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49C" w:rsidRDefault="00FD750C" w:rsidP="00822A54">
      <w:pPr>
        <w:jc w:val="right"/>
        <w:rPr>
          <w:rFonts w:ascii="Arial" w:hAnsi="Arial" w:cs="Arial"/>
          <w:b/>
          <w:sz w:val="20"/>
          <w:szCs w:val="20"/>
        </w:rPr>
      </w:pPr>
      <w:r>
        <w:rPr>
          <w:rFonts w:ascii="Arial" w:hAnsi="Arial" w:cs="Arial"/>
          <w:b/>
          <w:sz w:val="20"/>
          <w:szCs w:val="20"/>
        </w:rPr>
        <w:t>17 мая</w:t>
      </w:r>
      <w:r w:rsidR="00BB1615">
        <w:rPr>
          <w:rFonts w:ascii="Arial" w:hAnsi="Arial" w:cs="Arial"/>
          <w:b/>
          <w:sz w:val="20"/>
          <w:szCs w:val="20"/>
        </w:rPr>
        <w:t xml:space="preserve"> 2</w:t>
      </w:r>
      <w:r w:rsidR="00CA7EEE">
        <w:rPr>
          <w:rFonts w:ascii="Arial" w:hAnsi="Arial" w:cs="Arial"/>
          <w:b/>
          <w:sz w:val="20"/>
          <w:szCs w:val="20"/>
        </w:rPr>
        <w:t>01</w:t>
      </w:r>
      <w:r w:rsidR="00BB1615">
        <w:rPr>
          <w:rFonts w:ascii="Arial" w:hAnsi="Arial" w:cs="Arial"/>
          <w:b/>
          <w:sz w:val="20"/>
          <w:szCs w:val="20"/>
        </w:rPr>
        <w:t>9</w:t>
      </w:r>
      <w:r w:rsidR="00CA7EEE">
        <w:rPr>
          <w:rFonts w:ascii="Arial" w:hAnsi="Arial" w:cs="Arial"/>
          <w:b/>
          <w:sz w:val="20"/>
          <w:szCs w:val="20"/>
        </w:rPr>
        <w:t xml:space="preserve"> год</w:t>
      </w:r>
    </w:p>
    <w:p w:rsidR="0088149C" w:rsidRDefault="002D3BEB" w:rsidP="00822A54">
      <w:pPr>
        <w:jc w:val="right"/>
        <w:rPr>
          <w:rFonts w:ascii="Arial" w:hAnsi="Arial" w:cs="Arial"/>
          <w:b/>
          <w:sz w:val="20"/>
          <w:szCs w:val="20"/>
        </w:rPr>
      </w:pPr>
      <w:r>
        <w:rPr>
          <w:rFonts w:ascii="Arial" w:hAnsi="Arial" w:cs="Arial"/>
          <w:b/>
          <w:sz w:val="20"/>
          <w:szCs w:val="20"/>
        </w:rPr>
        <w:t xml:space="preserve">                             №</w:t>
      </w:r>
      <w:r w:rsidR="001605C1">
        <w:rPr>
          <w:rFonts w:ascii="Arial" w:hAnsi="Arial" w:cs="Arial"/>
          <w:b/>
          <w:sz w:val="20"/>
          <w:szCs w:val="20"/>
        </w:rPr>
        <w:t xml:space="preserve"> </w:t>
      </w:r>
      <w:r w:rsidR="00FD750C">
        <w:rPr>
          <w:rFonts w:ascii="Arial" w:hAnsi="Arial" w:cs="Arial"/>
          <w:b/>
          <w:sz w:val="20"/>
          <w:szCs w:val="20"/>
        </w:rPr>
        <w:t>10</w:t>
      </w:r>
      <w:r w:rsidR="00093BD8">
        <w:rPr>
          <w:rFonts w:ascii="Arial" w:hAnsi="Arial" w:cs="Arial"/>
          <w:b/>
          <w:sz w:val="20"/>
          <w:szCs w:val="20"/>
        </w:rPr>
        <w:t xml:space="preserve"> (</w:t>
      </w:r>
      <w:r w:rsidR="00FD750C">
        <w:rPr>
          <w:rFonts w:ascii="Arial" w:hAnsi="Arial" w:cs="Arial"/>
          <w:b/>
          <w:sz w:val="20"/>
          <w:szCs w:val="20"/>
        </w:rPr>
        <w:t>41</w:t>
      </w:r>
      <w:r w:rsidR="0088149C">
        <w:rPr>
          <w:rFonts w:ascii="Arial" w:hAnsi="Arial" w:cs="Arial"/>
          <w:b/>
          <w:sz w:val="20"/>
          <w:szCs w:val="20"/>
        </w:rPr>
        <w:t>)</w:t>
      </w:r>
    </w:p>
    <w:p w:rsidR="0088149C" w:rsidRDefault="000068EA" w:rsidP="00822A54">
      <w:pPr>
        <w:jc w:val="center"/>
        <w:rPr>
          <w:b/>
          <w:i/>
          <w:sz w:val="44"/>
          <w:szCs w:val="44"/>
        </w:rPr>
      </w:pPr>
      <w:r w:rsidRPr="000068EA">
        <w:rPr>
          <w:b/>
          <w:i/>
          <w:sz w:val="44"/>
          <w:szCs w:val="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ОбъектTextArt1" o:spid="_x0000_i1025" type="#_x0000_t136" style="width:150pt;height:32.25pt;visibility:visible;mso-wrap-distance-left:0;mso-wrap-distance-right:0;mso-position-horizontal-relative:char;mso-position-vertical-relative:line" fillcolor="#06c" strokecolor="#9cf" strokeweight="1.5pt">
            <v:fill color2="black" angle="180"/>
            <v:shadow on="t" type="perspective" color="#900" offset2="2pt,2pt"/>
            <v:textpath style="font-family:&quot;Impact&quot;;font-size:28pt;v-text-kern:t" trim="t" fitpath="t" string="И З В Е С Т И Я"/>
          </v:shape>
        </w:pict>
      </w:r>
    </w:p>
    <w:p w:rsidR="0088149C" w:rsidRDefault="0088149C" w:rsidP="00822A54">
      <w:pPr>
        <w:jc w:val="center"/>
        <w:rPr>
          <w:b/>
          <w:i/>
          <w:sz w:val="40"/>
          <w:szCs w:val="40"/>
        </w:rPr>
      </w:pPr>
      <w:r>
        <w:rPr>
          <w:b/>
          <w:i/>
          <w:sz w:val="40"/>
          <w:szCs w:val="40"/>
        </w:rPr>
        <w:t xml:space="preserve">Благодарненского </w:t>
      </w:r>
      <w:r w:rsidR="00A6297D">
        <w:rPr>
          <w:b/>
          <w:i/>
          <w:sz w:val="40"/>
          <w:szCs w:val="40"/>
        </w:rPr>
        <w:t xml:space="preserve">городского округа </w:t>
      </w:r>
    </w:p>
    <w:p w:rsidR="0088149C" w:rsidRDefault="0088149C" w:rsidP="00822A54">
      <w:pPr>
        <w:jc w:val="center"/>
        <w:rPr>
          <w:rFonts w:ascii="Arial" w:hAnsi="Arial" w:cs="Arial"/>
          <w:b/>
          <w:sz w:val="20"/>
          <w:szCs w:val="20"/>
        </w:rPr>
      </w:pPr>
      <w:r>
        <w:rPr>
          <w:b/>
          <w:i/>
          <w:sz w:val="40"/>
          <w:szCs w:val="40"/>
        </w:rPr>
        <w:t>Ставропольского края</w:t>
      </w:r>
    </w:p>
    <w:p w:rsidR="0088149C" w:rsidRDefault="0088149C" w:rsidP="00822A54">
      <w:pPr>
        <w:rPr>
          <w:b/>
          <w:i/>
          <w:sz w:val="44"/>
          <w:szCs w:val="44"/>
        </w:rPr>
      </w:pPr>
      <w:r>
        <w:rPr>
          <w:rFonts w:ascii="Arial" w:hAnsi="Arial" w:cs="Arial"/>
          <w:b/>
          <w:sz w:val="20"/>
          <w:szCs w:val="20"/>
        </w:rPr>
        <w:t xml:space="preserve">Год издания </w:t>
      </w:r>
      <w:r w:rsidR="000B087A">
        <w:rPr>
          <w:rFonts w:ascii="Arial" w:hAnsi="Arial" w:cs="Arial"/>
          <w:b/>
          <w:sz w:val="20"/>
          <w:szCs w:val="20"/>
        </w:rPr>
        <w:t>2</w:t>
      </w:r>
      <w:r>
        <w:rPr>
          <w:rFonts w:ascii="Arial" w:hAnsi="Arial" w:cs="Arial"/>
          <w:b/>
          <w:sz w:val="20"/>
          <w:szCs w:val="20"/>
        </w:rPr>
        <w:t>-й</w:t>
      </w:r>
    </w:p>
    <w:p w:rsidR="0088149C" w:rsidRDefault="0088149C" w:rsidP="00822A54">
      <w:pPr>
        <w:rPr>
          <w:b/>
          <w:sz w:val="22"/>
          <w:szCs w:val="22"/>
          <w:u w:val="single"/>
        </w:rPr>
      </w:pPr>
    </w:p>
    <w:p w:rsidR="0088149C" w:rsidRDefault="0088149C" w:rsidP="00822A54">
      <w:pPr>
        <w:jc w:val="center"/>
        <w:rPr>
          <w:b/>
          <w:sz w:val="22"/>
          <w:szCs w:val="22"/>
          <w:u w:val="single"/>
        </w:rPr>
      </w:pPr>
      <w:r>
        <w:rPr>
          <w:b/>
          <w:sz w:val="22"/>
          <w:szCs w:val="22"/>
          <w:u w:val="single"/>
        </w:rPr>
        <w:t xml:space="preserve">Периодическое печатное издание Благодарненского </w:t>
      </w:r>
      <w:r w:rsidR="00A6297D">
        <w:rPr>
          <w:b/>
          <w:sz w:val="22"/>
          <w:szCs w:val="22"/>
          <w:u w:val="single"/>
        </w:rPr>
        <w:t>городского округа</w:t>
      </w:r>
      <w:r>
        <w:rPr>
          <w:b/>
          <w:sz w:val="22"/>
          <w:szCs w:val="22"/>
          <w:u w:val="single"/>
        </w:rPr>
        <w:t xml:space="preserve"> Ставропольского края</w:t>
      </w:r>
    </w:p>
    <w:p w:rsidR="0026746C" w:rsidRDefault="0026746C" w:rsidP="0080190C">
      <w:pPr>
        <w:jc w:val="center"/>
        <w:rPr>
          <w:rFonts w:ascii="Arial" w:hAnsi="Arial" w:cs="Arial"/>
          <w:b/>
          <w:color w:val="FF0000"/>
        </w:rPr>
      </w:pPr>
    </w:p>
    <w:p w:rsidR="00322859" w:rsidRDefault="00322859" w:rsidP="0080190C">
      <w:pPr>
        <w:jc w:val="center"/>
        <w:rPr>
          <w:rFonts w:ascii="Arial" w:hAnsi="Arial" w:cs="Arial"/>
          <w:b/>
          <w:color w:val="FF0000"/>
        </w:rPr>
        <w:sectPr w:rsidR="00322859" w:rsidSect="00D837E8">
          <w:headerReference w:type="default" r:id="rId8"/>
          <w:footerReference w:type="default" r:id="rId9"/>
          <w:footerReference w:type="first" r:id="rId10"/>
          <w:type w:val="continuous"/>
          <w:pgSz w:w="11905" w:h="16838"/>
          <w:pgMar w:top="1134" w:right="565" w:bottom="1134" w:left="993" w:header="720" w:footer="720" w:gutter="0"/>
          <w:cols w:space="813"/>
          <w:noEndnote/>
          <w:titlePg/>
          <w:docGrid w:linePitch="381"/>
        </w:sectPr>
      </w:pPr>
    </w:p>
    <w:tbl>
      <w:tblPr>
        <w:tblW w:w="4820" w:type="dxa"/>
        <w:tblInd w:w="108" w:type="dxa"/>
        <w:tblLook w:val="00A0"/>
      </w:tblPr>
      <w:tblGrid>
        <w:gridCol w:w="4820"/>
      </w:tblGrid>
      <w:tr w:rsidR="0080190C" w:rsidRPr="0080190C" w:rsidTr="007C5FDA">
        <w:tc>
          <w:tcPr>
            <w:tcW w:w="4820" w:type="dxa"/>
          </w:tcPr>
          <w:p w:rsidR="0080190C" w:rsidRPr="0080190C" w:rsidRDefault="0080190C" w:rsidP="0080190C">
            <w:pPr>
              <w:jc w:val="center"/>
              <w:rPr>
                <w:rFonts w:ascii="Arial" w:hAnsi="Arial" w:cs="Arial"/>
                <w:b/>
                <w:caps/>
                <w:color w:val="FF0000"/>
              </w:rPr>
            </w:pPr>
            <w:r w:rsidRPr="0080190C">
              <w:rPr>
                <w:rFonts w:ascii="Arial" w:hAnsi="Arial" w:cs="Arial"/>
                <w:b/>
                <w:color w:val="FF0000"/>
              </w:rPr>
              <w:lastRenderedPageBreak/>
              <w:t>ЧИТАЙТЕ  В НОМЕРЕ</w:t>
            </w:r>
          </w:p>
        </w:tc>
      </w:tr>
    </w:tbl>
    <w:p w:rsidR="0080190C" w:rsidRDefault="0080190C" w:rsidP="0080190C">
      <w:pPr>
        <w:rPr>
          <w:rFonts w:ascii="Arial" w:hAnsi="Arial" w:cs="Arial"/>
          <w:sz w:val="16"/>
          <w:szCs w:val="16"/>
        </w:rPr>
        <w:sectPr w:rsidR="0080190C" w:rsidSect="0080190C">
          <w:type w:val="continuous"/>
          <w:pgSz w:w="11905" w:h="16838"/>
          <w:pgMar w:top="1134" w:right="565" w:bottom="1134" w:left="993" w:header="720" w:footer="720" w:gutter="0"/>
          <w:cols w:num="2" w:space="813"/>
          <w:noEndnote/>
          <w:titlePg/>
          <w:docGrid w:linePitch="381"/>
        </w:sectPr>
      </w:pPr>
    </w:p>
    <w:tbl>
      <w:tblPr>
        <w:tblW w:w="4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4"/>
        <w:gridCol w:w="3753"/>
        <w:gridCol w:w="673"/>
      </w:tblGrid>
      <w:tr w:rsidR="00985672" w:rsidRPr="0080190C" w:rsidTr="00FA07A2">
        <w:tc>
          <w:tcPr>
            <w:tcW w:w="394" w:type="dxa"/>
          </w:tcPr>
          <w:p w:rsidR="00985672" w:rsidRPr="001C18AE" w:rsidRDefault="00985672" w:rsidP="00C90311">
            <w:pPr>
              <w:spacing w:line="160" w:lineRule="exact"/>
              <w:rPr>
                <w:rFonts w:ascii="Arial" w:hAnsi="Arial" w:cs="Arial"/>
                <w:sz w:val="12"/>
                <w:szCs w:val="12"/>
              </w:rPr>
            </w:pPr>
            <w:r w:rsidRPr="001C18AE">
              <w:rPr>
                <w:rFonts w:ascii="Arial" w:hAnsi="Arial" w:cs="Arial"/>
                <w:sz w:val="12"/>
                <w:szCs w:val="12"/>
              </w:rPr>
              <w:lastRenderedPageBreak/>
              <w:t>1</w:t>
            </w:r>
          </w:p>
        </w:tc>
        <w:tc>
          <w:tcPr>
            <w:tcW w:w="3753" w:type="dxa"/>
          </w:tcPr>
          <w:p w:rsidR="00985672" w:rsidRPr="001C18AE" w:rsidRDefault="00985672" w:rsidP="00FD750C">
            <w:pPr>
              <w:widowControl w:val="0"/>
              <w:tabs>
                <w:tab w:val="left" w:pos="709"/>
                <w:tab w:val="left" w:pos="8222"/>
                <w:tab w:val="left" w:pos="8364"/>
              </w:tabs>
              <w:spacing w:line="160" w:lineRule="exact"/>
              <w:jc w:val="both"/>
              <w:outlineLvl w:val="0"/>
              <w:rPr>
                <w:rFonts w:ascii="Arial" w:hAnsi="Arial" w:cs="Arial"/>
                <w:sz w:val="12"/>
                <w:szCs w:val="12"/>
              </w:rPr>
            </w:pPr>
            <w:r>
              <w:rPr>
                <w:rFonts w:ascii="Arial" w:hAnsi="Arial" w:cs="Arial"/>
                <w:sz w:val="12"/>
                <w:szCs w:val="12"/>
              </w:rPr>
              <w:t xml:space="preserve">ПОСТАНОВЛЕНИЕ АДМИНИСТРАЦИИ БЛАГОДАРНЕНСКОГО ГОРОДСКОГО ОКРУГА СТАВРОПОЛЬСКОГО КРАЯ № </w:t>
            </w:r>
            <w:r w:rsidR="00FD750C">
              <w:rPr>
                <w:rFonts w:ascii="Arial" w:hAnsi="Arial" w:cs="Arial"/>
                <w:sz w:val="12"/>
                <w:szCs w:val="12"/>
              </w:rPr>
              <w:t>842</w:t>
            </w:r>
            <w:r>
              <w:rPr>
                <w:rFonts w:ascii="Arial" w:hAnsi="Arial" w:cs="Arial"/>
                <w:sz w:val="12"/>
                <w:szCs w:val="12"/>
              </w:rPr>
              <w:t xml:space="preserve"> от </w:t>
            </w:r>
            <w:r w:rsidR="00FD750C">
              <w:rPr>
                <w:rFonts w:ascii="Arial" w:hAnsi="Arial" w:cs="Arial"/>
                <w:sz w:val="12"/>
                <w:szCs w:val="12"/>
              </w:rPr>
              <w:t>30</w:t>
            </w:r>
            <w:r>
              <w:rPr>
                <w:rFonts w:ascii="Arial" w:hAnsi="Arial" w:cs="Arial"/>
                <w:sz w:val="12"/>
                <w:szCs w:val="12"/>
              </w:rPr>
              <w:t xml:space="preserve"> апреля 2019 г</w:t>
            </w:r>
          </w:p>
        </w:tc>
        <w:tc>
          <w:tcPr>
            <w:tcW w:w="673" w:type="dxa"/>
          </w:tcPr>
          <w:p w:rsidR="00985672" w:rsidRPr="0080190C" w:rsidRDefault="00985672" w:rsidP="00C90311">
            <w:pPr>
              <w:spacing w:line="160" w:lineRule="exact"/>
              <w:rPr>
                <w:rFonts w:ascii="Arial" w:hAnsi="Arial" w:cs="Arial"/>
                <w:sz w:val="16"/>
                <w:szCs w:val="16"/>
              </w:rPr>
            </w:pPr>
          </w:p>
        </w:tc>
      </w:tr>
      <w:tr w:rsidR="009D14F9" w:rsidRPr="0080190C" w:rsidTr="00FA07A2">
        <w:tc>
          <w:tcPr>
            <w:tcW w:w="394" w:type="dxa"/>
          </w:tcPr>
          <w:p w:rsidR="009D14F9" w:rsidRPr="001C18AE" w:rsidRDefault="009D14F9" w:rsidP="00C90311">
            <w:pPr>
              <w:spacing w:line="160" w:lineRule="exact"/>
              <w:rPr>
                <w:rFonts w:ascii="Arial" w:hAnsi="Arial" w:cs="Arial"/>
                <w:sz w:val="12"/>
                <w:szCs w:val="12"/>
              </w:rPr>
            </w:pPr>
            <w:r>
              <w:rPr>
                <w:rFonts w:ascii="Arial" w:hAnsi="Arial" w:cs="Arial"/>
                <w:sz w:val="12"/>
                <w:szCs w:val="12"/>
              </w:rPr>
              <w:t>2</w:t>
            </w:r>
          </w:p>
        </w:tc>
        <w:tc>
          <w:tcPr>
            <w:tcW w:w="3753" w:type="dxa"/>
          </w:tcPr>
          <w:p w:rsidR="009D14F9" w:rsidRDefault="009D14F9" w:rsidP="009D14F9">
            <w:pPr>
              <w:widowControl w:val="0"/>
              <w:tabs>
                <w:tab w:val="left" w:pos="709"/>
                <w:tab w:val="left" w:pos="8222"/>
                <w:tab w:val="left" w:pos="8364"/>
              </w:tabs>
              <w:spacing w:line="160" w:lineRule="exact"/>
              <w:jc w:val="both"/>
              <w:outlineLvl w:val="0"/>
              <w:rPr>
                <w:rFonts w:ascii="Arial" w:hAnsi="Arial" w:cs="Arial"/>
                <w:sz w:val="12"/>
                <w:szCs w:val="12"/>
              </w:rPr>
            </w:pPr>
            <w:r>
              <w:rPr>
                <w:rFonts w:ascii="Arial" w:hAnsi="Arial" w:cs="Arial"/>
                <w:sz w:val="12"/>
                <w:szCs w:val="12"/>
              </w:rPr>
              <w:t>ПОСТАНОВЛЕНИЕ АДМИНИСТРАЦИИ БЛАГОДАРНЕНСКОГО ГОРОДСКОГО ОКРУГА СТАВРОПОЛЬСКОГО КРАЯ № 845 от 08 мая 2019 г</w:t>
            </w:r>
          </w:p>
        </w:tc>
        <w:tc>
          <w:tcPr>
            <w:tcW w:w="673" w:type="dxa"/>
          </w:tcPr>
          <w:p w:rsidR="009D14F9" w:rsidRPr="0080190C" w:rsidRDefault="009D14F9" w:rsidP="00C90311">
            <w:pPr>
              <w:spacing w:line="160" w:lineRule="exact"/>
              <w:rPr>
                <w:rFonts w:ascii="Arial" w:hAnsi="Arial" w:cs="Arial"/>
                <w:sz w:val="16"/>
                <w:szCs w:val="16"/>
              </w:rPr>
            </w:pPr>
          </w:p>
        </w:tc>
      </w:tr>
      <w:tr w:rsidR="00985672" w:rsidRPr="0080190C" w:rsidTr="00FA07A2">
        <w:tc>
          <w:tcPr>
            <w:tcW w:w="394" w:type="dxa"/>
          </w:tcPr>
          <w:p w:rsidR="00985672" w:rsidRPr="001C18AE" w:rsidRDefault="00851839" w:rsidP="00C90311">
            <w:pPr>
              <w:spacing w:line="160" w:lineRule="exact"/>
              <w:rPr>
                <w:rFonts w:ascii="Arial" w:hAnsi="Arial" w:cs="Arial"/>
                <w:sz w:val="12"/>
                <w:szCs w:val="12"/>
              </w:rPr>
            </w:pPr>
            <w:r>
              <w:rPr>
                <w:rFonts w:ascii="Arial" w:hAnsi="Arial" w:cs="Arial"/>
                <w:sz w:val="12"/>
                <w:szCs w:val="12"/>
              </w:rPr>
              <w:t>3</w:t>
            </w:r>
          </w:p>
        </w:tc>
        <w:tc>
          <w:tcPr>
            <w:tcW w:w="3753" w:type="dxa"/>
          </w:tcPr>
          <w:p w:rsidR="00985672" w:rsidRPr="001C18AE" w:rsidRDefault="00985672" w:rsidP="00FD750C">
            <w:pPr>
              <w:widowControl w:val="0"/>
              <w:tabs>
                <w:tab w:val="left" w:pos="709"/>
                <w:tab w:val="left" w:pos="8222"/>
                <w:tab w:val="left" w:pos="8364"/>
              </w:tabs>
              <w:spacing w:line="160" w:lineRule="exact"/>
              <w:jc w:val="both"/>
              <w:outlineLvl w:val="0"/>
              <w:rPr>
                <w:rFonts w:ascii="Arial" w:hAnsi="Arial" w:cs="Arial"/>
                <w:sz w:val="12"/>
                <w:szCs w:val="12"/>
              </w:rPr>
            </w:pPr>
            <w:r>
              <w:rPr>
                <w:rFonts w:ascii="Arial" w:hAnsi="Arial" w:cs="Arial"/>
                <w:sz w:val="12"/>
                <w:szCs w:val="12"/>
              </w:rPr>
              <w:t xml:space="preserve">ПОСТАНОВЛЕНИЕ АДМИНИСТРАЦИИ БЛАГОДАРНЕНСКОГО ГОРОДСКОГО ОКРУГА СТАВРОПОЛЬСКОГО КРАЯ № </w:t>
            </w:r>
            <w:r w:rsidR="00FD750C">
              <w:rPr>
                <w:rFonts w:ascii="Arial" w:hAnsi="Arial" w:cs="Arial"/>
                <w:sz w:val="12"/>
                <w:szCs w:val="12"/>
              </w:rPr>
              <w:t>853</w:t>
            </w:r>
            <w:r>
              <w:rPr>
                <w:rFonts w:ascii="Arial" w:hAnsi="Arial" w:cs="Arial"/>
                <w:sz w:val="12"/>
                <w:szCs w:val="12"/>
              </w:rPr>
              <w:t xml:space="preserve"> от 0</w:t>
            </w:r>
            <w:r w:rsidR="00FD750C">
              <w:rPr>
                <w:rFonts w:ascii="Arial" w:hAnsi="Arial" w:cs="Arial"/>
                <w:sz w:val="12"/>
                <w:szCs w:val="12"/>
              </w:rPr>
              <w:t>8 мая</w:t>
            </w:r>
            <w:r>
              <w:rPr>
                <w:rFonts w:ascii="Arial" w:hAnsi="Arial" w:cs="Arial"/>
                <w:sz w:val="12"/>
                <w:szCs w:val="12"/>
              </w:rPr>
              <w:t xml:space="preserve"> 2019 г</w:t>
            </w:r>
          </w:p>
        </w:tc>
        <w:tc>
          <w:tcPr>
            <w:tcW w:w="673" w:type="dxa"/>
          </w:tcPr>
          <w:p w:rsidR="00985672" w:rsidRPr="0080190C" w:rsidRDefault="00985672" w:rsidP="00C90311">
            <w:pPr>
              <w:spacing w:line="160" w:lineRule="exact"/>
              <w:rPr>
                <w:rFonts w:ascii="Arial" w:hAnsi="Arial" w:cs="Arial"/>
                <w:sz w:val="16"/>
                <w:szCs w:val="16"/>
              </w:rPr>
            </w:pPr>
          </w:p>
        </w:tc>
      </w:tr>
      <w:tr w:rsidR="00985672" w:rsidRPr="0080190C" w:rsidTr="00FA07A2">
        <w:tc>
          <w:tcPr>
            <w:tcW w:w="394" w:type="dxa"/>
          </w:tcPr>
          <w:p w:rsidR="00985672" w:rsidRPr="001C18AE" w:rsidRDefault="00851839" w:rsidP="00C90311">
            <w:pPr>
              <w:spacing w:line="160" w:lineRule="exact"/>
              <w:rPr>
                <w:rFonts w:ascii="Arial" w:hAnsi="Arial" w:cs="Arial"/>
                <w:sz w:val="12"/>
                <w:szCs w:val="12"/>
              </w:rPr>
            </w:pPr>
            <w:r>
              <w:rPr>
                <w:rFonts w:ascii="Arial" w:hAnsi="Arial" w:cs="Arial"/>
                <w:sz w:val="12"/>
                <w:szCs w:val="12"/>
              </w:rPr>
              <w:t>4</w:t>
            </w:r>
          </w:p>
        </w:tc>
        <w:tc>
          <w:tcPr>
            <w:tcW w:w="3753" w:type="dxa"/>
          </w:tcPr>
          <w:p w:rsidR="00985672" w:rsidRPr="001C18AE" w:rsidRDefault="00FD750C" w:rsidP="00FD750C">
            <w:pPr>
              <w:widowControl w:val="0"/>
              <w:tabs>
                <w:tab w:val="left" w:pos="709"/>
                <w:tab w:val="left" w:pos="8222"/>
                <w:tab w:val="left" w:pos="8364"/>
              </w:tabs>
              <w:spacing w:line="160" w:lineRule="exact"/>
              <w:jc w:val="both"/>
              <w:outlineLvl w:val="0"/>
              <w:rPr>
                <w:rFonts w:ascii="Arial" w:hAnsi="Arial" w:cs="Arial"/>
                <w:sz w:val="12"/>
                <w:szCs w:val="12"/>
              </w:rPr>
            </w:pPr>
            <w:r>
              <w:rPr>
                <w:rFonts w:ascii="Arial" w:hAnsi="Arial" w:cs="Arial"/>
                <w:sz w:val="12"/>
                <w:szCs w:val="12"/>
              </w:rPr>
              <w:t>ПОСТАНОВЛЕНИЕ АДМИНИСТРАЦИИ БЛАГОДАРНЕНСКОГО ГОРОДСКОГО ОКРУГА СТАВРОПОЛЬСКОГО КРАЯ № 854 от 08 мая 2019 г</w:t>
            </w:r>
          </w:p>
        </w:tc>
        <w:tc>
          <w:tcPr>
            <w:tcW w:w="673" w:type="dxa"/>
          </w:tcPr>
          <w:p w:rsidR="00985672" w:rsidRPr="0080190C" w:rsidRDefault="00985672" w:rsidP="00C90311">
            <w:pPr>
              <w:spacing w:line="160" w:lineRule="exact"/>
              <w:rPr>
                <w:rFonts w:ascii="Arial" w:hAnsi="Arial" w:cs="Arial"/>
                <w:sz w:val="16"/>
                <w:szCs w:val="16"/>
              </w:rPr>
            </w:pPr>
          </w:p>
        </w:tc>
      </w:tr>
      <w:tr w:rsidR="00985672" w:rsidRPr="0080190C" w:rsidTr="00FA07A2">
        <w:tc>
          <w:tcPr>
            <w:tcW w:w="394" w:type="dxa"/>
          </w:tcPr>
          <w:p w:rsidR="00985672" w:rsidRPr="001C18AE" w:rsidRDefault="00851839" w:rsidP="00C90311">
            <w:pPr>
              <w:spacing w:line="160" w:lineRule="exact"/>
              <w:rPr>
                <w:rFonts w:ascii="Arial" w:hAnsi="Arial" w:cs="Arial"/>
                <w:sz w:val="12"/>
                <w:szCs w:val="12"/>
              </w:rPr>
            </w:pPr>
            <w:r>
              <w:rPr>
                <w:rFonts w:ascii="Arial" w:hAnsi="Arial" w:cs="Arial"/>
                <w:sz w:val="12"/>
                <w:szCs w:val="12"/>
              </w:rPr>
              <w:t>5</w:t>
            </w:r>
          </w:p>
        </w:tc>
        <w:tc>
          <w:tcPr>
            <w:tcW w:w="3753" w:type="dxa"/>
          </w:tcPr>
          <w:p w:rsidR="008156CF" w:rsidRDefault="008156CF" w:rsidP="008156CF">
            <w:pPr>
              <w:widowControl w:val="0"/>
              <w:tabs>
                <w:tab w:val="left" w:pos="709"/>
                <w:tab w:val="left" w:pos="8222"/>
                <w:tab w:val="left" w:pos="8364"/>
              </w:tabs>
              <w:spacing w:line="160" w:lineRule="exact"/>
              <w:outlineLvl w:val="0"/>
              <w:rPr>
                <w:rFonts w:ascii="Arial" w:hAnsi="Arial" w:cs="Arial"/>
                <w:sz w:val="12"/>
                <w:szCs w:val="12"/>
              </w:rPr>
            </w:pPr>
          </w:p>
          <w:p w:rsidR="00985672" w:rsidRDefault="00FD750C" w:rsidP="008156CF">
            <w:pPr>
              <w:widowControl w:val="0"/>
              <w:tabs>
                <w:tab w:val="left" w:pos="709"/>
                <w:tab w:val="left" w:pos="8222"/>
                <w:tab w:val="left" w:pos="8364"/>
              </w:tabs>
              <w:spacing w:line="160" w:lineRule="exact"/>
              <w:outlineLvl w:val="0"/>
              <w:rPr>
                <w:rFonts w:ascii="Arial" w:hAnsi="Arial" w:cs="Arial"/>
                <w:sz w:val="12"/>
                <w:szCs w:val="12"/>
              </w:rPr>
            </w:pPr>
            <w:r>
              <w:rPr>
                <w:rFonts w:ascii="Arial" w:hAnsi="Arial" w:cs="Arial"/>
                <w:sz w:val="12"/>
                <w:szCs w:val="12"/>
              </w:rPr>
              <w:t>ИЗВЕЩЕНИЯ</w:t>
            </w:r>
          </w:p>
          <w:p w:rsidR="008156CF" w:rsidRDefault="008156CF" w:rsidP="008156CF">
            <w:pPr>
              <w:widowControl w:val="0"/>
              <w:tabs>
                <w:tab w:val="left" w:pos="709"/>
                <w:tab w:val="left" w:pos="8222"/>
                <w:tab w:val="left" w:pos="8364"/>
              </w:tabs>
              <w:spacing w:line="160" w:lineRule="exact"/>
              <w:outlineLvl w:val="0"/>
              <w:rPr>
                <w:rFonts w:ascii="Arial" w:hAnsi="Arial" w:cs="Arial"/>
                <w:sz w:val="12"/>
                <w:szCs w:val="12"/>
              </w:rPr>
            </w:pPr>
          </w:p>
        </w:tc>
        <w:tc>
          <w:tcPr>
            <w:tcW w:w="673" w:type="dxa"/>
          </w:tcPr>
          <w:p w:rsidR="00985672" w:rsidRPr="0080190C" w:rsidRDefault="00985672" w:rsidP="00C90311">
            <w:pPr>
              <w:spacing w:line="160" w:lineRule="exact"/>
              <w:rPr>
                <w:rFonts w:ascii="Arial" w:hAnsi="Arial" w:cs="Arial"/>
                <w:sz w:val="16"/>
                <w:szCs w:val="16"/>
              </w:rPr>
            </w:pPr>
          </w:p>
        </w:tc>
      </w:tr>
    </w:tbl>
    <w:p w:rsidR="001B024F" w:rsidRDefault="001B024F" w:rsidP="00C90311">
      <w:pPr>
        <w:widowControl w:val="0"/>
        <w:autoSpaceDE w:val="0"/>
        <w:autoSpaceDN w:val="0"/>
        <w:adjustRightInd w:val="0"/>
        <w:spacing w:line="160" w:lineRule="exact"/>
        <w:jc w:val="center"/>
        <w:rPr>
          <w:rFonts w:ascii="Arial" w:hAnsi="Arial" w:cs="Arial"/>
          <w:b/>
          <w:sz w:val="16"/>
          <w:szCs w:val="16"/>
        </w:rPr>
      </w:pPr>
    </w:p>
    <w:p w:rsidR="003C2D10" w:rsidRDefault="003C2D10" w:rsidP="007E3DB8">
      <w:pPr>
        <w:pStyle w:val="ConsPlusNormal"/>
        <w:spacing w:line="180" w:lineRule="exact"/>
        <w:ind w:firstLine="142"/>
        <w:jc w:val="both"/>
        <w:rPr>
          <w:sz w:val="16"/>
          <w:szCs w:val="16"/>
        </w:rPr>
      </w:pPr>
    </w:p>
    <w:p w:rsidR="002C56A6" w:rsidRPr="007D4414" w:rsidRDefault="002C56A6" w:rsidP="002C56A6">
      <w:pPr>
        <w:tabs>
          <w:tab w:val="left" w:pos="7230"/>
        </w:tabs>
        <w:jc w:val="center"/>
        <w:rPr>
          <w:rFonts w:ascii="Arial" w:hAnsi="Arial" w:cs="Arial"/>
          <w:b/>
          <w:sz w:val="16"/>
          <w:szCs w:val="16"/>
        </w:rPr>
      </w:pPr>
      <w:r w:rsidRPr="007D4414">
        <w:rPr>
          <w:rFonts w:ascii="Arial" w:hAnsi="Arial" w:cs="Arial"/>
          <w:b/>
          <w:sz w:val="16"/>
          <w:szCs w:val="16"/>
        </w:rPr>
        <w:t>ПОСТАНОВЛЕНИЕ</w:t>
      </w:r>
    </w:p>
    <w:p w:rsidR="002C56A6" w:rsidRDefault="002C56A6" w:rsidP="002C56A6">
      <w:pPr>
        <w:jc w:val="center"/>
        <w:rPr>
          <w:rFonts w:ascii="Arial" w:hAnsi="Arial" w:cs="Arial"/>
          <w:b/>
          <w:sz w:val="16"/>
          <w:szCs w:val="16"/>
        </w:rPr>
      </w:pPr>
      <w:r w:rsidRPr="007D4414">
        <w:rPr>
          <w:rFonts w:ascii="Arial" w:hAnsi="Arial" w:cs="Arial"/>
          <w:b/>
          <w:sz w:val="16"/>
          <w:szCs w:val="16"/>
        </w:rPr>
        <w:t>АДМИНИСТРАЦИИ БЛАГОДАРНЕНСКОГО ГОРОДСКОГО ОКРУГА  СТАВРОПОЛЬСКОГО КРАЯ</w:t>
      </w:r>
    </w:p>
    <w:p w:rsidR="006A5B2B" w:rsidRDefault="006A5B2B" w:rsidP="002C56A6">
      <w:pPr>
        <w:jc w:val="center"/>
        <w:rPr>
          <w:rFonts w:ascii="Arial" w:hAnsi="Arial" w:cs="Arial"/>
          <w:b/>
          <w:sz w:val="16"/>
          <w:szCs w:val="16"/>
        </w:rPr>
      </w:pPr>
    </w:p>
    <w:tbl>
      <w:tblPr>
        <w:tblW w:w="5099" w:type="dxa"/>
        <w:tblLook w:val="04A0"/>
      </w:tblPr>
      <w:tblGrid>
        <w:gridCol w:w="446"/>
        <w:gridCol w:w="849"/>
        <w:gridCol w:w="1223"/>
        <w:gridCol w:w="1559"/>
        <w:gridCol w:w="449"/>
        <w:gridCol w:w="573"/>
      </w:tblGrid>
      <w:tr w:rsidR="006A5B2B" w:rsidRPr="007916BE" w:rsidTr="006A5B2B">
        <w:trPr>
          <w:trHeight w:val="80"/>
        </w:trPr>
        <w:tc>
          <w:tcPr>
            <w:tcW w:w="446" w:type="dxa"/>
            <w:shd w:val="clear" w:color="auto" w:fill="auto"/>
          </w:tcPr>
          <w:p w:rsidR="006A5B2B" w:rsidRPr="007916BE" w:rsidRDefault="006A5B2B" w:rsidP="00A06116">
            <w:pPr>
              <w:tabs>
                <w:tab w:val="left" w:pos="1862"/>
              </w:tabs>
              <w:jc w:val="center"/>
              <w:rPr>
                <w:rFonts w:ascii="Arial" w:hAnsi="Arial" w:cs="Arial"/>
                <w:sz w:val="16"/>
                <w:szCs w:val="16"/>
              </w:rPr>
            </w:pPr>
            <w:r w:rsidRPr="007916BE">
              <w:rPr>
                <w:rFonts w:ascii="Arial" w:hAnsi="Arial" w:cs="Arial"/>
                <w:sz w:val="16"/>
                <w:szCs w:val="16"/>
              </w:rPr>
              <w:t>30</w:t>
            </w:r>
          </w:p>
        </w:tc>
        <w:tc>
          <w:tcPr>
            <w:tcW w:w="849" w:type="dxa"/>
            <w:shd w:val="clear" w:color="auto" w:fill="auto"/>
          </w:tcPr>
          <w:p w:rsidR="006A5B2B" w:rsidRPr="007916BE" w:rsidRDefault="006A5B2B" w:rsidP="00A06116">
            <w:pPr>
              <w:tabs>
                <w:tab w:val="left" w:pos="1862"/>
              </w:tabs>
              <w:jc w:val="center"/>
              <w:rPr>
                <w:rFonts w:ascii="Arial" w:hAnsi="Arial" w:cs="Arial"/>
                <w:sz w:val="16"/>
                <w:szCs w:val="16"/>
              </w:rPr>
            </w:pPr>
            <w:r w:rsidRPr="007916BE">
              <w:rPr>
                <w:rFonts w:ascii="Arial" w:hAnsi="Arial" w:cs="Arial"/>
                <w:sz w:val="16"/>
                <w:szCs w:val="16"/>
                <w:lang w:eastAsia="en-US"/>
              </w:rPr>
              <w:t xml:space="preserve">апреля </w:t>
            </w:r>
          </w:p>
        </w:tc>
        <w:tc>
          <w:tcPr>
            <w:tcW w:w="1223" w:type="dxa"/>
            <w:shd w:val="clear" w:color="auto" w:fill="auto"/>
          </w:tcPr>
          <w:p w:rsidR="006A5B2B" w:rsidRPr="007916BE" w:rsidRDefault="006A5B2B" w:rsidP="00A06116">
            <w:pPr>
              <w:tabs>
                <w:tab w:val="left" w:pos="1862"/>
              </w:tabs>
              <w:jc w:val="center"/>
              <w:rPr>
                <w:rFonts w:ascii="Arial" w:hAnsi="Arial" w:cs="Arial"/>
                <w:sz w:val="16"/>
                <w:szCs w:val="16"/>
              </w:rPr>
            </w:pPr>
            <w:r w:rsidRPr="007916BE">
              <w:rPr>
                <w:rFonts w:ascii="Arial" w:hAnsi="Arial" w:cs="Arial"/>
                <w:sz w:val="16"/>
                <w:szCs w:val="16"/>
                <w:lang w:eastAsia="en-US"/>
              </w:rPr>
              <w:t>2019  года</w:t>
            </w:r>
          </w:p>
        </w:tc>
        <w:tc>
          <w:tcPr>
            <w:tcW w:w="1559" w:type="dxa"/>
            <w:shd w:val="clear" w:color="auto" w:fill="auto"/>
          </w:tcPr>
          <w:p w:rsidR="006A5B2B" w:rsidRPr="007916BE" w:rsidRDefault="006A5B2B" w:rsidP="00A06116">
            <w:pPr>
              <w:tabs>
                <w:tab w:val="left" w:pos="1862"/>
              </w:tabs>
              <w:jc w:val="center"/>
              <w:rPr>
                <w:rFonts w:ascii="Arial" w:hAnsi="Arial" w:cs="Arial"/>
                <w:sz w:val="16"/>
                <w:szCs w:val="16"/>
              </w:rPr>
            </w:pPr>
            <w:r w:rsidRPr="007916BE">
              <w:rPr>
                <w:rFonts w:ascii="Arial" w:hAnsi="Arial" w:cs="Arial"/>
                <w:sz w:val="16"/>
                <w:szCs w:val="16"/>
                <w:lang w:eastAsia="en-US"/>
              </w:rPr>
              <w:t>г. Благодарный</w:t>
            </w:r>
          </w:p>
        </w:tc>
        <w:tc>
          <w:tcPr>
            <w:tcW w:w="449" w:type="dxa"/>
            <w:shd w:val="clear" w:color="auto" w:fill="auto"/>
          </w:tcPr>
          <w:p w:rsidR="006A5B2B" w:rsidRPr="007916BE" w:rsidRDefault="006A5B2B" w:rsidP="00A06116">
            <w:pPr>
              <w:tabs>
                <w:tab w:val="left" w:pos="1862"/>
              </w:tabs>
              <w:jc w:val="center"/>
              <w:rPr>
                <w:rFonts w:ascii="Arial" w:hAnsi="Arial" w:cs="Arial"/>
                <w:sz w:val="16"/>
                <w:szCs w:val="16"/>
              </w:rPr>
            </w:pPr>
            <w:r w:rsidRPr="007916BE">
              <w:rPr>
                <w:rFonts w:ascii="Arial" w:hAnsi="Arial" w:cs="Arial"/>
                <w:sz w:val="16"/>
                <w:szCs w:val="16"/>
                <w:lang w:eastAsia="en-US"/>
              </w:rPr>
              <w:t>№</w:t>
            </w:r>
          </w:p>
        </w:tc>
        <w:tc>
          <w:tcPr>
            <w:tcW w:w="573" w:type="dxa"/>
            <w:shd w:val="clear" w:color="auto" w:fill="auto"/>
          </w:tcPr>
          <w:p w:rsidR="006A5B2B" w:rsidRPr="007916BE" w:rsidRDefault="006A5B2B" w:rsidP="00A06116">
            <w:pPr>
              <w:tabs>
                <w:tab w:val="left" w:pos="1862"/>
              </w:tabs>
              <w:rPr>
                <w:rFonts w:ascii="Arial" w:hAnsi="Arial" w:cs="Arial"/>
                <w:sz w:val="16"/>
                <w:szCs w:val="16"/>
              </w:rPr>
            </w:pPr>
            <w:r w:rsidRPr="007916BE">
              <w:rPr>
                <w:rFonts w:ascii="Arial" w:hAnsi="Arial" w:cs="Arial"/>
                <w:sz w:val="16"/>
                <w:szCs w:val="16"/>
              </w:rPr>
              <w:t>842</w:t>
            </w:r>
          </w:p>
        </w:tc>
      </w:tr>
    </w:tbl>
    <w:p w:rsidR="006A5B2B" w:rsidRPr="007916BE" w:rsidRDefault="006A5B2B" w:rsidP="006A5B2B">
      <w:pPr>
        <w:rPr>
          <w:rFonts w:ascii="Arial" w:hAnsi="Arial" w:cs="Arial"/>
          <w:sz w:val="16"/>
          <w:szCs w:val="16"/>
        </w:rPr>
      </w:pPr>
    </w:p>
    <w:p w:rsidR="006A5B2B" w:rsidRPr="007916BE" w:rsidRDefault="006A5B2B" w:rsidP="006A5B2B">
      <w:pPr>
        <w:tabs>
          <w:tab w:val="left" w:pos="851"/>
        </w:tabs>
        <w:spacing w:line="180" w:lineRule="exact"/>
        <w:jc w:val="both"/>
        <w:rPr>
          <w:rFonts w:ascii="Arial" w:hAnsi="Arial" w:cs="Arial"/>
          <w:sz w:val="16"/>
          <w:szCs w:val="16"/>
        </w:rPr>
      </w:pPr>
      <w:r w:rsidRPr="007916BE">
        <w:rPr>
          <w:rFonts w:ascii="Arial" w:hAnsi="Arial" w:cs="Arial"/>
          <w:sz w:val="16"/>
          <w:szCs w:val="16"/>
        </w:rPr>
        <w:t>Об утверждении стоимости услуг, предоставляемых согласно гарантированному перечню услуг по погребению на территории Благодарненского городского округа Ставропольского края</w:t>
      </w:r>
    </w:p>
    <w:p w:rsidR="006A5B2B" w:rsidRPr="007916BE" w:rsidRDefault="006A5B2B" w:rsidP="006A5B2B">
      <w:pPr>
        <w:pStyle w:val="ac"/>
        <w:tabs>
          <w:tab w:val="left" w:pos="851"/>
        </w:tabs>
        <w:jc w:val="both"/>
        <w:rPr>
          <w:rFonts w:ascii="Arial" w:hAnsi="Arial" w:cs="Arial"/>
          <w:sz w:val="16"/>
          <w:szCs w:val="16"/>
        </w:rPr>
      </w:pPr>
    </w:p>
    <w:p w:rsidR="006A5B2B" w:rsidRPr="007916BE" w:rsidRDefault="006A5B2B" w:rsidP="006A5B2B">
      <w:pPr>
        <w:tabs>
          <w:tab w:val="left" w:pos="851"/>
        </w:tabs>
        <w:ind w:firstLine="142"/>
        <w:jc w:val="both"/>
        <w:rPr>
          <w:rFonts w:ascii="Arial" w:hAnsi="Arial" w:cs="Arial"/>
          <w:sz w:val="16"/>
          <w:szCs w:val="16"/>
        </w:rPr>
      </w:pPr>
      <w:r w:rsidRPr="007916BE">
        <w:rPr>
          <w:rFonts w:ascii="Arial" w:hAnsi="Arial" w:cs="Arial"/>
          <w:sz w:val="16"/>
          <w:szCs w:val="16"/>
        </w:rPr>
        <w:t xml:space="preserve"> В  соответствии  с  Федеральным   законом  от  12 января  2006  года № 8–ФЗ «О погребении и похоронном деле», на  основании  постановления региональной тарифной комиссии Ставропольского края от 10 апреля 2019 года № 21/7-рп «О  согласовании стоимости услуг, предоставляемых согласно гарантированному перечню услуг по погребению  на территории Благодарненского городского  округа Ставропольского края»,  администрация Благодарненского городского округа Ставропольского края                                                                                                                               </w:t>
      </w:r>
    </w:p>
    <w:p w:rsidR="006A5B2B" w:rsidRPr="007916BE" w:rsidRDefault="006A5B2B" w:rsidP="006A5B2B">
      <w:pPr>
        <w:pStyle w:val="ac"/>
        <w:tabs>
          <w:tab w:val="left" w:pos="851"/>
        </w:tabs>
        <w:jc w:val="both"/>
        <w:rPr>
          <w:rFonts w:ascii="Arial" w:hAnsi="Arial" w:cs="Arial"/>
          <w:sz w:val="16"/>
          <w:szCs w:val="16"/>
        </w:rPr>
      </w:pPr>
    </w:p>
    <w:p w:rsidR="006A5B2B" w:rsidRPr="007916BE" w:rsidRDefault="006A5B2B" w:rsidP="006A5B2B">
      <w:pPr>
        <w:pStyle w:val="ac"/>
        <w:tabs>
          <w:tab w:val="left" w:pos="851"/>
        </w:tabs>
        <w:jc w:val="both"/>
        <w:rPr>
          <w:rFonts w:ascii="Arial" w:hAnsi="Arial" w:cs="Arial"/>
          <w:sz w:val="16"/>
          <w:szCs w:val="16"/>
        </w:rPr>
      </w:pPr>
      <w:r w:rsidRPr="007916BE">
        <w:rPr>
          <w:rFonts w:ascii="Arial" w:hAnsi="Arial" w:cs="Arial"/>
          <w:sz w:val="16"/>
          <w:szCs w:val="16"/>
        </w:rPr>
        <w:t>ПОСТАНОВЛЯЕТ:</w:t>
      </w:r>
    </w:p>
    <w:p w:rsidR="006A5B2B" w:rsidRPr="007916BE" w:rsidRDefault="006A5B2B" w:rsidP="006A5B2B">
      <w:pPr>
        <w:pStyle w:val="ac"/>
        <w:tabs>
          <w:tab w:val="left" w:pos="851"/>
        </w:tabs>
        <w:jc w:val="both"/>
        <w:rPr>
          <w:rFonts w:ascii="Arial" w:hAnsi="Arial" w:cs="Arial"/>
          <w:sz w:val="16"/>
          <w:szCs w:val="16"/>
        </w:rPr>
      </w:pPr>
    </w:p>
    <w:p w:rsidR="006A5B2B" w:rsidRPr="007916BE" w:rsidRDefault="006A5B2B" w:rsidP="006A5B2B">
      <w:pPr>
        <w:pStyle w:val="ac"/>
        <w:tabs>
          <w:tab w:val="left" w:pos="851"/>
        </w:tabs>
        <w:ind w:firstLine="142"/>
        <w:jc w:val="both"/>
        <w:rPr>
          <w:rFonts w:ascii="Arial" w:hAnsi="Arial" w:cs="Arial"/>
          <w:sz w:val="16"/>
          <w:szCs w:val="16"/>
        </w:rPr>
      </w:pPr>
      <w:r w:rsidRPr="007916BE">
        <w:rPr>
          <w:rFonts w:ascii="Arial" w:hAnsi="Arial" w:cs="Arial"/>
          <w:sz w:val="16"/>
          <w:szCs w:val="16"/>
        </w:rPr>
        <w:t>1.</w:t>
      </w:r>
      <w:r w:rsidRPr="007916BE">
        <w:rPr>
          <w:rFonts w:ascii="Arial" w:hAnsi="Arial" w:cs="Arial"/>
          <w:sz w:val="16"/>
          <w:szCs w:val="16"/>
        </w:rPr>
        <w:tab/>
        <w:t>Утвердить прилагаемую стоимость услуг по погребению, предоставляемых согласно гарантированному перечню услуг по погребению, на территории Благодарненского городского округа Ставропольского края.</w:t>
      </w:r>
    </w:p>
    <w:p w:rsidR="006A5B2B" w:rsidRPr="007916BE" w:rsidRDefault="006A5B2B" w:rsidP="006A5B2B">
      <w:pPr>
        <w:ind w:firstLine="142"/>
        <w:jc w:val="both"/>
        <w:rPr>
          <w:rFonts w:ascii="Arial" w:hAnsi="Arial" w:cs="Arial"/>
          <w:sz w:val="16"/>
          <w:szCs w:val="16"/>
        </w:rPr>
      </w:pPr>
      <w:r w:rsidRPr="007916BE">
        <w:rPr>
          <w:rFonts w:ascii="Arial" w:hAnsi="Arial" w:cs="Arial"/>
          <w:sz w:val="16"/>
          <w:szCs w:val="16"/>
        </w:rPr>
        <w:t>2. Контроль за выполнением настоящего постановления возложить на заместителя главы администрации - начальника управления сельского хозяйства администрации Благодарненского городского округа Ставропольского края Соколова В.И.</w:t>
      </w:r>
    </w:p>
    <w:p w:rsidR="006A5B2B" w:rsidRDefault="006A5B2B" w:rsidP="00A45B8C">
      <w:pPr>
        <w:pStyle w:val="ac"/>
        <w:tabs>
          <w:tab w:val="left" w:pos="851"/>
        </w:tabs>
        <w:ind w:firstLine="142"/>
        <w:jc w:val="both"/>
        <w:rPr>
          <w:rFonts w:ascii="Arial" w:hAnsi="Arial" w:cs="Arial"/>
          <w:sz w:val="16"/>
          <w:szCs w:val="16"/>
        </w:rPr>
      </w:pPr>
      <w:r w:rsidRPr="007916BE">
        <w:rPr>
          <w:rFonts w:ascii="Arial" w:hAnsi="Arial" w:cs="Arial"/>
          <w:sz w:val="16"/>
          <w:szCs w:val="16"/>
        </w:rPr>
        <w:t>3. Настоящее постановление вступает в силу на следующий день после дня его официального опубликования.</w:t>
      </w:r>
    </w:p>
    <w:p w:rsidR="00A45B8C" w:rsidRDefault="00A45B8C" w:rsidP="00A45B8C">
      <w:pPr>
        <w:pStyle w:val="ac"/>
        <w:tabs>
          <w:tab w:val="left" w:pos="851"/>
        </w:tabs>
        <w:ind w:firstLine="142"/>
        <w:jc w:val="both"/>
        <w:rPr>
          <w:rFonts w:ascii="Arial" w:hAnsi="Arial" w:cs="Arial"/>
          <w:sz w:val="16"/>
          <w:szCs w:val="16"/>
        </w:rPr>
      </w:pPr>
    </w:p>
    <w:tbl>
      <w:tblPr>
        <w:tblW w:w="4902" w:type="dxa"/>
        <w:tblLook w:val="04A0"/>
      </w:tblPr>
      <w:tblGrid>
        <w:gridCol w:w="1951"/>
        <w:gridCol w:w="1418"/>
        <w:gridCol w:w="1417"/>
        <w:gridCol w:w="116"/>
      </w:tblGrid>
      <w:tr w:rsidR="006A5B2B" w:rsidRPr="007916BE" w:rsidTr="004E7828">
        <w:trPr>
          <w:gridAfter w:val="1"/>
          <w:wAfter w:w="116" w:type="dxa"/>
        </w:trPr>
        <w:tc>
          <w:tcPr>
            <w:tcW w:w="3369" w:type="dxa"/>
            <w:gridSpan w:val="2"/>
            <w:shd w:val="clear" w:color="auto" w:fill="auto"/>
          </w:tcPr>
          <w:p w:rsidR="006A5B2B" w:rsidRPr="007916BE" w:rsidRDefault="006A5B2B" w:rsidP="006A5B2B">
            <w:pPr>
              <w:tabs>
                <w:tab w:val="left" w:pos="851"/>
              </w:tabs>
              <w:spacing w:line="180" w:lineRule="exact"/>
              <w:rPr>
                <w:rFonts w:ascii="Arial" w:hAnsi="Arial" w:cs="Arial"/>
                <w:sz w:val="16"/>
                <w:szCs w:val="16"/>
              </w:rPr>
            </w:pPr>
            <w:r w:rsidRPr="007916BE">
              <w:rPr>
                <w:rFonts w:ascii="Arial" w:hAnsi="Arial" w:cs="Arial"/>
                <w:sz w:val="16"/>
                <w:szCs w:val="16"/>
              </w:rPr>
              <w:t>Глава</w:t>
            </w:r>
          </w:p>
          <w:p w:rsidR="006A5B2B" w:rsidRPr="007916BE" w:rsidRDefault="006A5B2B" w:rsidP="006A5B2B">
            <w:pPr>
              <w:tabs>
                <w:tab w:val="left" w:pos="851"/>
              </w:tabs>
              <w:spacing w:line="180" w:lineRule="exact"/>
              <w:rPr>
                <w:rFonts w:ascii="Arial" w:hAnsi="Arial" w:cs="Arial"/>
                <w:sz w:val="16"/>
                <w:szCs w:val="16"/>
              </w:rPr>
            </w:pPr>
            <w:r w:rsidRPr="007916BE">
              <w:rPr>
                <w:rFonts w:ascii="Arial" w:hAnsi="Arial" w:cs="Arial"/>
                <w:sz w:val="16"/>
                <w:szCs w:val="16"/>
              </w:rPr>
              <w:t xml:space="preserve">Благодарненского городского округа </w:t>
            </w:r>
          </w:p>
          <w:p w:rsidR="006A5B2B" w:rsidRPr="007916BE" w:rsidRDefault="006A5B2B" w:rsidP="006A5B2B">
            <w:pPr>
              <w:tabs>
                <w:tab w:val="left" w:pos="851"/>
              </w:tabs>
              <w:spacing w:line="180" w:lineRule="exact"/>
              <w:rPr>
                <w:rFonts w:ascii="Arial" w:hAnsi="Arial" w:cs="Arial"/>
                <w:sz w:val="16"/>
                <w:szCs w:val="16"/>
              </w:rPr>
            </w:pPr>
            <w:r w:rsidRPr="007916BE">
              <w:rPr>
                <w:rFonts w:ascii="Arial" w:hAnsi="Arial" w:cs="Arial"/>
                <w:sz w:val="16"/>
                <w:szCs w:val="16"/>
              </w:rPr>
              <w:t>Ставропольского края</w:t>
            </w:r>
          </w:p>
        </w:tc>
        <w:tc>
          <w:tcPr>
            <w:tcW w:w="1417" w:type="dxa"/>
            <w:shd w:val="clear" w:color="auto" w:fill="auto"/>
          </w:tcPr>
          <w:p w:rsidR="004E7828" w:rsidRDefault="004E7828" w:rsidP="006A5B2B">
            <w:pPr>
              <w:tabs>
                <w:tab w:val="left" w:pos="851"/>
              </w:tabs>
              <w:spacing w:line="180" w:lineRule="exact"/>
              <w:rPr>
                <w:rFonts w:ascii="Arial" w:hAnsi="Arial" w:cs="Arial"/>
                <w:sz w:val="16"/>
                <w:szCs w:val="16"/>
              </w:rPr>
            </w:pPr>
          </w:p>
          <w:p w:rsidR="004E7828" w:rsidRDefault="004E7828" w:rsidP="006A5B2B">
            <w:pPr>
              <w:tabs>
                <w:tab w:val="left" w:pos="851"/>
              </w:tabs>
              <w:spacing w:line="180" w:lineRule="exact"/>
              <w:rPr>
                <w:rFonts w:ascii="Arial" w:hAnsi="Arial" w:cs="Arial"/>
                <w:sz w:val="16"/>
                <w:szCs w:val="16"/>
              </w:rPr>
            </w:pPr>
          </w:p>
          <w:p w:rsidR="006A5B2B" w:rsidRPr="007916BE" w:rsidRDefault="006A5B2B" w:rsidP="006A5B2B">
            <w:pPr>
              <w:tabs>
                <w:tab w:val="left" w:pos="851"/>
              </w:tabs>
              <w:spacing w:line="180" w:lineRule="exact"/>
              <w:rPr>
                <w:rFonts w:ascii="Arial" w:hAnsi="Arial" w:cs="Arial"/>
                <w:sz w:val="16"/>
                <w:szCs w:val="16"/>
              </w:rPr>
            </w:pPr>
            <w:r w:rsidRPr="007916BE">
              <w:rPr>
                <w:rFonts w:ascii="Arial" w:hAnsi="Arial" w:cs="Arial"/>
                <w:sz w:val="16"/>
                <w:szCs w:val="16"/>
              </w:rPr>
              <w:t>А.И. Теньков</w:t>
            </w:r>
          </w:p>
        </w:tc>
      </w:tr>
      <w:tr w:rsidR="004E7828" w:rsidRPr="007916BE" w:rsidTr="004E7828">
        <w:tc>
          <w:tcPr>
            <w:tcW w:w="1951" w:type="dxa"/>
            <w:shd w:val="clear" w:color="auto" w:fill="auto"/>
          </w:tcPr>
          <w:p w:rsidR="004E7828" w:rsidRDefault="004E7828" w:rsidP="00A06116">
            <w:pPr>
              <w:spacing w:line="240" w:lineRule="exact"/>
              <w:rPr>
                <w:rFonts w:ascii="Arial" w:hAnsi="Arial" w:cs="Arial"/>
                <w:sz w:val="16"/>
                <w:szCs w:val="16"/>
              </w:rPr>
            </w:pPr>
          </w:p>
          <w:p w:rsidR="004E7828" w:rsidRPr="007916BE" w:rsidRDefault="004E7828" w:rsidP="00A06116">
            <w:pPr>
              <w:spacing w:line="240" w:lineRule="exact"/>
              <w:rPr>
                <w:rFonts w:ascii="Arial" w:hAnsi="Arial" w:cs="Arial"/>
                <w:sz w:val="16"/>
                <w:szCs w:val="16"/>
              </w:rPr>
            </w:pPr>
          </w:p>
        </w:tc>
        <w:tc>
          <w:tcPr>
            <w:tcW w:w="2951" w:type="dxa"/>
            <w:gridSpan w:val="3"/>
            <w:shd w:val="clear" w:color="auto" w:fill="auto"/>
          </w:tcPr>
          <w:p w:rsidR="00A45B8C" w:rsidRDefault="00A45B8C" w:rsidP="00A06116">
            <w:pPr>
              <w:spacing w:line="240" w:lineRule="exact"/>
              <w:jc w:val="center"/>
              <w:rPr>
                <w:rFonts w:ascii="Arial" w:hAnsi="Arial" w:cs="Arial"/>
                <w:sz w:val="16"/>
                <w:szCs w:val="16"/>
              </w:rPr>
            </w:pPr>
          </w:p>
          <w:p w:rsidR="004E7828" w:rsidRPr="007916BE" w:rsidRDefault="004E7828" w:rsidP="00A45B8C">
            <w:pPr>
              <w:spacing w:line="180" w:lineRule="exact"/>
              <w:jc w:val="center"/>
              <w:rPr>
                <w:rFonts w:ascii="Arial" w:hAnsi="Arial" w:cs="Arial"/>
                <w:sz w:val="16"/>
                <w:szCs w:val="16"/>
              </w:rPr>
            </w:pPr>
            <w:r w:rsidRPr="007916BE">
              <w:rPr>
                <w:rFonts w:ascii="Arial" w:hAnsi="Arial" w:cs="Arial"/>
                <w:sz w:val="16"/>
                <w:szCs w:val="16"/>
              </w:rPr>
              <w:t xml:space="preserve">УТВЕРЖДЕНА </w:t>
            </w:r>
          </w:p>
          <w:p w:rsidR="004E7828" w:rsidRPr="007916BE" w:rsidRDefault="004E7828" w:rsidP="00A45B8C">
            <w:pPr>
              <w:spacing w:line="180" w:lineRule="exact"/>
              <w:jc w:val="center"/>
              <w:rPr>
                <w:rFonts w:ascii="Arial" w:hAnsi="Arial" w:cs="Arial"/>
                <w:sz w:val="16"/>
                <w:szCs w:val="16"/>
              </w:rPr>
            </w:pPr>
            <w:r w:rsidRPr="007916BE">
              <w:rPr>
                <w:rFonts w:ascii="Arial" w:hAnsi="Arial" w:cs="Arial"/>
                <w:sz w:val="16"/>
                <w:szCs w:val="16"/>
              </w:rPr>
              <w:t>постановлением администрации Благодарненского городского округа Ставропольского края</w:t>
            </w:r>
          </w:p>
          <w:p w:rsidR="004E7828" w:rsidRPr="007916BE" w:rsidRDefault="004E7828" w:rsidP="00A45B8C">
            <w:pPr>
              <w:spacing w:line="180" w:lineRule="exact"/>
              <w:jc w:val="center"/>
              <w:rPr>
                <w:rFonts w:ascii="Arial" w:hAnsi="Arial" w:cs="Arial"/>
                <w:sz w:val="16"/>
                <w:szCs w:val="16"/>
              </w:rPr>
            </w:pPr>
            <w:r w:rsidRPr="007916BE">
              <w:rPr>
                <w:rFonts w:ascii="Arial" w:hAnsi="Arial" w:cs="Arial"/>
                <w:sz w:val="16"/>
                <w:szCs w:val="16"/>
              </w:rPr>
              <w:t>от 30 апреля 2019 года № 842</w:t>
            </w:r>
          </w:p>
        </w:tc>
      </w:tr>
    </w:tbl>
    <w:p w:rsidR="004E7828" w:rsidRPr="007916BE" w:rsidRDefault="004E7828" w:rsidP="004E7828">
      <w:pPr>
        <w:rPr>
          <w:rFonts w:ascii="Arial" w:hAnsi="Arial" w:cs="Arial"/>
          <w:sz w:val="16"/>
          <w:szCs w:val="16"/>
        </w:rPr>
      </w:pPr>
    </w:p>
    <w:p w:rsidR="004E7828" w:rsidRPr="007916BE" w:rsidRDefault="004E7828" w:rsidP="004E7828">
      <w:pPr>
        <w:spacing w:line="240" w:lineRule="exact"/>
        <w:jc w:val="center"/>
        <w:rPr>
          <w:rFonts w:ascii="Arial" w:hAnsi="Arial" w:cs="Arial"/>
          <w:sz w:val="16"/>
          <w:szCs w:val="16"/>
        </w:rPr>
      </w:pPr>
    </w:p>
    <w:p w:rsidR="004E7828" w:rsidRPr="007916BE" w:rsidRDefault="004E7828" w:rsidP="00944A97">
      <w:pPr>
        <w:spacing w:line="180" w:lineRule="exact"/>
        <w:jc w:val="center"/>
        <w:rPr>
          <w:rFonts w:ascii="Arial" w:hAnsi="Arial" w:cs="Arial"/>
          <w:sz w:val="16"/>
          <w:szCs w:val="16"/>
        </w:rPr>
      </w:pPr>
      <w:r w:rsidRPr="007916BE">
        <w:rPr>
          <w:rFonts w:ascii="Arial" w:hAnsi="Arial" w:cs="Arial"/>
          <w:sz w:val="16"/>
          <w:szCs w:val="16"/>
        </w:rPr>
        <w:t>СТОИМОСТЬ</w:t>
      </w:r>
    </w:p>
    <w:p w:rsidR="004E7828" w:rsidRPr="007916BE" w:rsidRDefault="004E7828" w:rsidP="00944A97">
      <w:pPr>
        <w:spacing w:line="180" w:lineRule="exact"/>
        <w:jc w:val="center"/>
        <w:rPr>
          <w:rFonts w:ascii="Arial" w:hAnsi="Arial" w:cs="Arial"/>
          <w:sz w:val="16"/>
          <w:szCs w:val="16"/>
        </w:rPr>
      </w:pPr>
      <w:r w:rsidRPr="007916BE">
        <w:rPr>
          <w:rFonts w:ascii="Arial" w:hAnsi="Arial" w:cs="Arial"/>
          <w:sz w:val="16"/>
          <w:szCs w:val="16"/>
        </w:rPr>
        <w:t>услуг по погребению, предоставляемых согласно гарантированному перечню услуг по погребению, на территории Благодарненского городского округа Ставропольского края</w:t>
      </w:r>
    </w:p>
    <w:p w:rsidR="004E7828" w:rsidRPr="007916BE" w:rsidRDefault="004E7828" w:rsidP="004E7828">
      <w:pPr>
        <w:spacing w:line="240" w:lineRule="exact"/>
        <w:jc w:val="center"/>
        <w:rPr>
          <w:rFonts w:ascii="Arial" w:hAnsi="Arial" w:cs="Arial"/>
          <w:sz w:val="16"/>
          <w:szCs w:val="16"/>
        </w:rPr>
      </w:pPr>
    </w:p>
    <w:p w:rsidR="004E7828" w:rsidRPr="007916BE" w:rsidRDefault="004E7828" w:rsidP="004E7828">
      <w:pPr>
        <w:spacing w:line="240" w:lineRule="exact"/>
        <w:jc w:val="center"/>
        <w:rPr>
          <w:rFonts w:ascii="Arial" w:hAnsi="Arial" w:cs="Arial"/>
          <w:sz w:val="16"/>
          <w:szCs w:val="16"/>
        </w:rPr>
      </w:pPr>
    </w:p>
    <w:tbl>
      <w:tblPr>
        <w:tblW w:w="4820" w:type="dxa"/>
        <w:tblInd w:w="55" w:type="dxa"/>
        <w:tblLayout w:type="fixed"/>
        <w:tblCellMar>
          <w:top w:w="55" w:type="dxa"/>
          <w:left w:w="55" w:type="dxa"/>
          <w:bottom w:w="55" w:type="dxa"/>
          <w:right w:w="55" w:type="dxa"/>
        </w:tblCellMar>
        <w:tblLook w:val="04A0"/>
      </w:tblPr>
      <w:tblGrid>
        <w:gridCol w:w="426"/>
        <w:gridCol w:w="1417"/>
        <w:gridCol w:w="1276"/>
        <w:gridCol w:w="1701"/>
      </w:tblGrid>
      <w:tr w:rsidR="004E7828" w:rsidRPr="007916BE" w:rsidTr="00944A97">
        <w:trPr>
          <w:trHeight w:hRule="exact" w:val="401"/>
        </w:trPr>
        <w:tc>
          <w:tcPr>
            <w:tcW w:w="426" w:type="dxa"/>
            <w:vMerge w:val="restart"/>
            <w:tcBorders>
              <w:top w:val="single" w:sz="2" w:space="0" w:color="000000"/>
              <w:left w:val="single" w:sz="2" w:space="0" w:color="000000"/>
              <w:bottom w:val="single" w:sz="2" w:space="0" w:color="000000"/>
              <w:right w:val="nil"/>
            </w:tcBorders>
            <w:hideMark/>
          </w:tcPr>
          <w:p w:rsidR="004E7828" w:rsidRPr="007916BE" w:rsidRDefault="004E7828" w:rsidP="00A06116">
            <w:pPr>
              <w:pStyle w:val="aff1"/>
              <w:snapToGrid w:val="0"/>
              <w:spacing w:line="240" w:lineRule="exact"/>
              <w:jc w:val="center"/>
              <w:rPr>
                <w:rFonts w:ascii="Arial" w:hAnsi="Arial" w:cs="Arial"/>
                <w:sz w:val="16"/>
                <w:szCs w:val="16"/>
                <w:lang w:eastAsia="ar-SA"/>
              </w:rPr>
            </w:pPr>
            <w:r w:rsidRPr="007916BE">
              <w:rPr>
                <w:rFonts w:ascii="Arial" w:hAnsi="Arial" w:cs="Arial"/>
                <w:sz w:val="16"/>
                <w:szCs w:val="16"/>
              </w:rPr>
              <w:t>№</w:t>
            </w:r>
          </w:p>
          <w:p w:rsidR="004E7828" w:rsidRPr="007916BE" w:rsidRDefault="004E7828" w:rsidP="00A06116">
            <w:pPr>
              <w:pStyle w:val="aff1"/>
              <w:spacing w:line="240" w:lineRule="exact"/>
              <w:jc w:val="center"/>
              <w:rPr>
                <w:rFonts w:ascii="Arial" w:hAnsi="Arial" w:cs="Arial"/>
                <w:sz w:val="16"/>
                <w:szCs w:val="16"/>
              </w:rPr>
            </w:pPr>
            <w:r w:rsidRPr="007916BE">
              <w:rPr>
                <w:rFonts w:ascii="Arial" w:hAnsi="Arial" w:cs="Arial"/>
                <w:sz w:val="16"/>
                <w:szCs w:val="16"/>
              </w:rPr>
              <w:t>п/п</w:t>
            </w:r>
          </w:p>
        </w:tc>
        <w:tc>
          <w:tcPr>
            <w:tcW w:w="1417" w:type="dxa"/>
            <w:vMerge w:val="restart"/>
            <w:tcBorders>
              <w:top w:val="single" w:sz="2" w:space="0" w:color="000000"/>
              <w:left w:val="single" w:sz="2" w:space="0" w:color="000000"/>
              <w:bottom w:val="single" w:sz="2" w:space="0" w:color="000000"/>
              <w:right w:val="nil"/>
            </w:tcBorders>
            <w:hideMark/>
          </w:tcPr>
          <w:p w:rsidR="004E7828" w:rsidRPr="007916BE" w:rsidRDefault="004E7828" w:rsidP="00A06116">
            <w:pPr>
              <w:pStyle w:val="aff1"/>
              <w:snapToGrid w:val="0"/>
              <w:spacing w:line="240" w:lineRule="exact"/>
              <w:jc w:val="center"/>
              <w:rPr>
                <w:rFonts w:ascii="Arial" w:hAnsi="Arial" w:cs="Arial"/>
                <w:color w:val="000000"/>
                <w:sz w:val="16"/>
                <w:szCs w:val="16"/>
              </w:rPr>
            </w:pPr>
            <w:r w:rsidRPr="007916BE">
              <w:rPr>
                <w:rFonts w:ascii="Arial" w:hAnsi="Arial" w:cs="Arial"/>
                <w:color w:val="000000"/>
                <w:sz w:val="16"/>
                <w:szCs w:val="16"/>
              </w:rPr>
              <w:t>Наименование услуг</w:t>
            </w:r>
          </w:p>
        </w:tc>
        <w:tc>
          <w:tcPr>
            <w:tcW w:w="2977" w:type="dxa"/>
            <w:gridSpan w:val="2"/>
            <w:tcBorders>
              <w:top w:val="single" w:sz="2" w:space="0" w:color="000000"/>
              <w:left w:val="single" w:sz="2" w:space="0" w:color="000000"/>
              <w:bottom w:val="single" w:sz="2" w:space="0" w:color="000000"/>
              <w:right w:val="single" w:sz="2" w:space="0" w:color="000000"/>
            </w:tcBorders>
            <w:hideMark/>
          </w:tcPr>
          <w:p w:rsidR="004E7828" w:rsidRPr="007916BE" w:rsidRDefault="004E7828" w:rsidP="00A06116">
            <w:pPr>
              <w:rPr>
                <w:rFonts w:ascii="Arial" w:hAnsi="Arial" w:cs="Arial"/>
                <w:sz w:val="16"/>
                <w:szCs w:val="16"/>
              </w:rPr>
            </w:pPr>
            <w:r w:rsidRPr="007916BE">
              <w:rPr>
                <w:rFonts w:ascii="Arial" w:hAnsi="Arial" w:cs="Arial"/>
                <w:sz w:val="16"/>
                <w:szCs w:val="16"/>
              </w:rPr>
              <w:t>Предельная стоимость в рублях</w:t>
            </w:r>
          </w:p>
        </w:tc>
      </w:tr>
      <w:tr w:rsidR="004E7828" w:rsidRPr="007916BE" w:rsidTr="00944A97">
        <w:tc>
          <w:tcPr>
            <w:tcW w:w="426" w:type="dxa"/>
            <w:vMerge/>
            <w:tcBorders>
              <w:top w:val="single" w:sz="2" w:space="0" w:color="000000"/>
              <w:left w:val="single" w:sz="2" w:space="0" w:color="000000"/>
              <w:bottom w:val="single" w:sz="2" w:space="0" w:color="000000"/>
              <w:right w:val="nil"/>
            </w:tcBorders>
            <w:vAlign w:val="center"/>
            <w:hideMark/>
          </w:tcPr>
          <w:p w:rsidR="004E7828" w:rsidRPr="007916BE" w:rsidRDefault="004E7828" w:rsidP="00A06116">
            <w:pPr>
              <w:spacing w:line="240" w:lineRule="exact"/>
              <w:rPr>
                <w:rFonts w:ascii="Arial" w:eastAsia="Calibri" w:hAnsi="Arial" w:cs="Arial"/>
                <w:sz w:val="16"/>
                <w:szCs w:val="16"/>
                <w:lang w:eastAsia="ar-SA"/>
              </w:rPr>
            </w:pPr>
          </w:p>
        </w:tc>
        <w:tc>
          <w:tcPr>
            <w:tcW w:w="1417" w:type="dxa"/>
            <w:vMerge/>
            <w:tcBorders>
              <w:top w:val="single" w:sz="2" w:space="0" w:color="000000"/>
              <w:left w:val="single" w:sz="2" w:space="0" w:color="000000"/>
              <w:bottom w:val="single" w:sz="2" w:space="0" w:color="000000"/>
              <w:right w:val="nil"/>
            </w:tcBorders>
            <w:vAlign w:val="center"/>
            <w:hideMark/>
          </w:tcPr>
          <w:p w:rsidR="004E7828" w:rsidRPr="007916BE" w:rsidRDefault="004E7828" w:rsidP="00A06116">
            <w:pPr>
              <w:spacing w:line="240" w:lineRule="exact"/>
              <w:rPr>
                <w:rFonts w:ascii="Arial" w:eastAsia="Calibri" w:hAnsi="Arial" w:cs="Arial"/>
                <w:sz w:val="16"/>
                <w:szCs w:val="16"/>
                <w:lang w:eastAsia="ar-SA"/>
              </w:rPr>
            </w:pPr>
          </w:p>
        </w:tc>
        <w:tc>
          <w:tcPr>
            <w:tcW w:w="1276" w:type="dxa"/>
            <w:tcBorders>
              <w:top w:val="nil"/>
              <w:left w:val="single" w:sz="2" w:space="0" w:color="000000"/>
              <w:bottom w:val="single" w:sz="4" w:space="0" w:color="auto"/>
              <w:right w:val="nil"/>
            </w:tcBorders>
            <w:hideMark/>
          </w:tcPr>
          <w:p w:rsidR="004E7828" w:rsidRPr="007916BE" w:rsidRDefault="004E7828" w:rsidP="00A06116">
            <w:pPr>
              <w:pStyle w:val="aff1"/>
              <w:snapToGrid w:val="0"/>
              <w:spacing w:line="240" w:lineRule="exact"/>
              <w:jc w:val="center"/>
              <w:rPr>
                <w:rFonts w:ascii="Arial" w:hAnsi="Arial" w:cs="Arial"/>
                <w:color w:val="000000"/>
                <w:sz w:val="16"/>
                <w:szCs w:val="16"/>
              </w:rPr>
            </w:pPr>
            <w:r w:rsidRPr="007916BE">
              <w:rPr>
                <w:rFonts w:ascii="Arial" w:hAnsi="Arial" w:cs="Arial"/>
                <w:color w:val="000000"/>
                <w:sz w:val="16"/>
                <w:szCs w:val="16"/>
              </w:rPr>
              <w:t>пункт 1 статьи 9 ФЗ «О погребении и похоронном деле»</w:t>
            </w:r>
          </w:p>
        </w:tc>
        <w:tc>
          <w:tcPr>
            <w:tcW w:w="1701" w:type="dxa"/>
            <w:tcBorders>
              <w:top w:val="nil"/>
              <w:left w:val="single" w:sz="2" w:space="0" w:color="000000"/>
              <w:bottom w:val="single" w:sz="4" w:space="0" w:color="auto"/>
              <w:right w:val="single" w:sz="2" w:space="0" w:color="000000"/>
            </w:tcBorders>
            <w:hideMark/>
          </w:tcPr>
          <w:p w:rsidR="004E7828" w:rsidRPr="007916BE" w:rsidRDefault="004E7828" w:rsidP="00A06116">
            <w:pPr>
              <w:pStyle w:val="aff1"/>
              <w:snapToGrid w:val="0"/>
              <w:spacing w:line="240" w:lineRule="exact"/>
              <w:jc w:val="center"/>
              <w:rPr>
                <w:rFonts w:ascii="Arial" w:hAnsi="Arial" w:cs="Arial"/>
                <w:color w:val="000000"/>
                <w:sz w:val="16"/>
                <w:szCs w:val="16"/>
              </w:rPr>
            </w:pPr>
            <w:r w:rsidRPr="007916BE">
              <w:rPr>
                <w:rFonts w:ascii="Arial" w:hAnsi="Arial" w:cs="Arial"/>
                <w:color w:val="000000"/>
                <w:sz w:val="16"/>
                <w:szCs w:val="16"/>
              </w:rPr>
              <w:t>пункт 3 статьи12 ФЗ «О погребении и похоронном деле»</w:t>
            </w:r>
          </w:p>
        </w:tc>
      </w:tr>
      <w:tr w:rsidR="004E7828" w:rsidRPr="007916BE" w:rsidTr="00944A97">
        <w:tc>
          <w:tcPr>
            <w:tcW w:w="426" w:type="dxa"/>
            <w:tcBorders>
              <w:top w:val="single" w:sz="2" w:space="0" w:color="000000"/>
              <w:left w:val="single" w:sz="2" w:space="0" w:color="000000"/>
              <w:bottom w:val="single" w:sz="2" w:space="0" w:color="000000"/>
              <w:right w:val="nil"/>
            </w:tcBorders>
          </w:tcPr>
          <w:p w:rsidR="004E7828" w:rsidRPr="007916BE" w:rsidRDefault="004E7828" w:rsidP="00A06116">
            <w:pPr>
              <w:spacing w:line="240" w:lineRule="exact"/>
              <w:jc w:val="center"/>
              <w:rPr>
                <w:rFonts w:ascii="Arial" w:eastAsia="Calibri" w:hAnsi="Arial" w:cs="Arial"/>
                <w:sz w:val="16"/>
                <w:szCs w:val="16"/>
                <w:lang w:eastAsia="ar-SA"/>
              </w:rPr>
            </w:pPr>
            <w:r w:rsidRPr="007916BE">
              <w:rPr>
                <w:rFonts w:ascii="Arial" w:eastAsia="Calibri" w:hAnsi="Arial" w:cs="Arial"/>
                <w:sz w:val="16"/>
                <w:szCs w:val="16"/>
                <w:lang w:eastAsia="ar-SA"/>
              </w:rPr>
              <w:t>1</w:t>
            </w:r>
          </w:p>
        </w:tc>
        <w:tc>
          <w:tcPr>
            <w:tcW w:w="1417" w:type="dxa"/>
            <w:tcBorders>
              <w:top w:val="single" w:sz="2" w:space="0" w:color="000000"/>
              <w:left w:val="single" w:sz="2" w:space="0" w:color="000000"/>
              <w:bottom w:val="single" w:sz="2" w:space="0" w:color="000000"/>
              <w:right w:val="single" w:sz="4" w:space="0" w:color="auto"/>
            </w:tcBorders>
            <w:vAlign w:val="center"/>
          </w:tcPr>
          <w:p w:rsidR="004E7828" w:rsidRPr="007916BE" w:rsidRDefault="004E7828" w:rsidP="00A06116">
            <w:pPr>
              <w:spacing w:line="240" w:lineRule="exact"/>
              <w:rPr>
                <w:rFonts w:ascii="Arial" w:eastAsia="Calibri" w:hAnsi="Arial" w:cs="Arial"/>
                <w:sz w:val="16"/>
                <w:szCs w:val="16"/>
                <w:lang w:eastAsia="ar-SA"/>
              </w:rPr>
            </w:pPr>
            <w:r w:rsidRPr="007916BE">
              <w:rPr>
                <w:rFonts w:ascii="Arial" w:hAnsi="Arial" w:cs="Arial"/>
                <w:bCs/>
                <w:sz w:val="16"/>
                <w:szCs w:val="16"/>
              </w:rPr>
              <w:t>Оформление документов, необходимых для погребения</w:t>
            </w:r>
          </w:p>
        </w:tc>
        <w:tc>
          <w:tcPr>
            <w:tcW w:w="1276" w:type="dxa"/>
            <w:tcBorders>
              <w:top w:val="single" w:sz="4" w:space="0" w:color="auto"/>
              <w:left w:val="single" w:sz="4" w:space="0" w:color="auto"/>
              <w:bottom w:val="single" w:sz="4" w:space="0" w:color="auto"/>
              <w:right w:val="single" w:sz="4" w:space="0" w:color="auto"/>
            </w:tcBorders>
            <w:vAlign w:val="bottom"/>
          </w:tcPr>
          <w:p w:rsidR="004E7828" w:rsidRPr="007916BE" w:rsidRDefault="004E7828" w:rsidP="00A06116">
            <w:pPr>
              <w:pStyle w:val="aff1"/>
              <w:snapToGrid w:val="0"/>
              <w:jc w:val="right"/>
              <w:rPr>
                <w:rFonts w:ascii="Arial" w:hAnsi="Arial" w:cs="Arial"/>
                <w:bCs/>
                <w:color w:val="000000"/>
                <w:sz w:val="16"/>
                <w:szCs w:val="16"/>
              </w:rPr>
            </w:pPr>
            <w:r w:rsidRPr="007916BE">
              <w:rPr>
                <w:rFonts w:ascii="Arial" w:hAnsi="Arial" w:cs="Arial"/>
                <w:bCs/>
                <w:color w:val="000000"/>
                <w:sz w:val="16"/>
                <w:szCs w:val="16"/>
              </w:rPr>
              <w:t>126,25</w:t>
            </w:r>
          </w:p>
        </w:tc>
        <w:tc>
          <w:tcPr>
            <w:tcW w:w="1701" w:type="dxa"/>
            <w:tcBorders>
              <w:top w:val="single" w:sz="4" w:space="0" w:color="auto"/>
              <w:left w:val="single" w:sz="4" w:space="0" w:color="auto"/>
              <w:bottom w:val="single" w:sz="4" w:space="0" w:color="auto"/>
              <w:right w:val="single" w:sz="4" w:space="0" w:color="auto"/>
            </w:tcBorders>
            <w:vAlign w:val="bottom"/>
          </w:tcPr>
          <w:p w:rsidR="004E7828" w:rsidRPr="007916BE" w:rsidRDefault="004E7828" w:rsidP="00A06116">
            <w:pPr>
              <w:pStyle w:val="aff1"/>
              <w:snapToGrid w:val="0"/>
              <w:jc w:val="right"/>
              <w:rPr>
                <w:rFonts w:ascii="Arial" w:hAnsi="Arial" w:cs="Arial"/>
                <w:bCs/>
                <w:color w:val="000000"/>
                <w:sz w:val="16"/>
                <w:szCs w:val="16"/>
              </w:rPr>
            </w:pPr>
            <w:r w:rsidRPr="007916BE">
              <w:rPr>
                <w:rFonts w:ascii="Arial" w:hAnsi="Arial" w:cs="Arial"/>
                <w:bCs/>
                <w:color w:val="000000"/>
                <w:sz w:val="16"/>
                <w:szCs w:val="16"/>
              </w:rPr>
              <w:t>252,50</w:t>
            </w:r>
          </w:p>
        </w:tc>
      </w:tr>
      <w:tr w:rsidR="004E7828" w:rsidRPr="007916BE" w:rsidTr="00944A97">
        <w:tc>
          <w:tcPr>
            <w:tcW w:w="426" w:type="dxa"/>
            <w:tcBorders>
              <w:top w:val="single" w:sz="2" w:space="0" w:color="000000"/>
              <w:left w:val="single" w:sz="2" w:space="0" w:color="000000"/>
              <w:bottom w:val="single" w:sz="2" w:space="0" w:color="000000"/>
              <w:right w:val="nil"/>
            </w:tcBorders>
          </w:tcPr>
          <w:p w:rsidR="004E7828" w:rsidRPr="007916BE" w:rsidRDefault="004E7828" w:rsidP="00A06116">
            <w:pPr>
              <w:spacing w:line="240" w:lineRule="exact"/>
              <w:jc w:val="center"/>
              <w:rPr>
                <w:rFonts w:ascii="Arial" w:eastAsia="Calibri" w:hAnsi="Arial" w:cs="Arial"/>
                <w:sz w:val="16"/>
                <w:szCs w:val="16"/>
                <w:lang w:eastAsia="ar-SA"/>
              </w:rPr>
            </w:pPr>
            <w:r w:rsidRPr="007916BE">
              <w:rPr>
                <w:rFonts w:ascii="Arial" w:eastAsia="Calibri" w:hAnsi="Arial" w:cs="Arial"/>
                <w:sz w:val="16"/>
                <w:szCs w:val="16"/>
                <w:lang w:eastAsia="ar-SA"/>
              </w:rPr>
              <w:t>2</w:t>
            </w:r>
          </w:p>
        </w:tc>
        <w:tc>
          <w:tcPr>
            <w:tcW w:w="1417" w:type="dxa"/>
            <w:tcBorders>
              <w:top w:val="single" w:sz="2" w:space="0" w:color="000000"/>
              <w:left w:val="single" w:sz="2" w:space="0" w:color="000000"/>
              <w:bottom w:val="single" w:sz="2" w:space="0" w:color="000000"/>
              <w:right w:val="single" w:sz="4" w:space="0" w:color="auto"/>
            </w:tcBorders>
            <w:vAlign w:val="center"/>
          </w:tcPr>
          <w:p w:rsidR="004E7828" w:rsidRPr="007916BE" w:rsidRDefault="004E7828" w:rsidP="00A06116">
            <w:pPr>
              <w:pStyle w:val="aff1"/>
              <w:snapToGrid w:val="0"/>
              <w:rPr>
                <w:rFonts w:ascii="Arial" w:hAnsi="Arial" w:cs="Arial"/>
                <w:bCs/>
                <w:sz w:val="16"/>
                <w:szCs w:val="16"/>
                <w:lang w:eastAsia="ar-SA"/>
              </w:rPr>
            </w:pPr>
            <w:r w:rsidRPr="007916BE">
              <w:rPr>
                <w:rFonts w:ascii="Arial" w:hAnsi="Arial" w:cs="Arial"/>
                <w:bCs/>
                <w:sz w:val="16"/>
                <w:szCs w:val="16"/>
              </w:rPr>
              <w:t xml:space="preserve">Предоставление гроба: длиной не более </w:t>
            </w:r>
            <w:smartTag w:uri="urn:schemas-microsoft-com:office:smarttags" w:element="metricconverter">
              <w:smartTagPr>
                <w:attr w:name="ProductID" w:val="2,2 м"/>
              </w:smartTagPr>
              <w:r w:rsidRPr="007916BE">
                <w:rPr>
                  <w:rFonts w:ascii="Arial" w:hAnsi="Arial" w:cs="Arial"/>
                  <w:bCs/>
                  <w:sz w:val="16"/>
                  <w:szCs w:val="16"/>
                </w:rPr>
                <w:t>2,2 м</w:t>
              </w:r>
            </w:smartTag>
          </w:p>
        </w:tc>
        <w:tc>
          <w:tcPr>
            <w:tcW w:w="1276" w:type="dxa"/>
            <w:tcBorders>
              <w:top w:val="single" w:sz="4" w:space="0" w:color="auto"/>
              <w:left w:val="single" w:sz="4" w:space="0" w:color="auto"/>
              <w:bottom w:val="single" w:sz="4" w:space="0" w:color="auto"/>
              <w:right w:val="single" w:sz="4" w:space="0" w:color="auto"/>
            </w:tcBorders>
          </w:tcPr>
          <w:p w:rsidR="004E7828" w:rsidRPr="007916BE" w:rsidRDefault="004E7828" w:rsidP="00A06116">
            <w:pPr>
              <w:pStyle w:val="aff1"/>
              <w:snapToGrid w:val="0"/>
              <w:jc w:val="right"/>
              <w:rPr>
                <w:rFonts w:ascii="Arial" w:hAnsi="Arial" w:cs="Arial"/>
                <w:bCs/>
                <w:color w:val="000000"/>
                <w:sz w:val="16"/>
                <w:szCs w:val="16"/>
                <w:lang w:eastAsia="ar-SA"/>
              </w:rPr>
            </w:pPr>
          </w:p>
          <w:p w:rsidR="004E7828" w:rsidRPr="007916BE" w:rsidRDefault="004E7828" w:rsidP="00A06116">
            <w:pPr>
              <w:pStyle w:val="aff1"/>
              <w:snapToGrid w:val="0"/>
              <w:jc w:val="right"/>
              <w:rPr>
                <w:rFonts w:ascii="Arial" w:hAnsi="Arial" w:cs="Arial"/>
                <w:bCs/>
                <w:color w:val="000000"/>
                <w:sz w:val="16"/>
                <w:szCs w:val="16"/>
              </w:rPr>
            </w:pPr>
            <w:r w:rsidRPr="007916BE">
              <w:rPr>
                <w:rFonts w:ascii="Arial" w:hAnsi="Arial" w:cs="Arial"/>
                <w:bCs/>
                <w:color w:val="000000"/>
                <w:sz w:val="16"/>
                <w:szCs w:val="16"/>
              </w:rPr>
              <w:t>1 800,00</w:t>
            </w:r>
          </w:p>
        </w:tc>
        <w:tc>
          <w:tcPr>
            <w:tcW w:w="1701" w:type="dxa"/>
            <w:tcBorders>
              <w:top w:val="single" w:sz="4" w:space="0" w:color="auto"/>
              <w:left w:val="single" w:sz="4" w:space="0" w:color="auto"/>
              <w:bottom w:val="single" w:sz="4" w:space="0" w:color="auto"/>
              <w:right w:val="single" w:sz="4" w:space="0" w:color="auto"/>
            </w:tcBorders>
          </w:tcPr>
          <w:p w:rsidR="004E7828" w:rsidRPr="007916BE" w:rsidRDefault="004E7828" w:rsidP="00A06116">
            <w:pPr>
              <w:pStyle w:val="aff1"/>
              <w:snapToGrid w:val="0"/>
              <w:jc w:val="right"/>
              <w:rPr>
                <w:rFonts w:ascii="Arial" w:hAnsi="Arial" w:cs="Arial"/>
                <w:bCs/>
                <w:color w:val="000000"/>
                <w:sz w:val="16"/>
                <w:szCs w:val="16"/>
                <w:lang w:eastAsia="ar-SA"/>
              </w:rPr>
            </w:pPr>
          </w:p>
          <w:p w:rsidR="004E7828" w:rsidRPr="007916BE" w:rsidRDefault="004E7828" w:rsidP="00A06116">
            <w:pPr>
              <w:pStyle w:val="aff1"/>
              <w:snapToGrid w:val="0"/>
              <w:jc w:val="right"/>
              <w:rPr>
                <w:rFonts w:ascii="Arial" w:hAnsi="Arial" w:cs="Arial"/>
                <w:bCs/>
                <w:color w:val="000000"/>
                <w:sz w:val="16"/>
                <w:szCs w:val="16"/>
              </w:rPr>
            </w:pPr>
            <w:r w:rsidRPr="007916BE">
              <w:rPr>
                <w:rFonts w:ascii="Arial" w:hAnsi="Arial" w:cs="Arial"/>
                <w:bCs/>
                <w:color w:val="000000"/>
                <w:sz w:val="16"/>
                <w:szCs w:val="16"/>
              </w:rPr>
              <w:t>2 100,00</w:t>
            </w:r>
          </w:p>
        </w:tc>
      </w:tr>
      <w:tr w:rsidR="004E7828" w:rsidRPr="007916BE" w:rsidTr="00944A97">
        <w:tc>
          <w:tcPr>
            <w:tcW w:w="426" w:type="dxa"/>
            <w:tcBorders>
              <w:top w:val="single" w:sz="2" w:space="0" w:color="000000"/>
              <w:left w:val="single" w:sz="2" w:space="0" w:color="000000"/>
              <w:bottom w:val="single" w:sz="2" w:space="0" w:color="000000"/>
              <w:right w:val="nil"/>
            </w:tcBorders>
          </w:tcPr>
          <w:p w:rsidR="004E7828" w:rsidRPr="007916BE" w:rsidRDefault="004E7828" w:rsidP="00A06116">
            <w:pPr>
              <w:spacing w:line="240" w:lineRule="exact"/>
              <w:jc w:val="center"/>
              <w:rPr>
                <w:rFonts w:ascii="Arial" w:eastAsia="Calibri" w:hAnsi="Arial" w:cs="Arial"/>
                <w:sz w:val="16"/>
                <w:szCs w:val="16"/>
                <w:lang w:eastAsia="ar-SA"/>
              </w:rPr>
            </w:pPr>
            <w:r w:rsidRPr="007916BE">
              <w:rPr>
                <w:rFonts w:ascii="Arial" w:eastAsia="Calibri" w:hAnsi="Arial" w:cs="Arial"/>
                <w:sz w:val="16"/>
                <w:szCs w:val="16"/>
                <w:lang w:eastAsia="ar-SA"/>
              </w:rPr>
              <w:t>3</w:t>
            </w:r>
          </w:p>
        </w:tc>
        <w:tc>
          <w:tcPr>
            <w:tcW w:w="1417" w:type="dxa"/>
            <w:tcBorders>
              <w:top w:val="single" w:sz="2" w:space="0" w:color="000000"/>
              <w:left w:val="single" w:sz="2" w:space="0" w:color="000000"/>
              <w:bottom w:val="single" w:sz="2" w:space="0" w:color="000000"/>
              <w:right w:val="single" w:sz="4" w:space="0" w:color="auto"/>
            </w:tcBorders>
            <w:vAlign w:val="center"/>
          </w:tcPr>
          <w:p w:rsidR="004E7828" w:rsidRPr="007916BE" w:rsidRDefault="004E7828" w:rsidP="00A06116">
            <w:pPr>
              <w:spacing w:line="240" w:lineRule="exact"/>
              <w:jc w:val="both"/>
              <w:rPr>
                <w:rFonts w:ascii="Arial" w:eastAsia="Calibri" w:hAnsi="Arial" w:cs="Arial"/>
                <w:sz w:val="16"/>
                <w:szCs w:val="16"/>
                <w:lang w:eastAsia="ar-SA"/>
              </w:rPr>
            </w:pPr>
            <w:r w:rsidRPr="007916BE">
              <w:rPr>
                <w:rFonts w:ascii="Arial" w:hAnsi="Arial" w:cs="Arial"/>
                <w:bCs/>
                <w:sz w:val="16"/>
                <w:szCs w:val="16"/>
              </w:rPr>
              <w:t>Предоставление предметов необходимых для погребения (надмогильный крест или тумба)</w:t>
            </w:r>
          </w:p>
        </w:tc>
        <w:tc>
          <w:tcPr>
            <w:tcW w:w="1276" w:type="dxa"/>
            <w:tcBorders>
              <w:top w:val="single" w:sz="4" w:space="0" w:color="auto"/>
              <w:left w:val="single" w:sz="4" w:space="0" w:color="auto"/>
              <w:bottom w:val="single" w:sz="4" w:space="0" w:color="auto"/>
              <w:right w:val="single" w:sz="4" w:space="0" w:color="auto"/>
            </w:tcBorders>
          </w:tcPr>
          <w:p w:rsidR="004E7828" w:rsidRPr="007916BE" w:rsidRDefault="004E7828" w:rsidP="00A06116">
            <w:pPr>
              <w:pStyle w:val="aff1"/>
              <w:snapToGrid w:val="0"/>
              <w:jc w:val="right"/>
              <w:rPr>
                <w:rFonts w:ascii="Arial" w:hAnsi="Arial" w:cs="Arial"/>
                <w:bCs/>
                <w:color w:val="000000"/>
                <w:sz w:val="16"/>
                <w:szCs w:val="16"/>
                <w:lang w:eastAsia="ar-SA"/>
              </w:rPr>
            </w:pPr>
          </w:p>
          <w:p w:rsidR="004E7828" w:rsidRPr="007916BE" w:rsidRDefault="004E7828" w:rsidP="00A06116">
            <w:pPr>
              <w:pStyle w:val="aff1"/>
              <w:snapToGrid w:val="0"/>
              <w:jc w:val="right"/>
              <w:rPr>
                <w:rFonts w:ascii="Arial" w:hAnsi="Arial" w:cs="Arial"/>
                <w:bCs/>
                <w:color w:val="000000"/>
                <w:sz w:val="16"/>
                <w:szCs w:val="16"/>
              </w:rPr>
            </w:pPr>
            <w:r w:rsidRPr="007916BE">
              <w:rPr>
                <w:rFonts w:ascii="Arial" w:hAnsi="Arial" w:cs="Arial"/>
                <w:bCs/>
                <w:color w:val="000000"/>
                <w:sz w:val="16"/>
                <w:szCs w:val="16"/>
              </w:rPr>
              <w:t>300,00</w:t>
            </w:r>
          </w:p>
        </w:tc>
        <w:tc>
          <w:tcPr>
            <w:tcW w:w="1701" w:type="dxa"/>
            <w:tcBorders>
              <w:top w:val="single" w:sz="4" w:space="0" w:color="auto"/>
              <w:left w:val="single" w:sz="4" w:space="0" w:color="auto"/>
              <w:bottom w:val="single" w:sz="4" w:space="0" w:color="auto"/>
              <w:right w:val="single" w:sz="4" w:space="0" w:color="auto"/>
            </w:tcBorders>
          </w:tcPr>
          <w:p w:rsidR="004E7828" w:rsidRPr="007916BE" w:rsidRDefault="004E7828" w:rsidP="00A06116">
            <w:pPr>
              <w:pStyle w:val="aff1"/>
              <w:snapToGrid w:val="0"/>
              <w:jc w:val="right"/>
              <w:rPr>
                <w:rFonts w:ascii="Arial" w:hAnsi="Arial" w:cs="Arial"/>
                <w:bCs/>
                <w:color w:val="000000"/>
                <w:sz w:val="16"/>
                <w:szCs w:val="16"/>
                <w:lang w:eastAsia="ar-SA"/>
              </w:rPr>
            </w:pPr>
          </w:p>
          <w:p w:rsidR="004E7828" w:rsidRPr="007916BE" w:rsidRDefault="004E7828" w:rsidP="00A06116">
            <w:pPr>
              <w:pStyle w:val="aff1"/>
              <w:snapToGrid w:val="0"/>
              <w:jc w:val="right"/>
              <w:rPr>
                <w:rFonts w:ascii="Arial" w:hAnsi="Arial" w:cs="Arial"/>
                <w:bCs/>
                <w:color w:val="000000"/>
                <w:sz w:val="16"/>
                <w:szCs w:val="16"/>
              </w:rPr>
            </w:pPr>
            <w:r w:rsidRPr="007916BE">
              <w:rPr>
                <w:rFonts w:ascii="Arial" w:hAnsi="Arial" w:cs="Arial"/>
                <w:bCs/>
                <w:color w:val="000000"/>
                <w:sz w:val="16"/>
                <w:szCs w:val="16"/>
              </w:rPr>
              <w:t>300,00</w:t>
            </w:r>
          </w:p>
        </w:tc>
      </w:tr>
      <w:tr w:rsidR="004E7828" w:rsidRPr="007916BE" w:rsidTr="00944A97">
        <w:tc>
          <w:tcPr>
            <w:tcW w:w="426" w:type="dxa"/>
            <w:tcBorders>
              <w:top w:val="single" w:sz="2" w:space="0" w:color="000000"/>
              <w:left w:val="single" w:sz="2" w:space="0" w:color="000000"/>
              <w:bottom w:val="single" w:sz="2" w:space="0" w:color="000000"/>
              <w:right w:val="nil"/>
            </w:tcBorders>
          </w:tcPr>
          <w:p w:rsidR="004E7828" w:rsidRPr="007916BE" w:rsidRDefault="004E7828" w:rsidP="00A06116">
            <w:pPr>
              <w:spacing w:line="240" w:lineRule="exact"/>
              <w:jc w:val="center"/>
              <w:rPr>
                <w:rFonts w:ascii="Arial" w:eastAsia="Calibri" w:hAnsi="Arial" w:cs="Arial"/>
                <w:sz w:val="16"/>
                <w:szCs w:val="16"/>
                <w:lang w:eastAsia="ar-SA"/>
              </w:rPr>
            </w:pPr>
            <w:r w:rsidRPr="007916BE">
              <w:rPr>
                <w:rFonts w:ascii="Arial" w:eastAsia="Calibri" w:hAnsi="Arial" w:cs="Arial"/>
                <w:sz w:val="16"/>
                <w:szCs w:val="16"/>
                <w:lang w:eastAsia="ar-SA"/>
              </w:rPr>
              <w:t>4</w:t>
            </w:r>
          </w:p>
        </w:tc>
        <w:tc>
          <w:tcPr>
            <w:tcW w:w="1417" w:type="dxa"/>
            <w:tcBorders>
              <w:top w:val="single" w:sz="2" w:space="0" w:color="000000"/>
              <w:left w:val="single" w:sz="2" w:space="0" w:color="000000"/>
              <w:bottom w:val="single" w:sz="2" w:space="0" w:color="000000"/>
              <w:right w:val="single" w:sz="4" w:space="0" w:color="auto"/>
            </w:tcBorders>
          </w:tcPr>
          <w:p w:rsidR="004E7828" w:rsidRPr="007916BE" w:rsidRDefault="004E7828" w:rsidP="00A06116">
            <w:pPr>
              <w:pStyle w:val="aff1"/>
              <w:snapToGrid w:val="0"/>
              <w:rPr>
                <w:rFonts w:ascii="Arial" w:hAnsi="Arial" w:cs="Arial"/>
                <w:bCs/>
                <w:sz w:val="16"/>
                <w:szCs w:val="16"/>
              </w:rPr>
            </w:pPr>
            <w:r w:rsidRPr="007916BE">
              <w:rPr>
                <w:rFonts w:ascii="Arial" w:hAnsi="Arial" w:cs="Arial"/>
                <w:bCs/>
                <w:sz w:val="16"/>
                <w:szCs w:val="16"/>
              </w:rPr>
              <w:t>Доставка гроба и других предметов, необходимых для погребения</w:t>
            </w:r>
          </w:p>
        </w:tc>
        <w:tc>
          <w:tcPr>
            <w:tcW w:w="1276" w:type="dxa"/>
            <w:tcBorders>
              <w:top w:val="single" w:sz="4" w:space="0" w:color="auto"/>
              <w:left w:val="single" w:sz="4" w:space="0" w:color="auto"/>
              <w:bottom w:val="single" w:sz="4" w:space="0" w:color="auto"/>
              <w:right w:val="single" w:sz="4" w:space="0" w:color="auto"/>
            </w:tcBorders>
            <w:vAlign w:val="bottom"/>
          </w:tcPr>
          <w:p w:rsidR="004E7828" w:rsidRPr="007916BE" w:rsidRDefault="004E7828" w:rsidP="00A06116">
            <w:pPr>
              <w:pStyle w:val="aff1"/>
              <w:snapToGrid w:val="0"/>
              <w:jc w:val="right"/>
              <w:rPr>
                <w:rFonts w:ascii="Arial" w:hAnsi="Arial" w:cs="Arial"/>
                <w:bCs/>
                <w:color w:val="000000"/>
                <w:sz w:val="16"/>
                <w:szCs w:val="16"/>
              </w:rPr>
            </w:pPr>
            <w:r w:rsidRPr="007916BE">
              <w:rPr>
                <w:rFonts w:ascii="Arial" w:hAnsi="Arial" w:cs="Arial"/>
                <w:bCs/>
                <w:color w:val="000000"/>
                <w:sz w:val="16"/>
                <w:szCs w:val="16"/>
              </w:rPr>
              <w:t>945,73</w:t>
            </w:r>
          </w:p>
        </w:tc>
        <w:tc>
          <w:tcPr>
            <w:tcW w:w="1701" w:type="dxa"/>
            <w:tcBorders>
              <w:top w:val="single" w:sz="4" w:space="0" w:color="auto"/>
              <w:left w:val="single" w:sz="4" w:space="0" w:color="auto"/>
              <w:bottom w:val="single" w:sz="4" w:space="0" w:color="auto"/>
              <w:right w:val="single" w:sz="4" w:space="0" w:color="auto"/>
            </w:tcBorders>
            <w:vAlign w:val="bottom"/>
          </w:tcPr>
          <w:p w:rsidR="004E7828" w:rsidRPr="007916BE" w:rsidRDefault="004E7828" w:rsidP="00A06116">
            <w:pPr>
              <w:pStyle w:val="aff1"/>
              <w:snapToGrid w:val="0"/>
              <w:jc w:val="right"/>
              <w:rPr>
                <w:rFonts w:ascii="Arial" w:hAnsi="Arial" w:cs="Arial"/>
                <w:bCs/>
                <w:color w:val="000000"/>
                <w:sz w:val="16"/>
                <w:szCs w:val="16"/>
              </w:rPr>
            </w:pPr>
            <w:r w:rsidRPr="007916BE">
              <w:rPr>
                <w:rFonts w:ascii="Arial" w:hAnsi="Arial" w:cs="Arial"/>
                <w:bCs/>
                <w:color w:val="000000"/>
                <w:sz w:val="16"/>
                <w:szCs w:val="16"/>
              </w:rPr>
              <w:t>-</w:t>
            </w:r>
          </w:p>
        </w:tc>
      </w:tr>
      <w:tr w:rsidR="004E7828" w:rsidRPr="007916BE" w:rsidTr="00944A97">
        <w:tc>
          <w:tcPr>
            <w:tcW w:w="426" w:type="dxa"/>
            <w:tcBorders>
              <w:top w:val="single" w:sz="2" w:space="0" w:color="000000"/>
              <w:left w:val="single" w:sz="2" w:space="0" w:color="000000"/>
              <w:bottom w:val="single" w:sz="2" w:space="0" w:color="000000"/>
              <w:right w:val="nil"/>
            </w:tcBorders>
          </w:tcPr>
          <w:p w:rsidR="004E7828" w:rsidRPr="007916BE" w:rsidRDefault="004E7828" w:rsidP="00A06116">
            <w:pPr>
              <w:pStyle w:val="aff1"/>
              <w:snapToGrid w:val="0"/>
              <w:rPr>
                <w:rFonts w:ascii="Arial" w:hAnsi="Arial" w:cs="Arial"/>
                <w:bCs/>
                <w:sz w:val="16"/>
                <w:szCs w:val="16"/>
              </w:rPr>
            </w:pPr>
            <w:r w:rsidRPr="007916BE">
              <w:rPr>
                <w:rFonts w:ascii="Arial" w:hAnsi="Arial" w:cs="Arial"/>
                <w:bCs/>
                <w:sz w:val="16"/>
                <w:szCs w:val="16"/>
              </w:rPr>
              <w:t>5</w:t>
            </w:r>
          </w:p>
        </w:tc>
        <w:tc>
          <w:tcPr>
            <w:tcW w:w="1417" w:type="dxa"/>
            <w:tcBorders>
              <w:top w:val="single" w:sz="2" w:space="0" w:color="000000"/>
              <w:left w:val="single" w:sz="2" w:space="0" w:color="000000"/>
              <w:bottom w:val="single" w:sz="2" w:space="0" w:color="000000"/>
              <w:right w:val="single" w:sz="4" w:space="0" w:color="auto"/>
            </w:tcBorders>
          </w:tcPr>
          <w:p w:rsidR="004E7828" w:rsidRPr="007916BE" w:rsidRDefault="004E7828" w:rsidP="00A06116">
            <w:pPr>
              <w:pStyle w:val="aff1"/>
              <w:snapToGrid w:val="0"/>
              <w:rPr>
                <w:rFonts w:ascii="Arial" w:hAnsi="Arial" w:cs="Arial"/>
                <w:bCs/>
                <w:sz w:val="16"/>
                <w:szCs w:val="16"/>
              </w:rPr>
            </w:pPr>
            <w:r w:rsidRPr="007916BE">
              <w:rPr>
                <w:rFonts w:ascii="Arial" w:hAnsi="Arial" w:cs="Arial"/>
                <w:bCs/>
                <w:sz w:val="16"/>
                <w:szCs w:val="16"/>
              </w:rPr>
              <w:t>Перевозка умершего на кладбище и возвращение участников похорон по адресу</w:t>
            </w:r>
          </w:p>
        </w:tc>
        <w:tc>
          <w:tcPr>
            <w:tcW w:w="1276" w:type="dxa"/>
            <w:tcBorders>
              <w:top w:val="single" w:sz="4" w:space="0" w:color="auto"/>
              <w:left w:val="single" w:sz="4" w:space="0" w:color="auto"/>
              <w:bottom w:val="single" w:sz="4" w:space="0" w:color="auto"/>
              <w:right w:val="single" w:sz="4" w:space="0" w:color="auto"/>
            </w:tcBorders>
            <w:vAlign w:val="bottom"/>
          </w:tcPr>
          <w:p w:rsidR="004E7828" w:rsidRPr="007916BE" w:rsidRDefault="004E7828" w:rsidP="00A06116">
            <w:pPr>
              <w:pStyle w:val="aff1"/>
              <w:snapToGrid w:val="0"/>
              <w:jc w:val="right"/>
              <w:rPr>
                <w:rFonts w:ascii="Arial" w:hAnsi="Arial" w:cs="Arial"/>
                <w:bCs/>
                <w:color w:val="000000"/>
                <w:sz w:val="16"/>
                <w:szCs w:val="16"/>
              </w:rPr>
            </w:pPr>
            <w:r w:rsidRPr="007916BE">
              <w:rPr>
                <w:rFonts w:ascii="Arial" w:hAnsi="Arial" w:cs="Arial"/>
                <w:bCs/>
                <w:color w:val="000000"/>
                <w:sz w:val="16"/>
                <w:szCs w:val="16"/>
              </w:rPr>
              <w:t>1 156,21</w:t>
            </w:r>
          </w:p>
        </w:tc>
        <w:tc>
          <w:tcPr>
            <w:tcW w:w="1701" w:type="dxa"/>
            <w:tcBorders>
              <w:top w:val="single" w:sz="4" w:space="0" w:color="auto"/>
              <w:left w:val="single" w:sz="4" w:space="0" w:color="auto"/>
              <w:bottom w:val="single" w:sz="4" w:space="0" w:color="auto"/>
              <w:right w:val="single" w:sz="4" w:space="0" w:color="auto"/>
            </w:tcBorders>
            <w:vAlign w:val="bottom"/>
          </w:tcPr>
          <w:p w:rsidR="004E7828" w:rsidRPr="007916BE" w:rsidRDefault="004E7828" w:rsidP="00A06116">
            <w:pPr>
              <w:pStyle w:val="aff1"/>
              <w:snapToGrid w:val="0"/>
              <w:jc w:val="right"/>
              <w:rPr>
                <w:rFonts w:ascii="Arial" w:hAnsi="Arial" w:cs="Arial"/>
                <w:bCs/>
                <w:color w:val="000000"/>
                <w:sz w:val="16"/>
                <w:szCs w:val="16"/>
              </w:rPr>
            </w:pPr>
            <w:r w:rsidRPr="007916BE">
              <w:rPr>
                <w:rFonts w:ascii="Arial" w:hAnsi="Arial" w:cs="Arial"/>
                <w:bCs/>
                <w:color w:val="000000"/>
                <w:sz w:val="16"/>
                <w:szCs w:val="16"/>
              </w:rPr>
              <w:t>1 156,21</w:t>
            </w:r>
          </w:p>
        </w:tc>
      </w:tr>
      <w:tr w:rsidR="004E7828" w:rsidRPr="007916BE" w:rsidTr="00944A97">
        <w:tc>
          <w:tcPr>
            <w:tcW w:w="426" w:type="dxa"/>
            <w:tcBorders>
              <w:top w:val="single" w:sz="2" w:space="0" w:color="000000"/>
              <w:left w:val="single" w:sz="2" w:space="0" w:color="000000"/>
              <w:bottom w:val="single" w:sz="2" w:space="0" w:color="000000"/>
              <w:right w:val="nil"/>
            </w:tcBorders>
          </w:tcPr>
          <w:p w:rsidR="004E7828" w:rsidRPr="007916BE" w:rsidRDefault="004E7828" w:rsidP="00A06116">
            <w:pPr>
              <w:pStyle w:val="aff1"/>
              <w:snapToGrid w:val="0"/>
              <w:rPr>
                <w:rFonts w:ascii="Arial" w:hAnsi="Arial" w:cs="Arial"/>
                <w:bCs/>
                <w:sz w:val="16"/>
                <w:szCs w:val="16"/>
                <w:lang w:eastAsia="ar-SA"/>
              </w:rPr>
            </w:pPr>
            <w:r w:rsidRPr="007916BE">
              <w:rPr>
                <w:rFonts w:ascii="Arial" w:hAnsi="Arial" w:cs="Arial"/>
                <w:bCs/>
                <w:sz w:val="16"/>
                <w:szCs w:val="16"/>
              </w:rPr>
              <w:t>6</w:t>
            </w:r>
          </w:p>
          <w:p w:rsidR="004E7828" w:rsidRPr="007916BE" w:rsidRDefault="004E7828" w:rsidP="00A06116">
            <w:pPr>
              <w:pStyle w:val="aff1"/>
              <w:snapToGrid w:val="0"/>
              <w:rPr>
                <w:rFonts w:ascii="Arial" w:hAnsi="Arial" w:cs="Arial"/>
                <w:bCs/>
                <w:sz w:val="16"/>
                <w:szCs w:val="16"/>
              </w:rPr>
            </w:pPr>
          </w:p>
        </w:tc>
        <w:tc>
          <w:tcPr>
            <w:tcW w:w="1417" w:type="dxa"/>
            <w:tcBorders>
              <w:top w:val="single" w:sz="2" w:space="0" w:color="000000"/>
              <w:left w:val="single" w:sz="2" w:space="0" w:color="000000"/>
              <w:bottom w:val="single" w:sz="2" w:space="0" w:color="000000"/>
              <w:right w:val="single" w:sz="4" w:space="0" w:color="auto"/>
            </w:tcBorders>
          </w:tcPr>
          <w:p w:rsidR="004E7828" w:rsidRPr="007916BE" w:rsidRDefault="004E7828" w:rsidP="00A06116">
            <w:pPr>
              <w:pStyle w:val="aff1"/>
              <w:snapToGrid w:val="0"/>
              <w:rPr>
                <w:rFonts w:ascii="Arial" w:hAnsi="Arial" w:cs="Arial"/>
                <w:bCs/>
                <w:sz w:val="16"/>
                <w:szCs w:val="16"/>
                <w:lang w:eastAsia="ar-SA"/>
              </w:rPr>
            </w:pPr>
            <w:r w:rsidRPr="007916BE">
              <w:rPr>
                <w:rFonts w:ascii="Arial" w:hAnsi="Arial" w:cs="Arial"/>
                <w:bCs/>
                <w:sz w:val="16"/>
                <w:szCs w:val="16"/>
              </w:rPr>
              <w:t>Погребение:</w:t>
            </w:r>
          </w:p>
          <w:p w:rsidR="004E7828" w:rsidRPr="007916BE" w:rsidRDefault="004E7828" w:rsidP="00A06116">
            <w:pPr>
              <w:pStyle w:val="aff1"/>
              <w:rPr>
                <w:rFonts w:ascii="Arial" w:hAnsi="Arial" w:cs="Arial"/>
                <w:bCs/>
                <w:sz w:val="16"/>
                <w:szCs w:val="16"/>
              </w:rPr>
            </w:pPr>
            <w:r w:rsidRPr="007916BE">
              <w:rPr>
                <w:rFonts w:ascii="Arial" w:hAnsi="Arial" w:cs="Arial"/>
                <w:bCs/>
                <w:sz w:val="16"/>
                <w:szCs w:val="16"/>
              </w:rPr>
              <w:t>рытье могилы экскаватором</w:t>
            </w:r>
          </w:p>
        </w:tc>
        <w:tc>
          <w:tcPr>
            <w:tcW w:w="1276" w:type="dxa"/>
            <w:tcBorders>
              <w:top w:val="single" w:sz="4" w:space="0" w:color="auto"/>
              <w:left w:val="single" w:sz="4" w:space="0" w:color="auto"/>
              <w:bottom w:val="single" w:sz="4" w:space="0" w:color="auto"/>
              <w:right w:val="single" w:sz="4" w:space="0" w:color="auto"/>
            </w:tcBorders>
            <w:vAlign w:val="bottom"/>
          </w:tcPr>
          <w:p w:rsidR="004E7828" w:rsidRPr="007916BE" w:rsidRDefault="004E7828" w:rsidP="00A06116">
            <w:pPr>
              <w:pStyle w:val="aff1"/>
              <w:snapToGrid w:val="0"/>
              <w:jc w:val="right"/>
              <w:rPr>
                <w:rFonts w:ascii="Arial" w:hAnsi="Arial" w:cs="Arial"/>
                <w:bCs/>
                <w:color w:val="000000"/>
                <w:sz w:val="16"/>
                <w:szCs w:val="16"/>
              </w:rPr>
            </w:pPr>
            <w:r w:rsidRPr="007916BE">
              <w:rPr>
                <w:rFonts w:ascii="Arial" w:hAnsi="Arial" w:cs="Arial"/>
                <w:bCs/>
                <w:color w:val="000000"/>
                <w:sz w:val="16"/>
                <w:szCs w:val="16"/>
              </w:rPr>
              <w:t>1 294,62</w:t>
            </w:r>
          </w:p>
        </w:tc>
        <w:tc>
          <w:tcPr>
            <w:tcW w:w="1701" w:type="dxa"/>
            <w:tcBorders>
              <w:top w:val="single" w:sz="4" w:space="0" w:color="auto"/>
              <w:left w:val="single" w:sz="4" w:space="0" w:color="auto"/>
              <w:bottom w:val="single" w:sz="4" w:space="0" w:color="auto"/>
              <w:right w:val="single" w:sz="4" w:space="0" w:color="auto"/>
            </w:tcBorders>
            <w:vAlign w:val="bottom"/>
          </w:tcPr>
          <w:p w:rsidR="004E7828" w:rsidRPr="007916BE" w:rsidRDefault="004E7828" w:rsidP="00A06116">
            <w:pPr>
              <w:pStyle w:val="aff1"/>
              <w:snapToGrid w:val="0"/>
              <w:jc w:val="right"/>
              <w:rPr>
                <w:rFonts w:ascii="Arial" w:hAnsi="Arial" w:cs="Arial"/>
                <w:bCs/>
                <w:color w:val="000000"/>
                <w:sz w:val="16"/>
                <w:szCs w:val="16"/>
              </w:rPr>
            </w:pPr>
            <w:r w:rsidRPr="007916BE">
              <w:rPr>
                <w:rFonts w:ascii="Arial" w:hAnsi="Arial" w:cs="Arial"/>
                <w:bCs/>
                <w:color w:val="000000"/>
                <w:sz w:val="16"/>
                <w:szCs w:val="16"/>
              </w:rPr>
              <w:t>1 294,62</w:t>
            </w:r>
          </w:p>
        </w:tc>
      </w:tr>
      <w:tr w:rsidR="004E7828" w:rsidRPr="007916BE" w:rsidTr="00944A97">
        <w:tc>
          <w:tcPr>
            <w:tcW w:w="426" w:type="dxa"/>
            <w:tcBorders>
              <w:top w:val="single" w:sz="2" w:space="0" w:color="000000"/>
              <w:left w:val="single" w:sz="2" w:space="0" w:color="000000"/>
              <w:bottom w:val="single" w:sz="2" w:space="0" w:color="000000"/>
              <w:right w:val="nil"/>
            </w:tcBorders>
          </w:tcPr>
          <w:p w:rsidR="004E7828" w:rsidRPr="007916BE" w:rsidRDefault="004E7828" w:rsidP="00A06116">
            <w:pPr>
              <w:pStyle w:val="aff1"/>
              <w:snapToGrid w:val="0"/>
              <w:rPr>
                <w:rFonts w:ascii="Arial" w:hAnsi="Arial" w:cs="Arial"/>
                <w:bCs/>
                <w:sz w:val="16"/>
                <w:szCs w:val="16"/>
              </w:rPr>
            </w:pPr>
            <w:r w:rsidRPr="007916BE">
              <w:rPr>
                <w:rFonts w:ascii="Arial" w:hAnsi="Arial" w:cs="Arial"/>
                <w:bCs/>
                <w:sz w:val="16"/>
                <w:szCs w:val="16"/>
              </w:rPr>
              <w:lastRenderedPageBreak/>
              <w:t>7</w:t>
            </w:r>
          </w:p>
        </w:tc>
        <w:tc>
          <w:tcPr>
            <w:tcW w:w="1417" w:type="dxa"/>
            <w:tcBorders>
              <w:top w:val="single" w:sz="2" w:space="0" w:color="000000"/>
              <w:left w:val="single" w:sz="2" w:space="0" w:color="000000"/>
              <w:bottom w:val="single" w:sz="2" w:space="0" w:color="000000"/>
              <w:right w:val="single" w:sz="4" w:space="0" w:color="auto"/>
            </w:tcBorders>
          </w:tcPr>
          <w:p w:rsidR="004E7828" w:rsidRPr="007916BE" w:rsidRDefault="004E7828" w:rsidP="00A06116">
            <w:pPr>
              <w:pStyle w:val="aff1"/>
              <w:rPr>
                <w:rFonts w:ascii="Arial" w:hAnsi="Arial" w:cs="Arial"/>
                <w:bCs/>
                <w:sz w:val="16"/>
                <w:szCs w:val="16"/>
              </w:rPr>
            </w:pPr>
            <w:r w:rsidRPr="007916BE">
              <w:rPr>
                <w:rFonts w:ascii="Arial" w:hAnsi="Arial" w:cs="Arial"/>
                <w:bCs/>
                <w:sz w:val="16"/>
                <w:szCs w:val="16"/>
              </w:rPr>
              <w:t xml:space="preserve">захоронение </w:t>
            </w:r>
          </w:p>
        </w:tc>
        <w:tc>
          <w:tcPr>
            <w:tcW w:w="1276" w:type="dxa"/>
            <w:tcBorders>
              <w:top w:val="single" w:sz="4" w:space="0" w:color="auto"/>
              <w:left w:val="single" w:sz="4" w:space="0" w:color="auto"/>
              <w:bottom w:val="single" w:sz="4" w:space="0" w:color="auto"/>
              <w:right w:val="single" w:sz="4" w:space="0" w:color="auto"/>
            </w:tcBorders>
            <w:vAlign w:val="bottom"/>
          </w:tcPr>
          <w:p w:rsidR="004E7828" w:rsidRPr="007916BE" w:rsidRDefault="004E7828" w:rsidP="00A06116">
            <w:pPr>
              <w:pStyle w:val="aff1"/>
              <w:snapToGrid w:val="0"/>
              <w:jc w:val="right"/>
              <w:rPr>
                <w:rFonts w:ascii="Arial" w:hAnsi="Arial" w:cs="Arial"/>
                <w:bCs/>
                <w:color w:val="000000"/>
                <w:sz w:val="16"/>
                <w:szCs w:val="16"/>
              </w:rPr>
            </w:pPr>
            <w:r w:rsidRPr="007916BE">
              <w:rPr>
                <w:rFonts w:ascii="Arial" w:hAnsi="Arial" w:cs="Arial"/>
                <w:bCs/>
                <w:color w:val="000000"/>
                <w:sz w:val="16"/>
                <w:szCs w:val="16"/>
              </w:rPr>
              <w:t>323,66</w:t>
            </w:r>
          </w:p>
        </w:tc>
        <w:tc>
          <w:tcPr>
            <w:tcW w:w="1701" w:type="dxa"/>
            <w:tcBorders>
              <w:top w:val="single" w:sz="4" w:space="0" w:color="auto"/>
              <w:left w:val="single" w:sz="4" w:space="0" w:color="auto"/>
              <w:bottom w:val="single" w:sz="4" w:space="0" w:color="auto"/>
              <w:right w:val="single" w:sz="4" w:space="0" w:color="auto"/>
            </w:tcBorders>
            <w:vAlign w:val="bottom"/>
          </w:tcPr>
          <w:p w:rsidR="004E7828" w:rsidRPr="007916BE" w:rsidRDefault="004E7828" w:rsidP="00A06116">
            <w:pPr>
              <w:pStyle w:val="aff1"/>
              <w:snapToGrid w:val="0"/>
              <w:jc w:val="right"/>
              <w:rPr>
                <w:rFonts w:ascii="Arial" w:hAnsi="Arial" w:cs="Arial"/>
                <w:bCs/>
                <w:color w:val="000000"/>
                <w:sz w:val="16"/>
                <w:szCs w:val="16"/>
              </w:rPr>
            </w:pPr>
            <w:r w:rsidRPr="007916BE">
              <w:rPr>
                <w:rFonts w:ascii="Arial" w:hAnsi="Arial" w:cs="Arial"/>
                <w:bCs/>
                <w:color w:val="000000"/>
                <w:sz w:val="16"/>
                <w:szCs w:val="16"/>
              </w:rPr>
              <w:t>323,66</w:t>
            </w:r>
          </w:p>
        </w:tc>
      </w:tr>
      <w:tr w:rsidR="004E7828" w:rsidRPr="007916BE" w:rsidTr="00944A97">
        <w:tc>
          <w:tcPr>
            <w:tcW w:w="426" w:type="dxa"/>
            <w:tcBorders>
              <w:top w:val="single" w:sz="2" w:space="0" w:color="000000"/>
              <w:left w:val="single" w:sz="2" w:space="0" w:color="000000"/>
              <w:bottom w:val="single" w:sz="2" w:space="0" w:color="000000"/>
              <w:right w:val="nil"/>
            </w:tcBorders>
          </w:tcPr>
          <w:p w:rsidR="004E7828" w:rsidRPr="007916BE" w:rsidRDefault="004E7828" w:rsidP="00A06116">
            <w:pPr>
              <w:pStyle w:val="aff1"/>
              <w:snapToGrid w:val="0"/>
              <w:rPr>
                <w:rFonts w:ascii="Arial" w:hAnsi="Arial" w:cs="Arial"/>
                <w:bCs/>
                <w:sz w:val="16"/>
                <w:szCs w:val="16"/>
              </w:rPr>
            </w:pPr>
            <w:r w:rsidRPr="007916BE">
              <w:rPr>
                <w:rFonts w:ascii="Arial" w:hAnsi="Arial" w:cs="Arial"/>
                <w:bCs/>
                <w:sz w:val="16"/>
                <w:szCs w:val="16"/>
              </w:rPr>
              <w:t>8</w:t>
            </w:r>
          </w:p>
        </w:tc>
        <w:tc>
          <w:tcPr>
            <w:tcW w:w="1417" w:type="dxa"/>
            <w:tcBorders>
              <w:top w:val="single" w:sz="2" w:space="0" w:color="000000"/>
              <w:left w:val="single" w:sz="2" w:space="0" w:color="000000"/>
              <w:bottom w:val="single" w:sz="2" w:space="0" w:color="000000"/>
              <w:right w:val="single" w:sz="4" w:space="0" w:color="auto"/>
            </w:tcBorders>
          </w:tcPr>
          <w:p w:rsidR="004E7828" w:rsidRPr="007916BE" w:rsidRDefault="004E7828" w:rsidP="00A06116">
            <w:pPr>
              <w:pStyle w:val="aff1"/>
              <w:snapToGrid w:val="0"/>
              <w:rPr>
                <w:rFonts w:ascii="Arial" w:hAnsi="Arial" w:cs="Arial"/>
                <w:bCs/>
                <w:sz w:val="16"/>
                <w:szCs w:val="16"/>
              </w:rPr>
            </w:pPr>
            <w:r w:rsidRPr="007916BE">
              <w:rPr>
                <w:rFonts w:ascii="Arial" w:hAnsi="Arial" w:cs="Arial"/>
                <w:bCs/>
                <w:sz w:val="16"/>
                <w:szCs w:val="16"/>
              </w:rPr>
              <w:t>облачение тела</w:t>
            </w:r>
          </w:p>
        </w:tc>
        <w:tc>
          <w:tcPr>
            <w:tcW w:w="1276" w:type="dxa"/>
            <w:tcBorders>
              <w:top w:val="single" w:sz="4" w:space="0" w:color="auto"/>
              <w:left w:val="single" w:sz="4" w:space="0" w:color="auto"/>
              <w:bottom w:val="single" w:sz="4" w:space="0" w:color="auto"/>
              <w:right w:val="single" w:sz="4" w:space="0" w:color="auto"/>
            </w:tcBorders>
            <w:vAlign w:val="bottom"/>
          </w:tcPr>
          <w:p w:rsidR="004E7828" w:rsidRPr="007916BE" w:rsidRDefault="004E7828" w:rsidP="00A06116">
            <w:pPr>
              <w:pStyle w:val="aff1"/>
              <w:snapToGrid w:val="0"/>
              <w:jc w:val="right"/>
              <w:rPr>
                <w:rFonts w:ascii="Arial" w:hAnsi="Arial" w:cs="Arial"/>
                <w:bCs/>
                <w:color w:val="000000"/>
                <w:sz w:val="16"/>
                <w:szCs w:val="16"/>
              </w:rPr>
            </w:pPr>
            <w:r w:rsidRPr="007916BE">
              <w:rPr>
                <w:rFonts w:ascii="Arial" w:hAnsi="Arial" w:cs="Arial"/>
                <w:bCs/>
                <w:color w:val="000000"/>
                <w:sz w:val="16"/>
                <w:szCs w:val="16"/>
              </w:rPr>
              <w:t>-</w:t>
            </w:r>
          </w:p>
        </w:tc>
        <w:tc>
          <w:tcPr>
            <w:tcW w:w="1701" w:type="dxa"/>
            <w:tcBorders>
              <w:top w:val="single" w:sz="4" w:space="0" w:color="auto"/>
              <w:left w:val="single" w:sz="4" w:space="0" w:color="auto"/>
              <w:bottom w:val="single" w:sz="4" w:space="0" w:color="auto"/>
              <w:right w:val="single" w:sz="4" w:space="0" w:color="auto"/>
            </w:tcBorders>
            <w:vAlign w:val="bottom"/>
          </w:tcPr>
          <w:p w:rsidR="004E7828" w:rsidRPr="007916BE" w:rsidRDefault="004E7828" w:rsidP="00A06116">
            <w:pPr>
              <w:pStyle w:val="aff1"/>
              <w:snapToGrid w:val="0"/>
              <w:jc w:val="right"/>
              <w:rPr>
                <w:rFonts w:ascii="Arial" w:hAnsi="Arial" w:cs="Arial"/>
                <w:bCs/>
                <w:color w:val="000000"/>
                <w:sz w:val="16"/>
                <w:szCs w:val="16"/>
              </w:rPr>
            </w:pPr>
            <w:r w:rsidRPr="007916BE">
              <w:rPr>
                <w:rFonts w:ascii="Arial" w:hAnsi="Arial" w:cs="Arial"/>
                <w:bCs/>
                <w:color w:val="000000"/>
                <w:sz w:val="16"/>
                <w:szCs w:val="16"/>
              </w:rPr>
              <w:t>519,48</w:t>
            </w:r>
          </w:p>
        </w:tc>
      </w:tr>
      <w:tr w:rsidR="004E7828" w:rsidRPr="007916BE" w:rsidTr="00944A97">
        <w:tc>
          <w:tcPr>
            <w:tcW w:w="1843" w:type="dxa"/>
            <w:gridSpan w:val="2"/>
            <w:tcBorders>
              <w:top w:val="single" w:sz="2" w:space="0" w:color="000000"/>
              <w:left w:val="single" w:sz="2" w:space="0" w:color="000000"/>
              <w:bottom w:val="single" w:sz="2" w:space="0" w:color="000000"/>
              <w:right w:val="single" w:sz="4" w:space="0" w:color="auto"/>
            </w:tcBorders>
          </w:tcPr>
          <w:p w:rsidR="004E7828" w:rsidRPr="007916BE" w:rsidRDefault="004E7828" w:rsidP="00A06116">
            <w:pPr>
              <w:pStyle w:val="af7"/>
              <w:jc w:val="left"/>
              <w:rPr>
                <w:rFonts w:ascii="Arial" w:hAnsi="Arial" w:cs="Arial"/>
                <w:sz w:val="16"/>
                <w:szCs w:val="16"/>
              </w:rPr>
            </w:pPr>
            <w:r w:rsidRPr="007916BE">
              <w:rPr>
                <w:rFonts w:ascii="Arial" w:hAnsi="Arial" w:cs="Arial"/>
                <w:sz w:val="16"/>
                <w:szCs w:val="16"/>
              </w:rPr>
              <w:t>ИТОГО</w:t>
            </w:r>
          </w:p>
        </w:tc>
        <w:tc>
          <w:tcPr>
            <w:tcW w:w="1276" w:type="dxa"/>
            <w:tcBorders>
              <w:top w:val="single" w:sz="4" w:space="0" w:color="auto"/>
              <w:left w:val="single" w:sz="4" w:space="0" w:color="auto"/>
              <w:bottom w:val="single" w:sz="4" w:space="0" w:color="auto"/>
              <w:right w:val="single" w:sz="4" w:space="0" w:color="auto"/>
            </w:tcBorders>
            <w:vAlign w:val="bottom"/>
          </w:tcPr>
          <w:p w:rsidR="004E7828" w:rsidRPr="007916BE" w:rsidRDefault="004E7828" w:rsidP="00A06116">
            <w:pPr>
              <w:pStyle w:val="af7"/>
              <w:jc w:val="right"/>
              <w:rPr>
                <w:rFonts w:ascii="Arial" w:hAnsi="Arial" w:cs="Arial"/>
                <w:sz w:val="16"/>
                <w:szCs w:val="16"/>
              </w:rPr>
            </w:pPr>
            <w:r w:rsidRPr="007916BE">
              <w:rPr>
                <w:rFonts w:ascii="Arial" w:hAnsi="Arial" w:cs="Arial"/>
                <w:sz w:val="16"/>
                <w:szCs w:val="16"/>
              </w:rPr>
              <w:t>5 946,47</w:t>
            </w:r>
          </w:p>
        </w:tc>
        <w:tc>
          <w:tcPr>
            <w:tcW w:w="1701" w:type="dxa"/>
            <w:tcBorders>
              <w:top w:val="single" w:sz="4" w:space="0" w:color="auto"/>
              <w:left w:val="single" w:sz="4" w:space="0" w:color="auto"/>
              <w:bottom w:val="single" w:sz="4" w:space="0" w:color="auto"/>
              <w:right w:val="single" w:sz="4" w:space="0" w:color="auto"/>
            </w:tcBorders>
            <w:vAlign w:val="bottom"/>
          </w:tcPr>
          <w:p w:rsidR="004E7828" w:rsidRPr="007916BE" w:rsidRDefault="004E7828" w:rsidP="00A06116">
            <w:pPr>
              <w:pStyle w:val="af7"/>
              <w:jc w:val="right"/>
              <w:rPr>
                <w:rFonts w:ascii="Arial" w:hAnsi="Arial" w:cs="Arial"/>
                <w:sz w:val="16"/>
                <w:szCs w:val="16"/>
              </w:rPr>
            </w:pPr>
            <w:r w:rsidRPr="007916BE">
              <w:rPr>
                <w:rFonts w:ascii="Arial" w:hAnsi="Arial" w:cs="Arial"/>
                <w:sz w:val="16"/>
                <w:szCs w:val="16"/>
              </w:rPr>
              <w:t>5 946,47</w:t>
            </w:r>
          </w:p>
        </w:tc>
      </w:tr>
    </w:tbl>
    <w:p w:rsidR="004E7828" w:rsidRPr="007916BE" w:rsidRDefault="004E7828" w:rsidP="004E7828">
      <w:pPr>
        <w:rPr>
          <w:rFonts w:ascii="Arial" w:hAnsi="Arial" w:cs="Arial"/>
          <w:sz w:val="16"/>
          <w:szCs w:val="16"/>
        </w:rPr>
      </w:pPr>
    </w:p>
    <w:p w:rsidR="004E7828" w:rsidRDefault="004E7828" w:rsidP="004E7828">
      <w:pPr>
        <w:rPr>
          <w:rFonts w:ascii="Arial" w:hAnsi="Arial" w:cs="Arial"/>
          <w:sz w:val="16"/>
          <w:szCs w:val="16"/>
        </w:rPr>
      </w:pPr>
    </w:p>
    <w:p w:rsidR="00622E30" w:rsidRDefault="00622E30" w:rsidP="004E7828">
      <w:pPr>
        <w:rPr>
          <w:rFonts w:ascii="Arial" w:hAnsi="Arial" w:cs="Arial"/>
          <w:sz w:val="16"/>
          <w:szCs w:val="16"/>
        </w:rPr>
      </w:pPr>
    </w:p>
    <w:p w:rsidR="00622E30" w:rsidRPr="00C36703" w:rsidRDefault="00622E30" w:rsidP="00622E30">
      <w:pPr>
        <w:tabs>
          <w:tab w:val="left" w:pos="7230"/>
        </w:tabs>
        <w:jc w:val="center"/>
        <w:rPr>
          <w:rFonts w:ascii="Arial" w:hAnsi="Arial" w:cs="Arial"/>
          <w:b/>
          <w:sz w:val="16"/>
          <w:szCs w:val="16"/>
        </w:rPr>
      </w:pPr>
      <w:r w:rsidRPr="00C36703">
        <w:rPr>
          <w:rFonts w:ascii="Arial" w:hAnsi="Arial" w:cs="Arial"/>
          <w:b/>
          <w:sz w:val="16"/>
          <w:szCs w:val="16"/>
        </w:rPr>
        <w:t>ПОСТАНОВЛЕНИЕ</w:t>
      </w:r>
    </w:p>
    <w:p w:rsidR="00622E30" w:rsidRDefault="00622E30" w:rsidP="00622E30">
      <w:pPr>
        <w:jc w:val="center"/>
        <w:rPr>
          <w:rFonts w:ascii="Arial" w:hAnsi="Arial" w:cs="Arial"/>
          <w:b/>
          <w:sz w:val="16"/>
          <w:szCs w:val="16"/>
        </w:rPr>
      </w:pPr>
      <w:r w:rsidRPr="00C36703">
        <w:rPr>
          <w:rFonts w:ascii="Arial" w:hAnsi="Arial" w:cs="Arial"/>
          <w:b/>
          <w:sz w:val="16"/>
          <w:szCs w:val="16"/>
        </w:rPr>
        <w:t>АДМИНИСТРАЦИИ БЛАГОДАРНЕНСКОГО ГОРОДСКОГО ОКРУГА  СТАВРОПОЛЬСКОГО КРАЯ</w:t>
      </w:r>
    </w:p>
    <w:p w:rsidR="00622E30" w:rsidRPr="00C36703" w:rsidRDefault="00622E30" w:rsidP="00622E30">
      <w:pPr>
        <w:jc w:val="center"/>
        <w:rPr>
          <w:rFonts w:ascii="Arial" w:hAnsi="Arial" w:cs="Arial"/>
          <w:b/>
          <w:sz w:val="16"/>
          <w:szCs w:val="16"/>
        </w:rPr>
      </w:pPr>
    </w:p>
    <w:tbl>
      <w:tblPr>
        <w:tblStyle w:val="af6"/>
        <w:tblW w:w="48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8"/>
        <w:gridCol w:w="674"/>
        <w:gridCol w:w="1103"/>
        <w:gridCol w:w="1559"/>
        <w:gridCol w:w="459"/>
        <w:gridCol w:w="588"/>
      </w:tblGrid>
      <w:tr w:rsidR="00622E30" w:rsidRPr="00C36703" w:rsidTr="00622E30">
        <w:trPr>
          <w:trHeight w:val="80"/>
        </w:trPr>
        <w:tc>
          <w:tcPr>
            <w:tcW w:w="458" w:type="dxa"/>
          </w:tcPr>
          <w:p w:rsidR="00622E30" w:rsidRPr="00C36703" w:rsidRDefault="00622E30" w:rsidP="00DB4817">
            <w:pPr>
              <w:tabs>
                <w:tab w:val="left" w:pos="1862"/>
              </w:tabs>
              <w:jc w:val="center"/>
              <w:rPr>
                <w:rFonts w:ascii="Arial" w:hAnsi="Arial" w:cs="Arial"/>
                <w:sz w:val="16"/>
                <w:szCs w:val="16"/>
              </w:rPr>
            </w:pPr>
            <w:r w:rsidRPr="00C36703">
              <w:rPr>
                <w:rFonts w:ascii="Arial" w:hAnsi="Arial" w:cs="Arial"/>
                <w:sz w:val="16"/>
                <w:szCs w:val="16"/>
              </w:rPr>
              <w:t>08</w:t>
            </w:r>
          </w:p>
        </w:tc>
        <w:tc>
          <w:tcPr>
            <w:tcW w:w="674" w:type="dxa"/>
          </w:tcPr>
          <w:p w:rsidR="00622E30" w:rsidRPr="00C36703" w:rsidRDefault="00622E30" w:rsidP="00DB4817">
            <w:pPr>
              <w:tabs>
                <w:tab w:val="left" w:pos="1862"/>
              </w:tabs>
              <w:jc w:val="center"/>
              <w:rPr>
                <w:rFonts w:ascii="Arial" w:hAnsi="Arial" w:cs="Arial"/>
                <w:sz w:val="16"/>
                <w:szCs w:val="16"/>
              </w:rPr>
            </w:pPr>
            <w:r w:rsidRPr="00C36703">
              <w:rPr>
                <w:rFonts w:ascii="Arial" w:hAnsi="Arial" w:cs="Arial"/>
                <w:sz w:val="16"/>
                <w:szCs w:val="16"/>
              </w:rPr>
              <w:t>мая</w:t>
            </w:r>
          </w:p>
        </w:tc>
        <w:tc>
          <w:tcPr>
            <w:tcW w:w="1103" w:type="dxa"/>
          </w:tcPr>
          <w:p w:rsidR="00622E30" w:rsidRPr="00C36703" w:rsidRDefault="00622E30" w:rsidP="00DB4817">
            <w:pPr>
              <w:tabs>
                <w:tab w:val="left" w:pos="1862"/>
              </w:tabs>
              <w:jc w:val="center"/>
              <w:rPr>
                <w:rFonts w:ascii="Arial" w:hAnsi="Arial" w:cs="Arial"/>
                <w:sz w:val="16"/>
                <w:szCs w:val="16"/>
              </w:rPr>
            </w:pPr>
            <w:r w:rsidRPr="00C36703">
              <w:rPr>
                <w:rFonts w:ascii="Arial" w:hAnsi="Arial" w:cs="Arial"/>
                <w:sz w:val="16"/>
                <w:szCs w:val="16"/>
              </w:rPr>
              <w:t>2019  года</w:t>
            </w:r>
          </w:p>
        </w:tc>
        <w:tc>
          <w:tcPr>
            <w:tcW w:w="1559" w:type="dxa"/>
          </w:tcPr>
          <w:p w:rsidR="00622E30" w:rsidRPr="00C36703" w:rsidRDefault="00622E30" w:rsidP="00DB4817">
            <w:pPr>
              <w:tabs>
                <w:tab w:val="left" w:pos="1862"/>
              </w:tabs>
              <w:jc w:val="center"/>
              <w:rPr>
                <w:rFonts w:ascii="Arial" w:hAnsi="Arial" w:cs="Arial"/>
                <w:sz w:val="16"/>
                <w:szCs w:val="16"/>
              </w:rPr>
            </w:pPr>
            <w:r w:rsidRPr="00C36703">
              <w:rPr>
                <w:rFonts w:ascii="Arial" w:hAnsi="Arial" w:cs="Arial"/>
                <w:sz w:val="16"/>
                <w:szCs w:val="16"/>
              </w:rPr>
              <w:t>г. Благодарный</w:t>
            </w:r>
          </w:p>
        </w:tc>
        <w:tc>
          <w:tcPr>
            <w:tcW w:w="459" w:type="dxa"/>
          </w:tcPr>
          <w:p w:rsidR="00622E30" w:rsidRPr="00C36703" w:rsidRDefault="00622E30" w:rsidP="00DB4817">
            <w:pPr>
              <w:tabs>
                <w:tab w:val="left" w:pos="1862"/>
              </w:tabs>
              <w:jc w:val="center"/>
              <w:rPr>
                <w:rFonts w:ascii="Arial" w:hAnsi="Arial" w:cs="Arial"/>
                <w:sz w:val="16"/>
                <w:szCs w:val="16"/>
              </w:rPr>
            </w:pPr>
            <w:r w:rsidRPr="00C36703">
              <w:rPr>
                <w:rFonts w:ascii="Arial" w:hAnsi="Arial" w:cs="Arial"/>
                <w:sz w:val="16"/>
                <w:szCs w:val="16"/>
              </w:rPr>
              <w:t>№</w:t>
            </w:r>
          </w:p>
        </w:tc>
        <w:tc>
          <w:tcPr>
            <w:tcW w:w="588" w:type="dxa"/>
          </w:tcPr>
          <w:p w:rsidR="00622E30" w:rsidRPr="00C36703" w:rsidRDefault="00622E30" w:rsidP="00DB4817">
            <w:pPr>
              <w:tabs>
                <w:tab w:val="left" w:pos="1862"/>
              </w:tabs>
              <w:rPr>
                <w:rFonts w:ascii="Arial" w:hAnsi="Arial" w:cs="Arial"/>
                <w:sz w:val="16"/>
                <w:szCs w:val="16"/>
              </w:rPr>
            </w:pPr>
            <w:r w:rsidRPr="00C36703">
              <w:rPr>
                <w:rFonts w:ascii="Arial" w:hAnsi="Arial" w:cs="Arial"/>
                <w:sz w:val="16"/>
                <w:szCs w:val="16"/>
              </w:rPr>
              <w:t>845</w:t>
            </w:r>
          </w:p>
        </w:tc>
      </w:tr>
    </w:tbl>
    <w:p w:rsidR="00622E30" w:rsidRPr="00C36703" w:rsidRDefault="00622E30" w:rsidP="00622E30">
      <w:pPr>
        <w:rPr>
          <w:rFonts w:ascii="Arial" w:hAnsi="Arial" w:cs="Arial"/>
          <w:sz w:val="16"/>
          <w:szCs w:val="16"/>
        </w:rPr>
      </w:pPr>
    </w:p>
    <w:p w:rsidR="00622E30" w:rsidRPr="00C36703" w:rsidRDefault="00622E30" w:rsidP="00622E30">
      <w:pPr>
        <w:spacing w:line="180" w:lineRule="exact"/>
        <w:jc w:val="both"/>
        <w:rPr>
          <w:rFonts w:ascii="Arial" w:hAnsi="Arial" w:cs="Arial"/>
          <w:sz w:val="16"/>
          <w:szCs w:val="16"/>
        </w:rPr>
      </w:pPr>
      <w:r w:rsidRPr="00C36703">
        <w:rPr>
          <w:rFonts w:ascii="Arial" w:hAnsi="Arial" w:cs="Arial"/>
          <w:sz w:val="16"/>
          <w:szCs w:val="16"/>
        </w:rPr>
        <w:t>О внесении изменений в состав комиссии по формированию муниципального резерва управленческих кадров администрации Благодарненского городского округа Ставропольского края, утвержденный постановлением администрации Благодарненского городского округа</w:t>
      </w:r>
      <w:r w:rsidR="00DB4817">
        <w:rPr>
          <w:rFonts w:ascii="Arial" w:hAnsi="Arial" w:cs="Arial"/>
          <w:sz w:val="16"/>
          <w:szCs w:val="16"/>
        </w:rPr>
        <w:t xml:space="preserve"> </w:t>
      </w:r>
      <w:r w:rsidRPr="00C36703">
        <w:rPr>
          <w:rFonts w:ascii="Arial" w:hAnsi="Arial" w:cs="Arial"/>
          <w:sz w:val="16"/>
          <w:szCs w:val="16"/>
        </w:rPr>
        <w:t>Ставропольского края от 09 апреля 2018 года № 404</w:t>
      </w:r>
    </w:p>
    <w:p w:rsidR="00622E30" w:rsidRPr="00C36703" w:rsidRDefault="00622E30" w:rsidP="00622E30">
      <w:pPr>
        <w:rPr>
          <w:rFonts w:ascii="Arial" w:hAnsi="Arial" w:cs="Arial"/>
          <w:sz w:val="16"/>
          <w:szCs w:val="16"/>
        </w:rPr>
      </w:pPr>
    </w:p>
    <w:p w:rsidR="00622E30" w:rsidRPr="00C36703" w:rsidRDefault="00622E30" w:rsidP="00622E30">
      <w:pPr>
        <w:autoSpaceDE w:val="0"/>
        <w:autoSpaceDN w:val="0"/>
        <w:adjustRightInd w:val="0"/>
        <w:ind w:firstLine="142"/>
        <w:jc w:val="both"/>
        <w:rPr>
          <w:rFonts w:ascii="Arial" w:hAnsi="Arial" w:cs="Arial"/>
          <w:sz w:val="16"/>
          <w:szCs w:val="16"/>
        </w:rPr>
      </w:pPr>
      <w:r w:rsidRPr="00C36703">
        <w:rPr>
          <w:rFonts w:ascii="Arial" w:hAnsi="Arial" w:cs="Arial"/>
          <w:sz w:val="16"/>
          <w:szCs w:val="16"/>
        </w:rPr>
        <w:t xml:space="preserve">Администрация Благодарненского городского округа Ставропольского края </w:t>
      </w:r>
    </w:p>
    <w:p w:rsidR="00622E30" w:rsidRPr="00C36703" w:rsidRDefault="00622E30" w:rsidP="00622E30">
      <w:pPr>
        <w:rPr>
          <w:rFonts w:ascii="Arial" w:hAnsi="Arial" w:cs="Arial"/>
          <w:sz w:val="16"/>
          <w:szCs w:val="16"/>
        </w:rPr>
      </w:pPr>
    </w:p>
    <w:p w:rsidR="00622E30" w:rsidRPr="00C36703" w:rsidRDefault="00622E30" w:rsidP="00622E30">
      <w:pPr>
        <w:rPr>
          <w:rFonts w:ascii="Arial" w:hAnsi="Arial" w:cs="Arial"/>
          <w:sz w:val="16"/>
          <w:szCs w:val="16"/>
        </w:rPr>
      </w:pPr>
      <w:r w:rsidRPr="00C36703">
        <w:rPr>
          <w:rFonts w:ascii="Arial" w:hAnsi="Arial" w:cs="Arial"/>
          <w:sz w:val="16"/>
          <w:szCs w:val="16"/>
        </w:rPr>
        <w:t>ПОСТАНОВЛЯЕТ:</w:t>
      </w:r>
    </w:p>
    <w:p w:rsidR="00622E30" w:rsidRPr="00C36703" w:rsidRDefault="00622E30" w:rsidP="00622E30">
      <w:pPr>
        <w:rPr>
          <w:rFonts w:ascii="Arial" w:hAnsi="Arial" w:cs="Arial"/>
          <w:sz w:val="16"/>
          <w:szCs w:val="16"/>
        </w:rPr>
      </w:pPr>
    </w:p>
    <w:p w:rsidR="00622E30" w:rsidRPr="00C36703" w:rsidRDefault="00622E30" w:rsidP="00622E30">
      <w:pPr>
        <w:ind w:firstLine="142"/>
        <w:jc w:val="both"/>
        <w:rPr>
          <w:rFonts w:ascii="Arial" w:hAnsi="Arial" w:cs="Arial"/>
          <w:sz w:val="16"/>
          <w:szCs w:val="16"/>
        </w:rPr>
      </w:pPr>
      <w:r w:rsidRPr="00C36703">
        <w:rPr>
          <w:rFonts w:ascii="Arial" w:hAnsi="Arial" w:cs="Arial"/>
          <w:sz w:val="16"/>
          <w:szCs w:val="16"/>
        </w:rPr>
        <w:t>1. Внести в состав комиссии по формированию муниципального резерва управленческих кадров администрации Благодарненского городского округа Ставропольского края, утвержденный постановлением администрации Благодарненского городского округа Ставропольского краяот 09 апреля 2018 года № 404</w:t>
      </w:r>
      <w:r w:rsidR="00DB4817">
        <w:rPr>
          <w:rFonts w:ascii="Arial" w:hAnsi="Arial" w:cs="Arial"/>
          <w:sz w:val="16"/>
          <w:szCs w:val="16"/>
        </w:rPr>
        <w:t xml:space="preserve"> </w:t>
      </w:r>
      <w:r w:rsidRPr="00C36703">
        <w:rPr>
          <w:rFonts w:ascii="Arial" w:hAnsi="Arial" w:cs="Arial"/>
          <w:sz w:val="16"/>
          <w:szCs w:val="16"/>
        </w:rPr>
        <w:t>«О формировании, ведении, подготовке и использовании резерва управленческих кадров Благодарненского городского округа Ставропольского края»</w:t>
      </w:r>
      <w:r w:rsidR="00DB4817">
        <w:rPr>
          <w:rFonts w:ascii="Arial" w:hAnsi="Arial" w:cs="Arial"/>
          <w:sz w:val="16"/>
          <w:szCs w:val="16"/>
        </w:rPr>
        <w:t xml:space="preserve"> </w:t>
      </w:r>
      <w:r w:rsidRPr="00C36703">
        <w:rPr>
          <w:rFonts w:ascii="Arial" w:hAnsi="Arial" w:cs="Arial"/>
          <w:sz w:val="16"/>
          <w:szCs w:val="16"/>
        </w:rPr>
        <w:t>(с изменениями, внесёнными постановлениями</w:t>
      </w:r>
      <w:r w:rsidR="00374325">
        <w:rPr>
          <w:rFonts w:ascii="Arial" w:hAnsi="Arial" w:cs="Arial"/>
          <w:sz w:val="16"/>
          <w:szCs w:val="16"/>
        </w:rPr>
        <w:t xml:space="preserve"> </w:t>
      </w:r>
      <w:r w:rsidRPr="00C36703">
        <w:rPr>
          <w:rFonts w:ascii="Arial" w:hAnsi="Arial" w:cs="Arial"/>
          <w:sz w:val="16"/>
          <w:szCs w:val="16"/>
        </w:rPr>
        <w:t>администрации Благодарненского городского округа Ставропольского края от 12 июля 2018 года № 814, 26 июля 2018 года № 872, 28 сентября 2018 года № 1108, 25 января 2019 года №55) изменения, указав новую должность  Мещерякова Петра Михайловича–заместитель главы администрации – начальник управления по делам территории  администрации Благодарненского городского округа Ставропольского края.</w:t>
      </w:r>
    </w:p>
    <w:p w:rsidR="00622E30" w:rsidRPr="00C36703" w:rsidRDefault="00622E30" w:rsidP="00622E30">
      <w:pPr>
        <w:ind w:firstLine="142"/>
        <w:jc w:val="both"/>
        <w:rPr>
          <w:rFonts w:ascii="Arial" w:hAnsi="Arial" w:cs="Arial"/>
          <w:sz w:val="16"/>
          <w:szCs w:val="16"/>
        </w:rPr>
      </w:pPr>
      <w:r w:rsidRPr="00C36703">
        <w:rPr>
          <w:rFonts w:ascii="Arial" w:hAnsi="Arial" w:cs="Arial"/>
          <w:sz w:val="16"/>
          <w:szCs w:val="16"/>
        </w:rPr>
        <w:t>2. Контроль за выполнением настоящего постановления возложить на заместителя главы администрации Благодарненского городского округа Ставропольского края Шаруденко И.Н.</w:t>
      </w:r>
    </w:p>
    <w:p w:rsidR="00622E30" w:rsidRPr="00C36703" w:rsidRDefault="00622E30" w:rsidP="00622E30">
      <w:pPr>
        <w:ind w:firstLine="142"/>
        <w:jc w:val="both"/>
        <w:rPr>
          <w:rFonts w:ascii="Arial" w:hAnsi="Arial" w:cs="Arial"/>
          <w:sz w:val="16"/>
          <w:szCs w:val="16"/>
        </w:rPr>
      </w:pPr>
      <w:r w:rsidRPr="00C36703">
        <w:rPr>
          <w:rFonts w:ascii="Arial" w:hAnsi="Arial" w:cs="Arial"/>
          <w:sz w:val="16"/>
          <w:szCs w:val="16"/>
        </w:rPr>
        <w:t>3. Настоящее постановление вступает в силу на следующий день после дня его официального опубликования.</w:t>
      </w:r>
    </w:p>
    <w:p w:rsidR="00622E30" w:rsidRDefault="00622E30" w:rsidP="00622E30">
      <w:pPr>
        <w:ind w:firstLine="540"/>
        <w:jc w:val="both"/>
        <w:rPr>
          <w:rFonts w:ascii="Arial" w:hAnsi="Arial" w:cs="Arial"/>
          <w:sz w:val="16"/>
          <w:szCs w:val="16"/>
        </w:rPr>
      </w:pPr>
    </w:p>
    <w:p w:rsidR="00622E30" w:rsidRPr="00C36703" w:rsidRDefault="00622E30" w:rsidP="00622E30">
      <w:pPr>
        <w:ind w:firstLine="540"/>
        <w:jc w:val="both"/>
        <w:rPr>
          <w:rFonts w:ascii="Arial" w:hAnsi="Arial" w:cs="Arial"/>
          <w:sz w:val="16"/>
          <w:szCs w:val="16"/>
        </w:rPr>
      </w:pPr>
    </w:p>
    <w:tbl>
      <w:tblPr>
        <w:tblW w:w="0" w:type="auto"/>
        <w:tblLook w:val="01E0"/>
      </w:tblPr>
      <w:tblGrid>
        <w:gridCol w:w="3133"/>
        <w:gridCol w:w="1760"/>
      </w:tblGrid>
      <w:tr w:rsidR="00622E30" w:rsidRPr="00C36703" w:rsidTr="00DB4817">
        <w:tc>
          <w:tcPr>
            <w:tcW w:w="6048" w:type="dxa"/>
            <w:shd w:val="clear" w:color="auto" w:fill="auto"/>
          </w:tcPr>
          <w:p w:rsidR="00622E30" w:rsidRPr="00C36703" w:rsidRDefault="00622E30" w:rsidP="00622E30">
            <w:pPr>
              <w:autoSpaceDE w:val="0"/>
              <w:autoSpaceDN w:val="0"/>
              <w:adjustRightInd w:val="0"/>
              <w:spacing w:line="180" w:lineRule="exact"/>
              <w:rPr>
                <w:rFonts w:ascii="Arial" w:hAnsi="Arial" w:cs="Arial"/>
                <w:sz w:val="16"/>
                <w:szCs w:val="16"/>
              </w:rPr>
            </w:pPr>
            <w:r w:rsidRPr="00C36703">
              <w:rPr>
                <w:rFonts w:ascii="Arial" w:hAnsi="Arial" w:cs="Arial"/>
                <w:sz w:val="16"/>
                <w:szCs w:val="16"/>
              </w:rPr>
              <w:t xml:space="preserve">Глава </w:t>
            </w:r>
          </w:p>
          <w:p w:rsidR="00622E30" w:rsidRPr="00C36703" w:rsidRDefault="00622E30" w:rsidP="00622E30">
            <w:pPr>
              <w:autoSpaceDE w:val="0"/>
              <w:autoSpaceDN w:val="0"/>
              <w:adjustRightInd w:val="0"/>
              <w:spacing w:line="180" w:lineRule="exact"/>
              <w:rPr>
                <w:rFonts w:ascii="Arial" w:hAnsi="Arial" w:cs="Arial"/>
                <w:sz w:val="16"/>
                <w:szCs w:val="16"/>
              </w:rPr>
            </w:pPr>
            <w:r w:rsidRPr="00C36703">
              <w:rPr>
                <w:rFonts w:ascii="Arial" w:hAnsi="Arial" w:cs="Arial"/>
                <w:sz w:val="16"/>
                <w:szCs w:val="16"/>
              </w:rPr>
              <w:t>Благодарненского городского округа Ставропольского края</w:t>
            </w:r>
          </w:p>
        </w:tc>
        <w:tc>
          <w:tcPr>
            <w:tcW w:w="3522" w:type="dxa"/>
            <w:shd w:val="clear" w:color="auto" w:fill="auto"/>
          </w:tcPr>
          <w:p w:rsidR="00622E30" w:rsidRPr="00C36703" w:rsidRDefault="00622E30" w:rsidP="00622E30">
            <w:pPr>
              <w:autoSpaceDE w:val="0"/>
              <w:autoSpaceDN w:val="0"/>
              <w:adjustRightInd w:val="0"/>
              <w:spacing w:line="180" w:lineRule="exact"/>
              <w:jc w:val="right"/>
              <w:rPr>
                <w:rFonts w:ascii="Arial" w:hAnsi="Arial" w:cs="Arial"/>
                <w:sz w:val="16"/>
                <w:szCs w:val="16"/>
              </w:rPr>
            </w:pPr>
          </w:p>
          <w:p w:rsidR="00622E30" w:rsidRPr="00C36703" w:rsidRDefault="00622E30" w:rsidP="00622E30">
            <w:pPr>
              <w:autoSpaceDE w:val="0"/>
              <w:autoSpaceDN w:val="0"/>
              <w:adjustRightInd w:val="0"/>
              <w:spacing w:line="180" w:lineRule="exact"/>
              <w:jc w:val="right"/>
              <w:rPr>
                <w:rFonts w:ascii="Arial" w:hAnsi="Arial" w:cs="Arial"/>
                <w:sz w:val="16"/>
                <w:szCs w:val="16"/>
              </w:rPr>
            </w:pPr>
          </w:p>
          <w:p w:rsidR="00622E30" w:rsidRPr="00C36703" w:rsidRDefault="00622E30" w:rsidP="00622E30">
            <w:pPr>
              <w:autoSpaceDE w:val="0"/>
              <w:autoSpaceDN w:val="0"/>
              <w:adjustRightInd w:val="0"/>
              <w:spacing w:line="180" w:lineRule="exact"/>
              <w:jc w:val="right"/>
              <w:rPr>
                <w:rFonts w:ascii="Arial" w:hAnsi="Arial" w:cs="Arial"/>
                <w:sz w:val="16"/>
                <w:szCs w:val="16"/>
              </w:rPr>
            </w:pPr>
            <w:r w:rsidRPr="00C36703">
              <w:rPr>
                <w:rFonts w:ascii="Arial" w:hAnsi="Arial" w:cs="Arial"/>
                <w:sz w:val="16"/>
                <w:szCs w:val="16"/>
              </w:rPr>
              <w:t>А.И. Теньков</w:t>
            </w:r>
          </w:p>
        </w:tc>
      </w:tr>
    </w:tbl>
    <w:p w:rsidR="00622E30" w:rsidRPr="00C36703" w:rsidRDefault="00622E30" w:rsidP="00622E30">
      <w:pPr>
        <w:rPr>
          <w:rFonts w:ascii="Arial" w:hAnsi="Arial" w:cs="Arial"/>
          <w:sz w:val="16"/>
          <w:szCs w:val="16"/>
        </w:rPr>
      </w:pPr>
    </w:p>
    <w:p w:rsidR="00622E30" w:rsidRPr="00C36703" w:rsidRDefault="00622E30" w:rsidP="00622E30">
      <w:pPr>
        <w:rPr>
          <w:rFonts w:ascii="Arial" w:hAnsi="Arial" w:cs="Arial"/>
          <w:sz w:val="16"/>
          <w:szCs w:val="16"/>
        </w:rPr>
      </w:pPr>
    </w:p>
    <w:p w:rsidR="00467F60" w:rsidRDefault="00467F60" w:rsidP="004876B2">
      <w:pPr>
        <w:tabs>
          <w:tab w:val="left" w:pos="1575"/>
        </w:tabs>
        <w:ind w:firstLine="142"/>
        <w:jc w:val="right"/>
        <w:rPr>
          <w:rFonts w:ascii="Arial" w:hAnsi="Arial" w:cs="Arial"/>
          <w:sz w:val="16"/>
          <w:szCs w:val="16"/>
        </w:rPr>
      </w:pPr>
    </w:p>
    <w:p w:rsidR="00475991" w:rsidRPr="00252AA1" w:rsidRDefault="00475991" w:rsidP="00475991">
      <w:pPr>
        <w:tabs>
          <w:tab w:val="left" w:pos="7230"/>
        </w:tabs>
        <w:jc w:val="center"/>
        <w:rPr>
          <w:rFonts w:ascii="Arial" w:hAnsi="Arial" w:cs="Arial"/>
          <w:b/>
          <w:sz w:val="16"/>
          <w:szCs w:val="16"/>
        </w:rPr>
      </w:pPr>
      <w:r w:rsidRPr="00252AA1">
        <w:rPr>
          <w:rFonts w:ascii="Arial" w:hAnsi="Arial" w:cs="Arial"/>
          <w:b/>
          <w:sz w:val="16"/>
          <w:szCs w:val="16"/>
        </w:rPr>
        <w:t>ПОСТАНОВЛЕНИЕ</w:t>
      </w:r>
    </w:p>
    <w:p w:rsidR="00475991" w:rsidRDefault="00475991" w:rsidP="00475991">
      <w:pPr>
        <w:jc w:val="center"/>
        <w:rPr>
          <w:rFonts w:ascii="Arial" w:hAnsi="Arial" w:cs="Arial"/>
          <w:b/>
          <w:sz w:val="16"/>
          <w:szCs w:val="16"/>
        </w:rPr>
      </w:pPr>
      <w:r w:rsidRPr="00252AA1">
        <w:rPr>
          <w:rFonts w:ascii="Arial" w:hAnsi="Arial" w:cs="Arial"/>
          <w:b/>
          <w:sz w:val="16"/>
          <w:szCs w:val="16"/>
        </w:rPr>
        <w:t>АДМИНИСТРАЦИИ БЛАГОДАРНЕНСКОГО ГОРОДСКОГО ОКРУГА  СТАВРОПОЛЬСКОГО КРАЯ</w:t>
      </w:r>
    </w:p>
    <w:p w:rsidR="00475991" w:rsidRPr="00252AA1" w:rsidRDefault="00475991" w:rsidP="00475991">
      <w:pPr>
        <w:jc w:val="center"/>
        <w:rPr>
          <w:rFonts w:ascii="Arial" w:hAnsi="Arial" w:cs="Arial"/>
          <w:b/>
          <w:sz w:val="16"/>
          <w:szCs w:val="16"/>
        </w:rPr>
      </w:pPr>
    </w:p>
    <w:tbl>
      <w:tblPr>
        <w:tblStyle w:val="3f0"/>
        <w:tblW w:w="48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8"/>
        <w:gridCol w:w="674"/>
        <w:gridCol w:w="1103"/>
        <w:gridCol w:w="1559"/>
        <w:gridCol w:w="459"/>
        <w:gridCol w:w="588"/>
      </w:tblGrid>
      <w:tr w:rsidR="00475991" w:rsidRPr="00252AA1" w:rsidTr="00475991">
        <w:trPr>
          <w:trHeight w:val="80"/>
        </w:trPr>
        <w:tc>
          <w:tcPr>
            <w:tcW w:w="458" w:type="dxa"/>
          </w:tcPr>
          <w:p w:rsidR="00475991" w:rsidRPr="00252AA1" w:rsidRDefault="00475991" w:rsidP="00A06116">
            <w:pPr>
              <w:tabs>
                <w:tab w:val="left" w:pos="1862"/>
              </w:tabs>
              <w:jc w:val="center"/>
              <w:rPr>
                <w:rFonts w:ascii="Arial" w:hAnsi="Arial" w:cs="Arial"/>
                <w:sz w:val="16"/>
                <w:szCs w:val="16"/>
              </w:rPr>
            </w:pPr>
            <w:bookmarkStart w:id="0" w:name="_GoBack"/>
            <w:r w:rsidRPr="00252AA1">
              <w:rPr>
                <w:rFonts w:ascii="Arial" w:hAnsi="Arial" w:cs="Arial"/>
                <w:sz w:val="16"/>
                <w:szCs w:val="16"/>
              </w:rPr>
              <w:t xml:space="preserve">08 </w:t>
            </w:r>
          </w:p>
        </w:tc>
        <w:tc>
          <w:tcPr>
            <w:tcW w:w="674" w:type="dxa"/>
          </w:tcPr>
          <w:p w:rsidR="00475991" w:rsidRPr="00252AA1" w:rsidRDefault="00475991" w:rsidP="00A06116">
            <w:pPr>
              <w:tabs>
                <w:tab w:val="left" w:pos="1862"/>
              </w:tabs>
              <w:jc w:val="center"/>
              <w:rPr>
                <w:rFonts w:ascii="Arial" w:hAnsi="Arial" w:cs="Arial"/>
                <w:sz w:val="16"/>
                <w:szCs w:val="16"/>
              </w:rPr>
            </w:pPr>
            <w:r w:rsidRPr="00252AA1">
              <w:rPr>
                <w:rFonts w:ascii="Arial" w:hAnsi="Arial" w:cs="Arial"/>
                <w:sz w:val="16"/>
                <w:szCs w:val="16"/>
              </w:rPr>
              <w:t>мая</w:t>
            </w:r>
          </w:p>
        </w:tc>
        <w:tc>
          <w:tcPr>
            <w:tcW w:w="1103" w:type="dxa"/>
          </w:tcPr>
          <w:p w:rsidR="00475991" w:rsidRPr="00252AA1" w:rsidRDefault="00475991" w:rsidP="00A06116">
            <w:pPr>
              <w:tabs>
                <w:tab w:val="left" w:pos="1862"/>
              </w:tabs>
              <w:jc w:val="center"/>
              <w:rPr>
                <w:rFonts w:ascii="Arial" w:hAnsi="Arial" w:cs="Arial"/>
                <w:sz w:val="16"/>
                <w:szCs w:val="16"/>
              </w:rPr>
            </w:pPr>
            <w:r w:rsidRPr="00252AA1">
              <w:rPr>
                <w:rFonts w:ascii="Arial" w:hAnsi="Arial" w:cs="Arial"/>
                <w:sz w:val="16"/>
                <w:szCs w:val="16"/>
              </w:rPr>
              <w:t>2019  года</w:t>
            </w:r>
          </w:p>
        </w:tc>
        <w:tc>
          <w:tcPr>
            <w:tcW w:w="1559" w:type="dxa"/>
          </w:tcPr>
          <w:p w:rsidR="00475991" w:rsidRPr="00252AA1" w:rsidRDefault="00475991" w:rsidP="00A06116">
            <w:pPr>
              <w:tabs>
                <w:tab w:val="left" w:pos="1862"/>
              </w:tabs>
              <w:jc w:val="center"/>
              <w:rPr>
                <w:rFonts w:ascii="Arial" w:hAnsi="Arial" w:cs="Arial"/>
                <w:sz w:val="16"/>
                <w:szCs w:val="16"/>
              </w:rPr>
            </w:pPr>
            <w:r w:rsidRPr="00252AA1">
              <w:rPr>
                <w:rFonts w:ascii="Arial" w:hAnsi="Arial" w:cs="Arial"/>
                <w:sz w:val="16"/>
                <w:szCs w:val="16"/>
              </w:rPr>
              <w:t>г. Благодарный</w:t>
            </w:r>
          </w:p>
        </w:tc>
        <w:tc>
          <w:tcPr>
            <w:tcW w:w="459" w:type="dxa"/>
          </w:tcPr>
          <w:p w:rsidR="00475991" w:rsidRPr="00252AA1" w:rsidRDefault="00475991" w:rsidP="00A06116">
            <w:pPr>
              <w:tabs>
                <w:tab w:val="left" w:pos="1862"/>
              </w:tabs>
              <w:jc w:val="center"/>
              <w:rPr>
                <w:rFonts w:ascii="Arial" w:hAnsi="Arial" w:cs="Arial"/>
                <w:sz w:val="16"/>
                <w:szCs w:val="16"/>
              </w:rPr>
            </w:pPr>
            <w:r w:rsidRPr="00252AA1">
              <w:rPr>
                <w:rFonts w:ascii="Arial" w:hAnsi="Arial" w:cs="Arial"/>
                <w:sz w:val="16"/>
                <w:szCs w:val="16"/>
              </w:rPr>
              <w:t>№</w:t>
            </w:r>
          </w:p>
        </w:tc>
        <w:tc>
          <w:tcPr>
            <w:tcW w:w="588" w:type="dxa"/>
          </w:tcPr>
          <w:p w:rsidR="00475991" w:rsidRPr="00252AA1" w:rsidRDefault="00475991" w:rsidP="00A06116">
            <w:pPr>
              <w:tabs>
                <w:tab w:val="left" w:pos="1862"/>
              </w:tabs>
              <w:rPr>
                <w:rFonts w:ascii="Arial" w:hAnsi="Arial" w:cs="Arial"/>
                <w:sz w:val="16"/>
                <w:szCs w:val="16"/>
              </w:rPr>
            </w:pPr>
            <w:r w:rsidRPr="00252AA1">
              <w:rPr>
                <w:rFonts w:ascii="Arial" w:hAnsi="Arial" w:cs="Arial"/>
                <w:sz w:val="16"/>
                <w:szCs w:val="16"/>
              </w:rPr>
              <w:t>853</w:t>
            </w:r>
          </w:p>
        </w:tc>
      </w:tr>
    </w:tbl>
    <w:p w:rsidR="00475991" w:rsidRPr="00252AA1" w:rsidRDefault="00475991" w:rsidP="00475991">
      <w:pPr>
        <w:spacing w:line="240" w:lineRule="exact"/>
        <w:rPr>
          <w:rFonts w:ascii="Arial" w:hAnsi="Arial" w:cs="Arial"/>
          <w:sz w:val="16"/>
          <w:szCs w:val="16"/>
        </w:rPr>
      </w:pPr>
    </w:p>
    <w:p w:rsidR="00475991" w:rsidRPr="00252AA1" w:rsidRDefault="00475991" w:rsidP="00515642">
      <w:pPr>
        <w:widowControl w:val="0"/>
        <w:autoSpaceDE w:val="0"/>
        <w:autoSpaceDN w:val="0"/>
        <w:adjustRightInd w:val="0"/>
        <w:spacing w:line="180" w:lineRule="exact"/>
        <w:jc w:val="both"/>
        <w:rPr>
          <w:rFonts w:ascii="Arial" w:hAnsi="Arial" w:cs="Arial"/>
          <w:bCs/>
          <w:sz w:val="16"/>
          <w:szCs w:val="16"/>
        </w:rPr>
      </w:pPr>
      <w:r w:rsidRPr="00252AA1">
        <w:rPr>
          <w:rFonts w:ascii="Arial" w:hAnsi="Arial" w:cs="Arial"/>
          <w:sz w:val="16"/>
          <w:szCs w:val="16"/>
        </w:rPr>
        <w:t xml:space="preserve">О внесении изменений в муниципальную программу Благодарненского городского округа Ставропольского края </w:t>
      </w:r>
      <w:r w:rsidRPr="00252AA1">
        <w:rPr>
          <w:rFonts w:ascii="Arial" w:hAnsi="Arial" w:cs="Arial"/>
          <w:b/>
          <w:bCs/>
          <w:sz w:val="16"/>
          <w:szCs w:val="16"/>
        </w:rPr>
        <w:t>«</w:t>
      </w:r>
      <w:r w:rsidRPr="00252AA1">
        <w:rPr>
          <w:rFonts w:ascii="Arial" w:hAnsi="Arial" w:cs="Arial"/>
          <w:sz w:val="16"/>
          <w:szCs w:val="16"/>
        </w:rPr>
        <w:t>Развитие жилищно-коммунального хозяйства и дорожной инфраструктуры</w:t>
      </w:r>
      <w:r w:rsidRPr="00252AA1">
        <w:rPr>
          <w:rFonts w:ascii="Arial" w:hAnsi="Arial" w:cs="Arial"/>
          <w:bCs/>
          <w:sz w:val="16"/>
          <w:szCs w:val="16"/>
        </w:rPr>
        <w:t xml:space="preserve">», утвержденную постановлением </w:t>
      </w:r>
      <w:r w:rsidRPr="00252AA1">
        <w:rPr>
          <w:rFonts w:ascii="Arial" w:hAnsi="Arial" w:cs="Arial"/>
          <w:sz w:val="16"/>
          <w:szCs w:val="16"/>
        </w:rPr>
        <w:t xml:space="preserve">администрации Благодарненского городского округа Ставропольского края </w:t>
      </w:r>
      <w:r w:rsidRPr="00252AA1">
        <w:rPr>
          <w:rFonts w:ascii="Arial" w:hAnsi="Arial" w:cs="Arial"/>
          <w:bCs/>
          <w:sz w:val="16"/>
          <w:szCs w:val="16"/>
        </w:rPr>
        <w:t>от 14 декабря 2018 года №1385</w:t>
      </w:r>
    </w:p>
    <w:bookmarkEnd w:id="0"/>
    <w:p w:rsidR="00475991" w:rsidRPr="00252AA1" w:rsidRDefault="00475991" w:rsidP="00515642">
      <w:pPr>
        <w:spacing w:line="180" w:lineRule="exact"/>
        <w:jc w:val="both"/>
        <w:rPr>
          <w:rFonts w:ascii="Arial" w:hAnsi="Arial" w:cs="Arial"/>
          <w:bCs/>
          <w:sz w:val="16"/>
          <w:szCs w:val="16"/>
        </w:rPr>
      </w:pPr>
    </w:p>
    <w:p w:rsidR="00475991" w:rsidRPr="00252AA1" w:rsidRDefault="00475991" w:rsidP="00475991">
      <w:pPr>
        <w:rPr>
          <w:rFonts w:ascii="Arial" w:hAnsi="Arial" w:cs="Arial"/>
          <w:bCs/>
          <w:sz w:val="16"/>
          <w:szCs w:val="16"/>
        </w:rPr>
      </w:pPr>
    </w:p>
    <w:p w:rsidR="00475991" w:rsidRPr="00252AA1" w:rsidRDefault="00475991" w:rsidP="009F7C82">
      <w:pPr>
        <w:ind w:firstLine="142"/>
        <w:jc w:val="both"/>
        <w:rPr>
          <w:rFonts w:ascii="Arial" w:hAnsi="Arial" w:cs="Arial"/>
          <w:bCs/>
          <w:sz w:val="16"/>
          <w:szCs w:val="16"/>
        </w:rPr>
      </w:pPr>
      <w:r w:rsidRPr="00252AA1">
        <w:rPr>
          <w:rFonts w:ascii="Arial" w:hAnsi="Arial" w:cs="Arial"/>
          <w:sz w:val="16"/>
          <w:szCs w:val="16"/>
          <w:shd w:val="clear" w:color="auto" w:fill="FFFFFF"/>
        </w:rPr>
        <w:t xml:space="preserve">В соответствии с Федеральным законом от 06 октября 2003 года№131-ФЗ «Об общих принципах организации местного самоуправления в Российской Федерации», постановлением администрации Благодарненского городского округа Ставропольского края от 17 июля 2018 года № 839 «Об утверждении Порядка разработки, реализации и оценки </w:t>
      </w:r>
      <w:r w:rsidRPr="00252AA1">
        <w:rPr>
          <w:rFonts w:ascii="Arial" w:hAnsi="Arial" w:cs="Arial"/>
          <w:sz w:val="16"/>
          <w:szCs w:val="16"/>
          <w:shd w:val="clear" w:color="auto" w:fill="FFFFFF"/>
        </w:rPr>
        <w:lastRenderedPageBreak/>
        <w:t>эффективности муниципальных программ Благодарненского городского округа Ставропольского края», администрация Благодарненского городского округа Ставропольского края</w:t>
      </w:r>
    </w:p>
    <w:p w:rsidR="00475991" w:rsidRPr="00252AA1" w:rsidRDefault="00475991" w:rsidP="00475991">
      <w:pPr>
        <w:rPr>
          <w:rFonts w:ascii="Arial" w:hAnsi="Arial" w:cs="Arial"/>
          <w:bCs/>
          <w:sz w:val="16"/>
          <w:szCs w:val="16"/>
        </w:rPr>
      </w:pPr>
    </w:p>
    <w:p w:rsidR="00475991" w:rsidRPr="00252AA1" w:rsidRDefault="00475991" w:rsidP="00475991">
      <w:pPr>
        <w:rPr>
          <w:rFonts w:ascii="Arial" w:hAnsi="Arial" w:cs="Arial"/>
          <w:bCs/>
          <w:sz w:val="16"/>
          <w:szCs w:val="16"/>
        </w:rPr>
      </w:pPr>
      <w:r w:rsidRPr="00252AA1">
        <w:rPr>
          <w:rFonts w:ascii="Arial" w:hAnsi="Arial" w:cs="Arial"/>
          <w:bCs/>
          <w:sz w:val="16"/>
          <w:szCs w:val="16"/>
        </w:rPr>
        <w:t>ПОСТАНОВЛЯЕТ:</w:t>
      </w:r>
    </w:p>
    <w:p w:rsidR="00475991" w:rsidRPr="00252AA1" w:rsidRDefault="00475991" w:rsidP="00475991">
      <w:pPr>
        <w:rPr>
          <w:rFonts w:ascii="Arial" w:hAnsi="Arial" w:cs="Arial"/>
          <w:bCs/>
          <w:sz w:val="16"/>
          <w:szCs w:val="16"/>
        </w:rPr>
      </w:pPr>
    </w:p>
    <w:p w:rsidR="00475991" w:rsidRPr="00252AA1" w:rsidRDefault="00475991" w:rsidP="00515642">
      <w:pPr>
        <w:widowControl w:val="0"/>
        <w:autoSpaceDE w:val="0"/>
        <w:autoSpaceDN w:val="0"/>
        <w:adjustRightInd w:val="0"/>
        <w:ind w:firstLine="142"/>
        <w:jc w:val="both"/>
        <w:rPr>
          <w:rFonts w:ascii="Arial" w:hAnsi="Arial" w:cs="Arial"/>
          <w:b/>
          <w:bCs/>
          <w:sz w:val="16"/>
          <w:szCs w:val="16"/>
        </w:rPr>
      </w:pPr>
      <w:r w:rsidRPr="00252AA1">
        <w:rPr>
          <w:rFonts w:ascii="Arial" w:hAnsi="Arial" w:cs="Arial"/>
          <w:sz w:val="16"/>
          <w:szCs w:val="16"/>
        </w:rPr>
        <w:t>1.</w:t>
      </w:r>
      <w:r w:rsidRPr="00252AA1">
        <w:rPr>
          <w:rFonts w:ascii="Arial" w:hAnsi="Arial" w:cs="Arial"/>
          <w:sz w:val="16"/>
          <w:szCs w:val="16"/>
        </w:rPr>
        <w:tab/>
        <w:t xml:space="preserve">Утвердить прилагаемые изменения, которые вносятся вмуниципальную программу Благодарненского городского округа Ставропольского края </w:t>
      </w:r>
      <w:r w:rsidRPr="00252AA1">
        <w:rPr>
          <w:rFonts w:ascii="Arial" w:hAnsi="Arial" w:cs="Arial"/>
          <w:b/>
          <w:bCs/>
          <w:sz w:val="16"/>
          <w:szCs w:val="16"/>
        </w:rPr>
        <w:t>«</w:t>
      </w:r>
      <w:r w:rsidRPr="00252AA1">
        <w:rPr>
          <w:rFonts w:ascii="Arial" w:hAnsi="Arial" w:cs="Arial"/>
          <w:sz w:val="16"/>
          <w:szCs w:val="16"/>
        </w:rPr>
        <w:t>Развитие жилищно-коммунального хозяйства и дорожной инфраструктуры</w:t>
      </w:r>
      <w:r w:rsidRPr="00252AA1">
        <w:rPr>
          <w:rFonts w:ascii="Arial" w:hAnsi="Arial" w:cs="Arial"/>
          <w:bCs/>
          <w:sz w:val="16"/>
          <w:szCs w:val="16"/>
        </w:rPr>
        <w:t xml:space="preserve">», утвержденную постановлением </w:t>
      </w:r>
      <w:r w:rsidRPr="00252AA1">
        <w:rPr>
          <w:rFonts w:ascii="Arial" w:hAnsi="Arial" w:cs="Arial"/>
          <w:sz w:val="16"/>
          <w:szCs w:val="16"/>
        </w:rPr>
        <w:t xml:space="preserve">администрации Благодарненского городского округа Ставропольского края </w:t>
      </w:r>
      <w:r w:rsidRPr="00252AA1">
        <w:rPr>
          <w:rFonts w:ascii="Arial" w:hAnsi="Arial" w:cs="Arial"/>
          <w:bCs/>
          <w:sz w:val="16"/>
          <w:szCs w:val="16"/>
        </w:rPr>
        <w:t>от 14 декабря 2018 года №1385 «</w:t>
      </w:r>
      <w:r w:rsidRPr="00252AA1">
        <w:rPr>
          <w:rFonts w:ascii="Arial" w:hAnsi="Arial" w:cs="Arial"/>
          <w:sz w:val="16"/>
          <w:szCs w:val="16"/>
        </w:rPr>
        <w:t>Об утверждении муниципальной</w:t>
      </w:r>
      <w:r w:rsidRPr="00252AA1">
        <w:rPr>
          <w:rFonts w:ascii="Arial" w:hAnsi="Arial" w:cs="Arial"/>
          <w:bCs/>
          <w:sz w:val="16"/>
          <w:szCs w:val="16"/>
        </w:rPr>
        <w:t xml:space="preserve"> программы Благодарненского городского округа Ставропольского края </w:t>
      </w:r>
      <w:r w:rsidRPr="00252AA1">
        <w:rPr>
          <w:rFonts w:ascii="Arial" w:hAnsi="Arial" w:cs="Arial"/>
          <w:b/>
          <w:bCs/>
          <w:sz w:val="16"/>
          <w:szCs w:val="16"/>
        </w:rPr>
        <w:t>«</w:t>
      </w:r>
      <w:r w:rsidRPr="00252AA1">
        <w:rPr>
          <w:rFonts w:ascii="Arial" w:hAnsi="Arial" w:cs="Arial"/>
          <w:sz w:val="16"/>
          <w:szCs w:val="16"/>
        </w:rPr>
        <w:t>Развитие жилищно-коммунального хозяйства и дорожной инфраструктуры</w:t>
      </w:r>
      <w:r w:rsidRPr="00252AA1">
        <w:rPr>
          <w:rFonts w:ascii="Arial" w:hAnsi="Arial" w:cs="Arial"/>
          <w:bCs/>
          <w:sz w:val="16"/>
          <w:szCs w:val="16"/>
        </w:rPr>
        <w:t>» (с изменением, внесенным постановлением  администрации Благодарненского городского округа Ставропольского края от 22 марта 2019 года № 586)</w:t>
      </w:r>
    </w:p>
    <w:p w:rsidR="00475991" w:rsidRPr="00252AA1" w:rsidRDefault="00475991" w:rsidP="00515642">
      <w:pPr>
        <w:tabs>
          <w:tab w:val="left" w:pos="851"/>
        </w:tabs>
        <w:ind w:firstLine="142"/>
        <w:jc w:val="both"/>
        <w:rPr>
          <w:rFonts w:ascii="Arial" w:hAnsi="Arial" w:cs="Arial"/>
          <w:sz w:val="16"/>
          <w:szCs w:val="16"/>
        </w:rPr>
      </w:pPr>
      <w:r w:rsidRPr="00252AA1">
        <w:rPr>
          <w:rFonts w:ascii="Arial" w:hAnsi="Arial" w:cs="Arial"/>
          <w:sz w:val="16"/>
          <w:szCs w:val="16"/>
        </w:rPr>
        <w:t>2.</w:t>
      </w:r>
      <w:r w:rsidRPr="00252AA1">
        <w:rPr>
          <w:rFonts w:ascii="Arial" w:hAnsi="Arial" w:cs="Arial"/>
          <w:sz w:val="16"/>
          <w:szCs w:val="16"/>
        </w:rPr>
        <w:tab/>
        <w:t>Контроль за выполнением настоящего постановления возложить на заместителя главы – начальника отдела по обеспечению общественной безопасности, мобилизационной работе, гражданской обороны и чрезвычайным ситуациям администрации Благодарненского городского округа Ставропольского края Князева А.А.</w:t>
      </w:r>
    </w:p>
    <w:p w:rsidR="00475991" w:rsidRPr="00252AA1" w:rsidRDefault="00475991" w:rsidP="00515642">
      <w:pPr>
        <w:tabs>
          <w:tab w:val="left" w:pos="709"/>
          <w:tab w:val="left" w:pos="851"/>
        </w:tabs>
        <w:ind w:firstLine="142"/>
        <w:jc w:val="both"/>
        <w:rPr>
          <w:rFonts w:ascii="Arial" w:hAnsi="Arial" w:cs="Arial"/>
          <w:bCs/>
          <w:sz w:val="16"/>
          <w:szCs w:val="16"/>
        </w:rPr>
      </w:pPr>
      <w:r w:rsidRPr="00252AA1">
        <w:rPr>
          <w:rFonts w:ascii="Arial" w:hAnsi="Arial" w:cs="Arial"/>
          <w:bCs/>
          <w:sz w:val="16"/>
          <w:szCs w:val="16"/>
        </w:rPr>
        <w:t>3.</w:t>
      </w:r>
      <w:r w:rsidRPr="00252AA1">
        <w:rPr>
          <w:rFonts w:ascii="Arial" w:hAnsi="Arial" w:cs="Arial"/>
          <w:bCs/>
          <w:sz w:val="16"/>
          <w:szCs w:val="16"/>
        </w:rPr>
        <w:tab/>
        <w:t>Настоящее постановление вступает в силу на следующий день после дня его официального опубликования.</w:t>
      </w:r>
    </w:p>
    <w:p w:rsidR="00475991" w:rsidRPr="00252AA1" w:rsidRDefault="00475991" w:rsidP="00515642">
      <w:pPr>
        <w:ind w:firstLine="142"/>
        <w:jc w:val="both"/>
        <w:rPr>
          <w:rFonts w:ascii="Arial" w:hAnsi="Arial" w:cs="Arial"/>
          <w:bCs/>
          <w:sz w:val="16"/>
          <w:szCs w:val="16"/>
        </w:rPr>
      </w:pPr>
    </w:p>
    <w:p w:rsidR="00475991" w:rsidRPr="00252AA1" w:rsidRDefault="00475991" w:rsidP="00475991">
      <w:pPr>
        <w:rPr>
          <w:rFonts w:ascii="Arial" w:hAnsi="Arial" w:cs="Arial"/>
          <w:bCs/>
          <w:sz w:val="16"/>
          <w:szCs w:val="16"/>
        </w:rPr>
      </w:pPr>
    </w:p>
    <w:tbl>
      <w:tblPr>
        <w:tblW w:w="4786" w:type="dxa"/>
        <w:tblLook w:val="01E0"/>
      </w:tblPr>
      <w:tblGrid>
        <w:gridCol w:w="3085"/>
        <w:gridCol w:w="1701"/>
      </w:tblGrid>
      <w:tr w:rsidR="00475991" w:rsidRPr="00252AA1" w:rsidTr="00515642">
        <w:trPr>
          <w:trHeight w:val="708"/>
        </w:trPr>
        <w:tc>
          <w:tcPr>
            <w:tcW w:w="3085" w:type="dxa"/>
          </w:tcPr>
          <w:p w:rsidR="00475991" w:rsidRPr="00252AA1" w:rsidRDefault="00475991" w:rsidP="00515642">
            <w:pPr>
              <w:spacing w:line="180" w:lineRule="exact"/>
              <w:rPr>
                <w:rFonts w:ascii="Arial" w:hAnsi="Arial" w:cs="Arial"/>
                <w:sz w:val="16"/>
                <w:szCs w:val="16"/>
              </w:rPr>
            </w:pPr>
            <w:r w:rsidRPr="00252AA1">
              <w:rPr>
                <w:rFonts w:ascii="Arial" w:hAnsi="Arial" w:cs="Arial"/>
                <w:sz w:val="16"/>
                <w:szCs w:val="16"/>
              </w:rPr>
              <w:t xml:space="preserve">Глава   </w:t>
            </w:r>
          </w:p>
          <w:p w:rsidR="00475991" w:rsidRPr="00252AA1" w:rsidRDefault="00475991" w:rsidP="00515642">
            <w:pPr>
              <w:spacing w:line="180" w:lineRule="exact"/>
              <w:rPr>
                <w:rFonts w:ascii="Arial" w:hAnsi="Arial" w:cs="Arial"/>
                <w:sz w:val="16"/>
                <w:szCs w:val="16"/>
              </w:rPr>
            </w:pPr>
            <w:r w:rsidRPr="00252AA1">
              <w:rPr>
                <w:rFonts w:ascii="Arial" w:hAnsi="Arial" w:cs="Arial"/>
                <w:sz w:val="16"/>
                <w:szCs w:val="16"/>
              </w:rPr>
              <w:t>Благодарненского городского округа</w:t>
            </w:r>
          </w:p>
          <w:p w:rsidR="00475991" w:rsidRPr="00252AA1" w:rsidRDefault="00475991" w:rsidP="00515642">
            <w:pPr>
              <w:spacing w:line="180" w:lineRule="exact"/>
              <w:rPr>
                <w:rFonts w:ascii="Arial" w:hAnsi="Arial" w:cs="Arial"/>
                <w:sz w:val="16"/>
                <w:szCs w:val="16"/>
              </w:rPr>
            </w:pPr>
            <w:r w:rsidRPr="00252AA1">
              <w:rPr>
                <w:rFonts w:ascii="Arial" w:hAnsi="Arial" w:cs="Arial"/>
                <w:sz w:val="16"/>
                <w:szCs w:val="16"/>
              </w:rPr>
              <w:t xml:space="preserve">Ставропольского края                                                                </w:t>
            </w:r>
          </w:p>
        </w:tc>
        <w:tc>
          <w:tcPr>
            <w:tcW w:w="1701" w:type="dxa"/>
          </w:tcPr>
          <w:p w:rsidR="00475991" w:rsidRPr="00252AA1" w:rsidRDefault="00475991" w:rsidP="00515642">
            <w:pPr>
              <w:spacing w:line="180" w:lineRule="exact"/>
              <w:ind w:left="-59"/>
              <w:jc w:val="right"/>
              <w:rPr>
                <w:rFonts w:ascii="Arial" w:hAnsi="Arial" w:cs="Arial"/>
                <w:sz w:val="16"/>
                <w:szCs w:val="16"/>
              </w:rPr>
            </w:pPr>
          </w:p>
          <w:p w:rsidR="00475991" w:rsidRPr="00252AA1" w:rsidRDefault="00475991" w:rsidP="00515642">
            <w:pPr>
              <w:spacing w:line="180" w:lineRule="exact"/>
              <w:ind w:left="-59"/>
              <w:jc w:val="right"/>
              <w:rPr>
                <w:rFonts w:ascii="Arial" w:hAnsi="Arial" w:cs="Arial"/>
                <w:sz w:val="16"/>
                <w:szCs w:val="16"/>
              </w:rPr>
            </w:pPr>
          </w:p>
          <w:p w:rsidR="00475991" w:rsidRPr="00252AA1" w:rsidRDefault="00475991" w:rsidP="00515642">
            <w:pPr>
              <w:spacing w:line="180" w:lineRule="exact"/>
              <w:ind w:left="-59"/>
              <w:jc w:val="right"/>
              <w:rPr>
                <w:rFonts w:ascii="Arial" w:hAnsi="Arial" w:cs="Arial"/>
                <w:sz w:val="16"/>
                <w:szCs w:val="16"/>
              </w:rPr>
            </w:pPr>
            <w:r w:rsidRPr="00252AA1">
              <w:rPr>
                <w:rFonts w:ascii="Arial" w:hAnsi="Arial" w:cs="Arial"/>
                <w:sz w:val="16"/>
                <w:szCs w:val="16"/>
              </w:rPr>
              <w:t>А.И. Теньков</w:t>
            </w:r>
          </w:p>
        </w:tc>
      </w:tr>
    </w:tbl>
    <w:p w:rsidR="006A5B2B" w:rsidRDefault="006A5B2B" w:rsidP="004876B2">
      <w:pPr>
        <w:tabs>
          <w:tab w:val="left" w:pos="1575"/>
        </w:tabs>
        <w:ind w:firstLine="142"/>
        <w:jc w:val="right"/>
        <w:rPr>
          <w:rFonts w:ascii="Arial" w:hAnsi="Arial" w:cs="Arial"/>
          <w:sz w:val="16"/>
          <w:szCs w:val="16"/>
        </w:rPr>
      </w:pPr>
    </w:p>
    <w:p w:rsidR="006A5B2B" w:rsidRDefault="006A5B2B" w:rsidP="004876B2">
      <w:pPr>
        <w:tabs>
          <w:tab w:val="left" w:pos="1575"/>
        </w:tabs>
        <w:ind w:firstLine="142"/>
        <w:jc w:val="right"/>
        <w:rPr>
          <w:rFonts w:ascii="Arial" w:hAnsi="Arial" w:cs="Arial"/>
          <w:sz w:val="16"/>
          <w:szCs w:val="16"/>
        </w:rPr>
      </w:pPr>
    </w:p>
    <w:p w:rsidR="006A5B2B" w:rsidRDefault="006A5B2B" w:rsidP="004876B2">
      <w:pPr>
        <w:tabs>
          <w:tab w:val="left" w:pos="1575"/>
        </w:tabs>
        <w:ind w:firstLine="142"/>
        <w:jc w:val="right"/>
        <w:rPr>
          <w:rFonts w:ascii="Arial" w:hAnsi="Arial" w:cs="Arial"/>
          <w:sz w:val="16"/>
          <w:szCs w:val="16"/>
        </w:rPr>
      </w:pPr>
    </w:p>
    <w:tbl>
      <w:tblPr>
        <w:tblW w:w="0" w:type="auto"/>
        <w:tblLook w:val="04A0"/>
      </w:tblPr>
      <w:tblGrid>
        <w:gridCol w:w="1809"/>
        <w:gridCol w:w="2854"/>
      </w:tblGrid>
      <w:tr w:rsidR="00415154" w:rsidRPr="00252AA1" w:rsidTr="00415154">
        <w:tc>
          <w:tcPr>
            <w:tcW w:w="1809" w:type="dxa"/>
            <w:shd w:val="clear" w:color="auto" w:fill="auto"/>
          </w:tcPr>
          <w:p w:rsidR="00415154" w:rsidRPr="00252AA1" w:rsidRDefault="00415154" w:rsidP="00A06116">
            <w:pPr>
              <w:widowControl w:val="0"/>
              <w:autoSpaceDE w:val="0"/>
              <w:autoSpaceDN w:val="0"/>
              <w:adjustRightInd w:val="0"/>
              <w:spacing w:line="240" w:lineRule="exact"/>
              <w:outlineLvl w:val="0"/>
              <w:rPr>
                <w:rFonts w:ascii="Arial" w:hAnsi="Arial" w:cs="Arial"/>
                <w:sz w:val="16"/>
                <w:szCs w:val="16"/>
              </w:rPr>
            </w:pPr>
          </w:p>
        </w:tc>
        <w:tc>
          <w:tcPr>
            <w:tcW w:w="2854" w:type="dxa"/>
            <w:shd w:val="clear" w:color="auto" w:fill="auto"/>
          </w:tcPr>
          <w:p w:rsidR="00415154" w:rsidRPr="00252AA1" w:rsidRDefault="00415154" w:rsidP="00A06116">
            <w:pPr>
              <w:widowControl w:val="0"/>
              <w:autoSpaceDE w:val="0"/>
              <w:autoSpaceDN w:val="0"/>
              <w:adjustRightInd w:val="0"/>
              <w:spacing w:line="240" w:lineRule="exact"/>
              <w:ind w:firstLine="35"/>
              <w:jc w:val="center"/>
              <w:outlineLvl w:val="0"/>
              <w:rPr>
                <w:rFonts w:ascii="Arial" w:hAnsi="Arial" w:cs="Arial"/>
                <w:sz w:val="16"/>
                <w:szCs w:val="16"/>
              </w:rPr>
            </w:pPr>
            <w:r w:rsidRPr="00252AA1">
              <w:rPr>
                <w:rFonts w:ascii="Arial" w:hAnsi="Arial" w:cs="Arial"/>
                <w:sz w:val="16"/>
                <w:szCs w:val="16"/>
              </w:rPr>
              <w:t>УТВЕРЖДЕНЫ</w:t>
            </w:r>
          </w:p>
          <w:p w:rsidR="00415154" w:rsidRPr="00252AA1" w:rsidRDefault="00415154" w:rsidP="00A06116">
            <w:pPr>
              <w:widowControl w:val="0"/>
              <w:autoSpaceDE w:val="0"/>
              <w:autoSpaceDN w:val="0"/>
              <w:adjustRightInd w:val="0"/>
              <w:spacing w:line="240" w:lineRule="exact"/>
              <w:ind w:firstLine="35"/>
              <w:jc w:val="center"/>
              <w:outlineLvl w:val="0"/>
              <w:rPr>
                <w:rFonts w:ascii="Arial" w:hAnsi="Arial" w:cs="Arial"/>
                <w:sz w:val="16"/>
                <w:szCs w:val="16"/>
              </w:rPr>
            </w:pPr>
            <w:r w:rsidRPr="00252AA1">
              <w:rPr>
                <w:rFonts w:ascii="Arial" w:hAnsi="Arial" w:cs="Arial"/>
                <w:sz w:val="16"/>
                <w:szCs w:val="16"/>
              </w:rPr>
              <w:t>постановлением администрации Благодарненского городского округа Ставропольского края</w:t>
            </w:r>
          </w:p>
          <w:p w:rsidR="00415154" w:rsidRPr="00252AA1" w:rsidRDefault="00415154" w:rsidP="00A06116">
            <w:pPr>
              <w:widowControl w:val="0"/>
              <w:autoSpaceDE w:val="0"/>
              <w:autoSpaceDN w:val="0"/>
              <w:adjustRightInd w:val="0"/>
              <w:spacing w:line="240" w:lineRule="exact"/>
              <w:ind w:firstLine="35"/>
              <w:jc w:val="center"/>
              <w:outlineLvl w:val="0"/>
              <w:rPr>
                <w:rFonts w:ascii="Arial" w:hAnsi="Arial" w:cs="Arial"/>
                <w:sz w:val="16"/>
                <w:szCs w:val="16"/>
              </w:rPr>
            </w:pPr>
            <w:r w:rsidRPr="00252AA1">
              <w:rPr>
                <w:rFonts w:ascii="Arial" w:hAnsi="Arial" w:cs="Arial"/>
                <w:sz w:val="16"/>
                <w:szCs w:val="16"/>
              </w:rPr>
              <w:t>___от 08 мая 2019 года № 853_</w:t>
            </w:r>
          </w:p>
        </w:tc>
      </w:tr>
    </w:tbl>
    <w:p w:rsidR="00C53CFA" w:rsidRDefault="00C53CFA" w:rsidP="00415154">
      <w:pPr>
        <w:spacing w:line="240" w:lineRule="exact"/>
        <w:jc w:val="center"/>
        <w:rPr>
          <w:rFonts w:ascii="Arial" w:hAnsi="Arial" w:cs="Arial"/>
          <w:sz w:val="16"/>
          <w:szCs w:val="16"/>
        </w:rPr>
      </w:pPr>
    </w:p>
    <w:p w:rsidR="00C53CFA" w:rsidRDefault="00C53CFA" w:rsidP="00415154">
      <w:pPr>
        <w:spacing w:line="240" w:lineRule="exact"/>
        <w:jc w:val="center"/>
        <w:rPr>
          <w:rFonts w:ascii="Arial" w:hAnsi="Arial" w:cs="Arial"/>
          <w:sz w:val="16"/>
          <w:szCs w:val="16"/>
        </w:rPr>
      </w:pPr>
    </w:p>
    <w:p w:rsidR="00C53CFA" w:rsidRDefault="00C53CFA" w:rsidP="00415154">
      <w:pPr>
        <w:spacing w:line="240" w:lineRule="exact"/>
        <w:jc w:val="center"/>
        <w:rPr>
          <w:rFonts w:ascii="Arial" w:hAnsi="Arial" w:cs="Arial"/>
          <w:sz w:val="16"/>
          <w:szCs w:val="16"/>
        </w:rPr>
      </w:pPr>
    </w:p>
    <w:p w:rsidR="00415154" w:rsidRPr="00252AA1" w:rsidRDefault="00415154" w:rsidP="00415154">
      <w:pPr>
        <w:spacing w:line="240" w:lineRule="exact"/>
        <w:jc w:val="center"/>
        <w:rPr>
          <w:rFonts w:ascii="Arial" w:hAnsi="Arial" w:cs="Arial"/>
          <w:sz w:val="16"/>
          <w:szCs w:val="16"/>
        </w:rPr>
      </w:pPr>
      <w:r w:rsidRPr="00252AA1">
        <w:rPr>
          <w:rFonts w:ascii="Arial" w:hAnsi="Arial" w:cs="Arial"/>
          <w:sz w:val="16"/>
          <w:szCs w:val="16"/>
        </w:rPr>
        <w:t>ИЗМЕНЕНИЯ,</w:t>
      </w:r>
    </w:p>
    <w:p w:rsidR="00415154" w:rsidRPr="00252AA1" w:rsidRDefault="00415154" w:rsidP="00415154">
      <w:pPr>
        <w:pStyle w:val="aff2"/>
        <w:widowControl w:val="0"/>
        <w:autoSpaceDE w:val="0"/>
        <w:autoSpaceDN w:val="0"/>
        <w:adjustRightInd w:val="0"/>
        <w:spacing w:line="240" w:lineRule="exact"/>
        <w:ind w:left="0"/>
        <w:jc w:val="both"/>
        <w:rPr>
          <w:rFonts w:ascii="Arial" w:hAnsi="Arial" w:cs="Arial"/>
          <w:bCs/>
          <w:sz w:val="16"/>
          <w:szCs w:val="16"/>
        </w:rPr>
      </w:pPr>
      <w:r w:rsidRPr="00252AA1">
        <w:rPr>
          <w:rFonts w:ascii="Arial" w:hAnsi="Arial" w:cs="Arial"/>
          <w:sz w:val="16"/>
          <w:szCs w:val="16"/>
        </w:rPr>
        <w:t xml:space="preserve">которые вносятся в муниципальную программу Благодарненского городского округа Ставропольского края </w:t>
      </w:r>
      <w:r w:rsidRPr="00252AA1">
        <w:rPr>
          <w:rFonts w:ascii="Arial" w:hAnsi="Arial" w:cs="Arial"/>
          <w:b/>
          <w:bCs/>
          <w:sz w:val="16"/>
          <w:szCs w:val="16"/>
        </w:rPr>
        <w:t>«</w:t>
      </w:r>
      <w:r w:rsidRPr="00252AA1">
        <w:rPr>
          <w:rFonts w:ascii="Arial" w:hAnsi="Arial" w:cs="Arial"/>
          <w:sz w:val="16"/>
          <w:szCs w:val="16"/>
        </w:rPr>
        <w:t>Развитие жилищно-коммунального хозяйства и дорожной инфраструктуры</w:t>
      </w:r>
      <w:r w:rsidRPr="00252AA1">
        <w:rPr>
          <w:rFonts w:ascii="Arial" w:hAnsi="Arial" w:cs="Arial"/>
          <w:bCs/>
          <w:sz w:val="16"/>
          <w:szCs w:val="16"/>
        </w:rPr>
        <w:t xml:space="preserve">», утвержденную постановлением </w:t>
      </w:r>
      <w:r w:rsidRPr="00252AA1">
        <w:rPr>
          <w:rFonts w:ascii="Arial" w:hAnsi="Arial" w:cs="Arial"/>
          <w:sz w:val="16"/>
          <w:szCs w:val="16"/>
        </w:rPr>
        <w:t xml:space="preserve">администрации Благодарненского городского округа Ставропольского края </w:t>
      </w:r>
      <w:r w:rsidRPr="00252AA1">
        <w:rPr>
          <w:rFonts w:ascii="Arial" w:hAnsi="Arial" w:cs="Arial"/>
          <w:bCs/>
          <w:sz w:val="16"/>
          <w:szCs w:val="16"/>
        </w:rPr>
        <w:t>от 14 декабря 2018 года №1385 ««</w:t>
      </w:r>
      <w:r w:rsidRPr="00252AA1">
        <w:rPr>
          <w:rFonts w:ascii="Arial" w:hAnsi="Arial" w:cs="Arial"/>
          <w:sz w:val="16"/>
          <w:szCs w:val="16"/>
        </w:rPr>
        <w:t>Об утверждении муниципальной</w:t>
      </w:r>
      <w:r w:rsidRPr="00252AA1">
        <w:rPr>
          <w:rFonts w:ascii="Arial" w:hAnsi="Arial" w:cs="Arial"/>
          <w:bCs/>
          <w:sz w:val="16"/>
          <w:szCs w:val="16"/>
        </w:rPr>
        <w:t xml:space="preserve"> программы Благодарненского городского округа Ставропольского края </w:t>
      </w:r>
      <w:r w:rsidRPr="00252AA1">
        <w:rPr>
          <w:rFonts w:ascii="Arial" w:hAnsi="Arial" w:cs="Arial"/>
          <w:b/>
          <w:bCs/>
          <w:sz w:val="16"/>
          <w:szCs w:val="16"/>
        </w:rPr>
        <w:t>«</w:t>
      </w:r>
      <w:r w:rsidRPr="00252AA1">
        <w:rPr>
          <w:rFonts w:ascii="Arial" w:hAnsi="Arial" w:cs="Arial"/>
          <w:sz w:val="16"/>
          <w:szCs w:val="16"/>
        </w:rPr>
        <w:t>Развитие жилищно-коммунального хозяйства и дорожной инфраструктуры</w:t>
      </w:r>
      <w:r w:rsidRPr="00252AA1">
        <w:rPr>
          <w:rFonts w:ascii="Arial" w:hAnsi="Arial" w:cs="Arial"/>
          <w:bCs/>
          <w:sz w:val="16"/>
          <w:szCs w:val="16"/>
        </w:rPr>
        <w:t>»</w:t>
      </w:r>
    </w:p>
    <w:p w:rsidR="00415154" w:rsidRPr="00252AA1" w:rsidRDefault="00415154" w:rsidP="00415154">
      <w:pPr>
        <w:widowControl w:val="0"/>
        <w:autoSpaceDE w:val="0"/>
        <w:autoSpaceDN w:val="0"/>
        <w:adjustRightInd w:val="0"/>
        <w:rPr>
          <w:rFonts w:ascii="Arial" w:hAnsi="Arial" w:cs="Arial"/>
          <w:bCs/>
          <w:sz w:val="16"/>
          <w:szCs w:val="16"/>
        </w:rPr>
      </w:pPr>
    </w:p>
    <w:p w:rsidR="00415154" w:rsidRPr="00252AA1" w:rsidRDefault="00415154" w:rsidP="00415154">
      <w:pPr>
        <w:pStyle w:val="aff2"/>
        <w:widowControl w:val="0"/>
        <w:numPr>
          <w:ilvl w:val="0"/>
          <w:numId w:val="4"/>
        </w:numPr>
        <w:autoSpaceDE w:val="0"/>
        <w:autoSpaceDN w:val="0"/>
        <w:adjustRightInd w:val="0"/>
        <w:ind w:left="0" w:firstLine="142"/>
        <w:contextualSpacing/>
        <w:jc w:val="both"/>
        <w:rPr>
          <w:rFonts w:ascii="Arial" w:hAnsi="Arial" w:cs="Arial"/>
          <w:bCs/>
          <w:sz w:val="16"/>
          <w:szCs w:val="16"/>
        </w:rPr>
      </w:pPr>
      <w:r w:rsidRPr="00252AA1">
        <w:rPr>
          <w:rFonts w:ascii="Arial" w:hAnsi="Arial" w:cs="Arial"/>
          <w:bCs/>
          <w:sz w:val="16"/>
          <w:szCs w:val="16"/>
        </w:rPr>
        <w:t xml:space="preserve">В паспорте </w:t>
      </w:r>
      <w:r w:rsidRPr="00252AA1">
        <w:rPr>
          <w:rFonts w:ascii="Arial" w:hAnsi="Arial" w:cs="Arial"/>
          <w:sz w:val="16"/>
          <w:szCs w:val="16"/>
        </w:rPr>
        <w:t>муниципальной программы Благодарненского городского округа Ставропольского края «Развитие жилищно-коммунального хозяйства и дорожной инфраструктуры»</w:t>
      </w:r>
      <w:r w:rsidRPr="00252AA1">
        <w:rPr>
          <w:rFonts w:ascii="Arial" w:hAnsi="Arial" w:cs="Arial"/>
          <w:bCs/>
          <w:sz w:val="16"/>
          <w:szCs w:val="16"/>
        </w:rPr>
        <w:t xml:space="preserve"> /далее -Программа/ позицию «</w:t>
      </w:r>
      <w:r w:rsidRPr="00252AA1">
        <w:rPr>
          <w:rFonts w:ascii="Arial" w:hAnsi="Arial" w:cs="Arial"/>
          <w:sz w:val="16"/>
          <w:szCs w:val="16"/>
        </w:rPr>
        <w:t>Объемы и источники финансового обеспечения» изложить в следующей редакции:</w:t>
      </w:r>
    </w:p>
    <w:p w:rsidR="00415154" w:rsidRPr="00252AA1" w:rsidRDefault="00415154" w:rsidP="00415154">
      <w:pPr>
        <w:widowControl w:val="0"/>
        <w:autoSpaceDE w:val="0"/>
        <w:autoSpaceDN w:val="0"/>
        <w:adjustRightInd w:val="0"/>
        <w:rPr>
          <w:rFonts w:ascii="Arial" w:hAnsi="Arial" w:cs="Arial"/>
          <w:bCs/>
          <w:sz w:val="16"/>
          <w:szCs w:val="16"/>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0"/>
        <w:gridCol w:w="3093"/>
      </w:tblGrid>
      <w:tr w:rsidR="00415154" w:rsidRPr="00252AA1" w:rsidTr="00A06116">
        <w:tc>
          <w:tcPr>
            <w:tcW w:w="3085" w:type="dxa"/>
          </w:tcPr>
          <w:p w:rsidR="00415154" w:rsidRPr="00252AA1" w:rsidRDefault="00415154" w:rsidP="00A06116">
            <w:pPr>
              <w:rPr>
                <w:rFonts w:ascii="Arial" w:hAnsi="Arial" w:cs="Arial"/>
                <w:sz w:val="16"/>
                <w:szCs w:val="16"/>
              </w:rPr>
            </w:pPr>
            <w:r w:rsidRPr="00252AA1">
              <w:rPr>
                <w:rFonts w:ascii="Arial" w:hAnsi="Arial" w:cs="Arial"/>
                <w:sz w:val="16"/>
                <w:szCs w:val="16"/>
              </w:rPr>
              <w:t>«Объемы и источники финансового обеспечения</w:t>
            </w:r>
          </w:p>
        </w:tc>
        <w:tc>
          <w:tcPr>
            <w:tcW w:w="6485" w:type="dxa"/>
          </w:tcPr>
          <w:p w:rsidR="00415154" w:rsidRPr="00252AA1" w:rsidRDefault="00415154" w:rsidP="00A06116">
            <w:pPr>
              <w:pStyle w:val="Default"/>
              <w:ind w:firstLine="34"/>
              <w:rPr>
                <w:rFonts w:ascii="Arial" w:hAnsi="Arial" w:cs="Arial"/>
                <w:sz w:val="16"/>
                <w:szCs w:val="16"/>
              </w:rPr>
            </w:pPr>
            <w:r w:rsidRPr="00252AA1">
              <w:rPr>
                <w:rFonts w:ascii="Arial" w:hAnsi="Arial" w:cs="Arial"/>
                <w:sz w:val="16"/>
                <w:szCs w:val="16"/>
              </w:rPr>
              <w:t>объем финансового обеспечения Программы составит 373 973,85 тыс. рублей, в том числе по годам:</w:t>
            </w:r>
          </w:p>
          <w:p w:rsidR="00415154" w:rsidRPr="00252AA1" w:rsidRDefault="00415154" w:rsidP="00A06116">
            <w:pPr>
              <w:pStyle w:val="Default"/>
              <w:ind w:firstLine="879"/>
              <w:rPr>
                <w:rFonts w:ascii="Arial" w:hAnsi="Arial" w:cs="Arial"/>
                <w:sz w:val="16"/>
                <w:szCs w:val="16"/>
              </w:rPr>
            </w:pPr>
            <w:r w:rsidRPr="00252AA1">
              <w:rPr>
                <w:rFonts w:ascii="Arial" w:hAnsi="Arial" w:cs="Arial"/>
                <w:sz w:val="16"/>
                <w:szCs w:val="16"/>
              </w:rPr>
              <w:t>2019 год – 231 002,02тыс. рублей;</w:t>
            </w:r>
          </w:p>
          <w:p w:rsidR="00415154" w:rsidRPr="00252AA1" w:rsidRDefault="00415154" w:rsidP="00A06116">
            <w:pPr>
              <w:pStyle w:val="Default"/>
              <w:ind w:firstLine="879"/>
              <w:rPr>
                <w:rFonts w:ascii="Arial" w:hAnsi="Arial" w:cs="Arial"/>
                <w:sz w:val="16"/>
                <w:szCs w:val="16"/>
              </w:rPr>
            </w:pPr>
            <w:r w:rsidRPr="00252AA1">
              <w:rPr>
                <w:rFonts w:ascii="Arial" w:hAnsi="Arial" w:cs="Arial"/>
                <w:sz w:val="16"/>
                <w:szCs w:val="16"/>
              </w:rPr>
              <w:t>2020 год – 71 452,18 тыс. рублей;</w:t>
            </w:r>
          </w:p>
          <w:p w:rsidR="00415154" w:rsidRPr="00252AA1" w:rsidRDefault="00415154" w:rsidP="00A06116">
            <w:pPr>
              <w:pStyle w:val="Default"/>
              <w:ind w:firstLine="879"/>
              <w:rPr>
                <w:rFonts w:ascii="Arial" w:hAnsi="Arial" w:cs="Arial"/>
                <w:sz w:val="16"/>
                <w:szCs w:val="16"/>
              </w:rPr>
            </w:pPr>
            <w:r w:rsidRPr="00252AA1">
              <w:rPr>
                <w:rFonts w:ascii="Arial" w:hAnsi="Arial" w:cs="Arial"/>
                <w:sz w:val="16"/>
                <w:szCs w:val="16"/>
              </w:rPr>
              <w:t xml:space="preserve">2021 год – 71 519,65 тыс. </w:t>
            </w:r>
            <w:r w:rsidRPr="00252AA1">
              <w:rPr>
                <w:rFonts w:ascii="Arial" w:hAnsi="Arial" w:cs="Arial"/>
                <w:sz w:val="16"/>
                <w:szCs w:val="16"/>
              </w:rPr>
              <w:lastRenderedPageBreak/>
              <w:t>рублей</w:t>
            </w:r>
          </w:p>
          <w:p w:rsidR="00415154" w:rsidRPr="00252AA1" w:rsidRDefault="00415154" w:rsidP="00A06116">
            <w:pPr>
              <w:pStyle w:val="Default"/>
              <w:ind w:firstLine="34"/>
              <w:rPr>
                <w:rFonts w:ascii="Arial" w:hAnsi="Arial" w:cs="Arial"/>
                <w:sz w:val="16"/>
                <w:szCs w:val="16"/>
              </w:rPr>
            </w:pPr>
            <w:r w:rsidRPr="00252AA1">
              <w:rPr>
                <w:rFonts w:ascii="Arial" w:hAnsi="Arial" w:cs="Arial"/>
                <w:sz w:val="16"/>
                <w:szCs w:val="16"/>
              </w:rPr>
              <w:t>за счет средств бюджета Ставропольского края (далее краевой бюджет) – 150 535,25тыс. рублей, в том числе по годам:</w:t>
            </w:r>
          </w:p>
          <w:p w:rsidR="00415154" w:rsidRPr="00252AA1" w:rsidRDefault="00415154" w:rsidP="00A06116">
            <w:pPr>
              <w:pStyle w:val="Default"/>
              <w:ind w:firstLine="879"/>
              <w:rPr>
                <w:rFonts w:ascii="Arial" w:hAnsi="Arial" w:cs="Arial"/>
                <w:sz w:val="16"/>
                <w:szCs w:val="16"/>
              </w:rPr>
            </w:pPr>
            <w:r w:rsidRPr="00252AA1">
              <w:rPr>
                <w:rFonts w:ascii="Arial" w:hAnsi="Arial" w:cs="Arial"/>
                <w:sz w:val="16"/>
                <w:szCs w:val="16"/>
              </w:rPr>
              <w:t>2019 год – 150 535,25 тыс. рублей;</w:t>
            </w:r>
          </w:p>
          <w:p w:rsidR="00415154" w:rsidRPr="00252AA1" w:rsidRDefault="00415154" w:rsidP="00A06116">
            <w:pPr>
              <w:pStyle w:val="Default"/>
              <w:ind w:firstLine="879"/>
              <w:rPr>
                <w:rFonts w:ascii="Arial" w:hAnsi="Arial" w:cs="Arial"/>
                <w:sz w:val="16"/>
                <w:szCs w:val="16"/>
              </w:rPr>
            </w:pPr>
            <w:r w:rsidRPr="00252AA1">
              <w:rPr>
                <w:rFonts w:ascii="Arial" w:hAnsi="Arial" w:cs="Arial"/>
                <w:sz w:val="16"/>
                <w:szCs w:val="16"/>
              </w:rPr>
              <w:t>2020 год – 0,00 тыс. рублей;</w:t>
            </w:r>
          </w:p>
          <w:p w:rsidR="00415154" w:rsidRPr="00252AA1" w:rsidRDefault="00415154" w:rsidP="00A06116">
            <w:pPr>
              <w:pStyle w:val="Default"/>
              <w:ind w:firstLine="879"/>
              <w:rPr>
                <w:rFonts w:ascii="Arial" w:hAnsi="Arial" w:cs="Arial"/>
                <w:sz w:val="16"/>
                <w:szCs w:val="16"/>
              </w:rPr>
            </w:pPr>
            <w:r w:rsidRPr="00252AA1">
              <w:rPr>
                <w:rFonts w:ascii="Arial" w:hAnsi="Arial" w:cs="Arial"/>
                <w:sz w:val="16"/>
                <w:szCs w:val="16"/>
              </w:rPr>
              <w:t>2021 год - 0,00 тыс. рублей</w:t>
            </w:r>
          </w:p>
          <w:p w:rsidR="00415154" w:rsidRPr="00252AA1" w:rsidRDefault="00415154" w:rsidP="00A06116">
            <w:pPr>
              <w:pStyle w:val="Default"/>
              <w:ind w:firstLine="34"/>
              <w:rPr>
                <w:rFonts w:ascii="Arial" w:hAnsi="Arial" w:cs="Arial"/>
                <w:sz w:val="16"/>
                <w:szCs w:val="16"/>
              </w:rPr>
            </w:pPr>
            <w:r w:rsidRPr="00252AA1">
              <w:rPr>
                <w:rFonts w:ascii="Arial" w:hAnsi="Arial" w:cs="Arial"/>
                <w:sz w:val="16"/>
                <w:szCs w:val="16"/>
              </w:rPr>
              <w:t>за счет средств местного бюджета 223 438,60 тыс. рублей, в том числе по годам:</w:t>
            </w:r>
          </w:p>
          <w:p w:rsidR="00415154" w:rsidRPr="00252AA1" w:rsidRDefault="00415154" w:rsidP="00A06116">
            <w:pPr>
              <w:pStyle w:val="Default"/>
              <w:ind w:firstLine="879"/>
              <w:rPr>
                <w:rFonts w:ascii="Arial" w:hAnsi="Arial" w:cs="Arial"/>
                <w:sz w:val="16"/>
                <w:szCs w:val="16"/>
              </w:rPr>
            </w:pPr>
            <w:r w:rsidRPr="00252AA1">
              <w:rPr>
                <w:rFonts w:ascii="Arial" w:hAnsi="Arial" w:cs="Arial"/>
                <w:sz w:val="16"/>
                <w:szCs w:val="16"/>
              </w:rPr>
              <w:t>2019 год – 80 466,77 тыс. рублей;</w:t>
            </w:r>
          </w:p>
          <w:p w:rsidR="00415154" w:rsidRPr="00252AA1" w:rsidRDefault="00415154" w:rsidP="00A06116">
            <w:pPr>
              <w:pStyle w:val="Default"/>
              <w:rPr>
                <w:rFonts w:ascii="Arial" w:hAnsi="Arial" w:cs="Arial"/>
                <w:sz w:val="16"/>
                <w:szCs w:val="16"/>
              </w:rPr>
            </w:pPr>
            <w:r w:rsidRPr="00252AA1">
              <w:rPr>
                <w:rFonts w:ascii="Arial" w:hAnsi="Arial" w:cs="Arial"/>
                <w:sz w:val="16"/>
                <w:szCs w:val="16"/>
              </w:rPr>
              <w:t>2020 год – 71 452,18 тыс. рублей;</w:t>
            </w:r>
          </w:p>
          <w:p w:rsidR="00415154" w:rsidRPr="00252AA1" w:rsidRDefault="00415154" w:rsidP="00A06116">
            <w:pPr>
              <w:pStyle w:val="Default"/>
              <w:rPr>
                <w:rFonts w:ascii="Arial" w:hAnsi="Arial" w:cs="Arial"/>
                <w:sz w:val="16"/>
                <w:szCs w:val="16"/>
              </w:rPr>
            </w:pPr>
            <w:r w:rsidRPr="00252AA1">
              <w:rPr>
                <w:rFonts w:ascii="Arial" w:hAnsi="Arial" w:cs="Arial"/>
                <w:sz w:val="16"/>
                <w:szCs w:val="16"/>
              </w:rPr>
              <w:t>2021 год – 71 519,65 тыс. рублей</w:t>
            </w:r>
          </w:p>
          <w:p w:rsidR="00415154" w:rsidRPr="00252AA1" w:rsidRDefault="00415154" w:rsidP="00A06116">
            <w:pPr>
              <w:rPr>
                <w:rFonts w:ascii="Arial" w:hAnsi="Arial" w:cs="Arial"/>
                <w:sz w:val="16"/>
                <w:szCs w:val="16"/>
              </w:rPr>
            </w:pPr>
            <w:r w:rsidRPr="00252AA1">
              <w:rPr>
                <w:rFonts w:ascii="Arial" w:hAnsi="Arial" w:cs="Arial"/>
                <w:sz w:val="16"/>
                <w:szCs w:val="16"/>
              </w:rPr>
              <w:t>за счет средств других источников – 0,00 тыс. рублей*, в том числе по годам:</w:t>
            </w:r>
          </w:p>
          <w:p w:rsidR="00415154" w:rsidRPr="00252AA1" w:rsidRDefault="00415154" w:rsidP="00A06116">
            <w:pPr>
              <w:pStyle w:val="Default"/>
              <w:ind w:firstLine="879"/>
              <w:rPr>
                <w:rFonts w:ascii="Arial" w:hAnsi="Arial" w:cs="Arial"/>
                <w:color w:val="auto"/>
                <w:sz w:val="16"/>
                <w:szCs w:val="16"/>
              </w:rPr>
            </w:pPr>
            <w:r w:rsidRPr="00252AA1">
              <w:rPr>
                <w:rFonts w:ascii="Arial" w:hAnsi="Arial" w:cs="Arial"/>
                <w:color w:val="auto"/>
                <w:sz w:val="16"/>
                <w:szCs w:val="16"/>
              </w:rPr>
              <w:t>2019 год – 0,00 тыс. рублей;</w:t>
            </w:r>
          </w:p>
          <w:p w:rsidR="00415154" w:rsidRPr="00252AA1" w:rsidRDefault="00415154" w:rsidP="00A06116">
            <w:pPr>
              <w:pStyle w:val="Default"/>
              <w:ind w:firstLine="879"/>
              <w:rPr>
                <w:rFonts w:ascii="Arial" w:hAnsi="Arial" w:cs="Arial"/>
                <w:color w:val="auto"/>
                <w:sz w:val="16"/>
                <w:szCs w:val="16"/>
              </w:rPr>
            </w:pPr>
            <w:r w:rsidRPr="00252AA1">
              <w:rPr>
                <w:rFonts w:ascii="Arial" w:hAnsi="Arial" w:cs="Arial"/>
                <w:color w:val="auto"/>
                <w:sz w:val="16"/>
                <w:szCs w:val="16"/>
              </w:rPr>
              <w:t xml:space="preserve">2020 год – 0,00 тыс. рублей; </w:t>
            </w:r>
          </w:p>
          <w:p w:rsidR="00415154" w:rsidRPr="00252AA1" w:rsidRDefault="00415154" w:rsidP="00A06116">
            <w:pPr>
              <w:pStyle w:val="Default"/>
              <w:ind w:firstLine="879"/>
              <w:rPr>
                <w:rFonts w:ascii="Arial" w:hAnsi="Arial" w:cs="Arial"/>
                <w:sz w:val="16"/>
                <w:szCs w:val="16"/>
              </w:rPr>
            </w:pPr>
            <w:r w:rsidRPr="00252AA1">
              <w:rPr>
                <w:rFonts w:ascii="Arial" w:hAnsi="Arial" w:cs="Arial"/>
                <w:sz w:val="16"/>
                <w:szCs w:val="16"/>
              </w:rPr>
              <w:t>2021</w:t>
            </w:r>
            <w:r w:rsidRPr="00252AA1">
              <w:rPr>
                <w:rFonts w:ascii="Arial" w:hAnsi="Arial" w:cs="Arial"/>
                <w:color w:val="auto"/>
                <w:sz w:val="16"/>
                <w:szCs w:val="16"/>
              </w:rPr>
              <w:t xml:space="preserve"> год</w:t>
            </w:r>
            <w:r w:rsidRPr="00252AA1">
              <w:rPr>
                <w:rFonts w:ascii="Arial" w:hAnsi="Arial" w:cs="Arial"/>
                <w:sz w:val="16"/>
                <w:szCs w:val="16"/>
              </w:rPr>
              <w:t xml:space="preserve"> – </w:t>
            </w:r>
            <w:r w:rsidRPr="00252AA1">
              <w:rPr>
                <w:rFonts w:ascii="Arial" w:hAnsi="Arial" w:cs="Arial"/>
                <w:color w:val="auto"/>
                <w:sz w:val="16"/>
                <w:szCs w:val="16"/>
              </w:rPr>
              <w:t xml:space="preserve">0,00 </w:t>
            </w:r>
            <w:r w:rsidRPr="00252AA1">
              <w:rPr>
                <w:rFonts w:ascii="Arial" w:hAnsi="Arial" w:cs="Arial"/>
                <w:sz w:val="16"/>
                <w:szCs w:val="16"/>
              </w:rPr>
              <w:t>тыс. рублей.»</w:t>
            </w:r>
          </w:p>
        </w:tc>
      </w:tr>
      <w:tr w:rsidR="00415154" w:rsidRPr="00252AA1" w:rsidTr="00A06116">
        <w:tc>
          <w:tcPr>
            <w:tcW w:w="9570" w:type="dxa"/>
            <w:gridSpan w:val="2"/>
          </w:tcPr>
          <w:p w:rsidR="00415154" w:rsidRPr="00252AA1" w:rsidRDefault="00415154" w:rsidP="00A06116">
            <w:pPr>
              <w:pStyle w:val="Default"/>
              <w:ind w:firstLine="34"/>
              <w:rPr>
                <w:rFonts w:ascii="Arial" w:hAnsi="Arial" w:cs="Arial"/>
                <w:sz w:val="16"/>
                <w:szCs w:val="16"/>
              </w:rPr>
            </w:pPr>
          </w:p>
        </w:tc>
      </w:tr>
    </w:tbl>
    <w:p w:rsidR="00415154" w:rsidRPr="00252AA1" w:rsidRDefault="00415154" w:rsidP="00415154">
      <w:pPr>
        <w:ind w:firstLine="708"/>
        <w:rPr>
          <w:rFonts w:ascii="Arial" w:hAnsi="Arial" w:cs="Arial"/>
          <w:bCs/>
          <w:sz w:val="16"/>
          <w:szCs w:val="16"/>
        </w:rPr>
      </w:pPr>
    </w:p>
    <w:p w:rsidR="00415154" w:rsidRPr="00252AA1" w:rsidRDefault="00415154" w:rsidP="00415154">
      <w:pPr>
        <w:ind w:firstLine="142"/>
        <w:rPr>
          <w:rFonts w:ascii="Arial" w:hAnsi="Arial" w:cs="Arial"/>
          <w:bCs/>
          <w:sz w:val="16"/>
          <w:szCs w:val="16"/>
        </w:rPr>
      </w:pPr>
      <w:r w:rsidRPr="00252AA1">
        <w:rPr>
          <w:rFonts w:ascii="Arial" w:hAnsi="Arial" w:cs="Arial"/>
          <w:bCs/>
          <w:sz w:val="16"/>
          <w:szCs w:val="16"/>
        </w:rPr>
        <w:t>2. В паспорте Подпрограммы «Развитие дорожной сети автомобильных дорог общего пользования и обеспечение безопасности дорожного движения» Программы позицию «Объемы и источники финансового обеспечения» изложить в следующей редакции:</w:t>
      </w:r>
    </w:p>
    <w:p w:rsidR="00415154" w:rsidRPr="00252AA1" w:rsidRDefault="00415154" w:rsidP="00415154">
      <w:pPr>
        <w:ind w:firstLine="142"/>
        <w:rPr>
          <w:rFonts w:ascii="Arial" w:hAnsi="Arial" w:cs="Arial"/>
          <w:bCs/>
          <w:sz w:val="16"/>
          <w:szCs w:val="16"/>
        </w:rPr>
      </w:pPr>
      <w:r w:rsidRPr="00252AA1">
        <w:rPr>
          <w:rFonts w:ascii="Arial" w:hAnsi="Arial" w:cs="Arial"/>
          <w:bCs/>
          <w:sz w:val="16"/>
          <w:szCs w:val="16"/>
        </w:rPr>
        <w:lastRenderedPageBreak/>
        <w:t>«Объемы и источники финансового обеспечения объем финансового обеспечения Подпрограммы «Развитие дорожной сети автомобильных дорог общего пользования и обеспечение безопасности дорожного движения» составит 222940,54 тыс. рублей, в том числе по годам:</w:t>
      </w:r>
    </w:p>
    <w:p w:rsidR="00415154" w:rsidRPr="00252AA1" w:rsidRDefault="00415154" w:rsidP="00415154">
      <w:pPr>
        <w:ind w:firstLine="708"/>
        <w:rPr>
          <w:rFonts w:ascii="Arial" w:hAnsi="Arial" w:cs="Arial"/>
          <w:bCs/>
          <w:sz w:val="16"/>
          <w:szCs w:val="16"/>
        </w:rPr>
      </w:pPr>
      <w:r w:rsidRPr="00252AA1">
        <w:rPr>
          <w:rFonts w:ascii="Arial" w:hAnsi="Arial" w:cs="Arial"/>
          <w:bCs/>
          <w:sz w:val="16"/>
          <w:szCs w:val="16"/>
        </w:rPr>
        <w:t>2019 год – 157 200,82 тыс. рублей;</w:t>
      </w:r>
    </w:p>
    <w:p w:rsidR="00415154" w:rsidRPr="00252AA1" w:rsidRDefault="00415154" w:rsidP="00415154">
      <w:pPr>
        <w:ind w:firstLine="708"/>
        <w:rPr>
          <w:rFonts w:ascii="Arial" w:hAnsi="Arial" w:cs="Arial"/>
          <w:bCs/>
          <w:sz w:val="16"/>
          <w:szCs w:val="16"/>
        </w:rPr>
      </w:pPr>
      <w:r w:rsidRPr="00252AA1">
        <w:rPr>
          <w:rFonts w:ascii="Arial" w:hAnsi="Arial" w:cs="Arial"/>
          <w:bCs/>
          <w:sz w:val="16"/>
          <w:szCs w:val="16"/>
        </w:rPr>
        <w:t>2020 год – 32 869,86 тыс. рублей;</w:t>
      </w:r>
    </w:p>
    <w:p w:rsidR="00415154" w:rsidRPr="00252AA1" w:rsidRDefault="00415154" w:rsidP="00415154">
      <w:pPr>
        <w:ind w:firstLine="708"/>
        <w:rPr>
          <w:rFonts w:ascii="Arial" w:hAnsi="Arial" w:cs="Arial"/>
          <w:bCs/>
          <w:sz w:val="16"/>
          <w:szCs w:val="16"/>
        </w:rPr>
      </w:pPr>
      <w:r w:rsidRPr="00252AA1">
        <w:rPr>
          <w:rFonts w:ascii="Arial" w:hAnsi="Arial" w:cs="Arial"/>
          <w:bCs/>
          <w:sz w:val="16"/>
          <w:szCs w:val="16"/>
        </w:rPr>
        <w:t>2021 год – 32 869,86 тыс. рублей.».</w:t>
      </w:r>
    </w:p>
    <w:p w:rsidR="00415154" w:rsidRPr="00252AA1" w:rsidRDefault="00415154" w:rsidP="00415154">
      <w:pPr>
        <w:ind w:firstLine="708"/>
        <w:rPr>
          <w:rFonts w:ascii="Arial" w:hAnsi="Arial" w:cs="Arial"/>
          <w:bCs/>
          <w:sz w:val="16"/>
          <w:szCs w:val="16"/>
        </w:rPr>
      </w:pPr>
    </w:p>
    <w:p w:rsidR="00415154" w:rsidRPr="00252AA1" w:rsidRDefault="00415154" w:rsidP="00415154">
      <w:pPr>
        <w:ind w:firstLine="142"/>
        <w:rPr>
          <w:rFonts w:ascii="Arial" w:hAnsi="Arial" w:cs="Arial"/>
          <w:bCs/>
          <w:sz w:val="16"/>
          <w:szCs w:val="16"/>
        </w:rPr>
      </w:pPr>
      <w:r w:rsidRPr="00252AA1">
        <w:rPr>
          <w:rFonts w:ascii="Arial" w:hAnsi="Arial" w:cs="Arial"/>
          <w:bCs/>
          <w:sz w:val="16"/>
          <w:szCs w:val="16"/>
        </w:rPr>
        <w:t>3. В паспорте Подпрограммы «Развитие жилищно-коммунального хозяйства» Программы позицию «Объемы и источники финансового обеспечения» изложить в следующей редакции:</w:t>
      </w:r>
    </w:p>
    <w:p w:rsidR="00415154" w:rsidRPr="00252AA1" w:rsidRDefault="00415154" w:rsidP="00415154">
      <w:pPr>
        <w:ind w:firstLine="142"/>
        <w:rPr>
          <w:rFonts w:ascii="Arial" w:hAnsi="Arial" w:cs="Arial"/>
          <w:bCs/>
          <w:sz w:val="16"/>
          <w:szCs w:val="16"/>
        </w:rPr>
      </w:pPr>
      <w:r w:rsidRPr="00252AA1">
        <w:rPr>
          <w:rFonts w:ascii="Arial" w:hAnsi="Arial" w:cs="Arial"/>
          <w:bCs/>
          <w:sz w:val="16"/>
          <w:szCs w:val="16"/>
        </w:rPr>
        <w:t>«Объемы и источники финансового обеспечения объем финансового обеспечения Подпрограммы «Развитие жилищно-коммунального хозяйства» составит 20 884,50 тыс. рублей, в том числе по годам:</w:t>
      </w:r>
    </w:p>
    <w:p w:rsidR="00415154" w:rsidRPr="00252AA1" w:rsidRDefault="00415154" w:rsidP="00415154">
      <w:pPr>
        <w:ind w:firstLine="708"/>
        <w:rPr>
          <w:rFonts w:ascii="Arial" w:hAnsi="Arial" w:cs="Arial"/>
          <w:bCs/>
          <w:sz w:val="16"/>
          <w:szCs w:val="16"/>
        </w:rPr>
      </w:pPr>
      <w:r w:rsidRPr="00252AA1">
        <w:rPr>
          <w:rFonts w:ascii="Arial" w:hAnsi="Arial" w:cs="Arial"/>
          <w:bCs/>
          <w:sz w:val="16"/>
          <w:szCs w:val="16"/>
        </w:rPr>
        <w:t>2019 год – 17 394,50 тыс. рублей;</w:t>
      </w:r>
    </w:p>
    <w:p w:rsidR="00415154" w:rsidRPr="00252AA1" w:rsidRDefault="00415154" w:rsidP="00415154">
      <w:pPr>
        <w:ind w:firstLine="708"/>
        <w:rPr>
          <w:rFonts w:ascii="Arial" w:hAnsi="Arial" w:cs="Arial"/>
          <w:bCs/>
          <w:sz w:val="16"/>
          <w:szCs w:val="16"/>
        </w:rPr>
      </w:pPr>
      <w:r w:rsidRPr="00252AA1">
        <w:rPr>
          <w:rFonts w:ascii="Arial" w:hAnsi="Arial" w:cs="Arial"/>
          <w:bCs/>
          <w:sz w:val="16"/>
          <w:szCs w:val="16"/>
        </w:rPr>
        <w:t>2020 год – 1 745,00 тыс. рублей;</w:t>
      </w:r>
    </w:p>
    <w:p w:rsidR="00415154" w:rsidRPr="00252AA1" w:rsidRDefault="00415154" w:rsidP="00415154">
      <w:pPr>
        <w:ind w:firstLine="708"/>
        <w:rPr>
          <w:rFonts w:ascii="Arial" w:hAnsi="Arial" w:cs="Arial"/>
          <w:bCs/>
          <w:sz w:val="16"/>
          <w:szCs w:val="16"/>
        </w:rPr>
      </w:pPr>
      <w:r w:rsidRPr="00252AA1">
        <w:rPr>
          <w:rFonts w:ascii="Arial" w:hAnsi="Arial" w:cs="Arial"/>
          <w:bCs/>
          <w:sz w:val="16"/>
          <w:szCs w:val="16"/>
        </w:rPr>
        <w:t>2021 год – 1 745,00 тыс. рублей.».</w:t>
      </w:r>
    </w:p>
    <w:p w:rsidR="00415154" w:rsidRPr="00252AA1" w:rsidRDefault="00415154" w:rsidP="00415154">
      <w:pPr>
        <w:ind w:firstLine="708"/>
        <w:rPr>
          <w:rFonts w:ascii="Arial" w:hAnsi="Arial" w:cs="Arial"/>
          <w:bCs/>
          <w:sz w:val="16"/>
          <w:szCs w:val="16"/>
        </w:rPr>
      </w:pPr>
    </w:p>
    <w:p w:rsidR="00415154" w:rsidRPr="00252AA1" w:rsidRDefault="00415154" w:rsidP="00415154">
      <w:pPr>
        <w:ind w:firstLine="142"/>
        <w:rPr>
          <w:rFonts w:ascii="Arial" w:hAnsi="Arial" w:cs="Arial"/>
          <w:bCs/>
          <w:sz w:val="16"/>
          <w:szCs w:val="16"/>
        </w:rPr>
      </w:pPr>
      <w:r w:rsidRPr="00252AA1">
        <w:rPr>
          <w:rFonts w:ascii="Arial" w:hAnsi="Arial" w:cs="Arial"/>
          <w:bCs/>
          <w:sz w:val="16"/>
          <w:szCs w:val="16"/>
        </w:rPr>
        <w:t>4. В паспорте Подпрограммы «Благоустройство территории Благодарненского городского округа» Программы позицию «Объемы и источники финансового обеспечения» изложить в следующей редакции:</w:t>
      </w:r>
    </w:p>
    <w:p w:rsidR="00415154" w:rsidRPr="00252AA1" w:rsidRDefault="00415154" w:rsidP="00415154">
      <w:pPr>
        <w:ind w:firstLine="142"/>
        <w:rPr>
          <w:rFonts w:ascii="Arial" w:hAnsi="Arial" w:cs="Arial"/>
          <w:bCs/>
          <w:sz w:val="16"/>
          <w:szCs w:val="16"/>
        </w:rPr>
      </w:pPr>
      <w:r w:rsidRPr="00252AA1">
        <w:rPr>
          <w:rFonts w:ascii="Arial" w:hAnsi="Arial" w:cs="Arial"/>
          <w:bCs/>
          <w:sz w:val="16"/>
          <w:szCs w:val="16"/>
        </w:rPr>
        <w:t>«Объемы и источники финансового обеспечения объем финансового обеспечения Подпрограммы «Благоустройство территории Благодарненского городского округа» составит 73 186,13 тыс. рублей, в том числе по годам:</w:t>
      </w:r>
    </w:p>
    <w:p w:rsidR="00415154" w:rsidRPr="00252AA1" w:rsidRDefault="00415154" w:rsidP="00415154">
      <w:pPr>
        <w:ind w:firstLine="708"/>
        <w:rPr>
          <w:rFonts w:ascii="Arial" w:hAnsi="Arial" w:cs="Arial"/>
          <w:bCs/>
          <w:sz w:val="16"/>
          <w:szCs w:val="16"/>
        </w:rPr>
      </w:pPr>
      <w:r w:rsidRPr="00252AA1">
        <w:rPr>
          <w:rFonts w:ascii="Arial" w:hAnsi="Arial" w:cs="Arial"/>
          <w:bCs/>
          <w:sz w:val="16"/>
          <w:szCs w:val="16"/>
        </w:rPr>
        <w:t>2019 год – 37 056,84 тыс. рублей;</w:t>
      </w:r>
    </w:p>
    <w:p w:rsidR="00415154" w:rsidRPr="00252AA1" w:rsidRDefault="00415154" w:rsidP="00415154">
      <w:pPr>
        <w:ind w:firstLine="708"/>
        <w:rPr>
          <w:rFonts w:ascii="Arial" w:hAnsi="Arial" w:cs="Arial"/>
          <w:bCs/>
          <w:sz w:val="16"/>
          <w:szCs w:val="16"/>
        </w:rPr>
      </w:pPr>
      <w:r w:rsidRPr="00252AA1">
        <w:rPr>
          <w:rFonts w:ascii="Arial" w:hAnsi="Arial" w:cs="Arial"/>
          <w:bCs/>
          <w:sz w:val="16"/>
          <w:szCs w:val="16"/>
        </w:rPr>
        <w:t>2020 год – 18 032,05 тыс. рублей;</w:t>
      </w:r>
    </w:p>
    <w:p w:rsidR="00415154" w:rsidRPr="00252AA1" w:rsidRDefault="00415154" w:rsidP="00415154">
      <w:pPr>
        <w:ind w:firstLine="708"/>
        <w:rPr>
          <w:rFonts w:ascii="Arial" w:hAnsi="Arial" w:cs="Arial"/>
          <w:bCs/>
          <w:sz w:val="16"/>
          <w:szCs w:val="16"/>
        </w:rPr>
      </w:pPr>
      <w:r w:rsidRPr="00252AA1">
        <w:rPr>
          <w:rFonts w:ascii="Arial" w:hAnsi="Arial" w:cs="Arial"/>
          <w:bCs/>
          <w:sz w:val="16"/>
          <w:szCs w:val="16"/>
        </w:rPr>
        <w:t>2021 год – 18 097,24 тыс. рублей.».</w:t>
      </w:r>
    </w:p>
    <w:p w:rsidR="00415154" w:rsidRDefault="00415154" w:rsidP="004876B2">
      <w:pPr>
        <w:tabs>
          <w:tab w:val="left" w:pos="1575"/>
        </w:tabs>
        <w:ind w:firstLine="142"/>
        <w:jc w:val="right"/>
        <w:rPr>
          <w:rFonts w:ascii="Arial" w:hAnsi="Arial" w:cs="Arial"/>
          <w:sz w:val="16"/>
          <w:szCs w:val="16"/>
        </w:rPr>
        <w:sectPr w:rsidR="00415154" w:rsidSect="00A45B8C">
          <w:type w:val="continuous"/>
          <w:pgSz w:w="11905" w:h="16838"/>
          <w:pgMar w:top="1134" w:right="706" w:bottom="851" w:left="993" w:header="720" w:footer="720" w:gutter="0"/>
          <w:cols w:num="2" w:space="851"/>
          <w:noEndnote/>
          <w:titlePg/>
          <w:docGrid w:linePitch="381"/>
        </w:sectPr>
      </w:pPr>
    </w:p>
    <w:p w:rsidR="006A5B2B" w:rsidRDefault="006A5B2B" w:rsidP="004876B2">
      <w:pPr>
        <w:tabs>
          <w:tab w:val="left" w:pos="1575"/>
        </w:tabs>
        <w:ind w:firstLine="142"/>
        <w:jc w:val="right"/>
        <w:rPr>
          <w:rFonts w:ascii="Arial" w:hAnsi="Arial" w:cs="Arial"/>
          <w:sz w:val="16"/>
          <w:szCs w:val="16"/>
        </w:rPr>
      </w:pPr>
    </w:p>
    <w:p w:rsidR="006A5B2B" w:rsidRDefault="006A5B2B" w:rsidP="004876B2">
      <w:pPr>
        <w:tabs>
          <w:tab w:val="left" w:pos="1575"/>
        </w:tabs>
        <w:ind w:firstLine="142"/>
        <w:jc w:val="right"/>
        <w:rPr>
          <w:rFonts w:ascii="Arial" w:hAnsi="Arial" w:cs="Arial"/>
          <w:sz w:val="16"/>
          <w:szCs w:val="16"/>
        </w:rPr>
      </w:pPr>
    </w:p>
    <w:p w:rsidR="006A5B2B" w:rsidRDefault="006A5B2B" w:rsidP="004876B2">
      <w:pPr>
        <w:tabs>
          <w:tab w:val="left" w:pos="1575"/>
        </w:tabs>
        <w:ind w:firstLine="142"/>
        <w:jc w:val="right"/>
        <w:rPr>
          <w:rFonts w:ascii="Arial" w:hAnsi="Arial" w:cs="Arial"/>
          <w:sz w:val="16"/>
          <w:szCs w:val="16"/>
        </w:rPr>
      </w:pPr>
    </w:p>
    <w:p w:rsidR="00271744" w:rsidRPr="00252AA1" w:rsidRDefault="00271744" w:rsidP="009F7C82">
      <w:pPr>
        <w:ind w:firstLine="142"/>
        <w:rPr>
          <w:rFonts w:ascii="Arial" w:hAnsi="Arial" w:cs="Arial"/>
          <w:bCs/>
          <w:sz w:val="16"/>
          <w:szCs w:val="16"/>
        </w:rPr>
      </w:pPr>
      <w:r w:rsidRPr="00252AA1">
        <w:rPr>
          <w:rFonts w:ascii="Arial" w:hAnsi="Arial" w:cs="Arial"/>
          <w:bCs/>
          <w:sz w:val="16"/>
          <w:szCs w:val="16"/>
        </w:rPr>
        <w:t>5. Приложение 3 к Программе</w:t>
      </w:r>
      <w:r w:rsidRPr="00252AA1">
        <w:rPr>
          <w:rFonts w:ascii="Arial" w:hAnsi="Arial" w:cs="Arial"/>
          <w:sz w:val="16"/>
          <w:szCs w:val="16"/>
        </w:rPr>
        <w:t xml:space="preserve"> Благодарненского городского округа Ставропольского края </w:t>
      </w:r>
      <w:r w:rsidRPr="00252AA1">
        <w:rPr>
          <w:rFonts w:ascii="Arial" w:hAnsi="Arial" w:cs="Arial"/>
          <w:b/>
          <w:bCs/>
          <w:sz w:val="16"/>
          <w:szCs w:val="16"/>
        </w:rPr>
        <w:t>«</w:t>
      </w:r>
      <w:r w:rsidRPr="00252AA1">
        <w:rPr>
          <w:rFonts w:ascii="Arial" w:hAnsi="Arial" w:cs="Arial"/>
          <w:sz w:val="16"/>
          <w:szCs w:val="16"/>
        </w:rPr>
        <w:t>Развитие жилищно-коммунального хозяйства и дорожной инфраструктуры</w:t>
      </w:r>
      <w:r w:rsidRPr="00252AA1">
        <w:rPr>
          <w:rFonts w:ascii="Arial" w:hAnsi="Arial" w:cs="Arial"/>
          <w:bCs/>
          <w:sz w:val="16"/>
          <w:szCs w:val="16"/>
        </w:rPr>
        <w:t>» изложить в следующей редакции:</w:t>
      </w:r>
    </w:p>
    <w:p w:rsidR="00271744" w:rsidRDefault="00271744" w:rsidP="00271744">
      <w:pPr>
        <w:ind w:firstLine="708"/>
        <w:rPr>
          <w:rFonts w:ascii="Arial" w:hAnsi="Arial" w:cs="Arial"/>
          <w:sz w:val="16"/>
          <w:szCs w:val="16"/>
        </w:rPr>
      </w:pPr>
    </w:p>
    <w:p w:rsidR="009F7C82" w:rsidRPr="00252AA1" w:rsidRDefault="009F7C82" w:rsidP="00271744">
      <w:pPr>
        <w:ind w:firstLine="708"/>
        <w:rPr>
          <w:rFonts w:ascii="Arial" w:hAnsi="Arial" w:cs="Arial"/>
          <w:sz w:val="16"/>
          <w:szCs w:val="16"/>
        </w:rPr>
      </w:pPr>
    </w:p>
    <w:tbl>
      <w:tblPr>
        <w:tblW w:w="10173" w:type="dxa"/>
        <w:tblLook w:val="04A0"/>
      </w:tblPr>
      <w:tblGrid>
        <w:gridCol w:w="4644"/>
        <w:gridCol w:w="5529"/>
      </w:tblGrid>
      <w:tr w:rsidR="00271744" w:rsidRPr="00252AA1" w:rsidTr="00271744">
        <w:tc>
          <w:tcPr>
            <w:tcW w:w="4644" w:type="dxa"/>
            <w:shd w:val="clear" w:color="auto" w:fill="auto"/>
          </w:tcPr>
          <w:p w:rsidR="00271744" w:rsidRPr="00252AA1" w:rsidRDefault="00271744" w:rsidP="00A06116">
            <w:pPr>
              <w:autoSpaceDE w:val="0"/>
              <w:autoSpaceDN w:val="0"/>
              <w:adjustRightInd w:val="0"/>
              <w:spacing w:line="240" w:lineRule="exact"/>
              <w:jc w:val="center"/>
              <w:outlineLvl w:val="2"/>
              <w:rPr>
                <w:rFonts w:ascii="Arial" w:hAnsi="Arial" w:cs="Arial"/>
                <w:caps/>
                <w:sz w:val="16"/>
                <w:szCs w:val="16"/>
              </w:rPr>
            </w:pPr>
          </w:p>
        </w:tc>
        <w:tc>
          <w:tcPr>
            <w:tcW w:w="5529" w:type="dxa"/>
            <w:shd w:val="clear" w:color="auto" w:fill="auto"/>
          </w:tcPr>
          <w:p w:rsidR="00271744" w:rsidRPr="00252AA1" w:rsidRDefault="00271744" w:rsidP="00271744">
            <w:pPr>
              <w:tabs>
                <w:tab w:val="left" w:pos="360"/>
              </w:tabs>
              <w:autoSpaceDE w:val="0"/>
              <w:autoSpaceDN w:val="0"/>
              <w:adjustRightInd w:val="0"/>
              <w:spacing w:line="180" w:lineRule="exact"/>
              <w:jc w:val="center"/>
              <w:rPr>
                <w:rFonts w:ascii="Arial" w:hAnsi="Arial" w:cs="Arial"/>
                <w:bCs/>
                <w:sz w:val="16"/>
                <w:szCs w:val="16"/>
              </w:rPr>
            </w:pPr>
            <w:r w:rsidRPr="00252AA1">
              <w:rPr>
                <w:rFonts w:ascii="Arial" w:hAnsi="Arial" w:cs="Arial"/>
                <w:bCs/>
                <w:sz w:val="16"/>
                <w:szCs w:val="16"/>
              </w:rPr>
              <w:t>«Приложение 3</w:t>
            </w:r>
          </w:p>
          <w:p w:rsidR="00271744" w:rsidRPr="00252AA1" w:rsidRDefault="00271744" w:rsidP="00271744">
            <w:pPr>
              <w:autoSpaceDE w:val="0"/>
              <w:autoSpaceDN w:val="0"/>
              <w:adjustRightInd w:val="0"/>
              <w:spacing w:line="180" w:lineRule="exact"/>
              <w:jc w:val="center"/>
              <w:outlineLvl w:val="2"/>
              <w:rPr>
                <w:rFonts w:ascii="Arial" w:hAnsi="Arial" w:cs="Arial"/>
                <w:caps/>
                <w:sz w:val="16"/>
                <w:szCs w:val="16"/>
              </w:rPr>
            </w:pPr>
            <w:r w:rsidRPr="00252AA1">
              <w:rPr>
                <w:rFonts w:ascii="Arial" w:hAnsi="Arial" w:cs="Arial"/>
                <w:sz w:val="16"/>
                <w:szCs w:val="16"/>
              </w:rPr>
              <w:t xml:space="preserve">к муниципальной программе Благодарненского городского округа Ставропольского края </w:t>
            </w:r>
            <w:r w:rsidRPr="00252AA1">
              <w:rPr>
                <w:rFonts w:ascii="Arial" w:hAnsi="Arial" w:cs="Arial"/>
                <w:b/>
                <w:bCs/>
                <w:sz w:val="16"/>
                <w:szCs w:val="16"/>
              </w:rPr>
              <w:t>«</w:t>
            </w:r>
            <w:r w:rsidRPr="00252AA1">
              <w:rPr>
                <w:rFonts w:ascii="Arial" w:hAnsi="Arial" w:cs="Arial"/>
                <w:sz w:val="16"/>
                <w:szCs w:val="16"/>
              </w:rPr>
              <w:t>Развитие жилищно-коммунального хозяйства и дорожной инфраструктуры</w:t>
            </w:r>
            <w:r w:rsidRPr="00252AA1">
              <w:rPr>
                <w:rFonts w:ascii="Arial" w:hAnsi="Arial" w:cs="Arial"/>
                <w:bCs/>
                <w:sz w:val="16"/>
                <w:szCs w:val="16"/>
              </w:rPr>
              <w:t>»</w:t>
            </w:r>
          </w:p>
        </w:tc>
      </w:tr>
    </w:tbl>
    <w:p w:rsidR="00271744" w:rsidRPr="00252AA1" w:rsidRDefault="00271744" w:rsidP="00271744">
      <w:pPr>
        <w:autoSpaceDE w:val="0"/>
        <w:autoSpaceDN w:val="0"/>
        <w:adjustRightInd w:val="0"/>
        <w:spacing w:line="240" w:lineRule="exact"/>
        <w:outlineLvl w:val="2"/>
        <w:rPr>
          <w:rFonts w:ascii="Arial" w:hAnsi="Arial" w:cs="Arial"/>
          <w:caps/>
          <w:sz w:val="16"/>
          <w:szCs w:val="16"/>
        </w:rPr>
      </w:pPr>
    </w:p>
    <w:p w:rsidR="00271744" w:rsidRPr="00252AA1" w:rsidRDefault="00271744" w:rsidP="00271744">
      <w:pPr>
        <w:autoSpaceDE w:val="0"/>
        <w:autoSpaceDN w:val="0"/>
        <w:adjustRightInd w:val="0"/>
        <w:spacing w:line="240" w:lineRule="exact"/>
        <w:outlineLvl w:val="2"/>
        <w:rPr>
          <w:rFonts w:ascii="Arial" w:hAnsi="Arial" w:cs="Arial"/>
          <w:caps/>
          <w:sz w:val="16"/>
          <w:szCs w:val="16"/>
        </w:rPr>
      </w:pPr>
    </w:p>
    <w:p w:rsidR="00271744" w:rsidRPr="00252AA1" w:rsidRDefault="00271744" w:rsidP="00271744">
      <w:pPr>
        <w:autoSpaceDE w:val="0"/>
        <w:autoSpaceDN w:val="0"/>
        <w:adjustRightInd w:val="0"/>
        <w:spacing w:line="240" w:lineRule="exact"/>
        <w:jc w:val="center"/>
        <w:outlineLvl w:val="2"/>
        <w:rPr>
          <w:rFonts w:ascii="Arial" w:hAnsi="Arial" w:cs="Arial"/>
          <w:caps/>
          <w:sz w:val="16"/>
          <w:szCs w:val="16"/>
        </w:rPr>
      </w:pPr>
      <w:r w:rsidRPr="00252AA1">
        <w:rPr>
          <w:rFonts w:ascii="Arial" w:hAnsi="Arial" w:cs="Arial"/>
          <w:caps/>
          <w:sz w:val="16"/>
          <w:szCs w:val="16"/>
        </w:rPr>
        <w:t>Объемы и источники</w:t>
      </w:r>
    </w:p>
    <w:p w:rsidR="00271744" w:rsidRPr="00252AA1" w:rsidRDefault="00271744" w:rsidP="00271744">
      <w:pPr>
        <w:autoSpaceDE w:val="0"/>
        <w:autoSpaceDN w:val="0"/>
        <w:adjustRightInd w:val="0"/>
        <w:spacing w:line="240" w:lineRule="exact"/>
        <w:outlineLvl w:val="2"/>
        <w:rPr>
          <w:rFonts w:ascii="Arial" w:hAnsi="Arial" w:cs="Arial"/>
          <w:sz w:val="16"/>
          <w:szCs w:val="16"/>
        </w:rPr>
      </w:pPr>
      <w:r w:rsidRPr="00252AA1">
        <w:rPr>
          <w:rFonts w:ascii="Arial" w:hAnsi="Arial" w:cs="Arial"/>
          <w:spacing w:val="-4"/>
          <w:sz w:val="16"/>
          <w:szCs w:val="16"/>
        </w:rPr>
        <w:t xml:space="preserve">финансового обеспечения </w:t>
      </w:r>
      <w:r w:rsidRPr="00252AA1">
        <w:rPr>
          <w:rFonts w:ascii="Arial" w:hAnsi="Arial" w:cs="Arial"/>
          <w:sz w:val="16"/>
          <w:szCs w:val="16"/>
        </w:rPr>
        <w:t xml:space="preserve">муниципальной программы Благодарненского городского округа Ставропольского края </w:t>
      </w:r>
      <w:r w:rsidRPr="00252AA1">
        <w:rPr>
          <w:rFonts w:ascii="Arial" w:hAnsi="Arial" w:cs="Arial"/>
          <w:b/>
          <w:bCs/>
          <w:sz w:val="16"/>
          <w:szCs w:val="16"/>
        </w:rPr>
        <w:t>«</w:t>
      </w:r>
      <w:r w:rsidRPr="00252AA1">
        <w:rPr>
          <w:rFonts w:ascii="Arial" w:hAnsi="Arial" w:cs="Arial"/>
          <w:sz w:val="16"/>
          <w:szCs w:val="16"/>
        </w:rPr>
        <w:t>Развитие жилищно-коммунального хозяйства и дорожной инфраструктуры</w:t>
      </w:r>
      <w:r w:rsidRPr="00252AA1">
        <w:rPr>
          <w:rFonts w:ascii="Arial" w:hAnsi="Arial" w:cs="Arial"/>
          <w:b/>
          <w:bCs/>
          <w:sz w:val="16"/>
          <w:szCs w:val="16"/>
        </w:rPr>
        <w:t>»</w:t>
      </w:r>
      <w:hyperlink w:anchor="Par2393" w:history="1">
        <w:r w:rsidRPr="00252AA1">
          <w:rPr>
            <w:rFonts w:ascii="Arial" w:hAnsi="Arial" w:cs="Arial"/>
            <w:sz w:val="16"/>
            <w:szCs w:val="16"/>
          </w:rPr>
          <w:t>&lt;*&gt;</w:t>
        </w:r>
      </w:hyperlink>
    </w:p>
    <w:p w:rsidR="00271744" w:rsidRPr="00252AA1" w:rsidRDefault="00271744" w:rsidP="00271744">
      <w:pPr>
        <w:widowControl w:val="0"/>
        <w:autoSpaceDE w:val="0"/>
        <w:autoSpaceDN w:val="0"/>
        <w:adjustRightInd w:val="0"/>
        <w:ind w:firstLine="540"/>
        <w:rPr>
          <w:rFonts w:ascii="Arial" w:hAnsi="Arial" w:cs="Arial"/>
          <w:sz w:val="16"/>
          <w:szCs w:val="16"/>
        </w:rPr>
      </w:pPr>
      <w:r w:rsidRPr="00252AA1">
        <w:rPr>
          <w:rFonts w:ascii="Arial" w:hAnsi="Arial" w:cs="Arial"/>
          <w:sz w:val="16"/>
          <w:szCs w:val="16"/>
        </w:rPr>
        <w:t>--------------------------------</w:t>
      </w:r>
    </w:p>
    <w:p w:rsidR="00271744" w:rsidRPr="00252AA1" w:rsidRDefault="00271744" w:rsidP="00271744">
      <w:pPr>
        <w:widowControl w:val="0"/>
        <w:autoSpaceDE w:val="0"/>
        <w:autoSpaceDN w:val="0"/>
        <w:adjustRightInd w:val="0"/>
        <w:ind w:firstLine="540"/>
        <w:rPr>
          <w:rFonts w:ascii="Arial" w:hAnsi="Arial" w:cs="Arial"/>
          <w:sz w:val="16"/>
          <w:szCs w:val="16"/>
        </w:rPr>
      </w:pPr>
      <w:bookmarkStart w:id="1" w:name="Par2393"/>
      <w:bookmarkEnd w:id="1"/>
      <w:r w:rsidRPr="00252AA1">
        <w:rPr>
          <w:rFonts w:ascii="Arial" w:hAnsi="Arial" w:cs="Arial"/>
          <w:sz w:val="16"/>
          <w:szCs w:val="16"/>
        </w:rPr>
        <w:t>&lt;*&gt; Далее в настоящем Приложении используется сокращение – Программа</w:t>
      </w:r>
    </w:p>
    <w:p w:rsidR="00271744" w:rsidRPr="00252AA1" w:rsidRDefault="00271744" w:rsidP="00271744">
      <w:pPr>
        <w:rPr>
          <w:rFonts w:ascii="Arial" w:hAnsi="Arial" w:cs="Arial"/>
          <w:sz w:val="16"/>
          <w:szCs w:val="16"/>
        </w:rPr>
      </w:pPr>
    </w:p>
    <w:tbl>
      <w:tblPr>
        <w:tblW w:w="1074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6"/>
        <w:gridCol w:w="1807"/>
        <w:gridCol w:w="2977"/>
        <w:gridCol w:w="1701"/>
        <w:gridCol w:w="1276"/>
        <w:gridCol w:w="1134"/>
        <w:gridCol w:w="1134"/>
      </w:tblGrid>
      <w:tr w:rsidR="00271744" w:rsidRPr="00252AA1" w:rsidTr="00271744">
        <w:trPr>
          <w:trHeight w:val="174"/>
        </w:trPr>
        <w:tc>
          <w:tcPr>
            <w:tcW w:w="716" w:type="dxa"/>
            <w:vMerge w:val="restart"/>
            <w:shd w:val="clear" w:color="auto" w:fill="auto"/>
          </w:tcPr>
          <w:p w:rsidR="00271744" w:rsidRPr="00252AA1" w:rsidRDefault="00271744" w:rsidP="00A06116">
            <w:pPr>
              <w:autoSpaceDE w:val="0"/>
              <w:autoSpaceDN w:val="0"/>
              <w:adjustRightInd w:val="0"/>
              <w:spacing w:line="240" w:lineRule="exact"/>
              <w:jc w:val="center"/>
              <w:outlineLvl w:val="2"/>
              <w:rPr>
                <w:rFonts w:ascii="Arial" w:hAnsi="Arial" w:cs="Arial"/>
                <w:sz w:val="16"/>
                <w:szCs w:val="16"/>
              </w:rPr>
            </w:pPr>
            <w:r w:rsidRPr="00252AA1">
              <w:rPr>
                <w:rFonts w:ascii="Arial" w:hAnsi="Arial" w:cs="Arial"/>
                <w:sz w:val="16"/>
                <w:szCs w:val="16"/>
              </w:rPr>
              <w:t>№ п/п</w:t>
            </w:r>
          </w:p>
        </w:tc>
        <w:tc>
          <w:tcPr>
            <w:tcW w:w="1807" w:type="dxa"/>
            <w:vMerge w:val="restart"/>
            <w:shd w:val="clear" w:color="auto" w:fill="auto"/>
          </w:tcPr>
          <w:p w:rsidR="00271744" w:rsidRPr="00252AA1" w:rsidRDefault="00271744" w:rsidP="00A06116">
            <w:pPr>
              <w:autoSpaceDE w:val="0"/>
              <w:autoSpaceDN w:val="0"/>
              <w:adjustRightInd w:val="0"/>
              <w:spacing w:line="240" w:lineRule="exact"/>
              <w:jc w:val="center"/>
              <w:outlineLvl w:val="2"/>
              <w:rPr>
                <w:rFonts w:ascii="Arial" w:hAnsi="Arial" w:cs="Arial"/>
                <w:sz w:val="16"/>
                <w:szCs w:val="16"/>
              </w:rPr>
            </w:pPr>
            <w:r w:rsidRPr="00252AA1">
              <w:rPr>
                <w:rFonts w:ascii="Arial" w:hAnsi="Arial" w:cs="Arial"/>
                <w:sz w:val="16"/>
                <w:szCs w:val="16"/>
              </w:rPr>
              <w:t>Наименование Программы, подпрограммы Программы, основного мероприятия подпрограммы Программы</w:t>
            </w:r>
          </w:p>
        </w:tc>
        <w:tc>
          <w:tcPr>
            <w:tcW w:w="2977" w:type="dxa"/>
            <w:vMerge w:val="restart"/>
            <w:shd w:val="clear" w:color="auto" w:fill="auto"/>
          </w:tcPr>
          <w:p w:rsidR="00271744" w:rsidRPr="00252AA1" w:rsidRDefault="00271744" w:rsidP="00A06116">
            <w:pPr>
              <w:autoSpaceDE w:val="0"/>
              <w:autoSpaceDN w:val="0"/>
              <w:adjustRightInd w:val="0"/>
              <w:spacing w:line="240" w:lineRule="exact"/>
              <w:jc w:val="center"/>
              <w:outlineLvl w:val="2"/>
              <w:rPr>
                <w:rFonts w:ascii="Arial" w:hAnsi="Arial" w:cs="Arial"/>
                <w:spacing w:val="-2"/>
                <w:sz w:val="16"/>
                <w:szCs w:val="16"/>
              </w:rPr>
            </w:pPr>
            <w:r w:rsidRPr="00252AA1">
              <w:rPr>
                <w:rFonts w:ascii="Arial" w:hAnsi="Arial" w:cs="Arial"/>
                <w:spacing w:val="-2"/>
                <w:sz w:val="16"/>
                <w:szCs w:val="16"/>
              </w:rPr>
              <w:t>источники финансового обеспечения по ответственному исполнителю, соисполнителю программы, подпрограммы программы, основному мероприятию подпрограммы программы</w:t>
            </w:r>
          </w:p>
        </w:tc>
        <w:tc>
          <w:tcPr>
            <w:tcW w:w="5245" w:type="dxa"/>
            <w:gridSpan w:val="4"/>
            <w:shd w:val="clear" w:color="auto" w:fill="auto"/>
          </w:tcPr>
          <w:p w:rsidR="00271744" w:rsidRPr="00252AA1" w:rsidRDefault="00271744" w:rsidP="00A06116">
            <w:pPr>
              <w:autoSpaceDE w:val="0"/>
              <w:autoSpaceDN w:val="0"/>
              <w:adjustRightInd w:val="0"/>
              <w:spacing w:line="240" w:lineRule="exact"/>
              <w:jc w:val="center"/>
              <w:outlineLvl w:val="2"/>
              <w:rPr>
                <w:rFonts w:ascii="Arial" w:hAnsi="Arial" w:cs="Arial"/>
                <w:sz w:val="16"/>
                <w:szCs w:val="16"/>
              </w:rPr>
            </w:pPr>
            <w:r w:rsidRPr="00252AA1">
              <w:rPr>
                <w:rFonts w:ascii="Arial" w:hAnsi="Arial" w:cs="Arial"/>
                <w:sz w:val="16"/>
                <w:szCs w:val="16"/>
              </w:rPr>
              <w:t xml:space="preserve">прогнозная (справочная) оценка расходов по годам </w:t>
            </w:r>
          </w:p>
          <w:p w:rsidR="00271744" w:rsidRPr="00252AA1" w:rsidRDefault="00271744" w:rsidP="00A06116">
            <w:pPr>
              <w:autoSpaceDE w:val="0"/>
              <w:autoSpaceDN w:val="0"/>
              <w:adjustRightInd w:val="0"/>
              <w:spacing w:line="240" w:lineRule="exact"/>
              <w:jc w:val="center"/>
              <w:outlineLvl w:val="2"/>
              <w:rPr>
                <w:rFonts w:ascii="Arial" w:hAnsi="Arial" w:cs="Arial"/>
                <w:sz w:val="16"/>
                <w:szCs w:val="16"/>
              </w:rPr>
            </w:pPr>
            <w:r w:rsidRPr="00252AA1">
              <w:rPr>
                <w:rFonts w:ascii="Arial" w:hAnsi="Arial" w:cs="Arial"/>
                <w:sz w:val="16"/>
                <w:szCs w:val="16"/>
              </w:rPr>
              <w:t>(тыс. рублей)</w:t>
            </w:r>
          </w:p>
        </w:tc>
      </w:tr>
      <w:tr w:rsidR="00271744" w:rsidRPr="00252AA1" w:rsidTr="00271744">
        <w:trPr>
          <w:trHeight w:val="144"/>
        </w:trPr>
        <w:tc>
          <w:tcPr>
            <w:tcW w:w="716" w:type="dxa"/>
            <w:vMerge/>
            <w:shd w:val="clear" w:color="auto" w:fill="auto"/>
          </w:tcPr>
          <w:p w:rsidR="00271744" w:rsidRPr="00252AA1" w:rsidRDefault="00271744" w:rsidP="00A06116">
            <w:pPr>
              <w:spacing w:line="240" w:lineRule="exact"/>
              <w:jc w:val="center"/>
              <w:rPr>
                <w:rFonts w:ascii="Arial" w:hAnsi="Arial" w:cs="Arial"/>
                <w:sz w:val="16"/>
                <w:szCs w:val="16"/>
              </w:rPr>
            </w:pPr>
          </w:p>
        </w:tc>
        <w:tc>
          <w:tcPr>
            <w:tcW w:w="1807" w:type="dxa"/>
            <w:vMerge/>
            <w:shd w:val="clear" w:color="auto" w:fill="auto"/>
          </w:tcPr>
          <w:p w:rsidR="00271744" w:rsidRPr="00252AA1" w:rsidRDefault="00271744" w:rsidP="00A06116">
            <w:pPr>
              <w:spacing w:line="240" w:lineRule="exact"/>
              <w:jc w:val="center"/>
              <w:rPr>
                <w:rFonts w:ascii="Arial" w:hAnsi="Arial" w:cs="Arial"/>
                <w:sz w:val="16"/>
                <w:szCs w:val="16"/>
              </w:rPr>
            </w:pPr>
          </w:p>
        </w:tc>
        <w:tc>
          <w:tcPr>
            <w:tcW w:w="2977" w:type="dxa"/>
            <w:vMerge/>
            <w:shd w:val="clear" w:color="auto" w:fill="auto"/>
          </w:tcPr>
          <w:p w:rsidR="00271744" w:rsidRPr="00252AA1" w:rsidRDefault="00271744" w:rsidP="00A06116">
            <w:pPr>
              <w:spacing w:line="240" w:lineRule="exact"/>
              <w:jc w:val="center"/>
              <w:rPr>
                <w:rFonts w:ascii="Arial" w:hAnsi="Arial" w:cs="Arial"/>
                <w:sz w:val="16"/>
                <w:szCs w:val="16"/>
              </w:rPr>
            </w:pPr>
          </w:p>
        </w:tc>
        <w:tc>
          <w:tcPr>
            <w:tcW w:w="1701" w:type="dxa"/>
            <w:shd w:val="clear" w:color="auto" w:fill="auto"/>
          </w:tcPr>
          <w:p w:rsidR="00271744" w:rsidRPr="00252AA1" w:rsidRDefault="00271744" w:rsidP="00A06116">
            <w:pPr>
              <w:autoSpaceDE w:val="0"/>
              <w:autoSpaceDN w:val="0"/>
              <w:adjustRightInd w:val="0"/>
              <w:spacing w:line="240" w:lineRule="exact"/>
              <w:jc w:val="center"/>
              <w:outlineLvl w:val="2"/>
              <w:rPr>
                <w:rFonts w:ascii="Arial" w:hAnsi="Arial" w:cs="Arial"/>
                <w:sz w:val="16"/>
                <w:szCs w:val="16"/>
              </w:rPr>
            </w:pPr>
            <w:r w:rsidRPr="00252AA1">
              <w:rPr>
                <w:rFonts w:ascii="Arial" w:hAnsi="Arial" w:cs="Arial"/>
                <w:sz w:val="16"/>
                <w:szCs w:val="16"/>
              </w:rPr>
              <w:t>2019</w:t>
            </w:r>
          </w:p>
        </w:tc>
        <w:tc>
          <w:tcPr>
            <w:tcW w:w="1276" w:type="dxa"/>
            <w:shd w:val="clear" w:color="auto" w:fill="auto"/>
          </w:tcPr>
          <w:p w:rsidR="00271744" w:rsidRPr="00252AA1" w:rsidRDefault="00271744" w:rsidP="00A06116">
            <w:pPr>
              <w:autoSpaceDE w:val="0"/>
              <w:autoSpaceDN w:val="0"/>
              <w:adjustRightInd w:val="0"/>
              <w:spacing w:line="240" w:lineRule="exact"/>
              <w:jc w:val="center"/>
              <w:outlineLvl w:val="2"/>
              <w:rPr>
                <w:rFonts w:ascii="Arial" w:hAnsi="Arial" w:cs="Arial"/>
                <w:sz w:val="16"/>
                <w:szCs w:val="16"/>
              </w:rPr>
            </w:pPr>
            <w:r w:rsidRPr="00252AA1">
              <w:rPr>
                <w:rFonts w:ascii="Arial" w:hAnsi="Arial" w:cs="Arial"/>
                <w:sz w:val="16"/>
                <w:szCs w:val="16"/>
              </w:rPr>
              <w:t>2020</w:t>
            </w:r>
          </w:p>
        </w:tc>
        <w:tc>
          <w:tcPr>
            <w:tcW w:w="1134" w:type="dxa"/>
            <w:shd w:val="clear" w:color="auto" w:fill="auto"/>
          </w:tcPr>
          <w:p w:rsidR="00271744" w:rsidRPr="00252AA1" w:rsidRDefault="00271744" w:rsidP="00A06116">
            <w:pPr>
              <w:autoSpaceDE w:val="0"/>
              <w:autoSpaceDN w:val="0"/>
              <w:adjustRightInd w:val="0"/>
              <w:spacing w:line="240" w:lineRule="exact"/>
              <w:jc w:val="center"/>
              <w:outlineLvl w:val="2"/>
              <w:rPr>
                <w:rFonts w:ascii="Arial" w:hAnsi="Arial" w:cs="Arial"/>
                <w:sz w:val="16"/>
                <w:szCs w:val="16"/>
              </w:rPr>
            </w:pPr>
            <w:r w:rsidRPr="00252AA1">
              <w:rPr>
                <w:rFonts w:ascii="Arial" w:hAnsi="Arial" w:cs="Arial"/>
                <w:sz w:val="16"/>
                <w:szCs w:val="16"/>
              </w:rPr>
              <w:t>2021</w:t>
            </w:r>
          </w:p>
        </w:tc>
        <w:tc>
          <w:tcPr>
            <w:tcW w:w="1134" w:type="dxa"/>
            <w:shd w:val="clear" w:color="auto" w:fill="auto"/>
          </w:tcPr>
          <w:p w:rsidR="00271744" w:rsidRPr="00252AA1" w:rsidRDefault="00271744" w:rsidP="00A06116">
            <w:pPr>
              <w:autoSpaceDE w:val="0"/>
              <w:autoSpaceDN w:val="0"/>
              <w:adjustRightInd w:val="0"/>
              <w:spacing w:line="240" w:lineRule="exact"/>
              <w:jc w:val="center"/>
              <w:outlineLvl w:val="2"/>
              <w:rPr>
                <w:rFonts w:ascii="Arial" w:hAnsi="Arial" w:cs="Arial"/>
                <w:sz w:val="16"/>
                <w:szCs w:val="16"/>
              </w:rPr>
            </w:pPr>
            <w:r w:rsidRPr="00252AA1">
              <w:rPr>
                <w:rFonts w:ascii="Arial" w:hAnsi="Arial" w:cs="Arial"/>
                <w:sz w:val="16"/>
                <w:szCs w:val="16"/>
              </w:rPr>
              <w:t>2022</w:t>
            </w:r>
          </w:p>
        </w:tc>
      </w:tr>
      <w:tr w:rsidR="00271744" w:rsidRPr="00252AA1" w:rsidTr="00271744">
        <w:tc>
          <w:tcPr>
            <w:tcW w:w="716" w:type="dxa"/>
            <w:vMerge w:val="restart"/>
            <w:shd w:val="clear" w:color="auto" w:fill="auto"/>
          </w:tcPr>
          <w:p w:rsidR="00271744" w:rsidRPr="00252AA1" w:rsidRDefault="00271744" w:rsidP="00A06116">
            <w:pPr>
              <w:autoSpaceDE w:val="0"/>
              <w:autoSpaceDN w:val="0"/>
              <w:adjustRightInd w:val="0"/>
              <w:jc w:val="center"/>
              <w:outlineLvl w:val="2"/>
              <w:rPr>
                <w:rFonts w:ascii="Arial" w:hAnsi="Arial" w:cs="Arial"/>
                <w:sz w:val="16"/>
                <w:szCs w:val="16"/>
                <w:lang w:val="en-US"/>
              </w:rPr>
            </w:pPr>
          </w:p>
        </w:tc>
        <w:tc>
          <w:tcPr>
            <w:tcW w:w="1807" w:type="dxa"/>
            <w:vMerge w:val="restart"/>
            <w:shd w:val="clear" w:color="auto" w:fill="auto"/>
          </w:tcPr>
          <w:p w:rsidR="00271744" w:rsidRPr="00252AA1" w:rsidRDefault="00271744" w:rsidP="00A06116">
            <w:pPr>
              <w:autoSpaceDE w:val="0"/>
              <w:autoSpaceDN w:val="0"/>
              <w:adjustRightInd w:val="0"/>
              <w:outlineLvl w:val="2"/>
              <w:rPr>
                <w:rFonts w:ascii="Arial" w:hAnsi="Arial" w:cs="Arial"/>
                <w:sz w:val="16"/>
                <w:szCs w:val="16"/>
              </w:rPr>
            </w:pPr>
            <w:r w:rsidRPr="00252AA1">
              <w:rPr>
                <w:rFonts w:ascii="Arial" w:hAnsi="Arial" w:cs="Arial"/>
                <w:sz w:val="16"/>
                <w:szCs w:val="16"/>
              </w:rPr>
              <w:t>Программа</w:t>
            </w:r>
          </w:p>
        </w:tc>
        <w:tc>
          <w:tcPr>
            <w:tcW w:w="2977" w:type="dxa"/>
            <w:shd w:val="clear" w:color="auto" w:fill="auto"/>
          </w:tcPr>
          <w:p w:rsidR="00271744" w:rsidRPr="00252AA1" w:rsidRDefault="00271744" w:rsidP="00A06116">
            <w:pPr>
              <w:autoSpaceDE w:val="0"/>
              <w:autoSpaceDN w:val="0"/>
              <w:adjustRightInd w:val="0"/>
              <w:outlineLvl w:val="2"/>
              <w:rPr>
                <w:rFonts w:ascii="Arial" w:hAnsi="Arial" w:cs="Arial"/>
                <w:sz w:val="16"/>
                <w:szCs w:val="16"/>
              </w:rPr>
            </w:pPr>
            <w:r w:rsidRPr="00252AA1">
              <w:rPr>
                <w:rFonts w:ascii="Arial" w:hAnsi="Arial" w:cs="Arial"/>
                <w:sz w:val="16"/>
                <w:szCs w:val="16"/>
              </w:rPr>
              <w:t>всего</w:t>
            </w:r>
          </w:p>
        </w:tc>
        <w:tc>
          <w:tcPr>
            <w:tcW w:w="1701" w:type="dxa"/>
            <w:shd w:val="clear" w:color="auto" w:fill="auto"/>
            <w:vAlign w:val="bottom"/>
          </w:tcPr>
          <w:p w:rsidR="00271744" w:rsidRPr="00252AA1" w:rsidRDefault="00271744" w:rsidP="00A06116">
            <w:pPr>
              <w:autoSpaceDE w:val="0"/>
              <w:autoSpaceDN w:val="0"/>
              <w:adjustRightInd w:val="0"/>
              <w:ind w:hanging="108"/>
              <w:jc w:val="right"/>
              <w:outlineLvl w:val="2"/>
              <w:rPr>
                <w:rFonts w:ascii="Arial" w:hAnsi="Arial" w:cs="Arial"/>
                <w:sz w:val="16"/>
                <w:szCs w:val="16"/>
              </w:rPr>
            </w:pPr>
            <w:r w:rsidRPr="00252AA1">
              <w:rPr>
                <w:rFonts w:ascii="Arial" w:hAnsi="Arial" w:cs="Arial"/>
                <w:sz w:val="16"/>
                <w:szCs w:val="16"/>
              </w:rPr>
              <w:t>231 002,02</w:t>
            </w:r>
          </w:p>
        </w:tc>
        <w:tc>
          <w:tcPr>
            <w:tcW w:w="1276" w:type="dxa"/>
            <w:shd w:val="clear" w:color="auto" w:fill="auto"/>
            <w:vAlign w:val="bottom"/>
          </w:tcPr>
          <w:p w:rsidR="00271744" w:rsidRPr="00252AA1" w:rsidRDefault="00271744" w:rsidP="00A06116">
            <w:pPr>
              <w:autoSpaceDE w:val="0"/>
              <w:autoSpaceDN w:val="0"/>
              <w:adjustRightInd w:val="0"/>
              <w:ind w:hanging="108"/>
              <w:jc w:val="right"/>
              <w:outlineLvl w:val="2"/>
              <w:rPr>
                <w:rFonts w:ascii="Arial" w:hAnsi="Arial" w:cs="Arial"/>
                <w:sz w:val="16"/>
                <w:szCs w:val="16"/>
              </w:rPr>
            </w:pPr>
            <w:r w:rsidRPr="00252AA1">
              <w:rPr>
                <w:rFonts w:ascii="Arial" w:hAnsi="Arial" w:cs="Arial"/>
                <w:sz w:val="16"/>
                <w:szCs w:val="16"/>
              </w:rPr>
              <w:t>71 452,18</w:t>
            </w:r>
          </w:p>
        </w:tc>
        <w:tc>
          <w:tcPr>
            <w:tcW w:w="1134" w:type="dxa"/>
            <w:shd w:val="clear" w:color="auto" w:fill="auto"/>
            <w:vAlign w:val="bottom"/>
          </w:tcPr>
          <w:p w:rsidR="00271744" w:rsidRPr="00252AA1" w:rsidRDefault="00271744" w:rsidP="00A06116">
            <w:pPr>
              <w:autoSpaceDE w:val="0"/>
              <w:autoSpaceDN w:val="0"/>
              <w:adjustRightInd w:val="0"/>
              <w:ind w:hanging="108"/>
              <w:jc w:val="right"/>
              <w:outlineLvl w:val="2"/>
              <w:rPr>
                <w:rFonts w:ascii="Arial" w:hAnsi="Arial" w:cs="Arial"/>
                <w:sz w:val="16"/>
                <w:szCs w:val="16"/>
              </w:rPr>
            </w:pPr>
            <w:r w:rsidRPr="00252AA1">
              <w:rPr>
                <w:rFonts w:ascii="Arial" w:hAnsi="Arial" w:cs="Arial"/>
                <w:sz w:val="16"/>
                <w:szCs w:val="16"/>
              </w:rPr>
              <w:t>71 519,65</w:t>
            </w:r>
          </w:p>
        </w:tc>
        <w:tc>
          <w:tcPr>
            <w:tcW w:w="1134" w:type="dxa"/>
            <w:shd w:val="clear" w:color="auto" w:fill="auto"/>
            <w:vAlign w:val="bottom"/>
          </w:tcPr>
          <w:p w:rsidR="00271744" w:rsidRPr="00252AA1" w:rsidRDefault="00271744" w:rsidP="00A06116">
            <w:pPr>
              <w:autoSpaceDE w:val="0"/>
              <w:autoSpaceDN w:val="0"/>
              <w:adjustRightInd w:val="0"/>
              <w:ind w:hanging="108"/>
              <w:jc w:val="right"/>
              <w:outlineLvl w:val="2"/>
              <w:rPr>
                <w:rFonts w:ascii="Arial" w:hAnsi="Arial" w:cs="Arial"/>
                <w:sz w:val="16"/>
                <w:szCs w:val="16"/>
              </w:rPr>
            </w:pPr>
            <w:r w:rsidRPr="00252AA1">
              <w:rPr>
                <w:rFonts w:ascii="Arial" w:hAnsi="Arial" w:cs="Arial"/>
                <w:sz w:val="16"/>
                <w:szCs w:val="16"/>
              </w:rPr>
              <w:t>71 519,65</w:t>
            </w:r>
          </w:p>
        </w:tc>
      </w:tr>
      <w:tr w:rsidR="00271744" w:rsidRPr="00252AA1" w:rsidTr="00271744">
        <w:trPr>
          <w:trHeight w:val="581"/>
        </w:trPr>
        <w:tc>
          <w:tcPr>
            <w:tcW w:w="716" w:type="dxa"/>
            <w:vMerge/>
            <w:shd w:val="clear" w:color="auto" w:fill="auto"/>
          </w:tcPr>
          <w:p w:rsidR="00271744" w:rsidRPr="00252AA1" w:rsidRDefault="00271744" w:rsidP="00A06116">
            <w:pPr>
              <w:autoSpaceDE w:val="0"/>
              <w:autoSpaceDN w:val="0"/>
              <w:adjustRightInd w:val="0"/>
              <w:outlineLvl w:val="2"/>
              <w:rPr>
                <w:rFonts w:ascii="Arial" w:hAnsi="Arial" w:cs="Arial"/>
                <w:sz w:val="16"/>
                <w:szCs w:val="16"/>
              </w:rPr>
            </w:pPr>
          </w:p>
        </w:tc>
        <w:tc>
          <w:tcPr>
            <w:tcW w:w="1807" w:type="dxa"/>
            <w:vMerge/>
            <w:shd w:val="clear" w:color="auto" w:fill="auto"/>
          </w:tcPr>
          <w:p w:rsidR="00271744" w:rsidRPr="00252AA1" w:rsidRDefault="00271744" w:rsidP="00A06116">
            <w:pPr>
              <w:autoSpaceDE w:val="0"/>
              <w:autoSpaceDN w:val="0"/>
              <w:adjustRightInd w:val="0"/>
              <w:outlineLvl w:val="2"/>
              <w:rPr>
                <w:rFonts w:ascii="Arial" w:hAnsi="Arial" w:cs="Arial"/>
                <w:sz w:val="16"/>
                <w:szCs w:val="16"/>
              </w:rPr>
            </w:pPr>
          </w:p>
        </w:tc>
        <w:tc>
          <w:tcPr>
            <w:tcW w:w="2977" w:type="dxa"/>
            <w:shd w:val="clear" w:color="auto" w:fill="auto"/>
          </w:tcPr>
          <w:p w:rsidR="00271744" w:rsidRPr="00252AA1" w:rsidRDefault="00271744" w:rsidP="00A06116">
            <w:pPr>
              <w:autoSpaceDE w:val="0"/>
              <w:autoSpaceDN w:val="0"/>
              <w:adjustRightInd w:val="0"/>
              <w:outlineLvl w:val="2"/>
              <w:rPr>
                <w:rFonts w:ascii="Arial" w:hAnsi="Arial" w:cs="Arial"/>
                <w:sz w:val="16"/>
                <w:szCs w:val="16"/>
              </w:rPr>
            </w:pPr>
            <w:r w:rsidRPr="00252AA1">
              <w:rPr>
                <w:rFonts w:ascii="Arial" w:hAnsi="Arial" w:cs="Arial"/>
                <w:sz w:val="16"/>
                <w:szCs w:val="16"/>
              </w:rPr>
              <w:t>бюджетные ассигнования бюджета БГО СК, в т.ч.</w:t>
            </w:r>
          </w:p>
        </w:tc>
        <w:tc>
          <w:tcPr>
            <w:tcW w:w="1701" w:type="dxa"/>
            <w:shd w:val="clear" w:color="auto" w:fill="auto"/>
            <w:vAlign w:val="bottom"/>
          </w:tcPr>
          <w:p w:rsidR="00271744" w:rsidRPr="00252AA1" w:rsidRDefault="00271744" w:rsidP="00A06116">
            <w:pPr>
              <w:autoSpaceDE w:val="0"/>
              <w:autoSpaceDN w:val="0"/>
              <w:adjustRightInd w:val="0"/>
              <w:ind w:hanging="108"/>
              <w:jc w:val="right"/>
              <w:outlineLvl w:val="2"/>
              <w:rPr>
                <w:rFonts w:ascii="Arial" w:hAnsi="Arial" w:cs="Arial"/>
                <w:sz w:val="16"/>
                <w:szCs w:val="16"/>
              </w:rPr>
            </w:pPr>
            <w:r w:rsidRPr="00252AA1">
              <w:rPr>
                <w:rFonts w:ascii="Arial" w:hAnsi="Arial" w:cs="Arial"/>
                <w:sz w:val="16"/>
                <w:szCs w:val="16"/>
              </w:rPr>
              <w:t>231 002,02</w:t>
            </w:r>
          </w:p>
        </w:tc>
        <w:tc>
          <w:tcPr>
            <w:tcW w:w="1276" w:type="dxa"/>
            <w:shd w:val="clear" w:color="auto" w:fill="auto"/>
            <w:vAlign w:val="bottom"/>
          </w:tcPr>
          <w:p w:rsidR="00271744" w:rsidRPr="00252AA1" w:rsidRDefault="00271744" w:rsidP="00A06116">
            <w:pPr>
              <w:autoSpaceDE w:val="0"/>
              <w:autoSpaceDN w:val="0"/>
              <w:adjustRightInd w:val="0"/>
              <w:ind w:hanging="108"/>
              <w:jc w:val="right"/>
              <w:outlineLvl w:val="2"/>
              <w:rPr>
                <w:rFonts w:ascii="Arial" w:hAnsi="Arial" w:cs="Arial"/>
                <w:sz w:val="16"/>
                <w:szCs w:val="16"/>
              </w:rPr>
            </w:pPr>
            <w:r w:rsidRPr="00252AA1">
              <w:rPr>
                <w:rFonts w:ascii="Arial" w:hAnsi="Arial" w:cs="Arial"/>
                <w:sz w:val="16"/>
                <w:szCs w:val="16"/>
              </w:rPr>
              <w:t>71 452,18</w:t>
            </w:r>
          </w:p>
        </w:tc>
        <w:tc>
          <w:tcPr>
            <w:tcW w:w="1134" w:type="dxa"/>
            <w:shd w:val="clear" w:color="auto" w:fill="auto"/>
            <w:vAlign w:val="bottom"/>
          </w:tcPr>
          <w:p w:rsidR="00271744" w:rsidRPr="00252AA1" w:rsidRDefault="00271744" w:rsidP="00A06116">
            <w:pPr>
              <w:autoSpaceDE w:val="0"/>
              <w:autoSpaceDN w:val="0"/>
              <w:adjustRightInd w:val="0"/>
              <w:ind w:hanging="108"/>
              <w:jc w:val="right"/>
              <w:outlineLvl w:val="2"/>
              <w:rPr>
                <w:rFonts w:ascii="Arial" w:hAnsi="Arial" w:cs="Arial"/>
                <w:sz w:val="16"/>
                <w:szCs w:val="16"/>
              </w:rPr>
            </w:pPr>
            <w:r w:rsidRPr="00252AA1">
              <w:rPr>
                <w:rFonts w:ascii="Arial" w:hAnsi="Arial" w:cs="Arial"/>
                <w:sz w:val="16"/>
                <w:szCs w:val="16"/>
              </w:rPr>
              <w:t>71 519,65</w:t>
            </w:r>
          </w:p>
        </w:tc>
        <w:tc>
          <w:tcPr>
            <w:tcW w:w="1134" w:type="dxa"/>
            <w:shd w:val="clear" w:color="auto" w:fill="auto"/>
            <w:vAlign w:val="bottom"/>
          </w:tcPr>
          <w:p w:rsidR="00271744" w:rsidRPr="00252AA1" w:rsidRDefault="00271744" w:rsidP="00A06116">
            <w:pPr>
              <w:autoSpaceDE w:val="0"/>
              <w:autoSpaceDN w:val="0"/>
              <w:adjustRightInd w:val="0"/>
              <w:ind w:hanging="108"/>
              <w:jc w:val="right"/>
              <w:outlineLvl w:val="2"/>
              <w:rPr>
                <w:rFonts w:ascii="Arial" w:hAnsi="Arial" w:cs="Arial"/>
                <w:sz w:val="16"/>
                <w:szCs w:val="16"/>
              </w:rPr>
            </w:pPr>
            <w:r w:rsidRPr="00252AA1">
              <w:rPr>
                <w:rFonts w:ascii="Arial" w:hAnsi="Arial" w:cs="Arial"/>
                <w:sz w:val="16"/>
                <w:szCs w:val="16"/>
              </w:rPr>
              <w:t>71 519,65</w:t>
            </w:r>
          </w:p>
        </w:tc>
      </w:tr>
      <w:tr w:rsidR="00271744" w:rsidRPr="00252AA1" w:rsidTr="00271744">
        <w:tc>
          <w:tcPr>
            <w:tcW w:w="716" w:type="dxa"/>
            <w:vMerge/>
            <w:shd w:val="clear" w:color="auto" w:fill="auto"/>
          </w:tcPr>
          <w:p w:rsidR="00271744" w:rsidRPr="00252AA1" w:rsidRDefault="00271744" w:rsidP="00A06116">
            <w:pPr>
              <w:autoSpaceDE w:val="0"/>
              <w:autoSpaceDN w:val="0"/>
              <w:adjustRightInd w:val="0"/>
              <w:outlineLvl w:val="2"/>
              <w:rPr>
                <w:rFonts w:ascii="Arial" w:hAnsi="Arial" w:cs="Arial"/>
                <w:sz w:val="16"/>
                <w:szCs w:val="16"/>
              </w:rPr>
            </w:pPr>
          </w:p>
        </w:tc>
        <w:tc>
          <w:tcPr>
            <w:tcW w:w="1807" w:type="dxa"/>
            <w:vMerge/>
            <w:shd w:val="clear" w:color="auto" w:fill="auto"/>
          </w:tcPr>
          <w:p w:rsidR="00271744" w:rsidRPr="00252AA1" w:rsidRDefault="00271744" w:rsidP="00A06116">
            <w:pPr>
              <w:autoSpaceDE w:val="0"/>
              <w:autoSpaceDN w:val="0"/>
              <w:adjustRightInd w:val="0"/>
              <w:outlineLvl w:val="2"/>
              <w:rPr>
                <w:rFonts w:ascii="Arial" w:hAnsi="Arial" w:cs="Arial"/>
                <w:sz w:val="16"/>
                <w:szCs w:val="16"/>
              </w:rPr>
            </w:pPr>
          </w:p>
        </w:tc>
        <w:tc>
          <w:tcPr>
            <w:tcW w:w="2977" w:type="dxa"/>
            <w:shd w:val="clear" w:color="auto" w:fill="auto"/>
          </w:tcPr>
          <w:p w:rsidR="00271744" w:rsidRPr="00252AA1" w:rsidRDefault="00271744" w:rsidP="00A06116">
            <w:pPr>
              <w:autoSpaceDE w:val="0"/>
              <w:autoSpaceDN w:val="0"/>
              <w:adjustRightInd w:val="0"/>
              <w:outlineLvl w:val="2"/>
              <w:rPr>
                <w:rFonts w:ascii="Arial" w:hAnsi="Arial" w:cs="Arial"/>
                <w:sz w:val="16"/>
                <w:szCs w:val="16"/>
              </w:rPr>
            </w:pPr>
            <w:r w:rsidRPr="00252AA1">
              <w:rPr>
                <w:rFonts w:ascii="Arial" w:hAnsi="Arial" w:cs="Arial"/>
                <w:sz w:val="16"/>
                <w:szCs w:val="16"/>
              </w:rPr>
              <w:t>средства бюджета Ставропольского края</w:t>
            </w:r>
          </w:p>
        </w:tc>
        <w:tc>
          <w:tcPr>
            <w:tcW w:w="1701" w:type="dxa"/>
            <w:shd w:val="clear" w:color="auto" w:fill="auto"/>
            <w:vAlign w:val="bottom"/>
          </w:tcPr>
          <w:p w:rsidR="00271744" w:rsidRPr="00252AA1" w:rsidRDefault="00271744" w:rsidP="00A06116">
            <w:pPr>
              <w:autoSpaceDE w:val="0"/>
              <w:autoSpaceDN w:val="0"/>
              <w:adjustRightInd w:val="0"/>
              <w:jc w:val="right"/>
              <w:outlineLvl w:val="2"/>
              <w:rPr>
                <w:rFonts w:ascii="Arial" w:hAnsi="Arial" w:cs="Arial"/>
                <w:sz w:val="16"/>
                <w:szCs w:val="16"/>
              </w:rPr>
            </w:pPr>
            <w:r w:rsidRPr="00252AA1">
              <w:rPr>
                <w:rFonts w:ascii="Arial" w:hAnsi="Arial" w:cs="Arial"/>
                <w:sz w:val="16"/>
                <w:szCs w:val="16"/>
              </w:rPr>
              <w:t>150 535,25</w:t>
            </w:r>
          </w:p>
        </w:tc>
        <w:tc>
          <w:tcPr>
            <w:tcW w:w="1276" w:type="dxa"/>
            <w:shd w:val="clear" w:color="auto" w:fill="auto"/>
            <w:vAlign w:val="bottom"/>
          </w:tcPr>
          <w:p w:rsidR="00271744" w:rsidRPr="00252AA1" w:rsidRDefault="00271744" w:rsidP="00A06116">
            <w:pPr>
              <w:autoSpaceDE w:val="0"/>
              <w:autoSpaceDN w:val="0"/>
              <w:adjustRightInd w:val="0"/>
              <w:jc w:val="right"/>
              <w:outlineLvl w:val="2"/>
              <w:rPr>
                <w:rFonts w:ascii="Arial" w:hAnsi="Arial" w:cs="Arial"/>
                <w:sz w:val="16"/>
                <w:szCs w:val="16"/>
              </w:rPr>
            </w:pPr>
            <w:r w:rsidRPr="00252AA1">
              <w:rPr>
                <w:rFonts w:ascii="Arial" w:hAnsi="Arial" w:cs="Arial"/>
                <w:sz w:val="16"/>
                <w:szCs w:val="16"/>
              </w:rPr>
              <w:t>0,00</w:t>
            </w:r>
          </w:p>
        </w:tc>
        <w:tc>
          <w:tcPr>
            <w:tcW w:w="1134" w:type="dxa"/>
            <w:shd w:val="clear" w:color="auto" w:fill="auto"/>
            <w:vAlign w:val="bottom"/>
          </w:tcPr>
          <w:p w:rsidR="00271744" w:rsidRPr="00252AA1" w:rsidRDefault="00271744" w:rsidP="00A06116">
            <w:pPr>
              <w:autoSpaceDE w:val="0"/>
              <w:autoSpaceDN w:val="0"/>
              <w:adjustRightInd w:val="0"/>
              <w:jc w:val="right"/>
              <w:outlineLvl w:val="2"/>
              <w:rPr>
                <w:rFonts w:ascii="Arial" w:hAnsi="Arial" w:cs="Arial"/>
                <w:sz w:val="16"/>
                <w:szCs w:val="16"/>
              </w:rPr>
            </w:pPr>
            <w:r w:rsidRPr="00252AA1">
              <w:rPr>
                <w:rFonts w:ascii="Arial" w:hAnsi="Arial" w:cs="Arial"/>
                <w:sz w:val="16"/>
                <w:szCs w:val="16"/>
              </w:rPr>
              <w:t>0,00</w:t>
            </w:r>
          </w:p>
        </w:tc>
        <w:tc>
          <w:tcPr>
            <w:tcW w:w="1134" w:type="dxa"/>
            <w:shd w:val="clear" w:color="auto" w:fill="auto"/>
            <w:vAlign w:val="bottom"/>
          </w:tcPr>
          <w:p w:rsidR="00271744" w:rsidRPr="00252AA1" w:rsidRDefault="00271744" w:rsidP="00A06116">
            <w:pPr>
              <w:autoSpaceDE w:val="0"/>
              <w:autoSpaceDN w:val="0"/>
              <w:adjustRightInd w:val="0"/>
              <w:jc w:val="right"/>
              <w:outlineLvl w:val="2"/>
              <w:rPr>
                <w:rFonts w:ascii="Arial" w:hAnsi="Arial" w:cs="Arial"/>
                <w:sz w:val="16"/>
                <w:szCs w:val="16"/>
              </w:rPr>
            </w:pPr>
            <w:r w:rsidRPr="00252AA1">
              <w:rPr>
                <w:rFonts w:ascii="Arial" w:hAnsi="Arial" w:cs="Arial"/>
                <w:sz w:val="16"/>
                <w:szCs w:val="16"/>
              </w:rPr>
              <w:t>0,00</w:t>
            </w:r>
          </w:p>
        </w:tc>
      </w:tr>
      <w:tr w:rsidR="00271744" w:rsidRPr="00252AA1" w:rsidTr="00271744">
        <w:tc>
          <w:tcPr>
            <w:tcW w:w="716" w:type="dxa"/>
            <w:vMerge/>
            <w:shd w:val="clear" w:color="auto" w:fill="auto"/>
          </w:tcPr>
          <w:p w:rsidR="00271744" w:rsidRPr="00252AA1" w:rsidRDefault="00271744" w:rsidP="00A06116">
            <w:pPr>
              <w:autoSpaceDE w:val="0"/>
              <w:autoSpaceDN w:val="0"/>
              <w:adjustRightInd w:val="0"/>
              <w:outlineLvl w:val="2"/>
              <w:rPr>
                <w:rFonts w:ascii="Arial" w:hAnsi="Arial" w:cs="Arial"/>
                <w:sz w:val="16"/>
                <w:szCs w:val="16"/>
              </w:rPr>
            </w:pPr>
          </w:p>
        </w:tc>
        <w:tc>
          <w:tcPr>
            <w:tcW w:w="1807" w:type="dxa"/>
            <w:vMerge/>
            <w:shd w:val="clear" w:color="auto" w:fill="auto"/>
          </w:tcPr>
          <w:p w:rsidR="00271744" w:rsidRPr="00252AA1" w:rsidRDefault="00271744" w:rsidP="00A06116">
            <w:pPr>
              <w:autoSpaceDE w:val="0"/>
              <w:autoSpaceDN w:val="0"/>
              <w:adjustRightInd w:val="0"/>
              <w:outlineLvl w:val="2"/>
              <w:rPr>
                <w:rFonts w:ascii="Arial" w:hAnsi="Arial" w:cs="Arial"/>
                <w:sz w:val="16"/>
                <w:szCs w:val="16"/>
              </w:rPr>
            </w:pPr>
          </w:p>
        </w:tc>
        <w:tc>
          <w:tcPr>
            <w:tcW w:w="2977" w:type="dxa"/>
            <w:shd w:val="clear" w:color="auto" w:fill="auto"/>
          </w:tcPr>
          <w:p w:rsidR="00271744" w:rsidRPr="00252AA1" w:rsidRDefault="00271744" w:rsidP="00A06116">
            <w:pPr>
              <w:autoSpaceDE w:val="0"/>
              <w:autoSpaceDN w:val="0"/>
              <w:adjustRightInd w:val="0"/>
              <w:outlineLvl w:val="2"/>
              <w:rPr>
                <w:rFonts w:ascii="Arial" w:hAnsi="Arial" w:cs="Arial"/>
                <w:sz w:val="16"/>
                <w:szCs w:val="16"/>
              </w:rPr>
            </w:pPr>
            <w:r w:rsidRPr="00252AA1">
              <w:rPr>
                <w:rFonts w:ascii="Arial" w:hAnsi="Arial" w:cs="Arial"/>
                <w:sz w:val="16"/>
                <w:szCs w:val="16"/>
              </w:rPr>
              <w:t>в т.ч. предусмотренные:</w:t>
            </w:r>
          </w:p>
        </w:tc>
        <w:tc>
          <w:tcPr>
            <w:tcW w:w="1701" w:type="dxa"/>
            <w:shd w:val="clear" w:color="auto" w:fill="auto"/>
            <w:vAlign w:val="bottom"/>
          </w:tcPr>
          <w:p w:rsidR="00271744" w:rsidRPr="00252AA1" w:rsidRDefault="00271744" w:rsidP="00A06116">
            <w:pPr>
              <w:autoSpaceDE w:val="0"/>
              <w:autoSpaceDN w:val="0"/>
              <w:adjustRightInd w:val="0"/>
              <w:jc w:val="right"/>
              <w:outlineLvl w:val="2"/>
              <w:rPr>
                <w:rFonts w:ascii="Arial" w:hAnsi="Arial" w:cs="Arial"/>
                <w:sz w:val="16"/>
                <w:szCs w:val="16"/>
              </w:rPr>
            </w:pPr>
          </w:p>
        </w:tc>
        <w:tc>
          <w:tcPr>
            <w:tcW w:w="1276" w:type="dxa"/>
            <w:shd w:val="clear" w:color="auto" w:fill="auto"/>
            <w:vAlign w:val="bottom"/>
          </w:tcPr>
          <w:p w:rsidR="00271744" w:rsidRPr="00252AA1" w:rsidRDefault="00271744" w:rsidP="00A06116">
            <w:pPr>
              <w:autoSpaceDE w:val="0"/>
              <w:autoSpaceDN w:val="0"/>
              <w:adjustRightInd w:val="0"/>
              <w:jc w:val="right"/>
              <w:outlineLvl w:val="2"/>
              <w:rPr>
                <w:rFonts w:ascii="Arial" w:hAnsi="Arial" w:cs="Arial"/>
                <w:sz w:val="16"/>
                <w:szCs w:val="16"/>
              </w:rPr>
            </w:pPr>
          </w:p>
        </w:tc>
        <w:tc>
          <w:tcPr>
            <w:tcW w:w="1134" w:type="dxa"/>
            <w:shd w:val="clear" w:color="auto" w:fill="auto"/>
            <w:vAlign w:val="bottom"/>
          </w:tcPr>
          <w:p w:rsidR="00271744" w:rsidRPr="00252AA1" w:rsidRDefault="00271744" w:rsidP="00A06116">
            <w:pPr>
              <w:autoSpaceDE w:val="0"/>
              <w:autoSpaceDN w:val="0"/>
              <w:adjustRightInd w:val="0"/>
              <w:jc w:val="right"/>
              <w:outlineLvl w:val="2"/>
              <w:rPr>
                <w:rFonts w:ascii="Arial" w:hAnsi="Arial" w:cs="Arial"/>
                <w:sz w:val="16"/>
                <w:szCs w:val="16"/>
              </w:rPr>
            </w:pPr>
          </w:p>
        </w:tc>
        <w:tc>
          <w:tcPr>
            <w:tcW w:w="1134" w:type="dxa"/>
            <w:shd w:val="clear" w:color="auto" w:fill="auto"/>
            <w:vAlign w:val="bottom"/>
          </w:tcPr>
          <w:p w:rsidR="00271744" w:rsidRPr="00252AA1" w:rsidRDefault="00271744" w:rsidP="00A06116">
            <w:pPr>
              <w:autoSpaceDE w:val="0"/>
              <w:autoSpaceDN w:val="0"/>
              <w:adjustRightInd w:val="0"/>
              <w:jc w:val="right"/>
              <w:outlineLvl w:val="2"/>
              <w:rPr>
                <w:rFonts w:ascii="Arial" w:hAnsi="Arial" w:cs="Arial"/>
                <w:sz w:val="16"/>
                <w:szCs w:val="16"/>
              </w:rPr>
            </w:pPr>
          </w:p>
        </w:tc>
      </w:tr>
      <w:tr w:rsidR="00271744" w:rsidRPr="00252AA1" w:rsidTr="00271744">
        <w:tc>
          <w:tcPr>
            <w:tcW w:w="716" w:type="dxa"/>
            <w:vMerge/>
            <w:shd w:val="clear" w:color="auto" w:fill="auto"/>
          </w:tcPr>
          <w:p w:rsidR="00271744" w:rsidRPr="00252AA1" w:rsidRDefault="00271744" w:rsidP="00A06116">
            <w:pPr>
              <w:autoSpaceDE w:val="0"/>
              <w:autoSpaceDN w:val="0"/>
              <w:adjustRightInd w:val="0"/>
              <w:outlineLvl w:val="2"/>
              <w:rPr>
                <w:rFonts w:ascii="Arial" w:hAnsi="Arial" w:cs="Arial"/>
                <w:sz w:val="16"/>
                <w:szCs w:val="16"/>
              </w:rPr>
            </w:pPr>
          </w:p>
        </w:tc>
        <w:tc>
          <w:tcPr>
            <w:tcW w:w="1807" w:type="dxa"/>
            <w:vMerge/>
            <w:shd w:val="clear" w:color="auto" w:fill="auto"/>
          </w:tcPr>
          <w:p w:rsidR="00271744" w:rsidRPr="00252AA1" w:rsidRDefault="00271744" w:rsidP="00A06116">
            <w:pPr>
              <w:autoSpaceDE w:val="0"/>
              <w:autoSpaceDN w:val="0"/>
              <w:adjustRightInd w:val="0"/>
              <w:outlineLvl w:val="2"/>
              <w:rPr>
                <w:rFonts w:ascii="Arial" w:hAnsi="Arial" w:cs="Arial"/>
                <w:sz w:val="16"/>
                <w:szCs w:val="16"/>
              </w:rPr>
            </w:pPr>
          </w:p>
        </w:tc>
        <w:tc>
          <w:tcPr>
            <w:tcW w:w="2977" w:type="dxa"/>
            <w:shd w:val="clear" w:color="auto" w:fill="auto"/>
          </w:tcPr>
          <w:p w:rsidR="00271744" w:rsidRPr="00252AA1" w:rsidRDefault="00271744" w:rsidP="00A06116">
            <w:pPr>
              <w:autoSpaceDE w:val="0"/>
              <w:autoSpaceDN w:val="0"/>
              <w:adjustRightInd w:val="0"/>
              <w:outlineLvl w:val="2"/>
              <w:rPr>
                <w:rFonts w:ascii="Arial" w:hAnsi="Arial" w:cs="Arial"/>
                <w:sz w:val="16"/>
                <w:szCs w:val="16"/>
              </w:rPr>
            </w:pPr>
            <w:r w:rsidRPr="00252AA1">
              <w:rPr>
                <w:rFonts w:ascii="Arial" w:hAnsi="Arial" w:cs="Arial"/>
                <w:sz w:val="16"/>
                <w:szCs w:val="16"/>
              </w:rPr>
              <w:t xml:space="preserve">ответственному исполнителю </w:t>
            </w:r>
          </w:p>
          <w:p w:rsidR="00271744" w:rsidRPr="00252AA1" w:rsidRDefault="00271744" w:rsidP="00A06116">
            <w:pPr>
              <w:autoSpaceDE w:val="0"/>
              <w:autoSpaceDN w:val="0"/>
              <w:adjustRightInd w:val="0"/>
              <w:outlineLvl w:val="2"/>
              <w:rPr>
                <w:rFonts w:ascii="Arial" w:hAnsi="Arial" w:cs="Arial"/>
                <w:sz w:val="16"/>
                <w:szCs w:val="16"/>
              </w:rPr>
            </w:pPr>
            <w:r w:rsidRPr="00252AA1">
              <w:rPr>
                <w:rFonts w:ascii="Arial" w:hAnsi="Arial" w:cs="Arial"/>
                <w:sz w:val="16"/>
                <w:szCs w:val="16"/>
              </w:rPr>
              <w:t>управлению муниципального хозяйства АБГО СК</w:t>
            </w:r>
          </w:p>
        </w:tc>
        <w:tc>
          <w:tcPr>
            <w:tcW w:w="1701" w:type="dxa"/>
            <w:shd w:val="clear" w:color="auto" w:fill="auto"/>
            <w:vAlign w:val="bottom"/>
          </w:tcPr>
          <w:p w:rsidR="00271744" w:rsidRPr="00252AA1" w:rsidRDefault="00271744" w:rsidP="00A06116">
            <w:pPr>
              <w:autoSpaceDE w:val="0"/>
              <w:autoSpaceDN w:val="0"/>
              <w:adjustRightInd w:val="0"/>
              <w:jc w:val="right"/>
              <w:outlineLvl w:val="2"/>
              <w:rPr>
                <w:rFonts w:ascii="Arial" w:hAnsi="Arial" w:cs="Arial"/>
                <w:sz w:val="16"/>
                <w:szCs w:val="16"/>
              </w:rPr>
            </w:pPr>
            <w:r w:rsidRPr="00252AA1">
              <w:rPr>
                <w:rFonts w:ascii="Arial" w:hAnsi="Arial" w:cs="Arial"/>
                <w:sz w:val="16"/>
                <w:szCs w:val="16"/>
              </w:rPr>
              <w:t>150 535,25</w:t>
            </w:r>
          </w:p>
        </w:tc>
        <w:tc>
          <w:tcPr>
            <w:tcW w:w="1276" w:type="dxa"/>
            <w:shd w:val="clear" w:color="auto" w:fill="auto"/>
            <w:vAlign w:val="bottom"/>
          </w:tcPr>
          <w:p w:rsidR="00271744" w:rsidRPr="00252AA1" w:rsidRDefault="00271744" w:rsidP="00A06116">
            <w:pPr>
              <w:autoSpaceDE w:val="0"/>
              <w:autoSpaceDN w:val="0"/>
              <w:adjustRightInd w:val="0"/>
              <w:jc w:val="right"/>
              <w:outlineLvl w:val="2"/>
              <w:rPr>
                <w:rFonts w:ascii="Arial" w:hAnsi="Arial" w:cs="Arial"/>
                <w:sz w:val="16"/>
                <w:szCs w:val="16"/>
              </w:rPr>
            </w:pPr>
            <w:r w:rsidRPr="00252AA1">
              <w:rPr>
                <w:rFonts w:ascii="Arial" w:hAnsi="Arial" w:cs="Arial"/>
                <w:sz w:val="16"/>
                <w:szCs w:val="16"/>
              </w:rPr>
              <w:t>0,00</w:t>
            </w:r>
          </w:p>
        </w:tc>
        <w:tc>
          <w:tcPr>
            <w:tcW w:w="1134" w:type="dxa"/>
            <w:shd w:val="clear" w:color="auto" w:fill="auto"/>
            <w:vAlign w:val="bottom"/>
          </w:tcPr>
          <w:p w:rsidR="00271744" w:rsidRPr="00252AA1" w:rsidRDefault="00271744" w:rsidP="00A06116">
            <w:pPr>
              <w:autoSpaceDE w:val="0"/>
              <w:autoSpaceDN w:val="0"/>
              <w:adjustRightInd w:val="0"/>
              <w:jc w:val="right"/>
              <w:outlineLvl w:val="2"/>
              <w:rPr>
                <w:rFonts w:ascii="Arial" w:hAnsi="Arial" w:cs="Arial"/>
                <w:sz w:val="16"/>
                <w:szCs w:val="16"/>
              </w:rPr>
            </w:pPr>
            <w:r w:rsidRPr="00252AA1">
              <w:rPr>
                <w:rFonts w:ascii="Arial" w:hAnsi="Arial" w:cs="Arial"/>
                <w:sz w:val="16"/>
                <w:szCs w:val="16"/>
              </w:rPr>
              <w:t>0,00</w:t>
            </w:r>
          </w:p>
        </w:tc>
        <w:tc>
          <w:tcPr>
            <w:tcW w:w="1134" w:type="dxa"/>
            <w:shd w:val="clear" w:color="auto" w:fill="auto"/>
            <w:vAlign w:val="bottom"/>
          </w:tcPr>
          <w:p w:rsidR="00271744" w:rsidRPr="00252AA1" w:rsidRDefault="00271744" w:rsidP="00A06116">
            <w:pPr>
              <w:autoSpaceDE w:val="0"/>
              <w:autoSpaceDN w:val="0"/>
              <w:adjustRightInd w:val="0"/>
              <w:jc w:val="right"/>
              <w:outlineLvl w:val="2"/>
              <w:rPr>
                <w:rFonts w:ascii="Arial" w:hAnsi="Arial" w:cs="Arial"/>
                <w:sz w:val="16"/>
                <w:szCs w:val="16"/>
              </w:rPr>
            </w:pPr>
            <w:r w:rsidRPr="00252AA1">
              <w:rPr>
                <w:rFonts w:ascii="Arial" w:hAnsi="Arial" w:cs="Arial"/>
                <w:sz w:val="16"/>
                <w:szCs w:val="16"/>
              </w:rPr>
              <w:t>0,00</w:t>
            </w:r>
          </w:p>
        </w:tc>
      </w:tr>
      <w:tr w:rsidR="00271744" w:rsidRPr="00252AA1" w:rsidTr="00271744">
        <w:tc>
          <w:tcPr>
            <w:tcW w:w="716" w:type="dxa"/>
            <w:vMerge/>
            <w:shd w:val="clear" w:color="auto" w:fill="auto"/>
          </w:tcPr>
          <w:p w:rsidR="00271744" w:rsidRPr="00252AA1" w:rsidRDefault="00271744" w:rsidP="00A06116">
            <w:pPr>
              <w:autoSpaceDE w:val="0"/>
              <w:autoSpaceDN w:val="0"/>
              <w:adjustRightInd w:val="0"/>
              <w:outlineLvl w:val="2"/>
              <w:rPr>
                <w:rFonts w:ascii="Arial" w:hAnsi="Arial" w:cs="Arial"/>
                <w:sz w:val="16"/>
                <w:szCs w:val="16"/>
              </w:rPr>
            </w:pPr>
          </w:p>
        </w:tc>
        <w:tc>
          <w:tcPr>
            <w:tcW w:w="1807" w:type="dxa"/>
            <w:vMerge/>
            <w:shd w:val="clear" w:color="auto" w:fill="auto"/>
          </w:tcPr>
          <w:p w:rsidR="00271744" w:rsidRPr="00252AA1" w:rsidRDefault="00271744" w:rsidP="00A06116">
            <w:pPr>
              <w:autoSpaceDE w:val="0"/>
              <w:autoSpaceDN w:val="0"/>
              <w:adjustRightInd w:val="0"/>
              <w:outlineLvl w:val="2"/>
              <w:rPr>
                <w:rFonts w:ascii="Arial" w:hAnsi="Arial" w:cs="Arial"/>
                <w:sz w:val="16"/>
                <w:szCs w:val="16"/>
              </w:rPr>
            </w:pPr>
          </w:p>
        </w:tc>
        <w:tc>
          <w:tcPr>
            <w:tcW w:w="2977" w:type="dxa"/>
            <w:shd w:val="clear" w:color="auto" w:fill="auto"/>
          </w:tcPr>
          <w:p w:rsidR="00271744" w:rsidRPr="00252AA1" w:rsidRDefault="00271744" w:rsidP="00A06116">
            <w:pPr>
              <w:autoSpaceDE w:val="0"/>
              <w:autoSpaceDN w:val="0"/>
              <w:adjustRightInd w:val="0"/>
              <w:outlineLvl w:val="2"/>
              <w:rPr>
                <w:rFonts w:ascii="Arial" w:hAnsi="Arial" w:cs="Arial"/>
                <w:sz w:val="16"/>
                <w:szCs w:val="16"/>
              </w:rPr>
            </w:pPr>
            <w:r w:rsidRPr="00252AA1">
              <w:rPr>
                <w:rFonts w:ascii="Arial" w:hAnsi="Arial" w:cs="Arial"/>
                <w:sz w:val="16"/>
                <w:szCs w:val="16"/>
              </w:rPr>
              <w:t xml:space="preserve">соисполнителю: </w:t>
            </w:r>
          </w:p>
          <w:p w:rsidR="00271744" w:rsidRPr="00252AA1" w:rsidRDefault="00271744" w:rsidP="00A06116">
            <w:pPr>
              <w:autoSpaceDE w:val="0"/>
              <w:autoSpaceDN w:val="0"/>
              <w:adjustRightInd w:val="0"/>
              <w:outlineLvl w:val="2"/>
              <w:rPr>
                <w:rFonts w:ascii="Arial" w:hAnsi="Arial" w:cs="Arial"/>
                <w:sz w:val="16"/>
                <w:szCs w:val="16"/>
              </w:rPr>
            </w:pPr>
            <w:r w:rsidRPr="00252AA1">
              <w:rPr>
                <w:rFonts w:ascii="Arial" w:hAnsi="Arial" w:cs="Arial"/>
                <w:sz w:val="16"/>
                <w:szCs w:val="16"/>
              </w:rPr>
              <w:t>АБГО СК</w:t>
            </w:r>
          </w:p>
        </w:tc>
        <w:tc>
          <w:tcPr>
            <w:tcW w:w="1701" w:type="dxa"/>
            <w:shd w:val="clear" w:color="auto" w:fill="auto"/>
            <w:vAlign w:val="bottom"/>
          </w:tcPr>
          <w:p w:rsidR="00271744" w:rsidRPr="00252AA1" w:rsidRDefault="00271744" w:rsidP="00A06116">
            <w:pPr>
              <w:autoSpaceDE w:val="0"/>
              <w:autoSpaceDN w:val="0"/>
              <w:adjustRightInd w:val="0"/>
              <w:jc w:val="right"/>
              <w:outlineLvl w:val="2"/>
              <w:rPr>
                <w:rFonts w:ascii="Arial" w:hAnsi="Arial" w:cs="Arial"/>
                <w:sz w:val="16"/>
                <w:szCs w:val="16"/>
              </w:rPr>
            </w:pPr>
            <w:r w:rsidRPr="00252AA1">
              <w:rPr>
                <w:rFonts w:ascii="Arial" w:hAnsi="Arial" w:cs="Arial"/>
                <w:sz w:val="16"/>
                <w:szCs w:val="16"/>
              </w:rPr>
              <w:t>0,00</w:t>
            </w:r>
          </w:p>
        </w:tc>
        <w:tc>
          <w:tcPr>
            <w:tcW w:w="1276" w:type="dxa"/>
            <w:shd w:val="clear" w:color="auto" w:fill="auto"/>
            <w:vAlign w:val="bottom"/>
          </w:tcPr>
          <w:p w:rsidR="00271744" w:rsidRPr="00252AA1" w:rsidRDefault="00271744" w:rsidP="00A06116">
            <w:pPr>
              <w:autoSpaceDE w:val="0"/>
              <w:autoSpaceDN w:val="0"/>
              <w:adjustRightInd w:val="0"/>
              <w:jc w:val="right"/>
              <w:outlineLvl w:val="2"/>
              <w:rPr>
                <w:rFonts w:ascii="Arial" w:hAnsi="Arial" w:cs="Arial"/>
                <w:sz w:val="16"/>
                <w:szCs w:val="16"/>
              </w:rPr>
            </w:pPr>
            <w:r w:rsidRPr="00252AA1">
              <w:rPr>
                <w:rFonts w:ascii="Arial" w:hAnsi="Arial" w:cs="Arial"/>
                <w:sz w:val="16"/>
                <w:szCs w:val="16"/>
              </w:rPr>
              <w:t>0,00</w:t>
            </w:r>
          </w:p>
        </w:tc>
        <w:tc>
          <w:tcPr>
            <w:tcW w:w="1134" w:type="dxa"/>
            <w:shd w:val="clear" w:color="auto" w:fill="auto"/>
            <w:vAlign w:val="bottom"/>
          </w:tcPr>
          <w:p w:rsidR="00271744" w:rsidRPr="00252AA1" w:rsidRDefault="00271744" w:rsidP="00A06116">
            <w:pPr>
              <w:autoSpaceDE w:val="0"/>
              <w:autoSpaceDN w:val="0"/>
              <w:adjustRightInd w:val="0"/>
              <w:jc w:val="right"/>
              <w:outlineLvl w:val="2"/>
              <w:rPr>
                <w:rFonts w:ascii="Arial" w:hAnsi="Arial" w:cs="Arial"/>
                <w:sz w:val="16"/>
                <w:szCs w:val="16"/>
              </w:rPr>
            </w:pPr>
            <w:r w:rsidRPr="00252AA1">
              <w:rPr>
                <w:rFonts w:ascii="Arial" w:hAnsi="Arial" w:cs="Arial"/>
                <w:sz w:val="16"/>
                <w:szCs w:val="16"/>
              </w:rPr>
              <w:t>0,00</w:t>
            </w:r>
          </w:p>
        </w:tc>
        <w:tc>
          <w:tcPr>
            <w:tcW w:w="1134" w:type="dxa"/>
            <w:shd w:val="clear" w:color="auto" w:fill="auto"/>
            <w:vAlign w:val="bottom"/>
          </w:tcPr>
          <w:p w:rsidR="00271744" w:rsidRPr="00252AA1" w:rsidRDefault="00271744" w:rsidP="00A06116">
            <w:pPr>
              <w:autoSpaceDE w:val="0"/>
              <w:autoSpaceDN w:val="0"/>
              <w:adjustRightInd w:val="0"/>
              <w:jc w:val="right"/>
              <w:outlineLvl w:val="2"/>
              <w:rPr>
                <w:rFonts w:ascii="Arial" w:hAnsi="Arial" w:cs="Arial"/>
                <w:sz w:val="16"/>
                <w:szCs w:val="16"/>
              </w:rPr>
            </w:pPr>
            <w:r w:rsidRPr="00252AA1">
              <w:rPr>
                <w:rFonts w:ascii="Arial" w:hAnsi="Arial" w:cs="Arial"/>
                <w:sz w:val="16"/>
                <w:szCs w:val="16"/>
              </w:rPr>
              <w:t>0,00</w:t>
            </w:r>
          </w:p>
        </w:tc>
      </w:tr>
      <w:tr w:rsidR="00271744" w:rsidRPr="00252AA1" w:rsidTr="00271744">
        <w:tc>
          <w:tcPr>
            <w:tcW w:w="716" w:type="dxa"/>
            <w:vMerge/>
            <w:shd w:val="clear" w:color="auto" w:fill="auto"/>
          </w:tcPr>
          <w:p w:rsidR="00271744" w:rsidRPr="00252AA1" w:rsidRDefault="00271744" w:rsidP="00A06116">
            <w:pPr>
              <w:autoSpaceDE w:val="0"/>
              <w:autoSpaceDN w:val="0"/>
              <w:adjustRightInd w:val="0"/>
              <w:outlineLvl w:val="2"/>
              <w:rPr>
                <w:rFonts w:ascii="Arial" w:hAnsi="Arial" w:cs="Arial"/>
                <w:sz w:val="16"/>
                <w:szCs w:val="16"/>
              </w:rPr>
            </w:pPr>
          </w:p>
        </w:tc>
        <w:tc>
          <w:tcPr>
            <w:tcW w:w="1807" w:type="dxa"/>
            <w:vMerge/>
            <w:shd w:val="clear" w:color="auto" w:fill="auto"/>
          </w:tcPr>
          <w:p w:rsidR="00271744" w:rsidRPr="00252AA1" w:rsidRDefault="00271744" w:rsidP="00A06116">
            <w:pPr>
              <w:autoSpaceDE w:val="0"/>
              <w:autoSpaceDN w:val="0"/>
              <w:adjustRightInd w:val="0"/>
              <w:outlineLvl w:val="2"/>
              <w:rPr>
                <w:rFonts w:ascii="Arial" w:hAnsi="Arial" w:cs="Arial"/>
                <w:sz w:val="16"/>
                <w:szCs w:val="16"/>
              </w:rPr>
            </w:pPr>
          </w:p>
        </w:tc>
        <w:tc>
          <w:tcPr>
            <w:tcW w:w="2977" w:type="dxa"/>
            <w:shd w:val="clear" w:color="auto" w:fill="auto"/>
          </w:tcPr>
          <w:p w:rsidR="00271744" w:rsidRPr="00252AA1" w:rsidRDefault="00271744" w:rsidP="00A06116">
            <w:pPr>
              <w:autoSpaceDE w:val="0"/>
              <w:autoSpaceDN w:val="0"/>
              <w:adjustRightInd w:val="0"/>
              <w:outlineLvl w:val="2"/>
              <w:rPr>
                <w:rFonts w:ascii="Arial" w:hAnsi="Arial" w:cs="Arial"/>
                <w:sz w:val="16"/>
                <w:szCs w:val="16"/>
              </w:rPr>
            </w:pPr>
            <w:r w:rsidRPr="00252AA1">
              <w:rPr>
                <w:rFonts w:ascii="Arial" w:hAnsi="Arial" w:cs="Arial"/>
                <w:sz w:val="16"/>
                <w:szCs w:val="16"/>
              </w:rPr>
              <w:t>средства местного бюджета</w:t>
            </w:r>
          </w:p>
        </w:tc>
        <w:tc>
          <w:tcPr>
            <w:tcW w:w="1701" w:type="dxa"/>
            <w:shd w:val="clear" w:color="auto" w:fill="auto"/>
            <w:vAlign w:val="bottom"/>
          </w:tcPr>
          <w:p w:rsidR="00271744" w:rsidRPr="00252AA1" w:rsidRDefault="00271744" w:rsidP="00A06116">
            <w:pPr>
              <w:autoSpaceDE w:val="0"/>
              <w:autoSpaceDN w:val="0"/>
              <w:adjustRightInd w:val="0"/>
              <w:ind w:left="37" w:right="39"/>
              <w:jc w:val="right"/>
              <w:outlineLvl w:val="2"/>
              <w:rPr>
                <w:rFonts w:ascii="Arial" w:hAnsi="Arial" w:cs="Arial"/>
                <w:sz w:val="16"/>
                <w:szCs w:val="16"/>
              </w:rPr>
            </w:pPr>
            <w:r w:rsidRPr="00252AA1">
              <w:rPr>
                <w:rFonts w:ascii="Arial" w:hAnsi="Arial" w:cs="Arial"/>
                <w:sz w:val="16"/>
                <w:szCs w:val="16"/>
              </w:rPr>
              <w:t>80 466,77</w:t>
            </w:r>
          </w:p>
        </w:tc>
        <w:tc>
          <w:tcPr>
            <w:tcW w:w="1276" w:type="dxa"/>
            <w:shd w:val="clear" w:color="auto" w:fill="auto"/>
            <w:vAlign w:val="bottom"/>
          </w:tcPr>
          <w:p w:rsidR="00271744" w:rsidRPr="00252AA1" w:rsidRDefault="00271744" w:rsidP="00A06116">
            <w:pPr>
              <w:autoSpaceDE w:val="0"/>
              <w:autoSpaceDN w:val="0"/>
              <w:adjustRightInd w:val="0"/>
              <w:ind w:hanging="108"/>
              <w:jc w:val="right"/>
              <w:outlineLvl w:val="2"/>
              <w:rPr>
                <w:rFonts w:ascii="Arial" w:hAnsi="Arial" w:cs="Arial"/>
                <w:sz w:val="16"/>
                <w:szCs w:val="16"/>
              </w:rPr>
            </w:pPr>
            <w:r w:rsidRPr="00252AA1">
              <w:rPr>
                <w:rFonts w:ascii="Arial" w:hAnsi="Arial" w:cs="Arial"/>
                <w:sz w:val="16"/>
                <w:szCs w:val="16"/>
              </w:rPr>
              <w:t>71 452,18</w:t>
            </w:r>
          </w:p>
        </w:tc>
        <w:tc>
          <w:tcPr>
            <w:tcW w:w="1134" w:type="dxa"/>
            <w:shd w:val="clear" w:color="auto" w:fill="auto"/>
            <w:vAlign w:val="bottom"/>
          </w:tcPr>
          <w:p w:rsidR="00271744" w:rsidRPr="00252AA1" w:rsidRDefault="00271744" w:rsidP="00A06116">
            <w:pPr>
              <w:autoSpaceDE w:val="0"/>
              <w:autoSpaceDN w:val="0"/>
              <w:adjustRightInd w:val="0"/>
              <w:ind w:hanging="108"/>
              <w:jc w:val="right"/>
              <w:outlineLvl w:val="2"/>
              <w:rPr>
                <w:rFonts w:ascii="Arial" w:hAnsi="Arial" w:cs="Arial"/>
                <w:sz w:val="16"/>
                <w:szCs w:val="16"/>
              </w:rPr>
            </w:pPr>
            <w:r w:rsidRPr="00252AA1">
              <w:rPr>
                <w:rFonts w:ascii="Arial" w:hAnsi="Arial" w:cs="Arial"/>
                <w:sz w:val="16"/>
                <w:szCs w:val="16"/>
              </w:rPr>
              <w:t>71 519,65</w:t>
            </w:r>
          </w:p>
        </w:tc>
        <w:tc>
          <w:tcPr>
            <w:tcW w:w="1134" w:type="dxa"/>
            <w:shd w:val="clear" w:color="auto" w:fill="auto"/>
            <w:vAlign w:val="bottom"/>
          </w:tcPr>
          <w:p w:rsidR="00271744" w:rsidRPr="00252AA1" w:rsidRDefault="00271744" w:rsidP="00A06116">
            <w:pPr>
              <w:autoSpaceDE w:val="0"/>
              <w:autoSpaceDN w:val="0"/>
              <w:adjustRightInd w:val="0"/>
              <w:ind w:hanging="108"/>
              <w:jc w:val="right"/>
              <w:outlineLvl w:val="2"/>
              <w:rPr>
                <w:rFonts w:ascii="Arial" w:hAnsi="Arial" w:cs="Arial"/>
                <w:sz w:val="16"/>
                <w:szCs w:val="16"/>
              </w:rPr>
            </w:pPr>
            <w:r w:rsidRPr="00252AA1">
              <w:rPr>
                <w:rFonts w:ascii="Arial" w:hAnsi="Arial" w:cs="Arial"/>
                <w:sz w:val="16"/>
                <w:szCs w:val="16"/>
              </w:rPr>
              <w:t>71 519,65</w:t>
            </w:r>
          </w:p>
        </w:tc>
      </w:tr>
      <w:tr w:rsidR="00271744" w:rsidRPr="00252AA1" w:rsidTr="00271744">
        <w:tc>
          <w:tcPr>
            <w:tcW w:w="716" w:type="dxa"/>
            <w:vMerge/>
            <w:shd w:val="clear" w:color="auto" w:fill="auto"/>
          </w:tcPr>
          <w:p w:rsidR="00271744" w:rsidRPr="00252AA1" w:rsidRDefault="00271744" w:rsidP="00A06116">
            <w:pPr>
              <w:autoSpaceDE w:val="0"/>
              <w:autoSpaceDN w:val="0"/>
              <w:adjustRightInd w:val="0"/>
              <w:outlineLvl w:val="2"/>
              <w:rPr>
                <w:rFonts w:ascii="Arial" w:hAnsi="Arial" w:cs="Arial"/>
                <w:sz w:val="16"/>
                <w:szCs w:val="16"/>
              </w:rPr>
            </w:pPr>
          </w:p>
        </w:tc>
        <w:tc>
          <w:tcPr>
            <w:tcW w:w="1807" w:type="dxa"/>
            <w:vMerge/>
            <w:shd w:val="clear" w:color="auto" w:fill="auto"/>
          </w:tcPr>
          <w:p w:rsidR="00271744" w:rsidRPr="00252AA1" w:rsidRDefault="00271744" w:rsidP="00A06116">
            <w:pPr>
              <w:autoSpaceDE w:val="0"/>
              <w:autoSpaceDN w:val="0"/>
              <w:adjustRightInd w:val="0"/>
              <w:outlineLvl w:val="2"/>
              <w:rPr>
                <w:rFonts w:ascii="Arial" w:hAnsi="Arial" w:cs="Arial"/>
                <w:sz w:val="16"/>
                <w:szCs w:val="16"/>
              </w:rPr>
            </w:pPr>
          </w:p>
        </w:tc>
        <w:tc>
          <w:tcPr>
            <w:tcW w:w="2977" w:type="dxa"/>
            <w:shd w:val="clear" w:color="auto" w:fill="auto"/>
          </w:tcPr>
          <w:p w:rsidR="00271744" w:rsidRPr="00252AA1" w:rsidRDefault="00271744" w:rsidP="00A06116">
            <w:pPr>
              <w:autoSpaceDE w:val="0"/>
              <w:autoSpaceDN w:val="0"/>
              <w:adjustRightInd w:val="0"/>
              <w:outlineLvl w:val="2"/>
              <w:rPr>
                <w:rFonts w:ascii="Arial" w:hAnsi="Arial" w:cs="Arial"/>
                <w:sz w:val="16"/>
                <w:szCs w:val="16"/>
              </w:rPr>
            </w:pPr>
            <w:r w:rsidRPr="00252AA1">
              <w:rPr>
                <w:rFonts w:ascii="Arial" w:hAnsi="Arial" w:cs="Arial"/>
                <w:sz w:val="16"/>
                <w:szCs w:val="16"/>
              </w:rPr>
              <w:t>в т.ч. предусмотренные</w:t>
            </w:r>
          </w:p>
        </w:tc>
        <w:tc>
          <w:tcPr>
            <w:tcW w:w="1701" w:type="dxa"/>
            <w:shd w:val="clear" w:color="auto" w:fill="auto"/>
            <w:vAlign w:val="bottom"/>
          </w:tcPr>
          <w:p w:rsidR="00271744" w:rsidRPr="00252AA1" w:rsidRDefault="00271744" w:rsidP="00A06116">
            <w:pPr>
              <w:autoSpaceDE w:val="0"/>
              <w:autoSpaceDN w:val="0"/>
              <w:adjustRightInd w:val="0"/>
              <w:ind w:left="37" w:right="39"/>
              <w:jc w:val="right"/>
              <w:outlineLvl w:val="2"/>
              <w:rPr>
                <w:rFonts w:ascii="Arial" w:hAnsi="Arial" w:cs="Arial"/>
                <w:sz w:val="16"/>
                <w:szCs w:val="16"/>
              </w:rPr>
            </w:pPr>
          </w:p>
        </w:tc>
        <w:tc>
          <w:tcPr>
            <w:tcW w:w="1276" w:type="dxa"/>
            <w:shd w:val="clear" w:color="auto" w:fill="auto"/>
            <w:vAlign w:val="bottom"/>
          </w:tcPr>
          <w:p w:rsidR="00271744" w:rsidRPr="00252AA1" w:rsidRDefault="00271744" w:rsidP="00A06116">
            <w:pPr>
              <w:autoSpaceDE w:val="0"/>
              <w:autoSpaceDN w:val="0"/>
              <w:adjustRightInd w:val="0"/>
              <w:ind w:left="37" w:right="39"/>
              <w:jc w:val="right"/>
              <w:outlineLvl w:val="2"/>
              <w:rPr>
                <w:rFonts w:ascii="Arial" w:hAnsi="Arial" w:cs="Arial"/>
                <w:sz w:val="16"/>
                <w:szCs w:val="16"/>
              </w:rPr>
            </w:pPr>
          </w:p>
        </w:tc>
        <w:tc>
          <w:tcPr>
            <w:tcW w:w="1134" w:type="dxa"/>
            <w:shd w:val="clear" w:color="auto" w:fill="auto"/>
            <w:vAlign w:val="bottom"/>
          </w:tcPr>
          <w:p w:rsidR="00271744" w:rsidRPr="00252AA1" w:rsidRDefault="00271744" w:rsidP="00A06116">
            <w:pPr>
              <w:autoSpaceDE w:val="0"/>
              <w:autoSpaceDN w:val="0"/>
              <w:adjustRightInd w:val="0"/>
              <w:ind w:left="37" w:right="39"/>
              <w:jc w:val="right"/>
              <w:outlineLvl w:val="2"/>
              <w:rPr>
                <w:rFonts w:ascii="Arial" w:hAnsi="Arial" w:cs="Arial"/>
                <w:sz w:val="16"/>
                <w:szCs w:val="16"/>
              </w:rPr>
            </w:pPr>
          </w:p>
        </w:tc>
        <w:tc>
          <w:tcPr>
            <w:tcW w:w="1134" w:type="dxa"/>
            <w:shd w:val="clear" w:color="auto" w:fill="auto"/>
            <w:vAlign w:val="bottom"/>
          </w:tcPr>
          <w:p w:rsidR="00271744" w:rsidRPr="00252AA1" w:rsidRDefault="00271744" w:rsidP="00A06116">
            <w:pPr>
              <w:autoSpaceDE w:val="0"/>
              <w:autoSpaceDN w:val="0"/>
              <w:adjustRightInd w:val="0"/>
              <w:ind w:left="37" w:right="39"/>
              <w:jc w:val="right"/>
              <w:outlineLvl w:val="2"/>
              <w:rPr>
                <w:rFonts w:ascii="Arial" w:hAnsi="Arial" w:cs="Arial"/>
                <w:sz w:val="16"/>
                <w:szCs w:val="16"/>
              </w:rPr>
            </w:pPr>
          </w:p>
        </w:tc>
      </w:tr>
      <w:tr w:rsidR="00271744" w:rsidRPr="00252AA1" w:rsidTr="00271744">
        <w:tc>
          <w:tcPr>
            <w:tcW w:w="716" w:type="dxa"/>
            <w:vMerge/>
            <w:shd w:val="clear" w:color="auto" w:fill="auto"/>
          </w:tcPr>
          <w:p w:rsidR="00271744" w:rsidRPr="00252AA1" w:rsidRDefault="00271744" w:rsidP="00A06116">
            <w:pPr>
              <w:autoSpaceDE w:val="0"/>
              <w:autoSpaceDN w:val="0"/>
              <w:adjustRightInd w:val="0"/>
              <w:outlineLvl w:val="2"/>
              <w:rPr>
                <w:rFonts w:ascii="Arial" w:hAnsi="Arial" w:cs="Arial"/>
                <w:sz w:val="16"/>
                <w:szCs w:val="16"/>
              </w:rPr>
            </w:pPr>
          </w:p>
        </w:tc>
        <w:tc>
          <w:tcPr>
            <w:tcW w:w="1807" w:type="dxa"/>
            <w:vMerge/>
            <w:shd w:val="clear" w:color="auto" w:fill="auto"/>
          </w:tcPr>
          <w:p w:rsidR="00271744" w:rsidRPr="00252AA1" w:rsidRDefault="00271744" w:rsidP="00A06116">
            <w:pPr>
              <w:autoSpaceDE w:val="0"/>
              <w:autoSpaceDN w:val="0"/>
              <w:adjustRightInd w:val="0"/>
              <w:outlineLvl w:val="2"/>
              <w:rPr>
                <w:rFonts w:ascii="Arial" w:hAnsi="Arial" w:cs="Arial"/>
                <w:sz w:val="16"/>
                <w:szCs w:val="16"/>
              </w:rPr>
            </w:pPr>
          </w:p>
        </w:tc>
        <w:tc>
          <w:tcPr>
            <w:tcW w:w="2977" w:type="dxa"/>
            <w:shd w:val="clear" w:color="auto" w:fill="auto"/>
          </w:tcPr>
          <w:p w:rsidR="00271744" w:rsidRPr="00252AA1" w:rsidRDefault="00271744" w:rsidP="00A06116">
            <w:pPr>
              <w:autoSpaceDE w:val="0"/>
              <w:autoSpaceDN w:val="0"/>
              <w:adjustRightInd w:val="0"/>
              <w:outlineLvl w:val="2"/>
              <w:rPr>
                <w:rFonts w:ascii="Arial" w:hAnsi="Arial" w:cs="Arial"/>
                <w:sz w:val="16"/>
                <w:szCs w:val="16"/>
              </w:rPr>
            </w:pPr>
            <w:r w:rsidRPr="00252AA1">
              <w:rPr>
                <w:rFonts w:ascii="Arial" w:hAnsi="Arial" w:cs="Arial"/>
                <w:sz w:val="16"/>
                <w:szCs w:val="16"/>
              </w:rPr>
              <w:t xml:space="preserve">ответственному исполнителю </w:t>
            </w:r>
          </w:p>
          <w:p w:rsidR="00271744" w:rsidRPr="00252AA1" w:rsidRDefault="00271744" w:rsidP="00A06116">
            <w:pPr>
              <w:autoSpaceDE w:val="0"/>
              <w:autoSpaceDN w:val="0"/>
              <w:adjustRightInd w:val="0"/>
              <w:outlineLvl w:val="2"/>
              <w:rPr>
                <w:rFonts w:ascii="Arial" w:hAnsi="Arial" w:cs="Arial"/>
                <w:sz w:val="16"/>
                <w:szCs w:val="16"/>
              </w:rPr>
            </w:pPr>
            <w:r w:rsidRPr="00252AA1">
              <w:rPr>
                <w:rFonts w:ascii="Arial" w:hAnsi="Arial" w:cs="Arial"/>
                <w:sz w:val="16"/>
                <w:szCs w:val="16"/>
              </w:rPr>
              <w:t>управлению муниципального хозяйства АБГО СК</w:t>
            </w:r>
          </w:p>
        </w:tc>
        <w:tc>
          <w:tcPr>
            <w:tcW w:w="1701" w:type="dxa"/>
            <w:shd w:val="clear" w:color="auto" w:fill="auto"/>
            <w:vAlign w:val="bottom"/>
          </w:tcPr>
          <w:p w:rsidR="00271744" w:rsidRPr="00252AA1" w:rsidRDefault="00271744" w:rsidP="00A06116">
            <w:pPr>
              <w:jc w:val="right"/>
              <w:rPr>
                <w:rFonts w:ascii="Arial" w:hAnsi="Arial" w:cs="Arial"/>
                <w:sz w:val="16"/>
                <w:szCs w:val="16"/>
              </w:rPr>
            </w:pPr>
            <w:r w:rsidRPr="00252AA1">
              <w:rPr>
                <w:rFonts w:ascii="Arial" w:hAnsi="Arial" w:cs="Arial"/>
                <w:sz w:val="16"/>
                <w:szCs w:val="16"/>
              </w:rPr>
              <w:t>57 897,07</w:t>
            </w:r>
          </w:p>
        </w:tc>
        <w:tc>
          <w:tcPr>
            <w:tcW w:w="1276" w:type="dxa"/>
            <w:shd w:val="clear" w:color="auto" w:fill="auto"/>
            <w:vAlign w:val="bottom"/>
          </w:tcPr>
          <w:p w:rsidR="00271744" w:rsidRPr="00252AA1" w:rsidRDefault="00271744" w:rsidP="00A06116">
            <w:pPr>
              <w:jc w:val="right"/>
              <w:rPr>
                <w:rFonts w:ascii="Arial" w:hAnsi="Arial" w:cs="Arial"/>
                <w:sz w:val="16"/>
                <w:szCs w:val="16"/>
              </w:rPr>
            </w:pPr>
            <w:r w:rsidRPr="00252AA1">
              <w:rPr>
                <w:rFonts w:ascii="Arial" w:hAnsi="Arial" w:cs="Arial"/>
                <w:sz w:val="16"/>
                <w:szCs w:val="16"/>
              </w:rPr>
              <w:t>48 696,74</w:t>
            </w:r>
          </w:p>
        </w:tc>
        <w:tc>
          <w:tcPr>
            <w:tcW w:w="1134" w:type="dxa"/>
            <w:shd w:val="clear" w:color="auto" w:fill="auto"/>
            <w:vAlign w:val="bottom"/>
          </w:tcPr>
          <w:p w:rsidR="00271744" w:rsidRPr="00252AA1" w:rsidRDefault="00271744" w:rsidP="00A06116">
            <w:pPr>
              <w:jc w:val="right"/>
              <w:rPr>
                <w:rFonts w:ascii="Arial" w:hAnsi="Arial" w:cs="Arial"/>
                <w:sz w:val="16"/>
                <w:szCs w:val="16"/>
              </w:rPr>
            </w:pPr>
            <w:r w:rsidRPr="00252AA1">
              <w:rPr>
                <w:rFonts w:ascii="Arial" w:hAnsi="Arial" w:cs="Arial"/>
                <w:sz w:val="16"/>
                <w:szCs w:val="16"/>
              </w:rPr>
              <w:t>48 699,03</w:t>
            </w:r>
          </w:p>
        </w:tc>
        <w:tc>
          <w:tcPr>
            <w:tcW w:w="1134" w:type="dxa"/>
            <w:shd w:val="clear" w:color="auto" w:fill="auto"/>
            <w:vAlign w:val="bottom"/>
          </w:tcPr>
          <w:p w:rsidR="00271744" w:rsidRPr="00252AA1" w:rsidRDefault="00271744" w:rsidP="00A06116">
            <w:pPr>
              <w:jc w:val="right"/>
              <w:rPr>
                <w:rFonts w:ascii="Arial" w:hAnsi="Arial" w:cs="Arial"/>
                <w:sz w:val="16"/>
                <w:szCs w:val="16"/>
              </w:rPr>
            </w:pPr>
            <w:r w:rsidRPr="00252AA1">
              <w:rPr>
                <w:rFonts w:ascii="Arial" w:hAnsi="Arial" w:cs="Arial"/>
                <w:sz w:val="16"/>
                <w:szCs w:val="16"/>
              </w:rPr>
              <w:t>48 699,03</w:t>
            </w:r>
          </w:p>
        </w:tc>
      </w:tr>
      <w:tr w:rsidR="00271744" w:rsidRPr="00252AA1" w:rsidTr="00271744">
        <w:tc>
          <w:tcPr>
            <w:tcW w:w="716" w:type="dxa"/>
            <w:vMerge/>
            <w:shd w:val="clear" w:color="auto" w:fill="auto"/>
          </w:tcPr>
          <w:p w:rsidR="00271744" w:rsidRPr="00252AA1" w:rsidRDefault="00271744" w:rsidP="00A06116">
            <w:pPr>
              <w:autoSpaceDE w:val="0"/>
              <w:autoSpaceDN w:val="0"/>
              <w:adjustRightInd w:val="0"/>
              <w:outlineLvl w:val="2"/>
              <w:rPr>
                <w:rFonts w:ascii="Arial" w:hAnsi="Arial" w:cs="Arial"/>
                <w:sz w:val="16"/>
                <w:szCs w:val="16"/>
              </w:rPr>
            </w:pPr>
          </w:p>
        </w:tc>
        <w:tc>
          <w:tcPr>
            <w:tcW w:w="1807" w:type="dxa"/>
            <w:vMerge/>
            <w:shd w:val="clear" w:color="auto" w:fill="auto"/>
          </w:tcPr>
          <w:p w:rsidR="00271744" w:rsidRPr="00252AA1" w:rsidRDefault="00271744" w:rsidP="00A06116">
            <w:pPr>
              <w:autoSpaceDE w:val="0"/>
              <w:autoSpaceDN w:val="0"/>
              <w:adjustRightInd w:val="0"/>
              <w:outlineLvl w:val="2"/>
              <w:rPr>
                <w:rFonts w:ascii="Arial" w:hAnsi="Arial" w:cs="Arial"/>
                <w:sz w:val="16"/>
                <w:szCs w:val="16"/>
              </w:rPr>
            </w:pPr>
          </w:p>
        </w:tc>
        <w:tc>
          <w:tcPr>
            <w:tcW w:w="2977" w:type="dxa"/>
            <w:shd w:val="clear" w:color="auto" w:fill="auto"/>
          </w:tcPr>
          <w:p w:rsidR="00271744" w:rsidRPr="00252AA1" w:rsidRDefault="00271744" w:rsidP="00A06116">
            <w:pPr>
              <w:autoSpaceDE w:val="0"/>
              <w:autoSpaceDN w:val="0"/>
              <w:adjustRightInd w:val="0"/>
              <w:outlineLvl w:val="2"/>
              <w:rPr>
                <w:rFonts w:ascii="Arial" w:hAnsi="Arial" w:cs="Arial"/>
                <w:sz w:val="16"/>
                <w:szCs w:val="16"/>
              </w:rPr>
            </w:pPr>
            <w:r w:rsidRPr="00252AA1">
              <w:rPr>
                <w:rFonts w:ascii="Arial" w:hAnsi="Arial" w:cs="Arial"/>
                <w:sz w:val="16"/>
                <w:szCs w:val="16"/>
              </w:rPr>
              <w:t xml:space="preserve">соисполнителю: </w:t>
            </w:r>
          </w:p>
          <w:p w:rsidR="00271744" w:rsidRPr="00252AA1" w:rsidRDefault="00271744" w:rsidP="00A06116">
            <w:pPr>
              <w:autoSpaceDE w:val="0"/>
              <w:autoSpaceDN w:val="0"/>
              <w:adjustRightInd w:val="0"/>
              <w:outlineLvl w:val="2"/>
              <w:rPr>
                <w:rFonts w:ascii="Arial" w:hAnsi="Arial" w:cs="Arial"/>
                <w:sz w:val="16"/>
                <w:szCs w:val="16"/>
              </w:rPr>
            </w:pPr>
            <w:r w:rsidRPr="00252AA1">
              <w:rPr>
                <w:rFonts w:ascii="Arial" w:hAnsi="Arial" w:cs="Arial"/>
                <w:sz w:val="16"/>
                <w:szCs w:val="16"/>
              </w:rPr>
              <w:t>администрация БГО СК</w:t>
            </w:r>
          </w:p>
        </w:tc>
        <w:tc>
          <w:tcPr>
            <w:tcW w:w="1701" w:type="dxa"/>
            <w:shd w:val="clear" w:color="auto" w:fill="auto"/>
            <w:vAlign w:val="bottom"/>
          </w:tcPr>
          <w:p w:rsidR="00271744" w:rsidRPr="00252AA1" w:rsidRDefault="00271744" w:rsidP="00A06116">
            <w:pPr>
              <w:jc w:val="right"/>
              <w:rPr>
                <w:rFonts w:ascii="Arial" w:hAnsi="Arial" w:cs="Arial"/>
                <w:sz w:val="16"/>
                <w:szCs w:val="16"/>
              </w:rPr>
            </w:pPr>
            <w:r w:rsidRPr="00252AA1">
              <w:rPr>
                <w:rFonts w:ascii="Arial" w:hAnsi="Arial" w:cs="Arial"/>
                <w:sz w:val="16"/>
                <w:szCs w:val="16"/>
              </w:rPr>
              <w:t>22 569,70</w:t>
            </w:r>
          </w:p>
        </w:tc>
        <w:tc>
          <w:tcPr>
            <w:tcW w:w="1276" w:type="dxa"/>
            <w:shd w:val="clear" w:color="auto" w:fill="auto"/>
            <w:vAlign w:val="bottom"/>
          </w:tcPr>
          <w:p w:rsidR="00271744" w:rsidRPr="00252AA1" w:rsidRDefault="00271744" w:rsidP="00A06116">
            <w:pPr>
              <w:jc w:val="right"/>
              <w:rPr>
                <w:rFonts w:ascii="Arial" w:hAnsi="Arial" w:cs="Arial"/>
                <w:sz w:val="16"/>
                <w:szCs w:val="16"/>
              </w:rPr>
            </w:pPr>
            <w:r w:rsidRPr="00252AA1">
              <w:rPr>
                <w:rFonts w:ascii="Arial" w:hAnsi="Arial" w:cs="Arial"/>
                <w:sz w:val="16"/>
                <w:szCs w:val="16"/>
              </w:rPr>
              <w:t>22 755,44</w:t>
            </w:r>
          </w:p>
        </w:tc>
        <w:tc>
          <w:tcPr>
            <w:tcW w:w="1134" w:type="dxa"/>
            <w:shd w:val="clear" w:color="auto" w:fill="auto"/>
            <w:vAlign w:val="bottom"/>
          </w:tcPr>
          <w:p w:rsidR="00271744" w:rsidRPr="00252AA1" w:rsidRDefault="00271744" w:rsidP="00A06116">
            <w:pPr>
              <w:jc w:val="right"/>
              <w:rPr>
                <w:rFonts w:ascii="Arial" w:hAnsi="Arial" w:cs="Arial"/>
                <w:sz w:val="16"/>
                <w:szCs w:val="16"/>
              </w:rPr>
            </w:pPr>
            <w:r w:rsidRPr="00252AA1">
              <w:rPr>
                <w:rFonts w:ascii="Arial" w:hAnsi="Arial" w:cs="Arial"/>
                <w:sz w:val="16"/>
                <w:szCs w:val="16"/>
              </w:rPr>
              <w:t>22 820,62</w:t>
            </w:r>
          </w:p>
        </w:tc>
        <w:tc>
          <w:tcPr>
            <w:tcW w:w="1134" w:type="dxa"/>
            <w:shd w:val="clear" w:color="auto" w:fill="auto"/>
            <w:vAlign w:val="bottom"/>
          </w:tcPr>
          <w:p w:rsidR="00271744" w:rsidRPr="00252AA1" w:rsidRDefault="00271744" w:rsidP="00A06116">
            <w:pPr>
              <w:jc w:val="right"/>
              <w:rPr>
                <w:rFonts w:ascii="Arial" w:hAnsi="Arial" w:cs="Arial"/>
                <w:sz w:val="16"/>
                <w:szCs w:val="16"/>
              </w:rPr>
            </w:pPr>
            <w:r w:rsidRPr="00252AA1">
              <w:rPr>
                <w:rFonts w:ascii="Arial" w:hAnsi="Arial" w:cs="Arial"/>
                <w:sz w:val="16"/>
                <w:szCs w:val="16"/>
              </w:rPr>
              <w:t>22 820,62</w:t>
            </w:r>
          </w:p>
        </w:tc>
      </w:tr>
      <w:tr w:rsidR="00271744" w:rsidRPr="00252AA1" w:rsidTr="00271744">
        <w:tc>
          <w:tcPr>
            <w:tcW w:w="716" w:type="dxa"/>
            <w:vMerge/>
            <w:shd w:val="clear" w:color="auto" w:fill="auto"/>
          </w:tcPr>
          <w:p w:rsidR="00271744" w:rsidRPr="00252AA1" w:rsidRDefault="00271744" w:rsidP="00A06116">
            <w:pPr>
              <w:autoSpaceDE w:val="0"/>
              <w:autoSpaceDN w:val="0"/>
              <w:adjustRightInd w:val="0"/>
              <w:outlineLvl w:val="2"/>
              <w:rPr>
                <w:rFonts w:ascii="Arial" w:hAnsi="Arial" w:cs="Arial"/>
                <w:sz w:val="16"/>
                <w:szCs w:val="16"/>
              </w:rPr>
            </w:pPr>
          </w:p>
        </w:tc>
        <w:tc>
          <w:tcPr>
            <w:tcW w:w="1807" w:type="dxa"/>
            <w:vMerge/>
            <w:shd w:val="clear" w:color="auto" w:fill="auto"/>
          </w:tcPr>
          <w:p w:rsidR="00271744" w:rsidRPr="00252AA1" w:rsidRDefault="00271744" w:rsidP="00A06116">
            <w:pPr>
              <w:autoSpaceDE w:val="0"/>
              <w:autoSpaceDN w:val="0"/>
              <w:adjustRightInd w:val="0"/>
              <w:outlineLvl w:val="2"/>
              <w:rPr>
                <w:rFonts w:ascii="Arial" w:hAnsi="Arial" w:cs="Arial"/>
                <w:sz w:val="16"/>
                <w:szCs w:val="16"/>
              </w:rPr>
            </w:pPr>
          </w:p>
        </w:tc>
        <w:tc>
          <w:tcPr>
            <w:tcW w:w="2977" w:type="dxa"/>
            <w:shd w:val="clear" w:color="auto" w:fill="auto"/>
          </w:tcPr>
          <w:p w:rsidR="00271744" w:rsidRPr="00252AA1" w:rsidRDefault="00271744" w:rsidP="00A06116">
            <w:pPr>
              <w:autoSpaceDE w:val="0"/>
              <w:autoSpaceDN w:val="0"/>
              <w:adjustRightInd w:val="0"/>
              <w:outlineLvl w:val="2"/>
              <w:rPr>
                <w:rFonts w:ascii="Arial" w:hAnsi="Arial" w:cs="Arial"/>
                <w:sz w:val="16"/>
                <w:szCs w:val="16"/>
              </w:rPr>
            </w:pPr>
            <w:r w:rsidRPr="00252AA1">
              <w:rPr>
                <w:rFonts w:ascii="Arial" w:hAnsi="Arial" w:cs="Arial"/>
                <w:sz w:val="16"/>
                <w:szCs w:val="16"/>
              </w:rPr>
              <w:t>средства других источников</w:t>
            </w:r>
          </w:p>
        </w:tc>
        <w:tc>
          <w:tcPr>
            <w:tcW w:w="1701" w:type="dxa"/>
            <w:shd w:val="clear" w:color="auto" w:fill="auto"/>
            <w:vAlign w:val="bottom"/>
          </w:tcPr>
          <w:p w:rsidR="00271744" w:rsidRPr="00252AA1" w:rsidRDefault="00271744" w:rsidP="00A06116">
            <w:pPr>
              <w:jc w:val="right"/>
              <w:rPr>
                <w:rFonts w:ascii="Arial" w:hAnsi="Arial" w:cs="Arial"/>
                <w:sz w:val="16"/>
                <w:szCs w:val="16"/>
              </w:rPr>
            </w:pPr>
            <w:r w:rsidRPr="00252AA1">
              <w:rPr>
                <w:rFonts w:ascii="Arial" w:hAnsi="Arial" w:cs="Arial"/>
                <w:sz w:val="16"/>
                <w:szCs w:val="16"/>
              </w:rPr>
              <w:t>0,00</w:t>
            </w:r>
          </w:p>
        </w:tc>
        <w:tc>
          <w:tcPr>
            <w:tcW w:w="1276" w:type="dxa"/>
            <w:shd w:val="clear" w:color="auto" w:fill="auto"/>
            <w:vAlign w:val="bottom"/>
          </w:tcPr>
          <w:p w:rsidR="00271744" w:rsidRPr="00252AA1" w:rsidRDefault="00271744" w:rsidP="00A06116">
            <w:pPr>
              <w:jc w:val="right"/>
              <w:rPr>
                <w:rFonts w:ascii="Arial" w:hAnsi="Arial" w:cs="Arial"/>
                <w:sz w:val="16"/>
                <w:szCs w:val="16"/>
              </w:rPr>
            </w:pPr>
            <w:r w:rsidRPr="00252AA1">
              <w:rPr>
                <w:rFonts w:ascii="Arial" w:hAnsi="Arial" w:cs="Arial"/>
                <w:sz w:val="16"/>
                <w:szCs w:val="16"/>
              </w:rPr>
              <w:t>0,00</w:t>
            </w:r>
          </w:p>
        </w:tc>
        <w:tc>
          <w:tcPr>
            <w:tcW w:w="1134" w:type="dxa"/>
            <w:shd w:val="clear" w:color="auto" w:fill="auto"/>
            <w:vAlign w:val="bottom"/>
          </w:tcPr>
          <w:p w:rsidR="00271744" w:rsidRPr="00252AA1" w:rsidRDefault="00271744" w:rsidP="00A06116">
            <w:pPr>
              <w:jc w:val="right"/>
              <w:rPr>
                <w:rFonts w:ascii="Arial" w:hAnsi="Arial" w:cs="Arial"/>
                <w:sz w:val="16"/>
                <w:szCs w:val="16"/>
              </w:rPr>
            </w:pPr>
            <w:r w:rsidRPr="00252AA1">
              <w:rPr>
                <w:rFonts w:ascii="Arial" w:hAnsi="Arial" w:cs="Arial"/>
                <w:sz w:val="16"/>
                <w:szCs w:val="16"/>
              </w:rPr>
              <w:t>0,00</w:t>
            </w:r>
          </w:p>
        </w:tc>
        <w:tc>
          <w:tcPr>
            <w:tcW w:w="1134" w:type="dxa"/>
            <w:shd w:val="clear" w:color="auto" w:fill="auto"/>
            <w:vAlign w:val="bottom"/>
          </w:tcPr>
          <w:p w:rsidR="00271744" w:rsidRPr="00252AA1" w:rsidRDefault="00271744" w:rsidP="00A06116">
            <w:pPr>
              <w:jc w:val="right"/>
              <w:rPr>
                <w:rFonts w:ascii="Arial" w:hAnsi="Arial" w:cs="Arial"/>
                <w:sz w:val="16"/>
                <w:szCs w:val="16"/>
              </w:rPr>
            </w:pPr>
            <w:r w:rsidRPr="00252AA1">
              <w:rPr>
                <w:rFonts w:ascii="Arial" w:hAnsi="Arial" w:cs="Arial"/>
                <w:sz w:val="16"/>
                <w:szCs w:val="16"/>
              </w:rPr>
              <w:t>0,00</w:t>
            </w:r>
          </w:p>
        </w:tc>
      </w:tr>
      <w:tr w:rsidR="00271744" w:rsidRPr="00252AA1" w:rsidTr="00271744">
        <w:tc>
          <w:tcPr>
            <w:tcW w:w="716" w:type="dxa"/>
            <w:vMerge w:val="restart"/>
            <w:shd w:val="clear" w:color="auto" w:fill="auto"/>
          </w:tcPr>
          <w:p w:rsidR="00271744" w:rsidRPr="00252AA1" w:rsidRDefault="00271744" w:rsidP="00A06116">
            <w:pPr>
              <w:autoSpaceDE w:val="0"/>
              <w:autoSpaceDN w:val="0"/>
              <w:adjustRightInd w:val="0"/>
              <w:outlineLvl w:val="2"/>
              <w:rPr>
                <w:rFonts w:ascii="Arial" w:hAnsi="Arial" w:cs="Arial"/>
                <w:sz w:val="16"/>
                <w:szCs w:val="16"/>
              </w:rPr>
            </w:pPr>
            <w:r w:rsidRPr="00252AA1">
              <w:rPr>
                <w:rFonts w:ascii="Arial" w:hAnsi="Arial" w:cs="Arial"/>
                <w:sz w:val="16"/>
                <w:szCs w:val="16"/>
              </w:rPr>
              <w:t>1.</w:t>
            </w:r>
          </w:p>
        </w:tc>
        <w:tc>
          <w:tcPr>
            <w:tcW w:w="1807" w:type="dxa"/>
            <w:vMerge w:val="restart"/>
            <w:shd w:val="clear" w:color="auto" w:fill="auto"/>
          </w:tcPr>
          <w:p w:rsidR="00271744" w:rsidRPr="00252AA1" w:rsidRDefault="00271744" w:rsidP="00A06116">
            <w:pPr>
              <w:autoSpaceDE w:val="0"/>
              <w:autoSpaceDN w:val="0"/>
              <w:adjustRightInd w:val="0"/>
              <w:outlineLvl w:val="2"/>
              <w:rPr>
                <w:rFonts w:ascii="Arial" w:hAnsi="Arial" w:cs="Arial"/>
                <w:sz w:val="16"/>
                <w:szCs w:val="16"/>
              </w:rPr>
            </w:pPr>
            <w:r w:rsidRPr="00252AA1">
              <w:rPr>
                <w:rFonts w:ascii="Arial" w:hAnsi="Arial" w:cs="Arial"/>
                <w:sz w:val="16"/>
                <w:szCs w:val="16"/>
              </w:rPr>
              <w:t xml:space="preserve">Подпрограмма «Развитие дорожной сети автомобильных дорог общего пользования и обеспечение безопасности дорожного движения» </w:t>
            </w:r>
          </w:p>
        </w:tc>
        <w:tc>
          <w:tcPr>
            <w:tcW w:w="2977" w:type="dxa"/>
            <w:shd w:val="clear" w:color="auto" w:fill="auto"/>
          </w:tcPr>
          <w:p w:rsidR="00271744" w:rsidRPr="00252AA1" w:rsidRDefault="00271744" w:rsidP="00A06116">
            <w:pPr>
              <w:autoSpaceDE w:val="0"/>
              <w:autoSpaceDN w:val="0"/>
              <w:adjustRightInd w:val="0"/>
              <w:outlineLvl w:val="2"/>
              <w:rPr>
                <w:rFonts w:ascii="Arial" w:hAnsi="Arial" w:cs="Arial"/>
                <w:sz w:val="16"/>
                <w:szCs w:val="16"/>
              </w:rPr>
            </w:pPr>
            <w:r w:rsidRPr="00252AA1">
              <w:rPr>
                <w:rFonts w:ascii="Arial" w:hAnsi="Arial" w:cs="Arial"/>
                <w:sz w:val="16"/>
                <w:szCs w:val="16"/>
              </w:rPr>
              <w:t>Всего</w:t>
            </w:r>
          </w:p>
        </w:tc>
        <w:tc>
          <w:tcPr>
            <w:tcW w:w="1701" w:type="dxa"/>
            <w:shd w:val="clear" w:color="auto" w:fill="auto"/>
            <w:vAlign w:val="bottom"/>
          </w:tcPr>
          <w:p w:rsidR="00271744" w:rsidRPr="00252AA1" w:rsidRDefault="00271744" w:rsidP="00A06116">
            <w:pPr>
              <w:autoSpaceDE w:val="0"/>
              <w:autoSpaceDN w:val="0"/>
              <w:adjustRightInd w:val="0"/>
              <w:jc w:val="right"/>
              <w:outlineLvl w:val="2"/>
              <w:rPr>
                <w:rFonts w:ascii="Arial" w:hAnsi="Arial" w:cs="Arial"/>
                <w:sz w:val="16"/>
                <w:szCs w:val="16"/>
              </w:rPr>
            </w:pPr>
            <w:r w:rsidRPr="00252AA1">
              <w:rPr>
                <w:rFonts w:ascii="Arial" w:hAnsi="Arial" w:cs="Arial"/>
                <w:sz w:val="16"/>
                <w:szCs w:val="16"/>
              </w:rPr>
              <w:t>157 200,82</w:t>
            </w:r>
          </w:p>
        </w:tc>
        <w:tc>
          <w:tcPr>
            <w:tcW w:w="1276" w:type="dxa"/>
            <w:shd w:val="clear" w:color="auto" w:fill="auto"/>
            <w:vAlign w:val="bottom"/>
          </w:tcPr>
          <w:p w:rsidR="00271744" w:rsidRPr="00252AA1" w:rsidRDefault="00271744" w:rsidP="00A06116">
            <w:pPr>
              <w:autoSpaceDE w:val="0"/>
              <w:autoSpaceDN w:val="0"/>
              <w:adjustRightInd w:val="0"/>
              <w:jc w:val="right"/>
              <w:outlineLvl w:val="2"/>
              <w:rPr>
                <w:rFonts w:ascii="Arial" w:hAnsi="Arial" w:cs="Arial"/>
                <w:sz w:val="16"/>
                <w:szCs w:val="16"/>
              </w:rPr>
            </w:pPr>
            <w:r w:rsidRPr="00252AA1">
              <w:rPr>
                <w:rFonts w:ascii="Arial" w:hAnsi="Arial" w:cs="Arial"/>
                <w:sz w:val="16"/>
                <w:szCs w:val="16"/>
              </w:rPr>
              <w:t>32 869,86</w:t>
            </w:r>
          </w:p>
        </w:tc>
        <w:tc>
          <w:tcPr>
            <w:tcW w:w="1134" w:type="dxa"/>
            <w:shd w:val="clear" w:color="auto" w:fill="auto"/>
            <w:vAlign w:val="bottom"/>
          </w:tcPr>
          <w:p w:rsidR="00271744" w:rsidRPr="00252AA1" w:rsidRDefault="00271744" w:rsidP="00A06116">
            <w:pPr>
              <w:autoSpaceDE w:val="0"/>
              <w:autoSpaceDN w:val="0"/>
              <w:adjustRightInd w:val="0"/>
              <w:jc w:val="right"/>
              <w:outlineLvl w:val="2"/>
              <w:rPr>
                <w:rFonts w:ascii="Arial" w:hAnsi="Arial" w:cs="Arial"/>
                <w:sz w:val="16"/>
                <w:szCs w:val="16"/>
              </w:rPr>
            </w:pPr>
            <w:r w:rsidRPr="00252AA1">
              <w:rPr>
                <w:rFonts w:ascii="Arial" w:hAnsi="Arial" w:cs="Arial"/>
                <w:sz w:val="16"/>
                <w:szCs w:val="16"/>
              </w:rPr>
              <w:t>32 869,86</w:t>
            </w:r>
          </w:p>
        </w:tc>
        <w:tc>
          <w:tcPr>
            <w:tcW w:w="1134" w:type="dxa"/>
            <w:shd w:val="clear" w:color="auto" w:fill="auto"/>
            <w:vAlign w:val="bottom"/>
          </w:tcPr>
          <w:p w:rsidR="00271744" w:rsidRPr="00252AA1" w:rsidRDefault="00271744" w:rsidP="00A06116">
            <w:pPr>
              <w:autoSpaceDE w:val="0"/>
              <w:autoSpaceDN w:val="0"/>
              <w:adjustRightInd w:val="0"/>
              <w:jc w:val="right"/>
              <w:outlineLvl w:val="2"/>
              <w:rPr>
                <w:rFonts w:ascii="Arial" w:hAnsi="Arial" w:cs="Arial"/>
                <w:sz w:val="16"/>
                <w:szCs w:val="16"/>
              </w:rPr>
            </w:pPr>
            <w:r w:rsidRPr="00252AA1">
              <w:rPr>
                <w:rFonts w:ascii="Arial" w:hAnsi="Arial" w:cs="Arial"/>
                <w:sz w:val="16"/>
                <w:szCs w:val="16"/>
              </w:rPr>
              <w:t>32 869,86</w:t>
            </w:r>
          </w:p>
        </w:tc>
      </w:tr>
      <w:tr w:rsidR="00271744" w:rsidRPr="00252AA1" w:rsidTr="00271744">
        <w:tc>
          <w:tcPr>
            <w:tcW w:w="716" w:type="dxa"/>
            <w:vMerge/>
            <w:shd w:val="clear" w:color="auto" w:fill="auto"/>
          </w:tcPr>
          <w:p w:rsidR="00271744" w:rsidRPr="00252AA1" w:rsidRDefault="00271744" w:rsidP="00A06116">
            <w:pPr>
              <w:autoSpaceDE w:val="0"/>
              <w:autoSpaceDN w:val="0"/>
              <w:adjustRightInd w:val="0"/>
              <w:outlineLvl w:val="2"/>
              <w:rPr>
                <w:rFonts w:ascii="Arial" w:hAnsi="Arial" w:cs="Arial"/>
                <w:sz w:val="16"/>
                <w:szCs w:val="16"/>
              </w:rPr>
            </w:pPr>
          </w:p>
        </w:tc>
        <w:tc>
          <w:tcPr>
            <w:tcW w:w="1807" w:type="dxa"/>
            <w:vMerge/>
            <w:shd w:val="clear" w:color="auto" w:fill="auto"/>
          </w:tcPr>
          <w:p w:rsidR="00271744" w:rsidRPr="00252AA1" w:rsidRDefault="00271744" w:rsidP="00A06116">
            <w:pPr>
              <w:autoSpaceDE w:val="0"/>
              <w:autoSpaceDN w:val="0"/>
              <w:adjustRightInd w:val="0"/>
              <w:outlineLvl w:val="2"/>
              <w:rPr>
                <w:rFonts w:ascii="Arial" w:hAnsi="Arial" w:cs="Arial"/>
                <w:sz w:val="16"/>
                <w:szCs w:val="16"/>
              </w:rPr>
            </w:pPr>
          </w:p>
        </w:tc>
        <w:tc>
          <w:tcPr>
            <w:tcW w:w="2977" w:type="dxa"/>
            <w:shd w:val="clear" w:color="auto" w:fill="auto"/>
          </w:tcPr>
          <w:p w:rsidR="00271744" w:rsidRPr="00252AA1" w:rsidRDefault="00271744" w:rsidP="00A06116">
            <w:pPr>
              <w:autoSpaceDE w:val="0"/>
              <w:autoSpaceDN w:val="0"/>
              <w:adjustRightInd w:val="0"/>
              <w:outlineLvl w:val="2"/>
              <w:rPr>
                <w:rFonts w:ascii="Arial" w:hAnsi="Arial" w:cs="Arial"/>
                <w:sz w:val="16"/>
                <w:szCs w:val="16"/>
              </w:rPr>
            </w:pPr>
            <w:r w:rsidRPr="00252AA1">
              <w:rPr>
                <w:rFonts w:ascii="Arial" w:hAnsi="Arial" w:cs="Arial"/>
                <w:sz w:val="16"/>
                <w:szCs w:val="16"/>
              </w:rPr>
              <w:t>бюджетные ассигнования бюджета БГО СК</w:t>
            </w:r>
          </w:p>
        </w:tc>
        <w:tc>
          <w:tcPr>
            <w:tcW w:w="1701" w:type="dxa"/>
            <w:shd w:val="clear" w:color="auto" w:fill="auto"/>
            <w:vAlign w:val="bottom"/>
          </w:tcPr>
          <w:p w:rsidR="00271744" w:rsidRPr="00252AA1" w:rsidRDefault="00271744" w:rsidP="00A06116">
            <w:pPr>
              <w:autoSpaceDE w:val="0"/>
              <w:autoSpaceDN w:val="0"/>
              <w:adjustRightInd w:val="0"/>
              <w:jc w:val="right"/>
              <w:outlineLvl w:val="2"/>
              <w:rPr>
                <w:rFonts w:ascii="Arial" w:hAnsi="Arial" w:cs="Arial"/>
                <w:sz w:val="16"/>
                <w:szCs w:val="16"/>
              </w:rPr>
            </w:pPr>
            <w:r w:rsidRPr="00252AA1">
              <w:rPr>
                <w:rFonts w:ascii="Arial" w:hAnsi="Arial" w:cs="Arial"/>
                <w:sz w:val="16"/>
                <w:szCs w:val="16"/>
              </w:rPr>
              <w:t>157 200,82</w:t>
            </w:r>
          </w:p>
        </w:tc>
        <w:tc>
          <w:tcPr>
            <w:tcW w:w="1276" w:type="dxa"/>
            <w:shd w:val="clear" w:color="auto" w:fill="auto"/>
            <w:vAlign w:val="bottom"/>
          </w:tcPr>
          <w:p w:rsidR="00271744" w:rsidRPr="00252AA1" w:rsidRDefault="00271744" w:rsidP="00A06116">
            <w:pPr>
              <w:autoSpaceDE w:val="0"/>
              <w:autoSpaceDN w:val="0"/>
              <w:adjustRightInd w:val="0"/>
              <w:jc w:val="right"/>
              <w:outlineLvl w:val="2"/>
              <w:rPr>
                <w:rFonts w:ascii="Arial" w:hAnsi="Arial" w:cs="Arial"/>
                <w:sz w:val="16"/>
                <w:szCs w:val="16"/>
              </w:rPr>
            </w:pPr>
            <w:r w:rsidRPr="00252AA1">
              <w:rPr>
                <w:rFonts w:ascii="Arial" w:hAnsi="Arial" w:cs="Arial"/>
                <w:sz w:val="16"/>
                <w:szCs w:val="16"/>
              </w:rPr>
              <w:t>32 869,86</w:t>
            </w:r>
          </w:p>
        </w:tc>
        <w:tc>
          <w:tcPr>
            <w:tcW w:w="1134" w:type="dxa"/>
            <w:shd w:val="clear" w:color="auto" w:fill="auto"/>
            <w:vAlign w:val="bottom"/>
          </w:tcPr>
          <w:p w:rsidR="00271744" w:rsidRPr="00252AA1" w:rsidRDefault="00271744" w:rsidP="00A06116">
            <w:pPr>
              <w:autoSpaceDE w:val="0"/>
              <w:autoSpaceDN w:val="0"/>
              <w:adjustRightInd w:val="0"/>
              <w:jc w:val="right"/>
              <w:outlineLvl w:val="2"/>
              <w:rPr>
                <w:rFonts w:ascii="Arial" w:hAnsi="Arial" w:cs="Arial"/>
                <w:sz w:val="16"/>
                <w:szCs w:val="16"/>
              </w:rPr>
            </w:pPr>
            <w:r w:rsidRPr="00252AA1">
              <w:rPr>
                <w:rFonts w:ascii="Arial" w:hAnsi="Arial" w:cs="Arial"/>
                <w:sz w:val="16"/>
                <w:szCs w:val="16"/>
              </w:rPr>
              <w:t>32 869,86</w:t>
            </w:r>
          </w:p>
        </w:tc>
        <w:tc>
          <w:tcPr>
            <w:tcW w:w="1134" w:type="dxa"/>
            <w:shd w:val="clear" w:color="auto" w:fill="auto"/>
            <w:vAlign w:val="bottom"/>
          </w:tcPr>
          <w:p w:rsidR="00271744" w:rsidRPr="00252AA1" w:rsidRDefault="00271744" w:rsidP="00A06116">
            <w:pPr>
              <w:autoSpaceDE w:val="0"/>
              <w:autoSpaceDN w:val="0"/>
              <w:adjustRightInd w:val="0"/>
              <w:jc w:val="right"/>
              <w:outlineLvl w:val="2"/>
              <w:rPr>
                <w:rFonts w:ascii="Arial" w:hAnsi="Arial" w:cs="Arial"/>
                <w:sz w:val="16"/>
                <w:szCs w:val="16"/>
              </w:rPr>
            </w:pPr>
            <w:r w:rsidRPr="00252AA1">
              <w:rPr>
                <w:rFonts w:ascii="Arial" w:hAnsi="Arial" w:cs="Arial"/>
                <w:sz w:val="16"/>
                <w:szCs w:val="16"/>
              </w:rPr>
              <w:t>32 869,86</w:t>
            </w:r>
          </w:p>
        </w:tc>
      </w:tr>
      <w:tr w:rsidR="00271744" w:rsidRPr="00252AA1" w:rsidTr="00271744">
        <w:tc>
          <w:tcPr>
            <w:tcW w:w="716" w:type="dxa"/>
            <w:vMerge/>
            <w:shd w:val="clear" w:color="auto" w:fill="auto"/>
          </w:tcPr>
          <w:p w:rsidR="00271744" w:rsidRPr="00252AA1" w:rsidRDefault="00271744" w:rsidP="00A06116">
            <w:pPr>
              <w:autoSpaceDE w:val="0"/>
              <w:autoSpaceDN w:val="0"/>
              <w:adjustRightInd w:val="0"/>
              <w:outlineLvl w:val="2"/>
              <w:rPr>
                <w:rFonts w:ascii="Arial" w:hAnsi="Arial" w:cs="Arial"/>
                <w:sz w:val="16"/>
                <w:szCs w:val="16"/>
              </w:rPr>
            </w:pPr>
          </w:p>
        </w:tc>
        <w:tc>
          <w:tcPr>
            <w:tcW w:w="1807" w:type="dxa"/>
            <w:vMerge/>
            <w:shd w:val="clear" w:color="auto" w:fill="auto"/>
          </w:tcPr>
          <w:p w:rsidR="00271744" w:rsidRPr="00252AA1" w:rsidRDefault="00271744" w:rsidP="00A06116">
            <w:pPr>
              <w:autoSpaceDE w:val="0"/>
              <w:autoSpaceDN w:val="0"/>
              <w:adjustRightInd w:val="0"/>
              <w:outlineLvl w:val="2"/>
              <w:rPr>
                <w:rFonts w:ascii="Arial" w:hAnsi="Arial" w:cs="Arial"/>
                <w:sz w:val="16"/>
                <w:szCs w:val="16"/>
              </w:rPr>
            </w:pPr>
          </w:p>
        </w:tc>
        <w:tc>
          <w:tcPr>
            <w:tcW w:w="2977" w:type="dxa"/>
            <w:shd w:val="clear" w:color="auto" w:fill="auto"/>
          </w:tcPr>
          <w:p w:rsidR="00271744" w:rsidRPr="00252AA1" w:rsidRDefault="00271744" w:rsidP="00A06116">
            <w:pPr>
              <w:autoSpaceDE w:val="0"/>
              <w:autoSpaceDN w:val="0"/>
              <w:adjustRightInd w:val="0"/>
              <w:outlineLvl w:val="2"/>
              <w:rPr>
                <w:rFonts w:ascii="Arial" w:hAnsi="Arial" w:cs="Arial"/>
                <w:sz w:val="16"/>
                <w:szCs w:val="16"/>
              </w:rPr>
            </w:pPr>
            <w:r w:rsidRPr="00252AA1">
              <w:rPr>
                <w:rFonts w:ascii="Arial" w:hAnsi="Arial" w:cs="Arial"/>
                <w:sz w:val="16"/>
                <w:szCs w:val="16"/>
              </w:rPr>
              <w:t>средства бюджета Ставропольского края</w:t>
            </w:r>
          </w:p>
        </w:tc>
        <w:tc>
          <w:tcPr>
            <w:tcW w:w="1701" w:type="dxa"/>
            <w:shd w:val="clear" w:color="auto" w:fill="auto"/>
            <w:vAlign w:val="bottom"/>
          </w:tcPr>
          <w:p w:rsidR="00271744" w:rsidRPr="00252AA1" w:rsidRDefault="00271744" w:rsidP="00A06116">
            <w:pPr>
              <w:autoSpaceDE w:val="0"/>
              <w:autoSpaceDN w:val="0"/>
              <w:adjustRightInd w:val="0"/>
              <w:jc w:val="right"/>
              <w:outlineLvl w:val="2"/>
              <w:rPr>
                <w:rFonts w:ascii="Arial" w:hAnsi="Arial" w:cs="Arial"/>
                <w:sz w:val="16"/>
                <w:szCs w:val="16"/>
              </w:rPr>
            </w:pPr>
            <w:r w:rsidRPr="00252AA1">
              <w:rPr>
                <w:rFonts w:ascii="Arial" w:hAnsi="Arial" w:cs="Arial"/>
                <w:sz w:val="16"/>
                <w:szCs w:val="16"/>
              </w:rPr>
              <w:t>118 330,96</w:t>
            </w:r>
          </w:p>
        </w:tc>
        <w:tc>
          <w:tcPr>
            <w:tcW w:w="1276" w:type="dxa"/>
            <w:shd w:val="clear" w:color="auto" w:fill="auto"/>
            <w:vAlign w:val="bottom"/>
          </w:tcPr>
          <w:p w:rsidR="00271744" w:rsidRPr="00252AA1" w:rsidRDefault="00271744" w:rsidP="00A06116">
            <w:pPr>
              <w:autoSpaceDE w:val="0"/>
              <w:autoSpaceDN w:val="0"/>
              <w:adjustRightInd w:val="0"/>
              <w:jc w:val="right"/>
              <w:outlineLvl w:val="2"/>
              <w:rPr>
                <w:rFonts w:ascii="Arial" w:hAnsi="Arial" w:cs="Arial"/>
                <w:sz w:val="16"/>
                <w:szCs w:val="16"/>
              </w:rPr>
            </w:pPr>
            <w:r w:rsidRPr="00252AA1">
              <w:rPr>
                <w:rFonts w:ascii="Arial" w:hAnsi="Arial" w:cs="Arial"/>
                <w:sz w:val="16"/>
                <w:szCs w:val="16"/>
              </w:rPr>
              <w:t>0,00</w:t>
            </w:r>
          </w:p>
        </w:tc>
        <w:tc>
          <w:tcPr>
            <w:tcW w:w="1134" w:type="dxa"/>
            <w:shd w:val="clear" w:color="auto" w:fill="auto"/>
            <w:vAlign w:val="bottom"/>
          </w:tcPr>
          <w:p w:rsidR="00271744" w:rsidRPr="00252AA1" w:rsidRDefault="00271744" w:rsidP="00A06116">
            <w:pPr>
              <w:autoSpaceDE w:val="0"/>
              <w:autoSpaceDN w:val="0"/>
              <w:adjustRightInd w:val="0"/>
              <w:jc w:val="right"/>
              <w:outlineLvl w:val="2"/>
              <w:rPr>
                <w:rFonts w:ascii="Arial" w:hAnsi="Arial" w:cs="Arial"/>
                <w:sz w:val="16"/>
                <w:szCs w:val="16"/>
              </w:rPr>
            </w:pPr>
            <w:r w:rsidRPr="00252AA1">
              <w:rPr>
                <w:rFonts w:ascii="Arial" w:hAnsi="Arial" w:cs="Arial"/>
                <w:sz w:val="16"/>
                <w:szCs w:val="16"/>
              </w:rPr>
              <w:t>0,00</w:t>
            </w:r>
          </w:p>
        </w:tc>
        <w:tc>
          <w:tcPr>
            <w:tcW w:w="1134" w:type="dxa"/>
            <w:shd w:val="clear" w:color="auto" w:fill="auto"/>
            <w:vAlign w:val="bottom"/>
          </w:tcPr>
          <w:p w:rsidR="00271744" w:rsidRPr="00252AA1" w:rsidRDefault="00271744" w:rsidP="00A06116">
            <w:pPr>
              <w:autoSpaceDE w:val="0"/>
              <w:autoSpaceDN w:val="0"/>
              <w:adjustRightInd w:val="0"/>
              <w:jc w:val="right"/>
              <w:outlineLvl w:val="2"/>
              <w:rPr>
                <w:rFonts w:ascii="Arial" w:hAnsi="Arial" w:cs="Arial"/>
                <w:sz w:val="16"/>
                <w:szCs w:val="16"/>
              </w:rPr>
            </w:pPr>
            <w:r w:rsidRPr="00252AA1">
              <w:rPr>
                <w:rFonts w:ascii="Arial" w:hAnsi="Arial" w:cs="Arial"/>
                <w:sz w:val="16"/>
                <w:szCs w:val="16"/>
              </w:rPr>
              <w:t>0,00</w:t>
            </w:r>
          </w:p>
        </w:tc>
      </w:tr>
      <w:tr w:rsidR="00271744" w:rsidRPr="00252AA1" w:rsidTr="00271744">
        <w:tc>
          <w:tcPr>
            <w:tcW w:w="716" w:type="dxa"/>
            <w:vMerge/>
            <w:shd w:val="clear" w:color="auto" w:fill="auto"/>
          </w:tcPr>
          <w:p w:rsidR="00271744" w:rsidRPr="00252AA1" w:rsidRDefault="00271744" w:rsidP="00A06116">
            <w:pPr>
              <w:autoSpaceDE w:val="0"/>
              <w:autoSpaceDN w:val="0"/>
              <w:adjustRightInd w:val="0"/>
              <w:outlineLvl w:val="2"/>
              <w:rPr>
                <w:rFonts w:ascii="Arial" w:hAnsi="Arial" w:cs="Arial"/>
                <w:sz w:val="16"/>
                <w:szCs w:val="16"/>
              </w:rPr>
            </w:pPr>
          </w:p>
        </w:tc>
        <w:tc>
          <w:tcPr>
            <w:tcW w:w="1807" w:type="dxa"/>
            <w:vMerge/>
            <w:shd w:val="clear" w:color="auto" w:fill="auto"/>
          </w:tcPr>
          <w:p w:rsidR="00271744" w:rsidRPr="00252AA1" w:rsidRDefault="00271744" w:rsidP="00A06116">
            <w:pPr>
              <w:autoSpaceDE w:val="0"/>
              <w:autoSpaceDN w:val="0"/>
              <w:adjustRightInd w:val="0"/>
              <w:outlineLvl w:val="2"/>
              <w:rPr>
                <w:rFonts w:ascii="Arial" w:hAnsi="Arial" w:cs="Arial"/>
                <w:sz w:val="16"/>
                <w:szCs w:val="16"/>
              </w:rPr>
            </w:pPr>
          </w:p>
        </w:tc>
        <w:tc>
          <w:tcPr>
            <w:tcW w:w="2977" w:type="dxa"/>
            <w:shd w:val="clear" w:color="auto" w:fill="auto"/>
          </w:tcPr>
          <w:p w:rsidR="00271744" w:rsidRPr="00252AA1" w:rsidRDefault="00271744" w:rsidP="00A06116">
            <w:pPr>
              <w:autoSpaceDE w:val="0"/>
              <w:autoSpaceDN w:val="0"/>
              <w:adjustRightInd w:val="0"/>
              <w:outlineLvl w:val="2"/>
              <w:rPr>
                <w:rFonts w:ascii="Arial" w:hAnsi="Arial" w:cs="Arial"/>
                <w:sz w:val="16"/>
                <w:szCs w:val="16"/>
              </w:rPr>
            </w:pPr>
            <w:r w:rsidRPr="00252AA1">
              <w:rPr>
                <w:rFonts w:ascii="Arial" w:hAnsi="Arial" w:cs="Arial"/>
                <w:sz w:val="16"/>
                <w:szCs w:val="16"/>
              </w:rPr>
              <w:t>в т.ч. предусмотренные:</w:t>
            </w:r>
          </w:p>
        </w:tc>
        <w:tc>
          <w:tcPr>
            <w:tcW w:w="1701" w:type="dxa"/>
            <w:shd w:val="clear" w:color="auto" w:fill="auto"/>
            <w:vAlign w:val="bottom"/>
          </w:tcPr>
          <w:p w:rsidR="00271744" w:rsidRPr="00252AA1" w:rsidRDefault="00271744" w:rsidP="00A06116">
            <w:pPr>
              <w:autoSpaceDE w:val="0"/>
              <w:autoSpaceDN w:val="0"/>
              <w:adjustRightInd w:val="0"/>
              <w:jc w:val="right"/>
              <w:outlineLvl w:val="2"/>
              <w:rPr>
                <w:rFonts w:ascii="Arial" w:hAnsi="Arial" w:cs="Arial"/>
                <w:sz w:val="16"/>
                <w:szCs w:val="16"/>
              </w:rPr>
            </w:pPr>
          </w:p>
        </w:tc>
        <w:tc>
          <w:tcPr>
            <w:tcW w:w="1276" w:type="dxa"/>
            <w:shd w:val="clear" w:color="auto" w:fill="auto"/>
            <w:vAlign w:val="bottom"/>
          </w:tcPr>
          <w:p w:rsidR="00271744" w:rsidRPr="00252AA1" w:rsidRDefault="00271744" w:rsidP="00A06116">
            <w:pPr>
              <w:autoSpaceDE w:val="0"/>
              <w:autoSpaceDN w:val="0"/>
              <w:adjustRightInd w:val="0"/>
              <w:jc w:val="right"/>
              <w:outlineLvl w:val="2"/>
              <w:rPr>
                <w:rFonts w:ascii="Arial" w:hAnsi="Arial" w:cs="Arial"/>
                <w:sz w:val="16"/>
                <w:szCs w:val="16"/>
              </w:rPr>
            </w:pPr>
          </w:p>
        </w:tc>
        <w:tc>
          <w:tcPr>
            <w:tcW w:w="1134" w:type="dxa"/>
            <w:shd w:val="clear" w:color="auto" w:fill="auto"/>
            <w:vAlign w:val="bottom"/>
          </w:tcPr>
          <w:p w:rsidR="00271744" w:rsidRPr="00252AA1" w:rsidRDefault="00271744" w:rsidP="00A06116">
            <w:pPr>
              <w:autoSpaceDE w:val="0"/>
              <w:autoSpaceDN w:val="0"/>
              <w:adjustRightInd w:val="0"/>
              <w:jc w:val="right"/>
              <w:outlineLvl w:val="2"/>
              <w:rPr>
                <w:rFonts w:ascii="Arial" w:hAnsi="Arial" w:cs="Arial"/>
                <w:sz w:val="16"/>
                <w:szCs w:val="16"/>
              </w:rPr>
            </w:pPr>
          </w:p>
        </w:tc>
        <w:tc>
          <w:tcPr>
            <w:tcW w:w="1134" w:type="dxa"/>
            <w:shd w:val="clear" w:color="auto" w:fill="auto"/>
            <w:vAlign w:val="bottom"/>
          </w:tcPr>
          <w:p w:rsidR="00271744" w:rsidRPr="00252AA1" w:rsidRDefault="00271744" w:rsidP="00A06116">
            <w:pPr>
              <w:autoSpaceDE w:val="0"/>
              <w:autoSpaceDN w:val="0"/>
              <w:adjustRightInd w:val="0"/>
              <w:jc w:val="right"/>
              <w:outlineLvl w:val="2"/>
              <w:rPr>
                <w:rFonts w:ascii="Arial" w:hAnsi="Arial" w:cs="Arial"/>
                <w:sz w:val="16"/>
                <w:szCs w:val="16"/>
              </w:rPr>
            </w:pPr>
          </w:p>
        </w:tc>
      </w:tr>
      <w:tr w:rsidR="00271744" w:rsidRPr="00252AA1" w:rsidTr="00271744">
        <w:tc>
          <w:tcPr>
            <w:tcW w:w="716" w:type="dxa"/>
            <w:vMerge/>
            <w:shd w:val="clear" w:color="auto" w:fill="auto"/>
          </w:tcPr>
          <w:p w:rsidR="00271744" w:rsidRPr="00252AA1" w:rsidRDefault="00271744" w:rsidP="00A06116">
            <w:pPr>
              <w:autoSpaceDE w:val="0"/>
              <w:autoSpaceDN w:val="0"/>
              <w:adjustRightInd w:val="0"/>
              <w:outlineLvl w:val="2"/>
              <w:rPr>
                <w:rFonts w:ascii="Arial" w:hAnsi="Arial" w:cs="Arial"/>
                <w:sz w:val="16"/>
                <w:szCs w:val="16"/>
              </w:rPr>
            </w:pPr>
          </w:p>
        </w:tc>
        <w:tc>
          <w:tcPr>
            <w:tcW w:w="1807" w:type="dxa"/>
            <w:vMerge/>
            <w:shd w:val="clear" w:color="auto" w:fill="auto"/>
          </w:tcPr>
          <w:p w:rsidR="00271744" w:rsidRPr="00252AA1" w:rsidRDefault="00271744" w:rsidP="00A06116">
            <w:pPr>
              <w:autoSpaceDE w:val="0"/>
              <w:autoSpaceDN w:val="0"/>
              <w:adjustRightInd w:val="0"/>
              <w:outlineLvl w:val="2"/>
              <w:rPr>
                <w:rFonts w:ascii="Arial" w:hAnsi="Arial" w:cs="Arial"/>
                <w:sz w:val="16"/>
                <w:szCs w:val="16"/>
              </w:rPr>
            </w:pPr>
          </w:p>
        </w:tc>
        <w:tc>
          <w:tcPr>
            <w:tcW w:w="2977" w:type="dxa"/>
            <w:shd w:val="clear" w:color="auto" w:fill="auto"/>
          </w:tcPr>
          <w:p w:rsidR="00271744" w:rsidRPr="00252AA1" w:rsidRDefault="00271744" w:rsidP="00A06116">
            <w:pPr>
              <w:autoSpaceDE w:val="0"/>
              <w:autoSpaceDN w:val="0"/>
              <w:adjustRightInd w:val="0"/>
              <w:outlineLvl w:val="2"/>
              <w:rPr>
                <w:rFonts w:ascii="Arial" w:hAnsi="Arial" w:cs="Arial"/>
                <w:sz w:val="16"/>
                <w:szCs w:val="16"/>
              </w:rPr>
            </w:pPr>
            <w:r w:rsidRPr="00252AA1">
              <w:rPr>
                <w:rFonts w:ascii="Arial" w:hAnsi="Arial" w:cs="Arial"/>
                <w:sz w:val="16"/>
                <w:szCs w:val="16"/>
              </w:rPr>
              <w:t xml:space="preserve">ответственному исполнителю </w:t>
            </w:r>
          </w:p>
          <w:p w:rsidR="00271744" w:rsidRPr="00252AA1" w:rsidRDefault="00271744" w:rsidP="00A06116">
            <w:pPr>
              <w:autoSpaceDE w:val="0"/>
              <w:autoSpaceDN w:val="0"/>
              <w:adjustRightInd w:val="0"/>
              <w:outlineLvl w:val="2"/>
              <w:rPr>
                <w:rFonts w:ascii="Arial" w:hAnsi="Arial" w:cs="Arial"/>
                <w:sz w:val="16"/>
                <w:szCs w:val="16"/>
              </w:rPr>
            </w:pPr>
            <w:r w:rsidRPr="00252AA1">
              <w:rPr>
                <w:rFonts w:ascii="Arial" w:hAnsi="Arial" w:cs="Arial"/>
                <w:sz w:val="16"/>
                <w:szCs w:val="16"/>
              </w:rPr>
              <w:t>управлению муниципального хозяйства АБГО СК</w:t>
            </w:r>
          </w:p>
        </w:tc>
        <w:tc>
          <w:tcPr>
            <w:tcW w:w="1701" w:type="dxa"/>
            <w:shd w:val="clear" w:color="auto" w:fill="auto"/>
            <w:vAlign w:val="bottom"/>
          </w:tcPr>
          <w:p w:rsidR="00271744" w:rsidRPr="00252AA1" w:rsidRDefault="00271744" w:rsidP="00A06116">
            <w:pPr>
              <w:autoSpaceDE w:val="0"/>
              <w:autoSpaceDN w:val="0"/>
              <w:adjustRightInd w:val="0"/>
              <w:jc w:val="right"/>
              <w:outlineLvl w:val="2"/>
              <w:rPr>
                <w:rFonts w:ascii="Arial" w:hAnsi="Arial" w:cs="Arial"/>
                <w:sz w:val="16"/>
                <w:szCs w:val="16"/>
              </w:rPr>
            </w:pPr>
            <w:r w:rsidRPr="00252AA1">
              <w:rPr>
                <w:rFonts w:ascii="Arial" w:hAnsi="Arial" w:cs="Arial"/>
                <w:sz w:val="16"/>
                <w:szCs w:val="16"/>
              </w:rPr>
              <w:t>118 330,96</w:t>
            </w:r>
          </w:p>
        </w:tc>
        <w:tc>
          <w:tcPr>
            <w:tcW w:w="1276" w:type="dxa"/>
            <w:shd w:val="clear" w:color="auto" w:fill="auto"/>
            <w:vAlign w:val="bottom"/>
          </w:tcPr>
          <w:p w:rsidR="00271744" w:rsidRPr="00252AA1" w:rsidRDefault="00271744" w:rsidP="00A06116">
            <w:pPr>
              <w:autoSpaceDE w:val="0"/>
              <w:autoSpaceDN w:val="0"/>
              <w:adjustRightInd w:val="0"/>
              <w:jc w:val="right"/>
              <w:outlineLvl w:val="2"/>
              <w:rPr>
                <w:rFonts w:ascii="Arial" w:hAnsi="Arial" w:cs="Arial"/>
                <w:sz w:val="16"/>
                <w:szCs w:val="16"/>
              </w:rPr>
            </w:pPr>
            <w:r w:rsidRPr="00252AA1">
              <w:rPr>
                <w:rFonts w:ascii="Arial" w:hAnsi="Arial" w:cs="Arial"/>
                <w:sz w:val="16"/>
                <w:szCs w:val="16"/>
              </w:rPr>
              <w:t>0,00</w:t>
            </w:r>
          </w:p>
        </w:tc>
        <w:tc>
          <w:tcPr>
            <w:tcW w:w="1134" w:type="dxa"/>
            <w:shd w:val="clear" w:color="auto" w:fill="auto"/>
            <w:vAlign w:val="bottom"/>
          </w:tcPr>
          <w:p w:rsidR="00271744" w:rsidRPr="00252AA1" w:rsidRDefault="00271744" w:rsidP="00A06116">
            <w:pPr>
              <w:autoSpaceDE w:val="0"/>
              <w:autoSpaceDN w:val="0"/>
              <w:adjustRightInd w:val="0"/>
              <w:jc w:val="right"/>
              <w:outlineLvl w:val="2"/>
              <w:rPr>
                <w:rFonts w:ascii="Arial" w:hAnsi="Arial" w:cs="Arial"/>
                <w:sz w:val="16"/>
                <w:szCs w:val="16"/>
              </w:rPr>
            </w:pPr>
            <w:r w:rsidRPr="00252AA1">
              <w:rPr>
                <w:rFonts w:ascii="Arial" w:hAnsi="Arial" w:cs="Arial"/>
                <w:sz w:val="16"/>
                <w:szCs w:val="16"/>
              </w:rPr>
              <w:t>0,00</w:t>
            </w:r>
          </w:p>
        </w:tc>
        <w:tc>
          <w:tcPr>
            <w:tcW w:w="1134" w:type="dxa"/>
            <w:shd w:val="clear" w:color="auto" w:fill="auto"/>
            <w:vAlign w:val="bottom"/>
          </w:tcPr>
          <w:p w:rsidR="00271744" w:rsidRPr="00252AA1" w:rsidRDefault="00271744" w:rsidP="00A06116">
            <w:pPr>
              <w:autoSpaceDE w:val="0"/>
              <w:autoSpaceDN w:val="0"/>
              <w:adjustRightInd w:val="0"/>
              <w:jc w:val="right"/>
              <w:outlineLvl w:val="2"/>
              <w:rPr>
                <w:rFonts w:ascii="Arial" w:hAnsi="Arial" w:cs="Arial"/>
                <w:sz w:val="16"/>
                <w:szCs w:val="16"/>
              </w:rPr>
            </w:pPr>
            <w:r w:rsidRPr="00252AA1">
              <w:rPr>
                <w:rFonts w:ascii="Arial" w:hAnsi="Arial" w:cs="Arial"/>
                <w:sz w:val="16"/>
                <w:szCs w:val="16"/>
              </w:rPr>
              <w:t>0,00</w:t>
            </w:r>
          </w:p>
        </w:tc>
      </w:tr>
      <w:tr w:rsidR="00271744" w:rsidRPr="00252AA1" w:rsidTr="00271744">
        <w:tc>
          <w:tcPr>
            <w:tcW w:w="716" w:type="dxa"/>
            <w:vMerge/>
            <w:shd w:val="clear" w:color="auto" w:fill="auto"/>
          </w:tcPr>
          <w:p w:rsidR="00271744" w:rsidRPr="00252AA1" w:rsidRDefault="00271744" w:rsidP="00A06116">
            <w:pPr>
              <w:autoSpaceDE w:val="0"/>
              <w:autoSpaceDN w:val="0"/>
              <w:adjustRightInd w:val="0"/>
              <w:outlineLvl w:val="2"/>
              <w:rPr>
                <w:rFonts w:ascii="Arial" w:hAnsi="Arial" w:cs="Arial"/>
                <w:sz w:val="16"/>
                <w:szCs w:val="16"/>
              </w:rPr>
            </w:pPr>
          </w:p>
        </w:tc>
        <w:tc>
          <w:tcPr>
            <w:tcW w:w="1807" w:type="dxa"/>
            <w:vMerge/>
            <w:shd w:val="clear" w:color="auto" w:fill="auto"/>
          </w:tcPr>
          <w:p w:rsidR="00271744" w:rsidRPr="00252AA1" w:rsidRDefault="00271744" w:rsidP="00A06116">
            <w:pPr>
              <w:autoSpaceDE w:val="0"/>
              <w:autoSpaceDN w:val="0"/>
              <w:adjustRightInd w:val="0"/>
              <w:outlineLvl w:val="2"/>
              <w:rPr>
                <w:rFonts w:ascii="Arial" w:hAnsi="Arial" w:cs="Arial"/>
                <w:sz w:val="16"/>
                <w:szCs w:val="16"/>
              </w:rPr>
            </w:pPr>
          </w:p>
        </w:tc>
        <w:tc>
          <w:tcPr>
            <w:tcW w:w="2977" w:type="dxa"/>
            <w:shd w:val="clear" w:color="auto" w:fill="auto"/>
          </w:tcPr>
          <w:p w:rsidR="00271744" w:rsidRPr="00252AA1" w:rsidRDefault="00271744" w:rsidP="00A06116">
            <w:pPr>
              <w:autoSpaceDE w:val="0"/>
              <w:autoSpaceDN w:val="0"/>
              <w:adjustRightInd w:val="0"/>
              <w:outlineLvl w:val="2"/>
              <w:rPr>
                <w:rFonts w:ascii="Arial" w:hAnsi="Arial" w:cs="Arial"/>
                <w:sz w:val="16"/>
                <w:szCs w:val="16"/>
              </w:rPr>
            </w:pPr>
            <w:r w:rsidRPr="00252AA1">
              <w:rPr>
                <w:rFonts w:ascii="Arial" w:hAnsi="Arial" w:cs="Arial"/>
                <w:sz w:val="16"/>
                <w:szCs w:val="16"/>
              </w:rPr>
              <w:t xml:space="preserve">соисполнителю: </w:t>
            </w:r>
          </w:p>
          <w:p w:rsidR="00271744" w:rsidRPr="00252AA1" w:rsidRDefault="00271744" w:rsidP="00A06116">
            <w:pPr>
              <w:autoSpaceDE w:val="0"/>
              <w:autoSpaceDN w:val="0"/>
              <w:adjustRightInd w:val="0"/>
              <w:outlineLvl w:val="2"/>
              <w:rPr>
                <w:rFonts w:ascii="Arial" w:hAnsi="Arial" w:cs="Arial"/>
                <w:sz w:val="16"/>
                <w:szCs w:val="16"/>
              </w:rPr>
            </w:pPr>
            <w:r w:rsidRPr="00252AA1">
              <w:rPr>
                <w:rFonts w:ascii="Arial" w:hAnsi="Arial" w:cs="Arial"/>
                <w:sz w:val="16"/>
                <w:szCs w:val="16"/>
              </w:rPr>
              <w:t>АБГО СК</w:t>
            </w:r>
          </w:p>
        </w:tc>
        <w:tc>
          <w:tcPr>
            <w:tcW w:w="1701" w:type="dxa"/>
            <w:shd w:val="clear" w:color="auto" w:fill="auto"/>
            <w:vAlign w:val="bottom"/>
          </w:tcPr>
          <w:p w:rsidR="00271744" w:rsidRPr="00252AA1" w:rsidRDefault="00271744" w:rsidP="00A06116">
            <w:pPr>
              <w:autoSpaceDE w:val="0"/>
              <w:autoSpaceDN w:val="0"/>
              <w:adjustRightInd w:val="0"/>
              <w:jc w:val="right"/>
              <w:outlineLvl w:val="2"/>
              <w:rPr>
                <w:rFonts w:ascii="Arial" w:hAnsi="Arial" w:cs="Arial"/>
                <w:sz w:val="16"/>
                <w:szCs w:val="16"/>
              </w:rPr>
            </w:pPr>
            <w:r w:rsidRPr="00252AA1">
              <w:rPr>
                <w:rFonts w:ascii="Arial" w:hAnsi="Arial" w:cs="Arial"/>
                <w:sz w:val="16"/>
                <w:szCs w:val="16"/>
              </w:rPr>
              <w:t>0,00</w:t>
            </w:r>
          </w:p>
        </w:tc>
        <w:tc>
          <w:tcPr>
            <w:tcW w:w="1276" w:type="dxa"/>
            <w:shd w:val="clear" w:color="auto" w:fill="auto"/>
            <w:vAlign w:val="bottom"/>
          </w:tcPr>
          <w:p w:rsidR="00271744" w:rsidRPr="00252AA1" w:rsidRDefault="00271744" w:rsidP="00A06116">
            <w:pPr>
              <w:autoSpaceDE w:val="0"/>
              <w:autoSpaceDN w:val="0"/>
              <w:adjustRightInd w:val="0"/>
              <w:jc w:val="right"/>
              <w:outlineLvl w:val="2"/>
              <w:rPr>
                <w:rFonts w:ascii="Arial" w:hAnsi="Arial" w:cs="Arial"/>
                <w:sz w:val="16"/>
                <w:szCs w:val="16"/>
              </w:rPr>
            </w:pPr>
            <w:r w:rsidRPr="00252AA1">
              <w:rPr>
                <w:rFonts w:ascii="Arial" w:hAnsi="Arial" w:cs="Arial"/>
                <w:sz w:val="16"/>
                <w:szCs w:val="16"/>
              </w:rPr>
              <w:t>0,00</w:t>
            </w:r>
          </w:p>
        </w:tc>
        <w:tc>
          <w:tcPr>
            <w:tcW w:w="1134" w:type="dxa"/>
            <w:shd w:val="clear" w:color="auto" w:fill="auto"/>
            <w:vAlign w:val="bottom"/>
          </w:tcPr>
          <w:p w:rsidR="00271744" w:rsidRPr="00252AA1" w:rsidRDefault="00271744" w:rsidP="00A06116">
            <w:pPr>
              <w:autoSpaceDE w:val="0"/>
              <w:autoSpaceDN w:val="0"/>
              <w:adjustRightInd w:val="0"/>
              <w:jc w:val="right"/>
              <w:outlineLvl w:val="2"/>
              <w:rPr>
                <w:rFonts w:ascii="Arial" w:hAnsi="Arial" w:cs="Arial"/>
                <w:sz w:val="16"/>
                <w:szCs w:val="16"/>
              </w:rPr>
            </w:pPr>
            <w:r w:rsidRPr="00252AA1">
              <w:rPr>
                <w:rFonts w:ascii="Arial" w:hAnsi="Arial" w:cs="Arial"/>
                <w:sz w:val="16"/>
                <w:szCs w:val="16"/>
              </w:rPr>
              <w:t>0,00</w:t>
            </w:r>
          </w:p>
        </w:tc>
        <w:tc>
          <w:tcPr>
            <w:tcW w:w="1134" w:type="dxa"/>
            <w:shd w:val="clear" w:color="auto" w:fill="auto"/>
            <w:vAlign w:val="bottom"/>
          </w:tcPr>
          <w:p w:rsidR="00271744" w:rsidRPr="00252AA1" w:rsidRDefault="00271744" w:rsidP="00A06116">
            <w:pPr>
              <w:autoSpaceDE w:val="0"/>
              <w:autoSpaceDN w:val="0"/>
              <w:adjustRightInd w:val="0"/>
              <w:jc w:val="right"/>
              <w:outlineLvl w:val="2"/>
              <w:rPr>
                <w:rFonts w:ascii="Arial" w:hAnsi="Arial" w:cs="Arial"/>
                <w:sz w:val="16"/>
                <w:szCs w:val="16"/>
              </w:rPr>
            </w:pPr>
            <w:r w:rsidRPr="00252AA1">
              <w:rPr>
                <w:rFonts w:ascii="Arial" w:hAnsi="Arial" w:cs="Arial"/>
                <w:sz w:val="16"/>
                <w:szCs w:val="16"/>
              </w:rPr>
              <w:t>0,00</w:t>
            </w:r>
          </w:p>
        </w:tc>
      </w:tr>
      <w:tr w:rsidR="00271744" w:rsidRPr="00252AA1" w:rsidTr="00271744">
        <w:tc>
          <w:tcPr>
            <w:tcW w:w="716" w:type="dxa"/>
            <w:vMerge/>
            <w:shd w:val="clear" w:color="auto" w:fill="auto"/>
          </w:tcPr>
          <w:p w:rsidR="00271744" w:rsidRPr="00252AA1" w:rsidRDefault="00271744" w:rsidP="00A06116">
            <w:pPr>
              <w:autoSpaceDE w:val="0"/>
              <w:autoSpaceDN w:val="0"/>
              <w:adjustRightInd w:val="0"/>
              <w:outlineLvl w:val="2"/>
              <w:rPr>
                <w:rFonts w:ascii="Arial" w:hAnsi="Arial" w:cs="Arial"/>
                <w:sz w:val="16"/>
                <w:szCs w:val="16"/>
              </w:rPr>
            </w:pPr>
          </w:p>
        </w:tc>
        <w:tc>
          <w:tcPr>
            <w:tcW w:w="1807" w:type="dxa"/>
            <w:vMerge/>
            <w:shd w:val="clear" w:color="auto" w:fill="auto"/>
          </w:tcPr>
          <w:p w:rsidR="00271744" w:rsidRPr="00252AA1" w:rsidRDefault="00271744" w:rsidP="00A06116">
            <w:pPr>
              <w:autoSpaceDE w:val="0"/>
              <w:autoSpaceDN w:val="0"/>
              <w:adjustRightInd w:val="0"/>
              <w:outlineLvl w:val="2"/>
              <w:rPr>
                <w:rFonts w:ascii="Arial" w:hAnsi="Arial" w:cs="Arial"/>
                <w:sz w:val="16"/>
                <w:szCs w:val="16"/>
              </w:rPr>
            </w:pPr>
          </w:p>
        </w:tc>
        <w:tc>
          <w:tcPr>
            <w:tcW w:w="2977" w:type="dxa"/>
            <w:shd w:val="clear" w:color="auto" w:fill="auto"/>
          </w:tcPr>
          <w:p w:rsidR="00271744" w:rsidRPr="00252AA1" w:rsidRDefault="00271744" w:rsidP="00A06116">
            <w:pPr>
              <w:autoSpaceDE w:val="0"/>
              <w:autoSpaceDN w:val="0"/>
              <w:adjustRightInd w:val="0"/>
              <w:outlineLvl w:val="2"/>
              <w:rPr>
                <w:rFonts w:ascii="Arial" w:hAnsi="Arial" w:cs="Arial"/>
                <w:sz w:val="16"/>
                <w:szCs w:val="16"/>
              </w:rPr>
            </w:pPr>
            <w:r w:rsidRPr="00252AA1">
              <w:rPr>
                <w:rFonts w:ascii="Arial" w:hAnsi="Arial" w:cs="Arial"/>
                <w:sz w:val="16"/>
                <w:szCs w:val="16"/>
              </w:rPr>
              <w:t>средства местного бюджета</w:t>
            </w:r>
          </w:p>
        </w:tc>
        <w:tc>
          <w:tcPr>
            <w:tcW w:w="1701" w:type="dxa"/>
            <w:shd w:val="clear" w:color="auto" w:fill="auto"/>
            <w:vAlign w:val="bottom"/>
          </w:tcPr>
          <w:p w:rsidR="00271744" w:rsidRPr="00252AA1" w:rsidRDefault="00271744" w:rsidP="00A06116">
            <w:pPr>
              <w:autoSpaceDE w:val="0"/>
              <w:autoSpaceDN w:val="0"/>
              <w:adjustRightInd w:val="0"/>
              <w:jc w:val="right"/>
              <w:outlineLvl w:val="2"/>
              <w:rPr>
                <w:rFonts w:ascii="Arial" w:hAnsi="Arial" w:cs="Arial"/>
                <w:sz w:val="16"/>
                <w:szCs w:val="16"/>
              </w:rPr>
            </w:pPr>
            <w:r w:rsidRPr="00252AA1">
              <w:rPr>
                <w:rFonts w:ascii="Arial" w:hAnsi="Arial" w:cs="Arial"/>
                <w:sz w:val="16"/>
                <w:szCs w:val="16"/>
              </w:rPr>
              <w:t>38 869,86</w:t>
            </w:r>
          </w:p>
        </w:tc>
        <w:tc>
          <w:tcPr>
            <w:tcW w:w="1276" w:type="dxa"/>
            <w:shd w:val="clear" w:color="auto" w:fill="auto"/>
            <w:vAlign w:val="bottom"/>
          </w:tcPr>
          <w:p w:rsidR="00271744" w:rsidRPr="00252AA1" w:rsidRDefault="00271744" w:rsidP="00A06116">
            <w:pPr>
              <w:autoSpaceDE w:val="0"/>
              <w:autoSpaceDN w:val="0"/>
              <w:adjustRightInd w:val="0"/>
              <w:jc w:val="right"/>
              <w:outlineLvl w:val="2"/>
              <w:rPr>
                <w:rFonts w:ascii="Arial" w:hAnsi="Arial" w:cs="Arial"/>
                <w:sz w:val="16"/>
                <w:szCs w:val="16"/>
              </w:rPr>
            </w:pPr>
            <w:r w:rsidRPr="00252AA1">
              <w:rPr>
                <w:rFonts w:ascii="Arial" w:hAnsi="Arial" w:cs="Arial"/>
                <w:sz w:val="16"/>
                <w:szCs w:val="16"/>
              </w:rPr>
              <w:t>32 869,86</w:t>
            </w:r>
          </w:p>
        </w:tc>
        <w:tc>
          <w:tcPr>
            <w:tcW w:w="1134" w:type="dxa"/>
            <w:shd w:val="clear" w:color="auto" w:fill="auto"/>
            <w:vAlign w:val="bottom"/>
          </w:tcPr>
          <w:p w:rsidR="00271744" w:rsidRPr="00252AA1" w:rsidRDefault="00271744" w:rsidP="00A06116">
            <w:pPr>
              <w:autoSpaceDE w:val="0"/>
              <w:autoSpaceDN w:val="0"/>
              <w:adjustRightInd w:val="0"/>
              <w:jc w:val="right"/>
              <w:outlineLvl w:val="2"/>
              <w:rPr>
                <w:rFonts w:ascii="Arial" w:hAnsi="Arial" w:cs="Arial"/>
                <w:sz w:val="16"/>
                <w:szCs w:val="16"/>
              </w:rPr>
            </w:pPr>
            <w:r w:rsidRPr="00252AA1">
              <w:rPr>
                <w:rFonts w:ascii="Arial" w:hAnsi="Arial" w:cs="Arial"/>
                <w:sz w:val="16"/>
                <w:szCs w:val="16"/>
              </w:rPr>
              <w:t>32 869,86</w:t>
            </w:r>
          </w:p>
        </w:tc>
        <w:tc>
          <w:tcPr>
            <w:tcW w:w="1134" w:type="dxa"/>
            <w:shd w:val="clear" w:color="auto" w:fill="auto"/>
            <w:vAlign w:val="bottom"/>
          </w:tcPr>
          <w:p w:rsidR="00271744" w:rsidRPr="00252AA1" w:rsidRDefault="00271744" w:rsidP="00A06116">
            <w:pPr>
              <w:autoSpaceDE w:val="0"/>
              <w:autoSpaceDN w:val="0"/>
              <w:adjustRightInd w:val="0"/>
              <w:jc w:val="right"/>
              <w:outlineLvl w:val="2"/>
              <w:rPr>
                <w:rFonts w:ascii="Arial" w:hAnsi="Arial" w:cs="Arial"/>
                <w:sz w:val="16"/>
                <w:szCs w:val="16"/>
              </w:rPr>
            </w:pPr>
            <w:r w:rsidRPr="00252AA1">
              <w:rPr>
                <w:rFonts w:ascii="Arial" w:hAnsi="Arial" w:cs="Arial"/>
                <w:sz w:val="16"/>
                <w:szCs w:val="16"/>
              </w:rPr>
              <w:t>32 869,86</w:t>
            </w:r>
          </w:p>
        </w:tc>
      </w:tr>
      <w:tr w:rsidR="00271744" w:rsidRPr="00252AA1" w:rsidTr="00271744">
        <w:tc>
          <w:tcPr>
            <w:tcW w:w="716" w:type="dxa"/>
            <w:vMerge/>
            <w:shd w:val="clear" w:color="auto" w:fill="auto"/>
          </w:tcPr>
          <w:p w:rsidR="00271744" w:rsidRPr="00252AA1" w:rsidRDefault="00271744" w:rsidP="00A06116">
            <w:pPr>
              <w:autoSpaceDE w:val="0"/>
              <w:autoSpaceDN w:val="0"/>
              <w:adjustRightInd w:val="0"/>
              <w:outlineLvl w:val="2"/>
              <w:rPr>
                <w:rFonts w:ascii="Arial" w:hAnsi="Arial" w:cs="Arial"/>
                <w:sz w:val="16"/>
                <w:szCs w:val="16"/>
              </w:rPr>
            </w:pPr>
          </w:p>
        </w:tc>
        <w:tc>
          <w:tcPr>
            <w:tcW w:w="1807" w:type="dxa"/>
            <w:vMerge/>
            <w:shd w:val="clear" w:color="auto" w:fill="auto"/>
          </w:tcPr>
          <w:p w:rsidR="00271744" w:rsidRPr="00252AA1" w:rsidRDefault="00271744" w:rsidP="00A06116">
            <w:pPr>
              <w:autoSpaceDE w:val="0"/>
              <w:autoSpaceDN w:val="0"/>
              <w:adjustRightInd w:val="0"/>
              <w:outlineLvl w:val="2"/>
              <w:rPr>
                <w:rFonts w:ascii="Arial" w:hAnsi="Arial" w:cs="Arial"/>
                <w:sz w:val="16"/>
                <w:szCs w:val="16"/>
              </w:rPr>
            </w:pPr>
          </w:p>
        </w:tc>
        <w:tc>
          <w:tcPr>
            <w:tcW w:w="2977" w:type="dxa"/>
            <w:shd w:val="clear" w:color="auto" w:fill="auto"/>
          </w:tcPr>
          <w:p w:rsidR="00271744" w:rsidRPr="00252AA1" w:rsidRDefault="00271744" w:rsidP="00A06116">
            <w:pPr>
              <w:autoSpaceDE w:val="0"/>
              <w:autoSpaceDN w:val="0"/>
              <w:adjustRightInd w:val="0"/>
              <w:outlineLvl w:val="2"/>
              <w:rPr>
                <w:rFonts w:ascii="Arial" w:hAnsi="Arial" w:cs="Arial"/>
                <w:sz w:val="16"/>
                <w:szCs w:val="16"/>
              </w:rPr>
            </w:pPr>
            <w:r w:rsidRPr="00252AA1">
              <w:rPr>
                <w:rFonts w:ascii="Arial" w:hAnsi="Arial" w:cs="Arial"/>
                <w:sz w:val="16"/>
                <w:szCs w:val="16"/>
              </w:rPr>
              <w:t>в т.ч. предусмотренные</w:t>
            </w:r>
          </w:p>
        </w:tc>
        <w:tc>
          <w:tcPr>
            <w:tcW w:w="1701" w:type="dxa"/>
            <w:shd w:val="clear" w:color="auto" w:fill="auto"/>
            <w:vAlign w:val="bottom"/>
          </w:tcPr>
          <w:p w:rsidR="00271744" w:rsidRPr="00252AA1" w:rsidRDefault="00271744" w:rsidP="00A06116">
            <w:pPr>
              <w:autoSpaceDE w:val="0"/>
              <w:autoSpaceDN w:val="0"/>
              <w:adjustRightInd w:val="0"/>
              <w:jc w:val="right"/>
              <w:outlineLvl w:val="2"/>
              <w:rPr>
                <w:rFonts w:ascii="Arial" w:hAnsi="Arial" w:cs="Arial"/>
                <w:sz w:val="16"/>
                <w:szCs w:val="16"/>
              </w:rPr>
            </w:pPr>
          </w:p>
        </w:tc>
        <w:tc>
          <w:tcPr>
            <w:tcW w:w="1276" w:type="dxa"/>
            <w:shd w:val="clear" w:color="auto" w:fill="auto"/>
            <w:vAlign w:val="bottom"/>
          </w:tcPr>
          <w:p w:rsidR="00271744" w:rsidRPr="00252AA1" w:rsidRDefault="00271744" w:rsidP="00A06116">
            <w:pPr>
              <w:autoSpaceDE w:val="0"/>
              <w:autoSpaceDN w:val="0"/>
              <w:adjustRightInd w:val="0"/>
              <w:jc w:val="right"/>
              <w:outlineLvl w:val="2"/>
              <w:rPr>
                <w:rFonts w:ascii="Arial" w:hAnsi="Arial" w:cs="Arial"/>
                <w:sz w:val="16"/>
                <w:szCs w:val="16"/>
              </w:rPr>
            </w:pPr>
          </w:p>
        </w:tc>
        <w:tc>
          <w:tcPr>
            <w:tcW w:w="1134" w:type="dxa"/>
            <w:shd w:val="clear" w:color="auto" w:fill="auto"/>
            <w:vAlign w:val="bottom"/>
          </w:tcPr>
          <w:p w:rsidR="00271744" w:rsidRPr="00252AA1" w:rsidRDefault="00271744" w:rsidP="00A06116">
            <w:pPr>
              <w:autoSpaceDE w:val="0"/>
              <w:autoSpaceDN w:val="0"/>
              <w:adjustRightInd w:val="0"/>
              <w:jc w:val="right"/>
              <w:outlineLvl w:val="2"/>
              <w:rPr>
                <w:rFonts w:ascii="Arial" w:hAnsi="Arial" w:cs="Arial"/>
                <w:sz w:val="16"/>
                <w:szCs w:val="16"/>
              </w:rPr>
            </w:pPr>
          </w:p>
        </w:tc>
        <w:tc>
          <w:tcPr>
            <w:tcW w:w="1134" w:type="dxa"/>
            <w:shd w:val="clear" w:color="auto" w:fill="auto"/>
            <w:vAlign w:val="bottom"/>
          </w:tcPr>
          <w:p w:rsidR="00271744" w:rsidRPr="00252AA1" w:rsidRDefault="00271744" w:rsidP="00A06116">
            <w:pPr>
              <w:autoSpaceDE w:val="0"/>
              <w:autoSpaceDN w:val="0"/>
              <w:adjustRightInd w:val="0"/>
              <w:jc w:val="right"/>
              <w:outlineLvl w:val="2"/>
              <w:rPr>
                <w:rFonts w:ascii="Arial" w:hAnsi="Arial" w:cs="Arial"/>
                <w:sz w:val="16"/>
                <w:szCs w:val="16"/>
              </w:rPr>
            </w:pPr>
          </w:p>
        </w:tc>
      </w:tr>
      <w:tr w:rsidR="00271744" w:rsidRPr="00252AA1" w:rsidTr="00271744">
        <w:tc>
          <w:tcPr>
            <w:tcW w:w="716" w:type="dxa"/>
            <w:vMerge/>
            <w:shd w:val="clear" w:color="auto" w:fill="auto"/>
          </w:tcPr>
          <w:p w:rsidR="00271744" w:rsidRPr="00252AA1" w:rsidRDefault="00271744" w:rsidP="00A06116">
            <w:pPr>
              <w:autoSpaceDE w:val="0"/>
              <w:autoSpaceDN w:val="0"/>
              <w:adjustRightInd w:val="0"/>
              <w:outlineLvl w:val="2"/>
              <w:rPr>
                <w:rFonts w:ascii="Arial" w:hAnsi="Arial" w:cs="Arial"/>
                <w:sz w:val="16"/>
                <w:szCs w:val="16"/>
              </w:rPr>
            </w:pPr>
          </w:p>
        </w:tc>
        <w:tc>
          <w:tcPr>
            <w:tcW w:w="1807" w:type="dxa"/>
            <w:vMerge/>
            <w:shd w:val="clear" w:color="auto" w:fill="auto"/>
          </w:tcPr>
          <w:p w:rsidR="00271744" w:rsidRPr="00252AA1" w:rsidRDefault="00271744" w:rsidP="00A06116">
            <w:pPr>
              <w:autoSpaceDE w:val="0"/>
              <w:autoSpaceDN w:val="0"/>
              <w:adjustRightInd w:val="0"/>
              <w:outlineLvl w:val="2"/>
              <w:rPr>
                <w:rFonts w:ascii="Arial" w:hAnsi="Arial" w:cs="Arial"/>
                <w:sz w:val="16"/>
                <w:szCs w:val="16"/>
              </w:rPr>
            </w:pPr>
          </w:p>
        </w:tc>
        <w:tc>
          <w:tcPr>
            <w:tcW w:w="2977" w:type="dxa"/>
            <w:shd w:val="clear" w:color="auto" w:fill="auto"/>
          </w:tcPr>
          <w:p w:rsidR="00271744" w:rsidRPr="00252AA1" w:rsidRDefault="00271744" w:rsidP="00A06116">
            <w:pPr>
              <w:autoSpaceDE w:val="0"/>
              <w:autoSpaceDN w:val="0"/>
              <w:adjustRightInd w:val="0"/>
              <w:outlineLvl w:val="2"/>
              <w:rPr>
                <w:rFonts w:ascii="Arial" w:hAnsi="Arial" w:cs="Arial"/>
                <w:sz w:val="16"/>
                <w:szCs w:val="16"/>
              </w:rPr>
            </w:pPr>
            <w:r w:rsidRPr="00252AA1">
              <w:rPr>
                <w:rFonts w:ascii="Arial" w:hAnsi="Arial" w:cs="Arial"/>
                <w:sz w:val="16"/>
                <w:szCs w:val="16"/>
              </w:rPr>
              <w:t xml:space="preserve">ответственному исполнителю </w:t>
            </w:r>
          </w:p>
          <w:p w:rsidR="00271744" w:rsidRPr="00252AA1" w:rsidRDefault="00271744" w:rsidP="00A06116">
            <w:pPr>
              <w:autoSpaceDE w:val="0"/>
              <w:autoSpaceDN w:val="0"/>
              <w:adjustRightInd w:val="0"/>
              <w:outlineLvl w:val="2"/>
              <w:rPr>
                <w:rFonts w:ascii="Arial" w:hAnsi="Arial" w:cs="Arial"/>
                <w:sz w:val="16"/>
                <w:szCs w:val="16"/>
              </w:rPr>
            </w:pPr>
            <w:r w:rsidRPr="00252AA1">
              <w:rPr>
                <w:rFonts w:ascii="Arial" w:hAnsi="Arial" w:cs="Arial"/>
                <w:sz w:val="16"/>
                <w:szCs w:val="16"/>
              </w:rPr>
              <w:t>управлению муниципального хозяйства АБГО СК</w:t>
            </w:r>
          </w:p>
        </w:tc>
        <w:tc>
          <w:tcPr>
            <w:tcW w:w="1701" w:type="dxa"/>
            <w:shd w:val="clear" w:color="auto" w:fill="auto"/>
            <w:vAlign w:val="bottom"/>
          </w:tcPr>
          <w:p w:rsidR="00271744" w:rsidRPr="00252AA1" w:rsidRDefault="00271744" w:rsidP="00A06116">
            <w:pPr>
              <w:autoSpaceDE w:val="0"/>
              <w:autoSpaceDN w:val="0"/>
              <w:adjustRightInd w:val="0"/>
              <w:jc w:val="right"/>
              <w:outlineLvl w:val="2"/>
              <w:rPr>
                <w:rFonts w:ascii="Arial" w:hAnsi="Arial" w:cs="Arial"/>
                <w:sz w:val="16"/>
                <w:szCs w:val="16"/>
              </w:rPr>
            </w:pPr>
            <w:r w:rsidRPr="00252AA1">
              <w:rPr>
                <w:rFonts w:ascii="Arial" w:hAnsi="Arial" w:cs="Arial"/>
                <w:sz w:val="16"/>
                <w:szCs w:val="16"/>
              </w:rPr>
              <w:t>25 848,64</w:t>
            </w:r>
          </w:p>
        </w:tc>
        <w:tc>
          <w:tcPr>
            <w:tcW w:w="1276" w:type="dxa"/>
            <w:shd w:val="clear" w:color="auto" w:fill="auto"/>
            <w:vAlign w:val="bottom"/>
          </w:tcPr>
          <w:p w:rsidR="00271744" w:rsidRPr="00252AA1" w:rsidRDefault="00271744" w:rsidP="00A06116">
            <w:pPr>
              <w:jc w:val="right"/>
              <w:rPr>
                <w:rFonts w:ascii="Arial" w:hAnsi="Arial" w:cs="Arial"/>
                <w:sz w:val="16"/>
                <w:szCs w:val="16"/>
              </w:rPr>
            </w:pPr>
            <w:r w:rsidRPr="00252AA1">
              <w:rPr>
                <w:rFonts w:ascii="Arial" w:hAnsi="Arial" w:cs="Arial"/>
                <w:sz w:val="16"/>
                <w:szCs w:val="16"/>
              </w:rPr>
              <w:t>19 848,64</w:t>
            </w:r>
          </w:p>
        </w:tc>
        <w:tc>
          <w:tcPr>
            <w:tcW w:w="1134" w:type="dxa"/>
            <w:shd w:val="clear" w:color="auto" w:fill="auto"/>
            <w:vAlign w:val="bottom"/>
          </w:tcPr>
          <w:p w:rsidR="00271744" w:rsidRPr="00252AA1" w:rsidRDefault="00271744" w:rsidP="00A06116">
            <w:pPr>
              <w:jc w:val="right"/>
              <w:rPr>
                <w:rFonts w:ascii="Arial" w:hAnsi="Arial" w:cs="Arial"/>
                <w:sz w:val="16"/>
                <w:szCs w:val="16"/>
              </w:rPr>
            </w:pPr>
            <w:r w:rsidRPr="00252AA1">
              <w:rPr>
                <w:rFonts w:ascii="Arial" w:hAnsi="Arial" w:cs="Arial"/>
                <w:sz w:val="16"/>
                <w:szCs w:val="16"/>
              </w:rPr>
              <w:t>19 848,64</w:t>
            </w:r>
          </w:p>
        </w:tc>
        <w:tc>
          <w:tcPr>
            <w:tcW w:w="1134" w:type="dxa"/>
            <w:shd w:val="clear" w:color="auto" w:fill="auto"/>
            <w:vAlign w:val="bottom"/>
          </w:tcPr>
          <w:p w:rsidR="00271744" w:rsidRPr="00252AA1" w:rsidRDefault="00271744" w:rsidP="00A06116">
            <w:pPr>
              <w:jc w:val="right"/>
              <w:rPr>
                <w:rFonts w:ascii="Arial" w:hAnsi="Arial" w:cs="Arial"/>
                <w:sz w:val="16"/>
                <w:szCs w:val="16"/>
              </w:rPr>
            </w:pPr>
            <w:r w:rsidRPr="00252AA1">
              <w:rPr>
                <w:rFonts w:ascii="Arial" w:hAnsi="Arial" w:cs="Arial"/>
                <w:sz w:val="16"/>
                <w:szCs w:val="16"/>
              </w:rPr>
              <w:t>19 848,64</w:t>
            </w:r>
          </w:p>
        </w:tc>
      </w:tr>
      <w:tr w:rsidR="00271744" w:rsidRPr="00252AA1" w:rsidTr="00271744">
        <w:tc>
          <w:tcPr>
            <w:tcW w:w="716" w:type="dxa"/>
            <w:vMerge/>
            <w:shd w:val="clear" w:color="auto" w:fill="auto"/>
          </w:tcPr>
          <w:p w:rsidR="00271744" w:rsidRPr="00252AA1" w:rsidRDefault="00271744" w:rsidP="00A06116">
            <w:pPr>
              <w:autoSpaceDE w:val="0"/>
              <w:autoSpaceDN w:val="0"/>
              <w:adjustRightInd w:val="0"/>
              <w:outlineLvl w:val="2"/>
              <w:rPr>
                <w:rFonts w:ascii="Arial" w:hAnsi="Arial" w:cs="Arial"/>
                <w:sz w:val="16"/>
                <w:szCs w:val="16"/>
              </w:rPr>
            </w:pPr>
          </w:p>
        </w:tc>
        <w:tc>
          <w:tcPr>
            <w:tcW w:w="1807" w:type="dxa"/>
            <w:vMerge/>
            <w:shd w:val="clear" w:color="auto" w:fill="auto"/>
          </w:tcPr>
          <w:p w:rsidR="00271744" w:rsidRPr="00252AA1" w:rsidRDefault="00271744" w:rsidP="00A06116">
            <w:pPr>
              <w:autoSpaceDE w:val="0"/>
              <w:autoSpaceDN w:val="0"/>
              <w:adjustRightInd w:val="0"/>
              <w:outlineLvl w:val="2"/>
              <w:rPr>
                <w:rFonts w:ascii="Arial" w:hAnsi="Arial" w:cs="Arial"/>
                <w:sz w:val="16"/>
                <w:szCs w:val="16"/>
              </w:rPr>
            </w:pPr>
          </w:p>
        </w:tc>
        <w:tc>
          <w:tcPr>
            <w:tcW w:w="2977" w:type="dxa"/>
            <w:shd w:val="clear" w:color="auto" w:fill="auto"/>
          </w:tcPr>
          <w:p w:rsidR="00271744" w:rsidRPr="00252AA1" w:rsidRDefault="00271744" w:rsidP="00A06116">
            <w:pPr>
              <w:autoSpaceDE w:val="0"/>
              <w:autoSpaceDN w:val="0"/>
              <w:adjustRightInd w:val="0"/>
              <w:outlineLvl w:val="2"/>
              <w:rPr>
                <w:rFonts w:ascii="Arial" w:hAnsi="Arial" w:cs="Arial"/>
                <w:sz w:val="16"/>
                <w:szCs w:val="16"/>
              </w:rPr>
            </w:pPr>
            <w:r w:rsidRPr="00252AA1">
              <w:rPr>
                <w:rFonts w:ascii="Arial" w:hAnsi="Arial" w:cs="Arial"/>
                <w:sz w:val="16"/>
                <w:szCs w:val="16"/>
              </w:rPr>
              <w:t xml:space="preserve">соисполнителю: </w:t>
            </w:r>
          </w:p>
          <w:p w:rsidR="00271744" w:rsidRPr="00252AA1" w:rsidRDefault="00271744" w:rsidP="00A06116">
            <w:pPr>
              <w:autoSpaceDE w:val="0"/>
              <w:autoSpaceDN w:val="0"/>
              <w:adjustRightInd w:val="0"/>
              <w:outlineLvl w:val="2"/>
              <w:rPr>
                <w:rFonts w:ascii="Arial" w:hAnsi="Arial" w:cs="Arial"/>
                <w:sz w:val="16"/>
                <w:szCs w:val="16"/>
              </w:rPr>
            </w:pPr>
            <w:r w:rsidRPr="00252AA1">
              <w:rPr>
                <w:rFonts w:ascii="Arial" w:hAnsi="Arial" w:cs="Arial"/>
                <w:sz w:val="16"/>
                <w:szCs w:val="16"/>
              </w:rPr>
              <w:t>АБГО СК</w:t>
            </w:r>
          </w:p>
        </w:tc>
        <w:tc>
          <w:tcPr>
            <w:tcW w:w="1701" w:type="dxa"/>
            <w:shd w:val="clear" w:color="auto" w:fill="auto"/>
            <w:vAlign w:val="bottom"/>
          </w:tcPr>
          <w:p w:rsidR="00271744" w:rsidRPr="00252AA1" w:rsidRDefault="00271744" w:rsidP="00A06116">
            <w:pPr>
              <w:autoSpaceDE w:val="0"/>
              <w:autoSpaceDN w:val="0"/>
              <w:adjustRightInd w:val="0"/>
              <w:jc w:val="right"/>
              <w:outlineLvl w:val="2"/>
              <w:rPr>
                <w:rFonts w:ascii="Arial" w:hAnsi="Arial" w:cs="Arial"/>
                <w:sz w:val="16"/>
                <w:szCs w:val="16"/>
              </w:rPr>
            </w:pPr>
            <w:r w:rsidRPr="00252AA1">
              <w:rPr>
                <w:rFonts w:ascii="Arial" w:hAnsi="Arial" w:cs="Arial"/>
                <w:sz w:val="16"/>
                <w:szCs w:val="16"/>
              </w:rPr>
              <w:t>13 021,22</w:t>
            </w:r>
          </w:p>
        </w:tc>
        <w:tc>
          <w:tcPr>
            <w:tcW w:w="1276" w:type="dxa"/>
            <w:shd w:val="clear" w:color="auto" w:fill="auto"/>
            <w:vAlign w:val="bottom"/>
          </w:tcPr>
          <w:p w:rsidR="00271744" w:rsidRPr="00252AA1" w:rsidRDefault="00271744" w:rsidP="00A06116">
            <w:pPr>
              <w:jc w:val="right"/>
              <w:rPr>
                <w:rFonts w:ascii="Arial" w:hAnsi="Arial" w:cs="Arial"/>
                <w:sz w:val="16"/>
                <w:szCs w:val="16"/>
              </w:rPr>
            </w:pPr>
            <w:r w:rsidRPr="00252AA1">
              <w:rPr>
                <w:rFonts w:ascii="Arial" w:hAnsi="Arial" w:cs="Arial"/>
                <w:sz w:val="16"/>
                <w:szCs w:val="16"/>
              </w:rPr>
              <w:t>13 021,22</w:t>
            </w:r>
          </w:p>
        </w:tc>
        <w:tc>
          <w:tcPr>
            <w:tcW w:w="1134" w:type="dxa"/>
            <w:shd w:val="clear" w:color="auto" w:fill="auto"/>
            <w:vAlign w:val="bottom"/>
          </w:tcPr>
          <w:p w:rsidR="00271744" w:rsidRPr="00252AA1" w:rsidRDefault="00271744" w:rsidP="00A06116">
            <w:pPr>
              <w:jc w:val="right"/>
              <w:rPr>
                <w:rFonts w:ascii="Arial" w:hAnsi="Arial" w:cs="Arial"/>
                <w:sz w:val="16"/>
                <w:szCs w:val="16"/>
              </w:rPr>
            </w:pPr>
            <w:r w:rsidRPr="00252AA1">
              <w:rPr>
                <w:rFonts w:ascii="Arial" w:hAnsi="Arial" w:cs="Arial"/>
                <w:sz w:val="16"/>
                <w:szCs w:val="16"/>
              </w:rPr>
              <w:t>13 021,22</w:t>
            </w:r>
          </w:p>
        </w:tc>
        <w:tc>
          <w:tcPr>
            <w:tcW w:w="1134" w:type="dxa"/>
            <w:shd w:val="clear" w:color="auto" w:fill="auto"/>
            <w:vAlign w:val="bottom"/>
          </w:tcPr>
          <w:p w:rsidR="00271744" w:rsidRPr="00252AA1" w:rsidRDefault="00271744" w:rsidP="00A06116">
            <w:pPr>
              <w:jc w:val="right"/>
              <w:rPr>
                <w:rFonts w:ascii="Arial" w:hAnsi="Arial" w:cs="Arial"/>
                <w:sz w:val="16"/>
                <w:szCs w:val="16"/>
              </w:rPr>
            </w:pPr>
            <w:r w:rsidRPr="00252AA1">
              <w:rPr>
                <w:rFonts w:ascii="Arial" w:hAnsi="Arial" w:cs="Arial"/>
                <w:sz w:val="16"/>
                <w:szCs w:val="16"/>
              </w:rPr>
              <w:t>13 021,22</w:t>
            </w:r>
          </w:p>
        </w:tc>
      </w:tr>
      <w:tr w:rsidR="00271744" w:rsidRPr="00252AA1" w:rsidTr="00271744">
        <w:tc>
          <w:tcPr>
            <w:tcW w:w="716" w:type="dxa"/>
            <w:vMerge/>
            <w:shd w:val="clear" w:color="auto" w:fill="auto"/>
          </w:tcPr>
          <w:p w:rsidR="00271744" w:rsidRPr="00252AA1" w:rsidRDefault="00271744" w:rsidP="00A06116">
            <w:pPr>
              <w:autoSpaceDE w:val="0"/>
              <w:autoSpaceDN w:val="0"/>
              <w:adjustRightInd w:val="0"/>
              <w:outlineLvl w:val="2"/>
              <w:rPr>
                <w:rFonts w:ascii="Arial" w:hAnsi="Arial" w:cs="Arial"/>
                <w:sz w:val="16"/>
                <w:szCs w:val="16"/>
              </w:rPr>
            </w:pPr>
          </w:p>
        </w:tc>
        <w:tc>
          <w:tcPr>
            <w:tcW w:w="1807" w:type="dxa"/>
            <w:vMerge/>
            <w:shd w:val="clear" w:color="auto" w:fill="auto"/>
          </w:tcPr>
          <w:p w:rsidR="00271744" w:rsidRPr="00252AA1" w:rsidRDefault="00271744" w:rsidP="00A06116">
            <w:pPr>
              <w:autoSpaceDE w:val="0"/>
              <w:autoSpaceDN w:val="0"/>
              <w:adjustRightInd w:val="0"/>
              <w:outlineLvl w:val="2"/>
              <w:rPr>
                <w:rFonts w:ascii="Arial" w:hAnsi="Arial" w:cs="Arial"/>
                <w:sz w:val="16"/>
                <w:szCs w:val="16"/>
              </w:rPr>
            </w:pPr>
          </w:p>
        </w:tc>
        <w:tc>
          <w:tcPr>
            <w:tcW w:w="2977" w:type="dxa"/>
            <w:shd w:val="clear" w:color="auto" w:fill="auto"/>
          </w:tcPr>
          <w:p w:rsidR="00271744" w:rsidRPr="00252AA1" w:rsidRDefault="00271744" w:rsidP="00A06116">
            <w:pPr>
              <w:autoSpaceDE w:val="0"/>
              <w:autoSpaceDN w:val="0"/>
              <w:adjustRightInd w:val="0"/>
              <w:outlineLvl w:val="2"/>
              <w:rPr>
                <w:rFonts w:ascii="Arial" w:hAnsi="Arial" w:cs="Arial"/>
                <w:sz w:val="16"/>
                <w:szCs w:val="16"/>
              </w:rPr>
            </w:pPr>
            <w:r w:rsidRPr="00252AA1">
              <w:rPr>
                <w:rFonts w:ascii="Arial" w:hAnsi="Arial" w:cs="Arial"/>
                <w:sz w:val="16"/>
                <w:szCs w:val="16"/>
              </w:rPr>
              <w:t>средства других источников</w:t>
            </w:r>
          </w:p>
        </w:tc>
        <w:tc>
          <w:tcPr>
            <w:tcW w:w="1701" w:type="dxa"/>
            <w:shd w:val="clear" w:color="auto" w:fill="auto"/>
            <w:vAlign w:val="bottom"/>
          </w:tcPr>
          <w:p w:rsidR="00271744" w:rsidRPr="00252AA1" w:rsidRDefault="00271744" w:rsidP="00A06116">
            <w:pPr>
              <w:jc w:val="right"/>
              <w:rPr>
                <w:rFonts w:ascii="Arial" w:hAnsi="Arial" w:cs="Arial"/>
                <w:sz w:val="16"/>
                <w:szCs w:val="16"/>
              </w:rPr>
            </w:pPr>
            <w:r w:rsidRPr="00252AA1">
              <w:rPr>
                <w:rFonts w:ascii="Arial" w:hAnsi="Arial" w:cs="Arial"/>
                <w:sz w:val="16"/>
                <w:szCs w:val="16"/>
              </w:rPr>
              <w:t>0,00</w:t>
            </w:r>
          </w:p>
        </w:tc>
        <w:tc>
          <w:tcPr>
            <w:tcW w:w="1276" w:type="dxa"/>
            <w:shd w:val="clear" w:color="auto" w:fill="auto"/>
            <w:vAlign w:val="bottom"/>
          </w:tcPr>
          <w:p w:rsidR="00271744" w:rsidRPr="00252AA1" w:rsidRDefault="00271744" w:rsidP="00A06116">
            <w:pPr>
              <w:jc w:val="right"/>
              <w:rPr>
                <w:rFonts w:ascii="Arial" w:hAnsi="Arial" w:cs="Arial"/>
                <w:sz w:val="16"/>
                <w:szCs w:val="16"/>
              </w:rPr>
            </w:pPr>
            <w:r w:rsidRPr="00252AA1">
              <w:rPr>
                <w:rFonts w:ascii="Arial" w:hAnsi="Arial" w:cs="Arial"/>
                <w:sz w:val="16"/>
                <w:szCs w:val="16"/>
              </w:rPr>
              <w:t>0,00</w:t>
            </w:r>
          </w:p>
        </w:tc>
        <w:tc>
          <w:tcPr>
            <w:tcW w:w="1134" w:type="dxa"/>
            <w:shd w:val="clear" w:color="auto" w:fill="auto"/>
            <w:vAlign w:val="bottom"/>
          </w:tcPr>
          <w:p w:rsidR="00271744" w:rsidRPr="00252AA1" w:rsidRDefault="00271744" w:rsidP="00A06116">
            <w:pPr>
              <w:jc w:val="right"/>
              <w:rPr>
                <w:rFonts w:ascii="Arial" w:hAnsi="Arial" w:cs="Arial"/>
                <w:sz w:val="16"/>
                <w:szCs w:val="16"/>
              </w:rPr>
            </w:pPr>
            <w:r w:rsidRPr="00252AA1">
              <w:rPr>
                <w:rFonts w:ascii="Arial" w:hAnsi="Arial" w:cs="Arial"/>
                <w:sz w:val="16"/>
                <w:szCs w:val="16"/>
              </w:rPr>
              <w:t>0,00</w:t>
            </w:r>
          </w:p>
        </w:tc>
        <w:tc>
          <w:tcPr>
            <w:tcW w:w="1134" w:type="dxa"/>
            <w:shd w:val="clear" w:color="auto" w:fill="auto"/>
            <w:vAlign w:val="bottom"/>
          </w:tcPr>
          <w:p w:rsidR="00271744" w:rsidRPr="00252AA1" w:rsidRDefault="00271744" w:rsidP="00A06116">
            <w:pPr>
              <w:jc w:val="right"/>
              <w:rPr>
                <w:rFonts w:ascii="Arial" w:hAnsi="Arial" w:cs="Arial"/>
                <w:sz w:val="16"/>
                <w:szCs w:val="16"/>
              </w:rPr>
            </w:pPr>
            <w:r w:rsidRPr="00252AA1">
              <w:rPr>
                <w:rFonts w:ascii="Arial" w:hAnsi="Arial" w:cs="Arial"/>
                <w:sz w:val="16"/>
                <w:szCs w:val="16"/>
              </w:rPr>
              <w:t>0,00</w:t>
            </w:r>
          </w:p>
        </w:tc>
      </w:tr>
      <w:tr w:rsidR="00271744" w:rsidRPr="00252AA1" w:rsidTr="00271744">
        <w:tc>
          <w:tcPr>
            <w:tcW w:w="716" w:type="dxa"/>
            <w:vMerge w:val="restart"/>
            <w:shd w:val="clear" w:color="auto" w:fill="auto"/>
          </w:tcPr>
          <w:p w:rsidR="00271744" w:rsidRPr="00252AA1" w:rsidRDefault="00271744" w:rsidP="00A06116">
            <w:pPr>
              <w:autoSpaceDE w:val="0"/>
              <w:autoSpaceDN w:val="0"/>
              <w:adjustRightInd w:val="0"/>
              <w:outlineLvl w:val="2"/>
              <w:rPr>
                <w:rFonts w:ascii="Arial" w:hAnsi="Arial" w:cs="Arial"/>
                <w:sz w:val="16"/>
                <w:szCs w:val="16"/>
              </w:rPr>
            </w:pPr>
            <w:r w:rsidRPr="00252AA1">
              <w:rPr>
                <w:rFonts w:ascii="Arial" w:hAnsi="Arial" w:cs="Arial"/>
                <w:sz w:val="16"/>
                <w:szCs w:val="16"/>
              </w:rPr>
              <w:t>1.1</w:t>
            </w:r>
          </w:p>
        </w:tc>
        <w:tc>
          <w:tcPr>
            <w:tcW w:w="1807" w:type="dxa"/>
            <w:vMerge w:val="restart"/>
            <w:shd w:val="clear" w:color="auto" w:fill="auto"/>
          </w:tcPr>
          <w:p w:rsidR="00271744" w:rsidRPr="00252AA1" w:rsidRDefault="00271744" w:rsidP="00A06116">
            <w:pPr>
              <w:autoSpaceDE w:val="0"/>
              <w:autoSpaceDN w:val="0"/>
              <w:adjustRightInd w:val="0"/>
              <w:outlineLvl w:val="2"/>
              <w:rPr>
                <w:rFonts w:ascii="Arial" w:hAnsi="Arial" w:cs="Arial"/>
                <w:sz w:val="16"/>
                <w:szCs w:val="16"/>
              </w:rPr>
            </w:pPr>
            <w:r w:rsidRPr="00252AA1">
              <w:rPr>
                <w:rFonts w:ascii="Arial" w:hAnsi="Arial" w:cs="Arial"/>
                <w:sz w:val="16"/>
                <w:szCs w:val="16"/>
              </w:rPr>
              <w:t>Основное мероприятие «Ремонт и содержание автомобильных дорог, находящихся в собственности Благодарненского городского округа Ставропольского края»</w:t>
            </w:r>
          </w:p>
        </w:tc>
        <w:tc>
          <w:tcPr>
            <w:tcW w:w="2977" w:type="dxa"/>
            <w:shd w:val="clear" w:color="auto" w:fill="auto"/>
          </w:tcPr>
          <w:p w:rsidR="00271744" w:rsidRPr="00252AA1" w:rsidRDefault="00271744" w:rsidP="00A06116">
            <w:pPr>
              <w:autoSpaceDE w:val="0"/>
              <w:autoSpaceDN w:val="0"/>
              <w:adjustRightInd w:val="0"/>
              <w:outlineLvl w:val="2"/>
              <w:rPr>
                <w:rFonts w:ascii="Arial" w:hAnsi="Arial" w:cs="Arial"/>
                <w:sz w:val="16"/>
                <w:szCs w:val="16"/>
              </w:rPr>
            </w:pPr>
            <w:r w:rsidRPr="00252AA1">
              <w:rPr>
                <w:rFonts w:ascii="Arial" w:hAnsi="Arial" w:cs="Arial"/>
                <w:sz w:val="16"/>
                <w:szCs w:val="16"/>
              </w:rPr>
              <w:t>Всего</w:t>
            </w:r>
          </w:p>
        </w:tc>
        <w:tc>
          <w:tcPr>
            <w:tcW w:w="1701" w:type="dxa"/>
            <w:shd w:val="clear" w:color="auto" w:fill="auto"/>
            <w:vAlign w:val="bottom"/>
          </w:tcPr>
          <w:p w:rsidR="00271744" w:rsidRPr="00252AA1" w:rsidRDefault="00271744" w:rsidP="00A06116">
            <w:pPr>
              <w:autoSpaceDE w:val="0"/>
              <w:autoSpaceDN w:val="0"/>
              <w:adjustRightInd w:val="0"/>
              <w:jc w:val="right"/>
              <w:outlineLvl w:val="2"/>
              <w:rPr>
                <w:rFonts w:ascii="Arial" w:hAnsi="Arial" w:cs="Arial"/>
                <w:sz w:val="16"/>
                <w:szCs w:val="16"/>
              </w:rPr>
            </w:pPr>
            <w:r w:rsidRPr="00252AA1">
              <w:rPr>
                <w:rFonts w:ascii="Arial" w:hAnsi="Arial" w:cs="Arial"/>
                <w:sz w:val="16"/>
                <w:szCs w:val="16"/>
              </w:rPr>
              <w:t>157 200,82</w:t>
            </w:r>
          </w:p>
        </w:tc>
        <w:tc>
          <w:tcPr>
            <w:tcW w:w="1276" w:type="dxa"/>
            <w:shd w:val="clear" w:color="auto" w:fill="auto"/>
            <w:vAlign w:val="bottom"/>
          </w:tcPr>
          <w:p w:rsidR="00271744" w:rsidRPr="00252AA1" w:rsidRDefault="00271744" w:rsidP="00A06116">
            <w:pPr>
              <w:autoSpaceDE w:val="0"/>
              <w:autoSpaceDN w:val="0"/>
              <w:adjustRightInd w:val="0"/>
              <w:jc w:val="right"/>
              <w:outlineLvl w:val="2"/>
              <w:rPr>
                <w:rFonts w:ascii="Arial" w:hAnsi="Arial" w:cs="Arial"/>
                <w:sz w:val="16"/>
                <w:szCs w:val="16"/>
              </w:rPr>
            </w:pPr>
            <w:r w:rsidRPr="00252AA1">
              <w:rPr>
                <w:rFonts w:ascii="Arial" w:hAnsi="Arial" w:cs="Arial"/>
                <w:sz w:val="16"/>
                <w:szCs w:val="16"/>
              </w:rPr>
              <w:t>32 869,86</w:t>
            </w:r>
          </w:p>
        </w:tc>
        <w:tc>
          <w:tcPr>
            <w:tcW w:w="1134" w:type="dxa"/>
            <w:shd w:val="clear" w:color="auto" w:fill="auto"/>
            <w:vAlign w:val="bottom"/>
          </w:tcPr>
          <w:p w:rsidR="00271744" w:rsidRPr="00252AA1" w:rsidRDefault="00271744" w:rsidP="00A06116">
            <w:pPr>
              <w:autoSpaceDE w:val="0"/>
              <w:autoSpaceDN w:val="0"/>
              <w:adjustRightInd w:val="0"/>
              <w:jc w:val="right"/>
              <w:outlineLvl w:val="2"/>
              <w:rPr>
                <w:rFonts w:ascii="Arial" w:hAnsi="Arial" w:cs="Arial"/>
                <w:sz w:val="16"/>
                <w:szCs w:val="16"/>
              </w:rPr>
            </w:pPr>
            <w:r w:rsidRPr="00252AA1">
              <w:rPr>
                <w:rFonts w:ascii="Arial" w:hAnsi="Arial" w:cs="Arial"/>
                <w:sz w:val="16"/>
                <w:szCs w:val="16"/>
              </w:rPr>
              <w:t>32 869,86</w:t>
            </w:r>
          </w:p>
        </w:tc>
        <w:tc>
          <w:tcPr>
            <w:tcW w:w="1134" w:type="dxa"/>
            <w:shd w:val="clear" w:color="auto" w:fill="auto"/>
            <w:vAlign w:val="bottom"/>
          </w:tcPr>
          <w:p w:rsidR="00271744" w:rsidRPr="00252AA1" w:rsidRDefault="00271744" w:rsidP="00A06116">
            <w:pPr>
              <w:autoSpaceDE w:val="0"/>
              <w:autoSpaceDN w:val="0"/>
              <w:adjustRightInd w:val="0"/>
              <w:jc w:val="right"/>
              <w:outlineLvl w:val="2"/>
              <w:rPr>
                <w:rFonts w:ascii="Arial" w:hAnsi="Arial" w:cs="Arial"/>
                <w:sz w:val="16"/>
                <w:szCs w:val="16"/>
              </w:rPr>
            </w:pPr>
            <w:r w:rsidRPr="00252AA1">
              <w:rPr>
                <w:rFonts w:ascii="Arial" w:hAnsi="Arial" w:cs="Arial"/>
                <w:sz w:val="16"/>
                <w:szCs w:val="16"/>
              </w:rPr>
              <w:t>32 869,86</w:t>
            </w:r>
          </w:p>
        </w:tc>
      </w:tr>
      <w:tr w:rsidR="00271744" w:rsidRPr="00252AA1" w:rsidTr="00271744">
        <w:tc>
          <w:tcPr>
            <w:tcW w:w="716" w:type="dxa"/>
            <w:vMerge/>
            <w:shd w:val="clear" w:color="auto" w:fill="auto"/>
          </w:tcPr>
          <w:p w:rsidR="00271744" w:rsidRPr="00252AA1" w:rsidRDefault="00271744" w:rsidP="00A06116">
            <w:pPr>
              <w:autoSpaceDE w:val="0"/>
              <w:autoSpaceDN w:val="0"/>
              <w:adjustRightInd w:val="0"/>
              <w:outlineLvl w:val="2"/>
              <w:rPr>
                <w:rFonts w:ascii="Arial" w:hAnsi="Arial" w:cs="Arial"/>
                <w:sz w:val="16"/>
                <w:szCs w:val="16"/>
              </w:rPr>
            </w:pPr>
          </w:p>
        </w:tc>
        <w:tc>
          <w:tcPr>
            <w:tcW w:w="1807" w:type="dxa"/>
            <w:vMerge/>
            <w:shd w:val="clear" w:color="auto" w:fill="auto"/>
          </w:tcPr>
          <w:p w:rsidR="00271744" w:rsidRPr="00252AA1" w:rsidRDefault="00271744" w:rsidP="00A06116">
            <w:pPr>
              <w:autoSpaceDE w:val="0"/>
              <w:autoSpaceDN w:val="0"/>
              <w:adjustRightInd w:val="0"/>
              <w:outlineLvl w:val="2"/>
              <w:rPr>
                <w:rFonts w:ascii="Arial" w:hAnsi="Arial" w:cs="Arial"/>
                <w:sz w:val="16"/>
                <w:szCs w:val="16"/>
              </w:rPr>
            </w:pPr>
          </w:p>
        </w:tc>
        <w:tc>
          <w:tcPr>
            <w:tcW w:w="2977" w:type="dxa"/>
            <w:shd w:val="clear" w:color="auto" w:fill="auto"/>
          </w:tcPr>
          <w:p w:rsidR="00271744" w:rsidRPr="00252AA1" w:rsidRDefault="00271744" w:rsidP="00A06116">
            <w:pPr>
              <w:autoSpaceDE w:val="0"/>
              <w:autoSpaceDN w:val="0"/>
              <w:adjustRightInd w:val="0"/>
              <w:outlineLvl w:val="2"/>
              <w:rPr>
                <w:rFonts w:ascii="Arial" w:hAnsi="Arial" w:cs="Arial"/>
                <w:sz w:val="16"/>
                <w:szCs w:val="16"/>
              </w:rPr>
            </w:pPr>
            <w:r w:rsidRPr="00252AA1">
              <w:rPr>
                <w:rFonts w:ascii="Arial" w:hAnsi="Arial" w:cs="Arial"/>
                <w:sz w:val="16"/>
                <w:szCs w:val="16"/>
              </w:rPr>
              <w:t>бюджетные ассигнования БГО СК</w:t>
            </w:r>
          </w:p>
        </w:tc>
        <w:tc>
          <w:tcPr>
            <w:tcW w:w="1701" w:type="dxa"/>
            <w:shd w:val="clear" w:color="auto" w:fill="auto"/>
            <w:vAlign w:val="bottom"/>
          </w:tcPr>
          <w:p w:rsidR="00271744" w:rsidRPr="00252AA1" w:rsidRDefault="00271744" w:rsidP="00A06116">
            <w:pPr>
              <w:autoSpaceDE w:val="0"/>
              <w:autoSpaceDN w:val="0"/>
              <w:adjustRightInd w:val="0"/>
              <w:jc w:val="right"/>
              <w:outlineLvl w:val="2"/>
              <w:rPr>
                <w:rFonts w:ascii="Arial" w:hAnsi="Arial" w:cs="Arial"/>
                <w:sz w:val="16"/>
                <w:szCs w:val="16"/>
              </w:rPr>
            </w:pPr>
            <w:r w:rsidRPr="00252AA1">
              <w:rPr>
                <w:rFonts w:ascii="Arial" w:hAnsi="Arial" w:cs="Arial"/>
                <w:sz w:val="16"/>
                <w:szCs w:val="16"/>
              </w:rPr>
              <w:t>157 200,82</w:t>
            </w:r>
          </w:p>
        </w:tc>
        <w:tc>
          <w:tcPr>
            <w:tcW w:w="1276" w:type="dxa"/>
            <w:shd w:val="clear" w:color="auto" w:fill="auto"/>
            <w:vAlign w:val="bottom"/>
          </w:tcPr>
          <w:p w:rsidR="00271744" w:rsidRPr="00252AA1" w:rsidRDefault="00271744" w:rsidP="00A06116">
            <w:pPr>
              <w:autoSpaceDE w:val="0"/>
              <w:autoSpaceDN w:val="0"/>
              <w:adjustRightInd w:val="0"/>
              <w:jc w:val="right"/>
              <w:outlineLvl w:val="2"/>
              <w:rPr>
                <w:rFonts w:ascii="Arial" w:hAnsi="Arial" w:cs="Arial"/>
                <w:sz w:val="16"/>
                <w:szCs w:val="16"/>
              </w:rPr>
            </w:pPr>
            <w:r w:rsidRPr="00252AA1">
              <w:rPr>
                <w:rFonts w:ascii="Arial" w:hAnsi="Arial" w:cs="Arial"/>
                <w:sz w:val="16"/>
                <w:szCs w:val="16"/>
              </w:rPr>
              <w:t>32 869,86</w:t>
            </w:r>
          </w:p>
        </w:tc>
        <w:tc>
          <w:tcPr>
            <w:tcW w:w="1134" w:type="dxa"/>
            <w:shd w:val="clear" w:color="auto" w:fill="auto"/>
            <w:vAlign w:val="bottom"/>
          </w:tcPr>
          <w:p w:rsidR="00271744" w:rsidRPr="00252AA1" w:rsidRDefault="00271744" w:rsidP="00A06116">
            <w:pPr>
              <w:autoSpaceDE w:val="0"/>
              <w:autoSpaceDN w:val="0"/>
              <w:adjustRightInd w:val="0"/>
              <w:jc w:val="right"/>
              <w:outlineLvl w:val="2"/>
              <w:rPr>
                <w:rFonts w:ascii="Arial" w:hAnsi="Arial" w:cs="Arial"/>
                <w:sz w:val="16"/>
                <w:szCs w:val="16"/>
              </w:rPr>
            </w:pPr>
            <w:r w:rsidRPr="00252AA1">
              <w:rPr>
                <w:rFonts w:ascii="Arial" w:hAnsi="Arial" w:cs="Arial"/>
                <w:sz w:val="16"/>
                <w:szCs w:val="16"/>
              </w:rPr>
              <w:t>32 869,86</w:t>
            </w:r>
          </w:p>
        </w:tc>
        <w:tc>
          <w:tcPr>
            <w:tcW w:w="1134" w:type="dxa"/>
            <w:shd w:val="clear" w:color="auto" w:fill="auto"/>
            <w:vAlign w:val="bottom"/>
          </w:tcPr>
          <w:p w:rsidR="00271744" w:rsidRPr="00252AA1" w:rsidRDefault="00271744" w:rsidP="00A06116">
            <w:pPr>
              <w:autoSpaceDE w:val="0"/>
              <w:autoSpaceDN w:val="0"/>
              <w:adjustRightInd w:val="0"/>
              <w:jc w:val="right"/>
              <w:outlineLvl w:val="2"/>
              <w:rPr>
                <w:rFonts w:ascii="Arial" w:hAnsi="Arial" w:cs="Arial"/>
                <w:sz w:val="16"/>
                <w:szCs w:val="16"/>
              </w:rPr>
            </w:pPr>
            <w:r w:rsidRPr="00252AA1">
              <w:rPr>
                <w:rFonts w:ascii="Arial" w:hAnsi="Arial" w:cs="Arial"/>
                <w:sz w:val="16"/>
                <w:szCs w:val="16"/>
              </w:rPr>
              <w:t>32 869,86</w:t>
            </w:r>
          </w:p>
        </w:tc>
      </w:tr>
      <w:tr w:rsidR="00271744" w:rsidRPr="00252AA1" w:rsidTr="00271744">
        <w:tc>
          <w:tcPr>
            <w:tcW w:w="716" w:type="dxa"/>
            <w:vMerge/>
            <w:shd w:val="clear" w:color="auto" w:fill="auto"/>
          </w:tcPr>
          <w:p w:rsidR="00271744" w:rsidRPr="00252AA1" w:rsidRDefault="00271744" w:rsidP="00A06116">
            <w:pPr>
              <w:autoSpaceDE w:val="0"/>
              <w:autoSpaceDN w:val="0"/>
              <w:adjustRightInd w:val="0"/>
              <w:outlineLvl w:val="2"/>
              <w:rPr>
                <w:rFonts w:ascii="Arial" w:hAnsi="Arial" w:cs="Arial"/>
                <w:sz w:val="16"/>
                <w:szCs w:val="16"/>
              </w:rPr>
            </w:pPr>
          </w:p>
        </w:tc>
        <w:tc>
          <w:tcPr>
            <w:tcW w:w="1807" w:type="dxa"/>
            <w:vMerge/>
            <w:shd w:val="clear" w:color="auto" w:fill="auto"/>
          </w:tcPr>
          <w:p w:rsidR="00271744" w:rsidRPr="00252AA1" w:rsidRDefault="00271744" w:rsidP="00A06116">
            <w:pPr>
              <w:autoSpaceDE w:val="0"/>
              <w:autoSpaceDN w:val="0"/>
              <w:adjustRightInd w:val="0"/>
              <w:outlineLvl w:val="2"/>
              <w:rPr>
                <w:rFonts w:ascii="Arial" w:hAnsi="Arial" w:cs="Arial"/>
                <w:sz w:val="16"/>
                <w:szCs w:val="16"/>
              </w:rPr>
            </w:pPr>
          </w:p>
        </w:tc>
        <w:tc>
          <w:tcPr>
            <w:tcW w:w="2977" w:type="dxa"/>
            <w:shd w:val="clear" w:color="auto" w:fill="auto"/>
          </w:tcPr>
          <w:p w:rsidR="00271744" w:rsidRPr="00252AA1" w:rsidRDefault="00271744" w:rsidP="00A06116">
            <w:pPr>
              <w:autoSpaceDE w:val="0"/>
              <w:autoSpaceDN w:val="0"/>
              <w:adjustRightInd w:val="0"/>
              <w:outlineLvl w:val="2"/>
              <w:rPr>
                <w:rFonts w:ascii="Arial" w:hAnsi="Arial" w:cs="Arial"/>
                <w:sz w:val="16"/>
                <w:szCs w:val="16"/>
              </w:rPr>
            </w:pPr>
            <w:r w:rsidRPr="00252AA1">
              <w:rPr>
                <w:rFonts w:ascii="Arial" w:hAnsi="Arial" w:cs="Arial"/>
                <w:sz w:val="16"/>
                <w:szCs w:val="16"/>
              </w:rPr>
              <w:t>средства бюджета Ставропольского края</w:t>
            </w:r>
          </w:p>
        </w:tc>
        <w:tc>
          <w:tcPr>
            <w:tcW w:w="1701" w:type="dxa"/>
            <w:shd w:val="clear" w:color="auto" w:fill="auto"/>
            <w:vAlign w:val="bottom"/>
          </w:tcPr>
          <w:p w:rsidR="00271744" w:rsidRPr="00252AA1" w:rsidRDefault="00271744" w:rsidP="00A06116">
            <w:pPr>
              <w:autoSpaceDE w:val="0"/>
              <w:autoSpaceDN w:val="0"/>
              <w:adjustRightInd w:val="0"/>
              <w:jc w:val="right"/>
              <w:outlineLvl w:val="2"/>
              <w:rPr>
                <w:rFonts w:ascii="Arial" w:hAnsi="Arial" w:cs="Arial"/>
                <w:sz w:val="16"/>
                <w:szCs w:val="16"/>
              </w:rPr>
            </w:pPr>
            <w:r w:rsidRPr="00252AA1">
              <w:rPr>
                <w:rFonts w:ascii="Arial" w:hAnsi="Arial" w:cs="Arial"/>
                <w:sz w:val="16"/>
                <w:szCs w:val="16"/>
              </w:rPr>
              <w:t>118 330,96</w:t>
            </w:r>
          </w:p>
        </w:tc>
        <w:tc>
          <w:tcPr>
            <w:tcW w:w="1276" w:type="dxa"/>
            <w:shd w:val="clear" w:color="auto" w:fill="auto"/>
            <w:vAlign w:val="bottom"/>
          </w:tcPr>
          <w:p w:rsidR="00271744" w:rsidRPr="00252AA1" w:rsidRDefault="00271744" w:rsidP="00A06116">
            <w:pPr>
              <w:autoSpaceDE w:val="0"/>
              <w:autoSpaceDN w:val="0"/>
              <w:adjustRightInd w:val="0"/>
              <w:jc w:val="right"/>
              <w:outlineLvl w:val="2"/>
              <w:rPr>
                <w:rFonts w:ascii="Arial" w:hAnsi="Arial" w:cs="Arial"/>
                <w:sz w:val="16"/>
                <w:szCs w:val="16"/>
              </w:rPr>
            </w:pPr>
            <w:r w:rsidRPr="00252AA1">
              <w:rPr>
                <w:rFonts w:ascii="Arial" w:hAnsi="Arial" w:cs="Arial"/>
                <w:sz w:val="16"/>
                <w:szCs w:val="16"/>
              </w:rPr>
              <w:t>0,00</w:t>
            </w:r>
          </w:p>
        </w:tc>
        <w:tc>
          <w:tcPr>
            <w:tcW w:w="1134" w:type="dxa"/>
            <w:shd w:val="clear" w:color="auto" w:fill="auto"/>
            <w:vAlign w:val="bottom"/>
          </w:tcPr>
          <w:p w:rsidR="00271744" w:rsidRPr="00252AA1" w:rsidRDefault="00271744" w:rsidP="00A06116">
            <w:pPr>
              <w:autoSpaceDE w:val="0"/>
              <w:autoSpaceDN w:val="0"/>
              <w:adjustRightInd w:val="0"/>
              <w:jc w:val="right"/>
              <w:outlineLvl w:val="2"/>
              <w:rPr>
                <w:rFonts w:ascii="Arial" w:hAnsi="Arial" w:cs="Arial"/>
                <w:sz w:val="16"/>
                <w:szCs w:val="16"/>
              </w:rPr>
            </w:pPr>
            <w:r w:rsidRPr="00252AA1">
              <w:rPr>
                <w:rFonts w:ascii="Arial" w:hAnsi="Arial" w:cs="Arial"/>
                <w:sz w:val="16"/>
                <w:szCs w:val="16"/>
              </w:rPr>
              <w:t>0,00</w:t>
            </w:r>
          </w:p>
        </w:tc>
        <w:tc>
          <w:tcPr>
            <w:tcW w:w="1134" w:type="dxa"/>
            <w:shd w:val="clear" w:color="auto" w:fill="auto"/>
            <w:vAlign w:val="bottom"/>
          </w:tcPr>
          <w:p w:rsidR="00271744" w:rsidRPr="00252AA1" w:rsidRDefault="00271744" w:rsidP="00A06116">
            <w:pPr>
              <w:autoSpaceDE w:val="0"/>
              <w:autoSpaceDN w:val="0"/>
              <w:adjustRightInd w:val="0"/>
              <w:jc w:val="right"/>
              <w:outlineLvl w:val="2"/>
              <w:rPr>
                <w:rFonts w:ascii="Arial" w:hAnsi="Arial" w:cs="Arial"/>
                <w:sz w:val="16"/>
                <w:szCs w:val="16"/>
              </w:rPr>
            </w:pPr>
            <w:r w:rsidRPr="00252AA1">
              <w:rPr>
                <w:rFonts w:ascii="Arial" w:hAnsi="Arial" w:cs="Arial"/>
                <w:sz w:val="16"/>
                <w:szCs w:val="16"/>
              </w:rPr>
              <w:t>0,00</w:t>
            </w:r>
          </w:p>
        </w:tc>
      </w:tr>
      <w:tr w:rsidR="00271744" w:rsidRPr="00252AA1" w:rsidTr="00271744">
        <w:tc>
          <w:tcPr>
            <w:tcW w:w="716" w:type="dxa"/>
            <w:vMerge/>
            <w:shd w:val="clear" w:color="auto" w:fill="auto"/>
          </w:tcPr>
          <w:p w:rsidR="00271744" w:rsidRPr="00252AA1" w:rsidRDefault="00271744" w:rsidP="00A06116">
            <w:pPr>
              <w:autoSpaceDE w:val="0"/>
              <w:autoSpaceDN w:val="0"/>
              <w:adjustRightInd w:val="0"/>
              <w:outlineLvl w:val="2"/>
              <w:rPr>
                <w:rFonts w:ascii="Arial" w:hAnsi="Arial" w:cs="Arial"/>
                <w:sz w:val="16"/>
                <w:szCs w:val="16"/>
              </w:rPr>
            </w:pPr>
          </w:p>
        </w:tc>
        <w:tc>
          <w:tcPr>
            <w:tcW w:w="1807" w:type="dxa"/>
            <w:vMerge/>
            <w:shd w:val="clear" w:color="auto" w:fill="auto"/>
          </w:tcPr>
          <w:p w:rsidR="00271744" w:rsidRPr="00252AA1" w:rsidRDefault="00271744" w:rsidP="00A06116">
            <w:pPr>
              <w:autoSpaceDE w:val="0"/>
              <w:autoSpaceDN w:val="0"/>
              <w:adjustRightInd w:val="0"/>
              <w:outlineLvl w:val="2"/>
              <w:rPr>
                <w:rFonts w:ascii="Arial" w:hAnsi="Arial" w:cs="Arial"/>
                <w:sz w:val="16"/>
                <w:szCs w:val="16"/>
              </w:rPr>
            </w:pPr>
          </w:p>
        </w:tc>
        <w:tc>
          <w:tcPr>
            <w:tcW w:w="2977" w:type="dxa"/>
            <w:shd w:val="clear" w:color="auto" w:fill="auto"/>
          </w:tcPr>
          <w:p w:rsidR="00271744" w:rsidRPr="00252AA1" w:rsidRDefault="00271744" w:rsidP="00A06116">
            <w:pPr>
              <w:autoSpaceDE w:val="0"/>
              <w:autoSpaceDN w:val="0"/>
              <w:adjustRightInd w:val="0"/>
              <w:outlineLvl w:val="2"/>
              <w:rPr>
                <w:rFonts w:ascii="Arial" w:hAnsi="Arial" w:cs="Arial"/>
                <w:sz w:val="16"/>
                <w:szCs w:val="16"/>
              </w:rPr>
            </w:pPr>
            <w:r w:rsidRPr="00252AA1">
              <w:rPr>
                <w:rFonts w:ascii="Arial" w:hAnsi="Arial" w:cs="Arial"/>
                <w:sz w:val="16"/>
                <w:szCs w:val="16"/>
              </w:rPr>
              <w:t>в т.ч. предусмотренные:</w:t>
            </w:r>
          </w:p>
        </w:tc>
        <w:tc>
          <w:tcPr>
            <w:tcW w:w="1701" w:type="dxa"/>
            <w:shd w:val="clear" w:color="auto" w:fill="auto"/>
            <w:vAlign w:val="bottom"/>
          </w:tcPr>
          <w:p w:rsidR="00271744" w:rsidRPr="00252AA1" w:rsidRDefault="00271744" w:rsidP="00A06116">
            <w:pPr>
              <w:autoSpaceDE w:val="0"/>
              <w:autoSpaceDN w:val="0"/>
              <w:adjustRightInd w:val="0"/>
              <w:jc w:val="right"/>
              <w:outlineLvl w:val="2"/>
              <w:rPr>
                <w:rFonts w:ascii="Arial" w:hAnsi="Arial" w:cs="Arial"/>
                <w:sz w:val="16"/>
                <w:szCs w:val="16"/>
              </w:rPr>
            </w:pPr>
          </w:p>
        </w:tc>
        <w:tc>
          <w:tcPr>
            <w:tcW w:w="1276" w:type="dxa"/>
            <w:shd w:val="clear" w:color="auto" w:fill="auto"/>
            <w:vAlign w:val="bottom"/>
          </w:tcPr>
          <w:p w:rsidR="00271744" w:rsidRPr="00252AA1" w:rsidRDefault="00271744" w:rsidP="00A06116">
            <w:pPr>
              <w:autoSpaceDE w:val="0"/>
              <w:autoSpaceDN w:val="0"/>
              <w:adjustRightInd w:val="0"/>
              <w:jc w:val="right"/>
              <w:outlineLvl w:val="2"/>
              <w:rPr>
                <w:rFonts w:ascii="Arial" w:hAnsi="Arial" w:cs="Arial"/>
                <w:sz w:val="16"/>
                <w:szCs w:val="16"/>
              </w:rPr>
            </w:pPr>
          </w:p>
        </w:tc>
        <w:tc>
          <w:tcPr>
            <w:tcW w:w="1134" w:type="dxa"/>
            <w:shd w:val="clear" w:color="auto" w:fill="auto"/>
            <w:vAlign w:val="bottom"/>
          </w:tcPr>
          <w:p w:rsidR="00271744" w:rsidRPr="00252AA1" w:rsidRDefault="00271744" w:rsidP="00A06116">
            <w:pPr>
              <w:autoSpaceDE w:val="0"/>
              <w:autoSpaceDN w:val="0"/>
              <w:adjustRightInd w:val="0"/>
              <w:jc w:val="right"/>
              <w:outlineLvl w:val="2"/>
              <w:rPr>
                <w:rFonts w:ascii="Arial" w:hAnsi="Arial" w:cs="Arial"/>
                <w:sz w:val="16"/>
                <w:szCs w:val="16"/>
              </w:rPr>
            </w:pPr>
          </w:p>
        </w:tc>
        <w:tc>
          <w:tcPr>
            <w:tcW w:w="1134" w:type="dxa"/>
            <w:shd w:val="clear" w:color="auto" w:fill="auto"/>
            <w:vAlign w:val="bottom"/>
          </w:tcPr>
          <w:p w:rsidR="00271744" w:rsidRPr="00252AA1" w:rsidRDefault="00271744" w:rsidP="00A06116">
            <w:pPr>
              <w:autoSpaceDE w:val="0"/>
              <w:autoSpaceDN w:val="0"/>
              <w:adjustRightInd w:val="0"/>
              <w:jc w:val="right"/>
              <w:outlineLvl w:val="2"/>
              <w:rPr>
                <w:rFonts w:ascii="Arial" w:hAnsi="Arial" w:cs="Arial"/>
                <w:sz w:val="16"/>
                <w:szCs w:val="16"/>
              </w:rPr>
            </w:pPr>
          </w:p>
        </w:tc>
      </w:tr>
      <w:tr w:rsidR="00271744" w:rsidRPr="00252AA1" w:rsidTr="00271744">
        <w:tc>
          <w:tcPr>
            <w:tcW w:w="716" w:type="dxa"/>
            <w:vMerge/>
            <w:shd w:val="clear" w:color="auto" w:fill="auto"/>
          </w:tcPr>
          <w:p w:rsidR="00271744" w:rsidRPr="00252AA1" w:rsidRDefault="00271744" w:rsidP="00A06116">
            <w:pPr>
              <w:autoSpaceDE w:val="0"/>
              <w:autoSpaceDN w:val="0"/>
              <w:adjustRightInd w:val="0"/>
              <w:outlineLvl w:val="2"/>
              <w:rPr>
                <w:rFonts w:ascii="Arial" w:hAnsi="Arial" w:cs="Arial"/>
                <w:sz w:val="16"/>
                <w:szCs w:val="16"/>
              </w:rPr>
            </w:pPr>
          </w:p>
        </w:tc>
        <w:tc>
          <w:tcPr>
            <w:tcW w:w="1807" w:type="dxa"/>
            <w:vMerge/>
            <w:shd w:val="clear" w:color="auto" w:fill="auto"/>
          </w:tcPr>
          <w:p w:rsidR="00271744" w:rsidRPr="00252AA1" w:rsidRDefault="00271744" w:rsidP="00A06116">
            <w:pPr>
              <w:autoSpaceDE w:val="0"/>
              <w:autoSpaceDN w:val="0"/>
              <w:adjustRightInd w:val="0"/>
              <w:outlineLvl w:val="2"/>
              <w:rPr>
                <w:rFonts w:ascii="Arial" w:hAnsi="Arial" w:cs="Arial"/>
                <w:sz w:val="16"/>
                <w:szCs w:val="16"/>
              </w:rPr>
            </w:pPr>
          </w:p>
        </w:tc>
        <w:tc>
          <w:tcPr>
            <w:tcW w:w="2977" w:type="dxa"/>
            <w:shd w:val="clear" w:color="auto" w:fill="auto"/>
          </w:tcPr>
          <w:p w:rsidR="00271744" w:rsidRPr="00252AA1" w:rsidRDefault="00271744" w:rsidP="00A06116">
            <w:pPr>
              <w:autoSpaceDE w:val="0"/>
              <w:autoSpaceDN w:val="0"/>
              <w:adjustRightInd w:val="0"/>
              <w:outlineLvl w:val="2"/>
              <w:rPr>
                <w:rFonts w:ascii="Arial" w:hAnsi="Arial" w:cs="Arial"/>
                <w:sz w:val="16"/>
                <w:szCs w:val="16"/>
              </w:rPr>
            </w:pPr>
            <w:r w:rsidRPr="00252AA1">
              <w:rPr>
                <w:rFonts w:ascii="Arial" w:hAnsi="Arial" w:cs="Arial"/>
                <w:sz w:val="16"/>
                <w:szCs w:val="16"/>
              </w:rPr>
              <w:t xml:space="preserve">ответственному исполнителю </w:t>
            </w:r>
          </w:p>
          <w:p w:rsidR="00271744" w:rsidRPr="00252AA1" w:rsidRDefault="00271744" w:rsidP="00A06116">
            <w:pPr>
              <w:autoSpaceDE w:val="0"/>
              <w:autoSpaceDN w:val="0"/>
              <w:adjustRightInd w:val="0"/>
              <w:outlineLvl w:val="2"/>
              <w:rPr>
                <w:rFonts w:ascii="Arial" w:hAnsi="Arial" w:cs="Arial"/>
                <w:sz w:val="16"/>
                <w:szCs w:val="16"/>
              </w:rPr>
            </w:pPr>
            <w:r w:rsidRPr="00252AA1">
              <w:rPr>
                <w:rFonts w:ascii="Arial" w:hAnsi="Arial" w:cs="Arial"/>
                <w:sz w:val="16"/>
                <w:szCs w:val="16"/>
              </w:rPr>
              <w:t>управлению муниципального хозяйства АБГО СК</w:t>
            </w:r>
          </w:p>
        </w:tc>
        <w:tc>
          <w:tcPr>
            <w:tcW w:w="1701" w:type="dxa"/>
            <w:shd w:val="clear" w:color="auto" w:fill="auto"/>
            <w:vAlign w:val="bottom"/>
          </w:tcPr>
          <w:p w:rsidR="00271744" w:rsidRPr="00252AA1" w:rsidRDefault="00271744" w:rsidP="00A06116">
            <w:pPr>
              <w:autoSpaceDE w:val="0"/>
              <w:autoSpaceDN w:val="0"/>
              <w:adjustRightInd w:val="0"/>
              <w:jc w:val="right"/>
              <w:outlineLvl w:val="2"/>
              <w:rPr>
                <w:rFonts w:ascii="Arial" w:hAnsi="Arial" w:cs="Arial"/>
                <w:sz w:val="16"/>
                <w:szCs w:val="16"/>
              </w:rPr>
            </w:pPr>
            <w:r w:rsidRPr="00252AA1">
              <w:rPr>
                <w:rFonts w:ascii="Arial" w:hAnsi="Arial" w:cs="Arial"/>
                <w:sz w:val="16"/>
                <w:szCs w:val="16"/>
              </w:rPr>
              <w:t>118 330,96</w:t>
            </w:r>
          </w:p>
        </w:tc>
        <w:tc>
          <w:tcPr>
            <w:tcW w:w="1276" w:type="dxa"/>
            <w:shd w:val="clear" w:color="auto" w:fill="auto"/>
            <w:vAlign w:val="bottom"/>
          </w:tcPr>
          <w:p w:rsidR="00271744" w:rsidRPr="00252AA1" w:rsidRDefault="00271744" w:rsidP="00A06116">
            <w:pPr>
              <w:autoSpaceDE w:val="0"/>
              <w:autoSpaceDN w:val="0"/>
              <w:adjustRightInd w:val="0"/>
              <w:jc w:val="right"/>
              <w:outlineLvl w:val="2"/>
              <w:rPr>
                <w:rFonts w:ascii="Arial" w:hAnsi="Arial" w:cs="Arial"/>
                <w:sz w:val="16"/>
                <w:szCs w:val="16"/>
              </w:rPr>
            </w:pPr>
            <w:r w:rsidRPr="00252AA1">
              <w:rPr>
                <w:rFonts w:ascii="Arial" w:hAnsi="Arial" w:cs="Arial"/>
                <w:sz w:val="16"/>
                <w:szCs w:val="16"/>
              </w:rPr>
              <w:t>0,00</w:t>
            </w:r>
          </w:p>
        </w:tc>
        <w:tc>
          <w:tcPr>
            <w:tcW w:w="1134" w:type="dxa"/>
            <w:shd w:val="clear" w:color="auto" w:fill="auto"/>
            <w:vAlign w:val="bottom"/>
          </w:tcPr>
          <w:p w:rsidR="00271744" w:rsidRPr="00252AA1" w:rsidRDefault="00271744" w:rsidP="00A06116">
            <w:pPr>
              <w:autoSpaceDE w:val="0"/>
              <w:autoSpaceDN w:val="0"/>
              <w:adjustRightInd w:val="0"/>
              <w:jc w:val="right"/>
              <w:outlineLvl w:val="2"/>
              <w:rPr>
                <w:rFonts w:ascii="Arial" w:hAnsi="Arial" w:cs="Arial"/>
                <w:sz w:val="16"/>
                <w:szCs w:val="16"/>
              </w:rPr>
            </w:pPr>
            <w:r w:rsidRPr="00252AA1">
              <w:rPr>
                <w:rFonts w:ascii="Arial" w:hAnsi="Arial" w:cs="Arial"/>
                <w:sz w:val="16"/>
                <w:szCs w:val="16"/>
              </w:rPr>
              <w:t>0,00</w:t>
            </w:r>
          </w:p>
        </w:tc>
        <w:tc>
          <w:tcPr>
            <w:tcW w:w="1134" w:type="dxa"/>
            <w:shd w:val="clear" w:color="auto" w:fill="auto"/>
            <w:vAlign w:val="bottom"/>
          </w:tcPr>
          <w:p w:rsidR="00271744" w:rsidRPr="00252AA1" w:rsidRDefault="00271744" w:rsidP="00A06116">
            <w:pPr>
              <w:autoSpaceDE w:val="0"/>
              <w:autoSpaceDN w:val="0"/>
              <w:adjustRightInd w:val="0"/>
              <w:jc w:val="right"/>
              <w:outlineLvl w:val="2"/>
              <w:rPr>
                <w:rFonts w:ascii="Arial" w:hAnsi="Arial" w:cs="Arial"/>
                <w:sz w:val="16"/>
                <w:szCs w:val="16"/>
              </w:rPr>
            </w:pPr>
            <w:r w:rsidRPr="00252AA1">
              <w:rPr>
                <w:rFonts w:ascii="Arial" w:hAnsi="Arial" w:cs="Arial"/>
                <w:sz w:val="16"/>
                <w:szCs w:val="16"/>
              </w:rPr>
              <w:t>0,00</w:t>
            </w:r>
          </w:p>
        </w:tc>
      </w:tr>
      <w:tr w:rsidR="00271744" w:rsidRPr="00252AA1" w:rsidTr="00271744">
        <w:tc>
          <w:tcPr>
            <w:tcW w:w="716" w:type="dxa"/>
            <w:vMerge/>
            <w:shd w:val="clear" w:color="auto" w:fill="auto"/>
          </w:tcPr>
          <w:p w:rsidR="00271744" w:rsidRPr="00252AA1" w:rsidRDefault="00271744" w:rsidP="00A06116">
            <w:pPr>
              <w:autoSpaceDE w:val="0"/>
              <w:autoSpaceDN w:val="0"/>
              <w:adjustRightInd w:val="0"/>
              <w:outlineLvl w:val="2"/>
              <w:rPr>
                <w:rFonts w:ascii="Arial" w:hAnsi="Arial" w:cs="Arial"/>
                <w:sz w:val="16"/>
                <w:szCs w:val="16"/>
              </w:rPr>
            </w:pPr>
          </w:p>
        </w:tc>
        <w:tc>
          <w:tcPr>
            <w:tcW w:w="1807" w:type="dxa"/>
            <w:vMerge/>
            <w:shd w:val="clear" w:color="auto" w:fill="auto"/>
          </w:tcPr>
          <w:p w:rsidR="00271744" w:rsidRPr="00252AA1" w:rsidRDefault="00271744" w:rsidP="00A06116">
            <w:pPr>
              <w:autoSpaceDE w:val="0"/>
              <w:autoSpaceDN w:val="0"/>
              <w:adjustRightInd w:val="0"/>
              <w:outlineLvl w:val="2"/>
              <w:rPr>
                <w:rFonts w:ascii="Arial" w:hAnsi="Arial" w:cs="Arial"/>
                <w:sz w:val="16"/>
                <w:szCs w:val="16"/>
              </w:rPr>
            </w:pPr>
          </w:p>
        </w:tc>
        <w:tc>
          <w:tcPr>
            <w:tcW w:w="2977" w:type="dxa"/>
            <w:shd w:val="clear" w:color="auto" w:fill="auto"/>
          </w:tcPr>
          <w:p w:rsidR="00271744" w:rsidRPr="00252AA1" w:rsidRDefault="00271744" w:rsidP="00A06116">
            <w:pPr>
              <w:autoSpaceDE w:val="0"/>
              <w:autoSpaceDN w:val="0"/>
              <w:adjustRightInd w:val="0"/>
              <w:outlineLvl w:val="2"/>
              <w:rPr>
                <w:rFonts w:ascii="Arial" w:hAnsi="Arial" w:cs="Arial"/>
                <w:sz w:val="16"/>
                <w:szCs w:val="16"/>
              </w:rPr>
            </w:pPr>
            <w:r w:rsidRPr="00252AA1">
              <w:rPr>
                <w:rFonts w:ascii="Arial" w:hAnsi="Arial" w:cs="Arial"/>
                <w:sz w:val="16"/>
                <w:szCs w:val="16"/>
              </w:rPr>
              <w:t xml:space="preserve">соисполнителю: </w:t>
            </w:r>
          </w:p>
          <w:p w:rsidR="00271744" w:rsidRPr="00252AA1" w:rsidRDefault="00271744" w:rsidP="00A06116">
            <w:pPr>
              <w:autoSpaceDE w:val="0"/>
              <w:autoSpaceDN w:val="0"/>
              <w:adjustRightInd w:val="0"/>
              <w:outlineLvl w:val="2"/>
              <w:rPr>
                <w:rFonts w:ascii="Arial" w:hAnsi="Arial" w:cs="Arial"/>
                <w:sz w:val="16"/>
                <w:szCs w:val="16"/>
              </w:rPr>
            </w:pPr>
            <w:r w:rsidRPr="00252AA1">
              <w:rPr>
                <w:rFonts w:ascii="Arial" w:hAnsi="Arial" w:cs="Arial"/>
                <w:sz w:val="16"/>
                <w:szCs w:val="16"/>
              </w:rPr>
              <w:t>АБГО СК</w:t>
            </w:r>
          </w:p>
        </w:tc>
        <w:tc>
          <w:tcPr>
            <w:tcW w:w="1701" w:type="dxa"/>
            <w:shd w:val="clear" w:color="auto" w:fill="auto"/>
            <w:vAlign w:val="bottom"/>
          </w:tcPr>
          <w:p w:rsidR="00271744" w:rsidRPr="00252AA1" w:rsidRDefault="00271744" w:rsidP="00A06116">
            <w:pPr>
              <w:autoSpaceDE w:val="0"/>
              <w:autoSpaceDN w:val="0"/>
              <w:adjustRightInd w:val="0"/>
              <w:jc w:val="right"/>
              <w:outlineLvl w:val="2"/>
              <w:rPr>
                <w:rFonts w:ascii="Arial" w:hAnsi="Arial" w:cs="Arial"/>
                <w:sz w:val="16"/>
                <w:szCs w:val="16"/>
              </w:rPr>
            </w:pPr>
            <w:r w:rsidRPr="00252AA1">
              <w:rPr>
                <w:rFonts w:ascii="Arial" w:hAnsi="Arial" w:cs="Arial"/>
                <w:sz w:val="16"/>
                <w:szCs w:val="16"/>
              </w:rPr>
              <w:t>0,00</w:t>
            </w:r>
          </w:p>
        </w:tc>
        <w:tc>
          <w:tcPr>
            <w:tcW w:w="1276" w:type="dxa"/>
            <w:shd w:val="clear" w:color="auto" w:fill="auto"/>
            <w:vAlign w:val="bottom"/>
          </w:tcPr>
          <w:p w:rsidR="00271744" w:rsidRPr="00252AA1" w:rsidRDefault="00271744" w:rsidP="00A06116">
            <w:pPr>
              <w:autoSpaceDE w:val="0"/>
              <w:autoSpaceDN w:val="0"/>
              <w:adjustRightInd w:val="0"/>
              <w:jc w:val="right"/>
              <w:outlineLvl w:val="2"/>
              <w:rPr>
                <w:rFonts w:ascii="Arial" w:hAnsi="Arial" w:cs="Arial"/>
                <w:sz w:val="16"/>
                <w:szCs w:val="16"/>
              </w:rPr>
            </w:pPr>
            <w:r w:rsidRPr="00252AA1">
              <w:rPr>
                <w:rFonts w:ascii="Arial" w:hAnsi="Arial" w:cs="Arial"/>
                <w:sz w:val="16"/>
                <w:szCs w:val="16"/>
              </w:rPr>
              <w:t>0,00</w:t>
            </w:r>
          </w:p>
        </w:tc>
        <w:tc>
          <w:tcPr>
            <w:tcW w:w="1134" w:type="dxa"/>
            <w:shd w:val="clear" w:color="auto" w:fill="auto"/>
            <w:vAlign w:val="bottom"/>
          </w:tcPr>
          <w:p w:rsidR="00271744" w:rsidRPr="00252AA1" w:rsidRDefault="00271744" w:rsidP="00A06116">
            <w:pPr>
              <w:autoSpaceDE w:val="0"/>
              <w:autoSpaceDN w:val="0"/>
              <w:adjustRightInd w:val="0"/>
              <w:jc w:val="right"/>
              <w:outlineLvl w:val="2"/>
              <w:rPr>
                <w:rFonts w:ascii="Arial" w:hAnsi="Arial" w:cs="Arial"/>
                <w:sz w:val="16"/>
                <w:szCs w:val="16"/>
              </w:rPr>
            </w:pPr>
            <w:r w:rsidRPr="00252AA1">
              <w:rPr>
                <w:rFonts w:ascii="Arial" w:hAnsi="Arial" w:cs="Arial"/>
                <w:sz w:val="16"/>
                <w:szCs w:val="16"/>
              </w:rPr>
              <w:t>0,00</w:t>
            </w:r>
          </w:p>
        </w:tc>
        <w:tc>
          <w:tcPr>
            <w:tcW w:w="1134" w:type="dxa"/>
            <w:shd w:val="clear" w:color="auto" w:fill="auto"/>
            <w:vAlign w:val="bottom"/>
          </w:tcPr>
          <w:p w:rsidR="00271744" w:rsidRPr="00252AA1" w:rsidRDefault="00271744" w:rsidP="00A06116">
            <w:pPr>
              <w:autoSpaceDE w:val="0"/>
              <w:autoSpaceDN w:val="0"/>
              <w:adjustRightInd w:val="0"/>
              <w:jc w:val="right"/>
              <w:outlineLvl w:val="2"/>
              <w:rPr>
                <w:rFonts w:ascii="Arial" w:hAnsi="Arial" w:cs="Arial"/>
                <w:sz w:val="16"/>
                <w:szCs w:val="16"/>
              </w:rPr>
            </w:pPr>
            <w:r w:rsidRPr="00252AA1">
              <w:rPr>
                <w:rFonts w:ascii="Arial" w:hAnsi="Arial" w:cs="Arial"/>
                <w:sz w:val="16"/>
                <w:szCs w:val="16"/>
              </w:rPr>
              <w:t>0,00</w:t>
            </w:r>
          </w:p>
        </w:tc>
      </w:tr>
      <w:tr w:rsidR="00271744" w:rsidRPr="00252AA1" w:rsidTr="00271744">
        <w:tc>
          <w:tcPr>
            <w:tcW w:w="716" w:type="dxa"/>
            <w:vMerge/>
            <w:shd w:val="clear" w:color="auto" w:fill="auto"/>
          </w:tcPr>
          <w:p w:rsidR="00271744" w:rsidRPr="00252AA1" w:rsidRDefault="00271744" w:rsidP="00A06116">
            <w:pPr>
              <w:autoSpaceDE w:val="0"/>
              <w:autoSpaceDN w:val="0"/>
              <w:adjustRightInd w:val="0"/>
              <w:outlineLvl w:val="2"/>
              <w:rPr>
                <w:rFonts w:ascii="Arial" w:hAnsi="Arial" w:cs="Arial"/>
                <w:sz w:val="16"/>
                <w:szCs w:val="16"/>
              </w:rPr>
            </w:pPr>
          </w:p>
        </w:tc>
        <w:tc>
          <w:tcPr>
            <w:tcW w:w="1807" w:type="dxa"/>
            <w:vMerge/>
            <w:shd w:val="clear" w:color="auto" w:fill="auto"/>
          </w:tcPr>
          <w:p w:rsidR="00271744" w:rsidRPr="00252AA1" w:rsidRDefault="00271744" w:rsidP="00A06116">
            <w:pPr>
              <w:autoSpaceDE w:val="0"/>
              <w:autoSpaceDN w:val="0"/>
              <w:adjustRightInd w:val="0"/>
              <w:outlineLvl w:val="2"/>
              <w:rPr>
                <w:rFonts w:ascii="Arial" w:hAnsi="Arial" w:cs="Arial"/>
                <w:sz w:val="16"/>
                <w:szCs w:val="16"/>
              </w:rPr>
            </w:pPr>
          </w:p>
        </w:tc>
        <w:tc>
          <w:tcPr>
            <w:tcW w:w="2977" w:type="dxa"/>
            <w:shd w:val="clear" w:color="auto" w:fill="auto"/>
          </w:tcPr>
          <w:p w:rsidR="00271744" w:rsidRPr="00252AA1" w:rsidRDefault="00271744" w:rsidP="00A06116">
            <w:pPr>
              <w:autoSpaceDE w:val="0"/>
              <w:autoSpaceDN w:val="0"/>
              <w:adjustRightInd w:val="0"/>
              <w:outlineLvl w:val="2"/>
              <w:rPr>
                <w:rFonts w:ascii="Arial" w:hAnsi="Arial" w:cs="Arial"/>
                <w:sz w:val="16"/>
                <w:szCs w:val="16"/>
              </w:rPr>
            </w:pPr>
            <w:r w:rsidRPr="00252AA1">
              <w:rPr>
                <w:rFonts w:ascii="Arial" w:hAnsi="Arial" w:cs="Arial"/>
                <w:sz w:val="16"/>
                <w:szCs w:val="16"/>
              </w:rPr>
              <w:t>средства местного бюджета</w:t>
            </w:r>
          </w:p>
        </w:tc>
        <w:tc>
          <w:tcPr>
            <w:tcW w:w="1701" w:type="dxa"/>
            <w:shd w:val="clear" w:color="auto" w:fill="auto"/>
            <w:vAlign w:val="bottom"/>
          </w:tcPr>
          <w:p w:rsidR="00271744" w:rsidRPr="00252AA1" w:rsidRDefault="00271744" w:rsidP="00A06116">
            <w:pPr>
              <w:autoSpaceDE w:val="0"/>
              <w:autoSpaceDN w:val="0"/>
              <w:adjustRightInd w:val="0"/>
              <w:jc w:val="right"/>
              <w:outlineLvl w:val="2"/>
              <w:rPr>
                <w:rFonts w:ascii="Arial" w:hAnsi="Arial" w:cs="Arial"/>
                <w:sz w:val="16"/>
                <w:szCs w:val="16"/>
              </w:rPr>
            </w:pPr>
            <w:r w:rsidRPr="00252AA1">
              <w:rPr>
                <w:rFonts w:ascii="Arial" w:hAnsi="Arial" w:cs="Arial"/>
                <w:sz w:val="16"/>
                <w:szCs w:val="16"/>
              </w:rPr>
              <w:t>38 869,86</w:t>
            </w:r>
          </w:p>
        </w:tc>
        <w:tc>
          <w:tcPr>
            <w:tcW w:w="1276" w:type="dxa"/>
            <w:shd w:val="clear" w:color="auto" w:fill="auto"/>
            <w:vAlign w:val="bottom"/>
          </w:tcPr>
          <w:p w:rsidR="00271744" w:rsidRPr="00252AA1" w:rsidRDefault="00271744" w:rsidP="00A06116">
            <w:pPr>
              <w:autoSpaceDE w:val="0"/>
              <w:autoSpaceDN w:val="0"/>
              <w:adjustRightInd w:val="0"/>
              <w:jc w:val="right"/>
              <w:outlineLvl w:val="2"/>
              <w:rPr>
                <w:rFonts w:ascii="Arial" w:hAnsi="Arial" w:cs="Arial"/>
                <w:sz w:val="16"/>
                <w:szCs w:val="16"/>
              </w:rPr>
            </w:pPr>
            <w:r w:rsidRPr="00252AA1">
              <w:rPr>
                <w:rFonts w:ascii="Arial" w:hAnsi="Arial" w:cs="Arial"/>
                <w:sz w:val="16"/>
                <w:szCs w:val="16"/>
              </w:rPr>
              <w:t>32 869,86</w:t>
            </w:r>
          </w:p>
        </w:tc>
        <w:tc>
          <w:tcPr>
            <w:tcW w:w="1134" w:type="dxa"/>
            <w:shd w:val="clear" w:color="auto" w:fill="auto"/>
            <w:vAlign w:val="bottom"/>
          </w:tcPr>
          <w:p w:rsidR="00271744" w:rsidRPr="00252AA1" w:rsidRDefault="00271744" w:rsidP="00A06116">
            <w:pPr>
              <w:autoSpaceDE w:val="0"/>
              <w:autoSpaceDN w:val="0"/>
              <w:adjustRightInd w:val="0"/>
              <w:jc w:val="right"/>
              <w:outlineLvl w:val="2"/>
              <w:rPr>
                <w:rFonts w:ascii="Arial" w:hAnsi="Arial" w:cs="Arial"/>
                <w:sz w:val="16"/>
                <w:szCs w:val="16"/>
              </w:rPr>
            </w:pPr>
            <w:r w:rsidRPr="00252AA1">
              <w:rPr>
                <w:rFonts w:ascii="Arial" w:hAnsi="Arial" w:cs="Arial"/>
                <w:sz w:val="16"/>
                <w:szCs w:val="16"/>
              </w:rPr>
              <w:t>32 869,86</w:t>
            </w:r>
          </w:p>
        </w:tc>
        <w:tc>
          <w:tcPr>
            <w:tcW w:w="1134" w:type="dxa"/>
            <w:shd w:val="clear" w:color="auto" w:fill="auto"/>
            <w:vAlign w:val="bottom"/>
          </w:tcPr>
          <w:p w:rsidR="00271744" w:rsidRPr="00252AA1" w:rsidRDefault="00271744" w:rsidP="00A06116">
            <w:pPr>
              <w:autoSpaceDE w:val="0"/>
              <w:autoSpaceDN w:val="0"/>
              <w:adjustRightInd w:val="0"/>
              <w:jc w:val="right"/>
              <w:outlineLvl w:val="2"/>
              <w:rPr>
                <w:rFonts w:ascii="Arial" w:hAnsi="Arial" w:cs="Arial"/>
                <w:sz w:val="16"/>
                <w:szCs w:val="16"/>
              </w:rPr>
            </w:pPr>
            <w:r w:rsidRPr="00252AA1">
              <w:rPr>
                <w:rFonts w:ascii="Arial" w:hAnsi="Arial" w:cs="Arial"/>
                <w:sz w:val="16"/>
                <w:szCs w:val="16"/>
              </w:rPr>
              <w:t>32 869,86</w:t>
            </w:r>
          </w:p>
        </w:tc>
      </w:tr>
      <w:tr w:rsidR="00271744" w:rsidRPr="00252AA1" w:rsidTr="00271744">
        <w:tc>
          <w:tcPr>
            <w:tcW w:w="716" w:type="dxa"/>
            <w:vMerge/>
            <w:shd w:val="clear" w:color="auto" w:fill="auto"/>
          </w:tcPr>
          <w:p w:rsidR="00271744" w:rsidRPr="00252AA1" w:rsidRDefault="00271744" w:rsidP="00A06116">
            <w:pPr>
              <w:autoSpaceDE w:val="0"/>
              <w:autoSpaceDN w:val="0"/>
              <w:adjustRightInd w:val="0"/>
              <w:outlineLvl w:val="2"/>
              <w:rPr>
                <w:rFonts w:ascii="Arial" w:hAnsi="Arial" w:cs="Arial"/>
                <w:sz w:val="16"/>
                <w:szCs w:val="16"/>
              </w:rPr>
            </w:pPr>
          </w:p>
        </w:tc>
        <w:tc>
          <w:tcPr>
            <w:tcW w:w="1807" w:type="dxa"/>
            <w:vMerge/>
            <w:shd w:val="clear" w:color="auto" w:fill="auto"/>
          </w:tcPr>
          <w:p w:rsidR="00271744" w:rsidRPr="00252AA1" w:rsidRDefault="00271744" w:rsidP="00A06116">
            <w:pPr>
              <w:autoSpaceDE w:val="0"/>
              <w:autoSpaceDN w:val="0"/>
              <w:adjustRightInd w:val="0"/>
              <w:outlineLvl w:val="2"/>
              <w:rPr>
                <w:rFonts w:ascii="Arial" w:hAnsi="Arial" w:cs="Arial"/>
                <w:sz w:val="16"/>
                <w:szCs w:val="16"/>
              </w:rPr>
            </w:pPr>
          </w:p>
        </w:tc>
        <w:tc>
          <w:tcPr>
            <w:tcW w:w="2977" w:type="dxa"/>
            <w:shd w:val="clear" w:color="auto" w:fill="auto"/>
          </w:tcPr>
          <w:p w:rsidR="00271744" w:rsidRPr="00252AA1" w:rsidRDefault="00271744" w:rsidP="00A06116">
            <w:pPr>
              <w:autoSpaceDE w:val="0"/>
              <w:autoSpaceDN w:val="0"/>
              <w:adjustRightInd w:val="0"/>
              <w:outlineLvl w:val="2"/>
              <w:rPr>
                <w:rFonts w:ascii="Arial" w:hAnsi="Arial" w:cs="Arial"/>
                <w:sz w:val="16"/>
                <w:szCs w:val="16"/>
              </w:rPr>
            </w:pPr>
            <w:r w:rsidRPr="00252AA1">
              <w:rPr>
                <w:rFonts w:ascii="Arial" w:hAnsi="Arial" w:cs="Arial"/>
                <w:sz w:val="16"/>
                <w:szCs w:val="16"/>
              </w:rPr>
              <w:t>в т.ч. предусмотренные</w:t>
            </w:r>
          </w:p>
        </w:tc>
        <w:tc>
          <w:tcPr>
            <w:tcW w:w="1701" w:type="dxa"/>
            <w:shd w:val="clear" w:color="auto" w:fill="auto"/>
            <w:vAlign w:val="bottom"/>
          </w:tcPr>
          <w:p w:rsidR="00271744" w:rsidRPr="00252AA1" w:rsidRDefault="00271744" w:rsidP="00A06116">
            <w:pPr>
              <w:autoSpaceDE w:val="0"/>
              <w:autoSpaceDN w:val="0"/>
              <w:adjustRightInd w:val="0"/>
              <w:jc w:val="right"/>
              <w:outlineLvl w:val="2"/>
              <w:rPr>
                <w:rFonts w:ascii="Arial" w:hAnsi="Arial" w:cs="Arial"/>
                <w:sz w:val="16"/>
                <w:szCs w:val="16"/>
              </w:rPr>
            </w:pPr>
          </w:p>
        </w:tc>
        <w:tc>
          <w:tcPr>
            <w:tcW w:w="1276" w:type="dxa"/>
            <w:shd w:val="clear" w:color="auto" w:fill="auto"/>
            <w:vAlign w:val="bottom"/>
          </w:tcPr>
          <w:p w:rsidR="00271744" w:rsidRPr="00252AA1" w:rsidRDefault="00271744" w:rsidP="00A06116">
            <w:pPr>
              <w:autoSpaceDE w:val="0"/>
              <w:autoSpaceDN w:val="0"/>
              <w:adjustRightInd w:val="0"/>
              <w:jc w:val="right"/>
              <w:outlineLvl w:val="2"/>
              <w:rPr>
                <w:rFonts w:ascii="Arial" w:hAnsi="Arial" w:cs="Arial"/>
                <w:sz w:val="16"/>
                <w:szCs w:val="16"/>
              </w:rPr>
            </w:pPr>
          </w:p>
        </w:tc>
        <w:tc>
          <w:tcPr>
            <w:tcW w:w="1134" w:type="dxa"/>
            <w:shd w:val="clear" w:color="auto" w:fill="auto"/>
            <w:vAlign w:val="bottom"/>
          </w:tcPr>
          <w:p w:rsidR="00271744" w:rsidRPr="00252AA1" w:rsidRDefault="00271744" w:rsidP="00A06116">
            <w:pPr>
              <w:autoSpaceDE w:val="0"/>
              <w:autoSpaceDN w:val="0"/>
              <w:adjustRightInd w:val="0"/>
              <w:jc w:val="right"/>
              <w:outlineLvl w:val="2"/>
              <w:rPr>
                <w:rFonts w:ascii="Arial" w:hAnsi="Arial" w:cs="Arial"/>
                <w:sz w:val="16"/>
                <w:szCs w:val="16"/>
              </w:rPr>
            </w:pPr>
          </w:p>
        </w:tc>
        <w:tc>
          <w:tcPr>
            <w:tcW w:w="1134" w:type="dxa"/>
            <w:shd w:val="clear" w:color="auto" w:fill="auto"/>
            <w:vAlign w:val="bottom"/>
          </w:tcPr>
          <w:p w:rsidR="00271744" w:rsidRPr="00252AA1" w:rsidRDefault="00271744" w:rsidP="00A06116">
            <w:pPr>
              <w:autoSpaceDE w:val="0"/>
              <w:autoSpaceDN w:val="0"/>
              <w:adjustRightInd w:val="0"/>
              <w:jc w:val="right"/>
              <w:outlineLvl w:val="2"/>
              <w:rPr>
                <w:rFonts w:ascii="Arial" w:hAnsi="Arial" w:cs="Arial"/>
                <w:sz w:val="16"/>
                <w:szCs w:val="16"/>
              </w:rPr>
            </w:pPr>
          </w:p>
        </w:tc>
      </w:tr>
      <w:tr w:rsidR="00271744" w:rsidRPr="00252AA1" w:rsidTr="00271744">
        <w:tc>
          <w:tcPr>
            <w:tcW w:w="716" w:type="dxa"/>
            <w:vMerge/>
            <w:shd w:val="clear" w:color="auto" w:fill="auto"/>
          </w:tcPr>
          <w:p w:rsidR="00271744" w:rsidRPr="00252AA1" w:rsidRDefault="00271744" w:rsidP="00A06116">
            <w:pPr>
              <w:autoSpaceDE w:val="0"/>
              <w:autoSpaceDN w:val="0"/>
              <w:adjustRightInd w:val="0"/>
              <w:outlineLvl w:val="2"/>
              <w:rPr>
                <w:rFonts w:ascii="Arial" w:hAnsi="Arial" w:cs="Arial"/>
                <w:sz w:val="16"/>
                <w:szCs w:val="16"/>
              </w:rPr>
            </w:pPr>
          </w:p>
        </w:tc>
        <w:tc>
          <w:tcPr>
            <w:tcW w:w="1807" w:type="dxa"/>
            <w:vMerge/>
            <w:shd w:val="clear" w:color="auto" w:fill="auto"/>
          </w:tcPr>
          <w:p w:rsidR="00271744" w:rsidRPr="00252AA1" w:rsidRDefault="00271744" w:rsidP="00A06116">
            <w:pPr>
              <w:autoSpaceDE w:val="0"/>
              <w:autoSpaceDN w:val="0"/>
              <w:adjustRightInd w:val="0"/>
              <w:outlineLvl w:val="2"/>
              <w:rPr>
                <w:rFonts w:ascii="Arial" w:hAnsi="Arial" w:cs="Arial"/>
                <w:sz w:val="16"/>
                <w:szCs w:val="16"/>
              </w:rPr>
            </w:pPr>
          </w:p>
        </w:tc>
        <w:tc>
          <w:tcPr>
            <w:tcW w:w="2977" w:type="dxa"/>
            <w:shd w:val="clear" w:color="auto" w:fill="auto"/>
          </w:tcPr>
          <w:p w:rsidR="00271744" w:rsidRPr="00252AA1" w:rsidRDefault="00271744" w:rsidP="00A06116">
            <w:pPr>
              <w:autoSpaceDE w:val="0"/>
              <w:autoSpaceDN w:val="0"/>
              <w:adjustRightInd w:val="0"/>
              <w:outlineLvl w:val="2"/>
              <w:rPr>
                <w:rFonts w:ascii="Arial" w:hAnsi="Arial" w:cs="Arial"/>
                <w:sz w:val="16"/>
                <w:szCs w:val="16"/>
              </w:rPr>
            </w:pPr>
            <w:r w:rsidRPr="00252AA1">
              <w:rPr>
                <w:rFonts w:ascii="Arial" w:hAnsi="Arial" w:cs="Arial"/>
                <w:sz w:val="16"/>
                <w:szCs w:val="16"/>
              </w:rPr>
              <w:t xml:space="preserve">ответственному исполнителю </w:t>
            </w:r>
          </w:p>
          <w:p w:rsidR="00271744" w:rsidRPr="00252AA1" w:rsidRDefault="00271744" w:rsidP="00A06116">
            <w:pPr>
              <w:autoSpaceDE w:val="0"/>
              <w:autoSpaceDN w:val="0"/>
              <w:adjustRightInd w:val="0"/>
              <w:outlineLvl w:val="2"/>
              <w:rPr>
                <w:rFonts w:ascii="Arial" w:hAnsi="Arial" w:cs="Arial"/>
                <w:sz w:val="16"/>
                <w:szCs w:val="16"/>
              </w:rPr>
            </w:pPr>
            <w:r w:rsidRPr="00252AA1">
              <w:rPr>
                <w:rFonts w:ascii="Arial" w:hAnsi="Arial" w:cs="Arial"/>
                <w:sz w:val="16"/>
                <w:szCs w:val="16"/>
              </w:rPr>
              <w:t>управлению муниципального хозяйства АБГО СК</w:t>
            </w:r>
          </w:p>
        </w:tc>
        <w:tc>
          <w:tcPr>
            <w:tcW w:w="1701" w:type="dxa"/>
            <w:shd w:val="clear" w:color="auto" w:fill="auto"/>
            <w:vAlign w:val="bottom"/>
          </w:tcPr>
          <w:p w:rsidR="00271744" w:rsidRPr="00252AA1" w:rsidRDefault="00271744" w:rsidP="00A06116">
            <w:pPr>
              <w:autoSpaceDE w:val="0"/>
              <w:autoSpaceDN w:val="0"/>
              <w:adjustRightInd w:val="0"/>
              <w:jc w:val="right"/>
              <w:outlineLvl w:val="2"/>
              <w:rPr>
                <w:rFonts w:ascii="Arial" w:hAnsi="Arial" w:cs="Arial"/>
                <w:sz w:val="16"/>
                <w:szCs w:val="16"/>
              </w:rPr>
            </w:pPr>
            <w:r w:rsidRPr="00252AA1">
              <w:rPr>
                <w:rFonts w:ascii="Arial" w:hAnsi="Arial" w:cs="Arial"/>
                <w:sz w:val="16"/>
                <w:szCs w:val="16"/>
              </w:rPr>
              <w:t>25 848,64</w:t>
            </w:r>
          </w:p>
        </w:tc>
        <w:tc>
          <w:tcPr>
            <w:tcW w:w="1276" w:type="dxa"/>
            <w:shd w:val="clear" w:color="auto" w:fill="auto"/>
            <w:vAlign w:val="bottom"/>
          </w:tcPr>
          <w:p w:rsidR="00271744" w:rsidRPr="00252AA1" w:rsidRDefault="00271744" w:rsidP="00A06116">
            <w:pPr>
              <w:autoSpaceDE w:val="0"/>
              <w:autoSpaceDN w:val="0"/>
              <w:adjustRightInd w:val="0"/>
              <w:jc w:val="right"/>
              <w:outlineLvl w:val="2"/>
              <w:rPr>
                <w:rFonts w:ascii="Arial" w:hAnsi="Arial" w:cs="Arial"/>
                <w:sz w:val="16"/>
                <w:szCs w:val="16"/>
              </w:rPr>
            </w:pPr>
            <w:r w:rsidRPr="00252AA1">
              <w:rPr>
                <w:rFonts w:ascii="Arial" w:hAnsi="Arial" w:cs="Arial"/>
                <w:sz w:val="16"/>
                <w:szCs w:val="16"/>
              </w:rPr>
              <w:t>19 848,64</w:t>
            </w:r>
          </w:p>
        </w:tc>
        <w:tc>
          <w:tcPr>
            <w:tcW w:w="1134" w:type="dxa"/>
            <w:shd w:val="clear" w:color="auto" w:fill="auto"/>
            <w:vAlign w:val="bottom"/>
          </w:tcPr>
          <w:p w:rsidR="00271744" w:rsidRPr="00252AA1" w:rsidRDefault="00271744" w:rsidP="00A06116">
            <w:pPr>
              <w:autoSpaceDE w:val="0"/>
              <w:autoSpaceDN w:val="0"/>
              <w:adjustRightInd w:val="0"/>
              <w:jc w:val="right"/>
              <w:outlineLvl w:val="2"/>
              <w:rPr>
                <w:rFonts w:ascii="Arial" w:hAnsi="Arial" w:cs="Arial"/>
                <w:sz w:val="16"/>
                <w:szCs w:val="16"/>
              </w:rPr>
            </w:pPr>
            <w:r w:rsidRPr="00252AA1">
              <w:rPr>
                <w:rFonts w:ascii="Arial" w:hAnsi="Arial" w:cs="Arial"/>
                <w:sz w:val="16"/>
                <w:szCs w:val="16"/>
              </w:rPr>
              <w:t>19 848,64</w:t>
            </w:r>
          </w:p>
        </w:tc>
        <w:tc>
          <w:tcPr>
            <w:tcW w:w="1134" w:type="dxa"/>
            <w:shd w:val="clear" w:color="auto" w:fill="auto"/>
            <w:vAlign w:val="bottom"/>
          </w:tcPr>
          <w:p w:rsidR="00271744" w:rsidRPr="00252AA1" w:rsidRDefault="00271744" w:rsidP="00A06116">
            <w:pPr>
              <w:autoSpaceDE w:val="0"/>
              <w:autoSpaceDN w:val="0"/>
              <w:adjustRightInd w:val="0"/>
              <w:jc w:val="right"/>
              <w:outlineLvl w:val="2"/>
              <w:rPr>
                <w:rFonts w:ascii="Arial" w:hAnsi="Arial" w:cs="Arial"/>
                <w:sz w:val="16"/>
                <w:szCs w:val="16"/>
              </w:rPr>
            </w:pPr>
            <w:r w:rsidRPr="00252AA1">
              <w:rPr>
                <w:rFonts w:ascii="Arial" w:hAnsi="Arial" w:cs="Arial"/>
                <w:sz w:val="16"/>
                <w:szCs w:val="16"/>
              </w:rPr>
              <w:t>19 848,64</w:t>
            </w:r>
          </w:p>
        </w:tc>
      </w:tr>
      <w:tr w:rsidR="00271744" w:rsidRPr="00252AA1" w:rsidTr="00271744">
        <w:tc>
          <w:tcPr>
            <w:tcW w:w="716" w:type="dxa"/>
            <w:vMerge/>
            <w:shd w:val="clear" w:color="auto" w:fill="auto"/>
          </w:tcPr>
          <w:p w:rsidR="00271744" w:rsidRPr="00252AA1" w:rsidRDefault="00271744" w:rsidP="00A06116">
            <w:pPr>
              <w:autoSpaceDE w:val="0"/>
              <w:autoSpaceDN w:val="0"/>
              <w:adjustRightInd w:val="0"/>
              <w:outlineLvl w:val="2"/>
              <w:rPr>
                <w:rFonts w:ascii="Arial" w:hAnsi="Arial" w:cs="Arial"/>
                <w:sz w:val="16"/>
                <w:szCs w:val="16"/>
              </w:rPr>
            </w:pPr>
          </w:p>
        </w:tc>
        <w:tc>
          <w:tcPr>
            <w:tcW w:w="1807" w:type="dxa"/>
            <w:vMerge/>
            <w:shd w:val="clear" w:color="auto" w:fill="auto"/>
          </w:tcPr>
          <w:p w:rsidR="00271744" w:rsidRPr="00252AA1" w:rsidRDefault="00271744" w:rsidP="00A06116">
            <w:pPr>
              <w:autoSpaceDE w:val="0"/>
              <w:autoSpaceDN w:val="0"/>
              <w:adjustRightInd w:val="0"/>
              <w:outlineLvl w:val="2"/>
              <w:rPr>
                <w:rFonts w:ascii="Arial" w:hAnsi="Arial" w:cs="Arial"/>
                <w:sz w:val="16"/>
                <w:szCs w:val="16"/>
              </w:rPr>
            </w:pPr>
          </w:p>
        </w:tc>
        <w:tc>
          <w:tcPr>
            <w:tcW w:w="2977" w:type="dxa"/>
            <w:shd w:val="clear" w:color="auto" w:fill="auto"/>
          </w:tcPr>
          <w:p w:rsidR="00271744" w:rsidRPr="00252AA1" w:rsidRDefault="00271744" w:rsidP="00A06116">
            <w:pPr>
              <w:autoSpaceDE w:val="0"/>
              <w:autoSpaceDN w:val="0"/>
              <w:adjustRightInd w:val="0"/>
              <w:outlineLvl w:val="2"/>
              <w:rPr>
                <w:rFonts w:ascii="Arial" w:hAnsi="Arial" w:cs="Arial"/>
                <w:sz w:val="16"/>
                <w:szCs w:val="16"/>
              </w:rPr>
            </w:pPr>
            <w:r w:rsidRPr="00252AA1">
              <w:rPr>
                <w:rFonts w:ascii="Arial" w:hAnsi="Arial" w:cs="Arial"/>
                <w:sz w:val="16"/>
                <w:szCs w:val="16"/>
              </w:rPr>
              <w:t xml:space="preserve">соисполнителю: </w:t>
            </w:r>
          </w:p>
          <w:p w:rsidR="00271744" w:rsidRPr="00252AA1" w:rsidRDefault="00271744" w:rsidP="00A06116">
            <w:pPr>
              <w:autoSpaceDE w:val="0"/>
              <w:autoSpaceDN w:val="0"/>
              <w:adjustRightInd w:val="0"/>
              <w:outlineLvl w:val="2"/>
              <w:rPr>
                <w:rFonts w:ascii="Arial" w:hAnsi="Arial" w:cs="Arial"/>
                <w:sz w:val="16"/>
                <w:szCs w:val="16"/>
              </w:rPr>
            </w:pPr>
            <w:r w:rsidRPr="00252AA1">
              <w:rPr>
                <w:rFonts w:ascii="Arial" w:hAnsi="Arial" w:cs="Arial"/>
                <w:sz w:val="16"/>
                <w:szCs w:val="16"/>
              </w:rPr>
              <w:t>АБГО СК</w:t>
            </w:r>
          </w:p>
        </w:tc>
        <w:tc>
          <w:tcPr>
            <w:tcW w:w="1701" w:type="dxa"/>
            <w:shd w:val="clear" w:color="auto" w:fill="auto"/>
            <w:vAlign w:val="bottom"/>
          </w:tcPr>
          <w:p w:rsidR="00271744" w:rsidRPr="00252AA1" w:rsidRDefault="00271744" w:rsidP="00A06116">
            <w:pPr>
              <w:autoSpaceDE w:val="0"/>
              <w:autoSpaceDN w:val="0"/>
              <w:adjustRightInd w:val="0"/>
              <w:jc w:val="right"/>
              <w:outlineLvl w:val="2"/>
              <w:rPr>
                <w:rFonts w:ascii="Arial" w:hAnsi="Arial" w:cs="Arial"/>
                <w:sz w:val="16"/>
                <w:szCs w:val="16"/>
              </w:rPr>
            </w:pPr>
            <w:r w:rsidRPr="00252AA1">
              <w:rPr>
                <w:rFonts w:ascii="Arial" w:hAnsi="Arial" w:cs="Arial"/>
                <w:sz w:val="16"/>
                <w:szCs w:val="16"/>
              </w:rPr>
              <w:t>13 021,22</w:t>
            </w:r>
          </w:p>
        </w:tc>
        <w:tc>
          <w:tcPr>
            <w:tcW w:w="1276" w:type="dxa"/>
            <w:shd w:val="clear" w:color="auto" w:fill="auto"/>
            <w:vAlign w:val="bottom"/>
          </w:tcPr>
          <w:p w:rsidR="00271744" w:rsidRPr="00252AA1" w:rsidRDefault="00271744" w:rsidP="00A06116">
            <w:pPr>
              <w:autoSpaceDE w:val="0"/>
              <w:autoSpaceDN w:val="0"/>
              <w:adjustRightInd w:val="0"/>
              <w:jc w:val="right"/>
              <w:outlineLvl w:val="2"/>
              <w:rPr>
                <w:rFonts w:ascii="Arial" w:hAnsi="Arial" w:cs="Arial"/>
                <w:sz w:val="16"/>
                <w:szCs w:val="16"/>
              </w:rPr>
            </w:pPr>
            <w:r w:rsidRPr="00252AA1">
              <w:rPr>
                <w:rFonts w:ascii="Arial" w:hAnsi="Arial" w:cs="Arial"/>
                <w:sz w:val="16"/>
                <w:szCs w:val="16"/>
              </w:rPr>
              <w:t>13 021,22</w:t>
            </w:r>
          </w:p>
        </w:tc>
        <w:tc>
          <w:tcPr>
            <w:tcW w:w="1134" w:type="dxa"/>
            <w:shd w:val="clear" w:color="auto" w:fill="auto"/>
            <w:vAlign w:val="bottom"/>
          </w:tcPr>
          <w:p w:rsidR="00271744" w:rsidRPr="00252AA1" w:rsidRDefault="00271744" w:rsidP="00A06116">
            <w:pPr>
              <w:autoSpaceDE w:val="0"/>
              <w:autoSpaceDN w:val="0"/>
              <w:adjustRightInd w:val="0"/>
              <w:jc w:val="right"/>
              <w:outlineLvl w:val="2"/>
              <w:rPr>
                <w:rFonts w:ascii="Arial" w:hAnsi="Arial" w:cs="Arial"/>
                <w:sz w:val="16"/>
                <w:szCs w:val="16"/>
              </w:rPr>
            </w:pPr>
            <w:r w:rsidRPr="00252AA1">
              <w:rPr>
                <w:rFonts w:ascii="Arial" w:hAnsi="Arial" w:cs="Arial"/>
                <w:sz w:val="16"/>
                <w:szCs w:val="16"/>
              </w:rPr>
              <w:t>13 021,22</w:t>
            </w:r>
          </w:p>
        </w:tc>
        <w:tc>
          <w:tcPr>
            <w:tcW w:w="1134" w:type="dxa"/>
            <w:shd w:val="clear" w:color="auto" w:fill="auto"/>
            <w:vAlign w:val="bottom"/>
          </w:tcPr>
          <w:p w:rsidR="00271744" w:rsidRPr="00252AA1" w:rsidRDefault="00271744" w:rsidP="00A06116">
            <w:pPr>
              <w:autoSpaceDE w:val="0"/>
              <w:autoSpaceDN w:val="0"/>
              <w:adjustRightInd w:val="0"/>
              <w:jc w:val="right"/>
              <w:outlineLvl w:val="2"/>
              <w:rPr>
                <w:rFonts w:ascii="Arial" w:hAnsi="Arial" w:cs="Arial"/>
                <w:sz w:val="16"/>
                <w:szCs w:val="16"/>
              </w:rPr>
            </w:pPr>
            <w:r w:rsidRPr="00252AA1">
              <w:rPr>
                <w:rFonts w:ascii="Arial" w:hAnsi="Arial" w:cs="Arial"/>
                <w:sz w:val="16"/>
                <w:szCs w:val="16"/>
              </w:rPr>
              <w:t>13 021,22</w:t>
            </w:r>
          </w:p>
        </w:tc>
      </w:tr>
      <w:tr w:rsidR="00271744" w:rsidRPr="00252AA1" w:rsidTr="00271744">
        <w:tc>
          <w:tcPr>
            <w:tcW w:w="716" w:type="dxa"/>
            <w:vMerge/>
            <w:shd w:val="clear" w:color="auto" w:fill="auto"/>
          </w:tcPr>
          <w:p w:rsidR="00271744" w:rsidRPr="00252AA1" w:rsidRDefault="00271744" w:rsidP="00A06116">
            <w:pPr>
              <w:autoSpaceDE w:val="0"/>
              <w:autoSpaceDN w:val="0"/>
              <w:adjustRightInd w:val="0"/>
              <w:outlineLvl w:val="2"/>
              <w:rPr>
                <w:rFonts w:ascii="Arial" w:hAnsi="Arial" w:cs="Arial"/>
                <w:sz w:val="16"/>
                <w:szCs w:val="16"/>
              </w:rPr>
            </w:pPr>
          </w:p>
        </w:tc>
        <w:tc>
          <w:tcPr>
            <w:tcW w:w="1807" w:type="dxa"/>
            <w:vMerge/>
            <w:shd w:val="clear" w:color="auto" w:fill="auto"/>
          </w:tcPr>
          <w:p w:rsidR="00271744" w:rsidRPr="00252AA1" w:rsidRDefault="00271744" w:rsidP="00A06116">
            <w:pPr>
              <w:autoSpaceDE w:val="0"/>
              <w:autoSpaceDN w:val="0"/>
              <w:adjustRightInd w:val="0"/>
              <w:outlineLvl w:val="2"/>
              <w:rPr>
                <w:rFonts w:ascii="Arial" w:hAnsi="Arial" w:cs="Arial"/>
                <w:sz w:val="16"/>
                <w:szCs w:val="16"/>
              </w:rPr>
            </w:pPr>
          </w:p>
        </w:tc>
        <w:tc>
          <w:tcPr>
            <w:tcW w:w="2977" w:type="dxa"/>
            <w:shd w:val="clear" w:color="auto" w:fill="auto"/>
          </w:tcPr>
          <w:p w:rsidR="00271744" w:rsidRPr="00252AA1" w:rsidRDefault="00271744" w:rsidP="00A06116">
            <w:pPr>
              <w:autoSpaceDE w:val="0"/>
              <w:autoSpaceDN w:val="0"/>
              <w:adjustRightInd w:val="0"/>
              <w:outlineLvl w:val="2"/>
              <w:rPr>
                <w:rFonts w:ascii="Arial" w:hAnsi="Arial" w:cs="Arial"/>
                <w:sz w:val="16"/>
                <w:szCs w:val="16"/>
              </w:rPr>
            </w:pPr>
            <w:r w:rsidRPr="00252AA1">
              <w:rPr>
                <w:rFonts w:ascii="Arial" w:hAnsi="Arial" w:cs="Arial"/>
                <w:sz w:val="16"/>
                <w:szCs w:val="16"/>
              </w:rPr>
              <w:t>средства других источников</w:t>
            </w:r>
          </w:p>
        </w:tc>
        <w:tc>
          <w:tcPr>
            <w:tcW w:w="1701" w:type="dxa"/>
            <w:shd w:val="clear" w:color="auto" w:fill="auto"/>
            <w:vAlign w:val="bottom"/>
          </w:tcPr>
          <w:p w:rsidR="00271744" w:rsidRPr="00252AA1" w:rsidRDefault="00271744" w:rsidP="00A06116">
            <w:pPr>
              <w:jc w:val="right"/>
              <w:rPr>
                <w:rFonts w:ascii="Arial" w:hAnsi="Arial" w:cs="Arial"/>
                <w:sz w:val="16"/>
                <w:szCs w:val="16"/>
              </w:rPr>
            </w:pPr>
            <w:r w:rsidRPr="00252AA1">
              <w:rPr>
                <w:rFonts w:ascii="Arial" w:hAnsi="Arial" w:cs="Arial"/>
                <w:sz w:val="16"/>
                <w:szCs w:val="16"/>
              </w:rPr>
              <w:t>0,00</w:t>
            </w:r>
          </w:p>
        </w:tc>
        <w:tc>
          <w:tcPr>
            <w:tcW w:w="1276" w:type="dxa"/>
            <w:shd w:val="clear" w:color="auto" w:fill="auto"/>
            <w:vAlign w:val="bottom"/>
          </w:tcPr>
          <w:p w:rsidR="00271744" w:rsidRPr="00252AA1" w:rsidRDefault="00271744" w:rsidP="00A06116">
            <w:pPr>
              <w:jc w:val="right"/>
              <w:rPr>
                <w:rFonts w:ascii="Arial" w:hAnsi="Arial" w:cs="Arial"/>
                <w:sz w:val="16"/>
                <w:szCs w:val="16"/>
              </w:rPr>
            </w:pPr>
            <w:r w:rsidRPr="00252AA1">
              <w:rPr>
                <w:rFonts w:ascii="Arial" w:hAnsi="Arial" w:cs="Arial"/>
                <w:sz w:val="16"/>
                <w:szCs w:val="16"/>
              </w:rPr>
              <w:t>0,00</w:t>
            </w:r>
          </w:p>
        </w:tc>
        <w:tc>
          <w:tcPr>
            <w:tcW w:w="1134" w:type="dxa"/>
            <w:shd w:val="clear" w:color="auto" w:fill="auto"/>
            <w:vAlign w:val="bottom"/>
          </w:tcPr>
          <w:p w:rsidR="00271744" w:rsidRPr="00252AA1" w:rsidRDefault="00271744" w:rsidP="00A06116">
            <w:pPr>
              <w:jc w:val="right"/>
              <w:rPr>
                <w:rFonts w:ascii="Arial" w:hAnsi="Arial" w:cs="Arial"/>
                <w:sz w:val="16"/>
                <w:szCs w:val="16"/>
              </w:rPr>
            </w:pPr>
            <w:r w:rsidRPr="00252AA1">
              <w:rPr>
                <w:rFonts w:ascii="Arial" w:hAnsi="Arial" w:cs="Arial"/>
                <w:sz w:val="16"/>
                <w:szCs w:val="16"/>
              </w:rPr>
              <w:t>0,00</w:t>
            </w:r>
          </w:p>
        </w:tc>
        <w:tc>
          <w:tcPr>
            <w:tcW w:w="1134" w:type="dxa"/>
            <w:shd w:val="clear" w:color="auto" w:fill="auto"/>
            <w:vAlign w:val="bottom"/>
          </w:tcPr>
          <w:p w:rsidR="00271744" w:rsidRPr="00252AA1" w:rsidRDefault="00271744" w:rsidP="00A06116">
            <w:pPr>
              <w:jc w:val="right"/>
              <w:rPr>
                <w:rFonts w:ascii="Arial" w:hAnsi="Arial" w:cs="Arial"/>
                <w:sz w:val="16"/>
                <w:szCs w:val="16"/>
              </w:rPr>
            </w:pPr>
            <w:r w:rsidRPr="00252AA1">
              <w:rPr>
                <w:rFonts w:ascii="Arial" w:hAnsi="Arial" w:cs="Arial"/>
                <w:sz w:val="16"/>
                <w:szCs w:val="16"/>
              </w:rPr>
              <w:t>0,00</w:t>
            </w:r>
          </w:p>
        </w:tc>
      </w:tr>
      <w:tr w:rsidR="00271744" w:rsidRPr="00252AA1" w:rsidTr="00271744">
        <w:trPr>
          <w:trHeight w:val="698"/>
        </w:trPr>
        <w:tc>
          <w:tcPr>
            <w:tcW w:w="716" w:type="dxa"/>
            <w:vMerge w:val="restart"/>
            <w:shd w:val="clear" w:color="auto" w:fill="auto"/>
          </w:tcPr>
          <w:p w:rsidR="00271744" w:rsidRPr="00252AA1" w:rsidRDefault="00271744" w:rsidP="00A06116">
            <w:pPr>
              <w:autoSpaceDE w:val="0"/>
              <w:autoSpaceDN w:val="0"/>
              <w:adjustRightInd w:val="0"/>
              <w:outlineLvl w:val="2"/>
              <w:rPr>
                <w:rFonts w:ascii="Arial" w:hAnsi="Arial" w:cs="Arial"/>
                <w:sz w:val="16"/>
                <w:szCs w:val="16"/>
              </w:rPr>
            </w:pPr>
            <w:r w:rsidRPr="00252AA1">
              <w:rPr>
                <w:rFonts w:ascii="Arial" w:hAnsi="Arial" w:cs="Arial"/>
                <w:sz w:val="16"/>
                <w:szCs w:val="16"/>
              </w:rPr>
              <w:t>2.</w:t>
            </w:r>
          </w:p>
        </w:tc>
        <w:tc>
          <w:tcPr>
            <w:tcW w:w="1807" w:type="dxa"/>
            <w:vMerge w:val="restart"/>
            <w:shd w:val="clear" w:color="auto" w:fill="auto"/>
          </w:tcPr>
          <w:p w:rsidR="00271744" w:rsidRPr="00252AA1" w:rsidRDefault="00271744" w:rsidP="00A06116">
            <w:pPr>
              <w:autoSpaceDE w:val="0"/>
              <w:autoSpaceDN w:val="0"/>
              <w:adjustRightInd w:val="0"/>
              <w:outlineLvl w:val="2"/>
              <w:rPr>
                <w:rFonts w:ascii="Arial" w:hAnsi="Arial" w:cs="Arial"/>
                <w:sz w:val="16"/>
                <w:szCs w:val="16"/>
              </w:rPr>
            </w:pPr>
            <w:r w:rsidRPr="00252AA1">
              <w:rPr>
                <w:rFonts w:ascii="Arial" w:hAnsi="Arial" w:cs="Arial"/>
                <w:sz w:val="16"/>
                <w:szCs w:val="16"/>
              </w:rPr>
              <w:t>Подпрограмма «Развитие жилищно-коммунального хозяйства»</w:t>
            </w:r>
          </w:p>
        </w:tc>
        <w:tc>
          <w:tcPr>
            <w:tcW w:w="2977" w:type="dxa"/>
            <w:shd w:val="clear" w:color="auto" w:fill="auto"/>
          </w:tcPr>
          <w:p w:rsidR="00271744" w:rsidRPr="00252AA1" w:rsidRDefault="00271744" w:rsidP="00A06116">
            <w:pPr>
              <w:autoSpaceDE w:val="0"/>
              <w:autoSpaceDN w:val="0"/>
              <w:adjustRightInd w:val="0"/>
              <w:outlineLvl w:val="2"/>
              <w:rPr>
                <w:rFonts w:ascii="Arial" w:hAnsi="Arial" w:cs="Arial"/>
                <w:sz w:val="16"/>
                <w:szCs w:val="16"/>
              </w:rPr>
            </w:pPr>
            <w:r w:rsidRPr="00252AA1">
              <w:rPr>
                <w:rFonts w:ascii="Arial" w:hAnsi="Arial" w:cs="Arial"/>
                <w:sz w:val="16"/>
                <w:szCs w:val="16"/>
              </w:rPr>
              <w:t>Всего</w:t>
            </w:r>
          </w:p>
        </w:tc>
        <w:tc>
          <w:tcPr>
            <w:tcW w:w="1701" w:type="dxa"/>
            <w:shd w:val="clear" w:color="auto" w:fill="auto"/>
            <w:vAlign w:val="bottom"/>
          </w:tcPr>
          <w:p w:rsidR="00271744" w:rsidRPr="00252AA1" w:rsidRDefault="00271744" w:rsidP="00A06116">
            <w:pPr>
              <w:autoSpaceDE w:val="0"/>
              <w:autoSpaceDN w:val="0"/>
              <w:adjustRightInd w:val="0"/>
              <w:ind w:right="39" w:firstLine="3"/>
              <w:jc w:val="right"/>
              <w:outlineLvl w:val="2"/>
              <w:rPr>
                <w:rFonts w:ascii="Arial" w:hAnsi="Arial" w:cs="Arial"/>
                <w:sz w:val="16"/>
                <w:szCs w:val="16"/>
              </w:rPr>
            </w:pPr>
            <w:r w:rsidRPr="00252AA1">
              <w:rPr>
                <w:rFonts w:ascii="Arial" w:hAnsi="Arial" w:cs="Arial"/>
                <w:sz w:val="16"/>
                <w:szCs w:val="16"/>
              </w:rPr>
              <w:t>17394,49</w:t>
            </w:r>
          </w:p>
        </w:tc>
        <w:tc>
          <w:tcPr>
            <w:tcW w:w="1276" w:type="dxa"/>
            <w:shd w:val="clear" w:color="auto" w:fill="auto"/>
            <w:vAlign w:val="bottom"/>
          </w:tcPr>
          <w:p w:rsidR="00271744" w:rsidRPr="00252AA1" w:rsidRDefault="00271744" w:rsidP="00A06116">
            <w:pPr>
              <w:autoSpaceDE w:val="0"/>
              <w:autoSpaceDN w:val="0"/>
              <w:adjustRightInd w:val="0"/>
              <w:ind w:right="39" w:firstLine="3"/>
              <w:jc w:val="right"/>
              <w:outlineLvl w:val="2"/>
              <w:rPr>
                <w:rFonts w:ascii="Arial" w:hAnsi="Arial" w:cs="Arial"/>
                <w:sz w:val="16"/>
                <w:szCs w:val="16"/>
              </w:rPr>
            </w:pPr>
            <w:r w:rsidRPr="00252AA1">
              <w:rPr>
                <w:rFonts w:ascii="Arial" w:hAnsi="Arial" w:cs="Arial"/>
                <w:sz w:val="16"/>
                <w:szCs w:val="16"/>
              </w:rPr>
              <w:t>1 745,00</w:t>
            </w:r>
          </w:p>
        </w:tc>
        <w:tc>
          <w:tcPr>
            <w:tcW w:w="1134" w:type="dxa"/>
            <w:shd w:val="clear" w:color="auto" w:fill="auto"/>
            <w:vAlign w:val="bottom"/>
          </w:tcPr>
          <w:p w:rsidR="00271744" w:rsidRPr="00252AA1" w:rsidRDefault="00271744" w:rsidP="00A06116">
            <w:pPr>
              <w:autoSpaceDE w:val="0"/>
              <w:autoSpaceDN w:val="0"/>
              <w:adjustRightInd w:val="0"/>
              <w:ind w:right="39" w:firstLine="3"/>
              <w:jc w:val="right"/>
              <w:outlineLvl w:val="2"/>
              <w:rPr>
                <w:rFonts w:ascii="Arial" w:hAnsi="Arial" w:cs="Arial"/>
                <w:sz w:val="16"/>
                <w:szCs w:val="16"/>
              </w:rPr>
            </w:pPr>
            <w:r w:rsidRPr="00252AA1">
              <w:rPr>
                <w:rFonts w:ascii="Arial" w:hAnsi="Arial" w:cs="Arial"/>
                <w:sz w:val="16"/>
                <w:szCs w:val="16"/>
              </w:rPr>
              <w:t>1 745,00</w:t>
            </w:r>
          </w:p>
        </w:tc>
        <w:tc>
          <w:tcPr>
            <w:tcW w:w="1134" w:type="dxa"/>
            <w:shd w:val="clear" w:color="auto" w:fill="auto"/>
            <w:vAlign w:val="bottom"/>
          </w:tcPr>
          <w:p w:rsidR="00271744" w:rsidRPr="00252AA1" w:rsidRDefault="00271744" w:rsidP="00A06116">
            <w:pPr>
              <w:autoSpaceDE w:val="0"/>
              <w:autoSpaceDN w:val="0"/>
              <w:adjustRightInd w:val="0"/>
              <w:ind w:right="39" w:firstLine="3"/>
              <w:jc w:val="right"/>
              <w:outlineLvl w:val="2"/>
              <w:rPr>
                <w:rFonts w:ascii="Arial" w:hAnsi="Arial" w:cs="Arial"/>
                <w:sz w:val="16"/>
                <w:szCs w:val="16"/>
              </w:rPr>
            </w:pPr>
            <w:r w:rsidRPr="00252AA1">
              <w:rPr>
                <w:rFonts w:ascii="Arial" w:hAnsi="Arial" w:cs="Arial"/>
                <w:sz w:val="16"/>
                <w:szCs w:val="16"/>
              </w:rPr>
              <w:t>1 745,00</w:t>
            </w:r>
          </w:p>
        </w:tc>
      </w:tr>
      <w:tr w:rsidR="00271744" w:rsidRPr="00252AA1" w:rsidTr="00271744">
        <w:trPr>
          <w:trHeight w:val="1060"/>
        </w:trPr>
        <w:tc>
          <w:tcPr>
            <w:tcW w:w="716" w:type="dxa"/>
            <w:vMerge/>
            <w:shd w:val="clear" w:color="auto" w:fill="auto"/>
          </w:tcPr>
          <w:p w:rsidR="00271744" w:rsidRPr="00252AA1" w:rsidRDefault="00271744" w:rsidP="00A06116">
            <w:pPr>
              <w:autoSpaceDE w:val="0"/>
              <w:autoSpaceDN w:val="0"/>
              <w:adjustRightInd w:val="0"/>
              <w:outlineLvl w:val="2"/>
              <w:rPr>
                <w:rFonts w:ascii="Arial" w:hAnsi="Arial" w:cs="Arial"/>
                <w:sz w:val="16"/>
                <w:szCs w:val="16"/>
              </w:rPr>
            </w:pPr>
          </w:p>
        </w:tc>
        <w:tc>
          <w:tcPr>
            <w:tcW w:w="1807" w:type="dxa"/>
            <w:vMerge/>
            <w:shd w:val="clear" w:color="auto" w:fill="auto"/>
          </w:tcPr>
          <w:p w:rsidR="00271744" w:rsidRPr="00252AA1" w:rsidRDefault="00271744" w:rsidP="00A06116">
            <w:pPr>
              <w:autoSpaceDE w:val="0"/>
              <w:autoSpaceDN w:val="0"/>
              <w:adjustRightInd w:val="0"/>
              <w:outlineLvl w:val="2"/>
              <w:rPr>
                <w:rFonts w:ascii="Arial" w:hAnsi="Arial" w:cs="Arial"/>
                <w:sz w:val="16"/>
                <w:szCs w:val="16"/>
              </w:rPr>
            </w:pPr>
          </w:p>
        </w:tc>
        <w:tc>
          <w:tcPr>
            <w:tcW w:w="2977" w:type="dxa"/>
            <w:shd w:val="clear" w:color="auto" w:fill="auto"/>
          </w:tcPr>
          <w:p w:rsidR="00271744" w:rsidRPr="00252AA1" w:rsidRDefault="00271744" w:rsidP="00A06116">
            <w:pPr>
              <w:autoSpaceDE w:val="0"/>
              <w:autoSpaceDN w:val="0"/>
              <w:adjustRightInd w:val="0"/>
              <w:outlineLvl w:val="2"/>
              <w:rPr>
                <w:rFonts w:ascii="Arial" w:hAnsi="Arial" w:cs="Arial"/>
                <w:sz w:val="16"/>
                <w:szCs w:val="16"/>
              </w:rPr>
            </w:pPr>
            <w:r w:rsidRPr="00252AA1">
              <w:rPr>
                <w:rFonts w:ascii="Arial" w:hAnsi="Arial" w:cs="Arial"/>
                <w:sz w:val="16"/>
                <w:szCs w:val="16"/>
              </w:rPr>
              <w:t>бюджетные ассигнования бюджета БГО СК, в т.ч.</w:t>
            </w:r>
          </w:p>
        </w:tc>
        <w:tc>
          <w:tcPr>
            <w:tcW w:w="1701" w:type="dxa"/>
            <w:shd w:val="clear" w:color="auto" w:fill="auto"/>
            <w:vAlign w:val="bottom"/>
          </w:tcPr>
          <w:p w:rsidR="00271744" w:rsidRPr="00252AA1" w:rsidRDefault="00271744" w:rsidP="00A06116">
            <w:pPr>
              <w:autoSpaceDE w:val="0"/>
              <w:autoSpaceDN w:val="0"/>
              <w:adjustRightInd w:val="0"/>
              <w:ind w:right="39" w:firstLine="3"/>
              <w:jc w:val="right"/>
              <w:outlineLvl w:val="2"/>
              <w:rPr>
                <w:rFonts w:ascii="Arial" w:hAnsi="Arial" w:cs="Arial"/>
                <w:sz w:val="16"/>
                <w:szCs w:val="16"/>
              </w:rPr>
            </w:pPr>
            <w:r w:rsidRPr="00252AA1">
              <w:rPr>
                <w:rFonts w:ascii="Arial" w:hAnsi="Arial" w:cs="Arial"/>
                <w:sz w:val="16"/>
                <w:szCs w:val="16"/>
              </w:rPr>
              <w:t>17 394,49</w:t>
            </w:r>
          </w:p>
        </w:tc>
        <w:tc>
          <w:tcPr>
            <w:tcW w:w="1276" w:type="dxa"/>
            <w:shd w:val="clear" w:color="auto" w:fill="auto"/>
            <w:vAlign w:val="bottom"/>
          </w:tcPr>
          <w:p w:rsidR="00271744" w:rsidRPr="00252AA1" w:rsidRDefault="00271744" w:rsidP="00A06116">
            <w:pPr>
              <w:autoSpaceDE w:val="0"/>
              <w:autoSpaceDN w:val="0"/>
              <w:adjustRightInd w:val="0"/>
              <w:ind w:right="39" w:firstLine="3"/>
              <w:jc w:val="right"/>
              <w:outlineLvl w:val="2"/>
              <w:rPr>
                <w:rFonts w:ascii="Arial" w:hAnsi="Arial" w:cs="Arial"/>
                <w:sz w:val="16"/>
                <w:szCs w:val="16"/>
              </w:rPr>
            </w:pPr>
            <w:r w:rsidRPr="00252AA1">
              <w:rPr>
                <w:rFonts w:ascii="Arial" w:hAnsi="Arial" w:cs="Arial"/>
                <w:sz w:val="16"/>
                <w:szCs w:val="16"/>
              </w:rPr>
              <w:t>1 745,00</w:t>
            </w:r>
          </w:p>
        </w:tc>
        <w:tc>
          <w:tcPr>
            <w:tcW w:w="1134" w:type="dxa"/>
            <w:shd w:val="clear" w:color="auto" w:fill="auto"/>
            <w:vAlign w:val="bottom"/>
          </w:tcPr>
          <w:p w:rsidR="00271744" w:rsidRPr="00252AA1" w:rsidRDefault="00271744" w:rsidP="00A06116">
            <w:pPr>
              <w:autoSpaceDE w:val="0"/>
              <w:autoSpaceDN w:val="0"/>
              <w:adjustRightInd w:val="0"/>
              <w:ind w:right="39" w:firstLine="3"/>
              <w:jc w:val="right"/>
              <w:outlineLvl w:val="2"/>
              <w:rPr>
                <w:rFonts w:ascii="Arial" w:hAnsi="Arial" w:cs="Arial"/>
                <w:sz w:val="16"/>
                <w:szCs w:val="16"/>
              </w:rPr>
            </w:pPr>
            <w:r w:rsidRPr="00252AA1">
              <w:rPr>
                <w:rFonts w:ascii="Arial" w:hAnsi="Arial" w:cs="Arial"/>
                <w:sz w:val="16"/>
                <w:szCs w:val="16"/>
              </w:rPr>
              <w:t>1 745,00</w:t>
            </w:r>
          </w:p>
        </w:tc>
        <w:tc>
          <w:tcPr>
            <w:tcW w:w="1134" w:type="dxa"/>
            <w:shd w:val="clear" w:color="auto" w:fill="auto"/>
            <w:vAlign w:val="bottom"/>
          </w:tcPr>
          <w:p w:rsidR="00271744" w:rsidRPr="00252AA1" w:rsidRDefault="00271744" w:rsidP="00A06116">
            <w:pPr>
              <w:autoSpaceDE w:val="0"/>
              <w:autoSpaceDN w:val="0"/>
              <w:adjustRightInd w:val="0"/>
              <w:ind w:right="39" w:firstLine="3"/>
              <w:jc w:val="right"/>
              <w:outlineLvl w:val="2"/>
              <w:rPr>
                <w:rFonts w:ascii="Arial" w:hAnsi="Arial" w:cs="Arial"/>
                <w:sz w:val="16"/>
                <w:szCs w:val="16"/>
              </w:rPr>
            </w:pPr>
            <w:r w:rsidRPr="00252AA1">
              <w:rPr>
                <w:rFonts w:ascii="Arial" w:hAnsi="Arial" w:cs="Arial"/>
                <w:sz w:val="16"/>
                <w:szCs w:val="16"/>
              </w:rPr>
              <w:t>1 745,00</w:t>
            </w:r>
          </w:p>
        </w:tc>
      </w:tr>
      <w:tr w:rsidR="00271744" w:rsidRPr="00252AA1" w:rsidTr="00271744">
        <w:tc>
          <w:tcPr>
            <w:tcW w:w="716" w:type="dxa"/>
            <w:vMerge/>
            <w:shd w:val="clear" w:color="auto" w:fill="auto"/>
          </w:tcPr>
          <w:p w:rsidR="00271744" w:rsidRPr="00252AA1" w:rsidRDefault="00271744" w:rsidP="00A06116">
            <w:pPr>
              <w:autoSpaceDE w:val="0"/>
              <w:autoSpaceDN w:val="0"/>
              <w:adjustRightInd w:val="0"/>
              <w:outlineLvl w:val="2"/>
              <w:rPr>
                <w:rFonts w:ascii="Arial" w:hAnsi="Arial" w:cs="Arial"/>
                <w:sz w:val="16"/>
                <w:szCs w:val="16"/>
              </w:rPr>
            </w:pPr>
          </w:p>
        </w:tc>
        <w:tc>
          <w:tcPr>
            <w:tcW w:w="1807" w:type="dxa"/>
            <w:vMerge/>
            <w:shd w:val="clear" w:color="auto" w:fill="auto"/>
          </w:tcPr>
          <w:p w:rsidR="00271744" w:rsidRPr="00252AA1" w:rsidRDefault="00271744" w:rsidP="00A06116">
            <w:pPr>
              <w:autoSpaceDE w:val="0"/>
              <w:autoSpaceDN w:val="0"/>
              <w:adjustRightInd w:val="0"/>
              <w:outlineLvl w:val="2"/>
              <w:rPr>
                <w:rFonts w:ascii="Arial" w:hAnsi="Arial" w:cs="Arial"/>
                <w:sz w:val="16"/>
                <w:szCs w:val="16"/>
              </w:rPr>
            </w:pPr>
          </w:p>
        </w:tc>
        <w:tc>
          <w:tcPr>
            <w:tcW w:w="2977" w:type="dxa"/>
            <w:shd w:val="clear" w:color="auto" w:fill="auto"/>
          </w:tcPr>
          <w:p w:rsidR="00271744" w:rsidRPr="00252AA1" w:rsidRDefault="00271744" w:rsidP="00A06116">
            <w:pPr>
              <w:autoSpaceDE w:val="0"/>
              <w:autoSpaceDN w:val="0"/>
              <w:adjustRightInd w:val="0"/>
              <w:outlineLvl w:val="2"/>
              <w:rPr>
                <w:rFonts w:ascii="Arial" w:hAnsi="Arial" w:cs="Arial"/>
                <w:sz w:val="16"/>
                <w:szCs w:val="16"/>
              </w:rPr>
            </w:pPr>
            <w:r w:rsidRPr="00252AA1">
              <w:rPr>
                <w:rFonts w:ascii="Arial" w:hAnsi="Arial" w:cs="Arial"/>
                <w:sz w:val="16"/>
                <w:szCs w:val="16"/>
              </w:rPr>
              <w:t>средства бюджета Ставропольского края</w:t>
            </w:r>
          </w:p>
        </w:tc>
        <w:tc>
          <w:tcPr>
            <w:tcW w:w="1701" w:type="dxa"/>
            <w:shd w:val="clear" w:color="auto" w:fill="auto"/>
            <w:vAlign w:val="bottom"/>
          </w:tcPr>
          <w:p w:rsidR="00271744" w:rsidRPr="00252AA1" w:rsidRDefault="00271744" w:rsidP="00A06116">
            <w:pPr>
              <w:autoSpaceDE w:val="0"/>
              <w:autoSpaceDN w:val="0"/>
              <w:adjustRightInd w:val="0"/>
              <w:ind w:right="39" w:firstLine="3"/>
              <w:jc w:val="right"/>
              <w:outlineLvl w:val="2"/>
              <w:rPr>
                <w:rFonts w:ascii="Arial" w:hAnsi="Arial" w:cs="Arial"/>
                <w:sz w:val="16"/>
                <w:szCs w:val="16"/>
              </w:rPr>
            </w:pPr>
            <w:r w:rsidRPr="00252AA1">
              <w:rPr>
                <w:rFonts w:ascii="Arial" w:hAnsi="Arial" w:cs="Arial"/>
                <w:sz w:val="16"/>
                <w:szCs w:val="16"/>
              </w:rPr>
              <w:t>14 904,28</w:t>
            </w:r>
          </w:p>
        </w:tc>
        <w:tc>
          <w:tcPr>
            <w:tcW w:w="1276" w:type="dxa"/>
            <w:shd w:val="clear" w:color="auto" w:fill="auto"/>
            <w:vAlign w:val="bottom"/>
          </w:tcPr>
          <w:p w:rsidR="00271744" w:rsidRPr="00252AA1" w:rsidRDefault="00271744" w:rsidP="00A06116">
            <w:pPr>
              <w:autoSpaceDE w:val="0"/>
              <w:autoSpaceDN w:val="0"/>
              <w:adjustRightInd w:val="0"/>
              <w:ind w:right="39" w:firstLine="3"/>
              <w:jc w:val="right"/>
              <w:outlineLvl w:val="2"/>
              <w:rPr>
                <w:rFonts w:ascii="Arial" w:hAnsi="Arial" w:cs="Arial"/>
                <w:sz w:val="16"/>
                <w:szCs w:val="16"/>
              </w:rPr>
            </w:pPr>
            <w:r w:rsidRPr="00252AA1">
              <w:rPr>
                <w:rFonts w:ascii="Arial" w:hAnsi="Arial" w:cs="Arial"/>
                <w:sz w:val="16"/>
                <w:szCs w:val="16"/>
              </w:rPr>
              <w:t>0,00</w:t>
            </w:r>
          </w:p>
        </w:tc>
        <w:tc>
          <w:tcPr>
            <w:tcW w:w="1134" w:type="dxa"/>
            <w:shd w:val="clear" w:color="auto" w:fill="auto"/>
            <w:vAlign w:val="bottom"/>
          </w:tcPr>
          <w:p w:rsidR="00271744" w:rsidRPr="00252AA1" w:rsidRDefault="00271744" w:rsidP="00A06116">
            <w:pPr>
              <w:autoSpaceDE w:val="0"/>
              <w:autoSpaceDN w:val="0"/>
              <w:adjustRightInd w:val="0"/>
              <w:ind w:right="39" w:firstLine="3"/>
              <w:jc w:val="right"/>
              <w:outlineLvl w:val="2"/>
              <w:rPr>
                <w:rFonts w:ascii="Arial" w:hAnsi="Arial" w:cs="Arial"/>
                <w:sz w:val="16"/>
                <w:szCs w:val="16"/>
              </w:rPr>
            </w:pPr>
            <w:r w:rsidRPr="00252AA1">
              <w:rPr>
                <w:rFonts w:ascii="Arial" w:hAnsi="Arial" w:cs="Arial"/>
                <w:sz w:val="16"/>
                <w:szCs w:val="16"/>
              </w:rPr>
              <w:t>0,00</w:t>
            </w:r>
          </w:p>
        </w:tc>
        <w:tc>
          <w:tcPr>
            <w:tcW w:w="1134" w:type="dxa"/>
            <w:shd w:val="clear" w:color="auto" w:fill="auto"/>
            <w:vAlign w:val="bottom"/>
          </w:tcPr>
          <w:p w:rsidR="00271744" w:rsidRPr="00252AA1" w:rsidRDefault="00271744" w:rsidP="00A06116">
            <w:pPr>
              <w:autoSpaceDE w:val="0"/>
              <w:autoSpaceDN w:val="0"/>
              <w:adjustRightInd w:val="0"/>
              <w:ind w:right="39" w:firstLine="3"/>
              <w:jc w:val="right"/>
              <w:outlineLvl w:val="2"/>
              <w:rPr>
                <w:rFonts w:ascii="Arial" w:hAnsi="Arial" w:cs="Arial"/>
                <w:sz w:val="16"/>
                <w:szCs w:val="16"/>
              </w:rPr>
            </w:pPr>
            <w:r w:rsidRPr="00252AA1">
              <w:rPr>
                <w:rFonts w:ascii="Arial" w:hAnsi="Arial" w:cs="Arial"/>
                <w:sz w:val="16"/>
                <w:szCs w:val="16"/>
              </w:rPr>
              <w:t>0,00</w:t>
            </w:r>
          </w:p>
        </w:tc>
      </w:tr>
      <w:tr w:rsidR="00271744" w:rsidRPr="00252AA1" w:rsidTr="00271744">
        <w:tc>
          <w:tcPr>
            <w:tcW w:w="716" w:type="dxa"/>
            <w:vMerge/>
            <w:shd w:val="clear" w:color="auto" w:fill="auto"/>
          </w:tcPr>
          <w:p w:rsidR="00271744" w:rsidRPr="00252AA1" w:rsidRDefault="00271744" w:rsidP="00A06116">
            <w:pPr>
              <w:autoSpaceDE w:val="0"/>
              <w:autoSpaceDN w:val="0"/>
              <w:adjustRightInd w:val="0"/>
              <w:outlineLvl w:val="2"/>
              <w:rPr>
                <w:rFonts w:ascii="Arial" w:hAnsi="Arial" w:cs="Arial"/>
                <w:sz w:val="16"/>
                <w:szCs w:val="16"/>
              </w:rPr>
            </w:pPr>
          </w:p>
        </w:tc>
        <w:tc>
          <w:tcPr>
            <w:tcW w:w="1807" w:type="dxa"/>
            <w:vMerge/>
            <w:shd w:val="clear" w:color="auto" w:fill="auto"/>
          </w:tcPr>
          <w:p w:rsidR="00271744" w:rsidRPr="00252AA1" w:rsidRDefault="00271744" w:rsidP="00A06116">
            <w:pPr>
              <w:autoSpaceDE w:val="0"/>
              <w:autoSpaceDN w:val="0"/>
              <w:adjustRightInd w:val="0"/>
              <w:outlineLvl w:val="2"/>
              <w:rPr>
                <w:rFonts w:ascii="Arial" w:hAnsi="Arial" w:cs="Arial"/>
                <w:sz w:val="16"/>
                <w:szCs w:val="16"/>
              </w:rPr>
            </w:pPr>
          </w:p>
        </w:tc>
        <w:tc>
          <w:tcPr>
            <w:tcW w:w="2977" w:type="dxa"/>
            <w:shd w:val="clear" w:color="auto" w:fill="auto"/>
          </w:tcPr>
          <w:p w:rsidR="00271744" w:rsidRPr="00252AA1" w:rsidRDefault="00271744" w:rsidP="00A06116">
            <w:pPr>
              <w:autoSpaceDE w:val="0"/>
              <w:autoSpaceDN w:val="0"/>
              <w:adjustRightInd w:val="0"/>
              <w:outlineLvl w:val="2"/>
              <w:rPr>
                <w:rFonts w:ascii="Arial" w:hAnsi="Arial" w:cs="Arial"/>
                <w:sz w:val="16"/>
                <w:szCs w:val="16"/>
              </w:rPr>
            </w:pPr>
            <w:r w:rsidRPr="00252AA1">
              <w:rPr>
                <w:rFonts w:ascii="Arial" w:hAnsi="Arial" w:cs="Arial"/>
                <w:sz w:val="16"/>
                <w:szCs w:val="16"/>
              </w:rPr>
              <w:t>в т.ч. предусмотренные:</w:t>
            </w:r>
          </w:p>
        </w:tc>
        <w:tc>
          <w:tcPr>
            <w:tcW w:w="1701" w:type="dxa"/>
            <w:shd w:val="clear" w:color="auto" w:fill="auto"/>
            <w:vAlign w:val="bottom"/>
          </w:tcPr>
          <w:p w:rsidR="00271744" w:rsidRPr="00252AA1" w:rsidRDefault="00271744" w:rsidP="00A06116">
            <w:pPr>
              <w:autoSpaceDE w:val="0"/>
              <w:autoSpaceDN w:val="0"/>
              <w:adjustRightInd w:val="0"/>
              <w:ind w:right="39" w:firstLine="3"/>
              <w:jc w:val="right"/>
              <w:outlineLvl w:val="2"/>
              <w:rPr>
                <w:rFonts w:ascii="Arial" w:hAnsi="Arial" w:cs="Arial"/>
                <w:sz w:val="16"/>
                <w:szCs w:val="16"/>
              </w:rPr>
            </w:pPr>
          </w:p>
        </w:tc>
        <w:tc>
          <w:tcPr>
            <w:tcW w:w="1276" w:type="dxa"/>
            <w:shd w:val="clear" w:color="auto" w:fill="auto"/>
            <w:vAlign w:val="bottom"/>
          </w:tcPr>
          <w:p w:rsidR="00271744" w:rsidRPr="00252AA1" w:rsidRDefault="00271744" w:rsidP="00A06116">
            <w:pPr>
              <w:autoSpaceDE w:val="0"/>
              <w:autoSpaceDN w:val="0"/>
              <w:adjustRightInd w:val="0"/>
              <w:ind w:right="39" w:firstLine="3"/>
              <w:jc w:val="right"/>
              <w:outlineLvl w:val="2"/>
              <w:rPr>
                <w:rFonts w:ascii="Arial" w:hAnsi="Arial" w:cs="Arial"/>
                <w:sz w:val="16"/>
                <w:szCs w:val="16"/>
              </w:rPr>
            </w:pPr>
          </w:p>
        </w:tc>
        <w:tc>
          <w:tcPr>
            <w:tcW w:w="1134" w:type="dxa"/>
            <w:shd w:val="clear" w:color="auto" w:fill="auto"/>
            <w:vAlign w:val="bottom"/>
          </w:tcPr>
          <w:p w:rsidR="00271744" w:rsidRPr="00252AA1" w:rsidRDefault="00271744" w:rsidP="00A06116">
            <w:pPr>
              <w:autoSpaceDE w:val="0"/>
              <w:autoSpaceDN w:val="0"/>
              <w:adjustRightInd w:val="0"/>
              <w:ind w:right="39" w:firstLine="3"/>
              <w:jc w:val="right"/>
              <w:outlineLvl w:val="2"/>
              <w:rPr>
                <w:rFonts w:ascii="Arial" w:hAnsi="Arial" w:cs="Arial"/>
                <w:sz w:val="16"/>
                <w:szCs w:val="16"/>
              </w:rPr>
            </w:pPr>
          </w:p>
        </w:tc>
        <w:tc>
          <w:tcPr>
            <w:tcW w:w="1134" w:type="dxa"/>
            <w:shd w:val="clear" w:color="auto" w:fill="auto"/>
            <w:vAlign w:val="bottom"/>
          </w:tcPr>
          <w:p w:rsidR="00271744" w:rsidRPr="00252AA1" w:rsidRDefault="00271744" w:rsidP="00A06116">
            <w:pPr>
              <w:autoSpaceDE w:val="0"/>
              <w:autoSpaceDN w:val="0"/>
              <w:adjustRightInd w:val="0"/>
              <w:ind w:right="39" w:firstLine="3"/>
              <w:jc w:val="right"/>
              <w:outlineLvl w:val="2"/>
              <w:rPr>
                <w:rFonts w:ascii="Arial" w:hAnsi="Arial" w:cs="Arial"/>
                <w:sz w:val="16"/>
                <w:szCs w:val="16"/>
              </w:rPr>
            </w:pPr>
          </w:p>
        </w:tc>
      </w:tr>
      <w:tr w:rsidR="00271744" w:rsidRPr="00252AA1" w:rsidTr="00271744">
        <w:tc>
          <w:tcPr>
            <w:tcW w:w="716" w:type="dxa"/>
            <w:vMerge/>
            <w:shd w:val="clear" w:color="auto" w:fill="auto"/>
          </w:tcPr>
          <w:p w:rsidR="00271744" w:rsidRPr="00252AA1" w:rsidRDefault="00271744" w:rsidP="00A06116">
            <w:pPr>
              <w:autoSpaceDE w:val="0"/>
              <w:autoSpaceDN w:val="0"/>
              <w:adjustRightInd w:val="0"/>
              <w:outlineLvl w:val="2"/>
              <w:rPr>
                <w:rFonts w:ascii="Arial" w:hAnsi="Arial" w:cs="Arial"/>
                <w:sz w:val="16"/>
                <w:szCs w:val="16"/>
              </w:rPr>
            </w:pPr>
          </w:p>
        </w:tc>
        <w:tc>
          <w:tcPr>
            <w:tcW w:w="1807" w:type="dxa"/>
            <w:vMerge/>
            <w:shd w:val="clear" w:color="auto" w:fill="auto"/>
          </w:tcPr>
          <w:p w:rsidR="00271744" w:rsidRPr="00252AA1" w:rsidRDefault="00271744" w:rsidP="00A06116">
            <w:pPr>
              <w:autoSpaceDE w:val="0"/>
              <w:autoSpaceDN w:val="0"/>
              <w:adjustRightInd w:val="0"/>
              <w:outlineLvl w:val="2"/>
              <w:rPr>
                <w:rFonts w:ascii="Arial" w:hAnsi="Arial" w:cs="Arial"/>
                <w:sz w:val="16"/>
                <w:szCs w:val="16"/>
              </w:rPr>
            </w:pPr>
          </w:p>
        </w:tc>
        <w:tc>
          <w:tcPr>
            <w:tcW w:w="2977" w:type="dxa"/>
            <w:shd w:val="clear" w:color="auto" w:fill="auto"/>
          </w:tcPr>
          <w:p w:rsidR="00271744" w:rsidRPr="00252AA1" w:rsidRDefault="00271744" w:rsidP="00A06116">
            <w:pPr>
              <w:autoSpaceDE w:val="0"/>
              <w:autoSpaceDN w:val="0"/>
              <w:adjustRightInd w:val="0"/>
              <w:outlineLvl w:val="2"/>
              <w:rPr>
                <w:rFonts w:ascii="Arial" w:hAnsi="Arial" w:cs="Arial"/>
                <w:sz w:val="16"/>
                <w:szCs w:val="16"/>
              </w:rPr>
            </w:pPr>
            <w:r w:rsidRPr="00252AA1">
              <w:rPr>
                <w:rFonts w:ascii="Arial" w:hAnsi="Arial" w:cs="Arial"/>
                <w:sz w:val="16"/>
                <w:szCs w:val="16"/>
              </w:rPr>
              <w:t xml:space="preserve">ответственному исполнителю </w:t>
            </w:r>
          </w:p>
          <w:p w:rsidR="00271744" w:rsidRPr="00252AA1" w:rsidRDefault="00271744" w:rsidP="00A06116">
            <w:pPr>
              <w:autoSpaceDE w:val="0"/>
              <w:autoSpaceDN w:val="0"/>
              <w:adjustRightInd w:val="0"/>
              <w:outlineLvl w:val="2"/>
              <w:rPr>
                <w:rFonts w:ascii="Arial" w:hAnsi="Arial" w:cs="Arial"/>
                <w:sz w:val="16"/>
                <w:szCs w:val="16"/>
              </w:rPr>
            </w:pPr>
            <w:r w:rsidRPr="00252AA1">
              <w:rPr>
                <w:rFonts w:ascii="Arial" w:hAnsi="Arial" w:cs="Arial"/>
                <w:sz w:val="16"/>
                <w:szCs w:val="16"/>
              </w:rPr>
              <w:t>управлению муниципального хозяйства АБГО СК</w:t>
            </w:r>
          </w:p>
        </w:tc>
        <w:tc>
          <w:tcPr>
            <w:tcW w:w="1701" w:type="dxa"/>
            <w:shd w:val="clear" w:color="auto" w:fill="auto"/>
            <w:vAlign w:val="bottom"/>
          </w:tcPr>
          <w:p w:rsidR="00271744" w:rsidRPr="00252AA1" w:rsidRDefault="00271744" w:rsidP="00A06116">
            <w:pPr>
              <w:autoSpaceDE w:val="0"/>
              <w:autoSpaceDN w:val="0"/>
              <w:adjustRightInd w:val="0"/>
              <w:ind w:right="39" w:firstLine="3"/>
              <w:jc w:val="right"/>
              <w:outlineLvl w:val="2"/>
              <w:rPr>
                <w:rFonts w:ascii="Arial" w:hAnsi="Arial" w:cs="Arial"/>
                <w:sz w:val="16"/>
                <w:szCs w:val="16"/>
              </w:rPr>
            </w:pPr>
            <w:r w:rsidRPr="00252AA1">
              <w:rPr>
                <w:rFonts w:ascii="Arial" w:hAnsi="Arial" w:cs="Arial"/>
                <w:sz w:val="16"/>
                <w:szCs w:val="16"/>
              </w:rPr>
              <w:t>14 904,28</w:t>
            </w:r>
          </w:p>
        </w:tc>
        <w:tc>
          <w:tcPr>
            <w:tcW w:w="1276" w:type="dxa"/>
            <w:shd w:val="clear" w:color="auto" w:fill="auto"/>
            <w:vAlign w:val="bottom"/>
          </w:tcPr>
          <w:p w:rsidR="00271744" w:rsidRPr="00252AA1" w:rsidRDefault="00271744" w:rsidP="00A06116">
            <w:pPr>
              <w:autoSpaceDE w:val="0"/>
              <w:autoSpaceDN w:val="0"/>
              <w:adjustRightInd w:val="0"/>
              <w:ind w:right="39" w:firstLine="3"/>
              <w:jc w:val="right"/>
              <w:outlineLvl w:val="2"/>
              <w:rPr>
                <w:rFonts w:ascii="Arial" w:hAnsi="Arial" w:cs="Arial"/>
                <w:sz w:val="16"/>
                <w:szCs w:val="16"/>
              </w:rPr>
            </w:pPr>
            <w:r w:rsidRPr="00252AA1">
              <w:rPr>
                <w:rFonts w:ascii="Arial" w:hAnsi="Arial" w:cs="Arial"/>
                <w:sz w:val="16"/>
                <w:szCs w:val="16"/>
              </w:rPr>
              <w:t>0,00</w:t>
            </w:r>
          </w:p>
        </w:tc>
        <w:tc>
          <w:tcPr>
            <w:tcW w:w="1134" w:type="dxa"/>
            <w:shd w:val="clear" w:color="auto" w:fill="auto"/>
            <w:vAlign w:val="bottom"/>
          </w:tcPr>
          <w:p w:rsidR="00271744" w:rsidRPr="00252AA1" w:rsidRDefault="00271744" w:rsidP="00A06116">
            <w:pPr>
              <w:autoSpaceDE w:val="0"/>
              <w:autoSpaceDN w:val="0"/>
              <w:adjustRightInd w:val="0"/>
              <w:ind w:right="39" w:firstLine="3"/>
              <w:jc w:val="right"/>
              <w:outlineLvl w:val="2"/>
              <w:rPr>
                <w:rFonts w:ascii="Arial" w:hAnsi="Arial" w:cs="Arial"/>
                <w:sz w:val="16"/>
                <w:szCs w:val="16"/>
              </w:rPr>
            </w:pPr>
            <w:r w:rsidRPr="00252AA1">
              <w:rPr>
                <w:rFonts w:ascii="Arial" w:hAnsi="Arial" w:cs="Arial"/>
                <w:sz w:val="16"/>
                <w:szCs w:val="16"/>
              </w:rPr>
              <w:t>0,00</w:t>
            </w:r>
          </w:p>
        </w:tc>
        <w:tc>
          <w:tcPr>
            <w:tcW w:w="1134" w:type="dxa"/>
            <w:shd w:val="clear" w:color="auto" w:fill="auto"/>
            <w:vAlign w:val="bottom"/>
          </w:tcPr>
          <w:p w:rsidR="00271744" w:rsidRPr="00252AA1" w:rsidRDefault="00271744" w:rsidP="00A06116">
            <w:pPr>
              <w:autoSpaceDE w:val="0"/>
              <w:autoSpaceDN w:val="0"/>
              <w:adjustRightInd w:val="0"/>
              <w:ind w:right="39" w:firstLine="3"/>
              <w:jc w:val="right"/>
              <w:outlineLvl w:val="2"/>
              <w:rPr>
                <w:rFonts w:ascii="Arial" w:hAnsi="Arial" w:cs="Arial"/>
                <w:sz w:val="16"/>
                <w:szCs w:val="16"/>
              </w:rPr>
            </w:pPr>
            <w:r w:rsidRPr="00252AA1">
              <w:rPr>
                <w:rFonts w:ascii="Arial" w:hAnsi="Arial" w:cs="Arial"/>
                <w:sz w:val="16"/>
                <w:szCs w:val="16"/>
              </w:rPr>
              <w:t>0,00</w:t>
            </w:r>
          </w:p>
        </w:tc>
      </w:tr>
      <w:tr w:rsidR="00271744" w:rsidRPr="00252AA1" w:rsidTr="00271744">
        <w:tc>
          <w:tcPr>
            <w:tcW w:w="716" w:type="dxa"/>
            <w:vMerge/>
            <w:shd w:val="clear" w:color="auto" w:fill="auto"/>
          </w:tcPr>
          <w:p w:rsidR="00271744" w:rsidRPr="00252AA1" w:rsidRDefault="00271744" w:rsidP="00A06116">
            <w:pPr>
              <w:autoSpaceDE w:val="0"/>
              <w:autoSpaceDN w:val="0"/>
              <w:adjustRightInd w:val="0"/>
              <w:outlineLvl w:val="2"/>
              <w:rPr>
                <w:rFonts w:ascii="Arial" w:hAnsi="Arial" w:cs="Arial"/>
                <w:sz w:val="16"/>
                <w:szCs w:val="16"/>
              </w:rPr>
            </w:pPr>
          </w:p>
        </w:tc>
        <w:tc>
          <w:tcPr>
            <w:tcW w:w="1807" w:type="dxa"/>
            <w:vMerge/>
            <w:shd w:val="clear" w:color="auto" w:fill="auto"/>
          </w:tcPr>
          <w:p w:rsidR="00271744" w:rsidRPr="00252AA1" w:rsidRDefault="00271744" w:rsidP="00A06116">
            <w:pPr>
              <w:autoSpaceDE w:val="0"/>
              <w:autoSpaceDN w:val="0"/>
              <w:adjustRightInd w:val="0"/>
              <w:outlineLvl w:val="2"/>
              <w:rPr>
                <w:rFonts w:ascii="Arial" w:hAnsi="Arial" w:cs="Arial"/>
                <w:sz w:val="16"/>
                <w:szCs w:val="16"/>
              </w:rPr>
            </w:pPr>
          </w:p>
        </w:tc>
        <w:tc>
          <w:tcPr>
            <w:tcW w:w="2977" w:type="dxa"/>
            <w:shd w:val="clear" w:color="auto" w:fill="auto"/>
          </w:tcPr>
          <w:p w:rsidR="00271744" w:rsidRPr="00252AA1" w:rsidRDefault="00271744" w:rsidP="00A06116">
            <w:pPr>
              <w:autoSpaceDE w:val="0"/>
              <w:autoSpaceDN w:val="0"/>
              <w:adjustRightInd w:val="0"/>
              <w:outlineLvl w:val="2"/>
              <w:rPr>
                <w:rFonts w:ascii="Arial" w:hAnsi="Arial" w:cs="Arial"/>
                <w:sz w:val="16"/>
                <w:szCs w:val="16"/>
              </w:rPr>
            </w:pPr>
            <w:r w:rsidRPr="00252AA1">
              <w:rPr>
                <w:rFonts w:ascii="Arial" w:hAnsi="Arial" w:cs="Arial"/>
                <w:sz w:val="16"/>
                <w:szCs w:val="16"/>
              </w:rPr>
              <w:t>средства местного бюджета</w:t>
            </w:r>
          </w:p>
        </w:tc>
        <w:tc>
          <w:tcPr>
            <w:tcW w:w="1701" w:type="dxa"/>
            <w:shd w:val="clear" w:color="auto" w:fill="auto"/>
            <w:vAlign w:val="bottom"/>
          </w:tcPr>
          <w:p w:rsidR="00271744" w:rsidRPr="00252AA1" w:rsidRDefault="00271744" w:rsidP="00A06116">
            <w:pPr>
              <w:autoSpaceDE w:val="0"/>
              <w:autoSpaceDN w:val="0"/>
              <w:adjustRightInd w:val="0"/>
              <w:ind w:right="39" w:firstLine="3"/>
              <w:jc w:val="right"/>
              <w:outlineLvl w:val="2"/>
              <w:rPr>
                <w:rFonts w:ascii="Arial" w:hAnsi="Arial" w:cs="Arial"/>
                <w:sz w:val="16"/>
                <w:szCs w:val="16"/>
              </w:rPr>
            </w:pPr>
            <w:r w:rsidRPr="00252AA1">
              <w:rPr>
                <w:rFonts w:ascii="Arial" w:hAnsi="Arial" w:cs="Arial"/>
                <w:sz w:val="16"/>
                <w:szCs w:val="16"/>
              </w:rPr>
              <w:t>2 490,21</w:t>
            </w:r>
          </w:p>
        </w:tc>
        <w:tc>
          <w:tcPr>
            <w:tcW w:w="1276" w:type="dxa"/>
            <w:shd w:val="clear" w:color="auto" w:fill="auto"/>
            <w:vAlign w:val="bottom"/>
          </w:tcPr>
          <w:p w:rsidR="00271744" w:rsidRPr="00252AA1" w:rsidRDefault="00271744" w:rsidP="00A06116">
            <w:pPr>
              <w:autoSpaceDE w:val="0"/>
              <w:autoSpaceDN w:val="0"/>
              <w:adjustRightInd w:val="0"/>
              <w:ind w:right="39" w:firstLine="3"/>
              <w:jc w:val="right"/>
              <w:outlineLvl w:val="2"/>
              <w:rPr>
                <w:rFonts w:ascii="Arial" w:hAnsi="Arial" w:cs="Arial"/>
                <w:sz w:val="16"/>
                <w:szCs w:val="16"/>
              </w:rPr>
            </w:pPr>
            <w:r w:rsidRPr="00252AA1">
              <w:rPr>
                <w:rFonts w:ascii="Arial" w:hAnsi="Arial" w:cs="Arial"/>
                <w:sz w:val="16"/>
                <w:szCs w:val="16"/>
              </w:rPr>
              <w:t>1 745,00</w:t>
            </w:r>
          </w:p>
        </w:tc>
        <w:tc>
          <w:tcPr>
            <w:tcW w:w="1134" w:type="dxa"/>
            <w:shd w:val="clear" w:color="auto" w:fill="auto"/>
            <w:vAlign w:val="bottom"/>
          </w:tcPr>
          <w:p w:rsidR="00271744" w:rsidRPr="00252AA1" w:rsidRDefault="00271744" w:rsidP="00A06116">
            <w:pPr>
              <w:autoSpaceDE w:val="0"/>
              <w:autoSpaceDN w:val="0"/>
              <w:adjustRightInd w:val="0"/>
              <w:ind w:right="39" w:firstLine="3"/>
              <w:jc w:val="right"/>
              <w:outlineLvl w:val="2"/>
              <w:rPr>
                <w:rFonts w:ascii="Arial" w:hAnsi="Arial" w:cs="Arial"/>
                <w:sz w:val="16"/>
                <w:szCs w:val="16"/>
              </w:rPr>
            </w:pPr>
            <w:r w:rsidRPr="00252AA1">
              <w:rPr>
                <w:rFonts w:ascii="Arial" w:hAnsi="Arial" w:cs="Arial"/>
                <w:sz w:val="16"/>
                <w:szCs w:val="16"/>
              </w:rPr>
              <w:t>1 745,00</w:t>
            </w:r>
          </w:p>
        </w:tc>
        <w:tc>
          <w:tcPr>
            <w:tcW w:w="1134" w:type="dxa"/>
            <w:shd w:val="clear" w:color="auto" w:fill="auto"/>
            <w:vAlign w:val="bottom"/>
          </w:tcPr>
          <w:p w:rsidR="00271744" w:rsidRPr="00252AA1" w:rsidRDefault="00271744" w:rsidP="00A06116">
            <w:pPr>
              <w:autoSpaceDE w:val="0"/>
              <w:autoSpaceDN w:val="0"/>
              <w:adjustRightInd w:val="0"/>
              <w:ind w:right="39" w:firstLine="3"/>
              <w:jc w:val="right"/>
              <w:outlineLvl w:val="2"/>
              <w:rPr>
                <w:rFonts w:ascii="Arial" w:hAnsi="Arial" w:cs="Arial"/>
                <w:sz w:val="16"/>
                <w:szCs w:val="16"/>
              </w:rPr>
            </w:pPr>
            <w:r w:rsidRPr="00252AA1">
              <w:rPr>
                <w:rFonts w:ascii="Arial" w:hAnsi="Arial" w:cs="Arial"/>
                <w:sz w:val="16"/>
                <w:szCs w:val="16"/>
              </w:rPr>
              <w:t>1 745,00</w:t>
            </w:r>
          </w:p>
        </w:tc>
      </w:tr>
      <w:tr w:rsidR="00271744" w:rsidRPr="00252AA1" w:rsidTr="00271744">
        <w:tc>
          <w:tcPr>
            <w:tcW w:w="716" w:type="dxa"/>
            <w:vMerge/>
            <w:shd w:val="clear" w:color="auto" w:fill="auto"/>
          </w:tcPr>
          <w:p w:rsidR="00271744" w:rsidRPr="00252AA1" w:rsidRDefault="00271744" w:rsidP="00A06116">
            <w:pPr>
              <w:autoSpaceDE w:val="0"/>
              <w:autoSpaceDN w:val="0"/>
              <w:adjustRightInd w:val="0"/>
              <w:outlineLvl w:val="2"/>
              <w:rPr>
                <w:rFonts w:ascii="Arial" w:hAnsi="Arial" w:cs="Arial"/>
                <w:sz w:val="16"/>
                <w:szCs w:val="16"/>
              </w:rPr>
            </w:pPr>
          </w:p>
        </w:tc>
        <w:tc>
          <w:tcPr>
            <w:tcW w:w="1807" w:type="dxa"/>
            <w:vMerge/>
            <w:shd w:val="clear" w:color="auto" w:fill="auto"/>
          </w:tcPr>
          <w:p w:rsidR="00271744" w:rsidRPr="00252AA1" w:rsidRDefault="00271744" w:rsidP="00A06116">
            <w:pPr>
              <w:autoSpaceDE w:val="0"/>
              <w:autoSpaceDN w:val="0"/>
              <w:adjustRightInd w:val="0"/>
              <w:outlineLvl w:val="2"/>
              <w:rPr>
                <w:rFonts w:ascii="Arial" w:hAnsi="Arial" w:cs="Arial"/>
                <w:sz w:val="16"/>
                <w:szCs w:val="16"/>
              </w:rPr>
            </w:pPr>
          </w:p>
        </w:tc>
        <w:tc>
          <w:tcPr>
            <w:tcW w:w="2977" w:type="dxa"/>
            <w:shd w:val="clear" w:color="auto" w:fill="auto"/>
          </w:tcPr>
          <w:p w:rsidR="00271744" w:rsidRPr="00252AA1" w:rsidRDefault="00271744" w:rsidP="00A06116">
            <w:pPr>
              <w:autoSpaceDE w:val="0"/>
              <w:autoSpaceDN w:val="0"/>
              <w:adjustRightInd w:val="0"/>
              <w:outlineLvl w:val="2"/>
              <w:rPr>
                <w:rFonts w:ascii="Arial" w:hAnsi="Arial" w:cs="Arial"/>
                <w:sz w:val="16"/>
                <w:szCs w:val="16"/>
              </w:rPr>
            </w:pPr>
            <w:r w:rsidRPr="00252AA1">
              <w:rPr>
                <w:rFonts w:ascii="Arial" w:hAnsi="Arial" w:cs="Arial"/>
                <w:sz w:val="16"/>
                <w:szCs w:val="16"/>
              </w:rPr>
              <w:t>в т.ч. предусмотренные:</w:t>
            </w:r>
          </w:p>
        </w:tc>
        <w:tc>
          <w:tcPr>
            <w:tcW w:w="1701" w:type="dxa"/>
            <w:shd w:val="clear" w:color="auto" w:fill="auto"/>
            <w:vAlign w:val="bottom"/>
          </w:tcPr>
          <w:p w:rsidR="00271744" w:rsidRPr="00252AA1" w:rsidRDefault="00271744" w:rsidP="00A06116">
            <w:pPr>
              <w:autoSpaceDE w:val="0"/>
              <w:autoSpaceDN w:val="0"/>
              <w:adjustRightInd w:val="0"/>
              <w:ind w:right="39" w:firstLine="3"/>
              <w:jc w:val="right"/>
              <w:outlineLvl w:val="2"/>
              <w:rPr>
                <w:rFonts w:ascii="Arial" w:hAnsi="Arial" w:cs="Arial"/>
                <w:sz w:val="16"/>
                <w:szCs w:val="16"/>
              </w:rPr>
            </w:pPr>
          </w:p>
        </w:tc>
        <w:tc>
          <w:tcPr>
            <w:tcW w:w="1276" w:type="dxa"/>
            <w:shd w:val="clear" w:color="auto" w:fill="auto"/>
            <w:vAlign w:val="bottom"/>
          </w:tcPr>
          <w:p w:rsidR="00271744" w:rsidRPr="00252AA1" w:rsidRDefault="00271744" w:rsidP="00A06116">
            <w:pPr>
              <w:autoSpaceDE w:val="0"/>
              <w:autoSpaceDN w:val="0"/>
              <w:adjustRightInd w:val="0"/>
              <w:ind w:right="39" w:firstLine="3"/>
              <w:jc w:val="right"/>
              <w:outlineLvl w:val="2"/>
              <w:rPr>
                <w:rFonts w:ascii="Arial" w:hAnsi="Arial" w:cs="Arial"/>
                <w:sz w:val="16"/>
                <w:szCs w:val="16"/>
              </w:rPr>
            </w:pPr>
          </w:p>
        </w:tc>
        <w:tc>
          <w:tcPr>
            <w:tcW w:w="1134" w:type="dxa"/>
            <w:shd w:val="clear" w:color="auto" w:fill="auto"/>
            <w:vAlign w:val="bottom"/>
          </w:tcPr>
          <w:p w:rsidR="00271744" w:rsidRPr="00252AA1" w:rsidRDefault="00271744" w:rsidP="00A06116">
            <w:pPr>
              <w:autoSpaceDE w:val="0"/>
              <w:autoSpaceDN w:val="0"/>
              <w:adjustRightInd w:val="0"/>
              <w:ind w:right="39" w:firstLine="3"/>
              <w:jc w:val="right"/>
              <w:outlineLvl w:val="2"/>
              <w:rPr>
                <w:rFonts w:ascii="Arial" w:hAnsi="Arial" w:cs="Arial"/>
                <w:sz w:val="16"/>
                <w:szCs w:val="16"/>
              </w:rPr>
            </w:pPr>
          </w:p>
        </w:tc>
        <w:tc>
          <w:tcPr>
            <w:tcW w:w="1134" w:type="dxa"/>
            <w:shd w:val="clear" w:color="auto" w:fill="auto"/>
            <w:vAlign w:val="bottom"/>
          </w:tcPr>
          <w:p w:rsidR="00271744" w:rsidRPr="00252AA1" w:rsidRDefault="00271744" w:rsidP="00A06116">
            <w:pPr>
              <w:autoSpaceDE w:val="0"/>
              <w:autoSpaceDN w:val="0"/>
              <w:adjustRightInd w:val="0"/>
              <w:ind w:right="39" w:firstLine="3"/>
              <w:jc w:val="right"/>
              <w:outlineLvl w:val="2"/>
              <w:rPr>
                <w:rFonts w:ascii="Arial" w:hAnsi="Arial" w:cs="Arial"/>
                <w:sz w:val="16"/>
                <w:szCs w:val="16"/>
              </w:rPr>
            </w:pPr>
          </w:p>
        </w:tc>
      </w:tr>
      <w:tr w:rsidR="00271744" w:rsidRPr="00252AA1" w:rsidTr="00271744">
        <w:tc>
          <w:tcPr>
            <w:tcW w:w="716" w:type="dxa"/>
            <w:vMerge/>
            <w:shd w:val="clear" w:color="auto" w:fill="auto"/>
          </w:tcPr>
          <w:p w:rsidR="00271744" w:rsidRPr="00252AA1" w:rsidRDefault="00271744" w:rsidP="00A06116">
            <w:pPr>
              <w:autoSpaceDE w:val="0"/>
              <w:autoSpaceDN w:val="0"/>
              <w:adjustRightInd w:val="0"/>
              <w:outlineLvl w:val="2"/>
              <w:rPr>
                <w:rFonts w:ascii="Arial" w:hAnsi="Arial" w:cs="Arial"/>
                <w:sz w:val="16"/>
                <w:szCs w:val="16"/>
              </w:rPr>
            </w:pPr>
          </w:p>
        </w:tc>
        <w:tc>
          <w:tcPr>
            <w:tcW w:w="1807" w:type="dxa"/>
            <w:vMerge/>
            <w:shd w:val="clear" w:color="auto" w:fill="auto"/>
          </w:tcPr>
          <w:p w:rsidR="00271744" w:rsidRPr="00252AA1" w:rsidRDefault="00271744" w:rsidP="00A06116">
            <w:pPr>
              <w:autoSpaceDE w:val="0"/>
              <w:autoSpaceDN w:val="0"/>
              <w:adjustRightInd w:val="0"/>
              <w:outlineLvl w:val="2"/>
              <w:rPr>
                <w:rFonts w:ascii="Arial" w:hAnsi="Arial" w:cs="Arial"/>
                <w:sz w:val="16"/>
                <w:szCs w:val="16"/>
              </w:rPr>
            </w:pPr>
          </w:p>
        </w:tc>
        <w:tc>
          <w:tcPr>
            <w:tcW w:w="2977" w:type="dxa"/>
            <w:shd w:val="clear" w:color="auto" w:fill="auto"/>
          </w:tcPr>
          <w:p w:rsidR="00271744" w:rsidRPr="00252AA1" w:rsidRDefault="00271744" w:rsidP="00A06116">
            <w:pPr>
              <w:autoSpaceDE w:val="0"/>
              <w:autoSpaceDN w:val="0"/>
              <w:adjustRightInd w:val="0"/>
              <w:outlineLvl w:val="2"/>
              <w:rPr>
                <w:rFonts w:ascii="Arial" w:hAnsi="Arial" w:cs="Arial"/>
                <w:sz w:val="16"/>
                <w:szCs w:val="16"/>
              </w:rPr>
            </w:pPr>
            <w:r w:rsidRPr="00252AA1">
              <w:rPr>
                <w:rFonts w:ascii="Arial" w:hAnsi="Arial" w:cs="Arial"/>
                <w:sz w:val="16"/>
                <w:szCs w:val="16"/>
              </w:rPr>
              <w:t>ответственному исполнителю управлению муниципального хозяйства АБГО СК</w:t>
            </w:r>
          </w:p>
        </w:tc>
        <w:tc>
          <w:tcPr>
            <w:tcW w:w="1701" w:type="dxa"/>
            <w:shd w:val="clear" w:color="auto" w:fill="auto"/>
            <w:vAlign w:val="bottom"/>
          </w:tcPr>
          <w:p w:rsidR="00271744" w:rsidRPr="00252AA1" w:rsidRDefault="00271744" w:rsidP="00A06116">
            <w:pPr>
              <w:autoSpaceDE w:val="0"/>
              <w:autoSpaceDN w:val="0"/>
              <w:adjustRightInd w:val="0"/>
              <w:ind w:right="39" w:firstLine="3"/>
              <w:jc w:val="right"/>
              <w:outlineLvl w:val="2"/>
              <w:rPr>
                <w:rFonts w:ascii="Arial" w:hAnsi="Arial" w:cs="Arial"/>
                <w:sz w:val="16"/>
                <w:szCs w:val="16"/>
              </w:rPr>
            </w:pPr>
            <w:r w:rsidRPr="00252AA1">
              <w:rPr>
                <w:rFonts w:ascii="Arial" w:hAnsi="Arial" w:cs="Arial"/>
                <w:sz w:val="16"/>
                <w:szCs w:val="16"/>
              </w:rPr>
              <w:t>2 490,21</w:t>
            </w:r>
          </w:p>
        </w:tc>
        <w:tc>
          <w:tcPr>
            <w:tcW w:w="1276" w:type="dxa"/>
            <w:shd w:val="clear" w:color="auto" w:fill="auto"/>
            <w:vAlign w:val="bottom"/>
          </w:tcPr>
          <w:p w:rsidR="00271744" w:rsidRPr="00252AA1" w:rsidRDefault="00271744" w:rsidP="00A06116">
            <w:pPr>
              <w:autoSpaceDE w:val="0"/>
              <w:autoSpaceDN w:val="0"/>
              <w:adjustRightInd w:val="0"/>
              <w:ind w:right="39" w:firstLine="3"/>
              <w:jc w:val="right"/>
              <w:outlineLvl w:val="2"/>
              <w:rPr>
                <w:rFonts w:ascii="Arial" w:hAnsi="Arial" w:cs="Arial"/>
                <w:sz w:val="16"/>
                <w:szCs w:val="16"/>
              </w:rPr>
            </w:pPr>
            <w:r w:rsidRPr="00252AA1">
              <w:rPr>
                <w:rFonts w:ascii="Arial" w:hAnsi="Arial" w:cs="Arial"/>
                <w:sz w:val="16"/>
                <w:szCs w:val="16"/>
              </w:rPr>
              <w:t>1 745,00</w:t>
            </w:r>
          </w:p>
        </w:tc>
        <w:tc>
          <w:tcPr>
            <w:tcW w:w="1134" w:type="dxa"/>
            <w:shd w:val="clear" w:color="auto" w:fill="auto"/>
            <w:vAlign w:val="bottom"/>
          </w:tcPr>
          <w:p w:rsidR="00271744" w:rsidRPr="00252AA1" w:rsidRDefault="00271744" w:rsidP="00A06116">
            <w:pPr>
              <w:autoSpaceDE w:val="0"/>
              <w:autoSpaceDN w:val="0"/>
              <w:adjustRightInd w:val="0"/>
              <w:ind w:right="39" w:firstLine="3"/>
              <w:jc w:val="right"/>
              <w:outlineLvl w:val="2"/>
              <w:rPr>
                <w:rFonts w:ascii="Arial" w:hAnsi="Arial" w:cs="Arial"/>
                <w:sz w:val="16"/>
                <w:szCs w:val="16"/>
              </w:rPr>
            </w:pPr>
            <w:r w:rsidRPr="00252AA1">
              <w:rPr>
                <w:rFonts w:ascii="Arial" w:hAnsi="Arial" w:cs="Arial"/>
                <w:sz w:val="16"/>
                <w:szCs w:val="16"/>
              </w:rPr>
              <w:t>1 745,00</w:t>
            </w:r>
          </w:p>
        </w:tc>
        <w:tc>
          <w:tcPr>
            <w:tcW w:w="1134" w:type="dxa"/>
            <w:shd w:val="clear" w:color="auto" w:fill="auto"/>
            <w:vAlign w:val="bottom"/>
          </w:tcPr>
          <w:p w:rsidR="00271744" w:rsidRPr="00252AA1" w:rsidRDefault="00271744" w:rsidP="00A06116">
            <w:pPr>
              <w:autoSpaceDE w:val="0"/>
              <w:autoSpaceDN w:val="0"/>
              <w:adjustRightInd w:val="0"/>
              <w:ind w:right="39" w:firstLine="3"/>
              <w:jc w:val="right"/>
              <w:outlineLvl w:val="2"/>
              <w:rPr>
                <w:rFonts w:ascii="Arial" w:hAnsi="Arial" w:cs="Arial"/>
                <w:sz w:val="16"/>
                <w:szCs w:val="16"/>
              </w:rPr>
            </w:pPr>
            <w:r w:rsidRPr="00252AA1">
              <w:rPr>
                <w:rFonts w:ascii="Arial" w:hAnsi="Arial" w:cs="Arial"/>
                <w:sz w:val="16"/>
                <w:szCs w:val="16"/>
              </w:rPr>
              <w:t>1 745,00</w:t>
            </w:r>
          </w:p>
        </w:tc>
      </w:tr>
      <w:tr w:rsidR="00271744" w:rsidRPr="00252AA1" w:rsidTr="00271744">
        <w:tc>
          <w:tcPr>
            <w:tcW w:w="716" w:type="dxa"/>
            <w:vMerge/>
            <w:shd w:val="clear" w:color="auto" w:fill="auto"/>
          </w:tcPr>
          <w:p w:rsidR="00271744" w:rsidRPr="00252AA1" w:rsidRDefault="00271744" w:rsidP="00A06116">
            <w:pPr>
              <w:autoSpaceDE w:val="0"/>
              <w:autoSpaceDN w:val="0"/>
              <w:adjustRightInd w:val="0"/>
              <w:outlineLvl w:val="2"/>
              <w:rPr>
                <w:rFonts w:ascii="Arial" w:hAnsi="Arial" w:cs="Arial"/>
                <w:sz w:val="16"/>
                <w:szCs w:val="16"/>
              </w:rPr>
            </w:pPr>
          </w:p>
        </w:tc>
        <w:tc>
          <w:tcPr>
            <w:tcW w:w="1807" w:type="dxa"/>
            <w:vMerge/>
            <w:shd w:val="clear" w:color="auto" w:fill="auto"/>
          </w:tcPr>
          <w:p w:rsidR="00271744" w:rsidRPr="00252AA1" w:rsidRDefault="00271744" w:rsidP="00A06116">
            <w:pPr>
              <w:autoSpaceDE w:val="0"/>
              <w:autoSpaceDN w:val="0"/>
              <w:adjustRightInd w:val="0"/>
              <w:outlineLvl w:val="2"/>
              <w:rPr>
                <w:rFonts w:ascii="Arial" w:hAnsi="Arial" w:cs="Arial"/>
                <w:sz w:val="16"/>
                <w:szCs w:val="16"/>
              </w:rPr>
            </w:pPr>
          </w:p>
        </w:tc>
        <w:tc>
          <w:tcPr>
            <w:tcW w:w="2977" w:type="dxa"/>
            <w:shd w:val="clear" w:color="auto" w:fill="auto"/>
          </w:tcPr>
          <w:p w:rsidR="00271744" w:rsidRPr="00252AA1" w:rsidRDefault="00271744" w:rsidP="00A06116">
            <w:pPr>
              <w:autoSpaceDE w:val="0"/>
              <w:autoSpaceDN w:val="0"/>
              <w:adjustRightInd w:val="0"/>
              <w:outlineLvl w:val="2"/>
              <w:rPr>
                <w:rFonts w:ascii="Arial" w:hAnsi="Arial" w:cs="Arial"/>
                <w:sz w:val="16"/>
                <w:szCs w:val="16"/>
              </w:rPr>
            </w:pPr>
            <w:r w:rsidRPr="00252AA1">
              <w:rPr>
                <w:rFonts w:ascii="Arial" w:hAnsi="Arial" w:cs="Arial"/>
                <w:sz w:val="16"/>
                <w:szCs w:val="16"/>
              </w:rPr>
              <w:t>средства других источников</w:t>
            </w:r>
          </w:p>
        </w:tc>
        <w:tc>
          <w:tcPr>
            <w:tcW w:w="1701" w:type="dxa"/>
            <w:shd w:val="clear" w:color="auto" w:fill="auto"/>
            <w:vAlign w:val="bottom"/>
          </w:tcPr>
          <w:p w:rsidR="00271744" w:rsidRPr="00252AA1" w:rsidRDefault="00271744" w:rsidP="00A06116">
            <w:pPr>
              <w:jc w:val="right"/>
              <w:rPr>
                <w:rFonts w:ascii="Arial" w:hAnsi="Arial" w:cs="Arial"/>
                <w:sz w:val="16"/>
                <w:szCs w:val="16"/>
              </w:rPr>
            </w:pPr>
            <w:r w:rsidRPr="00252AA1">
              <w:rPr>
                <w:rFonts w:ascii="Arial" w:hAnsi="Arial" w:cs="Arial"/>
                <w:sz w:val="16"/>
                <w:szCs w:val="16"/>
              </w:rPr>
              <w:t>0,00</w:t>
            </w:r>
          </w:p>
        </w:tc>
        <w:tc>
          <w:tcPr>
            <w:tcW w:w="1276" w:type="dxa"/>
            <w:shd w:val="clear" w:color="auto" w:fill="auto"/>
            <w:vAlign w:val="bottom"/>
          </w:tcPr>
          <w:p w:rsidR="00271744" w:rsidRPr="00252AA1" w:rsidRDefault="00271744" w:rsidP="00A06116">
            <w:pPr>
              <w:jc w:val="right"/>
              <w:rPr>
                <w:rFonts w:ascii="Arial" w:hAnsi="Arial" w:cs="Arial"/>
                <w:sz w:val="16"/>
                <w:szCs w:val="16"/>
              </w:rPr>
            </w:pPr>
            <w:r w:rsidRPr="00252AA1">
              <w:rPr>
                <w:rFonts w:ascii="Arial" w:hAnsi="Arial" w:cs="Arial"/>
                <w:sz w:val="16"/>
                <w:szCs w:val="16"/>
              </w:rPr>
              <w:t>0,00</w:t>
            </w:r>
          </w:p>
        </w:tc>
        <w:tc>
          <w:tcPr>
            <w:tcW w:w="1134" w:type="dxa"/>
            <w:shd w:val="clear" w:color="auto" w:fill="auto"/>
            <w:vAlign w:val="bottom"/>
          </w:tcPr>
          <w:p w:rsidR="00271744" w:rsidRPr="00252AA1" w:rsidRDefault="00271744" w:rsidP="00A06116">
            <w:pPr>
              <w:jc w:val="right"/>
              <w:rPr>
                <w:rFonts w:ascii="Arial" w:hAnsi="Arial" w:cs="Arial"/>
                <w:sz w:val="16"/>
                <w:szCs w:val="16"/>
              </w:rPr>
            </w:pPr>
            <w:r w:rsidRPr="00252AA1">
              <w:rPr>
                <w:rFonts w:ascii="Arial" w:hAnsi="Arial" w:cs="Arial"/>
                <w:sz w:val="16"/>
                <w:szCs w:val="16"/>
              </w:rPr>
              <w:t>0,00</w:t>
            </w:r>
          </w:p>
        </w:tc>
        <w:tc>
          <w:tcPr>
            <w:tcW w:w="1134" w:type="dxa"/>
            <w:shd w:val="clear" w:color="auto" w:fill="auto"/>
            <w:vAlign w:val="bottom"/>
          </w:tcPr>
          <w:p w:rsidR="00271744" w:rsidRPr="00252AA1" w:rsidRDefault="00271744" w:rsidP="00A06116">
            <w:pPr>
              <w:jc w:val="right"/>
              <w:rPr>
                <w:rFonts w:ascii="Arial" w:hAnsi="Arial" w:cs="Arial"/>
                <w:sz w:val="16"/>
                <w:szCs w:val="16"/>
              </w:rPr>
            </w:pPr>
            <w:r w:rsidRPr="00252AA1">
              <w:rPr>
                <w:rFonts w:ascii="Arial" w:hAnsi="Arial" w:cs="Arial"/>
                <w:sz w:val="16"/>
                <w:szCs w:val="16"/>
              </w:rPr>
              <w:t>0,00</w:t>
            </w:r>
          </w:p>
        </w:tc>
      </w:tr>
      <w:tr w:rsidR="00271744" w:rsidRPr="00252AA1" w:rsidTr="00271744">
        <w:tc>
          <w:tcPr>
            <w:tcW w:w="716" w:type="dxa"/>
            <w:vMerge w:val="restart"/>
            <w:shd w:val="clear" w:color="auto" w:fill="auto"/>
          </w:tcPr>
          <w:p w:rsidR="00271744" w:rsidRPr="00252AA1" w:rsidRDefault="00271744" w:rsidP="00A06116">
            <w:pPr>
              <w:autoSpaceDE w:val="0"/>
              <w:autoSpaceDN w:val="0"/>
              <w:adjustRightInd w:val="0"/>
              <w:outlineLvl w:val="2"/>
              <w:rPr>
                <w:rFonts w:ascii="Arial" w:hAnsi="Arial" w:cs="Arial"/>
                <w:sz w:val="16"/>
                <w:szCs w:val="16"/>
              </w:rPr>
            </w:pPr>
            <w:r w:rsidRPr="00252AA1">
              <w:rPr>
                <w:rFonts w:ascii="Arial" w:hAnsi="Arial" w:cs="Arial"/>
                <w:sz w:val="16"/>
                <w:szCs w:val="16"/>
              </w:rPr>
              <w:t>2.1.</w:t>
            </w:r>
          </w:p>
        </w:tc>
        <w:tc>
          <w:tcPr>
            <w:tcW w:w="1807" w:type="dxa"/>
            <w:vMerge w:val="restart"/>
            <w:shd w:val="clear" w:color="auto" w:fill="auto"/>
          </w:tcPr>
          <w:p w:rsidR="00271744" w:rsidRPr="00252AA1" w:rsidRDefault="00271744" w:rsidP="00A06116">
            <w:pPr>
              <w:autoSpaceDE w:val="0"/>
              <w:autoSpaceDN w:val="0"/>
              <w:adjustRightInd w:val="0"/>
              <w:outlineLvl w:val="2"/>
              <w:rPr>
                <w:rFonts w:ascii="Arial" w:hAnsi="Arial" w:cs="Arial"/>
                <w:sz w:val="16"/>
                <w:szCs w:val="16"/>
              </w:rPr>
            </w:pPr>
            <w:r w:rsidRPr="00252AA1">
              <w:rPr>
                <w:rFonts w:ascii="Arial" w:hAnsi="Arial" w:cs="Arial"/>
                <w:sz w:val="16"/>
                <w:szCs w:val="16"/>
              </w:rPr>
              <w:t>Основное мероприятие «Развитие коммунального хозяйства»</w:t>
            </w:r>
          </w:p>
        </w:tc>
        <w:tc>
          <w:tcPr>
            <w:tcW w:w="2977" w:type="dxa"/>
            <w:shd w:val="clear" w:color="auto" w:fill="auto"/>
          </w:tcPr>
          <w:p w:rsidR="00271744" w:rsidRPr="00252AA1" w:rsidRDefault="00271744" w:rsidP="00A06116">
            <w:pPr>
              <w:autoSpaceDE w:val="0"/>
              <w:autoSpaceDN w:val="0"/>
              <w:adjustRightInd w:val="0"/>
              <w:outlineLvl w:val="2"/>
              <w:rPr>
                <w:rFonts w:ascii="Arial" w:hAnsi="Arial" w:cs="Arial"/>
                <w:sz w:val="16"/>
                <w:szCs w:val="16"/>
              </w:rPr>
            </w:pPr>
            <w:r w:rsidRPr="00252AA1">
              <w:rPr>
                <w:rFonts w:ascii="Arial" w:hAnsi="Arial" w:cs="Arial"/>
                <w:sz w:val="16"/>
                <w:szCs w:val="16"/>
              </w:rPr>
              <w:t>Всего</w:t>
            </w:r>
          </w:p>
        </w:tc>
        <w:tc>
          <w:tcPr>
            <w:tcW w:w="1701" w:type="dxa"/>
            <w:shd w:val="clear" w:color="auto" w:fill="auto"/>
            <w:vAlign w:val="bottom"/>
          </w:tcPr>
          <w:p w:rsidR="00271744" w:rsidRPr="00252AA1" w:rsidRDefault="00271744" w:rsidP="00A06116">
            <w:pPr>
              <w:autoSpaceDE w:val="0"/>
              <w:autoSpaceDN w:val="0"/>
              <w:adjustRightInd w:val="0"/>
              <w:ind w:right="39" w:firstLine="3"/>
              <w:jc w:val="right"/>
              <w:outlineLvl w:val="2"/>
              <w:rPr>
                <w:rFonts w:ascii="Arial" w:hAnsi="Arial" w:cs="Arial"/>
                <w:sz w:val="16"/>
                <w:szCs w:val="16"/>
              </w:rPr>
            </w:pPr>
            <w:r w:rsidRPr="00252AA1">
              <w:rPr>
                <w:rFonts w:ascii="Arial" w:hAnsi="Arial" w:cs="Arial"/>
                <w:sz w:val="16"/>
                <w:szCs w:val="16"/>
              </w:rPr>
              <w:t>830,00</w:t>
            </w:r>
          </w:p>
        </w:tc>
        <w:tc>
          <w:tcPr>
            <w:tcW w:w="1276" w:type="dxa"/>
            <w:shd w:val="clear" w:color="auto" w:fill="auto"/>
            <w:vAlign w:val="bottom"/>
          </w:tcPr>
          <w:p w:rsidR="00271744" w:rsidRPr="00252AA1" w:rsidRDefault="00271744" w:rsidP="00A06116">
            <w:pPr>
              <w:autoSpaceDE w:val="0"/>
              <w:autoSpaceDN w:val="0"/>
              <w:adjustRightInd w:val="0"/>
              <w:ind w:right="39" w:firstLine="3"/>
              <w:jc w:val="right"/>
              <w:outlineLvl w:val="2"/>
              <w:rPr>
                <w:rFonts w:ascii="Arial" w:hAnsi="Arial" w:cs="Arial"/>
                <w:sz w:val="16"/>
                <w:szCs w:val="16"/>
              </w:rPr>
            </w:pPr>
            <w:r w:rsidRPr="00252AA1">
              <w:rPr>
                <w:rFonts w:ascii="Arial" w:hAnsi="Arial" w:cs="Arial"/>
                <w:sz w:val="16"/>
                <w:szCs w:val="16"/>
              </w:rPr>
              <w:t>830,00</w:t>
            </w:r>
          </w:p>
        </w:tc>
        <w:tc>
          <w:tcPr>
            <w:tcW w:w="1134" w:type="dxa"/>
            <w:shd w:val="clear" w:color="auto" w:fill="auto"/>
            <w:vAlign w:val="bottom"/>
          </w:tcPr>
          <w:p w:rsidR="00271744" w:rsidRPr="00252AA1" w:rsidRDefault="00271744" w:rsidP="00A06116">
            <w:pPr>
              <w:autoSpaceDE w:val="0"/>
              <w:autoSpaceDN w:val="0"/>
              <w:adjustRightInd w:val="0"/>
              <w:ind w:right="39" w:firstLine="3"/>
              <w:jc w:val="right"/>
              <w:outlineLvl w:val="2"/>
              <w:rPr>
                <w:rFonts w:ascii="Arial" w:hAnsi="Arial" w:cs="Arial"/>
                <w:sz w:val="16"/>
                <w:szCs w:val="16"/>
              </w:rPr>
            </w:pPr>
            <w:r w:rsidRPr="00252AA1">
              <w:rPr>
                <w:rFonts w:ascii="Arial" w:hAnsi="Arial" w:cs="Arial"/>
                <w:sz w:val="16"/>
                <w:szCs w:val="16"/>
              </w:rPr>
              <w:t>830,00</w:t>
            </w:r>
          </w:p>
        </w:tc>
        <w:tc>
          <w:tcPr>
            <w:tcW w:w="1134" w:type="dxa"/>
            <w:shd w:val="clear" w:color="auto" w:fill="auto"/>
            <w:vAlign w:val="bottom"/>
          </w:tcPr>
          <w:p w:rsidR="00271744" w:rsidRPr="00252AA1" w:rsidRDefault="00271744" w:rsidP="00A06116">
            <w:pPr>
              <w:autoSpaceDE w:val="0"/>
              <w:autoSpaceDN w:val="0"/>
              <w:adjustRightInd w:val="0"/>
              <w:ind w:right="39" w:firstLine="3"/>
              <w:jc w:val="right"/>
              <w:outlineLvl w:val="2"/>
              <w:rPr>
                <w:rFonts w:ascii="Arial" w:hAnsi="Arial" w:cs="Arial"/>
                <w:sz w:val="16"/>
                <w:szCs w:val="16"/>
              </w:rPr>
            </w:pPr>
            <w:r w:rsidRPr="00252AA1">
              <w:rPr>
                <w:rFonts w:ascii="Arial" w:hAnsi="Arial" w:cs="Arial"/>
                <w:sz w:val="16"/>
                <w:szCs w:val="16"/>
              </w:rPr>
              <w:t>830,00</w:t>
            </w:r>
          </w:p>
        </w:tc>
      </w:tr>
      <w:tr w:rsidR="00271744" w:rsidRPr="00252AA1" w:rsidTr="00271744">
        <w:trPr>
          <w:trHeight w:val="663"/>
        </w:trPr>
        <w:tc>
          <w:tcPr>
            <w:tcW w:w="716" w:type="dxa"/>
            <w:vMerge/>
            <w:shd w:val="clear" w:color="auto" w:fill="auto"/>
          </w:tcPr>
          <w:p w:rsidR="00271744" w:rsidRPr="00252AA1" w:rsidRDefault="00271744" w:rsidP="00A06116">
            <w:pPr>
              <w:autoSpaceDE w:val="0"/>
              <w:autoSpaceDN w:val="0"/>
              <w:adjustRightInd w:val="0"/>
              <w:outlineLvl w:val="2"/>
              <w:rPr>
                <w:rFonts w:ascii="Arial" w:hAnsi="Arial" w:cs="Arial"/>
                <w:sz w:val="16"/>
                <w:szCs w:val="16"/>
              </w:rPr>
            </w:pPr>
          </w:p>
        </w:tc>
        <w:tc>
          <w:tcPr>
            <w:tcW w:w="1807" w:type="dxa"/>
            <w:vMerge/>
            <w:shd w:val="clear" w:color="auto" w:fill="auto"/>
          </w:tcPr>
          <w:p w:rsidR="00271744" w:rsidRPr="00252AA1" w:rsidRDefault="00271744" w:rsidP="00A06116">
            <w:pPr>
              <w:autoSpaceDE w:val="0"/>
              <w:autoSpaceDN w:val="0"/>
              <w:adjustRightInd w:val="0"/>
              <w:outlineLvl w:val="2"/>
              <w:rPr>
                <w:rFonts w:ascii="Arial" w:hAnsi="Arial" w:cs="Arial"/>
                <w:sz w:val="16"/>
                <w:szCs w:val="16"/>
              </w:rPr>
            </w:pPr>
          </w:p>
        </w:tc>
        <w:tc>
          <w:tcPr>
            <w:tcW w:w="2977" w:type="dxa"/>
            <w:shd w:val="clear" w:color="auto" w:fill="auto"/>
          </w:tcPr>
          <w:p w:rsidR="00271744" w:rsidRPr="00252AA1" w:rsidRDefault="00271744" w:rsidP="00A06116">
            <w:pPr>
              <w:autoSpaceDE w:val="0"/>
              <w:autoSpaceDN w:val="0"/>
              <w:adjustRightInd w:val="0"/>
              <w:outlineLvl w:val="2"/>
              <w:rPr>
                <w:rFonts w:ascii="Arial" w:hAnsi="Arial" w:cs="Arial"/>
                <w:sz w:val="16"/>
                <w:szCs w:val="16"/>
              </w:rPr>
            </w:pPr>
            <w:r w:rsidRPr="00252AA1">
              <w:rPr>
                <w:rFonts w:ascii="Arial" w:hAnsi="Arial" w:cs="Arial"/>
                <w:sz w:val="16"/>
                <w:szCs w:val="16"/>
              </w:rPr>
              <w:t>бюджетные ассигнования бюджета БГО СК, в т.ч.</w:t>
            </w:r>
          </w:p>
        </w:tc>
        <w:tc>
          <w:tcPr>
            <w:tcW w:w="1701" w:type="dxa"/>
            <w:shd w:val="clear" w:color="auto" w:fill="auto"/>
            <w:vAlign w:val="bottom"/>
          </w:tcPr>
          <w:p w:rsidR="00271744" w:rsidRPr="00252AA1" w:rsidRDefault="00271744" w:rsidP="00A06116">
            <w:pPr>
              <w:autoSpaceDE w:val="0"/>
              <w:autoSpaceDN w:val="0"/>
              <w:adjustRightInd w:val="0"/>
              <w:ind w:right="39" w:firstLine="3"/>
              <w:jc w:val="right"/>
              <w:outlineLvl w:val="2"/>
              <w:rPr>
                <w:rFonts w:ascii="Arial" w:hAnsi="Arial" w:cs="Arial"/>
                <w:sz w:val="16"/>
                <w:szCs w:val="16"/>
              </w:rPr>
            </w:pPr>
            <w:r w:rsidRPr="00252AA1">
              <w:rPr>
                <w:rFonts w:ascii="Arial" w:hAnsi="Arial" w:cs="Arial"/>
                <w:sz w:val="16"/>
                <w:szCs w:val="16"/>
              </w:rPr>
              <w:t>830,00</w:t>
            </w:r>
          </w:p>
        </w:tc>
        <w:tc>
          <w:tcPr>
            <w:tcW w:w="1276" w:type="dxa"/>
            <w:shd w:val="clear" w:color="auto" w:fill="auto"/>
            <w:vAlign w:val="bottom"/>
          </w:tcPr>
          <w:p w:rsidR="00271744" w:rsidRPr="00252AA1" w:rsidRDefault="00271744" w:rsidP="00A06116">
            <w:pPr>
              <w:autoSpaceDE w:val="0"/>
              <w:autoSpaceDN w:val="0"/>
              <w:adjustRightInd w:val="0"/>
              <w:ind w:right="39" w:firstLine="3"/>
              <w:jc w:val="right"/>
              <w:outlineLvl w:val="2"/>
              <w:rPr>
                <w:rFonts w:ascii="Arial" w:hAnsi="Arial" w:cs="Arial"/>
                <w:sz w:val="16"/>
                <w:szCs w:val="16"/>
              </w:rPr>
            </w:pPr>
            <w:r w:rsidRPr="00252AA1">
              <w:rPr>
                <w:rFonts w:ascii="Arial" w:hAnsi="Arial" w:cs="Arial"/>
                <w:sz w:val="16"/>
                <w:szCs w:val="16"/>
              </w:rPr>
              <w:t>830,00</w:t>
            </w:r>
          </w:p>
        </w:tc>
        <w:tc>
          <w:tcPr>
            <w:tcW w:w="1134" w:type="dxa"/>
            <w:shd w:val="clear" w:color="auto" w:fill="auto"/>
            <w:vAlign w:val="bottom"/>
          </w:tcPr>
          <w:p w:rsidR="00271744" w:rsidRPr="00252AA1" w:rsidRDefault="00271744" w:rsidP="00A06116">
            <w:pPr>
              <w:autoSpaceDE w:val="0"/>
              <w:autoSpaceDN w:val="0"/>
              <w:adjustRightInd w:val="0"/>
              <w:ind w:right="39" w:firstLine="3"/>
              <w:jc w:val="right"/>
              <w:outlineLvl w:val="2"/>
              <w:rPr>
                <w:rFonts w:ascii="Arial" w:hAnsi="Arial" w:cs="Arial"/>
                <w:sz w:val="16"/>
                <w:szCs w:val="16"/>
              </w:rPr>
            </w:pPr>
            <w:r w:rsidRPr="00252AA1">
              <w:rPr>
                <w:rFonts w:ascii="Arial" w:hAnsi="Arial" w:cs="Arial"/>
                <w:sz w:val="16"/>
                <w:szCs w:val="16"/>
              </w:rPr>
              <w:t>830,00</w:t>
            </w:r>
          </w:p>
        </w:tc>
        <w:tc>
          <w:tcPr>
            <w:tcW w:w="1134" w:type="dxa"/>
            <w:shd w:val="clear" w:color="auto" w:fill="auto"/>
            <w:vAlign w:val="bottom"/>
          </w:tcPr>
          <w:p w:rsidR="00271744" w:rsidRPr="00252AA1" w:rsidRDefault="00271744" w:rsidP="00A06116">
            <w:pPr>
              <w:autoSpaceDE w:val="0"/>
              <w:autoSpaceDN w:val="0"/>
              <w:adjustRightInd w:val="0"/>
              <w:ind w:right="39" w:firstLine="3"/>
              <w:jc w:val="right"/>
              <w:outlineLvl w:val="2"/>
              <w:rPr>
                <w:rFonts w:ascii="Arial" w:hAnsi="Arial" w:cs="Arial"/>
                <w:sz w:val="16"/>
                <w:szCs w:val="16"/>
              </w:rPr>
            </w:pPr>
            <w:r w:rsidRPr="00252AA1">
              <w:rPr>
                <w:rFonts w:ascii="Arial" w:hAnsi="Arial" w:cs="Arial"/>
                <w:sz w:val="16"/>
                <w:szCs w:val="16"/>
              </w:rPr>
              <w:t>830,00</w:t>
            </w:r>
          </w:p>
        </w:tc>
      </w:tr>
      <w:tr w:rsidR="00271744" w:rsidRPr="00252AA1" w:rsidTr="00271744">
        <w:tc>
          <w:tcPr>
            <w:tcW w:w="716" w:type="dxa"/>
            <w:vMerge/>
            <w:shd w:val="clear" w:color="auto" w:fill="auto"/>
          </w:tcPr>
          <w:p w:rsidR="00271744" w:rsidRPr="00252AA1" w:rsidRDefault="00271744" w:rsidP="00A06116">
            <w:pPr>
              <w:autoSpaceDE w:val="0"/>
              <w:autoSpaceDN w:val="0"/>
              <w:adjustRightInd w:val="0"/>
              <w:outlineLvl w:val="2"/>
              <w:rPr>
                <w:rFonts w:ascii="Arial" w:hAnsi="Arial" w:cs="Arial"/>
                <w:sz w:val="16"/>
                <w:szCs w:val="16"/>
              </w:rPr>
            </w:pPr>
          </w:p>
        </w:tc>
        <w:tc>
          <w:tcPr>
            <w:tcW w:w="1807" w:type="dxa"/>
            <w:vMerge/>
            <w:shd w:val="clear" w:color="auto" w:fill="auto"/>
          </w:tcPr>
          <w:p w:rsidR="00271744" w:rsidRPr="00252AA1" w:rsidRDefault="00271744" w:rsidP="00A06116">
            <w:pPr>
              <w:autoSpaceDE w:val="0"/>
              <w:autoSpaceDN w:val="0"/>
              <w:adjustRightInd w:val="0"/>
              <w:outlineLvl w:val="2"/>
              <w:rPr>
                <w:rFonts w:ascii="Arial" w:hAnsi="Arial" w:cs="Arial"/>
                <w:sz w:val="16"/>
                <w:szCs w:val="16"/>
              </w:rPr>
            </w:pPr>
          </w:p>
        </w:tc>
        <w:tc>
          <w:tcPr>
            <w:tcW w:w="2977" w:type="dxa"/>
            <w:shd w:val="clear" w:color="auto" w:fill="auto"/>
          </w:tcPr>
          <w:p w:rsidR="00271744" w:rsidRPr="00252AA1" w:rsidRDefault="00271744" w:rsidP="00A06116">
            <w:pPr>
              <w:autoSpaceDE w:val="0"/>
              <w:autoSpaceDN w:val="0"/>
              <w:adjustRightInd w:val="0"/>
              <w:outlineLvl w:val="2"/>
              <w:rPr>
                <w:rFonts w:ascii="Arial" w:hAnsi="Arial" w:cs="Arial"/>
                <w:sz w:val="16"/>
                <w:szCs w:val="16"/>
              </w:rPr>
            </w:pPr>
            <w:r w:rsidRPr="00252AA1">
              <w:rPr>
                <w:rFonts w:ascii="Arial" w:hAnsi="Arial" w:cs="Arial"/>
                <w:sz w:val="16"/>
                <w:szCs w:val="16"/>
              </w:rPr>
              <w:t>средства местного бюджета</w:t>
            </w:r>
          </w:p>
        </w:tc>
        <w:tc>
          <w:tcPr>
            <w:tcW w:w="1701" w:type="dxa"/>
            <w:shd w:val="clear" w:color="auto" w:fill="auto"/>
            <w:vAlign w:val="bottom"/>
          </w:tcPr>
          <w:p w:rsidR="00271744" w:rsidRPr="00252AA1" w:rsidRDefault="00271744" w:rsidP="00A06116">
            <w:pPr>
              <w:autoSpaceDE w:val="0"/>
              <w:autoSpaceDN w:val="0"/>
              <w:adjustRightInd w:val="0"/>
              <w:ind w:right="39" w:firstLine="3"/>
              <w:jc w:val="right"/>
              <w:outlineLvl w:val="2"/>
              <w:rPr>
                <w:rFonts w:ascii="Arial" w:hAnsi="Arial" w:cs="Arial"/>
                <w:sz w:val="16"/>
                <w:szCs w:val="16"/>
              </w:rPr>
            </w:pPr>
            <w:r w:rsidRPr="00252AA1">
              <w:rPr>
                <w:rFonts w:ascii="Arial" w:hAnsi="Arial" w:cs="Arial"/>
                <w:sz w:val="16"/>
                <w:szCs w:val="16"/>
              </w:rPr>
              <w:t>830,00</w:t>
            </w:r>
          </w:p>
        </w:tc>
        <w:tc>
          <w:tcPr>
            <w:tcW w:w="1276" w:type="dxa"/>
            <w:shd w:val="clear" w:color="auto" w:fill="auto"/>
            <w:vAlign w:val="bottom"/>
          </w:tcPr>
          <w:p w:rsidR="00271744" w:rsidRPr="00252AA1" w:rsidRDefault="00271744" w:rsidP="00A06116">
            <w:pPr>
              <w:autoSpaceDE w:val="0"/>
              <w:autoSpaceDN w:val="0"/>
              <w:adjustRightInd w:val="0"/>
              <w:ind w:right="39" w:firstLine="3"/>
              <w:jc w:val="right"/>
              <w:outlineLvl w:val="2"/>
              <w:rPr>
                <w:rFonts w:ascii="Arial" w:hAnsi="Arial" w:cs="Arial"/>
                <w:sz w:val="16"/>
                <w:szCs w:val="16"/>
              </w:rPr>
            </w:pPr>
            <w:r w:rsidRPr="00252AA1">
              <w:rPr>
                <w:rFonts w:ascii="Arial" w:hAnsi="Arial" w:cs="Arial"/>
                <w:sz w:val="16"/>
                <w:szCs w:val="16"/>
              </w:rPr>
              <w:t>830,00</w:t>
            </w:r>
          </w:p>
        </w:tc>
        <w:tc>
          <w:tcPr>
            <w:tcW w:w="1134" w:type="dxa"/>
            <w:shd w:val="clear" w:color="auto" w:fill="auto"/>
            <w:vAlign w:val="bottom"/>
          </w:tcPr>
          <w:p w:rsidR="00271744" w:rsidRPr="00252AA1" w:rsidRDefault="00271744" w:rsidP="00A06116">
            <w:pPr>
              <w:autoSpaceDE w:val="0"/>
              <w:autoSpaceDN w:val="0"/>
              <w:adjustRightInd w:val="0"/>
              <w:ind w:right="39" w:firstLine="3"/>
              <w:jc w:val="right"/>
              <w:outlineLvl w:val="2"/>
              <w:rPr>
                <w:rFonts w:ascii="Arial" w:hAnsi="Arial" w:cs="Arial"/>
                <w:sz w:val="16"/>
                <w:szCs w:val="16"/>
              </w:rPr>
            </w:pPr>
            <w:r w:rsidRPr="00252AA1">
              <w:rPr>
                <w:rFonts w:ascii="Arial" w:hAnsi="Arial" w:cs="Arial"/>
                <w:sz w:val="16"/>
                <w:szCs w:val="16"/>
              </w:rPr>
              <w:t>830,00</w:t>
            </w:r>
          </w:p>
        </w:tc>
        <w:tc>
          <w:tcPr>
            <w:tcW w:w="1134" w:type="dxa"/>
            <w:shd w:val="clear" w:color="auto" w:fill="auto"/>
            <w:vAlign w:val="bottom"/>
          </w:tcPr>
          <w:p w:rsidR="00271744" w:rsidRPr="00252AA1" w:rsidRDefault="00271744" w:rsidP="00A06116">
            <w:pPr>
              <w:autoSpaceDE w:val="0"/>
              <w:autoSpaceDN w:val="0"/>
              <w:adjustRightInd w:val="0"/>
              <w:ind w:right="39" w:firstLine="3"/>
              <w:jc w:val="right"/>
              <w:outlineLvl w:val="2"/>
              <w:rPr>
                <w:rFonts w:ascii="Arial" w:hAnsi="Arial" w:cs="Arial"/>
                <w:sz w:val="16"/>
                <w:szCs w:val="16"/>
              </w:rPr>
            </w:pPr>
            <w:r w:rsidRPr="00252AA1">
              <w:rPr>
                <w:rFonts w:ascii="Arial" w:hAnsi="Arial" w:cs="Arial"/>
                <w:sz w:val="16"/>
                <w:szCs w:val="16"/>
              </w:rPr>
              <w:t>830,00</w:t>
            </w:r>
          </w:p>
        </w:tc>
      </w:tr>
      <w:tr w:rsidR="00271744" w:rsidRPr="00252AA1" w:rsidTr="00271744">
        <w:tc>
          <w:tcPr>
            <w:tcW w:w="716" w:type="dxa"/>
            <w:vMerge/>
            <w:shd w:val="clear" w:color="auto" w:fill="auto"/>
          </w:tcPr>
          <w:p w:rsidR="00271744" w:rsidRPr="00252AA1" w:rsidRDefault="00271744" w:rsidP="00A06116">
            <w:pPr>
              <w:autoSpaceDE w:val="0"/>
              <w:autoSpaceDN w:val="0"/>
              <w:adjustRightInd w:val="0"/>
              <w:outlineLvl w:val="2"/>
              <w:rPr>
                <w:rFonts w:ascii="Arial" w:hAnsi="Arial" w:cs="Arial"/>
                <w:sz w:val="16"/>
                <w:szCs w:val="16"/>
              </w:rPr>
            </w:pPr>
          </w:p>
        </w:tc>
        <w:tc>
          <w:tcPr>
            <w:tcW w:w="1807" w:type="dxa"/>
            <w:vMerge/>
            <w:shd w:val="clear" w:color="auto" w:fill="auto"/>
          </w:tcPr>
          <w:p w:rsidR="00271744" w:rsidRPr="00252AA1" w:rsidRDefault="00271744" w:rsidP="00A06116">
            <w:pPr>
              <w:autoSpaceDE w:val="0"/>
              <w:autoSpaceDN w:val="0"/>
              <w:adjustRightInd w:val="0"/>
              <w:outlineLvl w:val="2"/>
              <w:rPr>
                <w:rFonts w:ascii="Arial" w:hAnsi="Arial" w:cs="Arial"/>
                <w:sz w:val="16"/>
                <w:szCs w:val="16"/>
              </w:rPr>
            </w:pPr>
          </w:p>
        </w:tc>
        <w:tc>
          <w:tcPr>
            <w:tcW w:w="2977" w:type="dxa"/>
            <w:shd w:val="clear" w:color="auto" w:fill="auto"/>
          </w:tcPr>
          <w:p w:rsidR="00271744" w:rsidRPr="00252AA1" w:rsidRDefault="00271744" w:rsidP="00A06116">
            <w:pPr>
              <w:autoSpaceDE w:val="0"/>
              <w:autoSpaceDN w:val="0"/>
              <w:adjustRightInd w:val="0"/>
              <w:outlineLvl w:val="2"/>
              <w:rPr>
                <w:rFonts w:ascii="Arial" w:hAnsi="Arial" w:cs="Arial"/>
                <w:sz w:val="16"/>
                <w:szCs w:val="16"/>
              </w:rPr>
            </w:pPr>
            <w:r w:rsidRPr="00252AA1">
              <w:rPr>
                <w:rFonts w:ascii="Arial" w:hAnsi="Arial" w:cs="Arial"/>
                <w:sz w:val="16"/>
                <w:szCs w:val="16"/>
              </w:rPr>
              <w:t>в т.ч. предусмотренные:</w:t>
            </w:r>
          </w:p>
        </w:tc>
        <w:tc>
          <w:tcPr>
            <w:tcW w:w="1701" w:type="dxa"/>
            <w:shd w:val="clear" w:color="auto" w:fill="auto"/>
            <w:vAlign w:val="bottom"/>
          </w:tcPr>
          <w:p w:rsidR="00271744" w:rsidRPr="00252AA1" w:rsidRDefault="00271744" w:rsidP="00A06116">
            <w:pPr>
              <w:autoSpaceDE w:val="0"/>
              <w:autoSpaceDN w:val="0"/>
              <w:adjustRightInd w:val="0"/>
              <w:ind w:right="39" w:firstLine="3"/>
              <w:jc w:val="right"/>
              <w:outlineLvl w:val="2"/>
              <w:rPr>
                <w:rFonts w:ascii="Arial" w:hAnsi="Arial" w:cs="Arial"/>
                <w:sz w:val="16"/>
                <w:szCs w:val="16"/>
              </w:rPr>
            </w:pPr>
          </w:p>
        </w:tc>
        <w:tc>
          <w:tcPr>
            <w:tcW w:w="1276" w:type="dxa"/>
            <w:shd w:val="clear" w:color="auto" w:fill="auto"/>
            <w:vAlign w:val="bottom"/>
          </w:tcPr>
          <w:p w:rsidR="00271744" w:rsidRPr="00252AA1" w:rsidRDefault="00271744" w:rsidP="00A06116">
            <w:pPr>
              <w:autoSpaceDE w:val="0"/>
              <w:autoSpaceDN w:val="0"/>
              <w:adjustRightInd w:val="0"/>
              <w:ind w:right="39" w:firstLine="3"/>
              <w:jc w:val="right"/>
              <w:outlineLvl w:val="2"/>
              <w:rPr>
                <w:rFonts w:ascii="Arial" w:hAnsi="Arial" w:cs="Arial"/>
                <w:sz w:val="16"/>
                <w:szCs w:val="16"/>
              </w:rPr>
            </w:pPr>
          </w:p>
        </w:tc>
        <w:tc>
          <w:tcPr>
            <w:tcW w:w="1134" w:type="dxa"/>
            <w:shd w:val="clear" w:color="auto" w:fill="auto"/>
            <w:vAlign w:val="bottom"/>
          </w:tcPr>
          <w:p w:rsidR="00271744" w:rsidRPr="00252AA1" w:rsidRDefault="00271744" w:rsidP="00A06116">
            <w:pPr>
              <w:autoSpaceDE w:val="0"/>
              <w:autoSpaceDN w:val="0"/>
              <w:adjustRightInd w:val="0"/>
              <w:ind w:right="39" w:firstLine="3"/>
              <w:jc w:val="right"/>
              <w:outlineLvl w:val="2"/>
              <w:rPr>
                <w:rFonts w:ascii="Arial" w:hAnsi="Arial" w:cs="Arial"/>
                <w:sz w:val="16"/>
                <w:szCs w:val="16"/>
              </w:rPr>
            </w:pPr>
          </w:p>
        </w:tc>
        <w:tc>
          <w:tcPr>
            <w:tcW w:w="1134" w:type="dxa"/>
            <w:shd w:val="clear" w:color="auto" w:fill="auto"/>
            <w:vAlign w:val="bottom"/>
          </w:tcPr>
          <w:p w:rsidR="00271744" w:rsidRPr="00252AA1" w:rsidRDefault="00271744" w:rsidP="00A06116">
            <w:pPr>
              <w:autoSpaceDE w:val="0"/>
              <w:autoSpaceDN w:val="0"/>
              <w:adjustRightInd w:val="0"/>
              <w:ind w:right="39" w:firstLine="3"/>
              <w:jc w:val="right"/>
              <w:outlineLvl w:val="2"/>
              <w:rPr>
                <w:rFonts w:ascii="Arial" w:hAnsi="Arial" w:cs="Arial"/>
                <w:sz w:val="16"/>
                <w:szCs w:val="16"/>
              </w:rPr>
            </w:pPr>
          </w:p>
        </w:tc>
      </w:tr>
      <w:tr w:rsidR="00271744" w:rsidRPr="00252AA1" w:rsidTr="00271744">
        <w:tc>
          <w:tcPr>
            <w:tcW w:w="716" w:type="dxa"/>
            <w:vMerge/>
            <w:shd w:val="clear" w:color="auto" w:fill="auto"/>
          </w:tcPr>
          <w:p w:rsidR="00271744" w:rsidRPr="00252AA1" w:rsidRDefault="00271744" w:rsidP="00A06116">
            <w:pPr>
              <w:autoSpaceDE w:val="0"/>
              <w:autoSpaceDN w:val="0"/>
              <w:adjustRightInd w:val="0"/>
              <w:outlineLvl w:val="2"/>
              <w:rPr>
                <w:rFonts w:ascii="Arial" w:hAnsi="Arial" w:cs="Arial"/>
                <w:sz w:val="16"/>
                <w:szCs w:val="16"/>
              </w:rPr>
            </w:pPr>
          </w:p>
        </w:tc>
        <w:tc>
          <w:tcPr>
            <w:tcW w:w="1807" w:type="dxa"/>
            <w:vMerge/>
            <w:shd w:val="clear" w:color="auto" w:fill="auto"/>
          </w:tcPr>
          <w:p w:rsidR="00271744" w:rsidRPr="00252AA1" w:rsidRDefault="00271744" w:rsidP="00A06116">
            <w:pPr>
              <w:autoSpaceDE w:val="0"/>
              <w:autoSpaceDN w:val="0"/>
              <w:adjustRightInd w:val="0"/>
              <w:outlineLvl w:val="2"/>
              <w:rPr>
                <w:rFonts w:ascii="Arial" w:hAnsi="Arial" w:cs="Arial"/>
                <w:sz w:val="16"/>
                <w:szCs w:val="16"/>
              </w:rPr>
            </w:pPr>
          </w:p>
        </w:tc>
        <w:tc>
          <w:tcPr>
            <w:tcW w:w="2977" w:type="dxa"/>
            <w:shd w:val="clear" w:color="auto" w:fill="auto"/>
          </w:tcPr>
          <w:p w:rsidR="00271744" w:rsidRPr="00252AA1" w:rsidRDefault="00271744" w:rsidP="00A06116">
            <w:pPr>
              <w:autoSpaceDE w:val="0"/>
              <w:autoSpaceDN w:val="0"/>
              <w:adjustRightInd w:val="0"/>
              <w:outlineLvl w:val="2"/>
              <w:rPr>
                <w:rFonts w:ascii="Arial" w:hAnsi="Arial" w:cs="Arial"/>
                <w:sz w:val="16"/>
                <w:szCs w:val="16"/>
              </w:rPr>
            </w:pPr>
            <w:r w:rsidRPr="00252AA1">
              <w:rPr>
                <w:rFonts w:ascii="Arial" w:hAnsi="Arial" w:cs="Arial"/>
                <w:sz w:val="16"/>
                <w:szCs w:val="16"/>
              </w:rPr>
              <w:t xml:space="preserve">ответственному исполнителю управлению муниципального </w:t>
            </w:r>
            <w:r w:rsidRPr="00252AA1">
              <w:rPr>
                <w:rFonts w:ascii="Arial" w:hAnsi="Arial" w:cs="Arial"/>
                <w:sz w:val="16"/>
                <w:szCs w:val="16"/>
              </w:rPr>
              <w:lastRenderedPageBreak/>
              <w:t>хозяйства АБГО СК</w:t>
            </w:r>
          </w:p>
        </w:tc>
        <w:tc>
          <w:tcPr>
            <w:tcW w:w="1701" w:type="dxa"/>
            <w:shd w:val="clear" w:color="auto" w:fill="auto"/>
            <w:vAlign w:val="bottom"/>
          </w:tcPr>
          <w:p w:rsidR="00271744" w:rsidRPr="00252AA1" w:rsidRDefault="00271744" w:rsidP="00A06116">
            <w:pPr>
              <w:autoSpaceDE w:val="0"/>
              <w:autoSpaceDN w:val="0"/>
              <w:adjustRightInd w:val="0"/>
              <w:ind w:right="39" w:firstLine="3"/>
              <w:jc w:val="right"/>
              <w:outlineLvl w:val="2"/>
              <w:rPr>
                <w:rFonts w:ascii="Arial" w:hAnsi="Arial" w:cs="Arial"/>
                <w:sz w:val="16"/>
                <w:szCs w:val="16"/>
              </w:rPr>
            </w:pPr>
            <w:r w:rsidRPr="00252AA1">
              <w:rPr>
                <w:rFonts w:ascii="Arial" w:hAnsi="Arial" w:cs="Arial"/>
                <w:sz w:val="16"/>
                <w:szCs w:val="16"/>
              </w:rPr>
              <w:lastRenderedPageBreak/>
              <w:t>830,00</w:t>
            </w:r>
          </w:p>
        </w:tc>
        <w:tc>
          <w:tcPr>
            <w:tcW w:w="1276" w:type="dxa"/>
            <w:shd w:val="clear" w:color="auto" w:fill="auto"/>
            <w:vAlign w:val="bottom"/>
          </w:tcPr>
          <w:p w:rsidR="00271744" w:rsidRPr="00252AA1" w:rsidRDefault="00271744" w:rsidP="00A06116">
            <w:pPr>
              <w:autoSpaceDE w:val="0"/>
              <w:autoSpaceDN w:val="0"/>
              <w:adjustRightInd w:val="0"/>
              <w:ind w:right="39" w:firstLine="3"/>
              <w:jc w:val="right"/>
              <w:outlineLvl w:val="2"/>
              <w:rPr>
                <w:rFonts w:ascii="Arial" w:hAnsi="Arial" w:cs="Arial"/>
                <w:sz w:val="16"/>
                <w:szCs w:val="16"/>
              </w:rPr>
            </w:pPr>
            <w:r w:rsidRPr="00252AA1">
              <w:rPr>
                <w:rFonts w:ascii="Arial" w:hAnsi="Arial" w:cs="Arial"/>
                <w:sz w:val="16"/>
                <w:szCs w:val="16"/>
              </w:rPr>
              <w:t>830,00</w:t>
            </w:r>
          </w:p>
        </w:tc>
        <w:tc>
          <w:tcPr>
            <w:tcW w:w="1134" w:type="dxa"/>
            <w:shd w:val="clear" w:color="auto" w:fill="auto"/>
            <w:vAlign w:val="bottom"/>
          </w:tcPr>
          <w:p w:rsidR="00271744" w:rsidRPr="00252AA1" w:rsidRDefault="00271744" w:rsidP="00A06116">
            <w:pPr>
              <w:autoSpaceDE w:val="0"/>
              <w:autoSpaceDN w:val="0"/>
              <w:adjustRightInd w:val="0"/>
              <w:ind w:right="39" w:firstLine="3"/>
              <w:jc w:val="right"/>
              <w:outlineLvl w:val="2"/>
              <w:rPr>
                <w:rFonts w:ascii="Arial" w:hAnsi="Arial" w:cs="Arial"/>
                <w:sz w:val="16"/>
                <w:szCs w:val="16"/>
              </w:rPr>
            </w:pPr>
            <w:r w:rsidRPr="00252AA1">
              <w:rPr>
                <w:rFonts w:ascii="Arial" w:hAnsi="Arial" w:cs="Arial"/>
                <w:sz w:val="16"/>
                <w:szCs w:val="16"/>
              </w:rPr>
              <w:t>830,00</w:t>
            </w:r>
          </w:p>
        </w:tc>
        <w:tc>
          <w:tcPr>
            <w:tcW w:w="1134" w:type="dxa"/>
            <w:shd w:val="clear" w:color="auto" w:fill="auto"/>
            <w:vAlign w:val="bottom"/>
          </w:tcPr>
          <w:p w:rsidR="00271744" w:rsidRPr="00252AA1" w:rsidRDefault="00271744" w:rsidP="00A06116">
            <w:pPr>
              <w:autoSpaceDE w:val="0"/>
              <w:autoSpaceDN w:val="0"/>
              <w:adjustRightInd w:val="0"/>
              <w:ind w:right="39" w:firstLine="3"/>
              <w:jc w:val="right"/>
              <w:outlineLvl w:val="2"/>
              <w:rPr>
                <w:rFonts w:ascii="Arial" w:hAnsi="Arial" w:cs="Arial"/>
                <w:sz w:val="16"/>
                <w:szCs w:val="16"/>
              </w:rPr>
            </w:pPr>
            <w:r w:rsidRPr="00252AA1">
              <w:rPr>
                <w:rFonts w:ascii="Arial" w:hAnsi="Arial" w:cs="Arial"/>
                <w:sz w:val="16"/>
                <w:szCs w:val="16"/>
              </w:rPr>
              <w:t>830,00</w:t>
            </w:r>
          </w:p>
        </w:tc>
      </w:tr>
      <w:tr w:rsidR="00271744" w:rsidRPr="00252AA1" w:rsidTr="00271744">
        <w:tc>
          <w:tcPr>
            <w:tcW w:w="716" w:type="dxa"/>
            <w:vMerge/>
            <w:shd w:val="clear" w:color="auto" w:fill="auto"/>
          </w:tcPr>
          <w:p w:rsidR="00271744" w:rsidRPr="00252AA1" w:rsidRDefault="00271744" w:rsidP="00A06116">
            <w:pPr>
              <w:autoSpaceDE w:val="0"/>
              <w:autoSpaceDN w:val="0"/>
              <w:adjustRightInd w:val="0"/>
              <w:outlineLvl w:val="2"/>
              <w:rPr>
                <w:rFonts w:ascii="Arial" w:hAnsi="Arial" w:cs="Arial"/>
                <w:sz w:val="16"/>
                <w:szCs w:val="16"/>
              </w:rPr>
            </w:pPr>
          </w:p>
        </w:tc>
        <w:tc>
          <w:tcPr>
            <w:tcW w:w="1807" w:type="dxa"/>
            <w:vMerge/>
            <w:shd w:val="clear" w:color="auto" w:fill="auto"/>
          </w:tcPr>
          <w:p w:rsidR="00271744" w:rsidRPr="00252AA1" w:rsidRDefault="00271744" w:rsidP="00A06116">
            <w:pPr>
              <w:autoSpaceDE w:val="0"/>
              <w:autoSpaceDN w:val="0"/>
              <w:adjustRightInd w:val="0"/>
              <w:outlineLvl w:val="2"/>
              <w:rPr>
                <w:rFonts w:ascii="Arial" w:hAnsi="Arial" w:cs="Arial"/>
                <w:sz w:val="16"/>
                <w:szCs w:val="16"/>
              </w:rPr>
            </w:pPr>
          </w:p>
        </w:tc>
        <w:tc>
          <w:tcPr>
            <w:tcW w:w="2977" w:type="dxa"/>
            <w:shd w:val="clear" w:color="auto" w:fill="auto"/>
          </w:tcPr>
          <w:p w:rsidR="00271744" w:rsidRPr="00252AA1" w:rsidRDefault="00271744" w:rsidP="00A06116">
            <w:pPr>
              <w:autoSpaceDE w:val="0"/>
              <w:autoSpaceDN w:val="0"/>
              <w:adjustRightInd w:val="0"/>
              <w:outlineLvl w:val="2"/>
              <w:rPr>
                <w:rFonts w:ascii="Arial" w:hAnsi="Arial" w:cs="Arial"/>
                <w:sz w:val="16"/>
                <w:szCs w:val="16"/>
              </w:rPr>
            </w:pPr>
            <w:r w:rsidRPr="00252AA1">
              <w:rPr>
                <w:rFonts w:ascii="Arial" w:hAnsi="Arial" w:cs="Arial"/>
                <w:sz w:val="16"/>
                <w:szCs w:val="16"/>
              </w:rPr>
              <w:t>средства других источников</w:t>
            </w:r>
          </w:p>
        </w:tc>
        <w:tc>
          <w:tcPr>
            <w:tcW w:w="1701" w:type="dxa"/>
            <w:shd w:val="clear" w:color="auto" w:fill="auto"/>
            <w:vAlign w:val="bottom"/>
          </w:tcPr>
          <w:p w:rsidR="00271744" w:rsidRPr="00252AA1" w:rsidRDefault="00271744" w:rsidP="00A06116">
            <w:pPr>
              <w:jc w:val="right"/>
              <w:rPr>
                <w:rFonts w:ascii="Arial" w:hAnsi="Arial" w:cs="Arial"/>
                <w:sz w:val="16"/>
                <w:szCs w:val="16"/>
              </w:rPr>
            </w:pPr>
            <w:r w:rsidRPr="00252AA1">
              <w:rPr>
                <w:rFonts w:ascii="Arial" w:hAnsi="Arial" w:cs="Arial"/>
                <w:sz w:val="16"/>
                <w:szCs w:val="16"/>
              </w:rPr>
              <w:t>0,00</w:t>
            </w:r>
          </w:p>
        </w:tc>
        <w:tc>
          <w:tcPr>
            <w:tcW w:w="1276" w:type="dxa"/>
            <w:shd w:val="clear" w:color="auto" w:fill="auto"/>
            <w:vAlign w:val="bottom"/>
          </w:tcPr>
          <w:p w:rsidR="00271744" w:rsidRPr="00252AA1" w:rsidRDefault="00271744" w:rsidP="00A06116">
            <w:pPr>
              <w:jc w:val="right"/>
              <w:rPr>
                <w:rFonts w:ascii="Arial" w:hAnsi="Arial" w:cs="Arial"/>
                <w:sz w:val="16"/>
                <w:szCs w:val="16"/>
              </w:rPr>
            </w:pPr>
            <w:r w:rsidRPr="00252AA1">
              <w:rPr>
                <w:rFonts w:ascii="Arial" w:hAnsi="Arial" w:cs="Arial"/>
                <w:sz w:val="16"/>
                <w:szCs w:val="16"/>
              </w:rPr>
              <w:t>0,00</w:t>
            </w:r>
          </w:p>
        </w:tc>
        <w:tc>
          <w:tcPr>
            <w:tcW w:w="1134" w:type="dxa"/>
            <w:shd w:val="clear" w:color="auto" w:fill="auto"/>
            <w:vAlign w:val="bottom"/>
          </w:tcPr>
          <w:p w:rsidR="00271744" w:rsidRPr="00252AA1" w:rsidRDefault="00271744" w:rsidP="00A06116">
            <w:pPr>
              <w:jc w:val="right"/>
              <w:rPr>
                <w:rFonts w:ascii="Arial" w:hAnsi="Arial" w:cs="Arial"/>
                <w:sz w:val="16"/>
                <w:szCs w:val="16"/>
              </w:rPr>
            </w:pPr>
            <w:r w:rsidRPr="00252AA1">
              <w:rPr>
                <w:rFonts w:ascii="Arial" w:hAnsi="Arial" w:cs="Arial"/>
                <w:sz w:val="16"/>
                <w:szCs w:val="16"/>
              </w:rPr>
              <w:t>0,00</w:t>
            </w:r>
          </w:p>
        </w:tc>
        <w:tc>
          <w:tcPr>
            <w:tcW w:w="1134" w:type="dxa"/>
            <w:shd w:val="clear" w:color="auto" w:fill="auto"/>
            <w:vAlign w:val="bottom"/>
          </w:tcPr>
          <w:p w:rsidR="00271744" w:rsidRPr="00252AA1" w:rsidRDefault="00271744" w:rsidP="00A06116">
            <w:pPr>
              <w:jc w:val="right"/>
              <w:rPr>
                <w:rFonts w:ascii="Arial" w:hAnsi="Arial" w:cs="Arial"/>
                <w:sz w:val="16"/>
                <w:szCs w:val="16"/>
              </w:rPr>
            </w:pPr>
            <w:r w:rsidRPr="00252AA1">
              <w:rPr>
                <w:rFonts w:ascii="Arial" w:hAnsi="Arial" w:cs="Arial"/>
                <w:sz w:val="16"/>
                <w:szCs w:val="16"/>
              </w:rPr>
              <w:t>0,00</w:t>
            </w:r>
          </w:p>
        </w:tc>
      </w:tr>
      <w:tr w:rsidR="00271744" w:rsidRPr="00252AA1" w:rsidTr="00271744">
        <w:tc>
          <w:tcPr>
            <w:tcW w:w="716" w:type="dxa"/>
            <w:vMerge w:val="restart"/>
            <w:shd w:val="clear" w:color="auto" w:fill="auto"/>
          </w:tcPr>
          <w:p w:rsidR="00271744" w:rsidRPr="00252AA1" w:rsidRDefault="00271744" w:rsidP="00A06116">
            <w:pPr>
              <w:autoSpaceDE w:val="0"/>
              <w:autoSpaceDN w:val="0"/>
              <w:adjustRightInd w:val="0"/>
              <w:outlineLvl w:val="2"/>
              <w:rPr>
                <w:rFonts w:ascii="Arial" w:hAnsi="Arial" w:cs="Arial"/>
                <w:sz w:val="16"/>
                <w:szCs w:val="16"/>
              </w:rPr>
            </w:pPr>
            <w:r w:rsidRPr="00252AA1">
              <w:rPr>
                <w:rFonts w:ascii="Arial" w:hAnsi="Arial" w:cs="Arial"/>
                <w:sz w:val="16"/>
                <w:szCs w:val="16"/>
              </w:rPr>
              <w:t>2.2.</w:t>
            </w:r>
          </w:p>
        </w:tc>
        <w:tc>
          <w:tcPr>
            <w:tcW w:w="1807" w:type="dxa"/>
            <w:vMerge w:val="restart"/>
            <w:shd w:val="clear" w:color="auto" w:fill="auto"/>
          </w:tcPr>
          <w:p w:rsidR="00271744" w:rsidRPr="00252AA1" w:rsidRDefault="00271744" w:rsidP="00A06116">
            <w:pPr>
              <w:autoSpaceDE w:val="0"/>
              <w:autoSpaceDN w:val="0"/>
              <w:adjustRightInd w:val="0"/>
              <w:outlineLvl w:val="2"/>
              <w:rPr>
                <w:rFonts w:ascii="Arial" w:hAnsi="Arial" w:cs="Arial"/>
                <w:sz w:val="16"/>
                <w:szCs w:val="16"/>
              </w:rPr>
            </w:pPr>
            <w:r w:rsidRPr="00252AA1">
              <w:rPr>
                <w:rFonts w:ascii="Arial" w:hAnsi="Arial" w:cs="Arial"/>
                <w:sz w:val="16"/>
                <w:szCs w:val="16"/>
              </w:rPr>
              <w:t>Основное мероприятие «Жилищный фонд муниципального образования»</w:t>
            </w:r>
          </w:p>
        </w:tc>
        <w:tc>
          <w:tcPr>
            <w:tcW w:w="2977" w:type="dxa"/>
            <w:shd w:val="clear" w:color="auto" w:fill="auto"/>
          </w:tcPr>
          <w:p w:rsidR="00271744" w:rsidRPr="00252AA1" w:rsidRDefault="00271744" w:rsidP="00A06116">
            <w:pPr>
              <w:autoSpaceDE w:val="0"/>
              <w:autoSpaceDN w:val="0"/>
              <w:adjustRightInd w:val="0"/>
              <w:outlineLvl w:val="2"/>
              <w:rPr>
                <w:rFonts w:ascii="Arial" w:hAnsi="Arial" w:cs="Arial"/>
                <w:sz w:val="16"/>
                <w:szCs w:val="16"/>
              </w:rPr>
            </w:pPr>
            <w:r w:rsidRPr="00252AA1">
              <w:rPr>
                <w:rFonts w:ascii="Arial" w:hAnsi="Arial" w:cs="Arial"/>
                <w:sz w:val="16"/>
                <w:szCs w:val="16"/>
              </w:rPr>
              <w:t>Всего</w:t>
            </w:r>
          </w:p>
        </w:tc>
        <w:tc>
          <w:tcPr>
            <w:tcW w:w="1701" w:type="dxa"/>
            <w:shd w:val="clear" w:color="auto" w:fill="auto"/>
            <w:vAlign w:val="bottom"/>
          </w:tcPr>
          <w:p w:rsidR="00271744" w:rsidRPr="00252AA1" w:rsidRDefault="00271744" w:rsidP="00A06116">
            <w:pPr>
              <w:autoSpaceDE w:val="0"/>
              <w:autoSpaceDN w:val="0"/>
              <w:adjustRightInd w:val="0"/>
              <w:ind w:right="39" w:firstLine="3"/>
              <w:jc w:val="right"/>
              <w:outlineLvl w:val="2"/>
              <w:rPr>
                <w:rFonts w:ascii="Arial" w:hAnsi="Arial" w:cs="Arial"/>
                <w:sz w:val="16"/>
                <w:szCs w:val="16"/>
              </w:rPr>
            </w:pPr>
            <w:r w:rsidRPr="00252AA1">
              <w:rPr>
                <w:rFonts w:ascii="Arial" w:hAnsi="Arial" w:cs="Arial"/>
                <w:sz w:val="16"/>
                <w:szCs w:val="16"/>
              </w:rPr>
              <w:t>16 564,49</w:t>
            </w:r>
          </w:p>
        </w:tc>
        <w:tc>
          <w:tcPr>
            <w:tcW w:w="1276" w:type="dxa"/>
            <w:shd w:val="clear" w:color="auto" w:fill="auto"/>
            <w:vAlign w:val="bottom"/>
          </w:tcPr>
          <w:p w:rsidR="00271744" w:rsidRPr="00252AA1" w:rsidRDefault="00271744" w:rsidP="00A06116">
            <w:pPr>
              <w:autoSpaceDE w:val="0"/>
              <w:autoSpaceDN w:val="0"/>
              <w:adjustRightInd w:val="0"/>
              <w:ind w:right="39" w:firstLine="3"/>
              <w:jc w:val="right"/>
              <w:outlineLvl w:val="2"/>
              <w:rPr>
                <w:rFonts w:ascii="Arial" w:hAnsi="Arial" w:cs="Arial"/>
                <w:sz w:val="16"/>
                <w:szCs w:val="16"/>
              </w:rPr>
            </w:pPr>
            <w:r w:rsidRPr="00252AA1">
              <w:rPr>
                <w:rFonts w:ascii="Arial" w:hAnsi="Arial" w:cs="Arial"/>
                <w:sz w:val="16"/>
                <w:szCs w:val="16"/>
              </w:rPr>
              <w:t>915,00</w:t>
            </w:r>
          </w:p>
        </w:tc>
        <w:tc>
          <w:tcPr>
            <w:tcW w:w="1134" w:type="dxa"/>
            <w:shd w:val="clear" w:color="auto" w:fill="auto"/>
            <w:vAlign w:val="bottom"/>
          </w:tcPr>
          <w:p w:rsidR="00271744" w:rsidRPr="00252AA1" w:rsidRDefault="00271744" w:rsidP="00A06116">
            <w:pPr>
              <w:autoSpaceDE w:val="0"/>
              <w:autoSpaceDN w:val="0"/>
              <w:adjustRightInd w:val="0"/>
              <w:ind w:right="39" w:firstLine="3"/>
              <w:jc w:val="right"/>
              <w:outlineLvl w:val="2"/>
              <w:rPr>
                <w:rFonts w:ascii="Arial" w:hAnsi="Arial" w:cs="Arial"/>
                <w:sz w:val="16"/>
                <w:szCs w:val="16"/>
              </w:rPr>
            </w:pPr>
            <w:r w:rsidRPr="00252AA1">
              <w:rPr>
                <w:rFonts w:ascii="Arial" w:hAnsi="Arial" w:cs="Arial"/>
                <w:sz w:val="16"/>
                <w:szCs w:val="16"/>
              </w:rPr>
              <w:t>915,00</w:t>
            </w:r>
          </w:p>
        </w:tc>
        <w:tc>
          <w:tcPr>
            <w:tcW w:w="1134" w:type="dxa"/>
            <w:shd w:val="clear" w:color="auto" w:fill="auto"/>
            <w:vAlign w:val="bottom"/>
          </w:tcPr>
          <w:p w:rsidR="00271744" w:rsidRPr="00252AA1" w:rsidRDefault="00271744" w:rsidP="00A06116">
            <w:pPr>
              <w:autoSpaceDE w:val="0"/>
              <w:autoSpaceDN w:val="0"/>
              <w:adjustRightInd w:val="0"/>
              <w:ind w:right="39" w:firstLine="3"/>
              <w:jc w:val="right"/>
              <w:outlineLvl w:val="2"/>
              <w:rPr>
                <w:rFonts w:ascii="Arial" w:hAnsi="Arial" w:cs="Arial"/>
                <w:sz w:val="16"/>
                <w:szCs w:val="16"/>
              </w:rPr>
            </w:pPr>
            <w:r w:rsidRPr="00252AA1">
              <w:rPr>
                <w:rFonts w:ascii="Arial" w:hAnsi="Arial" w:cs="Arial"/>
                <w:sz w:val="16"/>
                <w:szCs w:val="16"/>
              </w:rPr>
              <w:t>915,00</w:t>
            </w:r>
          </w:p>
        </w:tc>
      </w:tr>
      <w:tr w:rsidR="00271744" w:rsidRPr="00252AA1" w:rsidTr="00271744">
        <w:tc>
          <w:tcPr>
            <w:tcW w:w="716" w:type="dxa"/>
            <w:vMerge/>
            <w:shd w:val="clear" w:color="auto" w:fill="auto"/>
          </w:tcPr>
          <w:p w:rsidR="00271744" w:rsidRPr="00252AA1" w:rsidRDefault="00271744" w:rsidP="00A06116">
            <w:pPr>
              <w:autoSpaceDE w:val="0"/>
              <w:autoSpaceDN w:val="0"/>
              <w:adjustRightInd w:val="0"/>
              <w:outlineLvl w:val="2"/>
              <w:rPr>
                <w:rFonts w:ascii="Arial" w:hAnsi="Arial" w:cs="Arial"/>
                <w:sz w:val="16"/>
                <w:szCs w:val="16"/>
              </w:rPr>
            </w:pPr>
          </w:p>
        </w:tc>
        <w:tc>
          <w:tcPr>
            <w:tcW w:w="1807" w:type="dxa"/>
            <w:vMerge/>
            <w:shd w:val="clear" w:color="auto" w:fill="auto"/>
          </w:tcPr>
          <w:p w:rsidR="00271744" w:rsidRPr="00252AA1" w:rsidRDefault="00271744" w:rsidP="00A06116">
            <w:pPr>
              <w:autoSpaceDE w:val="0"/>
              <w:autoSpaceDN w:val="0"/>
              <w:adjustRightInd w:val="0"/>
              <w:outlineLvl w:val="2"/>
              <w:rPr>
                <w:rFonts w:ascii="Arial" w:hAnsi="Arial" w:cs="Arial"/>
                <w:sz w:val="16"/>
                <w:szCs w:val="16"/>
              </w:rPr>
            </w:pPr>
          </w:p>
        </w:tc>
        <w:tc>
          <w:tcPr>
            <w:tcW w:w="2977" w:type="dxa"/>
            <w:shd w:val="clear" w:color="auto" w:fill="auto"/>
          </w:tcPr>
          <w:p w:rsidR="00271744" w:rsidRPr="00252AA1" w:rsidRDefault="00271744" w:rsidP="00A06116">
            <w:pPr>
              <w:autoSpaceDE w:val="0"/>
              <w:autoSpaceDN w:val="0"/>
              <w:adjustRightInd w:val="0"/>
              <w:outlineLvl w:val="2"/>
              <w:rPr>
                <w:rFonts w:ascii="Arial" w:hAnsi="Arial" w:cs="Arial"/>
                <w:sz w:val="16"/>
                <w:szCs w:val="16"/>
              </w:rPr>
            </w:pPr>
            <w:r w:rsidRPr="00252AA1">
              <w:rPr>
                <w:rFonts w:ascii="Arial" w:hAnsi="Arial" w:cs="Arial"/>
                <w:sz w:val="16"/>
                <w:szCs w:val="16"/>
              </w:rPr>
              <w:t>бюджетные ассигнования бюджета БГО СК, в т.ч.</w:t>
            </w:r>
          </w:p>
        </w:tc>
        <w:tc>
          <w:tcPr>
            <w:tcW w:w="1701" w:type="dxa"/>
            <w:shd w:val="clear" w:color="auto" w:fill="auto"/>
            <w:vAlign w:val="bottom"/>
          </w:tcPr>
          <w:p w:rsidR="00271744" w:rsidRPr="00252AA1" w:rsidRDefault="00271744" w:rsidP="00A06116">
            <w:pPr>
              <w:autoSpaceDE w:val="0"/>
              <w:autoSpaceDN w:val="0"/>
              <w:adjustRightInd w:val="0"/>
              <w:ind w:right="39" w:firstLine="3"/>
              <w:jc w:val="right"/>
              <w:outlineLvl w:val="2"/>
              <w:rPr>
                <w:rFonts w:ascii="Arial" w:hAnsi="Arial" w:cs="Arial"/>
                <w:sz w:val="16"/>
                <w:szCs w:val="16"/>
              </w:rPr>
            </w:pPr>
            <w:r w:rsidRPr="00252AA1">
              <w:rPr>
                <w:rFonts w:ascii="Arial" w:hAnsi="Arial" w:cs="Arial"/>
                <w:sz w:val="16"/>
                <w:szCs w:val="16"/>
              </w:rPr>
              <w:t>16 564,49</w:t>
            </w:r>
          </w:p>
        </w:tc>
        <w:tc>
          <w:tcPr>
            <w:tcW w:w="1276" w:type="dxa"/>
            <w:shd w:val="clear" w:color="auto" w:fill="auto"/>
            <w:vAlign w:val="bottom"/>
          </w:tcPr>
          <w:p w:rsidR="00271744" w:rsidRPr="00252AA1" w:rsidRDefault="00271744" w:rsidP="00A06116">
            <w:pPr>
              <w:autoSpaceDE w:val="0"/>
              <w:autoSpaceDN w:val="0"/>
              <w:adjustRightInd w:val="0"/>
              <w:ind w:right="39" w:firstLine="3"/>
              <w:jc w:val="right"/>
              <w:outlineLvl w:val="2"/>
              <w:rPr>
                <w:rFonts w:ascii="Arial" w:hAnsi="Arial" w:cs="Arial"/>
                <w:sz w:val="16"/>
                <w:szCs w:val="16"/>
              </w:rPr>
            </w:pPr>
            <w:r w:rsidRPr="00252AA1">
              <w:rPr>
                <w:rFonts w:ascii="Arial" w:hAnsi="Arial" w:cs="Arial"/>
                <w:sz w:val="16"/>
                <w:szCs w:val="16"/>
              </w:rPr>
              <w:t>915,00</w:t>
            </w:r>
          </w:p>
        </w:tc>
        <w:tc>
          <w:tcPr>
            <w:tcW w:w="1134" w:type="dxa"/>
            <w:shd w:val="clear" w:color="auto" w:fill="auto"/>
            <w:vAlign w:val="bottom"/>
          </w:tcPr>
          <w:p w:rsidR="00271744" w:rsidRPr="00252AA1" w:rsidRDefault="00271744" w:rsidP="00A06116">
            <w:pPr>
              <w:autoSpaceDE w:val="0"/>
              <w:autoSpaceDN w:val="0"/>
              <w:adjustRightInd w:val="0"/>
              <w:ind w:right="39" w:firstLine="3"/>
              <w:jc w:val="right"/>
              <w:outlineLvl w:val="2"/>
              <w:rPr>
                <w:rFonts w:ascii="Arial" w:hAnsi="Arial" w:cs="Arial"/>
                <w:sz w:val="16"/>
                <w:szCs w:val="16"/>
              </w:rPr>
            </w:pPr>
            <w:r w:rsidRPr="00252AA1">
              <w:rPr>
                <w:rFonts w:ascii="Arial" w:hAnsi="Arial" w:cs="Arial"/>
                <w:sz w:val="16"/>
                <w:szCs w:val="16"/>
              </w:rPr>
              <w:t>915,00</w:t>
            </w:r>
          </w:p>
        </w:tc>
        <w:tc>
          <w:tcPr>
            <w:tcW w:w="1134" w:type="dxa"/>
            <w:shd w:val="clear" w:color="auto" w:fill="auto"/>
            <w:vAlign w:val="bottom"/>
          </w:tcPr>
          <w:p w:rsidR="00271744" w:rsidRPr="00252AA1" w:rsidRDefault="00271744" w:rsidP="00A06116">
            <w:pPr>
              <w:autoSpaceDE w:val="0"/>
              <w:autoSpaceDN w:val="0"/>
              <w:adjustRightInd w:val="0"/>
              <w:ind w:right="39" w:firstLine="3"/>
              <w:jc w:val="right"/>
              <w:outlineLvl w:val="2"/>
              <w:rPr>
                <w:rFonts w:ascii="Arial" w:hAnsi="Arial" w:cs="Arial"/>
                <w:sz w:val="16"/>
                <w:szCs w:val="16"/>
              </w:rPr>
            </w:pPr>
            <w:r w:rsidRPr="00252AA1">
              <w:rPr>
                <w:rFonts w:ascii="Arial" w:hAnsi="Arial" w:cs="Arial"/>
                <w:sz w:val="16"/>
                <w:szCs w:val="16"/>
              </w:rPr>
              <w:t>915,00</w:t>
            </w:r>
          </w:p>
        </w:tc>
      </w:tr>
      <w:tr w:rsidR="00271744" w:rsidRPr="00252AA1" w:rsidTr="00271744">
        <w:tc>
          <w:tcPr>
            <w:tcW w:w="716" w:type="dxa"/>
            <w:vMerge/>
            <w:shd w:val="clear" w:color="auto" w:fill="auto"/>
          </w:tcPr>
          <w:p w:rsidR="00271744" w:rsidRPr="00252AA1" w:rsidRDefault="00271744" w:rsidP="00A06116">
            <w:pPr>
              <w:autoSpaceDE w:val="0"/>
              <w:autoSpaceDN w:val="0"/>
              <w:adjustRightInd w:val="0"/>
              <w:outlineLvl w:val="2"/>
              <w:rPr>
                <w:rFonts w:ascii="Arial" w:hAnsi="Arial" w:cs="Arial"/>
                <w:sz w:val="16"/>
                <w:szCs w:val="16"/>
              </w:rPr>
            </w:pPr>
          </w:p>
        </w:tc>
        <w:tc>
          <w:tcPr>
            <w:tcW w:w="1807" w:type="dxa"/>
            <w:vMerge/>
            <w:shd w:val="clear" w:color="auto" w:fill="auto"/>
          </w:tcPr>
          <w:p w:rsidR="00271744" w:rsidRPr="00252AA1" w:rsidRDefault="00271744" w:rsidP="00A06116">
            <w:pPr>
              <w:autoSpaceDE w:val="0"/>
              <w:autoSpaceDN w:val="0"/>
              <w:adjustRightInd w:val="0"/>
              <w:outlineLvl w:val="2"/>
              <w:rPr>
                <w:rFonts w:ascii="Arial" w:hAnsi="Arial" w:cs="Arial"/>
                <w:sz w:val="16"/>
                <w:szCs w:val="16"/>
              </w:rPr>
            </w:pPr>
          </w:p>
        </w:tc>
        <w:tc>
          <w:tcPr>
            <w:tcW w:w="2977" w:type="dxa"/>
            <w:shd w:val="clear" w:color="auto" w:fill="auto"/>
          </w:tcPr>
          <w:p w:rsidR="00271744" w:rsidRPr="00252AA1" w:rsidRDefault="00271744" w:rsidP="00A06116">
            <w:pPr>
              <w:autoSpaceDE w:val="0"/>
              <w:autoSpaceDN w:val="0"/>
              <w:adjustRightInd w:val="0"/>
              <w:outlineLvl w:val="2"/>
              <w:rPr>
                <w:rFonts w:ascii="Arial" w:hAnsi="Arial" w:cs="Arial"/>
                <w:sz w:val="16"/>
                <w:szCs w:val="16"/>
              </w:rPr>
            </w:pPr>
            <w:r w:rsidRPr="00252AA1">
              <w:rPr>
                <w:rFonts w:ascii="Arial" w:hAnsi="Arial" w:cs="Arial"/>
                <w:sz w:val="16"/>
                <w:szCs w:val="16"/>
              </w:rPr>
              <w:t>средства бюджета Ставропольского края</w:t>
            </w:r>
          </w:p>
        </w:tc>
        <w:tc>
          <w:tcPr>
            <w:tcW w:w="1701" w:type="dxa"/>
            <w:shd w:val="clear" w:color="auto" w:fill="auto"/>
            <w:vAlign w:val="bottom"/>
          </w:tcPr>
          <w:p w:rsidR="00271744" w:rsidRPr="00252AA1" w:rsidRDefault="00271744" w:rsidP="00A06116">
            <w:pPr>
              <w:autoSpaceDE w:val="0"/>
              <w:autoSpaceDN w:val="0"/>
              <w:adjustRightInd w:val="0"/>
              <w:ind w:right="39" w:firstLine="3"/>
              <w:jc w:val="right"/>
              <w:outlineLvl w:val="2"/>
              <w:rPr>
                <w:rFonts w:ascii="Arial" w:hAnsi="Arial" w:cs="Arial"/>
                <w:sz w:val="16"/>
                <w:szCs w:val="16"/>
              </w:rPr>
            </w:pPr>
            <w:r w:rsidRPr="00252AA1">
              <w:rPr>
                <w:rFonts w:ascii="Arial" w:hAnsi="Arial" w:cs="Arial"/>
                <w:sz w:val="16"/>
                <w:szCs w:val="16"/>
              </w:rPr>
              <w:t>14 904,28</w:t>
            </w:r>
          </w:p>
        </w:tc>
        <w:tc>
          <w:tcPr>
            <w:tcW w:w="1276" w:type="dxa"/>
            <w:shd w:val="clear" w:color="auto" w:fill="auto"/>
            <w:vAlign w:val="bottom"/>
          </w:tcPr>
          <w:p w:rsidR="00271744" w:rsidRPr="00252AA1" w:rsidRDefault="00271744" w:rsidP="00A06116">
            <w:pPr>
              <w:autoSpaceDE w:val="0"/>
              <w:autoSpaceDN w:val="0"/>
              <w:adjustRightInd w:val="0"/>
              <w:ind w:right="39" w:firstLine="3"/>
              <w:jc w:val="right"/>
              <w:outlineLvl w:val="2"/>
              <w:rPr>
                <w:rFonts w:ascii="Arial" w:hAnsi="Arial" w:cs="Arial"/>
                <w:sz w:val="16"/>
                <w:szCs w:val="16"/>
              </w:rPr>
            </w:pPr>
            <w:r w:rsidRPr="00252AA1">
              <w:rPr>
                <w:rFonts w:ascii="Arial" w:hAnsi="Arial" w:cs="Arial"/>
                <w:sz w:val="16"/>
                <w:szCs w:val="16"/>
              </w:rPr>
              <w:t>0,00</w:t>
            </w:r>
          </w:p>
        </w:tc>
        <w:tc>
          <w:tcPr>
            <w:tcW w:w="1134" w:type="dxa"/>
            <w:shd w:val="clear" w:color="auto" w:fill="auto"/>
            <w:vAlign w:val="bottom"/>
          </w:tcPr>
          <w:p w:rsidR="00271744" w:rsidRPr="00252AA1" w:rsidRDefault="00271744" w:rsidP="00A06116">
            <w:pPr>
              <w:autoSpaceDE w:val="0"/>
              <w:autoSpaceDN w:val="0"/>
              <w:adjustRightInd w:val="0"/>
              <w:ind w:right="39" w:firstLine="3"/>
              <w:jc w:val="right"/>
              <w:outlineLvl w:val="2"/>
              <w:rPr>
                <w:rFonts w:ascii="Arial" w:hAnsi="Arial" w:cs="Arial"/>
                <w:sz w:val="16"/>
                <w:szCs w:val="16"/>
              </w:rPr>
            </w:pPr>
            <w:r w:rsidRPr="00252AA1">
              <w:rPr>
                <w:rFonts w:ascii="Arial" w:hAnsi="Arial" w:cs="Arial"/>
                <w:sz w:val="16"/>
                <w:szCs w:val="16"/>
              </w:rPr>
              <w:t>0,00</w:t>
            </w:r>
          </w:p>
        </w:tc>
        <w:tc>
          <w:tcPr>
            <w:tcW w:w="1134" w:type="dxa"/>
            <w:shd w:val="clear" w:color="auto" w:fill="auto"/>
            <w:vAlign w:val="bottom"/>
          </w:tcPr>
          <w:p w:rsidR="00271744" w:rsidRPr="00252AA1" w:rsidRDefault="00271744" w:rsidP="00A06116">
            <w:pPr>
              <w:autoSpaceDE w:val="0"/>
              <w:autoSpaceDN w:val="0"/>
              <w:adjustRightInd w:val="0"/>
              <w:ind w:right="39" w:firstLine="3"/>
              <w:jc w:val="right"/>
              <w:outlineLvl w:val="2"/>
              <w:rPr>
                <w:rFonts w:ascii="Arial" w:hAnsi="Arial" w:cs="Arial"/>
                <w:sz w:val="16"/>
                <w:szCs w:val="16"/>
              </w:rPr>
            </w:pPr>
            <w:r w:rsidRPr="00252AA1">
              <w:rPr>
                <w:rFonts w:ascii="Arial" w:hAnsi="Arial" w:cs="Arial"/>
                <w:sz w:val="16"/>
                <w:szCs w:val="16"/>
              </w:rPr>
              <w:t>0,00</w:t>
            </w:r>
          </w:p>
        </w:tc>
      </w:tr>
      <w:tr w:rsidR="00271744" w:rsidRPr="00252AA1" w:rsidTr="00271744">
        <w:tc>
          <w:tcPr>
            <w:tcW w:w="716" w:type="dxa"/>
            <w:vMerge/>
            <w:shd w:val="clear" w:color="auto" w:fill="auto"/>
          </w:tcPr>
          <w:p w:rsidR="00271744" w:rsidRPr="00252AA1" w:rsidRDefault="00271744" w:rsidP="00A06116">
            <w:pPr>
              <w:autoSpaceDE w:val="0"/>
              <w:autoSpaceDN w:val="0"/>
              <w:adjustRightInd w:val="0"/>
              <w:outlineLvl w:val="2"/>
              <w:rPr>
                <w:rFonts w:ascii="Arial" w:hAnsi="Arial" w:cs="Arial"/>
                <w:sz w:val="16"/>
                <w:szCs w:val="16"/>
              </w:rPr>
            </w:pPr>
          </w:p>
        </w:tc>
        <w:tc>
          <w:tcPr>
            <w:tcW w:w="1807" w:type="dxa"/>
            <w:vMerge/>
            <w:shd w:val="clear" w:color="auto" w:fill="auto"/>
          </w:tcPr>
          <w:p w:rsidR="00271744" w:rsidRPr="00252AA1" w:rsidRDefault="00271744" w:rsidP="00A06116">
            <w:pPr>
              <w:autoSpaceDE w:val="0"/>
              <w:autoSpaceDN w:val="0"/>
              <w:adjustRightInd w:val="0"/>
              <w:outlineLvl w:val="2"/>
              <w:rPr>
                <w:rFonts w:ascii="Arial" w:hAnsi="Arial" w:cs="Arial"/>
                <w:sz w:val="16"/>
                <w:szCs w:val="16"/>
              </w:rPr>
            </w:pPr>
          </w:p>
        </w:tc>
        <w:tc>
          <w:tcPr>
            <w:tcW w:w="2977" w:type="dxa"/>
            <w:shd w:val="clear" w:color="auto" w:fill="auto"/>
          </w:tcPr>
          <w:p w:rsidR="00271744" w:rsidRPr="00252AA1" w:rsidRDefault="00271744" w:rsidP="00A06116">
            <w:pPr>
              <w:autoSpaceDE w:val="0"/>
              <w:autoSpaceDN w:val="0"/>
              <w:adjustRightInd w:val="0"/>
              <w:outlineLvl w:val="2"/>
              <w:rPr>
                <w:rFonts w:ascii="Arial" w:hAnsi="Arial" w:cs="Arial"/>
                <w:sz w:val="16"/>
                <w:szCs w:val="16"/>
              </w:rPr>
            </w:pPr>
            <w:r w:rsidRPr="00252AA1">
              <w:rPr>
                <w:rFonts w:ascii="Arial" w:hAnsi="Arial" w:cs="Arial"/>
                <w:sz w:val="16"/>
                <w:szCs w:val="16"/>
              </w:rPr>
              <w:t>в т.ч. предусмотренные:</w:t>
            </w:r>
          </w:p>
        </w:tc>
        <w:tc>
          <w:tcPr>
            <w:tcW w:w="1701" w:type="dxa"/>
            <w:shd w:val="clear" w:color="auto" w:fill="auto"/>
            <w:vAlign w:val="bottom"/>
          </w:tcPr>
          <w:p w:rsidR="00271744" w:rsidRPr="00252AA1" w:rsidRDefault="00271744" w:rsidP="00A06116">
            <w:pPr>
              <w:autoSpaceDE w:val="0"/>
              <w:autoSpaceDN w:val="0"/>
              <w:adjustRightInd w:val="0"/>
              <w:ind w:right="39" w:firstLine="3"/>
              <w:jc w:val="right"/>
              <w:outlineLvl w:val="2"/>
              <w:rPr>
                <w:rFonts w:ascii="Arial" w:hAnsi="Arial" w:cs="Arial"/>
                <w:sz w:val="16"/>
                <w:szCs w:val="16"/>
              </w:rPr>
            </w:pPr>
          </w:p>
        </w:tc>
        <w:tc>
          <w:tcPr>
            <w:tcW w:w="1276" w:type="dxa"/>
            <w:shd w:val="clear" w:color="auto" w:fill="auto"/>
            <w:vAlign w:val="bottom"/>
          </w:tcPr>
          <w:p w:rsidR="00271744" w:rsidRPr="00252AA1" w:rsidRDefault="00271744" w:rsidP="00A06116">
            <w:pPr>
              <w:autoSpaceDE w:val="0"/>
              <w:autoSpaceDN w:val="0"/>
              <w:adjustRightInd w:val="0"/>
              <w:ind w:right="39" w:firstLine="3"/>
              <w:jc w:val="right"/>
              <w:outlineLvl w:val="2"/>
              <w:rPr>
                <w:rFonts w:ascii="Arial" w:hAnsi="Arial" w:cs="Arial"/>
                <w:sz w:val="16"/>
                <w:szCs w:val="16"/>
              </w:rPr>
            </w:pPr>
          </w:p>
        </w:tc>
        <w:tc>
          <w:tcPr>
            <w:tcW w:w="1134" w:type="dxa"/>
            <w:shd w:val="clear" w:color="auto" w:fill="auto"/>
            <w:vAlign w:val="bottom"/>
          </w:tcPr>
          <w:p w:rsidR="00271744" w:rsidRPr="00252AA1" w:rsidRDefault="00271744" w:rsidP="00A06116">
            <w:pPr>
              <w:autoSpaceDE w:val="0"/>
              <w:autoSpaceDN w:val="0"/>
              <w:adjustRightInd w:val="0"/>
              <w:ind w:right="39" w:firstLine="3"/>
              <w:jc w:val="right"/>
              <w:outlineLvl w:val="2"/>
              <w:rPr>
                <w:rFonts w:ascii="Arial" w:hAnsi="Arial" w:cs="Arial"/>
                <w:sz w:val="16"/>
                <w:szCs w:val="16"/>
              </w:rPr>
            </w:pPr>
          </w:p>
        </w:tc>
        <w:tc>
          <w:tcPr>
            <w:tcW w:w="1134" w:type="dxa"/>
            <w:shd w:val="clear" w:color="auto" w:fill="auto"/>
            <w:vAlign w:val="bottom"/>
          </w:tcPr>
          <w:p w:rsidR="00271744" w:rsidRPr="00252AA1" w:rsidRDefault="00271744" w:rsidP="00A06116">
            <w:pPr>
              <w:autoSpaceDE w:val="0"/>
              <w:autoSpaceDN w:val="0"/>
              <w:adjustRightInd w:val="0"/>
              <w:ind w:right="39" w:firstLine="3"/>
              <w:jc w:val="right"/>
              <w:outlineLvl w:val="2"/>
              <w:rPr>
                <w:rFonts w:ascii="Arial" w:hAnsi="Arial" w:cs="Arial"/>
                <w:sz w:val="16"/>
                <w:szCs w:val="16"/>
              </w:rPr>
            </w:pPr>
          </w:p>
        </w:tc>
      </w:tr>
      <w:tr w:rsidR="00271744" w:rsidRPr="00252AA1" w:rsidTr="00271744">
        <w:tc>
          <w:tcPr>
            <w:tcW w:w="716" w:type="dxa"/>
            <w:vMerge/>
            <w:shd w:val="clear" w:color="auto" w:fill="auto"/>
          </w:tcPr>
          <w:p w:rsidR="00271744" w:rsidRPr="00252AA1" w:rsidRDefault="00271744" w:rsidP="00A06116">
            <w:pPr>
              <w:autoSpaceDE w:val="0"/>
              <w:autoSpaceDN w:val="0"/>
              <w:adjustRightInd w:val="0"/>
              <w:outlineLvl w:val="2"/>
              <w:rPr>
                <w:rFonts w:ascii="Arial" w:hAnsi="Arial" w:cs="Arial"/>
                <w:sz w:val="16"/>
                <w:szCs w:val="16"/>
              </w:rPr>
            </w:pPr>
          </w:p>
        </w:tc>
        <w:tc>
          <w:tcPr>
            <w:tcW w:w="1807" w:type="dxa"/>
            <w:vMerge/>
            <w:shd w:val="clear" w:color="auto" w:fill="auto"/>
          </w:tcPr>
          <w:p w:rsidR="00271744" w:rsidRPr="00252AA1" w:rsidRDefault="00271744" w:rsidP="00A06116">
            <w:pPr>
              <w:autoSpaceDE w:val="0"/>
              <w:autoSpaceDN w:val="0"/>
              <w:adjustRightInd w:val="0"/>
              <w:outlineLvl w:val="2"/>
              <w:rPr>
                <w:rFonts w:ascii="Arial" w:hAnsi="Arial" w:cs="Arial"/>
                <w:sz w:val="16"/>
                <w:szCs w:val="16"/>
              </w:rPr>
            </w:pPr>
          </w:p>
        </w:tc>
        <w:tc>
          <w:tcPr>
            <w:tcW w:w="2977" w:type="dxa"/>
            <w:shd w:val="clear" w:color="auto" w:fill="auto"/>
          </w:tcPr>
          <w:p w:rsidR="00271744" w:rsidRPr="00252AA1" w:rsidRDefault="00271744" w:rsidP="00A06116">
            <w:pPr>
              <w:autoSpaceDE w:val="0"/>
              <w:autoSpaceDN w:val="0"/>
              <w:adjustRightInd w:val="0"/>
              <w:outlineLvl w:val="2"/>
              <w:rPr>
                <w:rFonts w:ascii="Arial" w:hAnsi="Arial" w:cs="Arial"/>
                <w:sz w:val="16"/>
                <w:szCs w:val="16"/>
              </w:rPr>
            </w:pPr>
            <w:r w:rsidRPr="00252AA1">
              <w:rPr>
                <w:rFonts w:ascii="Arial" w:hAnsi="Arial" w:cs="Arial"/>
                <w:sz w:val="16"/>
                <w:szCs w:val="16"/>
              </w:rPr>
              <w:t xml:space="preserve">ответственному исполнителю </w:t>
            </w:r>
          </w:p>
          <w:p w:rsidR="00271744" w:rsidRPr="00252AA1" w:rsidRDefault="00271744" w:rsidP="00A06116">
            <w:pPr>
              <w:autoSpaceDE w:val="0"/>
              <w:autoSpaceDN w:val="0"/>
              <w:adjustRightInd w:val="0"/>
              <w:outlineLvl w:val="2"/>
              <w:rPr>
                <w:rFonts w:ascii="Arial" w:hAnsi="Arial" w:cs="Arial"/>
                <w:sz w:val="16"/>
                <w:szCs w:val="16"/>
              </w:rPr>
            </w:pPr>
            <w:r w:rsidRPr="00252AA1">
              <w:rPr>
                <w:rFonts w:ascii="Arial" w:hAnsi="Arial" w:cs="Arial"/>
                <w:sz w:val="16"/>
                <w:szCs w:val="16"/>
              </w:rPr>
              <w:t>управлению муниципального хозяйства АБГО СК</w:t>
            </w:r>
          </w:p>
        </w:tc>
        <w:tc>
          <w:tcPr>
            <w:tcW w:w="1701" w:type="dxa"/>
            <w:shd w:val="clear" w:color="auto" w:fill="auto"/>
            <w:vAlign w:val="bottom"/>
          </w:tcPr>
          <w:p w:rsidR="00271744" w:rsidRPr="00252AA1" w:rsidRDefault="00271744" w:rsidP="00A06116">
            <w:pPr>
              <w:autoSpaceDE w:val="0"/>
              <w:autoSpaceDN w:val="0"/>
              <w:adjustRightInd w:val="0"/>
              <w:ind w:right="39" w:firstLine="3"/>
              <w:jc w:val="right"/>
              <w:outlineLvl w:val="2"/>
              <w:rPr>
                <w:rFonts w:ascii="Arial" w:hAnsi="Arial" w:cs="Arial"/>
                <w:sz w:val="16"/>
                <w:szCs w:val="16"/>
              </w:rPr>
            </w:pPr>
            <w:r w:rsidRPr="00252AA1">
              <w:rPr>
                <w:rFonts w:ascii="Arial" w:hAnsi="Arial" w:cs="Arial"/>
                <w:sz w:val="16"/>
                <w:szCs w:val="16"/>
              </w:rPr>
              <w:t>14 904,28</w:t>
            </w:r>
          </w:p>
        </w:tc>
        <w:tc>
          <w:tcPr>
            <w:tcW w:w="1276" w:type="dxa"/>
            <w:shd w:val="clear" w:color="auto" w:fill="auto"/>
            <w:vAlign w:val="bottom"/>
          </w:tcPr>
          <w:p w:rsidR="00271744" w:rsidRPr="00252AA1" w:rsidRDefault="00271744" w:rsidP="00A06116">
            <w:pPr>
              <w:autoSpaceDE w:val="0"/>
              <w:autoSpaceDN w:val="0"/>
              <w:adjustRightInd w:val="0"/>
              <w:ind w:right="39" w:firstLine="3"/>
              <w:jc w:val="right"/>
              <w:outlineLvl w:val="2"/>
              <w:rPr>
                <w:rFonts w:ascii="Arial" w:hAnsi="Arial" w:cs="Arial"/>
                <w:sz w:val="16"/>
                <w:szCs w:val="16"/>
              </w:rPr>
            </w:pPr>
            <w:r w:rsidRPr="00252AA1">
              <w:rPr>
                <w:rFonts w:ascii="Arial" w:hAnsi="Arial" w:cs="Arial"/>
                <w:sz w:val="16"/>
                <w:szCs w:val="16"/>
              </w:rPr>
              <w:t>0,00</w:t>
            </w:r>
          </w:p>
        </w:tc>
        <w:tc>
          <w:tcPr>
            <w:tcW w:w="1134" w:type="dxa"/>
            <w:shd w:val="clear" w:color="auto" w:fill="auto"/>
            <w:vAlign w:val="bottom"/>
          </w:tcPr>
          <w:p w:rsidR="00271744" w:rsidRPr="00252AA1" w:rsidRDefault="00271744" w:rsidP="00A06116">
            <w:pPr>
              <w:autoSpaceDE w:val="0"/>
              <w:autoSpaceDN w:val="0"/>
              <w:adjustRightInd w:val="0"/>
              <w:ind w:right="39" w:firstLine="3"/>
              <w:jc w:val="right"/>
              <w:outlineLvl w:val="2"/>
              <w:rPr>
                <w:rFonts w:ascii="Arial" w:hAnsi="Arial" w:cs="Arial"/>
                <w:sz w:val="16"/>
                <w:szCs w:val="16"/>
              </w:rPr>
            </w:pPr>
            <w:r w:rsidRPr="00252AA1">
              <w:rPr>
                <w:rFonts w:ascii="Arial" w:hAnsi="Arial" w:cs="Arial"/>
                <w:sz w:val="16"/>
                <w:szCs w:val="16"/>
              </w:rPr>
              <w:t>0,00</w:t>
            </w:r>
          </w:p>
        </w:tc>
        <w:tc>
          <w:tcPr>
            <w:tcW w:w="1134" w:type="dxa"/>
            <w:shd w:val="clear" w:color="auto" w:fill="auto"/>
            <w:vAlign w:val="bottom"/>
          </w:tcPr>
          <w:p w:rsidR="00271744" w:rsidRPr="00252AA1" w:rsidRDefault="00271744" w:rsidP="00A06116">
            <w:pPr>
              <w:autoSpaceDE w:val="0"/>
              <w:autoSpaceDN w:val="0"/>
              <w:adjustRightInd w:val="0"/>
              <w:ind w:right="39" w:firstLine="3"/>
              <w:jc w:val="right"/>
              <w:outlineLvl w:val="2"/>
              <w:rPr>
                <w:rFonts w:ascii="Arial" w:hAnsi="Arial" w:cs="Arial"/>
                <w:sz w:val="16"/>
                <w:szCs w:val="16"/>
              </w:rPr>
            </w:pPr>
            <w:r w:rsidRPr="00252AA1">
              <w:rPr>
                <w:rFonts w:ascii="Arial" w:hAnsi="Arial" w:cs="Arial"/>
                <w:sz w:val="16"/>
                <w:szCs w:val="16"/>
              </w:rPr>
              <w:t>0,00</w:t>
            </w:r>
          </w:p>
        </w:tc>
      </w:tr>
      <w:tr w:rsidR="00271744" w:rsidRPr="00252AA1" w:rsidTr="00271744">
        <w:tc>
          <w:tcPr>
            <w:tcW w:w="716" w:type="dxa"/>
            <w:vMerge/>
            <w:shd w:val="clear" w:color="auto" w:fill="auto"/>
          </w:tcPr>
          <w:p w:rsidR="00271744" w:rsidRPr="00252AA1" w:rsidRDefault="00271744" w:rsidP="00A06116">
            <w:pPr>
              <w:autoSpaceDE w:val="0"/>
              <w:autoSpaceDN w:val="0"/>
              <w:adjustRightInd w:val="0"/>
              <w:outlineLvl w:val="2"/>
              <w:rPr>
                <w:rFonts w:ascii="Arial" w:hAnsi="Arial" w:cs="Arial"/>
                <w:sz w:val="16"/>
                <w:szCs w:val="16"/>
              </w:rPr>
            </w:pPr>
          </w:p>
        </w:tc>
        <w:tc>
          <w:tcPr>
            <w:tcW w:w="1807" w:type="dxa"/>
            <w:vMerge/>
            <w:shd w:val="clear" w:color="auto" w:fill="auto"/>
          </w:tcPr>
          <w:p w:rsidR="00271744" w:rsidRPr="00252AA1" w:rsidRDefault="00271744" w:rsidP="00A06116">
            <w:pPr>
              <w:autoSpaceDE w:val="0"/>
              <w:autoSpaceDN w:val="0"/>
              <w:adjustRightInd w:val="0"/>
              <w:outlineLvl w:val="2"/>
              <w:rPr>
                <w:rFonts w:ascii="Arial" w:hAnsi="Arial" w:cs="Arial"/>
                <w:sz w:val="16"/>
                <w:szCs w:val="16"/>
              </w:rPr>
            </w:pPr>
          </w:p>
        </w:tc>
        <w:tc>
          <w:tcPr>
            <w:tcW w:w="2977" w:type="dxa"/>
            <w:shd w:val="clear" w:color="auto" w:fill="auto"/>
          </w:tcPr>
          <w:p w:rsidR="00271744" w:rsidRPr="00252AA1" w:rsidRDefault="00271744" w:rsidP="00A06116">
            <w:pPr>
              <w:autoSpaceDE w:val="0"/>
              <w:autoSpaceDN w:val="0"/>
              <w:adjustRightInd w:val="0"/>
              <w:outlineLvl w:val="2"/>
              <w:rPr>
                <w:rFonts w:ascii="Arial" w:hAnsi="Arial" w:cs="Arial"/>
                <w:sz w:val="16"/>
                <w:szCs w:val="16"/>
              </w:rPr>
            </w:pPr>
            <w:r w:rsidRPr="00252AA1">
              <w:rPr>
                <w:rFonts w:ascii="Arial" w:hAnsi="Arial" w:cs="Arial"/>
                <w:sz w:val="16"/>
                <w:szCs w:val="16"/>
              </w:rPr>
              <w:t>средства местного бюджета,</w:t>
            </w:r>
          </w:p>
        </w:tc>
        <w:tc>
          <w:tcPr>
            <w:tcW w:w="1701" w:type="dxa"/>
            <w:shd w:val="clear" w:color="auto" w:fill="auto"/>
            <w:vAlign w:val="bottom"/>
          </w:tcPr>
          <w:p w:rsidR="00271744" w:rsidRPr="00252AA1" w:rsidRDefault="00271744" w:rsidP="00A06116">
            <w:pPr>
              <w:autoSpaceDE w:val="0"/>
              <w:autoSpaceDN w:val="0"/>
              <w:adjustRightInd w:val="0"/>
              <w:ind w:right="39" w:firstLine="3"/>
              <w:jc w:val="right"/>
              <w:outlineLvl w:val="2"/>
              <w:rPr>
                <w:rFonts w:ascii="Arial" w:hAnsi="Arial" w:cs="Arial"/>
                <w:sz w:val="16"/>
                <w:szCs w:val="16"/>
              </w:rPr>
            </w:pPr>
            <w:r w:rsidRPr="00252AA1">
              <w:rPr>
                <w:rFonts w:ascii="Arial" w:hAnsi="Arial" w:cs="Arial"/>
                <w:sz w:val="16"/>
                <w:szCs w:val="16"/>
              </w:rPr>
              <w:t>1 660,21</w:t>
            </w:r>
          </w:p>
        </w:tc>
        <w:tc>
          <w:tcPr>
            <w:tcW w:w="1276" w:type="dxa"/>
            <w:shd w:val="clear" w:color="auto" w:fill="auto"/>
            <w:vAlign w:val="bottom"/>
          </w:tcPr>
          <w:p w:rsidR="00271744" w:rsidRPr="00252AA1" w:rsidRDefault="00271744" w:rsidP="00A06116">
            <w:pPr>
              <w:autoSpaceDE w:val="0"/>
              <w:autoSpaceDN w:val="0"/>
              <w:adjustRightInd w:val="0"/>
              <w:ind w:right="39" w:firstLine="3"/>
              <w:jc w:val="right"/>
              <w:outlineLvl w:val="2"/>
              <w:rPr>
                <w:rFonts w:ascii="Arial" w:hAnsi="Arial" w:cs="Arial"/>
                <w:sz w:val="16"/>
                <w:szCs w:val="16"/>
              </w:rPr>
            </w:pPr>
            <w:r w:rsidRPr="00252AA1">
              <w:rPr>
                <w:rFonts w:ascii="Arial" w:hAnsi="Arial" w:cs="Arial"/>
                <w:sz w:val="16"/>
                <w:szCs w:val="16"/>
              </w:rPr>
              <w:t>915,00</w:t>
            </w:r>
          </w:p>
        </w:tc>
        <w:tc>
          <w:tcPr>
            <w:tcW w:w="1134" w:type="dxa"/>
            <w:shd w:val="clear" w:color="auto" w:fill="auto"/>
            <w:vAlign w:val="bottom"/>
          </w:tcPr>
          <w:p w:rsidR="00271744" w:rsidRPr="00252AA1" w:rsidRDefault="00271744" w:rsidP="00A06116">
            <w:pPr>
              <w:autoSpaceDE w:val="0"/>
              <w:autoSpaceDN w:val="0"/>
              <w:adjustRightInd w:val="0"/>
              <w:ind w:right="39" w:firstLine="3"/>
              <w:jc w:val="right"/>
              <w:outlineLvl w:val="2"/>
              <w:rPr>
                <w:rFonts w:ascii="Arial" w:hAnsi="Arial" w:cs="Arial"/>
                <w:sz w:val="16"/>
                <w:szCs w:val="16"/>
              </w:rPr>
            </w:pPr>
            <w:r w:rsidRPr="00252AA1">
              <w:rPr>
                <w:rFonts w:ascii="Arial" w:hAnsi="Arial" w:cs="Arial"/>
                <w:sz w:val="16"/>
                <w:szCs w:val="16"/>
              </w:rPr>
              <w:t>915,00</w:t>
            </w:r>
          </w:p>
        </w:tc>
        <w:tc>
          <w:tcPr>
            <w:tcW w:w="1134" w:type="dxa"/>
            <w:shd w:val="clear" w:color="auto" w:fill="auto"/>
            <w:vAlign w:val="bottom"/>
          </w:tcPr>
          <w:p w:rsidR="00271744" w:rsidRPr="00252AA1" w:rsidRDefault="00271744" w:rsidP="00A06116">
            <w:pPr>
              <w:autoSpaceDE w:val="0"/>
              <w:autoSpaceDN w:val="0"/>
              <w:adjustRightInd w:val="0"/>
              <w:ind w:right="39" w:firstLine="3"/>
              <w:jc w:val="right"/>
              <w:outlineLvl w:val="2"/>
              <w:rPr>
                <w:rFonts w:ascii="Arial" w:hAnsi="Arial" w:cs="Arial"/>
                <w:sz w:val="16"/>
                <w:szCs w:val="16"/>
              </w:rPr>
            </w:pPr>
            <w:r w:rsidRPr="00252AA1">
              <w:rPr>
                <w:rFonts w:ascii="Arial" w:hAnsi="Arial" w:cs="Arial"/>
                <w:sz w:val="16"/>
                <w:szCs w:val="16"/>
              </w:rPr>
              <w:t>915,00</w:t>
            </w:r>
          </w:p>
        </w:tc>
      </w:tr>
      <w:tr w:rsidR="00271744" w:rsidRPr="00252AA1" w:rsidTr="00271744">
        <w:tc>
          <w:tcPr>
            <w:tcW w:w="716" w:type="dxa"/>
            <w:vMerge/>
            <w:shd w:val="clear" w:color="auto" w:fill="auto"/>
          </w:tcPr>
          <w:p w:rsidR="00271744" w:rsidRPr="00252AA1" w:rsidRDefault="00271744" w:rsidP="00A06116">
            <w:pPr>
              <w:autoSpaceDE w:val="0"/>
              <w:autoSpaceDN w:val="0"/>
              <w:adjustRightInd w:val="0"/>
              <w:outlineLvl w:val="2"/>
              <w:rPr>
                <w:rFonts w:ascii="Arial" w:hAnsi="Arial" w:cs="Arial"/>
                <w:sz w:val="16"/>
                <w:szCs w:val="16"/>
              </w:rPr>
            </w:pPr>
          </w:p>
        </w:tc>
        <w:tc>
          <w:tcPr>
            <w:tcW w:w="1807" w:type="dxa"/>
            <w:vMerge/>
            <w:shd w:val="clear" w:color="auto" w:fill="auto"/>
          </w:tcPr>
          <w:p w:rsidR="00271744" w:rsidRPr="00252AA1" w:rsidRDefault="00271744" w:rsidP="00A06116">
            <w:pPr>
              <w:autoSpaceDE w:val="0"/>
              <w:autoSpaceDN w:val="0"/>
              <w:adjustRightInd w:val="0"/>
              <w:outlineLvl w:val="2"/>
              <w:rPr>
                <w:rFonts w:ascii="Arial" w:hAnsi="Arial" w:cs="Arial"/>
                <w:sz w:val="16"/>
                <w:szCs w:val="16"/>
              </w:rPr>
            </w:pPr>
          </w:p>
        </w:tc>
        <w:tc>
          <w:tcPr>
            <w:tcW w:w="2977" w:type="dxa"/>
            <w:shd w:val="clear" w:color="auto" w:fill="auto"/>
          </w:tcPr>
          <w:p w:rsidR="00271744" w:rsidRPr="00252AA1" w:rsidRDefault="00271744" w:rsidP="00A06116">
            <w:pPr>
              <w:autoSpaceDE w:val="0"/>
              <w:autoSpaceDN w:val="0"/>
              <w:adjustRightInd w:val="0"/>
              <w:outlineLvl w:val="2"/>
              <w:rPr>
                <w:rFonts w:ascii="Arial" w:hAnsi="Arial" w:cs="Arial"/>
                <w:sz w:val="16"/>
                <w:szCs w:val="16"/>
              </w:rPr>
            </w:pPr>
            <w:r w:rsidRPr="00252AA1">
              <w:rPr>
                <w:rFonts w:ascii="Arial" w:hAnsi="Arial" w:cs="Arial"/>
                <w:sz w:val="16"/>
                <w:szCs w:val="16"/>
              </w:rPr>
              <w:t>в т.ч. предусмотренные:</w:t>
            </w:r>
          </w:p>
        </w:tc>
        <w:tc>
          <w:tcPr>
            <w:tcW w:w="1701" w:type="dxa"/>
            <w:shd w:val="clear" w:color="auto" w:fill="auto"/>
            <w:vAlign w:val="bottom"/>
          </w:tcPr>
          <w:p w:rsidR="00271744" w:rsidRPr="00252AA1" w:rsidRDefault="00271744" w:rsidP="00A06116">
            <w:pPr>
              <w:autoSpaceDE w:val="0"/>
              <w:autoSpaceDN w:val="0"/>
              <w:adjustRightInd w:val="0"/>
              <w:ind w:right="39" w:firstLine="3"/>
              <w:jc w:val="right"/>
              <w:outlineLvl w:val="2"/>
              <w:rPr>
                <w:rFonts w:ascii="Arial" w:hAnsi="Arial" w:cs="Arial"/>
                <w:sz w:val="16"/>
                <w:szCs w:val="16"/>
              </w:rPr>
            </w:pPr>
          </w:p>
        </w:tc>
        <w:tc>
          <w:tcPr>
            <w:tcW w:w="1276" w:type="dxa"/>
            <w:shd w:val="clear" w:color="auto" w:fill="auto"/>
            <w:vAlign w:val="bottom"/>
          </w:tcPr>
          <w:p w:rsidR="00271744" w:rsidRPr="00252AA1" w:rsidRDefault="00271744" w:rsidP="00A06116">
            <w:pPr>
              <w:autoSpaceDE w:val="0"/>
              <w:autoSpaceDN w:val="0"/>
              <w:adjustRightInd w:val="0"/>
              <w:ind w:right="39" w:firstLine="3"/>
              <w:jc w:val="right"/>
              <w:outlineLvl w:val="2"/>
              <w:rPr>
                <w:rFonts w:ascii="Arial" w:hAnsi="Arial" w:cs="Arial"/>
                <w:sz w:val="16"/>
                <w:szCs w:val="16"/>
              </w:rPr>
            </w:pPr>
          </w:p>
        </w:tc>
        <w:tc>
          <w:tcPr>
            <w:tcW w:w="1134" w:type="dxa"/>
            <w:shd w:val="clear" w:color="auto" w:fill="auto"/>
            <w:vAlign w:val="bottom"/>
          </w:tcPr>
          <w:p w:rsidR="00271744" w:rsidRPr="00252AA1" w:rsidRDefault="00271744" w:rsidP="00A06116">
            <w:pPr>
              <w:autoSpaceDE w:val="0"/>
              <w:autoSpaceDN w:val="0"/>
              <w:adjustRightInd w:val="0"/>
              <w:ind w:right="39" w:firstLine="3"/>
              <w:jc w:val="right"/>
              <w:outlineLvl w:val="2"/>
              <w:rPr>
                <w:rFonts w:ascii="Arial" w:hAnsi="Arial" w:cs="Arial"/>
                <w:sz w:val="16"/>
                <w:szCs w:val="16"/>
              </w:rPr>
            </w:pPr>
          </w:p>
        </w:tc>
        <w:tc>
          <w:tcPr>
            <w:tcW w:w="1134" w:type="dxa"/>
            <w:shd w:val="clear" w:color="auto" w:fill="auto"/>
            <w:vAlign w:val="bottom"/>
          </w:tcPr>
          <w:p w:rsidR="00271744" w:rsidRPr="00252AA1" w:rsidRDefault="00271744" w:rsidP="00A06116">
            <w:pPr>
              <w:autoSpaceDE w:val="0"/>
              <w:autoSpaceDN w:val="0"/>
              <w:adjustRightInd w:val="0"/>
              <w:ind w:right="39" w:firstLine="3"/>
              <w:jc w:val="right"/>
              <w:outlineLvl w:val="2"/>
              <w:rPr>
                <w:rFonts w:ascii="Arial" w:hAnsi="Arial" w:cs="Arial"/>
                <w:sz w:val="16"/>
                <w:szCs w:val="16"/>
              </w:rPr>
            </w:pPr>
          </w:p>
        </w:tc>
      </w:tr>
      <w:tr w:rsidR="00271744" w:rsidRPr="00252AA1" w:rsidTr="00271744">
        <w:trPr>
          <w:trHeight w:val="711"/>
        </w:trPr>
        <w:tc>
          <w:tcPr>
            <w:tcW w:w="716" w:type="dxa"/>
            <w:vMerge/>
            <w:shd w:val="clear" w:color="auto" w:fill="auto"/>
          </w:tcPr>
          <w:p w:rsidR="00271744" w:rsidRPr="00252AA1" w:rsidRDefault="00271744" w:rsidP="00A06116">
            <w:pPr>
              <w:autoSpaceDE w:val="0"/>
              <w:autoSpaceDN w:val="0"/>
              <w:adjustRightInd w:val="0"/>
              <w:outlineLvl w:val="2"/>
              <w:rPr>
                <w:rFonts w:ascii="Arial" w:hAnsi="Arial" w:cs="Arial"/>
                <w:sz w:val="16"/>
                <w:szCs w:val="16"/>
              </w:rPr>
            </w:pPr>
          </w:p>
        </w:tc>
        <w:tc>
          <w:tcPr>
            <w:tcW w:w="1807" w:type="dxa"/>
            <w:vMerge/>
            <w:shd w:val="clear" w:color="auto" w:fill="auto"/>
          </w:tcPr>
          <w:p w:rsidR="00271744" w:rsidRPr="00252AA1" w:rsidRDefault="00271744" w:rsidP="00A06116">
            <w:pPr>
              <w:autoSpaceDE w:val="0"/>
              <w:autoSpaceDN w:val="0"/>
              <w:adjustRightInd w:val="0"/>
              <w:outlineLvl w:val="2"/>
              <w:rPr>
                <w:rFonts w:ascii="Arial" w:hAnsi="Arial" w:cs="Arial"/>
                <w:sz w:val="16"/>
                <w:szCs w:val="16"/>
              </w:rPr>
            </w:pPr>
          </w:p>
        </w:tc>
        <w:tc>
          <w:tcPr>
            <w:tcW w:w="2977" w:type="dxa"/>
            <w:shd w:val="clear" w:color="auto" w:fill="auto"/>
          </w:tcPr>
          <w:p w:rsidR="00271744" w:rsidRPr="00252AA1" w:rsidRDefault="00271744" w:rsidP="00A06116">
            <w:pPr>
              <w:autoSpaceDE w:val="0"/>
              <w:autoSpaceDN w:val="0"/>
              <w:adjustRightInd w:val="0"/>
              <w:outlineLvl w:val="2"/>
              <w:rPr>
                <w:rFonts w:ascii="Arial" w:hAnsi="Arial" w:cs="Arial"/>
                <w:sz w:val="16"/>
                <w:szCs w:val="16"/>
              </w:rPr>
            </w:pPr>
            <w:r w:rsidRPr="00252AA1">
              <w:rPr>
                <w:rFonts w:ascii="Arial" w:hAnsi="Arial" w:cs="Arial"/>
                <w:sz w:val="16"/>
                <w:szCs w:val="16"/>
              </w:rPr>
              <w:t>ответственному исполнителю управлению муниципального хозяйства АБГО СК</w:t>
            </w:r>
          </w:p>
        </w:tc>
        <w:tc>
          <w:tcPr>
            <w:tcW w:w="1701" w:type="dxa"/>
            <w:shd w:val="clear" w:color="auto" w:fill="auto"/>
            <w:vAlign w:val="bottom"/>
          </w:tcPr>
          <w:p w:rsidR="00271744" w:rsidRPr="00252AA1" w:rsidRDefault="00271744" w:rsidP="00A06116">
            <w:pPr>
              <w:autoSpaceDE w:val="0"/>
              <w:autoSpaceDN w:val="0"/>
              <w:adjustRightInd w:val="0"/>
              <w:ind w:right="39" w:firstLine="3"/>
              <w:jc w:val="right"/>
              <w:outlineLvl w:val="2"/>
              <w:rPr>
                <w:rFonts w:ascii="Arial" w:hAnsi="Arial" w:cs="Arial"/>
                <w:sz w:val="16"/>
                <w:szCs w:val="16"/>
              </w:rPr>
            </w:pPr>
            <w:r w:rsidRPr="00252AA1">
              <w:rPr>
                <w:rFonts w:ascii="Arial" w:hAnsi="Arial" w:cs="Arial"/>
                <w:sz w:val="16"/>
                <w:szCs w:val="16"/>
              </w:rPr>
              <w:t>1 660,21</w:t>
            </w:r>
          </w:p>
        </w:tc>
        <w:tc>
          <w:tcPr>
            <w:tcW w:w="1276" w:type="dxa"/>
            <w:shd w:val="clear" w:color="auto" w:fill="auto"/>
            <w:vAlign w:val="bottom"/>
          </w:tcPr>
          <w:p w:rsidR="00271744" w:rsidRPr="00252AA1" w:rsidRDefault="00271744" w:rsidP="00A06116">
            <w:pPr>
              <w:autoSpaceDE w:val="0"/>
              <w:autoSpaceDN w:val="0"/>
              <w:adjustRightInd w:val="0"/>
              <w:ind w:right="39" w:firstLine="3"/>
              <w:jc w:val="right"/>
              <w:outlineLvl w:val="2"/>
              <w:rPr>
                <w:rFonts w:ascii="Arial" w:hAnsi="Arial" w:cs="Arial"/>
                <w:sz w:val="16"/>
                <w:szCs w:val="16"/>
              </w:rPr>
            </w:pPr>
            <w:r w:rsidRPr="00252AA1">
              <w:rPr>
                <w:rFonts w:ascii="Arial" w:hAnsi="Arial" w:cs="Arial"/>
                <w:sz w:val="16"/>
                <w:szCs w:val="16"/>
              </w:rPr>
              <w:t>915,00</w:t>
            </w:r>
          </w:p>
        </w:tc>
        <w:tc>
          <w:tcPr>
            <w:tcW w:w="1134" w:type="dxa"/>
            <w:shd w:val="clear" w:color="auto" w:fill="auto"/>
            <w:vAlign w:val="bottom"/>
          </w:tcPr>
          <w:p w:rsidR="00271744" w:rsidRPr="00252AA1" w:rsidRDefault="00271744" w:rsidP="00A06116">
            <w:pPr>
              <w:autoSpaceDE w:val="0"/>
              <w:autoSpaceDN w:val="0"/>
              <w:adjustRightInd w:val="0"/>
              <w:ind w:right="39" w:firstLine="3"/>
              <w:jc w:val="right"/>
              <w:outlineLvl w:val="2"/>
              <w:rPr>
                <w:rFonts w:ascii="Arial" w:hAnsi="Arial" w:cs="Arial"/>
                <w:sz w:val="16"/>
                <w:szCs w:val="16"/>
              </w:rPr>
            </w:pPr>
            <w:r w:rsidRPr="00252AA1">
              <w:rPr>
                <w:rFonts w:ascii="Arial" w:hAnsi="Arial" w:cs="Arial"/>
                <w:sz w:val="16"/>
                <w:szCs w:val="16"/>
              </w:rPr>
              <w:t>915,00</w:t>
            </w:r>
          </w:p>
        </w:tc>
        <w:tc>
          <w:tcPr>
            <w:tcW w:w="1134" w:type="dxa"/>
            <w:shd w:val="clear" w:color="auto" w:fill="auto"/>
            <w:vAlign w:val="bottom"/>
          </w:tcPr>
          <w:p w:rsidR="00271744" w:rsidRPr="00252AA1" w:rsidRDefault="00271744" w:rsidP="00A06116">
            <w:pPr>
              <w:autoSpaceDE w:val="0"/>
              <w:autoSpaceDN w:val="0"/>
              <w:adjustRightInd w:val="0"/>
              <w:ind w:right="39" w:firstLine="3"/>
              <w:jc w:val="right"/>
              <w:outlineLvl w:val="2"/>
              <w:rPr>
                <w:rFonts w:ascii="Arial" w:hAnsi="Arial" w:cs="Arial"/>
                <w:sz w:val="16"/>
                <w:szCs w:val="16"/>
              </w:rPr>
            </w:pPr>
            <w:r w:rsidRPr="00252AA1">
              <w:rPr>
                <w:rFonts w:ascii="Arial" w:hAnsi="Arial" w:cs="Arial"/>
                <w:sz w:val="16"/>
                <w:szCs w:val="16"/>
              </w:rPr>
              <w:t>915,00</w:t>
            </w:r>
          </w:p>
        </w:tc>
      </w:tr>
      <w:tr w:rsidR="00271744" w:rsidRPr="00252AA1" w:rsidTr="00271744">
        <w:trPr>
          <w:trHeight w:val="266"/>
        </w:trPr>
        <w:tc>
          <w:tcPr>
            <w:tcW w:w="716" w:type="dxa"/>
            <w:vMerge/>
            <w:shd w:val="clear" w:color="auto" w:fill="auto"/>
          </w:tcPr>
          <w:p w:rsidR="00271744" w:rsidRPr="00252AA1" w:rsidRDefault="00271744" w:rsidP="00A06116">
            <w:pPr>
              <w:autoSpaceDE w:val="0"/>
              <w:autoSpaceDN w:val="0"/>
              <w:adjustRightInd w:val="0"/>
              <w:outlineLvl w:val="2"/>
              <w:rPr>
                <w:rFonts w:ascii="Arial" w:hAnsi="Arial" w:cs="Arial"/>
                <w:sz w:val="16"/>
                <w:szCs w:val="16"/>
              </w:rPr>
            </w:pPr>
          </w:p>
        </w:tc>
        <w:tc>
          <w:tcPr>
            <w:tcW w:w="1807" w:type="dxa"/>
            <w:vMerge/>
            <w:shd w:val="clear" w:color="auto" w:fill="auto"/>
          </w:tcPr>
          <w:p w:rsidR="00271744" w:rsidRPr="00252AA1" w:rsidRDefault="00271744" w:rsidP="00A06116">
            <w:pPr>
              <w:autoSpaceDE w:val="0"/>
              <w:autoSpaceDN w:val="0"/>
              <w:adjustRightInd w:val="0"/>
              <w:outlineLvl w:val="2"/>
              <w:rPr>
                <w:rFonts w:ascii="Arial" w:hAnsi="Arial" w:cs="Arial"/>
                <w:sz w:val="16"/>
                <w:szCs w:val="16"/>
              </w:rPr>
            </w:pPr>
          </w:p>
        </w:tc>
        <w:tc>
          <w:tcPr>
            <w:tcW w:w="2977" w:type="dxa"/>
            <w:shd w:val="clear" w:color="auto" w:fill="auto"/>
            <w:vAlign w:val="bottom"/>
          </w:tcPr>
          <w:p w:rsidR="00271744" w:rsidRPr="00252AA1" w:rsidRDefault="00271744" w:rsidP="00A06116">
            <w:pPr>
              <w:autoSpaceDE w:val="0"/>
              <w:autoSpaceDN w:val="0"/>
              <w:adjustRightInd w:val="0"/>
              <w:outlineLvl w:val="2"/>
              <w:rPr>
                <w:rFonts w:ascii="Arial" w:hAnsi="Arial" w:cs="Arial"/>
                <w:sz w:val="16"/>
                <w:szCs w:val="16"/>
              </w:rPr>
            </w:pPr>
            <w:r w:rsidRPr="00252AA1">
              <w:rPr>
                <w:rFonts w:ascii="Arial" w:hAnsi="Arial" w:cs="Arial"/>
                <w:sz w:val="16"/>
                <w:szCs w:val="16"/>
              </w:rPr>
              <w:t>средства других источников</w:t>
            </w:r>
          </w:p>
        </w:tc>
        <w:tc>
          <w:tcPr>
            <w:tcW w:w="1701" w:type="dxa"/>
            <w:shd w:val="clear" w:color="auto" w:fill="auto"/>
            <w:vAlign w:val="bottom"/>
          </w:tcPr>
          <w:p w:rsidR="00271744" w:rsidRPr="00252AA1" w:rsidRDefault="00271744" w:rsidP="00A06116">
            <w:pPr>
              <w:jc w:val="right"/>
              <w:rPr>
                <w:rFonts w:ascii="Arial" w:hAnsi="Arial" w:cs="Arial"/>
                <w:sz w:val="16"/>
                <w:szCs w:val="16"/>
              </w:rPr>
            </w:pPr>
            <w:r w:rsidRPr="00252AA1">
              <w:rPr>
                <w:rFonts w:ascii="Arial" w:hAnsi="Arial" w:cs="Arial"/>
                <w:sz w:val="16"/>
                <w:szCs w:val="16"/>
              </w:rPr>
              <w:t>0,00</w:t>
            </w:r>
          </w:p>
        </w:tc>
        <w:tc>
          <w:tcPr>
            <w:tcW w:w="1276" w:type="dxa"/>
            <w:shd w:val="clear" w:color="auto" w:fill="auto"/>
            <w:vAlign w:val="bottom"/>
          </w:tcPr>
          <w:p w:rsidR="00271744" w:rsidRPr="00252AA1" w:rsidRDefault="00271744" w:rsidP="00A06116">
            <w:pPr>
              <w:jc w:val="right"/>
              <w:rPr>
                <w:rFonts w:ascii="Arial" w:hAnsi="Arial" w:cs="Arial"/>
                <w:sz w:val="16"/>
                <w:szCs w:val="16"/>
              </w:rPr>
            </w:pPr>
            <w:r w:rsidRPr="00252AA1">
              <w:rPr>
                <w:rFonts w:ascii="Arial" w:hAnsi="Arial" w:cs="Arial"/>
                <w:sz w:val="16"/>
                <w:szCs w:val="16"/>
              </w:rPr>
              <w:t>0,00</w:t>
            </w:r>
          </w:p>
        </w:tc>
        <w:tc>
          <w:tcPr>
            <w:tcW w:w="1134" w:type="dxa"/>
            <w:shd w:val="clear" w:color="auto" w:fill="auto"/>
            <w:vAlign w:val="bottom"/>
          </w:tcPr>
          <w:p w:rsidR="00271744" w:rsidRPr="00252AA1" w:rsidRDefault="00271744" w:rsidP="00A06116">
            <w:pPr>
              <w:jc w:val="right"/>
              <w:rPr>
                <w:rFonts w:ascii="Arial" w:hAnsi="Arial" w:cs="Arial"/>
                <w:sz w:val="16"/>
                <w:szCs w:val="16"/>
              </w:rPr>
            </w:pPr>
            <w:r w:rsidRPr="00252AA1">
              <w:rPr>
                <w:rFonts w:ascii="Arial" w:hAnsi="Arial" w:cs="Arial"/>
                <w:sz w:val="16"/>
                <w:szCs w:val="16"/>
              </w:rPr>
              <w:t>0,00</w:t>
            </w:r>
          </w:p>
        </w:tc>
        <w:tc>
          <w:tcPr>
            <w:tcW w:w="1134" w:type="dxa"/>
            <w:shd w:val="clear" w:color="auto" w:fill="auto"/>
            <w:vAlign w:val="bottom"/>
          </w:tcPr>
          <w:p w:rsidR="00271744" w:rsidRPr="00252AA1" w:rsidRDefault="00271744" w:rsidP="00A06116">
            <w:pPr>
              <w:jc w:val="right"/>
              <w:rPr>
                <w:rFonts w:ascii="Arial" w:hAnsi="Arial" w:cs="Arial"/>
                <w:sz w:val="16"/>
                <w:szCs w:val="16"/>
              </w:rPr>
            </w:pPr>
            <w:r w:rsidRPr="00252AA1">
              <w:rPr>
                <w:rFonts w:ascii="Arial" w:hAnsi="Arial" w:cs="Arial"/>
                <w:sz w:val="16"/>
                <w:szCs w:val="16"/>
              </w:rPr>
              <w:t>0,00</w:t>
            </w:r>
          </w:p>
        </w:tc>
      </w:tr>
      <w:tr w:rsidR="00271744" w:rsidRPr="00252AA1" w:rsidTr="00271744">
        <w:tc>
          <w:tcPr>
            <w:tcW w:w="716" w:type="dxa"/>
            <w:vMerge w:val="restart"/>
            <w:shd w:val="clear" w:color="auto" w:fill="auto"/>
          </w:tcPr>
          <w:p w:rsidR="00271744" w:rsidRPr="00252AA1" w:rsidRDefault="00271744" w:rsidP="00A06116">
            <w:pPr>
              <w:autoSpaceDE w:val="0"/>
              <w:autoSpaceDN w:val="0"/>
              <w:adjustRightInd w:val="0"/>
              <w:outlineLvl w:val="2"/>
              <w:rPr>
                <w:rFonts w:ascii="Arial" w:hAnsi="Arial" w:cs="Arial"/>
                <w:sz w:val="16"/>
                <w:szCs w:val="16"/>
              </w:rPr>
            </w:pPr>
            <w:r w:rsidRPr="00252AA1">
              <w:rPr>
                <w:rFonts w:ascii="Arial" w:hAnsi="Arial" w:cs="Arial"/>
                <w:sz w:val="16"/>
                <w:szCs w:val="16"/>
              </w:rPr>
              <w:t>3</w:t>
            </w:r>
          </w:p>
        </w:tc>
        <w:tc>
          <w:tcPr>
            <w:tcW w:w="1807" w:type="dxa"/>
            <w:vMerge w:val="restart"/>
            <w:shd w:val="clear" w:color="auto" w:fill="auto"/>
          </w:tcPr>
          <w:p w:rsidR="00271744" w:rsidRPr="00252AA1" w:rsidRDefault="00271744" w:rsidP="00A06116">
            <w:pPr>
              <w:autoSpaceDE w:val="0"/>
              <w:autoSpaceDN w:val="0"/>
              <w:adjustRightInd w:val="0"/>
              <w:outlineLvl w:val="2"/>
              <w:rPr>
                <w:rFonts w:ascii="Arial" w:hAnsi="Arial" w:cs="Arial"/>
                <w:sz w:val="16"/>
                <w:szCs w:val="16"/>
              </w:rPr>
            </w:pPr>
            <w:r w:rsidRPr="00252AA1">
              <w:rPr>
                <w:rFonts w:ascii="Arial" w:hAnsi="Arial" w:cs="Arial"/>
                <w:sz w:val="16"/>
                <w:szCs w:val="16"/>
              </w:rPr>
              <w:t>Подпрограмма «Благоустройство территории Благодарненского городского округа»</w:t>
            </w:r>
          </w:p>
        </w:tc>
        <w:tc>
          <w:tcPr>
            <w:tcW w:w="2977" w:type="dxa"/>
            <w:shd w:val="clear" w:color="auto" w:fill="auto"/>
          </w:tcPr>
          <w:p w:rsidR="00271744" w:rsidRPr="00252AA1" w:rsidRDefault="00271744" w:rsidP="00A06116">
            <w:pPr>
              <w:autoSpaceDE w:val="0"/>
              <w:autoSpaceDN w:val="0"/>
              <w:adjustRightInd w:val="0"/>
              <w:outlineLvl w:val="2"/>
              <w:rPr>
                <w:rFonts w:ascii="Arial" w:hAnsi="Arial" w:cs="Arial"/>
                <w:sz w:val="16"/>
                <w:szCs w:val="16"/>
              </w:rPr>
            </w:pPr>
            <w:r w:rsidRPr="00252AA1">
              <w:rPr>
                <w:rFonts w:ascii="Arial" w:hAnsi="Arial" w:cs="Arial"/>
                <w:sz w:val="16"/>
                <w:szCs w:val="16"/>
              </w:rPr>
              <w:t>Всего</w:t>
            </w:r>
          </w:p>
        </w:tc>
        <w:tc>
          <w:tcPr>
            <w:tcW w:w="1701" w:type="dxa"/>
            <w:shd w:val="clear" w:color="auto" w:fill="auto"/>
            <w:vAlign w:val="bottom"/>
          </w:tcPr>
          <w:p w:rsidR="00271744" w:rsidRPr="00252AA1" w:rsidRDefault="00271744" w:rsidP="00A06116">
            <w:pPr>
              <w:autoSpaceDE w:val="0"/>
              <w:autoSpaceDN w:val="0"/>
              <w:adjustRightInd w:val="0"/>
              <w:ind w:right="39" w:firstLine="3"/>
              <w:jc w:val="right"/>
              <w:outlineLvl w:val="2"/>
              <w:rPr>
                <w:rFonts w:ascii="Arial" w:hAnsi="Arial" w:cs="Arial"/>
                <w:sz w:val="16"/>
                <w:szCs w:val="16"/>
              </w:rPr>
            </w:pPr>
            <w:r w:rsidRPr="00252AA1">
              <w:rPr>
                <w:rFonts w:ascii="Arial" w:hAnsi="Arial" w:cs="Arial"/>
                <w:sz w:val="16"/>
                <w:szCs w:val="16"/>
              </w:rPr>
              <w:t>37 056,84</w:t>
            </w:r>
          </w:p>
        </w:tc>
        <w:tc>
          <w:tcPr>
            <w:tcW w:w="1276" w:type="dxa"/>
            <w:shd w:val="clear" w:color="auto" w:fill="auto"/>
            <w:vAlign w:val="bottom"/>
          </w:tcPr>
          <w:p w:rsidR="00271744" w:rsidRPr="00252AA1" w:rsidRDefault="00271744" w:rsidP="00A06116">
            <w:pPr>
              <w:autoSpaceDE w:val="0"/>
              <w:autoSpaceDN w:val="0"/>
              <w:adjustRightInd w:val="0"/>
              <w:ind w:right="39" w:firstLine="3"/>
              <w:jc w:val="right"/>
              <w:outlineLvl w:val="2"/>
              <w:rPr>
                <w:rFonts w:ascii="Arial" w:hAnsi="Arial" w:cs="Arial"/>
                <w:sz w:val="16"/>
                <w:szCs w:val="16"/>
              </w:rPr>
            </w:pPr>
            <w:r w:rsidRPr="00252AA1">
              <w:rPr>
                <w:rFonts w:ascii="Arial" w:hAnsi="Arial" w:cs="Arial"/>
                <w:sz w:val="16"/>
                <w:szCs w:val="16"/>
              </w:rPr>
              <w:t>18 032,05</w:t>
            </w:r>
          </w:p>
        </w:tc>
        <w:tc>
          <w:tcPr>
            <w:tcW w:w="1134" w:type="dxa"/>
            <w:shd w:val="clear" w:color="auto" w:fill="auto"/>
            <w:vAlign w:val="bottom"/>
          </w:tcPr>
          <w:p w:rsidR="00271744" w:rsidRPr="00252AA1" w:rsidRDefault="00271744" w:rsidP="00A06116">
            <w:pPr>
              <w:autoSpaceDE w:val="0"/>
              <w:autoSpaceDN w:val="0"/>
              <w:adjustRightInd w:val="0"/>
              <w:ind w:right="39" w:firstLine="3"/>
              <w:jc w:val="right"/>
              <w:outlineLvl w:val="2"/>
              <w:rPr>
                <w:rFonts w:ascii="Arial" w:hAnsi="Arial" w:cs="Arial"/>
                <w:sz w:val="16"/>
                <w:szCs w:val="16"/>
              </w:rPr>
            </w:pPr>
            <w:r w:rsidRPr="00252AA1">
              <w:rPr>
                <w:rFonts w:ascii="Arial" w:hAnsi="Arial" w:cs="Arial"/>
                <w:sz w:val="16"/>
                <w:szCs w:val="16"/>
              </w:rPr>
              <w:t>18 097,24</w:t>
            </w:r>
          </w:p>
        </w:tc>
        <w:tc>
          <w:tcPr>
            <w:tcW w:w="1134" w:type="dxa"/>
            <w:shd w:val="clear" w:color="auto" w:fill="auto"/>
            <w:vAlign w:val="bottom"/>
          </w:tcPr>
          <w:p w:rsidR="00271744" w:rsidRPr="00252AA1" w:rsidRDefault="00271744" w:rsidP="00A06116">
            <w:pPr>
              <w:autoSpaceDE w:val="0"/>
              <w:autoSpaceDN w:val="0"/>
              <w:adjustRightInd w:val="0"/>
              <w:ind w:right="39" w:firstLine="3"/>
              <w:jc w:val="right"/>
              <w:outlineLvl w:val="2"/>
              <w:rPr>
                <w:rFonts w:ascii="Arial" w:hAnsi="Arial" w:cs="Arial"/>
                <w:sz w:val="16"/>
                <w:szCs w:val="16"/>
              </w:rPr>
            </w:pPr>
            <w:r w:rsidRPr="00252AA1">
              <w:rPr>
                <w:rFonts w:ascii="Arial" w:hAnsi="Arial" w:cs="Arial"/>
                <w:sz w:val="16"/>
                <w:szCs w:val="16"/>
              </w:rPr>
              <w:t>18 097,24</w:t>
            </w:r>
          </w:p>
        </w:tc>
      </w:tr>
      <w:tr w:rsidR="00271744" w:rsidRPr="00252AA1" w:rsidTr="00271744">
        <w:tc>
          <w:tcPr>
            <w:tcW w:w="716" w:type="dxa"/>
            <w:vMerge/>
            <w:shd w:val="clear" w:color="auto" w:fill="auto"/>
          </w:tcPr>
          <w:p w:rsidR="00271744" w:rsidRPr="00252AA1" w:rsidRDefault="00271744" w:rsidP="00A06116">
            <w:pPr>
              <w:autoSpaceDE w:val="0"/>
              <w:autoSpaceDN w:val="0"/>
              <w:adjustRightInd w:val="0"/>
              <w:outlineLvl w:val="2"/>
              <w:rPr>
                <w:rFonts w:ascii="Arial" w:hAnsi="Arial" w:cs="Arial"/>
                <w:sz w:val="16"/>
                <w:szCs w:val="16"/>
              </w:rPr>
            </w:pPr>
          </w:p>
        </w:tc>
        <w:tc>
          <w:tcPr>
            <w:tcW w:w="1807" w:type="dxa"/>
            <w:vMerge/>
            <w:shd w:val="clear" w:color="auto" w:fill="auto"/>
          </w:tcPr>
          <w:p w:rsidR="00271744" w:rsidRPr="00252AA1" w:rsidRDefault="00271744" w:rsidP="00A06116">
            <w:pPr>
              <w:autoSpaceDE w:val="0"/>
              <w:autoSpaceDN w:val="0"/>
              <w:adjustRightInd w:val="0"/>
              <w:outlineLvl w:val="2"/>
              <w:rPr>
                <w:rFonts w:ascii="Arial" w:hAnsi="Arial" w:cs="Arial"/>
                <w:sz w:val="16"/>
                <w:szCs w:val="16"/>
              </w:rPr>
            </w:pPr>
          </w:p>
        </w:tc>
        <w:tc>
          <w:tcPr>
            <w:tcW w:w="2977" w:type="dxa"/>
            <w:shd w:val="clear" w:color="auto" w:fill="auto"/>
          </w:tcPr>
          <w:p w:rsidR="00271744" w:rsidRPr="00252AA1" w:rsidRDefault="00271744" w:rsidP="00A06116">
            <w:pPr>
              <w:autoSpaceDE w:val="0"/>
              <w:autoSpaceDN w:val="0"/>
              <w:adjustRightInd w:val="0"/>
              <w:outlineLvl w:val="2"/>
              <w:rPr>
                <w:rFonts w:ascii="Arial" w:hAnsi="Arial" w:cs="Arial"/>
                <w:sz w:val="16"/>
                <w:szCs w:val="16"/>
              </w:rPr>
            </w:pPr>
            <w:r w:rsidRPr="00252AA1">
              <w:rPr>
                <w:rFonts w:ascii="Arial" w:hAnsi="Arial" w:cs="Arial"/>
                <w:sz w:val="16"/>
                <w:szCs w:val="16"/>
              </w:rPr>
              <w:t>бюджетные ассигнования бюджета БГО СК, в т.ч.</w:t>
            </w:r>
          </w:p>
        </w:tc>
        <w:tc>
          <w:tcPr>
            <w:tcW w:w="1701" w:type="dxa"/>
            <w:shd w:val="clear" w:color="auto" w:fill="auto"/>
            <w:vAlign w:val="bottom"/>
          </w:tcPr>
          <w:p w:rsidR="00271744" w:rsidRPr="00252AA1" w:rsidRDefault="00271744" w:rsidP="00A06116">
            <w:pPr>
              <w:autoSpaceDE w:val="0"/>
              <w:autoSpaceDN w:val="0"/>
              <w:adjustRightInd w:val="0"/>
              <w:ind w:right="39" w:firstLine="3"/>
              <w:jc w:val="right"/>
              <w:outlineLvl w:val="2"/>
              <w:rPr>
                <w:rFonts w:ascii="Arial" w:hAnsi="Arial" w:cs="Arial"/>
                <w:sz w:val="16"/>
                <w:szCs w:val="16"/>
              </w:rPr>
            </w:pPr>
            <w:r w:rsidRPr="00252AA1">
              <w:rPr>
                <w:rFonts w:ascii="Arial" w:hAnsi="Arial" w:cs="Arial"/>
                <w:sz w:val="16"/>
                <w:szCs w:val="16"/>
              </w:rPr>
              <w:t>37 056,84</w:t>
            </w:r>
          </w:p>
        </w:tc>
        <w:tc>
          <w:tcPr>
            <w:tcW w:w="1276" w:type="dxa"/>
            <w:shd w:val="clear" w:color="auto" w:fill="auto"/>
            <w:vAlign w:val="bottom"/>
          </w:tcPr>
          <w:p w:rsidR="00271744" w:rsidRPr="00252AA1" w:rsidRDefault="00271744" w:rsidP="00A06116">
            <w:pPr>
              <w:autoSpaceDE w:val="0"/>
              <w:autoSpaceDN w:val="0"/>
              <w:adjustRightInd w:val="0"/>
              <w:ind w:right="39" w:firstLine="3"/>
              <w:jc w:val="right"/>
              <w:outlineLvl w:val="2"/>
              <w:rPr>
                <w:rFonts w:ascii="Arial" w:hAnsi="Arial" w:cs="Arial"/>
                <w:sz w:val="16"/>
                <w:szCs w:val="16"/>
              </w:rPr>
            </w:pPr>
            <w:r w:rsidRPr="00252AA1">
              <w:rPr>
                <w:rFonts w:ascii="Arial" w:hAnsi="Arial" w:cs="Arial"/>
                <w:sz w:val="16"/>
                <w:szCs w:val="16"/>
              </w:rPr>
              <w:t>18 032,05</w:t>
            </w:r>
          </w:p>
        </w:tc>
        <w:tc>
          <w:tcPr>
            <w:tcW w:w="1134" w:type="dxa"/>
            <w:shd w:val="clear" w:color="auto" w:fill="auto"/>
            <w:vAlign w:val="bottom"/>
          </w:tcPr>
          <w:p w:rsidR="00271744" w:rsidRPr="00252AA1" w:rsidRDefault="00271744" w:rsidP="00A06116">
            <w:pPr>
              <w:autoSpaceDE w:val="0"/>
              <w:autoSpaceDN w:val="0"/>
              <w:adjustRightInd w:val="0"/>
              <w:ind w:right="39" w:firstLine="3"/>
              <w:jc w:val="right"/>
              <w:outlineLvl w:val="2"/>
              <w:rPr>
                <w:rFonts w:ascii="Arial" w:hAnsi="Arial" w:cs="Arial"/>
                <w:sz w:val="16"/>
                <w:szCs w:val="16"/>
              </w:rPr>
            </w:pPr>
            <w:r w:rsidRPr="00252AA1">
              <w:rPr>
                <w:rFonts w:ascii="Arial" w:hAnsi="Arial" w:cs="Arial"/>
                <w:sz w:val="16"/>
                <w:szCs w:val="16"/>
              </w:rPr>
              <w:t>18 097,24</w:t>
            </w:r>
          </w:p>
        </w:tc>
        <w:tc>
          <w:tcPr>
            <w:tcW w:w="1134" w:type="dxa"/>
            <w:shd w:val="clear" w:color="auto" w:fill="auto"/>
            <w:vAlign w:val="bottom"/>
          </w:tcPr>
          <w:p w:rsidR="00271744" w:rsidRPr="00252AA1" w:rsidRDefault="00271744" w:rsidP="00A06116">
            <w:pPr>
              <w:autoSpaceDE w:val="0"/>
              <w:autoSpaceDN w:val="0"/>
              <w:adjustRightInd w:val="0"/>
              <w:ind w:right="39" w:firstLine="3"/>
              <w:jc w:val="right"/>
              <w:outlineLvl w:val="2"/>
              <w:rPr>
                <w:rFonts w:ascii="Arial" w:hAnsi="Arial" w:cs="Arial"/>
                <w:sz w:val="16"/>
                <w:szCs w:val="16"/>
              </w:rPr>
            </w:pPr>
            <w:r w:rsidRPr="00252AA1">
              <w:rPr>
                <w:rFonts w:ascii="Arial" w:hAnsi="Arial" w:cs="Arial"/>
                <w:sz w:val="16"/>
                <w:szCs w:val="16"/>
              </w:rPr>
              <w:t>18 097,24</w:t>
            </w:r>
          </w:p>
        </w:tc>
      </w:tr>
      <w:tr w:rsidR="00271744" w:rsidRPr="00252AA1" w:rsidTr="00271744">
        <w:tc>
          <w:tcPr>
            <w:tcW w:w="716" w:type="dxa"/>
            <w:vMerge/>
            <w:shd w:val="clear" w:color="auto" w:fill="auto"/>
          </w:tcPr>
          <w:p w:rsidR="00271744" w:rsidRPr="00252AA1" w:rsidRDefault="00271744" w:rsidP="00A06116">
            <w:pPr>
              <w:autoSpaceDE w:val="0"/>
              <w:autoSpaceDN w:val="0"/>
              <w:adjustRightInd w:val="0"/>
              <w:outlineLvl w:val="2"/>
              <w:rPr>
                <w:rFonts w:ascii="Arial" w:hAnsi="Arial" w:cs="Arial"/>
                <w:sz w:val="16"/>
                <w:szCs w:val="16"/>
              </w:rPr>
            </w:pPr>
          </w:p>
        </w:tc>
        <w:tc>
          <w:tcPr>
            <w:tcW w:w="1807" w:type="dxa"/>
            <w:vMerge/>
            <w:shd w:val="clear" w:color="auto" w:fill="auto"/>
          </w:tcPr>
          <w:p w:rsidR="00271744" w:rsidRPr="00252AA1" w:rsidRDefault="00271744" w:rsidP="00A06116">
            <w:pPr>
              <w:autoSpaceDE w:val="0"/>
              <w:autoSpaceDN w:val="0"/>
              <w:adjustRightInd w:val="0"/>
              <w:outlineLvl w:val="2"/>
              <w:rPr>
                <w:rFonts w:ascii="Arial" w:hAnsi="Arial" w:cs="Arial"/>
                <w:sz w:val="16"/>
                <w:szCs w:val="16"/>
              </w:rPr>
            </w:pPr>
          </w:p>
        </w:tc>
        <w:tc>
          <w:tcPr>
            <w:tcW w:w="2977" w:type="dxa"/>
            <w:shd w:val="clear" w:color="auto" w:fill="auto"/>
          </w:tcPr>
          <w:p w:rsidR="00271744" w:rsidRPr="00252AA1" w:rsidRDefault="00271744" w:rsidP="00A06116">
            <w:pPr>
              <w:autoSpaceDE w:val="0"/>
              <w:autoSpaceDN w:val="0"/>
              <w:adjustRightInd w:val="0"/>
              <w:outlineLvl w:val="2"/>
              <w:rPr>
                <w:rFonts w:ascii="Arial" w:hAnsi="Arial" w:cs="Arial"/>
                <w:sz w:val="16"/>
                <w:szCs w:val="16"/>
              </w:rPr>
            </w:pPr>
            <w:r w:rsidRPr="00252AA1">
              <w:rPr>
                <w:rFonts w:ascii="Arial" w:hAnsi="Arial" w:cs="Arial"/>
                <w:sz w:val="16"/>
                <w:szCs w:val="16"/>
              </w:rPr>
              <w:t>средства бюджета Ставропольского края</w:t>
            </w:r>
          </w:p>
        </w:tc>
        <w:tc>
          <w:tcPr>
            <w:tcW w:w="1701" w:type="dxa"/>
            <w:shd w:val="clear" w:color="auto" w:fill="auto"/>
            <w:vAlign w:val="bottom"/>
          </w:tcPr>
          <w:p w:rsidR="00271744" w:rsidRPr="00252AA1" w:rsidRDefault="00271744" w:rsidP="00A06116">
            <w:pPr>
              <w:autoSpaceDE w:val="0"/>
              <w:autoSpaceDN w:val="0"/>
              <w:adjustRightInd w:val="0"/>
              <w:ind w:right="39" w:firstLine="3"/>
              <w:jc w:val="right"/>
              <w:outlineLvl w:val="2"/>
              <w:rPr>
                <w:rFonts w:ascii="Arial" w:hAnsi="Arial" w:cs="Arial"/>
                <w:sz w:val="16"/>
                <w:szCs w:val="16"/>
              </w:rPr>
            </w:pPr>
            <w:r w:rsidRPr="00252AA1">
              <w:rPr>
                <w:rFonts w:ascii="Arial" w:hAnsi="Arial" w:cs="Arial"/>
                <w:sz w:val="16"/>
                <w:szCs w:val="16"/>
              </w:rPr>
              <w:t>17 300,00</w:t>
            </w:r>
          </w:p>
        </w:tc>
        <w:tc>
          <w:tcPr>
            <w:tcW w:w="1276" w:type="dxa"/>
            <w:shd w:val="clear" w:color="auto" w:fill="auto"/>
            <w:vAlign w:val="bottom"/>
          </w:tcPr>
          <w:p w:rsidR="00271744" w:rsidRPr="00252AA1" w:rsidRDefault="00271744" w:rsidP="00A06116">
            <w:pPr>
              <w:autoSpaceDE w:val="0"/>
              <w:autoSpaceDN w:val="0"/>
              <w:adjustRightInd w:val="0"/>
              <w:ind w:right="39" w:firstLine="3"/>
              <w:jc w:val="right"/>
              <w:outlineLvl w:val="2"/>
              <w:rPr>
                <w:rFonts w:ascii="Arial" w:hAnsi="Arial" w:cs="Arial"/>
                <w:sz w:val="16"/>
                <w:szCs w:val="16"/>
              </w:rPr>
            </w:pPr>
            <w:r w:rsidRPr="00252AA1">
              <w:rPr>
                <w:rFonts w:ascii="Arial" w:hAnsi="Arial" w:cs="Arial"/>
                <w:sz w:val="16"/>
                <w:szCs w:val="16"/>
              </w:rPr>
              <w:t>0,00</w:t>
            </w:r>
          </w:p>
        </w:tc>
        <w:tc>
          <w:tcPr>
            <w:tcW w:w="1134" w:type="dxa"/>
            <w:shd w:val="clear" w:color="auto" w:fill="auto"/>
            <w:vAlign w:val="bottom"/>
          </w:tcPr>
          <w:p w:rsidR="00271744" w:rsidRPr="00252AA1" w:rsidRDefault="00271744" w:rsidP="00A06116">
            <w:pPr>
              <w:autoSpaceDE w:val="0"/>
              <w:autoSpaceDN w:val="0"/>
              <w:adjustRightInd w:val="0"/>
              <w:ind w:right="39" w:firstLine="3"/>
              <w:jc w:val="right"/>
              <w:outlineLvl w:val="2"/>
              <w:rPr>
                <w:rFonts w:ascii="Arial" w:hAnsi="Arial" w:cs="Arial"/>
                <w:sz w:val="16"/>
                <w:szCs w:val="16"/>
              </w:rPr>
            </w:pPr>
            <w:r w:rsidRPr="00252AA1">
              <w:rPr>
                <w:rFonts w:ascii="Arial" w:hAnsi="Arial" w:cs="Arial"/>
                <w:sz w:val="16"/>
                <w:szCs w:val="16"/>
              </w:rPr>
              <w:t>0,00</w:t>
            </w:r>
          </w:p>
        </w:tc>
        <w:tc>
          <w:tcPr>
            <w:tcW w:w="1134" w:type="dxa"/>
            <w:shd w:val="clear" w:color="auto" w:fill="auto"/>
            <w:vAlign w:val="bottom"/>
          </w:tcPr>
          <w:p w:rsidR="00271744" w:rsidRPr="00252AA1" w:rsidRDefault="00271744" w:rsidP="00A06116">
            <w:pPr>
              <w:autoSpaceDE w:val="0"/>
              <w:autoSpaceDN w:val="0"/>
              <w:adjustRightInd w:val="0"/>
              <w:ind w:right="39" w:firstLine="3"/>
              <w:jc w:val="right"/>
              <w:outlineLvl w:val="2"/>
              <w:rPr>
                <w:rFonts w:ascii="Arial" w:hAnsi="Arial" w:cs="Arial"/>
                <w:sz w:val="16"/>
                <w:szCs w:val="16"/>
              </w:rPr>
            </w:pPr>
            <w:r w:rsidRPr="00252AA1">
              <w:rPr>
                <w:rFonts w:ascii="Arial" w:hAnsi="Arial" w:cs="Arial"/>
                <w:sz w:val="16"/>
                <w:szCs w:val="16"/>
              </w:rPr>
              <w:t>0,00</w:t>
            </w:r>
          </w:p>
        </w:tc>
      </w:tr>
      <w:tr w:rsidR="00271744" w:rsidRPr="00252AA1" w:rsidTr="00271744">
        <w:tc>
          <w:tcPr>
            <w:tcW w:w="716" w:type="dxa"/>
            <w:vMerge/>
            <w:shd w:val="clear" w:color="auto" w:fill="auto"/>
          </w:tcPr>
          <w:p w:rsidR="00271744" w:rsidRPr="00252AA1" w:rsidRDefault="00271744" w:rsidP="00A06116">
            <w:pPr>
              <w:autoSpaceDE w:val="0"/>
              <w:autoSpaceDN w:val="0"/>
              <w:adjustRightInd w:val="0"/>
              <w:outlineLvl w:val="2"/>
              <w:rPr>
                <w:rFonts w:ascii="Arial" w:hAnsi="Arial" w:cs="Arial"/>
                <w:sz w:val="16"/>
                <w:szCs w:val="16"/>
              </w:rPr>
            </w:pPr>
          </w:p>
        </w:tc>
        <w:tc>
          <w:tcPr>
            <w:tcW w:w="1807" w:type="dxa"/>
            <w:vMerge/>
            <w:shd w:val="clear" w:color="auto" w:fill="auto"/>
          </w:tcPr>
          <w:p w:rsidR="00271744" w:rsidRPr="00252AA1" w:rsidRDefault="00271744" w:rsidP="00A06116">
            <w:pPr>
              <w:autoSpaceDE w:val="0"/>
              <w:autoSpaceDN w:val="0"/>
              <w:adjustRightInd w:val="0"/>
              <w:outlineLvl w:val="2"/>
              <w:rPr>
                <w:rFonts w:ascii="Arial" w:hAnsi="Arial" w:cs="Arial"/>
                <w:sz w:val="16"/>
                <w:szCs w:val="16"/>
              </w:rPr>
            </w:pPr>
          </w:p>
        </w:tc>
        <w:tc>
          <w:tcPr>
            <w:tcW w:w="2977" w:type="dxa"/>
            <w:shd w:val="clear" w:color="auto" w:fill="auto"/>
          </w:tcPr>
          <w:p w:rsidR="00271744" w:rsidRPr="00252AA1" w:rsidRDefault="00271744" w:rsidP="00A06116">
            <w:pPr>
              <w:autoSpaceDE w:val="0"/>
              <w:autoSpaceDN w:val="0"/>
              <w:adjustRightInd w:val="0"/>
              <w:outlineLvl w:val="2"/>
              <w:rPr>
                <w:rFonts w:ascii="Arial" w:hAnsi="Arial" w:cs="Arial"/>
                <w:sz w:val="16"/>
                <w:szCs w:val="16"/>
              </w:rPr>
            </w:pPr>
            <w:r w:rsidRPr="00252AA1">
              <w:rPr>
                <w:rFonts w:ascii="Arial" w:hAnsi="Arial" w:cs="Arial"/>
                <w:sz w:val="16"/>
                <w:szCs w:val="16"/>
              </w:rPr>
              <w:t>в т.ч. предусмотренные:</w:t>
            </w:r>
          </w:p>
        </w:tc>
        <w:tc>
          <w:tcPr>
            <w:tcW w:w="1701" w:type="dxa"/>
            <w:shd w:val="clear" w:color="auto" w:fill="auto"/>
            <w:vAlign w:val="bottom"/>
          </w:tcPr>
          <w:p w:rsidR="00271744" w:rsidRPr="00252AA1" w:rsidRDefault="00271744" w:rsidP="00A06116">
            <w:pPr>
              <w:autoSpaceDE w:val="0"/>
              <w:autoSpaceDN w:val="0"/>
              <w:adjustRightInd w:val="0"/>
              <w:ind w:right="39" w:firstLine="3"/>
              <w:jc w:val="right"/>
              <w:outlineLvl w:val="2"/>
              <w:rPr>
                <w:rFonts w:ascii="Arial" w:hAnsi="Arial" w:cs="Arial"/>
                <w:sz w:val="16"/>
                <w:szCs w:val="16"/>
              </w:rPr>
            </w:pPr>
          </w:p>
        </w:tc>
        <w:tc>
          <w:tcPr>
            <w:tcW w:w="1276" w:type="dxa"/>
            <w:shd w:val="clear" w:color="auto" w:fill="auto"/>
            <w:vAlign w:val="bottom"/>
          </w:tcPr>
          <w:p w:rsidR="00271744" w:rsidRPr="00252AA1" w:rsidRDefault="00271744" w:rsidP="00A06116">
            <w:pPr>
              <w:autoSpaceDE w:val="0"/>
              <w:autoSpaceDN w:val="0"/>
              <w:adjustRightInd w:val="0"/>
              <w:ind w:right="39" w:firstLine="3"/>
              <w:jc w:val="right"/>
              <w:outlineLvl w:val="2"/>
              <w:rPr>
                <w:rFonts w:ascii="Arial" w:hAnsi="Arial" w:cs="Arial"/>
                <w:sz w:val="16"/>
                <w:szCs w:val="16"/>
              </w:rPr>
            </w:pPr>
          </w:p>
        </w:tc>
        <w:tc>
          <w:tcPr>
            <w:tcW w:w="1134" w:type="dxa"/>
            <w:shd w:val="clear" w:color="auto" w:fill="auto"/>
            <w:vAlign w:val="bottom"/>
          </w:tcPr>
          <w:p w:rsidR="00271744" w:rsidRPr="00252AA1" w:rsidRDefault="00271744" w:rsidP="00A06116">
            <w:pPr>
              <w:autoSpaceDE w:val="0"/>
              <w:autoSpaceDN w:val="0"/>
              <w:adjustRightInd w:val="0"/>
              <w:ind w:right="39" w:firstLine="3"/>
              <w:jc w:val="right"/>
              <w:outlineLvl w:val="2"/>
              <w:rPr>
                <w:rFonts w:ascii="Arial" w:hAnsi="Arial" w:cs="Arial"/>
                <w:sz w:val="16"/>
                <w:szCs w:val="16"/>
              </w:rPr>
            </w:pPr>
          </w:p>
        </w:tc>
        <w:tc>
          <w:tcPr>
            <w:tcW w:w="1134" w:type="dxa"/>
            <w:shd w:val="clear" w:color="auto" w:fill="auto"/>
            <w:vAlign w:val="bottom"/>
          </w:tcPr>
          <w:p w:rsidR="00271744" w:rsidRPr="00252AA1" w:rsidRDefault="00271744" w:rsidP="00A06116">
            <w:pPr>
              <w:autoSpaceDE w:val="0"/>
              <w:autoSpaceDN w:val="0"/>
              <w:adjustRightInd w:val="0"/>
              <w:ind w:right="39" w:firstLine="3"/>
              <w:jc w:val="right"/>
              <w:outlineLvl w:val="2"/>
              <w:rPr>
                <w:rFonts w:ascii="Arial" w:hAnsi="Arial" w:cs="Arial"/>
                <w:sz w:val="16"/>
                <w:szCs w:val="16"/>
              </w:rPr>
            </w:pPr>
          </w:p>
        </w:tc>
      </w:tr>
      <w:tr w:rsidR="00271744" w:rsidRPr="00252AA1" w:rsidTr="00271744">
        <w:tc>
          <w:tcPr>
            <w:tcW w:w="716" w:type="dxa"/>
            <w:vMerge/>
            <w:shd w:val="clear" w:color="auto" w:fill="auto"/>
          </w:tcPr>
          <w:p w:rsidR="00271744" w:rsidRPr="00252AA1" w:rsidRDefault="00271744" w:rsidP="00A06116">
            <w:pPr>
              <w:autoSpaceDE w:val="0"/>
              <w:autoSpaceDN w:val="0"/>
              <w:adjustRightInd w:val="0"/>
              <w:outlineLvl w:val="2"/>
              <w:rPr>
                <w:rFonts w:ascii="Arial" w:hAnsi="Arial" w:cs="Arial"/>
                <w:sz w:val="16"/>
                <w:szCs w:val="16"/>
              </w:rPr>
            </w:pPr>
          </w:p>
        </w:tc>
        <w:tc>
          <w:tcPr>
            <w:tcW w:w="1807" w:type="dxa"/>
            <w:vMerge/>
            <w:shd w:val="clear" w:color="auto" w:fill="auto"/>
          </w:tcPr>
          <w:p w:rsidR="00271744" w:rsidRPr="00252AA1" w:rsidRDefault="00271744" w:rsidP="00A06116">
            <w:pPr>
              <w:autoSpaceDE w:val="0"/>
              <w:autoSpaceDN w:val="0"/>
              <w:adjustRightInd w:val="0"/>
              <w:outlineLvl w:val="2"/>
              <w:rPr>
                <w:rFonts w:ascii="Arial" w:hAnsi="Arial" w:cs="Arial"/>
                <w:sz w:val="16"/>
                <w:szCs w:val="16"/>
              </w:rPr>
            </w:pPr>
          </w:p>
        </w:tc>
        <w:tc>
          <w:tcPr>
            <w:tcW w:w="2977" w:type="dxa"/>
            <w:shd w:val="clear" w:color="auto" w:fill="auto"/>
          </w:tcPr>
          <w:p w:rsidR="00271744" w:rsidRPr="00252AA1" w:rsidRDefault="00271744" w:rsidP="00A06116">
            <w:pPr>
              <w:autoSpaceDE w:val="0"/>
              <w:autoSpaceDN w:val="0"/>
              <w:adjustRightInd w:val="0"/>
              <w:outlineLvl w:val="2"/>
              <w:rPr>
                <w:rFonts w:ascii="Arial" w:hAnsi="Arial" w:cs="Arial"/>
                <w:sz w:val="16"/>
                <w:szCs w:val="16"/>
              </w:rPr>
            </w:pPr>
            <w:r w:rsidRPr="00252AA1">
              <w:rPr>
                <w:rFonts w:ascii="Arial" w:hAnsi="Arial" w:cs="Arial"/>
                <w:sz w:val="16"/>
                <w:szCs w:val="16"/>
              </w:rPr>
              <w:t xml:space="preserve">ответственному исполнителю </w:t>
            </w:r>
          </w:p>
          <w:p w:rsidR="00271744" w:rsidRPr="00252AA1" w:rsidRDefault="00271744" w:rsidP="00A06116">
            <w:pPr>
              <w:autoSpaceDE w:val="0"/>
              <w:autoSpaceDN w:val="0"/>
              <w:adjustRightInd w:val="0"/>
              <w:outlineLvl w:val="2"/>
              <w:rPr>
                <w:rFonts w:ascii="Arial" w:hAnsi="Arial" w:cs="Arial"/>
                <w:sz w:val="16"/>
                <w:szCs w:val="16"/>
              </w:rPr>
            </w:pPr>
            <w:r w:rsidRPr="00252AA1">
              <w:rPr>
                <w:rFonts w:ascii="Arial" w:hAnsi="Arial" w:cs="Arial"/>
                <w:sz w:val="16"/>
                <w:szCs w:val="16"/>
              </w:rPr>
              <w:t>управлению муниципального хозяйства АБГО СК</w:t>
            </w:r>
          </w:p>
        </w:tc>
        <w:tc>
          <w:tcPr>
            <w:tcW w:w="1701" w:type="dxa"/>
            <w:shd w:val="clear" w:color="auto" w:fill="auto"/>
            <w:vAlign w:val="bottom"/>
          </w:tcPr>
          <w:p w:rsidR="00271744" w:rsidRPr="00252AA1" w:rsidRDefault="00271744" w:rsidP="00A06116">
            <w:pPr>
              <w:autoSpaceDE w:val="0"/>
              <w:autoSpaceDN w:val="0"/>
              <w:adjustRightInd w:val="0"/>
              <w:ind w:right="39" w:firstLine="3"/>
              <w:jc w:val="right"/>
              <w:outlineLvl w:val="2"/>
              <w:rPr>
                <w:rFonts w:ascii="Arial" w:hAnsi="Arial" w:cs="Arial"/>
                <w:sz w:val="16"/>
                <w:szCs w:val="16"/>
              </w:rPr>
            </w:pPr>
            <w:r w:rsidRPr="00252AA1">
              <w:rPr>
                <w:rFonts w:ascii="Arial" w:hAnsi="Arial" w:cs="Arial"/>
                <w:sz w:val="16"/>
                <w:szCs w:val="16"/>
              </w:rPr>
              <w:t>17 300,00</w:t>
            </w:r>
          </w:p>
        </w:tc>
        <w:tc>
          <w:tcPr>
            <w:tcW w:w="1276" w:type="dxa"/>
            <w:shd w:val="clear" w:color="auto" w:fill="auto"/>
            <w:vAlign w:val="bottom"/>
          </w:tcPr>
          <w:p w:rsidR="00271744" w:rsidRPr="00252AA1" w:rsidRDefault="00271744" w:rsidP="00A06116">
            <w:pPr>
              <w:autoSpaceDE w:val="0"/>
              <w:autoSpaceDN w:val="0"/>
              <w:adjustRightInd w:val="0"/>
              <w:ind w:right="39" w:firstLine="3"/>
              <w:jc w:val="right"/>
              <w:outlineLvl w:val="2"/>
              <w:rPr>
                <w:rFonts w:ascii="Arial" w:hAnsi="Arial" w:cs="Arial"/>
                <w:sz w:val="16"/>
                <w:szCs w:val="16"/>
              </w:rPr>
            </w:pPr>
            <w:r w:rsidRPr="00252AA1">
              <w:rPr>
                <w:rFonts w:ascii="Arial" w:hAnsi="Arial" w:cs="Arial"/>
                <w:sz w:val="16"/>
                <w:szCs w:val="16"/>
              </w:rPr>
              <w:t>0,00</w:t>
            </w:r>
          </w:p>
        </w:tc>
        <w:tc>
          <w:tcPr>
            <w:tcW w:w="1134" w:type="dxa"/>
            <w:shd w:val="clear" w:color="auto" w:fill="auto"/>
            <w:vAlign w:val="bottom"/>
          </w:tcPr>
          <w:p w:rsidR="00271744" w:rsidRPr="00252AA1" w:rsidRDefault="00271744" w:rsidP="00A06116">
            <w:pPr>
              <w:autoSpaceDE w:val="0"/>
              <w:autoSpaceDN w:val="0"/>
              <w:adjustRightInd w:val="0"/>
              <w:ind w:right="39" w:firstLine="3"/>
              <w:jc w:val="right"/>
              <w:outlineLvl w:val="2"/>
              <w:rPr>
                <w:rFonts w:ascii="Arial" w:hAnsi="Arial" w:cs="Arial"/>
                <w:sz w:val="16"/>
                <w:szCs w:val="16"/>
              </w:rPr>
            </w:pPr>
            <w:r w:rsidRPr="00252AA1">
              <w:rPr>
                <w:rFonts w:ascii="Arial" w:hAnsi="Arial" w:cs="Arial"/>
                <w:sz w:val="16"/>
                <w:szCs w:val="16"/>
              </w:rPr>
              <w:t>0,00</w:t>
            </w:r>
          </w:p>
        </w:tc>
        <w:tc>
          <w:tcPr>
            <w:tcW w:w="1134" w:type="dxa"/>
            <w:shd w:val="clear" w:color="auto" w:fill="auto"/>
            <w:vAlign w:val="bottom"/>
          </w:tcPr>
          <w:p w:rsidR="00271744" w:rsidRPr="00252AA1" w:rsidRDefault="00271744" w:rsidP="00A06116">
            <w:pPr>
              <w:autoSpaceDE w:val="0"/>
              <w:autoSpaceDN w:val="0"/>
              <w:adjustRightInd w:val="0"/>
              <w:ind w:right="39" w:firstLine="3"/>
              <w:jc w:val="right"/>
              <w:outlineLvl w:val="2"/>
              <w:rPr>
                <w:rFonts w:ascii="Arial" w:hAnsi="Arial" w:cs="Arial"/>
                <w:sz w:val="16"/>
                <w:szCs w:val="16"/>
              </w:rPr>
            </w:pPr>
            <w:r w:rsidRPr="00252AA1">
              <w:rPr>
                <w:rFonts w:ascii="Arial" w:hAnsi="Arial" w:cs="Arial"/>
                <w:sz w:val="16"/>
                <w:szCs w:val="16"/>
              </w:rPr>
              <w:t>0,00</w:t>
            </w:r>
          </w:p>
        </w:tc>
      </w:tr>
      <w:tr w:rsidR="00271744" w:rsidRPr="00252AA1" w:rsidTr="00271744">
        <w:tc>
          <w:tcPr>
            <w:tcW w:w="716" w:type="dxa"/>
            <w:vMerge/>
            <w:shd w:val="clear" w:color="auto" w:fill="auto"/>
          </w:tcPr>
          <w:p w:rsidR="00271744" w:rsidRPr="00252AA1" w:rsidRDefault="00271744" w:rsidP="00A06116">
            <w:pPr>
              <w:autoSpaceDE w:val="0"/>
              <w:autoSpaceDN w:val="0"/>
              <w:adjustRightInd w:val="0"/>
              <w:outlineLvl w:val="2"/>
              <w:rPr>
                <w:rFonts w:ascii="Arial" w:hAnsi="Arial" w:cs="Arial"/>
                <w:sz w:val="16"/>
                <w:szCs w:val="16"/>
              </w:rPr>
            </w:pPr>
          </w:p>
        </w:tc>
        <w:tc>
          <w:tcPr>
            <w:tcW w:w="1807" w:type="dxa"/>
            <w:vMerge/>
            <w:shd w:val="clear" w:color="auto" w:fill="auto"/>
          </w:tcPr>
          <w:p w:rsidR="00271744" w:rsidRPr="00252AA1" w:rsidRDefault="00271744" w:rsidP="00A06116">
            <w:pPr>
              <w:autoSpaceDE w:val="0"/>
              <w:autoSpaceDN w:val="0"/>
              <w:adjustRightInd w:val="0"/>
              <w:outlineLvl w:val="2"/>
              <w:rPr>
                <w:rFonts w:ascii="Arial" w:hAnsi="Arial" w:cs="Arial"/>
                <w:sz w:val="16"/>
                <w:szCs w:val="16"/>
              </w:rPr>
            </w:pPr>
          </w:p>
        </w:tc>
        <w:tc>
          <w:tcPr>
            <w:tcW w:w="2977" w:type="dxa"/>
            <w:shd w:val="clear" w:color="auto" w:fill="auto"/>
          </w:tcPr>
          <w:p w:rsidR="00271744" w:rsidRPr="00252AA1" w:rsidRDefault="00271744" w:rsidP="00A06116">
            <w:pPr>
              <w:autoSpaceDE w:val="0"/>
              <w:autoSpaceDN w:val="0"/>
              <w:adjustRightInd w:val="0"/>
              <w:outlineLvl w:val="2"/>
              <w:rPr>
                <w:rFonts w:ascii="Arial" w:hAnsi="Arial" w:cs="Arial"/>
                <w:sz w:val="16"/>
                <w:szCs w:val="16"/>
              </w:rPr>
            </w:pPr>
            <w:r w:rsidRPr="00252AA1">
              <w:rPr>
                <w:rFonts w:ascii="Arial" w:hAnsi="Arial" w:cs="Arial"/>
                <w:sz w:val="16"/>
                <w:szCs w:val="16"/>
              </w:rPr>
              <w:t>средства местного бюджета</w:t>
            </w:r>
          </w:p>
        </w:tc>
        <w:tc>
          <w:tcPr>
            <w:tcW w:w="1701" w:type="dxa"/>
            <w:shd w:val="clear" w:color="auto" w:fill="auto"/>
            <w:vAlign w:val="bottom"/>
          </w:tcPr>
          <w:p w:rsidR="00271744" w:rsidRPr="00252AA1" w:rsidRDefault="00271744" w:rsidP="00A06116">
            <w:pPr>
              <w:autoSpaceDE w:val="0"/>
              <w:autoSpaceDN w:val="0"/>
              <w:adjustRightInd w:val="0"/>
              <w:ind w:right="39" w:firstLine="3"/>
              <w:jc w:val="right"/>
              <w:outlineLvl w:val="2"/>
              <w:rPr>
                <w:rFonts w:ascii="Arial" w:hAnsi="Arial" w:cs="Arial"/>
                <w:sz w:val="16"/>
                <w:szCs w:val="16"/>
              </w:rPr>
            </w:pPr>
            <w:r w:rsidRPr="00252AA1">
              <w:rPr>
                <w:rFonts w:ascii="Arial" w:hAnsi="Arial" w:cs="Arial"/>
                <w:sz w:val="16"/>
                <w:szCs w:val="16"/>
              </w:rPr>
              <w:t>19 756,84</w:t>
            </w:r>
          </w:p>
        </w:tc>
        <w:tc>
          <w:tcPr>
            <w:tcW w:w="1276" w:type="dxa"/>
            <w:shd w:val="clear" w:color="auto" w:fill="auto"/>
            <w:vAlign w:val="bottom"/>
          </w:tcPr>
          <w:p w:rsidR="00271744" w:rsidRPr="00252AA1" w:rsidRDefault="00271744" w:rsidP="00A06116">
            <w:pPr>
              <w:autoSpaceDE w:val="0"/>
              <w:autoSpaceDN w:val="0"/>
              <w:adjustRightInd w:val="0"/>
              <w:ind w:right="39" w:firstLine="3"/>
              <w:jc w:val="right"/>
              <w:outlineLvl w:val="2"/>
              <w:rPr>
                <w:rFonts w:ascii="Arial" w:hAnsi="Arial" w:cs="Arial"/>
                <w:sz w:val="16"/>
                <w:szCs w:val="16"/>
              </w:rPr>
            </w:pPr>
            <w:r w:rsidRPr="00252AA1">
              <w:rPr>
                <w:rFonts w:ascii="Arial" w:hAnsi="Arial" w:cs="Arial"/>
                <w:sz w:val="16"/>
                <w:szCs w:val="16"/>
              </w:rPr>
              <w:t>18 032,05</w:t>
            </w:r>
          </w:p>
        </w:tc>
        <w:tc>
          <w:tcPr>
            <w:tcW w:w="1134" w:type="dxa"/>
            <w:shd w:val="clear" w:color="auto" w:fill="auto"/>
            <w:vAlign w:val="bottom"/>
          </w:tcPr>
          <w:p w:rsidR="00271744" w:rsidRPr="00252AA1" w:rsidRDefault="00271744" w:rsidP="00A06116">
            <w:pPr>
              <w:autoSpaceDE w:val="0"/>
              <w:autoSpaceDN w:val="0"/>
              <w:adjustRightInd w:val="0"/>
              <w:ind w:right="39" w:firstLine="3"/>
              <w:jc w:val="right"/>
              <w:outlineLvl w:val="2"/>
              <w:rPr>
                <w:rFonts w:ascii="Arial" w:hAnsi="Arial" w:cs="Arial"/>
                <w:sz w:val="16"/>
                <w:szCs w:val="16"/>
              </w:rPr>
            </w:pPr>
            <w:r w:rsidRPr="00252AA1">
              <w:rPr>
                <w:rFonts w:ascii="Arial" w:hAnsi="Arial" w:cs="Arial"/>
                <w:sz w:val="16"/>
                <w:szCs w:val="16"/>
              </w:rPr>
              <w:t>18 097,24</w:t>
            </w:r>
          </w:p>
        </w:tc>
        <w:tc>
          <w:tcPr>
            <w:tcW w:w="1134" w:type="dxa"/>
            <w:shd w:val="clear" w:color="auto" w:fill="auto"/>
            <w:vAlign w:val="bottom"/>
          </w:tcPr>
          <w:p w:rsidR="00271744" w:rsidRPr="00252AA1" w:rsidRDefault="00271744" w:rsidP="00A06116">
            <w:pPr>
              <w:autoSpaceDE w:val="0"/>
              <w:autoSpaceDN w:val="0"/>
              <w:adjustRightInd w:val="0"/>
              <w:ind w:right="39" w:firstLine="3"/>
              <w:jc w:val="right"/>
              <w:outlineLvl w:val="2"/>
              <w:rPr>
                <w:rFonts w:ascii="Arial" w:hAnsi="Arial" w:cs="Arial"/>
                <w:sz w:val="16"/>
                <w:szCs w:val="16"/>
              </w:rPr>
            </w:pPr>
            <w:r w:rsidRPr="00252AA1">
              <w:rPr>
                <w:rFonts w:ascii="Arial" w:hAnsi="Arial" w:cs="Arial"/>
                <w:sz w:val="16"/>
                <w:szCs w:val="16"/>
              </w:rPr>
              <w:t>18 097,24</w:t>
            </w:r>
          </w:p>
        </w:tc>
      </w:tr>
      <w:tr w:rsidR="00271744" w:rsidRPr="00252AA1" w:rsidTr="00271744">
        <w:tc>
          <w:tcPr>
            <w:tcW w:w="716" w:type="dxa"/>
            <w:vMerge/>
            <w:shd w:val="clear" w:color="auto" w:fill="auto"/>
          </w:tcPr>
          <w:p w:rsidR="00271744" w:rsidRPr="00252AA1" w:rsidRDefault="00271744" w:rsidP="00A06116">
            <w:pPr>
              <w:autoSpaceDE w:val="0"/>
              <w:autoSpaceDN w:val="0"/>
              <w:adjustRightInd w:val="0"/>
              <w:outlineLvl w:val="2"/>
              <w:rPr>
                <w:rFonts w:ascii="Arial" w:hAnsi="Arial" w:cs="Arial"/>
                <w:sz w:val="16"/>
                <w:szCs w:val="16"/>
              </w:rPr>
            </w:pPr>
          </w:p>
        </w:tc>
        <w:tc>
          <w:tcPr>
            <w:tcW w:w="1807" w:type="dxa"/>
            <w:vMerge/>
            <w:shd w:val="clear" w:color="auto" w:fill="auto"/>
          </w:tcPr>
          <w:p w:rsidR="00271744" w:rsidRPr="00252AA1" w:rsidRDefault="00271744" w:rsidP="00A06116">
            <w:pPr>
              <w:autoSpaceDE w:val="0"/>
              <w:autoSpaceDN w:val="0"/>
              <w:adjustRightInd w:val="0"/>
              <w:outlineLvl w:val="2"/>
              <w:rPr>
                <w:rFonts w:ascii="Arial" w:hAnsi="Arial" w:cs="Arial"/>
                <w:sz w:val="16"/>
                <w:szCs w:val="16"/>
              </w:rPr>
            </w:pPr>
          </w:p>
        </w:tc>
        <w:tc>
          <w:tcPr>
            <w:tcW w:w="2977" w:type="dxa"/>
            <w:shd w:val="clear" w:color="auto" w:fill="auto"/>
          </w:tcPr>
          <w:p w:rsidR="00271744" w:rsidRPr="00252AA1" w:rsidRDefault="00271744" w:rsidP="00A06116">
            <w:pPr>
              <w:autoSpaceDE w:val="0"/>
              <w:autoSpaceDN w:val="0"/>
              <w:adjustRightInd w:val="0"/>
              <w:outlineLvl w:val="2"/>
              <w:rPr>
                <w:rFonts w:ascii="Arial" w:hAnsi="Arial" w:cs="Arial"/>
                <w:sz w:val="16"/>
                <w:szCs w:val="16"/>
              </w:rPr>
            </w:pPr>
            <w:r w:rsidRPr="00252AA1">
              <w:rPr>
                <w:rFonts w:ascii="Arial" w:hAnsi="Arial" w:cs="Arial"/>
                <w:sz w:val="16"/>
                <w:szCs w:val="16"/>
              </w:rPr>
              <w:t>в т.ч. предусмотренные:</w:t>
            </w:r>
          </w:p>
        </w:tc>
        <w:tc>
          <w:tcPr>
            <w:tcW w:w="1701" w:type="dxa"/>
            <w:shd w:val="clear" w:color="auto" w:fill="auto"/>
            <w:vAlign w:val="bottom"/>
          </w:tcPr>
          <w:p w:rsidR="00271744" w:rsidRPr="00252AA1" w:rsidRDefault="00271744" w:rsidP="00A06116">
            <w:pPr>
              <w:autoSpaceDE w:val="0"/>
              <w:autoSpaceDN w:val="0"/>
              <w:adjustRightInd w:val="0"/>
              <w:ind w:right="39" w:firstLine="3"/>
              <w:jc w:val="right"/>
              <w:outlineLvl w:val="2"/>
              <w:rPr>
                <w:rFonts w:ascii="Arial" w:hAnsi="Arial" w:cs="Arial"/>
                <w:sz w:val="16"/>
                <w:szCs w:val="16"/>
              </w:rPr>
            </w:pPr>
          </w:p>
        </w:tc>
        <w:tc>
          <w:tcPr>
            <w:tcW w:w="1276" w:type="dxa"/>
            <w:shd w:val="clear" w:color="auto" w:fill="auto"/>
            <w:vAlign w:val="bottom"/>
          </w:tcPr>
          <w:p w:rsidR="00271744" w:rsidRPr="00252AA1" w:rsidRDefault="00271744" w:rsidP="00A06116">
            <w:pPr>
              <w:autoSpaceDE w:val="0"/>
              <w:autoSpaceDN w:val="0"/>
              <w:adjustRightInd w:val="0"/>
              <w:ind w:right="39" w:firstLine="3"/>
              <w:jc w:val="right"/>
              <w:outlineLvl w:val="2"/>
              <w:rPr>
                <w:rFonts w:ascii="Arial" w:hAnsi="Arial" w:cs="Arial"/>
                <w:sz w:val="16"/>
                <w:szCs w:val="16"/>
              </w:rPr>
            </w:pPr>
          </w:p>
        </w:tc>
        <w:tc>
          <w:tcPr>
            <w:tcW w:w="1134" w:type="dxa"/>
            <w:shd w:val="clear" w:color="auto" w:fill="auto"/>
            <w:vAlign w:val="bottom"/>
          </w:tcPr>
          <w:p w:rsidR="00271744" w:rsidRPr="00252AA1" w:rsidRDefault="00271744" w:rsidP="00A06116">
            <w:pPr>
              <w:autoSpaceDE w:val="0"/>
              <w:autoSpaceDN w:val="0"/>
              <w:adjustRightInd w:val="0"/>
              <w:ind w:right="39" w:firstLine="3"/>
              <w:jc w:val="right"/>
              <w:outlineLvl w:val="2"/>
              <w:rPr>
                <w:rFonts w:ascii="Arial" w:hAnsi="Arial" w:cs="Arial"/>
                <w:sz w:val="16"/>
                <w:szCs w:val="16"/>
              </w:rPr>
            </w:pPr>
          </w:p>
        </w:tc>
        <w:tc>
          <w:tcPr>
            <w:tcW w:w="1134" w:type="dxa"/>
            <w:shd w:val="clear" w:color="auto" w:fill="auto"/>
            <w:vAlign w:val="bottom"/>
          </w:tcPr>
          <w:p w:rsidR="00271744" w:rsidRPr="00252AA1" w:rsidRDefault="00271744" w:rsidP="00A06116">
            <w:pPr>
              <w:autoSpaceDE w:val="0"/>
              <w:autoSpaceDN w:val="0"/>
              <w:adjustRightInd w:val="0"/>
              <w:ind w:right="39" w:firstLine="3"/>
              <w:jc w:val="right"/>
              <w:outlineLvl w:val="2"/>
              <w:rPr>
                <w:rFonts w:ascii="Arial" w:hAnsi="Arial" w:cs="Arial"/>
                <w:sz w:val="16"/>
                <w:szCs w:val="16"/>
              </w:rPr>
            </w:pPr>
          </w:p>
        </w:tc>
      </w:tr>
      <w:tr w:rsidR="00271744" w:rsidRPr="00252AA1" w:rsidTr="00271744">
        <w:tc>
          <w:tcPr>
            <w:tcW w:w="716" w:type="dxa"/>
            <w:vMerge/>
            <w:shd w:val="clear" w:color="auto" w:fill="auto"/>
          </w:tcPr>
          <w:p w:rsidR="00271744" w:rsidRPr="00252AA1" w:rsidRDefault="00271744" w:rsidP="00A06116">
            <w:pPr>
              <w:autoSpaceDE w:val="0"/>
              <w:autoSpaceDN w:val="0"/>
              <w:adjustRightInd w:val="0"/>
              <w:outlineLvl w:val="2"/>
              <w:rPr>
                <w:rFonts w:ascii="Arial" w:hAnsi="Arial" w:cs="Arial"/>
                <w:sz w:val="16"/>
                <w:szCs w:val="16"/>
              </w:rPr>
            </w:pPr>
          </w:p>
        </w:tc>
        <w:tc>
          <w:tcPr>
            <w:tcW w:w="1807" w:type="dxa"/>
            <w:vMerge/>
            <w:shd w:val="clear" w:color="auto" w:fill="auto"/>
          </w:tcPr>
          <w:p w:rsidR="00271744" w:rsidRPr="00252AA1" w:rsidRDefault="00271744" w:rsidP="00A06116">
            <w:pPr>
              <w:autoSpaceDE w:val="0"/>
              <w:autoSpaceDN w:val="0"/>
              <w:adjustRightInd w:val="0"/>
              <w:outlineLvl w:val="2"/>
              <w:rPr>
                <w:rFonts w:ascii="Arial" w:hAnsi="Arial" w:cs="Arial"/>
                <w:sz w:val="16"/>
                <w:szCs w:val="16"/>
              </w:rPr>
            </w:pPr>
          </w:p>
        </w:tc>
        <w:tc>
          <w:tcPr>
            <w:tcW w:w="2977" w:type="dxa"/>
            <w:shd w:val="clear" w:color="auto" w:fill="auto"/>
          </w:tcPr>
          <w:p w:rsidR="00271744" w:rsidRPr="00252AA1" w:rsidRDefault="00271744" w:rsidP="00A06116">
            <w:pPr>
              <w:autoSpaceDE w:val="0"/>
              <w:autoSpaceDN w:val="0"/>
              <w:adjustRightInd w:val="0"/>
              <w:outlineLvl w:val="2"/>
              <w:rPr>
                <w:rFonts w:ascii="Arial" w:hAnsi="Arial" w:cs="Arial"/>
                <w:sz w:val="16"/>
                <w:szCs w:val="16"/>
              </w:rPr>
            </w:pPr>
            <w:r w:rsidRPr="00252AA1">
              <w:rPr>
                <w:rFonts w:ascii="Arial" w:hAnsi="Arial" w:cs="Arial"/>
                <w:sz w:val="16"/>
                <w:szCs w:val="16"/>
              </w:rPr>
              <w:t>ответственному исполнителю управлению муниципального хозяйства АБГО СК</w:t>
            </w:r>
          </w:p>
        </w:tc>
        <w:tc>
          <w:tcPr>
            <w:tcW w:w="1701" w:type="dxa"/>
            <w:shd w:val="clear" w:color="auto" w:fill="auto"/>
            <w:vAlign w:val="bottom"/>
          </w:tcPr>
          <w:p w:rsidR="00271744" w:rsidRPr="00252AA1" w:rsidRDefault="00271744" w:rsidP="00A06116">
            <w:pPr>
              <w:autoSpaceDE w:val="0"/>
              <w:autoSpaceDN w:val="0"/>
              <w:adjustRightInd w:val="0"/>
              <w:ind w:right="39" w:firstLine="3"/>
              <w:jc w:val="right"/>
              <w:outlineLvl w:val="2"/>
              <w:rPr>
                <w:rFonts w:ascii="Arial" w:hAnsi="Arial" w:cs="Arial"/>
                <w:sz w:val="16"/>
                <w:szCs w:val="16"/>
              </w:rPr>
            </w:pPr>
            <w:r w:rsidRPr="00252AA1">
              <w:rPr>
                <w:rFonts w:ascii="Arial" w:hAnsi="Arial" w:cs="Arial"/>
                <w:sz w:val="16"/>
                <w:szCs w:val="16"/>
              </w:rPr>
              <w:t>10 208,36</w:t>
            </w:r>
          </w:p>
        </w:tc>
        <w:tc>
          <w:tcPr>
            <w:tcW w:w="1276" w:type="dxa"/>
            <w:shd w:val="clear" w:color="auto" w:fill="auto"/>
            <w:vAlign w:val="bottom"/>
          </w:tcPr>
          <w:p w:rsidR="00271744" w:rsidRPr="00252AA1" w:rsidRDefault="00271744" w:rsidP="00A06116">
            <w:pPr>
              <w:autoSpaceDE w:val="0"/>
              <w:autoSpaceDN w:val="0"/>
              <w:adjustRightInd w:val="0"/>
              <w:ind w:right="39" w:firstLine="3"/>
              <w:jc w:val="right"/>
              <w:outlineLvl w:val="2"/>
              <w:rPr>
                <w:rFonts w:ascii="Arial" w:hAnsi="Arial" w:cs="Arial"/>
                <w:sz w:val="16"/>
                <w:szCs w:val="16"/>
              </w:rPr>
            </w:pPr>
            <w:r w:rsidRPr="00252AA1">
              <w:rPr>
                <w:rFonts w:ascii="Arial" w:hAnsi="Arial" w:cs="Arial"/>
                <w:sz w:val="16"/>
                <w:szCs w:val="16"/>
              </w:rPr>
              <w:t>8 297,83</w:t>
            </w:r>
          </w:p>
        </w:tc>
        <w:tc>
          <w:tcPr>
            <w:tcW w:w="1134" w:type="dxa"/>
            <w:shd w:val="clear" w:color="auto" w:fill="auto"/>
            <w:vAlign w:val="bottom"/>
          </w:tcPr>
          <w:p w:rsidR="00271744" w:rsidRPr="00252AA1" w:rsidRDefault="00271744" w:rsidP="00A06116">
            <w:pPr>
              <w:autoSpaceDE w:val="0"/>
              <w:autoSpaceDN w:val="0"/>
              <w:adjustRightInd w:val="0"/>
              <w:ind w:right="39" w:firstLine="3"/>
              <w:jc w:val="right"/>
              <w:outlineLvl w:val="2"/>
              <w:rPr>
                <w:rFonts w:ascii="Arial" w:hAnsi="Arial" w:cs="Arial"/>
                <w:sz w:val="16"/>
                <w:szCs w:val="16"/>
              </w:rPr>
            </w:pPr>
            <w:r w:rsidRPr="00252AA1">
              <w:rPr>
                <w:rFonts w:ascii="Arial" w:hAnsi="Arial" w:cs="Arial"/>
                <w:sz w:val="16"/>
                <w:szCs w:val="16"/>
              </w:rPr>
              <w:t>8 297,83</w:t>
            </w:r>
          </w:p>
        </w:tc>
        <w:tc>
          <w:tcPr>
            <w:tcW w:w="1134" w:type="dxa"/>
            <w:shd w:val="clear" w:color="auto" w:fill="auto"/>
            <w:vAlign w:val="bottom"/>
          </w:tcPr>
          <w:p w:rsidR="00271744" w:rsidRPr="00252AA1" w:rsidRDefault="00271744" w:rsidP="00A06116">
            <w:pPr>
              <w:autoSpaceDE w:val="0"/>
              <w:autoSpaceDN w:val="0"/>
              <w:adjustRightInd w:val="0"/>
              <w:ind w:right="39" w:firstLine="3"/>
              <w:jc w:val="right"/>
              <w:outlineLvl w:val="2"/>
              <w:rPr>
                <w:rFonts w:ascii="Arial" w:hAnsi="Arial" w:cs="Arial"/>
                <w:sz w:val="16"/>
                <w:szCs w:val="16"/>
              </w:rPr>
            </w:pPr>
            <w:r w:rsidRPr="00252AA1">
              <w:rPr>
                <w:rFonts w:ascii="Arial" w:hAnsi="Arial" w:cs="Arial"/>
                <w:sz w:val="16"/>
                <w:szCs w:val="16"/>
              </w:rPr>
              <w:t>8 297,83</w:t>
            </w:r>
          </w:p>
        </w:tc>
      </w:tr>
      <w:tr w:rsidR="00271744" w:rsidRPr="00252AA1" w:rsidTr="00271744">
        <w:tc>
          <w:tcPr>
            <w:tcW w:w="716" w:type="dxa"/>
            <w:vMerge/>
            <w:shd w:val="clear" w:color="auto" w:fill="auto"/>
          </w:tcPr>
          <w:p w:rsidR="00271744" w:rsidRPr="00252AA1" w:rsidRDefault="00271744" w:rsidP="00A06116">
            <w:pPr>
              <w:autoSpaceDE w:val="0"/>
              <w:autoSpaceDN w:val="0"/>
              <w:adjustRightInd w:val="0"/>
              <w:outlineLvl w:val="2"/>
              <w:rPr>
                <w:rFonts w:ascii="Arial" w:hAnsi="Arial" w:cs="Arial"/>
                <w:sz w:val="16"/>
                <w:szCs w:val="16"/>
              </w:rPr>
            </w:pPr>
          </w:p>
        </w:tc>
        <w:tc>
          <w:tcPr>
            <w:tcW w:w="1807" w:type="dxa"/>
            <w:vMerge/>
            <w:shd w:val="clear" w:color="auto" w:fill="auto"/>
          </w:tcPr>
          <w:p w:rsidR="00271744" w:rsidRPr="00252AA1" w:rsidRDefault="00271744" w:rsidP="00A06116">
            <w:pPr>
              <w:autoSpaceDE w:val="0"/>
              <w:autoSpaceDN w:val="0"/>
              <w:adjustRightInd w:val="0"/>
              <w:outlineLvl w:val="2"/>
              <w:rPr>
                <w:rFonts w:ascii="Arial" w:hAnsi="Arial" w:cs="Arial"/>
                <w:sz w:val="16"/>
                <w:szCs w:val="16"/>
              </w:rPr>
            </w:pPr>
          </w:p>
        </w:tc>
        <w:tc>
          <w:tcPr>
            <w:tcW w:w="2977" w:type="dxa"/>
            <w:shd w:val="clear" w:color="auto" w:fill="auto"/>
          </w:tcPr>
          <w:p w:rsidR="00271744" w:rsidRPr="00252AA1" w:rsidRDefault="00271744" w:rsidP="00A06116">
            <w:pPr>
              <w:autoSpaceDE w:val="0"/>
              <w:autoSpaceDN w:val="0"/>
              <w:adjustRightInd w:val="0"/>
              <w:outlineLvl w:val="2"/>
              <w:rPr>
                <w:rFonts w:ascii="Arial" w:hAnsi="Arial" w:cs="Arial"/>
                <w:sz w:val="16"/>
                <w:szCs w:val="16"/>
              </w:rPr>
            </w:pPr>
            <w:r w:rsidRPr="00252AA1">
              <w:rPr>
                <w:rFonts w:ascii="Arial" w:hAnsi="Arial" w:cs="Arial"/>
                <w:sz w:val="16"/>
                <w:szCs w:val="16"/>
              </w:rPr>
              <w:t xml:space="preserve">соисполнителю: </w:t>
            </w:r>
          </w:p>
          <w:p w:rsidR="00271744" w:rsidRPr="00252AA1" w:rsidRDefault="00271744" w:rsidP="00A06116">
            <w:pPr>
              <w:autoSpaceDE w:val="0"/>
              <w:autoSpaceDN w:val="0"/>
              <w:adjustRightInd w:val="0"/>
              <w:outlineLvl w:val="2"/>
              <w:rPr>
                <w:rFonts w:ascii="Arial" w:hAnsi="Arial" w:cs="Arial"/>
                <w:sz w:val="16"/>
                <w:szCs w:val="16"/>
              </w:rPr>
            </w:pPr>
            <w:r w:rsidRPr="00252AA1">
              <w:rPr>
                <w:rFonts w:ascii="Arial" w:hAnsi="Arial" w:cs="Arial"/>
                <w:sz w:val="16"/>
                <w:szCs w:val="16"/>
              </w:rPr>
              <w:t>АБГО СК</w:t>
            </w:r>
          </w:p>
        </w:tc>
        <w:tc>
          <w:tcPr>
            <w:tcW w:w="1701" w:type="dxa"/>
            <w:shd w:val="clear" w:color="auto" w:fill="auto"/>
            <w:vAlign w:val="bottom"/>
          </w:tcPr>
          <w:p w:rsidR="00271744" w:rsidRPr="00252AA1" w:rsidRDefault="00271744" w:rsidP="00A06116">
            <w:pPr>
              <w:autoSpaceDE w:val="0"/>
              <w:autoSpaceDN w:val="0"/>
              <w:adjustRightInd w:val="0"/>
              <w:ind w:right="39" w:firstLine="3"/>
              <w:jc w:val="right"/>
              <w:outlineLvl w:val="2"/>
              <w:rPr>
                <w:rFonts w:ascii="Arial" w:hAnsi="Arial" w:cs="Arial"/>
                <w:sz w:val="16"/>
                <w:szCs w:val="16"/>
              </w:rPr>
            </w:pPr>
            <w:r w:rsidRPr="00252AA1">
              <w:rPr>
                <w:rFonts w:ascii="Arial" w:hAnsi="Arial" w:cs="Arial"/>
                <w:sz w:val="16"/>
                <w:szCs w:val="16"/>
              </w:rPr>
              <w:t>9 548,48</w:t>
            </w:r>
          </w:p>
        </w:tc>
        <w:tc>
          <w:tcPr>
            <w:tcW w:w="1276" w:type="dxa"/>
            <w:shd w:val="clear" w:color="auto" w:fill="auto"/>
            <w:vAlign w:val="bottom"/>
          </w:tcPr>
          <w:p w:rsidR="00271744" w:rsidRPr="00252AA1" w:rsidRDefault="00271744" w:rsidP="00A06116">
            <w:pPr>
              <w:autoSpaceDE w:val="0"/>
              <w:autoSpaceDN w:val="0"/>
              <w:adjustRightInd w:val="0"/>
              <w:ind w:right="39" w:firstLine="3"/>
              <w:jc w:val="right"/>
              <w:outlineLvl w:val="2"/>
              <w:rPr>
                <w:rFonts w:ascii="Arial" w:hAnsi="Arial" w:cs="Arial"/>
                <w:sz w:val="16"/>
                <w:szCs w:val="16"/>
              </w:rPr>
            </w:pPr>
            <w:r w:rsidRPr="00252AA1">
              <w:rPr>
                <w:rFonts w:ascii="Arial" w:hAnsi="Arial" w:cs="Arial"/>
                <w:sz w:val="16"/>
                <w:szCs w:val="16"/>
              </w:rPr>
              <w:t>9 734,22</w:t>
            </w:r>
          </w:p>
        </w:tc>
        <w:tc>
          <w:tcPr>
            <w:tcW w:w="1134" w:type="dxa"/>
            <w:shd w:val="clear" w:color="auto" w:fill="auto"/>
            <w:vAlign w:val="bottom"/>
          </w:tcPr>
          <w:p w:rsidR="00271744" w:rsidRPr="00252AA1" w:rsidRDefault="00271744" w:rsidP="00A06116">
            <w:pPr>
              <w:autoSpaceDE w:val="0"/>
              <w:autoSpaceDN w:val="0"/>
              <w:adjustRightInd w:val="0"/>
              <w:ind w:right="39" w:firstLine="3"/>
              <w:jc w:val="right"/>
              <w:outlineLvl w:val="2"/>
              <w:rPr>
                <w:rFonts w:ascii="Arial" w:hAnsi="Arial" w:cs="Arial"/>
                <w:sz w:val="16"/>
                <w:szCs w:val="16"/>
              </w:rPr>
            </w:pPr>
            <w:r w:rsidRPr="00252AA1">
              <w:rPr>
                <w:rFonts w:ascii="Arial" w:hAnsi="Arial" w:cs="Arial"/>
                <w:sz w:val="16"/>
                <w:szCs w:val="16"/>
              </w:rPr>
              <w:t>9 799,41</w:t>
            </w:r>
          </w:p>
        </w:tc>
        <w:tc>
          <w:tcPr>
            <w:tcW w:w="1134" w:type="dxa"/>
            <w:shd w:val="clear" w:color="auto" w:fill="auto"/>
            <w:vAlign w:val="bottom"/>
          </w:tcPr>
          <w:p w:rsidR="00271744" w:rsidRPr="00252AA1" w:rsidRDefault="00271744" w:rsidP="00A06116">
            <w:pPr>
              <w:autoSpaceDE w:val="0"/>
              <w:autoSpaceDN w:val="0"/>
              <w:adjustRightInd w:val="0"/>
              <w:ind w:right="39" w:firstLine="3"/>
              <w:jc w:val="right"/>
              <w:outlineLvl w:val="2"/>
              <w:rPr>
                <w:rFonts w:ascii="Arial" w:hAnsi="Arial" w:cs="Arial"/>
                <w:sz w:val="16"/>
                <w:szCs w:val="16"/>
              </w:rPr>
            </w:pPr>
            <w:r w:rsidRPr="00252AA1">
              <w:rPr>
                <w:rFonts w:ascii="Arial" w:hAnsi="Arial" w:cs="Arial"/>
                <w:sz w:val="16"/>
                <w:szCs w:val="16"/>
              </w:rPr>
              <w:t>9 799,41</w:t>
            </w:r>
          </w:p>
        </w:tc>
      </w:tr>
      <w:tr w:rsidR="00271744" w:rsidRPr="00252AA1" w:rsidTr="00271744">
        <w:tc>
          <w:tcPr>
            <w:tcW w:w="716" w:type="dxa"/>
            <w:vMerge/>
            <w:shd w:val="clear" w:color="auto" w:fill="auto"/>
          </w:tcPr>
          <w:p w:rsidR="00271744" w:rsidRPr="00252AA1" w:rsidRDefault="00271744" w:rsidP="00A06116">
            <w:pPr>
              <w:autoSpaceDE w:val="0"/>
              <w:autoSpaceDN w:val="0"/>
              <w:adjustRightInd w:val="0"/>
              <w:outlineLvl w:val="2"/>
              <w:rPr>
                <w:rFonts w:ascii="Arial" w:hAnsi="Arial" w:cs="Arial"/>
                <w:sz w:val="16"/>
                <w:szCs w:val="16"/>
              </w:rPr>
            </w:pPr>
          </w:p>
        </w:tc>
        <w:tc>
          <w:tcPr>
            <w:tcW w:w="1807" w:type="dxa"/>
            <w:vMerge/>
            <w:shd w:val="clear" w:color="auto" w:fill="auto"/>
          </w:tcPr>
          <w:p w:rsidR="00271744" w:rsidRPr="00252AA1" w:rsidRDefault="00271744" w:rsidP="00A06116">
            <w:pPr>
              <w:autoSpaceDE w:val="0"/>
              <w:autoSpaceDN w:val="0"/>
              <w:adjustRightInd w:val="0"/>
              <w:outlineLvl w:val="2"/>
              <w:rPr>
                <w:rFonts w:ascii="Arial" w:hAnsi="Arial" w:cs="Arial"/>
                <w:sz w:val="16"/>
                <w:szCs w:val="16"/>
              </w:rPr>
            </w:pPr>
          </w:p>
        </w:tc>
        <w:tc>
          <w:tcPr>
            <w:tcW w:w="2977" w:type="dxa"/>
            <w:shd w:val="clear" w:color="auto" w:fill="auto"/>
          </w:tcPr>
          <w:p w:rsidR="00271744" w:rsidRPr="00252AA1" w:rsidRDefault="00271744" w:rsidP="00A06116">
            <w:pPr>
              <w:autoSpaceDE w:val="0"/>
              <w:autoSpaceDN w:val="0"/>
              <w:adjustRightInd w:val="0"/>
              <w:outlineLvl w:val="2"/>
              <w:rPr>
                <w:rFonts w:ascii="Arial" w:hAnsi="Arial" w:cs="Arial"/>
                <w:sz w:val="16"/>
                <w:szCs w:val="16"/>
              </w:rPr>
            </w:pPr>
            <w:r w:rsidRPr="00252AA1">
              <w:rPr>
                <w:rFonts w:ascii="Arial" w:hAnsi="Arial" w:cs="Arial"/>
                <w:sz w:val="16"/>
                <w:szCs w:val="16"/>
              </w:rPr>
              <w:t>средства других источников</w:t>
            </w:r>
          </w:p>
        </w:tc>
        <w:tc>
          <w:tcPr>
            <w:tcW w:w="1701" w:type="dxa"/>
            <w:shd w:val="clear" w:color="auto" w:fill="auto"/>
            <w:vAlign w:val="bottom"/>
          </w:tcPr>
          <w:p w:rsidR="00271744" w:rsidRPr="00252AA1" w:rsidRDefault="00271744" w:rsidP="00A06116">
            <w:pPr>
              <w:jc w:val="right"/>
              <w:rPr>
                <w:rFonts w:ascii="Arial" w:hAnsi="Arial" w:cs="Arial"/>
                <w:sz w:val="16"/>
                <w:szCs w:val="16"/>
              </w:rPr>
            </w:pPr>
            <w:r w:rsidRPr="00252AA1">
              <w:rPr>
                <w:rFonts w:ascii="Arial" w:hAnsi="Arial" w:cs="Arial"/>
                <w:sz w:val="16"/>
                <w:szCs w:val="16"/>
              </w:rPr>
              <w:t>0,00</w:t>
            </w:r>
          </w:p>
        </w:tc>
        <w:tc>
          <w:tcPr>
            <w:tcW w:w="1276" w:type="dxa"/>
            <w:shd w:val="clear" w:color="auto" w:fill="auto"/>
            <w:vAlign w:val="bottom"/>
          </w:tcPr>
          <w:p w:rsidR="00271744" w:rsidRPr="00252AA1" w:rsidRDefault="00271744" w:rsidP="00A06116">
            <w:pPr>
              <w:jc w:val="right"/>
              <w:rPr>
                <w:rFonts w:ascii="Arial" w:hAnsi="Arial" w:cs="Arial"/>
                <w:sz w:val="16"/>
                <w:szCs w:val="16"/>
              </w:rPr>
            </w:pPr>
            <w:r w:rsidRPr="00252AA1">
              <w:rPr>
                <w:rFonts w:ascii="Arial" w:hAnsi="Arial" w:cs="Arial"/>
                <w:sz w:val="16"/>
                <w:szCs w:val="16"/>
              </w:rPr>
              <w:t>0,00</w:t>
            </w:r>
          </w:p>
        </w:tc>
        <w:tc>
          <w:tcPr>
            <w:tcW w:w="1134" w:type="dxa"/>
            <w:shd w:val="clear" w:color="auto" w:fill="auto"/>
            <w:vAlign w:val="bottom"/>
          </w:tcPr>
          <w:p w:rsidR="00271744" w:rsidRPr="00252AA1" w:rsidRDefault="00271744" w:rsidP="00A06116">
            <w:pPr>
              <w:jc w:val="right"/>
              <w:rPr>
                <w:rFonts w:ascii="Arial" w:hAnsi="Arial" w:cs="Arial"/>
                <w:sz w:val="16"/>
                <w:szCs w:val="16"/>
              </w:rPr>
            </w:pPr>
            <w:r w:rsidRPr="00252AA1">
              <w:rPr>
                <w:rFonts w:ascii="Arial" w:hAnsi="Arial" w:cs="Arial"/>
                <w:sz w:val="16"/>
                <w:szCs w:val="16"/>
              </w:rPr>
              <w:t>0,00</w:t>
            </w:r>
          </w:p>
        </w:tc>
        <w:tc>
          <w:tcPr>
            <w:tcW w:w="1134" w:type="dxa"/>
            <w:shd w:val="clear" w:color="auto" w:fill="auto"/>
            <w:vAlign w:val="bottom"/>
          </w:tcPr>
          <w:p w:rsidR="00271744" w:rsidRPr="00252AA1" w:rsidRDefault="00271744" w:rsidP="00A06116">
            <w:pPr>
              <w:jc w:val="right"/>
              <w:rPr>
                <w:rFonts w:ascii="Arial" w:hAnsi="Arial" w:cs="Arial"/>
                <w:sz w:val="16"/>
                <w:szCs w:val="16"/>
              </w:rPr>
            </w:pPr>
            <w:r w:rsidRPr="00252AA1">
              <w:rPr>
                <w:rFonts w:ascii="Arial" w:hAnsi="Arial" w:cs="Arial"/>
                <w:sz w:val="16"/>
                <w:szCs w:val="16"/>
              </w:rPr>
              <w:t>0,00</w:t>
            </w:r>
          </w:p>
        </w:tc>
      </w:tr>
      <w:tr w:rsidR="00271744" w:rsidRPr="00252AA1" w:rsidTr="00271744">
        <w:tc>
          <w:tcPr>
            <w:tcW w:w="716" w:type="dxa"/>
            <w:vMerge w:val="restart"/>
            <w:shd w:val="clear" w:color="auto" w:fill="auto"/>
          </w:tcPr>
          <w:p w:rsidR="00271744" w:rsidRPr="00252AA1" w:rsidRDefault="00271744" w:rsidP="00A06116">
            <w:pPr>
              <w:autoSpaceDE w:val="0"/>
              <w:autoSpaceDN w:val="0"/>
              <w:adjustRightInd w:val="0"/>
              <w:outlineLvl w:val="2"/>
              <w:rPr>
                <w:rFonts w:ascii="Arial" w:hAnsi="Arial" w:cs="Arial"/>
                <w:sz w:val="16"/>
                <w:szCs w:val="16"/>
              </w:rPr>
            </w:pPr>
            <w:r w:rsidRPr="00252AA1">
              <w:rPr>
                <w:rFonts w:ascii="Arial" w:hAnsi="Arial" w:cs="Arial"/>
                <w:sz w:val="16"/>
                <w:szCs w:val="16"/>
              </w:rPr>
              <w:t>3.1</w:t>
            </w:r>
          </w:p>
        </w:tc>
        <w:tc>
          <w:tcPr>
            <w:tcW w:w="1807" w:type="dxa"/>
            <w:vMerge w:val="restart"/>
            <w:shd w:val="clear" w:color="auto" w:fill="auto"/>
          </w:tcPr>
          <w:p w:rsidR="00271744" w:rsidRPr="00252AA1" w:rsidRDefault="00271744" w:rsidP="00A06116">
            <w:pPr>
              <w:autoSpaceDE w:val="0"/>
              <w:autoSpaceDN w:val="0"/>
              <w:adjustRightInd w:val="0"/>
              <w:outlineLvl w:val="2"/>
              <w:rPr>
                <w:rFonts w:ascii="Arial" w:hAnsi="Arial" w:cs="Arial"/>
                <w:sz w:val="16"/>
                <w:szCs w:val="16"/>
              </w:rPr>
            </w:pPr>
            <w:r w:rsidRPr="00252AA1">
              <w:rPr>
                <w:rFonts w:ascii="Arial" w:hAnsi="Arial" w:cs="Arial"/>
                <w:sz w:val="16"/>
                <w:szCs w:val="16"/>
              </w:rPr>
              <w:t>Основное мероприятие «Благоустройство территории муниципального образования»</w:t>
            </w:r>
          </w:p>
        </w:tc>
        <w:tc>
          <w:tcPr>
            <w:tcW w:w="2977" w:type="dxa"/>
            <w:shd w:val="clear" w:color="auto" w:fill="auto"/>
          </w:tcPr>
          <w:p w:rsidR="00271744" w:rsidRPr="00252AA1" w:rsidRDefault="00271744" w:rsidP="00A06116">
            <w:pPr>
              <w:autoSpaceDE w:val="0"/>
              <w:autoSpaceDN w:val="0"/>
              <w:adjustRightInd w:val="0"/>
              <w:outlineLvl w:val="2"/>
              <w:rPr>
                <w:rFonts w:ascii="Arial" w:hAnsi="Arial" w:cs="Arial"/>
                <w:sz w:val="16"/>
                <w:szCs w:val="16"/>
              </w:rPr>
            </w:pPr>
            <w:r w:rsidRPr="00252AA1">
              <w:rPr>
                <w:rFonts w:ascii="Arial" w:hAnsi="Arial" w:cs="Arial"/>
                <w:sz w:val="16"/>
                <w:szCs w:val="16"/>
              </w:rPr>
              <w:t>Всего</w:t>
            </w:r>
          </w:p>
        </w:tc>
        <w:tc>
          <w:tcPr>
            <w:tcW w:w="1701" w:type="dxa"/>
            <w:shd w:val="clear" w:color="auto" w:fill="auto"/>
            <w:vAlign w:val="bottom"/>
          </w:tcPr>
          <w:p w:rsidR="00271744" w:rsidRPr="00252AA1" w:rsidRDefault="00271744" w:rsidP="00A06116">
            <w:pPr>
              <w:autoSpaceDE w:val="0"/>
              <w:autoSpaceDN w:val="0"/>
              <w:adjustRightInd w:val="0"/>
              <w:ind w:right="39" w:firstLine="3"/>
              <w:jc w:val="right"/>
              <w:outlineLvl w:val="2"/>
              <w:rPr>
                <w:rFonts w:ascii="Arial" w:hAnsi="Arial" w:cs="Arial"/>
                <w:sz w:val="16"/>
                <w:szCs w:val="16"/>
              </w:rPr>
            </w:pPr>
            <w:r w:rsidRPr="00252AA1">
              <w:rPr>
                <w:rFonts w:ascii="Arial" w:hAnsi="Arial" w:cs="Arial"/>
                <w:sz w:val="16"/>
                <w:szCs w:val="16"/>
              </w:rPr>
              <w:t>37 056,84</w:t>
            </w:r>
          </w:p>
        </w:tc>
        <w:tc>
          <w:tcPr>
            <w:tcW w:w="1276" w:type="dxa"/>
            <w:shd w:val="clear" w:color="auto" w:fill="auto"/>
            <w:vAlign w:val="bottom"/>
          </w:tcPr>
          <w:p w:rsidR="00271744" w:rsidRPr="00252AA1" w:rsidRDefault="00271744" w:rsidP="00A06116">
            <w:pPr>
              <w:autoSpaceDE w:val="0"/>
              <w:autoSpaceDN w:val="0"/>
              <w:adjustRightInd w:val="0"/>
              <w:ind w:right="39" w:firstLine="3"/>
              <w:jc w:val="right"/>
              <w:outlineLvl w:val="2"/>
              <w:rPr>
                <w:rFonts w:ascii="Arial" w:hAnsi="Arial" w:cs="Arial"/>
                <w:sz w:val="16"/>
                <w:szCs w:val="16"/>
              </w:rPr>
            </w:pPr>
            <w:r w:rsidRPr="00252AA1">
              <w:rPr>
                <w:rFonts w:ascii="Arial" w:hAnsi="Arial" w:cs="Arial"/>
                <w:sz w:val="16"/>
                <w:szCs w:val="16"/>
              </w:rPr>
              <w:t>18 032,05</w:t>
            </w:r>
          </w:p>
        </w:tc>
        <w:tc>
          <w:tcPr>
            <w:tcW w:w="1134" w:type="dxa"/>
            <w:shd w:val="clear" w:color="auto" w:fill="auto"/>
            <w:vAlign w:val="bottom"/>
          </w:tcPr>
          <w:p w:rsidR="00271744" w:rsidRPr="00252AA1" w:rsidRDefault="00271744" w:rsidP="00A06116">
            <w:pPr>
              <w:autoSpaceDE w:val="0"/>
              <w:autoSpaceDN w:val="0"/>
              <w:adjustRightInd w:val="0"/>
              <w:ind w:right="39" w:firstLine="3"/>
              <w:jc w:val="right"/>
              <w:outlineLvl w:val="2"/>
              <w:rPr>
                <w:rFonts w:ascii="Arial" w:hAnsi="Arial" w:cs="Arial"/>
                <w:sz w:val="16"/>
                <w:szCs w:val="16"/>
              </w:rPr>
            </w:pPr>
            <w:r w:rsidRPr="00252AA1">
              <w:rPr>
                <w:rFonts w:ascii="Arial" w:hAnsi="Arial" w:cs="Arial"/>
                <w:sz w:val="16"/>
                <w:szCs w:val="16"/>
              </w:rPr>
              <w:t>18 097,24</w:t>
            </w:r>
          </w:p>
        </w:tc>
        <w:tc>
          <w:tcPr>
            <w:tcW w:w="1134" w:type="dxa"/>
            <w:shd w:val="clear" w:color="auto" w:fill="auto"/>
            <w:vAlign w:val="bottom"/>
          </w:tcPr>
          <w:p w:rsidR="00271744" w:rsidRPr="00252AA1" w:rsidRDefault="00271744" w:rsidP="00A06116">
            <w:pPr>
              <w:autoSpaceDE w:val="0"/>
              <w:autoSpaceDN w:val="0"/>
              <w:adjustRightInd w:val="0"/>
              <w:ind w:right="39" w:firstLine="3"/>
              <w:jc w:val="right"/>
              <w:outlineLvl w:val="2"/>
              <w:rPr>
                <w:rFonts w:ascii="Arial" w:hAnsi="Arial" w:cs="Arial"/>
                <w:sz w:val="16"/>
                <w:szCs w:val="16"/>
              </w:rPr>
            </w:pPr>
            <w:r w:rsidRPr="00252AA1">
              <w:rPr>
                <w:rFonts w:ascii="Arial" w:hAnsi="Arial" w:cs="Arial"/>
                <w:sz w:val="16"/>
                <w:szCs w:val="16"/>
              </w:rPr>
              <w:t>18 097,24</w:t>
            </w:r>
          </w:p>
        </w:tc>
      </w:tr>
      <w:tr w:rsidR="00271744" w:rsidRPr="00252AA1" w:rsidTr="00271744">
        <w:tc>
          <w:tcPr>
            <w:tcW w:w="716" w:type="dxa"/>
            <w:vMerge/>
            <w:shd w:val="clear" w:color="auto" w:fill="auto"/>
          </w:tcPr>
          <w:p w:rsidR="00271744" w:rsidRPr="00252AA1" w:rsidRDefault="00271744" w:rsidP="00A06116">
            <w:pPr>
              <w:autoSpaceDE w:val="0"/>
              <w:autoSpaceDN w:val="0"/>
              <w:adjustRightInd w:val="0"/>
              <w:outlineLvl w:val="2"/>
              <w:rPr>
                <w:rFonts w:ascii="Arial" w:hAnsi="Arial" w:cs="Arial"/>
                <w:sz w:val="16"/>
                <w:szCs w:val="16"/>
              </w:rPr>
            </w:pPr>
          </w:p>
        </w:tc>
        <w:tc>
          <w:tcPr>
            <w:tcW w:w="1807" w:type="dxa"/>
            <w:vMerge/>
            <w:shd w:val="clear" w:color="auto" w:fill="auto"/>
          </w:tcPr>
          <w:p w:rsidR="00271744" w:rsidRPr="00252AA1" w:rsidRDefault="00271744" w:rsidP="00A06116">
            <w:pPr>
              <w:autoSpaceDE w:val="0"/>
              <w:autoSpaceDN w:val="0"/>
              <w:adjustRightInd w:val="0"/>
              <w:outlineLvl w:val="2"/>
              <w:rPr>
                <w:rFonts w:ascii="Arial" w:hAnsi="Arial" w:cs="Arial"/>
                <w:sz w:val="16"/>
                <w:szCs w:val="16"/>
              </w:rPr>
            </w:pPr>
          </w:p>
        </w:tc>
        <w:tc>
          <w:tcPr>
            <w:tcW w:w="2977" w:type="dxa"/>
            <w:shd w:val="clear" w:color="auto" w:fill="auto"/>
          </w:tcPr>
          <w:p w:rsidR="00271744" w:rsidRPr="00252AA1" w:rsidRDefault="00271744" w:rsidP="00A06116">
            <w:pPr>
              <w:autoSpaceDE w:val="0"/>
              <w:autoSpaceDN w:val="0"/>
              <w:adjustRightInd w:val="0"/>
              <w:outlineLvl w:val="2"/>
              <w:rPr>
                <w:rFonts w:ascii="Arial" w:hAnsi="Arial" w:cs="Arial"/>
                <w:sz w:val="16"/>
                <w:szCs w:val="16"/>
              </w:rPr>
            </w:pPr>
            <w:r w:rsidRPr="00252AA1">
              <w:rPr>
                <w:rFonts w:ascii="Arial" w:hAnsi="Arial" w:cs="Arial"/>
                <w:sz w:val="16"/>
                <w:szCs w:val="16"/>
              </w:rPr>
              <w:t>бюджетные ассигнования бюджета БГО СК, в т.ч.</w:t>
            </w:r>
          </w:p>
        </w:tc>
        <w:tc>
          <w:tcPr>
            <w:tcW w:w="1701" w:type="dxa"/>
            <w:shd w:val="clear" w:color="auto" w:fill="auto"/>
            <w:vAlign w:val="bottom"/>
          </w:tcPr>
          <w:p w:rsidR="00271744" w:rsidRPr="00252AA1" w:rsidRDefault="00271744" w:rsidP="00A06116">
            <w:pPr>
              <w:autoSpaceDE w:val="0"/>
              <w:autoSpaceDN w:val="0"/>
              <w:adjustRightInd w:val="0"/>
              <w:ind w:right="39" w:firstLine="3"/>
              <w:jc w:val="right"/>
              <w:outlineLvl w:val="2"/>
              <w:rPr>
                <w:rFonts w:ascii="Arial" w:hAnsi="Arial" w:cs="Arial"/>
                <w:sz w:val="16"/>
                <w:szCs w:val="16"/>
              </w:rPr>
            </w:pPr>
            <w:r w:rsidRPr="00252AA1">
              <w:rPr>
                <w:rFonts w:ascii="Arial" w:hAnsi="Arial" w:cs="Arial"/>
                <w:sz w:val="16"/>
                <w:szCs w:val="16"/>
              </w:rPr>
              <w:t>37 056,84</w:t>
            </w:r>
          </w:p>
        </w:tc>
        <w:tc>
          <w:tcPr>
            <w:tcW w:w="1276" w:type="dxa"/>
            <w:shd w:val="clear" w:color="auto" w:fill="auto"/>
            <w:vAlign w:val="bottom"/>
          </w:tcPr>
          <w:p w:rsidR="00271744" w:rsidRPr="00252AA1" w:rsidRDefault="00271744" w:rsidP="00A06116">
            <w:pPr>
              <w:autoSpaceDE w:val="0"/>
              <w:autoSpaceDN w:val="0"/>
              <w:adjustRightInd w:val="0"/>
              <w:ind w:right="39" w:firstLine="3"/>
              <w:jc w:val="right"/>
              <w:outlineLvl w:val="2"/>
              <w:rPr>
                <w:rFonts w:ascii="Arial" w:hAnsi="Arial" w:cs="Arial"/>
                <w:sz w:val="16"/>
                <w:szCs w:val="16"/>
              </w:rPr>
            </w:pPr>
            <w:r w:rsidRPr="00252AA1">
              <w:rPr>
                <w:rFonts w:ascii="Arial" w:hAnsi="Arial" w:cs="Arial"/>
                <w:sz w:val="16"/>
                <w:szCs w:val="16"/>
              </w:rPr>
              <w:t>18 032,05</w:t>
            </w:r>
          </w:p>
        </w:tc>
        <w:tc>
          <w:tcPr>
            <w:tcW w:w="1134" w:type="dxa"/>
            <w:shd w:val="clear" w:color="auto" w:fill="auto"/>
            <w:vAlign w:val="bottom"/>
          </w:tcPr>
          <w:p w:rsidR="00271744" w:rsidRPr="00252AA1" w:rsidRDefault="00271744" w:rsidP="00A06116">
            <w:pPr>
              <w:autoSpaceDE w:val="0"/>
              <w:autoSpaceDN w:val="0"/>
              <w:adjustRightInd w:val="0"/>
              <w:ind w:right="39" w:firstLine="3"/>
              <w:jc w:val="right"/>
              <w:outlineLvl w:val="2"/>
              <w:rPr>
                <w:rFonts w:ascii="Arial" w:hAnsi="Arial" w:cs="Arial"/>
                <w:sz w:val="16"/>
                <w:szCs w:val="16"/>
              </w:rPr>
            </w:pPr>
            <w:r w:rsidRPr="00252AA1">
              <w:rPr>
                <w:rFonts w:ascii="Arial" w:hAnsi="Arial" w:cs="Arial"/>
                <w:sz w:val="16"/>
                <w:szCs w:val="16"/>
              </w:rPr>
              <w:t>18 097,24</w:t>
            </w:r>
          </w:p>
        </w:tc>
        <w:tc>
          <w:tcPr>
            <w:tcW w:w="1134" w:type="dxa"/>
            <w:shd w:val="clear" w:color="auto" w:fill="auto"/>
            <w:vAlign w:val="bottom"/>
          </w:tcPr>
          <w:p w:rsidR="00271744" w:rsidRPr="00252AA1" w:rsidRDefault="00271744" w:rsidP="00A06116">
            <w:pPr>
              <w:autoSpaceDE w:val="0"/>
              <w:autoSpaceDN w:val="0"/>
              <w:adjustRightInd w:val="0"/>
              <w:ind w:right="39" w:firstLine="3"/>
              <w:jc w:val="right"/>
              <w:outlineLvl w:val="2"/>
              <w:rPr>
                <w:rFonts w:ascii="Arial" w:hAnsi="Arial" w:cs="Arial"/>
                <w:sz w:val="16"/>
                <w:szCs w:val="16"/>
              </w:rPr>
            </w:pPr>
            <w:r w:rsidRPr="00252AA1">
              <w:rPr>
                <w:rFonts w:ascii="Arial" w:hAnsi="Arial" w:cs="Arial"/>
                <w:sz w:val="16"/>
                <w:szCs w:val="16"/>
              </w:rPr>
              <w:t>18 097,24</w:t>
            </w:r>
          </w:p>
        </w:tc>
      </w:tr>
      <w:tr w:rsidR="00271744" w:rsidRPr="00252AA1" w:rsidTr="00271744">
        <w:tc>
          <w:tcPr>
            <w:tcW w:w="716" w:type="dxa"/>
            <w:vMerge/>
            <w:shd w:val="clear" w:color="auto" w:fill="auto"/>
          </w:tcPr>
          <w:p w:rsidR="00271744" w:rsidRPr="00252AA1" w:rsidRDefault="00271744" w:rsidP="00A06116">
            <w:pPr>
              <w:autoSpaceDE w:val="0"/>
              <w:autoSpaceDN w:val="0"/>
              <w:adjustRightInd w:val="0"/>
              <w:outlineLvl w:val="2"/>
              <w:rPr>
                <w:rFonts w:ascii="Arial" w:hAnsi="Arial" w:cs="Arial"/>
                <w:sz w:val="16"/>
                <w:szCs w:val="16"/>
              </w:rPr>
            </w:pPr>
          </w:p>
        </w:tc>
        <w:tc>
          <w:tcPr>
            <w:tcW w:w="1807" w:type="dxa"/>
            <w:vMerge/>
            <w:shd w:val="clear" w:color="auto" w:fill="auto"/>
          </w:tcPr>
          <w:p w:rsidR="00271744" w:rsidRPr="00252AA1" w:rsidRDefault="00271744" w:rsidP="00A06116">
            <w:pPr>
              <w:autoSpaceDE w:val="0"/>
              <w:autoSpaceDN w:val="0"/>
              <w:adjustRightInd w:val="0"/>
              <w:outlineLvl w:val="2"/>
              <w:rPr>
                <w:rFonts w:ascii="Arial" w:hAnsi="Arial" w:cs="Arial"/>
                <w:sz w:val="16"/>
                <w:szCs w:val="16"/>
              </w:rPr>
            </w:pPr>
          </w:p>
        </w:tc>
        <w:tc>
          <w:tcPr>
            <w:tcW w:w="2977" w:type="dxa"/>
            <w:shd w:val="clear" w:color="auto" w:fill="auto"/>
          </w:tcPr>
          <w:p w:rsidR="00271744" w:rsidRPr="00252AA1" w:rsidRDefault="00271744" w:rsidP="00A06116">
            <w:pPr>
              <w:autoSpaceDE w:val="0"/>
              <w:autoSpaceDN w:val="0"/>
              <w:adjustRightInd w:val="0"/>
              <w:outlineLvl w:val="2"/>
              <w:rPr>
                <w:rFonts w:ascii="Arial" w:hAnsi="Arial" w:cs="Arial"/>
                <w:sz w:val="16"/>
                <w:szCs w:val="16"/>
              </w:rPr>
            </w:pPr>
            <w:r w:rsidRPr="00252AA1">
              <w:rPr>
                <w:rFonts w:ascii="Arial" w:hAnsi="Arial" w:cs="Arial"/>
                <w:sz w:val="16"/>
                <w:szCs w:val="16"/>
              </w:rPr>
              <w:t>средства бюджета Ставропольского края</w:t>
            </w:r>
          </w:p>
        </w:tc>
        <w:tc>
          <w:tcPr>
            <w:tcW w:w="1701" w:type="dxa"/>
            <w:shd w:val="clear" w:color="auto" w:fill="auto"/>
            <w:vAlign w:val="bottom"/>
          </w:tcPr>
          <w:p w:rsidR="00271744" w:rsidRPr="00252AA1" w:rsidRDefault="00271744" w:rsidP="00A06116">
            <w:pPr>
              <w:autoSpaceDE w:val="0"/>
              <w:autoSpaceDN w:val="0"/>
              <w:adjustRightInd w:val="0"/>
              <w:ind w:right="39" w:firstLine="3"/>
              <w:jc w:val="right"/>
              <w:outlineLvl w:val="2"/>
              <w:rPr>
                <w:rFonts w:ascii="Arial" w:hAnsi="Arial" w:cs="Arial"/>
                <w:sz w:val="16"/>
                <w:szCs w:val="16"/>
              </w:rPr>
            </w:pPr>
            <w:r w:rsidRPr="00252AA1">
              <w:rPr>
                <w:rFonts w:ascii="Arial" w:hAnsi="Arial" w:cs="Arial"/>
                <w:sz w:val="16"/>
                <w:szCs w:val="16"/>
              </w:rPr>
              <w:t>17 300,00</w:t>
            </w:r>
          </w:p>
        </w:tc>
        <w:tc>
          <w:tcPr>
            <w:tcW w:w="1276" w:type="dxa"/>
            <w:shd w:val="clear" w:color="auto" w:fill="auto"/>
            <w:vAlign w:val="bottom"/>
          </w:tcPr>
          <w:p w:rsidR="00271744" w:rsidRPr="00252AA1" w:rsidRDefault="00271744" w:rsidP="00A06116">
            <w:pPr>
              <w:autoSpaceDE w:val="0"/>
              <w:autoSpaceDN w:val="0"/>
              <w:adjustRightInd w:val="0"/>
              <w:ind w:right="39" w:firstLine="3"/>
              <w:jc w:val="right"/>
              <w:outlineLvl w:val="2"/>
              <w:rPr>
                <w:rFonts w:ascii="Arial" w:hAnsi="Arial" w:cs="Arial"/>
                <w:sz w:val="16"/>
                <w:szCs w:val="16"/>
              </w:rPr>
            </w:pPr>
            <w:r w:rsidRPr="00252AA1">
              <w:rPr>
                <w:rFonts w:ascii="Arial" w:hAnsi="Arial" w:cs="Arial"/>
                <w:sz w:val="16"/>
                <w:szCs w:val="16"/>
              </w:rPr>
              <w:t>0,00</w:t>
            </w:r>
          </w:p>
        </w:tc>
        <w:tc>
          <w:tcPr>
            <w:tcW w:w="1134" w:type="dxa"/>
            <w:shd w:val="clear" w:color="auto" w:fill="auto"/>
            <w:vAlign w:val="bottom"/>
          </w:tcPr>
          <w:p w:rsidR="00271744" w:rsidRPr="00252AA1" w:rsidRDefault="00271744" w:rsidP="00A06116">
            <w:pPr>
              <w:autoSpaceDE w:val="0"/>
              <w:autoSpaceDN w:val="0"/>
              <w:adjustRightInd w:val="0"/>
              <w:ind w:right="39" w:firstLine="3"/>
              <w:jc w:val="right"/>
              <w:outlineLvl w:val="2"/>
              <w:rPr>
                <w:rFonts w:ascii="Arial" w:hAnsi="Arial" w:cs="Arial"/>
                <w:sz w:val="16"/>
                <w:szCs w:val="16"/>
              </w:rPr>
            </w:pPr>
            <w:r w:rsidRPr="00252AA1">
              <w:rPr>
                <w:rFonts w:ascii="Arial" w:hAnsi="Arial" w:cs="Arial"/>
                <w:sz w:val="16"/>
                <w:szCs w:val="16"/>
              </w:rPr>
              <w:t>0,00</w:t>
            </w:r>
          </w:p>
        </w:tc>
        <w:tc>
          <w:tcPr>
            <w:tcW w:w="1134" w:type="dxa"/>
            <w:shd w:val="clear" w:color="auto" w:fill="auto"/>
            <w:vAlign w:val="bottom"/>
          </w:tcPr>
          <w:p w:rsidR="00271744" w:rsidRPr="00252AA1" w:rsidRDefault="00271744" w:rsidP="00A06116">
            <w:pPr>
              <w:autoSpaceDE w:val="0"/>
              <w:autoSpaceDN w:val="0"/>
              <w:adjustRightInd w:val="0"/>
              <w:ind w:right="39" w:firstLine="3"/>
              <w:jc w:val="right"/>
              <w:outlineLvl w:val="2"/>
              <w:rPr>
                <w:rFonts w:ascii="Arial" w:hAnsi="Arial" w:cs="Arial"/>
                <w:sz w:val="16"/>
                <w:szCs w:val="16"/>
              </w:rPr>
            </w:pPr>
            <w:r w:rsidRPr="00252AA1">
              <w:rPr>
                <w:rFonts w:ascii="Arial" w:hAnsi="Arial" w:cs="Arial"/>
                <w:sz w:val="16"/>
                <w:szCs w:val="16"/>
              </w:rPr>
              <w:t>0,00</w:t>
            </w:r>
          </w:p>
        </w:tc>
      </w:tr>
      <w:tr w:rsidR="00271744" w:rsidRPr="00252AA1" w:rsidTr="00271744">
        <w:tc>
          <w:tcPr>
            <w:tcW w:w="716" w:type="dxa"/>
            <w:vMerge/>
            <w:shd w:val="clear" w:color="auto" w:fill="auto"/>
          </w:tcPr>
          <w:p w:rsidR="00271744" w:rsidRPr="00252AA1" w:rsidRDefault="00271744" w:rsidP="00A06116">
            <w:pPr>
              <w:autoSpaceDE w:val="0"/>
              <w:autoSpaceDN w:val="0"/>
              <w:adjustRightInd w:val="0"/>
              <w:outlineLvl w:val="2"/>
              <w:rPr>
                <w:rFonts w:ascii="Arial" w:hAnsi="Arial" w:cs="Arial"/>
                <w:sz w:val="16"/>
                <w:szCs w:val="16"/>
              </w:rPr>
            </w:pPr>
          </w:p>
        </w:tc>
        <w:tc>
          <w:tcPr>
            <w:tcW w:w="1807" w:type="dxa"/>
            <w:vMerge/>
            <w:shd w:val="clear" w:color="auto" w:fill="auto"/>
          </w:tcPr>
          <w:p w:rsidR="00271744" w:rsidRPr="00252AA1" w:rsidRDefault="00271744" w:rsidP="00A06116">
            <w:pPr>
              <w:autoSpaceDE w:val="0"/>
              <w:autoSpaceDN w:val="0"/>
              <w:adjustRightInd w:val="0"/>
              <w:outlineLvl w:val="2"/>
              <w:rPr>
                <w:rFonts w:ascii="Arial" w:hAnsi="Arial" w:cs="Arial"/>
                <w:sz w:val="16"/>
                <w:szCs w:val="16"/>
              </w:rPr>
            </w:pPr>
          </w:p>
        </w:tc>
        <w:tc>
          <w:tcPr>
            <w:tcW w:w="2977" w:type="dxa"/>
            <w:shd w:val="clear" w:color="auto" w:fill="auto"/>
          </w:tcPr>
          <w:p w:rsidR="00271744" w:rsidRPr="00252AA1" w:rsidRDefault="00271744" w:rsidP="00A06116">
            <w:pPr>
              <w:autoSpaceDE w:val="0"/>
              <w:autoSpaceDN w:val="0"/>
              <w:adjustRightInd w:val="0"/>
              <w:outlineLvl w:val="2"/>
              <w:rPr>
                <w:rFonts w:ascii="Arial" w:hAnsi="Arial" w:cs="Arial"/>
                <w:sz w:val="16"/>
                <w:szCs w:val="16"/>
              </w:rPr>
            </w:pPr>
            <w:r w:rsidRPr="00252AA1">
              <w:rPr>
                <w:rFonts w:ascii="Arial" w:hAnsi="Arial" w:cs="Arial"/>
                <w:sz w:val="16"/>
                <w:szCs w:val="16"/>
              </w:rPr>
              <w:t>в т.ч. предусмотренные:</w:t>
            </w:r>
          </w:p>
        </w:tc>
        <w:tc>
          <w:tcPr>
            <w:tcW w:w="1701" w:type="dxa"/>
            <w:shd w:val="clear" w:color="auto" w:fill="auto"/>
            <w:vAlign w:val="bottom"/>
          </w:tcPr>
          <w:p w:rsidR="00271744" w:rsidRPr="00252AA1" w:rsidRDefault="00271744" w:rsidP="00A06116">
            <w:pPr>
              <w:autoSpaceDE w:val="0"/>
              <w:autoSpaceDN w:val="0"/>
              <w:adjustRightInd w:val="0"/>
              <w:ind w:right="39" w:firstLine="3"/>
              <w:jc w:val="right"/>
              <w:outlineLvl w:val="2"/>
              <w:rPr>
                <w:rFonts w:ascii="Arial" w:hAnsi="Arial" w:cs="Arial"/>
                <w:sz w:val="16"/>
                <w:szCs w:val="16"/>
              </w:rPr>
            </w:pPr>
          </w:p>
        </w:tc>
        <w:tc>
          <w:tcPr>
            <w:tcW w:w="1276" w:type="dxa"/>
            <w:shd w:val="clear" w:color="auto" w:fill="auto"/>
            <w:vAlign w:val="bottom"/>
          </w:tcPr>
          <w:p w:rsidR="00271744" w:rsidRPr="00252AA1" w:rsidRDefault="00271744" w:rsidP="00A06116">
            <w:pPr>
              <w:autoSpaceDE w:val="0"/>
              <w:autoSpaceDN w:val="0"/>
              <w:adjustRightInd w:val="0"/>
              <w:ind w:right="39" w:firstLine="3"/>
              <w:jc w:val="right"/>
              <w:outlineLvl w:val="2"/>
              <w:rPr>
                <w:rFonts w:ascii="Arial" w:hAnsi="Arial" w:cs="Arial"/>
                <w:sz w:val="16"/>
                <w:szCs w:val="16"/>
              </w:rPr>
            </w:pPr>
          </w:p>
        </w:tc>
        <w:tc>
          <w:tcPr>
            <w:tcW w:w="1134" w:type="dxa"/>
            <w:shd w:val="clear" w:color="auto" w:fill="auto"/>
            <w:vAlign w:val="bottom"/>
          </w:tcPr>
          <w:p w:rsidR="00271744" w:rsidRPr="00252AA1" w:rsidRDefault="00271744" w:rsidP="00A06116">
            <w:pPr>
              <w:autoSpaceDE w:val="0"/>
              <w:autoSpaceDN w:val="0"/>
              <w:adjustRightInd w:val="0"/>
              <w:ind w:right="39" w:firstLine="3"/>
              <w:jc w:val="right"/>
              <w:outlineLvl w:val="2"/>
              <w:rPr>
                <w:rFonts w:ascii="Arial" w:hAnsi="Arial" w:cs="Arial"/>
                <w:sz w:val="16"/>
                <w:szCs w:val="16"/>
              </w:rPr>
            </w:pPr>
          </w:p>
        </w:tc>
        <w:tc>
          <w:tcPr>
            <w:tcW w:w="1134" w:type="dxa"/>
            <w:shd w:val="clear" w:color="auto" w:fill="auto"/>
            <w:vAlign w:val="bottom"/>
          </w:tcPr>
          <w:p w:rsidR="00271744" w:rsidRPr="00252AA1" w:rsidRDefault="00271744" w:rsidP="00A06116">
            <w:pPr>
              <w:autoSpaceDE w:val="0"/>
              <w:autoSpaceDN w:val="0"/>
              <w:adjustRightInd w:val="0"/>
              <w:ind w:right="39" w:firstLine="3"/>
              <w:jc w:val="right"/>
              <w:outlineLvl w:val="2"/>
              <w:rPr>
                <w:rFonts w:ascii="Arial" w:hAnsi="Arial" w:cs="Arial"/>
                <w:sz w:val="16"/>
                <w:szCs w:val="16"/>
              </w:rPr>
            </w:pPr>
          </w:p>
        </w:tc>
      </w:tr>
      <w:tr w:rsidR="00271744" w:rsidRPr="00252AA1" w:rsidTr="00271744">
        <w:tc>
          <w:tcPr>
            <w:tcW w:w="716" w:type="dxa"/>
            <w:vMerge/>
            <w:shd w:val="clear" w:color="auto" w:fill="auto"/>
          </w:tcPr>
          <w:p w:rsidR="00271744" w:rsidRPr="00252AA1" w:rsidRDefault="00271744" w:rsidP="00A06116">
            <w:pPr>
              <w:autoSpaceDE w:val="0"/>
              <w:autoSpaceDN w:val="0"/>
              <w:adjustRightInd w:val="0"/>
              <w:outlineLvl w:val="2"/>
              <w:rPr>
                <w:rFonts w:ascii="Arial" w:hAnsi="Arial" w:cs="Arial"/>
                <w:sz w:val="16"/>
                <w:szCs w:val="16"/>
              </w:rPr>
            </w:pPr>
          </w:p>
        </w:tc>
        <w:tc>
          <w:tcPr>
            <w:tcW w:w="1807" w:type="dxa"/>
            <w:vMerge/>
            <w:shd w:val="clear" w:color="auto" w:fill="auto"/>
          </w:tcPr>
          <w:p w:rsidR="00271744" w:rsidRPr="00252AA1" w:rsidRDefault="00271744" w:rsidP="00A06116">
            <w:pPr>
              <w:autoSpaceDE w:val="0"/>
              <w:autoSpaceDN w:val="0"/>
              <w:adjustRightInd w:val="0"/>
              <w:outlineLvl w:val="2"/>
              <w:rPr>
                <w:rFonts w:ascii="Arial" w:hAnsi="Arial" w:cs="Arial"/>
                <w:sz w:val="16"/>
                <w:szCs w:val="16"/>
              </w:rPr>
            </w:pPr>
          </w:p>
        </w:tc>
        <w:tc>
          <w:tcPr>
            <w:tcW w:w="2977" w:type="dxa"/>
            <w:shd w:val="clear" w:color="auto" w:fill="auto"/>
          </w:tcPr>
          <w:p w:rsidR="00271744" w:rsidRPr="00252AA1" w:rsidRDefault="00271744" w:rsidP="00A06116">
            <w:pPr>
              <w:autoSpaceDE w:val="0"/>
              <w:autoSpaceDN w:val="0"/>
              <w:adjustRightInd w:val="0"/>
              <w:outlineLvl w:val="2"/>
              <w:rPr>
                <w:rFonts w:ascii="Arial" w:hAnsi="Arial" w:cs="Arial"/>
                <w:sz w:val="16"/>
                <w:szCs w:val="16"/>
              </w:rPr>
            </w:pPr>
            <w:r w:rsidRPr="00252AA1">
              <w:rPr>
                <w:rFonts w:ascii="Arial" w:hAnsi="Arial" w:cs="Arial"/>
                <w:sz w:val="16"/>
                <w:szCs w:val="16"/>
              </w:rPr>
              <w:t xml:space="preserve">ответственному исполнителю </w:t>
            </w:r>
          </w:p>
          <w:p w:rsidR="00271744" w:rsidRPr="00252AA1" w:rsidRDefault="00271744" w:rsidP="00A06116">
            <w:pPr>
              <w:autoSpaceDE w:val="0"/>
              <w:autoSpaceDN w:val="0"/>
              <w:adjustRightInd w:val="0"/>
              <w:outlineLvl w:val="2"/>
              <w:rPr>
                <w:rFonts w:ascii="Arial" w:hAnsi="Arial" w:cs="Arial"/>
                <w:sz w:val="16"/>
                <w:szCs w:val="16"/>
              </w:rPr>
            </w:pPr>
            <w:r w:rsidRPr="00252AA1">
              <w:rPr>
                <w:rFonts w:ascii="Arial" w:hAnsi="Arial" w:cs="Arial"/>
                <w:sz w:val="16"/>
                <w:szCs w:val="16"/>
              </w:rPr>
              <w:t>управлению муниципального хозяйства АБГО СК</w:t>
            </w:r>
          </w:p>
        </w:tc>
        <w:tc>
          <w:tcPr>
            <w:tcW w:w="1701" w:type="dxa"/>
            <w:shd w:val="clear" w:color="auto" w:fill="auto"/>
            <w:vAlign w:val="bottom"/>
          </w:tcPr>
          <w:p w:rsidR="00271744" w:rsidRPr="00252AA1" w:rsidRDefault="00271744" w:rsidP="00A06116">
            <w:pPr>
              <w:autoSpaceDE w:val="0"/>
              <w:autoSpaceDN w:val="0"/>
              <w:adjustRightInd w:val="0"/>
              <w:ind w:right="39" w:firstLine="3"/>
              <w:jc w:val="right"/>
              <w:outlineLvl w:val="2"/>
              <w:rPr>
                <w:rFonts w:ascii="Arial" w:hAnsi="Arial" w:cs="Arial"/>
                <w:sz w:val="16"/>
                <w:szCs w:val="16"/>
              </w:rPr>
            </w:pPr>
            <w:r w:rsidRPr="00252AA1">
              <w:rPr>
                <w:rFonts w:ascii="Arial" w:hAnsi="Arial" w:cs="Arial"/>
                <w:sz w:val="16"/>
                <w:szCs w:val="16"/>
              </w:rPr>
              <w:t>17 300,00</w:t>
            </w:r>
          </w:p>
        </w:tc>
        <w:tc>
          <w:tcPr>
            <w:tcW w:w="1276" w:type="dxa"/>
            <w:shd w:val="clear" w:color="auto" w:fill="auto"/>
            <w:vAlign w:val="bottom"/>
          </w:tcPr>
          <w:p w:rsidR="00271744" w:rsidRPr="00252AA1" w:rsidRDefault="00271744" w:rsidP="00A06116">
            <w:pPr>
              <w:autoSpaceDE w:val="0"/>
              <w:autoSpaceDN w:val="0"/>
              <w:adjustRightInd w:val="0"/>
              <w:ind w:right="39" w:firstLine="3"/>
              <w:jc w:val="right"/>
              <w:outlineLvl w:val="2"/>
              <w:rPr>
                <w:rFonts w:ascii="Arial" w:hAnsi="Arial" w:cs="Arial"/>
                <w:sz w:val="16"/>
                <w:szCs w:val="16"/>
              </w:rPr>
            </w:pPr>
            <w:r w:rsidRPr="00252AA1">
              <w:rPr>
                <w:rFonts w:ascii="Arial" w:hAnsi="Arial" w:cs="Arial"/>
                <w:sz w:val="16"/>
                <w:szCs w:val="16"/>
              </w:rPr>
              <w:t>0,00</w:t>
            </w:r>
          </w:p>
        </w:tc>
        <w:tc>
          <w:tcPr>
            <w:tcW w:w="1134" w:type="dxa"/>
            <w:shd w:val="clear" w:color="auto" w:fill="auto"/>
            <w:vAlign w:val="bottom"/>
          </w:tcPr>
          <w:p w:rsidR="00271744" w:rsidRPr="00252AA1" w:rsidRDefault="00271744" w:rsidP="00A06116">
            <w:pPr>
              <w:autoSpaceDE w:val="0"/>
              <w:autoSpaceDN w:val="0"/>
              <w:adjustRightInd w:val="0"/>
              <w:ind w:right="39" w:firstLine="3"/>
              <w:jc w:val="right"/>
              <w:outlineLvl w:val="2"/>
              <w:rPr>
                <w:rFonts w:ascii="Arial" w:hAnsi="Arial" w:cs="Arial"/>
                <w:sz w:val="16"/>
                <w:szCs w:val="16"/>
              </w:rPr>
            </w:pPr>
            <w:r w:rsidRPr="00252AA1">
              <w:rPr>
                <w:rFonts w:ascii="Arial" w:hAnsi="Arial" w:cs="Arial"/>
                <w:sz w:val="16"/>
                <w:szCs w:val="16"/>
              </w:rPr>
              <w:t>0,00</w:t>
            </w:r>
          </w:p>
        </w:tc>
        <w:tc>
          <w:tcPr>
            <w:tcW w:w="1134" w:type="dxa"/>
            <w:shd w:val="clear" w:color="auto" w:fill="auto"/>
            <w:vAlign w:val="bottom"/>
          </w:tcPr>
          <w:p w:rsidR="00271744" w:rsidRPr="00252AA1" w:rsidRDefault="00271744" w:rsidP="00A06116">
            <w:pPr>
              <w:autoSpaceDE w:val="0"/>
              <w:autoSpaceDN w:val="0"/>
              <w:adjustRightInd w:val="0"/>
              <w:ind w:right="39" w:firstLine="3"/>
              <w:jc w:val="right"/>
              <w:outlineLvl w:val="2"/>
              <w:rPr>
                <w:rFonts w:ascii="Arial" w:hAnsi="Arial" w:cs="Arial"/>
                <w:sz w:val="16"/>
                <w:szCs w:val="16"/>
              </w:rPr>
            </w:pPr>
            <w:r w:rsidRPr="00252AA1">
              <w:rPr>
                <w:rFonts w:ascii="Arial" w:hAnsi="Arial" w:cs="Arial"/>
                <w:sz w:val="16"/>
                <w:szCs w:val="16"/>
              </w:rPr>
              <w:t>0,00</w:t>
            </w:r>
          </w:p>
        </w:tc>
      </w:tr>
      <w:tr w:rsidR="00271744" w:rsidRPr="00252AA1" w:rsidTr="00271744">
        <w:tc>
          <w:tcPr>
            <w:tcW w:w="716" w:type="dxa"/>
            <w:vMerge/>
            <w:shd w:val="clear" w:color="auto" w:fill="auto"/>
          </w:tcPr>
          <w:p w:rsidR="00271744" w:rsidRPr="00252AA1" w:rsidRDefault="00271744" w:rsidP="00A06116">
            <w:pPr>
              <w:autoSpaceDE w:val="0"/>
              <w:autoSpaceDN w:val="0"/>
              <w:adjustRightInd w:val="0"/>
              <w:outlineLvl w:val="2"/>
              <w:rPr>
                <w:rFonts w:ascii="Arial" w:hAnsi="Arial" w:cs="Arial"/>
                <w:sz w:val="16"/>
                <w:szCs w:val="16"/>
              </w:rPr>
            </w:pPr>
          </w:p>
        </w:tc>
        <w:tc>
          <w:tcPr>
            <w:tcW w:w="1807" w:type="dxa"/>
            <w:vMerge/>
            <w:shd w:val="clear" w:color="auto" w:fill="auto"/>
          </w:tcPr>
          <w:p w:rsidR="00271744" w:rsidRPr="00252AA1" w:rsidRDefault="00271744" w:rsidP="00A06116">
            <w:pPr>
              <w:autoSpaceDE w:val="0"/>
              <w:autoSpaceDN w:val="0"/>
              <w:adjustRightInd w:val="0"/>
              <w:outlineLvl w:val="2"/>
              <w:rPr>
                <w:rFonts w:ascii="Arial" w:hAnsi="Arial" w:cs="Arial"/>
                <w:sz w:val="16"/>
                <w:szCs w:val="16"/>
              </w:rPr>
            </w:pPr>
          </w:p>
        </w:tc>
        <w:tc>
          <w:tcPr>
            <w:tcW w:w="2977" w:type="dxa"/>
            <w:shd w:val="clear" w:color="auto" w:fill="auto"/>
          </w:tcPr>
          <w:p w:rsidR="00271744" w:rsidRPr="00252AA1" w:rsidRDefault="00271744" w:rsidP="00A06116">
            <w:pPr>
              <w:autoSpaceDE w:val="0"/>
              <w:autoSpaceDN w:val="0"/>
              <w:adjustRightInd w:val="0"/>
              <w:outlineLvl w:val="2"/>
              <w:rPr>
                <w:rFonts w:ascii="Arial" w:hAnsi="Arial" w:cs="Arial"/>
                <w:sz w:val="16"/>
                <w:szCs w:val="16"/>
              </w:rPr>
            </w:pPr>
            <w:r w:rsidRPr="00252AA1">
              <w:rPr>
                <w:rFonts w:ascii="Arial" w:hAnsi="Arial" w:cs="Arial"/>
                <w:sz w:val="16"/>
                <w:szCs w:val="16"/>
              </w:rPr>
              <w:t>средства местного бюджета</w:t>
            </w:r>
          </w:p>
        </w:tc>
        <w:tc>
          <w:tcPr>
            <w:tcW w:w="1701" w:type="dxa"/>
            <w:shd w:val="clear" w:color="auto" w:fill="auto"/>
            <w:vAlign w:val="bottom"/>
          </w:tcPr>
          <w:p w:rsidR="00271744" w:rsidRPr="00252AA1" w:rsidRDefault="00271744" w:rsidP="00A06116">
            <w:pPr>
              <w:autoSpaceDE w:val="0"/>
              <w:autoSpaceDN w:val="0"/>
              <w:adjustRightInd w:val="0"/>
              <w:ind w:right="39" w:firstLine="3"/>
              <w:jc w:val="right"/>
              <w:outlineLvl w:val="2"/>
              <w:rPr>
                <w:rFonts w:ascii="Arial" w:hAnsi="Arial" w:cs="Arial"/>
                <w:sz w:val="16"/>
                <w:szCs w:val="16"/>
              </w:rPr>
            </w:pPr>
            <w:r w:rsidRPr="00252AA1">
              <w:rPr>
                <w:rFonts w:ascii="Arial" w:hAnsi="Arial" w:cs="Arial"/>
                <w:sz w:val="16"/>
                <w:szCs w:val="16"/>
              </w:rPr>
              <w:t>19 756,84</w:t>
            </w:r>
          </w:p>
        </w:tc>
        <w:tc>
          <w:tcPr>
            <w:tcW w:w="1276" w:type="dxa"/>
            <w:shd w:val="clear" w:color="auto" w:fill="auto"/>
            <w:vAlign w:val="bottom"/>
          </w:tcPr>
          <w:p w:rsidR="00271744" w:rsidRPr="00252AA1" w:rsidRDefault="00271744" w:rsidP="00A06116">
            <w:pPr>
              <w:autoSpaceDE w:val="0"/>
              <w:autoSpaceDN w:val="0"/>
              <w:adjustRightInd w:val="0"/>
              <w:ind w:right="39" w:firstLine="3"/>
              <w:jc w:val="right"/>
              <w:outlineLvl w:val="2"/>
              <w:rPr>
                <w:rFonts w:ascii="Arial" w:hAnsi="Arial" w:cs="Arial"/>
                <w:sz w:val="16"/>
                <w:szCs w:val="16"/>
              </w:rPr>
            </w:pPr>
            <w:r w:rsidRPr="00252AA1">
              <w:rPr>
                <w:rFonts w:ascii="Arial" w:hAnsi="Arial" w:cs="Arial"/>
                <w:sz w:val="16"/>
                <w:szCs w:val="16"/>
              </w:rPr>
              <w:t>18 032,05</w:t>
            </w:r>
          </w:p>
        </w:tc>
        <w:tc>
          <w:tcPr>
            <w:tcW w:w="1134" w:type="dxa"/>
            <w:shd w:val="clear" w:color="auto" w:fill="auto"/>
            <w:vAlign w:val="bottom"/>
          </w:tcPr>
          <w:p w:rsidR="00271744" w:rsidRPr="00252AA1" w:rsidRDefault="00271744" w:rsidP="00A06116">
            <w:pPr>
              <w:autoSpaceDE w:val="0"/>
              <w:autoSpaceDN w:val="0"/>
              <w:adjustRightInd w:val="0"/>
              <w:ind w:right="39" w:firstLine="3"/>
              <w:jc w:val="right"/>
              <w:outlineLvl w:val="2"/>
              <w:rPr>
                <w:rFonts w:ascii="Arial" w:hAnsi="Arial" w:cs="Arial"/>
                <w:sz w:val="16"/>
                <w:szCs w:val="16"/>
              </w:rPr>
            </w:pPr>
            <w:r w:rsidRPr="00252AA1">
              <w:rPr>
                <w:rFonts w:ascii="Arial" w:hAnsi="Arial" w:cs="Arial"/>
                <w:sz w:val="16"/>
                <w:szCs w:val="16"/>
              </w:rPr>
              <w:t>18 097,24</w:t>
            </w:r>
          </w:p>
        </w:tc>
        <w:tc>
          <w:tcPr>
            <w:tcW w:w="1134" w:type="dxa"/>
            <w:shd w:val="clear" w:color="auto" w:fill="auto"/>
            <w:vAlign w:val="bottom"/>
          </w:tcPr>
          <w:p w:rsidR="00271744" w:rsidRPr="00252AA1" w:rsidRDefault="00271744" w:rsidP="00A06116">
            <w:pPr>
              <w:autoSpaceDE w:val="0"/>
              <w:autoSpaceDN w:val="0"/>
              <w:adjustRightInd w:val="0"/>
              <w:ind w:right="39" w:firstLine="3"/>
              <w:jc w:val="right"/>
              <w:outlineLvl w:val="2"/>
              <w:rPr>
                <w:rFonts w:ascii="Arial" w:hAnsi="Arial" w:cs="Arial"/>
                <w:sz w:val="16"/>
                <w:szCs w:val="16"/>
              </w:rPr>
            </w:pPr>
            <w:r w:rsidRPr="00252AA1">
              <w:rPr>
                <w:rFonts w:ascii="Arial" w:hAnsi="Arial" w:cs="Arial"/>
                <w:sz w:val="16"/>
                <w:szCs w:val="16"/>
              </w:rPr>
              <w:t>18 097,24</w:t>
            </w:r>
          </w:p>
        </w:tc>
      </w:tr>
      <w:tr w:rsidR="00271744" w:rsidRPr="00252AA1" w:rsidTr="00271744">
        <w:tc>
          <w:tcPr>
            <w:tcW w:w="716" w:type="dxa"/>
            <w:vMerge/>
            <w:shd w:val="clear" w:color="auto" w:fill="auto"/>
          </w:tcPr>
          <w:p w:rsidR="00271744" w:rsidRPr="00252AA1" w:rsidRDefault="00271744" w:rsidP="00A06116">
            <w:pPr>
              <w:autoSpaceDE w:val="0"/>
              <w:autoSpaceDN w:val="0"/>
              <w:adjustRightInd w:val="0"/>
              <w:outlineLvl w:val="2"/>
              <w:rPr>
                <w:rFonts w:ascii="Arial" w:hAnsi="Arial" w:cs="Arial"/>
                <w:sz w:val="16"/>
                <w:szCs w:val="16"/>
              </w:rPr>
            </w:pPr>
          </w:p>
        </w:tc>
        <w:tc>
          <w:tcPr>
            <w:tcW w:w="1807" w:type="dxa"/>
            <w:vMerge/>
            <w:shd w:val="clear" w:color="auto" w:fill="auto"/>
          </w:tcPr>
          <w:p w:rsidR="00271744" w:rsidRPr="00252AA1" w:rsidRDefault="00271744" w:rsidP="00A06116">
            <w:pPr>
              <w:autoSpaceDE w:val="0"/>
              <w:autoSpaceDN w:val="0"/>
              <w:adjustRightInd w:val="0"/>
              <w:outlineLvl w:val="2"/>
              <w:rPr>
                <w:rFonts w:ascii="Arial" w:hAnsi="Arial" w:cs="Arial"/>
                <w:sz w:val="16"/>
                <w:szCs w:val="16"/>
              </w:rPr>
            </w:pPr>
          </w:p>
        </w:tc>
        <w:tc>
          <w:tcPr>
            <w:tcW w:w="2977" w:type="dxa"/>
            <w:shd w:val="clear" w:color="auto" w:fill="auto"/>
          </w:tcPr>
          <w:p w:rsidR="00271744" w:rsidRPr="00252AA1" w:rsidRDefault="00271744" w:rsidP="00A06116">
            <w:pPr>
              <w:autoSpaceDE w:val="0"/>
              <w:autoSpaceDN w:val="0"/>
              <w:adjustRightInd w:val="0"/>
              <w:outlineLvl w:val="2"/>
              <w:rPr>
                <w:rFonts w:ascii="Arial" w:hAnsi="Arial" w:cs="Arial"/>
                <w:sz w:val="16"/>
                <w:szCs w:val="16"/>
              </w:rPr>
            </w:pPr>
            <w:r w:rsidRPr="00252AA1">
              <w:rPr>
                <w:rFonts w:ascii="Arial" w:hAnsi="Arial" w:cs="Arial"/>
                <w:sz w:val="16"/>
                <w:szCs w:val="16"/>
              </w:rPr>
              <w:t>в т.ч. предусмотренные:</w:t>
            </w:r>
          </w:p>
        </w:tc>
        <w:tc>
          <w:tcPr>
            <w:tcW w:w="1701" w:type="dxa"/>
            <w:shd w:val="clear" w:color="auto" w:fill="auto"/>
            <w:vAlign w:val="bottom"/>
          </w:tcPr>
          <w:p w:rsidR="00271744" w:rsidRPr="00252AA1" w:rsidRDefault="00271744" w:rsidP="00A06116">
            <w:pPr>
              <w:autoSpaceDE w:val="0"/>
              <w:autoSpaceDN w:val="0"/>
              <w:adjustRightInd w:val="0"/>
              <w:ind w:right="39" w:firstLine="3"/>
              <w:jc w:val="right"/>
              <w:outlineLvl w:val="2"/>
              <w:rPr>
                <w:rFonts w:ascii="Arial" w:hAnsi="Arial" w:cs="Arial"/>
                <w:sz w:val="16"/>
                <w:szCs w:val="16"/>
              </w:rPr>
            </w:pPr>
          </w:p>
        </w:tc>
        <w:tc>
          <w:tcPr>
            <w:tcW w:w="1276" w:type="dxa"/>
            <w:shd w:val="clear" w:color="auto" w:fill="auto"/>
            <w:vAlign w:val="bottom"/>
          </w:tcPr>
          <w:p w:rsidR="00271744" w:rsidRPr="00252AA1" w:rsidRDefault="00271744" w:rsidP="00A06116">
            <w:pPr>
              <w:autoSpaceDE w:val="0"/>
              <w:autoSpaceDN w:val="0"/>
              <w:adjustRightInd w:val="0"/>
              <w:ind w:right="39" w:firstLine="3"/>
              <w:jc w:val="right"/>
              <w:outlineLvl w:val="2"/>
              <w:rPr>
                <w:rFonts w:ascii="Arial" w:hAnsi="Arial" w:cs="Arial"/>
                <w:sz w:val="16"/>
                <w:szCs w:val="16"/>
              </w:rPr>
            </w:pPr>
          </w:p>
        </w:tc>
        <w:tc>
          <w:tcPr>
            <w:tcW w:w="1134" w:type="dxa"/>
            <w:shd w:val="clear" w:color="auto" w:fill="auto"/>
            <w:vAlign w:val="bottom"/>
          </w:tcPr>
          <w:p w:rsidR="00271744" w:rsidRPr="00252AA1" w:rsidRDefault="00271744" w:rsidP="00A06116">
            <w:pPr>
              <w:autoSpaceDE w:val="0"/>
              <w:autoSpaceDN w:val="0"/>
              <w:adjustRightInd w:val="0"/>
              <w:ind w:right="39" w:firstLine="3"/>
              <w:jc w:val="right"/>
              <w:outlineLvl w:val="2"/>
              <w:rPr>
                <w:rFonts w:ascii="Arial" w:hAnsi="Arial" w:cs="Arial"/>
                <w:sz w:val="16"/>
                <w:szCs w:val="16"/>
              </w:rPr>
            </w:pPr>
          </w:p>
        </w:tc>
        <w:tc>
          <w:tcPr>
            <w:tcW w:w="1134" w:type="dxa"/>
            <w:shd w:val="clear" w:color="auto" w:fill="auto"/>
            <w:vAlign w:val="bottom"/>
          </w:tcPr>
          <w:p w:rsidR="00271744" w:rsidRPr="00252AA1" w:rsidRDefault="00271744" w:rsidP="00A06116">
            <w:pPr>
              <w:autoSpaceDE w:val="0"/>
              <w:autoSpaceDN w:val="0"/>
              <w:adjustRightInd w:val="0"/>
              <w:ind w:right="39" w:firstLine="3"/>
              <w:jc w:val="right"/>
              <w:outlineLvl w:val="2"/>
              <w:rPr>
                <w:rFonts w:ascii="Arial" w:hAnsi="Arial" w:cs="Arial"/>
                <w:sz w:val="16"/>
                <w:szCs w:val="16"/>
              </w:rPr>
            </w:pPr>
          </w:p>
        </w:tc>
      </w:tr>
      <w:tr w:rsidR="00271744" w:rsidRPr="00252AA1" w:rsidTr="00271744">
        <w:tc>
          <w:tcPr>
            <w:tcW w:w="716" w:type="dxa"/>
            <w:vMerge/>
            <w:shd w:val="clear" w:color="auto" w:fill="auto"/>
          </w:tcPr>
          <w:p w:rsidR="00271744" w:rsidRPr="00252AA1" w:rsidRDefault="00271744" w:rsidP="00A06116">
            <w:pPr>
              <w:autoSpaceDE w:val="0"/>
              <w:autoSpaceDN w:val="0"/>
              <w:adjustRightInd w:val="0"/>
              <w:outlineLvl w:val="2"/>
              <w:rPr>
                <w:rFonts w:ascii="Arial" w:hAnsi="Arial" w:cs="Arial"/>
                <w:sz w:val="16"/>
                <w:szCs w:val="16"/>
              </w:rPr>
            </w:pPr>
          </w:p>
        </w:tc>
        <w:tc>
          <w:tcPr>
            <w:tcW w:w="1807" w:type="dxa"/>
            <w:vMerge/>
            <w:shd w:val="clear" w:color="auto" w:fill="auto"/>
          </w:tcPr>
          <w:p w:rsidR="00271744" w:rsidRPr="00252AA1" w:rsidRDefault="00271744" w:rsidP="00A06116">
            <w:pPr>
              <w:autoSpaceDE w:val="0"/>
              <w:autoSpaceDN w:val="0"/>
              <w:adjustRightInd w:val="0"/>
              <w:outlineLvl w:val="2"/>
              <w:rPr>
                <w:rFonts w:ascii="Arial" w:hAnsi="Arial" w:cs="Arial"/>
                <w:sz w:val="16"/>
                <w:szCs w:val="16"/>
              </w:rPr>
            </w:pPr>
          </w:p>
        </w:tc>
        <w:tc>
          <w:tcPr>
            <w:tcW w:w="2977" w:type="dxa"/>
            <w:shd w:val="clear" w:color="auto" w:fill="auto"/>
          </w:tcPr>
          <w:p w:rsidR="00271744" w:rsidRPr="00252AA1" w:rsidRDefault="00271744" w:rsidP="00A06116">
            <w:pPr>
              <w:autoSpaceDE w:val="0"/>
              <w:autoSpaceDN w:val="0"/>
              <w:adjustRightInd w:val="0"/>
              <w:outlineLvl w:val="2"/>
              <w:rPr>
                <w:rFonts w:ascii="Arial" w:hAnsi="Arial" w:cs="Arial"/>
                <w:sz w:val="16"/>
                <w:szCs w:val="16"/>
              </w:rPr>
            </w:pPr>
            <w:r w:rsidRPr="00252AA1">
              <w:rPr>
                <w:rFonts w:ascii="Arial" w:hAnsi="Arial" w:cs="Arial"/>
                <w:sz w:val="16"/>
                <w:szCs w:val="16"/>
              </w:rPr>
              <w:t>ответственному исполнителю управлению муниципального хозяйства АБГО СК</w:t>
            </w:r>
          </w:p>
        </w:tc>
        <w:tc>
          <w:tcPr>
            <w:tcW w:w="1701" w:type="dxa"/>
            <w:shd w:val="clear" w:color="auto" w:fill="auto"/>
            <w:vAlign w:val="bottom"/>
          </w:tcPr>
          <w:p w:rsidR="00271744" w:rsidRPr="00252AA1" w:rsidRDefault="00271744" w:rsidP="00A06116">
            <w:pPr>
              <w:autoSpaceDE w:val="0"/>
              <w:autoSpaceDN w:val="0"/>
              <w:adjustRightInd w:val="0"/>
              <w:ind w:right="39" w:firstLine="3"/>
              <w:jc w:val="right"/>
              <w:outlineLvl w:val="2"/>
              <w:rPr>
                <w:rFonts w:ascii="Arial" w:hAnsi="Arial" w:cs="Arial"/>
                <w:sz w:val="16"/>
                <w:szCs w:val="16"/>
              </w:rPr>
            </w:pPr>
            <w:r w:rsidRPr="00252AA1">
              <w:rPr>
                <w:rFonts w:ascii="Arial" w:hAnsi="Arial" w:cs="Arial"/>
                <w:sz w:val="16"/>
                <w:szCs w:val="16"/>
              </w:rPr>
              <w:t>10 208,36</w:t>
            </w:r>
          </w:p>
        </w:tc>
        <w:tc>
          <w:tcPr>
            <w:tcW w:w="1276" w:type="dxa"/>
            <w:shd w:val="clear" w:color="auto" w:fill="auto"/>
            <w:vAlign w:val="bottom"/>
          </w:tcPr>
          <w:p w:rsidR="00271744" w:rsidRPr="00252AA1" w:rsidRDefault="00271744" w:rsidP="00A06116">
            <w:pPr>
              <w:autoSpaceDE w:val="0"/>
              <w:autoSpaceDN w:val="0"/>
              <w:adjustRightInd w:val="0"/>
              <w:ind w:right="39" w:firstLine="3"/>
              <w:jc w:val="right"/>
              <w:outlineLvl w:val="2"/>
              <w:rPr>
                <w:rFonts w:ascii="Arial" w:hAnsi="Arial" w:cs="Arial"/>
                <w:sz w:val="16"/>
                <w:szCs w:val="16"/>
              </w:rPr>
            </w:pPr>
            <w:r w:rsidRPr="00252AA1">
              <w:rPr>
                <w:rFonts w:ascii="Arial" w:hAnsi="Arial" w:cs="Arial"/>
                <w:sz w:val="16"/>
                <w:szCs w:val="16"/>
              </w:rPr>
              <w:t>8 297,83</w:t>
            </w:r>
          </w:p>
        </w:tc>
        <w:tc>
          <w:tcPr>
            <w:tcW w:w="1134" w:type="dxa"/>
            <w:shd w:val="clear" w:color="auto" w:fill="auto"/>
            <w:vAlign w:val="bottom"/>
          </w:tcPr>
          <w:p w:rsidR="00271744" w:rsidRPr="00252AA1" w:rsidRDefault="00271744" w:rsidP="00A06116">
            <w:pPr>
              <w:autoSpaceDE w:val="0"/>
              <w:autoSpaceDN w:val="0"/>
              <w:adjustRightInd w:val="0"/>
              <w:ind w:right="39" w:firstLine="3"/>
              <w:jc w:val="right"/>
              <w:outlineLvl w:val="2"/>
              <w:rPr>
                <w:rFonts w:ascii="Arial" w:hAnsi="Arial" w:cs="Arial"/>
                <w:sz w:val="16"/>
                <w:szCs w:val="16"/>
              </w:rPr>
            </w:pPr>
            <w:r w:rsidRPr="00252AA1">
              <w:rPr>
                <w:rFonts w:ascii="Arial" w:hAnsi="Arial" w:cs="Arial"/>
                <w:sz w:val="16"/>
                <w:szCs w:val="16"/>
              </w:rPr>
              <w:t>8 297,83</w:t>
            </w:r>
          </w:p>
        </w:tc>
        <w:tc>
          <w:tcPr>
            <w:tcW w:w="1134" w:type="dxa"/>
            <w:shd w:val="clear" w:color="auto" w:fill="auto"/>
            <w:vAlign w:val="bottom"/>
          </w:tcPr>
          <w:p w:rsidR="00271744" w:rsidRPr="00252AA1" w:rsidRDefault="00271744" w:rsidP="00A06116">
            <w:pPr>
              <w:autoSpaceDE w:val="0"/>
              <w:autoSpaceDN w:val="0"/>
              <w:adjustRightInd w:val="0"/>
              <w:ind w:right="39" w:firstLine="3"/>
              <w:jc w:val="right"/>
              <w:outlineLvl w:val="2"/>
              <w:rPr>
                <w:rFonts w:ascii="Arial" w:hAnsi="Arial" w:cs="Arial"/>
                <w:sz w:val="16"/>
                <w:szCs w:val="16"/>
              </w:rPr>
            </w:pPr>
            <w:r w:rsidRPr="00252AA1">
              <w:rPr>
                <w:rFonts w:ascii="Arial" w:hAnsi="Arial" w:cs="Arial"/>
                <w:sz w:val="16"/>
                <w:szCs w:val="16"/>
              </w:rPr>
              <w:t>8 297,83</w:t>
            </w:r>
          </w:p>
        </w:tc>
      </w:tr>
      <w:tr w:rsidR="00271744" w:rsidRPr="00252AA1" w:rsidTr="00271744">
        <w:tc>
          <w:tcPr>
            <w:tcW w:w="716" w:type="dxa"/>
            <w:vMerge/>
            <w:shd w:val="clear" w:color="auto" w:fill="auto"/>
          </w:tcPr>
          <w:p w:rsidR="00271744" w:rsidRPr="00252AA1" w:rsidRDefault="00271744" w:rsidP="00A06116">
            <w:pPr>
              <w:autoSpaceDE w:val="0"/>
              <w:autoSpaceDN w:val="0"/>
              <w:adjustRightInd w:val="0"/>
              <w:outlineLvl w:val="2"/>
              <w:rPr>
                <w:rFonts w:ascii="Arial" w:hAnsi="Arial" w:cs="Arial"/>
                <w:sz w:val="16"/>
                <w:szCs w:val="16"/>
              </w:rPr>
            </w:pPr>
          </w:p>
        </w:tc>
        <w:tc>
          <w:tcPr>
            <w:tcW w:w="1807" w:type="dxa"/>
            <w:vMerge/>
            <w:shd w:val="clear" w:color="auto" w:fill="auto"/>
          </w:tcPr>
          <w:p w:rsidR="00271744" w:rsidRPr="00252AA1" w:rsidRDefault="00271744" w:rsidP="00A06116">
            <w:pPr>
              <w:autoSpaceDE w:val="0"/>
              <w:autoSpaceDN w:val="0"/>
              <w:adjustRightInd w:val="0"/>
              <w:outlineLvl w:val="2"/>
              <w:rPr>
                <w:rFonts w:ascii="Arial" w:hAnsi="Arial" w:cs="Arial"/>
                <w:sz w:val="16"/>
                <w:szCs w:val="16"/>
              </w:rPr>
            </w:pPr>
          </w:p>
        </w:tc>
        <w:tc>
          <w:tcPr>
            <w:tcW w:w="2977" w:type="dxa"/>
            <w:shd w:val="clear" w:color="auto" w:fill="auto"/>
          </w:tcPr>
          <w:p w:rsidR="00271744" w:rsidRPr="00252AA1" w:rsidRDefault="00271744" w:rsidP="00A06116">
            <w:pPr>
              <w:autoSpaceDE w:val="0"/>
              <w:autoSpaceDN w:val="0"/>
              <w:adjustRightInd w:val="0"/>
              <w:outlineLvl w:val="2"/>
              <w:rPr>
                <w:rFonts w:ascii="Arial" w:hAnsi="Arial" w:cs="Arial"/>
                <w:sz w:val="16"/>
                <w:szCs w:val="16"/>
              </w:rPr>
            </w:pPr>
            <w:r w:rsidRPr="00252AA1">
              <w:rPr>
                <w:rFonts w:ascii="Arial" w:hAnsi="Arial" w:cs="Arial"/>
                <w:sz w:val="16"/>
                <w:szCs w:val="16"/>
              </w:rPr>
              <w:t xml:space="preserve">соисполнителю: </w:t>
            </w:r>
          </w:p>
          <w:p w:rsidR="00271744" w:rsidRPr="00252AA1" w:rsidRDefault="00271744" w:rsidP="00A06116">
            <w:pPr>
              <w:autoSpaceDE w:val="0"/>
              <w:autoSpaceDN w:val="0"/>
              <w:adjustRightInd w:val="0"/>
              <w:outlineLvl w:val="2"/>
              <w:rPr>
                <w:rFonts w:ascii="Arial" w:hAnsi="Arial" w:cs="Arial"/>
                <w:sz w:val="16"/>
                <w:szCs w:val="16"/>
              </w:rPr>
            </w:pPr>
            <w:r w:rsidRPr="00252AA1">
              <w:rPr>
                <w:rFonts w:ascii="Arial" w:hAnsi="Arial" w:cs="Arial"/>
                <w:sz w:val="16"/>
                <w:szCs w:val="16"/>
              </w:rPr>
              <w:t>АБГО СК</w:t>
            </w:r>
          </w:p>
        </w:tc>
        <w:tc>
          <w:tcPr>
            <w:tcW w:w="1701" w:type="dxa"/>
            <w:shd w:val="clear" w:color="auto" w:fill="auto"/>
            <w:vAlign w:val="bottom"/>
          </w:tcPr>
          <w:p w:rsidR="00271744" w:rsidRPr="00252AA1" w:rsidRDefault="00271744" w:rsidP="00A06116">
            <w:pPr>
              <w:autoSpaceDE w:val="0"/>
              <w:autoSpaceDN w:val="0"/>
              <w:adjustRightInd w:val="0"/>
              <w:ind w:right="39" w:firstLine="3"/>
              <w:jc w:val="right"/>
              <w:outlineLvl w:val="2"/>
              <w:rPr>
                <w:rFonts w:ascii="Arial" w:hAnsi="Arial" w:cs="Arial"/>
                <w:sz w:val="16"/>
                <w:szCs w:val="16"/>
              </w:rPr>
            </w:pPr>
            <w:r w:rsidRPr="00252AA1">
              <w:rPr>
                <w:rFonts w:ascii="Arial" w:hAnsi="Arial" w:cs="Arial"/>
                <w:sz w:val="16"/>
                <w:szCs w:val="16"/>
              </w:rPr>
              <w:t>9 548,48</w:t>
            </w:r>
          </w:p>
        </w:tc>
        <w:tc>
          <w:tcPr>
            <w:tcW w:w="1276" w:type="dxa"/>
            <w:shd w:val="clear" w:color="auto" w:fill="auto"/>
            <w:vAlign w:val="bottom"/>
          </w:tcPr>
          <w:p w:rsidR="00271744" w:rsidRPr="00252AA1" w:rsidRDefault="00271744" w:rsidP="00A06116">
            <w:pPr>
              <w:autoSpaceDE w:val="0"/>
              <w:autoSpaceDN w:val="0"/>
              <w:adjustRightInd w:val="0"/>
              <w:ind w:right="39" w:firstLine="3"/>
              <w:jc w:val="right"/>
              <w:outlineLvl w:val="2"/>
              <w:rPr>
                <w:rFonts w:ascii="Arial" w:hAnsi="Arial" w:cs="Arial"/>
                <w:sz w:val="16"/>
                <w:szCs w:val="16"/>
              </w:rPr>
            </w:pPr>
            <w:r w:rsidRPr="00252AA1">
              <w:rPr>
                <w:rFonts w:ascii="Arial" w:hAnsi="Arial" w:cs="Arial"/>
                <w:sz w:val="16"/>
                <w:szCs w:val="16"/>
              </w:rPr>
              <w:t>9 734,22</w:t>
            </w:r>
          </w:p>
        </w:tc>
        <w:tc>
          <w:tcPr>
            <w:tcW w:w="1134" w:type="dxa"/>
            <w:shd w:val="clear" w:color="auto" w:fill="auto"/>
            <w:vAlign w:val="bottom"/>
          </w:tcPr>
          <w:p w:rsidR="00271744" w:rsidRPr="00252AA1" w:rsidRDefault="00271744" w:rsidP="00A06116">
            <w:pPr>
              <w:autoSpaceDE w:val="0"/>
              <w:autoSpaceDN w:val="0"/>
              <w:adjustRightInd w:val="0"/>
              <w:ind w:right="39" w:firstLine="3"/>
              <w:jc w:val="right"/>
              <w:outlineLvl w:val="2"/>
              <w:rPr>
                <w:rFonts w:ascii="Arial" w:hAnsi="Arial" w:cs="Arial"/>
                <w:sz w:val="16"/>
                <w:szCs w:val="16"/>
              </w:rPr>
            </w:pPr>
            <w:r w:rsidRPr="00252AA1">
              <w:rPr>
                <w:rFonts w:ascii="Arial" w:hAnsi="Arial" w:cs="Arial"/>
                <w:sz w:val="16"/>
                <w:szCs w:val="16"/>
              </w:rPr>
              <w:t>9 799,41</w:t>
            </w:r>
          </w:p>
        </w:tc>
        <w:tc>
          <w:tcPr>
            <w:tcW w:w="1134" w:type="dxa"/>
            <w:shd w:val="clear" w:color="auto" w:fill="auto"/>
            <w:vAlign w:val="bottom"/>
          </w:tcPr>
          <w:p w:rsidR="00271744" w:rsidRPr="00252AA1" w:rsidRDefault="00271744" w:rsidP="00A06116">
            <w:pPr>
              <w:autoSpaceDE w:val="0"/>
              <w:autoSpaceDN w:val="0"/>
              <w:adjustRightInd w:val="0"/>
              <w:ind w:right="39" w:firstLine="3"/>
              <w:jc w:val="right"/>
              <w:outlineLvl w:val="2"/>
              <w:rPr>
                <w:rFonts w:ascii="Arial" w:hAnsi="Arial" w:cs="Arial"/>
                <w:sz w:val="16"/>
                <w:szCs w:val="16"/>
              </w:rPr>
            </w:pPr>
            <w:r w:rsidRPr="00252AA1">
              <w:rPr>
                <w:rFonts w:ascii="Arial" w:hAnsi="Arial" w:cs="Arial"/>
                <w:sz w:val="16"/>
                <w:szCs w:val="16"/>
              </w:rPr>
              <w:t>9 799,41</w:t>
            </w:r>
          </w:p>
        </w:tc>
      </w:tr>
      <w:tr w:rsidR="00271744" w:rsidRPr="00252AA1" w:rsidTr="00271744">
        <w:tc>
          <w:tcPr>
            <w:tcW w:w="716" w:type="dxa"/>
            <w:vMerge/>
            <w:shd w:val="clear" w:color="auto" w:fill="auto"/>
          </w:tcPr>
          <w:p w:rsidR="00271744" w:rsidRPr="00252AA1" w:rsidRDefault="00271744" w:rsidP="00A06116">
            <w:pPr>
              <w:autoSpaceDE w:val="0"/>
              <w:autoSpaceDN w:val="0"/>
              <w:adjustRightInd w:val="0"/>
              <w:outlineLvl w:val="2"/>
              <w:rPr>
                <w:rFonts w:ascii="Arial" w:hAnsi="Arial" w:cs="Arial"/>
                <w:sz w:val="16"/>
                <w:szCs w:val="16"/>
              </w:rPr>
            </w:pPr>
          </w:p>
        </w:tc>
        <w:tc>
          <w:tcPr>
            <w:tcW w:w="1807" w:type="dxa"/>
            <w:vMerge/>
            <w:shd w:val="clear" w:color="auto" w:fill="auto"/>
          </w:tcPr>
          <w:p w:rsidR="00271744" w:rsidRPr="00252AA1" w:rsidRDefault="00271744" w:rsidP="00A06116">
            <w:pPr>
              <w:autoSpaceDE w:val="0"/>
              <w:autoSpaceDN w:val="0"/>
              <w:adjustRightInd w:val="0"/>
              <w:outlineLvl w:val="2"/>
              <w:rPr>
                <w:rFonts w:ascii="Arial" w:hAnsi="Arial" w:cs="Arial"/>
                <w:sz w:val="16"/>
                <w:szCs w:val="16"/>
              </w:rPr>
            </w:pPr>
          </w:p>
        </w:tc>
        <w:tc>
          <w:tcPr>
            <w:tcW w:w="2977" w:type="dxa"/>
            <w:shd w:val="clear" w:color="auto" w:fill="auto"/>
          </w:tcPr>
          <w:p w:rsidR="00271744" w:rsidRPr="00252AA1" w:rsidRDefault="00271744" w:rsidP="00A06116">
            <w:pPr>
              <w:autoSpaceDE w:val="0"/>
              <w:autoSpaceDN w:val="0"/>
              <w:adjustRightInd w:val="0"/>
              <w:outlineLvl w:val="2"/>
              <w:rPr>
                <w:rFonts w:ascii="Arial" w:hAnsi="Arial" w:cs="Arial"/>
                <w:sz w:val="16"/>
                <w:szCs w:val="16"/>
              </w:rPr>
            </w:pPr>
            <w:r w:rsidRPr="00252AA1">
              <w:rPr>
                <w:rFonts w:ascii="Arial" w:hAnsi="Arial" w:cs="Arial"/>
                <w:sz w:val="16"/>
                <w:szCs w:val="16"/>
              </w:rPr>
              <w:t>средства других источников</w:t>
            </w:r>
          </w:p>
        </w:tc>
        <w:tc>
          <w:tcPr>
            <w:tcW w:w="1701" w:type="dxa"/>
            <w:shd w:val="clear" w:color="auto" w:fill="auto"/>
            <w:vAlign w:val="bottom"/>
          </w:tcPr>
          <w:p w:rsidR="00271744" w:rsidRPr="00252AA1" w:rsidRDefault="00271744" w:rsidP="00A06116">
            <w:pPr>
              <w:jc w:val="right"/>
              <w:rPr>
                <w:rFonts w:ascii="Arial" w:hAnsi="Arial" w:cs="Arial"/>
                <w:sz w:val="16"/>
                <w:szCs w:val="16"/>
              </w:rPr>
            </w:pPr>
            <w:r w:rsidRPr="00252AA1">
              <w:rPr>
                <w:rFonts w:ascii="Arial" w:hAnsi="Arial" w:cs="Arial"/>
                <w:sz w:val="16"/>
                <w:szCs w:val="16"/>
              </w:rPr>
              <w:t>0,00</w:t>
            </w:r>
          </w:p>
        </w:tc>
        <w:tc>
          <w:tcPr>
            <w:tcW w:w="1276" w:type="dxa"/>
            <w:shd w:val="clear" w:color="auto" w:fill="auto"/>
            <w:vAlign w:val="bottom"/>
          </w:tcPr>
          <w:p w:rsidR="00271744" w:rsidRPr="00252AA1" w:rsidRDefault="00271744" w:rsidP="00A06116">
            <w:pPr>
              <w:jc w:val="right"/>
              <w:rPr>
                <w:rFonts w:ascii="Arial" w:hAnsi="Arial" w:cs="Arial"/>
                <w:sz w:val="16"/>
                <w:szCs w:val="16"/>
              </w:rPr>
            </w:pPr>
            <w:r w:rsidRPr="00252AA1">
              <w:rPr>
                <w:rFonts w:ascii="Arial" w:hAnsi="Arial" w:cs="Arial"/>
                <w:sz w:val="16"/>
                <w:szCs w:val="16"/>
              </w:rPr>
              <w:t>0,00</w:t>
            </w:r>
          </w:p>
        </w:tc>
        <w:tc>
          <w:tcPr>
            <w:tcW w:w="1134" w:type="dxa"/>
            <w:shd w:val="clear" w:color="auto" w:fill="auto"/>
            <w:vAlign w:val="bottom"/>
          </w:tcPr>
          <w:p w:rsidR="00271744" w:rsidRPr="00252AA1" w:rsidRDefault="00271744" w:rsidP="00A06116">
            <w:pPr>
              <w:jc w:val="right"/>
              <w:rPr>
                <w:rFonts w:ascii="Arial" w:hAnsi="Arial" w:cs="Arial"/>
                <w:sz w:val="16"/>
                <w:szCs w:val="16"/>
              </w:rPr>
            </w:pPr>
            <w:r w:rsidRPr="00252AA1">
              <w:rPr>
                <w:rFonts w:ascii="Arial" w:hAnsi="Arial" w:cs="Arial"/>
                <w:sz w:val="16"/>
                <w:szCs w:val="16"/>
              </w:rPr>
              <w:t>0,00</w:t>
            </w:r>
          </w:p>
        </w:tc>
        <w:tc>
          <w:tcPr>
            <w:tcW w:w="1134" w:type="dxa"/>
            <w:shd w:val="clear" w:color="auto" w:fill="auto"/>
            <w:vAlign w:val="bottom"/>
          </w:tcPr>
          <w:p w:rsidR="00271744" w:rsidRPr="00252AA1" w:rsidRDefault="00271744" w:rsidP="00A06116">
            <w:pPr>
              <w:jc w:val="right"/>
              <w:rPr>
                <w:rFonts w:ascii="Arial" w:hAnsi="Arial" w:cs="Arial"/>
                <w:sz w:val="16"/>
                <w:szCs w:val="16"/>
              </w:rPr>
            </w:pPr>
            <w:r w:rsidRPr="00252AA1">
              <w:rPr>
                <w:rFonts w:ascii="Arial" w:hAnsi="Arial" w:cs="Arial"/>
                <w:sz w:val="16"/>
                <w:szCs w:val="16"/>
              </w:rPr>
              <w:t>0,00</w:t>
            </w:r>
          </w:p>
        </w:tc>
      </w:tr>
      <w:tr w:rsidR="00271744" w:rsidRPr="00252AA1" w:rsidTr="00271744">
        <w:tc>
          <w:tcPr>
            <w:tcW w:w="716" w:type="dxa"/>
            <w:vMerge w:val="restart"/>
            <w:shd w:val="clear" w:color="auto" w:fill="auto"/>
          </w:tcPr>
          <w:p w:rsidR="00271744" w:rsidRPr="00252AA1" w:rsidRDefault="00271744" w:rsidP="00A06116">
            <w:pPr>
              <w:autoSpaceDE w:val="0"/>
              <w:autoSpaceDN w:val="0"/>
              <w:adjustRightInd w:val="0"/>
              <w:outlineLvl w:val="2"/>
              <w:rPr>
                <w:rFonts w:ascii="Arial" w:hAnsi="Arial" w:cs="Arial"/>
                <w:sz w:val="16"/>
                <w:szCs w:val="16"/>
              </w:rPr>
            </w:pPr>
            <w:r w:rsidRPr="00252AA1">
              <w:rPr>
                <w:rFonts w:ascii="Arial" w:hAnsi="Arial" w:cs="Arial"/>
                <w:sz w:val="16"/>
                <w:szCs w:val="16"/>
              </w:rPr>
              <w:t>4</w:t>
            </w:r>
          </w:p>
        </w:tc>
        <w:tc>
          <w:tcPr>
            <w:tcW w:w="1807" w:type="dxa"/>
            <w:vMerge w:val="restart"/>
            <w:shd w:val="clear" w:color="auto" w:fill="auto"/>
          </w:tcPr>
          <w:p w:rsidR="00271744" w:rsidRPr="00252AA1" w:rsidRDefault="00271744" w:rsidP="00A06116">
            <w:pPr>
              <w:autoSpaceDE w:val="0"/>
              <w:autoSpaceDN w:val="0"/>
              <w:adjustRightInd w:val="0"/>
              <w:outlineLvl w:val="2"/>
              <w:rPr>
                <w:rFonts w:ascii="Arial" w:hAnsi="Arial" w:cs="Arial"/>
                <w:sz w:val="16"/>
                <w:szCs w:val="16"/>
              </w:rPr>
            </w:pPr>
            <w:r w:rsidRPr="00252AA1">
              <w:rPr>
                <w:rFonts w:ascii="Arial" w:hAnsi="Arial" w:cs="Arial"/>
                <w:sz w:val="16"/>
                <w:szCs w:val="16"/>
              </w:rPr>
              <w:t>Подпрограмма «Обеспечение реализации программы «Развитие жилищно-коммунального хозяйства и дорожной инфраструктуры» и общепрог</w:t>
            </w:r>
          </w:p>
          <w:p w:rsidR="00271744" w:rsidRPr="00252AA1" w:rsidRDefault="00271744" w:rsidP="00A06116">
            <w:pPr>
              <w:autoSpaceDE w:val="0"/>
              <w:autoSpaceDN w:val="0"/>
              <w:adjustRightInd w:val="0"/>
              <w:outlineLvl w:val="2"/>
              <w:rPr>
                <w:rFonts w:ascii="Arial" w:hAnsi="Arial" w:cs="Arial"/>
                <w:sz w:val="16"/>
                <w:szCs w:val="16"/>
              </w:rPr>
            </w:pPr>
            <w:r w:rsidRPr="00252AA1">
              <w:rPr>
                <w:rFonts w:ascii="Arial" w:hAnsi="Arial" w:cs="Arial"/>
                <w:sz w:val="16"/>
                <w:szCs w:val="16"/>
              </w:rPr>
              <w:t>раммные мероприятия»</w:t>
            </w:r>
          </w:p>
        </w:tc>
        <w:tc>
          <w:tcPr>
            <w:tcW w:w="2977" w:type="dxa"/>
            <w:shd w:val="clear" w:color="auto" w:fill="auto"/>
          </w:tcPr>
          <w:p w:rsidR="00271744" w:rsidRPr="00252AA1" w:rsidRDefault="00271744" w:rsidP="00A06116">
            <w:pPr>
              <w:autoSpaceDE w:val="0"/>
              <w:autoSpaceDN w:val="0"/>
              <w:adjustRightInd w:val="0"/>
              <w:outlineLvl w:val="2"/>
              <w:rPr>
                <w:rFonts w:ascii="Arial" w:hAnsi="Arial" w:cs="Arial"/>
                <w:sz w:val="16"/>
                <w:szCs w:val="16"/>
              </w:rPr>
            </w:pPr>
            <w:r w:rsidRPr="00252AA1">
              <w:rPr>
                <w:rFonts w:ascii="Arial" w:hAnsi="Arial" w:cs="Arial"/>
                <w:sz w:val="16"/>
                <w:szCs w:val="16"/>
              </w:rPr>
              <w:t>Всего</w:t>
            </w:r>
          </w:p>
        </w:tc>
        <w:tc>
          <w:tcPr>
            <w:tcW w:w="1701" w:type="dxa"/>
            <w:shd w:val="clear" w:color="auto" w:fill="auto"/>
            <w:vAlign w:val="bottom"/>
          </w:tcPr>
          <w:p w:rsidR="00271744" w:rsidRPr="00252AA1" w:rsidRDefault="00271744" w:rsidP="00A06116">
            <w:pPr>
              <w:autoSpaceDE w:val="0"/>
              <w:autoSpaceDN w:val="0"/>
              <w:adjustRightInd w:val="0"/>
              <w:ind w:right="39" w:firstLine="3"/>
              <w:jc w:val="right"/>
              <w:outlineLvl w:val="2"/>
              <w:rPr>
                <w:rFonts w:ascii="Arial" w:hAnsi="Arial" w:cs="Arial"/>
                <w:sz w:val="16"/>
                <w:szCs w:val="16"/>
              </w:rPr>
            </w:pPr>
            <w:r w:rsidRPr="00252AA1">
              <w:rPr>
                <w:rFonts w:ascii="Arial" w:hAnsi="Arial" w:cs="Arial"/>
                <w:sz w:val="16"/>
                <w:szCs w:val="16"/>
              </w:rPr>
              <w:t>19 349,86</w:t>
            </w:r>
          </w:p>
        </w:tc>
        <w:tc>
          <w:tcPr>
            <w:tcW w:w="1276" w:type="dxa"/>
            <w:shd w:val="clear" w:color="auto" w:fill="auto"/>
            <w:vAlign w:val="bottom"/>
          </w:tcPr>
          <w:p w:rsidR="00271744" w:rsidRPr="00252AA1" w:rsidRDefault="00271744" w:rsidP="00A06116">
            <w:pPr>
              <w:autoSpaceDE w:val="0"/>
              <w:autoSpaceDN w:val="0"/>
              <w:adjustRightInd w:val="0"/>
              <w:ind w:right="39" w:firstLine="3"/>
              <w:jc w:val="right"/>
              <w:outlineLvl w:val="2"/>
              <w:rPr>
                <w:rFonts w:ascii="Arial" w:hAnsi="Arial" w:cs="Arial"/>
                <w:sz w:val="16"/>
                <w:szCs w:val="16"/>
              </w:rPr>
            </w:pPr>
            <w:r w:rsidRPr="00252AA1">
              <w:rPr>
                <w:rFonts w:ascii="Arial" w:hAnsi="Arial" w:cs="Arial"/>
                <w:sz w:val="16"/>
                <w:szCs w:val="16"/>
              </w:rPr>
              <w:t>18 805,27</w:t>
            </w:r>
          </w:p>
        </w:tc>
        <w:tc>
          <w:tcPr>
            <w:tcW w:w="1134" w:type="dxa"/>
            <w:shd w:val="clear" w:color="auto" w:fill="auto"/>
            <w:vAlign w:val="bottom"/>
          </w:tcPr>
          <w:p w:rsidR="00271744" w:rsidRPr="00252AA1" w:rsidRDefault="00271744" w:rsidP="00A06116">
            <w:pPr>
              <w:autoSpaceDE w:val="0"/>
              <w:autoSpaceDN w:val="0"/>
              <w:adjustRightInd w:val="0"/>
              <w:ind w:right="39" w:firstLine="3"/>
              <w:jc w:val="right"/>
              <w:outlineLvl w:val="2"/>
              <w:rPr>
                <w:rFonts w:ascii="Arial" w:hAnsi="Arial" w:cs="Arial"/>
                <w:sz w:val="16"/>
                <w:szCs w:val="16"/>
              </w:rPr>
            </w:pPr>
            <w:r w:rsidRPr="00252AA1">
              <w:rPr>
                <w:rFonts w:ascii="Arial" w:hAnsi="Arial" w:cs="Arial"/>
                <w:sz w:val="16"/>
                <w:szCs w:val="16"/>
              </w:rPr>
              <w:t>18 807,55</w:t>
            </w:r>
          </w:p>
        </w:tc>
        <w:tc>
          <w:tcPr>
            <w:tcW w:w="1134" w:type="dxa"/>
            <w:shd w:val="clear" w:color="auto" w:fill="auto"/>
            <w:vAlign w:val="bottom"/>
          </w:tcPr>
          <w:p w:rsidR="00271744" w:rsidRPr="00252AA1" w:rsidRDefault="00271744" w:rsidP="00A06116">
            <w:pPr>
              <w:autoSpaceDE w:val="0"/>
              <w:autoSpaceDN w:val="0"/>
              <w:adjustRightInd w:val="0"/>
              <w:ind w:right="39" w:firstLine="3"/>
              <w:jc w:val="right"/>
              <w:outlineLvl w:val="2"/>
              <w:rPr>
                <w:rFonts w:ascii="Arial" w:hAnsi="Arial" w:cs="Arial"/>
                <w:sz w:val="16"/>
                <w:szCs w:val="16"/>
              </w:rPr>
            </w:pPr>
            <w:r w:rsidRPr="00252AA1">
              <w:rPr>
                <w:rFonts w:ascii="Arial" w:hAnsi="Arial" w:cs="Arial"/>
                <w:sz w:val="16"/>
                <w:szCs w:val="16"/>
              </w:rPr>
              <w:t>18 807,55</w:t>
            </w:r>
          </w:p>
        </w:tc>
      </w:tr>
      <w:tr w:rsidR="00271744" w:rsidRPr="00252AA1" w:rsidTr="00271744">
        <w:tc>
          <w:tcPr>
            <w:tcW w:w="716" w:type="dxa"/>
            <w:vMerge/>
            <w:shd w:val="clear" w:color="auto" w:fill="auto"/>
          </w:tcPr>
          <w:p w:rsidR="00271744" w:rsidRPr="00252AA1" w:rsidRDefault="00271744" w:rsidP="00A06116">
            <w:pPr>
              <w:autoSpaceDE w:val="0"/>
              <w:autoSpaceDN w:val="0"/>
              <w:adjustRightInd w:val="0"/>
              <w:outlineLvl w:val="2"/>
              <w:rPr>
                <w:rFonts w:ascii="Arial" w:hAnsi="Arial" w:cs="Arial"/>
                <w:sz w:val="16"/>
                <w:szCs w:val="16"/>
              </w:rPr>
            </w:pPr>
          </w:p>
        </w:tc>
        <w:tc>
          <w:tcPr>
            <w:tcW w:w="1807" w:type="dxa"/>
            <w:vMerge/>
            <w:shd w:val="clear" w:color="auto" w:fill="auto"/>
          </w:tcPr>
          <w:p w:rsidR="00271744" w:rsidRPr="00252AA1" w:rsidRDefault="00271744" w:rsidP="00A06116">
            <w:pPr>
              <w:autoSpaceDE w:val="0"/>
              <w:autoSpaceDN w:val="0"/>
              <w:adjustRightInd w:val="0"/>
              <w:outlineLvl w:val="2"/>
              <w:rPr>
                <w:rFonts w:ascii="Arial" w:hAnsi="Arial" w:cs="Arial"/>
                <w:sz w:val="16"/>
                <w:szCs w:val="16"/>
              </w:rPr>
            </w:pPr>
          </w:p>
        </w:tc>
        <w:tc>
          <w:tcPr>
            <w:tcW w:w="2977" w:type="dxa"/>
            <w:shd w:val="clear" w:color="auto" w:fill="auto"/>
          </w:tcPr>
          <w:p w:rsidR="00271744" w:rsidRPr="00252AA1" w:rsidRDefault="00271744" w:rsidP="00A06116">
            <w:pPr>
              <w:autoSpaceDE w:val="0"/>
              <w:autoSpaceDN w:val="0"/>
              <w:adjustRightInd w:val="0"/>
              <w:outlineLvl w:val="2"/>
              <w:rPr>
                <w:rFonts w:ascii="Arial" w:hAnsi="Arial" w:cs="Arial"/>
                <w:sz w:val="16"/>
                <w:szCs w:val="16"/>
              </w:rPr>
            </w:pPr>
            <w:r w:rsidRPr="00252AA1">
              <w:rPr>
                <w:rFonts w:ascii="Arial" w:hAnsi="Arial" w:cs="Arial"/>
                <w:sz w:val="16"/>
                <w:szCs w:val="16"/>
              </w:rPr>
              <w:t>бюджетные ассигнования бюджета БГО СК, в т.ч.</w:t>
            </w:r>
          </w:p>
        </w:tc>
        <w:tc>
          <w:tcPr>
            <w:tcW w:w="1701" w:type="dxa"/>
            <w:shd w:val="clear" w:color="auto" w:fill="auto"/>
            <w:vAlign w:val="bottom"/>
          </w:tcPr>
          <w:p w:rsidR="00271744" w:rsidRPr="00252AA1" w:rsidRDefault="00271744" w:rsidP="00A06116">
            <w:pPr>
              <w:autoSpaceDE w:val="0"/>
              <w:autoSpaceDN w:val="0"/>
              <w:adjustRightInd w:val="0"/>
              <w:ind w:right="39" w:firstLine="3"/>
              <w:jc w:val="right"/>
              <w:outlineLvl w:val="2"/>
              <w:rPr>
                <w:rFonts w:ascii="Arial" w:hAnsi="Arial" w:cs="Arial"/>
                <w:sz w:val="16"/>
                <w:szCs w:val="16"/>
              </w:rPr>
            </w:pPr>
            <w:r w:rsidRPr="00252AA1">
              <w:rPr>
                <w:rFonts w:ascii="Arial" w:hAnsi="Arial" w:cs="Arial"/>
                <w:sz w:val="16"/>
                <w:szCs w:val="16"/>
              </w:rPr>
              <w:t>19 349,86</w:t>
            </w:r>
          </w:p>
        </w:tc>
        <w:tc>
          <w:tcPr>
            <w:tcW w:w="1276" w:type="dxa"/>
            <w:shd w:val="clear" w:color="auto" w:fill="auto"/>
            <w:vAlign w:val="bottom"/>
          </w:tcPr>
          <w:p w:rsidR="00271744" w:rsidRPr="00252AA1" w:rsidRDefault="00271744" w:rsidP="00A06116">
            <w:pPr>
              <w:autoSpaceDE w:val="0"/>
              <w:autoSpaceDN w:val="0"/>
              <w:adjustRightInd w:val="0"/>
              <w:ind w:right="39" w:firstLine="3"/>
              <w:jc w:val="right"/>
              <w:outlineLvl w:val="2"/>
              <w:rPr>
                <w:rFonts w:ascii="Arial" w:hAnsi="Arial" w:cs="Arial"/>
                <w:sz w:val="16"/>
                <w:szCs w:val="16"/>
              </w:rPr>
            </w:pPr>
            <w:r w:rsidRPr="00252AA1">
              <w:rPr>
                <w:rFonts w:ascii="Arial" w:hAnsi="Arial" w:cs="Arial"/>
                <w:sz w:val="16"/>
                <w:szCs w:val="16"/>
              </w:rPr>
              <w:t>18 805,27</w:t>
            </w:r>
          </w:p>
        </w:tc>
        <w:tc>
          <w:tcPr>
            <w:tcW w:w="1134" w:type="dxa"/>
            <w:shd w:val="clear" w:color="auto" w:fill="auto"/>
            <w:vAlign w:val="bottom"/>
          </w:tcPr>
          <w:p w:rsidR="00271744" w:rsidRPr="00252AA1" w:rsidRDefault="00271744" w:rsidP="00A06116">
            <w:pPr>
              <w:autoSpaceDE w:val="0"/>
              <w:autoSpaceDN w:val="0"/>
              <w:adjustRightInd w:val="0"/>
              <w:ind w:right="39" w:firstLine="3"/>
              <w:jc w:val="right"/>
              <w:outlineLvl w:val="2"/>
              <w:rPr>
                <w:rFonts w:ascii="Arial" w:hAnsi="Arial" w:cs="Arial"/>
                <w:sz w:val="16"/>
                <w:szCs w:val="16"/>
              </w:rPr>
            </w:pPr>
            <w:r w:rsidRPr="00252AA1">
              <w:rPr>
                <w:rFonts w:ascii="Arial" w:hAnsi="Arial" w:cs="Arial"/>
                <w:sz w:val="16"/>
                <w:szCs w:val="16"/>
              </w:rPr>
              <w:t>18 807,55</w:t>
            </w:r>
          </w:p>
        </w:tc>
        <w:tc>
          <w:tcPr>
            <w:tcW w:w="1134" w:type="dxa"/>
            <w:shd w:val="clear" w:color="auto" w:fill="auto"/>
            <w:vAlign w:val="bottom"/>
          </w:tcPr>
          <w:p w:rsidR="00271744" w:rsidRPr="00252AA1" w:rsidRDefault="00271744" w:rsidP="00A06116">
            <w:pPr>
              <w:autoSpaceDE w:val="0"/>
              <w:autoSpaceDN w:val="0"/>
              <w:adjustRightInd w:val="0"/>
              <w:ind w:right="39" w:firstLine="3"/>
              <w:jc w:val="right"/>
              <w:outlineLvl w:val="2"/>
              <w:rPr>
                <w:rFonts w:ascii="Arial" w:hAnsi="Arial" w:cs="Arial"/>
                <w:sz w:val="16"/>
                <w:szCs w:val="16"/>
              </w:rPr>
            </w:pPr>
            <w:r w:rsidRPr="00252AA1">
              <w:rPr>
                <w:rFonts w:ascii="Arial" w:hAnsi="Arial" w:cs="Arial"/>
                <w:sz w:val="16"/>
                <w:szCs w:val="16"/>
              </w:rPr>
              <w:t>18 807,55</w:t>
            </w:r>
          </w:p>
        </w:tc>
      </w:tr>
      <w:tr w:rsidR="00271744" w:rsidRPr="00252AA1" w:rsidTr="00271744">
        <w:tc>
          <w:tcPr>
            <w:tcW w:w="716" w:type="dxa"/>
            <w:vMerge/>
            <w:shd w:val="clear" w:color="auto" w:fill="auto"/>
          </w:tcPr>
          <w:p w:rsidR="00271744" w:rsidRPr="00252AA1" w:rsidRDefault="00271744" w:rsidP="00A06116">
            <w:pPr>
              <w:autoSpaceDE w:val="0"/>
              <w:autoSpaceDN w:val="0"/>
              <w:adjustRightInd w:val="0"/>
              <w:outlineLvl w:val="2"/>
              <w:rPr>
                <w:rFonts w:ascii="Arial" w:hAnsi="Arial" w:cs="Arial"/>
                <w:sz w:val="16"/>
                <w:szCs w:val="16"/>
              </w:rPr>
            </w:pPr>
          </w:p>
        </w:tc>
        <w:tc>
          <w:tcPr>
            <w:tcW w:w="1807" w:type="dxa"/>
            <w:vMerge/>
            <w:shd w:val="clear" w:color="auto" w:fill="auto"/>
          </w:tcPr>
          <w:p w:rsidR="00271744" w:rsidRPr="00252AA1" w:rsidRDefault="00271744" w:rsidP="00A06116">
            <w:pPr>
              <w:autoSpaceDE w:val="0"/>
              <w:autoSpaceDN w:val="0"/>
              <w:adjustRightInd w:val="0"/>
              <w:outlineLvl w:val="2"/>
              <w:rPr>
                <w:rFonts w:ascii="Arial" w:hAnsi="Arial" w:cs="Arial"/>
                <w:sz w:val="16"/>
                <w:szCs w:val="16"/>
              </w:rPr>
            </w:pPr>
          </w:p>
        </w:tc>
        <w:tc>
          <w:tcPr>
            <w:tcW w:w="2977" w:type="dxa"/>
            <w:shd w:val="clear" w:color="auto" w:fill="auto"/>
          </w:tcPr>
          <w:p w:rsidR="00271744" w:rsidRPr="00252AA1" w:rsidRDefault="00271744" w:rsidP="00A06116">
            <w:pPr>
              <w:autoSpaceDE w:val="0"/>
              <w:autoSpaceDN w:val="0"/>
              <w:adjustRightInd w:val="0"/>
              <w:outlineLvl w:val="2"/>
              <w:rPr>
                <w:rFonts w:ascii="Arial" w:hAnsi="Arial" w:cs="Arial"/>
                <w:sz w:val="16"/>
                <w:szCs w:val="16"/>
              </w:rPr>
            </w:pPr>
            <w:r w:rsidRPr="00252AA1">
              <w:rPr>
                <w:rFonts w:ascii="Arial" w:hAnsi="Arial" w:cs="Arial"/>
                <w:sz w:val="16"/>
                <w:szCs w:val="16"/>
              </w:rPr>
              <w:t>средства местного бюджета,</w:t>
            </w:r>
          </w:p>
        </w:tc>
        <w:tc>
          <w:tcPr>
            <w:tcW w:w="1701" w:type="dxa"/>
            <w:shd w:val="clear" w:color="auto" w:fill="auto"/>
            <w:vAlign w:val="bottom"/>
          </w:tcPr>
          <w:p w:rsidR="00271744" w:rsidRPr="00252AA1" w:rsidRDefault="00271744" w:rsidP="00A06116">
            <w:pPr>
              <w:autoSpaceDE w:val="0"/>
              <w:autoSpaceDN w:val="0"/>
              <w:adjustRightInd w:val="0"/>
              <w:ind w:right="39" w:firstLine="3"/>
              <w:jc w:val="right"/>
              <w:outlineLvl w:val="2"/>
              <w:rPr>
                <w:rFonts w:ascii="Arial" w:hAnsi="Arial" w:cs="Arial"/>
                <w:sz w:val="16"/>
                <w:szCs w:val="16"/>
              </w:rPr>
            </w:pPr>
            <w:r w:rsidRPr="00252AA1">
              <w:rPr>
                <w:rFonts w:ascii="Arial" w:hAnsi="Arial" w:cs="Arial"/>
                <w:sz w:val="16"/>
                <w:szCs w:val="16"/>
              </w:rPr>
              <w:t>19 349,86</w:t>
            </w:r>
          </w:p>
        </w:tc>
        <w:tc>
          <w:tcPr>
            <w:tcW w:w="1276" w:type="dxa"/>
            <w:shd w:val="clear" w:color="auto" w:fill="auto"/>
            <w:vAlign w:val="bottom"/>
          </w:tcPr>
          <w:p w:rsidR="00271744" w:rsidRPr="00252AA1" w:rsidRDefault="00271744" w:rsidP="00A06116">
            <w:pPr>
              <w:autoSpaceDE w:val="0"/>
              <w:autoSpaceDN w:val="0"/>
              <w:adjustRightInd w:val="0"/>
              <w:ind w:right="39" w:firstLine="3"/>
              <w:jc w:val="right"/>
              <w:outlineLvl w:val="2"/>
              <w:rPr>
                <w:rFonts w:ascii="Arial" w:hAnsi="Arial" w:cs="Arial"/>
                <w:sz w:val="16"/>
                <w:szCs w:val="16"/>
              </w:rPr>
            </w:pPr>
            <w:r w:rsidRPr="00252AA1">
              <w:rPr>
                <w:rFonts w:ascii="Arial" w:hAnsi="Arial" w:cs="Arial"/>
                <w:sz w:val="16"/>
                <w:szCs w:val="16"/>
              </w:rPr>
              <w:t>18 805,27</w:t>
            </w:r>
          </w:p>
        </w:tc>
        <w:tc>
          <w:tcPr>
            <w:tcW w:w="1134" w:type="dxa"/>
            <w:shd w:val="clear" w:color="auto" w:fill="auto"/>
            <w:vAlign w:val="bottom"/>
          </w:tcPr>
          <w:p w:rsidR="00271744" w:rsidRPr="00252AA1" w:rsidRDefault="00271744" w:rsidP="00A06116">
            <w:pPr>
              <w:autoSpaceDE w:val="0"/>
              <w:autoSpaceDN w:val="0"/>
              <w:adjustRightInd w:val="0"/>
              <w:ind w:right="39" w:firstLine="3"/>
              <w:jc w:val="right"/>
              <w:outlineLvl w:val="2"/>
              <w:rPr>
                <w:rFonts w:ascii="Arial" w:hAnsi="Arial" w:cs="Arial"/>
                <w:sz w:val="16"/>
                <w:szCs w:val="16"/>
              </w:rPr>
            </w:pPr>
            <w:r w:rsidRPr="00252AA1">
              <w:rPr>
                <w:rFonts w:ascii="Arial" w:hAnsi="Arial" w:cs="Arial"/>
                <w:sz w:val="16"/>
                <w:szCs w:val="16"/>
              </w:rPr>
              <w:t>18 807,55</w:t>
            </w:r>
          </w:p>
        </w:tc>
        <w:tc>
          <w:tcPr>
            <w:tcW w:w="1134" w:type="dxa"/>
            <w:shd w:val="clear" w:color="auto" w:fill="auto"/>
            <w:vAlign w:val="bottom"/>
          </w:tcPr>
          <w:p w:rsidR="00271744" w:rsidRPr="00252AA1" w:rsidRDefault="00271744" w:rsidP="00A06116">
            <w:pPr>
              <w:autoSpaceDE w:val="0"/>
              <w:autoSpaceDN w:val="0"/>
              <w:adjustRightInd w:val="0"/>
              <w:ind w:right="39" w:firstLine="3"/>
              <w:jc w:val="right"/>
              <w:outlineLvl w:val="2"/>
              <w:rPr>
                <w:rFonts w:ascii="Arial" w:hAnsi="Arial" w:cs="Arial"/>
                <w:sz w:val="16"/>
                <w:szCs w:val="16"/>
              </w:rPr>
            </w:pPr>
            <w:r w:rsidRPr="00252AA1">
              <w:rPr>
                <w:rFonts w:ascii="Arial" w:hAnsi="Arial" w:cs="Arial"/>
                <w:sz w:val="16"/>
                <w:szCs w:val="16"/>
              </w:rPr>
              <w:t>18 807,55</w:t>
            </w:r>
          </w:p>
        </w:tc>
      </w:tr>
      <w:tr w:rsidR="00271744" w:rsidRPr="00252AA1" w:rsidTr="00271744">
        <w:tc>
          <w:tcPr>
            <w:tcW w:w="716" w:type="dxa"/>
            <w:vMerge/>
            <w:shd w:val="clear" w:color="auto" w:fill="auto"/>
          </w:tcPr>
          <w:p w:rsidR="00271744" w:rsidRPr="00252AA1" w:rsidRDefault="00271744" w:rsidP="00A06116">
            <w:pPr>
              <w:autoSpaceDE w:val="0"/>
              <w:autoSpaceDN w:val="0"/>
              <w:adjustRightInd w:val="0"/>
              <w:outlineLvl w:val="2"/>
              <w:rPr>
                <w:rFonts w:ascii="Arial" w:hAnsi="Arial" w:cs="Arial"/>
                <w:sz w:val="16"/>
                <w:szCs w:val="16"/>
              </w:rPr>
            </w:pPr>
          </w:p>
        </w:tc>
        <w:tc>
          <w:tcPr>
            <w:tcW w:w="1807" w:type="dxa"/>
            <w:vMerge/>
            <w:shd w:val="clear" w:color="auto" w:fill="auto"/>
          </w:tcPr>
          <w:p w:rsidR="00271744" w:rsidRPr="00252AA1" w:rsidRDefault="00271744" w:rsidP="00A06116">
            <w:pPr>
              <w:autoSpaceDE w:val="0"/>
              <w:autoSpaceDN w:val="0"/>
              <w:adjustRightInd w:val="0"/>
              <w:outlineLvl w:val="2"/>
              <w:rPr>
                <w:rFonts w:ascii="Arial" w:hAnsi="Arial" w:cs="Arial"/>
                <w:sz w:val="16"/>
                <w:szCs w:val="16"/>
              </w:rPr>
            </w:pPr>
          </w:p>
        </w:tc>
        <w:tc>
          <w:tcPr>
            <w:tcW w:w="2977" w:type="dxa"/>
            <w:shd w:val="clear" w:color="auto" w:fill="auto"/>
          </w:tcPr>
          <w:p w:rsidR="00271744" w:rsidRPr="00252AA1" w:rsidRDefault="00271744" w:rsidP="00A06116">
            <w:pPr>
              <w:autoSpaceDE w:val="0"/>
              <w:autoSpaceDN w:val="0"/>
              <w:adjustRightInd w:val="0"/>
              <w:outlineLvl w:val="2"/>
              <w:rPr>
                <w:rFonts w:ascii="Arial" w:hAnsi="Arial" w:cs="Arial"/>
                <w:sz w:val="16"/>
                <w:szCs w:val="16"/>
              </w:rPr>
            </w:pPr>
            <w:r w:rsidRPr="00252AA1">
              <w:rPr>
                <w:rFonts w:ascii="Arial" w:hAnsi="Arial" w:cs="Arial"/>
                <w:sz w:val="16"/>
                <w:szCs w:val="16"/>
              </w:rPr>
              <w:t>в т.ч. предусмотренные:</w:t>
            </w:r>
          </w:p>
        </w:tc>
        <w:tc>
          <w:tcPr>
            <w:tcW w:w="1701" w:type="dxa"/>
            <w:shd w:val="clear" w:color="auto" w:fill="auto"/>
            <w:vAlign w:val="bottom"/>
          </w:tcPr>
          <w:p w:rsidR="00271744" w:rsidRPr="00252AA1" w:rsidRDefault="00271744" w:rsidP="00A06116">
            <w:pPr>
              <w:autoSpaceDE w:val="0"/>
              <w:autoSpaceDN w:val="0"/>
              <w:adjustRightInd w:val="0"/>
              <w:ind w:right="39" w:firstLine="3"/>
              <w:jc w:val="right"/>
              <w:outlineLvl w:val="2"/>
              <w:rPr>
                <w:rFonts w:ascii="Arial" w:hAnsi="Arial" w:cs="Arial"/>
                <w:sz w:val="16"/>
                <w:szCs w:val="16"/>
              </w:rPr>
            </w:pPr>
          </w:p>
        </w:tc>
        <w:tc>
          <w:tcPr>
            <w:tcW w:w="1276" w:type="dxa"/>
            <w:shd w:val="clear" w:color="auto" w:fill="auto"/>
            <w:vAlign w:val="bottom"/>
          </w:tcPr>
          <w:p w:rsidR="00271744" w:rsidRPr="00252AA1" w:rsidRDefault="00271744" w:rsidP="00A06116">
            <w:pPr>
              <w:autoSpaceDE w:val="0"/>
              <w:autoSpaceDN w:val="0"/>
              <w:adjustRightInd w:val="0"/>
              <w:ind w:right="39" w:firstLine="3"/>
              <w:jc w:val="right"/>
              <w:outlineLvl w:val="2"/>
              <w:rPr>
                <w:rFonts w:ascii="Arial" w:hAnsi="Arial" w:cs="Arial"/>
                <w:sz w:val="16"/>
                <w:szCs w:val="16"/>
              </w:rPr>
            </w:pPr>
          </w:p>
        </w:tc>
        <w:tc>
          <w:tcPr>
            <w:tcW w:w="1134" w:type="dxa"/>
            <w:shd w:val="clear" w:color="auto" w:fill="auto"/>
            <w:vAlign w:val="bottom"/>
          </w:tcPr>
          <w:p w:rsidR="00271744" w:rsidRPr="00252AA1" w:rsidRDefault="00271744" w:rsidP="00A06116">
            <w:pPr>
              <w:autoSpaceDE w:val="0"/>
              <w:autoSpaceDN w:val="0"/>
              <w:adjustRightInd w:val="0"/>
              <w:ind w:right="39" w:firstLine="3"/>
              <w:jc w:val="right"/>
              <w:outlineLvl w:val="2"/>
              <w:rPr>
                <w:rFonts w:ascii="Arial" w:hAnsi="Arial" w:cs="Arial"/>
                <w:sz w:val="16"/>
                <w:szCs w:val="16"/>
              </w:rPr>
            </w:pPr>
          </w:p>
        </w:tc>
        <w:tc>
          <w:tcPr>
            <w:tcW w:w="1134" w:type="dxa"/>
            <w:shd w:val="clear" w:color="auto" w:fill="auto"/>
            <w:vAlign w:val="bottom"/>
          </w:tcPr>
          <w:p w:rsidR="00271744" w:rsidRPr="00252AA1" w:rsidRDefault="00271744" w:rsidP="00A06116">
            <w:pPr>
              <w:autoSpaceDE w:val="0"/>
              <w:autoSpaceDN w:val="0"/>
              <w:adjustRightInd w:val="0"/>
              <w:ind w:right="39" w:firstLine="3"/>
              <w:jc w:val="right"/>
              <w:outlineLvl w:val="2"/>
              <w:rPr>
                <w:rFonts w:ascii="Arial" w:hAnsi="Arial" w:cs="Arial"/>
                <w:sz w:val="16"/>
                <w:szCs w:val="16"/>
              </w:rPr>
            </w:pPr>
          </w:p>
        </w:tc>
      </w:tr>
      <w:tr w:rsidR="00271744" w:rsidRPr="00252AA1" w:rsidTr="00271744">
        <w:tc>
          <w:tcPr>
            <w:tcW w:w="716" w:type="dxa"/>
            <w:vMerge/>
            <w:shd w:val="clear" w:color="auto" w:fill="auto"/>
          </w:tcPr>
          <w:p w:rsidR="00271744" w:rsidRPr="00252AA1" w:rsidRDefault="00271744" w:rsidP="00A06116">
            <w:pPr>
              <w:autoSpaceDE w:val="0"/>
              <w:autoSpaceDN w:val="0"/>
              <w:adjustRightInd w:val="0"/>
              <w:outlineLvl w:val="2"/>
              <w:rPr>
                <w:rFonts w:ascii="Arial" w:hAnsi="Arial" w:cs="Arial"/>
                <w:sz w:val="16"/>
                <w:szCs w:val="16"/>
              </w:rPr>
            </w:pPr>
          </w:p>
        </w:tc>
        <w:tc>
          <w:tcPr>
            <w:tcW w:w="1807" w:type="dxa"/>
            <w:vMerge/>
            <w:shd w:val="clear" w:color="auto" w:fill="auto"/>
          </w:tcPr>
          <w:p w:rsidR="00271744" w:rsidRPr="00252AA1" w:rsidRDefault="00271744" w:rsidP="00A06116">
            <w:pPr>
              <w:autoSpaceDE w:val="0"/>
              <w:autoSpaceDN w:val="0"/>
              <w:adjustRightInd w:val="0"/>
              <w:outlineLvl w:val="2"/>
              <w:rPr>
                <w:rFonts w:ascii="Arial" w:hAnsi="Arial" w:cs="Arial"/>
                <w:sz w:val="16"/>
                <w:szCs w:val="16"/>
              </w:rPr>
            </w:pPr>
          </w:p>
        </w:tc>
        <w:tc>
          <w:tcPr>
            <w:tcW w:w="2977" w:type="dxa"/>
            <w:shd w:val="clear" w:color="auto" w:fill="auto"/>
          </w:tcPr>
          <w:p w:rsidR="00271744" w:rsidRPr="00252AA1" w:rsidRDefault="00271744" w:rsidP="00A06116">
            <w:pPr>
              <w:autoSpaceDE w:val="0"/>
              <w:autoSpaceDN w:val="0"/>
              <w:adjustRightInd w:val="0"/>
              <w:outlineLvl w:val="2"/>
              <w:rPr>
                <w:rFonts w:ascii="Arial" w:hAnsi="Arial" w:cs="Arial"/>
                <w:sz w:val="16"/>
                <w:szCs w:val="16"/>
              </w:rPr>
            </w:pPr>
            <w:r w:rsidRPr="00252AA1">
              <w:rPr>
                <w:rFonts w:ascii="Arial" w:hAnsi="Arial" w:cs="Arial"/>
                <w:sz w:val="16"/>
                <w:szCs w:val="16"/>
              </w:rPr>
              <w:t>ответственному исполнителю управлению муниципального хозяйства АБГО СК</w:t>
            </w:r>
          </w:p>
        </w:tc>
        <w:tc>
          <w:tcPr>
            <w:tcW w:w="1701" w:type="dxa"/>
            <w:shd w:val="clear" w:color="auto" w:fill="auto"/>
            <w:vAlign w:val="bottom"/>
          </w:tcPr>
          <w:p w:rsidR="00271744" w:rsidRPr="00252AA1" w:rsidRDefault="00271744" w:rsidP="00A06116">
            <w:pPr>
              <w:autoSpaceDE w:val="0"/>
              <w:autoSpaceDN w:val="0"/>
              <w:adjustRightInd w:val="0"/>
              <w:ind w:right="39" w:firstLine="3"/>
              <w:jc w:val="right"/>
              <w:outlineLvl w:val="2"/>
              <w:rPr>
                <w:rFonts w:ascii="Arial" w:hAnsi="Arial" w:cs="Arial"/>
                <w:sz w:val="16"/>
                <w:szCs w:val="16"/>
              </w:rPr>
            </w:pPr>
            <w:r w:rsidRPr="00252AA1">
              <w:rPr>
                <w:rFonts w:ascii="Arial" w:hAnsi="Arial" w:cs="Arial"/>
                <w:sz w:val="16"/>
                <w:szCs w:val="16"/>
              </w:rPr>
              <w:t>19 349,86</w:t>
            </w:r>
          </w:p>
        </w:tc>
        <w:tc>
          <w:tcPr>
            <w:tcW w:w="1276" w:type="dxa"/>
            <w:shd w:val="clear" w:color="auto" w:fill="auto"/>
            <w:vAlign w:val="bottom"/>
          </w:tcPr>
          <w:p w:rsidR="00271744" w:rsidRPr="00252AA1" w:rsidRDefault="00271744" w:rsidP="00A06116">
            <w:pPr>
              <w:autoSpaceDE w:val="0"/>
              <w:autoSpaceDN w:val="0"/>
              <w:adjustRightInd w:val="0"/>
              <w:ind w:right="39" w:firstLine="3"/>
              <w:jc w:val="right"/>
              <w:outlineLvl w:val="2"/>
              <w:rPr>
                <w:rFonts w:ascii="Arial" w:hAnsi="Arial" w:cs="Arial"/>
                <w:sz w:val="16"/>
                <w:szCs w:val="16"/>
              </w:rPr>
            </w:pPr>
            <w:r w:rsidRPr="00252AA1">
              <w:rPr>
                <w:rFonts w:ascii="Arial" w:hAnsi="Arial" w:cs="Arial"/>
                <w:sz w:val="16"/>
                <w:szCs w:val="16"/>
              </w:rPr>
              <w:t>18 805,27</w:t>
            </w:r>
          </w:p>
        </w:tc>
        <w:tc>
          <w:tcPr>
            <w:tcW w:w="1134" w:type="dxa"/>
            <w:shd w:val="clear" w:color="auto" w:fill="auto"/>
            <w:vAlign w:val="bottom"/>
          </w:tcPr>
          <w:p w:rsidR="00271744" w:rsidRPr="00252AA1" w:rsidRDefault="00271744" w:rsidP="00A06116">
            <w:pPr>
              <w:autoSpaceDE w:val="0"/>
              <w:autoSpaceDN w:val="0"/>
              <w:adjustRightInd w:val="0"/>
              <w:ind w:right="39" w:firstLine="3"/>
              <w:jc w:val="right"/>
              <w:outlineLvl w:val="2"/>
              <w:rPr>
                <w:rFonts w:ascii="Arial" w:hAnsi="Arial" w:cs="Arial"/>
                <w:sz w:val="16"/>
                <w:szCs w:val="16"/>
              </w:rPr>
            </w:pPr>
            <w:r w:rsidRPr="00252AA1">
              <w:rPr>
                <w:rFonts w:ascii="Arial" w:hAnsi="Arial" w:cs="Arial"/>
                <w:sz w:val="16"/>
                <w:szCs w:val="16"/>
              </w:rPr>
              <w:t>18 807,55</w:t>
            </w:r>
          </w:p>
        </w:tc>
        <w:tc>
          <w:tcPr>
            <w:tcW w:w="1134" w:type="dxa"/>
            <w:shd w:val="clear" w:color="auto" w:fill="auto"/>
            <w:vAlign w:val="bottom"/>
          </w:tcPr>
          <w:p w:rsidR="00271744" w:rsidRPr="00252AA1" w:rsidRDefault="00271744" w:rsidP="00A06116">
            <w:pPr>
              <w:autoSpaceDE w:val="0"/>
              <w:autoSpaceDN w:val="0"/>
              <w:adjustRightInd w:val="0"/>
              <w:ind w:right="39" w:firstLine="3"/>
              <w:jc w:val="right"/>
              <w:outlineLvl w:val="2"/>
              <w:rPr>
                <w:rFonts w:ascii="Arial" w:hAnsi="Arial" w:cs="Arial"/>
                <w:sz w:val="16"/>
                <w:szCs w:val="16"/>
              </w:rPr>
            </w:pPr>
            <w:r w:rsidRPr="00252AA1">
              <w:rPr>
                <w:rFonts w:ascii="Arial" w:hAnsi="Arial" w:cs="Arial"/>
                <w:sz w:val="16"/>
                <w:szCs w:val="16"/>
              </w:rPr>
              <w:t>18 807,55</w:t>
            </w:r>
          </w:p>
        </w:tc>
      </w:tr>
      <w:tr w:rsidR="00271744" w:rsidRPr="00252AA1" w:rsidTr="00271744">
        <w:tc>
          <w:tcPr>
            <w:tcW w:w="716" w:type="dxa"/>
            <w:vMerge w:val="restart"/>
            <w:shd w:val="clear" w:color="auto" w:fill="auto"/>
          </w:tcPr>
          <w:p w:rsidR="00271744" w:rsidRPr="00252AA1" w:rsidRDefault="00271744" w:rsidP="00A06116">
            <w:pPr>
              <w:autoSpaceDE w:val="0"/>
              <w:autoSpaceDN w:val="0"/>
              <w:adjustRightInd w:val="0"/>
              <w:outlineLvl w:val="2"/>
              <w:rPr>
                <w:rFonts w:ascii="Arial" w:hAnsi="Arial" w:cs="Arial"/>
                <w:sz w:val="16"/>
                <w:szCs w:val="16"/>
              </w:rPr>
            </w:pPr>
            <w:r w:rsidRPr="00252AA1">
              <w:rPr>
                <w:rFonts w:ascii="Arial" w:hAnsi="Arial" w:cs="Arial"/>
                <w:sz w:val="16"/>
                <w:szCs w:val="16"/>
              </w:rPr>
              <w:t>4.1</w:t>
            </w:r>
          </w:p>
        </w:tc>
        <w:tc>
          <w:tcPr>
            <w:tcW w:w="1807" w:type="dxa"/>
            <w:vMerge w:val="restart"/>
            <w:shd w:val="clear" w:color="auto" w:fill="auto"/>
          </w:tcPr>
          <w:p w:rsidR="00271744" w:rsidRPr="00252AA1" w:rsidRDefault="00271744" w:rsidP="00A06116">
            <w:pPr>
              <w:autoSpaceDE w:val="0"/>
              <w:autoSpaceDN w:val="0"/>
              <w:adjustRightInd w:val="0"/>
              <w:outlineLvl w:val="2"/>
              <w:rPr>
                <w:rFonts w:ascii="Arial" w:hAnsi="Arial" w:cs="Arial"/>
                <w:sz w:val="16"/>
                <w:szCs w:val="16"/>
              </w:rPr>
            </w:pPr>
            <w:r w:rsidRPr="00252AA1">
              <w:rPr>
                <w:rFonts w:ascii="Arial" w:hAnsi="Arial" w:cs="Arial"/>
                <w:sz w:val="16"/>
                <w:szCs w:val="16"/>
              </w:rPr>
              <w:t>Основное мероприятие «Обеспечение реализации Программы»</w:t>
            </w:r>
          </w:p>
        </w:tc>
        <w:tc>
          <w:tcPr>
            <w:tcW w:w="2977" w:type="dxa"/>
            <w:shd w:val="clear" w:color="auto" w:fill="auto"/>
          </w:tcPr>
          <w:p w:rsidR="00271744" w:rsidRPr="00252AA1" w:rsidRDefault="00271744" w:rsidP="00A06116">
            <w:pPr>
              <w:autoSpaceDE w:val="0"/>
              <w:autoSpaceDN w:val="0"/>
              <w:adjustRightInd w:val="0"/>
              <w:outlineLvl w:val="2"/>
              <w:rPr>
                <w:rFonts w:ascii="Arial" w:hAnsi="Arial" w:cs="Arial"/>
                <w:sz w:val="16"/>
                <w:szCs w:val="16"/>
              </w:rPr>
            </w:pPr>
            <w:r w:rsidRPr="00252AA1">
              <w:rPr>
                <w:rFonts w:ascii="Arial" w:hAnsi="Arial" w:cs="Arial"/>
                <w:sz w:val="16"/>
                <w:szCs w:val="16"/>
              </w:rPr>
              <w:t>Всего</w:t>
            </w:r>
          </w:p>
        </w:tc>
        <w:tc>
          <w:tcPr>
            <w:tcW w:w="1701" w:type="dxa"/>
            <w:shd w:val="clear" w:color="auto" w:fill="auto"/>
            <w:vAlign w:val="bottom"/>
          </w:tcPr>
          <w:p w:rsidR="00271744" w:rsidRPr="00252AA1" w:rsidRDefault="00271744" w:rsidP="00A06116">
            <w:pPr>
              <w:autoSpaceDE w:val="0"/>
              <w:autoSpaceDN w:val="0"/>
              <w:adjustRightInd w:val="0"/>
              <w:ind w:right="39" w:firstLine="3"/>
              <w:jc w:val="right"/>
              <w:outlineLvl w:val="2"/>
              <w:rPr>
                <w:rFonts w:ascii="Arial" w:hAnsi="Arial" w:cs="Arial"/>
                <w:sz w:val="16"/>
                <w:szCs w:val="16"/>
              </w:rPr>
            </w:pPr>
            <w:r w:rsidRPr="00252AA1">
              <w:rPr>
                <w:rFonts w:ascii="Arial" w:hAnsi="Arial" w:cs="Arial"/>
                <w:sz w:val="16"/>
                <w:szCs w:val="16"/>
              </w:rPr>
              <w:t>19 349,86</w:t>
            </w:r>
          </w:p>
        </w:tc>
        <w:tc>
          <w:tcPr>
            <w:tcW w:w="1276" w:type="dxa"/>
            <w:shd w:val="clear" w:color="auto" w:fill="auto"/>
            <w:vAlign w:val="bottom"/>
          </w:tcPr>
          <w:p w:rsidR="00271744" w:rsidRPr="00252AA1" w:rsidRDefault="00271744" w:rsidP="00A06116">
            <w:pPr>
              <w:autoSpaceDE w:val="0"/>
              <w:autoSpaceDN w:val="0"/>
              <w:adjustRightInd w:val="0"/>
              <w:ind w:right="39" w:firstLine="3"/>
              <w:jc w:val="right"/>
              <w:outlineLvl w:val="2"/>
              <w:rPr>
                <w:rFonts w:ascii="Arial" w:hAnsi="Arial" w:cs="Arial"/>
                <w:sz w:val="16"/>
                <w:szCs w:val="16"/>
              </w:rPr>
            </w:pPr>
            <w:r w:rsidRPr="00252AA1">
              <w:rPr>
                <w:rFonts w:ascii="Arial" w:hAnsi="Arial" w:cs="Arial"/>
                <w:sz w:val="16"/>
                <w:szCs w:val="16"/>
              </w:rPr>
              <w:t>18 805,27</w:t>
            </w:r>
          </w:p>
        </w:tc>
        <w:tc>
          <w:tcPr>
            <w:tcW w:w="1134" w:type="dxa"/>
            <w:shd w:val="clear" w:color="auto" w:fill="auto"/>
            <w:vAlign w:val="bottom"/>
          </w:tcPr>
          <w:p w:rsidR="00271744" w:rsidRPr="00252AA1" w:rsidRDefault="00271744" w:rsidP="00A06116">
            <w:pPr>
              <w:autoSpaceDE w:val="0"/>
              <w:autoSpaceDN w:val="0"/>
              <w:adjustRightInd w:val="0"/>
              <w:ind w:right="39" w:firstLine="3"/>
              <w:jc w:val="right"/>
              <w:outlineLvl w:val="2"/>
              <w:rPr>
                <w:rFonts w:ascii="Arial" w:hAnsi="Arial" w:cs="Arial"/>
                <w:sz w:val="16"/>
                <w:szCs w:val="16"/>
              </w:rPr>
            </w:pPr>
            <w:r w:rsidRPr="00252AA1">
              <w:rPr>
                <w:rFonts w:ascii="Arial" w:hAnsi="Arial" w:cs="Arial"/>
                <w:sz w:val="16"/>
                <w:szCs w:val="16"/>
              </w:rPr>
              <w:t>18 807,55</w:t>
            </w:r>
          </w:p>
        </w:tc>
        <w:tc>
          <w:tcPr>
            <w:tcW w:w="1134" w:type="dxa"/>
            <w:shd w:val="clear" w:color="auto" w:fill="auto"/>
            <w:vAlign w:val="bottom"/>
          </w:tcPr>
          <w:p w:rsidR="00271744" w:rsidRPr="00252AA1" w:rsidRDefault="00271744" w:rsidP="00A06116">
            <w:pPr>
              <w:autoSpaceDE w:val="0"/>
              <w:autoSpaceDN w:val="0"/>
              <w:adjustRightInd w:val="0"/>
              <w:ind w:right="39" w:firstLine="3"/>
              <w:jc w:val="right"/>
              <w:outlineLvl w:val="2"/>
              <w:rPr>
                <w:rFonts w:ascii="Arial" w:hAnsi="Arial" w:cs="Arial"/>
                <w:sz w:val="16"/>
                <w:szCs w:val="16"/>
              </w:rPr>
            </w:pPr>
            <w:r w:rsidRPr="00252AA1">
              <w:rPr>
                <w:rFonts w:ascii="Arial" w:hAnsi="Arial" w:cs="Arial"/>
                <w:sz w:val="16"/>
                <w:szCs w:val="16"/>
              </w:rPr>
              <w:t>18 807,55</w:t>
            </w:r>
          </w:p>
        </w:tc>
      </w:tr>
      <w:tr w:rsidR="00271744" w:rsidRPr="00252AA1" w:rsidTr="00271744">
        <w:tc>
          <w:tcPr>
            <w:tcW w:w="716" w:type="dxa"/>
            <w:vMerge/>
            <w:shd w:val="clear" w:color="auto" w:fill="auto"/>
          </w:tcPr>
          <w:p w:rsidR="00271744" w:rsidRPr="00252AA1" w:rsidRDefault="00271744" w:rsidP="00A06116">
            <w:pPr>
              <w:autoSpaceDE w:val="0"/>
              <w:autoSpaceDN w:val="0"/>
              <w:adjustRightInd w:val="0"/>
              <w:outlineLvl w:val="2"/>
              <w:rPr>
                <w:rFonts w:ascii="Arial" w:hAnsi="Arial" w:cs="Arial"/>
                <w:sz w:val="16"/>
                <w:szCs w:val="16"/>
              </w:rPr>
            </w:pPr>
          </w:p>
        </w:tc>
        <w:tc>
          <w:tcPr>
            <w:tcW w:w="1807" w:type="dxa"/>
            <w:vMerge/>
            <w:shd w:val="clear" w:color="auto" w:fill="auto"/>
          </w:tcPr>
          <w:p w:rsidR="00271744" w:rsidRPr="00252AA1" w:rsidRDefault="00271744" w:rsidP="00A06116">
            <w:pPr>
              <w:autoSpaceDE w:val="0"/>
              <w:autoSpaceDN w:val="0"/>
              <w:adjustRightInd w:val="0"/>
              <w:outlineLvl w:val="2"/>
              <w:rPr>
                <w:rFonts w:ascii="Arial" w:hAnsi="Arial" w:cs="Arial"/>
                <w:sz w:val="16"/>
                <w:szCs w:val="16"/>
              </w:rPr>
            </w:pPr>
          </w:p>
        </w:tc>
        <w:tc>
          <w:tcPr>
            <w:tcW w:w="2977" w:type="dxa"/>
            <w:shd w:val="clear" w:color="auto" w:fill="auto"/>
          </w:tcPr>
          <w:p w:rsidR="00271744" w:rsidRPr="00252AA1" w:rsidRDefault="00271744" w:rsidP="00A06116">
            <w:pPr>
              <w:autoSpaceDE w:val="0"/>
              <w:autoSpaceDN w:val="0"/>
              <w:adjustRightInd w:val="0"/>
              <w:outlineLvl w:val="2"/>
              <w:rPr>
                <w:rFonts w:ascii="Arial" w:hAnsi="Arial" w:cs="Arial"/>
                <w:sz w:val="16"/>
                <w:szCs w:val="16"/>
              </w:rPr>
            </w:pPr>
            <w:r w:rsidRPr="00252AA1">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701" w:type="dxa"/>
            <w:shd w:val="clear" w:color="auto" w:fill="auto"/>
            <w:vAlign w:val="bottom"/>
          </w:tcPr>
          <w:p w:rsidR="00271744" w:rsidRPr="00252AA1" w:rsidRDefault="00271744" w:rsidP="00A06116">
            <w:pPr>
              <w:autoSpaceDE w:val="0"/>
              <w:autoSpaceDN w:val="0"/>
              <w:adjustRightInd w:val="0"/>
              <w:ind w:right="39" w:firstLine="3"/>
              <w:jc w:val="right"/>
              <w:outlineLvl w:val="2"/>
              <w:rPr>
                <w:rFonts w:ascii="Arial" w:hAnsi="Arial" w:cs="Arial"/>
                <w:sz w:val="16"/>
                <w:szCs w:val="16"/>
              </w:rPr>
            </w:pPr>
            <w:r w:rsidRPr="00252AA1">
              <w:rPr>
                <w:rFonts w:ascii="Arial" w:hAnsi="Arial" w:cs="Arial"/>
                <w:sz w:val="16"/>
                <w:szCs w:val="16"/>
              </w:rPr>
              <w:t>19 349,86</w:t>
            </w:r>
          </w:p>
        </w:tc>
        <w:tc>
          <w:tcPr>
            <w:tcW w:w="1276" w:type="dxa"/>
            <w:shd w:val="clear" w:color="auto" w:fill="auto"/>
            <w:vAlign w:val="bottom"/>
          </w:tcPr>
          <w:p w:rsidR="00271744" w:rsidRPr="00252AA1" w:rsidRDefault="00271744" w:rsidP="00A06116">
            <w:pPr>
              <w:autoSpaceDE w:val="0"/>
              <w:autoSpaceDN w:val="0"/>
              <w:adjustRightInd w:val="0"/>
              <w:ind w:right="39" w:firstLine="3"/>
              <w:jc w:val="right"/>
              <w:outlineLvl w:val="2"/>
              <w:rPr>
                <w:rFonts w:ascii="Arial" w:hAnsi="Arial" w:cs="Arial"/>
                <w:sz w:val="16"/>
                <w:szCs w:val="16"/>
              </w:rPr>
            </w:pPr>
            <w:r w:rsidRPr="00252AA1">
              <w:rPr>
                <w:rFonts w:ascii="Arial" w:hAnsi="Arial" w:cs="Arial"/>
                <w:sz w:val="16"/>
                <w:szCs w:val="16"/>
              </w:rPr>
              <w:t>18 805,27</w:t>
            </w:r>
          </w:p>
        </w:tc>
        <w:tc>
          <w:tcPr>
            <w:tcW w:w="1134" w:type="dxa"/>
            <w:shd w:val="clear" w:color="auto" w:fill="auto"/>
            <w:vAlign w:val="bottom"/>
          </w:tcPr>
          <w:p w:rsidR="00271744" w:rsidRPr="00252AA1" w:rsidRDefault="00271744" w:rsidP="00A06116">
            <w:pPr>
              <w:autoSpaceDE w:val="0"/>
              <w:autoSpaceDN w:val="0"/>
              <w:adjustRightInd w:val="0"/>
              <w:ind w:right="39" w:firstLine="3"/>
              <w:jc w:val="right"/>
              <w:outlineLvl w:val="2"/>
              <w:rPr>
                <w:rFonts w:ascii="Arial" w:hAnsi="Arial" w:cs="Arial"/>
                <w:sz w:val="16"/>
                <w:szCs w:val="16"/>
              </w:rPr>
            </w:pPr>
            <w:r w:rsidRPr="00252AA1">
              <w:rPr>
                <w:rFonts w:ascii="Arial" w:hAnsi="Arial" w:cs="Arial"/>
                <w:sz w:val="16"/>
                <w:szCs w:val="16"/>
              </w:rPr>
              <w:t>18 807,55</w:t>
            </w:r>
          </w:p>
        </w:tc>
        <w:tc>
          <w:tcPr>
            <w:tcW w:w="1134" w:type="dxa"/>
            <w:shd w:val="clear" w:color="auto" w:fill="auto"/>
            <w:vAlign w:val="bottom"/>
          </w:tcPr>
          <w:p w:rsidR="00271744" w:rsidRPr="00252AA1" w:rsidRDefault="00271744" w:rsidP="00A06116">
            <w:pPr>
              <w:autoSpaceDE w:val="0"/>
              <w:autoSpaceDN w:val="0"/>
              <w:adjustRightInd w:val="0"/>
              <w:ind w:right="39" w:firstLine="3"/>
              <w:jc w:val="right"/>
              <w:outlineLvl w:val="2"/>
              <w:rPr>
                <w:rFonts w:ascii="Arial" w:hAnsi="Arial" w:cs="Arial"/>
                <w:sz w:val="16"/>
                <w:szCs w:val="16"/>
              </w:rPr>
            </w:pPr>
            <w:r w:rsidRPr="00252AA1">
              <w:rPr>
                <w:rFonts w:ascii="Arial" w:hAnsi="Arial" w:cs="Arial"/>
                <w:sz w:val="16"/>
                <w:szCs w:val="16"/>
              </w:rPr>
              <w:t>18 807,55</w:t>
            </w:r>
          </w:p>
        </w:tc>
      </w:tr>
      <w:tr w:rsidR="00271744" w:rsidRPr="00252AA1" w:rsidTr="00271744">
        <w:tc>
          <w:tcPr>
            <w:tcW w:w="716" w:type="dxa"/>
            <w:vMerge/>
            <w:shd w:val="clear" w:color="auto" w:fill="auto"/>
          </w:tcPr>
          <w:p w:rsidR="00271744" w:rsidRPr="00252AA1" w:rsidRDefault="00271744" w:rsidP="00A06116">
            <w:pPr>
              <w:autoSpaceDE w:val="0"/>
              <w:autoSpaceDN w:val="0"/>
              <w:adjustRightInd w:val="0"/>
              <w:outlineLvl w:val="2"/>
              <w:rPr>
                <w:rFonts w:ascii="Arial" w:hAnsi="Arial" w:cs="Arial"/>
                <w:sz w:val="16"/>
                <w:szCs w:val="16"/>
              </w:rPr>
            </w:pPr>
          </w:p>
        </w:tc>
        <w:tc>
          <w:tcPr>
            <w:tcW w:w="1807" w:type="dxa"/>
            <w:vMerge/>
            <w:shd w:val="clear" w:color="auto" w:fill="auto"/>
          </w:tcPr>
          <w:p w:rsidR="00271744" w:rsidRPr="00252AA1" w:rsidRDefault="00271744" w:rsidP="00A06116">
            <w:pPr>
              <w:autoSpaceDE w:val="0"/>
              <w:autoSpaceDN w:val="0"/>
              <w:adjustRightInd w:val="0"/>
              <w:outlineLvl w:val="2"/>
              <w:rPr>
                <w:rFonts w:ascii="Arial" w:hAnsi="Arial" w:cs="Arial"/>
                <w:sz w:val="16"/>
                <w:szCs w:val="16"/>
              </w:rPr>
            </w:pPr>
          </w:p>
        </w:tc>
        <w:tc>
          <w:tcPr>
            <w:tcW w:w="2977" w:type="dxa"/>
            <w:shd w:val="clear" w:color="auto" w:fill="auto"/>
          </w:tcPr>
          <w:p w:rsidR="00271744" w:rsidRPr="00252AA1" w:rsidRDefault="00271744" w:rsidP="00A06116">
            <w:pPr>
              <w:autoSpaceDE w:val="0"/>
              <w:autoSpaceDN w:val="0"/>
              <w:adjustRightInd w:val="0"/>
              <w:outlineLvl w:val="2"/>
              <w:rPr>
                <w:rFonts w:ascii="Arial" w:hAnsi="Arial" w:cs="Arial"/>
                <w:sz w:val="16"/>
                <w:szCs w:val="16"/>
              </w:rPr>
            </w:pPr>
            <w:r w:rsidRPr="00252AA1">
              <w:rPr>
                <w:rFonts w:ascii="Arial" w:hAnsi="Arial" w:cs="Arial"/>
                <w:sz w:val="16"/>
                <w:szCs w:val="16"/>
              </w:rPr>
              <w:t>средства местного бюджета,</w:t>
            </w:r>
          </w:p>
        </w:tc>
        <w:tc>
          <w:tcPr>
            <w:tcW w:w="1701" w:type="dxa"/>
            <w:shd w:val="clear" w:color="auto" w:fill="auto"/>
            <w:vAlign w:val="bottom"/>
          </w:tcPr>
          <w:p w:rsidR="00271744" w:rsidRPr="00252AA1" w:rsidRDefault="00271744" w:rsidP="00A06116">
            <w:pPr>
              <w:autoSpaceDE w:val="0"/>
              <w:autoSpaceDN w:val="0"/>
              <w:adjustRightInd w:val="0"/>
              <w:ind w:right="39" w:firstLine="3"/>
              <w:jc w:val="right"/>
              <w:outlineLvl w:val="2"/>
              <w:rPr>
                <w:rFonts w:ascii="Arial" w:hAnsi="Arial" w:cs="Arial"/>
                <w:sz w:val="16"/>
                <w:szCs w:val="16"/>
              </w:rPr>
            </w:pPr>
            <w:r w:rsidRPr="00252AA1">
              <w:rPr>
                <w:rFonts w:ascii="Arial" w:hAnsi="Arial" w:cs="Arial"/>
                <w:sz w:val="16"/>
                <w:szCs w:val="16"/>
              </w:rPr>
              <w:t>19 349,86</w:t>
            </w:r>
          </w:p>
        </w:tc>
        <w:tc>
          <w:tcPr>
            <w:tcW w:w="1276" w:type="dxa"/>
            <w:shd w:val="clear" w:color="auto" w:fill="auto"/>
            <w:vAlign w:val="bottom"/>
          </w:tcPr>
          <w:p w:rsidR="00271744" w:rsidRPr="00252AA1" w:rsidRDefault="00271744" w:rsidP="00A06116">
            <w:pPr>
              <w:autoSpaceDE w:val="0"/>
              <w:autoSpaceDN w:val="0"/>
              <w:adjustRightInd w:val="0"/>
              <w:ind w:right="39" w:firstLine="3"/>
              <w:jc w:val="right"/>
              <w:outlineLvl w:val="2"/>
              <w:rPr>
                <w:rFonts w:ascii="Arial" w:hAnsi="Arial" w:cs="Arial"/>
                <w:sz w:val="16"/>
                <w:szCs w:val="16"/>
              </w:rPr>
            </w:pPr>
            <w:r w:rsidRPr="00252AA1">
              <w:rPr>
                <w:rFonts w:ascii="Arial" w:hAnsi="Arial" w:cs="Arial"/>
                <w:sz w:val="16"/>
                <w:szCs w:val="16"/>
              </w:rPr>
              <w:t>18 805,27</w:t>
            </w:r>
          </w:p>
        </w:tc>
        <w:tc>
          <w:tcPr>
            <w:tcW w:w="1134" w:type="dxa"/>
            <w:shd w:val="clear" w:color="auto" w:fill="auto"/>
            <w:vAlign w:val="bottom"/>
          </w:tcPr>
          <w:p w:rsidR="00271744" w:rsidRPr="00252AA1" w:rsidRDefault="00271744" w:rsidP="00A06116">
            <w:pPr>
              <w:autoSpaceDE w:val="0"/>
              <w:autoSpaceDN w:val="0"/>
              <w:adjustRightInd w:val="0"/>
              <w:ind w:right="39" w:firstLine="3"/>
              <w:jc w:val="right"/>
              <w:outlineLvl w:val="2"/>
              <w:rPr>
                <w:rFonts w:ascii="Arial" w:hAnsi="Arial" w:cs="Arial"/>
                <w:sz w:val="16"/>
                <w:szCs w:val="16"/>
              </w:rPr>
            </w:pPr>
            <w:r w:rsidRPr="00252AA1">
              <w:rPr>
                <w:rFonts w:ascii="Arial" w:hAnsi="Arial" w:cs="Arial"/>
                <w:sz w:val="16"/>
                <w:szCs w:val="16"/>
              </w:rPr>
              <w:t>18 807,55</w:t>
            </w:r>
          </w:p>
        </w:tc>
        <w:tc>
          <w:tcPr>
            <w:tcW w:w="1134" w:type="dxa"/>
            <w:shd w:val="clear" w:color="auto" w:fill="auto"/>
            <w:vAlign w:val="bottom"/>
          </w:tcPr>
          <w:p w:rsidR="00271744" w:rsidRPr="00252AA1" w:rsidRDefault="00271744" w:rsidP="00A06116">
            <w:pPr>
              <w:autoSpaceDE w:val="0"/>
              <w:autoSpaceDN w:val="0"/>
              <w:adjustRightInd w:val="0"/>
              <w:ind w:right="39" w:firstLine="3"/>
              <w:jc w:val="right"/>
              <w:outlineLvl w:val="2"/>
              <w:rPr>
                <w:rFonts w:ascii="Arial" w:hAnsi="Arial" w:cs="Arial"/>
                <w:sz w:val="16"/>
                <w:szCs w:val="16"/>
              </w:rPr>
            </w:pPr>
            <w:r w:rsidRPr="00252AA1">
              <w:rPr>
                <w:rFonts w:ascii="Arial" w:hAnsi="Arial" w:cs="Arial"/>
                <w:sz w:val="16"/>
                <w:szCs w:val="16"/>
              </w:rPr>
              <w:t>18 807,55</w:t>
            </w:r>
          </w:p>
        </w:tc>
      </w:tr>
      <w:tr w:rsidR="00271744" w:rsidRPr="00252AA1" w:rsidTr="00271744">
        <w:tc>
          <w:tcPr>
            <w:tcW w:w="716" w:type="dxa"/>
            <w:vMerge/>
            <w:shd w:val="clear" w:color="auto" w:fill="auto"/>
          </w:tcPr>
          <w:p w:rsidR="00271744" w:rsidRPr="00252AA1" w:rsidRDefault="00271744" w:rsidP="00A06116">
            <w:pPr>
              <w:autoSpaceDE w:val="0"/>
              <w:autoSpaceDN w:val="0"/>
              <w:adjustRightInd w:val="0"/>
              <w:outlineLvl w:val="2"/>
              <w:rPr>
                <w:rFonts w:ascii="Arial" w:hAnsi="Arial" w:cs="Arial"/>
                <w:sz w:val="16"/>
                <w:szCs w:val="16"/>
              </w:rPr>
            </w:pPr>
          </w:p>
        </w:tc>
        <w:tc>
          <w:tcPr>
            <w:tcW w:w="1807" w:type="dxa"/>
            <w:vMerge/>
            <w:shd w:val="clear" w:color="auto" w:fill="auto"/>
          </w:tcPr>
          <w:p w:rsidR="00271744" w:rsidRPr="00252AA1" w:rsidRDefault="00271744" w:rsidP="00A06116">
            <w:pPr>
              <w:autoSpaceDE w:val="0"/>
              <w:autoSpaceDN w:val="0"/>
              <w:adjustRightInd w:val="0"/>
              <w:outlineLvl w:val="2"/>
              <w:rPr>
                <w:rFonts w:ascii="Arial" w:hAnsi="Arial" w:cs="Arial"/>
                <w:sz w:val="16"/>
                <w:szCs w:val="16"/>
              </w:rPr>
            </w:pPr>
          </w:p>
        </w:tc>
        <w:tc>
          <w:tcPr>
            <w:tcW w:w="2977" w:type="dxa"/>
            <w:shd w:val="clear" w:color="auto" w:fill="auto"/>
          </w:tcPr>
          <w:p w:rsidR="00271744" w:rsidRPr="00252AA1" w:rsidRDefault="00271744" w:rsidP="00A06116">
            <w:pPr>
              <w:autoSpaceDE w:val="0"/>
              <w:autoSpaceDN w:val="0"/>
              <w:adjustRightInd w:val="0"/>
              <w:outlineLvl w:val="2"/>
              <w:rPr>
                <w:rFonts w:ascii="Arial" w:hAnsi="Arial" w:cs="Arial"/>
                <w:sz w:val="16"/>
                <w:szCs w:val="16"/>
              </w:rPr>
            </w:pPr>
            <w:r w:rsidRPr="00252AA1">
              <w:rPr>
                <w:rFonts w:ascii="Arial" w:hAnsi="Arial" w:cs="Arial"/>
                <w:sz w:val="16"/>
                <w:szCs w:val="16"/>
              </w:rPr>
              <w:t>в т.ч. предусмотренные:</w:t>
            </w:r>
          </w:p>
        </w:tc>
        <w:tc>
          <w:tcPr>
            <w:tcW w:w="1701" w:type="dxa"/>
            <w:shd w:val="clear" w:color="auto" w:fill="auto"/>
            <w:vAlign w:val="bottom"/>
          </w:tcPr>
          <w:p w:rsidR="00271744" w:rsidRPr="00252AA1" w:rsidRDefault="00271744" w:rsidP="00A06116">
            <w:pPr>
              <w:autoSpaceDE w:val="0"/>
              <w:autoSpaceDN w:val="0"/>
              <w:adjustRightInd w:val="0"/>
              <w:ind w:right="39" w:firstLine="3"/>
              <w:jc w:val="right"/>
              <w:outlineLvl w:val="2"/>
              <w:rPr>
                <w:rFonts w:ascii="Arial" w:hAnsi="Arial" w:cs="Arial"/>
                <w:sz w:val="16"/>
                <w:szCs w:val="16"/>
              </w:rPr>
            </w:pPr>
          </w:p>
        </w:tc>
        <w:tc>
          <w:tcPr>
            <w:tcW w:w="1276" w:type="dxa"/>
            <w:shd w:val="clear" w:color="auto" w:fill="auto"/>
            <w:vAlign w:val="bottom"/>
          </w:tcPr>
          <w:p w:rsidR="00271744" w:rsidRPr="00252AA1" w:rsidRDefault="00271744" w:rsidP="00A06116">
            <w:pPr>
              <w:autoSpaceDE w:val="0"/>
              <w:autoSpaceDN w:val="0"/>
              <w:adjustRightInd w:val="0"/>
              <w:ind w:right="39" w:firstLine="3"/>
              <w:jc w:val="right"/>
              <w:outlineLvl w:val="2"/>
              <w:rPr>
                <w:rFonts w:ascii="Arial" w:hAnsi="Arial" w:cs="Arial"/>
                <w:sz w:val="16"/>
                <w:szCs w:val="16"/>
              </w:rPr>
            </w:pPr>
          </w:p>
        </w:tc>
        <w:tc>
          <w:tcPr>
            <w:tcW w:w="1134" w:type="dxa"/>
            <w:shd w:val="clear" w:color="auto" w:fill="auto"/>
            <w:vAlign w:val="bottom"/>
          </w:tcPr>
          <w:p w:rsidR="00271744" w:rsidRPr="00252AA1" w:rsidRDefault="00271744" w:rsidP="00A06116">
            <w:pPr>
              <w:autoSpaceDE w:val="0"/>
              <w:autoSpaceDN w:val="0"/>
              <w:adjustRightInd w:val="0"/>
              <w:ind w:right="39" w:firstLine="3"/>
              <w:jc w:val="right"/>
              <w:outlineLvl w:val="2"/>
              <w:rPr>
                <w:rFonts w:ascii="Arial" w:hAnsi="Arial" w:cs="Arial"/>
                <w:sz w:val="16"/>
                <w:szCs w:val="16"/>
              </w:rPr>
            </w:pPr>
          </w:p>
        </w:tc>
        <w:tc>
          <w:tcPr>
            <w:tcW w:w="1134" w:type="dxa"/>
            <w:shd w:val="clear" w:color="auto" w:fill="auto"/>
            <w:vAlign w:val="bottom"/>
          </w:tcPr>
          <w:p w:rsidR="00271744" w:rsidRPr="00252AA1" w:rsidRDefault="00271744" w:rsidP="00A06116">
            <w:pPr>
              <w:autoSpaceDE w:val="0"/>
              <w:autoSpaceDN w:val="0"/>
              <w:adjustRightInd w:val="0"/>
              <w:ind w:right="39" w:firstLine="3"/>
              <w:jc w:val="right"/>
              <w:outlineLvl w:val="2"/>
              <w:rPr>
                <w:rFonts w:ascii="Arial" w:hAnsi="Arial" w:cs="Arial"/>
                <w:sz w:val="16"/>
                <w:szCs w:val="16"/>
              </w:rPr>
            </w:pPr>
          </w:p>
        </w:tc>
      </w:tr>
      <w:tr w:rsidR="00271744" w:rsidRPr="00252AA1" w:rsidTr="00271744">
        <w:tc>
          <w:tcPr>
            <w:tcW w:w="716" w:type="dxa"/>
            <w:vMerge/>
            <w:shd w:val="clear" w:color="auto" w:fill="auto"/>
          </w:tcPr>
          <w:p w:rsidR="00271744" w:rsidRPr="00252AA1" w:rsidRDefault="00271744" w:rsidP="00A06116">
            <w:pPr>
              <w:autoSpaceDE w:val="0"/>
              <w:autoSpaceDN w:val="0"/>
              <w:adjustRightInd w:val="0"/>
              <w:outlineLvl w:val="2"/>
              <w:rPr>
                <w:rFonts w:ascii="Arial" w:hAnsi="Arial" w:cs="Arial"/>
                <w:sz w:val="16"/>
                <w:szCs w:val="16"/>
              </w:rPr>
            </w:pPr>
          </w:p>
        </w:tc>
        <w:tc>
          <w:tcPr>
            <w:tcW w:w="1807" w:type="dxa"/>
            <w:vMerge/>
            <w:shd w:val="clear" w:color="auto" w:fill="auto"/>
          </w:tcPr>
          <w:p w:rsidR="00271744" w:rsidRPr="00252AA1" w:rsidRDefault="00271744" w:rsidP="00A06116">
            <w:pPr>
              <w:autoSpaceDE w:val="0"/>
              <w:autoSpaceDN w:val="0"/>
              <w:adjustRightInd w:val="0"/>
              <w:outlineLvl w:val="2"/>
              <w:rPr>
                <w:rFonts w:ascii="Arial" w:hAnsi="Arial" w:cs="Arial"/>
                <w:sz w:val="16"/>
                <w:szCs w:val="16"/>
              </w:rPr>
            </w:pPr>
          </w:p>
        </w:tc>
        <w:tc>
          <w:tcPr>
            <w:tcW w:w="2977" w:type="dxa"/>
            <w:shd w:val="clear" w:color="auto" w:fill="auto"/>
          </w:tcPr>
          <w:p w:rsidR="00271744" w:rsidRPr="00252AA1" w:rsidRDefault="00271744" w:rsidP="00A06116">
            <w:pPr>
              <w:autoSpaceDE w:val="0"/>
              <w:autoSpaceDN w:val="0"/>
              <w:adjustRightInd w:val="0"/>
              <w:outlineLvl w:val="2"/>
              <w:rPr>
                <w:rFonts w:ascii="Arial" w:hAnsi="Arial" w:cs="Arial"/>
                <w:sz w:val="16"/>
                <w:szCs w:val="16"/>
              </w:rPr>
            </w:pPr>
            <w:r w:rsidRPr="00252AA1">
              <w:rPr>
                <w:rFonts w:ascii="Arial" w:hAnsi="Arial" w:cs="Arial"/>
                <w:sz w:val="16"/>
                <w:szCs w:val="16"/>
              </w:rPr>
              <w:t>ответственному исполнителю управлению муниципального хозяйства АБГО СК</w:t>
            </w:r>
          </w:p>
        </w:tc>
        <w:tc>
          <w:tcPr>
            <w:tcW w:w="1701" w:type="dxa"/>
            <w:shd w:val="clear" w:color="auto" w:fill="auto"/>
            <w:vAlign w:val="bottom"/>
          </w:tcPr>
          <w:p w:rsidR="00271744" w:rsidRPr="00252AA1" w:rsidRDefault="00271744" w:rsidP="00A06116">
            <w:pPr>
              <w:autoSpaceDE w:val="0"/>
              <w:autoSpaceDN w:val="0"/>
              <w:adjustRightInd w:val="0"/>
              <w:ind w:right="39" w:firstLine="3"/>
              <w:jc w:val="right"/>
              <w:outlineLvl w:val="2"/>
              <w:rPr>
                <w:rFonts w:ascii="Arial" w:hAnsi="Arial" w:cs="Arial"/>
                <w:sz w:val="16"/>
                <w:szCs w:val="16"/>
              </w:rPr>
            </w:pPr>
            <w:r w:rsidRPr="00252AA1">
              <w:rPr>
                <w:rFonts w:ascii="Arial" w:hAnsi="Arial" w:cs="Arial"/>
                <w:sz w:val="16"/>
                <w:szCs w:val="16"/>
              </w:rPr>
              <w:t>19 349,86</w:t>
            </w:r>
          </w:p>
        </w:tc>
        <w:tc>
          <w:tcPr>
            <w:tcW w:w="1276" w:type="dxa"/>
            <w:shd w:val="clear" w:color="auto" w:fill="auto"/>
            <w:vAlign w:val="bottom"/>
          </w:tcPr>
          <w:p w:rsidR="00271744" w:rsidRPr="00252AA1" w:rsidRDefault="00271744" w:rsidP="00A06116">
            <w:pPr>
              <w:autoSpaceDE w:val="0"/>
              <w:autoSpaceDN w:val="0"/>
              <w:adjustRightInd w:val="0"/>
              <w:ind w:right="39" w:firstLine="3"/>
              <w:jc w:val="right"/>
              <w:outlineLvl w:val="2"/>
              <w:rPr>
                <w:rFonts w:ascii="Arial" w:hAnsi="Arial" w:cs="Arial"/>
                <w:sz w:val="16"/>
                <w:szCs w:val="16"/>
              </w:rPr>
            </w:pPr>
            <w:r w:rsidRPr="00252AA1">
              <w:rPr>
                <w:rFonts w:ascii="Arial" w:hAnsi="Arial" w:cs="Arial"/>
                <w:sz w:val="16"/>
                <w:szCs w:val="16"/>
              </w:rPr>
              <w:t>18 805,27</w:t>
            </w:r>
          </w:p>
        </w:tc>
        <w:tc>
          <w:tcPr>
            <w:tcW w:w="1134" w:type="dxa"/>
            <w:shd w:val="clear" w:color="auto" w:fill="auto"/>
            <w:vAlign w:val="bottom"/>
          </w:tcPr>
          <w:p w:rsidR="00271744" w:rsidRPr="00252AA1" w:rsidRDefault="00271744" w:rsidP="00A06116">
            <w:pPr>
              <w:autoSpaceDE w:val="0"/>
              <w:autoSpaceDN w:val="0"/>
              <w:adjustRightInd w:val="0"/>
              <w:ind w:right="39" w:firstLine="3"/>
              <w:jc w:val="right"/>
              <w:outlineLvl w:val="2"/>
              <w:rPr>
                <w:rFonts w:ascii="Arial" w:hAnsi="Arial" w:cs="Arial"/>
                <w:sz w:val="16"/>
                <w:szCs w:val="16"/>
              </w:rPr>
            </w:pPr>
            <w:r w:rsidRPr="00252AA1">
              <w:rPr>
                <w:rFonts w:ascii="Arial" w:hAnsi="Arial" w:cs="Arial"/>
                <w:sz w:val="16"/>
                <w:szCs w:val="16"/>
              </w:rPr>
              <w:t>18 807,55</w:t>
            </w:r>
          </w:p>
        </w:tc>
        <w:tc>
          <w:tcPr>
            <w:tcW w:w="1134" w:type="dxa"/>
            <w:shd w:val="clear" w:color="auto" w:fill="auto"/>
            <w:vAlign w:val="bottom"/>
          </w:tcPr>
          <w:p w:rsidR="00271744" w:rsidRPr="00252AA1" w:rsidRDefault="00271744" w:rsidP="00A06116">
            <w:pPr>
              <w:autoSpaceDE w:val="0"/>
              <w:autoSpaceDN w:val="0"/>
              <w:adjustRightInd w:val="0"/>
              <w:ind w:right="39" w:firstLine="3"/>
              <w:jc w:val="right"/>
              <w:outlineLvl w:val="2"/>
              <w:rPr>
                <w:rFonts w:ascii="Arial" w:hAnsi="Arial" w:cs="Arial"/>
                <w:sz w:val="16"/>
                <w:szCs w:val="16"/>
              </w:rPr>
            </w:pPr>
            <w:r w:rsidRPr="00252AA1">
              <w:rPr>
                <w:rFonts w:ascii="Arial" w:hAnsi="Arial" w:cs="Arial"/>
                <w:sz w:val="16"/>
                <w:szCs w:val="16"/>
              </w:rPr>
              <w:t>18 807,55</w:t>
            </w:r>
          </w:p>
        </w:tc>
      </w:tr>
    </w:tbl>
    <w:p w:rsidR="00271744" w:rsidRPr="00252AA1" w:rsidRDefault="00271744" w:rsidP="00271744">
      <w:pPr>
        <w:ind w:left="98"/>
        <w:rPr>
          <w:rFonts w:ascii="Arial" w:hAnsi="Arial" w:cs="Arial"/>
          <w:sz w:val="16"/>
          <w:szCs w:val="16"/>
        </w:rPr>
      </w:pPr>
    </w:p>
    <w:p w:rsidR="00271744" w:rsidRPr="00252AA1" w:rsidRDefault="00271744" w:rsidP="00271744">
      <w:pPr>
        <w:rPr>
          <w:rFonts w:ascii="Arial" w:hAnsi="Arial" w:cs="Arial"/>
          <w:sz w:val="16"/>
          <w:szCs w:val="16"/>
        </w:rPr>
      </w:pPr>
      <w:r w:rsidRPr="00252AA1">
        <w:rPr>
          <w:rFonts w:ascii="Arial" w:hAnsi="Arial" w:cs="Arial"/>
          <w:sz w:val="16"/>
          <w:szCs w:val="16"/>
        </w:rPr>
        <w:t>Используемые сокращения:</w:t>
      </w:r>
    </w:p>
    <w:p w:rsidR="00271744" w:rsidRPr="00252AA1" w:rsidRDefault="00271744" w:rsidP="00271744">
      <w:pPr>
        <w:rPr>
          <w:rFonts w:ascii="Arial" w:hAnsi="Arial" w:cs="Arial"/>
          <w:sz w:val="16"/>
          <w:szCs w:val="16"/>
        </w:rPr>
      </w:pPr>
    </w:p>
    <w:tbl>
      <w:tblPr>
        <w:tblStyle w:val="2f5"/>
        <w:tblW w:w="107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gridCol w:w="6662"/>
      </w:tblGrid>
      <w:tr w:rsidR="00271744" w:rsidRPr="00252AA1" w:rsidTr="00271744">
        <w:tc>
          <w:tcPr>
            <w:tcW w:w="4077" w:type="dxa"/>
            <w:shd w:val="clear" w:color="auto" w:fill="auto"/>
          </w:tcPr>
          <w:p w:rsidR="00271744" w:rsidRPr="00252AA1" w:rsidRDefault="00271744" w:rsidP="00A06116">
            <w:pPr>
              <w:outlineLvl w:val="2"/>
              <w:rPr>
                <w:rFonts w:ascii="Arial" w:hAnsi="Arial" w:cs="Arial"/>
                <w:sz w:val="16"/>
                <w:szCs w:val="16"/>
              </w:rPr>
            </w:pPr>
            <w:r w:rsidRPr="00252AA1">
              <w:rPr>
                <w:rFonts w:ascii="Arial" w:hAnsi="Arial" w:cs="Arial"/>
                <w:sz w:val="16"/>
                <w:szCs w:val="16"/>
              </w:rPr>
              <w:t>Управление муниципального хозяйства АБГО СК</w:t>
            </w:r>
          </w:p>
        </w:tc>
        <w:tc>
          <w:tcPr>
            <w:tcW w:w="6662" w:type="dxa"/>
            <w:shd w:val="clear" w:color="auto" w:fill="auto"/>
          </w:tcPr>
          <w:p w:rsidR="00271744" w:rsidRPr="00252AA1" w:rsidRDefault="00271744" w:rsidP="00A06116">
            <w:pPr>
              <w:rPr>
                <w:rFonts w:ascii="Arial" w:hAnsi="Arial" w:cs="Arial"/>
                <w:sz w:val="16"/>
                <w:szCs w:val="16"/>
              </w:rPr>
            </w:pPr>
            <w:r w:rsidRPr="00252AA1">
              <w:rPr>
                <w:rFonts w:ascii="Arial" w:hAnsi="Arial" w:cs="Arial"/>
                <w:sz w:val="16"/>
                <w:szCs w:val="16"/>
              </w:rPr>
              <w:t>управление муниципального хозяйства  администрация Благодарненского городского округа Ставропольского края</w:t>
            </w:r>
          </w:p>
        </w:tc>
      </w:tr>
      <w:tr w:rsidR="00271744" w:rsidRPr="00252AA1" w:rsidTr="00271744">
        <w:tc>
          <w:tcPr>
            <w:tcW w:w="4077" w:type="dxa"/>
            <w:shd w:val="clear" w:color="auto" w:fill="auto"/>
          </w:tcPr>
          <w:p w:rsidR="00271744" w:rsidRPr="00252AA1" w:rsidRDefault="00271744" w:rsidP="00A06116">
            <w:pPr>
              <w:rPr>
                <w:rFonts w:ascii="Arial" w:hAnsi="Arial" w:cs="Arial"/>
                <w:sz w:val="16"/>
                <w:szCs w:val="16"/>
              </w:rPr>
            </w:pPr>
            <w:r w:rsidRPr="00252AA1">
              <w:rPr>
                <w:rFonts w:ascii="Arial" w:hAnsi="Arial" w:cs="Arial"/>
                <w:sz w:val="16"/>
                <w:szCs w:val="16"/>
              </w:rPr>
              <w:t xml:space="preserve">АБГО СК                                           </w:t>
            </w:r>
          </w:p>
        </w:tc>
        <w:tc>
          <w:tcPr>
            <w:tcW w:w="6662" w:type="dxa"/>
            <w:shd w:val="clear" w:color="auto" w:fill="auto"/>
          </w:tcPr>
          <w:p w:rsidR="00271744" w:rsidRPr="00252AA1" w:rsidRDefault="00271744" w:rsidP="00A06116">
            <w:pPr>
              <w:rPr>
                <w:rFonts w:ascii="Arial" w:hAnsi="Arial" w:cs="Arial"/>
                <w:sz w:val="16"/>
                <w:szCs w:val="16"/>
              </w:rPr>
            </w:pPr>
            <w:r w:rsidRPr="00252AA1">
              <w:rPr>
                <w:rFonts w:ascii="Arial" w:hAnsi="Arial" w:cs="Arial"/>
                <w:sz w:val="16"/>
                <w:szCs w:val="16"/>
              </w:rPr>
              <w:t>администрация Благодарненского городского округа Ставропольского края</w:t>
            </w:r>
          </w:p>
        </w:tc>
      </w:tr>
      <w:tr w:rsidR="00271744" w:rsidRPr="00252AA1" w:rsidTr="00271744">
        <w:tc>
          <w:tcPr>
            <w:tcW w:w="4077" w:type="dxa"/>
            <w:shd w:val="clear" w:color="auto" w:fill="auto"/>
          </w:tcPr>
          <w:p w:rsidR="00271744" w:rsidRPr="00252AA1" w:rsidRDefault="00271744" w:rsidP="00A06116">
            <w:pPr>
              <w:outlineLvl w:val="2"/>
              <w:rPr>
                <w:rFonts w:ascii="Arial" w:hAnsi="Arial" w:cs="Arial"/>
                <w:sz w:val="16"/>
                <w:szCs w:val="16"/>
              </w:rPr>
            </w:pPr>
            <w:r w:rsidRPr="00252AA1">
              <w:rPr>
                <w:rFonts w:ascii="Arial" w:hAnsi="Arial" w:cs="Arial"/>
                <w:sz w:val="16"/>
                <w:szCs w:val="16"/>
              </w:rPr>
              <w:t>БГО СК</w:t>
            </w:r>
          </w:p>
        </w:tc>
        <w:tc>
          <w:tcPr>
            <w:tcW w:w="6662" w:type="dxa"/>
            <w:shd w:val="clear" w:color="auto" w:fill="auto"/>
          </w:tcPr>
          <w:p w:rsidR="00271744" w:rsidRPr="00252AA1" w:rsidRDefault="00271744" w:rsidP="00A06116">
            <w:pPr>
              <w:rPr>
                <w:rFonts w:ascii="Arial" w:hAnsi="Arial" w:cs="Arial"/>
                <w:sz w:val="16"/>
                <w:szCs w:val="16"/>
              </w:rPr>
            </w:pPr>
            <w:r w:rsidRPr="00252AA1">
              <w:rPr>
                <w:rFonts w:ascii="Arial" w:hAnsi="Arial" w:cs="Arial"/>
                <w:sz w:val="16"/>
                <w:szCs w:val="16"/>
              </w:rPr>
              <w:t>Благодарненский городской округ Ставропольского края</w:t>
            </w:r>
          </w:p>
        </w:tc>
      </w:tr>
    </w:tbl>
    <w:p w:rsidR="00271744" w:rsidRPr="00252AA1" w:rsidRDefault="00271744" w:rsidP="00271744">
      <w:pPr>
        <w:rPr>
          <w:rFonts w:ascii="Arial" w:hAnsi="Arial" w:cs="Arial"/>
          <w:sz w:val="16"/>
          <w:szCs w:val="16"/>
        </w:rPr>
      </w:pPr>
    </w:p>
    <w:p w:rsidR="00271744" w:rsidRPr="00252AA1" w:rsidRDefault="00271744" w:rsidP="00271744">
      <w:pPr>
        <w:rPr>
          <w:rFonts w:ascii="Arial" w:hAnsi="Arial" w:cs="Arial"/>
          <w:sz w:val="16"/>
          <w:szCs w:val="16"/>
        </w:rPr>
      </w:pPr>
    </w:p>
    <w:p w:rsidR="00271744" w:rsidRPr="00252AA1" w:rsidRDefault="00271744" w:rsidP="00271744">
      <w:pPr>
        <w:rPr>
          <w:rFonts w:ascii="Arial" w:hAnsi="Arial" w:cs="Arial"/>
          <w:sz w:val="16"/>
          <w:szCs w:val="16"/>
        </w:rPr>
      </w:pPr>
    </w:p>
    <w:p w:rsidR="00271744" w:rsidRPr="00252AA1" w:rsidRDefault="00271744" w:rsidP="00271744">
      <w:pPr>
        <w:rPr>
          <w:rFonts w:ascii="Arial" w:hAnsi="Arial" w:cs="Arial"/>
          <w:sz w:val="16"/>
          <w:szCs w:val="16"/>
        </w:rPr>
      </w:pPr>
    </w:p>
    <w:p w:rsidR="00271744" w:rsidRPr="00252AA1" w:rsidRDefault="00271744" w:rsidP="00271744">
      <w:pPr>
        <w:rPr>
          <w:rFonts w:ascii="Arial" w:hAnsi="Arial" w:cs="Arial"/>
          <w:sz w:val="16"/>
          <w:szCs w:val="16"/>
        </w:rPr>
      </w:pPr>
    </w:p>
    <w:p w:rsidR="005D149C" w:rsidRDefault="005D149C" w:rsidP="004876B2">
      <w:pPr>
        <w:tabs>
          <w:tab w:val="left" w:pos="1575"/>
        </w:tabs>
        <w:ind w:firstLine="142"/>
        <w:jc w:val="right"/>
        <w:rPr>
          <w:rFonts w:ascii="Arial" w:hAnsi="Arial" w:cs="Arial"/>
          <w:sz w:val="16"/>
          <w:szCs w:val="16"/>
        </w:rPr>
        <w:sectPr w:rsidR="005D149C" w:rsidSect="00415154">
          <w:type w:val="continuous"/>
          <w:pgSz w:w="11905" w:h="16838"/>
          <w:pgMar w:top="1134" w:right="706" w:bottom="1134" w:left="993" w:header="720" w:footer="720" w:gutter="0"/>
          <w:cols w:space="851"/>
          <w:noEndnote/>
          <w:titlePg/>
          <w:docGrid w:linePitch="381"/>
        </w:sectPr>
      </w:pPr>
    </w:p>
    <w:p w:rsidR="005D149C" w:rsidRPr="00AC1893" w:rsidRDefault="005D149C" w:rsidP="005D149C">
      <w:pPr>
        <w:tabs>
          <w:tab w:val="left" w:pos="7230"/>
        </w:tabs>
        <w:jc w:val="center"/>
        <w:rPr>
          <w:rFonts w:ascii="Arial" w:hAnsi="Arial" w:cs="Arial"/>
          <w:b/>
          <w:sz w:val="16"/>
          <w:szCs w:val="16"/>
        </w:rPr>
      </w:pPr>
      <w:r w:rsidRPr="00AC1893">
        <w:rPr>
          <w:rFonts w:ascii="Arial" w:hAnsi="Arial" w:cs="Arial"/>
          <w:b/>
          <w:sz w:val="16"/>
          <w:szCs w:val="16"/>
        </w:rPr>
        <w:lastRenderedPageBreak/>
        <w:t>ПОСТАНОВЛЕНИЕ</w:t>
      </w:r>
    </w:p>
    <w:p w:rsidR="005D149C" w:rsidRDefault="005D149C" w:rsidP="005D149C">
      <w:pPr>
        <w:jc w:val="center"/>
        <w:rPr>
          <w:rFonts w:ascii="Arial" w:hAnsi="Arial" w:cs="Arial"/>
          <w:b/>
          <w:sz w:val="16"/>
          <w:szCs w:val="16"/>
        </w:rPr>
      </w:pPr>
      <w:r w:rsidRPr="00AC1893">
        <w:rPr>
          <w:rFonts w:ascii="Arial" w:hAnsi="Arial" w:cs="Arial"/>
          <w:b/>
          <w:sz w:val="16"/>
          <w:szCs w:val="16"/>
        </w:rPr>
        <w:t>АДМИНИСТРАЦИИ БЛАГОДАРНЕНСКОГО ГОРОДСКОГО ОКРУГА  СТАВРОПОЛЬСКОГО КРАЯ</w:t>
      </w:r>
    </w:p>
    <w:p w:rsidR="005D149C" w:rsidRPr="00AC1893" w:rsidRDefault="005D149C" w:rsidP="005D149C">
      <w:pPr>
        <w:jc w:val="center"/>
        <w:rPr>
          <w:rFonts w:ascii="Arial" w:hAnsi="Arial" w:cs="Arial"/>
          <w:b/>
          <w:sz w:val="16"/>
          <w:szCs w:val="16"/>
        </w:rPr>
      </w:pPr>
    </w:p>
    <w:tbl>
      <w:tblPr>
        <w:tblStyle w:val="af6"/>
        <w:tblW w:w="49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8"/>
        <w:gridCol w:w="674"/>
        <w:gridCol w:w="1103"/>
        <w:gridCol w:w="1701"/>
        <w:gridCol w:w="459"/>
        <w:gridCol w:w="588"/>
      </w:tblGrid>
      <w:tr w:rsidR="005D149C" w:rsidRPr="00AC1893" w:rsidTr="005D149C">
        <w:trPr>
          <w:trHeight w:val="80"/>
        </w:trPr>
        <w:tc>
          <w:tcPr>
            <w:tcW w:w="458" w:type="dxa"/>
          </w:tcPr>
          <w:p w:rsidR="005D149C" w:rsidRPr="00AC1893" w:rsidRDefault="005D149C" w:rsidP="00A06116">
            <w:pPr>
              <w:tabs>
                <w:tab w:val="left" w:pos="1862"/>
              </w:tabs>
              <w:jc w:val="center"/>
              <w:rPr>
                <w:rFonts w:ascii="Arial" w:hAnsi="Arial" w:cs="Arial"/>
                <w:sz w:val="16"/>
                <w:szCs w:val="16"/>
              </w:rPr>
            </w:pPr>
            <w:r w:rsidRPr="00AC1893">
              <w:rPr>
                <w:rFonts w:ascii="Arial" w:hAnsi="Arial" w:cs="Arial"/>
                <w:sz w:val="16"/>
                <w:szCs w:val="16"/>
              </w:rPr>
              <w:t>08</w:t>
            </w:r>
          </w:p>
        </w:tc>
        <w:tc>
          <w:tcPr>
            <w:tcW w:w="674" w:type="dxa"/>
          </w:tcPr>
          <w:p w:rsidR="005D149C" w:rsidRPr="00AC1893" w:rsidRDefault="005D149C" w:rsidP="00A06116">
            <w:pPr>
              <w:tabs>
                <w:tab w:val="left" w:pos="1862"/>
              </w:tabs>
              <w:jc w:val="center"/>
              <w:rPr>
                <w:rFonts w:ascii="Arial" w:hAnsi="Arial" w:cs="Arial"/>
                <w:sz w:val="16"/>
                <w:szCs w:val="16"/>
              </w:rPr>
            </w:pPr>
            <w:r w:rsidRPr="00AC1893">
              <w:rPr>
                <w:rFonts w:ascii="Arial" w:hAnsi="Arial" w:cs="Arial"/>
                <w:sz w:val="16"/>
                <w:szCs w:val="16"/>
              </w:rPr>
              <w:t>мая</w:t>
            </w:r>
          </w:p>
        </w:tc>
        <w:tc>
          <w:tcPr>
            <w:tcW w:w="1103" w:type="dxa"/>
          </w:tcPr>
          <w:p w:rsidR="005D149C" w:rsidRPr="00AC1893" w:rsidRDefault="005D149C" w:rsidP="00A06116">
            <w:pPr>
              <w:tabs>
                <w:tab w:val="left" w:pos="1862"/>
              </w:tabs>
              <w:jc w:val="center"/>
              <w:rPr>
                <w:rFonts w:ascii="Arial" w:hAnsi="Arial" w:cs="Arial"/>
                <w:sz w:val="16"/>
                <w:szCs w:val="16"/>
              </w:rPr>
            </w:pPr>
            <w:r w:rsidRPr="00AC1893">
              <w:rPr>
                <w:rFonts w:ascii="Arial" w:hAnsi="Arial" w:cs="Arial"/>
                <w:sz w:val="16"/>
                <w:szCs w:val="16"/>
              </w:rPr>
              <w:t>2019  года</w:t>
            </w:r>
          </w:p>
        </w:tc>
        <w:tc>
          <w:tcPr>
            <w:tcW w:w="1701" w:type="dxa"/>
          </w:tcPr>
          <w:p w:rsidR="005D149C" w:rsidRPr="00AC1893" w:rsidRDefault="005D149C" w:rsidP="00A06116">
            <w:pPr>
              <w:tabs>
                <w:tab w:val="left" w:pos="1862"/>
              </w:tabs>
              <w:jc w:val="center"/>
              <w:rPr>
                <w:rFonts w:ascii="Arial" w:hAnsi="Arial" w:cs="Arial"/>
                <w:sz w:val="16"/>
                <w:szCs w:val="16"/>
              </w:rPr>
            </w:pPr>
            <w:r w:rsidRPr="00AC1893">
              <w:rPr>
                <w:rFonts w:ascii="Arial" w:hAnsi="Arial" w:cs="Arial"/>
                <w:sz w:val="16"/>
                <w:szCs w:val="16"/>
              </w:rPr>
              <w:t>г. Благодарный</w:t>
            </w:r>
          </w:p>
        </w:tc>
        <w:tc>
          <w:tcPr>
            <w:tcW w:w="459" w:type="dxa"/>
          </w:tcPr>
          <w:p w:rsidR="005D149C" w:rsidRPr="00AC1893" w:rsidRDefault="005D149C" w:rsidP="00A06116">
            <w:pPr>
              <w:tabs>
                <w:tab w:val="left" w:pos="1862"/>
              </w:tabs>
              <w:jc w:val="center"/>
              <w:rPr>
                <w:rFonts w:ascii="Arial" w:hAnsi="Arial" w:cs="Arial"/>
                <w:sz w:val="16"/>
                <w:szCs w:val="16"/>
              </w:rPr>
            </w:pPr>
            <w:r w:rsidRPr="00AC1893">
              <w:rPr>
                <w:rFonts w:ascii="Arial" w:hAnsi="Arial" w:cs="Arial"/>
                <w:sz w:val="16"/>
                <w:szCs w:val="16"/>
              </w:rPr>
              <w:t>№</w:t>
            </w:r>
          </w:p>
        </w:tc>
        <w:tc>
          <w:tcPr>
            <w:tcW w:w="588" w:type="dxa"/>
          </w:tcPr>
          <w:p w:rsidR="005D149C" w:rsidRPr="00AC1893" w:rsidRDefault="005D149C" w:rsidP="00A06116">
            <w:pPr>
              <w:tabs>
                <w:tab w:val="left" w:pos="1862"/>
              </w:tabs>
              <w:rPr>
                <w:rFonts w:ascii="Arial" w:hAnsi="Arial" w:cs="Arial"/>
                <w:sz w:val="16"/>
                <w:szCs w:val="16"/>
              </w:rPr>
            </w:pPr>
            <w:r w:rsidRPr="00AC1893">
              <w:rPr>
                <w:rFonts w:ascii="Arial" w:hAnsi="Arial" w:cs="Arial"/>
                <w:sz w:val="16"/>
                <w:szCs w:val="16"/>
              </w:rPr>
              <w:t>854</w:t>
            </w:r>
          </w:p>
        </w:tc>
      </w:tr>
    </w:tbl>
    <w:p w:rsidR="005D149C" w:rsidRPr="00AC1893" w:rsidRDefault="005D149C" w:rsidP="005D149C">
      <w:pPr>
        <w:spacing w:line="240" w:lineRule="exact"/>
        <w:rPr>
          <w:rFonts w:ascii="Arial" w:hAnsi="Arial" w:cs="Arial"/>
          <w:sz w:val="16"/>
          <w:szCs w:val="16"/>
        </w:rPr>
      </w:pPr>
    </w:p>
    <w:p w:rsidR="005D149C" w:rsidRPr="00AC1893" w:rsidRDefault="005D149C" w:rsidP="005D149C">
      <w:pPr>
        <w:widowControl w:val="0"/>
        <w:autoSpaceDE w:val="0"/>
        <w:autoSpaceDN w:val="0"/>
        <w:adjustRightInd w:val="0"/>
        <w:spacing w:line="180" w:lineRule="exact"/>
        <w:jc w:val="both"/>
        <w:rPr>
          <w:rFonts w:ascii="Arial" w:hAnsi="Arial" w:cs="Arial"/>
          <w:bCs/>
          <w:sz w:val="16"/>
          <w:szCs w:val="16"/>
        </w:rPr>
      </w:pPr>
      <w:r w:rsidRPr="00AC1893">
        <w:rPr>
          <w:rFonts w:ascii="Arial" w:hAnsi="Arial" w:cs="Arial"/>
          <w:sz w:val="16"/>
          <w:szCs w:val="16"/>
        </w:rPr>
        <w:t xml:space="preserve">О внесении изменений в муниципальную программу Благодарненского городского округа Ставропольского края </w:t>
      </w:r>
      <w:r w:rsidRPr="00AC1893">
        <w:rPr>
          <w:rFonts w:ascii="Arial" w:hAnsi="Arial" w:cs="Arial"/>
          <w:b/>
          <w:bCs/>
          <w:sz w:val="16"/>
          <w:szCs w:val="16"/>
        </w:rPr>
        <w:t>«</w:t>
      </w:r>
      <w:r w:rsidRPr="00AC1893">
        <w:rPr>
          <w:rFonts w:ascii="Arial" w:hAnsi="Arial" w:cs="Arial"/>
          <w:sz w:val="16"/>
          <w:szCs w:val="16"/>
        </w:rPr>
        <w:t>Формирование современной городской среды на 2018-2022 годы</w:t>
      </w:r>
      <w:r w:rsidRPr="00AC1893">
        <w:rPr>
          <w:rFonts w:ascii="Arial" w:hAnsi="Arial" w:cs="Arial"/>
          <w:bCs/>
          <w:sz w:val="16"/>
          <w:szCs w:val="16"/>
        </w:rPr>
        <w:t xml:space="preserve">», утвержденную постановлением </w:t>
      </w:r>
      <w:r w:rsidRPr="00AC1893">
        <w:rPr>
          <w:rFonts w:ascii="Arial" w:hAnsi="Arial" w:cs="Arial"/>
          <w:sz w:val="16"/>
          <w:szCs w:val="16"/>
        </w:rPr>
        <w:t xml:space="preserve">администрации Благодарненского городского округа Ставропольского края </w:t>
      </w:r>
      <w:r w:rsidRPr="00AC1893">
        <w:rPr>
          <w:rFonts w:ascii="Arial" w:hAnsi="Arial" w:cs="Arial"/>
          <w:bCs/>
          <w:sz w:val="16"/>
          <w:szCs w:val="16"/>
        </w:rPr>
        <w:t>от 23 марта 2018 года № 334</w:t>
      </w:r>
    </w:p>
    <w:p w:rsidR="005D149C" w:rsidRPr="00AC1893" w:rsidRDefault="005D149C" w:rsidP="005D149C">
      <w:pPr>
        <w:rPr>
          <w:rFonts w:ascii="Arial" w:hAnsi="Arial" w:cs="Arial"/>
          <w:bCs/>
          <w:sz w:val="16"/>
          <w:szCs w:val="16"/>
        </w:rPr>
      </w:pPr>
    </w:p>
    <w:p w:rsidR="005D149C" w:rsidRPr="00AC1893" w:rsidRDefault="005D149C" w:rsidP="005D149C">
      <w:pPr>
        <w:ind w:firstLine="142"/>
        <w:jc w:val="both"/>
        <w:rPr>
          <w:rFonts w:ascii="Arial" w:hAnsi="Arial" w:cs="Arial"/>
          <w:bCs/>
          <w:sz w:val="16"/>
          <w:szCs w:val="16"/>
        </w:rPr>
      </w:pPr>
      <w:r w:rsidRPr="00AC1893">
        <w:rPr>
          <w:rFonts w:ascii="Arial" w:hAnsi="Arial" w:cs="Arial"/>
          <w:sz w:val="16"/>
          <w:szCs w:val="16"/>
          <w:shd w:val="clear" w:color="auto" w:fill="FFFFFF"/>
        </w:rPr>
        <w:t>В соответствии    с Федеральным   законом от 06 октября 2003 года№131-ФЗ «Об общих принципах организации местного самоуправления в Российской Федерации», постановлением администрации Благодарненского городского округа Ставропольского края от 17 июля 2018 года № 839 «Об утверждении Порядка разработки, реализации и оценки эффективности муниципальных программ Благодарненского городского округа Ставропольского края», администрация Благодарненского городского округа Ставропольского края</w:t>
      </w:r>
    </w:p>
    <w:p w:rsidR="005D149C" w:rsidRPr="00AC1893" w:rsidRDefault="005D149C" w:rsidP="005D149C">
      <w:pPr>
        <w:jc w:val="both"/>
        <w:rPr>
          <w:rFonts w:ascii="Arial" w:hAnsi="Arial" w:cs="Arial"/>
          <w:bCs/>
          <w:sz w:val="16"/>
          <w:szCs w:val="16"/>
        </w:rPr>
      </w:pPr>
    </w:p>
    <w:p w:rsidR="005D149C" w:rsidRPr="00AC1893" w:rsidRDefault="005D149C" w:rsidP="005D149C">
      <w:pPr>
        <w:jc w:val="both"/>
        <w:rPr>
          <w:rFonts w:ascii="Arial" w:hAnsi="Arial" w:cs="Arial"/>
          <w:bCs/>
          <w:sz w:val="16"/>
          <w:szCs w:val="16"/>
        </w:rPr>
      </w:pPr>
      <w:r w:rsidRPr="00AC1893">
        <w:rPr>
          <w:rFonts w:ascii="Arial" w:hAnsi="Arial" w:cs="Arial"/>
          <w:bCs/>
          <w:sz w:val="16"/>
          <w:szCs w:val="16"/>
        </w:rPr>
        <w:t>ПОСТАНОВЛЯЕТ:</w:t>
      </w:r>
    </w:p>
    <w:p w:rsidR="005D149C" w:rsidRPr="00AC1893" w:rsidRDefault="005D149C" w:rsidP="005D149C">
      <w:pPr>
        <w:jc w:val="both"/>
        <w:rPr>
          <w:rFonts w:ascii="Arial" w:hAnsi="Arial" w:cs="Arial"/>
          <w:bCs/>
          <w:sz w:val="16"/>
          <w:szCs w:val="16"/>
        </w:rPr>
      </w:pPr>
    </w:p>
    <w:p w:rsidR="005D149C" w:rsidRPr="00AC1893" w:rsidRDefault="005D149C" w:rsidP="005D149C">
      <w:pPr>
        <w:widowControl w:val="0"/>
        <w:autoSpaceDE w:val="0"/>
        <w:autoSpaceDN w:val="0"/>
        <w:adjustRightInd w:val="0"/>
        <w:ind w:firstLine="142"/>
        <w:jc w:val="both"/>
        <w:rPr>
          <w:rFonts w:ascii="Arial" w:hAnsi="Arial" w:cs="Arial"/>
          <w:bCs/>
          <w:sz w:val="16"/>
          <w:szCs w:val="16"/>
        </w:rPr>
      </w:pPr>
      <w:r w:rsidRPr="00AC1893">
        <w:rPr>
          <w:rFonts w:ascii="Arial" w:hAnsi="Arial" w:cs="Arial"/>
          <w:sz w:val="16"/>
          <w:szCs w:val="16"/>
        </w:rPr>
        <w:t>1.</w:t>
      </w:r>
      <w:r w:rsidRPr="00AC1893">
        <w:rPr>
          <w:rFonts w:ascii="Arial" w:hAnsi="Arial" w:cs="Arial"/>
          <w:sz w:val="16"/>
          <w:szCs w:val="16"/>
        </w:rPr>
        <w:tab/>
        <w:t xml:space="preserve">Утвердить прилагаемые изменения, которые вносятся в муниципальную программу Благодарненского городского округа Ставропольского края </w:t>
      </w:r>
      <w:r w:rsidRPr="00AC1893">
        <w:rPr>
          <w:rFonts w:ascii="Arial" w:hAnsi="Arial" w:cs="Arial"/>
          <w:b/>
          <w:bCs/>
          <w:sz w:val="16"/>
          <w:szCs w:val="16"/>
        </w:rPr>
        <w:t>«</w:t>
      </w:r>
      <w:r w:rsidRPr="00AC1893">
        <w:rPr>
          <w:rFonts w:ascii="Arial" w:hAnsi="Arial" w:cs="Arial"/>
          <w:sz w:val="16"/>
          <w:szCs w:val="16"/>
        </w:rPr>
        <w:t>Формирование современной городской среды на 2018-2022 годы</w:t>
      </w:r>
      <w:r w:rsidRPr="00AC1893">
        <w:rPr>
          <w:rFonts w:ascii="Arial" w:hAnsi="Arial" w:cs="Arial"/>
          <w:bCs/>
          <w:sz w:val="16"/>
          <w:szCs w:val="16"/>
        </w:rPr>
        <w:t xml:space="preserve">», утвержденную постановлением </w:t>
      </w:r>
      <w:r w:rsidRPr="00AC1893">
        <w:rPr>
          <w:rFonts w:ascii="Arial" w:hAnsi="Arial" w:cs="Arial"/>
          <w:sz w:val="16"/>
          <w:szCs w:val="16"/>
        </w:rPr>
        <w:t xml:space="preserve">администрации Благодарненского городского округа Ставропольского края </w:t>
      </w:r>
      <w:r w:rsidRPr="00AC1893">
        <w:rPr>
          <w:rFonts w:ascii="Arial" w:hAnsi="Arial" w:cs="Arial"/>
          <w:bCs/>
          <w:sz w:val="16"/>
          <w:szCs w:val="16"/>
        </w:rPr>
        <w:t>от 23 марта 2018 года № 334 «</w:t>
      </w:r>
      <w:r w:rsidRPr="00AC1893">
        <w:rPr>
          <w:rFonts w:ascii="Arial" w:hAnsi="Arial" w:cs="Arial"/>
          <w:sz w:val="16"/>
          <w:szCs w:val="16"/>
        </w:rPr>
        <w:t>Об утверждении муниципальной</w:t>
      </w:r>
      <w:r w:rsidRPr="00AC1893">
        <w:rPr>
          <w:rFonts w:ascii="Arial" w:hAnsi="Arial" w:cs="Arial"/>
          <w:bCs/>
          <w:sz w:val="16"/>
          <w:szCs w:val="16"/>
        </w:rPr>
        <w:t xml:space="preserve"> программы Благодарненского городского округа Ставропольского края </w:t>
      </w:r>
      <w:r w:rsidRPr="00AC1893">
        <w:rPr>
          <w:rFonts w:ascii="Arial" w:hAnsi="Arial" w:cs="Arial"/>
          <w:b/>
          <w:bCs/>
          <w:sz w:val="16"/>
          <w:szCs w:val="16"/>
        </w:rPr>
        <w:t>«</w:t>
      </w:r>
      <w:r w:rsidRPr="00AC1893">
        <w:rPr>
          <w:rFonts w:ascii="Arial" w:hAnsi="Arial" w:cs="Arial"/>
          <w:sz w:val="16"/>
          <w:szCs w:val="16"/>
        </w:rPr>
        <w:t>Формирование современной городской среды на 2018-2022 годы</w:t>
      </w:r>
      <w:r w:rsidRPr="00AC1893">
        <w:rPr>
          <w:rFonts w:ascii="Arial" w:hAnsi="Arial" w:cs="Arial"/>
          <w:bCs/>
          <w:sz w:val="16"/>
          <w:szCs w:val="16"/>
        </w:rPr>
        <w:t>» (с изменениями, внесенными постановлениями  администрации Благодарненского городского округа Ставропольского края от 12 июля 2018 года № 804, от 22 февраля 2019 года № 304, от 22 марта 2019 года № 585).</w:t>
      </w:r>
    </w:p>
    <w:p w:rsidR="005D149C" w:rsidRPr="00AC1893" w:rsidRDefault="005D149C" w:rsidP="005D149C">
      <w:pPr>
        <w:tabs>
          <w:tab w:val="left" w:pos="851"/>
        </w:tabs>
        <w:ind w:firstLine="142"/>
        <w:jc w:val="both"/>
        <w:rPr>
          <w:rFonts w:ascii="Arial" w:hAnsi="Arial" w:cs="Arial"/>
          <w:sz w:val="16"/>
          <w:szCs w:val="16"/>
        </w:rPr>
      </w:pPr>
      <w:r w:rsidRPr="00AC1893">
        <w:rPr>
          <w:rFonts w:ascii="Arial" w:hAnsi="Arial" w:cs="Arial"/>
          <w:sz w:val="16"/>
          <w:szCs w:val="16"/>
        </w:rPr>
        <w:t>2.</w:t>
      </w:r>
      <w:r w:rsidRPr="00AC1893">
        <w:rPr>
          <w:rFonts w:ascii="Arial" w:hAnsi="Arial" w:cs="Arial"/>
          <w:sz w:val="16"/>
          <w:szCs w:val="16"/>
        </w:rPr>
        <w:tab/>
        <w:t>Контроль за выполнением настоящего постановления возложить на заместителя главы – начальника отдела по обеспечению общественной безопасности, мобилизационной работе, гражданской обороны и чрезвычайным ситуациям администрации Благодарненского городского округа Ставропольского края Князева А.А.</w:t>
      </w:r>
    </w:p>
    <w:p w:rsidR="005D149C" w:rsidRPr="00AC1893" w:rsidRDefault="005D149C" w:rsidP="005D149C">
      <w:pPr>
        <w:tabs>
          <w:tab w:val="left" w:pos="709"/>
          <w:tab w:val="left" w:pos="851"/>
        </w:tabs>
        <w:ind w:firstLine="142"/>
        <w:jc w:val="both"/>
        <w:rPr>
          <w:rFonts w:ascii="Arial" w:hAnsi="Arial" w:cs="Arial"/>
          <w:bCs/>
          <w:sz w:val="16"/>
          <w:szCs w:val="16"/>
        </w:rPr>
      </w:pPr>
      <w:r w:rsidRPr="00AC1893">
        <w:rPr>
          <w:rFonts w:ascii="Arial" w:hAnsi="Arial" w:cs="Arial"/>
          <w:bCs/>
          <w:sz w:val="16"/>
          <w:szCs w:val="16"/>
        </w:rPr>
        <w:t>3.</w:t>
      </w:r>
      <w:r w:rsidRPr="00AC1893">
        <w:rPr>
          <w:rFonts w:ascii="Arial" w:hAnsi="Arial" w:cs="Arial"/>
          <w:bCs/>
          <w:sz w:val="16"/>
          <w:szCs w:val="16"/>
        </w:rPr>
        <w:tab/>
        <w:t>Настоящее постановление вступает в силу на следующий день после дня его официального опубликования.</w:t>
      </w:r>
    </w:p>
    <w:p w:rsidR="005D149C" w:rsidRPr="00AC1893" w:rsidRDefault="005D149C" w:rsidP="005D149C">
      <w:pPr>
        <w:jc w:val="both"/>
        <w:rPr>
          <w:rFonts w:ascii="Arial" w:hAnsi="Arial" w:cs="Arial"/>
          <w:bCs/>
          <w:sz w:val="16"/>
          <w:szCs w:val="16"/>
        </w:rPr>
      </w:pPr>
    </w:p>
    <w:p w:rsidR="005D149C" w:rsidRPr="00AC1893" w:rsidRDefault="005D149C" w:rsidP="005D149C">
      <w:pPr>
        <w:jc w:val="both"/>
        <w:rPr>
          <w:rFonts w:ascii="Arial" w:hAnsi="Arial" w:cs="Arial"/>
          <w:bCs/>
          <w:sz w:val="16"/>
          <w:szCs w:val="16"/>
        </w:rPr>
      </w:pPr>
    </w:p>
    <w:tbl>
      <w:tblPr>
        <w:tblW w:w="4786" w:type="dxa"/>
        <w:tblLook w:val="01E0"/>
      </w:tblPr>
      <w:tblGrid>
        <w:gridCol w:w="3085"/>
        <w:gridCol w:w="1701"/>
      </w:tblGrid>
      <w:tr w:rsidR="005D149C" w:rsidRPr="00AC1893" w:rsidTr="005D149C">
        <w:trPr>
          <w:trHeight w:val="708"/>
        </w:trPr>
        <w:tc>
          <w:tcPr>
            <w:tcW w:w="3085" w:type="dxa"/>
          </w:tcPr>
          <w:p w:rsidR="005D149C" w:rsidRPr="00AC1893" w:rsidRDefault="005D149C" w:rsidP="005D149C">
            <w:pPr>
              <w:spacing w:line="180" w:lineRule="exact"/>
              <w:jc w:val="both"/>
              <w:rPr>
                <w:rFonts w:ascii="Arial" w:hAnsi="Arial" w:cs="Arial"/>
                <w:sz w:val="16"/>
                <w:szCs w:val="16"/>
              </w:rPr>
            </w:pPr>
            <w:r w:rsidRPr="00AC1893">
              <w:rPr>
                <w:rFonts w:ascii="Arial" w:hAnsi="Arial" w:cs="Arial"/>
                <w:sz w:val="16"/>
                <w:szCs w:val="16"/>
              </w:rPr>
              <w:t>Глава</w:t>
            </w:r>
          </w:p>
          <w:p w:rsidR="005D149C" w:rsidRPr="00AC1893" w:rsidRDefault="005D149C" w:rsidP="005D149C">
            <w:pPr>
              <w:spacing w:line="180" w:lineRule="exact"/>
              <w:jc w:val="both"/>
              <w:rPr>
                <w:rFonts w:ascii="Arial" w:hAnsi="Arial" w:cs="Arial"/>
                <w:sz w:val="16"/>
                <w:szCs w:val="16"/>
              </w:rPr>
            </w:pPr>
            <w:r w:rsidRPr="00AC1893">
              <w:rPr>
                <w:rFonts w:ascii="Arial" w:hAnsi="Arial" w:cs="Arial"/>
                <w:sz w:val="16"/>
                <w:szCs w:val="16"/>
              </w:rPr>
              <w:t>Благодарненского городского округа</w:t>
            </w:r>
          </w:p>
          <w:p w:rsidR="005D149C" w:rsidRPr="00AC1893" w:rsidRDefault="005D149C" w:rsidP="005D149C">
            <w:pPr>
              <w:spacing w:line="180" w:lineRule="exact"/>
              <w:jc w:val="both"/>
              <w:rPr>
                <w:rFonts w:ascii="Arial" w:hAnsi="Arial" w:cs="Arial"/>
                <w:sz w:val="16"/>
                <w:szCs w:val="16"/>
              </w:rPr>
            </w:pPr>
            <w:r w:rsidRPr="00AC1893">
              <w:rPr>
                <w:rFonts w:ascii="Arial" w:hAnsi="Arial" w:cs="Arial"/>
                <w:sz w:val="16"/>
                <w:szCs w:val="16"/>
              </w:rPr>
              <w:t xml:space="preserve">Ставропольского края                                                                </w:t>
            </w:r>
          </w:p>
        </w:tc>
        <w:tc>
          <w:tcPr>
            <w:tcW w:w="1701" w:type="dxa"/>
          </w:tcPr>
          <w:p w:rsidR="005D149C" w:rsidRPr="00AC1893" w:rsidRDefault="005D149C" w:rsidP="005D149C">
            <w:pPr>
              <w:spacing w:line="180" w:lineRule="exact"/>
              <w:ind w:left="-59"/>
              <w:jc w:val="both"/>
              <w:rPr>
                <w:rFonts w:ascii="Arial" w:hAnsi="Arial" w:cs="Arial"/>
                <w:sz w:val="16"/>
                <w:szCs w:val="16"/>
              </w:rPr>
            </w:pPr>
          </w:p>
          <w:p w:rsidR="005D149C" w:rsidRPr="00AC1893" w:rsidRDefault="005D149C" w:rsidP="005D149C">
            <w:pPr>
              <w:spacing w:line="180" w:lineRule="exact"/>
              <w:ind w:left="-59"/>
              <w:jc w:val="both"/>
              <w:rPr>
                <w:rFonts w:ascii="Arial" w:hAnsi="Arial" w:cs="Arial"/>
                <w:sz w:val="16"/>
                <w:szCs w:val="16"/>
              </w:rPr>
            </w:pPr>
          </w:p>
          <w:p w:rsidR="005D149C" w:rsidRPr="00AC1893" w:rsidRDefault="005D149C" w:rsidP="005D149C">
            <w:pPr>
              <w:spacing w:line="180" w:lineRule="exact"/>
              <w:ind w:left="-59"/>
              <w:jc w:val="right"/>
              <w:rPr>
                <w:rFonts w:ascii="Arial" w:hAnsi="Arial" w:cs="Arial"/>
                <w:sz w:val="16"/>
                <w:szCs w:val="16"/>
              </w:rPr>
            </w:pPr>
            <w:r w:rsidRPr="00AC1893">
              <w:rPr>
                <w:rFonts w:ascii="Arial" w:hAnsi="Arial" w:cs="Arial"/>
                <w:sz w:val="16"/>
                <w:szCs w:val="16"/>
              </w:rPr>
              <w:t>А.И. Теньков</w:t>
            </w:r>
          </w:p>
        </w:tc>
      </w:tr>
    </w:tbl>
    <w:p w:rsidR="009F1374" w:rsidRPr="00AC1893" w:rsidRDefault="009F1374" w:rsidP="009F1374">
      <w:pPr>
        <w:rPr>
          <w:rFonts w:ascii="Arial" w:hAnsi="Arial" w:cs="Arial"/>
          <w:sz w:val="16"/>
          <w:szCs w:val="16"/>
        </w:rPr>
      </w:pPr>
    </w:p>
    <w:p w:rsidR="009F1374" w:rsidRDefault="009F1374" w:rsidP="009F1374">
      <w:pPr>
        <w:rPr>
          <w:rFonts w:ascii="Arial" w:hAnsi="Arial" w:cs="Arial"/>
          <w:sz w:val="16"/>
          <w:szCs w:val="16"/>
        </w:rPr>
      </w:pPr>
    </w:p>
    <w:p w:rsidR="00DB4817" w:rsidRDefault="00DB4817" w:rsidP="009F1374">
      <w:pPr>
        <w:rPr>
          <w:rFonts w:ascii="Arial" w:hAnsi="Arial" w:cs="Arial"/>
          <w:sz w:val="16"/>
          <w:szCs w:val="16"/>
        </w:rPr>
      </w:pPr>
    </w:p>
    <w:p w:rsidR="00DB4817" w:rsidRPr="00AC1893" w:rsidRDefault="00DB4817" w:rsidP="009F1374">
      <w:pPr>
        <w:rPr>
          <w:rFonts w:ascii="Arial" w:hAnsi="Arial" w:cs="Arial"/>
          <w:sz w:val="16"/>
          <w:szCs w:val="16"/>
        </w:rPr>
      </w:pPr>
    </w:p>
    <w:tbl>
      <w:tblPr>
        <w:tblW w:w="0" w:type="auto"/>
        <w:tblLook w:val="04A0"/>
      </w:tblPr>
      <w:tblGrid>
        <w:gridCol w:w="2039"/>
        <w:gridCol w:w="2854"/>
      </w:tblGrid>
      <w:tr w:rsidR="009F1374" w:rsidRPr="00AC1893" w:rsidTr="00A06116">
        <w:tc>
          <w:tcPr>
            <w:tcW w:w="4785" w:type="dxa"/>
            <w:shd w:val="clear" w:color="auto" w:fill="auto"/>
          </w:tcPr>
          <w:p w:rsidR="009F1374" w:rsidRPr="00AC1893" w:rsidRDefault="009F1374" w:rsidP="00A06116">
            <w:pPr>
              <w:widowControl w:val="0"/>
              <w:autoSpaceDE w:val="0"/>
              <w:autoSpaceDN w:val="0"/>
              <w:adjustRightInd w:val="0"/>
              <w:spacing w:line="240" w:lineRule="exact"/>
              <w:outlineLvl w:val="0"/>
              <w:rPr>
                <w:rFonts w:ascii="Arial" w:hAnsi="Arial" w:cs="Arial"/>
                <w:sz w:val="16"/>
                <w:szCs w:val="16"/>
              </w:rPr>
            </w:pPr>
          </w:p>
        </w:tc>
        <w:tc>
          <w:tcPr>
            <w:tcW w:w="4785" w:type="dxa"/>
            <w:shd w:val="clear" w:color="auto" w:fill="auto"/>
          </w:tcPr>
          <w:p w:rsidR="009F1374" w:rsidRPr="00AC1893" w:rsidRDefault="009F1374" w:rsidP="009F1374">
            <w:pPr>
              <w:widowControl w:val="0"/>
              <w:autoSpaceDE w:val="0"/>
              <w:autoSpaceDN w:val="0"/>
              <w:adjustRightInd w:val="0"/>
              <w:spacing w:line="180" w:lineRule="exact"/>
              <w:ind w:firstLine="34"/>
              <w:jc w:val="center"/>
              <w:outlineLvl w:val="0"/>
              <w:rPr>
                <w:rFonts w:ascii="Arial" w:hAnsi="Arial" w:cs="Arial"/>
                <w:sz w:val="16"/>
                <w:szCs w:val="16"/>
              </w:rPr>
            </w:pPr>
            <w:r w:rsidRPr="00AC1893">
              <w:rPr>
                <w:rFonts w:ascii="Arial" w:hAnsi="Arial" w:cs="Arial"/>
                <w:sz w:val="16"/>
                <w:szCs w:val="16"/>
              </w:rPr>
              <w:t>УТВЕРЖДЕНЫ</w:t>
            </w:r>
          </w:p>
          <w:p w:rsidR="009F1374" w:rsidRPr="00AC1893" w:rsidRDefault="009F1374" w:rsidP="009F1374">
            <w:pPr>
              <w:widowControl w:val="0"/>
              <w:autoSpaceDE w:val="0"/>
              <w:autoSpaceDN w:val="0"/>
              <w:adjustRightInd w:val="0"/>
              <w:spacing w:line="180" w:lineRule="exact"/>
              <w:ind w:firstLine="34"/>
              <w:jc w:val="center"/>
              <w:outlineLvl w:val="0"/>
              <w:rPr>
                <w:rFonts w:ascii="Arial" w:hAnsi="Arial" w:cs="Arial"/>
                <w:sz w:val="16"/>
                <w:szCs w:val="16"/>
              </w:rPr>
            </w:pPr>
            <w:r w:rsidRPr="00AC1893">
              <w:rPr>
                <w:rFonts w:ascii="Arial" w:hAnsi="Arial" w:cs="Arial"/>
                <w:sz w:val="16"/>
                <w:szCs w:val="16"/>
              </w:rPr>
              <w:t>постановлением администрации Благодарненского городского округа Ставропольского края</w:t>
            </w:r>
          </w:p>
          <w:p w:rsidR="009F1374" w:rsidRPr="00AC1893" w:rsidRDefault="009F1374" w:rsidP="009F1374">
            <w:pPr>
              <w:widowControl w:val="0"/>
              <w:autoSpaceDE w:val="0"/>
              <w:autoSpaceDN w:val="0"/>
              <w:adjustRightInd w:val="0"/>
              <w:spacing w:line="180" w:lineRule="exact"/>
              <w:ind w:firstLine="34"/>
              <w:jc w:val="center"/>
              <w:outlineLvl w:val="0"/>
              <w:rPr>
                <w:rFonts w:ascii="Arial" w:hAnsi="Arial" w:cs="Arial"/>
                <w:sz w:val="16"/>
                <w:szCs w:val="16"/>
              </w:rPr>
            </w:pPr>
            <w:r w:rsidRPr="00AC1893">
              <w:rPr>
                <w:rFonts w:ascii="Arial" w:hAnsi="Arial" w:cs="Arial"/>
                <w:sz w:val="16"/>
                <w:szCs w:val="16"/>
              </w:rPr>
              <w:t>от 08 мая 2019 года № 854</w:t>
            </w:r>
          </w:p>
        </w:tc>
      </w:tr>
    </w:tbl>
    <w:p w:rsidR="009F1374" w:rsidRPr="00AC1893" w:rsidRDefault="009F1374" w:rsidP="009F1374">
      <w:pPr>
        <w:spacing w:line="240" w:lineRule="exact"/>
        <w:jc w:val="center"/>
        <w:rPr>
          <w:rFonts w:ascii="Arial" w:hAnsi="Arial" w:cs="Arial"/>
          <w:sz w:val="16"/>
          <w:szCs w:val="16"/>
        </w:rPr>
      </w:pPr>
    </w:p>
    <w:p w:rsidR="009F1374" w:rsidRPr="00AC1893" w:rsidRDefault="009F1374" w:rsidP="009F1374">
      <w:pPr>
        <w:spacing w:line="240" w:lineRule="exact"/>
        <w:jc w:val="center"/>
        <w:rPr>
          <w:rFonts w:ascii="Arial" w:hAnsi="Arial" w:cs="Arial"/>
          <w:sz w:val="16"/>
          <w:szCs w:val="16"/>
        </w:rPr>
      </w:pPr>
    </w:p>
    <w:p w:rsidR="009F1374" w:rsidRPr="00AC1893" w:rsidRDefault="009F1374" w:rsidP="009F1374">
      <w:pPr>
        <w:spacing w:line="240" w:lineRule="exact"/>
        <w:jc w:val="center"/>
        <w:rPr>
          <w:rFonts w:ascii="Arial" w:hAnsi="Arial" w:cs="Arial"/>
          <w:sz w:val="16"/>
          <w:szCs w:val="16"/>
        </w:rPr>
      </w:pPr>
      <w:r w:rsidRPr="00AC1893">
        <w:rPr>
          <w:rFonts w:ascii="Arial" w:hAnsi="Arial" w:cs="Arial"/>
          <w:sz w:val="16"/>
          <w:szCs w:val="16"/>
        </w:rPr>
        <w:lastRenderedPageBreak/>
        <w:t>ИЗМЕНЕНИЯ,</w:t>
      </w:r>
    </w:p>
    <w:p w:rsidR="009F1374" w:rsidRPr="00AC1893" w:rsidRDefault="009F1374" w:rsidP="009F1374">
      <w:pPr>
        <w:widowControl w:val="0"/>
        <w:autoSpaceDE w:val="0"/>
        <w:autoSpaceDN w:val="0"/>
        <w:adjustRightInd w:val="0"/>
        <w:spacing w:line="240" w:lineRule="exact"/>
        <w:jc w:val="both"/>
        <w:rPr>
          <w:rFonts w:ascii="Arial" w:hAnsi="Arial" w:cs="Arial"/>
          <w:bCs/>
          <w:sz w:val="16"/>
          <w:szCs w:val="16"/>
        </w:rPr>
      </w:pPr>
      <w:r w:rsidRPr="00AC1893">
        <w:rPr>
          <w:rFonts w:ascii="Arial" w:hAnsi="Arial" w:cs="Arial"/>
          <w:sz w:val="16"/>
          <w:szCs w:val="16"/>
        </w:rPr>
        <w:t xml:space="preserve">которые вносятся в муниципальную программу Благодарненского городского округа Ставропольского края </w:t>
      </w:r>
      <w:r w:rsidRPr="00AC1893">
        <w:rPr>
          <w:rFonts w:ascii="Arial" w:hAnsi="Arial" w:cs="Arial"/>
          <w:b/>
          <w:bCs/>
          <w:sz w:val="16"/>
          <w:szCs w:val="16"/>
        </w:rPr>
        <w:t>«</w:t>
      </w:r>
      <w:r w:rsidRPr="00AC1893">
        <w:rPr>
          <w:rFonts w:ascii="Arial" w:hAnsi="Arial" w:cs="Arial"/>
          <w:sz w:val="16"/>
          <w:szCs w:val="16"/>
        </w:rPr>
        <w:t>Формирование современной городской среды на 2018-2022 годы</w:t>
      </w:r>
      <w:r w:rsidRPr="00AC1893">
        <w:rPr>
          <w:rFonts w:ascii="Arial" w:hAnsi="Arial" w:cs="Arial"/>
          <w:bCs/>
          <w:sz w:val="16"/>
          <w:szCs w:val="16"/>
        </w:rPr>
        <w:t xml:space="preserve">», утвержденную постановлением </w:t>
      </w:r>
      <w:r w:rsidRPr="00AC1893">
        <w:rPr>
          <w:rFonts w:ascii="Arial" w:hAnsi="Arial" w:cs="Arial"/>
          <w:sz w:val="16"/>
          <w:szCs w:val="16"/>
        </w:rPr>
        <w:t xml:space="preserve">администрации Благодарненского городского округа Ставропольского края </w:t>
      </w:r>
      <w:r w:rsidRPr="00AC1893">
        <w:rPr>
          <w:rFonts w:ascii="Arial" w:hAnsi="Arial" w:cs="Arial"/>
          <w:bCs/>
          <w:sz w:val="16"/>
          <w:szCs w:val="16"/>
        </w:rPr>
        <w:t>от 23 марта 2018 года № 334 «</w:t>
      </w:r>
      <w:r w:rsidRPr="00AC1893">
        <w:rPr>
          <w:rFonts w:ascii="Arial" w:hAnsi="Arial" w:cs="Arial"/>
          <w:sz w:val="16"/>
          <w:szCs w:val="16"/>
        </w:rPr>
        <w:t>Об утверждении муниципальной</w:t>
      </w:r>
      <w:r w:rsidRPr="00AC1893">
        <w:rPr>
          <w:rFonts w:ascii="Arial" w:hAnsi="Arial" w:cs="Arial"/>
          <w:bCs/>
          <w:sz w:val="16"/>
          <w:szCs w:val="16"/>
        </w:rPr>
        <w:t xml:space="preserve"> программы Благодарненского городского округа Ставропольского края </w:t>
      </w:r>
      <w:r w:rsidRPr="00AC1893">
        <w:rPr>
          <w:rFonts w:ascii="Arial" w:hAnsi="Arial" w:cs="Arial"/>
          <w:b/>
          <w:bCs/>
          <w:sz w:val="16"/>
          <w:szCs w:val="16"/>
        </w:rPr>
        <w:t>«</w:t>
      </w:r>
      <w:r w:rsidRPr="00AC1893">
        <w:rPr>
          <w:rFonts w:ascii="Arial" w:hAnsi="Arial" w:cs="Arial"/>
          <w:sz w:val="16"/>
          <w:szCs w:val="16"/>
        </w:rPr>
        <w:t>Формирование современной городской среды на 2018-2022 годы</w:t>
      </w:r>
      <w:r w:rsidRPr="00AC1893">
        <w:rPr>
          <w:rFonts w:ascii="Arial" w:hAnsi="Arial" w:cs="Arial"/>
          <w:bCs/>
          <w:sz w:val="16"/>
          <w:szCs w:val="16"/>
        </w:rPr>
        <w:t>»</w:t>
      </w:r>
    </w:p>
    <w:p w:rsidR="009F1374" w:rsidRPr="00AC1893" w:rsidRDefault="009F1374" w:rsidP="009F1374">
      <w:pPr>
        <w:widowControl w:val="0"/>
        <w:autoSpaceDE w:val="0"/>
        <w:autoSpaceDN w:val="0"/>
        <w:adjustRightInd w:val="0"/>
        <w:rPr>
          <w:rFonts w:ascii="Arial" w:hAnsi="Arial" w:cs="Arial"/>
          <w:bCs/>
          <w:sz w:val="16"/>
          <w:szCs w:val="16"/>
        </w:rPr>
      </w:pPr>
    </w:p>
    <w:p w:rsidR="009F1374" w:rsidRPr="00AC1893" w:rsidRDefault="009F1374" w:rsidP="009F1374">
      <w:pPr>
        <w:pStyle w:val="aff2"/>
        <w:widowControl w:val="0"/>
        <w:numPr>
          <w:ilvl w:val="0"/>
          <w:numId w:val="35"/>
        </w:numPr>
        <w:autoSpaceDE w:val="0"/>
        <w:autoSpaceDN w:val="0"/>
        <w:adjustRightInd w:val="0"/>
        <w:ind w:left="0" w:firstLine="142"/>
        <w:contextualSpacing/>
        <w:jc w:val="both"/>
        <w:rPr>
          <w:rFonts w:ascii="Arial" w:hAnsi="Arial" w:cs="Arial"/>
          <w:bCs/>
          <w:sz w:val="16"/>
          <w:szCs w:val="16"/>
        </w:rPr>
      </w:pPr>
      <w:r w:rsidRPr="00AC1893">
        <w:rPr>
          <w:rFonts w:ascii="Arial" w:hAnsi="Arial" w:cs="Arial"/>
          <w:bCs/>
          <w:sz w:val="16"/>
          <w:szCs w:val="16"/>
        </w:rPr>
        <w:t xml:space="preserve">В паспорте </w:t>
      </w:r>
      <w:r w:rsidRPr="00AC1893">
        <w:rPr>
          <w:rFonts w:ascii="Arial" w:hAnsi="Arial" w:cs="Arial"/>
          <w:sz w:val="16"/>
          <w:szCs w:val="16"/>
        </w:rPr>
        <w:t>муниципальной программы Благодарненского городского округа Ставропольского края «Формирование современной городской среды на 2018-2022 годы»</w:t>
      </w:r>
      <w:r w:rsidRPr="00AC1893">
        <w:rPr>
          <w:rFonts w:ascii="Arial" w:hAnsi="Arial" w:cs="Arial"/>
          <w:bCs/>
          <w:sz w:val="16"/>
          <w:szCs w:val="16"/>
        </w:rPr>
        <w:t>/далее - Программа/ и в паспорте п</w:t>
      </w:r>
      <w:r w:rsidRPr="00AC1893">
        <w:rPr>
          <w:rFonts w:ascii="Arial" w:hAnsi="Arial" w:cs="Arial"/>
          <w:sz w:val="16"/>
          <w:szCs w:val="16"/>
        </w:rPr>
        <w:t>одпрограммы «Современная городская среда»</w:t>
      </w:r>
      <w:r w:rsidRPr="00AC1893">
        <w:rPr>
          <w:rFonts w:ascii="Arial" w:hAnsi="Arial" w:cs="Arial"/>
          <w:bCs/>
          <w:sz w:val="16"/>
          <w:szCs w:val="16"/>
        </w:rPr>
        <w:t>Программы (далее - Подпрограмма)позицию «</w:t>
      </w:r>
      <w:r w:rsidRPr="00AC1893">
        <w:rPr>
          <w:rFonts w:ascii="Arial" w:hAnsi="Arial" w:cs="Arial"/>
          <w:sz w:val="16"/>
          <w:szCs w:val="16"/>
        </w:rPr>
        <w:t>Объемы и источники финансового обеспечения» изложить в следующей редакции:</w:t>
      </w:r>
    </w:p>
    <w:p w:rsidR="009F1374" w:rsidRPr="00AC1893" w:rsidRDefault="009F1374" w:rsidP="009F1374">
      <w:pPr>
        <w:widowControl w:val="0"/>
        <w:autoSpaceDE w:val="0"/>
        <w:autoSpaceDN w:val="0"/>
        <w:adjustRightInd w:val="0"/>
        <w:rPr>
          <w:rFonts w:ascii="Arial" w:hAnsi="Arial" w:cs="Arial"/>
          <w:bCs/>
          <w:sz w:val="16"/>
          <w:szCs w:val="16"/>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30"/>
        <w:gridCol w:w="3063"/>
      </w:tblGrid>
      <w:tr w:rsidR="009F1374" w:rsidRPr="00AC1893" w:rsidTr="00A06116">
        <w:tc>
          <w:tcPr>
            <w:tcW w:w="3085" w:type="dxa"/>
          </w:tcPr>
          <w:p w:rsidR="009F1374" w:rsidRPr="00AC1893" w:rsidRDefault="009F1374" w:rsidP="00A06116">
            <w:pPr>
              <w:rPr>
                <w:rFonts w:ascii="Arial" w:hAnsi="Arial" w:cs="Arial"/>
                <w:sz w:val="16"/>
                <w:szCs w:val="16"/>
              </w:rPr>
            </w:pPr>
            <w:r w:rsidRPr="00AC1893">
              <w:rPr>
                <w:rFonts w:ascii="Arial" w:hAnsi="Arial" w:cs="Arial"/>
                <w:sz w:val="16"/>
                <w:szCs w:val="16"/>
              </w:rPr>
              <w:t>«Объемы и источники финансового обеспечения</w:t>
            </w:r>
          </w:p>
        </w:tc>
        <w:tc>
          <w:tcPr>
            <w:tcW w:w="6485" w:type="dxa"/>
          </w:tcPr>
          <w:p w:rsidR="009F1374" w:rsidRPr="00AC1893" w:rsidRDefault="009F1374" w:rsidP="00A06116">
            <w:pPr>
              <w:pStyle w:val="Default"/>
              <w:ind w:firstLine="34"/>
              <w:rPr>
                <w:rFonts w:ascii="Arial" w:hAnsi="Arial" w:cs="Arial"/>
                <w:color w:val="auto"/>
                <w:sz w:val="16"/>
                <w:szCs w:val="16"/>
              </w:rPr>
            </w:pPr>
            <w:r w:rsidRPr="00AC1893">
              <w:rPr>
                <w:rFonts w:ascii="Arial" w:hAnsi="Arial" w:cs="Arial"/>
                <w:sz w:val="16"/>
                <w:szCs w:val="16"/>
              </w:rPr>
              <w:t xml:space="preserve">Объем финансового обеспечения программы </w:t>
            </w:r>
            <w:r w:rsidRPr="00AC1893">
              <w:rPr>
                <w:rFonts w:ascii="Arial" w:hAnsi="Arial" w:cs="Arial"/>
                <w:color w:val="auto"/>
                <w:sz w:val="16"/>
                <w:szCs w:val="16"/>
              </w:rPr>
              <w:t>составит 298 952,71тыс. рублей*, в том числе по годам:</w:t>
            </w:r>
          </w:p>
          <w:p w:rsidR="009F1374" w:rsidRPr="00AC1893" w:rsidRDefault="009F1374" w:rsidP="00A06116">
            <w:pPr>
              <w:pStyle w:val="Default"/>
              <w:ind w:firstLine="34"/>
              <w:rPr>
                <w:rFonts w:ascii="Arial" w:hAnsi="Arial" w:cs="Arial"/>
                <w:color w:val="auto"/>
                <w:sz w:val="16"/>
                <w:szCs w:val="16"/>
              </w:rPr>
            </w:pPr>
            <w:r w:rsidRPr="00AC1893">
              <w:rPr>
                <w:rFonts w:ascii="Arial" w:hAnsi="Arial" w:cs="Arial"/>
                <w:color w:val="auto"/>
                <w:sz w:val="16"/>
                <w:szCs w:val="16"/>
              </w:rPr>
              <w:t xml:space="preserve">2018 год – 17 807,96 тыс. рублей*; </w:t>
            </w:r>
          </w:p>
          <w:p w:rsidR="009F1374" w:rsidRPr="00AC1893" w:rsidRDefault="009F1374" w:rsidP="00A06116">
            <w:pPr>
              <w:pStyle w:val="Default"/>
              <w:ind w:firstLine="34"/>
              <w:rPr>
                <w:rFonts w:ascii="Arial" w:hAnsi="Arial" w:cs="Arial"/>
                <w:color w:val="auto"/>
                <w:sz w:val="16"/>
                <w:szCs w:val="16"/>
              </w:rPr>
            </w:pPr>
            <w:r w:rsidRPr="00AC1893">
              <w:rPr>
                <w:rFonts w:ascii="Arial" w:hAnsi="Arial" w:cs="Arial"/>
                <w:color w:val="auto"/>
                <w:sz w:val="16"/>
                <w:szCs w:val="16"/>
              </w:rPr>
              <w:t xml:space="preserve">2019 год – 131 144,75 тыс. рублей*; </w:t>
            </w:r>
          </w:p>
          <w:p w:rsidR="009F1374" w:rsidRPr="00AC1893" w:rsidRDefault="009F1374" w:rsidP="00A06116">
            <w:pPr>
              <w:pStyle w:val="Default"/>
              <w:ind w:firstLine="34"/>
              <w:rPr>
                <w:rFonts w:ascii="Arial" w:hAnsi="Arial" w:cs="Arial"/>
                <w:color w:val="auto"/>
                <w:sz w:val="16"/>
                <w:szCs w:val="16"/>
              </w:rPr>
            </w:pPr>
            <w:r w:rsidRPr="00AC1893">
              <w:rPr>
                <w:rFonts w:ascii="Arial" w:hAnsi="Arial" w:cs="Arial"/>
                <w:color w:val="auto"/>
                <w:sz w:val="16"/>
                <w:szCs w:val="16"/>
              </w:rPr>
              <w:t xml:space="preserve">2020 год – 50000,00 тыс. рублей*; </w:t>
            </w:r>
          </w:p>
          <w:p w:rsidR="009F1374" w:rsidRPr="00AC1893" w:rsidRDefault="009F1374" w:rsidP="00A06116">
            <w:pPr>
              <w:pStyle w:val="Default"/>
              <w:ind w:firstLine="34"/>
              <w:rPr>
                <w:rFonts w:ascii="Arial" w:hAnsi="Arial" w:cs="Arial"/>
                <w:color w:val="auto"/>
                <w:sz w:val="16"/>
                <w:szCs w:val="16"/>
              </w:rPr>
            </w:pPr>
            <w:r w:rsidRPr="00AC1893">
              <w:rPr>
                <w:rFonts w:ascii="Arial" w:hAnsi="Arial" w:cs="Arial"/>
                <w:color w:val="auto"/>
                <w:sz w:val="16"/>
                <w:szCs w:val="16"/>
              </w:rPr>
              <w:t xml:space="preserve">2021 год – 50000,00тыс. рублей*; </w:t>
            </w:r>
          </w:p>
          <w:p w:rsidR="009F1374" w:rsidRPr="00AC1893" w:rsidRDefault="009F1374" w:rsidP="00A06116">
            <w:pPr>
              <w:pStyle w:val="Default"/>
              <w:ind w:firstLine="34"/>
              <w:rPr>
                <w:rFonts w:ascii="Arial" w:hAnsi="Arial" w:cs="Arial"/>
                <w:color w:val="auto"/>
                <w:sz w:val="16"/>
                <w:szCs w:val="16"/>
              </w:rPr>
            </w:pPr>
            <w:r w:rsidRPr="00AC1893">
              <w:rPr>
                <w:rFonts w:ascii="Arial" w:hAnsi="Arial" w:cs="Arial"/>
                <w:color w:val="auto"/>
                <w:sz w:val="16"/>
                <w:szCs w:val="16"/>
              </w:rPr>
              <w:t>2022 год – 50000,00 тыс. рублей*</w:t>
            </w:r>
          </w:p>
          <w:p w:rsidR="009F1374" w:rsidRPr="00AC1893" w:rsidRDefault="009F1374" w:rsidP="00A06116">
            <w:pPr>
              <w:pStyle w:val="Default"/>
              <w:ind w:firstLine="34"/>
              <w:rPr>
                <w:rFonts w:ascii="Arial" w:hAnsi="Arial" w:cs="Arial"/>
                <w:color w:val="auto"/>
                <w:sz w:val="16"/>
                <w:szCs w:val="16"/>
              </w:rPr>
            </w:pPr>
            <w:r w:rsidRPr="00AC1893">
              <w:rPr>
                <w:rFonts w:ascii="Arial" w:hAnsi="Arial" w:cs="Arial"/>
                <w:color w:val="auto"/>
                <w:sz w:val="16"/>
                <w:szCs w:val="16"/>
              </w:rPr>
              <w:t>В том числе по источникам финансового обеспечения:</w:t>
            </w:r>
          </w:p>
          <w:p w:rsidR="009F1374" w:rsidRPr="00AC1893" w:rsidRDefault="009F1374" w:rsidP="00A06116">
            <w:pPr>
              <w:pStyle w:val="ConsPlusCell"/>
              <w:ind w:firstLine="34"/>
              <w:rPr>
                <w:sz w:val="16"/>
                <w:szCs w:val="16"/>
              </w:rPr>
            </w:pPr>
            <w:r w:rsidRPr="00AC1893">
              <w:rPr>
                <w:sz w:val="16"/>
                <w:szCs w:val="16"/>
              </w:rPr>
              <w:t>за счет средств краевого бюджета – 282 900,63тыс. рублей*, в том числе по годам:</w:t>
            </w:r>
          </w:p>
          <w:p w:rsidR="009F1374" w:rsidRPr="00AC1893" w:rsidRDefault="009F1374" w:rsidP="00A06116">
            <w:pPr>
              <w:pStyle w:val="Default"/>
              <w:ind w:firstLine="34"/>
              <w:rPr>
                <w:rFonts w:ascii="Arial" w:hAnsi="Arial" w:cs="Arial"/>
                <w:color w:val="auto"/>
                <w:sz w:val="16"/>
                <w:szCs w:val="16"/>
              </w:rPr>
            </w:pPr>
            <w:r w:rsidRPr="00AC1893">
              <w:rPr>
                <w:rFonts w:ascii="Arial" w:hAnsi="Arial" w:cs="Arial"/>
                <w:color w:val="auto"/>
                <w:sz w:val="16"/>
                <w:szCs w:val="16"/>
              </w:rPr>
              <w:t xml:space="preserve">2018 год – 16 563,11 тыс. рублей*; </w:t>
            </w:r>
          </w:p>
          <w:p w:rsidR="009F1374" w:rsidRPr="00AC1893" w:rsidRDefault="009F1374" w:rsidP="00A06116">
            <w:pPr>
              <w:pStyle w:val="Default"/>
              <w:ind w:firstLine="34"/>
              <w:rPr>
                <w:rFonts w:ascii="Arial" w:hAnsi="Arial" w:cs="Arial"/>
                <w:color w:val="auto"/>
                <w:sz w:val="16"/>
                <w:szCs w:val="16"/>
              </w:rPr>
            </w:pPr>
            <w:r w:rsidRPr="00AC1893">
              <w:rPr>
                <w:rFonts w:ascii="Arial" w:hAnsi="Arial" w:cs="Arial"/>
                <w:color w:val="auto"/>
                <w:sz w:val="16"/>
                <w:szCs w:val="16"/>
              </w:rPr>
              <w:t xml:space="preserve">2019 год – 124 587,52 тыс. рублей*; </w:t>
            </w:r>
          </w:p>
          <w:p w:rsidR="009F1374" w:rsidRPr="00AC1893" w:rsidRDefault="009F1374" w:rsidP="00A06116">
            <w:pPr>
              <w:pStyle w:val="Default"/>
              <w:ind w:firstLine="34"/>
              <w:rPr>
                <w:rFonts w:ascii="Arial" w:hAnsi="Arial" w:cs="Arial"/>
                <w:color w:val="auto"/>
                <w:sz w:val="16"/>
                <w:szCs w:val="16"/>
              </w:rPr>
            </w:pPr>
            <w:r w:rsidRPr="00AC1893">
              <w:rPr>
                <w:rFonts w:ascii="Arial" w:hAnsi="Arial" w:cs="Arial"/>
                <w:color w:val="auto"/>
                <w:sz w:val="16"/>
                <w:szCs w:val="16"/>
              </w:rPr>
              <w:t xml:space="preserve">2020 год – 47250,00тыс. рублей*; </w:t>
            </w:r>
          </w:p>
          <w:p w:rsidR="009F1374" w:rsidRPr="00AC1893" w:rsidRDefault="009F1374" w:rsidP="00A06116">
            <w:pPr>
              <w:pStyle w:val="Default"/>
              <w:ind w:firstLine="34"/>
              <w:rPr>
                <w:rFonts w:ascii="Arial" w:hAnsi="Arial" w:cs="Arial"/>
                <w:color w:val="auto"/>
                <w:sz w:val="16"/>
                <w:szCs w:val="16"/>
              </w:rPr>
            </w:pPr>
            <w:r w:rsidRPr="00AC1893">
              <w:rPr>
                <w:rFonts w:ascii="Arial" w:hAnsi="Arial" w:cs="Arial"/>
                <w:color w:val="auto"/>
                <w:sz w:val="16"/>
                <w:szCs w:val="16"/>
              </w:rPr>
              <w:t xml:space="preserve">2021 год – 47250,00 тыс. рублей*; </w:t>
            </w:r>
          </w:p>
          <w:p w:rsidR="009F1374" w:rsidRPr="00AC1893" w:rsidRDefault="009F1374" w:rsidP="00A06116">
            <w:pPr>
              <w:pStyle w:val="Default"/>
              <w:ind w:firstLine="34"/>
              <w:rPr>
                <w:rFonts w:ascii="Arial" w:hAnsi="Arial" w:cs="Arial"/>
                <w:color w:val="auto"/>
                <w:sz w:val="16"/>
                <w:szCs w:val="16"/>
              </w:rPr>
            </w:pPr>
            <w:r w:rsidRPr="00AC1893">
              <w:rPr>
                <w:rFonts w:ascii="Arial" w:hAnsi="Arial" w:cs="Arial"/>
                <w:color w:val="auto"/>
                <w:sz w:val="16"/>
                <w:szCs w:val="16"/>
              </w:rPr>
              <w:t>2022 год – 47250,00тыс. рублей*</w:t>
            </w:r>
          </w:p>
          <w:p w:rsidR="009F1374" w:rsidRPr="00AC1893" w:rsidRDefault="009F1374" w:rsidP="00A06116">
            <w:pPr>
              <w:pStyle w:val="ConsPlusCell"/>
              <w:ind w:firstLine="34"/>
              <w:rPr>
                <w:sz w:val="16"/>
                <w:szCs w:val="16"/>
              </w:rPr>
            </w:pPr>
            <w:r w:rsidRPr="00AC1893">
              <w:rPr>
                <w:sz w:val="16"/>
                <w:szCs w:val="16"/>
              </w:rPr>
              <w:t>за счет средств местного бюджета 16 052,08тыс. рублей*, в том числе по годам:</w:t>
            </w:r>
          </w:p>
          <w:p w:rsidR="009F1374" w:rsidRPr="00AC1893" w:rsidRDefault="009F1374" w:rsidP="00A06116">
            <w:pPr>
              <w:pStyle w:val="Default"/>
              <w:ind w:firstLine="34"/>
              <w:rPr>
                <w:rFonts w:ascii="Arial" w:hAnsi="Arial" w:cs="Arial"/>
                <w:color w:val="auto"/>
                <w:sz w:val="16"/>
                <w:szCs w:val="16"/>
              </w:rPr>
            </w:pPr>
            <w:r w:rsidRPr="00AC1893">
              <w:rPr>
                <w:rFonts w:ascii="Arial" w:hAnsi="Arial" w:cs="Arial"/>
                <w:color w:val="auto"/>
                <w:sz w:val="16"/>
                <w:szCs w:val="16"/>
              </w:rPr>
              <w:t xml:space="preserve">2018 год – 1 244,85 тыс. рублей*; </w:t>
            </w:r>
          </w:p>
          <w:p w:rsidR="009F1374" w:rsidRPr="00AC1893" w:rsidRDefault="009F1374" w:rsidP="00A06116">
            <w:pPr>
              <w:pStyle w:val="Default"/>
              <w:ind w:firstLine="34"/>
              <w:rPr>
                <w:rFonts w:ascii="Arial" w:hAnsi="Arial" w:cs="Arial"/>
                <w:color w:val="auto"/>
                <w:sz w:val="16"/>
                <w:szCs w:val="16"/>
              </w:rPr>
            </w:pPr>
            <w:r w:rsidRPr="00AC1893">
              <w:rPr>
                <w:rFonts w:ascii="Arial" w:hAnsi="Arial" w:cs="Arial"/>
                <w:color w:val="auto"/>
                <w:sz w:val="16"/>
                <w:szCs w:val="16"/>
              </w:rPr>
              <w:t>2019 год – 6 557,23 тыс. рублей*;</w:t>
            </w:r>
          </w:p>
          <w:p w:rsidR="009F1374" w:rsidRPr="00AC1893" w:rsidRDefault="009F1374" w:rsidP="00A06116">
            <w:pPr>
              <w:pStyle w:val="Default"/>
              <w:ind w:firstLine="34"/>
              <w:rPr>
                <w:rFonts w:ascii="Arial" w:hAnsi="Arial" w:cs="Arial"/>
                <w:color w:val="auto"/>
                <w:sz w:val="16"/>
                <w:szCs w:val="16"/>
              </w:rPr>
            </w:pPr>
            <w:r w:rsidRPr="00AC1893">
              <w:rPr>
                <w:rFonts w:ascii="Arial" w:hAnsi="Arial" w:cs="Arial"/>
                <w:color w:val="auto"/>
                <w:sz w:val="16"/>
                <w:szCs w:val="16"/>
              </w:rPr>
              <w:t xml:space="preserve">2020 год – 2750,00 тыс. рублей*; </w:t>
            </w:r>
          </w:p>
          <w:p w:rsidR="009F1374" w:rsidRPr="00AC1893" w:rsidRDefault="009F1374" w:rsidP="00A06116">
            <w:pPr>
              <w:pStyle w:val="Default"/>
              <w:ind w:firstLine="34"/>
              <w:rPr>
                <w:rFonts w:ascii="Arial" w:hAnsi="Arial" w:cs="Arial"/>
                <w:sz w:val="16"/>
                <w:szCs w:val="16"/>
              </w:rPr>
            </w:pPr>
            <w:r w:rsidRPr="00AC1893">
              <w:rPr>
                <w:rFonts w:ascii="Arial" w:hAnsi="Arial" w:cs="Arial"/>
                <w:sz w:val="16"/>
                <w:szCs w:val="16"/>
              </w:rPr>
              <w:t>2021</w:t>
            </w:r>
            <w:r w:rsidRPr="00AC1893">
              <w:rPr>
                <w:rFonts w:ascii="Arial" w:hAnsi="Arial" w:cs="Arial"/>
                <w:color w:val="auto"/>
                <w:sz w:val="16"/>
                <w:szCs w:val="16"/>
              </w:rPr>
              <w:t xml:space="preserve"> год</w:t>
            </w:r>
            <w:r w:rsidRPr="00AC1893">
              <w:rPr>
                <w:rFonts w:ascii="Arial" w:hAnsi="Arial" w:cs="Arial"/>
                <w:sz w:val="16"/>
                <w:szCs w:val="16"/>
              </w:rPr>
              <w:t xml:space="preserve"> – </w:t>
            </w:r>
            <w:r w:rsidRPr="00AC1893">
              <w:rPr>
                <w:rFonts w:ascii="Arial" w:hAnsi="Arial" w:cs="Arial"/>
                <w:color w:val="auto"/>
                <w:sz w:val="16"/>
                <w:szCs w:val="16"/>
              </w:rPr>
              <w:t xml:space="preserve">2750,00 </w:t>
            </w:r>
            <w:r w:rsidRPr="00AC1893">
              <w:rPr>
                <w:rFonts w:ascii="Arial" w:hAnsi="Arial" w:cs="Arial"/>
                <w:sz w:val="16"/>
                <w:szCs w:val="16"/>
              </w:rPr>
              <w:t>тыс. рублей</w:t>
            </w:r>
            <w:r w:rsidRPr="00AC1893">
              <w:rPr>
                <w:rFonts w:ascii="Arial" w:hAnsi="Arial" w:cs="Arial"/>
                <w:color w:val="auto"/>
                <w:sz w:val="16"/>
                <w:szCs w:val="16"/>
              </w:rPr>
              <w:t>*</w:t>
            </w:r>
            <w:r w:rsidRPr="00AC1893">
              <w:rPr>
                <w:rFonts w:ascii="Arial" w:hAnsi="Arial" w:cs="Arial"/>
                <w:sz w:val="16"/>
                <w:szCs w:val="16"/>
              </w:rPr>
              <w:t xml:space="preserve">; </w:t>
            </w:r>
          </w:p>
          <w:p w:rsidR="009F1374" w:rsidRPr="00AC1893" w:rsidRDefault="009F1374" w:rsidP="00A06116">
            <w:pPr>
              <w:ind w:firstLine="34"/>
              <w:rPr>
                <w:rFonts w:ascii="Arial" w:hAnsi="Arial" w:cs="Arial"/>
                <w:sz w:val="16"/>
                <w:szCs w:val="16"/>
              </w:rPr>
            </w:pPr>
            <w:r w:rsidRPr="00AC1893">
              <w:rPr>
                <w:rFonts w:ascii="Arial" w:hAnsi="Arial" w:cs="Arial"/>
                <w:sz w:val="16"/>
                <w:szCs w:val="16"/>
              </w:rPr>
              <w:t>2022 год– 2750,00 тыс. рублей*</w:t>
            </w:r>
          </w:p>
          <w:p w:rsidR="009F1374" w:rsidRPr="00AC1893" w:rsidRDefault="009F1374" w:rsidP="00A06116">
            <w:pPr>
              <w:ind w:firstLine="34"/>
              <w:rPr>
                <w:rFonts w:ascii="Arial" w:hAnsi="Arial" w:cs="Arial"/>
                <w:sz w:val="16"/>
                <w:szCs w:val="16"/>
              </w:rPr>
            </w:pPr>
          </w:p>
          <w:p w:rsidR="009F1374" w:rsidRPr="00AC1893" w:rsidRDefault="009F1374" w:rsidP="00A06116">
            <w:pPr>
              <w:rPr>
                <w:rFonts w:ascii="Arial" w:hAnsi="Arial" w:cs="Arial"/>
                <w:sz w:val="16"/>
                <w:szCs w:val="16"/>
              </w:rPr>
            </w:pPr>
            <w:r w:rsidRPr="00AC1893">
              <w:rPr>
                <w:rFonts w:ascii="Arial" w:hAnsi="Arial" w:cs="Arial"/>
                <w:sz w:val="16"/>
                <w:szCs w:val="16"/>
              </w:rPr>
              <w:t>за счет средств других источников – 0,00 тыс. рублей*, в том числе по годам:</w:t>
            </w:r>
          </w:p>
          <w:p w:rsidR="009F1374" w:rsidRPr="00AC1893" w:rsidRDefault="009F1374" w:rsidP="00A06116">
            <w:pPr>
              <w:pStyle w:val="Default"/>
              <w:ind w:firstLine="34"/>
              <w:rPr>
                <w:rFonts w:ascii="Arial" w:hAnsi="Arial" w:cs="Arial"/>
                <w:color w:val="auto"/>
                <w:sz w:val="16"/>
                <w:szCs w:val="16"/>
              </w:rPr>
            </w:pPr>
            <w:r w:rsidRPr="00AC1893">
              <w:rPr>
                <w:rFonts w:ascii="Arial" w:hAnsi="Arial" w:cs="Arial"/>
                <w:color w:val="auto"/>
                <w:sz w:val="16"/>
                <w:szCs w:val="16"/>
              </w:rPr>
              <w:t xml:space="preserve">2018 год – 0,00тыс. рублей*; </w:t>
            </w:r>
          </w:p>
          <w:p w:rsidR="009F1374" w:rsidRPr="00AC1893" w:rsidRDefault="009F1374" w:rsidP="00A06116">
            <w:pPr>
              <w:pStyle w:val="Default"/>
              <w:ind w:firstLine="34"/>
              <w:rPr>
                <w:rFonts w:ascii="Arial" w:hAnsi="Arial" w:cs="Arial"/>
                <w:color w:val="auto"/>
                <w:sz w:val="16"/>
                <w:szCs w:val="16"/>
              </w:rPr>
            </w:pPr>
            <w:r w:rsidRPr="00AC1893">
              <w:rPr>
                <w:rFonts w:ascii="Arial" w:hAnsi="Arial" w:cs="Arial"/>
                <w:color w:val="auto"/>
                <w:sz w:val="16"/>
                <w:szCs w:val="16"/>
              </w:rPr>
              <w:t>2019 год – 0,00 тыс. рублей*;</w:t>
            </w:r>
          </w:p>
          <w:p w:rsidR="009F1374" w:rsidRPr="00AC1893" w:rsidRDefault="009F1374" w:rsidP="00A06116">
            <w:pPr>
              <w:pStyle w:val="Default"/>
              <w:ind w:firstLine="34"/>
              <w:rPr>
                <w:rFonts w:ascii="Arial" w:hAnsi="Arial" w:cs="Arial"/>
                <w:color w:val="auto"/>
                <w:sz w:val="16"/>
                <w:szCs w:val="16"/>
              </w:rPr>
            </w:pPr>
            <w:r w:rsidRPr="00AC1893">
              <w:rPr>
                <w:rFonts w:ascii="Arial" w:hAnsi="Arial" w:cs="Arial"/>
                <w:color w:val="auto"/>
                <w:sz w:val="16"/>
                <w:szCs w:val="16"/>
              </w:rPr>
              <w:t xml:space="preserve">2020 год – 0,00 тыс. рублей*; </w:t>
            </w:r>
          </w:p>
          <w:p w:rsidR="009F1374" w:rsidRPr="00AC1893" w:rsidRDefault="009F1374" w:rsidP="00A06116">
            <w:pPr>
              <w:pStyle w:val="Default"/>
              <w:ind w:firstLine="34"/>
              <w:rPr>
                <w:rFonts w:ascii="Arial" w:hAnsi="Arial" w:cs="Arial"/>
                <w:sz w:val="16"/>
                <w:szCs w:val="16"/>
              </w:rPr>
            </w:pPr>
            <w:r w:rsidRPr="00AC1893">
              <w:rPr>
                <w:rFonts w:ascii="Arial" w:hAnsi="Arial" w:cs="Arial"/>
                <w:sz w:val="16"/>
                <w:szCs w:val="16"/>
              </w:rPr>
              <w:t>2021</w:t>
            </w:r>
            <w:r w:rsidRPr="00AC1893">
              <w:rPr>
                <w:rFonts w:ascii="Arial" w:hAnsi="Arial" w:cs="Arial"/>
                <w:color w:val="auto"/>
                <w:sz w:val="16"/>
                <w:szCs w:val="16"/>
              </w:rPr>
              <w:t xml:space="preserve"> год</w:t>
            </w:r>
            <w:r w:rsidRPr="00AC1893">
              <w:rPr>
                <w:rFonts w:ascii="Arial" w:hAnsi="Arial" w:cs="Arial"/>
                <w:sz w:val="16"/>
                <w:szCs w:val="16"/>
              </w:rPr>
              <w:t xml:space="preserve"> – </w:t>
            </w:r>
            <w:r w:rsidRPr="00AC1893">
              <w:rPr>
                <w:rFonts w:ascii="Arial" w:hAnsi="Arial" w:cs="Arial"/>
                <w:color w:val="auto"/>
                <w:sz w:val="16"/>
                <w:szCs w:val="16"/>
              </w:rPr>
              <w:t>0,00</w:t>
            </w:r>
            <w:r w:rsidRPr="00AC1893">
              <w:rPr>
                <w:rFonts w:ascii="Arial" w:hAnsi="Arial" w:cs="Arial"/>
                <w:sz w:val="16"/>
                <w:szCs w:val="16"/>
              </w:rPr>
              <w:t>тыс. рублей</w:t>
            </w:r>
            <w:r w:rsidRPr="00AC1893">
              <w:rPr>
                <w:rFonts w:ascii="Arial" w:hAnsi="Arial" w:cs="Arial"/>
                <w:color w:val="auto"/>
                <w:sz w:val="16"/>
                <w:szCs w:val="16"/>
              </w:rPr>
              <w:t>*</w:t>
            </w:r>
            <w:r w:rsidRPr="00AC1893">
              <w:rPr>
                <w:rFonts w:ascii="Arial" w:hAnsi="Arial" w:cs="Arial"/>
                <w:sz w:val="16"/>
                <w:szCs w:val="16"/>
              </w:rPr>
              <w:t xml:space="preserve">; </w:t>
            </w:r>
          </w:p>
          <w:p w:rsidR="009F1374" w:rsidRPr="00AC1893" w:rsidRDefault="009F1374" w:rsidP="00A06116">
            <w:pPr>
              <w:ind w:firstLine="34"/>
              <w:rPr>
                <w:rFonts w:ascii="Arial" w:hAnsi="Arial" w:cs="Arial"/>
                <w:sz w:val="16"/>
                <w:szCs w:val="16"/>
              </w:rPr>
            </w:pPr>
            <w:r w:rsidRPr="00AC1893">
              <w:rPr>
                <w:rFonts w:ascii="Arial" w:hAnsi="Arial" w:cs="Arial"/>
                <w:sz w:val="16"/>
                <w:szCs w:val="16"/>
              </w:rPr>
              <w:t>2022 год– 0,00 тыс. рублей.*»</w:t>
            </w:r>
          </w:p>
          <w:p w:rsidR="009F1374" w:rsidRPr="00AC1893" w:rsidRDefault="009F1374" w:rsidP="00A06116">
            <w:pPr>
              <w:rPr>
                <w:rFonts w:ascii="Arial" w:hAnsi="Arial" w:cs="Arial"/>
                <w:sz w:val="16"/>
                <w:szCs w:val="16"/>
              </w:rPr>
            </w:pPr>
          </w:p>
        </w:tc>
      </w:tr>
      <w:tr w:rsidR="009F1374" w:rsidRPr="00AC1893" w:rsidTr="00A06116">
        <w:tc>
          <w:tcPr>
            <w:tcW w:w="9570" w:type="dxa"/>
            <w:gridSpan w:val="2"/>
          </w:tcPr>
          <w:p w:rsidR="009F1374" w:rsidRPr="00AC1893" w:rsidRDefault="009F1374" w:rsidP="00A06116">
            <w:pPr>
              <w:pStyle w:val="Default"/>
              <w:ind w:firstLine="34"/>
              <w:rPr>
                <w:rFonts w:ascii="Arial" w:hAnsi="Arial" w:cs="Arial"/>
                <w:sz w:val="16"/>
                <w:szCs w:val="16"/>
              </w:rPr>
            </w:pPr>
            <w:r w:rsidRPr="00AC1893">
              <w:rPr>
                <w:rFonts w:ascii="Arial" w:hAnsi="Arial" w:cs="Arial"/>
                <w:sz w:val="16"/>
                <w:szCs w:val="16"/>
              </w:rPr>
              <w:t>* - при условии получения субсидии из средств бюджета Ставропольского края на очередной финансовый год.».</w:t>
            </w:r>
          </w:p>
        </w:tc>
      </w:tr>
    </w:tbl>
    <w:p w:rsidR="009F1374" w:rsidRPr="00AC1893" w:rsidRDefault="009F1374" w:rsidP="009F1374">
      <w:pPr>
        <w:ind w:firstLine="708"/>
        <w:rPr>
          <w:rFonts w:ascii="Arial" w:hAnsi="Arial" w:cs="Arial"/>
          <w:bCs/>
          <w:sz w:val="16"/>
          <w:szCs w:val="16"/>
        </w:rPr>
      </w:pPr>
    </w:p>
    <w:p w:rsidR="009F1374" w:rsidRPr="00AC1893" w:rsidRDefault="009F1374" w:rsidP="009F1374">
      <w:pPr>
        <w:ind w:firstLine="142"/>
        <w:rPr>
          <w:rFonts w:ascii="Arial" w:hAnsi="Arial" w:cs="Arial"/>
          <w:sz w:val="16"/>
          <w:szCs w:val="16"/>
        </w:rPr>
      </w:pPr>
      <w:r w:rsidRPr="00AC1893">
        <w:rPr>
          <w:rFonts w:ascii="Arial" w:hAnsi="Arial" w:cs="Arial"/>
          <w:bCs/>
          <w:sz w:val="16"/>
          <w:szCs w:val="16"/>
        </w:rPr>
        <w:t>2. Приложение 1</w:t>
      </w:r>
      <w:r w:rsidRPr="00AC1893">
        <w:rPr>
          <w:rFonts w:ascii="Arial" w:hAnsi="Arial" w:cs="Arial"/>
          <w:sz w:val="16"/>
          <w:szCs w:val="16"/>
        </w:rPr>
        <w:t>к Программе Благодарненского городского округа Ставропольского края«Формирование современной городской среды на 2018-2022 годы» изложить в следующей редакции:</w:t>
      </w:r>
    </w:p>
    <w:p w:rsidR="009F1374" w:rsidRPr="00AC1893" w:rsidRDefault="009F1374" w:rsidP="009F1374">
      <w:pPr>
        <w:pStyle w:val="ConsPlusNormal"/>
        <w:ind w:firstLine="0"/>
        <w:rPr>
          <w:sz w:val="16"/>
          <w:szCs w:val="16"/>
        </w:rPr>
      </w:pPr>
    </w:p>
    <w:tbl>
      <w:tblPr>
        <w:tblpPr w:leftFromText="180" w:rightFromText="180" w:vertAnchor="text" w:horzAnchor="margin" w:tblpY="-109"/>
        <w:tblW w:w="0" w:type="auto"/>
        <w:tblLook w:val="00A0"/>
      </w:tblPr>
      <w:tblGrid>
        <w:gridCol w:w="1588"/>
        <w:gridCol w:w="3305"/>
      </w:tblGrid>
      <w:tr w:rsidR="009F1374" w:rsidRPr="00AC1893" w:rsidTr="00A06116">
        <w:tc>
          <w:tcPr>
            <w:tcW w:w="3652" w:type="dxa"/>
          </w:tcPr>
          <w:p w:rsidR="009F1374" w:rsidRPr="00AC1893" w:rsidRDefault="009F1374" w:rsidP="00A06116">
            <w:pPr>
              <w:widowControl w:val="0"/>
              <w:autoSpaceDE w:val="0"/>
              <w:autoSpaceDN w:val="0"/>
              <w:adjustRightInd w:val="0"/>
              <w:jc w:val="center"/>
              <w:rPr>
                <w:rFonts w:ascii="Arial" w:hAnsi="Arial" w:cs="Arial"/>
                <w:bCs/>
                <w:sz w:val="16"/>
                <w:szCs w:val="16"/>
              </w:rPr>
            </w:pPr>
          </w:p>
        </w:tc>
        <w:tc>
          <w:tcPr>
            <w:tcW w:w="5918" w:type="dxa"/>
          </w:tcPr>
          <w:p w:rsidR="009F1374" w:rsidRDefault="009F1374" w:rsidP="00A06116">
            <w:pPr>
              <w:autoSpaceDE w:val="0"/>
              <w:autoSpaceDN w:val="0"/>
              <w:adjustRightInd w:val="0"/>
              <w:spacing w:line="240" w:lineRule="exact"/>
              <w:jc w:val="center"/>
              <w:outlineLvl w:val="1"/>
              <w:rPr>
                <w:rFonts w:ascii="Arial" w:hAnsi="Arial" w:cs="Arial"/>
                <w:sz w:val="16"/>
                <w:szCs w:val="16"/>
              </w:rPr>
            </w:pPr>
          </w:p>
          <w:p w:rsidR="009F1374" w:rsidRPr="00AC1893" w:rsidRDefault="009F1374" w:rsidP="009F1374">
            <w:pPr>
              <w:autoSpaceDE w:val="0"/>
              <w:autoSpaceDN w:val="0"/>
              <w:adjustRightInd w:val="0"/>
              <w:spacing w:line="180" w:lineRule="exact"/>
              <w:jc w:val="center"/>
              <w:outlineLvl w:val="1"/>
              <w:rPr>
                <w:rFonts w:ascii="Arial" w:hAnsi="Arial" w:cs="Arial"/>
                <w:sz w:val="16"/>
                <w:szCs w:val="16"/>
              </w:rPr>
            </w:pPr>
            <w:r w:rsidRPr="00AC1893">
              <w:rPr>
                <w:rFonts w:ascii="Arial" w:hAnsi="Arial" w:cs="Arial"/>
                <w:sz w:val="16"/>
                <w:szCs w:val="16"/>
              </w:rPr>
              <w:t>«Приложение 1</w:t>
            </w:r>
          </w:p>
          <w:p w:rsidR="009F1374" w:rsidRPr="00AC1893" w:rsidRDefault="009F1374" w:rsidP="009F1374">
            <w:pPr>
              <w:autoSpaceDE w:val="0"/>
              <w:autoSpaceDN w:val="0"/>
              <w:adjustRightInd w:val="0"/>
              <w:spacing w:line="180" w:lineRule="exact"/>
              <w:jc w:val="center"/>
              <w:rPr>
                <w:rFonts w:ascii="Arial" w:hAnsi="Arial" w:cs="Arial"/>
                <w:sz w:val="16"/>
                <w:szCs w:val="16"/>
              </w:rPr>
            </w:pPr>
            <w:r w:rsidRPr="00AC1893">
              <w:rPr>
                <w:rFonts w:ascii="Arial" w:hAnsi="Arial" w:cs="Arial"/>
                <w:sz w:val="16"/>
                <w:szCs w:val="16"/>
              </w:rPr>
              <w:t>к муниципальной программе</w:t>
            </w:r>
          </w:p>
          <w:p w:rsidR="009F1374" w:rsidRPr="00AC1893" w:rsidRDefault="009F1374" w:rsidP="009F1374">
            <w:pPr>
              <w:autoSpaceDE w:val="0"/>
              <w:autoSpaceDN w:val="0"/>
              <w:adjustRightInd w:val="0"/>
              <w:spacing w:line="180" w:lineRule="exact"/>
              <w:jc w:val="center"/>
              <w:rPr>
                <w:rFonts w:ascii="Arial" w:hAnsi="Arial" w:cs="Arial"/>
                <w:sz w:val="16"/>
                <w:szCs w:val="16"/>
              </w:rPr>
            </w:pPr>
            <w:r w:rsidRPr="00AC1893">
              <w:rPr>
                <w:rFonts w:ascii="Arial" w:hAnsi="Arial" w:cs="Arial"/>
                <w:sz w:val="16"/>
                <w:szCs w:val="16"/>
              </w:rPr>
              <w:t>Благодарненского городского округа Ставропольского края</w:t>
            </w:r>
          </w:p>
          <w:p w:rsidR="009F1374" w:rsidRPr="00AC1893" w:rsidRDefault="009F1374" w:rsidP="009F1374">
            <w:pPr>
              <w:autoSpaceDE w:val="0"/>
              <w:autoSpaceDN w:val="0"/>
              <w:adjustRightInd w:val="0"/>
              <w:spacing w:line="180" w:lineRule="exact"/>
              <w:jc w:val="center"/>
              <w:rPr>
                <w:rFonts w:ascii="Arial" w:hAnsi="Arial" w:cs="Arial"/>
                <w:sz w:val="16"/>
                <w:szCs w:val="16"/>
              </w:rPr>
            </w:pPr>
            <w:r w:rsidRPr="00AC1893">
              <w:rPr>
                <w:rFonts w:ascii="Arial" w:hAnsi="Arial" w:cs="Arial"/>
                <w:sz w:val="16"/>
                <w:szCs w:val="16"/>
              </w:rPr>
              <w:t>"Формирование современной городской среды" на 2018-2022 годы</w:t>
            </w:r>
          </w:p>
        </w:tc>
      </w:tr>
    </w:tbl>
    <w:p w:rsidR="009F1374" w:rsidRPr="00AC1893" w:rsidRDefault="009F1374" w:rsidP="009F1374">
      <w:pPr>
        <w:pStyle w:val="aff2"/>
        <w:spacing w:line="180" w:lineRule="exact"/>
        <w:ind w:left="0"/>
        <w:jc w:val="center"/>
        <w:rPr>
          <w:rFonts w:ascii="Arial" w:hAnsi="Arial" w:cs="Arial"/>
          <w:sz w:val="16"/>
          <w:szCs w:val="16"/>
        </w:rPr>
      </w:pPr>
      <w:r w:rsidRPr="00AC1893">
        <w:rPr>
          <w:rFonts w:ascii="Arial" w:hAnsi="Arial" w:cs="Arial"/>
          <w:sz w:val="16"/>
          <w:szCs w:val="16"/>
        </w:rPr>
        <w:t>ПОДПРОГРАММА</w:t>
      </w:r>
    </w:p>
    <w:p w:rsidR="009F1374" w:rsidRPr="00AC1893" w:rsidRDefault="009F1374" w:rsidP="009F1374">
      <w:pPr>
        <w:pStyle w:val="aff2"/>
        <w:spacing w:line="180" w:lineRule="exact"/>
        <w:ind w:left="0"/>
        <w:jc w:val="center"/>
        <w:rPr>
          <w:rFonts w:ascii="Arial" w:hAnsi="Arial" w:cs="Arial"/>
          <w:sz w:val="16"/>
          <w:szCs w:val="16"/>
        </w:rPr>
      </w:pPr>
      <w:r w:rsidRPr="00AC1893">
        <w:rPr>
          <w:rFonts w:ascii="Arial" w:hAnsi="Arial" w:cs="Arial"/>
          <w:sz w:val="16"/>
          <w:szCs w:val="16"/>
        </w:rPr>
        <w:t>«Благоустройство общественных территорий»</w:t>
      </w:r>
    </w:p>
    <w:p w:rsidR="009F1374" w:rsidRPr="00AC1893" w:rsidRDefault="009F1374" w:rsidP="009F1374">
      <w:pPr>
        <w:widowControl w:val="0"/>
        <w:autoSpaceDE w:val="0"/>
        <w:autoSpaceDN w:val="0"/>
        <w:adjustRightInd w:val="0"/>
        <w:spacing w:line="240" w:lineRule="exact"/>
        <w:rPr>
          <w:rFonts w:ascii="Arial" w:hAnsi="Arial" w:cs="Arial"/>
          <w:sz w:val="16"/>
          <w:szCs w:val="16"/>
        </w:rPr>
      </w:pPr>
    </w:p>
    <w:p w:rsidR="009F1374" w:rsidRPr="00AC1893" w:rsidRDefault="009F1374" w:rsidP="009F1374">
      <w:pPr>
        <w:widowControl w:val="0"/>
        <w:autoSpaceDE w:val="0"/>
        <w:autoSpaceDN w:val="0"/>
        <w:adjustRightInd w:val="0"/>
        <w:spacing w:line="240" w:lineRule="exact"/>
        <w:jc w:val="center"/>
        <w:rPr>
          <w:rFonts w:ascii="Arial" w:hAnsi="Arial" w:cs="Arial"/>
          <w:sz w:val="16"/>
          <w:szCs w:val="16"/>
        </w:rPr>
      </w:pPr>
      <w:r w:rsidRPr="00AC1893">
        <w:rPr>
          <w:rFonts w:ascii="Arial" w:hAnsi="Arial" w:cs="Arial"/>
          <w:sz w:val="16"/>
          <w:szCs w:val="16"/>
        </w:rPr>
        <w:t>ПАСПОРТ</w:t>
      </w:r>
    </w:p>
    <w:p w:rsidR="009F1374" w:rsidRPr="00AC1893" w:rsidRDefault="009F1374" w:rsidP="009F1374">
      <w:pPr>
        <w:pStyle w:val="aff2"/>
        <w:spacing w:line="240" w:lineRule="exact"/>
        <w:ind w:left="0"/>
        <w:jc w:val="center"/>
        <w:rPr>
          <w:rFonts w:ascii="Arial" w:hAnsi="Arial" w:cs="Arial"/>
          <w:sz w:val="16"/>
          <w:szCs w:val="16"/>
        </w:rPr>
      </w:pPr>
      <w:r w:rsidRPr="00AC1893">
        <w:rPr>
          <w:rFonts w:ascii="Arial" w:hAnsi="Arial" w:cs="Arial"/>
          <w:sz w:val="16"/>
          <w:szCs w:val="16"/>
        </w:rPr>
        <w:t>подпрограммы «Благоустройство общественных территорий»</w:t>
      </w:r>
      <w:r w:rsidRPr="00AC1893">
        <w:rPr>
          <w:rFonts w:ascii="Arial" w:hAnsi="Arial" w:cs="Arial"/>
          <w:bCs/>
          <w:sz w:val="16"/>
          <w:szCs w:val="16"/>
        </w:rPr>
        <w:t xml:space="preserve">муниципальной программы Благодарненского городского округа Ставропольского края </w:t>
      </w:r>
      <w:r w:rsidRPr="00AC1893">
        <w:rPr>
          <w:rFonts w:ascii="Arial" w:hAnsi="Arial" w:cs="Arial"/>
          <w:b/>
          <w:bCs/>
          <w:sz w:val="16"/>
          <w:szCs w:val="16"/>
        </w:rPr>
        <w:t>«</w:t>
      </w:r>
      <w:r w:rsidRPr="00AC1893">
        <w:rPr>
          <w:rFonts w:ascii="Arial" w:hAnsi="Arial" w:cs="Arial"/>
          <w:sz w:val="16"/>
          <w:szCs w:val="16"/>
        </w:rPr>
        <w:t>Формирование современной городской среды» на 2018-2022 годы</w:t>
      </w:r>
      <w:r w:rsidRPr="00AC1893">
        <w:rPr>
          <w:rFonts w:ascii="Arial" w:hAnsi="Arial" w:cs="Arial"/>
          <w:b/>
          <w:bCs/>
          <w:sz w:val="16"/>
          <w:szCs w:val="16"/>
        </w:rPr>
        <w:t>»</w:t>
      </w:r>
    </w:p>
    <w:p w:rsidR="009F1374" w:rsidRPr="00AC1893" w:rsidRDefault="009F1374" w:rsidP="009F1374">
      <w:pPr>
        <w:jc w:val="center"/>
        <w:rPr>
          <w:rFonts w:ascii="Arial" w:hAnsi="Arial" w:cs="Arial"/>
          <w:sz w:val="16"/>
          <w:szCs w:val="16"/>
        </w:rPr>
      </w:pPr>
    </w:p>
    <w:tbl>
      <w:tblPr>
        <w:tblW w:w="0" w:type="auto"/>
        <w:tblLook w:val="01E0"/>
      </w:tblPr>
      <w:tblGrid>
        <w:gridCol w:w="1670"/>
        <w:gridCol w:w="3223"/>
      </w:tblGrid>
      <w:tr w:rsidR="009F1374" w:rsidRPr="00AC1893" w:rsidTr="00A06116">
        <w:trPr>
          <w:trHeight w:val="537"/>
        </w:trPr>
        <w:tc>
          <w:tcPr>
            <w:tcW w:w="2376" w:type="dxa"/>
          </w:tcPr>
          <w:p w:rsidR="009F1374" w:rsidRPr="00AC1893" w:rsidRDefault="009F1374" w:rsidP="00A06116">
            <w:pPr>
              <w:widowControl w:val="0"/>
              <w:autoSpaceDE w:val="0"/>
              <w:autoSpaceDN w:val="0"/>
              <w:adjustRightInd w:val="0"/>
              <w:rPr>
                <w:rFonts w:ascii="Arial" w:hAnsi="Arial" w:cs="Arial"/>
                <w:sz w:val="16"/>
                <w:szCs w:val="16"/>
              </w:rPr>
            </w:pPr>
            <w:r w:rsidRPr="00AC1893">
              <w:rPr>
                <w:rFonts w:ascii="Arial" w:hAnsi="Arial" w:cs="Arial"/>
                <w:sz w:val="16"/>
                <w:szCs w:val="16"/>
              </w:rPr>
              <w:t>Наименование подпрограммы</w:t>
            </w:r>
          </w:p>
          <w:p w:rsidR="009F1374" w:rsidRPr="00AC1893" w:rsidRDefault="009F1374" w:rsidP="00A06116">
            <w:pPr>
              <w:widowControl w:val="0"/>
              <w:autoSpaceDE w:val="0"/>
              <w:autoSpaceDN w:val="0"/>
              <w:adjustRightInd w:val="0"/>
              <w:rPr>
                <w:rFonts w:ascii="Arial" w:hAnsi="Arial" w:cs="Arial"/>
                <w:sz w:val="16"/>
                <w:szCs w:val="16"/>
              </w:rPr>
            </w:pPr>
          </w:p>
        </w:tc>
        <w:tc>
          <w:tcPr>
            <w:tcW w:w="7194" w:type="dxa"/>
          </w:tcPr>
          <w:p w:rsidR="009F1374" w:rsidRPr="00AC1893" w:rsidRDefault="009F1374" w:rsidP="00A06116">
            <w:pPr>
              <w:pStyle w:val="aff2"/>
              <w:spacing w:line="240" w:lineRule="exact"/>
              <w:ind w:left="0"/>
              <w:rPr>
                <w:rFonts w:ascii="Arial" w:hAnsi="Arial" w:cs="Arial"/>
                <w:sz w:val="16"/>
                <w:szCs w:val="16"/>
              </w:rPr>
            </w:pPr>
            <w:r w:rsidRPr="00AC1893">
              <w:rPr>
                <w:rFonts w:ascii="Arial" w:hAnsi="Arial" w:cs="Arial"/>
                <w:sz w:val="16"/>
                <w:szCs w:val="16"/>
              </w:rPr>
              <w:t>«Благоустройство общественных территорий» (далее – подпрограмма)</w:t>
            </w:r>
          </w:p>
        </w:tc>
      </w:tr>
      <w:tr w:rsidR="009F1374" w:rsidRPr="00AC1893" w:rsidTr="00A06116">
        <w:tc>
          <w:tcPr>
            <w:tcW w:w="2376" w:type="dxa"/>
          </w:tcPr>
          <w:p w:rsidR="009F1374" w:rsidRPr="00AC1893" w:rsidRDefault="009F1374" w:rsidP="00A06116">
            <w:pPr>
              <w:widowControl w:val="0"/>
              <w:autoSpaceDE w:val="0"/>
              <w:autoSpaceDN w:val="0"/>
              <w:adjustRightInd w:val="0"/>
              <w:rPr>
                <w:rFonts w:ascii="Arial" w:hAnsi="Arial" w:cs="Arial"/>
                <w:sz w:val="16"/>
                <w:szCs w:val="16"/>
              </w:rPr>
            </w:pPr>
            <w:r w:rsidRPr="00AC1893">
              <w:rPr>
                <w:rFonts w:ascii="Arial" w:hAnsi="Arial" w:cs="Arial"/>
                <w:sz w:val="16"/>
                <w:szCs w:val="16"/>
              </w:rPr>
              <w:t>Ответственный исполнитель подпрограммы</w:t>
            </w:r>
          </w:p>
          <w:p w:rsidR="009F1374" w:rsidRPr="00AC1893" w:rsidRDefault="009F1374" w:rsidP="00A06116">
            <w:pPr>
              <w:widowControl w:val="0"/>
              <w:autoSpaceDE w:val="0"/>
              <w:autoSpaceDN w:val="0"/>
              <w:adjustRightInd w:val="0"/>
              <w:rPr>
                <w:rFonts w:ascii="Arial" w:hAnsi="Arial" w:cs="Arial"/>
                <w:sz w:val="16"/>
                <w:szCs w:val="16"/>
              </w:rPr>
            </w:pPr>
          </w:p>
        </w:tc>
        <w:tc>
          <w:tcPr>
            <w:tcW w:w="7194" w:type="dxa"/>
          </w:tcPr>
          <w:p w:rsidR="009F1374" w:rsidRPr="00AC1893" w:rsidRDefault="009F1374" w:rsidP="00A06116">
            <w:pPr>
              <w:ind w:left="-66"/>
              <w:rPr>
                <w:rFonts w:ascii="Arial" w:hAnsi="Arial" w:cs="Arial"/>
                <w:sz w:val="16"/>
                <w:szCs w:val="16"/>
              </w:rPr>
            </w:pPr>
            <w:r w:rsidRPr="00AC1893">
              <w:rPr>
                <w:rFonts w:ascii="Arial" w:hAnsi="Arial" w:cs="Arial"/>
                <w:sz w:val="16"/>
                <w:szCs w:val="16"/>
              </w:rPr>
              <w:t xml:space="preserve">управление муниципального хозяйства  администрации Благодарненского городского округа Ставропольского края </w:t>
            </w:r>
          </w:p>
        </w:tc>
      </w:tr>
      <w:tr w:rsidR="009F1374" w:rsidRPr="00AC1893" w:rsidTr="00A06116">
        <w:tc>
          <w:tcPr>
            <w:tcW w:w="2376" w:type="dxa"/>
          </w:tcPr>
          <w:p w:rsidR="009F1374" w:rsidRPr="00AC1893" w:rsidRDefault="009F1374" w:rsidP="00A06116">
            <w:pPr>
              <w:widowControl w:val="0"/>
              <w:autoSpaceDE w:val="0"/>
              <w:autoSpaceDN w:val="0"/>
              <w:adjustRightInd w:val="0"/>
              <w:rPr>
                <w:rFonts w:ascii="Arial" w:hAnsi="Arial" w:cs="Arial"/>
                <w:sz w:val="16"/>
                <w:szCs w:val="16"/>
              </w:rPr>
            </w:pPr>
            <w:r w:rsidRPr="00AC1893">
              <w:rPr>
                <w:rFonts w:ascii="Arial" w:hAnsi="Arial" w:cs="Arial"/>
                <w:sz w:val="16"/>
                <w:szCs w:val="16"/>
              </w:rPr>
              <w:t>Соисполнители</w:t>
            </w:r>
          </w:p>
          <w:p w:rsidR="009F1374" w:rsidRPr="00AC1893" w:rsidRDefault="009F1374" w:rsidP="00A06116">
            <w:pPr>
              <w:widowControl w:val="0"/>
              <w:autoSpaceDE w:val="0"/>
              <w:autoSpaceDN w:val="0"/>
              <w:adjustRightInd w:val="0"/>
              <w:rPr>
                <w:rFonts w:ascii="Arial" w:hAnsi="Arial" w:cs="Arial"/>
                <w:sz w:val="16"/>
                <w:szCs w:val="16"/>
              </w:rPr>
            </w:pPr>
            <w:r w:rsidRPr="00AC1893">
              <w:rPr>
                <w:rFonts w:ascii="Arial" w:hAnsi="Arial" w:cs="Arial"/>
                <w:sz w:val="16"/>
                <w:szCs w:val="16"/>
              </w:rPr>
              <w:t>Подпрограммы</w:t>
            </w:r>
          </w:p>
          <w:p w:rsidR="009F1374" w:rsidRPr="00AC1893" w:rsidRDefault="009F1374" w:rsidP="00A06116">
            <w:pPr>
              <w:widowControl w:val="0"/>
              <w:autoSpaceDE w:val="0"/>
              <w:autoSpaceDN w:val="0"/>
              <w:adjustRightInd w:val="0"/>
              <w:rPr>
                <w:rFonts w:ascii="Arial" w:hAnsi="Arial" w:cs="Arial"/>
                <w:sz w:val="16"/>
                <w:szCs w:val="16"/>
              </w:rPr>
            </w:pPr>
          </w:p>
        </w:tc>
        <w:tc>
          <w:tcPr>
            <w:tcW w:w="7194" w:type="dxa"/>
          </w:tcPr>
          <w:p w:rsidR="009F1374" w:rsidRPr="00AC1893" w:rsidRDefault="009F1374" w:rsidP="00A06116">
            <w:pPr>
              <w:ind w:left="-66"/>
              <w:rPr>
                <w:rFonts w:ascii="Arial" w:hAnsi="Arial" w:cs="Arial"/>
                <w:sz w:val="16"/>
                <w:szCs w:val="16"/>
              </w:rPr>
            </w:pPr>
            <w:r w:rsidRPr="00AC1893">
              <w:rPr>
                <w:rFonts w:ascii="Arial" w:hAnsi="Arial" w:cs="Arial"/>
                <w:sz w:val="16"/>
                <w:szCs w:val="16"/>
              </w:rPr>
              <w:t>отсутствует</w:t>
            </w:r>
          </w:p>
        </w:tc>
      </w:tr>
      <w:tr w:rsidR="009F1374" w:rsidRPr="00AC1893" w:rsidTr="00A06116">
        <w:tc>
          <w:tcPr>
            <w:tcW w:w="2376" w:type="dxa"/>
          </w:tcPr>
          <w:p w:rsidR="009F1374" w:rsidRPr="00AC1893" w:rsidRDefault="009F1374" w:rsidP="00A06116">
            <w:pPr>
              <w:widowControl w:val="0"/>
              <w:autoSpaceDE w:val="0"/>
              <w:autoSpaceDN w:val="0"/>
              <w:adjustRightInd w:val="0"/>
              <w:rPr>
                <w:rFonts w:ascii="Arial" w:hAnsi="Arial" w:cs="Arial"/>
                <w:sz w:val="16"/>
                <w:szCs w:val="16"/>
              </w:rPr>
            </w:pPr>
            <w:r w:rsidRPr="00AC1893">
              <w:rPr>
                <w:rFonts w:ascii="Arial" w:hAnsi="Arial" w:cs="Arial"/>
                <w:sz w:val="16"/>
                <w:szCs w:val="16"/>
              </w:rPr>
              <w:t>Участники подпрограммы</w:t>
            </w:r>
          </w:p>
          <w:p w:rsidR="009F1374" w:rsidRPr="00AC1893" w:rsidRDefault="009F1374" w:rsidP="00A06116">
            <w:pPr>
              <w:widowControl w:val="0"/>
              <w:autoSpaceDE w:val="0"/>
              <w:autoSpaceDN w:val="0"/>
              <w:adjustRightInd w:val="0"/>
              <w:rPr>
                <w:rFonts w:ascii="Arial" w:hAnsi="Arial" w:cs="Arial"/>
                <w:sz w:val="16"/>
                <w:szCs w:val="16"/>
              </w:rPr>
            </w:pPr>
          </w:p>
        </w:tc>
        <w:tc>
          <w:tcPr>
            <w:tcW w:w="7194" w:type="dxa"/>
          </w:tcPr>
          <w:p w:rsidR="009F1374" w:rsidRPr="00AC1893" w:rsidRDefault="009F1374" w:rsidP="00A06116">
            <w:pPr>
              <w:ind w:left="-69"/>
              <w:rPr>
                <w:rFonts w:ascii="Arial" w:hAnsi="Arial" w:cs="Arial"/>
                <w:sz w:val="16"/>
                <w:szCs w:val="16"/>
              </w:rPr>
            </w:pPr>
            <w:r w:rsidRPr="00AC1893">
              <w:rPr>
                <w:rFonts w:ascii="Arial" w:hAnsi="Arial" w:cs="Arial"/>
                <w:sz w:val="16"/>
                <w:szCs w:val="16"/>
              </w:rPr>
              <w:t>юридические и физические лица, отобранные по результатам конкурентных процедур</w:t>
            </w:r>
          </w:p>
        </w:tc>
      </w:tr>
      <w:tr w:rsidR="009F1374" w:rsidRPr="00AC1893" w:rsidTr="00A06116">
        <w:tc>
          <w:tcPr>
            <w:tcW w:w="2376" w:type="dxa"/>
          </w:tcPr>
          <w:p w:rsidR="009F1374" w:rsidRPr="00AC1893" w:rsidRDefault="009F1374" w:rsidP="00A06116">
            <w:pPr>
              <w:widowControl w:val="0"/>
              <w:autoSpaceDE w:val="0"/>
              <w:autoSpaceDN w:val="0"/>
              <w:adjustRightInd w:val="0"/>
              <w:rPr>
                <w:rFonts w:ascii="Arial" w:hAnsi="Arial" w:cs="Arial"/>
                <w:sz w:val="16"/>
                <w:szCs w:val="16"/>
              </w:rPr>
            </w:pPr>
            <w:r w:rsidRPr="00AC1893">
              <w:rPr>
                <w:rFonts w:ascii="Arial" w:hAnsi="Arial" w:cs="Arial"/>
                <w:sz w:val="16"/>
                <w:szCs w:val="16"/>
              </w:rPr>
              <w:t>Задачи подпрограммы</w:t>
            </w:r>
          </w:p>
        </w:tc>
        <w:tc>
          <w:tcPr>
            <w:tcW w:w="7194" w:type="dxa"/>
          </w:tcPr>
          <w:p w:rsidR="009F1374" w:rsidRPr="00AC1893" w:rsidRDefault="009F1374" w:rsidP="00A06116">
            <w:pPr>
              <w:widowControl w:val="0"/>
              <w:autoSpaceDE w:val="0"/>
              <w:autoSpaceDN w:val="0"/>
              <w:adjustRightInd w:val="0"/>
              <w:ind w:left="-66"/>
              <w:rPr>
                <w:rFonts w:ascii="Arial" w:hAnsi="Arial" w:cs="Arial"/>
                <w:sz w:val="16"/>
                <w:szCs w:val="16"/>
              </w:rPr>
            </w:pPr>
            <w:r w:rsidRPr="00AC1893">
              <w:rPr>
                <w:rFonts w:ascii="Arial" w:hAnsi="Arial" w:cs="Arial"/>
                <w:sz w:val="16"/>
                <w:szCs w:val="16"/>
              </w:rPr>
              <w:t>формирование современной городской среды на территории Благодарненского городского округа Ставропольского края</w:t>
            </w:r>
          </w:p>
        </w:tc>
      </w:tr>
      <w:tr w:rsidR="009F1374" w:rsidRPr="00AC1893" w:rsidTr="00A06116">
        <w:tc>
          <w:tcPr>
            <w:tcW w:w="2376" w:type="dxa"/>
          </w:tcPr>
          <w:p w:rsidR="009F1374" w:rsidRPr="00AC1893" w:rsidRDefault="009F1374" w:rsidP="00A06116">
            <w:pPr>
              <w:widowControl w:val="0"/>
              <w:autoSpaceDE w:val="0"/>
              <w:autoSpaceDN w:val="0"/>
              <w:adjustRightInd w:val="0"/>
              <w:rPr>
                <w:rFonts w:ascii="Arial" w:hAnsi="Arial" w:cs="Arial"/>
                <w:sz w:val="16"/>
                <w:szCs w:val="16"/>
              </w:rPr>
            </w:pPr>
            <w:r w:rsidRPr="00AC1893">
              <w:rPr>
                <w:rFonts w:ascii="Arial" w:hAnsi="Arial" w:cs="Arial"/>
                <w:sz w:val="16"/>
                <w:szCs w:val="16"/>
              </w:rPr>
              <w:t>Показатели решения задач подпрограммы</w:t>
            </w:r>
          </w:p>
        </w:tc>
        <w:tc>
          <w:tcPr>
            <w:tcW w:w="7194" w:type="dxa"/>
          </w:tcPr>
          <w:p w:rsidR="009F1374" w:rsidRPr="00AC1893" w:rsidRDefault="009F1374" w:rsidP="00A06116">
            <w:pPr>
              <w:rPr>
                <w:rFonts w:ascii="Arial" w:hAnsi="Arial" w:cs="Arial"/>
                <w:sz w:val="16"/>
                <w:szCs w:val="16"/>
              </w:rPr>
            </w:pPr>
            <w:r w:rsidRPr="00AC1893">
              <w:rPr>
                <w:rFonts w:ascii="Arial" w:hAnsi="Arial" w:cs="Arial"/>
                <w:sz w:val="16"/>
                <w:szCs w:val="16"/>
              </w:rPr>
              <w:t>доля благоустроенных территорий соответствующего функционального назначения (площадей, набережных, улиц, пешеходных зон, скверов, парков, иных территорий) (далее - общественные территории) в городском округе в общем количестве общественных территорий включенных  в программу в городском округе (на конец отчетного года); процент</w:t>
            </w:r>
          </w:p>
        </w:tc>
      </w:tr>
      <w:tr w:rsidR="009F1374" w:rsidRPr="00AC1893" w:rsidTr="00A06116">
        <w:tc>
          <w:tcPr>
            <w:tcW w:w="2376" w:type="dxa"/>
          </w:tcPr>
          <w:p w:rsidR="009F1374" w:rsidRPr="00AC1893" w:rsidRDefault="009F1374" w:rsidP="00A06116">
            <w:pPr>
              <w:widowControl w:val="0"/>
              <w:autoSpaceDE w:val="0"/>
              <w:autoSpaceDN w:val="0"/>
              <w:adjustRightInd w:val="0"/>
              <w:rPr>
                <w:rFonts w:ascii="Arial" w:hAnsi="Arial" w:cs="Arial"/>
                <w:sz w:val="16"/>
                <w:szCs w:val="16"/>
              </w:rPr>
            </w:pPr>
            <w:r w:rsidRPr="00AC1893">
              <w:rPr>
                <w:rFonts w:ascii="Arial" w:hAnsi="Arial" w:cs="Arial"/>
                <w:sz w:val="16"/>
                <w:szCs w:val="16"/>
              </w:rPr>
              <w:t>Сроки реализации подпрограммы</w:t>
            </w:r>
          </w:p>
        </w:tc>
        <w:tc>
          <w:tcPr>
            <w:tcW w:w="7194" w:type="dxa"/>
          </w:tcPr>
          <w:p w:rsidR="009F1374" w:rsidRPr="00AC1893" w:rsidRDefault="009F1374" w:rsidP="00A06116">
            <w:pPr>
              <w:widowControl w:val="0"/>
              <w:autoSpaceDE w:val="0"/>
              <w:autoSpaceDN w:val="0"/>
              <w:adjustRightInd w:val="0"/>
              <w:ind w:left="-66"/>
              <w:rPr>
                <w:rFonts w:ascii="Arial" w:hAnsi="Arial" w:cs="Arial"/>
                <w:sz w:val="16"/>
                <w:szCs w:val="16"/>
              </w:rPr>
            </w:pPr>
            <w:r w:rsidRPr="00AC1893">
              <w:rPr>
                <w:rFonts w:ascii="Arial" w:hAnsi="Arial" w:cs="Arial"/>
                <w:sz w:val="16"/>
                <w:szCs w:val="16"/>
              </w:rPr>
              <w:t>2018-2022 годы</w:t>
            </w:r>
          </w:p>
        </w:tc>
      </w:tr>
      <w:tr w:rsidR="009F1374" w:rsidRPr="00AC1893" w:rsidTr="00A06116">
        <w:tc>
          <w:tcPr>
            <w:tcW w:w="2376" w:type="dxa"/>
          </w:tcPr>
          <w:p w:rsidR="009F1374" w:rsidRPr="00AC1893" w:rsidRDefault="009F1374" w:rsidP="00A06116">
            <w:pPr>
              <w:rPr>
                <w:rFonts w:ascii="Arial" w:hAnsi="Arial" w:cs="Arial"/>
                <w:sz w:val="16"/>
                <w:szCs w:val="16"/>
              </w:rPr>
            </w:pPr>
            <w:r w:rsidRPr="00AC1893">
              <w:rPr>
                <w:rFonts w:ascii="Arial" w:hAnsi="Arial" w:cs="Arial"/>
                <w:sz w:val="16"/>
                <w:szCs w:val="16"/>
              </w:rPr>
              <w:t>Объемы и источники финансового обеспечения</w:t>
            </w:r>
          </w:p>
        </w:tc>
        <w:tc>
          <w:tcPr>
            <w:tcW w:w="7194" w:type="dxa"/>
          </w:tcPr>
          <w:p w:rsidR="009F1374" w:rsidRPr="00AC1893" w:rsidRDefault="009F1374" w:rsidP="00A06116">
            <w:pPr>
              <w:pStyle w:val="Default"/>
              <w:rPr>
                <w:rFonts w:ascii="Arial" w:hAnsi="Arial" w:cs="Arial"/>
                <w:color w:val="auto"/>
                <w:sz w:val="16"/>
                <w:szCs w:val="16"/>
              </w:rPr>
            </w:pPr>
            <w:r w:rsidRPr="00AC1893">
              <w:rPr>
                <w:rFonts w:ascii="Arial" w:hAnsi="Arial" w:cs="Arial"/>
                <w:sz w:val="16"/>
                <w:szCs w:val="16"/>
              </w:rPr>
              <w:t xml:space="preserve">Объем финансового обеспечения программы </w:t>
            </w:r>
            <w:r w:rsidRPr="00AC1893">
              <w:rPr>
                <w:rFonts w:ascii="Arial" w:hAnsi="Arial" w:cs="Arial"/>
                <w:color w:val="auto"/>
                <w:sz w:val="16"/>
                <w:szCs w:val="16"/>
              </w:rPr>
              <w:t>составит 174 374,83 тыс. рублей*, в том числе по годам:</w:t>
            </w:r>
          </w:p>
          <w:p w:rsidR="009F1374" w:rsidRPr="00AC1893" w:rsidRDefault="009F1374" w:rsidP="00A06116">
            <w:pPr>
              <w:pStyle w:val="Default"/>
              <w:ind w:firstLine="154"/>
              <w:rPr>
                <w:rFonts w:ascii="Arial" w:hAnsi="Arial" w:cs="Arial"/>
                <w:color w:val="auto"/>
                <w:sz w:val="16"/>
                <w:szCs w:val="16"/>
              </w:rPr>
            </w:pPr>
            <w:r w:rsidRPr="00AC1893">
              <w:rPr>
                <w:rFonts w:ascii="Arial" w:hAnsi="Arial" w:cs="Arial"/>
                <w:color w:val="auto"/>
                <w:sz w:val="16"/>
                <w:szCs w:val="16"/>
              </w:rPr>
              <w:t xml:space="preserve">2018 год – 17 807,96 тыс. рублей*; </w:t>
            </w:r>
          </w:p>
          <w:p w:rsidR="009F1374" w:rsidRPr="00AC1893" w:rsidRDefault="009F1374" w:rsidP="00A06116">
            <w:pPr>
              <w:pStyle w:val="Default"/>
              <w:ind w:firstLine="154"/>
              <w:rPr>
                <w:rFonts w:ascii="Arial" w:hAnsi="Arial" w:cs="Arial"/>
                <w:color w:val="auto"/>
                <w:sz w:val="16"/>
                <w:szCs w:val="16"/>
              </w:rPr>
            </w:pPr>
            <w:r w:rsidRPr="00AC1893">
              <w:rPr>
                <w:rFonts w:ascii="Arial" w:hAnsi="Arial" w:cs="Arial"/>
                <w:color w:val="auto"/>
                <w:sz w:val="16"/>
                <w:szCs w:val="16"/>
              </w:rPr>
              <w:t xml:space="preserve">2019 год – 81 566,87 тыс. рублей*; </w:t>
            </w:r>
          </w:p>
          <w:p w:rsidR="009F1374" w:rsidRPr="00AC1893" w:rsidRDefault="009F1374" w:rsidP="00A06116">
            <w:pPr>
              <w:pStyle w:val="Default"/>
              <w:ind w:firstLine="154"/>
              <w:rPr>
                <w:rFonts w:ascii="Arial" w:hAnsi="Arial" w:cs="Arial"/>
                <w:color w:val="auto"/>
                <w:sz w:val="16"/>
                <w:szCs w:val="16"/>
              </w:rPr>
            </w:pPr>
            <w:r w:rsidRPr="00AC1893">
              <w:rPr>
                <w:rFonts w:ascii="Arial" w:hAnsi="Arial" w:cs="Arial"/>
                <w:color w:val="auto"/>
                <w:sz w:val="16"/>
                <w:szCs w:val="16"/>
              </w:rPr>
              <w:t xml:space="preserve">2020 год – 25 000,00 тыс. рублей*; </w:t>
            </w:r>
          </w:p>
          <w:p w:rsidR="009F1374" w:rsidRPr="00AC1893" w:rsidRDefault="009F1374" w:rsidP="00A06116">
            <w:pPr>
              <w:pStyle w:val="Default"/>
              <w:ind w:firstLine="154"/>
              <w:rPr>
                <w:rFonts w:ascii="Arial" w:hAnsi="Arial" w:cs="Arial"/>
                <w:color w:val="auto"/>
                <w:sz w:val="16"/>
                <w:szCs w:val="16"/>
              </w:rPr>
            </w:pPr>
            <w:r w:rsidRPr="00AC1893">
              <w:rPr>
                <w:rFonts w:ascii="Arial" w:hAnsi="Arial" w:cs="Arial"/>
                <w:color w:val="auto"/>
                <w:sz w:val="16"/>
                <w:szCs w:val="16"/>
              </w:rPr>
              <w:t xml:space="preserve">2021 год – 25 000,00 тыс. рублей*; </w:t>
            </w:r>
          </w:p>
          <w:p w:rsidR="009F1374" w:rsidRPr="00AC1893" w:rsidRDefault="009F1374" w:rsidP="00A06116">
            <w:pPr>
              <w:pStyle w:val="Default"/>
              <w:ind w:firstLine="154"/>
              <w:rPr>
                <w:rFonts w:ascii="Arial" w:hAnsi="Arial" w:cs="Arial"/>
                <w:color w:val="auto"/>
                <w:sz w:val="16"/>
                <w:szCs w:val="16"/>
              </w:rPr>
            </w:pPr>
            <w:r w:rsidRPr="00AC1893">
              <w:rPr>
                <w:rFonts w:ascii="Arial" w:hAnsi="Arial" w:cs="Arial"/>
                <w:color w:val="auto"/>
                <w:sz w:val="16"/>
                <w:szCs w:val="16"/>
              </w:rPr>
              <w:t>2022 год – 25 000,00 тыс. рублей*</w:t>
            </w:r>
          </w:p>
          <w:p w:rsidR="009F1374" w:rsidRPr="00AC1893" w:rsidRDefault="009F1374" w:rsidP="00A06116">
            <w:pPr>
              <w:pStyle w:val="Default"/>
              <w:rPr>
                <w:rFonts w:ascii="Arial" w:hAnsi="Arial" w:cs="Arial"/>
                <w:color w:val="auto"/>
                <w:sz w:val="16"/>
                <w:szCs w:val="16"/>
              </w:rPr>
            </w:pPr>
            <w:r w:rsidRPr="00AC1893">
              <w:rPr>
                <w:rFonts w:ascii="Arial" w:hAnsi="Arial" w:cs="Arial"/>
                <w:color w:val="auto"/>
                <w:sz w:val="16"/>
                <w:szCs w:val="16"/>
              </w:rPr>
              <w:t>В том числе по источникам финансового обеспечения:</w:t>
            </w:r>
          </w:p>
          <w:p w:rsidR="009F1374" w:rsidRPr="00AC1893" w:rsidRDefault="009F1374" w:rsidP="00A06116">
            <w:pPr>
              <w:pStyle w:val="ConsPlusCell"/>
              <w:rPr>
                <w:sz w:val="16"/>
                <w:szCs w:val="16"/>
              </w:rPr>
            </w:pPr>
            <w:r w:rsidRPr="00AC1893">
              <w:rPr>
                <w:sz w:val="16"/>
                <w:szCs w:val="16"/>
              </w:rPr>
              <w:t>за счет средств краевого бюджета – 164 926,64 тыс. рублей*, в том числе по годам:</w:t>
            </w:r>
          </w:p>
          <w:p w:rsidR="009F1374" w:rsidRPr="00AC1893" w:rsidRDefault="009F1374" w:rsidP="00A06116">
            <w:pPr>
              <w:pStyle w:val="Default"/>
              <w:ind w:firstLine="154"/>
              <w:rPr>
                <w:rFonts w:ascii="Arial" w:hAnsi="Arial" w:cs="Arial"/>
                <w:color w:val="auto"/>
                <w:sz w:val="16"/>
                <w:szCs w:val="16"/>
              </w:rPr>
            </w:pPr>
            <w:r w:rsidRPr="00AC1893">
              <w:rPr>
                <w:rFonts w:ascii="Arial" w:hAnsi="Arial" w:cs="Arial"/>
                <w:color w:val="auto"/>
                <w:sz w:val="16"/>
                <w:szCs w:val="16"/>
              </w:rPr>
              <w:t xml:space="preserve">2018 год – 16 563,11 тыс. рублей*; </w:t>
            </w:r>
          </w:p>
          <w:p w:rsidR="009F1374" w:rsidRPr="00AC1893" w:rsidRDefault="009F1374" w:rsidP="00A06116">
            <w:pPr>
              <w:pStyle w:val="Default"/>
              <w:ind w:firstLine="154"/>
              <w:rPr>
                <w:rFonts w:ascii="Arial" w:hAnsi="Arial" w:cs="Arial"/>
                <w:color w:val="auto"/>
                <w:sz w:val="16"/>
                <w:szCs w:val="16"/>
              </w:rPr>
            </w:pPr>
            <w:r w:rsidRPr="00AC1893">
              <w:rPr>
                <w:rFonts w:ascii="Arial" w:hAnsi="Arial" w:cs="Arial"/>
                <w:color w:val="auto"/>
                <w:sz w:val="16"/>
                <w:szCs w:val="16"/>
              </w:rPr>
              <w:t xml:space="preserve">2019 год – 77 488,53тыс. рублей*; </w:t>
            </w:r>
          </w:p>
          <w:p w:rsidR="009F1374" w:rsidRPr="00AC1893" w:rsidRDefault="009F1374" w:rsidP="00A06116">
            <w:pPr>
              <w:pStyle w:val="Default"/>
              <w:ind w:firstLine="154"/>
              <w:rPr>
                <w:rFonts w:ascii="Arial" w:hAnsi="Arial" w:cs="Arial"/>
                <w:color w:val="auto"/>
                <w:sz w:val="16"/>
                <w:szCs w:val="16"/>
              </w:rPr>
            </w:pPr>
            <w:r w:rsidRPr="00AC1893">
              <w:rPr>
                <w:rFonts w:ascii="Arial" w:hAnsi="Arial" w:cs="Arial"/>
                <w:color w:val="auto"/>
                <w:sz w:val="16"/>
                <w:szCs w:val="16"/>
              </w:rPr>
              <w:t xml:space="preserve">2020 год – 23 625,00тыс. рублей*; </w:t>
            </w:r>
          </w:p>
          <w:p w:rsidR="009F1374" w:rsidRPr="00AC1893" w:rsidRDefault="009F1374" w:rsidP="00A06116">
            <w:pPr>
              <w:pStyle w:val="Default"/>
              <w:ind w:firstLine="154"/>
              <w:rPr>
                <w:rFonts w:ascii="Arial" w:hAnsi="Arial" w:cs="Arial"/>
                <w:color w:val="auto"/>
                <w:sz w:val="16"/>
                <w:szCs w:val="16"/>
              </w:rPr>
            </w:pPr>
            <w:r w:rsidRPr="00AC1893">
              <w:rPr>
                <w:rFonts w:ascii="Arial" w:hAnsi="Arial" w:cs="Arial"/>
                <w:color w:val="auto"/>
                <w:sz w:val="16"/>
                <w:szCs w:val="16"/>
              </w:rPr>
              <w:t xml:space="preserve">2021 год – 23 625,00 тыс. рублей*; </w:t>
            </w:r>
          </w:p>
          <w:p w:rsidR="009F1374" w:rsidRPr="00AC1893" w:rsidRDefault="009F1374" w:rsidP="00A06116">
            <w:pPr>
              <w:pStyle w:val="Default"/>
              <w:ind w:firstLine="154"/>
              <w:rPr>
                <w:rFonts w:ascii="Arial" w:hAnsi="Arial" w:cs="Arial"/>
                <w:color w:val="auto"/>
                <w:sz w:val="16"/>
                <w:szCs w:val="16"/>
              </w:rPr>
            </w:pPr>
            <w:r w:rsidRPr="00AC1893">
              <w:rPr>
                <w:rFonts w:ascii="Arial" w:hAnsi="Arial" w:cs="Arial"/>
                <w:color w:val="auto"/>
                <w:sz w:val="16"/>
                <w:szCs w:val="16"/>
              </w:rPr>
              <w:t>2022 год – 23 625,00тыс. рублей*</w:t>
            </w:r>
          </w:p>
          <w:p w:rsidR="009F1374" w:rsidRPr="00AC1893" w:rsidRDefault="009F1374" w:rsidP="00A06116">
            <w:pPr>
              <w:pStyle w:val="ConsPlusCell"/>
              <w:rPr>
                <w:sz w:val="16"/>
                <w:szCs w:val="16"/>
              </w:rPr>
            </w:pPr>
            <w:r w:rsidRPr="00AC1893">
              <w:rPr>
                <w:sz w:val="16"/>
                <w:szCs w:val="16"/>
              </w:rPr>
              <w:t>за счет средств местного бюджета 9 448,19 тыс. рублей*, в том числе по годам:</w:t>
            </w:r>
          </w:p>
          <w:p w:rsidR="009F1374" w:rsidRPr="00AC1893" w:rsidRDefault="009F1374" w:rsidP="00A06116">
            <w:pPr>
              <w:pStyle w:val="Default"/>
              <w:ind w:firstLine="154"/>
              <w:rPr>
                <w:rFonts w:ascii="Arial" w:hAnsi="Arial" w:cs="Arial"/>
                <w:color w:val="auto"/>
                <w:sz w:val="16"/>
                <w:szCs w:val="16"/>
              </w:rPr>
            </w:pPr>
            <w:r w:rsidRPr="00AC1893">
              <w:rPr>
                <w:rFonts w:ascii="Arial" w:hAnsi="Arial" w:cs="Arial"/>
                <w:color w:val="auto"/>
                <w:sz w:val="16"/>
                <w:szCs w:val="16"/>
              </w:rPr>
              <w:t>2018 год – 1 244,85 тыс. рублей*;</w:t>
            </w:r>
          </w:p>
          <w:p w:rsidR="009F1374" w:rsidRPr="00AC1893" w:rsidRDefault="009F1374" w:rsidP="00A06116">
            <w:pPr>
              <w:pStyle w:val="Default"/>
              <w:ind w:firstLine="154"/>
              <w:rPr>
                <w:rFonts w:ascii="Arial" w:hAnsi="Arial" w:cs="Arial"/>
                <w:color w:val="auto"/>
                <w:sz w:val="16"/>
                <w:szCs w:val="16"/>
              </w:rPr>
            </w:pPr>
            <w:r w:rsidRPr="00AC1893">
              <w:rPr>
                <w:rFonts w:ascii="Arial" w:hAnsi="Arial" w:cs="Arial"/>
                <w:color w:val="auto"/>
                <w:sz w:val="16"/>
                <w:szCs w:val="16"/>
              </w:rPr>
              <w:t xml:space="preserve">2019 год – 4 078,34 тыс. рублей*; </w:t>
            </w:r>
          </w:p>
          <w:p w:rsidR="009F1374" w:rsidRPr="00AC1893" w:rsidRDefault="009F1374" w:rsidP="00A06116">
            <w:pPr>
              <w:pStyle w:val="Default"/>
              <w:ind w:firstLine="154"/>
              <w:rPr>
                <w:rFonts w:ascii="Arial" w:hAnsi="Arial" w:cs="Arial"/>
                <w:color w:val="auto"/>
                <w:sz w:val="16"/>
                <w:szCs w:val="16"/>
              </w:rPr>
            </w:pPr>
            <w:r w:rsidRPr="00AC1893">
              <w:rPr>
                <w:rFonts w:ascii="Arial" w:hAnsi="Arial" w:cs="Arial"/>
                <w:color w:val="auto"/>
                <w:sz w:val="16"/>
                <w:szCs w:val="16"/>
              </w:rPr>
              <w:t xml:space="preserve">2020 год – 1 375,00 тыс. рублей*; </w:t>
            </w:r>
          </w:p>
          <w:p w:rsidR="009F1374" w:rsidRPr="00AC1893" w:rsidRDefault="009F1374" w:rsidP="00A06116">
            <w:pPr>
              <w:pStyle w:val="Default"/>
              <w:ind w:firstLine="154"/>
              <w:rPr>
                <w:rFonts w:ascii="Arial" w:hAnsi="Arial" w:cs="Arial"/>
                <w:sz w:val="16"/>
                <w:szCs w:val="16"/>
              </w:rPr>
            </w:pPr>
            <w:r w:rsidRPr="00AC1893">
              <w:rPr>
                <w:rFonts w:ascii="Arial" w:hAnsi="Arial" w:cs="Arial"/>
                <w:sz w:val="16"/>
                <w:szCs w:val="16"/>
              </w:rPr>
              <w:t>2021</w:t>
            </w:r>
            <w:r w:rsidRPr="00AC1893">
              <w:rPr>
                <w:rFonts w:ascii="Arial" w:hAnsi="Arial" w:cs="Arial"/>
                <w:color w:val="auto"/>
                <w:sz w:val="16"/>
                <w:szCs w:val="16"/>
              </w:rPr>
              <w:t xml:space="preserve"> год</w:t>
            </w:r>
            <w:r w:rsidRPr="00AC1893">
              <w:rPr>
                <w:rFonts w:ascii="Arial" w:hAnsi="Arial" w:cs="Arial"/>
                <w:sz w:val="16"/>
                <w:szCs w:val="16"/>
              </w:rPr>
              <w:t xml:space="preserve"> – </w:t>
            </w:r>
            <w:r w:rsidRPr="00AC1893">
              <w:rPr>
                <w:rFonts w:ascii="Arial" w:hAnsi="Arial" w:cs="Arial"/>
                <w:color w:val="auto"/>
                <w:sz w:val="16"/>
                <w:szCs w:val="16"/>
              </w:rPr>
              <w:t xml:space="preserve">1 375,00 </w:t>
            </w:r>
            <w:r w:rsidRPr="00AC1893">
              <w:rPr>
                <w:rFonts w:ascii="Arial" w:hAnsi="Arial" w:cs="Arial"/>
                <w:sz w:val="16"/>
                <w:szCs w:val="16"/>
              </w:rPr>
              <w:t>тыс. рублей</w:t>
            </w:r>
            <w:r w:rsidRPr="00AC1893">
              <w:rPr>
                <w:rFonts w:ascii="Arial" w:hAnsi="Arial" w:cs="Arial"/>
                <w:color w:val="auto"/>
                <w:sz w:val="16"/>
                <w:szCs w:val="16"/>
              </w:rPr>
              <w:t>*</w:t>
            </w:r>
            <w:r w:rsidRPr="00AC1893">
              <w:rPr>
                <w:rFonts w:ascii="Arial" w:hAnsi="Arial" w:cs="Arial"/>
                <w:sz w:val="16"/>
                <w:szCs w:val="16"/>
              </w:rPr>
              <w:t xml:space="preserve">; </w:t>
            </w:r>
          </w:p>
          <w:p w:rsidR="009F1374" w:rsidRPr="00AC1893" w:rsidRDefault="009F1374" w:rsidP="00A06116">
            <w:pPr>
              <w:ind w:firstLine="154"/>
              <w:rPr>
                <w:rFonts w:ascii="Arial" w:hAnsi="Arial" w:cs="Arial"/>
                <w:sz w:val="16"/>
                <w:szCs w:val="16"/>
              </w:rPr>
            </w:pPr>
            <w:r w:rsidRPr="00AC1893">
              <w:rPr>
                <w:rFonts w:ascii="Arial" w:hAnsi="Arial" w:cs="Arial"/>
                <w:sz w:val="16"/>
                <w:szCs w:val="16"/>
              </w:rPr>
              <w:t>2022 год – 1 375,00 тыс. рублей*</w:t>
            </w:r>
          </w:p>
          <w:p w:rsidR="009F1374" w:rsidRPr="00AC1893" w:rsidRDefault="009F1374" w:rsidP="00A06116">
            <w:pPr>
              <w:rPr>
                <w:rFonts w:ascii="Arial" w:hAnsi="Arial" w:cs="Arial"/>
                <w:sz w:val="16"/>
                <w:szCs w:val="16"/>
              </w:rPr>
            </w:pPr>
            <w:r w:rsidRPr="00AC1893">
              <w:rPr>
                <w:rFonts w:ascii="Arial" w:hAnsi="Arial" w:cs="Arial"/>
                <w:sz w:val="16"/>
                <w:szCs w:val="16"/>
              </w:rPr>
              <w:t>за счет средств других источников – 0,00 тыс. рублей*, в том числе по годам:</w:t>
            </w:r>
          </w:p>
          <w:p w:rsidR="009F1374" w:rsidRPr="00AC1893" w:rsidRDefault="009F1374" w:rsidP="00A06116">
            <w:pPr>
              <w:pStyle w:val="Default"/>
              <w:ind w:firstLine="34"/>
              <w:rPr>
                <w:rFonts w:ascii="Arial" w:hAnsi="Arial" w:cs="Arial"/>
                <w:color w:val="auto"/>
                <w:sz w:val="16"/>
                <w:szCs w:val="16"/>
              </w:rPr>
            </w:pPr>
            <w:r w:rsidRPr="00AC1893">
              <w:rPr>
                <w:rFonts w:ascii="Arial" w:hAnsi="Arial" w:cs="Arial"/>
                <w:color w:val="auto"/>
                <w:sz w:val="16"/>
                <w:szCs w:val="16"/>
              </w:rPr>
              <w:t xml:space="preserve">2018 год – 0,00 тыс. рублей*; </w:t>
            </w:r>
          </w:p>
          <w:p w:rsidR="009F1374" w:rsidRPr="00AC1893" w:rsidRDefault="009F1374" w:rsidP="00A06116">
            <w:pPr>
              <w:pStyle w:val="Default"/>
              <w:ind w:firstLine="34"/>
              <w:rPr>
                <w:rFonts w:ascii="Arial" w:hAnsi="Arial" w:cs="Arial"/>
                <w:color w:val="auto"/>
                <w:sz w:val="16"/>
                <w:szCs w:val="16"/>
              </w:rPr>
            </w:pPr>
            <w:r w:rsidRPr="00AC1893">
              <w:rPr>
                <w:rFonts w:ascii="Arial" w:hAnsi="Arial" w:cs="Arial"/>
                <w:color w:val="auto"/>
                <w:sz w:val="16"/>
                <w:szCs w:val="16"/>
              </w:rPr>
              <w:t>2019 год – 0,00 тыс. рублей*;</w:t>
            </w:r>
          </w:p>
          <w:p w:rsidR="009F1374" w:rsidRPr="00AC1893" w:rsidRDefault="009F1374" w:rsidP="00A06116">
            <w:pPr>
              <w:pStyle w:val="Default"/>
              <w:ind w:firstLine="34"/>
              <w:rPr>
                <w:rFonts w:ascii="Arial" w:hAnsi="Arial" w:cs="Arial"/>
                <w:color w:val="auto"/>
                <w:sz w:val="16"/>
                <w:szCs w:val="16"/>
              </w:rPr>
            </w:pPr>
            <w:r w:rsidRPr="00AC1893">
              <w:rPr>
                <w:rFonts w:ascii="Arial" w:hAnsi="Arial" w:cs="Arial"/>
                <w:color w:val="auto"/>
                <w:sz w:val="16"/>
                <w:szCs w:val="16"/>
              </w:rPr>
              <w:t xml:space="preserve">2020 год – 0,00 тыс. рублей*; </w:t>
            </w:r>
          </w:p>
          <w:p w:rsidR="009F1374" w:rsidRPr="00AC1893" w:rsidRDefault="009F1374" w:rsidP="00A06116">
            <w:pPr>
              <w:pStyle w:val="Default"/>
              <w:ind w:firstLine="34"/>
              <w:rPr>
                <w:rFonts w:ascii="Arial" w:hAnsi="Arial" w:cs="Arial"/>
                <w:sz w:val="16"/>
                <w:szCs w:val="16"/>
              </w:rPr>
            </w:pPr>
            <w:r w:rsidRPr="00AC1893">
              <w:rPr>
                <w:rFonts w:ascii="Arial" w:hAnsi="Arial" w:cs="Arial"/>
                <w:sz w:val="16"/>
                <w:szCs w:val="16"/>
              </w:rPr>
              <w:lastRenderedPageBreak/>
              <w:t>2021</w:t>
            </w:r>
            <w:r w:rsidRPr="00AC1893">
              <w:rPr>
                <w:rFonts w:ascii="Arial" w:hAnsi="Arial" w:cs="Arial"/>
                <w:color w:val="auto"/>
                <w:sz w:val="16"/>
                <w:szCs w:val="16"/>
              </w:rPr>
              <w:t xml:space="preserve"> год</w:t>
            </w:r>
            <w:r w:rsidRPr="00AC1893">
              <w:rPr>
                <w:rFonts w:ascii="Arial" w:hAnsi="Arial" w:cs="Arial"/>
                <w:sz w:val="16"/>
                <w:szCs w:val="16"/>
              </w:rPr>
              <w:t xml:space="preserve"> – </w:t>
            </w:r>
            <w:r w:rsidRPr="00AC1893">
              <w:rPr>
                <w:rFonts w:ascii="Arial" w:hAnsi="Arial" w:cs="Arial"/>
                <w:color w:val="auto"/>
                <w:sz w:val="16"/>
                <w:szCs w:val="16"/>
              </w:rPr>
              <w:t xml:space="preserve">0,00 </w:t>
            </w:r>
            <w:r w:rsidRPr="00AC1893">
              <w:rPr>
                <w:rFonts w:ascii="Arial" w:hAnsi="Arial" w:cs="Arial"/>
                <w:sz w:val="16"/>
                <w:szCs w:val="16"/>
              </w:rPr>
              <w:t>тыс. рублей</w:t>
            </w:r>
            <w:r w:rsidRPr="00AC1893">
              <w:rPr>
                <w:rFonts w:ascii="Arial" w:hAnsi="Arial" w:cs="Arial"/>
                <w:color w:val="auto"/>
                <w:sz w:val="16"/>
                <w:szCs w:val="16"/>
              </w:rPr>
              <w:t>*</w:t>
            </w:r>
            <w:r w:rsidRPr="00AC1893">
              <w:rPr>
                <w:rFonts w:ascii="Arial" w:hAnsi="Arial" w:cs="Arial"/>
                <w:sz w:val="16"/>
                <w:szCs w:val="16"/>
              </w:rPr>
              <w:t xml:space="preserve">; </w:t>
            </w:r>
          </w:p>
          <w:p w:rsidR="009F1374" w:rsidRPr="00AC1893" w:rsidRDefault="009F1374" w:rsidP="00A06116">
            <w:pPr>
              <w:ind w:firstLine="34"/>
              <w:rPr>
                <w:rFonts w:ascii="Arial" w:hAnsi="Arial" w:cs="Arial"/>
                <w:sz w:val="16"/>
                <w:szCs w:val="16"/>
              </w:rPr>
            </w:pPr>
            <w:r w:rsidRPr="00AC1893">
              <w:rPr>
                <w:rFonts w:ascii="Arial" w:hAnsi="Arial" w:cs="Arial"/>
                <w:sz w:val="16"/>
                <w:szCs w:val="16"/>
              </w:rPr>
              <w:t>2022 год– 0,00 тыс. рублей.*»</w:t>
            </w:r>
          </w:p>
          <w:p w:rsidR="009F1374" w:rsidRPr="00AC1893" w:rsidRDefault="009F1374" w:rsidP="00A06116">
            <w:pPr>
              <w:ind w:firstLine="154"/>
              <w:rPr>
                <w:rFonts w:ascii="Arial" w:hAnsi="Arial" w:cs="Arial"/>
                <w:sz w:val="16"/>
                <w:szCs w:val="16"/>
              </w:rPr>
            </w:pPr>
          </w:p>
        </w:tc>
      </w:tr>
      <w:tr w:rsidR="009F1374" w:rsidRPr="00AC1893" w:rsidTr="00A06116">
        <w:tc>
          <w:tcPr>
            <w:tcW w:w="2376" w:type="dxa"/>
          </w:tcPr>
          <w:p w:rsidR="009F1374" w:rsidRPr="00AC1893" w:rsidRDefault="009F1374" w:rsidP="00A06116">
            <w:pPr>
              <w:rPr>
                <w:rFonts w:ascii="Arial" w:hAnsi="Arial" w:cs="Arial"/>
                <w:sz w:val="16"/>
                <w:szCs w:val="16"/>
              </w:rPr>
            </w:pPr>
            <w:r w:rsidRPr="00AC1893">
              <w:rPr>
                <w:rFonts w:ascii="Arial" w:hAnsi="Arial" w:cs="Arial"/>
                <w:sz w:val="16"/>
                <w:szCs w:val="16"/>
              </w:rPr>
              <w:t>Ожидаемые результаты реализации подпрограммы</w:t>
            </w:r>
          </w:p>
        </w:tc>
        <w:tc>
          <w:tcPr>
            <w:tcW w:w="7194" w:type="dxa"/>
          </w:tcPr>
          <w:p w:rsidR="009F1374" w:rsidRPr="00AC1893" w:rsidRDefault="009F1374" w:rsidP="00A06116">
            <w:pPr>
              <w:ind w:left="-66"/>
              <w:rPr>
                <w:rFonts w:ascii="Arial" w:hAnsi="Arial" w:cs="Arial"/>
                <w:sz w:val="16"/>
                <w:szCs w:val="16"/>
              </w:rPr>
            </w:pPr>
            <w:r w:rsidRPr="00AC1893">
              <w:rPr>
                <w:rFonts w:ascii="Arial" w:hAnsi="Arial" w:cs="Arial"/>
                <w:sz w:val="16"/>
                <w:szCs w:val="16"/>
              </w:rPr>
              <w:t>увеличение доли благоустроенных общественных территорий в городском округе с 5,5 в 2017 годудо 47 процентов в 2022 году</w:t>
            </w:r>
          </w:p>
        </w:tc>
      </w:tr>
    </w:tbl>
    <w:p w:rsidR="009F1374" w:rsidRPr="00AC1893" w:rsidRDefault="009F1374" w:rsidP="009F1374">
      <w:pPr>
        <w:pStyle w:val="ConsPlusNormal"/>
        <w:ind w:firstLine="540"/>
        <w:jc w:val="center"/>
        <w:rPr>
          <w:sz w:val="16"/>
          <w:szCs w:val="16"/>
        </w:rPr>
      </w:pPr>
      <w:r w:rsidRPr="00AC1893">
        <w:rPr>
          <w:sz w:val="16"/>
          <w:szCs w:val="16"/>
        </w:rPr>
        <w:t>* - при условии получения субсидии из средств бюджета Ставропольского края на очередной финансовый год.</w:t>
      </w:r>
    </w:p>
    <w:p w:rsidR="009F1374" w:rsidRPr="00AC1893" w:rsidRDefault="009F1374" w:rsidP="009F1374">
      <w:pPr>
        <w:pStyle w:val="ConsPlusNormal"/>
        <w:ind w:firstLine="540"/>
        <w:jc w:val="center"/>
        <w:rPr>
          <w:b/>
          <w:sz w:val="16"/>
          <w:szCs w:val="16"/>
        </w:rPr>
      </w:pPr>
    </w:p>
    <w:p w:rsidR="009F1374" w:rsidRPr="00AC1893" w:rsidRDefault="009F1374" w:rsidP="009F1374">
      <w:pPr>
        <w:pStyle w:val="ConsPlusNormal"/>
        <w:ind w:firstLine="0"/>
        <w:jc w:val="center"/>
        <w:rPr>
          <w:sz w:val="16"/>
          <w:szCs w:val="16"/>
        </w:rPr>
      </w:pPr>
      <w:r w:rsidRPr="00AC1893">
        <w:rPr>
          <w:sz w:val="16"/>
          <w:szCs w:val="16"/>
        </w:rPr>
        <w:t>Характеристика основных мероприятий Подпрограммы</w:t>
      </w:r>
    </w:p>
    <w:p w:rsidR="009F1374" w:rsidRPr="00AC1893" w:rsidRDefault="009F1374" w:rsidP="009F1374">
      <w:pPr>
        <w:pStyle w:val="ConsPlusNormal"/>
        <w:ind w:firstLine="540"/>
        <w:rPr>
          <w:b/>
          <w:sz w:val="16"/>
          <w:szCs w:val="16"/>
        </w:rPr>
      </w:pPr>
    </w:p>
    <w:p w:rsidR="009F1374" w:rsidRPr="00AC1893" w:rsidRDefault="009F1374" w:rsidP="009F1374">
      <w:pPr>
        <w:pStyle w:val="ConsPlusNormal"/>
        <w:spacing w:line="240" w:lineRule="exact"/>
        <w:ind w:firstLine="0"/>
        <w:jc w:val="center"/>
        <w:rPr>
          <w:sz w:val="16"/>
          <w:szCs w:val="16"/>
        </w:rPr>
      </w:pPr>
      <w:r w:rsidRPr="00AC1893">
        <w:rPr>
          <w:sz w:val="16"/>
          <w:szCs w:val="16"/>
        </w:rPr>
        <w:t>Характеристика сферы благоустройства наиболее посещаемых общественных территорий</w:t>
      </w:r>
    </w:p>
    <w:p w:rsidR="009F1374" w:rsidRPr="00AC1893" w:rsidRDefault="009F1374" w:rsidP="009F1374">
      <w:pPr>
        <w:pStyle w:val="ConsPlusNormal"/>
        <w:ind w:firstLine="709"/>
        <w:rPr>
          <w:sz w:val="16"/>
          <w:szCs w:val="16"/>
        </w:rPr>
      </w:pPr>
    </w:p>
    <w:p w:rsidR="009F1374" w:rsidRPr="00AC1893" w:rsidRDefault="009F1374" w:rsidP="009F1374">
      <w:pPr>
        <w:pStyle w:val="ConsPlusNormal"/>
        <w:ind w:firstLine="142"/>
        <w:jc w:val="both"/>
        <w:rPr>
          <w:sz w:val="16"/>
          <w:szCs w:val="16"/>
        </w:rPr>
      </w:pPr>
      <w:r w:rsidRPr="00AC1893">
        <w:rPr>
          <w:sz w:val="16"/>
          <w:szCs w:val="16"/>
        </w:rPr>
        <w:t>Благоустройство - комплекс мероприятий по содержанию объектов благоустройства (в том числе зеленых насаждений), направленных на создание благоприятных условий жизни, трудовой деятельности и досуга населения.</w:t>
      </w:r>
    </w:p>
    <w:p w:rsidR="009F1374" w:rsidRPr="00AC1893" w:rsidRDefault="009F1374" w:rsidP="009F1374">
      <w:pPr>
        <w:pStyle w:val="ConsPlusNormal"/>
        <w:ind w:firstLine="142"/>
        <w:jc w:val="both"/>
        <w:rPr>
          <w:sz w:val="16"/>
          <w:szCs w:val="16"/>
        </w:rPr>
      </w:pPr>
      <w:r w:rsidRPr="00AC1893">
        <w:rPr>
          <w:sz w:val="16"/>
          <w:szCs w:val="16"/>
        </w:rPr>
        <w:t>Озелененные территории вместе с насаждениями и цветниками создают образ городского округа, формируют благоприятную и комфортную городскую среду для жителей и гостей, выполняют рекреационные и санитарно-защитные функции. Они являются составной частью природного богатства городского округа и важным условием его инвестиционной привлекательности.</w:t>
      </w:r>
    </w:p>
    <w:p w:rsidR="009F1374" w:rsidRPr="00AC1893" w:rsidRDefault="009F1374" w:rsidP="009F1374">
      <w:pPr>
        <w:pStyle w:val="ConsPlusNormal"/>
        <w:ind w:firstLine="142"/>
        <w:jc w:val="both"/>
        <w:rPr>
          <w:sz w:val="16"/>
          <w:szCs w:val="16"/>
        </w:rPr>
      </w:pPr>
      <w:r w:rsidRPr="00AC1893">
        <w:rPr>
          <w:sz w:val="16"/>
          <w:szCs w:val="16"/>
        </w:rPr>
        <w:t>Для обеспечения благоустройства наиболее посещаемых общественных территорий целесообразно проведение следующих мероприятий:</w:t>
      </w:r>
    </w:p>
    <w:p w:rsidR="009F1374" w:rsidRPr="00AC1893" w:rsidRDefault="009F1374" w:rsidP="009F1374">
      <w:pPr>
        <w:pStyle w:val="ConsPlusNormal"/>
        <w:ind w:firstLine="142"/>
        <w:jc w:val="both"/>
        <w:rPr>
          <w:sz w:val="16"/>
          <w:szCs w:val="16"/>
        </w:rPr>
      </w:pPr>
      <w:r w:rsidRPr="00AC1893">
        <w:rPr>
          <w:sz w:val="16"/>
          <w:szCs w:val="16"/>
        </w:rPr>
        <w:t>озеленение, уход за зелеными насаждениями;</w:t>
      </w:r>
    </w:p>
    <w:p w:rsidR="009F1374" w:rsidRPr="00AC1893" w:rsidRDefault="009F1374" w:rsidP="009F1374">
      <w:pPr>
        <w:pStyle w:val="ConsPlusNormal"/>
        <w:ind w:firstLine="142"/>
        <w:jc w:val="both"/>
        <w:rPr>
          <w:sz w:val="16"/>
          <w:szCs w:val="16"/>
        </w:rPr>
      </w:pPr>
      <w:r w:rsidRPr="00AC1893">
        <w:rPr>
          <w:sz w:val="16"/>
          <w:szCs w:val="16"/>
        </w:rPr>
        <w:t>оборудование малыми архитектурными формами (далее – МАФ), фонтанами, иными некапитальными объектами;</w:t>
      </w:r>
    </w:p>
    <w:p w:rsidR="009F1374" w:rsidRPr="00AC1893" w:rsidRDefault="009F1374" w:rsidP="009F1374">
      <w:pPr>
        <w:pStyle w:val="ConsPlusNormal"/>
        <w:ind w:firstLine="142"/>
        <w:jc w:val="both"/>
        <w:rPr>
          <w:sz w:val="16"/>
          <w:szCs w:val="16"/>
        </w:rPr>
      </w:pPr>
      <w:r w:rsidRPr="00AC1893">
        <w:rPr>
          <w:sz w:val="16"/>
          <w:szCs w:val="16"/>
        </w:rPr>
        <w:t>устройство пешеходных дорожек,</w:t>
      </w:r>
    </w:p>
    <w:p w:rsidR="009F1374" w:rsidRPr="00AC1893" w:rsidRDefault="009F1374" w:rsidP="009F1374">
      <w:pPr>
        <w:pStyle w:val="ConsPlusNormal"/>
        <w:ind w:firstLine="142"/>
        <w:jc w:val="both"/>
        <w:rPr>
          <w:sz w:val="16"/>
          <w:szCs w:val="16"/>
        </w:rPr>
      </w:pPr>
      <w:r w:rsidRPr="00AC1893">
        <w:rPr>
          <w:sz w:val="16"/>
          <w:szCs w:val="16"/>
        </w:rPr>
        <w:t>освещение территорий, в т. ч. декоративное;</w:t>
      </w:r>
    </w:p>
    <w:p w:rsidR="009F1374" w:rsidRPr="00AC1893" w:rsidRDefault="009F1374" w:rsidP="009F1374">
      <w:pPr>
        <w:pStyle w:val="ConsPlusNormal"/>
        <w:ind w:firstLine="142"/>
        <w:jc w:val="both"/>
        <w:rPr>
          <w:sz w:val="16"/>
          <w:szCs w:val="16"/>
        </w:rPr>
      </w:pPr>
      <w:r w:rsidRPr="00AC1893">
        <w:rPr>
          <w:sz w:val="16"/>
          <w:szCs w:val="16"/>
        </w:rPr>
        <w:t>обустройство площадок для отдыха, детских, спортивных площадок;</w:t>
      </w:r>
    </w:p>
    <w:p w:rsidR="009F1374" w:rsidRPr="00AC1893" w:rsidRDefault="009F1374" w:rsidP="009F1374">
      <w:pPr>
        <w:pStyle w:val="ConsPlusNormal"/>
        <w:ind w:firstLine="142"/>
        <w:jc w:val="both"/>
        <w:rPr>
          <w:sz w:val="16"/>
          <w:szCs w:val="16"/>
        </w:rPr>
      </w:pPr>
      <w:r w:rsidRPr="00AC1893">
        <w:rPr>
          <w:sz w:val="16"/>
          <w:szCs w:val="16"/>
        </w:rPr>
        <w:t>установка скамеек и урн;</w:t>
      </w:r>
    </w:p>
    <w:p w:rsidR="009F1374" w:rsidRPr="00AC1893" w:rsidRDefault="009F1374" w:rsidP="009F1374">
      <w:pPr>
        <w:pStyle w:val="ConsPlusNormal"/>
        <w:ind w:firstLine="142"/>
        <w:jc w:val="both"/>
        <w:rPr>
          <w:sz w:val="16"/>
          <w:szCs w:val="16"/>
        </w:rPr>
      </w:pPr>
      <w:r w:rsidRPr="00AC1893">
        <w:rPr>
          <w:sz w:val="16"/>
          <w:szCs w:val="16"/>
        </w:rPr>
        <w:t>оформление цветников;</w:t>
      </w:r>
    </w:p>
    <w:p w:rsidR="009F1374" w:rsidRPr="00AC1893" w:rsidRDefault="009F1374" w:rsidP="009F1374">
      <w:pPr>
        <w:pStyle w:val="ConsPlusNormal"/>
        <w:ind w:firstLine="142"/>
        <w:jc w:val="both"/>
        <w:rPr>
          <w:sz w:val="16"/>
          <w:szCs w:val="16"/>
        </w:rPr>
      </w:pPr>
      <w:r w:rsidRPr="00AC1893">
        <w:rPr>
          <w:sz w:val="16"/>
          <w:szCs w:val="16"/>
        </w:rPr>
        <w:t>обеспечение физической, пространственной и информационной доступности общественных территорий для инвалидов и других маломобильных групп населения при необходимости.</w:t>
      </w:r>
    </w:p>
    <w:p w:rsidR="009F1374" w:rsidRPr="00AC1893" w:rsidRDefault="009F1374" w:rsidP="009F1374">
      <w:pPr>
        <w:pStyle w:val="ConsPlusNormal"/>
        <w:ind w:firstLine="142"/>
        <w:jc w:val="both"/>
        <w:rPr>
          <w:sz w:val="16"/>
          <w:szCs w:val="16"/>
        </w:rPr>
      </w:pPr>
      <w:r w:rsidRPr="00AC1893">
        <w:rPr>
          <w:sz w:val="16"/>
          <w:szCs w:val="16"/>
        </w:rPr>
        <w:t>Выполнение всего комплекса работ, предусмотренных подпрограммой, создаст условия для благоустроенности и придания привлекательности городского округа.</w:t>
      </w:r>
    </w:p>
    <w:p w:rsidR="009F1374" w:rsidRPr="00AC1893" w:rsidRDefault="009F1374" w:rsidP="009F1374">
      <w:pPr>
        <w:pStyle w:val="ConsPlusNormal"/>
        <w:ind w:firstLine="142"/>
        <w:jc w:val="both"/>
        <w:rPr>
          <w:sz w:val="16"/>
          <w:szCs w:val="16"/>
        </w:rPr>
      </w:pPr>
      <w:r w:rsidRPr="00AC1893">
        <w:rPr>
          <w:sz w:val="16"/>
          <w:szCs w:val="16"/>
        </w:rPr>
        <w:t xml:space="preserve">Комплексное благоустройство общественных территорий позволит поддержать их в удовлетворительном состоянии, повысить уровень благоустройства, выполнить архитектурно-планировочную организацию территории, обеспечить здоровые условия отдыха и жизни жителей. </w:t>
      </w:r>
    </w:p>
    <w:p w:rsidR="009F1374" w:rsidRPr="00AC1893" w:rsidRDefault="009F1374" w:rsidP="009F1374">
      <w:pPr>
        <w:pStyle w:val="ConsPlusNormal"/>
        <w:ind w:firstLine="142"/>
        <w:jc w:val="both"/>
        <w:rPr>
          <w:sz w:val="16"/>
          <w:szCs w:val="16"/>
        </w:rPr>
      </w:pPr>
      <w:r w:rsidRPr="00AC1893">
        <w:rPr>
          <w:sz w:val="16"/>
          <w:szCs w:val="16"/>
        </w:rPr>
        <w:t>Включение предложений заинтересованных лиц о включении общественной территории в Программу осуществляется путем реализации следующих этапов:</w:t>
      </w:r>
    </w:p>
    <w:p w:rsidR="009F1374" w:rsidRPr="00AC1893" w:rsidRDefault="009F1374" w:rsidP="009F1374">
      <w:pPr>
        <w:pStyle w:val="ConsPlusNormal"/>
        <w:ind w:firstLine="142"/>
        <w:jc w:val="both"/>
        <w:rPr>
          <w:sz w:val="16"/>
          <w:szCs w:val="16"/>
        </w:rPr>
      </w:pPr>
      <w:r w:rsidRPr="00AC1893">
        <w:rPr>
          <w:sz w:val="16"/>
          <w:szCs w:val="16"/>
        </w:rPr>
        <w:t>проведение общественного обсуждения проекта муниципальной программы в соответствии с Порядком проведения общественного обсуждения Программы;</w:t>
      </w:r>
    </w:p>
    <w:p w:rsidR="009F1374" w:rsidRPr="00AC1893" w:rsidRDefault="009F1374" w:rsidP="009F1374">
      <w:pPr>
        <w:pStyle w:val="ConsPlusNormal"/>
        <w:ind w:firstLine="142"/>
        <w:jc w:val="both"/>
        <w:rPr>
          <w:sz w:val="16"/>
          <w:szCs w:val="16"/>
        </w:rPr>
      </w:pPr>
      <w:r w:rsidRPr="00AC1893">
        <w:rPr>
          <w:sz w:val="16"/>
          <w:szCs w:val="16"/>
        </w:rPr>
        <w:t>рассмотрение предложений заинтересованных лиц на включение в адресный перечень дворовых территорий;</w:t>
      </w:r>
    </w:p>
    <w:p w:rsidR="009F1374" w:rsidRPr="00AC1893" w:rsidRDefault="009F1374" w:rsidP="009F1374">
      <w:pPr>
        <w:pStyle w:val="ConsPlusNormal"/>
        <w:ind w:firstLine="142"/>
        <w:jc w:val="both"/>
        <w:rPr>
          <w:sz w:val="16"/>
          <w:szCs w:val="16"/>
        </w:rPr>
      </w:pPr>
      <w:r w:rsidRPr="00AC1893">
        <w:rPr>
          <w:sz w:val="16"/>
          <w:szCs w:val="16"/>
        </w:rPr>
        <w:t>рассмотрение предложений граждан и организаций о включении в Программу общественных территорий;</w:t>
      </w:r>
    </w:p>
    <w:p w:rsidR="009F1374" w:rsidRPr="00AC1893" w:rsidRDefault="009F1374" w:rsidP="009F1374">
      <w:pPr>
        <w:widowControl w:val="0"/>
        <w:autoSpaceDE w:val="0"/>
        <w:autoSpaceDN w:val="0"/>
        <w:adjustRightInd w:val="0"/>
        <w:ind w:firstLine="142"/>
        <w:jc w:val="both"/>
        <w:rPr>
          <w:rFonts w:ascii="Arial" w:hAnsi="Arial" w:cs="Arial"/>
          <w:sz w:val="16"/>
          <w:szCs w:val="16"/>
        </w:rPr>
      </w:pPr>
      <w:r w:rsidRPr="00AC1893">
        <w:rPr>
          <w:rFonts w:ascii="Arial" w:hAnsi="Arial" w:cs="Arial"/>
          <w:sz w:val="16"/>
          <w:szCs w:val="16"/>
        </w:rPr>
        <w:t>разработка, обсуждение с заинтересованными лицами и утверждение дизайн-проектов благоустройства общественных территорий, включенных в Программу.</w:t>
      </w:r>
    </w:p>
    <w:p w:rsidR="009F1374" w:rsidRPr="00AC1893" w:rsidRDefault="009F1374" w:rsidP="009F1374">
      <w:pPr>
        <w:pStyle w:val="ConsPlusNormal"/>
        <w:ind w:firstLine="142"/>
        <w:jc w:val="both"/>
        <w:rPr>
          <w:sz w:val="16"/>
          <w:szCs w:val="16"/>
        </w:rPr>
      </w:pPr>
      <w:r w:rsidRPr="00AC1893">
        <w:rPr>
          <w:sz w:val="16"/>
          <w:szCs w:val="16"/>
        </w:rPr>
        <w:t>Проведение мероприятий по благоустройству общественных территорий осуществляется с учетом необходимости обеспечения физической, пространственной и информационной доступности зданий, сооружений, общественных территорий для инвалидов и других маломобильных групп населения.</w:t>
      </w:r>
    </w:p>
    <w:p w:rsidR="009F1374" w:rsidRPr="00AC1893" w:rsidRDefault="009F1374" w:rsidP="009F1374">
      <w:pPr>
        <w:pStyle w:val="ConsPlusNormal"/>
        <w:ind w:firstLine="142"/>
        <w:jc w:val="both"/>
        <w:rPr>
          <w:sz w:val="16"/>
          <w:szCs w:val="16"/>
        </w:rPr>
      </w:pPr>
      <w:r w:rsidRPr="00AC1893">
        <w:rPr>
          <w:sz w:val="16"/>
          <w:szCs w:val="16"/>
        </w:rPr>
        <w:t>Применение программного метода позволит поэтапно осуществлять комплексное благоустройство дворовых территории и общественных территорий с учетом мнения граждан, а именно:</w:t>
      </w:r>
    </w:p>
    <w:p w:rsidR="009F1374" w:rsidRPr="00AC1893" w:rsidRDefault="009F1374" w:rsidP="009F1374">
      <w:pPr>
        <w:pStyle w:val="ConsPlusNormal"/>
        <w:ind w:firstLine="142"/>
        <w:jc w:val="both"/>
        <w:rPr>
          <w:sz w:val="16"/>
          <w:szCs w:val="16"/>
        </w:rPr>
      </w:pPr>
      <w:r w:rsidRPr="00AC1893">
        <w:rPr>
          <w:sz w:val="16"/>
          <w:szCs w:val="16"/>
        </w:rPr>
        <w:t xml:space="preserve">повысит уровень планирования и реализации мероприятий по благоустройству (сделает их современными, эффективными, оптимальными, открытыми, </w:t>
      </w:r>
      <w:r w:rsidRPr="00AC1893">
        <w:rPr>
          <w:sz w:val="16"/>
          <w:szCs w:val="16"/>
        </w:rPr>
        <w:lastRenderedPageBreak/>
        <w:t>востребованными гражданами);</w:t>
      </w:r>
    </w:p>
    <w:p w:rsidR="009F1374" w:rsidRPr="00AC1893" w:rsidRDefault="009F1374" w:rsidP="009F1374">
      <w:pPr>
        <w:pStyle w:val="ConsPlusNormal"/>
        <w:ind w:firstLine="142"/>
        <w:jc w:val="both"/>
        <w:rPr>
          <w:sz w:val="16"/>
          <w:szCs w:val="16"/>
        </w:rPr>
      </w:pPr>
      <w:r w:rsidRPr="00AC1893">
        <w:rPr>
          <w:sz w:val="16"/>
          <w:szCs w:val="16"/>
        </w:rPr>
        <w:t>запустит реализацию механизма поддержки мероприятий по благоустройству, инициированных гражданами;</w:t>
      </w:r>
    </w:p>
    <w:p w:rsidR="009F1374" w:rsidRPr="00AC1893" w:rsidRDefault="009F1374" w:rsidP="009F1374">
      <w:pPr>
        <w:pStyle w:val="ConsPlusNormal"/>
        <w:ind w:firstLine="142"/>
        <w:jc w:val="both"/>
        <w:rPr>
          <w:sz w:val="16"/>
          <w:szCs w:val="16"/>
        </w:rPr>
      </w:pPr>
      <w:r w:rsidRPr="00AC1893">
        <w:rPr>
          <w:sz w:val="16"/>
          <w:szCs w:val="16"/>
        </w:rPr>
        <w:t>запустит механизм финансового и трудового участия граждан и организаций в реализации мероприятий по благоустройству;</w:t>
      </w:r>
    </w:p>
    <w:p w:rsidR="009F1374" w:rsidRPr="00AC1893" w:rsidRDefault="009F1374" w:rsidP="009F1374">
      <w:pPr>
        <w:pStyle w:val="ConsPlusNormal"/>
        <w:ind w:firstLine="142"/>
        <w:jc w:val="both"/>
        <w:rPr>
          <w:sz w:val="16"/>
          <w:szCs w:val="16"/>
        </w:rPr>
      </w:pPr>
      <w:r w:rsidRPr="00AC1893">
        <w:rPr>
          <w:sz w:val="16"/>
          <w:szCs w:val="16"/>
        </w:rPr>
        <w:t>сформирует инструменты общественного контроля за реализацией мероприятий по благоустройству на территории Благодарненского городского округа Ставропольского края.</w:t>
      </w:r>
    </w:p>
    <w:p w:rsidR="009F1374" w:rsidRPr="00AC1893" w:rsidRDefault="009F1374" w:rsidP="009F1374">
      <w:pPr>
        <w:pStyle w:val="ConsPlusNormal"/>
        <w:ind w:firstLine="142"/>
        <w:jc w:val="both"/>
        <w:rPr>
          <w:sz w:val="16"/>
          <w:szCs w:val="16"/>
        </w:rPr>
      </w:pPr>
      <w:r w:rsidRPr="00AC1893">
        <w:rPr>
          <w:sz w:val="16"/>
          <w:szCs w:val="16"/>
        </w:rPr>
        <w:t>Таким образом, комплексный подход к реализации мероприятий по благоустройству, отвечающих современным требованиям, позволит создать современную городскую комфортную среду для проживания граждан, а также комфортное современное «общественное пространство».</w:t>
      </w:r>
    </w:p>
    <w:p w:rsidR="009F1374" w:rsidRPr="00AC1893" w:rsidRDefault="009F1374" w:rsidP="009F1374">
      <w:pPr>
        <w:autoSpaceDE w:val="0"/>
        <w:autoSpaceDN w:val="0"/>
        <w:adjustRightInd w:val="0"/>
        <w:ind w:firstLine="142"/>
        <w:jc w:val="both"/>
        <w:rPr>
          <w:rFonts w:ascii="Arial" w:hAnsi="Arial" w:cs="Arial"/>
          <w:sz w:val="16"/>
          <w:szCs w:val="16"/>
        </w:rPr>
      </w:pPr>
      <w:r w:rsidRPr="00AC1893">
        <w:rPr>
          <w:rFonts w:ascii="Arial" w:hAnsi="Arial" w:cs="Arial"/>
          <w:sz w:val="16"/>
          <w:szCs w:val="16"/>
        </w:rPr>
        <w:t>Включение наиболее посещаемых общественных территорий и дворовых территорий в Программу осуществляется путем реализации следующих этапов:</w:t>
      </w:r>
    </w:p>
    <w:p w:rsidR="009F1374" w:rsidRPr="00AC1893" w:rsidRDefault="009F1374" w:rsidP="009F1374">
      <w:pPr>
        <w:autoSpaceDE w:val="0"/>
        <w:autoSpaceDN w:val="0"/>
        <w:adjustRightInd w:val="0"/>
        <w:ind w:firstLine="142"/>
        <w:jc w:val="both"/>
        <w:rPr>
          <w:rFonts w:ascii="Arial" w:hAnsi="Arial" w:cs="Arial"/>
          <w:sz w:val="16"/>
          <w:szCs w:val="16"/>
        </w:rPr>
      </w:pPr>
      <w:r w:rsidRPr="00AC1893">
        <w:rPr>
          <w:rFonts w:ascii="Arial" w:hAnsi="Arial" w:cs="Arial"/>
          <w:sz w:val="16"/>
          <w:szCs w:val="16"/>
        </w:rPr>
        <w:t>проведение общественного обсуждения в соответствии с Порядком проведения общественного обсуждения проекта муниципальной программы Благодарненского городского округа Ставропольского края «Формирование современной городской среды на 2018-2022 годы», утвержденный постановлением от 27 октября 2017года №734;</w:t>
      </w:r>
    </w:p>
    <w:p w:rsidR="009F1374" w:rsidRPr="00AC1893" w:rsidRDefault="009F1374" w:rsidP="009F1374">
      <w:pPr>
        <w:autoSpaceDE w:val="0"/>
        <w:autoSpaceDN w:val="0"/>
        <w:adjustRightInd w:val="0"/>
        <w:ind w:firstLine="142"/>
        <w:jc w:val="both"/>
        <w:rPr>
          <w:rFonts w:ascii="Arial" w:hAnsi="Arial" w:cs="Arial"/>
          <w:sz w:val="16"/>
          <w:szCs w:val="16"/>
        </w:rPr>
      </w:pPr>
      <w:r w:rsidRPr="00AC1893">
        <w:rPr>
          <w:rFonts w:ascii="Arial" w:hAnsi="Arial" w:cs="Arial"/>
          <w:sz w:val="16"/>
          <w:szCs w:val="16"/>
        </w:rPr>
        <w:t>рассмотрение и оценка предложений заинтересованных лиц на включение в адресный перечень дворовых территорий, расположенных на территории Благодарненского городского округа Ставропольского края, на которых планируется благоустройство в текущем году;</w:t>
      </w:r>
    </w:p>
    <w:p w:rsidR="009F1374" w:rsidRPr="00AC1893" w:rsidRDefault="009F1374" w:rsidP="009F1374">
      <w:pPr>
        <w:autoSpaceDE w:val="0"/>
        <w:autoSpaceDN w:val="0"/>
        <w:adjustRightInd w:val="0"/>
        <w:ind w:firstLine="142"/>
        <w:jc w:val="both"/>
        <w:rPr>
          <w:rFonts w:ascii="Arial" w:hAnsi="Arial" w:cs="Arial"/>
          <w:sz w:val="16"/>
          <w:szCs w:val="16"/>
        </w:rPr>
      </w:pPr>
      <w:r w:rsidRPr="00AC1893">
        <w:rPr>
          <w:rFonts w:ascii="Arial" w:hAnsi="Arial" w:cs="Arial"/>
          <w:sz w:val="16"/>
          <w:szCs w:val="16"/>
        </w:rPr>
        <w:t xml:space="preserve">проведение рейтингового голосования </w:t>
      </w:r>
      <w:r w:rsidRPr="00AC1893">
        <w:rPr>
          <w:rFonts w:ascii="Arial" w:hAnsi="Arial" w:cs="Arial"/>
          <w:sz w:val="16"/>
          <w:szCs w:val="16"/>
          <w:shd w:val="clear" w:color="auto" w:fill="FFFFFF"/>
        </w:rPr>
        <w:t>по отбору общественных территорий, подлежащих в рамках реализации муниципальной программы «Формирование комфортной городской среды на 2018 – 2022 годы» благоустройству в первоочередном порядке в 2018 году.</w:t>
      </w:r>
    </w:p>
    <w:p w:rsidR="009F1374" w:rsidRPr="00AC1893" w:rsidRDefault="009F1374" w:rsidP="009F1374">
      <w:pPr>
        <w:ind w:firstLine="142"/>
        <w:jc w:val="both"/>
        <w:rPr>
          <w:rFonts w:ascii="Arial" w:hAnsi="Arial" w:cs="Arial"/>
          <w:b/>
          <w:sz w:val="16"/>
          <w:szCs w:val="16"/>
        </w:rPr>
      </w:pPr>
    </w:p>
    <w:p w:rsidR="009F1374" w:rsidRPr="00AC1893" w:rsidRDefault="009F1374" w:rsidP="009F1374">
      <w:pPr>
        <w:spacing w:line="240" w:lineRule="exact"/>
        <w:jc w:val="center"/>
        <w:rPr>
          <w:rFonts w:ascii="Arial" w:hAnsi="Arial" w:cs="Arial"/>
          <w:sz w:val="16"/>
          <w:szCs w:val="16"/>
        </w:rPr>
      </w:pPr>
      <w:r w:rsidRPr="00AC1893">
        <w:rPr>
          <w:rFonts w:ascii="Arial" w:hAnsi="Arial" w:cs="Arial"/>
          <w:sz w:val="16"/>
          <w:szCs w:val="16"/>
        </w:rPr>
        <w:t>Приоритеты муниципальной политики в сфере благоустройства, формулировка целей и постановка задач подпрограммы</w:t>
      </w:r>
    </w:p>
    <w:p w:rsidR="009F1374" w:rsidRPr="00AC1893" w:rsidRDefault="009F1374" w:rsidP="009F1374">
      <w:pPr>
        <w:rPr>
          <w:rFonts w:ascii="Arial" w:hAnsi="Arial" w:cs="Arial"/>
          <w:sz w:val="16"/>
          <w:szCs w:val="16"/>
        </w:rPr>
      </w:pPr>
    </w:p>
    <w:p w:rsidR="009F1374" w:rsidRPr="00AC1893" w:rsidRDefault="009F1374" w:rsidP="009F1374">
      <w:pPr>
        <w:ind w:firstLine="142"/>
        <w:jc w:val="both"/>
        <w:rPr>
          <w:rFonts w:ascii="Arial" w:hAnsi="Arial" w:cs="Arial"/>
          <w:sz w:val="16"/>
          <w:szCs w:val="16"/>
        </w:rPr>
      </w:pPr>
      <w:r w:rsidRPr="00AC1893">
        <w:rPr>
          <w:rFonts w:ascii="Arial" w:hAnsi="Arial" w:cs="Arial"/>
          <w:sz w:val="16"/>
          <w:szCs w:val="16"/>
        </w:rPr>
        <w:t>Приоритетами муниципальной политики в сфере жилищно-коммунального хозяйства муниципального образования являются:</w:t>
      </w:r>
    </w:p>
    <w:p w:rsidR="009F1374" w:rsidRPr="00AC1893" w:rsidRDefault="009F1374" w:rsidP="009F1374">
      <w:pPr>
        <w:ind w:firstLine="142"/>
        <w:jc w:val="both"/>
        <w:rPr>
          <w:rFonts w:ascii="Arial" w:hAnsi="Arial" w:cs="Arial"/>
          <w:sz w:val="16"/>
          <w:szCs w:val="16"/>
        </w:rPr>
      </w:pPr>
      <w:r w:rsidRPr="00AC1893">
        <w:rPr>
          <w:rFonts w:ascii="Arial" w:hAnsi="Arial" w:cs="Arial"/>
          <w:sz w:val="16"/>
          <w:szCs w:val="16"/>
        </w:rPr>
        <w:t>повышение комфортности условий проживания граждан;</w:t>
      </w:r>
    </w:p>
    <w:p w:rsidR="009F1374" w:rsidRPr="00AC1893" w:rsidRDefault="009F1374" w:rsidP="009F1374">
      <w:pPr>
        <w:ind w:firstLine="142"/>
        <w:jc w:val="both"/>
        <w:rPr>
          <w:rFonts w:ascii="Arial" w:hAnsi="Arial" w:cs="Arial"/>
          <w:sz w:val="16"/>
          <w:szCs w:val="16"/>
        </w:rPr>
      </w:pPr>
      <w:r w:rsidRPr="00AC1893">
        <w:rPr>
          <w:rFonts w:ascii="Arial" w:hAnsi="Arial" w:cs="Arial"/>
          <w:sz w:val="16"/>
          <w:szCs w:val="16"/>
        </w:rPr>
        <w:t>благоустройство территорий.</w:t>
      </w:r>
    </w:p>
    <w:p w:rsidR="009F1374" w:rsidRPr="00AC1893" w:rsidRDefault="009F1374" w:rsidP="009F1374">
      <w:pPr>
        <w:ind w:firstLine="142"/>
        <w:jc w:val="both"/>
        <w:rPr>
          <w:rFonts w:ascii="Arial" w:hAnsi="Arial" w:cs="Arial"/>
          <w:sz w:val="16"/>
          <w:szCs w:val="16"/>
        </w:rPr>
      </w:pPr>
      <w:r w:rsidRPr="00AC1893">
        <w:rPr>
          <w:rFonts w:ascii="Arial" w:hAnsi="Arial" w:cs="Arial"/>
          <w:sz w:val="16"/>
          <w:szCs w:val="16"/>
        </w:rPr>
        <w:t>При разработке мероприятий подпрограммы сформированы и определены основные цели и задачи.</w:t>
      </w:r>
    </w:p>
    <w:p w:rsidR="009F1374" w:rsidRPr="00AC1893" w:rsidRDefault="009F1374" w:rsidP="009F1374">
      <w:pPr>
        <w:ind w:firstLine="142"/>
        <w:jc w:val="both"/>
        <w:rPr>
          <w:rFonts w:ascii="Arial" w:hAnsi="Arial" w:cs="Arial"/>
          <w:sz w:val="16"/>
          <w:szCs w:val="16"/>
        </w:rPr>
      </w:pPr>
      <w:r w:rsidRPr="00AC1893">
        <w:rPr>
          <w:rFonts w:ascii="Arial" w:hAnsi="Arial" w:cs="Arial"/>
          <w:sz w:val="16"/>
          <w:szCs w:val="16"/>
        </w:rPr>
        <w:t>Целью реализации муниципальной подпрограммы является повышение качества и комфорта городской среды на территории городского округа.</w:t>
      </w:r>
    </w:p>
    <w:p w:rsidR="009F1374" w:rsidRPr="00AC1893" w:rsidRDefault="009F1374" w:rsidP="009F1374">
      <w:pPr>
        <w:ind w:firstLine="142"/>
        <w:jc w:val="both"/>
        <w:rPr>
          <w:rFonts w:ascii="Arial" w:hAnsi="Arial" w:cs="Arial"/>
          <w:sz w:val="16"/>
          <w:szCs w:val="16"/>
        </w:rPr>
      </w:pPr>
      <w:r w:rsidRPr="00AC1893">
        <w:rPr>
          <w:rFonts w:ascii="Arial" w:hAnsi="Arial" w:cs="Arial"/>
          <w:sz w:val="16"/>
          <w:szCs w:val="16"/>
        </w:rPr>
        <w:t>Для достижения поставленной в подпрограмме цели необходимо решение следующей задачи:</w:t>
      </w:r>
    </w:p>
    <w:p w:rsidR="009F1374" w:rsidRPr="00AC1893" w:rsidRDefault="009F1374" w:rsidP="009F1374">
      <w:pPr>
        <w:widowControl w:val="0"/>
        <w:autoSpaceDE w:val="0"/>
        <w:autoSpaceDN w:val="0"/>
        <w:adjustRightInd w:val="0"/>
        <w:ind w:firstLine="142"/>
        <w:jc w:val="both"/>
        <w:rPr>
          <w:rFonts w:ascii="Arial" w:hAnsi="Arial" w:cs="Arial"/>
          <w:sz w:val="16"/>
          <w:szCs w:val="16"/>
        </w:rPr>
      </w:pPr>
      <w:r w:rsidRPr="00AC1893">
        <w:rPr>
          <w:rFonts w:ascii="Arial" w:hAnsi="Arial" w:cs="Arial"/>
          <w:sz w:val="16"/>
          <w:szCs w:val="16"/>
        </w:rPr>
        <w:t>формирование современной городской среды на территории Благодарненского городского округа Ставропольского края</w:t>
      </w:r>
    </w:p>
    <w:p w:rsidR="009F1374" w:rsidRPr="00AC1893" w:rsidRDefault="009F1374" w:rsidP="009F1374">
      <w:pPr>
        <w:ind w:firstLine="142"/>
        <w:jc w:val="both"/>
        <w:rPr>
          <w:rFonts w:ascii="Arial" w:hAnsi="Arial" w:cs="Arial"/>
          <w:sz w:val="16"/>
          <w:szCs w:val="16"/>
        </w:rPr>
      </w:pPr>
      <w:r w:rsidRPr="00AC1893">
        <w:rPr>
          <w:rFonts w:ascii="Arial" w:hAnsi="Arial" w:cs="Arial"/>
          <w:sz w:val="16"/>
          <w:szCs w:val="16"/>
        </w:rPr>
        <w:t>Для оценки достижения цели и выполнения задач подпрограммы предлагаются следующие индикаторы:</w:t>
      </w:r>
    </w:p>
    <w:p w:rsidR="009F1374" w:rsidRPr="00AC1893" w:rsidRDefault="009F1374" w:rsidP="009F1374">
      <w:pPr>
        <w:ind w:firstLine="142"/>
        <w:jc w:val="both"/>
        <w:rPr>
          <w:rFonts w:ascii="Arial" w:hAnsi="Arial" w:cs="Arial"/>
          <w:sz w:val="16"/>
          <w:szCs w:val="16"/>
        </w:rPr>
      </w:pPr>
      <w:r w:rsidRPr="00AC1893">
        <w:rPr>
          <w:rFonts w:ascii="Arial" w:hAnsi="Arial" w:cs="Arial"/>
          <w:sz w:val="16"/>
          <w:szCs w:val="16"/>
        </w:rPr>
        <w:t xml:space="preserve">доля благоустроенных территорий, прилегающих к многоквартирным домам, расположенным на территории городского округа, в состав которого входят населенные пункты с численностью населения свыше 1000 человек (далее - многоквартирные дома),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 (далее - дворовые территории), в городском округе в общем количестве дворовых территорий в городском округе (на конец отчетного года); </w:t>
      </w:r>
    </w:p>
    <w:p w:rsidR="009F1374" w:rsidRPr="00AC1893" w:rsidRDefault="009F1374" w:rsidP="009F1374">
      <w:pPr>
        <w:ind w:firstLine="142"/>
        <w:jc w:val="both"/>
        <w:rPr>
          <w:rFonts w:ascii="Arial" w:hAnsi="Arial" w:cs="Arial"/>
          <w:sz w:val="16"/>
          <w:szCs w:val="16"/>
        </w:rPr>
      </w:pPr>
      <w:r w:rsidRPr="00AC1893">
        <w:rPr>
          <w:rFonts w:ascii="Arial" w:hAnsi="Arial" w:cs="Arial"/>
          <w:sz w:val="16"/>
          <w:szCs w:val="16"/>
        </w:rPr>
        <w:t>доля благоустроенных территорий соответствующего функционального назначения (площадей, набережных, улиц, пешеходных зон, скверов, парков, иных территорий) (далее - общественные территории) в городском округе в общем количестве общественных территорий в городском округе (на конец отчетного года).</w:t>
      </w:r>
    </w:p>
    <w:p w:rsidR="009F1374" w:rsidRPr="00AC1893" w:rsidRDefault="009F1374" w:rsidP="009F1374">
      <w:pPr>
        <w:ind w:firstLine="142"/>
        <w:jc w:val="both"/>
        <w:rPr>
          <w:rFonts w:ascii="Arial" w:hAnsi="Arial" w:cs="Arial"/>
          <w:sz w:val="16"/>
          <w:szCs w:val="16"/>
        </w:rPr>
      </w:pPr>
    </w:p>
    <w:p w:rsidR="009F1374" w:rsidRPr="00AC1893" w:rsidRDefault="009F1374" w:rsidP="009F1374">
      <w:pPr>
        <w:ind w:firstLine="142"/>
        <w:jc w:val="both"/>
        <w:rPr>
          <w:rFonts w:ascii="Arial" w:hAnsi="Arial" w:cs="Arial"/>
          <w:sz w:val="16"/>
          <w:szCs w:val="16"/>
        </w:rPr>
      </w:pPr>
      <w:r w:rsidRPr="00AC1893">
        <w:rPr>
          <w:rFonts w:ascii="Arial" w:hAnsi="Arial" w:cs="Arial"/>
          <w:sz w:val="16"/>
          <w:szCs w:val="16"/>
        </w:rPr>
        <w:t>Срок реализации настоящей подпрограммы 2018-2022 годы</w:t>
      </w:r>
    </w:p>
    <w:p w:rsidR="009F1374" w:rsidRPr="00AC1893" w:rsidRDefault="009F1374" w:rsidP="009F1374">
      <w:pPr>
        <w:ind w:left="720" w:firstLine="142"/>
        <w:jc w:val="both"/>
        <w:rPr>
          <w:rFonts w:ascii="Arial" w:hAnsi="Arial" w:cs="Arial"/>
          <w:sz w:val="16"/>
          <w:szCs w:val="16"/>
        </w:rPr>
      </w:pPr>
    </w:p>
    <w:p w:rsidR="009F1374" w:rsidRPr="00AC1893" w:rsidRDefault="009F1374" w:rsidP="009F1374">
      <w:pPr>
        <w:ind w:firstLine="142"/>
        <w:jc w:val="both"/>
        <w:rPr>
          <w:rFonts w:ascii="Arial" w:hAnsi="Arial" w:cs="Arial"/>
          <w:sz w:val="16"/>
          <w:szCs w:val="16"/>
        </w:rPr>
      </w:pPr>
      <w:r w:rsidRPr="00AC1893">
        <w:rPr>
          <w:rFonts w:ascii="Arial" w:hAnsi="Arial" w:cs="Arial"/>
          <w:sz w:val="16"/>
          <w:szCs w:val="16"/>
        </w:rPr>
        <w:t>Реализация подпрограммы предусмотрена на 2018-2022 годы без выделения этапов.</w:t>
      </w:r>
    </w:p>
    <w:p w:rsidR="009F1374" w:rsidRPr="00AC1893" w:rsidRDefault="009F1374" w:rsidP="009F1374">
      <w:pPr>
        <w:rPr>
          <w:rFonts w:ascii="Arial" w:hAnsi="Arial" w:cs="Arial"/>
          <w:sz w:val="16"/>
          <w:szCs w:val="16"/>
        </w:rPr>
      </w:pPr>
    </w:p>
    <w:p w:rsidR="009F1374" w:rsidRPr="00AC1893" w:rsidRDefault="009F1374" w:rsidP="009F1374">
      <w:pPr>
        <w:jc w:val="center"/>
        <w:rPr>
          <w:rFonts w:ascii="Arial" w:hAnsi="Arial" w:cs="Arial"/>
          <w:sz w:val="16"/>
          <w:szCs w:val="16"/>
        </w:rPr>
      </w:pPr>
      <w:r w:rsidRPr="00AC1893">
        <w:rPr>
          <w:rFonts w:ascii="Arial" w:hAnsi="Arial" w:cs="Arial"/>
          <w:sz w:val="16"/>
          <w:szCs w:val="16"/>
        </w:rPr>
        <w:t>Перечень мероприятий подпрограммы</w:t>
      </w:r>
    </w:p>
    <w:p w:rsidR="009F1374" w:rsidRPr="00AC1893" w:rsidRDefault="009F1374" w:rsidP="009F1374">
      <w:pPr>
        <w:jc w:val="center"/>
        <w:rPr>
          <w:rFonts w:ascii="Arial" w:hAnsi="Arial" w:cs="Arial"/>
          <w:sz w:val="16"/>
          <w:szCs w:val="16"/>
        </w:rPr>
      </w:pPr>
    </w:p>
    <w:p w:rsidR="009F1374" w:rsidRPr="00AC1893" w:rsidRDefault="009F1374" w:rsidP="009F1374">
      <w:pPr>
        <w:ind w:firstLine="142"/>
        <w:rPr>
          <w:rFonts w:ascii="Arial" w:hAnsi="Arial" w:cs="Arial"/>
          <w:sz w:val="16"/>
          <w:szCs w:val="16"/>
        </w:rPr>
      </w:pPr>
      <w:r w:rsidRPr="00AC1893">
        <w:rPr>
          <w:rFonts w:ascii="Arial" w:hAnsi="Arial" w:cs="Arial"/>
          <w:sz w:val="16"/>
          <w:szCs w:val="16"/>
        </w:rPr>
        <w:t>Перечень основных мероприятий подпрограммы представлен в приложении 4к программе.</w:t>
      </w:r>
    </w:p>
    <w:p w:rsidR="009F1374" w:rsidRPr="00AC1893" w:rsidRDefault="009F1374" w:rsidP="009F1374">
      <w:pPr>
        <w:rPr>
          <w:rFonts w:ascii="Arial" w:hAnsi="Arial" w:cs="Arial"/>
          <w:sz w:val="16"/>
          <w:szCs w:val="16"/>
        </w:rPr>
      </w:pPr>
    </w:p>
    <w:p w:rsidR="009F1374" w:rsidRPr="00AC1893" w:rsidRDefault="009F1374" w:rsidP="009F1374">
      <w:pPr>
        <w:jc w:val="center"/>
        <w:rPr>
          <w:rFonts w:ascii="Arial" w:hAnsi="Arial" w:cs="Arial"/>
          <w:sz w:val="16"/>
          <w:szCs w:val="16"/>
        </w:rPr>
      </w:pPr>
      <w:r w:rsidRPr="00AC1893">
        <w:rPr>
          <w:rFonts w:ascii="Arial" w:hAnsi="Arial" w:cs="Arial"/>
          <w:sz w:val="16"/>
          <w:szCs w:val="16"/>
        </w:rPr>
        <w:t>Механизм реализации подпрограммы</w:t>
      </w:r>
    </w:p>
    <w:p w:rsidR="009F1374" w:rsidRPr="00AC1893" w:rsidRDefault="009F1374" w:rsidP="009F1374">
      <w:pPr>
        <w:ind w:left="720"/>
        <w:jc w:val="center"/>
        <w:rPr>
          <w:rFonts w:ascii="Arial" w:hAnsi="Arial" w:cs="Arial"/>
          <w:sz w:val="16"/>
          <w:szCs w:val="16"/>
        </w:rPr>
      </w:pPr>
    </w:p>
    <w:p w:rsidR="009F1374" w:rsidRPr="00AC1893" w:rsidRDefault="009F1374" w:rsidP="009F1374">
      <w:pPr>
        <w:ind w:firstLine="142"/>
        <w:rPr>
          <w:rFonts w:ascii="Arial" w:hAnsi="Arial" w:cs="Arial"/>
          <w:sz w:val="16"/>
          <w:szCs w:val="16"/>
        </w:rPr>
      </w:pPr>
      <w:r w:rsidRPr="00AC1893">
        <w:rPr>
          <w:rFonts w:ascii="Arial" w:hAnsi="Arial" w:cs="Arial"/>
          <w:sz w:val="16"/>
          <w:szCs w:val="16"/>
        </w:rPr>
        <w:t>Реализация подпрограммы осуществляется в соответствии с нормативными правовыми актами администрации Благодарненского городского округа Ставропольского края.</w:t>
      </w:r>
    </w:p>
    <w:p w:rsidR="009F1374" w:rsidRPr="00AC1893" w:rsidRDefault="009F1374" w:rsidP="009F1374">
      <w:pPr>
        <w:ind w:firstLine="142"/>
        <w:rPr>
          <w:rFonts w:ascii="Arial" w:hAnsi="Arial" w:cs="Arial"/>
          <w:sz w:val="16"/>
          <w:szCs w:val="16"/>
        </w:rPr>
      </w:pPr>
      <w:r w:rsidRPr="00AC1893">
        <w:rPr>
          <w:rFonts w:ascii="Arial" w:hAnsi="Arial" w:cs="Arial"/>
          <w:sz w:val="16"/>
          <w:szCs w:val="16"/>
        </w:rPr>
        <w:t xml:space="preserve">Исполнитель осуществляет: </w:t>
      </w:r>
    </w:p>
    <w:p w:rsidR="009F1374" w:rsidRPr="00AC1893" w:rsidRDefault="009F1374" w:rsidP="009F1374">
      <w:pPr>
        <w:ind w:firstLine="142"/>
        <w:rPr>
          <w:rFonts w:ascii="Arial" w:hAnsi="Arial" w:cs="Arial"/>
          <w:sz w:val="16"/>
          <w:szCs w:val="16"/>
        </w:rPr>
      </w:pPr>
      <w:r w:rsidRPr="00AC1893">
        <w:rPr>
          <w:rFonts w:ascii="Arial" w:hAnsi="Arial" w:cs="Arial"/>
          <w:sz w:val="16"/>
          <w:szCs w:val="16"/>
        </w:rPr>
        <w:t>прием заявок на участие в отборе дворовых территорий для включения в адресный перечень дворовых территорий;</w:t>
      </w:r>
    </w:p>
    <w:p w:rsidR="009F1374" w:rsidRPr="00AC1893" w:rsidRDefault="009F1374" w:rsidP="009F1374">
      <w:pPr>
        <w:ind w:firstLine="142"/>
        <w:rPr>
          <w:rFonts w:ascii="Arial" w:hAnsi="Arial" w:cs="Arial"/>
          <w:sz w:val="16"/>
          <w:szCs w:val="16"/>
        </w:rPr>
      </w:pPr>
      <w:r w:rsidRPr="00AC1893">
        <w:rPr>
          <w:rFonts w:ascii="Arial" w:hAnsi="Arial" w:cs="Arial"/>
          <w:sz w:val="16"/>
          <w:szCs w:val="16"/>
        </w:rPr>
        <w:t>прием заявок на обустройство наиболее посещаемых общественных территорий;</w:t>
      </w:r>
    </w:p>
    <w:p w:rsidR="009F1374" w:rsidRPr="00AC1893" w:rsidRDefault="009F1374" w:rsidP="009F1374">
      <w:pPr>
        <w:ind w:firstLine="142"/>
        <w:rPr>
          <w:rFonts w:ascii="Arial" w:hAnsi="Arial" w:cs="Arial"/>
          <w:sz w:val="16"/>
          <w:szCs w:val="16"/>
        </w:rPr>
      </w:pPr>
      <w:r w:rsidRPr="00AC1893">
        <w:rPr>
          <w:rFonts w:ascii="Arial" w:hAnsi="Arial" w:cs="Arial"/>
          <w:sz w:val="16"/>
          <w:szCs w:val="16"/>
        </w:rPr>
        <w:t>проведение отбора представленных заявок с целью формирования адресного перечня дворовых территорий;</w:t>
      </w:r>
    </w:p>
    <w:p w:rsidR="009F1374" w:rsidRPr="00AC1893" w:rsidRDefault="009F1374" w:rsidP="009F1374">
      <w:pPr>
        <w:ind w:firstLine="142"/>
        <w:rPr>
          <w:rFonts w:ascii="Arial" w:hAnsi="Arial" w:cs="Arial"/>
          <w:sz w:val="16"/>
          <w:szCs w:val="16"/>
        </w:rPr>
      </w:pPr>
      <w:r w:rsidRPr="00AC1893">
        <w:rPr>
          <w:rFonts w:ascii="Arial" w:hAnsi="Arial" w:cs="Arial"/>
          <w:sz w:val="16"/>
          <w:szCs w:val="16"/>
        </w:rPr>
        <w:t>проведение отбора представленных заявок с целью формирования адресного перечня наиболее посещаемых общественных территорий.</w:t>
      </w:r>
    </w:p>
    <w:p w:rsidR="009F1374" w:rsidRPr="00AC1893" w:rsidRDefault="009F1374" w:rsidP="009F1374">
      <w:pPr>
        <w:ind w:firstLine="142"/>
        <w:rPr>
          <w:rFonts w:ascii="Arial" w:hAnsi="Arial" w:cs="Arial"/>
          <w:sz w:val="16"/>
          <w:szCs w:val="16"/>
        </w:rPr>
      </w:pPr>
      <w:r w:rsidRPr="00AC1893">
        <w:rPr>
          <w:rFonts w:ascii="Arial" w:hAnsi="Arial" w:cs="Arial"/>
          <w:sz w:val="16"/>
          <w:szCs w:val="16"/>
        </w:rPr>
        <w:t>Адресный перечень наиболее посещаемых общественных территорий городского округа, на которых планируется благоустройство в 2018-2022 годах, утверждается в соответствии с таблицей:</w:t>
      </w:r>
    </w:p>
    <w:p w:rsidR="009F1374" w:rsidRPr="00AC1893" w:rsidRDefault="009F1374" w:rsidP="009F1374">
      <w:pPr>
        <w:spacing w:line="240" w:lineRule="exact"/>
        <w:jc w:val="center"/>
        <w:rPr>
          <w:rFonts w:ascii="Arial" w:hAnsi="Arial" w:cs="Arial"/>
          <w:sz w:val="16"/>
          <w:szCs w:val="16"/>
        </w:rPr>
      </w:pPr>
    </w:p>
    <w:p w:rsidR="009F1374" w:rsidRPr="00AC1893" w:rsidRDefault="009F1374" w:rsidP="009F1374">
      <w:pPr>
        <w:spacing w:line="180" w:lineRule="exact"/>
        <w:jc w:val="center"/>
        <w:rPr>
          <w:rFonts w:ascii="Arial" w:hAnsi="Arial" w:cs="Arial"/>
          <w:bCs/>
          <w:sz w:val="16"/>
          <w:szCs w:val="16"/>
        </w:rPr>
      </w:pPr>
      <w:r w:rsidRPr="00AC1893">
        <w:rPr>
          <w:rFonts w:ascii="Arial" w:hAnsi="Arial" w:cs="Arial"/>
          <w:bCs/>
          <w:sz w:val="16"/>
          <w:szCs w:val="16"/>
        </w:rPr>
        <w:t>АДРЕСНЫЙ ПЕРЕЧЕНЬ</w:t>
      </w:r>
    </w:p>
    <w:p w:rsidR="009F1374" w:rsidRPr="00AC1893" w:rsidRDefault="009F1374" w:rsidP="009F1374">
      <w:pPr>
        <w:spacing w:line="180" w:lineRule="exact"/>
        <w:jc w:val="center"/>
        <w:rPr>
          <w:rFonts w:ascii="Arial" w:hAnsi="Arial" w:cs="Arial"/>
          <w:bCs/>
          <w:sz w:val="16"/>
          <w:szCs w:val="16"/>
        </w:rPr>
      </w:pPr>
      <w:r w:rsidRPr="00AC1893">
        <w:rPr>
          <w:rFonts w:ascii="Arial" w:hAnsi="Arial" w:cs="Arial"/>
          <w:bCs/>
          <w:sz w:val="16"/>
          <w:szCs w:val="16"/>
        </w:rPr>
        <w:t>общественных территорий, сформированный с учетом проведения рейтингового голосования по муниципальной программе Благодарненского городского округа Ставропольского края «Формирование современной городской среды на 2018-2022 годы», проведенного в рамках общественного обсуждения проекта Программы в период с 2018 по 2022 годы</w:t>
      </w:r>
    </w:p>
    <w:p w:rsidR="009F1374" w:rsidRPr="00AC1893" w:rsidRDefault="009F1374" w:rsidP="009F1374">
      <w:pPr>
        <w:spacing w:line="240" w:lineRule="exact"/>
        <w:jc w:val="center"/>
        <w:rPr>
          <w:rFonts w:ascii="Arial" w:hAnsi="Arial" w:cs="Arial"/>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1"/>
        <w:gridCol w:w="4332"/>
      </w:tblGrid>
      <w:tr w:rsidR="009F1374" w:rsidRPr="00AC1893" w:rsidTr="00A06116">
        <w:trPr>
          <w:trHeight w:val="360"/>
        </w:trPr>
        <w:tc>
          <w:tcPr>
            <w:tcW w:w="817" w:type="dxa"/>
          </w:tcPr>
          <w:p w:rsidR="009F1374" w:rsidRPr="00AC1893" w:rsidRDefault="009F1374" w:rsidP="00A06116">
            <w:pPr>
              <w:jc w:val="center"/>
              <w:rPr>
                <w:rFonts w:ascii="Arial" w:hAnsi="Arial" w:cs="Arial"/>
                <w:sz w:val="16"/>
                <w:szCs w:val="16"/>
              </w:rPr>
            </w:pPr>
            <w:r w:rsidRPr="00AC1893">
              <w:rPr>
                <w:rFonts w:ascii="Arial" w:hAnsi="Arial" w:cs="Arial"/>
                <w:sz w:val="16"/>
                <w:szCs w:val="16"/>
              </w:rPr>
              <w:t>№</w:t>
            </w:r>
          </w:p>
        </w:tc>
        <w:tc>
          <w:tcPr>
            <w:tcW w:w="8753" w:type="dxa"/>
          </w:tcPr>
          <w:p w:rsidR="009F1374" w:rsidRPr="00AC1893" w:rsidRDefault="009F1374" w:rsidP="00A06116">
            <w:pPr>
              <w:jc w:val="center"/>
              <w:rPr>
                <w:rFonts w:ascii="Arial" w:hAnsi="Arial" w:cs="Arial"/>
                <w:sz w:val="16"/>
                <w:szCs w:val="16"/>
              </w:rPr>
            </w:pPr>
            <w:r w:rsidRPr="00AC1893">
              <w:rPr>
                <w:rFonts w:ascii="Arial" w:hAnsi="Arial" w:cs="Arial"/>
                <w:sz w:val="16"/>
                <w:szCs w:val="16"/>
              </w:rPr>
              <w:t>Адрес общественной территории</w:t>
            </w:r>
          </w:p>
        </w:tc>
      </w:tr>
      <w:tr w:rsidR="009F1374" w:rsidRPr="00AC1893" w:rsidTr="00A06116">
        <w:trPr>
          <w:trHeight w:val="360"/>
        </w:trPr>
        <w:tc>
          <w:tcPr>
            <w:tcW w:w="9570" w:type="dxa"/>
            <w:gridSpan w:val="2"/>
          </w:tcPr>
          <w:p w:rsidR="009F1374" w:rsidRPr="00AC1893" w:rsidRDefault="009F1374" w:rsidP="00A06116">
            <w:pPr>
              <w:jc w:val="center"/>
              <w:rPr>
                <w:rFonts w:ascii="Arial" w:hAnsi="Arial" w:cs="Arial"/>
                <w:sz w:val="16"/>
                <w:szCs w:val="16"/>
              </w:rPr>
            </w:pPr>
            <w:r w:rsidRPr="00AC1893">
              <w:rPr>
                <w:rFonts w:ascii="Arial" w:hAnsi="Arial" w:cs="Arial"/>
                <w:sz w:val="16"/>
                <w:szCs w:val="16"/>
              </w:rPr>
              <w:t>2018 год</w:t>
            </w:r>
          </w:p>
        </w:tc>
      </w:tr>
      <w:tr w:rsidR="009F1374" w:rsidRPr="00AC1893" w:rsidTr="00A06116">
        <w:tc>
          <w:tcPr>
            <w:tcW w:w="817" w:type="dxa"/>
          </w:tcPr>
          <w:p w:rsidR="009F1374" w:rsidRPr="00AC1893" w:rsidRDefault="009F1374" w:rsidP="00A06116">
            <w:pPr>
              <w:jc w:val="center"/>
              <w:rPr>
                <w:rFonts w:ascii="Arial" w:hAnsi="Arial" w:cs="Arial"/>
                <w:sz w:val="16"/>
                <w:szCs w:val="16"/>
              </w:rPr>
            </w:pPr>
            <w:r w:rsidRPr="00AC1893">
              <w:rPr>
                <w:rFonts w:ascii="Arial" w:hAnsi="Arial" w:cs="Arial"/>
                <w:sz w:val="16"/>
                <w:szCs w:val="16"/>
              </w:rPr>
              <w:t>1</w:t>
            </w:r>
          </w:p>
        </w:tc>
        <w:tc>
          <w:tcPr>
            <w:tcW w:w="8753" w:type="dxa"/>
          </w:tcPr>
          <w:p w:rsidR="009F1374" w:rsidRPr="00AC1893" w:rsidRDefault="009F1374" w:rsidP="00A06116">
            <w:pPr>
              <w:ind w:left="-47"/>
              <w:rPr>
                <w:rFonts w:ascii="Arial" w:hAnsi="Arial" w:cs="Arial"/>
                <w:sz w:val="16"/>
                <w:szCs w:val="16"/>
              </w:rPr>
            </w:pPr>
            <w:r w:rsidRPr="00AC1893">
              <w:rPr>
                <w:rFonts w:ascii="Arial" w:hAnsi="Arial" w:cs="Arial"/>
                <w:sz w:val="16"/>
                <w:szCs w:val="16"/>
              </w:rPr>
              <w:t>г. Благодарный, площадь им. В.И. Ленина</w:t>
            </w:r>
          </w:p>
        </w:tc>
      </w:tr>
      <w:tr w:rsidR="009F1374" w:rsidRPr="00AC1893" w:rsidTr="00A06116">
        <w:tc>
          <w:tcPr>
            <w:tcW w:w="9570" w:type="dxa"/>
            <w:gridSpan w:val="2"/>
          </w:tcPr>
          <w:p w:rsidR="009F1374" w:rsidRPr="00AC1893" w:rsidRDefault="009F1374" w:rsidP="00A06116">
            <w:pPr>
              <w:ind w:left="-47"/>
              <w:jc w:val="center"/>
              <w:rPr>
                <w:rFonts w:ascii="Arial" w:hAnsi="Arial" w:cs="Arial"/>
                <w:sz w:val="16"/>
                <w:szCs w:val="16"/>
              </w:rPr>
            </w:pPr>
            <w:r w:rsidRPr="00AC1893">
              <w:rPr>
                <w:rFonts w:ascii="Arial" w:hAnsi="Arial" w:cs="Arial"/>
                <w:sz w:val="16"/>
                <w:szCs w:val="16"/>
              </w:rPr>
              <w:t>2019-2022 годы</w:t>
            </w:r>
          </w:p>
        </w:tc>
      </w:tr>
      <w:tr w:rsidR="009F1374" w:rsidRPr="00AC1893" w:rsidTr="00A06116">
        <w:tc>
          <w:tcPr>
            <w:tcW w:w="817" w:type="dxa"/>
          </w:tcPr>
          <w:p w:rsidR="009F1374" w:rsidRPr="00AC1893" w:rsidRDefault="009F1374" w:rsidP="00A06116">
            <w:pPr>
              <w:jc w:val="center"/>
              <w:rPr>
                <w:rFonts w:ascii="Arial" w:hAnsi="Arial" w:cs="Arial"/>
                <w:sz w:val="16"/>
                <w:szCs w:val="16"/>
              </w:rPr>
            </w:pPr>
            <w:r w:rsidRPr="00AC1893">
              <w:rPr>
                <w:rFonts w:ascii="Arial" w:hAnsi="Arial" w:cs="Arial"/>
                <w:sz w:val="16"/>
                <w:szCs w:val="16"/>
              </w:rPr>
              <w:t>1</w:t>
            </w:r>
          </w:p>
        </w:tc>
        <w:tc>
          <w:tcPr>
            <w:tcW w:w="8753" w:type="dxa"/>
          </w:tcPr>
          <w:p w:rsidR="009F1374" w:rsidRPr="00AC1893" w:rsidRDefault="009F1374" w:rsidP="00A06116">
            <w:pPr>
              <w:ind w:left="-47" w:firstLine="33"/>
              <w:rPr>
                <w:rFonts w:ascii="Arial" w:hAnsi="Arial" w:cs="Arial"/>
                <w:sz w:val="16"/>
                <w:szCs w:val="16"/>
              </w:rPr>
            </w:pPr>
            <w:r w:rsidRPr="00AC1893">
              <w:rPr>
                <w:rFonts w:ascii="Arial" w:hAnsi="Arial" w:cs="Arial"/>
                <w:sz w:val="16"/>
                <w:szCs w:val="16"/>
              </w:rPr>
              <w:t>г. Благодарный, «аллея по ул. Советская»</w:t>
            </w:r>
          </w:p>
        </w:tc>
      </w:tr>
      <w:tr w:rsidR="009F1374" w:rsidRPr="00AC1893" w:rsidTr="00A06116">
        <w:tc>
          <w:tcPr>
            <w:tcW w:w="817" w:type="dxa"/>
          </w:tcPr>
          <w:p w:rsidR="009F1374" w:rsidRPr="00AC1893" w:rsidRDefault="009F1374" w:rsidP="00A06116">
            <w:pPr>
              <w:jc w:val="center"/>
              <w:rPr>
                <w:rFonts w:ascii="Arial" w:hAnsi="Arial" w:cs="Arial"/>
                <w:sz w:val="16"/>
                <w:szCs w:val="16"/>
              </w:rPr>
            </w:pPr>
            <w:r w:rsidRPr="00AC1893">
              <w:rPr>
                <w:rFonts w:ascii="Arial" w:hAnsi="Arial" w:cs="Arial"/>
                <w:sz w:val="16"/>
                <w:szCs w:val="16"/>
              </w:rPr>
              <w:t>2</w:t>
            </w:r>
          </w:p>
        </w:tc>
        <w:tc>
          <w:tcPr>
            <w:tcW w:w="8753" w:type="dxa"/>
          </w:tcPr>
          <w:p w:rsidR="009F1374" w:rsidRPr="00AC1893" w:rsidRDefault="009F1374" w:rsidP="00A06116">
            <w:pPr>
              <w:ind w:left="-47" w:firstLine="33"/>
              <w:rPr>
                <w:rFonts w:ascii="Arial" w:hAnsi="Arial" w:cs="Arial"/>
                <w:sz w:val="16"/>
                <w:szCs w:val="16"/>
              </w:rPr>
            </w:pPr>
            <w:r w:rsidRPr="00AC1893">
              <w:rPr>
                <w:rFonts w:ascii="Arial" w:hAnsi="Arial" w:cs="Arial"/>
                <w:sz w:val="16"/>
                <w:szCs w:val="16"/>
              </w:rPr>
              <w:t>г. Благодарный, «Парк Победы»</w:t>
            </w:r>
          </w:p>
        </w:tc>
      </w:tr>
      <w:tr w:rsidR="009F1374" w:rsidRPr="00AC1893" w:rsidTr="00A06116">
        <w:tc>
          <w:tcPr>
            <w:tcW w:w="817" w:type="dxa"/>
          </w:tcPr>
          <w:p w:rsidR="009F1374" w:rsidRPr="00AC1893" w:rsidRDefault="009F1374" w:rsidP="00A06116">
            <w:pPr>
              <w:jc w:val="center"/>
              <w:rPr>
                <w:rFonts w:ascii="Arial" w:hAnsi="Arial" w:cs="Arial"/>
                <w:sz w:val="16"/>
                <w:szCs w:val="16"/>
              </w:rPr>
            </w:pPr>
            <w:r w:rsidRPr="00AC1893">
              <w:rPr>
                <w:rFonts w:ascii="Arial" w:hAnsi="Arial" w:cs="Arial"/>
                <w:sz w:val="16"/>
                <w:szCs w:val="16"/>
              </w:rPr>
              <w:t>3</w:t>
            </w:r>
          </w:p>
        </w:tc>
        <w:tc>
          <w:tcPr>
            <w:tcW w:w="8753" w:type="dxa"/>
          </w:tcPr>
          <w:p w:rsidR="009F1374" w:rsidRPr="00AC1893" w:rsidRDefault="009F1374" w:rsidP="00A06116">
            <w:pPr>
              <w:ind w:left="-47" w:firstLine="33"/>
              <w:rPr>
                <w:rFonts w:ascii="Arial" w:hAnsi="Arial" w:cs="Arial"/>
                <w:sz w:val="16"/>
                <w:szCs w:val="16"/>
              </w:rPr>
            </w:pPr>
            <w:r w:rsidRPr="00AC1893">
              <w:rPr>
                <w:rFonts w:ascii="Arial" w:hAnsi="Arial" w:cs="Arial"/>
                <w:sz w:val="16"/>
                <w:szCs w:val="16"/>
              </w:rPr>
              <w:t>с. Александрия, ул. Красная (торговая площадь)</w:t>
            </w:r>
          </w:p>
        </w:tc>
      </w:tr>
      <w:tr w:rsidR="009F1374" w:rsidRPr="00AC1893" w:rsidTr="00A06116">
        <w:tc>
          <w:tcPr>
            <w:tcW w:w="817" w:type="dxa"/>
          </w:tcPr>
          <w:p w:rsidR="009F1374" w:rsidRPr="00AC1893" w:rsidRDefault="009F1374" w:rsidP="00A06116">
            <w:pPr>
              <w:jc w:val="center"/>
              <w:rPr>
                <w:rFonts w:ascii="Arial" w:hAnsi="Arial" w:cs="Arial"/>
                <w:sz w:val="16"/>
                <w:szCs w:val="16"/>
              </w:rPr>
            </w:pPr>
            <w:r w:rsidRPr="00AC1893">
              <w:rPr>
                <w:rFonts w:ascii="Arial" w:hAnsi="Arial" w:cs="Arial"/>
                <w:sz w:val="16"/>
                <w:szCs w:val="16"/>
              </w:rPr>
              <w:t>4</w:t>
            </w:r>
          </w:p>
        </w:tc>
        <w:tc>
          <w:tcPr>
            <w:tcW w:w="8753" w:type="dxa"/>
          </w:tcPr>
          <w:p w:rsidR="009F1374" w:rsidRPr="00AC1893" w:rsidRDefault="009F1374" w:rsidP="00A06116">
            <w:pPr>
              <w:ind w:left="-47" w:firstLine="33"/>
              <w:rPr>
                <w:rFonts w:ascii="Arial" w:hAnsi="Arial" w:cs="Arial"/>
                <w:sz w:val="16"/>
                <w:szCs w:val="16"/>
              </w:rPr>
            </w:pPr>
            <w:r w:rsidRPr="00AC1893">
              <w:rPr>
                <w:rFonts w:ascii="Arial" w:hAnsi="Arial" w:cs="Arial"/>
                <w:sz w:val="16"/>
                <w:szCs w:val="16"/>
              </w:rPr>
              <w:t xml:space="preserve">с. Александрия ул. Столбовая </w:t>
            </w:r>
          </w:p>
        </w:tc>
      </w:tr>
      <w:tr w:rsidR="009F1374" w:rsidRPr="00AC1893" w:rsidTr="00A06116">
        <w:tc>
          <w:tcPr>
            <w:tcW w:w="817" w:type="dxa"/>
          </w:tcPr>
          <w:p w:rsidR="009F1374" w:rsidRPr="00AC1893" w:rsidRDefault="009F1374" w:rsidP="00A06116">
            <w:pPr>
              <w:jc w:val="center"/>
              <w:rPr>
                <w:rFonts w:ascii="Arial" w:hAnsi="Arial" w:cs="Arial"/>
                <w:sz w:val="16"/>
                <w:szCs w:val="16"/>
              </w:rPr>
            </w:pPr>
            <w:r w:rsidRPr="00AC1893">
              <w:rPr>
                <w:rFonts w:ascii="Arial" w:hAnsi="Arial" w:cs="Arial"/>
                <w:sz w:val="16"/>
                <w:szCs w:val="16"/>
              </w:rPr>
              <w:t>5</w:t>
            </w:r>
          </w:p>
        </w:tc>
        <w:tc>
          <w:tcPr>
            <w:tcW w:w="8753" w:type="dxa"/>
          </w:tcPr>
          <w:p w:rsidR="009F1374" w:rsidRPr="00AC1893" w:rsidRDefault="009F1374" w:rsidP="00A06116">
            <w:pPr>
              <w:ind w:left="-47" w:firstLine="33"/>
              <w:rPr>
                <w:rFonts w:ascii="Arial" w:hAnsi="Arial" w:cs="Arial"/>
                <w:sz w:val="16"/>
                <w:szCs w:val="16"/>
              </w:rPr>
            </w:pPr>
            <w:r w:rsidRPr="00AC1893">
              <w:rPr>
                <w:rFonts w:ascii="Arial" w:hAnsi="Arial" w:cs="Arial"/>
                <w:sz w:val="16"/>
                <w:szCs w:val="16"/>
              </w:rPr>
              <w:t>с. Алексеевское, ул. Советская</w:t>
            </w:r>
          </w:p>
        </w:tc>
      </w:tr>
      <w:tr w:rsidR="009F1374" w:rsidRPr="00AC1893" w:rsidTr="00A06116">
        <w:tc>
          <w:tcPr>
            <w:tcW w:w="817" w:type="dxa"/>
          </w:tcPr>
          <w:p w:rsidR="009F1374" w:rsidRPr="00AC1893" w:rsidRDefault="009F1374" w:rsidP="00A06116">
            <w:pPr>
              <w:jc w:val="center"/>
              <w:rPr>
                <w:rFonts w:ascii="Arial" w:hAnsi="Arial" w:cs="Arial"/>
                <w:sz w:val="16"/>
                <w:szCs w:val="16"/>
              </w:rPr>
            </w:pPr>
            <w:r w:rsidRPr="00AC1893">
              <w:rPr>
                <w:rFonts w:ascii="Arial" w:hAnsi="Arial" w:cs="Arial"/>
                <w:sz w:val="16"/>
                <w:szCs w:val="16"/>
              </w:rPr>
              <w:t>6</w:t>
            </w:r>
          </w:p>
        </w:tc>
        <w:tc>
          <w:tcPr>
            <w:tcW w:w="8753" w:type="dxa"/>
          </w:tcPr>
          <w:p w:rsidR="009F1374" w:rsidRPr="00AC1893" w:rsidRDefault="009F1374" w:rsidP="00A06116">
            <w:pPr>
              <w:ind w:left="-47" w:firstLine="33"/>
              <w:rPr>
                <w:rFonts w:ascii="Arial" w:hAnsi="Arial" w:cs="Arial"/>
                <w:sz w:val="16"/>
                <w:szCs w:val="16"/>
              </w:rPr>
            </w:pPr>
            <w:r w:rsidRPr="00AC1893">
              <w:rPr>
                <w:rFonts w:ascii="Arial" w:hAnsi="Arial" w:cs="Arial"/>
                <w:sz w:val="16"/>
                <w:szCs w:val="16"/>
              </w:rPr>
              <w:t>с. Бурлацкое (территория возле Дома Культуры)</w:t>
            </w:r>
          </w:p>
        </w:tc>
      </w:tr>
      <w:tr w:rsidR="009F1374" w:rsidRPr="00AC1893" w:rsidTr="00A06116">
        <w:tc>
          <w:tcPr>
            <w:tcW w:w="817" w:type="dxa"/>
          </w:tcPr>
          <w:p w:rsidR="009F1374" w:rsidRPr="00AC1893" w:rsidRDefault="009F1374" w:rsidP="00A06116">
            <w:pPr>
              <w:jc w:val="center"/>
              <w:rPr>
                <w:rFonts w:ascii="Arial" w:hAnsi="Arial" w:cs="Arial"/>
                <w:sz w:val="16"/>
                <w:szCs w:val="16"/>
              </w:rPr>
            </w:pPr>
            <w:r w:rsidRPr="00AC1893">
              <w:rPr>
                <w:rFonts w:ascii="Arial" w:hAnsi="Arial" w:cs="Arial"/>
                <w:sz w:val="16"/>
                <w:szCs w:val="16"/>
              </w:rPr>
              <w:t>7</w:t>
            </w:r>
          </w:p>
        </w:tc>
        <w:tc>
          <w:tcPr>
            <w:tcW w:w="8753" w:type="dxa"/>
          </w:tcPr>
          <w:p w:rsidR="009F1374" w:rsidRPr="00AC1893" w:rsidRDefault="009F1374" w:rsidP="00A06116">
            <w:pPr>
              <w:ind w:left="-47" w:firstLine="33"/>
              <w:rPr>
                <w:rFonts w:ascii="Arial" w:hAnsi="Arial" w:cs="Arial"/>
                <w:sz w:val="16"/>
                <w:szCs w:val="16"/>
              </w:rPr>
            </w:pPr>
            <w:r w:rsidRPr="00AC1893">
              <w:rPr>
                <w:rFonts w:ascii="Arial" w:hAnsi="Arial" w:cs="Arial"/>
                <w:sz w:val="16"/>
                <w:szCs w:val="16"/>
              </w:rPr>
              <w:t>с. Бурлацкое, территория парка (село Бурлацкое, ул. Ленина б\н)</w:t>
            </w:r>
          </w:p>
        </w:tc>
      </w:tr>
      <w:tr w:rsidR="009F1374" w:rsidRPr="00AC1893" w:rsidTr="00A06116">
        <w:tc>
          <w:tcPr>
            <w:tcW w:w="817" w:type="dxa"/>
          </w:tcPr>
          <w:p w:rsidR="009F1374" w:rsidRPr="00AC1893" w:rsidRDefault="009F1374" w:rsidP="00A06116">
            <w:pPr>
              <w:jc w:val="center"/>
              <w:rPr>
                <w:rFonts w:ascii="Arial" w:hAnsi="Arial" w:cs="Arial"/>
                <w:sz w:val="16"/>
                <w:szCs w:val="16"/>
              </w:rPr>
            </w:pPr>
            <w:r w:rsidRPr="00AC1893">
              <w:rPr>
                <w:rFonts w:ascii="Arial" w:hAnsi="Arial" w:cs="Arial"/>
                <w:sz w:val="16"/>
                <w:szCs w:val="16"/>
              </w:rPr>
              <w:t>8</w:t>
            </w:r>
          </w:p>
        </w:tc>
        <w:tc>
          <w:tcPr>
            <w:tcW w:w="8753" w:type="dxa"/>
          </w:tcPr>
          <w:p w:rsidR="009F1374" w:rsidRPr="00AC1893" w:rsidRDefault="009F1374" w:rsidP="00A06116">
            <w:pPr>
              <w:ind w:left="-47" w:firstLine="33"/>
              <w:rPr>
                <w:rFonts w:ascii="Arial" w:hAnsi="Arial" w:cs="Arial"/>
                <w:sz w:val="16"/>
                <w:szCs w:val="16"/>
              </w:rPr>
            </w:pPr>
            <w:r w:rsidRPr="00AC1893">
              <w:rPr>
                <w:rFonts w:ascii="Arial" w:hAnsi="Arial" w:cs="Arial"/>
                <w:sz w:val="16"/>
                <w:szCs w:val="16"/>
              </w:rPr>
              <w:t>г. Благодарный, «мемориал Огонь Вечной Славы»</w:t>
            </w:r>
          </w:p>
        </w:tc>
      </w:tr>
      <w:tr w:rsidR="009F1374" w:rsidRPr="00AC1893" w:rsidTr="00A06116">
        <w:tc>
          <w:tcPr>
            <w:tcW w:w="817" w:type="dxa"/>
          </w:tcPr>
          <w:p w:rsidR="009F1374" w:rsidRPr="00AC1893" w:rsidRDefault="009F1374" w:rsidP="00A06116">
            <w:pPr>
              <w:jc w:val="center"/>
              <w:rPr>
                <w:rFonts w:ascii="Arial" w:hAnsi="Arial" w:cs="Arial"/>
                <w:sz w:val="16"/>
                <w:szCs w:val="16"/>
              </w:rPr>
            </w:pPr>
            <w:r w:rsidRPr="00AC1893">
              <w:rPr>
                <w:rFonts w:ascii="Arial" w:hAnsi="Arial" w:cs="Arial"/>
                <w:sz w:val="16"/>
                <w:szCs w:val="16"/>
              </w:rPr>
              <w:t>9</w:t>
            </w:r>
          </w:p>
        </w:tc>
        <w:tc>
          <w:tcPr>
            <w:tcW w:w="8753" w:type="dxa"/>
          </w:tcPr>
          <w:p w:rsidR="009F1374" w:rsidRPr="00AC1893" w:rsidRDefault="009F1374" w:rsidP="00A06116">
            <w:pPr>
              <w:ind w:left="-47" w:firstLine="33"/>
              <w:rPr>
                <w:rFonts w:ascii="Arial" w:hAnsi="Arial" w:cs="Arial"/>
                <w:sz w:val="16"/>
                <w:szCs w:val="16"/>
              </w:rPr>
            </w:pPr>
            <w:r w:rsidRPr="00AC1893">
              <w:rPr>
                <w:rFonts w:ascii="Arial" w:hAnsi="Arial" w:cs="Arial"/>
                <w:sz w:val="16"/>
                <w:szCs w:val="16"/>
              </w:rPr>
              <w:t>г. Благодарный, «памятник Однокозова»</w:t>
            </w:r>
          </w:p>
        </w:tc>
      </w:tr>
      <w:tr w:rsidR="009F1374" w:rsidRPr="00AC1893" w:rsidTr="00A06116">
        <w:tc>
          <w:tcPr>
            <w:tcW w:w="817" w:type="dxa"/>
          </w:tcPr>
          <w:p w:rsidR="009F1374" w:rsidRPr="00AC1893" w:rsidRDefault="009F1374" w:rsidP="00A06116">
            <w:pPr>
              <w:jc w:val="center"/>
              <w:rPr>
                <w:rFonts w:ascii="Arial" w:hAnsi="Arial" w:cs="Arial"/>
                <w:sz w:val="16"/>
                <w:szCs w:val="16"/>
              </w:rPr>
            </w:pPr>
            <w:r w:rsidRPr="00AC1893">
              <w:rPr>
                <w:rFonts w:ascii="Arial" w:hAnsi="Arial" w:cs="Arial"/>
                <w:sz w:val="16"/>
                <w:szCs w:val="16"/>
              </w:rPr>
              <w:t>10</w:t>
            </w:r>
          </w:p>
        </w:tc>
        <w:tc>
          <w:tcPr>
            <w:tcW w:w="8753" w:type="dxa"/>
          </w:tcPr>
          <w:p w:rsidR="009F1374" w:rsidRPr="00AC1893" w:rsidRDefault="009F1374" w:rsidP="00A06116">
            <w:pPr>
              <w:ind w:left="-47" w:firstLine="33"/>
              <w:rPr>
                <w:rFonts w:ascii="Arial" w:hAnsi="Arial" w:cs="Arial"/>
                <w:sz w:val="16"/>
                <w:szCs w:val="16"/>
              </w:rPr>
            </w:pPr>
            <w:r w:rsidRPr="00AC1893">
              <w:rPr>
                <w:rFonts w:ascii="Arial" w:hAnsi="Arial" w:cs="Arial"/>
                <w:sz w:val="16"/>
                <w:szCs w:val="16"/>
              </w:rPr>
              <w:t>г. Благодарный, сквер ул. Первомайская</w:t>
            </w:r>
          </w:p>
        </w:tc>
      </w:tr>
      <w:tr w:rsidR="009F1374" w:rsidRPr="00AC1893" w:rsidTr="00A06116">
        <w:tc>
          <w:tcPr>
            <w:tcW w:w="817" w:type="dxa"/>
          </w:tcPr>
          <w:p w:rsidR="009F1374" w:rsidRPr="00AC1893" w:rsidRDefault="009F1374" w:rsidP="00A06116">
            <w:pPr>
              <w:jc w:val="center"/>
              <w:rPr>
                <w:rFonts w:ascii="Arial" w:hAnsi="Arial" w:cs="Arial"/>
                <w:sz w:val="16"/>
                <w:szCs w:val="16"/>
              </w:rPr>
            </w:pPr>
            <w:r w:rsidRPr="00AC1893">
              <w:rPr>
                <w:rFonts w:ascii="Arial" w:hAnsi="Arial" w:cs="Arial"/>
                <w:sz w:val="16"/>
                <w:szCs w:val="16"/>
              </w:rPr>
              <w:t>11</w:t>
            </w:r>
          </w:p>
        </w:tc>
        <w:tc>
          <w:tcPr>
            <w:tcW w:w="8753" w:type="dxa"/>
          </w:tcPr>
          <w:p w:rsidR="009F1374" w:rsidRPr="00AC1893" w:rsidRDefault="009F1374" w:rsidP="00A06116">
            <w:pPr>
              <w:ind w:left="-47" w:firstLine="33"/>
              <w:rPr>
                <w:rFonts w:ascii="Arial" w:hAnsi="Arial" w:cs="Arial"/>
                <w:sz w:val="16"/>
                <w:szCs w:val="16"/>
              </w:rPr>
            </w:pPr>
            <w:r w:rsidRPr="00AC1893">
              <w:rPr>
                <w:rFonts w:ascii="Arial" w:hAnsi="Arial" w:cs="Arial"/>
                <w:sz w:val="16"/>
                <w:szCs w:val="16"/>
              </w:rPr>
              <w:t xml:space="preserve">г. Благодарный, обелиск «Семнадцати погибшим в 1919 году активистам советской власти» </w:t>
            </w:r>
          </w:p>
        </w:tc>
      </w:tr>
      <w:tr w:rsidR="009F1374" w:rsidRPr="00AC1893" w:rsidTr="00A06116">
        <w:tc>
          <w:tcPr>
            <w:tcW w:w="817" w:type="dxa"/>
          </w:tcPr>
          <w:p w:rsidR="009F1374" w:rsidRPr="00AC1893" w:rsidRDefault="009F1374" w:rsidP="00A06116">
            <w:pPr>
              <w:jc w:val="center"/>
              <w:rPr>
                <w:rFonts w:ascii="Arial" w:hAnsi="Arial" w:cs="Arial"/>
                <w:sz w:val="16"/>
                <w:szCs w:val="16"/>
              </w:rPr>
            </w:pPr>
            <w:r w:rsidRPr="00AC1893">
              <w:rPr>
                <w:rFonts w:ascii="Arial" w:hAnsi="Arial" w:cs="Arial"/>
                <w:sz w:val="16"/>
                <w:szCs w:val="16"/>
              </w:rPr>
              <w:t>12</w:t>
            </w:r>
          </w:p>
        </w:tc>
        <w:tc>
          <w:tcPr>
            <w:tcW w:w="8753" w:type="dxa"/>
          </w:tcPr>
          <w:p w:rsidR="009F1374" w:rsidRPr="00AC1893" w:rsidRDefault="009F1374" w:rsidP="00A06116">
            <w:pPr>
              <w:ind w:left="-47" w:firstLine="33"/>
              <w:rPr>
                <w:rFonts w:ascii="Arial" w:hAnsi="Arial" w:cs="Arial"/>
                <w:sz w:val="16"/>
                <w:szCs w:val="16"/>
              </w:rPr>
            </w:pPr>
            <w:r w:rsidRPr="00AC1893">
              <w:rPr>
                <w:rFonts w:ascii="Arial" w:hAnsi="Arial" w:cs="Arial"/>
                <w:sz w:val="16"/>
                <w:szCs w:val="16"/>
              </w:rPr>
              <w:t>г. Благодарный, прилегающая территория к берегу реки Мокрая Буйвола</w:t>
            </w:r>
          </w:p>
        </w:tc>
      </w:tr>
      <w:tr w:rsidR="009F1374" w:rsidRPr="00AC1893" w:rsidTr="00A06116">
        <w:tc>
          <w:tcPr>
            <w:tcW w:w="817" w:type="dxa"/>
          </w:tcPr>
          <w:p w:rsidR="009F1374" w:rsidRPr="00AC1893" w:rsidRDefault="009F1374" w:rsidP="00A06116">
            <w:pPr>
              <w:jc w:val="center"/>
              <w:rPr>
                <w:rFonts w:ascii="Arial" w:hAnsi="Arial" w:cs="Arial"/>
                <w:sz w:val="16"/>
                <w:szCs w:val="16"/>
              </w:rPr>
            </w:pPr>
            <w:r w:rsidRPr="00AC1893">
              <w:rPr>
                <w:rFonts w:ascii="Arial" w:hAnsi="Arial" w:cs="Arial"/>
                <w:sz w:val="16"/>
                <w:szCs w:val="16"/>
              </w:rPr>
              <w:t>13</w:t>
            </w:r>
          </w:p>
        </w:tc>
        <w:tc>
          <w:tcPr>
            <w:tcW w:w="8753" w:type="dxa"/>
          </w:tcPr>
          <w:p w:rsidR="009F1374" w:rsidRPr="00AC1893" w:rsidRDefault="009F1374" w:rsidP="00A06116">
            <w:pPr>
              <w:ind w:left="-47" w:firstLine="33"/>
              <w:rPr>
                <w:rFonts w:ascii="Arial" w:hAnsi="Arial" w:cs="Arial"/>
                <w:sz w:val="16"/>
                <w:szCs w:val="16"/>
              </w:rPr>
            </w:pPr>
            <w:r w:rsidRPr="00AC1893">
              <w:rPr>
                <w:rFonts w:ascii="Arial" w:hAnsi="Arial" w:cs="Arial"/>
                <w:sz w:val="16"/>
                <w:szCs w:val="16"/>
              </w:rPr>
              <w:t>г. Благодарный, сквер ул. Свободы</w:t>
            </w:r>
          </w:p>
        </w:tc>
      </w:tr>
      <w:tr w:rsidR="009F1374" w:rsidRPr="00AC1893" w:rsidTr="00A06116">
        <w:tc>
          <w:tcPr>
            <w:tcW w:w="817" w:type="dxa"/>
          </w:tcPr>
          <w:p w:rsidR="009F1374" w:rsidRPr="00AC1893" w:rsidRDefault="009F1374" w:rsidP="00A06116">
            <w:pPr>
              <w:jc w:val="center"/>
              <w:rPr>
                <w:rFonts w:ascii="Arial" w:hAnsi="Arial" w:cs="Arial"/>
                <w:sz w:val="16"/>
                <w:szCs w:val="16"/>
              </w:rPr>
            </w:pPr>
            <w:r w:rsidRPr="00AC1893">
              <w:rPr>
                <w:rFonts w:ascii="Arial" w:hAnsi="Arial" w:cs="Arial"/>
                <w:sz w:val="16"/>
                <w:szCs w:val="16"/>
              </w:rPr>
              <w:t>14</w:t>
            </w:r>
          </w:p>
        </w:tc>
        <w:tc>
          <w:tcPr>
            <w:tcW w:w="8753" w:type="dxa"/>
          </w:tcPr>
          <w:p w:rsidR="009F1374" w:rsidRPr="00AC1893" w:rsidRDefault="009F1374" w:rsidP="00A06116">
            <w:pPr>
              <w:ind w:left="-47" w:firstLine="33"/>
              <w:rPr>
                <w:rFonts w:ascii="Arial" w:hAnsi="Arial" w:cs="Arial"/>
                <w:b/>
                <w:sz w:val="16"/>
                <w:szCs w:val="16"/>
              </w:rPr>
            </w:pPr>
            <w:r w:rsidRPr="00AC1893">
              <w:rPr>
                <w:rFonts w:ascii="Arial" w:hAnsi="Arial" w:cs="Arial"/>
                <w:sz w:val="16"/>
                <w:szCs w:val="16"/>
              </w:rPr>
              <w:t>с. Елизаветинское, Мемориальный комплекс «Слава героям» (ул. Ленина, 141 б)</w:t>
            </w:r>
          </w:p>
        </w:tc>
      </w:tr>
      <w:tr w:rsidR="009F1374" w:rsidRPr="00AC1893" w:rsidTr="00A06116">
        <w:tc>
          <w:tcPr>
            <w:tcW w:w="817" w:type="dxa"/>
          </w:tcPr>
          <w:p w:rsidR="009F1374" w:rsidRPr="00AC1893" w:rsidRDefault="009F1374" w:rsidP="00A06116">
            <w:pPr>
              <w:jc w:val="center"/>
              <w:rPr>
                <w:rFonts w:ascii="Arial" w:hAnsi="Arial" w:cs="Arial"/>
                <w:sz w:val="16"/>
                <w:szCs w:val="16"/>
              </w:rPr>
            </w:pPr>
            <w:r w:rsidRPr="00AC1893">
              <w:rPr>
                <w:rFonts w:ascii="Arial" w:hAnsi="Arial" w:cs="Arial"/>
                <w:sz w:val="16"/>
                <w:szCs w:val="16"/>
              </w:rPr>
              <w:t>16</w:t>
            </w:r>
          </w:p>
        </w:tc>
        <w:tc>
          <w:tcPr>
            <w:tcW w:w="8753" w:type="dxa"/>
          </w:tcPr>
          <w:p w:rsidR="009F1374" w:rsidRPr="00AC1893" w:rsidRDefault="009F1374" w:rsidP="00A06116">
            <w:pPr>
              <w:ind w:left="-47" w:firstLine="33"/>
              <w:rPr>
                <w:rFonts w:ascii="Arial" w:hAnsi="Arial" w:cs="Arial"/>
                <w:sz w:val="16"/>
                <w:szCs w:val="16"/>
              </w:rPr>
            </w:pPr>
            <w:r w:rsidRPr="00AC1893">
              <w:rPr>
                <w:rFonts w:ascii="Arial" w:hAnsi="Arial" w:cs="Arial"/>
                <w:sz w:val="16"/>
                <w:szCs w:val="16"/>
              </w:rPr>
              <w:t>с. Елизаветинское, переулок Школьный</w:t>
            </w:r>
          </w:p>
        </w:tc>
      </w:tr>
      <w:tr w:rsidR="009F1374" w:rsidRPr="00AC1893" w:rsidTr="00A06116">
        <w:tc>
          <w:tcPr>
            <w:tcW w:w="817" w:type="dxa"/>
          </w:tcPr>
          <w:p w:rsidR="009F1374" w:rsidRPr="00AC1893" w:rsidRDefault="009F1374" w:rsidP="00A06116">
            <w:pPr>
              <w:jc w:val="center"/>
              <w:rPr>
                <w:rFonts w:ascii="Arial" w:hAnsi="Arial" w:cs="Arial"/>
                <w:sz w:val="16"/>
                <w:szCs w:val="16"/>
              </w:rPr>
            </w:pPr>
            <w:r w:rsidRPr="00AC1893">
              <w:rPr>
                <w:rFonts w:ascii="Arial" w:hAnsi="Arial" w:cs="Arial"/>
                <w:sz w:val="16"/>
                <w:szCs w:val="16"/>
              </w:rPr>
              <w:t>17</w:t>
            </w:r>
          </w:p>
        </w:tc>
        <w:tc>
          <w:tcPr>
            <w:tcW w:w="8753" w:type="dxa"/>
          </w:tcPr>
          <w:p w:rsidR="009F1374" w:rsidRPr="00AC1893" w:rsidRDefault="009F1374" w:rsidP="00A06116">
            <w:pPr>
              <w:ind w:left="-47" w:firstLine="33"/>
              <w:rPr>
                <w:rFonts w:ascii="Arial" w:hAnsi="Arial" w:cs="Arial"/>
                <w:sz w:val="16"/>
                <w:szCs w:val="16"/>
              </w:rPr>
            </w:pPr>
            <w:r w:rsidRPr="00AC1893">
              <w:rPr>
                <w:rFonts w:ascii="Arial" w:hAnsi="Arial" w:cs="Arial"/>
                <w:sz w:val="16"/>
                <w:szCs w:val="16"/>
              </w:rPr>
              <w:t>с. Елизаветинское, Дворец культуры (ул. Ленина,136)</w:t>
            </w:r>
          </w:p>
        </w:tc>
      </w:tr>
      <w:tr w:rsidR="009F1374" w:rsidRPr="00AC1893" w:rsidTr="00A06116">
        <w:tc>
          <w:tcPr>
            <w:tcW w:w="817" w:type="dxa"/>
          </w:tcPr>
          <w:p w:rsidR="009F1374" w:rsidRPr="00AC1893" w:rsidRDefault="009F1374" w:rsidP="00A06116">
            <w:pPr>
              <w:jc w:val="center"/>
              <w:rPr>
                <w:rFonts w:ascii="Arial" w:hAnsi="Arial" w:cs="Arial"/>
                <w:sz w:val="16"/>
                <w:szCs w:val="16"/>
              </w:rPr>
            </w:pPr>
            <w:r w:rsidRPr="00AC1893">
              <w:rPr>
                <w:rFonts w:ascii="Arial" w:hAnsi="Arial" w:cs="Arial"/>
                <w:sz w:val="16"/>
                <w:szCs w:val="16"/>
              </w:rPr>
              <w:t>18</w:t>
            </w:r>
          </w:p>
        </w:tc>
        <w:tc>
          <w:tcPr>
            <w:tcW w:w="8753" w:type="dxa"/>
          </w:tcPr>
          <w:p w:rsidR="009F1374" w:rsidRPr="00AC1893" w:rsidRDefault="009F1374" w:rsidP="00A06116">
            <w:pPr>
              <w:ind w:left="-47" w:firstLine="33"/>
              <w:rPr>
                <w:rFonts w:ascii="Arial" w:hAnsi="Arial" w:cs="Arial"/>
                <w:sz w:val="16"/>
                <w:szCs w:val="16"/>
              </w:rPr>
            </w:pPr>
            <w:r w:rsidRPr="00AC1893">
              <w:rPr>
                <w:rFonts w:ascii="Arial" w:hAnsi="Arial" w:cs="Arial"/>
                <w:sz w:val="16"/>
                <w:szCs w:val="16"/>
              </w:rPr>
              <w:t>х. Алтухов, ул. Чапаева</w:t>
            </w:r>
          </w:p>
        </w:tc>
      </w:tr>
      <w:tr w:rsidR="009F1374" w:rsidRPr="00AC1893" w:rsidTr="00A06116">
        <w:tc>
          <w:tcPr>
            <w:tcW w:w="817" w:type="dxa"/>
          </w:tcPr>
          <w:p w:rsidR="009F1374" w:rsidRPr="00AC1893" w:rsidRDefault="009F1374" w:rsidP="00A06116">
            <w:pPr>
              <w:jc w:val="center"/>
              <w:rPr>
                <w:rFonts w:ascii="Arial" w:hAnsi="Arial" w:cs="Arial"/>
                <w:sz w:val="16"/>
                <w:szCs w:val="16"/>
              </w:rPr>
            </w:pPr>
            <w:r w:rsidRPr="00AC1893">
              <w:rPr>
                <w:rFonts w:ascii="Arial" w:hAnsi="Arial" w:cs="Arial"/>
                <w:sz w:val="16"/>
                <w:szCs w:val="16"/>
              </w:rPr>
              <w:t>19</w:t>
            </w:r>
          </w:p>
        </w:tc>
        <w:tc>
          <w:tcPr>
            <w:tcW w:w="8753" w:type="dxa"/>
          </w:tcPr>
          <w:p w:rsidR="009F1374" w:rsidRPr="00AC1893" w:rsidRDefault="009F1374" w:rsidP="00A06116">
            <w:pPr>
              <w:ind w:left="-47" w:firstLine="33"/>
              <w:rPr>
                <w:rFonts w:ascii="Arial" w:hAnsi="Arial" w:cs="Arial"/>
                <w:sz w:val="16"/>
                <w:szCs w:val="16"/>
              </w:rPr>
            </w:pPr>
            <w:r w:rsidRPr="00AC1893">
              <w:rPr>
                <w:rFonts w:ascii="Arial" w:hAnsi="Arial" w:cs="Arial"/>
                <w:sz w:val="16"/>
                <w:szCs w:val="16"/>
              </w:rPr>
              <w:t>х. Алтухов, «Мемориальная доска»</w:t>
            </w:r>
          </w:p>
        </w:tc>
      </w:tr>
      <w:tr w:rsidR="009F1374" w:rsidRPr="00AC1893" w:rsidTr="00A06116">
        <w:tc>
          <w:tcPr>
            <w:tcW w:w="817" w:type="dxa"/>
          </w:tcPr>
          <w:p w:rsidR="009F1374" w:rsidRPr="00AC1893" w:rsidRDefault="009F1374" w:rsidP="00A06116">
            <w:pPr>
              <w:jc w:val="center"/>
              <w:rPr>
                <w:rFonts w:ascii="Arial" w:hAnsi="Arial" w:cs="Arial"/>
                <w:sz w:val="16"/>
                <w:szCs w:val="16"/>
              </w:rPr>
            </w:pPr>
            <w:r w:rsidRPr="00AC1893">
              <w:rPr>
                <w:rFonts w:ascii="Arial" w:hAnsi="Arial" w:cs="Arial"/>
                <w:sz w:val="16"/>
                <w:szCs w:val="16"/>
              </w:rPr>
              <w:t>20</w:t>
            </w:r>
          </w:p>
        </w:tc>
        <w:tc>
          <w:tcPr>
            <w:tcW w:w="8753" w:type="dxa"/>
          </w:tcPr>
          <w:p w:rsidR="009F1374" w:rsidRPr="00AC1893" w:rsidRDefault="009F1374" w:rsidP="00A06116">
            <w:pPr>
              <w:ind w:left="-47" w:firstLine="33"/>
              <w:rPr>
                <w:rFonts w:ascii="Arial" w:hAnsi="Arial" w:cs="Arial"/>
                <w:sz w:val="16"/>
                <w:szCs w:val="16"/>
              </w:rPr>
            </w:pPr>
            <w:r w:rsidRPr="00AC1893">
              <w:rPr>
                <w:rFonts w:ascii="Arial" w:hAnsi="Arial" w:cs="Arial"/>
                <w:sz w:val="16"/>
                <w:szCs w:val="16"/>
              </w:rPr>
              <w:t>с. Каменная Балка, ул. Первомайская (Центральная Площадь)</w:t>
            </w:r>
          </w:p>
        </w:tc>
      </w:tr>
      <w:tr w:rsidR="009F1374" w:rsidRPr="00AC1893" w:rsidTr="00A06116">
        <w:tc>
          <w:tcPr>
            <w:tcW w:w="817" w:type="dxa"/>
          </w:tcPr>
          <w:p w:rsidR="009F1374" w:rsidRPr="00AC1893" w:rsidRDefault="009F1374" w:rsidP="00A06116">
            <w:pPr>
              <w:jc w:val="center"/>
              <w:rPr>
                <w:rFonts w:ascii="Arial" w:hAnsi="Arial" w:cs="Arial"/>
                <w:sz w:val="16"/>
                <w:szCs w:val="16"/>
              </w:rPr>
            </w:pPr>
            <w:r w:rsidRPr="00AC1893">
              <w:rPr>
                <w:rFonts w:ascii="Arial" w:hAnsi="Arial" w:cs="Arial"/>
                <w:sz w:val="16"/>
                <w:szCs w:val="16"/>
              </w:rPr>
              <w:t>21</w:t>
            </w:r>
          </w:p>
        </w:tc>
        <w:tc>
          <w:tcPr>
            <w:tcW w:w="8753" w:type="dxa"/>
          </w:tcPr>
          <w:p w:rsidR="009F1374" w:rsidRPr="00AC1893" w:rsidRDefault="009F1374" w:rsidP="00A06116">
            <w:pPr>
              <w:ind w:left="-47" w:firstLine="33"/>
              <w:rPr>
                <w:rFonts w:ascii="Arial" w:hAnsi="Arial" w:cs="Arial"/>
                <w:sz w:val="16"/>
                <w:szCs w:val="16"/>
              </w:rPr>
            </w:pPr>
            <w:r w:rsidRPr="00AC1893">
              <w:rPr>
                <w:rFonts w:ascii="Arial" w:hAnsi="Arial" w:cs="Arial"/>
                <w:sz w:val="16"/>
                <w:szCs w:val="16"/>
              </w:rPr>
              <w:t>с. Мирное  ул. Пролетарская</w:t>
            </w:r>
          </w:p>
        </w:tc>
      </w:tr>
      <w:tr w:rsidR="009F1374" w:rsidRPr="00AC1893" w:rsidTr="00A06116">
        <w:tc>
          <w:tcPr>
            <w:tcW w:w="817" w:type="dxa"/>
          </w:tcPr>
          <w:p w:rsidR="009F1374" w:rsidRPr="00AC1893" w:rsidRDefault="009F1374" w:rsidP="00A06116">
            <w:pPr>
              <w:jc w:val="center"/>
              <w:rPr>
                <w:rFonts w:ascii="Arial" w:hAnsi="Arial" w:cs="Arial"/>
                <w:sz w:val="16"/>
                <w:szCs w:val="16"/>
              </w:rPr>
            </w:pPr>
            <w:r w:rsidRPr="00AC1893">
              <w:rPr>
                <w:rFonts w:ascii="Arial" w:hAnsi="Arial" w:cs="Arial"/>
                <w:sz w:val="16"/>
                <w:szCs w:val="16"/>
              </w:rPr>
              <w:t>22</w:t>
            </w:r>
          </w:p>
        </w:tc>
        <w:tc>
          <w:tcPr>
            <w:tcW w:w="8753" w:type="dxa"/>
          </w:tcPr>
          <w:p w:rsidR="009F1374" w:rsidRPr="00AC1893" w:rsidRDefault="009F1374" w:rsidP="00A06116">
            <w:pPr>
              <w:ind w:left="-47" w:firstLine="33"/>
              <w:rPr>
                <w:rFonts w:ascii="Arial" w:hAnsi="Arial" w:cs="Arial"/>
                <w:sz w:val="16"/>
                <w:szCs w:val="16"/>
              </w:rPr>
            </w:pPr>
            <w:r w:rsidRPr="00AC1893">
              <w:rPr>
                <w:rFonts w:ascii="Arial" w:hAnsi="Arial" w:cs="Arial"/>
                <w:sz w:val="16"/>
                <w:szCs w:val="16"/>
              </w:rPr>
              <w:t>с. Мирное  ул. Красная</w:t>
            </w:r>
          </w:p>
        </w:tc>
      </w:tr>
      <w:tr w:rsidR="009F1374" w:rsidRPr="00AC1893" w:rsidTr="00A06116">
        <w:tc>
          <w:tcPr>
            <w:tcW w:w="817" w:type="dxa"/>
          </w:tcPr>
          <w:p w:rsidR="009F1374" w:rsidRPr="00AC1893" w:rsidRDefault="009F1374" w:rsidP="00A06116">
            <w:pPr>
              <w:jc w:val="center"/>
              <w:rPr>
                <w:rFonts w:ascii="Arial" w:hAnsi="Arial" w:cs="Arial"/>
                <w:sz w:val="16"/>
                <w:szCs w:val="16"/>
              </w:rPr>
            </w:pPr>
            <w:r w:rsidRPr="00AC1893">
              <w:rPr>
                <w:rFonts w:ascii="Arial" w:hAnsi="Arial" w:cs="Arial"/>
                <w:sz w:val="16"/>
                <w:szCs w:val="16"/>
              </w:rPr>
              <w:t>23</w:t>
            </w:r>
          </w:p>
        </w:tc>
        <w:tc>
          <w:tcPr>
            <w:tcW w:w="8753" w:type="dxa"/>
          </w:tcPr>
          <w:p w:rsidR="009F1374" w:rsidRPr="00AC1893" w:rsidRDefault="009F1374" w:rsidP="00A06116">
            <w:pPr>
              <w:ind w:left="-47" w:firstLine="33"/>
              <w:rPr>
                <w:rFonts w:ascii="Arial" w:hAnsi="Arial" w:cs="Arial"/>
                <w:sz w:val="16"/>
                <w:szCs w:val="16"/>
              </w:rPr>
            </w:pPr>
            <w:r w:rsidRPr="00AC1893">
              <w:rPr>
                <w:rFonts w:ascii="Arial" w:hAnsi="Arial" w:cs="Arial"/>
                <w:sz w:val="16"/>
                <w:szCs w:val="16"/>
              </w:rPr>
              <w:t>с.Сотниковское «Парк»</w:t>
            </w:r>
          </w:p>
        </w:tc>
      </w:tr>
      <w:tr w:rsidR="009F1374" w:rsidRPr="00AC1893" w:rsidTr="00A06116">
        <w:tc>
          <w:tcPr>
            <w:tcW w:w="817" w:type="dxa"/>
          </w:tcPr>
          <w:p w:rsidR="009F1374" w:rsidRPr="00AC1893" w:rsidRDefault="009F1374" w:rsidP="00A06116">
            <w:pPr>
              <w:jc w:val="center"/>
              <w:rPr>
                <w:rFonts w:ascii="Arial" w:hAnsi="Arial" w:cs="Arial"/>
                <w:sz w:val="16"/>
                <w:szCs w:val="16"/>
              </w:rPr>
            </w:pPr>
            <w:r w:rsidRPr="00AC1893">
              <w:rPr>
                <w:rFonts w:ascii="Arial" w:hAnsi="Arial" w:cs="Arial"/>
                <w:sz w:val="16"/>
                <w:szCs w:val="16"/>
              </w:rPr>
              <w:t>24</w:t>
            </w:r>
          </w:p>
        </w:tc>
        <w:tc>
          <w:tcPr>
            <w:tcW w:w="8753" w:type="dxa"/>
          </w:tcPr>
          <w:p w:rsidR="009F1374" w:rsidRPr="00AC1893" w:rsidRDefault="009F1374" w:rsidP="00A06116">
            <w:pPr>
              <w:ind w:left="-47" w:firstLine="33"/>
              <w:rPr>
                <w:rFonts w:ascii="Arial" w:hAnsi="Arial" w:cs="Arial"/>
                <w:sz w:val="16"/>
                <w:szCs w:val="16"/>
              </w:rPr>
            </w:pPr>
            <w:r w:rsidRPr="00AC1893">
              <w:rPr>
                <w:rFonts w:ascii="Arial" w:hAnsi="Arial" w:cs="Arial"/>
                <w:sz w:val="16"/>
                <w:szCs w:val="16"/>
              </w:rPr>
              <w:t>с.Сотниковское пер.50 лет Октября</w:t>
            </w:r>
          </w:p>
        </w:tc>
      </w:tr>
      <w:tr w:rsidR="009F1374" w:rsidRPr="00AC1893" w:rsidTr="00A06116">
        <w:tc>
          <w:tcPr>
            <w:tcW w:w="817" w:type="dxa"/>
          </w:tcPr>
          <w:p w:rsidR="009F1374" w:rsidRPr="00AC1893" w:rsidRDefault="009F1374" w:rsidP="00A06116">
            <w:pPr>
              <w:jc w:val="center"/>
              <w:rPr>
                <w:rFonts w:ascii="Arial" w:hAnsi="Arial" w:cs="Arial"/>
                <w:sz w:val="16"/>
                <w:szCs w:val="16"/>
              </w:rPr>
            </w:pPr>
            <w:r w:rsidRPr="00AC1893">
              <w:rPr>
                <w:rFonts w:ascii="Arial" w:hAnsi="Arial" w:cs="Arial"/>
                <w:sz w:val="16"/>
                <w:szCs w:val="16"/>
              </w:rPr>
              <w:t>25</w:t>
            </w:r>
          </w:p>
        </w:tc>
        <w:tc>
          <w:tcPr>
            <w:tcW w:w="8753" w:type="dxa"/>
          </w:tcPr>
          <w:p w:rsidR="009F1374" w:rsidRPr="00AC1893" w:rsidRDefault="009F1374" w:rsidP="00A06116">
            <w:pPr>
              <w:ind w:left="-47" w:firstLine="33"/>
              <w:rPr>
                <w:rFonts w:ascii="Arial" w:hAnsi="Arial" w:cs="Arial"/>
                <w:sz w:val="16"/>
                <w:szCs w:val="16"/>
              </w:rPr>
            </w:pPr>
            <w:r w:rsidRPr="00AC1893">
              <w:rPr>
                <w:rFonts w:ascii="Arial" w:hAnsi="Arial" w:cs="Arial"/>
                <w:sz w:val="16"/>
                <w:szCs w:val="16"/>
              </w:rPr>
              <w:t>с.Сотниковское «пл.Тучина»</w:t>
            </w:r>
          </w:p>
        </w:tc>
      </w:tr>
      <w:tr w:rsidR="009F1374" w:rsidRPr="00AC1893" w:rsidTr="00A06116">
        <w:tc>
          <w:tcPr>
            <w:tcW w:w="817" w:type="dxa"/>
          </w:tcPr>
          <w:p w:rsidR="009F1374" w:rsidRPr="00AC1893" w:rsidRDefault="009F1374" w:rsidP="00A06116">
            <w:pPr>
              <w:jc w:val="center"/>
              <w:rPr>
                <w:rFonts w:ascii="Arial" w:hAnsi="Arial" w:cs="Arial"/>
                <w:sz w:val="16"/>
                <w:szCs w:val="16"/>
              </w:rPr>
            </w:pPr>
            <w:r w:rsidRPr="00AC1893">
              <w:rPr>
                <w:rFonts w:ascii="Arial" w:hAnsi="Arial" w:cs="Arial"/>
                <w:sz w:val="16"/>
                <w:szCs w:val="16"/>
              </w:rPr>
              <w:t>26</w:t>
            </w:r>
          </w:p>
        </w:tc>
        <w:tc>
          <w:tcPr>
            <w:tcW w:w="8753" w:type="dxa"/>
          </w:tcPr>
          <w:p w:rsidR="009F1374" w:rsidRPr="00AC1893" w:rsidRDefault="009F1374" w:rsidP="00A06116">
            <w:pPr>
              <w:ind w:left="-47" w:firstLine="33"/>
              <w:rPr>
                <w:rFonts w:ascii="Arial" w:hAnsi="Arial" w:cs="Arial"/>
                <w:sz w:val="16"/>
                <w:szCs w:val="16"/>
              </w:rPr>
            </w:pPr>
            <w:r w:rsidRPr="00AC1893">
              <w:rPr>
                <w:rFonts w:ascii="Arial" w:hAnsi="Arial" w:cs="Arial"/>
                <w:sz w:val="16"/>
                <w:szCs w:val="16"/>
              </w:rPr>
              <w:t>с. Спасское, улица Красная</w:t>
            </w:r>
          </w:p>
        </w:tc>
      </w:tr>
      <w:tr w:rsidR="009F1374" w:rsidRPr="00AC1893" w:rsidTr="00A06116">
        <w:tc>
          <w:tcPr>
            <w:tcW w:w="817" w:type="dxa"/>
          </w:tcPr>
          <w:p w:rsidR="009F1374" w:rsidRPr="00AC1893" w:rsidRDefault="009F1374" w:rsidP="00A06116">
            <w:pPr>
              <w:jc w:val="center"/>
              <w:rPr>
                <w:rFonts w:ascii="Arial" w:hAnsi="Arial" w:cs="Arial"/>
                <w:sz w:val="16"/>
                <w:szCs w:val="16"/>
              </w:rPr>
            </w:pPr>
            <w:r w:rsidRPr="00AC1893">
              <w:rPr>
                <w:rFonts w:ascii="Arial" w:hAnsi="Arial" w:cs="Arial"/>
                <w:sz w:val="16"/>
                <w:szCs w:val="16"/>
              </w:rPr>
              <w:t>27</w:t>
            </w:r>
          </w:p>
        </w:tc>
        <w:tc>
          <w:tcPr>
            <w:tcW w:w="8753" w:type="dxa"/>
          </w:tcPr>
          <w:p w:rsidR="009F1374" w:rsidRPr="00AC1893" w:rsidRDefault="009F1374" w:rsidP="00A06116">
            <w:pPr>
              <w:ind w:left="-47" w:firstLine="33"/>
              <w:rPr>
                <w:rFonts w:ascii="Arial" w:hAnsi="Arial" w:cs="Arial"/>
                <w:sz w:val="16"/>
                <w:szCs w:val="16"/>
              </w:rPr>
            </w:pPr>
            <w:r w:rsidRPr="00AC1893">
              <w:rPr>
                <w:rFonts w:ascii="Arial" w:hAnsi="Arial" w:cs="Arial"/>
                <w:sz w:val="16"/>
                <w:szCs w:val="16"/>
              </w:rPr>
              <w:t>с. Спасское, улица Ленина</w:t>
            </w:r>
          </w:p>
        </w:tc>
      </w:tr>
      <w:tr w:rsidR="009F1374" w:rsidRPr="00AC1893" w:rsidTr="00A06116">
        <w:tc>
          <w:tcPr>
            <w:tcW w:w="817" w:type="dxa"/>
          </w:tcPr>
          <w:p w:rsidR="009F1374" w:rsidRPr="00AC1893" w:rsidRDefault="009F1374" w:rsidP="00A06116">
            <w:pPr>
              <w:jc w:val="center"/>
              <w:rPr>
                <w:rFonts w:ascii="Arial" w:hAnsi="Arial" w:cs="Arial"/>
                <w:sz w:val="16"/>
                <w:szCs w:val="16"/>
              </w:rPr>
            </w:pPr>
            <w:r w:rsidRPr="00AC1893">
              <w:rPr>
                <w:rFonts w:ascii="Arial" w:hAnsi="Arial" w:cs="Arial"/>
                <w:sz w:val="16"/>
                <w:szCs w:val="16"/>
              </w:rPr>
              <w:t>28</w:t>
            </w:r>
          </w:p>
        </w:tc>
        <w:tc>
          <w:tcPr>
            <w:tcW w:w="8753" w:type="dxa"/>
          </w:tcPr>
          <w:p w:rsidR="009F1374" w:rsidRPr="00AC1893" w:rsidRDefault="009F1374" w:rsidP="00A06116">
            <w:pPr>
              <w:ind w:left="-47" w:firstLine="33"/>
              <w:rPr>
                <w:rFonts w:ascii="Arial" w:hAnsi="Arial" w:cs="Arial"/>
                <w:sz w:val="16"/>
                <w:szCs w:val="16"/>
              </w:rPr>
            </w:pPr>
            <w:r w:rsidRPr="00AC1893">
              <w:rPr>
                <w:rFonts w:ascii="Arial" w:hAnsi="Arial" w:cs="Arial"/>
                <w:sz w:val="16"/>
                <w:szCs w:val="16"/>
              </w:rPr>
              <w:t>п. Ставропольский,  ул. Ленина</w:t>
            </w:r>
          </w:p>
        </w:tc>
      </w:tr>
      <w:tr w:rsidR="009F1374" w:rsidRPr="00AC1893" w:rsidTr="00A06116">
        <w:tc>
          <w:tcPr>
            <w:tcW w:w="817" w:type="dxa"/>
          </w:tcPr>
          <w:p w:rsidR="009F1374" w:rsidRPr="00AC1893" w:rsidRDefault="009F1374" w:rsidP="00A06116">
            <w:pPr>
              <w:jc w:val="center"/>
              <w:rPr>
                <w:rFonts w:ascii="Arial" w:hAnsi="Arial" w:cs="Arial"/>
                <w:sz w:val="16"/>
                <w:szCs w:val="16"/>
              </w:rPr>
            </w:pPr>
            <w:r w:rsidRPr="00AC1893">
              <w:rPr>
                <w:rFonts w:ascii="Arial" w:hAnsi="Arial" w:cs="Arial"/>
                <w:sz w:val="16"/>
                <w:szCs w:val="16"/>
              </w:rPr>
              <w:lastRenderedPageBreak/>
              <w:t>29</w:t>
            </w:r>
          </w:p>
        </w:tc>
        <w:tc>
          <w:tcPr>
            <w:tcW w:w="8753" w:type="dxa"/>
          </w:tcPr>
          <w:p w:rsidR="009F1374" w:rsidRPr="00AC1893" w:rsidRDefault="009F1374" w:rsidP="00A06116">
            <w:pPr>
              <w:ind w:left="-47" w:firstLine="33"/>
              <w:rPr>
                <w:rFonts w:ascii="Arial" w:hAnsi="Arial" w:cs="Arial"/>
                <w:sz w:val="16"/>
                <w:szCs w:val="16"/>
              </w:rPr>
            </w:pPr>
            <w:r w:rsidRPr="00AC1893">
              <w:rPr>
                <w:rFonts w:ascii="Arial" w:hAnsi="Arial" w:cs="Arial"/>
                <w:sz w:val="16"/>
                <w:szCs w:val="16"/>
              </w:rPr>
              <w:t>п. Ставропольский,  ул. Советская</w:t>
            </w:r>
          </w:p>
        </w:tc>
      </w:tr>
      <w:tr w:rsidR="009F1374" w:rsidRPr="00AC1893" w:rsidTr="00A06116">
        <w:tc>
          <w:tcPr>
            <w:tcW w:w="817" w:type="dxa"/>
          </w:tcPr>
          <w:p w:rsidR="009F1374" w:rsidRPr="00AC1893" w:rsidRDefault="009F1374" w:rsidP="00A06116">
            <w:pPr>
              <w:jc w:val="center"/>
              <w:rPr>
                <w:rFonts w:ascii="Arial" w:hAnsi="Arial" w:cs="Arial"/>
                <w:sz w:val="16"/>
                <w:szCs w:val="16"/>
              </w:rPr>
            </w:pPr>
            <w:r w:rsidRPr="00AC1893">
              <w:rPr>
                <w:rFonts w:ascii="Arial" w:hAnsi="Arial" w:cs="Arial"/>
                <w:sz w:val="16"/>
                <w:szCs w:val="16"/>
              </w:rPr>
              <w:t>30</w:t>
            </w:r>
          </w:p>
        </w:tc>
        <w:tc>
          <w:tcPr>
            <w:tcW w:w="8753" w:type="dxa"/>
          </w:tcPr>
          <w:p w:rsidR="009F1374" w:rsidRPr="00AC1893" w:rsidRDefault="009F1374" w:rsidP="00A06116">
            <w:pPr>
              <w:ind w:left="-47" w:firstLine="33"/>
              <w:rPr>
                <w:rFonts w:ascii="Arial" w:hAnsi="Arial" w:cs="Arial"/>
                <w:sz w:val="16"/>
                <w:szCs w:val="16"/>
              </w:rPr>
            </w:pPr>
            <w:r w:rsidRPr="00AC1893">
              <w:rPr>
                <w:rFonts w:ascii="Arial" w:hAnsi="Arial" w:cs="Arial"/>
                <w:sz w:val="16"/>
                <w:szCs w:val="16"/>
              </w:rPr>
              <w:t>с. Шишкино, «Аллея славы»</w:t>
            </w:r>
          </w:p>
        </w:tc>
      </w:tr>
      <w:tr w:rsidR="009F1374" w:rsidRPr="00AC1893" w:rsidTr="00A06116">
        <w:tc>
          <w:tcPr>
            <w:tcW w:w="817" w:type="dxa"/>
          </w:tcPr>
          <w:p w:rsidR="009F1374" w:rsidRPr="00AC1893" w:rsidRDefault="009F1374" w:rsidP="00A06116">
            <w:pPr>
              <w:jc w:val="center"/>
              <w:rPr>
                <w:rFonts w:ascii="Arial" w:hAnsi="Arial" w:cs="Arial"/>
                <w:sz w:val="16"/>
                <w:szCs w:val="16"/>
              </w:rPr>
            </w:pPr>
            <w:r w:rsidRPr="00AC1893">
              <w:rPr>
                <w:rFonts w:ascii="Arial" w:hAnsi="Arial" w:cs="Arial"/>
                <w:sz w:val="16"/>
                <w:szCs w:val="16"/>
              </w:rPr>
              <w:t>31</w:t>
            </w:r>
          </w:p>
        </w:tc>
        <w:tc>
          <w:tcPr>
            <w:tcW w:w="8753" w:type="dxa"/>
          </w:tcPr>
          <w:p w:rsidR="009F1374" w:rsidRPr="00AC1893" w:rsidRDefault="009F1374" w:rsidP="00A06116">
            <w:pPr>
              <w:ind w:left="-47" w:firstLine="33"/>
              <w:rPr>
                <w:rFonts w:ascii="Arial" w:hAnsi="Arial" w:cs="Arial"/>
                <w:sz w:val="16"/>
                <w:szCs w:val="16"/>
              </w:rPr>
            </w:pPr>
            <w:r w:rsidRPr="00AC1893">
              <w:rPr>
                <w:rFonts w:ascii="Arial" w:hAnsi="Arial" w:cs="Arial"/>
                <w:sz w:val="16"/>
                <w:szCs w:val="16"/>
              </w:rPr>
              <w:t>с. Шишкино, «Парк»</w:t>
            </w:r>
          </w:p>
        </w:tc>
      </w:tr>
      <w:tr w:rsidR="009F1374" w:rsidRPr="00AC1893" w:rsidTr="00A06116">
        <w:tc>
          <w:tcPr>
            <w:tcW w:w="817" w:type="dxa"/>
          </w:tcPr>
          <w:p w:rsidR="009F1374" w:rsidRPr="00AC1893" w:rsidRDefault="009F1374" w:rsidP="00A06116">
            <w:pPr>
              <w:jc w:val="center"/>
              <w:rPr>
                <w:rFonts w:ascii="Arial" w:hAnsi="Arial" w:cs="Arial"/>
                <w:sz w:val="16"/>
                <w:szCs w:val="16"/>
              </w:rPr>
            </w:pPr>
            <w:r w:rsidRPr="00AC1893">
              <w:rPr>
                <w:rFonts w:ascii="Arial" w:hAnsi="Arial" w:cs="Arial"/>
                <w:sz w:val="16"/>
                <w:szCs w:val="16"/>
              </w:rPr>
              <w:t>32</w:t>
            </w:r>
          </w:p>
        </w:tc>
        <w:tc>
          <w:tcPr>
            <w:tcW w:w="8753" w:type="dxa"/>
          </w:tcPr>
          <w:p w:rsidR="009F1374" w:rsidRPr="00AC1893" w:rsidRDefault="009F1374" w:rsidP="00A06116">
            <w:pPr>
              <w:ind w:left="-47" w:firstLine="33"/>
              <w:rPr>
                <w:rFonts w:ascii="Arial" w:hAnsi="Arial" w:cs="Arial"/>
                <w:sz w:val="16"/>
                <w:szCs w:val="16"/>
              </w:rPr>
            </w:pPr>
            <w:r w:rsidRPr="00AC1893">
              <w:rPr>
                <w:rFonts w:ascii="Arial" w:hAnsi="Arial" w:cs="Arial"/>
                <w:sz w:val="16"/>
                <w:szCs w:val="16"/>
              </w:rPr>
              <w:t>а. Эдельбай, ул. Новая</w:t>
            </w:r>
          </w:p>
        </w:tc>
      </w:tr>
      <w:tr w:rsidR="009F1374" w:rsidRPr="00AC1893" w:rsidTr="00A06116">
        <w:tc>
          <w:tcPr>
            <w:tcW w:w="817" w:type="dxa"/>
          </w:tcPr>
          <w:p w:rsidR="009F1374" w:rsidRPr="00AC1893" w:rsidRDefault="009F1374" w:rsidP="00A06116">
            <w:pPr>
              <w:jc w:val="center"/>
              <w:rPr>
                <w:rFonts w:ascii="Arial" w:hAnsi="Arial" w:cs="Arial"/>
                <w:sz w:val="16"/>
                <w:szCs w:val="16"/>
              </w:rPr>
            </w:pPr>
            <w:r w:rsidRPr="00AC1893">
              <w:rPr>
                <w:rFonts w:ascii="Arial" w:hAnsi="Arial" w:cs="Arial"/>
                <w:sz w:val="16"/>
                <w:szCs w:val="16"/>
              </w:rPr>
              <w:t>33</w:t>
            </w:r>
          </w:p>
        </w:tc>
        <w:tc>
          <w:tcPr>
            <w:tcW w:w="8753" w:type="dxa"/>
          </w:tcPr>
          <w:p w:rsidR="009F1374" w:rsidRPr="00AC1893" w:rsidRDefault="009F1374" w:rsidP="00A06116">
            <w:pPr>
              <w:ind w:left="-47" w:firstLine="33"/>
              <w:rPr>
                <w:rFonts w:ascii="Arial" w:hAnsi="Arial" w:cs="Arial"/>
                <w:sz w:val="16"/>
                <w:szCs w:val="16"/>
              </w:rPr>
            </w:pPr>
            <w:r w:rsidRPr="00AC1893">
              <w:rPr>
                <w:rFonts w:ascii="Arial" w:hAnsi="Arial" w:cs="Arial"/>
                <w:sz w:val="16"/>
                <w:szCs w:val="16"/>
              </w:rPr>
              <w:t>а. Эдельбай, ул.Манкаева от № 69 - № 79</w:t>
            </w:r>
          </w:p>
        </w:tc>
      </w:tr>
      <w:tr w:rsidR="009F1374" w:rsidRPr="00AC1893" w:rsidTr="00A06116">
        <w:tc>
          <w:tcPr>
            <w:tcW w:w="817" w:type="dxa"/>
          </w:tcPr>
          <w:p w:rsidR="009F1374" w:rsidRPr="00AC1893" w:rsidRDefault="009F1374" w:rsidP="00A06116">
            <w:pPr>
              <w:jc w:val="center"/>
              <w:rPr>
                <w:rFonts w:ascii="Arial" w:hAnsi="Arial" w:cs="Arial"/>
                <w:sz w:val="16"/>
                <w:szCs w:val="16"/>
              </w:rPr>
            </w:pPr>
            <w:r w:rsidRPr="00AC1893">
              <w:rPr>
                <w:rFonts w:ascii="Arial" w:hAnsi="Arial" w:cs="Arial"/>
                <w:sz w:val="16"/>
                <w:szCs w:val="16"/>
              </w:rPr>
              <w:t>34</w:t>
            </w:r>
          </w:p>
        </w:tc>
        <w:tc>
          <w:tcPr>
            <w:tcW w:w="8753" w:type="dxa"/>
          </w:tcPr>
          <w:p w:rsidR="009F1374" w:rsidRPr="00AC1893" w:rsidRDefault="009F1374" w:rsidP="00A06116">
            <w:pPr>
              <w:ind w:left="-47" w:firstLine="33"/>
              <w:rPr>
                <w:rFonts w:ascii="Arial" w:hAnsi="Arial" w:cs="Arial"/>
                <w:sz w:val="16"/>
                <w:szCs w:val="16"/>
              </w:rPr>
            </w:pPr>
            <w:r w:rsidRPr="00AC1893">
              <w:rPr>
                <w:rFonts w:ascii="Arial" w:hAnsi="Arial" w:cs="Arial"/>
                <w:sz w:val="16"/>
                <w:szCs w:val="16"/>
              </w:rPr>
              <w:t>х. Большевик, ул. Зеленая</w:t>
            </w:r>
          </w:p>
        </w:tc>
      </w:tr>
    </w:tbl>
    <w:p w:rsidR="009F1374" w:rsidRPr="00AC1893" w:rsidRDefault="009F1374" w:rsidP="009F1374">
      <w:pPr>
        <w:rPr>
          <w:rFonts w:ascii="Arial" w:hAnsi="Arial" w:cs="Arial"/>
          <w:sz w:val="16"/>
          <w:szCs w:val="16"/>
        </w:rPr>
      </w:pPr>
    </w:p>
    <w:p w:rsidR="009F1374" w:rsidRPr="00AC1893" w:rsidRDefault="009F1374" w:rsidP="009F1374">
      <w:pPr>
        <w:ind w:firstLine="142"/>
        <w:jc w:val="both"/>
        <w:rPr>
          <w:rFonts w:ascii="Arial" w:hAnsi="Arial" w:cs="Arial"/>
          <w:sz w:val="16"/>
          <w:szCs w:val="16"/>
        </w:rPr>
      </w:pPr>
      <w:r w:rsidRPr="00AC1893">
        <w:rPr>
          <w:rFonts w:ascii="Arial" w:hAnsi="Arial" w:cs="Arial"/>
          <w:sz w:val="16"/>
          <w:szCs w:val="16"/>
        </w:rPr>
        <w:t>Исполнитель мероприятий подпрограммы несет ответственность за качественное и своевременное их выполнение, целевое и рационально использование средств, предусмотренных подпрограммой, своевременное информирование о реализации.</w:t>
      </w:r>
    </w:p>
    <w:p w:rsidR="009F1374" w:rsidRPr="00AC1893" w:rsidRDefault="009F1374" w:rsidP="009F1374">
      <w:pPr>
        <w:ind w:firstLine="142"/>
        <w:jc w:val="both"/>
        <w:rPr>
          <w:rFonts w:ascii="Arial" w:hAnsi="Arial" w:cs="Arial"/>
          <w:sz w:val="16"/>
          <w:szCs w:val="16"/>
        </w:rPr>
      </w:pPr>
      <w:r w:rsidRPr="00AC1893">
        <w:rPr>
          <w:rFonts w:ascii="Arial" w:hAnsi="Arial" w:cs="Arial"/>
          <w:sz w:val="16"/>
          <w:szCs w:val="16"/>
        </w:rPr>
        <w:t>Исполнители организуют выполнение подпрограммных мероприятий путем заключения соответствующих муниципальных контрактов с подрядными организациями и осуществляют контроль за надлежащим исполнением подрядчиками обязательств по муниципальным контрактам. Отбор подрядных организаций осуществляется в порядке, установленном Федеральным законом от 05 апреля 2013года № 44-ФЗ «О контрактной системе в сфере закупок товаров, работ, услуг для обеспечения государственный и муниципальных нужд».</w:t>
      </w:r>
    </w:p>
    <w:p w:rsidR="009F1374" w:rsidRPr="00AC1893" w:rsidRDefault="009F1374" w:rsidP="009F1374">
      <w:pPr>
        <w:ind w:firstLine="708"/>
        <w:rPr>
          <w:rFonts w:ascii="Arial" w:hAnsi="Arial" w:cs="Arial"/>
          <w:sz w:val="16"/>
          <w:szCs w:val="16"/>
        </w:rPr>
      </w:pPr>
    </w:p>
    <w:p w:rsidR="009F1374" w:rsidRPr="00AC1893" w:rsidRDefault="009F1374" w:rsidP="009F1374">
      <w:pPr>
        <w:jc w:val="center"/>
        <w:rPr>
          <w:rFonts w:ascii="Arial" w:hAnsi="Arial" w:cs="Arial"/>
          <w:sz w:val="16"/>
          <w:szCs w:val="16"/>
        </w:rPr>
      </w:pPr>
      <w:r w:rsidRPr="00AC1893">
        <w:rPr>
          <w:rFonts w:ascii="Arial" w:hAnsi="Arial" w:cs="Arial"/>
          <w:sz w:val="16"/>
          <w:szCs w:val="16"/>
        </w:rPr>
        <w:t>Прогноз ожидаемых результатов реализации</w:t>
      </w:r>
    </w:p>
    <w:p w:rsidR="009F1374" w:rsidRPr="00AC1893" w:rsidRDefault="009F1374" w:rsidP="009F1374">
      <w:pPr>
        <w:jc w:val="center"/>
        <w:rPr>
          <w:rFonts w:ascii="Arial" w:hAnsi="Arial" w:cs="Arial"/>
          <w:sz w:val="16"/>
          <w:szCs w:val="16"/>
        </w:rPr>
      </w:pPr>
    </w:p>
    <w:p w:rsidR="009F1374" w:rsidRPr="00AC1893" w:rsidRDefault="009F1374" w:rsidP="009F1374">
      <w:pPr>
        <w:ind w:firstLine="142"/>
        <w:rPr>
          <w:rFonts w:ascii="Arial" w:hAnsi="Arial" w:cs="Arial"/>
          <w:sz w:val="16"/>
          <w:szCs w:val="16"/>
        </w:rPr>
      </w:pPr>
      <w:r w:rsidRPr="00AC1893">
        <w:rPr>
          <w:rFonts w:ascii="Arial" w:hAnsi="Arial" w:cs="Arial"/>
          <w:sz w:val="16"/>
          <w:szCs w:val="16"/>
        </w:rPr>
        <w:t>В результате реализации мероприятий, предусмотренных подпрограммой, планируется:</w:t>
      </w:r>
    </w:p>
    <w:p w:rsidR="009F1374" w:rsidRPr="00AC1893" w:rsidRDefault="009F1374" w:rsidP="009F1374">
      <w:pPr>
        <w:ind w:firstLine="142"/>
        <w:rPr>
          <w:rFonts w:ascii="Arial" w:hAnsi="Arial" w:cs="Arial"/>
          <w:sz w:val="16"/>
          <w:szCs w:val="16"/>
        </w:rPr>
      </w:pPr>
      <w:r w:rsidRPr="00AC1893">
        <w:rPr>
          <w:rFonts w:ascii="Arial" w:hAnsi="Arial" w:cs="Arial"/>
          <w:sz w:val="16"/>
          <w:szCs w:val="16"/>
        </w:rPr>
        <w:t>повышение уровня благоустройства наиболее посещаемых общественных территорий;</w:t>
      </w:r>
    </w:p>
    <w:p w:rsidR="009F1374" w:rsidRPr="00AC1893" w:rsidRDefault="009F1374" w:rsidP="009F1374">
      <w:pPr>
        <w:ind w:firstLine="142"/>
        <w:rPr>
          <w:rFonts w:ascii="Arial" w:hAnsi="Arial" w:cs="Arial"/>
          <w:sz w:val="16"/>
          <w:szCs w:val="16"/>
        </w:rPr>
      </w:pPr>
      <w:r w:rsidRPr="00AC1893">
        <w:rPr>
          <w:rFonts w:ascii="Arial" w:hAnsi="Arial" w:cs="Arial"/>
          <w:sz w:val="16"/>
          <w:szCs w:val="16"/>
        </w:rPr>
        <w:t>обеспечение комфортности проживания жителей города.</w:t>
      </w:r>
    </w:p>
    <w:p w:rsidR="009F1374" w:rsidRPr="00AC1893" w:rsidRDefault="009F1374" w:rsidP="009F1374">
      <w:pPr>
        <w:ind w:left="360" w:firstLine="142"/>
        <w:rPr>
          <w:rFonts w:ascii="Arial" w:hAnsi="Arial" w:cs="Arial"/>
          <w:sz w:val="16"/>
          <w:szCs w:val="16"/>
        </w:rPr>
      </w:pPr>
    </w:p>
    <w:p w:rsidR="009F1374" w:rsidRPr="00AC1893" w:rsidRDefault="009F1374" w:rsidP="009F1374">
      <w:pPr>
        <w:jc w:val="center"/>
        <w:rPr>
          <w:rFonts w:ascii="Arial" w:hAnsi="Arial" w:cs="Arial"/>
          <w:sz w:val="16"/>
          <w:szCs w:val="16"/>
        </w:rPr>
      </w:pPr>
      <w:r w:rsidRPr="00AC1893">
        <w:rPr>
          <w:rFonts w:ascii="Arial" w:hAnsi="Arial" w:cs="Arial"/>
          <w:sz w:val="16"/>
          <w:szCs w:val="16"/>
        </w:rPr>
        <w:t>Объем средств, необходимых на реализацию подпрограммы</w:t>
      </w:r>
    </w:p>
    <w:p w:rsidR="009F1374" w:rsidRPr="00AC1893" w:rsidRDefault="009F1374" w:rsidP="009F1374">
      <w:pPr>
        <w:ind w:left="720" w:firstLine="142"/>
        <w:jc w:val="center"/>
        <w:rPr>
          <w:rFonts w:ascii="Arial" w:hAnsi="Arial" w:cs="Arial"/>
          <w:sz w:val="16"/>
          <w:szCs w:val="16"/>
        </w:rPr>
      </w:pPr>
    </w:p>
    <w:p w:rsidR="009F1374" w:rsidRPr="00AC1893" w:rsidRDefault="009F1374" w:rsidP="009F1374">
      <w:pPr>
        <w:ind w:firstLine="142"/>
        <w:rPr>
          <w:rFonts w:ascii="Arial" w:hAnsi="Arial" w:cs="Arial"/>
          <w:sz w:val="16"/>
          <w:szCs w:val="16"/>
        </w:rPr>
      </w:pPr>
      <w:r w:rsidRPr="00AC1893">
        <w:rPr>
          <w:rFonts w:ascii="Arial" w:hAnsi="Arial" w:cs="Arial"/>
          <w:sz w:val="16"/>
          <w:szCs w:val="16"/>
        </w:rPr>
        <w:t>Объем финансовых ресурсов подпрограммы в целом составляет 174374,83тыс. рублей*, из них за счет средств:</w:t>
      </w:r>
    </w:p>
    <w:p w:rsidR="009F1374" w:rsidRPr="00AC1893" w:rsidRDefault="009F1374" w:rsidP="009F1374">
      <w:pPr>
        <w:ind w:firstLine="142"/>
        <w:rPr>
          <w:rFonts w:ascii="Arial" w:hAnsi="Arial" w:cs="Arial"/>
          <w:sz w:val="16"/>
          <w:szCs w:val="16"/>
        </w:rPr>
      </w:pPr>
      <w:r w:rsidRPr="00AC1893">
        <w:rPr>
          <w:rFonts w:ascii="Arial" w:hAnsi="Arial" w:cs="Arial"/>
          <w:sz w:val="16"/>
          <w:szCs w:val="16"/>
        </w:rPr>
        <w:t>краевого бюджета 164 926,64 тыс. рублей*;</w:t>
      </w:r>
    </w:p>
    <w:p w:rsidR="009F1374" w:rsidRPr="00AC1893" w:rsidRDefault="009F1374" w:rsidP="009F1374">
      <w:pPr>
        <w:ind w:firstLine="142"/>
        <w:rPr>
          <w:rFonts w:ascii="Arial" w:hAnsi="Arial" w:cs="Arial"/>
          <w:sz w:val="16"/>
          <w:szCs w:val="16"/>
        </w:rPr>
      </w:pPr>
      <w:r w:rsidRPr="00AC1893">
        <w:rPr>
          <w:rFonts w:ascii="Arial" w:hAnsi="Arial" w:cs="Arial"/>
          <w:sz w:val="16"/>
          <w:szCs w:val="16"/>
        </w:rPr>
        <w:t>местного бюджета 9 448,19 тыс. рублей. *</w:t>
      </w:r>
    </w:p>
    <w:p w:rsidR="009F1374" w:rsidRPr="00AC1893" w:rsidRDefault="009F1374" w:rsidP="009F1374">
      <w:pPr>
        <w:ind w:firstLine="142"/>
        <w:rPr>
          <w:rFonts w:ascii="Arial" w:hAnsi="Arial" w:cs="Arial"/>
          <w:sz w:val="16"/>
          <w:szCs w:val="16"/>
        </w:rPr>
      </w:pPr>
      <w:r w:rsidRPr="00AC1893">
        <w:rPr>
          <w:rFonts w:ascii="Arial" w:hAnsi="Arial" w:cs="Arial"/>
          <w:sz w:val="16"/>
          <w:szCs w:val="16"/>
        </w:rPr>
        <w:t xml:space="preserve">Финансирование осуществляется на условиях софинансирования и определяется соглашением между администрацией Благодарненского городского округа и министерствомдорожного хозяйства и транспорта Ставропольского края. </w:t>
      </w:r>
    </w:p>
    <w:p w:rsidR="009F1374" w:rsidRPr="00AC1893" w:rsidRDefault="009F1374" w:rsidP="009F1374">
      <w:pPr>
        <w:ind w:firstLine="142"/>
        <w:rPr>
          <w:rFonts w:ascii="Arial" w:hAnsi="Arial" w:cs="Arial"/>
          <w:sz w:val="16"/>
          <w:szCs w:val="16"/>
        </w:rPr>
      </w:pPr>
      <w:r w:rsidRPr="00AC1893">
        <w:rPr>
          <w:rFonts w:ascii="Arial" w:hAnsi="Arial" w:cs="Arial"/>
          <w:sz w:val="16"/>
          <w:szCs w:val="16"/>
        </w:rPr>
        <w:t>* - при условии получения субсидии из средств бюджета Ставропольского края на очередной финансовый год.</w:t>
      </w:r>
    </w:p>
    <w:p w:rsidR="009F1374" w:rsidRPr="00AC1893" w:rsidRDefault="009F1374" w:rsidP="009F1374">
      <w:pPr>
        <w:rPr>
          <w:rFonts w:ascii="Arial" w:hAnsi="Arial" w:cs="Arial"/>
          <w:sz w:val="16"/>
          <w:szCs w:val="16"/>
        </w:rPr>
      </w:pPr>
    </w:p>
    <w:p w:rsidR="009F1374" w:rsidRPr="00AC1893" w:rsidRDefault="009F1374" w:rsidP="009F1374">
      <w:pPr>
        <w:spacing w:line="240" w:lineRule="exact"/>
        <w:jc w:val="center"/>
        <w:rPr>
          <w:rFonts w:ascii="Arial" w:hAnsi="Arial" w:cs="Arial"/>
          <w:sz w:val="16"/>
          <w:szCs w:val="16"/>
        </w:rPr>
      </w:pPr>
      <w:r w:rsidRPr="00AC1893">
        <w:rPr>
          <w:rFonts w:ascii="Arial" w:hAnsi="Arial" w:cs="Arial"/>
          <w:sz w:val="16"/>
          <w:szCs w:val="16"/>
        </w:rPr>
        <w:t>Ожидаемый социально-экономический эффект и критерии оценки выполнения подпрограммы</w:t>
      </w:r>
    </w:p>
    <w:p w:rsidR="009F1374" w:rsidRPr="00AC1893" w:rsidRDefault="009F1374" w:rsidP="009F1374">
      <w:pPr>
        <w:ind w:left="720"/>
        <w:jc w:val="center"/>
        <w:rPr>
          <w:rFonts w:ascii="Arial" w:hAnsi="Arial" w:cs="Arial"/>
          <w:sz w:val="16"/>
          <w:szCs w:val="16"/>
        </w:rPr>
      </w:pPr>
    </w:p>
    <w:p w:rsidR="009F1374" w:rsidRPr="00AC1893" w:rsidRDefault="009F1374" w:rsidP="009F1374">
      <w:pPr>
        <w:ind w:firstLine="142"/>
        <w:jc w:val="both"/>
        <w:rPr>
          <w:rFonts w:ascii="Arial" w:hAnsi="Arial" w:cs="Arial"/>
          <w:sz w:val="16"/>
          <w:szCs w:val="16"/>
        </w:rPr>
      </w:pPr>
      <w:r w:rsidRPr="00AC1893">
        <w:rPr>
          <w:rFonts w:ascii="Arial" w:hAnsi="Arial" w:cs="Arial"/>
          <w:sz w:val="16"/>
          <w:szCs w:val="16"/>
        </w:rPr>
        <w:t>Прогнозируемые конечные результаты реализации подпрограммы предусматривают повышение уровня благоустройства муниципального образования, улучшение санитарного содержания территорий.</w:t>
      </w:r>
    </w:p>
    <w:p w:rsidR="009F1374" w:rsidRPr="00AC1893" w:rsidRDefault="009F1374" w:rsidP="009F1374">
      <w:pPr>
        <w:ind w:firstLine="142"/>
        <w:jc w:val="both"/>
        <w:rPr>
          <w:rFonts w:ascii="Arial" w:hAnsi="Arial" w:cs="Arial"/>
          <w:sz w:val="16"/>
          <w:szCs w:val="16"/>
        </w:rPr>
      </w:pPr>
      <w:r w:rsidRPr="00AC1893">
        <w:rPr>
          <w:rFonts w:ascii="Arial" w:hAnsi="Arial" w:cs="Arial"/>
          <w:sz w:val="16"/>
          <w:szCs w:val="16"/>
        </w:rPr>
        <w:t xml:space="preserve">В результате реализации подпрограммы ожидается создание условий, обеспечивающих комфортные условия для работы и отдыха населения на территории городского округа. </w:t>
      </w:r>
    </w:p>
    <w:p w:rsidR="009F1374" w:rsidRPr="00AC1893" w:rsidRDefault="009F1374" w:rsidP="009F1374">
      <w:pPr>
        <w:ind w:firstLine="142"/>
        <w:jc w:val="both"/>
        <w:rPr>
          <w:rFonts w:ascii="Arial" w:hAnsi="Arial" w:cs="Arial"/>
          <w:sz w:val="16"/>
          <w:szCs w:val="16"/>
        </w:rPr>
      </w:pPr>
      <w:r w:rsidRPr="00AC1893">
        <w:rPr>
          <w:rFonts w:ascii="Arial" w:hAnsi="Arial" w:cs="Arial"/>
          <w:sz w:val="16"/>
          <w:szCs w:val="16"/>
        </w:rPr>
        <w:t>Будет скоординирована деятельность предприятий, обеспечивающих благоустройство населенных пунктов и предприятий, имеющих на балансе инженерные сети,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w:t>
      </w:r>
    </w:p>
    <w:p w:rsidR="009F1374" w:rsidRPr="00AC1893" w:rsidRDefault="009F1374" w:rsidP="009F1374">
      <w:pPr>
        <w:ind w:firstLine="142"/>
        <w:jc w:val="both"/>
        <w:rPr>
          <w:rFonts w:ascii="Arial" w:hAnsi="Arial" w:cs="Arial"/>
          <w:sz w:val="16"/>
          <w:szCs w:val="16"/>
        </w:rPr>
      </w:pPr>
      <w:r w:rsidRPr="00AC1893">
        <w:rPr>
          <w:rFonts w:ascii="Arial" w:hAnsi="Arial" w:cs="Arial"/>
          <w:sz w:val="16"/>
          <w:szCs w:val="16"/>
        </w:rPr>
        <w:t>Эффективность подпрограммы оценивается по следующим показателям:</w:t>
      </w:r>
    </w:p>
    <w:p w:rsidR="009F1374" w:rsidRPr="00AC1893" w:rsidRDefault="009F1374" w:rsidP="009F1374">
      <w:pPr>
        <w:ind w:firstLine="142"/>
        <w:jc w:val="both"/>
        <w:rPr>
          <w:rFonts w:ascii="Arial" w:hAnsi="Arial" w:cs="Arial"/>
          <w:sz w:val="16"/>
          <w:szCs w:val="16"/>
        </w:rPr>
      </w:pPr>
      <w:r w:rsidRPr="00AC1893">
        <w:rPr>
          <w:rFonts w:ascii="Arial" w:hAnsi="Arial" w:cs="Arial"/>
          <w:sz w:val="16"/>
          <w:szCs w:val="16"/>
        </w:rPr>
        <w:t>доля благоустроенных территорий соответствующего функционального назначения (площадей, набережных, улиц, пешеходных зон, скверов, парков, иных территорий) (далее - общественные территории) в городском округе в общем количестве общественных территорий в городском округе (на конец отчетного года).</w:t>
      </w:r>
    </w:p>
    <w:p w:rsidR="009F1374" w:rsidRPr="00AC1893" w:rsidRDefault="009F1374" w:rsidP="009F1374">
      <w:pPr>
        <w:ind w:firstLine="142"/>
        <w:jc w:val="both"/>
        <w:rPr>
          <w:rFonts w:ascii="Arial" w:hAnsi="Arial" w:cs="Arial"/>
          <w:sz w:val="16"/>
          <w:szCs w:val="16"/>
        </w:rPr>
      </w:pPr>
      <w:r w:rsidRPr="00AC1893">
        <w:rPr>
          <w:rFonts w:ascii="Arial" w:hAnsi="Arial" w:cs="Arial"/>
          <w:sz w:val="16"/>
          <w:szCs w:val="16"/>
        </w:rPr>
        <w:t>В результате реализации подпрограммы ожидается увеличитьдолю благоустроенных общественных территорий в городском округе с 5,5 в 2017 годудо 47 процентов в 2022 году.</w:t>
      </w:r>
    </w:p>
    <w:p w:rsidR="009F1374" w:rsidRPr="00AC1893" w:rsidRDefault="009F1374" w:rsidP="009F1374">
      <w:pPr>
        <w:ind w:left="360" w:firstLine="142"/>
        <w:jc w:val="both"/>
        <w:rPr>
          <w:rFonts w:ascii="Arial" w:hAnsi="Arial" w:cs="Arial"/>
          <w:sz w:val="16"/>
          <w:szCs w:val="16"/>
        </w:rPr>
      </w:pPr>
    </w:p>
    <w:p w:rsidR="009F1374" w:rsidRDefault="009F1374" w:rsidP="009F1374">
      <w:pPr>
        <w:ind w:firstLine="142"/>
        <w:rPr>
          <w:rFonts w:ascii="Arial" w:hAnsi="Arial" w:cs="Arial"/>
          <w:sz w:val="16"/>
          <w:szCs w:val="16"/>
        </w:rPr>
      </w:pPr>
      <w:r w:rsidRPr="00AC1893">
        <w:rPr>
          <w:rFonts w:ascii="Arial" w:hAnsi="Arial" w:cs="Arial"/>
          <w:sz w:val="16"/>
          <w:szCs w:val="16"/>
        </w:rPr>
        <w:lastRenderedPageBreak/>
        <w:t>3. Дополнить Программу Благодарненского городского округа Ставропольского края«Формирование современной городской среды на 2018-2022 годы» приложением 2:</w:t>
      </w:r>
    </w:p>
    <w:p w:rsidR="009F1374" w:rsidRPr="00AC1893" w:rsidRDefault="009F1374" w:rsidP="009F1374">
      <w:pPr>
        <w:ind w:firstLine="142"/>
        <w:rPr>
          <w:rFonts w:ascii="Arial" w:hAnsi="Arial" w:cs="Arial"/>
          <w:sz w:val="16"/>
          <w:szCs w:val="16"/>
        </w:rPr>
      </w:pPr>
    </w:p>
    <w:p w:rsidR="00F02F34" w:rsidRDefault="00F02F34" w:rsidP="00F02F34">
      <w:pPr>
        <w:ind w:left="1985"/>
        <w:jc w:val="center"/>
        <w:rPr>
          <w:rFonts w:ascii="Arial" w:hAnsi="Arial" w:cs="Arial"/>
          <w:sz w:val="16"/>
          <w:szCs w:val="16"/>
        </w:rPr>
      </w:pPr>
    </w:p>
    <w:p w:rsidR="00F02F34" w:rsidRPr="00F02F34" w:rsidRDefault="00F02F34" w:rsidP="00F02F34">
      <w:pPr>
        <w:ind w:left="1985"/>
        <w:jc w:val="center"/>
        <w:rPr>
          <w:rFonts w:ascii="Arial" w:hAnsi="Arial" w:cs="Arial"/>
          <w:sz w:val="16"/>
          <w:szCs w:val="16"/>
        </w:rPr>
      </w:pPr>
      <w:r w:rsidRPr="00F02F34">
        <w:rPr>
          <w:rFonts w:ascii="Arial" w:hAnsi="Arial" w:cs="Arial"/>
          <w:sz w:val="16"/>
          <w:szCs w:val="16"/>
        </w:rPr>
        <w:t>«Приложение 2</w:t>
      </w:r>
    </w:p>
    <w:p w:rsidR="00F02F34" w:rsidRPr="00F02F34" w:rsidRDefault="00F02F34" w:rsidP="00F02F34">
      <w:pPr>
        <w:ind w:left="1985"/>
        <w:jc w:val="center"/>
        <w:rPr>
          <w:rFonts w:ascii="Arial" w:hAnsi="Arial" w:cs="Arial"/>
          <w:sz w:val="16"/>
          <w:szCs w:val="16"/>
        </w:rPr>
      </w:pPr>
      <w:r w:rsidRPr="00F02F34">
        <w:rPr>
          <w:rFonts w:ascii="Arial" w:hAnsi="Arial" w:cs="Arial"/>
          <w:sz w:val="16"/>
          <w:szCs w:val="16"/>
        </w:rPr>
        <w:t>к муниципальной программе</w:t>
      </w:r>
    </w:p>
    <w:p w:rsidR="00F02F34" w:rsidRPr="00F02F34" w:rsidRDefault="00F02F34" w:rsidP="00F02F34">
      <w:pPr>
        <w:ind w:left="1985"/>
        <w:jc w:val="center"/>
        <w:rPr>
          <w:rFonts w:ascii="Arial" w:hAnsi="Arial" w:cs="Arial"/>
          <w:sz w:val="16"/>
          <w:szCs w:val="16"/>
        </w:rPr>
      </w:pPr>
      <w:r w:rsidRPr="00F02F34">
        <w:rPr>
          <w:rFonts w:ascii="Arial" w:hAnsi="Arial" w:cs="Arial"/>
          <w:sz w:val="16"/>
          <w:szCs w:val="16"/>
        </w:rPr>
        <w:t>Благодарненского городского округа Ставропольского края</w:t>
      </w:r>
    </w:p>
    <w:p w:rsidR="00F02F34" w:rsidRDefault="00F02F34" w:rsidP="00F02F34">
      <w:pPr>
        <w:ind w:left="1985"/>
        <w:jc w:val="center"/>
        <w:rPr>
          <w:rFonts w:ascii="Arial" w:hAnsi="Arial" w:cs="Arial"/>
          <w:sz w:val="16"/>
          <w:szCs w:val="16"/>
        </w:rPr>
      </w:pPr>
      <w:r w:rsidRPr="00F02F34">
        <w:rPr>
          <w:rFonts w:ascii="Arial" w:hAnsi="Arial" w:cs="Arial"/>
          <w:sz w:val="16"/>
          <w:szCs w:val="16"/>
        </w:rPr>
        <w:t xml:space="preserve">«Формирование современной городской среды» </w:t>
      </w:r>
    </w:p>
    <w:p w:rsidR="009F1374" w:rsidRPr="00AC1893" w:rsidRDefault="00F02F34" w:rsidP="00F02F34">
      <w:pPr>
        <w:ind w:left="1985"/>
        <w:jc w:val="center"/>
        <w:rPr>
          <w:rFonts w:ascii="Arial" w:hAnsi="Arial" w:cs="Arial"/>
          <w:sz w:val="16"/>
          <w:szCs w:val="16"/>
        </w:rPr>
      </w:pPr>
      <w:r w:rsidRPr="00F02F34">
        <w:rPr>
          <w:rFonts w:ascii="Arial" w:hAnsi="Arial" w:cs="Arial"/>
          <w:sz w:val="16"/>
          <w:szCs w:val="16"/>
        </w:rPr>
        <w:t>на 2018-2022 годы</w:t>
      </w:r>
    </w:p>
    <w:p w:rsidR="00F02F34" w:rsidRDefault="00F02F34" w:rsidP="009F1374">
      <w:pPr>
        <w:pStyle w:val="aff2"/>
        <w:spacing w:line="240" w:lineRule="exact"/>
        <w:ind w:left="0"/>
        <w:jc w:val="center"/>
        <w:rPr>
          <w:rFonts w:ascii="Arial" w:hAnsi="Arial" w:cs="Arial"/>
          <w:sz w:val="16"/>
          <w:szCs w:val="16"/>
        </w:rPr>
      </w:pPr>
    </w:p>
    <w:p w:rsidR="009F1374" w:rsidRPr="00AC1893" w:rsidRDefault="009F1374" w:rsidP="009F1374">
      <w:pPr>
        <w:pStyle w:val="aff2"/>
        <w:spacing w:line="240" w:lineRule="exact"/>
        <w:ind w:left="0"/>
        <w:jc w:val="center"/>
        <w:rPr>
          <w:rFonts w:ascii="Arial" w:hAnsi="Arial" w:cs="Arial"/>
          <w:sz w:val="16"/>
          <w:szCs w:val="16"/>
        </w:rPr>
      </w:pPr>
      <w:r w:rsidRPr="00AC1893">
        <w:rPr>
          <w:rFonts w:ascii="Arial" w:hAnsi="Arial" w:cs="Arial"/>
          <w:sz w:val="16"/>
          <w:szCs w:val="16"/>
        </w:rPr>
        <w:t>ПОДПРОГРАММА</w:t>
      </w:r>
    </w:p>
    <w:p w:rsidR="009F1374" w:rsidRPr="00AC1893" w:rsidRDefault="009F1374" w:rsidP="009F1374">
      <w:pPr>
        <w:pStyle w:val="aff2"/>
        <w:spacing w:line="240" w:lineRule="exact"/>
        <w:ind w:left="0"/>
        <w:jc w:val="center"/>
        <w:rPr>
          <w:rFonts w:ascii="Arial" w:hAnsi="Arial" w:cs="Arial"/>
          <w:sz w:val="16"/>
          <w:szCs w:val="16"/>
        </w:rPr>
      </w:pPr>
      <w:r w:rsidRPr="00AC1893">
        <w:rPr>
          <w:rFonts w:ascii="Arial" w:hAnsi="Arial" w:cs="Arial"/>
          <w:sz w:val="16"/>
          <w:szCs w:val="16"/>
        </w:rPr>
        <w:t>«Благоустройство дворовых территорий»</w:t>
      </w:r>
    </w:p>
    <w:p w:rsidR="009F1374" w:rsidRPr="00AC1893" w:rsidRDefault="009F1374" w:rsidP="009F1374">
      <w:pPr>
        <w:widowControl w:val="0"/>
        <w:autoSpaceDE w:val="0"/>
        <w:autoSpaceDN w:val="0"/>
        <w:adjustRightInd w:val="0"/>
        <w:spacing w:line="240" w:lineRule="exact"/>
        <w:rPr>
          <w:rFonts w:ascii="Arial" w:hAnsi="Arial" w:cs="Arial"/>
          <w:sz w:val="16"/>
          <w:szCs w:val="16"/>
        </w:rPr>
      </w:pPr>
    </w:p>
    <w:p w:rsidR="009F1374" w:rsidRPr="00AC1893" w:rsidRDefault="009F1374" w:rsidP="009F1374">
      <w:pPr>
        <w:widowControl w:val="0"/>
        <w:autoSpaceDE w:val="0"/>
        <w:autoSpaceDN w:val="0"/>
        <w:adjustRightInd w:val="0"/>
        <w:spacing w:line="240" w:lineRule="exact"/>
        <w:jc w:val="center"/>
        <w:rPr>
          <w:rFonts w:ascii="Arial" w:hAnsi="Arial" w:cs="Arial"/>
          <w:sz w:val="16"/>
          <w:szCs w:val="16"/>
        </w:rPr>
      </w:pPr>
      <w:r w:rsidRPr="00AC1893">
        <w:rPr>
          <w:rFonts w:ascii="Arial" w:hAnsi="Arial" w:cs="Arial"/>
          <w:sz w:val="16"/>
          <w:szCs w:val="16"/>
        </w:rPr>
        <w:t>ПАСПОРТ</w:t>
      </w:r>
    </w:p>
    <w:p w:rsidR="009F1374" w:rsidRPr="00AC1893" w:rsidRDefault="009F1374" w:rsidP="009F1374">
      <w:pPr>
        <w:widowControl w:val="0"/>
        <w:autoSpaceDE w:val="0"/>
        <w:autoSpaceDN w:val="0"/>
        <w:adjustRightInd w:val="0"/>
        <w:spacing w:line="240" w:lineRule="exact"/>
        <w:jc w:val="center"/>
        <w:rPr>
          <w:rFonts w:ascii="Arial" w:hAnsi="Arial" w:cs="Arial"/>
          <w:b/>
          <w:bCs/>
          <w:sz w:val="16"/>
          <w:szCs w:val="16"/>
        </w:rPr>
      </w:pPr>
      <w:r w:rsidRPr="00AC1893">
        <w:rPr>
          <w:rFonts w:ascii="Arial" w:hAnsi="Arial" w:cs="Arial"/>
          <w:sz w:val="16"/>
          <w:szCs w:val="16"/>
        </w:rPr>
        <w:t>Подпрограммы «Благоустройство дворовых территорий»</w:t>
      </w:r>
      <w:r w:rsidRPr="00AC1893">
        <w:rPr>
          <w:rFonts w:ascii="Arial" w:hAnsi="Arial" w:cs="Arial"/>
          <w:bCs/>
          <w:sz w:val="16"/>
          <w:szCs w:val="16"/>
        </w:rPr>
        <w:t xml:space="preserve"> муниципальной программы Благодарненского городского округа Ставропольского края </w:t>
      </w:r>
      <w:r w:rsidRPr="00AC1893">
        <w:rPr>
          <w:rFonts w:ascii="Arial" w:hAnsi="Arial" w:cs="Arial"/>
          <w:b/>
          <w:bCs/>
          <w:sz w:val="16"/>
          <w:szCs w:val="16"/>
        </w:rPr>
        <w:t>«</w:t>
      </w:r>
      <w:r w:rsidRPr="00AC1893">
        <w:rPr>
          <w:rFonts w:ascii="Arial" w:hAnsi="Arial" w:cs="Arial"/>
          <w:sz w:val="16"/>
          <w:szCs w:val="16"/>
        </w:rPr>
        <w:t>Формирование современной городской среды» на 2018-2022 годы</w:t>
      </w:r>
      <w:r w:rsidRPr="00AC1893">
        <w:rPr>
          <w:rFonts w:ascii="Arial" w:hAnsi="Arial" w:cs="Arial"/>
          <w:b/>
          <w:bCs/>
          <w:sz w:val="16"/>
          <w:szCs w:val="16"/>
        </w:rPr>
        <w:t>»</w:t>
      </w:r>
    </w:p>
    <w:p w:rsidR="009F1374" w:rsidRPr="00AC1893" w:rsidRDefault="009F1374" w:rsidP="009F1374">
      <w:pPr>
        <w:jc w:val="center"/>
        <w:rPr>
          <w:rFonts w:ascii="Arial" w:hAnsi="Arial" w:cs="Arial"/>
          <w:sz w:val="16"/>
          <w:szCs w:val="16"/>
        </w:rPr>
      </w:pPr>
    </w:p>
    <w:tbl>
      <w:tblPr>
        <w:tblW w:w="0" w:type="auto"/>
        <w:tblLook w:val="01E0"/>
      </w:tblPr>
      <w:tblGrid>
        <w:gridCol w:w="1671"/>
        <w:gridCol w:w="3222"/>
      </w:tblGrid>
      <w:tr w:rsidR="009F1374" w:rsidRPr="00AC1893" w:rsidTr="00A06116">
        <w:trPr>
          <w:trHeight w:val="537"/>
        </w:trPr>
        <w:tc>
          <w:tcPr>
            <w:tcW w:w="2376" w:type="dxa"/>
          </w:tcPr>
          <w:p w:rsidR="009F1374" w:rsidRPr="00AC1893" w:rsidRDefault="009F1374" w:rsidP="00A06116">
            <w:pPr>
              <w:widowControl w:val="0"/>
              <w:autoSpaceDE w:val="0"/>
              <w:autoSpaceDN w:val="0"/>
              <w:adjustRightInd w:val="0"/>
              <w:rPr>
                <w:rFonts w:ascii="Arial" w:hAnsi="Arial" w:cs="Arial"/>
                <w:sz w:val="16"/>
                <w:szCs w:val="16"/>
              </w:rPr>
            </w:pPr>
            <w:r w:rsidRPr="00AC1893">
              <w:rPr>
                <w:rFonts w:ascii="Arial" w:hAnsi="Arial" w:cs="Arial"/>
                <w:sz w:val="16"/>
                <w:szCs w:val="16"/>
              </w:rPr>
              <w:t>Наименование подпрограммы</w:t>
            </w:r>
          </w:p>
          <w:p w:rsidR="009F1374" w:rsidRPr="00AC1893" w:rsidRDefault="009F1374" w:rsidP="00A06116">
            <w:pPr>
              <w:widowControl w:val="0"/>
              <w:autoSpaceDE w:val="0"/>
              <w:autoSpaceDN w:val="0"/>
              <w:adjustRightInd w:val="0"/>
              <w:rPr>
                <w:rFonts w:ascii="Arial" w:hAnsi="Arial" w:cs="Arial"/>
                <w:sz w:val="16"/>
                <w:szCs w:val="16"/>
              </w:rPr>
            </w:pPr>
          </w:p>
        </w:tc>
        <w:tc>
          <w:tcPr>
            <w:tcW w:w="7194" w:type="dxa"/>
          </w:tcPr>
          <w:p w:rsidR="009F1374" w:rsidRPr="00AC1893" w:rsidRDefault="009F1374" w:rsidP="00A06116">
            <w:pPr>
              <w:ind w:left="-66"/>
              <w:rPr>
                <w:rFonts w:ascii="Arial" w:hAnsi="Arial" w:cs="Arial"/>
                <w:sz w:val="16"/>
                <w:szCs w:val="16"/>
              </w:rPr>
            </w:pPr>
            <w:r w:rsidRPr="00AC1893">
              <w:rPr>
                <w:rFonts w:ascii="Arial" w:hAnsi="Arial" w:cs="Arial"/>
                <w:sz w:val="16"/>
                <w:szCs w:val="16"/>
              </w:rPr>
              <w:t>«Благоустройство дворовых территорий» (далее – подпрограмма)</w:t>
            </w:r>
          </w:p>
        </w:tc>
      </w:tr>
      <w:tr w:rsidR="009F1374" w:rsidRPr="00AC1893" w:rsidTr="00A06116">
        <w:tc>
          <w:tcPr>
            <w:tcW w:w="2376" w:type="dxa"/>
          </w:tcPr>
          <w:p w:rsidR="009F1374" w:rsidRPr="00AC1893" w:rsidRDefault="009F1374" w:rsidP="00A06116">
            <w:pPr>
              <w:widowControl w:val="0"/>
              <w:autoSpaceDE w:val="0"/>
              <w:autoSpaceDN w:val="0"/>
              <w:adjustRightInd w:val="0"/>
              <w:rPr>
                <w:rFonts w:ascii="Arial" w:hAnsi="Arial" w:cs="Arial"/>
                <w:sz w:val="16"/>
                <w:szCs w:val="16"/>
              </w:rPr>
            </w:pPr>
            <w:r w:rsidRPr="00AC1893">
              <w:rPr>
                <w:rFonts w:ascii="Arial" w:hAnsi="Arial" w:cs="Arial"/>
                <w:sz w:val="16"/>
                <w:szCs w:val="16"/>
              </w:rPr>
              <w:t>Ответственный исполнитель подпрограммы</w:t>
            </w:r>
          </w:p>
          <w:p w:rsidR="009F1374" w:rsidRPr="00AC1893" w:rsidRDefault="009F1374" w:rsidP="00A06116">
            <w:pPr>
              <w:widowControl w:val="0"/>
              <w:autoSpaceDE w:val="0"/>
              <w:autoSpaceDN w:val="0"/>
              <w:adjustRightInd w:val="0"/>
              <w:rPr>
                <w:rFonts w:ascii="Arial" w:hAnsi="Arial" w:cs="Arial"/>
                <w:sz w:val="16"/>
                <w:szCs w:val="16"/>
              </w:rPr>
            </w:pPr>
          </w:p>
        </w:tc>
        <w:tc>
          <w:tcPr>
            <w:tcW w:w="7194" w:type="dxa"/>
          </w:tcPr>
          <w:p w:rsidR="009F1374" w:rsidRPr="00AC1893" w:rsidRDefault="009F1374" w:rsidP="00A06116">
            <w:pPr>
              <w:ind w:left="-66"/>
              <w:rPr>
                <w:rFonts w:ascii="Arial" w:hAnsi="Arial" w:cs="Arial"/>
                <w:sz w:val="16"/>
                <w:szCs w:val="16"/>
              </w:rPr>
            </w:pPr>
            <w:r w:rsidRPr="00AC1893">
              <w:rPr>
                <w:rFonts w:ascii="Arial" w:hAnsi="Arial" w:cs="Arial"/>
                <w:sz w:val="16"/>
                <w:szCs w:val="16"/>
              </w:rPr>
              <w:t xml:space="preserve">управление муниципального хозяйства администрации Благодарненского городского округа Ставропольского края </w:t>
            </w:r>
          </w:p>
        </w:tc>
      </w:tr>
      <w:tr w:rsidR="009F1374" w:rsidRPr="00AC1893" w:rsidTr="00A06116">
        <w:tc>
          <w:tcPr>
            <w:tcW w:w="2376" w:type="dxa"/>
          </w:tcPr>
          <w:p w:rsidR="009F1374" w:rsidRPr="00AC1893" w:rsidRDefault="009F1374" w:rsidP="00A06116">
            <w:pPr>
              <w:widowControl w:val="0"/>
              <w:autoSpaceDE w:val="0"/>
              <w:autoSpaceDN w:val="0"/>
              <w:adjustRightInd w:val="0"/>
              <w:rPr>
                <w:rFonts w:ascii="Arial" w:hAnsi="Arial" w:cs="Arial"/>
                <w:sz w:val="16"/>
                <w:szCs w:val="16"/>
              </w:rPr>
            </w:pPr>
            <w:r w:rsidRPr="00AC1893">
              <w:rPr>
                <w:rFonts w:ascii="Arial" w:hAnsi="Arial" w:cs="Arial"/>
                <w:sz w:val="16"/>
                <w:szCs w:val="16"/>
              </w:rPr>
              <w:t>Соисполнители</w:t>
            </w:r>
          </w:p>
          <w:p w:rsidR="009F1374" w:rsidRPr="00AC1893" w:rsidRDefault="009F1374" w:rsidP="00A06116">
            <w:pPr>
              <w:widowControl w:val="0"/>
              <w:autoSpaceDE w:val="0"/>
              <w:autoSpaceDN w:val="0"/>
              <w:adjustRightInd w:val="0"/>
              <w:rPr>
                <w:rFonts w:ascii="Arial" w:hAnsi="Arial" w:cs="Arial"/>
                <w:sz w:val="16"/>
                <w:szCs w:val="16"/>
              </w:rPr>
            </w:pPr>
            <w:r w:rsidRPr="00AC1893">
              <w:rPr>
                <w:rFonts w:ascii="Arial" w:hAnsi="Arial" w:cs="Arial"/>
                <w:sz w:val="16"/>
                <w:szCs w:val="16"/>
              </w:rPr>
              <w:t>Подпрограммы</w:t>
            </w:r>
          </w:p>
          <w:p w:rsidR="009F1374" w:rsidRPr="00AC1893" w:rsidRDefault="009F1374" w:rsidP="00A06116">
            <w:pPr>
              <w:widowControl w:val="0"/>
              <w:autoSpaceDE w:val="0"/>
              <w:autoSpaceDN w:val="0"/>
              <w:adjustRightInd w:val="0"/>
              <w:rPr>
                <w:rFonts w:ascii="Arial" w:hAnsi="Arial" w:cs="Arial"/>
                <w:sz w:val="16"/>
                <w:szCs w:val="16"/>
              </w:rPr>
            </w:pPr>
          </w:p>
        </w:tc>
        <w:tc>
          <w:tcPr>
            <w:tcW w:w="7194" w:type="dxa"/>
          </w:tcPr>
          <w:p w:rsidR="009F1374" w:rsidRPr="00AC1893" w:rsidRDefault="009F1374" w:rsidP="00A06116">
            <w:pPr>
              <w:ind w:left="-66"/>
              <w:rPr>
                <w:rFonts w:ascii="Arial" w:hAnsi="Arial" w:cs="Arial"/>
                <w:sz w:val="16"/>
                <w:szCs w:val="16"/>
              </w:rPr>
            </w:pPr>
            <w:r w:rsidRPr="00AC1893">
              <w:rPr>
                <w:rFonts w:ascii="Arial" w:hAnsi="Arial" w:cs="Arial"/>
                <w:sz w:val="16"/>
                <w:szCs w:val="16"/>
              </w:rPr>
              <w:t>отсутствует</w:t>
            </w:r>
          </w:p>
        </w:tc>
      </w:tr>
      <w:tr w:rsidR="009F1374" w:rsidRPr="00AC1893" w:rsidTr="00A06116">
        <w:tc>
          <w:tcPr>
            <w:tcW w:w="2376" w:type="dxa"/>
          </w:tcPr>
          <w:p w:rsidR="009F1374" w:rsidRPr="00AC1893" w:rsidRDefault="009F1374" w:rsidP="00A06116">
            <w:pPr>
              <w:widowControl w:val="0"/>
              <w:autoSpaceDE w:val="0"/>
              <w:autoSpaceDN w:val="0"/>
              <w:adjustRightInd w:val="0"/>
              <w:rPr>
                <w:rFonts w:ascii="Arial" w:hAnsi="Arial" w:cs="Arial"/>
                <w:sz w:val="16"/>
                <w:szCs w:val="16"/>
              </w:rPr>
            </w:pPr>
            <w:r w:rsidRPr="00AC1893">
              <w:rPr>
                <w:rFonts w:ascii="Arial" w:hAnsi="Arial" w:cs="Arial"/>
                <w:sz w:val="16"/>
                <w:szCs w:val="16"/>
              </w:rPr>
              <w:t>Участники подпрограммы</w:t>
            </w:r>
          </w:p>
          <w:p w:rsidR="009F1374" w:rsidRPr="00AC1893" w:rsidRDefault="009F1374" w:rsidP="00A06116">
            <w:pPr>
              <w:widowControl w:val="0"/>
              <w:autoSpaceDE w:val="0"/>
              <w:autoSpaceDN w:val="0"/>
              <w:adjustRightInd w:val="0"/>
              <w:rPr>
                <w:rFonts w:ascii="Arial" w:hAnsi="Arial" w:cs="Arial"/>
                <w:sz w:val="16"/>
                <w:szCs w:val="16"/>
              </w:rPr>
            </w:pPr>
          </w:p>
        </w:tc>
        <w:tc>
          <w:tcPr>
            <w:tcW w:w="7194" w:type="dxa"/>
          </w:tcPr>
          <w:p w:rsidR="009F1374" w:rsidRPr="00AC1893" w:rsidRDefault="009F1374" w:rsidP="00A06116">
            <w:pPr>
              <w:ind w:left="-69"/>
              <w:rPr>
                <w:rFonts w:ascii="Arial" w:hAnsi="Arial" w:cs="Arial"/>
                <w:sz w:val="16"/>
                <w:szCs w:val="16"/>
              </w:rPr>
            </w:pPr>
            <w:r w:rsidRPr="00AC1893">
              <w:rPr>
                <w:rFonts w:ascii="Arial" w:hAnsi="Arial" w:cs="Arial"/>
                <w:sz w:val="16"/>
                <w:szCs w:val="16"/>
              </w:rPr>
              <w:t>юридические и физические лица, отобранные по результатам конкурентных процедур</w:t>
            </w:r>
          </w:p>
        </w:tc>
      </w:tr>
      <w:tr w:rsidR="009F1374" w:rsidRPr="00AC1893" w:rsidTr="00A06116">
        <w:tc>
          <w:tcPr>
            <w:tcW w:w="2376" w:type="dxa"/>
          </w:tcPr>
          <w:p w:rsidR="009F1374" w:rsidRPr="00AC1893" w:rsidRDefault="009F1374" w:rsidP="00A06116">
            <w:pPr>
              <w:widowControl w:val="0"/>
              <w:autoSpaceDE w:val="0"/>
              <w:autoSpaceDN w:val="0"/>
              <w:adjustRightInd w:val="0"/>
              <w:rPr>
                <w:rFonts w:ascii="Arial" w:hAnsi="Arial" w:cs="Arial"/>
                <w:sz w:val="16"/>
                <w:szCs w:val="16"/>
              </w:rPr>
            </w:pPr>
            <w:r w:rsidRPr="00AC1893">
              <w:rPr>
                <w:rFonts w:ascii="Arial" w:hAnsi="Arial" w:cs="Arial"/>
                <w:sz w:val="16"/>
                <w:szCs w:val="16"/>
              </w:rPr>
              <w:t>Задачи подпрограммы</w:t>
            </w:r>
          </w:p>
        </w:tc>
        <w:tc>
          <w:tcPr>
            <w:tcW w:w="7194" w:type="dxa"/>
          </w:tcPr>
          <w:p w:rsidR="009F1374" w:rsidRPr="00AC1893" w:rsidRDefault="009F1374" w:rsidP="00A06116">
            <w:pPr>
              <w:widowControl w:val="0"/>
              <w:autoSpaceDE w:val="0"/>
              <w:autoSpaceDN w:val="0"/>
              <w:adjustRightInd w:val="0"/>
              <w:ind w:left="-66"/>
              <w:rPr>
                <w:rFonts w:ascii="Arial" w:hAnsi="Arial" w:cs="Arial"/>
                <w:sz w:val="16"/>
                <w:szCs w:val="16"/>
              </w:rPr>
            </w:pPr>
            <w:r w:rsidRPr="00AC1893">
              <w:rPr>
                <w:rFonts w:ascii="Arial" w:hAnsi="Arial" w:cs="Arial"/>
                <w:sz w:val="16"/>
                <w:szCs w:val="16"/>
              </w:rPr>
              <w:t>формирование современной городской среды на территории Благодарненского городского округа Ставропольского края</w:t>
            </w:r>
          </w:p>
          <w:p w:rsidR="009F1374" w:rsidRPr="00AC1893" w:rsidRDefault="009F1374" w:rsidP="00A06116">
            <w:pPr>
              <w:widowControl w:val="0"/>
              <w:autoSpaceDE w:val="0"/>
              <w:autoSpaceDN w:val="0"/>
              <w:adjustRightInd w:val="0"/>
              <w:ind w:left="-66"/>
              <w:rPr>
                <w:rFonts w:ascii="Arial" w:hAnsi="Arial" w:cs="Arial"/>
                <w:sz w:val="16"/>
                <w:szCs w:val="16"/>
              </w:rPr>
            </w:pPr>
          </w:p>
        </w:tc>
      </w:tr>
      <w:tr w:rsidR="009F1374" w:rsidRPr="00AC1893" w:rsidTr="00A06116">
        <w:tc>
          <w:tcPr>
            <w:tcW w:w="2376" w:type="dxa"/>
          </w:tcPr>
          <w:p w:rsidR="009F1374" w:rsidRPr="00AC1893" w:rsidRDefault="009F1374" w:rsidP="00A06116">
            <w:pPr>
              <w:widowControl w:val="0"/>
              <w:autoSpaceDE w:val="0"/>
              <w:autoSpaceDN w:val="0"/>
              <w:adjustRightInd w:val="0"/>
              <w:rPr>
                <w:rFonts w:ascii="Arial" w:hAnsi="Arial" w:cs="Arial"/>
                <w:sz w:val="16"/>
                <w:szCs w:val="16"/>
              </w:rPr>
            </w:pPr>
            <w:r w:rsidRPr="00AC1893">
              <w:rPr>
                <w:rFonts w:ascii="Arial" w:hAnsi="Arial" w:cs="Arial"/>
                <w:sz w:val="16"/>
                <w:szCs w:val="16"/>
              </w:rPr>
              <w:t>Показатели решения задач подпрограммы</w:t>
            </w:r>
          </w:p>
        </w:tc>
        <w:tc>
          <w:tcPr>
            <w:tcW w:w="7194" w:type="dxa"/>
          </w:tcPr>
          <w:p w:rsidR="009F1374" w:rsidRPr="00AC1893" w:rsidRDefault="009F1374" w:rsidP="00A06116">
            <w:pPr>
              <w:ind w:left="-69"/>
              <w:rPr>
                <w:rFonts w:ascii="Arial" w:hAnsi="Arial" w:cs="Arial"/>
                <w:sz w:val="16"/>
                <w:szCs w:val="16"/>
              </w:rPr>
            </w:pPr>
            <w:r w:rsidRPr="00AC1893">
              <w:rPr>
                <w:rFonts w:ascii="Arial" w:hAnsi="Arial" w:cs="Arial"/>
                <w:sz w:val="16"/>
                <w:szCs w:val="16"/>
              </w:rPr>
              <w:t>доля благоустроенных территорий, прилегающих к многоквартирным домам, расположенным на территории городского округа, в состав которого входят населенные пункты с численностью населения свыше 1000 человек (далее - многоквартирные дома),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 (далее - дворовые территории), в городском округе в общем количестве дворовых территорий в городском округе (на конец отчетного года); процент</w:t>
            </w:r>
          </w:p>
        </w:tc>
      </w:tr>
      <w:tr w:rsidR="009F1374" w:rsidRPr="00AC1893" w:rsidTr="00A06116">
        <w:tc>
          <w:tcPr>
            <w:tcW w:w="2376" w:type="dxa"/>
          </w:tcPr>
          <w:p w:rsidR="009F1374" w:rsidRPr="00AC1893" w:rsidRDefault="009F1374" w:rsidP="00A06116">
            <w:pPr>
              <w:widowControl w:val="0"/>
              <w:autoSpaceDE w:val="0"/>
              <w:autoSpaceDN w:val="0"/>
              <w:adjustRightInd w:val="0"/>
              <w:rPr>
                <w:rFonts w:ascii="Arial" w:hAnsi="Arial" w:cs="Arial"/>
                <w:sz w:val="16"/>
                <w:szCs w:val="16"/>
              </w:rPr>
            </w:pPr>
            <w:r w:rsidRPr="00AC1893">
              <w:rPr>
                <w:rFonts w:ascii="Arial" w:hAnsi="Arial" w:cs="Arial"/>
                <w:sz w:val="16"/>
                <w:szCs w:val="16"/>
              </w:rPr>
              <w:t>Сроки реализации подпрограммы</w:t>
            </w:r>
          </w:p>
          <w:p w:rsidR="009F1374" w:rsidRPr="00AC1893" w:rsidRDefault="009F1374" w:rsidP="00A06116">
            <w:pPr>
              <w:widowControl w:val="0"/>
              <w:autoSpaceDE w:val="0"/>
              <w:autoSpaceDN w:val="0"/>
              <w:adjustRightInd w:val="0"/>
              <w:rPr>
                <w:rFonts w:ascii="Arial" w:hAnsi="Arial" w:cs="Arial"/>
                <w:sz w:val="16"/>
                <w:szCs w:val="16"/>
              </w:rPr>
            </w:pPr>
          </w:p>
          <w:p w:rsidR="009F1374" w:rsidRPr="00AC1893" w:rsidRDefault="009F1374" w:rsidP="00A06116">
            <w:pPr>
              <w:widowControl w:val="0"/>
              <w:autoSpaceDE w:val="0"/>
              <w:autoSpaceDN w:val="0"/>
              <w:adjustRightInd w:val="0"/>
              <w:rPr>
                <w:rFonts w:ascii="Arial" w:hAnsi="Arial" w:cs="Arial"/>
                <w:sz w:val="16"/>
                <w:szCs w:val="16"/>
              </w:rPr>
            </w:pPr>
          </w:p>
        </w:tc>
        <w:tc>
          <w:tcPr>
            <w:tcW w:w="7194" w:type="dxa"/>
          </w:tcPr>
          <w:p w:rsidR="009F1374" w:rsidRPr="00AC1893" w:rsidRDefault="009F1374" w:rsidP="00A06116">
            <w:pPr>
              <w:widowControl w:val="0"/>
              <w:autoSpaceDE w:val="0"/>
              <w:autoSpaceDN w:val="0"/>
              <w:adjustRightInd w:val="0"/>
              <w:ind w:left="-66"/>
              <w:rPr>
                <w:rFonts w:ascii="Arial" w:hAnsi="Arial" w:cs="Arial"/>
                <w:sz w:val="16"/>
                <w:szCs w:val="16"/>
              </w:rPr>
            </w:pPr>
            <w:r w:rsidRPr="00AC1893">
              <w:rPr>
                <w:rFonts w:ascii="Arial" w:hAnsi="Arial" w:cs="Arial"/>
                <w:sz w:val="16"/>
                <w:szCs w:val="16"/>
              </w:rPr>
              <w:t>2018-2022 годы</w:t>
            </w:r>
          </w:p>
        </w:tc>
      </w:tr>
      <w:tr w:rsidR="009F1374" w:rsidRPr="00AC1893" w:rsidTr="00A06116">
        <w:tc>
          <w:tcPr>
            <w:tcW w:w="2376" w:type="dxa"/>
          </w:tcPr>
          <w:p w:rsidR="009F1374" w:rsidRPr="00AC1893" w:rsidRDefault="009F1374" w:rsidP="00A06116">
            <w:pPr>
              <w:rPr>
                <w:rFonts w:ascii="Arial" w:hAnsi="Arial" w:cs="Arial"/>
                <w:sz w:val="16"/>
                <w:szCs w:val="16"/>
              </w:rPr>
            </w:pPr>
            <w:r w:rsidRPr="00AC1893">
              <w:rPr>
                <w:rFonts w:ascii="Arial" w:hAnsi="Arial" w:cs="Arial"/>
                <w:sz w:val="16"/>
                <w:szCs w:val="16"/>
              </w:rPr>
              <w:t>Объемы и источники финансового обеспечения</w:t>
            </w:r>
          </w:p>
        </w:tc>
        <w:tc>
          <w:tcPr>
            <w:tcW w:w="7194" w:type="dxa"/>
          </w:tcPr>
          <w:p w:rsidR="009F1374" w:rsidRPr="00AC1893" w:rsidRDefault="009F1374" w:rsidP="00A06116">
            <w:pPr>
              <w:pStyle w:val="Default"/>
              <w:rPr>
                <w:rFonts w:ascii="Arial" w:hAnsi="Arial" w:cs="Arial"/>
                <w:color w:val="auto"/>
                <w:sz w:val="16"/>
                <w:szCs w:val="16"/>
              </w:rPr>
            </w:pPr>
            <w:r w:rsidRPr="00AC1893">
              <w:rPr>
                <w:rFonts w:ascii="Arial" w:hAnsi="Arial" w:cs="Arial"/>
                <w:sz w:val="16"/>
                <w:szCs w:val="16"/>
              </w:rPr>
              <w:t xml:space="preserve">Объем финансового обеспечения программы </w:t>
            </w:r>
            <w:r w:rsidRPr="00AC1893">
              <w:rPr>
                <w:rFonts w:ascii="Arial" w:hAnsi="Arial" w:cs="Arial"/>
                <w:color w:val="auto"/>
                <w:sz w:val="16"/>
                <w:szCs w:val="16"/>
              </w:rPr>
              <w:t>составит 124 577,88тыс. рублей*, в том числе по годам:</w:t>
            </w:r>
          </w:p>
          <w:p w:rsidR="009F1374" w:rsidRPr="00AC1893" w:rsidRDefault="009F1374" w:rsidP="00A06116">
            <w:pPr>
              <w:pStyle w:val="Default"/>
              <w:ind w:firstLine="154"/>
              <w:rPr>
                <w:rFonts w:ascii="Arial" w:hAnsi="Arial" w:cs="Arial"/>
                <w:color w:val="auto"/>
                <w:sz w:val="16"/>
                <w:szCs w:val="16"/>
              </w:rPr>
            </w:pPr>
            <w:r w:rsidRPr="00AC1893">
              <w:rPr>
                <w:rFonts w:ascii="Arial" w:hAnsi="Arial" w:cs="Arial"/>
                <w:color w:val="auto"/>
                <w:sz w:val="16"/>
                <w:szCs w:val="16"/>
              </w:rPr>
              <w:t xml:space="preserve">2018 год – 0,00 тыс. рублей*; </w:t>
            </w:r>
          </w:p>
          <w:p w:rsidR="009F1374" w:rsidRPr="00AC1893" w:rsidRDefault="009F1374" w:rsidP="00A06116">
            <w:pPr>
              <w:pStyle w:val="Default"/>
              <w:ind w:firstLine="154"/>
              <w:rPr>
                <w:rFonts w:ascii="Arial" w:hAnsi="Arial" w:cs="Arial"/>
                <w:color w:val="auto"/>
                <w:sz w:val="16"/>
                <w:szCs w:val="16"/>
              </w:rPr>
            </w:pPr>
            <w:r w:rsidRPr="00AC1893">
              <w:rPr>
                <w:rFonts w:ascii="Arial" w:hAnsi="Arial" w:cs="Arial"/>
                <w:color w:val="auto"/>
                <w:sz w:val="16"/>
                <w:szCs w:val="16"/>
              </w:rPr>
              <w:t xml:space="preserve">2019 год – 49 577,88 тыс. рублей*; </w:t>
            </w:r>
          </w:p>
          <w:p w:rsidR="009F1374" w:rsidRPr="00AC1893" w:rsidRDefault="009F1374" w:rsidP="00A06116">
            <w:pPr>
              <w:pStyle w:val="Default"/>
              <w:ind w:firstLine="154"/>
              <w:rPr>
                <w:rFonts w:ascii="Arial" w:hAnsi="Arial" w:cs="Arial"/>
                <w:color w:val="auto"/>
                <w:sz w:val="16"/>
                <w:szCs w:val="16"/>
              </w:rPr>
            </w:pPr>
            <w:r w:rsidRPr="00AC1893">
              <w:rPr>
                <w:rFonts w:ascii="Arial" w:hAnsi="Arial" w:cs="Arial"/>
                <w:color w:val="auto"/>
                <w:sz w:val="16"/>
                <w:szCs w:val="16"/>
              </w:rPr>
              <w:t xml:space="preserve">2020 год – 25 000,00 тыс. рублей*; </w:t>
            </w:r>
          </w:p>
          <w:p w:rsidR="009F1374" w:rsidRPr="00AC1893" w:rsidRDefault="009F1374" w:rsidP="00A06116">
            <w:pPr>
              <w:pStyle w:val="Default"/>
              <w:ind w:firstLine="154"/>
              <w:rPr>
                <w:rFonts w:ascii="Arial" w:hAnsi="Arial" w:cs="Arial"/>
                <w:color w:val="auto"/>
                <w:sz w:val="16"/>
                <w:szCs w:val="16"/>
              </w:rPr>
            </w:pPr>
            <w:r w:rsidRPr="00AC1893">
              <w:rPr>
                <w:rFonts w:ascii="Arial" w:hAnsi="Arial" w:cs="Arial"/>
                <w:color w:val="auto"/>
                <w:sz w:val="16"/>
                <w:szCs w:val="16"/>
              </w:rPr>
              <w:t xml:space="preserve">2021 год – 25 000,00 тыс. рублей*; </w:t>
            </w:r>
          </w:p>
          <w:p w:rsidR="009F1374" w:rsidRPr="00AC1893" w:rsidRDefault="009F1374" w:rsidP="00A06116">
            <w:pPr>
              <w:pStyle w:val="Default"/>
              <w:ind w:firstLine="154"/>
              <w:rPr>
                <w:rFonts w:ascii="Arial" w:hAnsi="Arial" w:cs="Arial"/>
                <w:color w:val="auto"/>
                <w:sz w:val="16"/>
                <w:szCs w:val="16"/>
              </w:rPr>
            </w:pPr>
            <w:r w:rsidRPr="00AC1893">
              <w:rPr>
                <w:rFonts w:ascii="Arial" w:hAnsi="Arial" w:cs="Arial"/>
                <w:color w:val="auto"/>
                <w:sz w:val="16"/>
                <w:szCs w:val="16"/>
              </w:rPr>
              <w:t>2022 год – 25 000,00 тыс. рублей*</w:t>
            </w:r>
          </w:p>
          <w:p w:rsidR="009F1374" w:rsidRPr="00AC1893" w:rsidRDefault="009F1374" w:rsidP="00A06116">
            <w:pPr>
              <w:pStyle w:val="Default"/>
              <w:rPr>
                <w:rFonts w:ascii="Arial" w:hAnsi="Arial" w:cs="Arial"/>
                <w:color w:val="auto"/>
                <w:sz w:val="16"/>
                <w:szCs w:val="16"/>
              </w:rPr>
            </w:pPr>
            <w:r w:rsidRPr="00AC1893">
              <w:rPr>
                <w:rFonts w:ascii="Arial" w:hAnsi="Arial" w:cs="Arial"/>
                <w:color w:val="auto"/>
                <w:sz w:val="16"/>
                <w:szCs w:val="16"/>
              </w:rPr>
              <w:t>В том числе по источникам финансового обеспечения:</w:t>
            </w:r>
          </w:p>
          <w:p w:rsidR="009F1374" w:rsidRPr="00AC1893" w:rsidRDefault="009F1374" w:rsidP="00A06116">
            <w:pPr>
              <w:pStyle w:val="ConsPlusCell"/>
              <w:rPr>
                <w:sz w:val="16"/>
                <w:szCs w:val="16"/>
              </w:rPr>
            </w:pPr>
            <w:r w:rsidRPr="00AC1893">
              <w:rPr>
                <w:sz w:val="16"/>
                <w:szCs w:val="16"/>
              </w:rPr>
              <w:lastRenderedPageBreak/>
              <w:t>за счет средств краевого бюджета – 117 973,99 тыс. рублей*, в том числе по годам:</w:t>
            </w:r>
          </w:p>
          <w:p w:rsidR="009F1374" w:rsidRPr="00AC1893" w:rsidRDefault="009F1374" w:rsidP="00A06116">
            <w:pPr>
              <w:pStyle w:val="Default"/>
              <w:ind w:firstLine="154"/>
              <w:rPr>
                <w:rFonts w:ascii="Arial" w:hAnsi="Arial" w:cs="Arial"/>
                <w:color w:val="auto"/>
                <w:sz w:val="16"/>
                <w:szCs w:val="16"/>
              </w:rPr>
            </w:pPr>
            <w:r w:rsidRPr="00AC1893">
              <w:rPr>
                <w:rFonts w:ascii="Arial" w:hAnsi="Arial" w:cs="Arial"/>
                <w:color w:val="auto"/>
                <w:sz w:val="16"/>
                <w:szCs w:val="16"/>
              </w:rPr>
              <w:t xml:space="preserve">2018 год – 0,00 тыс. рублей*; </w:t>
            </w:r>
          </w:p>
          <w:p w:rsidR="009F1374" w:rsidRPr="00AC1893" w:rsidRDefault="009F1374" w:rsidP="00A06116">
            <w:pPr>
              <w:pStyle w:val="Default"/>
              <w:ind w:firstLine="154"/>
              <w:rPr>
                <w:rFonts w:ascii="Arial" w:hAnsi="Arial" w:cs="Arial"/>
                <w:color w:val="auto"/>
                <w:sz w:val="16"/>
                <w:szCs w:val="16"/>
              </w:rPr>
            </w:pPr>
            <w:r w:rsidRPr="00AC1893">
              <w:rPr>
                <w:rFonts w:ascii="Arial" w:hAnsi="Arial" w:cs="Arial"/>
                <w:color w:val="auto"/>
                <w:sz w:val="16"/>
                <w:szCs w:val="16"/>
              </w:rPr>
              <w:t xml:space="preserve">2019 год – 47 098,99тыс. рублей*; </w:t>
            </w:r>
          </w:p>
          <w:p w:rsidR="009F1374" w:rsidRPr="00AC1893" w:rsidRDefault="009F1374" w:rsidP="00A06116">
            <w:pPr>
              <w:pStyle w:val="Default"/>
              <w:ind w:firstLine="154"/>
              <w:rPr>
                <w:rFonts w:ascii="Arial" w:hAnsi="Arial" w:cs="Arial"/>
                <w:color w:val="auto"/>
                <w:sz w:val="16"/>
                <w:szCs w:val="16"/>
              </w:rPr>
            </w:pPr>
            <w:r w:rsidRPr="00AC1893">
              <w:rPr>
                <w:rFonts w:ascii="Arial" w:hAnsi="Arial" w:cs="Arial"/>
                <w:color w:val="auto"/>
                <w:sz w:val="16"/>
                <w:szCs w:val="16"/>
              </w:rPr>
              <w:t xml:space="preserve">2020 год – 23 625,00тыс. рублей*; </w:t>
            </w:r>
          </w:p>
          <w:p w:rsidR="009F1374" w:rsidRPr="00AC1893" w:rsidRDefault="009F1374" w:rsidP="00A06116">
            <w:pPr>
              <w:pStyle w:val="Default"/>
              <w:ind w:firstLine="154"/>
              <w:rPr>
                <w:rFonts w:ascii="Arial" w:hAnsi="Arial" w:cs="Arial"/>
                <w:color w:val="auto"/>
                <w:sz w:val="16"/>
                <w:szCs w:val="16"/>
              </w:rPr>
            </w:pPr>
            <w:r w:rsidRPr="00AC1893">
              <w:rPr>
                <w:rFonts w:ascii="Arial" w:hAnsi="Arial" w:cs="Arial"/>
                <w:color w:val="auto"/>
                <w:sz w:val="16"/>
                <w:szCs w:val="16"/>
              </w:rPr>
              <w:t xml:space="preserve">2021 год – 23 625,00 тыс. рублей*; </w:t>
            </w:r>
          </w:p>
          <w:p w:rsidR="009F1374" w:rsidRPr="00AC1893" w:rsidRDefault="009F1374" w:rsidP="00A06116">
            <w:pPr>
              <w:pStyle w:val="Default"/>
              <w:ind w:firstLine="154"/>
              <w:rPr>
                <w:rFonts w:ascii="Arial" w:hAnsi="Arial" w:cs="Arial"/>
                <w:color w:val="auto"/>
                <w:sz w:val="16"/>
                <w:szCs w:val="16"/>
              </w:rPr>
            </w:pPr>
            <w:r w:rsidRPr="00AC1893">
              <w:rPr>
                <w:rFonts w:ascii="Arial" w:hAnsi="Arial" w:cs="Arial"/>
                <w:color w:val="auto"/>
                <w:sz w:val="16"/>
                <w:szCs w:val="16"/>
              </w:rPr>
              <w:t>2022 год – 23 625,00тыс. рублей*</w:t>
            </w:r>
          </w:p>
          <w:p w:rsidR="009F1374" w:rsidRPr="00AC1893" w:rsidRDefault="009F1374" w:rsidP="00A06116">
            <w:pPr>
              <w:pStyle w:val="ConsPlusCell"/>
              <w:rPr>
                <w:sz w:val="16"/>
                <w:szCs w:val="16"/>
              </w:rPr>
            </w:pPr>
            <w:r w:rsidRPr="00AC1893">
              <w:rPr>
                <w:sz w:val="16"/>
                <w:szCs w:val="16"/>
              </w:rPr>
              <w:t>за счет средств местного бюджета 6 603,89 тыс. рублей*, в том числе по годам:</w:t>
            </w:r>
          </w:p>
          <w:p w:rsidR="009F1374" w:rsidRPr="00AC1893" w:rsidRDefault="009F1374" w:rsidP="00A06116">
            <w:pPr>
              <w:pStyle w:val="Default"/>
              <w:ind w:firstLine="154"/>
              <w:rPr>
                <w:rFonts w:ascii="Arial" w:hAnsi="Arial" w:cs="Arial"/>
                <w:color w:val="auto"/>
                <w:sz w:val="16"/>
                <w:szCs w:val="16"/>
              </w:rPr>
            </w:pPr>
            <w:r w:rsidRPr="00AC1893">
              <w:rPr>
                <w:rFonts w:ascii="Arial" w:hAnsi="Arial" w:cs="Arial"/>
                <w:color w:val="auto"/>
                <w:sz w:val="16"/>
                <w:szCs w:val="16"/>
              </w:rPr>
              <w:t xml:space="preserve">2018 год – 0,00 тыс. рублей*; </w:t>
            </w:r>
          </w:p>
          <w:p w:rsidR="009F1374" w:rsidRPr="00AC1893" w:rsidRDefault="009F1374" w:rsidP="00A06116">
            <w:pPr>
              <w:pStyle w:val="Default"/>
              <w:ind w:firstLine="154"/>
              <w:rPr>
                <w:rFonts w:ascii="Arial" w:hAnsi="Arial" w:cs="Arial"/>
                <w:color w:val="auto"/>
                <w:sz w:val="16"/>
                <w:szCs w:val="16"/>
              </w:rPr>
            </w:pPr>
            <w:r w:rsidRPr="00AC1893">
              <w:rPr>
                <w:rFonts w:ascii="Arial" w:hAnsi="Arial" w:cs="Arial"/>
                <w:color w:val="auto"/>
                <w:sz w:val="16"/>
                <w:szCs w:val="16"/>
              </w:rPr>
              <w:t xml:space="preserve">2019 год – 2 478,89 тыс. рублей*; </w:t>
            </w:r>
          </w:p>
          <w:p w:rsidR="009F1374" w:rsidRPr="00AC1893" w:rsidRDefault="009F1374" w:rsidP="00A06116">
            <w:pPr>
              <w:pStyle w:val="Default"/>
              <w:ind w:firstLine="154"/>
              <w:rPr>
                <w:rFonts w:ascii="Arial" w:hAnsi="Arial" w:cs="Arial"/>
                <w:color w:val="auto"/>
                <w:sz w:val="16"/>
                <w:szCs w:val="16"/>
              </w:rPr>
            </w:pPr>
            <w:r w:rsidRPr="00AC1893">
              <w:rPr>
                <w:rFonts w:ascii="Arial" w:hAnsi="Arial" w:cs="Arial"/>
                <w:color w:val="auto"/>
                <w:sz w:val="16"/>
                <w:szCs w:val="16"/>
              </w:rPr>
              <w:t xml:space="preserve">2020 год – 1 375,00 тыс. рублей*; </w:t>
            </w:r>
          </w:p>
          <w:p w:rsidR="009F1374" w:rsidRPr="00AC1893" w:rsidRDefault="009F1374" w:rsidP="00A06116">
            <w:pPr>
              <w:pStyle w:val="Default"/>
              <w:ind w:firstLine="154"/>
              <w:rPr>
                <w:rFonts w:ascii="Arial" w:hAnsi="Arial" w:cs="Arial"/>
                <w:sz w:val="16"/>
                <w:szCs w:val="16"/>
              </w:rPr>
            </w:pPr>
            <w:r w:rsidRPr="00AC1893">
              <w:rPr>
                <w:rFonts w:ascii="Arial" w:hAnsi="Arial" w:cs="Arial"/>
                <w:sz w:val="16"/>
                <w:szCs w:val="16"/>
              </w:rPr>
              <w:t>2021</w:t>
            </w:r>
            <w:r w:rsidRPr="00AC1893">
              <w:rPr>
                <w:rFonts w:ascii="Arial" w:hAnsi="Arial" w:cs="Arial"/>
                <w:color w:val="auto"/>
                <w:sz w:val="16"/>
                <w:szCs w:val="16"/>
              </w:rPr>
              <w:t xml:space="preserve"> год</w:t>
            </w:r>
            <w:r w:rsidRPr="00AC1893">
              <w:rPr>
                <w:rFonts w:ascii="Arial" w:hAnsi="Arial" w:cs="Arial"/>
                <w:sz w:val="16"/>
                <w:szCs w:val="16"/>
              </w:rPr>
              <w:t xml:space="preserve"> – </w:t>
            </w:r>
            <w:r w:rsidRPr="00AC1893">
              <w:rPr>
                <w:rFonts w:ascii="Arial" w:hAnsi="Arial" w:cs="Arial"/>
                <w:color w:val="auto"/>
                <w:sz w:val="16"/>
                <w:szCs w:val="16"/>
              </w:rPr>
              <w:t>1 375,00</w:t>
            </w:r>
            <w:r w:rsidRPr="00AC1893">
              <w:rPr>
                <w:rFonts w:ascii="Arial" w:hAnsi="Arial" w:cs="Arial"/>
                <w:sz w:val="16"/>
                <w:szCs w:val="16"/>
              </w:rPr>
              <w:t>тыс. рублей</w:t>
            </w:r>
            <w:r w:rsidRPr="00AC1893">
              <w:rPr>
                <w:rFonts w:ascii="Arial" w:hAnsi="Arial" w:cs="Arial"/>
                <w:color w:val="auto"/>
                <w:sz w:val="16"/>
                <w:szCs w:val="16"/>
              </w:rPr>
              <w:t>*</w:t>
            </w:r>
            <w:r w:rsidRPr="00AC1893">
              <w:rPr>
                <w:rFonts w:ascii="Arial" w:hAnsi="Arial" w:cs="Arial"/>
                <w:sz w:val="16"/>
                <w:szCs w:val="16"/>
              </w:rPr>
              <w:t xml:space="preserve">; </w:t>
            </w:r>
          </w:p>
          <w:p w:rsidR="009F1374" w:rsidRPr="00AC1893" w:rsidRDefault="009F1374" w:rsidP="00A06116">
            <w:pPr>
              <w:ind w:firstLine="154"/>
              <w:rPr>
                <w:rFonts w:ascii="Arial" w:hAnsi="Arial" w:cs="Arial"/>
                <w:sz w:val="16"/>
                <w:szCs w:val="16"/>
              </w:rPr>
            </w:pPr>
            <w:r w:rsidRPr="00AC1893">
              <w:rPr>
                <w:rFonts w:ascii="Arial" w:hAnsi="Arial" w:cs="Arial"/>
                <w:sz w:val="16"/>
                <w:szCs w:val="16"/>
              </w:rPr>
              <w:t>2022 год – 1 375,00 тыс. рублей*</w:t>
            </w:r>
          </w:p>
          <w:p w:rsidR="009F1374" w:rsidRPr="00AC1893" w:rsidRDefault="009F1374" w:rsidP="00A06116">
            <w:pPr>
              <w:rPr>
                <w:rFonts w:ascii="Arial" w:hAnsi="Arial" w:cs="Arial"/>
                <w:sz w:val="16"/>
                <w:szCs w:val="16"/>
              </w:rPr>
            </w:pPr>
            <w:r w:rsidRPr="00AC1893">
              <w:rPr>
                <w:rFonts w:ascii="Arial" w:hAnsi="Arial" w:cs="Arial"/>
                <w:sz w:val="16"/>
                <w:szCs w:val="16"/>
              </w:rPr>
              <w:t>за счет средств других источников – 0,00 тыс. рублей*, в том числе по годам:</w:t>
            </w:r>
          </w:p>
          <w:p w:rsidR="009F1374" w:rsidRPr="00AC1893" w:rsidRDefault="009F1374" w:rsidP="00A06116">
            <w:pPr>
              <w:pStyle w:val="Default"/>
              <w:ind w:firstLine="34"/>
              <w:rPr>
                <w:rFonts w:ascii="Arial" w:hAnsi="Arial" w:cs="Arial"/>
                <w:color w:val="auto"/>
                <w:sz w:val="16"/>
                <w:szCs w:val="16"/>
              </w:rPr>
            </w:pPr>
            <w:r w:rsidRPr="00AC1893">
              <w:rPr>
                <w:rFonts w:ascii="Arial" w:hAnsi="Arial" w:cs="Arial"/>
                <w:color w:val="auto"/>
                <w:sz w:val="16"/>
                <w:szCs w:val="16"/>
              </w:rPr>
              <w:t xml:space="preserve">2018 год – 0,00 тыс. рублей*; </w:t>
            </w:r>
          </w:p>
          <w:p w:rsidR="009F1374" w:rsidRPr="00AC1893" w:rsidRDefault="009F1374" w:rsidP="00A06116">
            <w:pPr>
              <w:pStyle w:val="Default"/>
              <w:ind w:firstLine="34"/>
              <w:rPr>
                <w:rFonts w:ascii="Arial" w:hAnsi="Arial" w:cs="Arial"/>
                <w:color w:val="auto"/>
                <w:sz w:val="16"/>
                <w:szCs w:val="16"/>
              </w:rPr>
            </w:pPr>
            <w:r w:rsidRPr="00AC1893">
              <w:rPr>
                <w:rFonts w:ascii="Arial" w:hAnsi="Arial" w:cs="Arial"/>
                <w:color w:val="auto"/>
                <w:sz w:val="16"/>
                <w:szCs w:val="16"/>
              </w:rPr>
              <w:t>2019 год – 0,00 тыс. рублей*;</w:t>
            </w:r>
          </w:p>
          <w:p w:rsidR="009F1374" w:rsidRPr="00AC1893" w:rsidRDefault="009F1374" w:rsidP="00A06116">
            <w:pPr>
              <w:pStyle w:val="Default"/>
              <w:ind w:firstLine="34"/>
              <w:rPr>
                <w:rFonts w:ascii="Arial" w:hAnsi="Arial" w:cs="Arial"/>
                <w:color w:val="auto"/>
                <w:sz w:val="16"/>
                <w:szCs w:val="16"/>
              </w:rPr>
            </w:pPr>
            <w:r w:rsidRPr="00AC1893">
              <w:rPr>
                <w:rFonts w:ascii="Arial" w:hAnsi="Arial" w:cs="Arial"/>
                <w:color w:val="auto"/>
                <w:sz w:val="16"/>
                <w:szCs w:val="16"/>
              </w:rPr>
              <w:t xml:space="preserve">2020 год – 0,00 тыс. рублей*; </w:t>
            </w:r>
          </w:p>
          <w:p w:rsidR="009F1374" w:rsidRPr="00AC1893" w:rsidRDefault="009F1374" w:rsidP="00A06116">
            <w:pPr>
              <w:pStyle w:val="Default"/>
              <w:ind w:firstLine="34"/>
              <w:rPr>
                <w:rFonts w:ascii="Arial" w:hAnsi="Arial" w:cs="Arial"/>
                <w:sz w:val="16"/>
                <w:szCs w:val="16"/>
              </w:rPr>
            </w:pPr>
            <w:r w:rsidRPr="00AC1893">
              <w:rPr>
                <w:rFonts w:ascii="Arial" w:hAnsi="Arial" w:cs="Arial"/>
                <w:sz w:val="16"/>
                <w:szCs w:val="16"/>
              </w:rPr>
              <w:t>2021</w:t>
            </w:r>
            <w:r w:rsidRPr="00AC1893">
              <w:rPr>
                <w:rFonts w:ascii="Arial" w:hAnsi="Arial" w:cs="Arial"/>
                <w:color w:val="auto"/>
                <w:sz w:val="16"/>
                <w:szCs w:val="16"/>
              </w:rPr>
              <w:t xml:space="preserve"> год</w:t>
            </w:r>
            <w:r w:rsidRPr="00AC1893">
              <w:rPr>
                <w:rFonts w:ascii="Arial" w:hAnsi="Arial" w:cs="Arial"/>
                <w:sz w:val="16"/>
                <w:szCs w:val="16"/>
              </w:rPr>
              <w:t xml:space="preserve"> – </w:t>
            </w:r>
            <w:r w:rsidRPr="00AC1893">
              <w:rPr>
                <w:rFonts w:ascii="Arial" w:hAnsi="Arial" w:cs="Arial"/>
                <w:color w:val="auto"/>
                <w:sz w:val="16"/>
                <w:szCs w:val="16"/>
              </w:rPr>
              <w:t xml:space="preserve">0,00 </w:t>
            </w:r>
            <w:r w:rsidRPr="00AC1893">
              <w:rPr>
                <w:rFonts w:ascii="Arial" w:hAnsi="Arial" w:cs="Arial"/>
                <w:sz w:val="16"/>
                <w:szCs w:val="16"/>
              </w:rPr>
              <w:t>тыс. рублей</w:t>
            </w:r>
            <w:r w:rsidRPr="00AC1893">
              <w:rPr>
                <w:rFonts w:ascii="Arial" w:hAnsi="Arial" w:cs="Arial"/>
                <w:color w:val="auto"/>
                <w:sz w:val="16"/>
                <w:szCs w:val="16"/>
              </w:rPr>
              <w:t>*</w:t>
            </w:r>
            <w:r w:rsidRPr="00AC1893">
              <w:rPr>
                <w:rFonts w:ascii="Arial" w:hAnsi="Arial" w:cs="Arial"/>
                <w:sz w:val="16"/>
                <w:szCs w:val="16"/>
              </w:rPr>
              <w:t xml:space="preserve">; </w:t>
            </w:r>
          </w:p>
          <w:p w:rsidR="009F1374" w:rsidRPr="00AC1893" w:rsidRDefault="009F1374" w:rsidP="00A06116">
            <w:pPr>
              <w:ind w:firstLine="34"/>
              <w:rPr>
                <w:rFonts w:ascii="Arial" w:hAnsi="Arial" w:cs="Arial"/>
                <w:sz w:val="16"/>
                <w:szCs w:val="16"/>
              </w:rPr>
            </w:pPr>
            <w:r w:rsidRPr="00AC1893">
              <w:rPr>
                <w:rFonts w:ascii="Arial" w:hAnsi="Arial" w:cs="Arial"/>
                <w:sz w:val="16"/>
                <w:szCs w:val="16"/>
              </w:rPr>
              <w:t>2022 год– 0,00 тыс. рублей.*»</w:t>
            </w:r>
          </w:p>
        </w:tc>
      </w:tr>
      <w:tr w:rsidR="009F1374" w:rsidRPr="00AC1893" w:rsidTr="00A06116">
        <w:tc>
          <w:tcPr>
            <w:tcW w:w="2376" w:type="dxa"/>
          </w:tcPr>
          <w:p w:rsidR="009F1374" w:rsidRPr="00AC1893" w:rsidRDefault="009F1374" w:rsidP="00A06116">
            <w:pPr>
              <w:rPr>
                <w:rFonts w:ascii="Arial" w:hAnsi="Arial" w:cs="Arial"/>
                <w:sz w:val="16"/>
                <w:szCs w:val="16"/>
              </w:rPr>
            </w:pPr>
            <w:r w:rsidRPr="00AC1893">
              <w:rPr>
                <w:rFonts w:ascii="Arial" w:hAnsi="Arial" w:cs="Arial"/>
                <w:sz w:val="16"/>
                <w:szCs w:val="16"/>
              </w:rPr>
              <w:lastRenderedPageBreak/>
              <w:t>Ожидаемые результаты реализации подпрограммы</w:t>
            </w:r>
          </w:p>
        </w:tc>
        <w:tc>
          <w:tcPr>
            <w:tcW w:w="7194" w:type="dxa"/>
          </w:tcPr>
          <w:p w:rsidR="009F1374" w:rsidRPr="00AC1893" w:rsidRDefault="009F1374" w:rsidP="00A06116">
            <w:pPr>
              <w:ind w:left="-66"/>
              <w:rPr>
                <w:rFonts w:ascii="Arial" w:hAnsi="Arial" w:cs="Arial"/>
                <w:sz w:val="16"/>
                <w:szCs w:val="16"/>
              </w:rPr>
            </w:pPr>
            <w:r w:rsidRPr="00AC1893">
              <w:rPr>
                <w:rFonts w:ascii="Arial" w:hAnsi="Arial" w:cs="Arial"/>
                <w:sz w:val="16"/>
                <w:szCs w:val="16"/>
              </w:rPr>
              <w:t>увеличение доли благоустроенных дворовых территорий в городском округе с 15,7 процентов в 2017 году до 94,2 процента в 2022 году;</w:t>
            </w:r>
          </w:p>
          <w:p w:rsidR="009F1374" w:rsidRPr="00AC1893" w:rsidRDefault="009F1374" w:rsidP="00A06116">
            <w:pPr>
              <w:rPr>
                <w:rFonts w:ascii="Arial" w:hAnsi="Arial" w:cs="Arial"/>
                <w:sz w:val="16"/>
                <w:szCs w:val="16"/>
              </w:rPr>
            </w:pPr>
          </w:p>
        </w:tc>
      </w:tr>
    </w:tbl>
    <w:p w:rsidR="009F1374" w:rsidRPr="00AC1893" w:rsidRDefault="009F1374" w:rsidP="009F1374">
      <w:pPr>
        <w:pStyle w:val="ConsPlusNormal"/>
        <w:ind w:firstLine="142"/>
        <w:jc w:val="both"/>
        <w:rPr>
          <w:sz w:val="16"/>
          <w:szCs w:val="16"/>
        </w:rPr>
      </w:pPr>
      <w:r w:rsidRPr="00AC1893">
        <w:rPr>
          <w:sz w:val="16"/>
          <w:szCs w:val="16"/>
        </w:rPr>
        <w:t>* - при условии получения субсидии из средств бюджета Ставропольского края на очередной финансовый год.</w:t>
      </w:r>
    </w:p>
    <w:p w:rsidR="009F1374" w:rsidRPr="00AC1893" w:rsidRDefault="009F1374" w:rsidP="009F1374">
      <w:pPr>
        <w:pStyle w:val="ConsPlusNormal"/>
        <w:ind w:firstLine="0"/>
        <w:jc w:val="both"/>
        <w:rPr>
          <w:sz w:val="16"/>
          <w:szCs w:val="16"/>
        </w:rPr>
      </w:pPr>
      <w:r w:rsidRPr="00AC1893">
        <w:rPr>
          <w:sz w:val="16"/>
          <w:szCs w:val="16"/>
        </w:rPr>
        <w:t>Характеристика основных мероприятий Подпрограммы</w:t>
      </w:r>
    </w:p>
    <w:p w:rsidR="009F1374" w:rsidRPr="00AC1893" w:rsidRDefault="009F1374" w:rsidP="009F1374">
      <w:pPr>
        <w:pStyle w:val="ConsPlusNormal"/>
        <w:ind w:firstLine="540"/>
        <w:jc w:val="both"/>
        <w:rPr>
          <w:b/>
          <w:sz w:val="16"/>
          <w:szCs w:val="16"/>
        </w:rPr>
      </w:pPr>
    </w:p>
    <w:p w:rsidR="009F1374" w:rsidRPr="00AC1893" w:rsidRDefault="009F1374" w:rsidP="009F1374">
      <w:pPr>
        <w:pStyle w:val="ConsPlusNormal"/>
        <w:ind w:firstLine="540"/>
        <w:jc w:val="center"/>
        <w:rPr>
          <w:sz w:val="16"/>
          <w:szCs w:val="16"/>
        </w:rPr>
      </w:pPr>
      <w:r w:rsidRPr="00AC1893">
        <w:rPr>
          <w:sz w:val="16"/>
          <w:szCs w:val="16"/>
        </w:rPr>
        <w:t>Характеристика сферы благоустройства дворовых территорий.</w:t>
      </w:r>
    </w:p>
    <w:p w:rsidR="009F1374" w:rsidRPr="00AC1893" w:rsidRDefault="009F1374" w:rsidP="009F1374">
      <w:pPr>
        <w:pStyle w:val="ConsPlusNormal"/>
        <w:ind w:firstLine="142"/>
        <w:rPr>
          <w:sz w:val="16"/>
          <w:szCs w:val="16"/>
        </w:rPr>
      </w:pPr>
      <w:r w:rsidRPr="00AC1893">
        <w:rPr>
          <w:sz w:val="16"/>
          <w:szCs w:val="16"/>
        </w:rPr>
        <w:t>Благоустройство дворов жилищного фонда на сегодняшний день полностью или частично не отвечает нормативным требованиям.</w:t>
      </w:r>
    </w:p>
    <w:p w:rsidR="009F1374" w:rsidRPr="00AC1893" w:rsidRDefault="009F1374" w:rsidP="009F1374">
      <w:pPr>
        <w:pStyle w:val="ConsPlusNormal"/>
        <w:ind w:firstLine="142"/>
        <w:rPr>
          <w:sz w:val="16"/>
          <w:szCs w:val="16"/>
        </w:rPr>
      </w:pPr>
      <w:r w:rsidRPr="00AC1893">
        <w:rPr>
          <w:sz w:val="16"/>
          <w:szCs w:val="16"/>
        </w:rPr>
        <w:t>Пришло в негодность асфальтовое покрытие внутриквартальных проездов и тротуаров. Асфальтобетонное покрытие на 70 процентов придомовых территорий имеет высокий физический износ.</w:t>
      </w:r>
    </w:p>
    <w:p w:rsidR="009F1374" w:rsidRPr="00AC1893" w:rsidRDefault="009F1374" w:rsidP="009F1374">
      <w:pPr>
        <w:pStyle w:val="ConsPlusNormal"/>
        <w:ind w:firstLine="142"/>
        <w:rPr>
          <w:sz w:val="16"/>
          <w:szCs w:val="16"/>
        </w:rPr>
      </w:pPr>
      <w:r w:rsidRPr="00AC1893">
        <w:rPr>
          <w:sz w:val="16"/>
          <w:szCs w:val="16"/>
        </w:rPr>
        <w:t>Недостаточно производились работы во дворах по уходу за зелеными насаждениями, восстановлению газонов, удалению старых и больных деревьев, не осуществлялась посадка деревьев и кустарников. Зеленые насаждения на дворовых территориях представлены, в основном, зрелыми или перестойными деревьями, на газонах не устроены цветники.</w:t>
      </w:r>
    </w:p>
    <w:p w:rsidR="009F1374" w:rsidRPr="00AC1893" w:rsidRDefault="009F1374" w:rsidP="009F1374">
      <w:pPr>
        <w:pStyle w:val="ConsPlusNormal"/>
        <w:ind w:firstLine="142"/>
        <w:rPr>
          <w:sz w:val="16"/>
          <w:szCs w:val="16"/>
        </w:rPr>
      </w:pPr>
      <w:r w:rsidRPr="00AC1893">
        <w:rPr>
          <w:sz w:val="16"/>
          <w:szCs w:val="16"/>
        </w:rPr>
        <w:t>Надлежащее состояние придомовых территорий является важным фактором при формировании благоприятной экологической и эстетической городской среды.</w:t>
      </w:r>
    </w:p>
    <w:p w:rsidR="009F1374" w:rsidRPr="00AC1893" w:rsidRDefault="009F1374" w:rsidP="009F1374">
      <w:pPr>
        <w:pStyle w:val="ConsPlusNormal"/>
        <w:ind w:firstLine="709"/>
        <w:rPr>
          <w:sz w:val="16"/>
          <w:szCs w:val="16"/>
        </w:rPr>
      </w:pPr>
    </w:p>
    <w:p w:rsidR="009F1374" w:rsidRPr="00AC1893" w:rsidRDefault="009F1374" w:rsidP="009F1374">
      <w:pPr>
        <w:pStyle w:val="ConsPlusNormal"/>
        <w:ind w:firstLine="142"/>
        <w:rPr>
          <w:sz w:val="16"/>
          <w:szCs w:val="16"/>
        </w:rPr>
      </w:pPr>
      <w:r w:rsidRPr="00AC1893">
        <w:rPr>
          <w:sz w:val="16"/>
          <w:szCs w:val="16"/>
        </w:rPr>
        <w:t xml:space="preserve">Реализация мероприятий подпрограммы предусматривает: </w:t>
      </w:r>
    </w:p>
    <w:p w:rsidR="009F1374" w:rsidRPr="00AC1893" w:rsidRDefault="009F1374" w:rsidP="009F1374">
      <w:pPr>
        <w:pStyle w:val="ConsPlusNormal"/>
        <w:ind w:firstLine="142"/>
        <w:jc w:val="both"/>
        <w:rPr>
          <w:sz w:val="16"/>
          <w:szCs w:val="16"/>
        </w:rPr>
      </w:pPr>
      <w:r w:rsidRPr="00AC1893">
        <w:rPr>
          <w:sz w:val="16"/>
          <w:szCs w:val="16"/>
        </w:rPr>
        <w:t xml:space="preserve">1.Минимальный перечень работ по благоустройству </w:t>
      </w:r>
      <w:r>
        <w:rPr>
          <w:sz w:val="16"/>
          <w:szCs w:val="16"/>
        </w:rPr>
        <w:t>д</w:t>
      </w:r>
      <w:r w:rsidRPr="00AC1893">
        <w:rPr>
          <w:sz w:val="16"/>
          <w:szCs w:val="16"/>
        </w:rPr>
        <w:t>воровых территорий, который включает:</w:t>
      </w:r>
    </w:p>
    <w:p w:rsidR="009F1374" w:rsidRPr="00AC1893" w:rsidRDefault="009F1374" w:rsidP="009F1374">
      <w:pPr>
        <w:pStyle w:val="ConsPlusNormal"/>
        <w:ind w:firstLine="142"/>
        <w:jc w:val="both"/>
        <w:rPr>
          <w:sz w:val="16"/>
          <w:szCs w:val="16"/>
        </w:rPr>
      </w:pPr>
      <w:r w:rsidRPr="00AC1893">
        <w:rPr>
          <w:sz w:val="16"/>
          <w:szCs w:val="16"/>
        </w:rPr>
        <w:t>ремонт автомобильных дорог, образующих проезды к территориям, прилегающим к многоквартирным домам;</w:t>
      </w:r>
    </w:p>
    <w:p w:rsidR="009F1374" w:rsidRPr="00AC1893" w:rsidRDefault="009F1374" w:rsidP="009F1374">
      <w:pPr>
        <w:pStyle w:val="ConsPlusNormal"/>
        <w:ind w:firstLine="142"/>
        <w:jc w:val="both"/>
        <w:rPr>
          <w:sz w:val="16"/>
          <w:szCs w:val="16"/>
        </w:rPr>
      </w:pPr>
      <w:r w:rsidRPr="00AC1893">
        <w:rPr>
          <w:sz w:val="16"/>
          <w:szCs w:val="16"/>
        </w:rPr>
        <w:t>ремонт тротуаров, расположенных на дворовых территориях многоквартирных домов;</w:t>
      </w:r>
    </w:p>
    <w:p w:rsidR="009F1374" w:rsidRPr="00AC1893" w:rsidRDefault="009F1374" w:rsidP="009F1374">
      <w:pPr>
        <w:pStyle w:val="ConsPlusNormal"/>
        <w:ind w:firstLine="142"/>
        <w:jc w:val="both"/>
        <w:rPr>
          <w:sz w:val="16"/>
          <w:szCs w:val="16"/>
        </w:rPr>
      </w:pPr>
      <w:r w:rsidRPr="00AC1893">
        <w:rPr>
          <w:sz w:val="16"/>
          <w:szCs w:val="16"/>
        </w:rPr>
        <w:t>обеспечение освещения дворовых территорий;</w:t>
      </w:r>
    </w:p>
    <w:p w:rsidR="009F1374" w:rsidRPr="00AC1893" w:rsidRDefault="009F1374" w:rsidP="009F1374">
      <w:pPr>
        <w:pStyle w:val="ConsPlusNormal"/>
        <w:ind w:firstLine="142"/>
        <w:jc w:val="both"/>
        <w:rPr>
          <w:sz w:val="16"/>
          <w:szCs w:val="16"/>
        </w:rPr>
      </w:pPr>
      <w:r w:rsidRPr="00AC1893">
        <w:rPr>
          <w:sz w:val="16"/>
          <w:szCs w:val="16"/>
        </w:rPr>
        <w:t>установку скамеек;</w:t>
      </w:r>
    </w:p>
    <w:p w:rsidR="009F1374" w:rsidRPr="00AC1893" w:rsidRDefault="009F1374" w:rsidP="009F1374">
      <w:pPr>
        <w:pStyle w:val="ConsPlusNormal"/>
        <w:ind w:firstLine="142"/>
        <w:jc w:val="both"/>
        <w:rPr>
          <w:sz w:val="16"/>
          <w:szCs w:val="16"/>
        </w:rPr>
      </w:pPr>
      <w:r w:rsidRPr="00AC1893">
        <w:rPr>
          <w:sz w:val="16"/>
          <w:szCs w:val="16"/>
        </w:rPr>
        <w:t>установку урн для мусора.</w:t>
      </w:r>
    </w:p>
    <w:p w:rsidR="009F1374" w:rsidRPr="00AC1893" w:rsidRDefault="009F1374" w:rsidP="009F1374">
      <w:pPr>
        <w:pStyle w:val="ConsPlusNormal"/>
        <w:ind w:firstLine="142"/>
        <w:jc w:val="both"/>
        <w:rPr>
          <w:sz w:val="16"/>
          <w:szCs w:val="16"/>
        </w:rPr>
      </w:pPr>
      <w:r w:rsidRPr="00AC1893">
        <w:rPr>
          <w:sz w:val="16"/>
          <w:szCs w:val="16"/>
        </w:rPr>
        <w:t>Нормативная стоимость (единичные расценки) работ по благоустройству, входящих в состав минимального перечня работ, приведена в приложении 1 к подпрограмме.</w:t>
      </w:r>
    </w:p>
    <w:p w:rsidR="009F1374" w:rsidRPr="00AC1893" w:rsidRDefault="009F1374" w:rsidP="009F1374">
      <w:pPr>
        <w:pStyle w:val="ConsPlusNormal"/>
        <w:ind w:firstLine="142"/>
        <w:jc w:val="both"/>
        <w:rPr>
          <w:sz w:val="16"/>
          <w:szCs w:val="16"/>
        </w:rPr>
      </w:pPr>
      <w:r w:rsidRPr="00AC1893">
        <w:rPr>
          <w:sz w:val="16"/>
          <w:szCs w:val="16"/>
        </w:rPr>
        <w:t>2. Дополнительный перечень работ по благоустройству дворовых территорий многоквартирных домов, который включает:</w:t>
      </w:r>
    </w:p>
    <w:p w:rsidR="009F1374" w:rsidRPr="00AC1893" w:rsidRDefault="009F1374" w:rsidP="009F1374">
      <w:pPr>
        <w:pStyle w:val="ConsPlusNormal"/>
        <w:ind w:left="-110" w:firstLine="142"/>
        <w:jc w:val="both"/>
        <w:rPr>
          <w:sz w:val="16"/>
          <w:szCs w:val="16"/>
        </w:rPr>
      </w:pPr>
      <w:r w:rsidRPr="00AC1893">
        <w:rPr>
          <w:sz w:val="16"/>
          <w:szCs w:val="16"/>
        </w:rPr>
        <w:t>оборудование детских и (или) спортивных площадок;</w:t>
      </w:r>
    </w:p>
    <w:p w:rsidR="009F1374" w:rsidRPr="00AC1893" w:rsidRDefault="009F1374" w:rsidP="009F1374">
      <w:pPr>
        <w:pStyle w:val="ConsPlusNormal"/>
        <w:ind w:left="-110" w:firstLine="142"/>
        <w:jc w:val="both"/>
        <w:rPr>
          <w:sz w:val="16"/>
          <w:szCs w:val="16"/>
        </w:rPr>
      </w:pPr>
      <w:r w:rsidRPr="00AC1893">
        <w:rPr>
          <w:sz w:val="16"/>
          <w:szCs w:val="16"/>
        </w:rPr>
        <w:t>оборудование автомобильных парковок;</w:t>
      </w:r>
    </w:p>
    <w:p w:rsidR="009F1374" w:rsidRPr="00AC1893" w:rsidRDefault="009F1374" w:rsidP="009F1374">
      <w:pPr>
        <w:pStyle w:val="ConsPlusNormal"/>
        <w:ind w:left="-110" w:firstLine="142"/>
        <w:jc w:val="both"/>
        <w:rPr>
          <w:sz w:val="16"/>
          <w:szCs w:val="16"/>
        </w:rPr>
      </w:pPr>
      <w:r w:rsidRPr="00AC1893">
        <w:rPr>
          <w:sz w:val="16"/>
          <w:szCs w:val="16"/>
        </w:rPr>
        <w:t>озеленение дворовых территорий;</w:t>
      </w:r>
    </w:p>
    <w:p w:rsidR="009F1374" w:rsidRPr="00AC1893" w:rsidRDefault="009F1374" w:rsidP="009F1374">
      <w:pPr>
        <w:pStyle w:val="ConsPlusNormal"/>
        <w:ind w:firstLine="142"/>
        <w:jc w:val="both"/>
        <w:rPr>
          <w:sz w:val="16"/>
          <w:szCs w:val="16"/>
        </w:rPr>
      </w:pPr>
      <w:r w:rsidRPr="00AC1893">
        <w:rPr>
          <w:sz w:val="16"/>
          <w:szCs w:val="16"/>
        </w:rPr>
        <w:t>иные виды работ.</w:t>
      </w:r>
    </w:p>
    <w:p w:rsidR="009F1374" w:rsidRPr="00AC1893" w:rsidRDefault="009F1374" w:rsidP="009F1374">
      <w:pPr>
        <w:pStyle w:val="ConsPlusNormal"/>
        <w:ind w:firstLine="142"/>
        <w:jc w:val="both"/>
        <w:rPr>
          <w:sz w:val="16"/>
          <w:szCs w:val="16"/>
        </w:rPr>
      </w:pPr>
      <w:r w:rsidRPr="00AC1893">
        <w:rPr>
          <w:sz w:val="16"/>
          <w:szCs w:val="16"/>
        </w:rPr>
        <w:t>Ориентировочная стоимость (единичные расценки) работ по благоустройству, входящих в состав дополнительного перечня работ приведена в приложении 8 к Программе.</w:t>
      </w:r>
    </w:p>
    <w:p w:rsidR="009F1374" w:rsidRPr="00AC1893" w:rsidRDefault="009F1374" w:rsidP="009F1374">
      <w:pPr>
        <w:pStyle w:val="ConsPlusNormal"/>
        <w:ind w:firstLine="142"/>
        <w:jc w:val="both"/>
        <w:rPr>
          <w:sz w:val="16"/>
          <w:szCs w:val="16"/>
        </w:rPr>
      </w:pPr>
      <w:r w:rsidRPr="00AC1893">
        <w:rPr>
          <w:sz w:val="16"/>
          <w:szCs w:val="16"/>
        </w:rPr>
        <w:t>Комплексное благоустройство дворовых территорий позволит поддержать их в удовлетворительном состоянии, повысить уровень благоустройства, выполнить архитектурно-</w:t>
      </w:r>
      <w:r w:rsidRPr="00AC1893">
        <w:rPr>
          <w:sz w:val="16"/>
          <w:szCs w:val="16"/>
        </w:rPr>
        <w:lastRenderedPageBreak/>
        <w:t xml:space="preserve">планировочную организацию территории, обеспечить здоровые условия отдыха и жизни жителей. </w:t>
      </w:r>
    </w:p>
    <w:p w:rsidR="009F1374" w:rsidRPr="00AC1893" w:rsidRDefault="009F1374" w:rsidP="009F1374">
      <w:pPr>
        <w:pStyle w:val="ConsPlusNormal"/>
        <w:ind w:firstLine="142"/>
        <w:jc w:val="both"/>
        <w:rPr>
          <w:sz w:val="16"/>
          <w:szCs w:val="16"/>
        </w:rPr>
      </w:pPr>
      <w:r w:rsidRPr="00AC1893">
        <w:rPr>
          <w:sz w:val="16"/>
          <w:szCs w:val="16"/>
        </w:rPr>
        <w:t>Включение предложений заинтересованных лиц о включении общественной территории и дворовой территории в Программу осуществляется путем реализации следующих этапов:</w:t>
      </w:r>
    </w:p>
    <w:p w:rsidR="009F1374" w:rsidRPr="00AC1893" w:rsidRDefault="009F1374" w:rsidP="009F1374">
      <w:pPr>
        <w:pStyle w:val="ConsPlusNormal"/>
        <w:ind w:firstLine="142"/>
        <w:jc w:val="both"/>
        <w:rPr>
          <w:sz w:val="16"/>
          <w:szCs w:val="16"/>
        </w:rPr>
      </w:pPr>
      <w:r w:rsidRPr="00AC1893">
        <w:rPr>
          <w:sz w:val="16"/>
          <w:szCs w:val="16"/>
        </w:rPr>
        <w:t>проведение общественного обсуждения проекта муниципальной программы в соответствии с Порядком проведения общественного обсуждения Программы;</w:t>
      </w:r>
    </w:p>
    <w:p w:rsidR="009F1374" w:rsidRPr="00AC1893" w:rsidRDefault="009F1374" w:rsidP="009F1374">
      <w:pPr>
        <w:pStyle w:val="ConsPlusNormal"/>
        <w:ind w:firstLine="142"/>
        <w:jc w:val="both"/>
        <w:rPr>
          <w:sz w:val="16"/>
          <w:szCs w:val="16"/>
        </w:rPr>
      </w:pPr>
      <w:r w:rsidRPr="00AC1893">
        <w:rPr>
          <w:sz w:val="16"/>
          <w:szCs w:val="16"/>
        </w:rPr>
        <w:t>рассмотрение предложений заинтересованных лиц на включение в адресный перечень дворовых территорий;</w:t>
      </w:r>
    </w:p>
    <w:p w:rsidR="009F1374" w:rsidRPr="00AC1893" w:rsidRDefault="009F1374" w:rsidP="009F1374">
      <w:pPr>
        <w:pStyle w:val="ConsPlusNormal"/>
        <w:ind w:firstLine="142"/>
        <w:jc w:val="both"/>
        <w:rPr>
          <w:sz w:val="16"/>
          <w:szCs w:val="16"/>
        </w:rPr>
      </w:pPr>
      <w:r w:rsidRPr="00AC1893">
        <w:rPr>
          <w:sz w:val="16"/>
          <w:szCs w:val="16"/>
        </w:rPr>
        <w:t>рассмотрение предложений граждан и организаций о включении в Программу общественных территорий;</w:t>
      </w:r>
    </w:p>
    <w:p w:rsidR="009F1374" w:rsidRPr="00AC1893" w:rsidRDefault="009F1374" w:rsidP="009F1374">
      <w:pPr>
        <w:widowControl w:val="0"/>
        <w:autoSpaceDE w:val="0"/>
        <w:autoSpaceDN w:val="0"/>
        <w:adjustRightInd w:val="0"/>
        <w:ind w:firstLine="142"/>
        <w:jc w:val="both"/>
        <w:rPr>
          <w:rFonts w:ascii="Arial" w:hAnsi="Arial" w:cs="Arial"/>
          <w:sz w:val="16"/>
          <w:szCs w:val="16"/>
        </w:rPr>
      </w:pPr>
      <w:r w:rsidRPr="00AC1893">
        <w:rPr>
          <w:rFonts w:ascii="Arial" w:hAnsi="Arial" w:cs="Arial"/>
          <w:sz w:val="16"/>
          <w:szCs w:val="16"/>
        </w:rPr>
        <w:t>разработка, обсуждение с заинтересованными лицами и утверждение дизайн-проектов благоустройства дворовых территорий, включенных в Программу.</w:t>
      </w:r>
    </w:p>
    <w:p w:rsidR="009F1374" w:rsidRPr="00AC1893" w:rsidRDefault="009F1374" w:rsidP="009F1374">
      <w:pPr>
        <w:pStyle w:val="ConsPlusNormal"/>
        <w:ind w:firstLine="142"/>
        <w:jc w:val="both"/>
        <w:rPr>
          <w:sz w:val="16"/>
          <w:szCs w:val="16"/>
        </w:rPr>
      </w:pPr>
      <w:r w:rsidRPr="00AC1893">
        <w:rPr>
          <w:sz w:val="16"/>
          <w:szCs w:val="16"/>
        </w:rPr>
        <w:t>Проведение мероприятий по благоустройству дворовых территорий осуществляется с учетом необходимости обеспечения физической, пространственной и информационной доступности зданий, сооружений, дворовых территорий для инвалидов и других маломобильных групп населения.</w:t>
      </w:r>
    </w:p>
    <w:p w:rsidR="009F1374" w:rsidRPr="00AC1893" w:rsidRDefault="009F1374" w:rsidP="009F1374">
      <w:pPr>
        <w:pStyle w:val="ConsPlusNormal"/>
        <w:ind w:firstLine="142"/>
        <w:jc w:val="both"/>
        <w:rPr>
          <w:sz w:val="16"/>
          <w:szCs w:val="16"/>
        </w:rPr>
      </w:pPr>
      <w:r w:rsidRPr="00AC1893">
        <w:rPr>
          <w:sz w:val="16"/>
          <w:szCs w:val="16"/>
        </w:rPr>
        <w:t>Применение программного метода позволит поэтапно осуществлять комплексное благоустройство дворовых территории с учетом мнения граждан, а именно:</w:t>
      </w:r>
    </w:p>
    <w:p w:rsidR="009F1374" w:rsidRPr="00AC1893" w:rsidRDefault="009F1374" w:rsidP="009F1374">
      <w:pPr>
        <w:pStyle w:val="ConsPlusNormal"/>
        <w:ind w:firstLine="142"/>
        <w:jc w:val="both"/>
        <w:rPr>
          <w:sz w:val="16"/>
          <w:szCs w:val="16"/>
        </w:rPr>
      </w:pPr>
      <w:r w:rsidRPr="00AC1893">
        <w:rPr>
          <w:sz w:val="16"/>
          <w:szCs w:val="16"/>
        </w:rPr>
        <w:t>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rsidR="009F1374" w:rsidRPr="00AC1893" w:rsidRDefault="009F1374" w:rsidP="009F1374">
      <w:pPr>
        <w:pStyle w:val="ConsPlusNormal"/>
        <w:ind w:firstLine="142"/>
        <w:jc w:val="both"/>
        <w:rPr>
          <w:sz w:val="16"/>
          <w:szCs w:val="16"/>
        </w:rPr>
      </w:pPr>
      <w:r w:rsidRPr="00AC1893">
        <w:rPr>
          <w:sz w:val="16"/>
          <w:szCs w:val="16"/>
        </w:rPr>
        <w:t>запустит реализацию механизма поддержки мероприятий по благоустройству, инициированных гражданами;</w:t>
      </w:r>
    </w:p>
    <w:p w:rsidR="009F1374" w:rsidRPr="00AC1893" w:rsidRDefault="009F1374" w:rsidP="009F1374">
      <w:pPr>
        <w:pStyle w:val="ConsPlusNormal"/>
        <w:ind w:firstLine="142"/>
        <w:jc w:val="both"/>
        <w:rPr>
          <w:sz w:val="16"/>
          <w:szCs w:val="16"/>
        </w:rPr>
      </w:pPr>
      <w:r w:rsidRPr="00AC1893">
        <w:rPr>
          <w:sz w:val="16"/>
          <w:szCs w:val="16"/>
        </w:rPr>
        <w:t>запустит механизм финансового и трудового участия граждан и организаций в реализации мероприятий по благоустройству;</w:t>
      </w:r>
    </w:p>
    <w:p w:rsidR="009F1374" w:rsidRPr="00AC1893" w:rsidRDefault="009F1374" w:rsidP="009F1374">
      <w:pPr>
        <w:pStyle w:val="ConsPlusNormal"/>
        <w:ind w:firstLine="142"/>
        <w:jc w:val="both"/>
        <w:rPr>
          <w:sz w:val="16"/>
          <w:szCs w:val="16"/>
        </w:rPr>
      </w:pPr>
      <w:r w:rsidRPr="00AC1893">
        <w:rPr>
          <w:sz w:val="16"/>
          <w:szCs w:val="16"/>
        </w:rPr>
        <w:t>сформирует инструменты общественного контроля за реализацией мероприятий по благоустройству на территории Благодарненского городского округа Ставропольского края.</w:t>
      </w:r>
    </w:p>
    <w:p w:rsidR="009F1374" w:rsidRPr="00AC1893" w:rsidRDefault="009F1374" w:rsidP="009F1374">
      <w:pPr>
        <w:pStyle w:val="ConsPlusNormal"/>
        <w:ind w:firstLine="142"/>
        <w:jc w:val="both"/>
        <w:rPr>
          <w:sz w:val="16"/>
          <w:szCs w:val="16"/>
        </w:rPr>
      </w:pPr>
      <w:r w:rsidRPr="00AC1893">
        <w:rPr>
          <w:sz w:val="16"/>
          <w:szCs w:val="16"/>
        </w:rPr>
        <w:t>Таким образом, комплексный подход к реализации мероприятий по благоустройству, отвечающих современным требованиям, позволит создать современную городскую комфортную среду для проживания граждан, а также комфортное современное «общественное пространство».</w:t>
      </w:r>
    </w:p>
    <w:p w:rsidR="009F1374" w:rsidRPr="00AC1893" w:rsidRDefault="009F1374" w:rsidP="009F1374">
      <w:pPr>
        <w:autoSpaceDE w:val="0"/>
        <w:autoSpaceDN w:val="0"/>
        <w:adjustRightInd w:val="0"/>
        <w:ind w:firstLine="142"/>
        <w:jc w:val="both"/>
        <w:rPr>
          <w:rFonts w:ascii="Arial" w:hAnsi="Arial" w:cs="Arial"/>
          <w:sz w:val="16"/>
          <w:szCs w:val="16"/>
        </w:rPr>
      </w:pPr>
      <w:r w:rsidRPr="00AC1893">
        <w:rPr>
          <w:rFonts w:ascii="Arial" w:hAnsi="Arial" w:cs="Arial"/>
          <w:sz w:val="16"/>
          <w:szCs w:val="16"/>
        </w:rPr>
        <w:t>Включение наиболее посещаемых общественных территорий и дворовых территорий в Программу осуществляется путем реализации следующих этапов:</w:t>
      </w:r>
    </w:p>
    <w:p w:rsidR="009F1374" w:rsidRPr="00AC1893" w:rsidRDefault="009F1374" w:rsidP="009F1374">
      <w:pPr>
        <w:autoSpaceDE w:val="0"/>
        <w:autoSpaceDN w:val="0"/>
        <w:adjustRightInd w:val="0"/>
        <w:ind w:firstLine="142"/>
        <w:jc w:val="both"/>
        <w:rPr>
          <w:rFonts w:ascii="Arial" w:hAnsi="Arial" w:cs="Arial"/>
          <w:sz w:val="16"/>
          <w:szCs w:val="16"/>
        </w:rPr>
      </w:pPr>
      <w:r w:rsidRPr="00AC1893">
        <w:rPr>
          <w:rFonts w:ascii="Arial" w:hAnsi="Arial" w:cs="Arial"/>
          <w:sz w:val="16"/>
          <w:szCs w:val="16"/>
        </w:rPr>
        <w:t>проведение общественного обсуждения в соответствии с Порядком проведения общественного обсуждения проекта муниципальной программы Благодарненского городского округа Ставропольского края «Формирование современной городской среды на 2018-2022 годы», утвержденным постановлением от 27 октября 2017года №734;</w:t>
      </w:r>
    </w:p>
    <w:p w:rsidR="009F1374" w:rsidRPr="00AC1893" w:rsidRDefault="009F1374" w:rsidP="009F1374">
      <w:pPr>
        <w:autoSpaceDE w:val="0"/>
        <w:autoSpaceDN w:val="0"/>
        <w:adjustRightInd w:val="0"/>
        <w:ind w:firstLine="142"/>
        <w:jc w:val="both"/>
        <w:rPr>
          <w:rFonts w:ascii="Arial" w:hAnsi="Arial" w:cs="Arial"/>
          <w:sz w:val="16"/>
          <w:szCs w:val="16"/>
        </w:rPr>
      </w:pPr>
      <w:r w:rsidRPr="00AC1893">
        <w:rPr>
          <w:rFonts w:ascii="Arial" w:hAnsi="Arial" w:cs="Arial"/>
          <w:sz w:val="16"/>
          <w:szCs w:val="16"/>
        </w:rPr>
        <w:t>рассмотрение и оценка предложений заинтересованных лиц на включение в адресный перечень дворовых территорий, расположенных на территории Благодарненского городского округа Ставропольского края, на которых планируется благоустройство в текущем году;</w:t>
      </w:r>
    </w:p>
    <w:p w:rsidR="009F1374" w:rsidRPr="00AC1893" w:rsidRDefault="009F1374" w:rsidP="009F1374">
      <w:pPr>
        <w:autoSpaceDE w:val="0"/>
        <w:autoSpaceDN w:val="0"/>
        <w:adjustRightInd w:val="0"/>
        <w:ind w:firstLine="142"/>
        <w:jc w:val="both"/>
        <w:rPr>
          <w:rFonts w:ascii="Arial" w:hAnsi="Arial" w:cs="Arial"/>
          <w:sz w:val="16"/>
          <w:szCs w:val="16"/>
        </w:rPr>
      </w:pPr>
      <w:r w:rsidRPr="00AC1893">
        <w:rPr>
          <w:rFonts w:ascii="Arial" w:hAnsi="Arial" w:cs="Arial"/>
          <w:sz w:val="16"/>
          <w:szCs w:val="16"/>
        </w:rPr>
        <w:t xml:space="preserve">проведение рейтингового голосования </w:t>
      </w:r>
      <w:r w:rsidRPr="00AC1893">
        <w:rPr>
          <w:rFonts w:ascii="Arial" w:hAnsi="Arial" w:cs="Arial"/>
          <w:sz w:val="16"/>
          <w:szCs w:val="16"/>
          <w:shd w:val="clear" w:color="auto" w:fill="FFFFFF"/>
        </w:rPr>
        <w:t>по отбору общественных территорий, подлежащих в рамках реализации муниципальной программы «Формирование комфортной городской среды на 2018 – 2022 годы» благоустройству в первоочередном порядке в 2018 году.</w:t>
      </w:r>
    </w:p>
    <w:p w:rsidR="009F1374" w:rsidRPr="00AC1893" w:rsidRDefault="009F1374" w:rsidP="009F1374">
      <w:pPr>
        <w:ind w:firstLine="696"/>
        <w:jc w:val="center"/>
        <w:rPr>
          <w:rFonts w:ascii="Arial" w:hAnsi="Arial" w:cs="Arial"/>
          <w:b/>
          <w:sz w:val="16"/>
          <w:szCs w:val="16"/>
        </w:rPr>
      </w:pPr>
    </w:p>
    <w:p w:rsidR="009F1374" w:rsidRPr="00AC1893" w:rsidRDefault="009F1374" w:rsidP="009F1374">
      <w:pPr>
        <w:spacing w:line="240" w:lineRule="exact"/>
        <w:jc w:val="center"/>
        <w:rPr>
          <w:rFonts w:ascii="Arial" w:hAnsi="Arial" w:cs="Arial"/>
          <w:sz w:val="16"/>
          <w:szCs w:val="16"/>
        </w:rPr>
      </w:pPr>
      <w:r w:rsidRPr="00AC1893">
        <w:rPr>
          <w:rFonts w:ascii="Arial" w:hAnsi="Arial" w:cs="Arial"/>
          <w:sz w:val="16"/>
          <w:szCs w:val="16"/>
        </w:rPr>
        <w:t>Приоритеты муниципальной политики в сфере благоустройства, формулировка целей и постановка задач подпрограммы</w:t>
      </w:r>
    </w:p>
    <w:p w:rsidR="009F1374" w:rsidRPr="00AC1893" w:rsidRDefault="009F1374" w:rsidP="009F1374">
      <w:pPr>
        <w:rPr>
          <w:rFonts w:ascii="Arial" w:hAnsi="Arial" w:cs="Arial"/>
          <w:sz w:val="16"/>
          <w:szCs w:val="16"/>
        </w:rPr>
      </w:pPr>
    </w:p>
    <w:p w:rsidR="009F1374" w:rsidRPr="00AC1893" w:rsidRDefault="009F1374" w:rsidP="009F1374">
      <w:pPr>
        <w:ind w:firstLine="142"/>
        <w:jc w:val="both"/>
        <w:rPr>
          <w:rFonts w:ascii="Arial" w:hAnsi="Arial" w:cs="Arial"/>
          <w:sz w:val="16"/>
          <w:szCs w:val="16"/>
        </w:rPr>
      </w:pPr>
      <w:r w:rsidRPr="00AC1893">
        <w:rPr>
          <w:rFonts w:ascii="Arial" w:hAnsi="Arial" w:cs="Arial"/>
          <w:sz w:val="16"/>
          <w:szCs w:val="16"/>
        </w:rPr>
        <w:t>Приоритетами муниципальной политики в сфере жилищно-коммунального хозяйства муниципального образования являются:</w:t>
      </w:r>
    </w:p>
    <w:p w:rsidR="009F1374" w:rsidRPr="00AC1893" w:rsidRDefault="009F1374" w:rsidP="009F1374">
      <w:pPr>
        <w:ind w:firstLine="142"/>
        <w:jc w:val="both"/>
        <w:rPr>
          <w:rFonts w:ascii="Arial" w:hAnsi="Arial" w:cs="Arial"/>
          <w:sz w:val="16"/>
          <w:szCs w:val="16"/>
        </w:rPr>
      </w:pPr>
      <w:r w:rsidRPr="00AC1893">
        <w:rPr>
          <w:rFonts w:ascii="Arial" w:hAnsi="Arial" w:cs="Arial"/>
          <w:sz w:val="16"/>
          <w:szCs w:val="16"/>
        </w:rPr>
        <w:t>повышение комфортности условий проживания граждан;</w:t>
      </w:r>
    </w:p>
    <w:p w:rsidR="009F1374" w:rsidRPr="00AC1893" w:rsidRDefault="009F1374" w:rsidP="009F1374">
      <w:pPr>
        <w:ind w:firstLine="142"/>
        <w:jc w:val="both"/>
        <w:rPr>
          <w:rFonts w:ascii="Arial" w:hAnsi="Arial" w:cs="Arial"/>
          <w:sz w:val="16"/>
          <w:szCs w:val="16"/>
        </w:rPr>
      </w:pPr>
      <w:r w:rsidRPr="00AC1893">
        <w:rPr>
          <w:rFonts w:ascii="Arial" w:hAnsi="Arial" w:cs="Arial"/>
          <w:sz w:val="16"/>
          <w:szCs w:val="16"/>
        </w:rPr>
        <w:t>благоустройство территорий.</w:t>
      </w:r>
    </w:p>
    <w:p w:rsidR="009F1374" w:rsidRPr="00AC1893" w:rsidRDefault="009F1374" w:rsidP="009F1374">
      <w:pPr>
        <w:ind w:firstLine="142"/>
        <w:jc w:val="both"/>
        <w:rPr>
          <w:rFonts w:ascii="Arial" w:hAnsi="Arial" w:cs="Arial"/>
          <w:sz w:val="16"/>
          <w:szCs w:val="16"/>
        </w:rPr>
      </w:pPr>
      <w:r w:rsidRPr="00AC1893">
        <w:rPr>
          <w:rFonts w:ascii="Arial" w:hAnsi="Arial" w:cs="Arial"/>
          <w:sz w:val="16"/>
          <w:szCs w:val="16"/>
        </w:rPr>
        <w:t>При разработке мероприятий подпрограммы сформированы и определены основные цели и задачи.</w:t>
      </w:r>
    </w:p>
    <w:p w:rsidR="009F1374" w:rsidRPr="00AC1893" w:rsidRDefault="009F1374" w:rsidP="009F1374">
      <w:pPr>
        <w:ind w:firstLine="142"/>
        <w:jc w:val="both"/>
        <w:rPr>
          <w:rFonts w:ascii="Arial" w:hAnsi="Arial" w:cs="Arial"/>
          <w:sz w:val="16"/>
          <w:szCs w:val="16"/>
        </w:rPr>
      </w:pPr>
      <w:r w:rsidRPr="00AC1893">
        <w:rPr>
          <w:rFonts w:ascii="Arial" w:hAnsi="Arial" w:cs="Arial"/>
          <w:sz w:val="16"/>
          <w:szCs w:val="16"/>
        </w:rPr>
        <w:t>Целью реализации муниципальной подпрограммы является повышение качества и комфорта городской среды на территории городского округа.</w:t>
      </w:r>
    </w:p>
    <w:p w:rsidR="009F1374" w:rsidRPr="00AC1893" w:rsidRDefault="009F1374" w:rsidP="009F1374">
      <w:pPr>
        <w:ind w:firstLine="142"/>
        <w:jc w:val="both"/>
        <w:rPr>
          <w:rFonts w:ascii="Arial" w:hAnsi="Arial" w:cs="Arial"/>
          <w:sz w:val="16"/>
          <w:szCs w:val="16"/>
        </w:rPr>
      </w:pPr>
      <w:r w:rsidRPr="00AC1893">
        <w:rPr>
          <w:rFonts w:ascii="Arial" w:hAnsi="Arial" w:cs="Arial"/>
          <w:sz w:val="16"/>
          <w:szCs w:val="16"/>
        </w:rPr>
        <w:lastRenderedPageBreak/>
        <w:t>Для достижения поставленной в подпрограмме цели необходимо решение следующей задачи:</w:t>
      </w:r>
    </w:p>
    <w:p w:rsidR="009F1374" w:rsidRPr="00AC1893" w:rsidRDefault="009F1374" w:rsidP="009F1374">
      <w:pPr>
        <w:widowControl w:val="0"/>
        <w:autoSpaceDE w:val="0"/>
        <w:autoSpaceDN w:val="0"/>
        <w:adjustRightInd w:val="0"/>
        <w:ind w:firstLine="142"/>
        <w:jc w:val="both"/>
        <w:rPr>
          <w:rFonts w:ascii="Arial" w:hAnsi="Arial" w:cs="Arial"/>
          <w:sz w:val="16"/>
          <w:szCs w:val="16"/>
        </w:rPr>
      </w:pPr>
      <w:r w:rsidRPr="00AC1893">
        <w:rPr>
          <w:rFonts w:ascii="Arial" w:hAnsi="Arial" w:cs="Arial"/>
          <w:sz w:val="16"/>
          <w:szCs w:val="16"/>
        </w:rPr>
        <w:t>формирование современной городской среды на территории Благодарненского городского округа Ставропольского края</w:t>
      </w:r>
    </w:p>
    <w:p w:rsidR="009F1374" w:rsidRPr="00AC1893" w:rsidRDefault="009F1374" w:rsidP="009F1374">
      <w:pPr>
        <w:ind w:firstLine="142"/>
        <w:jc w:val="both"/>
        <w:rPr>
          <w:rFonts w:ascii="Arial" w:hAnsi="Arial" w:cs="Arial"/>
          <w:sz w:val="16"/>
          <w:szCs w:val="16"/>
        </w:rPr>
      </w:pPr>
      <w:r w:rsidRPr="00AC1893">
        <w:rPr>
          <w:rFonts w:ascii="Arial" w:hAnsi="Arial" w:cs="Arial"/>
          <w:sz w:val="16"/>
          <w:szCs w:val="16"/>
        </w:rPr>
        <w:t>Для оценки достижения цели и выполнения задач подпрограммы предлагаются следующие индикаторы:</w:t>
      </w:r>
    </w:p>
    <w:p w:rsidR="009F1374" w:rsidRPr="00AC1893" w:rsidRDefault="009F1374" w:rsidP="009F1374">
      <w:pPr>
        <w:ind w:firstLine="142"/>
        <w:jc w:val="both"/>
        <w:rPr>
          <w:rFonts w:ascii="Arial" w:hAnsi="Arial" w:cs="Arial"/>
          <w:sz w:val="16"/>
          <w:szCs w:val="16"/>
        </w:rPr>
      </w:pPr>
      <w:r w:rsidRPr="00AC1893">
        <w:rPr>
          <w:rFonts w:ascii="Arial" w:hAnsi="Arial" w:cs="Arial"/>
          <w:sz w:val="16"/>
          <w:szCs w:val="16"/>
        </w:rPr>
        <w:t>доля благоустроенных территорий, прилегающих к многоквартирным домам, расположенным на территории городского округа, в состав которого входят населенные пункты с численностью населения свыше 1000 человек (далее - многоквартирные дома),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 (далее - дворовые территории), в городском округе в общем количестве дворовых территорий в городском округе (на конец отчетного года).</w:t>
      </w:r>
    </w:p>
    <w:p w:rsidR="009F1374" w:rsidRPr="00AC1893" w:rsidRDefault="009F1374" w:rsidP="009F1374">
      <w:pPr>
        <w:ind w:firstLine="142"/>
        <w:jc w:val="both"/>
        <w:rPr>
          <w:rFonts w:ascii="Arial" w:hAnsi="Arial" w:cs="Arial"/>
          <w:sz w:val="16"/>
          <w:szCs w:val="16"/>
        </w:rPr>
      </w:pPr>
    </w:p>
    <w:p w:rsidR="009F1374" w:rsidRPr="00AC1893" w:rsidRDefault="009F1374" w:rsidP="009F1374">
      <w:pPr>
        <w:jc w:val="center"/>
        <w:rPr>
          <w:rFonts w:ascii="Arial" w:hAnsi="Arial" w:cs="Arial"/>
          <w:sz w:val="16"/>
          <w:szCs w:val="16"/>
        </w:rPr>
      </w:pPr>
      <w:r w:rsidRPr="00AC1893">
        <w:rPr>
          <w:rFonts w:ascii="Arial" w:hAnsi="Arial" w:cs="Arial"/>
          <w:sz w:val="16"/>
          <w:szCs w:val="16"/>
        </w:rPr>
        <w:t>Срок реализации настоящей подпрограммы 2018-2022 годы.</w:t>
      </w:r>
    </w:p>
    <w:p w:rsidR="009F1374" w:rsidRPr="00AC1893" w:rsidRDefault="009F1374" w:rsidP="009F1374">
      <w:pPr>
        <w:ind w:left="720"/>
        <w:jc w:val="center"/>
        <w:rPr>
          <w:rFonts w:ascii="Arial" w:hAnsi="Arial" w:cs="Arial"/>
          <w:sz w:val="16"/>
          <w:szCs w:val="16"/>
        </w:rPr>
      </w:pPr>
    </w:p>
    <w:p w:rsidR="009F1374" w:rsidRPr="00AC1893" w:rsidRDefault="009F1374" w:rsidP="009F1374">
      <w:pPr>
        <w:ind w:firstLine="142"/>
        <w:rPr>
          <w:rFonts w:ascii="Arial" w:hAnsi="Arial" w:cs="Arial"/>
          <w:sz w:val="16"/>
          <w:szCs w:val="16"/>
        </w:rPr>
      </w:pPr>
      <w:r w:rsidRPr="00AC1893">
        <w:rPr>
          <w:rFonts w:ascii="Arial" w:hAnsi="Arial" w:cs="Arial"/>
          <w:sz w:val="16"/>
          <w:szCs w:val="16"/>
        </w:rPr>
        <w:t>Реализация подпрограммы предусмотрена на 2018-2022 годы без выделения этапов.</w:t>
      </w:r>
    </w:p>
    <w:p w:rsidR="009F1374" w:rsidRPr="00AC1893" w:rsidRDefault="009F1374" w:rsidP="009F1374">
      <w:pPr>
        <w:ind w:firstLine="709"/>
        <w:rPr>
          <w:rFonts w:ascii="Arial" w:hAnsi="Arial" w:cs="Arial"/>
          <w:sz w:val="16"/>
          <w:szCs w:val="16"/>
        </w:rPr>
      </w:pPr>
    </w:p>
    <w:p w:rsidR="009F1374" w:rsidRPr="00AC1893" w:rsidRDefault="009F1374" w:rsidP="009F1374">
      <w:pPr>
        <w:jc w:val="center"/>
        <w:rPr>
          <w:rFonts w:ascii="Arial" w:hAnsi="Arial" w:cs="Arial"/>
          <w:sz w:val="16"/>
          <w:szCs w:val="16"/>
        </w:rPr>
      </w:pPr>
      <w:r w:rsidRPr="00AC1893">
        <w:rPr>
          <w:rFonts w:ascii="Arial" w:hAnsi="Arial" w:cs="Arial"/>
          <w:sz w:val="16"/>
          <w:szCs w:val="16"/>
        </w:rPr>
        <w:t>Перечень мероприятий подпрограммы</w:t>
      </w:r>
    </w:p>
    <w:p w:rsidR="009F1374" w:rsidRPr="00AC1893" w:rsidRDefault="009F1374" w:rsidP="009F1374">
      <w:pPr>
        <w:jc w:val="center"/>
        <w:rPr>
          <w:rFonts w:ascii="Arial" w:hAnsi="Arial" w:cs="Arial"/>
          <w:sz w:val="16"/>
          <w:szCs w:val="16"/>
        </w:rPr>
      </w:pPr>
    </w:p>
    <w:p w:rsidR="009F1374" w:rsidRPr="00AC1893" w:rsidRDefault="009F1374" w:rsidP="009F1374">
      <w:pPr>
        <w:ind w:firstLine="142"/>
        <w:rPr>
          <w:rFonts w:ascii="Arial" w:hAnsi="Arial" w:cs="Arial"/>
          <w:sz w:val="16"/>
          <w:szCs w:val="16"/>
        </w:rPr>
      </w:pPr>
      <w:r w:rsidRPr="00AC1893">
        <w:rPr>
          <w:rFonts w:ascii="Arial" w:hAnsi="Arial" w:cs="Arial"/>
          <w:sz w:val="16"/>
          <w:szCs w:val="16"/>
        </w:rPr>
        <w:t>Перечень мероприятий подпрограммы представлен в приложении 4 к программе.</w:t>
      </w:r>
    </w:p>
    <w:p w:rsidR="009F1374" w:rsidRPr="00AC1893" w:rsidRDefault="009F1374" w:rsidP="009F1374">
      <w:pPr>
        <w:rPr>
          <w:rFonts w:ascii="Arial" w:hAnsi="Arial" w:cs="Arial"/>
          <w:sz w:val="16"/>
          <w:szCs w:val="16"/>
        </w:rPr>
      </w:pPr>
    </w:p>
    <w:p w:rsidR="009F1374" w:rsidRPr="00AC1893" w:rsidRDefault="009F1374" w:rsidP="009F1374">
      <w:pPr>
        <w:jc w:val="center"/>
        <w:rPr>
          <w:rFonts w:ascii="Arial" w:hAnsi="Arial" w:cs="Arial"/>
          <w:sz w:val="16"/>
          <w:szCs w:val="16"/>
        </w:rPr>
      </w:pPr>
      <w:r w:rsidRPr="00AC1893">
        <w:rPr>
          <w:rFonts w:ascii="Arial" w:hAnsi="Arial" w:cs="Arial"/>
          <w:sz w:val="16"/>
          <w:szCs w:val="16"/>
        </w:rPr>
        <w:t>Механизм реализации подпрограммы</w:t>
      </w:r>
    </w:p>
    <w:p w:rsidR="009F1374" w:rsidRPr="00AC1893" w:rsidRDefault="009F1374" w:rsidP="009F1374">
      <w:pPr>
        <w:ind w:left="720"/>
        <w:jc w:val="center"/>
        <w:rPr>
          <w:rFonts w:ascii="Arial" w:hAnsi="Arial" w:cs="Arial"/>
          <w:sz w:val="16"/>
          <w:szCs w:val="16"/>
        </w:rPr>
      </w:pPr>
    </w:p>
    <w:p w:rsidR="009F1374" w:rsidRPr="00AC1893" w:rsidRDefault="009F1374" w:rsidP="009F1374">
      <w:pPr>
        <w:ind w:firstLine="142"/>
        <w:jc w:val="both"/>
        <w:rPr>
          <w:rFonts w:ascii="Arial" w:hAnsi="Arial" w:cs="Arial"/>
          <w:sz w:val="16"/>
          <w:szCs w:val="16"/>
        </w:rPr>
      </w:pPr>
      <w:r w:rsidRPr="00AC1893">
        <w:rPr>
          <w:rFonts w:ascii="Arial" w:hAnsi="Arial" w:cs="Arial"/>
          <w:sz w:val="16"/>
          <w:szCs w:val="16"/>
        </w:rPr>
        <w:t>Реализация подпрограммы осуществляется в соответствии с нормативными правовыми актами администрации Благодарненского городского округа Ставропольского края.</w:t>
      </w:r>
    </w:p>
    <w:p w:rsidR="009F1374" w:rsidRPr="00AC1893" w:rsidRDefault="009F1374" w:rsidP="009F1374">
      <w:pPr>
        <w:ind w:firstLine="142"/>
        <w:jc w:val="both"/>
        <w:rPr>
          <w:rFonts w:ascii="Arial" w:hAnsi="Arial" w:cs="Arial"/>
          <w:sz w:val="16"/>
          <w:szCs w:val="16"/>
        </w:rPr>
      </w:pPr>
      <w:r w:rsidRPr="00AC1893">
        <w:rPr>
          <w:rFonts w:ascii="Arial" w:hAnsi="Arial" w:cs="Arial"/>
          <w:sz w:val="16"/>
          <w:szCs w:val="16"/>
        </w:rPr>
        <w:t xml:space="preserve">Исполнитель осуществляет: </w:t>
      </w:r>
    </w:p>
    <w:p w:rsidR="009F1374" w:rsidRPr="00AC1893" w:rsidRDefault="009F1374" w:rsidP="009F1374">
      <w:pPr>
        <w:ind w:firstLine="142"/>
        <w:jc w:val="both"/>
        <w:rPr>
          <w:rFonts w:ascii="Arial" w:hAnsi="Arial" w:cs="Arial"/>
          <w:sz w:val="16"/>
          <w:szCs w:val="16"/>
        </w:rPr>
      </w:pPr>
      <w:r w:rsidRPr="00AC1893">
        <w:rPr>
          <w:rFonts w:ascii="Arial" w:hAnsi="Arial" w:cs="Arial"/>
          <w:sz w:val="16"/>
          <w:szCs w:val="16"/>
        </w:rPr>
        <w:t>прием заявок на участие в отборе дворовых территорий для включения в адресный перечень дворовых территорий;</w:t>
      </w:r>
    </w:p>
    <w:p w:rsidR="009F1374" w:rsidRPr="00AC1893" w:rsidRDefault="009F1374" w:rsidP="009F1374">
      <w:pPr>
        <w:ind w:firstLine="142"/>
        <w:jc w:val="both"/>
        <w:rPr>
          <w:rFonts w:ascii="Arial" w:hAnsi="Arial" w:cs="Arial"/>
          <w:sz w:val="16"/>
          <w:szCs w:val="16"/>
        </w:rPr>
      </w:pPr>
      <w:r w:rsidRPr="00AC1893">
        <w:rPr>
          <w:rFonts w:ascii="Arial" w:hAnsi="Arial" w:cs="Arial"/>
          <w:sz w:val="16"/>
          <w:szCs w:val="16"/>
        </w:rPr>
        <w:t>проведение отбора представленных заявок с целью формирования адресного перечня дворовых территорий;</w:t>
      </w:r>
    </w:p>
    <w:p w:rsidR="009F1374" w:rsidRPr="00AC1893" w:rsidRDefault="009F1374" w:rsidP="009F1374">
      <w:pPr>
        <w:ind w:firstLine="142"/>
        <w:jc w:val="both"/>
        <w:rPr>
          <w:rFonts w:ascii="Arial" w:hAnsi="Arial" w:cs="Arial"/>
          <w:sz w:val="16"/>
          <w:szCs w:val="16"/>
        </w:rPr>
      </w:pPr>
      <w:r w:rsidRPr="00AC1893">
        <w:rPr>
          <w:rFonts w:ascii="Arial" w:hAnsi="Arial" w:cs="Arial"/>
          <w:sz w:val="16"/>
          <w:szCs w:val="16"/>
        </w:rPr>
        <w:t>проведение отбора представленных заявок с целью формирования адресного перечня наиболее посещаемых общественных территорий.</w:t>
      </w:r>
    </w:p>
    <w:p w:rsidR="009F1374" w:rsidRPr="00AC1893" w:rsidRDefault="009F1374" w:rsidP="009F1374">
      <w:pPr>
        <w:ind w:firstLine="142"/>
        <w:jc w:val="both"/>
        <w:rPr>
          <w:rFonts w:ascii="Arial" w:hAnsi="Arial" w:cs="Arial"/>
          <w:sz w:val="16"/>
          <w:szCs w:val="16"/>
        </w:rPr>
      </w:pPr>
      <w:r w:rsidRPr="00AC1893">
        <w:rPr>
          <w:rFonts w:ascii="Arial" w:hAnsi="Arial" w:cs="Arial"/>
          <w:sz w:val="16"/>
          <w:szCs w:val="16"/>
        </w:rPr>
        <w:t>Адресный перечень дворовых территории городского округа, на которых планируется благоустройство в 2018-2022 годах, утверждается в соответствии с Таблицей</w:t>
      </w:r>
      <w:r>
        <w:rPr>
          <w:rFonts w:ascii="Arial" w:hAnsi="Arial" w:cs="Arial"/>
          <w:sz w:val="16"/>
          <w:szCs w:val="16"/>
        </w:rPr>
        <w:t xml:space="preserve"> </w:t>
      </w:r>
      <w:r w:rsidRPr="00AC1893">
        <w:rPr>
          <w:rFonts w:ascii="Arial" w:hAnsi="Arial" w:cs="Arial"/>
          <w:sz w:val="16"/>
          <w:szCs w:val="16"/>
        </w:rPr>
        <w:t>к Подпрограмме:</w:t>
      </w:r>
    </w:p>
    <w:p w:rsidR="009F1374" w:rsidRPr="00AC1893" w:rsidRDefault="009F1374" w:rsidP="009F1374">
      <w:pPr>
        <w:spacing w:line="240" w:lineRule="exact"/>
        <w:jc w:val="center"/>
        <w:rPr>
          <w:rFonts w:ascii="Arial" w:hAnsi="Arial" w:cs="Arial"/>
          <w:bCs/>
          <w:sz w:val="16"/>
          <w:szCs w:val="16"/>
        </w:rPr>
      </w:pPr>
    </w:p>
    <w:p w:rsidR="009F1374" w:rsidRPr="00AC1893" w:rsidRDefault="009F1374" w:rsidP="009F1374">
      <w:pPr>
        <w:spacing w:line="180" w:lineRule="exact"/>
        <w:jc w:val="center"/>
        <w:rPr>
          <w:rFonts w:ascii="Arial" w:hAnsi="Arial" w:cs="Arial"/>
          <w:bCs/>
          <w:sz w:val="16"/>
          <w:szCs w:val="16"/>
        </w:rPr>
      </w:pPr>
      <w:r w:rsidRPr="00AC1893">
        <w:rPr>
          <w:rFonts w:ascii="Arial" w:hAnsi="Arial" w:cs="Arial"/>
          <w:bCs/>
          <w:sz w:val="16"/>
          <w:szCs w:val="16"/>
        </w:rPr>
        <w:t>АДРЕСНЫЙ ПЕРЕЧЕНЬ</w:t>
      </w:r>
    </w:p>
    <w:p w:rsidR="009F1374" w:rsidRPr="00AC1893" w:rsidRDefault="009F1374" w:rsidP="009F1374">
      <w:pPr>
        <w:spacing w:line="180" w:lineRule="exact"/>
        <w:jc w:val="center"/>
        <w:rPr>
          <w:rFonts w:ascii="Arial" w:hAnsi="Arial" w:cs="Arial"/>
          <w:bCs/>
          <w:sz w:val="16"/>
          <w:szCs w:val="16"/>
        </w:rPr>
      </w:pPr>
      <w:r w:rsidRPr="00AC1893">
        <w:rPr>
          <w:rFonts w:ascii="Arial" w:hAnsi="Arial" w:cs="Arial"/>
          <w:bCs/>
          <w:sz w:val="16"/>
          <w:szCs w:val="16"/>
        </w:rPr>
        <w:t>дворовых территорий, сформированный в соответствии с предложениями по муниципальной программе Благодарненского городского округа Ставропольского края «Формирование современной городской среды</w:t>
      </w:r>
      <w:r>
        <w:rPr>
          <w:rFonts w:ascii="Arial" w:hAnsi="Arial" w:cs="Arial"/>
          <w:bCs/>
          <w:sz w:val="16"/>
          <w:szCs w:val="16"/>
        </w:rPr>
        <w:t xml:space="preserve"> </w:t>
      </w:r>
      <w:r w:rsidRPr="00AC1893">
        <w:rPr>
          <w:rFonts w:ascii="Arial" w:hAnsi="Arial" w:cs="Arial"/>
          <w:bCs/>
          <w:sz w:val="16"/>
          <w:szCs w:val="16"/>
        </w:rPr>
        <w:t>на 2018-2022 годы», поступившими в рамках общественного обсуждения проекта</w:t>
      </w:r>
      <w:r>
        <w:rPr>
          <w:rFonts w:ascii="Arial" w:hAnsi="Arial" w:cs="Arial"/>
          <w:bCs/>
          <w:sz w:val="16"/>
          <w:szCs w:val="16"/>
        </w:rPr>
        <w:t xml:space="preserve"> </w:t>
      </w:r>
      <w:r w:rsidRPr="00AC1893">
        <w:rPr>
          <w:rFonts w:ascii="Arial" w:hAnsi="Arial" w:cs="Arial"/>
          <w:bCs/>
          <w:sz w:val="16"/>
          <w:szCs w:val="16"/>
        </w:rPr>
        <w:t>Программыв период с 2018 по 2022 годы</w:t>
      </w:r>
    </w:p>
    <w:p w:rsidR="009F1374" w:rsidRPr="00AC1893" w:rsidRDefault="009F1374" w:rsidP="009F1374">
      <w:pPr>
        <w:spacing w:line="180" w:lineRule="exact"/>
        <w:jc w:val="center"/>
        <w:rPr>
          <w:rFonts w:ascii="Arial" w:hAnsi="Arial" w:cs="Arial"/>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4076"/>
      </w:tblGrid>
      <w:tr w:rsidR="009F1374" w:rsidRPr="00AC1893" w:rsidTr="009F1374">
        <w:tc>
          <w:tcPr>
            <w:tcW w:w="817" w:type="dxa"/>
          </w:tcPr>
          <w:p w:rsidR="009F1374" w:rsidRPr="00AC1893" w:rsidRDefault="009F1374" w:rsidP="00A06116">
            <w:pPr>
              <w:jc w:val="center"/>
              <w:rPr>
                <w:rFonts w:ascii="Arial" w:hAnsi="Arial" w:cs="Arial"/>
                <w:sz w:val="16"/>
                <w:szCs w:val="16"/>
              </w:rPr>
            </w:pPr>
            <w:r w:rsidRPr="00AC1893">
              <w:rPr>
                <w:rFonts w:ascii="Arial" w:hAnsi="Arial" w:cs="Arial"/>
                <w:sz w:val="16"/>
                <w:szCs w:val="16"/>
              </w:rPr>
              <w:t>№</w:t>
            </w:r>
          </w:p>
        </w:tc>
        <w:tc>
          <w:tcPr>
            <w:tcW w:w="4076" w:type="dxa"/>
          </w:tcPr>
          <w:p w:rsidR="009F1374" w:rsidRPr="00AC1893" w:rsidRDefault="009F1374" w:rsidP="00A06116">
            <w:pPr>
              <w:jc w:val="center"/>
              <w:rPr>
                <w:rFonts w:ascii="Arial" w:hAnsi="Arial" w:cs="Arial"/>
                <w:sz w:val="16"/>
                <w:szCs w:val="16"/>
              </w:rPr>
            </w:pPr>
            <w:r w:rsidRPr="00AC1893">
              <w:rPr>
                <w:rFonts w:ascii="Arial" w:hAnsi="Arial" w:cs="Arial"/>
                <w:sz w:val="16"/>
                <w:szCs w:val="16"/>
              </w:rPr>
              <w:t>Адрес дворовой территории</w:t>
            </w:r>
          </w:p>
        </w:tc>
      </w:tr>
      <w:tr w:rsidR="009F1374" w:rsidRPr="00AC1893" w:rsidTr="009F1374">
        <w:tc>
          <w:tcPr>
            <w:tcW w:w="817" w:type="dxa"/>
          </w:tcPr>
          <w:p w:rsidR="009F1374" w:rsidRPr="00AC1893" w:rsidRDefault="009F1374" w:rsidP="00A06116">
            <w:pPr>
              <w:jc w:val="center"/>
              <w:rPr>
                <w:rFonts w:ascii="Arial" w:hAnsi="Arial" w:cs="Arial"/>
                <w:sz w:val="16"/>
                <w:szCs w:val="16"/>
              </w:rPr>
            </w:pPr>
            <w:r w:rsidRPr="00AC1893">
              <w:rPr>
                <w:rFonts w:ascii="Arial" w:hAnsi="Arial" w:cs="Arial"/>
                <w:sz w:val="16"/>
                <w:szCs w:val="16"/>
              </w:rPr>
              <w:t>1</w:t>
            </w:r>
          </w:p>
        </w:tc>
        <w:tc>
          <w:tcPr>
            <w:tcW w:w="4076" w:type="dxa"/>
          </w:tcPr>
          <w:p w:rsidR="009F1374" w:rsidRPr="00AC1893" w:rsidRDefault="009F1374" w:rsidP="00A06116">
            <w:pPr>
              <w:ind w:firstLine="34"/>
              <w:rPr>
                <w:rFonts w:ascii="Arial" w:hAnsi="Arial" w:cs="Arial"/>
                <w:sz w:val="16"/>
                <w:szCs w:val="16"/>
              </w:rPr>
            </w:pPr>
            <w:r w:rsidRPr="00AC1893">
              <w:rPr>
                <w:rFonts w:ascii="Arial" w:hAnsi="Arial" w:cs="Arial"/>
                <w:sz w:val="16"/>
                <w:szCs w:val="16"/>
              </w:rPr>
              <w:t>Ставропольский край г. Благодарный ул. Толстого, 84 «А»</w:t>
            </w:r>
          </w:p>
        </w:tc>
      </w:tr>
      <w:tr w:rsidR="009F1374" w:rsidRPr="00AC1893" w:rsidTr="009F1374">
        <w:tc>
          <w:tcPr>
            <w:tcW w:w="817" w:type="dxa"/>
            <w:vMerge w:val="restart"/>
          </w:tcPr>
          <w:p w:rsidR="009F1374" w:rsidRPr="00AC1893" w:rsidRDefault="009F1374" w:rsidP="00A06116">
            <w:pPr>
              <w:jc w:val="center"/>
              <w:rPr>
                <w:rFonts w:ascii="Arial" w:hAnsi="Arial" w:cs="Arial"/>
                <w:sz w:val="16"/>
                <w:szCs w:val="16"/>
              </w:rPr>
            </w:pPr>
            <w:r w:rsidRPr="00AC1893">
              <w:rPr>
                <w:rFonts w:ascii="Arial" w:hAnsi="Arial" w:cs="Arial"/>
                <w:sz w:val="16"/>
                <w:szCs w:val="16"/>
              </w:rPr>
              <w:t>2</w:t>
            </w:r>
          </w:p>
        </w:tc>
        <w:tc>
          <w:tcPr>
            <w:tcW w:w="4076" w:type="dxa"/>
          </w:tcPr>
          <w:p w:rsidR="009F1374" w:rsidRPr="00AC1893" w:rsidRDefault="009F1374" w:rsidP="00A06116">
            <w:pPr>
              <w:ind w:firstLine="34"/>
              <w:rPr>
                <w:rFonts w:ascii="Arial" w:hAnsi="Arial" w:cs="Arial"/>
                <w:sz w:val="16"/>
                <w:szCs w:val="16"/>
              </w:rPr>
            </w:pPr>
            <w:r w:rsidRPr="00AC1893">
              <w:rPr>
                <w:rFonts w:ascii="Arial" w:hAnsi="Arial" w:cs="Arial"/>
                <w:sz w:val="16"/>
                <w:szCs w:val="16"/>
              </w:rPr>
              <w:t>Ставропольский край г. Благодарный пл. Строителей, 13</w:t>
            </w:r>
          </w:p>
        </w:tc>
      </w:tr>
      <w:tr w:rsidR="009F1374" w:rsidRPr="00AC1893" w:rsidTr="009F1374">
        <w:tc>
          <w:tcPr>
            <w:tcW w:w="817" w:type="dxa"/>
            <w:vMerge/>
          </w:tcPr>
          <w:p w:rsidR="009F1374" w:rsidRPr="00AC1893" w:rsidRDefault="009F1374" w:rsidP="00A06116">
            <w:pPr>
              <w:jc w:val="center"/>
              <w:rPr>
                <w:rFonts w:ascii="Arial" w:hAnsi="Arial" w:cs="Arial"/>
                <w:sz w:val="16"/>
                <w:szCs w:val="16"/>
              </w:rPr>
            </w:pPr>
          </w:p>
        </w:tc>
        <w:tc>
          <w:tcPr>
            <w:tcW w:w="4076" w:type="dxa"/>
          </w:tcPr>
          <w:p w:rsidR="009F1374" w:rsidRPr="00AC1893" w:rsidRDefault="009F1374" w:rsidP="00A06116">
            <w:pPr>
              <w:ind w:firstLine="34"/>
              <w:rPr>
                <w:rFonts w:ascii="Arial" w:hAnsi="Arial" w:cs="Arial"/>
                <w:sz w:val="16"/>
                <w:szCs w:val="16"/>
              </w:rPr>
            </w:pPr>
            <w:r w:rsidRPr="00AC1893">
              <w:rPr>
                <w:rFonts w:ascii="Arial" w:hAnsi="Arial" w:cs="Arial"/>
                <w:sz w:val="16"/>
                <w:szCs w:val="16"/>
              </w:rPr>
              <w:t>Ставропольский край г. Благодарный пл. Строителей, 15</w:t>
            </w:r>
          </w:p>
        </w:tc>
      </w:tr>
      <w:tr w:rsidR="009F1374" w:rsidRPr="00AC1893" w:rsidTr="009F1374">
        <w:tc>
          <w:tcPr>
            <w:tcW w:w="817" w:type="dxa"/>
            <w:vMerge/>
          </w:tcPr>
          <w:p w:rsidR="009F1374" w:rsidRPr="00AC1893" w:rsidRDefault="009F1374" w:rsidP="00A06116">
            <w:pPr>
              <w:jc w:val="center"/>
              <w:rPr>
                <w:rFonts w:ascii="Arial" w:hAnsi="Arial" w:cs="Arial"/>
                <w:sz w:val="16"/>
                <w:szCs w:val="16"/>
              </w:rPr>
            </w:pPr>
          </w:p>
        </w:tc>
        <w:tc>
          <w:tcPr>
            <w:tcW w:w="4076" w:type="dxa"/>
          </w:tcPr>
          <w:p w:rsidR="009F1374" w:rsidRPr="00AC1893" w:rsidRDefault="009F1374" w:rsidP="00A06116">
            <w:pPr>
              <w:ind w:firstLine="34"/>
              <w:rPr>
                <w:rFonts w:ascii="Arial" w:hAnsi="Arial" w:cs="Arial"/>
                <w:sz w:val="16"/>
                <w:szCs w:val="16"/>
              </w:rPr>
            </w:pPr>
            <w:r w:rsidRPr="00AC1893">
              <w:rPr>
                <w:rFonts w:ascii="Arial" w:hAnsi="Arial" w:cs="Arial"/>
                <w:sz w:val="16"/>
                <w:szCs w:val="16"/>
              </w:rPr>
              <w:t>Ставропольский край г. Благодарный пл. Строителей, 16</w:t>
            </w:r>
          </w:p>
        </w:tc>
      </w:tr>
      <w:tr w:rsidR="009F1374" w:rsidRPr="00AC1893" w:rsidTr="009F1374">
        <w:tc>
          <w:tcPr>
            <w:tcW w:w="817" w:type="dxa"/>
            <w:vMerge/>
          </w:tcPr>
          <w:p w:rsidR="009F1374" w:rsidRPr="00AC1893" w:rsidRDefault="009F1374" w:rsidP="00A06116">
            <w:pPr>
              <w:jc w:val="center"/>
              <w:rPr>
                <w:rFonts w:ascii="Arial" w:hAnsi="Arial" w:cs="Arial"/>
                <w:sz w:val="16"/>
                <w:szCs w:val="16"/>
              </w:rPr>
            </w:pPr>
          </w:p>
        </w:tc>
        <w:tc>
          <w:tcPr>
            <w:tcW w:w="4076" w:type="dxa"/>
          </w:tcPr>
          <w:p w:rsidR="009F1374" w:rsidRPr="00AC1893" w:rsidRDefault="009F1374" w:rsidP="00A06116">
            <w:pPr>
              <w:ind w:firstLine="34"/>
              <w:rPr>
                <w:rFonts w:ascii="Arial" w:hAnsi="Arial" w:cs="Arial"/>
                <w:sz w:val="16"/>
                <w:szCs w:val="16"/>
              </w:rPr>
            </w:pPr>
            <w:r w:rsidRPr="00AC1893">
              <w:rPr>
                <w:rFonts w:ascii="Arial" w:hAnsi="Arial" w:cs="Arial"/>
                <w:sz w:val="16"/>
                <w:szCs w:val="16"/>
              </w:rPr>
              <w:t>Ставропольский край г. Благодарный пл. Строителей, 17</w:t>
            </w:r>
          </w:p>
        </w:tc>
      </w:tr>
      <w:tr w:rsidR="009F1374" w:rsidRPr="00AC1893" w:rsidTr="009F1374">
        <w:tc>
          <w:tcPr>
            <w:tcW w:w="817" w:type="dxa"/>
            <w:vMerge w:val="restart"/>
          </w:tcPr>
          <w:p w:rsidR="009F1374" w:rsidRPr="00AC1893" w:rsidRDefault="009F1374" w:rsidP="00A06116">
            <w:pPr>
              <w:jc w:val="center"/>
              <w:rPr>
                <w:rFonts w:ascii="Arial" w:hAnsi="Arial" w:cs="Arial"/>
                <w:sz w:val="16"/>
                <w:szCs w:val="16"/>
              </w:rPr>
            </w:pPr>
            <w:r w:rsidRPr="00AC1893">
              <w:rPr>
                <w:rFonts w:ascii="Arial" w:hAnsi="Arial" w:cs="Arial"/>
                <w:sz w:val="16"/>
                <w:szCs w:val="16"/>
              </w:rPr>
              <w:t>3</w:t>
            </w:r>
          </w:p>
        </w:tc>
        <w:tc>
          <w:tcPr>
            <w:tcW w:w="4076" w:type="dxa"/>
          </w:tcPr>
          <w:p w:rsidR="009F1374" w:rsidRPr="00AC1893" w:rsidRDefault="009F1374" w:rsidP="00A06116">
            <w:pPr>
              <w:ind w:firstLine="34"/>
              <w:rPr>
                <w:rFonts w:ascii="Arial" w:hAnsi="Arial" w:cs="Arial"/>
                <w:sz w:val="16"/>
                <w:szCs w:val="16"/>
              </w:rPr>
            </w:pPr>
            <w:r w:rsidRPr="00AC1893">
              <w:rPr>
                <w:rFonts w:ascii="Arial" w:hAnsi="Arial" w:cs="Arial"/>
                <w:sz w:val="16"/>
                <w:szCs w:val="16"/>
              </w:rPr>
              <w:t>Ставропольский край г. Благодарный пл. Строителей, 18</w:t>
            </w:r>
          </w:p>
        </w:tc>
      </w:tr>
      <w:tr w:rsidR="009F1374" w:rsidRPr="00AC1893" w:rsidTr="009F1374">
        <w:tc>
          <w:tcPr>
            <w:tcW w:w="817" w:type="dxa"/>
            <w:vMerge/>
          </w:tcPr>
          <w:p w:rsidR="009F1374" w:rsidRPr="00AC1893" w:rsidRDefault="009F1374" w:rsidP="00A06116">
            <w:pPr>
              <w:jc w:val="center"/>
              <w:rPr>
                <w:rFonts w:ascii="Arial" w:hAnsi="Arial" w:cs="Arial"/>
                <w:sz w:val="16"/>
                <w:szCs w:val="16"/>
              </w:rPr>
            </w:pPr>
          </w:p>
        </w:tc>
        <w:tc>
          <w:tcPr>
            <w:tcW w:w="4076" w:type="dxa"/>
          </w:tcPr>
          <w:p w:rsidR="009F1374" w:rsidRPr="00AC1893" w:rsidRDefault="009F1374" w:rsidP="00A06116">
            <w:pPr>
              <w:ind w:firstLine="34"/>
              <w:rPr>
                <w:rFonts w:ascii="Arial" w:hAnsi="Arial" w:cs="Arial"/>
                <w:sz w:val="16"/>
                <w:szCs w:val="16"/>
              </w:rPr>
            </w:pPr>
            <w:r w:rsidRPr="00AC1893">
              <w:rPr>
                <w:rFonts w:ascii="Arial" w:hAnsi="Arial" w:cs="Arial"/>
                <w:sz w:val="16"/>
                <w:szCs w:val="16"/>
              </w:rPr>
              <w:t>Ставропольский край г. Благодарный пл. Строителей, 19</w:t>
            </w:r>
          </w:p>
        </w:tc>
      </w:tr>
      <w:tr w:rsidR="009F1374" w:rsidRPr="00AC1893" w:rsidTr="009F1374">
        <w:tc>
          <w:tcPr>
            <w:tcW w:w="817" w:type="dxa"/>
            <w:vMerge/>
          </w:tcPr>
          <w:p w:rsidR="009F1374" w:rsidRPr="00AC1893" w:rsidRDefault="009F1374" w:rsidP="00A06116">
            <w:pPr>
              <w:jc w:val="center"/>
              <w:rPr>
                <w:rFonts w:ascii="Arial" w:hAnsi="Arial" w:cs="Arial"/>
                <w:sz w:val="16"/>
                <w:szCs w:val="16"/>
              </w:rPr>
            </w:pPr>
          </w:p>
        </w:tc>
        <w:tc>
          <w:tcPr>
            <w:tcW w:w="4076" w:type="dxa"/>
          </w:tcPr>
          <w:p w:rsidR="009F1374" w:rsidRPr="00AC1893" w:rsidRDefault="009F1374" w:rsidP="00A06116">
            <w:pPr>
              <w:ind w:firstLine="34"/>
              <w:rPr>
                <w:rFonts w:ascii="Arial" w:hAnsi="Arial" w:cs="Arial"/>
                <w:sz w:val="16"/>
                <w:szCs w:val="16"/>
              </w:rPr>
            </w:pPr>
            <w:r w:rsidRPr="00AC1893">
              <w:rPr>
                <w:rFonts w:ascii="Arial" w:hAnsi="Arial" w:cs="Arial"/>
                <w:sz w:val="16"/>
                <w:szCs w:val="16"/>
              </w:rPr>
              <w:t>Ставропольский край г. Благодарный пл. Строителей, 23</w:t>
            </w:r>
          </w:p>
        </w:tc>
      </w:tr>
      <w:tr w:rsidR="009F1374" w:rsidRPr="00AC1893" w:rsidTr="009F1374">
        <w:tc>
          <w:tcPr>
            <w:tcW w:w="817" w:type="dxa"/>
            <w:vMerge/>
          </w:tcPr>
          <w:p w:rsidR="009F1374" w:rsidRPr="00AC1893" w:rsidRDefault="009F1374" w:rsidP="00A06116">
            <w:pPr>
              <w:jc w:val="center"/>
              <w:rPr>
                <w:rFonts w:ascii="Arial" w:hAnsi="Arial" w:cs="Arial"/>
                <w:sz w:val="16"/>
                <w:szCs w:val="16"/>
              </w:rPr>
            </w:pPr>
          </w:p>
        </w:tc>
        <w:tc>
          <w:tcPr>
            <w:tcW w:w="4076" w:type="dxa"/>
          </w:tcPr>
          <w:p w:rsidR="009F1374" w:rsidRPr="00AC1893" w:rsidRDefault="009F1374" w:rsidP="00A06116">
            <w:pPr>
              <w:ind w:firstLine="34"/>
              <w:rPr>
                <w:rFonts w:ascii="Arial" w:hAnsi="Arial" w:cs="Arial"/>
                <w:sz w:val="16"/>
                <w:szCs w:val="16"/>
              </w:rPr>
            </w:pPr>
            <w:r w:rsidRPr="00AC1893">
              <w:rPr>
                <w:rFonts w:ascii="Arial" w:hAnsi="Arial" w:cs="Arial"/>
                <w:sz w:val="16"/>
                <w:szCs w:val="16"/>
              </w:rPr>
              <w:t>Ставропольский край г. Благодарный пл. Строителей, 22</w:t>
            </w:r>
          </w:p>
        </w:tc>
      </w:tr>
      <w:tr w:rsidR="009F1374" w:rsidRPr="00AC1893" w:rsidTr="009F1374">
        <w:tc>
          <w:tcPr>
            <w:tcW w:w="817" w:type="dxa"/>
            <w:vMerge w:val="restart"/>
          </w:tcPr>
          <w:p w:rsidR="009F1374" w:rsidRPr="00AC1893" w:rsidRDefault="009F1374" w:rsidP="00A06116">
            <w:pPr>
              <w:jc w:val="center"/>
              <w:rPr>
                <w:rFonts w:ascii="Arial" w:hAnsi="Arial" w:cs="Arial"/>
                <w:sz w:val="16"/>
                <w:szCs w:val="16"/>
              </w:rPr>
            </w:pPr>
            <w:r w:rsidRPr="00AC1893">
              <w:rPr>
                <w:rFonts w:ascii="Arial" w:hAnsi="Arial" w:cs="Arial"/>
                <w:sz w:val="16"/>
                <w:szCs w:val="16"/>
              </w:rPr>
              <w:lastRenderedPageBreak/>
              <w:t>4</w:t>
            </w:r>
          </w:p>
        </w:tc>
        <w:tc>
          <w:tcPr>
            <w:tcW w:w="4076" w:type="dxa"/>
          </w:tcPr>
          <w:p w:rsidR="009F1374" w:rsidRPr="00AC1893" w:rsidRDefault="009F1374" w:rsidP="00A06116">
            <w:pPr>
              <w:ind w:firstLine="34"/>
              <w:rPr>
                <w:rFonts w:ascii="Arial" w:hAnsi="Arial" w:cs="Arial"/>
                <w:sz w:val="16"/>
                <w:szCs w:val="16"/>
              </w:rPr>
            </w:pPr>
            <w:r w:rsidRPr="00AC1893">
              <w:rPr>
                <w:rFonts w:ascii="Arial" w:hAnsi="Arial" w:cs="Arial"/>
                <w:sz w:val="16"/>
                <w:szCs w:val="16"/>
              </w:rPr>
              <w:t>Ставропольский край г. Благодарный пл. Строителей, 7</w:t>
            </w:r>
          </w:p>
        </w:tc>
      </w:tr>
      <w:tr w:rsidR="009F1374" w:rsidRPr="00AC1893" w:rsidTr="009F1374">
        <w:tc>
          <w:tcPr>
            <w:tcW w:w="817" w:type="dxa"/>
            <w:vMerge/>
          </w:tcPr>
          <w:p w:rsidR="009F1374" w:rsidRPr="00AC1893" w:rsidRDefault="009F1374" w:rsidP="00A06116">
            <w:pPr>
              <w:jc w:val="center"/>
              <w:rPr>
                <w:rFonts w:ascii="Arial" w:hAnsi="Arial" w:cs="Arial"/>
                <w:sz w:val="16"/>
                <w:szCs w:val="16"/>
              </w:rPr>
            </w:pPr>
          </w:p>
        </w:tc>
        <w:tc>
          <w:tcPr>
            <w:tcW w:w="4076" w:type="dxa"/>
          </w:tcPr>
          <w:p w:rsidR="009F1374" w:rsidRPr="00AC1893" w:rsidRDefault="009F1374" w:rsidP="00A06116">
            <w:pPr>
              <w:ind w:firstLine="34"/>
              <w:rPr>
                <w:rFonts w:ascii="Arial" w:hAnsi="Arial" w:cs="Arial"/>
                <w:sz w:val="16"/>
                <w:szCs w:val="16"/>
              </w:rPr>
            </w:pPr>
            <w:r w:rsidRPr="00AC1893">
              <w:rPr>
                <w:rFonts w:ascii="Arial" w:hAnsi="Arial" w:cs="Arial"/>
                <w:sz w:val="16"/>
                <w:szCs w:val="16"/>
              </w:rPr>
              <w:t>Ставропольский край г. Благодарный пл. Строителей, 4</w:t>
            </w:r>
          </w:p>
        </w:tc>
      </w:tr>
      <w:tr w:rsidR="009F1374" w:rsidRPr="00AC1893" w:rsidTr="009F1374">
        <w:tc>
          <w:tcPr>
            <w:tcW w:w="817" w:type="dxa"/>
            <w:vMerge/>
          </w:tcPr>
          <w:p w:rsidR="009F1374" w:rsidRPr="00AC1893" w:rsidRDefault="009F1374" w:rsidP="00A06116">
            <w:pPr>
              <w:jc w:val="center"/>
              <w:rPr>
                <w:rFonts w:ascii="Arial" w:hAnsi="Arial" w:cs="Arial"/>
                <w:sz w:val="16"/>
                <w:szCs w:val="16"/>
              </w:rPr>
            </w:pPr>
          </w:p>
        </w:tc>
        <w:tc>
          <w:tcPr>
            <w:tcW w:w="4076" w:type="dxa"/>
          </w:tcPr>
          <w:p w:rsidR="009F1374" w:rsidRPr="00AC1893" w:rsidRDefault="009F1374" w:rsidP="00A06116">
            <w:pPr>
              <w:ind w:firstLine="34"/>
              <w:rPr>
                <w:rFonts w:ascii="Arial" w:hAnsi="Arial" w:cs="Arial"/>
                <w:sz w:val="16"/>
                <w:szCs w:val="16"/>
              </w:rPr>
            </w:pPr>
            <w:r w:rsidRPr="00AC1893">
              <w:rPr>
                <w:rFonts w:ascii="Arial" w:hAnsi="Arial" w:cs="Arial"/>
                <w:sz w:val="16"/>
                <w:szCs w:val="16"/>
              </w:rPr>
              <w:t>Ставропольский край г. Благодарный пл. Строителей, 6</w:t>
            </w:r>
          </w:p>
        </w:tc>
      </w:tr>
      <w:tr w:rsidR="009F1374" w:rsidRPr="00AC1893" w:rsidTr="009F1374">
        <w:tc>
          <w:tcPr>
            <w:tcW w:w="817" w:type="dxa"/>
            <w:vMerge/>
          </w:tcPr>
          <w:p w:rsidR="009F1374" w:rsidRPr="00AC1893" w:rsidRDefault="009F1374" w:rsidP="00A06116">
            <w:pPr>
              <w:jc w:val="center"/>
              <w:rPr>
                <w:rFonts w:ascii="Arial" w:hAnsi="Arial" w:cs="Arial"/>
                <w:sz w:val="16"/>
                <w:szCs w:val="16"/>
              </w:rPr>
            </w:pPr>
          </w:p>
        </w:tc>
        <w:tc>
          <w:tcPr>
            <w:tcW w:w="4076" w:type="dxa"/>
          </w:tcPr>
          <w:p w:rsidR="009F1374" w:rsidRPr="00AC1893" w:rsidRDefault="009F1374" w:rsidP="00A06116">
            <w:pPr>
              <w:ind w:firstLine="34"/>
              <w:rPr>
                <w:rFonts w:ascii="Arial" w:hAnsi="Arial" w:cs="Arial"/>
                <w:sz w:val="16"/>
                <w:szCs w:val="16"/>
              </w:rPr>
            </w:pPr>
            <w:r w:rsidRPr="00AC1893">
              <w:rPr>
                <w:rFonts w:ascii="Arial" w:hAnsi="Arial" w:cs="Arial"/>
                <w:sz w:val="16"/>
                <w:szCs w:val="16"/>
              </w:rPr>
              <w:t>Ставропольский край г. Благодарный пл. Строителей, 3</w:t>
            </w:r>
          </w:p>
        </w:tc>
      </w:tr>
      <w:tr w:rsidR="009F1374" w:rsidRPr="00AC1893" w:rsidTr="009F1374">
        <w:tc>
          <w:tcPr>
            <w:tcW w:w="817" w:type="dxa"/>
            <w:vMerge/>
          </w:tcPr>
          <w:p w:rsidR="009F1374" w:rsidRPr="00AC1893" w:rsidRDefault="009F1374" w:rsidP="00A06116">
            <w:pPr>
              <w:jc w:val="center"/>
              <w:rPr>
                <w:rFonts w:ascii="Arial" w:hAnsi="Arial" w:cs="Arial"/>
                <w:sz w:val="16"/>
                <w:szCs w:val="16"/>
              </w:rPr>
            </w:pPr>
          </w:p>
        </w:tc>
        <w:tc>
          <w:tcPr>
            <w:tcW w:w="4076" w:type="dxa"/>
          </w:tcPr>
          <w:p w:rsidR="009F1374" w:rsidRPr="00AC1893" w:rsidRDefault="009F1374" w:rsidP="00A06116">
            <w:pPr>
              <w:ind w:firstLine="34"/>
              <w:rPr>
                <w:rFonts w:ascii="Arial" w:hAnsi="Arial" w:cs="Arial"/>
                <w:sz w:val="16"/>
                <w:szCs w:val="16"/>
              </w:rPr>
            </w:pPr>
            <w:r w:rsidRPr="00AC1893">
              <w:rPr>
                <w:rFonts w:ascii="Arial" w:hAnsi="Arial" w:cs="Arial"/>
                <w:sz w:val="16"/>
                <w:szCs w:val="16"/>
              </w:rPr>
              <w:t>Ставропольский край г. Благодарный пл. Строителей, 4«А»</w:t>
            </w:r>
          </w:p>
        </w:tc>
      </w:tr>
      <w:tr w:rsidR="009F1374" w:rsidRPr="00AC1893" w:rsidTr="009F1374">
        <w:tc>
          <w:tcPr>
            <w:tcW w:w="817" w:type="dxa"/>
            <w:vMerge w:val="restart"/>
          </w:tcPr>
          <w:p w:rsidR="009F1374" w:rsidRPr="00AC1893" w:rsidRDefault="009F1374" w:rsidP="00A06116">
            <w:pPr>
              <w:jc w:val="center"/>
              <w:rPr>
                <w:rFonts w:ascii="Arial" w:hAnsi="Arial" w:cs="Arial"/>
                <w:sz w:val="16"/>
                <w:szCs w:val="16"/>
              </w:rPr>
            </w:pPr>
            <w:r w:rsidRPr="00AC1893">
              <w:rPr>
                <w:rFonts w:ascii="Arial" w:hAnsi="Arial" w:cs="Arial"/>
                <w:sz w:val="16"/>
                <w:szCs w:val="16"/>
              </w:rPr>
              <w:t>5</w:t>
            </w:r>
          </w:p>
        </w:tc>
        <w:tc>
          <w:tcPr>
            <w:tcW w:w="4076" w:type="dxa"/>
          </w:tcPr>
          <w:p w:rsidR="009F1374" w:rsidRPr="00AC1893" w:rsidRDefault="009F1374" w:rsidP="00A06116">
            <w:pPr>
              <w:ind w:firstLine="34"/>
              <w:rPr>
                <w:rFonts w:ascii="Arial" w:hAnsi="Arial" w:cs="Arial"/>
                <w:sz w:val="16"/>
                <w:szCs w:val="16"/>
              </w:rPr>
            </w:pPr>
            <w:r w:rsidRPr="00AC1893">
              <w:rPr>
                <w:rFonts w:ascii="Arial" w:hAnsi="Arial" w:cs="Arial"/>
                <w:sz w:val="16"/>
                <w:szCs w:val="16"/>
              </w:rPr>
              <w:t>Ставропольский край г. Благодарный пр. 60 лет Октября, 2</w:t>
            </w:r>
          </w:p>
        </w:tc>
      </w:tr>
      <w:tr w:rsidR="009F1374" w:rsidRPr="00AC1893" w:rsidTr="009F1374">
        <w:tc>
          <w:tcPr>
            <w:tcW w:w="817" w:type="dxa"/>
            <w:vMerge/>
          </w:tcPr>
          <w:p w:rsidR="009F1374" w:rsidRPr="00AC1893" w:rsidRDefault="009F1374" w:rsidP="00A06116">
            <w:pPr>
              <w:jc w:val="center"/>
              <w:rPr>
                <w:rFonts w:ascii="Arial" w:hAnsi="Arial" w:cs="Arial"/>
                <w:sz w:val="16"/>
                <w:szCs w:val="16"/>
              </w:rPr>
            </w:pPr>
          </w:p>
        </w:tc>
        <w:tc>
          <w:tcPr>
            <w:tcW w:w="4076" w:type="dxa"/>
          </w:tcPr>
          <w:p w:rsidR="009F1374" w:rsidRPr="00AC1893" w:rsidRDefault="009F1374" w:rsidP="00A06116">
            <w:pPr>
              <w:ind w:firstLine="34"/>
              <w:rPr>
                <w:rFonts w:ascii="Arial" w:hAnsi="Arial" w:cs="Arial"/>
                <w:sz w:val="16"/>
                <w:szCs w:val="16"/>
              </w:rPr>
            </w:pPr>
            <w:r w:rsidRPr="00AC1893">
              <w:rPr>
                <w:rFonts w:ascii="Arial" w:hAnsi="Arial" w:cs="Arial"/>
                <w:sz w:val="16"/>
                <w:szCs w:val="16"/>
              </w:rPr>
              <w:t>Ставропольский край г. Благодарный пр. 60 лет Октября, 5</w:t>
            </w:r>
          </w:p>
        </w:tc>
      </w:tr>
      <w:tr w:rsidR="009F1374" w:rsidRPr="00AC1893" w:rsidTr="009F1374">
        <w:tc>
          <w:tcPr>
            <w:tcW w:w="817" w:type="dxa"/>
            <w:vMerge/>
          </w:tcPr>
          <w:p w:rsidR="009F1374" w:rsidRPr="00AC1893" w:rsidRDefault="009F1374" w:rsidP="00A06116">
            <w:pPr>
              <w:jc w:val="center"/>
              <w:rPr>
                <w:rFonts w:ascii="Arial" w:hAnsi="Arial" w:cs="Arial"/>
                <w:sz w:val="16"/>
                <w:szCs w:val="16"/>
              </w:rPr>
            </w:pPr>
          </w:p>
        </w:tc>
        <w:tc>
          <w:tcPr>
            <w:tcW w:w="4076" w:type="dxa"/>
          </w:tcPr>
          <w:p w:rsidR="009F1374" w:rsidRPr="00AC1893" w:rsidRDefault="009F1374" w:rsidP="00A06116">
            <w:pPr>
              <w:ind w:firstLine="34"/>
              <w:rPr>
                <w:rFonts w:ascii="Arial" w:hAnsi="Arial" w:cs="Arial"/>
                <w:sz w:val="16"/>
                <w:szCs w:val="16"/>
              </w:rPr>
            </w:pPr>
            <w:r w:rsidRPr="00AC1893">
              <w:rPr>
                <w:rFonts w:ascii="Arial" w:hAnsi="Arial" w:cs="Arial"/>
                <w:sz w:val="16"/>
                <w:szCs w:val="16"/>
              </w:rPr>
              <w:t>Ставропольский край г. Благодарный пр. 60 лет Октября,  6</w:t>
            </w:r>
          </w:p>
        </w:tc>
      </w:tr>
      <w:tr w:rsidR="009F1374" w:rsidRPr="00AC1893" w:rsidTr="009F1374">
        <w:tc>
          <w:tcPr>
            <w:tcW w:w="817" w:type="dxa"/>
            <w:vMerge/>
          </w:tcPr>
          <w:p w:rsidR="009F1374" w:rsidRPr="00AC1893" w:rsidRDefault="009F1374" w:rsidP="00A06116">
            <w:pPr>
              <w:jc w:val="center"/>
              <w:rPr>
                <w:rFonts w:ascii="Arial" w:hAnsi="Arial" w:cs="Arial"/>
                <w:sz w:val="16"/>
                <w:szCs w:val="16"/>
              </w:rPr>
            </w:pPr>
          </w:p>
        </w:tc>
        <w:tc>
          <w:tcPr>
            <w:tcW w:w="4076" w:type="dxa"/>
          </w:tcPr>
          <w:p w:rsidR="009F1374" w:rsidRPr="00AC1893" w:rsidRDefault="009F1374" w:rsidP="00A06116">
            <w:pPr>
              <w:ind w:firstLine="34"/>
              <w:rPr>
                <w:rFonts w:ascii="Arial" w:hAnsi="Arial" w:cs="Arial"/>
                <w:sz w:val="16"/>
                <w:szCs w:val="16"/>
              </w:rPr>
            </w:pPr>
            <w:r w:rsidRPr="00AC1893">
              <w:rPr>
                <w:rFonts w:ascii="Arial" w:hAnsi="Arial" w:cs="Arial"/>
                <w:sz w:val="16"/>
                <w:szCs w:val="16"/>
              </w:rPr>
              <w:t>Ставропольский край г. Благодарный пр. 60 лет Октября, 7</w:t>
            </w:r>
          </w:p>
        </w:tc>
      </w:tr>
      <w:tr w:rsidR="009F1374" w:rsidRPr="00AC1893" w:rsidTr="009F1374">
        <w:tc>
          <w:tcPr>
            <w:tcW w:w="817" w:type="dxa"/>
            <w:vMerge/>
          </w:tcPr>
          <w:p w:rsidR="009F1374" w:rsidRPr="00AC1893" w:rsidRDefault="009F1374" w:rsidP="00A06116">
            <w:pPr>
              <w:jc w:val="center"/>
              <w:rPr>
                <w:rFonts w:ascii="Arial" w:hAnsi="Arial" w:cs="Arial"/>
                <w:sz w:val="16"/>
                <w:szCs w:val="16"/>
              </w:rPr>
            </w:pPr>
          </w:p>
        </w:tc>
        <w:tc>
          <w:tcPr>
            <w:tcW w:w="4076" w:type="dxa"/>
          </w:tcPr>
          <w:p w:rsidR="009F1374" w:rsidRPr="00AC1893" w:rsidRDefault="009F1374" w:rsidP="00A06116">
            <w:pPr>
              <w:ind w:firstLine="34"/>
              <w:rPr>
                <w:rFonts w:ascii="Arial" w:hAnsi="Arial" w:cs="Arial"/>
                <w:sz w:val="16"/>
                <w:szCs w:val="16"/>
              </w:rPr>
            </w:pPr>
            <w:r w:rsidRPr="00AC1893">
              <w:rPr>
                <w:rFonts w:ascii="Arial" w:hAnsi="Arial" w:cs="Arial"/>
                <w:sz w:val="16"/>
                <w:szCs w:val="16"/>
              </w:rPr>
              <w:t>Ставропольский край г. Благодарный пр. 60 лет Октября, 8</w:t>
            </w:r>
          </w:p>
        </w:tc>
      </w:tr>
      <w:tr w:rsidR="009F1374" w:rsidRPr="00AC1893" w:rsidTr="009F1374">
        <w:tc>
          <w:tcPr>
            <w:tcW w:w="817" w:type="dxa"/>
            <w:vMerge/>
          </w:tcPr>
          <w:p w:rsidR="009F1374" w:rsidRPr="00AC1893" w:rsidRDefault="009F1374" w:rsidP="00A06116">
            <w:pPr>
              <w:jc w:val="center"/>
              <w:rPr>
                <w:rFonts w:ascii="Arial" w:hAnsi="Arial" w:cs="Arial"/>
                <w:sz w:val="16"/>
                <w:szCs w:val="16"/>
              </w:rPr>
            </w:pPr>
          </w:p>
        </w:tc>
        <w:tc>
          <w:tcPr>
            <w:tcW w:w="4076" w:type="dxa"/>
          </w:tcPr>
          <w:p w:rsidR="009F1374" w:rsidRPr="00AC1893" w:rsidRDefault="009F1374" w:rsidP="00A06116">
            <w:pPr>
              <w:ind w:firstLine="34"/>
              <w:rPr>
                <w:rFonts w:ascii="Arial" w:hAnsi="Arial" w:cs="Arial"/>
                <w:sz w:val="16"/>
                <w:szCs w:val="16"/>
              </w:rPr>
            </w:pPr>
            <w:r w:rsidRPr="00AC1893">
              <w:rPr>
                <w:rFonts w:ascii="Arial" w:hAnsi="Arial" w:cs="Arial"/>
                <w:sz w:val="16"/>
                <w:szCs w:val="16"/>
              </w:rPr>
              <w:t>Ставропольский край г. Благодарный пр. 60 лет Октября,  9</w:t>
            </w:r>
          </w:p>
        </w:tc>
      </w:tr>
      <w:tr w:rsidR="009F1374" w:rsidRPr="00AC1893" w:rsidTr="009F1374">
        <w:tc>
          <w:tcPr>
            <w:tcW w:w="817" w:type="dxa"/>
            <w:vMerge/>
          </w:tcPr>
          <w:p w:rsidR="009F1374" w:rsidRPr="00AC1893" w:rsidRDefault="009F1374" w:rsidP="00A06116">
            <w:pPr>
              <w:jc w:val="center"/>
              <w:rPr>
                <w:rFonts w:ascii="Arial" w:hAnsi="Arial" w:cs="Arial"/>
                <w:sz w:val="16"/>
                <w:szCs w:val="16"/>
              </w:rPr>
            </w:pPr>
          </w:p>
        </w:tc>
        <w:tc>
          <w:tcPr>
            <w:tcW w:w="4076" w:type="dxa"/>
          </w:tcPr>
          <w:p w:rsidR="009F1374" w:rsidRPr="00AC1893" w:rsidRDefault="009F1374" w:rsidP="00A06116">
            <w:pPr>
              <w:ind w:firstLine="34"/>
              <w:rPr>
                <w:rFonts w:ascii="Arial" w:hAnsi="Arial" w:cs="Arial"/>
                <w:sz w:val="16"/>
                <w:szCs w:val="16"/>
              </w:rPr>
            </w:pPr>
            <w:r w:rsidRPr="00AC1893">
              <w:rPr>
                <w:rFonts w:ascii="Arial" w:hAnsi="Arial" w:cs="Arial"/>
                <w:sz w:val="16"/>
                <w:szCs w:val="16"/>
              </w:rPr>
              <w:t>Ставропольский край г. Благодарный пр. 60 лет Октября, 10</w:t>
            </w:r>
          </w:p>
        </w:tc>
      </w:tr>
      <w:tr w:rsidR="009F1374" w:rsidRPr="00AC1893" w:rsidTr="009F1374">
        <w:tc>
          <w:tcPr>
            <w:tcW w:w="817" w:type="dxa"/>
            <w:vMerge/>
          </w:tcPr>
          <w:p w:rsidR="009F1374" w:rsidRPr="00AC1893" w:rsidRDefault="009F1374" w:rsidP="00A06116">
            <w:pPr>
              <w:jc w:val="center"/>
              <w:rPr>
                <w:rFonts w:ascii="Arial" w:hAnsi="Arial" w:cs="Arial"/>
                <w:sz w:val="16"/>
                <w:szCs w:val="16"/>
              </w:rPr>
            </w:pPr>
          </w:p>
        </w:tc>
        <w:tc>
          <w:tcPr>
            <w:tcW w:w="4076" w:type="dxa"/>
          </w:tcPr>
          <w:p w:rsidR="009F1374" w:rsidRPr="00AC1893" w:rsidRDefault="009F1374" w:rsidP="00A06116">
            <w:pPr>
              <w:ind w:firstLine="34"/>
              <w:rPr>
                <w:rFonts w:ascii="Arial" w:hAnsi="Arial" w:cs="Arial"/>
                <w:sz w:val="16"/>
                <w:szCs w:val="16"/>
              </w:rPr>
            </w:pPr>
            <w:r w:rsidRPr="00AC1893">
              <w:rPr>
                <w:rFonts w:ascii="Arial" w:hAnsi="Arial" w:cs="Arial"/>
                <w:sz w:val="16"/>
                <w:szCs w:val="16"/>
              </w:rPr>
              <w:t>Ставропольский край г. Благодарный пр. 60 лет Октября, 11</w:t>
            </w:r>
          </w:p>
        </w:tc>
      </w:tr>
      <w:tr w:rsidR="009F1374" w:rsidRPr="00AC1893" w:rsidTr="009F1374">
        <w:tc>
          <w:tcPr>
            <w:tcW w:w="817" w:type="dxa"/>
            <w:vMerge/>
          </w:tcPr>
          <w:p w:rsidR="009F1374" w:rsidRPr="00AC1893" w:rsidRDefault="009F1374" w:rsidP="00A06116">
            <w:pPr>
              <w:jc w:val="center"/>
              <w:rPr>
                <w:rFonts w:ascii="Arial" w:hAnsi="Arial" w:cs="Arial"/>
                <w:sz w:val="16"/>
                <w:szCs w:val="16"/>
              </w:rPr>
            </w:pPr>
          </w:p>
        </w:tc>
        <w:tc>
          <w:tcPr>
            <w:tcW w:w="4076" w:type="dxa"/>
          </w:tcPr>
          <w:p w:rsidR="009F1374" w:rsidRPr="00AC1893" w:rsidRDefault="009F1374" w:rsidP="00A06116">
            <w:pPr>
              <w:ind w:firstLine="34"/>
              <w:rPr>
                <w:rFonts w:ascii="Arial" w:hAnsi="Arial" w:cs="Arial"/>
                <w:sz w:val="16"/>
                <w:szCs w:val="16"/>
              </w:rPr>
            </w:pPr>
            <w:r w:rsidRPr="00AC1893">
              <w:rPr>
                <w:rFonts w:ascii="Arial" w:hAnsi="Arial" w:cs="Arial"/>
                <w:sz w:val="16"/>
                <w:szCs w:val="16"/>
              </w:rPr>
              <w:t>Ставропольский край г. Благодарный пр. 60 лет Октября, 12</w:t>
            </w:r>
          </w:p>
        </w:tc>
      </w:tr>
      <w:tr w:rsidR="009F1374" w:rsidRPr="00AC1893" w:rsidTr="009F1374">
        <w:tc>
          <w:tcPr>
            <w:tcW w:w="817" w:type="dxa"/>
            <w:vMerge/>
          </w:tcPr>
          <w:p w:rsidR="009F1374" w:rsidRPr="00AC1893" w:rsidRDefault="009F1374" w:rsidP="00A06116">
            <w:pPr>
              <w:jc w:val="center"/>
              <w:rPr>
                <w:rFonts w:ascii="Arial" w:hAnsi="Arial" w:cs="Arial"/>
                <w:sz w:val="16"/>
                <w:szCs w:val="16"/>
              </w:rPr>
            </w:pPr>
          </w:p>
        </w:tc>
        <w:tc>
          <w:tcPr>
            <w:tcW w:w="4076" w:type="dxa"/>
          </w:tcPr>
          <w:p w:rsidR="009F1374" w:rsidRPr="00AC1893" w:rsidRDefault="009F1374" w:rsidP="00A06116">
            <w:pPr>
              <w:ind w:firstLine="34"/>
              <w:rPr>
                <w:rFonts w:ascii="Arial" w:hAnsi="Arial" w:cs="Arial"/>
                <w:sz w:val="16"/>
                <w:szCs w:val="16"/>
              </w:rPr>
            </w:pPr>
            <w:r w:rsidRPr="00AC1893">
              <w:rPr>
                <w:rFonts w:ascii="Arial" w:hAnsi="Arial" w:cs="Arial"/>
                <w:sz w:val="16"/>
                <w:szCs w:val="16"/>
              </w:rPr>
              <w:t>Ставропольский край г. Благодарный пр. 60 лет Октября, 13</w:t>
            </w:r>
          </w:p>
        </w:tc>
      </w:tr>
      <w:tr w:rsidR="009F1374" w:rsidRPr="00AC1893" w:rsidTr="009F1374">
        <w:tc>
          <w:tcPr>
            <w:tcW w:w="817" w:type="dxa"/>
            <w:vMerge/>
          </w:tcPr>
          <w:p w:rsidR="009F1374" w:rsidRPr="00AC1893" w:rsidRDefault="009F1374" w:rsidP="00A06116">
            <w:pPr>
              <w:jc w:val="center"/>
              <w:rPr>
                <w:rFonts w:ascii="Arial" w:hAnsi="Arial" w:cs="Arial"/>
                <w:sz w:val="16"/>
                <w:szCs w:val="16"/>
              </w:rPr>
            </w:pPr>
          </w:p>
        </w:tc>
        <w:tc>
          <w:tcPr>
            <w:tcW w:w="4076" w:type="dxa"/>
          </w:tcPr>
          <w:p w:rsidR="009F1374" w:rsidRPr="00AC1893" w:rsidRDefault="009F1374" w:rsidP="00A06116">
            <w:pPr>
              <w:ind w:firstLine="34"/>
              <w:rPr>
                <w:rFonts w:ascii="Arial" w:hAnsi="Arial" w:cs="Arial"/>
                <w:sz w:val="16"/>
                <w:szCs w:val="16"/>
              </w:rPr>
            </w:pPr>
            <w:r w:rsidRPr="00AC1893">
              <w:rPr>
                <w:rFonts w:ascii="Arial" w:hAnsi="Arial" w:cs="Arial"/>
                <w:sz w:val="16"/>
                <w:szCs w:val="16"/>
              </w:rPr>
              <w:t xml:space="preserve">Ставропольский край г. Благодарный пр. 60 лет Октября, 14 </w:t>
            </w:r>
          </w:p>
        </w:tc>
      </w:tr>
      <w:tr w:rsidR="009F1374" w:rsidRPr="00AC1893" w:rsidTr="009F1374">
        <w:tc>
          <w:tcPr>
            <w:tcW w:w="817" w:type="dxa"/>
            <w:vMerge/>
          </w:tcPr>
          <w:p w:rsidR="009F1374" w:rsidRPr="00AC1893" w:rsidRDefault="009F1374" w:rsidP="00A06116">
            <w:pPr>
              <w:jc w:val="center"/>
              <w:rPr>
                <w:rFonts w:ascii="Arial" w:hAnsi="Arial" w:cs="Arial"/>
                <w:sz w:val="16"/>
                <w:szCs w:val="16"/>
              </w:rPr>
            </w:pPr>
          </w:p>
        </w:tc>
        <w:tc>
          <w:tcPr>
            <w:tcW w:w="4076" w:type="dxa"/>
          </w:tcPr>
          <w:p w:rsidR="009F1374" w:rsidRPr="00AC1893" w:rsidRDefault="009F1374" w:rsidP="00A06116">
            <w:pPr>
              <w:ind w:firstLine="34"/>
              <w:rPr>
                <w:rFonts w:ascii="Arial" w:hAnsi="Arial" w:cs="Arial"/>
                <w:sz w:val="16"/>
                <w:szCs w:val="16"/>
              </w:rPr>
            </w:pPr>
            <w:r w:rsidRPr="00AC1893">
              <w:rPr>
                <w:rFonts w:ascii="Arial" w:hAnsi="Arial" w:cs="Arial"/>
                <w:sz w:val="16"/>
                <w:szCs w:val="16"/>
              </w:rPr>
              <w:t>Ставропольский край г. Благодарный пр. 60 лет Октября, 15</w:t>
            </w:r>
          </w:p>
        </w:tc>
      </w:tr>
      <w:tr w:rsidR="009F1374" w:rsidRPr="00AC1893" w:rsidTr="009F1374">
        <w:tc>
          <w:tcPr>
            <w:tcW w:w="817" w:type="dxa"/>
            <w:vMerge w:val="restart"/>
          </w:tcPr>
          <w:p w:rsidR="009F1374" w:rsidRPr="00AC1893" w:rsidRDefault="009F1374" w:rsidP="00A06116">
            <w:pPr>
              <w:jc w:val="center"/>
              <w:rPr>
                <w:rFonts w:ascii="Arial" w:hAnsi="Arial" w:cs="Arial"/>
                <w:sz w:val="16"/>
                <w:szCs w:val="16"/>
              </w:rPr>
            </w:pPr>
            <w:r w:rsidRPr="00AC1893">
              <w:rPr>
                <w:rFonts w:ascii="Arial" w:hAnsi="Arial" w:cs="Arial"/>
                <w:sz w:val="16"/>
                <w:szCs w:val="16"/>
              </w:rPr>
              <w:t>6</w:t>
            </w:r>
          </w:p>
        </w:tc>
        <w:tc>
          <w:tcPr>
            <w:tcW w:w="4076" w:type="dxa"/>
          </w:tcPr>
          <w:p w:rsidR="009F1374" w:rsidRPr="00AC1893" w:rsidRDefault="009F1374" w:rsidP="00A06116">
            <w:pPr>
              <w:ind w:firstLine="34"/>
              <w:rPr>
                <w:rFonts w:ascii="Arial" w:hAnsi="Arial" w:cs="Arial"/>
                <w:sz w:val="16"/>
                <w:szCs w:val="16"/>
              </w:rPr>
            </w:pPr>
            <w:r w:rsidRPr="00AC1893">
              <w:rPr>
                <w:rFonts w:ascii="Arial" w:hAnsi="Arial" w:cs="Arial"/>
                <w:sz w:val="16"/>
                <w:szCs w:val="16"/>
              </w:rPr>
              <w:t>Ставропольский край г. Благодарный ул. Первомайская, 2</w:t>
            </w:r>
          </w:p>
        </w:tc>
      </w:tr>
      <w:tr w:rsidR="009F1374" w:rsidRPr="00AC1893" w:rsidTr="009F1374">
        <w:tc>
          <w:tcPr>
            <w:tcW w:w="817" w:type="dxa"/>
            <w:vMerge/>
          </w:tcPr>
          <w:p w:rsidR="009F1374" w:rsidRPr="00AC1893" w:rsidRDefault="009F1374" w:rsidP="00A06116">
            <w:pPr>
              <w:jc w:val="center"/>
              <w:rPr>
                <w:rFonts w:ascii="Arial" w:hAnsi="Arial" w:cs="Arial"/>
                <w:sz w:val="16"/>
                <w:szCs w:val="16"/>
              </w:rPr>
            </w:pPr>
          </w:p>
        </w:tc>
        <w:tc>
          <w:tcPr>
            <w:tcW w:w="4076" w:type="dxa"/>
          </w:tcPr>
          <w:p w:rsidR="009F1374" w:rsidRPr="00AC1893" w:rsidRDefault="009F1374" w:rsidP="00A06116">
            <w:pPr>
              <w:ind w:firstLine="34"/>
              <w:rPr>
                <w:rFonts w:ascii="Arial" w:hAnsi="Arial" w:cs="Arial"/>
                <w:sz w:val="16"/>
                <w:szCs w:val="16"/>
              </w:rPr>
            </w:pPr>
            <w:r w:rsidRPr="00AC1893">
              <w:rPr>
                <w:rFonts w:ascii="Arial" w:hAnsi="Arial" w:cs="Arial"/>
                <w:sz w:val="16"/>
                <w:szCs w:val="16"/>
              </w:rPr>
              <w:t>Ставропольский край г. Благодарный ул. Первомайская, 4</w:t>
            </w:r>
          </w:p>
        </w:tc>
      </w:tr>
      <w:tr w:rsidR="009F1374" w:rsidRPr="00AC1893" w:rsidTr="009F1374">
        <w:tc>
          <w:tcPr>
            <w:tcW w:w="817" w:type="dxa"/>
            <w:vMerge/>
          </w:tcPr>
          <w:p w:rsidR="009F1374" w:rsidRPr="00AC1893" w:rsidRDefault="009F1374" w:rsidP="00A06116">
            <w:pPr>
              <w:jc w:val="center"/>
              <w:rPr>
                <w:rFonts w:ascii="Arial" w:hAnsi="Arial" w:cs="Arial"/>
                <w:sz w:val="16"/>
                <w:szCs w:val="16"/>
              </w:rPr>
            </w:pPr>
          </w:p>
        </w:tc>
        <w:tc>
          <w:tcPr>
            <w:tcW w:w="4076" w:type="dxa"/>
          </w:tcPr>
          <w:p w:rsidR="009F1374" w:rsidRPr="00AC1893" w:rsidRDefault="009F1374" w:rsidP="00A06116">
            <w:pPr>
              <w:ind w:firstLine="34"/>
              <w:rPr>
                <w:rFonts w:ascii="Arial" w:hAnsi="Arial" w:cs="Arial"/>
                <w:sz w:val="16"/>
                <w:szCs w:val="16"/>
              </w:rPr>
            </w:pPr>
            <w:r w:rsidRPr="00AC1893">
              <w:rPr>
                <w:rFonts w:ascii="Arial" w:hAnsi="Arial" w:cs="Arial"/>
                <w:sz w:val="16"/>
                <w:szCs w:val="16"/>
              </w:rPr>
              <w:t>Ставропольский край г. Благодарный ул. Первомайская, 6</w:t>
            </w:r>
          </w:p>
        </w:tc>
      </w:tr>
      <w:tr w:rsidR="009F1374" w:rsidRPr="00AC1893" w:rsidTr="009F1374">
        <w:tc>
          <w:tcPr>
            <w:tcW w:w="817" w:type="dxa"/>
            <w:vMerge/>
          </w:tcPr>
          <w:p w:rsidR="009F1374" w:rsidRPr="00AC1893" w:rsidRDefault="009F1374" w:rsidP="00A06116">
            <w:pPr>
              <w:jc w:val="center"/>
              <w:rPr>
                <w:rFonts w:ascii="Arial" w:hAnsi="Arial" w:cs="Arial"/>
                <w:sz w:val="16"/>
                <w:szCs w:val="16"/>
              </w:rPr>
            </w:pPr>
          </w:p>
        </w:tc>
        <w:tc>
          <w:tcPr>
            <w:tcW w:w="4076" w:type="dxa"/>
          </w:tcPr>
          <w:p w:rsidR="009F1374" w:rsidRPr="00AC1893" w:rsidRDefault="009F1374" w:rsidP="00A06116">
            <w:pPr>
              <w:ind w:firstLine="34"/>
              <w:rPr>
                <w:rFonts w:ascii="Arial" w:hAnsi="Arial" w:cs="Arial"/>
                <w:sz w:val="16"/>
                <w:szCs w:val="16"/>
              </w:rPr>
            </w:pPr>
            <w:r w:rsidRPr="00AC1893">
              <w:rPr>
                <w:rFonts w:ascii="Arial" w:hAnsi="Arial" w:cs="Arial"/>
                <w:sz w:val="16"/>
                <w:szCs w:val="16"/>
              </w:rPr>
              <w:t>Ставропольский край г. Благодарный ул. Первомайская,  8</w:t>
            </w:r>
          </w:p>
        </w:tc>
      </w:tr>
      <w:tr w:rsidR="009F1374" w:rsidRPr="00AC1893" w:rsidTr="009F1374">
        <w:tc>
          <w:tcPr>
            <w:tcW w:w="817" w:type="dxa"/>
            <w:vMerge/>
          </w:tcPr>
          <w:p w:rsidR="009F1374" w:rsidRPr="00AC1893" w:rsidRDefault="009F1374" w:rsidP="00A06116">
            <w:pPr>
              <w:jc w:val="center"/>
              <w:rPr>
                <w:rFonts w:ascii="Arial" w:hAnsi="Arial" w:cs="Arial"/>
                <w:sz w:val="16"/>
                <w:szCs w:val="16"/>
              </w:rPr>
            </w:pPr>
          </w:p>
        </w:tc>
        <w:tc>
          <w:tcPr>
            <w:tcW w:w="4076" w:type="dxa"/>
          </w:tcPr>
          <w:p w:rsidR="009F1374" w:rsidRPr="00AC1893" w:rsidRDefault="009F1374" w:rsidP="00A06116">
            <w:pPr>
              <w:ind w:firstLine="34"/>
              <w:rPr>
                <w:rFonts w:ascii="Arial" w:hAnsi="Arial" w:cs="Arial"/>
                <w:sz w:val="16"/>
                <w:szCs w:val="16"/>
              </w:rPr>
            </w:pPr>
            <w:r w:rsidRPr="00AC1893">
              <w:rPr>
                <w:rFonts w:ascii="Arial" w:hAnsi="Arial" w:cs="Arial"/>
                <w:sz w:val="16"/>
                <w:szCs w:val="16"/>
              </w:rPr>
              <w:t>Ставропольский край г. Благодарный ул. Первомайская, 10</w:t>
            </w:r>
          </w:p>
        </w:tc>
      </w:tr>
      <w:tr w:rsidR="009F1374" w:rsidRPr="00AC1893" w:rsidTr="009F1374">
        <w:tc>
          <w:tcPr>
            <w:tcW w:w="817" w:type="dxa"/>
            <w:vMerge/>
          </w:tcPr>
          <w:p w:rsidR="009F1374" w:rsidRPr="00AC1893" w:rsidRDefault="009F1374" w:rsidP="00A06116">
            <w:pPr>
              <w:jc w:val="center"/>
              <w:rPr>
                <w:rFonts w:ascii="Arial" w:hAnsi="Arial" w:cs="Arial"/>
                <w:sz w:val="16"/>
                <w:szCs w:val="16"/>
              </w:rPr>
            </w:pPr>
          </w:p>
        </w:tc>
        <w:tc>
          <w:tcPr>
            <w:tcW w:w="4076" w:type="dxa"/>
          </w:tcPr>
          <w:p w:rsidR="009F1374" w:rsidRPr="00AC1893" w:rsidRDefault="009F1374" w:rsidP="00A06116">
            <w:pPr>
              <w:ind w:firstLine="34"/>
              <w:rPr>
                <w:rFonts w:ascii="Arial" w:hAnsi="Arial" w:cs="Arial"/>
                <w:sz w:val="16"/>
                <w:szCs w:val="16"/>
              </w:rPr>
            </w:pPr>
            <w:r w:rsidRPr="00AC1893">
              <w:rPr>
                <w:rFonts w:ascii="Arial" w:hAnsi="Arial" w:cs="Arial"/>
                <w:sz w:val="16"/>
                <w:szCs w:val="16"/>
              </w:rPr>
              <w:t xml:space="preserve">Ставропольский край г. Благодарный ул. Первомайская, 12 </w:t>
            </w:r>
          </w:p>
        </w:tc>
      </w:tr>
      <w:tr w:rsidR="009F1374" w:rsidRPr="00AC1893" w:rsidTr="009F1374">
        <w:tc>
          <w:tcPr>
            <w:tcW w:w="817" w:type="dxa"/>
            <w:vMerge/>
          </w:tcPr>
          <w:p w:rsidR="009F1374" w:rsidRPr="00AC1893" w:rsidRDefault="009F1374" w:rsidP="00A06116">
            <w:pPr>
              <w:jc w:val="center"/>
              <w:rPr>
                <w:rFonts w:ascii="Arial" w:hAnsi="Arial" w:cs="Arial"/>
                <w:sz w:val="16"/>
                <w:szCs w:val="16"/>
              </w:rPr>
            </w:pPr>
          </w:p>
        </w:tc>
        <w:tc>
          <w:tcPr>
            <w:tcW w:w="4076" w:type="dxa"/>
          </w:tcPr>
          <w:p w:rsidR="009F1374" w:rsidRPr="00AC1893" w:rsidRDefault="009F1374" w:rsidP="00A06116">
            <w:pPr>
              <w:tabs>
                <w:tab w:val="left" w:pos="7344"/>
              </w:tabs>
              <w:ind w:firstLine="34"/>
              <w:rPr>
                <w:rFonts w:ascii="Arial" w:hAnsi="Arial" w:cs="Arial"/>
                <w:sz w:val="16"/>
                <w:szCs w:val="16"/>
              </w:rPr>
            </w:pPr>
            <w:r w:rsidRPr="00AC1893">
              <w:rPr>
                <w:rFonts w:ascii="Arial" w:hAnsi="Arial" w:cs="Arial"/>
                <w:sz w:val="16"/>
                <w:szCs w:val="16"/>
              </w:rPr>
              <w:t>Ставропольский край г. Благодарный ул. Вокзальная, 52</w:t>
            </w:r>
            <w:r w:rsidRPr="00AC1893">
              <w:rPr>
                <w:rFonts w:ascii="Arial" w:hAnsi="Arial" w:cs="Arial"/>
                <w:sz w:val="16"/>
                <w:szCs w:val="16"/>
              </w:rPr>
              <w:tab/>
            </w:r>
          </w:p>
        </w:tc>
      </w:tr>
      <w:tr w:rsidR="009F1374" w:rsidRPr="00AC1893" w:rsidTr="009F1374">
        <w:tc>
          <w:tcPr>
            <w:tcW w:w="817" w:type="dxa"/>
            <w:vMerge/>
          </w:tcPr>
          <w:p w:rsidR="009F1374" w:rsidRPr="00AC1893" w:rsidRDefault="009F1374" w:rsidP="00A06116">
            <w:pPr>
              <w:jc w:val="center"/>
              <w:rPr>
                <w:rFonts w:ascii="Arial" w:hAnsi="Arial" w:cs="Arial"/>
                <w:sz w:val="16"/>
                <w:szCs w:val="16"/>
              </w:rPr>
            </w:pPr>
          </w:p>
        </w:tc>
        <w:tc>
          <w:tcPr>
            <w:tcW w:w="4076" w:type="dxa"/>
          </w:tcPr>
          <w:p w:rsidR="009F1374" w:rsidRPr="00AC1893" w:rsidRDefault="009F1374" w:rsidP="00A06116">
            <w:pPr>
              <w:ind w:firstLine="34"/>
              <w:rPr>
                <w:rFonts w:ascii="Arial" w:hAnsi="Arial" w:cs="Arial"/>
                <w:sz w:val="16"/>
                <w:szCs w:val="16"/>
              </w:rPr>
            </w:pPr>
            <w:r w:rsidRPr="00AC1893">
              <w:rPr>
                <w:rFonts w:ascii="Arial" w:hAnsi="Arial" w:cs="Arial"/>
                <w:sz w:val="16"/>
                <w:szCs w:val="16"/>
              </w:rPr>
              <w:t>Ставропольский край г. Благодарный ул. Вокзальная, 54</w:t>
            </w:r>
          </w:p>
        </w:tc>
      </w:tr>
      <w:tr w:rsidR="009F1374" w:rsidRPr="00AC1893" w:rsidTr="009F1374">
        <w:tc>
          <w:tcPr>
            <w:tcW w:w="817" w:type="dxa"/>
            <w:vMerge w:val="restart"/>
          </w:tcPr>
          <w:p w:rsidR="009F1374" w:rsidRPr="00AC1893" w:rsidRDefault="009F1374" w:rsidP="00A06116">
            <w:pPr>
              <w:jc w:val="center"/>
              <w:rPr>
                <w:rFonts w:ascii="Arial" w:hAnsi="Arial" w:cs="Arial"/>
                <w:sz w:val="16"/>
                <w:szCs w:val="16"/>
              </w:rPr>
            </w:pPr>
            <w:r w:rsidRPr="00AC1893">
              <w:rPr>
                <w:rFonts w:ascii="Arial" w:hAnsi="Arial" w:cs="Arial"/>
                <w:sz w:val="16"/>
                <w:szCs w:val="16"/>
              </w:rPr>
              <w:t>7</w:t>
            </w:r>
          </w:p>
        </w:tc>
        <w:tc>
          <w:tcPr>
            <w:tcW w:w="4076" w:type="dxa"/>
          </w:tcPr>
          <w:p w:rsidR="009F1374" w:rsidRPr="00AC1893" w:rsidRDefault="009F1374" w:rsidP="00A06116">
            <w:pPr>
              <w:ind w:firstLine="34"/>
              <w:rPr>
                <w:rFonts w:ascii="Arial" w:hAnsi="Arial" w:cs="Arial"/>
                <w:sz w:val="16"/>
                <w:szCs w:val="16"/>
              </w:rPr>
            </w:pPr>
            <w:r w:rsidRPr="00AC1893">
              <w:rPr>
                <w:rFonts w:ascii="Arial" w:hAnsi="Arial" w:cs="Arial"/>
                <w:sz w:val="16"/>
                <w:szCs w:val="16"/>
              </w:rPr>
              <w:t>Ставропольский край г. Благодарный ул. Чкалова, 27</w:t>
            </w:r>
          </w:p>
        </w:tc>
      </w:tr>
      <w:tr w:rsidR="009F1374" w:rsidRPr="00AC1893" w:rsidTr="009F1374">
        <w:tc>
          <w:tcPr>
            <w:tcW w:w="817" w:type="dxa"/>
            <w:vMerge/>
          </w:tcPr>
          <w:p w:rsidR="009F1374" w:rsidRPr="00AC1893" w:rsidRDefault="009F1374" w:rsidP="00A06116">
            <w:pPr>
              <w:jc w:val="center"/>
              <w:rPr>
                <w:rFonts w:ascii="Arial" w:hAnsi="Arial" w:cs="Arial"/>
                <w:sz w:val="16"/>
                <w:szCs w:val="16"/>
              </w:rPr>
            </w:pPr>
          </w:p>
        </w:tc>
        <w:tc>
          <w:tcPr>
            <w:tcW w:w="4076" w:type="dxa"/>
          </w:tcPr>
          <w:p w:rsidR="009F1374" w:rsidRPr="00AC1893" w:rsidRDefault="009F1374" w:rsidP="00A06116">
            <w:pPr>
              <w:ind w:firstLine="34"/>
              <w:rPr>
                <w:rFonts w:ascii="Arial" w:hAnsi="Arial" w:cs="Arial"/>
                <w:sz w:val="16"/>
                <w:szCs w:val="16"/>
              </w:rPr>
            </w:pPr>
            <w:r w:rsidRPr="00AC1893">
              <w:rPr>
                <w:rFonts w:ascii="Arial" w:hAnsi="Arial" w:cs="Arial"/>
                <w:sz w:val="16"/>
                <w:szCs w:val="16"/>
              </w:rPr>
              <w:t>Ставропольский край г. Благодарный ул. Чкалова, 27 «А»</w:t>
            </w:r>
          </w:p>
        </w:tc>
      </w:tr>
      <w:tr w:rsidR="009F1374" w:rsidRPr="00AC1893" w:rsidTr="009F1374">
        <w:tc>
          <w:tcPr>
            <w:tcW w:w="817" w:type="dxa"/>
            <w:vMerge/>
          </w:tcPr>
          <w:p w:rsidR="009F1374" w:rsidRPr="00AC1893" w:rsidRDefault="009F1374" w:rsidP="00A06116">
            <w:pPr>
              <w:jc w:val="center"/>
              <w:rPr>
                <w:rFonts w:ascii="Arial" w:hAnsi="Arial" w:cs="Arial"/>
                <w:sz w:val="16"/>
                <w:szCs w:val="16"/>
              </w:rPr>
            </w:pPr>
          </w:p>
        </w:tc>
        <w:tc>
          <w:tcPr>
            <w:tcW w:w="4076" w:type="dxa"/>
          </w:tcPr>
          <w:p w:rsidR="009F1374" w:rsidRPr="00AC1893" w:rsidRDefault="009F1374" w:rsidP="00A06116">
            <w:pPr>
              <w:ind w:firstLine="34"/>
              <w:rPr>
                <w:rFonts w:ascii="Arial" w:hAnsi="Arial" w:cs="Arial"/>
                <w:sz w:val="16"/>
                <w:szCs w:val="16"/>
              </w:rPr>
            </w:pPr>
            <w:r w:rsidRPr="00AC1893">
              <w:rPr>
                <w:rFonts w:ascii="Arial" w:hAnsi="Arial" w:cs="Arial"/>
                <w:sz w:val="16"/>
                <w:szCs w:val="16"/>
              </w:rPr>
              <w:t>Ставропольский край г. Благодарный ул. Оболенского, 146</w:t>
            </w:r>
          </w:p>
        </w:tc>
      </w:tr>
      <w:tr w:rsidR="009F1374" w:rsidRPr="00AC1893" w:rsidTr="009F1374">
        <w:tc>
          <w:tcPr>
            <w:tcW w:w="817" w:type="dxa"/>
            <w:vMerge w:val="restart"/>
          </w:tcPr>
          <w:p w:rsidR="009F1374" w:rsidRPr="00AC1893" w:rsidRDefault="009F1374" w:rsidP="00A06116">
            <w:pPr>
              <w:jc w:val="center"/>
              <w:rPr>
                <w:rFonts w:ascii="Arial" w:hAnsi="Arial" w:cs="Arial"/>
                <w:sz w:val="16"/>
                <w:szCs w:val="16"/>
              </w:rPr>
            </w:pPr>
            <w:r w:rsidRPr="00AC1893">
              <w:rPr>
                <w:rFonts w:ascii="Arial" w:hAnsi="Arial" w:cs="Arial"/>
                <w:sz w:val="16"/>
                <w:szCs w:val="16"/>
              </w:rPr>
              <w:t>8</w:t>
            </w:r>
          </w:p>
        </w:tc>
        <w:tc>
          <w:tcPr>
            <w:tcW w:w="4076" w:type="dxa"/>
          </w:tcPr>
          <w:p w:rsidR="009F1374" w:rsidRPr="00AC1893" w:rsidRDefault="009F1374" w:rsidP="00A06116">
            <w:pPr>
              <w:ind w:firstLine="34"/>
              <w:rPr>
                <w:rFonts w:ascii="Arial" w:hAnsi="Arial" w:cs="Arial"/>
                <w:sz w:val="16"/>
                <w:szCs w:val="16"/>
              </w:rPr>
            </w:pPr>
            <w:r w:rsidRPr="00AC1893">
              <w:rPr>
                <w:rFonts w:ascii="Arial" w:hAnsi="Arial" w:cs="Arial"/>
                <w:sz w:val="16"/>
                <w:szCs w:val="16"/>
              </w:rPr>
              <w:t>Ставропольский край г. Благодарный ул. Вокзальная, 50</w:t>
            </w:r>
          </w:p>
        </w:tc>
      </w:tr>
      <w:tr w:rsidR="009F1374" w:rsidRPr="00AC1893" w:rsidTr="009F1374">
        <w:tc>
          <w:tcPr>
            <w:tcW w:w="817" w:type="dxa"/>
            <w:vMerge/>
          </w:tcPr>
          <w:p w:rsidR="009F1374" w:rsidRPr="00AC1893" w:rsidRDefault="009F1374" w:rsidP="00A06116">
            <w:pPr>
              <w:jc w:val="center"/>
              <w:rPr>
                <w:rFonts w:ascii="Arial" w:hAnsi="Arial" w:cs="Arial"/>
                <w:sz w:val="16"/>
                <w:szCs w:val="16"/>
              </w:rPr>
            </w:pPr>
          </w:p>
        </w:tc>
        <w:tc>
          <w:tcPr>
            <w:tcW w:w="4076" w:type="dxa"/>
          </w:tcPr>
          <w:p w:rsidR="009F1374" w:rsidRPr="00AC1893" w:rsidRDefault="009F1374" w:rsidP="00A06116">
            <w:pPr>
              <w:ind w:firstLine="34"/>
              <w:rPr>
                <w:rFonts w:ascii="Arial" w:hAnsi="Arial" w:cs="Arial"/>
                <w:sz w:val="16"/>
                <w:szCs w:val="16"/>
              </w:rPr>
            </w:pPr>
            <w:r w:rsidRPr="00AC1893">
              <w:rPr>
                <w:rFonts w:ascii="Arial" w:hAnsi="Arial" w:cs="Arial"/>
                <w:sz w:val="16"/>
                <w:szCs w:val="16"/>
              </w:rPr>
              <w:t>Ставропольский край г. Благодарный ул. Вокзальная, 50 «А»</w:t>
            </w:r>
          </w:p>
        </w:tc>
      </w:tr>
      <w:tr w:rsidR="009F1374" w:rsidRPr="00AC1893" w:rsidTr="009F1374">
        <w:tc>
          <w:tcPr>
            <w:tcW w:w="817" w:type="dxa"/>
            <w:vMerge/>
          </w:tcPr>
          <w:p w:rsidR="009F1374" w:rsidRPr="00AC1893" w:rsidRDefault="009F1374" w:rsidP="00A06116">
            <w:pPr>
              <w:jc w:val="center"/>
              <w:rPr>
                <w:rFonts w:ascii="Arial" w:hAnsi="Arial" w:cs="Arial"/>
                <w:sz w:val="16"/>
                <w:szCs w:val="16"/>
              </w:rPr>
            </w:pPr>
          </w:p>
        </w:tc>
        <w:tc>
          <w:tcPr>
            <w:tcW w:w="4076" w:type="dxa"/>
          </w:tcPr>
          <w:p w:rsidR="009F1374" w:rsidRPr="00AC1893" w:rsidRDefault="009F1374" w:rsidP="00A06116">
            <w:pPr>
              <w:ind w:firstLine="34"/>
              <w:rPr>
                <w:rFonts w:ascii="Arial" w:hAnsi="Arial" w:cs="Arial"/>
                <w:sz w:val="16"/>
                <w:szCs w:val="16"/>
              </w:rPr>
            </w:pPr>
            <w:r w:rsidRPr="00AC1893">
              <w:rPr>
                <w:rFonts w:ascii="Arial" w:hAnsi="Arial" w:cs="Arial"/>
                <w:sz w:val="16"/>
                <w:szCs w:val="16"/>
              </w:rPr>
              <w:t>Ставропольский край г. Благодарный ул. Оболенского, 49</w:t>
            </w:r>
          </w:p>
        </w:tc>
      </w:tr>
      <w:tr w:rsidR="009F1374" w:rsidRPr="00AC1893" w:rsidTr="009F1374">
        <w:tc>
          <w:tcPr>
            <w:tcW w:w="817" w:type="dxa"/>
            <w:vMerge w:val="restart"/>
          </w:tcPr>
          <w:p w:rsidR="009F1374" w:rsidRPr="00AC1893" w:rsidRDefault="009F1374" w:rsidP="00A06116">
            <w:pPr>
              <w:jc w:val="center"/>
              <w:rPr>
                <w:rFonts w:ascii="Arial" w:hAnsi="Arial" w:cs="Arial"/>
                <w:sz w:val="16"/>
                <w:szCs w:val="16"/>
              </w:rPr>
            </w:pPr>
            <w:r w:rsidRPr="00AC1893">
              <w:rPr>
                <w:rFonts w:ascii="Arial" w:hAnsi="Arial" w:cs="Arial"/>
                <w:sz w:val="16"/>
                <w:szCs w:val="16"/>
              </w:rPr>
              <w:t>9</w:t>
            </w:r>
          </w:p>
        </w:tc>
        <w:tc>
          <w:tcPr>
            <w:tcW w:w="4076" w:type="dxa"/>
          </w:tcPr>
          <w:p w:rsidR="009F1374" w:rsidRPr="00AC1893" w:rsidRDefault="009F1374" w:rsidP="00A06116">
            <w:pPr>
              <w:ind w:firstLine="34"/>
              <w:rPr>
                <w:rFonts w:ascii="Arial" w:hAnsi="Arial" w:cs="Arial"/>
                <w:sz w:val="16"/>
                <w:szCs w:val="16"/>
              </w:rPr>
            </w:pPr>
            <w:r w:rsidRPr="00AC1893">
              <w:rPr>
                <w:rFonts w:ascii="Arial" w:hAnsi="Arial" w:cs="Arial"/>
                <w:sz w:val="16"/>
                <w:szCs w:val="16"/>
              </w:rPr>
              <w:t>Ставропольский край г. Благодарный ул. Комсомольская, 10</w:t>
            </w:r>
          </w:p>
        </w:tc>
      </w:tr>
      <w:tr w:rsidR="009F1374" w:rsidRPr="00AC1893" w:rsidTr="009F1374">
        <w:tc>
          <w:tcPr>
            <w:tcW w:w="817" w:type="dxa"/>
            <w:vMerge/>
          </w:tcPr>
          <w:p w:rsidR="009F1374" w:rsidRPr="00AC1893" w:rsidRDefault="009F1374" w:rsidP="00A06116">
            <w:pPr>
              <w:jc w:val="center"/>
              <w:rPr>
                <w:rFonts w:ascii="Arial" w:hAnsi="Arial" w:cs="Arial"/>
                <w:sz w:val="16"/>
                <w:szCs w:val="16"/>
              </w:rPr>
            </w:pPr>
          </w:p>
        </w:tc>
        <w:tc>
          <w:tcPr>
            <w:tcW w:w="4076" w:type="dxa"/>
          </w:tcPr>
          <w:p w:rsidR="009F1374" w:rsidRPr="00AC1893" w:rsidRDefault="009F1374" w:rsidP="00A06116">
            <w:pPr>
              <w:ind w:firstLine="34"/>
              <w:rPr>
                <w:rFonts w:ascii="Arial" w:hAnsi="Arial" w:cs="Arial"/>
                <w:sz w:val="16"/>
                <w:szCs w:val="16"/>
              </w:rPr>
            </w:pPr>
            <w:r w:rsidRPr="00AC1893">
              <w:rPr>
                <w:rFonts w:ascii="Arial" w:hAnsi="Arial" w:cs="Arial"/>
                <w:sz w:val="16"/>
                <w:szCs w:val="16"/>
              </w:rPr>
              <w:t>Ставропольский край г. Благодарный ул. Комсомольская, 18</w:t>
            </w:r>
          </w:p>
        </w:tc>
      </w:tr>
      <w:tr w:rsidR="009F1374" w:rsidRPr="00AC1893" w:rsidTr="009F1374">
        <w:tc>
          <w:tcPr>
            <w:tcW w:w="817" w:type="dxa"/>
            <w:vMerge/>
          </w:tcPr>
          <w:p w:rsidR="009F1374" w:rsidRPr="00AC1893" w:rsidRDefault="009F1374" w:rsidP="00A06116">
            <w:pPr>
              <w:jc w:val="center"/>
              <w:rPr>
                <w:rFonts w:ascii="Arial" w:hAnsi="Arial" w:cs="Arial"/>
                <w:sz w:val="16"/>
                <w:szCs w:val="16"/>
              </w:rPr>
            </w:pPr>
          </w:p>
        </w:tc>
        <w:tc>
          <w:tcPr>
            <w:tcW w:w="4076" w:type="dxa"/>
          </w:tcPr>
          <w:p w:rsidR="009F1374" w:rsidRPr="00AC1893" w:rsidRDefault="009F1374" w:rsidP="00A06116">
            <w:pPr>
              <w:ind w:firstLine="34"/>
              <w:rPr>
                <w:rFonts w:ascii="Arial" w:hAnsi="Arial" w:cs="Arial"/>
                <w:sz w:val="16"/>
                <w:szCs w:val="16"/>
              </w:rPr>
            </w:pPr>
            <w:r w:rsidRPr="00AC1893">
              <w:rPr>
                <w:rFonts w:ascii="Arial" w:hAnsi="Arial" w:cs="Arial"/>
                <w:sz w:val="16"/>
                <w:szCs w:val="16"/>
              </w:rPr>
              <w:t>Ставропольский край г. Благодарный ул. Комсомольская, 20</w:t>
            </w:r>
          </w:p>
        </w:tc>
      </w:tr>
      <w:tr w:rsidR="009F1374" w:rsidRPr="00AC1893" w:rsidTr="009F1374">
        <w:tc>
          <w:tcPr>
            <w:tcW w:w="817" w:type="dxa"/>
            <w:vMerge/>
          </w:tcPr>
          <w:p w:rsidR="009F1374" w:rsidRPr="00AC1893" w:rsidRDefault="009F1374" w:rsidP="00A06116">
            <w:pPr>
              <w:jc w:val="center"/>
              <w:rPr>
                <w:rFonts w:ascii="Arial" w:hAnsi="Arial" w:cs="Arial"/>
                <w:sz w:val="16"/>
                <w:szCs w:val="16"/>
              </w:rPr>
            </w:pPr>
          </w:p>
        </w:tc>
        <w:tc>
          <w:tcPr>
            <w:tcW w:w="4076" w:type="dxa"/>
          </w:tcPr>
          <w:p w:rsidR="009F1374" w:rsidRPr="00AC1893" w:rsidRDefault="009F1374" w:rsidP="00A06116">
            <w:pPr>
              <w:ind w:firstLine="34"/>
              <w:rPr>
                <w:rFonts w:ascii="Arial" w:hAnsi="Arial" w:cs="Arial"/>
                <w:sz w:val="16"/>
                <w:szCs w:val="16"/>
              </w:rPr>
            </w:pPr>
            <w:r w:rsidRPr="00AC1893">
              <w:rPr>
                <w:rFonts w:ascii="Arial" w:hAnsi="Arial" w:cs="Arial"/>
                <w:sz w:val="16"/>
                <w:szCs w:val="16"/>
              </w:rPr>
              <w:t>Ставропольский край г. Благодарный ул. Красноармейская, 69</w:t>
            </w:r>
          </w:p>
        </w:tc>
      </w:tr>
      <w:tr w:rsidR="009F1374" w:rsidRPr="00AC1893" w:rsidTr="009F1374">
        <w:tc>
          <w:tcPr>
            <w:tcW w:w="817" w:type="dxa"/>
            <w:vMerge/>
          </w:tcPr>
          <w:p w:rsidR="009F1374" w:rsidRPr="00AC1893" w:rsidRDefault="009F1374" w:rsidP="00A06116">
            <w:pPr>
              <w:jc w:val="center"/>
              <w:rPr>
                <w:rFonts w:ascii="Arial" w:hAnsi="Arial" w:cs="Arial"/>
                <w:sz w:val="16"/>
                <w:szCs w:val="16"/>
              </w:rPr>
            </w:pPr>
          </w:p>
        </w:tc>
        <w:tc>
          <w:tcPr>
            <w:tcW w:w="4076" w:type="dxa"/>
          </w:tcPr>
          <w:p w:rsidR="009F1374" w:rsidRPr="00AC1893" w:rsidRDefault="009F1374" w:rsidP="00A06116">
            <w:pPr>
              <w:ind w:firstLine="34"/>
              <w:rPr>
                <w:rFonts w:ascii="Arial" w:hAnsi="Arial" w:cs="Arial"/>
                <w:sz w:val="16"/>
                <w:szCs w:val="16"/>
              </w:rPr>
            </w:pPr>
            <w:r w:rsidRPr="00AC1893">
              <w:rPr>
                <w:rFonts w:ascii="Arial" w:hAnsi="Arial" w:cs="Arial"/>
                <w:sz w:val="16"/>
                <w:szCs w:val="16"/>
              </w:rPr>
              <w:t>Ставропольский край г. Благодарный ул. Красноармейская, 79</w:t>
            </w:r>
          </w:p>
        </w:tc>
      </w:tr>
      <w:tr w:rsidR="009F1374" w:rsidRPr="00AC1893" w:rsidTr="009F1374">
        <w:tc>
          <w:tcPr>
            <w:tcW w:w="817" w:type="dxa"/>
            <w:vMerge w:val="restart"/>
          </w:tcPr>
          <w:p w:rsidR="009F1374" w:rsidRPr="00AC1893" w:rsidRDefault="009F1374" w:rsidP="00A06116">
            <w:pPr>
              <w:jc w:val="center"/>
              <w:rPr>
                <w:rFonts w:ascii="Arial" w:hAnsi="Arial" w:cs="Arial"/>
                <w:sz w:val="16"/>
                <w:szCs w:val="16"/>
              </w:rPr>
            </w:pPr>
            <w:r w:rsidRPr="00AC1893">
              <w:rPr>
                <w:rFonts w:ascii="Arial" w:hAnsi="Arial" w:cs="Arial"/>
                <w:sz w:val="16"/>
                <w:szCs w:val="16"/>
              </w:rPr>
              <w:t>10</w:t>
            </w:r>
          </w:p>
        </w:tc>
        <w:tc>
          <w:tcPr>
            <w:tcW w:w="4076" w:type="dxa"/>
          </w:tcPr>
          <w:p w:rsidR="009F1374" w:rsidRPr="00AC1893" w:rsidRDefault="009F1374" w:rsidP="00A06116">
            <w:pPr>
              <w:ind w:firstLine="34"/>
              <w:rPr>
                <w:rFonts w:ascii="Arial" w:hAnsi="Arial" w:cs="Arial"/>
                <w:sz w:val="16"/>
                <w:szCs w:val="16"/>
              </w:rPr>
            </w:pPr>
            <w:r w:rsidRPr="00AC1893">
              <w:rPr>
                <w:rFonts w:ascii="Arial" w:hAnsi="Arial" w:cs="Arial"/>
                <w:sz w:val="16"/>
                <w:szCs w:val="16"/>
              </w:rPr>
              <w:t>Ставропольский край г. Благодарный ул. Свободы, 170</w:t>
            </w:r>
          </w:p>
        </w:tc>
      </w:tr>
      <w:tr w:rsidR="009F1374" w:rsidRPr="00AC1893" w:rsidTr="009F1374">
        <w:tc>
          <w:tcPr>
            <w:tcW w:w="817" w:type="dxa"/>
            <w:vMerge/>
          </w:tcPr>
          <w:p w:rsidR="009F1374" w:rsidRPr="00AC1893" w:rsidRDefault="009F1374" w:rsidP="00A06116">
            <w:pPr>
              <w:jc w:val="center"/>
              <w:rPr>
                <w:rFonts w:ascii="Arial" w:hAnsi="Arial" w:cs="Arial"/>
                <w:sz w:val="16"/>
                <w:szCs w:val="16"/>
              </w:rPr>
            </w:pPr>
          </w:p>
        </w:tc>
        <w:tc>
          <w:tcPr>
            <w:tcW w:w="4076" w:type="dxa"/>
          </w:tcPr>
          <w:p w:rsidR="009F1374" w:rsidRPr="00AC1893" w:rsidRDefault="009F1374" w:rsidP="00A06116">
            <w:pPr>
              <w:ind w:firstLine="34"/>
              <w:rPr>
                <w:rFonts w:ascii="Arial" w:hAnsi="Arial" w:cs="Arial"/>
                <w:sz w:val="16"/>
                <w:szCs w:val="16"/>
              </w:rPr>
            </w:pPr>
            <w:r w:rsidRPr="00AC1893">
              <w:rPr>
                <w:rFonts w:ascii="Arial" w:hAnsi="Arial" w:cs="Arial"/>
                <w:sz w:val="16"/>
                <w:szCs w:val="16"/>
              </w:rPr>
              <w:t>Ставропольский край г. Благодарный ул. Свободы, 172</w:t>
            </w:r>
          </w:p>
        </w:tc>
      </w:tr>
      <w:tr w:rsidR="009F1374" w:rsidRPr="00AC1893" w:rsidTr="009F1374">
        <w:tc>
          <w:tcPr>
            <w:tcW w:w="817" w:type="dxa"/>
            <w:vMerge/>
          </w:tcPr>
          <w:p w:rsidR="009F1374" w:rsidRPr="00AC1893" w:rsidRDefault="009F1374" w:rsidP="00A06116">
            <w:pPr>
              <w:jc w:val="center"/>
              <w:rPr>
                <w:rFonts w:ascii="Arial" w:hAnsi="Arial" w:cs="Arial"/>
                <w:sz w:val="16"/>
                <w:szCs w:val="16"/>
              </w:rPr>
            </w:pPr>
          </w:p>
        </w:tc>
        <w:tc>
          <w:tcPr>
            <w:tcW w:w="4076" w:type="dxa"/>
          </w:tcPr>
          <w:p w:rsidR="009F1374" w:rsidRPr="00AC1893" w:rsidRDefault="009F1374" w:rsidP="00A06116">
            <w:pPr>
              <w:ind w:firstLine="34"/>
              <w:rPr>
                <w:rFonts w:ascii="Arial" w:hAnsi="Arial" w:cs="Arial"/>
                <w:sz w:val="16"/>
                <w:szCs w:val="16"/>
              </w:rPr>
            </w:pPr>
            <w:r w:rsidRPr="00AC1893">
              <w:rPr>
                <w:rFonts w:ascii="Arial" w:hAnsi="Arial" w:cs="Arial"/>
                <w:sz w:val="16"/>
                <w:szCs w:val="16"/>
              </w:rPr>
              <w:t>Ставропольский край г. Благодарный ул. Свободы, 174</w:t>
            </w:r>
          </w:p>
        </w:tc>
      </w:tr>
      <w:tr w:rsidR="009F1374" w:rsidRPr="00AC1893" w:rsidTr="009F1374">
        <w:tc>
          <w:tcPr>
            <w:tcW w:w="817" w:type="dxa"/>
            <w:vMerge/>
          </w:tcPr>
          <w:p w:rsidR="009F1374" w:rsidRPr="00AC1893" w:rsidRDefault="009F1374" w:rsidP="00A06116">
            <w:pPr>
              <w:jc w:val="center"/>
              <w:rPr>
                <w:rFonts w:ascii="Arial" w:hAnsi="Arial" w:cs="Arial"/>
                <w:sz w:val="16"/>
                <w:szCs w:val="16"/>
              </w:rPr>
            </w:pPr>
          </w:p>
        </w:tc>
        <w:tc>
          <w:tcPr>
            <w:tcW w:w="4076" w:type="dxa"/>
          </w:tcPr>
          <w:p w:rsidR="009F1374" w:rsidRPr="00AC1893" w:rsidRDefault="009F1374" w:rsidP="00A06116">
            <w:pPr>
              <w:ind w:firstLine="34"/>
              <w:rPr>
                <w:rFonts w:ascii="Arial" w:hAnsi="Arial" w:cs="Arial"/>
                <w:sz w:val="16"/>
                <w:szCs w:val="16"/>
              </w:rPr>
            </w:pPr>
            <w:r w:rsidRPr="00AC1893">
              <w:rPr>
                <w:rFonts w:ascii="Arial" w:hAnsi="Arial" w:cs="Arial"/>
                <w:sz w:val="16"/>
                <w:szCs w:val="16"/>
              </w:rPr>
              <w:t>Ставропольский край г. Благодарный ул. Свободы, 176</w:t>
            </w:r>
          </w:p>
        </w:tc>
      </w:tr>
      <w:tr w:rsidR="009F1374" w:rsidRPr="00AC1893" w:rsidTr="009F1374">
        <w:tc>
          <w:tcPr>
            <w:tcW w:w="817" w:type="dxa"/>
            <w:vMerge/>
          </w:tcPr>
          <w:p w:rsidR="009F1374" w:rsidRPr="00AC1893" w:rsidRDefault="009F1374" w:rsidP="00A06116">
            <w:pPr>
              <w:jc w:val="center"/>
              <w:rPr>
                <w:rFonts w:ascii="Arial" w:hAnsi="Arial" w:cs="Arial"/>
                <w:sz w:val="16"/>
                <w:szCs w:val="16"/>
              </w:rPr>
            </w:pPr>
          </w:p>
        </w:tc>
        <w:tc>
          <w:tcPr>
            <w:tcW w:w="4076" w:type="dxa"/>
          </w:tcPr>
          <w:p w:rsidR="009F1374" w:rsidRPr="00AC1893" w:rsidRDefault="009F1374" w:rsidP="00A06116">
            <w:pPr>
              <w:ind w:firstLine="34"/>
              <w:rPr>
                <w:rFonts w:ascii="Arial" w:hAnsi="Arial" w:cs="Arial"/>
                <w:sz w:val="16"/>
                <w:szCs w:val="16"/>
              </w:rPr>
            </w:pPr>
            <w:r w:rsidRPr="00AC1893">
              <w:rPr>
                <w:rFonts w:ascii="Arial" w:hAnsi="Arial" w:cs="Arial"/>
                <w:sz w:val="16"/>
                <w:szCs w:val="16"/>
              </w:rPr>
              <w:t>Ставропольский край г. Благодарный ул. Свободы, 178</w:t>
            </w:r>
          </w:p>
        </w:tc>
      </w:tr>
      <w:tr w:rsidR="009F1374" w:rsidRPr="00AC1893" w:rsidTr="009F1374">
        <w:tc>
          <w:tcPr>
            <w:tcW w:w="817" w:type="dxa"/>
            <w:vMerge w:val="restart"/>
          </w:tcPr>
          <w:p w:rsidR="009F1374" w:rsidRPr="00AC1893" w:rsidRDefault="009F1374" w:rsidP="00A06116">
            <w:pPr>
              <w:tabs>
                <w:tab w:val="left" w:pos="206"/>
                <w:tab w:val="center" w:pos="371"/>
              </w:tabs>
              <w:jc w:val="center"/>
              <w:rPr>
                <w:rFonts w:ascii="Arial" w:hAnsi="Arial" w:cs="Arial"/>
                <w:sz w:val="16"/>
                <w:szCs w:val="16"/>
              </w:rPr>
            </w:pPr>
            <w:r w:rsidRPr="00AC1893">
              <w:rPr>
                <w:rFonts w:ascii="Arial" w:hAnsi="Arial" w:cs="Arial"/>
                <w:sz w:val="16"/>
                <w:szCs w:val="16"/>
              </w:rPr>
              <w:t>11</w:t>
            </w:r>
          </w:p>
        </w:tc>
        <w:tc>
          <w:tcPr>
            <w:tcW w:w="4076" w:type="dxa"/>
          </w:tcPr>
          <w:p w:rsidR="009F1374" w:rsidRPr="00AC1893" w:rsidRDefault="009F1374" w:rsidP="00A06116">
            <w:pPr>
              <w:ind w:firstLine="34"/>
              <w:rPr>
                <w:rFonts w:ascii="Arial" w:hAnsi="Arial" w:cs="Arial"/>
                <w:sz w:val="16"/>
                <w:szCs w:val="16"/>
              </w:rPr>
            </w:pPr>
            <w:r w:rsidRPr="00AC1893">
              <w:rPr>
                <w:rFonts w:ascii="Arial" w:hAnsi="Arial" w:cs="Arial"/>
                <w:sz w:val="16"/>
                <w:szCs w:val="16"/>
              </w:rPr>
              <w:t>Ставропольский край г. Благодарный пл. Маяковского, 5</w:t>
            </w:r>
          </w:p>
        </w:tc>
      </w:tr>
      <w:tr w:rsidR="009F1374" w:rsidRPr="00AC1893" w:rsidTr="009F1374">
        <w:tc>
          <w:tcPr>
            <w:tcW w:w="817" w:type="dxa"/>
            <w:vMerge/>
          </w:tcPr>
          <w:p w:rsidR="009F1374" w:rsidRPr="00AC1893" w:rsidRDefault="009F1374" w:rsidP="00A06116">
            <w:pPr>
              <w:jc w:val="center"/>
              <w:rPr>
                <w:rFonts w:ascii="Arial" w:hAnsi="Arial" w:cs="Arial"/>
                <w:sz w:val="16"/>
                <w:szCs w:val="16"/>
              </w:rPr>
            </w:pPr>
          </w:p>
        </w:tc>
        <w:tc>
          <w:tcPr>
            <w:tcW w:w="4076" w:type="dxa"/>
          </w:tcPr>
          <w:p w:rsidR="009F1374" w:rsidRPr="00AC1893" w:rsidRDefault="009F1374" w:rsidP="00A06116">
            <w:pPr>
              <w:ind w:firstLine="34"/>
              <w:rPr>
                <w:rFonts w:ascii="Arial" w:hAnsi="Arial" w:cs="Arial"/>
                <w:sz w:val="16"/>
                <w:szCs w:val="16"/>
              </w:rPr>
            </w:pPr>
            <w:r w:rsidRPr="00AC1893">
              <w:rPr>
                <w:rFonts w:ascii="Arial" w:hAnsi="Arial" w:cs="Arial"/>
                <w:sz w:val="16"/>
                <w:szCs w:val="16"/>
              </w:rPr>
              <w:t>Ставропольский край г. Благодарный пл. Маяковского, 7</w:t>
            </w:r>
          </w:p>
        </w:tc>
      </w:tr>
      <w:tr w:rsidR="009F1374" w:rsidRPr="00AC1893" w:rsidTr="009F1374">
        <w:tc>
          <w:tcPr>
            <w:tcW w:w="817" w:type="dxa"/>
            <w:vMerge/>
          </w:tcPr>
          <w:p w:rsidR="009F1374" w:rsidRPr="00AC1893" w:rsidRDefault="009F1374" w:rsidP="00A06116">
            <w:pPr>
              <w:jc w:val="center"/>
              <w:rPr>
                <w:rFonts w:ascii="Arial" w:hAnsi="Arial" w:cs="Arial"/>
                <w:sz w:val="16"/>
                <w:szCs w:val="16"/>
              </w:rPr>
            </w:pPr>
          </w:p>
        </w:tc>
        <w:tc>
          <w:tcPr>
            <w:tcW w:w="4076" w:type="dxa"/>
          </w:tcPr>
          <w:p w:rsidR="009F1374" w:rsidRPr="00AC1893" w:rsidRDefault="009F1374" w:rsidP="00A06116">
            <w:pPr>
              <w:ind w:firstLine="34"/>
              <w:rPr>
                <w:rFonts w:ascii="Arial" w:hAnsi="Arial" w:cs="Arial"/>
                <w:sz w:val="16"/>
                <w:szCs w:val="16"/>
              </w:rPr>
            </w:pPr>
            <w:r w:rsidRPr="00AC1893">
              <w:rPr>
                <w:rFonts w:ascii="Arial" w:hAnsi="Arial" w:cs="Arial"/>
                <w:sz w:val="16"/>
                <w:szCs w:val="16"/>
              </w:rPr>
              <w:t>Ставропольский край г. Благодарный пл. Маяковского, 9</w:t>
            </w:r>
          </w:p>
        </w:tc>
      </w:tr>
      <w:tr w:rsidR="009F1374" w:rsidRPr="00AC1893" w:rsidTr="009F1374">
        <w:tc>
          <w:tcPr>
            <w:tcW w:w="817" w:type="dxa"/>
            <w:vMerge/>
          </w:tcPr>
          <w:p w:rsidR="009F1374" w:rsidRPr="00AC1893" w:rsidRDefault="009F1374" w:rsidP="00A06116">
            <w:pPr>
              <w:jc w:val="center"/>
              <w:rPr>
                <w:rFonts w:ascii="Arial" w:hAnsi="Arial" w:cs="Arial"/>
                <w:sz w:val="16"/>
                <w:szCs w:val="16"/>
              </w:rPr>
            </w:pPr>
          </w:p>
        </w:tc>
        <w:tc>
          <w:tcPr>
            <w:tcW w:w="4076" w:type="dxa"/>
          </w:tcPr>
          <w:p w:rsidR="009F1374" w:rsidRPr="00AC1893" w:rsidRDefault="009F1374" w:rsidP="00A06116">
            <w:pPr>
              <w:ind w:firstLine="34"/>
              <w:rPr>
                <w:rFonts w:ascii="Arial" w:hAnsi="Arial" w:cs="Arial"/>
                <w:sz w:val="16"/>
                <w:szCs w:val="16"/>
              </w:rPr>
            </w:pPr>
            <w:r w:rsidRPr="00AC1893">
              <w:rPr>
                <w:rFonts w:ascii="Arial" w:hAnsi="Arial" w:cs="Arial"/>
                <w:sz w:val="16"/>
                <w:szCs w:val="16"/>
              </w:rPr>
              <w:t>Ставропольский край г. Благодарный пл. Маяковского, 11</w:t>
            </w:r>
          </w:p>
        </w:tc>
      </w:tr>
      <w:tr w:rsidR="009F1374" w:rsidRPr="00AC1893" w:rsidTr="009F1374">
        <w:tc>
          <w:tcPr>
            <w:tcW w:w="817" w:type="dxa"/>
            <w:vMerge/>
          </w:tcPr>
          <w:p w:rsidR="009F1374" w:rsidRPr="00AC1893" w:rsidRDefault="009F1374" w:rsidP="00A06116">
            <w:pPr>
              <w:jc w:val="center"/>
              <w:rPr>
                <w:rFonts w:ascii="Arial" w:hAnsi="Arial" w:cs="Arial"/>
                <w:sz w:val="16"/>
                <w:szCs w:val="16"/>
              </w:rPr>
            </w:pPr>
          </w:p>
        </w:tc>
        <w:tc>
          <w:tcPr>
            <w:tcW w:w="4076" w:type="dxa"/>
          </w:tcPr>
          <w:p w:rsidR="009F1374" w:rsidRPr="00AC1893" w:rsidRDefault="009F1374" w:rsidP="00A06116">
            <w:pPr>
              <w:ind w:firstLine="34"/>
              <w:rPr>
                <w:rFonts w:ascii="Arial" w:hAnsi="Arial" w:cs="Arial"/>
                <w:sz w:val="16"/>
                <w:szCs w:val="16"/>
              </w:rPr>
            </w:pPr>
            <w:r w:rsidRPr="00AC1893">
              <w:rPr>
                <w:rFonts w:ascii="Arial" w:hAnsi="Arial" w:cs="Arial"/>
                <w:sz w:val="16"/>
                <w:szCs w:val="16"/>
              </w:rPr>
              <w:t>Ставропольский край г. Благодарный пл. Маяковского, 13</w:t>
            </w:r>
          </w:p>
        </w:tc>
      </w:tr>
      <w:tr w:rsidR="009F1374" w:rsidRPr="00AC1893" w:rsidTr="009F1374">
        <w:tc>
          <w:tcPr>
            <w:tcW w:w="817" w:type="dxa"/>
            <w:vMerge/>
          </w:tcPr>
          <w:p w:rsidR="009F1374" w:rsidRPr="00AC1893" w:rsidRDefault="009F1374" w:rsidP="00A06116">
            <w:pPr>
              <w:jc w:val="center"/>
              <w:rPr>
                <w:rFonts w:ascii="Arial" w:hAnsi="Arial" w:cs="Arial"/>
                <w:sz w:val="16"/>
                <w:szCs w:val="16"/>
              </w:rPr>
            </w:pPr>
          </w:p>
        </w:tc>
        <w:tc>
          <w:tcPr>
            <w:tcW w:w="4076" w:type="dxa"/>
          </w:tcPr>
          <w:p w:rsidR="009F1374" w:rsidRPr="00AC1893" w:rsidRDefault="009F1374" w:rsidP="00A06116">
            <w:pPr>
              <w:ind w:firstLine="34"/>
              <w:rPr>
                <w:rFonts w:ascii="Arial" w:hAnsi="Arial" w:cs="Arial"/>
                <w:sz w:val="16"/>
                <w:szCs w:val="16"/>
              </w:rPr>
            </w:pPr>
            <w:r w:rsidRPr="00AC1893">
              <w:rPr>
                <w:rFonts w:ascii="Arial" w:hAnsi="Arial" w:cs="Arial"/>
                <w:sz w:val="16"/>
                <w:szCs w:val="16"/>
              </w:rPr>
              <w:t>Ставропольский край г. Благодарный пл. Маяковского, 15</w:t>
            </w:r>
          </w:p>
        </w:tc>
      </w:tr>
      <w:tr w:rsidR="009F1374" w:rsidRPr="00AC1893" w:rsidTr="009F1374">
        <w:tc>
          <w:tcPr>
            <w:tcW w:w="817" w:type="dxa"/>
            <w:vMerge w:val="restart"/>
          </w:tcPr>
          <w:p w:rsidR="009F1374" w:rsidRPr="00AC1893" w:rsidRDefault="009F1374" w:rsidP="00A06116">
            <w:pPr>
              <w:tabs>
                <w:tab w:val="left" w:pos="206"/>
                <w:tab w:val="center" w:pos="371"/>
              </w:tabs>
              <w:jc w:val="center"/>
              <w:rPr>
                <w:rFonts w:ascii="Arial" w:hAnsi="Arial" w:cs="Arial"/>
                <w:sz w:val="16"/>
                <w:szCs w:val="16"/>
              </w:rPr>
            </w:pPr>
            <w:r w:rsidRPr="00AC1893">
              <w:rPr>
                <w:rFonts w:ascii="Arial" w:hAnsi="Arial" w:cs="Arial"/>
                <w:sz w:val="16"/>
                <w:szCs w:val="16"/>
              </w:rPr>
              <w:t>12</w:t>
            </w:r>
          </w:p>
        </w:tc>
        <w:tc>
          <w:tcPr>
            <w:tcW w:w="4076" w:type="dxa"/>
          </w:tcPr>
          <w:p w:rsidR="009F1374" w:rsidRPr="00AC1893" w:rsidRDefault="009F1374" w:rsidP="00A06116">
            <w:pPr>
              <w:ind w:firstLine="34"/>
              <w:rPr>
                <w:rFonts w:ascii="Arial" w:hAnsi="Arial" w:cs="Arial"/>
                <w:sz w:val="16"/>
                <w:szCs w:val="16"/>
              </w:rPr>
            </w:pPr>
            <w:r w:rsidRPr="00AC1893">
              <w:rPr>
                <w:rFonts w:ascii="Arial" w:hAnsi="Arial" w:cs="Arial"/>
                <w:sz w:val="16"/>
                <w:szCs w:val="16"/>
              </w:rPr>
              <w:t>Ставропольский край г. Благодарный ул. Краснознаменская, 30</w:t>
            </w:r>
          </w:p>
        </w:tc>
      </w:tr>
      <w:tr w:rsidR="009F1374" w:rsidRPr="00AC1893" w:rsidTr="009F1374">
        <w:tc>
          <w:tcPr>
            <w:tcW w:w="817" w:type="dxa"/>
            <w:vMerge/>
          </w:tcPr>
          <w:p w:rsidR="009F1374" w:rsidRPr="00AC1893" w:rsidRDefault="009F1374" w:rsidP="00A06116">
            <w:pPr>
              <w:jc w:val="center"/>
              <w:rPr>
                <w:rFonts w:ascii="Arial" w:hAnsi="Arial" w:cs="Arial"/>
                <w:sz w:val="16"/>
                <w:szCs w:val="16"/>
              </w:rPr>
            </w:pPr>
          </w:p>
        </w:tc>
        <w:tc>
          <w:tcPr>
            <w:tcW w:w="4076" w:type="dxa"/>
          </w:tcPr>
          <w:p w:rsidR="009F1374" w:rsidRPr="00AC1893" w:rsidRDefault="009F1374" w:rsidP="00A06116">
            <w:pPr>
              <w:ind w:firstLine="34"/>
              <w:rPr>
                <w:rFonts w:ascii="Arial" w:hAnsi="Arial" w:cs="Arial"/>
                <w:sz w:val="16"/>
                <w:szCs w:val="16"/>
              </w:rPr>
            </w:pPr>
            <w:r w:rsidRPr="00AC1893">
              <w:rPr>
                <w:rFonts w:ascii="Arial" w:hAnsi="Arial" w:cs="Arial"/>
                <w:sz w:val="16"/>
                <w:szCs w:val="16"/>
              </w:rPr>
              <w:t>Ставропольский край г. Благодарный ул. Краснознаменская, 32</w:t>
            </w:r>
          </w:p>
        </w:tc>
      </w:tr>
      <w:tr w:rsidR="009F1374" w:rsidRPr="00AC1893" w:rsidTr="009F1374">
        <w:tc>
          <w:tcPr>
            <w:tcW w:w="817" w:type="dxa"/>
            <w:vMerge/>
          </w:tcPr>
          <w:p w:rsidR="009F1374" w:rsidRPr="00AC1893" w:rsidRDefault="009F1374" w:rsidP="00A06116">
            <w:pPr>
              <w:jc w:val="center"/>
              <w:rPr>
                <w:rFonts w:ascii="Arial" w:hAnsi="Arial" w:cs="Arial"/>
                <w:sz w:val="16"/>
                <w:szCs w:val="16"/>
              </w:rPr>
            </w:pPr>
          </w:p>
        </w:tc>
        <w:tc>
          <w:tcPr>
            <w:tcW w:w="4076" w:type="dxa"/>
          </w:tcPr>
          <w:p w:rsidR="009F1374" w:rsidRPr="00AC1893" w:rsidRDefault="009F1374" w:rsidP="00A06116">
            <w:pPr>
              <w:ind w:firstLine="34"/>
              <w:rPr>
                <w:rFonts w:ascii="Arial" w:hAnsi="Arial" w:cs="Arial"/>
                <w:sz w:val="16"/>
                <w:szCs w:val="16"/>
              </w:rPr>
            </w:pPr>
            <w:r w:rsidRPr="00AC1893">
              <w:rPr>
                <w:rFonts w:ascii="Arial" w:hAnsi="Arial" w:cs="Arial"/>
                <w:sz w:val="16"/>
                <w:szCs w:val="16"/>
              </w:rPr>
              <w:t>Ставропольский край г. Благодарный пер. Лермонтова, 2</w:t>
            </w:r>
          </w:p>
        </w:tc>
      </w:tr>
      <w:tr w:rsidR="009F1374" w:rsidRPr="00AC1893" w:rsidTr="009F1374">
        <w:tc>
          <w:tcPr>
            <w:tcW w:w="817" w:type="dxa"/>
            <w:vMerge/>
          </w:tcPr>
          <w:p w:rsidR="009F1374" w:rsidRPr="00AC1893" w:rsidRDefault="009F1374" w:rsidP="00A06116">
            <w:pPr>
              <w:jc w:val="center"/>
              <w:rPr>
                <w:rFonts w:ascii="Arial" w:hAnsi="Arial" w:cs="Arial"/>
                <w:sz w:val="16"/>
                <w:szCs w:val="16"/>
              </w:rPr>
            </w:pPr>
          </w:p>
        </w:tc>
        <w:tc>
          <w:tcPr>
            <w:tcW w:w="4076" w:type="dxa"/>
          </w:tcPr>
          <w:p w:rsidR="009F1374" w:rsidRPr="00AC1893" w:rsidRDefault="009F1374" w:rsidP="00A06116">
            <w:pPr>
              <w:ind w:firstLine="34"/>
              <w:rPr>
                <w:rFonts w:ascii="Arial" w:hAnsi="Arial" w:cs="Arial"/>
                <w:sz w:val="16"/>
                <w:szCs w:val="16"/>
              </w:rPr>
            </w:pPr>
            <w:r w:rsidRPr="00AC1893">
              <w:rPr>
                <w:rFonts w:ascii="Arial" w:hAnsi="Arial" w:cs="Arial"/>
                <w:sz w:val="16"/>
                <w:szCs w:val="16"/>
              </w:rPr>
              <w:t>Ставропольский край г. Благодарный пер. Лермонтова, 4</w:t>
            </w:r>
          </w:p>
        </w:tc>
      </w:tr>
      <w:tr w:rsidR="009F1374" w:rsidRPr="00AC1893" w:rsidTr="009F1374">
        <w:tc>
          <w:tcPr>
            <w:tcW w:w="817" w:type="dxa"/>
            <w:vMerge/>
          </w:tcPr>
          <w:p w:rsidR="009F1374" w:rsidRPr="00AC1893" w:rsidRDefault="009F1374" w:rsidP="00A06116">
            <w:pPr>
              <w:jc w:val="center"/>
              <w:rPr>
                <w:rFonts w:ascii="Arial" w:hAnsi="Arial" w:cs="Arial"/>
                <w:sz w:val="16"/>
                <w:szCs w:val="16"/>
              </w:rPr>
            </w:pPr>
          </w:p>
        </w:tc>
        <w:tc>
          <w:tcPr>
            <w:tcW w:w="4076" w:type="dxa"/>
          </w:tcPr>
          <w:p w:rsidR="009F1374" w:rsidRPr="00AC1893" w:rsidRDefault="009F1374" w:rsidP="00A06116">
            <w:pPr>
              <w:ind w:firstLine="34"/>
              <w:rPr>
                <w:rFonts w:ascii="Arial" w:hAnsi="Arial" w:cs="Arial"/>
                <w:sz w:val="16"/>
                <w:szCs w:val="16"/>
              </w:rPr>
            </w:pPr>
            <w:r w:rsidRPr="00AC1893">
              <w:rPr>
                <w:rFonts w:ascii="Arial" w:hAnsi="Arial" w:cs="Arial"/>
                <w:sz w:val="16"/>
                <w:szCs w:val="16"/>
              </w:rPr>
              <w:t xml:space="preserve">Ставропольский край г. Благодарный пер. Лермонтова, 6 </w:t>
            </w:r>
          </w:p>
        </w:tc>
      </w:tr>
      <w:tr w:rsidR="009F1374" w:rsidRPr="00AC1893" w:rsidTr="009F1374">
        <w:tc>
          <w:tcPr>
            <w:tcW w:w="817" w:type="dxa"/>
            <w:vMerge/>
          </w:tcPr>
          <w:p w:rsidR="009F1374" w:rsidRPr="00AC1893" w:rsidRDefault="009F1374" w:rsidP="00A06116">
            <w:pPr>
              <w:jc w:val="center"/>
              <w:rPr>
                <w:rFonts w:ascii="Arial" w:hAnsi="Arial" w:cs="Arial"/>
                <w:sz w:val="16"/>
                <w:szCs w:val="16"/>
              </w:rPr>
            </w:pPr>
          </w:p>
        </w:tc>
        <w:tc>
          <w:tcPr>
            <w:tcW w:w="4076" w:type="dxa"/>
          </w:tcPr>
          <w:p w:rsidR="009F1374" w:rsidRPr="00AC1893" w:rsidRDefault="009F1374" w:rsidP="00A06116">
            <w:pPr>
              <w:ind w:firstLine="34"/>
              <w:rPr>
                <w:rFonts w:ascii="Arial" w:hAnsi="Arial" w:cs="Arial"/>
                <w:sz w:val="16"/>
                <w:szCs w:val="16"/>
              </w:rPr>
            </w:pPr>
            <w:r w:rsidRPr="00AC1893">
              <w:rPr>
                <w:rFonts w:ascii="Arial" w:hAnsi="Arial" w:cs="Arial"/>
                <w:sz w:val="16"/>
                <w:szCs w:val="16"/>
              </w:rPr>
              <w:t>Ставропольский край г. Благодарный пер. Лермонтова,8</w:t>
            </w:r>
          </w:p>
        </w:tc>
      </w:tr>
      <w:tr w:rsidR="009F1374" w:rsidRPr="00AC1893" w:rsidTr="009F1374">
        <w:tc>
          <w:tcPr>
            <w:tcW w:w="817" w:type="dxa"/>
            <w:vMerge w:val="restart"/>
          </w:tcPr>
          <w:p w:rsidR="009F1374" w:rsidRPr="00AC1893" w:rsidRDefault="009F1374" w:rsidP="00A06116">
            <w:pPr>
              <w:jc w:val="center"/>
              <w:rPr>
                <w:rFonts w:ascii="Arial" w:hAnsi="Arial" w:cs="Arial"/>
                <w:sz w:val="16"/>
                <w:szCs w:val="16"/>
              </w:rPr>
            </w:pPr>
            <w:r w:rsidRPr="00AC1893">
              <w:rPr>
                <w:rFonts w:ascii="Arial" w:hAnsi="Arial" w:cs="Arial"/>
                <w:sz w:val="16"/>
                <w:szCs w:val="16"/>
              </w:rPr>
              <w:t>13</w:t>
            </w:r>
          </w:p>
        </w:tc>
        <w:tc>
          <w:tcPr>
            <w:tcW w:w="4076" w:type="dxa"/>
          </w:tcPr>
          <w:p w:rsidR="009F1374" w:rsidRPr="00AC1893" w:rsidRDefault="009F1374" w:rsidP="00A06116">
            <w:pPr>
              <w:ind w:firstLine="34"/>
              <w:rPr>
                <w:rFonts w:ascii="Arial" w:hAnsi="Arial" w:cs="Arial"/>
                <w:sz w:val="16"/>
                <w:szCs w:val="16"/>
              </w:rPr>
            </w:pPr>
            <w:r w:rsidRPr="00AC1893">
              <w:rPr>
                <w:rFonts w:ascii="Arial" w:hAnsi="Arial" w:cs="Arial"/>
                <w:sz w:val="16"/>
                <w:szCs w:val="16"/>
              </w:rPr>
              <w:t>Ставропольский край г. Благодарный пер. Лермонтова, 10</w:t>
            </w:r>
          </w:p>
        </w:tc>
      </w:tr>
      <w:tr w:rsidR="009F1374" w:rsidRPr="00AC1893" w:rsidTr="009F1374">
        <w:tc>
          <w:tcPr>
            <w:tcW w:w="817" w:type="dxa"/>
            <w:vMerge/>
          </w:tcPr>
          <w:p w:rsidR="009F1374" w:rsidRPr="00AC1893" w:rsidRDefault="009F1374" w:rsidP="00A06116">
            <w:pPr>
              <w:jc w:val="center"/>
              <w:rPr>
                <w:rFonts w:ascii="Arial" w:hAnsi="Arial" w:cs="Arial"/>
                <w:sz w:val="16"/>
                <w:szCs w:val="16"/>
              </w:rPr>
            </w:pPr>
          </w:p>
        </w:tc>
        <w:tc>
          <w:tcPr>
            <w:tcW w:w="4076" w:type="dxa"/>
          </w:tcPr>
          <w:p w:rsidR="009F1374" w:rsidRPr="00AC1893" w:rsidRDefault="009F1374" w:rsidP="00A06116">
            <w:pPr>
              <w:ind w:firstLine="34"/>
              <w:rPr>
                <w:rFonts w:ascii="Arial" w:hAnsi="Arial" w:cs="Arial"/>
                <w:sz w:val="16"/>
                <w:szCs w:val="16"/>
              </w:rPr>
            </w:pPr>
            <w:r w:rsidRPr="00AC1893">
              <w:rPr>
                <w:rFonts w:ascii="Arial" w:hAnsi="Arial" w:cs="Arial"/>
                <w:sz w:val="16"/>
                <w:szCs w:val="16"/>
              </w:rPr>
              <w:t>Ставропольский край г. Благодарный пер. Лермонтова, 12</w:t>
            </w:r>
          </w:p>
        </w:tc>
      </w:tr>
      <w:tr w:rsidR="009F1374" w:rsidRPr="00AC1893" w:rsidTr="009F1374">
        <w:tc>
          <w:tcPr>
            <w:tcW w:w="817" w:type="dxa"/>
            <w:vMerge w:val="restart"/>
          </w:tcPr>
          <w:p w:rsidR="009F1374" w:rsidRPr="00AC1893" w:rsidRDefault="009F1374" w:rsidP="00A06116">
            <w:pPr>
              <w:jc w:val="center"/>
              <w:rPr>
                <w:rFonts w:ascii="Arial" w:hAnsi="Arial" w:cs="Arial"/>
                <w:sz w:val="16"/>
                <w:szCs w:val="16"/>
              </w:rPr>
            </w:pPr>
            <w:r w:rsidRPr="00AC1893">
              <w:rPr>
                <w:rFonts w:ascii="Arial" w:hAnsi="Arial" w:cs="Arial"/>
                <w:sz w:val="16"/>
                <w:szCs w:val="16"/>
              </w:rPr>
              <w:t>14</w:t>
            </w:r>
          </w:p>
        </w:tc>
        <w:tc>
          <w:tcPr>
            <w:tcW w:w="4076" w:type="dxa"/>
          </w:tcPr>
          <w:p w:rsidR="009F1374" w:rsidRPr="00AC1893" w:rsidRDefault="009F1374" w:rsidP="00A06116">
            <w:pPr>
              <w:tabs>
                <w:tab w:val="left" w:pos="7035"/>
              </w:tabs>
              <w:ind w:firstLine="34"/>
              <w:rPr>
                <w:rFonts w:ascii="Arial" w:hAnsi="Arial" w:cs="Arial"/>
                <w:sz w:val="16"/>
                <w:szCs w:val="16"/>
              </w:rPr>
            </w:pPr>
            <w:r w:rsidRPr="00AC1893">
              <w:rPr>
                <w:rFonts w:ascii="Arial" w:hAnsi="Arial" w:cs="Arial"/>
                <w:sz w:val="16"/>
                <w:szCs w:val="16"/>
              </w:rPr>
              <w:t>Ставропольский край г. Благодарный пер. 9 Января, 3</w:t>
            </w:r>
          </w:p>
        </w:tc>
      </w:tr>
      <w:tr w:rsidR="009F1374" w:rsidRPr="00AC1893" w:rsidTr="009F1374">
        <w:tc>
          <w:tcPr>
            <w:tcW w:w="817" w:type="dxa"/>
            <w:vMerge/>
          </w:tcPr>
          <w:p w:rsidR="009F1374" w:rsidRPr="00AC1893" w:rsidRDefault="009F1374" w:rsidP="00A06116">
            <w:pPr>
              <w:jc w:val="center"/>
              <w:rPr>
                <w:rFonts w:ascii="Arial" w:hAnsi="Arial" w:cs="Arial"/>
                <w:sz w:val="16"/>
                <w:szCs w:val="16"/>
              </w:rPr>
            </w:pPr>
          </w:p>
        </w:tc>
        <w:tc>
          <w:tcPr>
            <w:tcW w:w="4076" w:type="dxa"/>
          </w:tcPr>
          <w:p w:rsidR="009F1374" w:rsidRPr="00AC1893" w:rsidRDefault="009F1374" w:rsidP="00A06116">
            <w:pPr>
              <w:ind w:firstLine="34"/>
              <w:rPr>
                <w:rFonts w:ascii="Arial" w:hAnsi="Arial" w:cs="Arial"/>
                <w:sz w:val="16"/>
                <w:szCs w:val="16"/>
              </w:rPr>
            </w:pPr>
            <w:r w:rsidRPr="00AC1893">
              <w:rPr>
                <w:rFonts w:ascii="Arial" w:hAnsi="Arial" w:cs="Arial"/>
                <w:sz w:val="16"/>
                <w:szCs w:val="16"/>
              </w:rPr>
              <w:t>Ставропольский край г. Благодарный пер. 9 Января, 3 «А»</w:t>
            </w:r>
          </w:p>
        </w:tc>
      </w:tr>
      <w:tr w:rsidR="009F1374" w:rsidRPr="00AC1893" w:rsidTr="009F1374">
        <w:tc>
          <w:tcPr>
            <w:tcW w:w="817" w:type="dxa"/>
            <w:vMerge w:val="restart"/>
          </w:tcPr>
          <w:p w:rsidR="009F1374" w:rsidRPr="00AC1893" w:rsidRDefault="009F1374" w:rsidP="00A06116">
            <w:pPr>
              <w:jc w:val="center"/>
              <w:rPr>
                <w:rFonts w:ascii="Arial" w:hAnsi="Arial" w:cs="Arial"/>
                <w:sz w:val="16"/>
                <w:szCs w:val="16"/>
              </w:rPr>
            </w:pPr>
            <w:r w:rsidRPr="00AC1893">
              <w:rPr>
                <w:rFonts w:ascii="Arial" w:hAnsi="Arial" w:cs="Arial"/>
                <w:sz w:val="16"/>
                <w:szCs w:val="16"/>
              </w:rPr>
              <w:t>15</w:t>
            </w:r>
          </w:p>
        </w:tc>
        <w:tc>
          <w:tcPr>
            <w:tcW w:w="4076" w:type="dxa"/>
          </w:tcPr>
          <w:p w:rsidR="009F1374" w:rsidRPr="00AC1893" w:rsidRDefault="009F1374" w:rsidP="00A06116">
            <w:pPr>
              <w:ind w:firstLine="34"/>
              <w:rPr>
                <w:rFonts w:ascii="Arial" w:hAnsi="Arial" w:cs="Arial"/>
                <w:sz w:val="16"/>
                <w:szCs w:val="16"/>
              </w:rPr>
            </w:pPr>
            <w:r w:rsidRPr="00AC1893">
              <w:rPr>
                <w:rFonts w:ascii="Arial" w:hAnsi="Arial" w:cs="Arial"/>
                <w:sz w:val="16"/>
                <w:szCs w:val="16"/>
              </w:rPr>
              <w:t>Ставропольский край г. Благодарный ул. Бедненко, 23</w:t>
            </w:r>
          </w:p>
        </w:tc>
      </w:tr>
      <w:tr w:rsidR="009F1374" w:rsidRPr="00AC1893" w:rsidTr="009F1374">
        <w:tc>
          <w:tcPr>
            <w:tcW w:w="817" w:type="dxa"/>
            <w:vMerge/>
          </w:tcPr>
          <w:p w:rsidR="009F1374" w:rsidRPr="00AC1893" w:rsidRDefault="009F1374" w:rsidP="00A06116">
            <w:pPr>
              <w:jc w:val="center"/>
              <w:rPr>
                <w:rFonts w:ascii="Arial" w:hAnsi="Arial" w:cs="Arial"/>
                <w:sz w:val="16"/>
                <w:szCs w:val="16"/>
              </w:rPr>
            </w:pPr>
          </w:p>
        </w:tc>
        <w:tc>
          <w:tcPr>
            <w:tcW w:w="4076" w:type="dxa"/>
          </w:tcPr>
          <w:p w:rsidR="009F1374" w:rsidRPr="00AC1893" w:rsidRDefault="009F1374" w:rsidP="00A06116">
            <w:pPr>
              <w:tabs>
                <w:tab w:val="left" w:pos="7035"/>
              </w:tabs>
              <w:ind w:firstLine="34"/>
              <w:rPr>
                <w:rFonts w:ascii="Arial" w:hAnsi="Arial" w:cs="Arial"/>
                <w:sz w:val="16"/>
                <w:szCs w:val="16"/>
              </w:rPr>
            </w:pPr>
            <w:r w:rsidRPr="00AC1893">
              <w:rPr>
                <w:rFonts w:ascii="Arial" w:hAnsi="Arial" w:cs="Arial"/>
                <w:sz w:val="16"/>
                <w:szCs w:val="16"/>
              </w:rPr>
              <w:t>Ставропольский край г. Благодарный ул. Бедненко, 25</w:t>
            </w:r>
          </w:p>
        </w:tc>
      </w:tr>
      <w:tr w:rsidR="009F1374" w:rsidRPr="00AC1893" w:rsidTr="009F1374">
        <w:tc>
          <w:tcPr>
            <w:tcW w:w="817" w:type="dxa"/>
            <w:vMerge/>
          </w:tcPr>
          <w:p w:rsidR="009F1374" w:rsidRPr="00AC1893" w:rsidRDefault="009F1374" w:rsidP="00A06116">
            <w:pPr>
              <w:jc w:val="center"/>
              <w:rPr>
                <w:rFonts w:ascii="Arial" w:hAnsi="Arial" w:cs="Arial"/>
                <w:sz w:val="16"/>
                <w:szCs w:val="16"/>
              </w:rPr>
            </w:pPr>
          </w:p>
        </w:tc>
        <w:tc>
          <w:tcPr>
            <w:tcW w:w="4076" w:type="dxa"/>
          </w:tcPr>
          <w:p w:rsidR="009F1374" w:rsidRPr="00AC1893" w:rsidRDefault="009F1374" w:rsidP="00A06116">
            <w:pPr>
              <w:ind w:firstLine="34"/>
              <w:rPr>
                <w:rFonts w:ascii="Arial" w:hAnsi="Arial" w:cs="Arial"/>
                <w:sz w:val="16"/>
                <w:szCs w:val="16"/>
              </w:rPr>
            </w:pPr>
            <w:r w:rsidRPr="00AC1893">
              <w:rPr>
                <w:rFonts w:ascii="Arial" w:hAnsi="Arial" w:cs="Arial"/>
                <w:sz w:val="16"/>
                <w:szCs w:val="16"/>
              </w:rPr>
              <w:t>Ставропольский край г. Благодарный ул. Бедненко,  27</w:t>
            </w:r>
          </w:p>
        </w:tc>
      </w:tr>
      <w:tr w:rsidR="009F1374" w:rsidRPr="00AC1893" w:rsidTr="009F1374">
        <w:tc>
          <w:tcPr>
            <w:tcW w:w="817" w:type="dxa"/>
          </w:tcPr>
          <w:p w:rsidR="009F1374" w:rsidRPr="00AC1893" w:rsidRDefault="009F1374" w:rsidP="00A06116">
            <w:pPr>
              <w:jc w:val="center"/>
              <w:rPr>
                <w:rFonts w:ascii="Arial" w:hAnsi="Arial" w:cs="Arial"/>
                <w:sz w:val="16"/>
                <w:szCs w:val="16"/>
              </w:rPr>
            </w:pPr>
            <w:r w:rsidRPr="00AC1893">
              <w:rPr>
                <w:rFonts w:ascii="Arial" w:hAnsi="Arial" w:cs="Arial"/>
                <w:sz w:val="16"/>
                <w:szCs w:val="16"/>
              </w:rPr>
              <w:t>16</w:t>
            </w:r>
          </w:p>
        </w:tc>
        <w:tc>
          <w:tcPr>
            <w:tcW w:w="4076" w:type="dxa"/>
          </w:tcPr>
          <w:p w:rsidR="009F1374" w:rsidRPr="00AC1893" w:rsidRDefault="009F1374" w:rsidP="00A06116">
            <w:pPr>
              <w:ind w:firstLine="34"/>
              <w:rPr>
                <w:rFonts w:ascii="Arial" w:hAnsi="Arial" w:cs="Arial"/>
                <w:sz w:val="16"/>
                <w:szCs w:val="16"/>
              </w:rPr>
            </w:pPr>
            <w:r w:rsidRPr="00AC1893">
              <w:rPr>
                <w:rFonts w:ascii="Arial" w:hAnsi="Arial" w:cs="Arial"/>
                <w:sz w:val="16"/>
                <w:szCs w:val="16"/>
              </w:rPr>
              <w:t>Ставропольский край г. Благодарный ул. Бедненко, 186</w:t>
            </w:r>
          </w:p>
        </w:tc>
      </w:tr>
      <w:tr w:rsidR="009F1374" w:rsidRPr="00AC1893" w:rsidTr="009F1374">
        <w:tc>
          <w:tcPr>
            <w:tcW w:w="817" w:type="dxa"/>
            <w:vMerge w:val="restart"/>
          </w:tcPr>
          <w:p w:rsidR="009F1374" w:rsidRPr="00AC1893" w:rsidRDefault="009F1374" w:rsidP="00A06116">
            <w:pPr>
              <w:jc w:val="center"/>
              <w:rPr>
                <w:rFonts w:ascii="Arial" w:hAnsi="Arial" w:cs="Arial"/>
                <w:sz w:val="16"/>
                <w:szCs w:val="16"/>
              </w:rPr>
            </w:pPr>
            <w:r w:rsidRPr="00AC1893">
              <w:rPr>
                <w:rFonts w:ascii="Arial" w:hAnsi="Arial" w:cs="Arial"/>
                <w:sz w:val="16"/>
                <w:szCs w:val="16"/>
              </w:rPr>
              <w:t>17</w:t>
            </w:r>
          </w:p>
        </w:tc>
        <w:tc>
          <w:tcPr>
            <w:tcW w:w="4076" w:type="dxa"/>
          </w:tcPr>
          <w:p w:rsidR="009F1374" w:rsidRPr="00AC1893" w:rsidRDefault="009F1374" w:rsidP="00A06116">
            <w:pPr>
              <w:ind w:firstLine="34"/>
              <w:rPr>
                <w:rFonts w:ascii="Arial" w:hAnsi="Arial" w:cs="Arial"/>
                <w:sz w:val="16"/>
                <w:szCs w:val="16"/>
              </w:rPr>
            </w:pPr>
            <w:r w:rsidRPr="00AC1893">
              <w:rPr>
                <w:rFonts w:ascii="Arial" w:hAnsi="Arial" w:cs="Arial"/>
                <w:sz w:val="16"/>
                <w:szCs w:val="16"/>
              </w:rPr>
              <w:t>Ставропольский край г. Благодарный ул. Первомайская, 35</w:t>
            </w:r>
          </w:p>
        </w:tc>
      </w:tr>
      <w:tr w:rsidR="009F1374" w:rsidRPr="00AC1893" w:rsidTr="009F1374">
        <w:tc>
          <w:tcPr>
            <w:tcW w:w="817" w:type="dxa"/>
            <w:vMerge/>
          </w:tcPr>
          <w:p w:rsidR="009F1374" w:rsidRPr="00AC1893" w:rsidRDefault="009F1374" w:rsidP="00A06116">
            <w:pPr>
              <w:jc w:val="center"/>
              <w:rPr>
                <w:rFonts w:ascii="Arial" w:hAnsi="Arial" w:cs="Arial"/>
                <w:sz w:val="16"/>
                <w:szCs w:val="16"/>
              </w:rPr>
            </w:pPr>
          </w:p>
        </w:tc>
        <w:tc>
          <w:tcPr>
            <w:tcW w:w="4076" w:type="dxa"/>
          </w:tcPr>
          <w:p w:rsidR="009F1374" w:rsidRPr="00AC1893" w:rsidRDefault="009F1374" w:rsidP="00A06116">
            <w:pPr>
              <w:ind w:firstLine="34"/>
              <w:rPr>
                <w:rFonts w:ascii="Arial" w:hAnsi="Arial" w:cs="Arial"/>
                <w:sz w:val="16"/>
                <w:szCs w:val="16"/>
              </w:rPr>
            </w:pPr>
            <w:r w:rsidRPr="00AC1893">
              <w:rPr>
                <w:rFonts w:ascii="Arial" w:hAnsi="Arial" w:cs="Arial"/>
                <w:sz w:val="16"/>
                <w:szCs w:val="16"/>
              </w:rPr>
              <w:t>Ставропольский край г. Благодарный ул. Первомайская, 37</w:t>
            </w:r>
          </w:p>
        </w:tc>
      </w:tr>
      <w:tr w:rsidR="009F1374" w:rsidRPr="00AC1893" w:rsidTr="009F1374">
        <w:tc>
          <w:tcPr>
            <w:tcW w:w="817" w:type="dxa"/>
          </w:tcPr>
          <w:p w:rsidR="009F1374" w:rsidRPr="00AC1893" w:rsidRDefault="009F1374" w:rsidP="00A06116">
            <w:pPr>
              <w:jc w:val="center"/>
              <w:rPr>
                <w:rFonts w:ascii="Arial" w:hAnsi="Arial" w:cs="Arial"/>
                <w:sz w:val="16"/>
                <w:szCs w:val="16"/>
              </w:rPr>
            </w:pPr>
            <w:r w:rsidRPr="00AC1893">
              <w:rPr>
                <w:rFonts w:ascii="Arial" w:hAnsi="Arial" w:cs="Arial"/>
                <w:sz w:val="16"/>
                <w:szCs w:val="16"/>
              </w:rPr>
              <w:t>18</w:t>
            </w:r>
          </w:p>
        </w:tc>
        <w:tc>
          <w:tcPr>
            <w:tcW w:w="4076" w:type="dxa"/>
          </w:tcPr>
          <w:p w:rsidR="009F1374" w:rsidRPr="00AC1893" w:rsidRDefault="009F1374" w:rsidP="00A06116">
            <w:pPr>
              <w:ind w:firstLine="34"/>
              <w:rPr>
                <w:rFonts w:ascii="Arial" w:hAnsi="Arial" w:cs="Arial"/>
                <w:sz w:val="16"/>
                <w:szCs w:val="16"/>
              </w:rPr>
            </w:pPr>
            <w:r w:rsidRPr="00AC1893">
              <w:rPr>
                <w:rFonts w:ascii="Arial" w:hAnsi="Arial" w:cs="Arial"/>
                <w:sz w:val="16"/>
                <w:szCs w:val="16"/>
              </w:rPr>
              <w:t>Ставропольский край г. Благодарный ул. Первомайская, 46</w:t>
            </w:r>
          </w:p>
        </w:tc>
      </w:tr>
      <w:tr w:rsidR="009F1374" w:rsidRPr="00AC1893" w:rsidTr="009F1374">
        <w:tc>
          <w:tcPr>
            <w:tcW w:w="817" w:type="dxa"/>
          </w:tcPr>
          <w:p w:rsidR="009F1374" w:rsidRPr="00AC1893" w:rsidRDefault="009F1374" w:rsidP="00A06116">
            <w:pPr>
              <w:jc w:val="center"/>
              <w:rPr>
                <w:rFonts w:ascii="Arial" w:hAnsi="Arial" w:cs="Arial"/>
                <w:sz w:val="16"/>
                <w:szCs w:val="16"/>
              </w:rPr>
            </w:pPr>
            <w:r w:rsidRPr="00AC1893">
              <w:rPr>
                <w:rFonts w:ascii="Arial" w:hAnsi="Arial" w:cs="Arial"/>
                <w:sz w:val="16"/>
                <w:szCs w:val="16"/>
              </w:rPr>
              <w:t>19</w:t>
            </w:r>
          </w:p>
        </w:tc>
        <w:tc>
          <w:tcPr>
            <w:tcW w:w="4076" w:type="dxa"/>
          </w:tcPr>
          <w:p w:rsidR="009F1374" w:rsidRPr="00AC1893" w:rsidRDefault="009F1374" w:rsidP="00A06116">
            <w:pPr>
              <w:ind w:firstLine="34"/>
              <w:rPr>
                <w:rFonts w:ascii="Arial" w:hAnsi="Arial" w:cs="Arial"/>
                <w:sz w:val="16"/>
                <w:szCs w:val="16"/>
              </w:rPr>
            </w:pPr>
            <w:r w:rsidRPr="00AC1893">
              <w:rPr>
                <w:rFonts w:ascii="Arial" w:hAnsi="Arial" w:cs="Arial"/>
                <w:sz w:val="16"/>
                <w:szCs w:val="16"/>
              </w:rPr>
              <w:t>Ставропольский край г. Благодарный ул. Первомайская, 74</w:t>
            </w:r>
          </w:p>
        </w:tc>
      </w:tr>
      <w:tr w:rsidR="009F1374" w:rsidRPr="00AC1893" w:rsidTr="009F1374">
        <w:tc>
          <w:tcPr>
            <w:tcW w:w="817" w:type="dxa"/>
          </w:tcPr>
          <w:p w:rsidR="009F1374" w:rsidRPr="00AC1893" w:rsidRDefault="009F1374" w:rsidP="00A06116">
            <w:pPr>
              <w:jc w:val="center"/>
              <w:rPr>
                <w:rFonts w:ascii="Arial" w:hAnsi="Arial" w:cs="Arial"/>
                <w:sz w:val="16"/>
                <w:szCs w:val="16"/>
              </w:rPr>
            </w:pPr>
            <w:r w:rsidRPr="00AC1893">
              <w:rPr>
                <w:rFonts w:ascii="Arial" w:hAnsi="Arial" w:cs="Arial"/>
                <w:sz w:val="16"/>
                <w:szCs w:val="16"/>
              </w:rPr>
              <w:t>20</w:t>
            </w:r>
          </w:p>
        </w:tc>
        <w:tc>
          <w:tcPr>
            <w:tcW w:w="4076" w:type="dxa"/>
          </w:tcPr>
          <w:p w:rsidR="009F1374" w:rsidRPr="00AC1893" w:rsidRDefault="009F1374" w:rsidP="00A06116">
            <w:pPr>
              <w:ind w:firstLine="34"/>
              <w:rPr>
                <w:rFonts w:ascii="Arial" w:hAnsi="Arial" w:cs="Arial"/>
                <w:sz w:val="16"/>
                <w:szCs w:val="16"/>
              </w:rPr>
            </w:pPr>
            <w:r w:rsidRPr="00AC1893">
              <w:rPr>
                <w:rFonts w:ascii="Arial" w:hAnsi="Arial" w:cs="Arial"/>
                <w:sz w:val="16"/>
                <w:szCs w:val="16"/>
              </w:rPr>
              <w:t>Ставропольский край г. Благодарный ул. Первомайская, 72</w:t>
            </w:r>
          </w:p>
        </w:tc>
      </w:tr>
      <w:tr w:rsidR="009F1374" w:rsidRPr="00AC1893" w:rsidTr="009F1374">
        <w:tc>
          <w:tcPr>
            <w:tcW w:w="817" w:type="dxa"/>
          </w:tcPr>
          <w:p w:rsidR="009F1374" w:rsidRPr="00AC1893" w:rsidRDefault="009F1374" w:rsidP="00A06116">
            <w:pPr>
              <w:jc w:val="center"/>
              <w:rPr>
                <w:rFonts w:ascii="Arial" w:hAnsi="Arial" w:cs="Arial"/>
                <w:sz w:val="16"/>
                <w:szCs w:val="16"/>
              </w:rPr>
            </w:pPr>
            <w:r w:rsidRPr="00AC1893">
              <w:rPr>
                <w:rFonts w:ascii="Arial" w:hAnsi="Arial" w:cs="Arial"/>
                <w:sz w:val="16"/>
                <w:szCs w:val="16"/>
              </w:rPr>
              <w:t>21</w:t>
            </w:r>
          </w:p>
        </w:tc>
        <w:tc>
          <w:tcPr>
            <w:tcW w:w="4076" w:type="dxa"/>
          </w:tcPr>
          <w:p w:rsidR="009F1374" w:rsidRPr="00AC1893" w:rsidRDefault="009F1374" w:rsidP="00A06116">
            <w:pPr>
              <w:ind w:firstLine="34"/>
              <w:rPr>
                <w:rFonts w:ascii="Arial" w:hAnsi="Arial" w:cs="Arial"/>
                <w:sz w:val="16"/>
                <w:szCs w:val="16"/>
              </w:rPr>
            </w:pPr>
            <w:r w:rsidRPr="00AC1893">
              <w:rPr>
                <w:rFonts w:ascii="Arial" w:hAnsi="Arial" w:cs="Arial"/>
                <w:sz w:val="16"/>
                <w:szCs w:val="16"/>
              </w:rPr>
              <w:t>Ставропольский край г. Благодарный ул. Однокозова, 158</w:t>
            </w:r>
          </w:p>
        </w:tc>
      </w:tr>
      <w:tr w:rsidR="009F1374" w:rsidRPr="00AC1893" w:rsidTr="009F1374">
        <w:tc>
          <w:tcPr>
            <w:tcW w:w="817" w:type="dxa"/>
          </w:tcPr>
          <w:p w:rsidR="009F1374" w:rsidRPr="00AC1893" w:rsidRDefault="009F1374" w:rsidP="00A06116">
            <w:pPr>
              <w:jc w:val="center"/>
              <w:rPr>
                <w:rFonts w:ascii="Arial" w:hAnsi="Arial" w:cs="Arial"/>
                <w:sz w:val="16"/>
                <w:szCs w:val="16"/>
              </w:rPr>
            </w:pPr>
            <w:r w:rsidRPr="00AC1893">
              <w:rPr>
                <w:rFonts w:ascii="Arial" w:hAnsi="Arial" w:cs="Arial"/>
                <w:sz w:val="16"/>
                <w:szCs w:val="16"/>
              </w:rPr>
              <w:t>22</w:t>
            </w:r>
          </w:p>
        </w:tc>
        <w:tc>
          <w:tcPr>
            <w:tcW w:w="4076" w:type="dxa"/>
          </w:tcPr>
          <w:p w:rsidR="009F1374" w:rsidRPr="00AC1893" w:rsidRDefault="009F1374" w:rsidP="00A06116">
            <w:pPr>
              <w:ind w:firstLine="34"/>
              <w:rPr>
                <w:rFonts w:ascii="Arial" w:hAnsi="Arial" w:cs="Arial"/>
                <w:sz w:val="16"/>
                <w:szCs w:val="16"/>
              </w:rPr>
            </w:pPr>
            <w:r w:rsidRPr="00AC1893">
              <w:rPr>
                <w:rFonts w:ascii="Arial" w:hAnsi="Arial" w:cs="Arial"/>
                <w:sz w:val="16"/>
                <w:szCs w:val="16"/>
              </w:rPr>
              <w:t>Ставропольский край г. Благодарный ул. Однокозова, 160 «А»</w:t>
            </w:r>
          </w:p>
        </w:tc>
      </w:tr>
      <w:tr w:rsidR="009F1374" w:rsidRPr="00AC1893" w:rsidTr="009F1374">
        <w:tc>
          <w:tcPr>
            <w:tcW w:w="817" w:type="dxa"/>
          </w:tcPr>
          <w:p w:rsidR="009F1374" w:rsidRPr="00AC1893" w:rsidRDefault="009F1374" w:rsidP="00A06116">
            <w:pPr>
              <w:jc w:val="center"/>
              <w:rPr>
                <w:rFonts w:ascii="Arial" w:hAnsi="Arial" w:cs="Arial"/>
                <w:sz w:val="16"/>
                <w:szCs w:val="16"/>
              </w:rPr>
            </w:pPr>
            <w:r w:rsidRPr="00AC1893">
              <w:rPr>
                <w:rFonts w:ascii="Arial" w:hAnsi="Arial" w:cs="Arial"/>
                <w:sz w:val="16"/>
                <w:szCs w:val="16"/>
              </w:rPr>
              <w:t>23</w:t>
            </w:r>
          </w:p>
        </w:tc>
        <w:tc>
          <w:tcPr>
            <w:tcW w:w="4076" w:type="dxa"/>
          </w:tcPr>
          <w:p w:rsidR="009F1374" w:rsidRPr="00AC1893" w:rsidRDefault="009F1374" w:rsidP="00A06116">
            <w:pPr>
              <w:ind w:firstLine="34"/>
              <w:rPr>
                <w:rFonts w:ascii="Arial" w:hAnsi="Arial" w:cs="Arial"/>
                <w:sz w:val="16"/>
                <w:szCs w:val="16"/>
              </w:rPr>
            </w:pPr>
            <w:r w:rsidRPr="00AC1893">
              <w:rPr>
                <w:rFonts w:ascii="Arial" w:hAnsi="Arial" w:cs="Arial"/>
                <w:sz w:val="16"/>
                <w:szCs w:val="16"/>
              </w:rPr>
              <w:t xml:space="preserve">Ставропольский край г. Благодарный ул. Советская, 381 «А»  </w:t>
            </w:r>
          </w:p>
        </w:tc>
      </w:tr>
      <w:tr w:rsidR="009F1374" w:rsidRPr="00AC1893" w:rsidTr="009F1374">
        <w:tc>
          <w:tcPr>
            <w:tcW w:w="817" w:type="dxa"/>
          </w:tcPr>
          <w:p w:rsidR="009F1374" w:rsidRPr="00AC1893" w:rsidRDefault="009F1374" w:rsidP="00A06116">
            <w:pPr>
              <w:jc w:val="center"/>
              <w:rPr>
                <w:rFonts w:ascii="Arial" w:hAnsi="Arial" w:cs="Arial"/>
                <w:sz w:val="16"/>
                <w:szCs w:val="16"/>
              </w:rPr>
            </w:pPr>
            <w:r w:rsidRPr="00AC1893">
              <w:rPr>
                <w:rFonts w:ascii="Arial" w:hAnsi="Arial" w:cs="Arial"/>
                <w:sz w:val="16"/>
                <w:szCs w:val="16"/>
              </w:rPr>
              <w:t>24</w:t>
            </w:r>
          </w:p>
        </w:tc>
        <w:tc>
          <w:tcPr>
            <w:tcW w:w="4076" w:type="dxa"/>
          </w:tcPr>
          <w:p w:rsidR="009F1374" w:rsidRPr="00AC1893" w:rsidRDefault="009F1374" w:rsidP="00A06116">
            <w:pPr>
              <w:ind w:firstLine="34"/>
              <w:rPr>
                <w:rFonts w:ascii="Arial" w:hAnsi="Arial" w:cs="Arial"/>
                <w:sz w:val="16"/>
                <w:szCs w:val="16"/>
              </w:rPr>
            </w:pPr>
            <w:r w:rsidRPr="00AC1893">
              <w:rPr>
                <w:rFonts w:ascii="Arial" w:hAnsi="Arial" w:cs="Arial"/>
                <w:sz w:val="16"/>
                <w:szCs w:val="16"/>
              </w:rPr>
              <w:t>Ставропольский край г. Благодарный ул. Свободы, 29</w:t>
            </w:r>
          </w:p>
        </w:tc>
      </w:tr>
      <w:tr w:rsidR="009F1374" w:rsidRPr="00AC1893" w:rsidTr="009F1374">
        <w:tc>
          <w:tcPr>
            <w:tcW w:w="817" w:type="dxa"/>
          </w:tcPr>
          <w:p w:rsidR="009F1374" w:rsidRPr="00AC1893" w:rsidRDefault="009F1374" w:rsidP="00A06116">
            <w:pPr>
              <w:jc w:val="center"/>
              <w:rPr>
                <w:rFonts w:ascii="Arial" w:hAnsi="Arial" w:cs="Arial"/>
                <w:sz w:val="16"/>
                <w:szCs w:val="16"/>
              </w:rPr>
            </w:pPr>
            <w:r w:rsidRPr="00AC1893">
              <w:rPr>
                <w:rFonts w:ascii="Arial" w:hAnsi="Arial" w:cs="Arial"/>
                <w:sz w:val="16"/>
                <w:szCs w:val="16"/>
              </w:rPr>
              <w:t>25</w:t>
            </w:r>
          </w:p>
        </w:tc>
        <w:tc>
          <w:tcPr>
            <w:tcW w:w="4076" w:type="dxa"/>
          </w:tcPr>
          <w:p w:rsidR="009F1374" w:rsidRPr="00AC1893" w:rsidRDefault="009F1374" w:rsidP="00A06116">
            <w:pPr>
              <w:ind w:firstLine="34"/>
              <w:rPr>
                <w:rFonts w:ascii="Arial" w:hAnsi="Arial" w:cs="Arial"/>
                <w:sz w:val="16"/>
                <w:szCs w:val="16"/>
              </w:rPr>
            </w:pPr>
            <w:r w:rsidRPr="00AC1893">
              <w:rPr>
                <w:rFonts w:ascii="Arial" w:hAnsi="Arial" w:cs="Arial"/>
                <w:sz w:val="16"/>
                <w:szCs w:val="16"/>
              </w:rPr>
              <w:t>Ставропольский край г. Благодарный ул. Краснознаменская, 2</w:t>
            </w:r>
          </w:p>
        </w:tc>
      </w:tr>
      <w:tr w:rsidR="009F1374" w:rsidRPr="00AC1893" w:rsidTr="009F1374">
        <w:tc>
          <w:tcPr>
            <w:tcW w:w="817" w:type="dxa"/>
          </w:tcPr>
          <w:p w:rsidR="009F1374" w:rsidRPr="00AC1893" w:rsidRDefault="009F1374" w:rsidP="00A06116">
            <w:pPr>
              <w:jc w:val="center"/>
              <w:rPr>
                <w:rFonts w:ascii="Arial" w:hAnsi="Arial" w:cs="Arial"/>
                <w:sz w:val="16"/>
                <w:szCs w:val="16"/>
              </w:rPr>
            </w:pPr>
            <w:r w:rsidRPr="00AC1893">
              <w:rPr>
                <w:rFonts w:ascii="Arial" w:hAnsi="Arial" w:cs="Arial"/>
                <w:sz w:val="16"/>
                <w:szCs w:val="16"/>
              </w:rPr>
              <w:t>26</w:t>
            </w:r>
          </w:p>
        </w:tc>
        <w:tc>
          <w:tcPr>
            <w:tcW w:w="4076" w:type="dxa"/>
          </w:tcPr>
          <w:p w:rsidR="009F1374" w:rsidRPr="00AC1893" w:rsidRDefault="009F1374" w:rsidP="00A06116">
            <w:pPr>
              <w:ind w:firstLine="34"/>
              <w:rPr>
                <w:rFonts w:ascii="Arial" w:hAnsi="Arial" w:cs="Arial"/>
                <w:sz w:val="16"/>
                <w:szCs w:val="16"/>
              </w:rPr>
            </w:pPr>
            <w:r w:rsidRPr="00AC1893">
              <w:rPr>
                <w:rFonts w:ascii="Arial" w:hAnsi="Arial" w:cs="Arial"/>
                <w:sz w:val="16"/>
                <w:szCs w:val="16"/>
              </w:rPr>
              <w:t>Ставропольский край г. Благодарный ул. Тургенева, 33</w:t>
            </w:r>
          </w:p>
        </w:tc>
      </w:tr>
      <w:tr w:rsidR="009F1374" w:rsidRPr="00AC1893" w:rsidTr="009F1374">
        <w:tc>
          <w:tcPr>
            <w:tcW w:w="817" w:type="dxa"/>
          </w:tcPr>
          <w:p w:rsidR="009F1374" w:rsidRPr="00AC1893" w:rsidRDefault="009F1374" w:rsidP="00A06116">
            <w:pPr>
              <w:jc w:val="center"/>
              <w:rPr>
                <w:rFonts w:ascii="Arial" w:hAnsi="Arial" w:cs="Arial"/>
                <w:sz w:val="16"/>
                <w:szCs w:val="16"/>
              </w:rPr>
            </w:pPr>
            <w:r w:rsidRPr="00AC1893">
              <w:rPr>
                <w:rFonts w:ascii="Arial" w:hAnsi="Arial" w:cs="Arial"/>
                <w:sz w:val="16"/>
                <w:szCs w:val="16"/>
              </w:rPr>
              <w:t>27</w:t>
            </w:r>
          </w:p>
        </w:tc>
        <w:tc>
          <w:tcPr>
            <w:tcW w:w="4076" w:type="dxa"/>
          </w:tcPr>
          <w:p w:rsidR="009F1374" w:rsidRPr="00AC1893" w:rsidRDefault="009F1374" w:rsidP="00A06116">
            <w:pPr>
              <w:ind w:firstLine="34"/>
              <w:rPr>
                <w:rFonts w:ascii="Arial" w:hAnsi="Arial" w:cs="Arial"/>
                <w:sz w:val="16"/>
                <w:szCs w:val="16"/>
              </w:rPr>
            </w:pPr>
            <w:r w:rsidRPr="00AC1893">
              <w:rPr>
                <w:rFonts w:ascii="Arial" w:hAnsi="Arial" w:cs="Arial"/>
                <w:sz w:val="16"/>
                <w:szCs w:val="16"/>
              </w:rPr>
              <w:t>Ставропольский край г. Благодарный пер. Школьный, 1</w:t>
            </w:r>
          </w:p>
        </w:tc>
      </w:tr>
      <w:tr w:rsidR="009F1374" w:rsidRPr="00AC1893" w:rsidTr="009F1374">
        <w:tc>
          <w:tcPr>
            <w:tcW w:w="817" w:type="dxa"/>
          </w:tcPr>
          <w:p w:rsidR="009F1374" w:rsidRPr="00AC1893" w:rsidRDefault="009F1374" w:rsidP="00A06116">
            <w:pPr>
              <w:jc w:val="center"/>
              <w:rPr>
                <w:rFonts w:ascii="Arial" w:hAnsi="Arial" w:cs="Arial"/>
                <w:sz w:val="16"/>
                <w:szCs w:val="16"/>
              </w:rPr>
            </w:pPr>
            <w:r w:rsidRPr="00AC1893">
              <w:rPr>
                <w:rFonts w:ascii="Arial" w:hAnsi="Arial" w:cs="Arial"/>
                <w:sz w:val="16"/>
                <w:szCs w:val="16"/>
              </w:rPr>
              <w:t>28</w:t>
            </w:r>
          </w:p>
        </w:tc>
        <w:tc>
          <w:tcPr>
            <w:tcW w:w="4076" w:type="dxa"/>
          </w:tcPr>
          <w:p w:rsidR="009F1374" w:rsidRPr="00AC1893" w:rsidRDefault="009F1374" w:rsidP="00A06116">
            <w:pPr>
              <w:ind w:firstLine="34"/>
              <w:rPr>
                <w:rFonts w:ascii="Arial" w:hAnsi="Arial" w:cs="Arial"/>
                <w:sz w:val="16"/>
                <w:szCs w:val="16"/>
              </w:rPr>
            </w:pPr>
            <w:r w:rsidRPr="00AC1893">
              <w:rPr>
                <w:rFonts w:ascii="Arial" w:hAnsi="Arial" w:cs="Arial"/>
                <w:sz w:val="16"/>
                <w:szCs w:val="16"/>
              </w:rPr>
              <w:t>Ставропольский край г. Благодарный ул. Чапаева, 390</w:t>
            </w:r>
          </w:p>
        </w:tc>
      </w:tr>
      <w:tr w:rsidR="009F1374" w:rsidRPr="00AC1893" w:rsidTr="009F1374">
        <w:tc>
          <w:tcPr>
            <w:tcW w:w="817" w:type="dxa"/>
          </w:tcPr>
          <w:p w:rsidR="009F1374" w:rsidRPr="00AC1893" w:rsidRDefault="009F1374" w:rsidP="00A06116">
            <w:pPr>
              <w:jc w:val="center"/>
              <w:rPr>
                <w:rFonts w:ascii="Arial" w:hAnsi="Arial" w:cs="Arial"/>
                <w:sz w:val="16"/>
                <w:szCs w:val="16"/>
              </w:rPr>
            </w:pPr>
            <w:r w:rsidRPr="00AC1893">
              <w:rPr>
                <w:rFonts w:ascii="Arial" w:hAnsi="Arial" w:cs="Arial"/>
                <w:sz w:val="16"/>
                <w:szCs w:val="16"/>
              </w:rPr>
              <w:t>29</w:t>
            </w:r>
          </w:p>
        </w:tc>
        <w:tc>
          <w:tcPr>
            <w:tcW w:w="4076" w:type="dxa"/>
          </w:tcPr>
          <w:p w:rsidR="009F1374" w:rsidRPr="00AC1893" w:rsidRDefault="009F1374" w:rsidP="00A06116">
            <w:pPr>
              <w:ind w:firstLine="34"/>
              <w:rPr>
                <w:rFonts w:ascii="Arial" w:hAnsi="Arial" w:cs="Arial"/>
                <w:sz w:val="16"/>
                <w:szCs w:val="16"/>
              </w:rPr>
            </w:pPr>
            <w:r w:rsidRPr="00AC1893">
              <w:rPr>
                <w:rFonts w:ascii="Arial" w:hAnsi="Arial" w:cs="Arial"/>
                <w:sz w:val="16"/>
                <w:szCs w:val="16"/>
              </w:rPr>
              <w:t>Ставропольский край г. Благодарный пер. Ветеринарный, 67</w:t>
            </w:r>
          </w:p>
        </w:tc>
      </w:tr>
      <w:tr w:rsidR="009F1374" w:rsidRPr="00AC1893" w:rsidTr="009F1374">
        <w:tc>
          <w:tcPr>
            <w:tcW w:w="817" w:type="dxa"/>
          </w:tcPr>
          <w:p w:rsidR="009F1374" w:rsidRPr="00AC1893" w:rsidRDefault="009F1374" w:rsidP="00A06116">
            <w:pPr>
              <w:jc w:val="center"/>
              <w:rPr>
                <w:rFonts w:ascii="Arial" w:hAnsi="Arial" w:cs="Arial"/>
                <w:sz w:val="16"/>
                <w:szCs w:val="16"/>
              </w:rPr>
            </w:pPr>
            <w:r w:rsidRPr="00AC1893">
              <w:rPr>
                <w:rFonts w:ascii="Arial" w:hAnsi="Arial" w:cs="Arial"/>
                <w:sz w:val="16"/>
                <w:szCs w:val="16"/>
              </w:rPr>
              <w:t>30</w:t>
            </w:r>
          </w:p>
        </w:tc>
        <w:tc>
          <w:tcPr>
            <w:tcW w:w="4076" w:type="dxa"/>
          </w:tcPr>
          <w:p w:rsidR="009F1374" w:rsidRPr="00AC1893" w:rsidRDefault="009F1374" w:rsidP="00A06116">
            <w:pPr>
              <w:ind w:firstLine="34"/>
              <w:rPr>
                <w:rFonts w:ascii="Arial" w:hAnsi="Arial" w:cs="Arial"/>
                <w:sz w:val="16"/>
                <w:szCs w:val="16"/>
              </w:rPr>
            </w:pPr>
            <w:r w:rsidRPr="00AC1893">
              <w:rPr>
                <w:rFonts w:ascii="Arial" w:hAnsi="Arial" w:cs="Arial"/>
                <w:sz w:val="16"/>
                <w:szCs w:val="16"/>
              </w:rPr>
              <w:t>Ставропольский край г. Благодарный ул. Первомайская, 105</w:t>
            </w:r>
          </w:p>
        </w:tc>
      </w:tr>
      <w:tr w:rsidR="009F1374" w:rsidRPr="00AC1893" w:rsidTr="009F1374">
        <w:tc>
          <w:tcPr>
            <w:tcW w:w="817" w:type="dxa"/>
          </w:tcPr>
          <w:p w:rsidR="009F1374" w:rsidRPr="00AC1893" w:rsidRDefault="009F1374" w:rsidP="00A06116">
            <w:pPr>
              <w:jc w:val="center"/>
              <w:rPr>
                <w:rFonts w:ascii="Arial" w:hAnsi="Arial" w:cs="Arial"/>
                <w:sz w:val="16"/>
                <w:szCs w:val="16"/>
              </w:rPr>
            </w:pPr>
            <w:r w:rsidRPr="00AC1893">
              <w:rPr>
                <w:rFonts w:ascii="Arial" w:hAnsi="Arial" w:cs="Arial"/>
                <w:sz w:val="16"/>
                <w:szCs w:val="16"/>
              </w:rPr>
              <w:lastRenderedPageBreak/>
              <w:t>31</w:t>
            </w:r>
          </w:p>
        </w:tc>
        <w:tc>
          <w:tcPr>
            <w:tcW w:w="4076" w:type="dxa"/>
          </w:tcPr>
          <w:p w:rsidR="009F1374" w:rsidRPr="00AC1893" w:rsidRDefault="009F1374" w:rsidP="00A06116">
            <w:pPr>
              <w:ind w:firstLine="34"/>
              <w:rPr>
                <w:rFonts w:ascii="Arial" w:hAnsi="Arial" w:cs="Arial"/>
                <w:sz w:val="16"/>
                <w:szCs w:val="16"/>
              </w:rPr>
            </w:pPr>
            <w:r w:rsidRPr="00AC1893">
              <w:rPr>
                <w:rFonts w:ascii="Arial" w:hAnsi="Arial" w:cs="Arial"/>
                <w:sz w:val="16"/>
                <w:szCs w:val="16"/>
              </w:rPr>
              <w:t>Ставропольский край с.Бурлацкое ул. 60 лет Октябяря,32</w:t>
            </w:r>
          </w:p>
        </w:tc>
      </w:tr>
      <w:tr w:rsidR="009F1374" w:rsidRPr="00AC1893" w:rsidTr="009F1374">
        <w:tc>
          <w:tcPr>
            <w:tcW w:w="817" w:type="dxa"/>
          </w:tcPr>
          <w:p w:rsidR="009F1374" w:rsidRPr="00AC1893" w:rsidRDefault="009F1374" w:rsidP="00A06116">
            <w:pPr>
              <w:jc w:val="center"/>
              <w:rPr>
                <w:rFonts w:ascii="Arial" w:hAnsi="Arial" w:cs="Arial"/>
                <w:sz w:val="16"/>
                <w:szCs w:val="16"/>
              </w:rPr>
            </w:pPr>
            <w:r w:rsidRPr="00AC1893">
              <w:rPr>
                <w:rFonts w:ascii="Arial" w:hAnsi="Arial" w:cs="Arial"/>
                <w:sz w:val="16"/>
                <w:szCs w:val="16"/>
              </w:rPr>
              <w:t>32</w:t>
            </w:r>
          </w:p>
        </w:tc>
        <w:tc>
          <w:tcPr>
            <w:tcW w:w="4076" w:type="dxa"/>
          </w:tcPr>
          <w:p w:rsidR="009F1374" w:rsidRPr="00AC1893" w:rsidRDefault="009F1374" w:rsidP="00A06116">
            <w:pPr>
              <w:ind w:firstLine="34"/>
              <w:rPr>
                <w:rFonts w:ascii="Arial" w:hAnsi="Arial" w:cs="Arial"/>
                <w:sz w:val="16"/>
                <w:szCs w:val="16"/>
              </w:rPr>
            </w:pPr>
            <w:r w:rsidRPr="00AC1893">
              <w:rPr>
                <w:rFonts w:ascii="Arial" w:hAnsi="Arial" w:cs="Arial"/>
                <w:sz w:val="16"/>
                <w:szCs w:val="16"/>
              </w:rPr>
              <w:t>Ставропольский край с. Каменная Балка ул. Квартальная.».</w:t>
            </w:r>
          </w:p>
        </w:tc>
      </w:tr>
    </w:tbl>
    <w:p w:rsidR="009F1374" w:rsidRPr="00AC1893" w:rsidRDefault="009F1374" w:rsidP="009F1374">
      <w:pPr>
        <w:spacing w:line="240" w:lineRule="exact"/>
        <w:jc w:val="center"/>
        <w:rPr>
          <w:rFonts w:ascii="Arial" w:hAnsi="Arial" w:cs="Arial"/>
          <w:bCs/>
          <w:sz w:val="16"/>
          <w:szCs w:val="16"/>
        </w:rPr>
      </w:pPr>
    </w:p>
    <w:p w:rsidR="009F1374" w:rsidRPr="00AC1893" w:rsidRDefault="009F1374" w:rsidP="009F1374">
      <w:pPr>
        <w:ind w:firstLine="142"/>
        <w:jc w:val="both"/>
        <w:rPr>
          <w:rFonts w:ascii="Arial" w:hAnsi="Arial" w:cs="Arial"/>
          <w:sz w:val="16"/>
          <w:szCs w:val="16"/>
        </w:rPr>
      </w:pPr>
      <w:r w:rsidRPr="00AC1893">
        <w:rPr>
          <w:rFonts w:ascii="Arial" w:hAnsi="Arial" w:cs="Arial"/>
          <w:sz w:val="16"/>
          <w:szCs w:val="16"/>
        </w:rPr>
        <w:t>Исполнитель мероприятий подпрограммы несет ответственность за качественное и своевременное их выполнение, целевое и рационально использование средств, предусмотренных подпрограммой, своевременное информирование о реализации.</w:t>
      </w:r>
    </w:p>
    <w:p w:rsidR="009F1374" w:rsidRPr="00AC1893" w:rsidRDefault="009F1374" w:rsidP="009F1374">
      <w:pPr>
        <w:ind w:firstLine="142"/>
        <w:jc w:val="both"/>
        <w:rPr>
          <w:rFonts w:ascii="Arial" w:hAnsi="Arial" w:cs="Arial"/>
          <w:sz w:val="16"/>
          <w:szCs w:val="16"/>
        </w:rPr>
      </w:pPr>
      <w:r w:rsidRPr="00AC1893">
        <w:rPr>
          <w:rFonts w:ascii="Arial" w:hAnsi="Arial" w:cs="Arial"/>
          <w:sz w:val="16"/>
          <w:szCs w:val="16"/>
        </w:rPr>
        <w:t>Исполнители организуют выполнение подпрограммных мероприятий путем заключения соответствующих муниципальных контрактов с подрядными организациями и осуществляют контроль за надлежащим исполнением подрядчиками обязательств по муниципальным контрактам. Отбор подрядных организаций осуществляется в порядке, установленном Федеральным законом от 05 апреля 2013года № 44-ФЗ «О контрактной системе в сфере закупок товаров, работ, услуг для обеспечения государственный и муниципальных нужд».</w:t>
      </w:r>
    </w:p>
    <w:p w:rsidR="009F1374" w:rsidRPr="00AC1893" w:rsidRDefault="009F1374" w:rsidP="009F1374">
      <w:pPr>
        <w:ind w:firstLine="142"/>
        <w:jc w:val="both"/>
        <w:rPr>
          <w:rFonts w:ascii="Arial" w:hAnsi="Arial" w:cs="Arial"/>
          <w:sz w:val="16"/>
          <w:szCs w:val="16"/>
        </w:rPr>
      </w:pPr>
    </w:p>
    <w:p w:rsidR="009F1374" w:rsidRPr="00AC1893" w:rsidRDefault="009F1374" w:rsidP="009F1374">
      <w:pPr>
        <w:jc w:val="center"/>
        <w:rPr>
          <w:rFonts w:ascii="Arial" w:hAnsi="Arial" w:cs="Arial"/>
          <w:sz w:val="16"/>
          <w:szCs w:val="16"/>
        </w:rPr>
      </w:pPr>
      <w:r w:rsidRPr="00AC1893">
        <w:rPr>
          <w:rFonts w:ascii="Arial" w:hAnsi="Arial" w:cs="Arial"/>
          <w:sz w:val="16"/>
          <w:szCs w:val="16"/>
        </w:rPr>
        <w:t>Прогноз ожидаемых результатов реализации</w:t>
      </w:r>
    </w:p>
    <w:p w:rsidR="009F1374" w:rsidRPr="00AC1893" w:rsidRDefault="009F1374" w:rsidP="009F1374">
      <w:pPr>
        <w:jc w:val="center"/>
        <w:rPr>
          <w:rFonts w:ascii="Arial" w:hAnsi="Arial" w:cs="Arial"/>
          <w:sz w:val="16"/>
          <w:szCs w:val="16"/>
        </w:rPr>
      </w:pPr>
    </w:p>
    <w:p w:rsidR="009F1374" w:rsidRPr="00AC1893" w:rsidRDefault="009F1374" w:rsidP="009F1374">
      <w:pPr>
        <w:ind w:firstLine="284"/>
        <w:jc w:val="both"/>
        <w:rPr>
          <w:rFonts w:ascii="Arial" w:hAnsi="Arial" w:cs="Arial"/>
          <w:sz w:val="16"/>
          <w:szCs w:val="16"/>
        </w:rPr>
      </w:pPr>
      <w:r w:rsidRPr="00AC1893">
        <w:rPr>
          <w:rFonts w:ascii="Arial" w:hAnsi="Arial" w:cs="Arial"/>
          <w:sz w:val="16"/>
          <w:szCs w:val="16"/>
        </w:rPr>
        <w:t>В результате реализации мероприятий, предусмотренных подпрограммой, планируется:</w:t>
      </w:r>
    </w:p>
    <w:p w:rsidR="009F1374" w:rsidRPr="00AC1893" w:rsidRDefault="009F1374" w:rsidP="009F1374">
      <w:pPr>
        <w:ind w:firstLine="284"/>
        <w:jc w:val="both"/>
        <w:rPr>
          <w:rFonts w:ascii="Arial" w:hAnsi="Arial" w:cs="Arial"/>
          <w:sz w:val="16"/>
          <w:szCs w:val="16"/>
        </w:rPr>
      </w:pPr>
      <w:r w:rsidRPr="00AC1893">
        <w:rPr>
          <w:rFonts w:ascii="Arial" w:hAnsi="Arial" w:cs="Arial"/>
          <w:sz w:val="16"/>
          <w:szCs w:val="16"/>
        </w:rPr>
        <w:t>повышение уровня благоустройства дворовых территорий;</w:t>
      </w:r>
    </w:p>
    <w:p w:rsidR="009F1374" w:rsidRPr="00AC1893" w:rsidRDefault="009F1374" w:rsidP="009F1374">
      <w:pPr>
        <w:ind w:firstLine="284"/>
        <w:jc w:val="both"/>
        <w:rPr>
          <w:rFonts w:ascii="Arial" w:hAnsi="Arial" w:cs="Arial"/>
          <w:sz w:val="16"/>
          <w:szCs w:val="16"/>
        </w:rPr>
      </w:pPr>
      <w:r w:rsidRPr="00AC1893">
        <w:rPr>
          <w:rFonts w:ascii="Arial" w:hAnsi="Arial" w:cs="Arial"/>
          <w:sz w:val="16"/>
          <w:szCs w:val="16"/>
        </w:rPr>
        <w:t>повышение уровня благоустройства наиболее посещаемых общественных территорий;</w:t>
      </w:r>
    </w:p>
    <w:p w:rsidR="009F1374" w:rsidRPr="00AC1893" w:rsidRDefault="009F1374" w:rsidP="009F1374">
      <w:pPr>
        <w:ind w:firstLine="284"/>
        <w:jc w:val="both"/>
        <w:rPr>
          <w:rFonts w:ascii="Arial" w:hAnsi="Arial" w:cs="Arial"/>
          <w:sz w:val="16"/>
          <w:szCs w:val="16"/>
        </w:rPr>
      </w:pPr>
      <w:r w:rsidRPr="00AC1893">
        <w:rPr>
          <w:rFonts w:ascii="Arial" w:hAnsi="Arial" w:cs="Arial"/>
          <w:sz w:val="16"/>
          <w:szCs w:val="16"/>
        </w:rPr>
        <w:t>обеспечение комфортности проживания жителей города;</w:t>
      </w:r>
    </w:p>
    <w:p w:rsidR="009F1374" w:rsidRPr="00AC1893" w:rsidRDefault="009F1374" w:rsidP="009F1374">
      <w:pPr>
        <w:ind w:firstLine="284"/>
        <w:jc w:val="both"/>
        <w:rPr>
          <w:rFonts w:ascii="Arial" w:hAnsi="Arial" w:cs="Arial"/>
          <w:sz w:val="16"/>
          <w:szCs w:val="16"/>
        </w:rPr>
      </w:pPr>
      <w:r w:rsidRPr="00AC1893">
        <w:rPr>
          <w:rFonts w:ascii="Arial" w:hAnsi="Arial" w:cs="Arial"/>
          <w:sz w:val="16"/>
          <w:szCs w:val="16"/>
        </w:rPr>
        <w:t>повышение безопасности движения пешеходов и транспортных средств на придомовых территориях и проездах к дворовым территориям городского округа.</w:t>
      </w:r>
    </w:p>
    <w:p w:rsidR="009F1374" w:rsidRPr="00AC1893" w:rsidRDefault="009F1374" w:rsidP="009F1374">
      <w:pPr>
        <w:ind w:left="360" w:firstLine="284"/>
        <w:jc w:val="both"/>
        <w:rPr>
          <w:rFonts w:ascii="Arial" w:hAnsi="Arial" w:cs="Arial"/>
          <w:sz w:val="16"/>
          <w:szCs w:val="16"/>
        </w:rPr>
      </w:pPr>
    </w:p>
    <w:p w:rsidR="009F1374" w:rsidRPr="00AC1893" w:rsidRDefault="009F1374" w:rsidP="009F1374">
      <w:pPr>
        <w:ind w:firstLine="284"/>
        <w:jc w:val="center"/>
        <w:rPr>
          <w:rFonts w:ascii="Arial" w:hAnsi="Arial" w:cs="Arial"/>
          <w:sz w:val="16"/>
          <w:szCs w:val="16"/>
        </w:rPr>
      </w:pPr>
      <w:r w:rsidRPr="00AC1893">
        <w:rPr>
          <w:rFonts w:ascii="Arial" w:hAnsi="Arial" w:cs="Arial"/>
          <w:sz w:val="16"/>
          <w:szCs w:val="16"/>
        </w:rPr>
        <w:t>Объем средств, необходимых на реализацию подпрограммы</w:t>
      </w:r>
    </w:p>
    <w:p w:rsidR="009F1374" w:rsidRPr="00AC1893" w:rsidRDefault="009F1374" w:rsidP="009F1374">
      <w:pPr>
        <w:ind w:left="720" w:firstLine="284"/>
        <w:jc w:val="both"/>
        <w:rPr>
          <w:rFonts w:ascii="Arial" w:hAnsi="Arial" w:cs="Arial"/>
          <w:sz w:val="16"/>
          <w:szCs w:val="16"/>
        </w:rPr>
      </w:pPr>
    </w:p>
    <w:p w:rsidR="009F1374" w:rsidRPr="00AC1893" w:rsidRDefault="009F1374" w:rsidP="009F1374">
      <w:pPr>
        <w:ind w:firstLine="284"/>
        <w:jc w:val="both"/>
        <w:rPr>
          <w:rFonts w:ascii="Arial" w:hAnsi="Arial" w:cs="Arial"/>
          <w:sz w:val="16"/>
          <w:szCs w:val="16"/>
        </w:rPr>
      </w:pPr>
      <w:r w:rsidRPr="00AC1893">
        <w:rPr>
          <w:rFonts w:ascii="Arial" w:hAnsi="Arial" w:cs="Arial"/>
          <w:sz w:val="16"/>
          <w:szCs w:val="16"/>
        </w:rPr>
        <w:t>Объем финансовых ресурсов программы в целом составляет 124577,88 тыс. рублей*, из них за счет средств:</w:t>
      </w:r>
    </w:p>
    <w:p w:rsidR="009F1374" w:rsidRPr="00AC1893" w:rsidRDefault="009F1374" w:rsidP="009F1374">
      <w:pPr>
        <w:ind w:firstLine="284"/>
        <w:jc w:val="both"/>
        <w:rPr>
          <w:rFonts w:ascii="Arial" w:hAnsi="Arial" w:cs="Arial"/>
          <w:sz w:val="16"/>
          <w:szCs w:val="16"/>
        </w:rPr>
      </w:pPr>
      <w:r w:rsidRPr="00AC1893">
        <w:rPr>
          <w:rFonts w:ascii="Arial" w:hAnsi="Arial" w:cs="Arial"/>
          <w:sz w:val="16"/>
          <w:szCs w:val="16"/>
        </w:rPr>
        <w:t>краевого бюджета 117973,99 тыс. рублей*;</w:t>
      </w:r>
    </w:p>
    <w:p w:rsidR="009F1374" w:rsidRPr="00AC1893" w:rsidRDefault="009F1374" w:rsidP="009F1374">
      <w:pPr>
        <w:ind w:firstLine="284"/>
        <w:jc w:val="both"/>
        <w:rPr>
          <w:rFonts w:ascii="Arial" w:hAnsi="Arial" w:cs="Arial"/>
          <w:sz w:val="16"/>
          <w:szCs w:val="16"/>
        </w:rPr>
      </w:pPr>
      <w:r w:rsidRPr="00AC1893">
        <w:rPr>
          <w:rFonts w:ascii="Arial" w:hAnsi="Arial" w:cs="Arial"/>
          <w:sz w:val="16"/>
          <w:szCs w:val="16"/>
        </w:rPr>
        <w:t>местного бюджета 6603,89тыс. рублей. *</w:t>
      </w:r>
    </w:p>
    <w:p w:rsidR="009F1374" w:rsidRPr="00AC1893" w:rsidRDefault="009F1374" w:rsidP="009F1374">
      <w:pPr>
        <w:ind w:firstLine="284"/>
        <w:jc w:val="both"/>
        <w:rPr>
          <w:rFonts w:ascii="Arial" w:hAnsi="Arial" w:cs="Arial"/>
          <w:sz w:val="16"/>
          <w:szCs w:val="16"/>
        </w:rPr>
      </w:pPr>
      <w:r w:rsidRPr="00AC1893">
        <w:rPr>
          <w:rFonts w:ascii="Arial" w:hAnsi="Arial" w:cs="Arial"/>
          <w:sz w:val="16"/>
          <w:szCs w:val="16"/>
        </w:rPr>
        <w:t>Финансирование осуществляется на условиях софинансирования и определяется соглашением между администрацией Благодарненского городского округа и министерством</w:t>
      </w:r>
      <w:r w:rsidR="00BD788F">
        <w:rPr>
          <w:rFonts w:ascii="Arial" w:hAnsi="Arial" w:cs="Arial"/>
          <w:sz w:val="16"/>
          <w:szCs w:val="16"/>
        </w:rPr>
        <w:t xml:space="preserve"> </w:t>
      </w:r>
      <w:r w:rsidRPr="00AC1893">
        <w:rPr>
          <w:rFonts w:ascii="Arial" w:hAnsi="Arial" w:cs="Arial"/>
          <w:sz w:val="16"/>
          <w:szCs w:val="16"/>
        </w:rPr>
        <w:t xml:space="preserve">дорожного хозяйства и транспорта Ставропольского края. </w:t>
      </w:r>
    </w:p>
    <w:p w:rsidR="009F1374" w:rsidRPr="00AC1893" w:rsidRDefault="009F1374" w:rsidP="009F1374">
      <w:pPr>
        <w:ind w:firstLine="284"/>
        <w:jc w:val="both"/>
        <w:rPr>
          <w:rFonts w:ascii="Arial" w:hAnsi="Arial" w:cs="Arial"/>
          <w:sz w:val="16"/>
          <w:szCs w:val="16"/>
        </w:rPr>
      </w:pPr>
      <w:r w:rsidRPr="00AC1893">
        <w:rPr>
          <w:rFonts w:ascii="Arial" w:hAnsi="Arial" w:cs="Arial"/>
          <w:sz w:val="16"/>
          <w:szCs w:val="16"/>
        </w:rPr>
        <w:tab/>
        <w:t>* - при условии получения субсидии из средств бюджета Ставропольского края на очередной финансовый год.</w:t>
      </w:r>
    </w:p>
    <w:p w:rsidR="009F1374" w:rsidRPr="00AC1893" w:rsidRDefault="009F1374" w:rsidP="009F1374">
      <w:pPr>
        <w:rPr>
          <w:rFonts w:ascii="Arial" w:hAnsi="Arial" w:cs="Arial"/>
          <w:sz w:val="16"/>
          <w:szCs w:val="16"/>
        </w:rPr>
      </w:pPr>
    </w:p>
    <w:p w:rsidR="009F1374" w:rsidRPr="00AC1893" w:rsidRDefault="009F1374" w:rsidP="009F1374">
      <w:pPr>
        <w:spacing w:line="240" w:lineRule="exact"/>
        <w:jc w:val="center"/>
        <w:rPr>
          <w:rFonts w:ascii="Arial" w:hAnsi="Arial" w:cs="Arial"/>
          <w:sz w:val="16"/>
          <w:szCs w:val="16"/>
        </w:rPr>
      </w:pPr>
      <w:r w:rsidRPr="00AC1893">
        <w:rPr>
          <w:rFonts w:ascii="Arial" w:hAnsi="Arial" w:cs="Arial"/>
          <w:sz w:val="16"/>
          <w:szCs w:val="16"/>
        </w:rPr>
        <w:t>Ожидаемый социально-экономический эффект и критерии оценки выполнения подпрограммы</w:t>
      </w:r>
    </w:p>
    <w:p w:rsidR="009F1374" w:rsidRPr="00AC1893" w:rsidRDefault="009F1374" w:rsidP="009F1374">
      <w:pPr>
        <w:ind w:left="720"/>
        <w:jc w:val="center"/>
        <w:rPr>
          <w:rFonts w:ascii="Arial" w:hAnsi="Arial" w:cs="Arial"/>
          <w:sz w:val="16"/>
          <w:szCs w:val="16"/>
        </w:rPr>
      </w:pPr>
    </w:p>
    <w:p w:rsidR="009F1374" w:rsidRPr="00AC1893" w:rsidRDefault="009F1374" w:rsidP="009F1374">
      <w:pPr>
        <w:ind w:firstLine="142"/>
        <w:jc w:val="both"/>
        <w:rPr>
          <w:rFonts w:ascii="Arial" w:hAnsi="Arial" w:cs="Arial"/>
          <w:sz w:val="16"/>
          <w:szCs w:val="16"/>
        </w:rPr>
      </w:pPr>
      <w:r w:rsidRPr="00AC1893">
        <w:rPr>
          <w:rFonts w:ascii="Arial" w:hAnsi="Arial" w:cs="Arial"/>
          <w:sz w:val="16"/>
          <w:szCs w:val="16"/>
        </w:rPr>
        <w:t>Прогнозируемые конечные результаты реализации подпрограммы предусматривают повышение уровня благоустройства муниципального образования, улучшение санитарного содержания территорий.</w:t>
      </w:r>
    </w:p>
    <w:p w:rsidR="009F1374" w:rsidRPr="00AC1893" w:rsidRDefault="009F1374" w:rsidP="009F1374">
      <w:pPr>
        <w:ind w:firstLine="142"/>
        <w:jc w:val="both"/>
        <w:rPr>
          <w:rFonts w:ascii="Arial" w:hAnsi="Arial" w:cs="Arial"/>
          <w:sz w:val="16"/>
          <w:szCs w:val="16"/>
        </w:rPr>
      </w:pPr>
      <w:r w:rsidRPr="00AC1893">
        <w:rPr>
          <w:rFonts w:ascii="Arial" w:hAnsi="Arial" w:cs="Arial"/>
          <w:sz w:val="16"/>
          <w:szCs w:val="16"/>
        </w:rPr>
        <w:t xml:space="preserve">В результате реализации подпрограммы ожидается создание условий, обеспечивающих комфортные условия для работы и отдыха населения на территории городского округа. </w:t>
      </w:r>
    </w:p>
    <w:p w:rsidR="009F1374" w:rsidRPr="00AC1893" w:rsidRDefault="009F1374" w:rsidP="009F1374">
      <w:pPr>
        <w:ind w:firstLine="142"/>
        <w:jc w:val="both"/>
        <w:rPr>
          <w:rFonts w:ascii="Arial" w:hAnsi="Arial" w:cs="Arial"/>
          <w:sz w:val="16"/>
          <w:szCs w:val="16"/>
        </w:rPr>
      </w:pPr>
      <w:r w:rsidRPr="00AC1893">
        <w:rPr>
          <w:rFonts w:ascii="Arial" w:hAnsi="Arial" w:cs="Arial"/>
          <w:sz w:val="16"/>
          <w:szCs w:val="16"/>
        </w:rPr>
        <w:t>Будет скоординирована деятельность предприятий, обеспечивающих благоустройство населенных пунктов и предприятий, имеющих на балансе инженерные сети,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w:t>
      </w:r>
    </w:p>
    <w:p w:rsidR="009F1374" w:rsidRPr="00AC1893" w:rsidRDefault="009F1374" w:rsidP="009F1374">
      <w:pPr>
        <w:ind w:firstLine="142"/>
        <w:jc w:val="both"/>
        <w:rPr>
          <w:rFonts w:ascii="Arial" w:hAnsi="Arial" w:cs="Arial"/>
          <w:sz w:val="16"/>
          <w:szCs w:val="16"/>
        </w:rPr>
      </w:pPr>
      <w:r w:rsidRPr="00AC1893">
        <w:rPr>
          <w:rFonts w:ascii="Arial" w:hAnsi="Arial" w:cs="Arial"/>
          <w:sz w:val="16"/>
          <w:szCs w:val="16"/>
        </w:rPr>
        <w:t>Эффективность подпрограммы оценивается по следующим показателям:</w:t>
      </w:r>
    </w:p>
    <w:p w:rsidR="009F1374" w:rsidRPr="00AC1893" w:rsidRDefault="009F1374" w:rsidP="009F1374">
      <w:pPr>
        <w:ind w:firstLine="142"/>
        <w:jc w:val="both"/>
        <w:rPr>
          <w:rFonts w:ascii="Arial" w:hAnsi="Arial" w:cs="Arial"/>
          <w:sz w:val="16"/>
          <w:szCs w:val="16"/>
        </w:rPr>
      </w:pPr>
      <w:r w:rsidRPr="00AC1893">
        <w:rPr>
          <w:rFonts w:ascii="Arial" w:hAnsi="Arial" w:cs="Arial"/>
          <w:sz w:val="16"/>
          <w:szCs w:val="16"/>
        </w:rPr>
        <w:t xml:space="preserve">доля благоустроенных территорий, прилегающих к многоквартирным домам, расположенным на территории городского округа, в состав которого входят населенные пункты с численностью населения свыше 1000 человек (далее - многоквартирные дома), с расположенными на них объектами, предназначенными для обслуживания и эксплуатации таких домов, и элементами благоустройства </w:t>
      </w:r>
      <w:r w:rsidRPr="00AC1893">
        <w:rPr>
          <w:rFonts w:ascii="Arial" w:hAnsi="Arial" w:cs="Arial"/>
          <w:sz w:val="16"/>
          <w:szCs w:val="16"/>
        </w:rPr>
        <w:lastRenderedPageBreak/>
        <w:t>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 (далее - дворовые территории), в городском округе в общем количестве дворовых территорий в городском округе (на конец отчетного года);</w:t>
      </w:r>
    </w:p>
    <w:p w:rsidR="009F1374" w:rsidRPr="00AC1893" w:rsidRDefault="009F1374" w:rsidP="009F1374">
      <w:pPr>
        <w:ind w:firstLine="142"/>
        <w:jc w:val="both"/>
        <w:rPr>
          <w:rFonts w:ascii="Arial" w:hAnsi="Arial" w:cs="Arial"/>
          <w:sz w:val="16"/>
          <w:szCs w:val="16"/>
        </w:rPr>
      </w:pPr>
      <w:r w:rsidRPr="00AC1893">
        <w:rPr>
          <w:rFonts w:ascii="Arial" w:hAnsi="Arial" w:cs="Arial"/>
          <w:sz w:val="16"/>
          <w:szCs w:val="16"/>
        </w:rPr>
        <w:lastRenderedPageBreak/>
        <w:t>В результате реализации подпрограммы ожидается увеличить:</w:t>
      </w:r>
    </w:p>
    <w:p w:rsidR="009F1374" w:rsidRPr="00AC1893" w:rsidRDefault="009F1374" w:rsidP="009F1374">
      <w:pPr>
        <w:ind w:firstLine="142"/>
        <w:jc w:val="both"/>
        <w:rPr>
          <w:rFonts w:ascii="Arial" w:hAnsi="Arial" w:cs="Arial"/>
          <w:sz w:val="16"/>
          <w:szCs w:val="16"/>
        </w:rPr>
      </w:pPr>
      <w:r w:rsidRPr="00AC1893">
        <w:rPr>
          <w:rFonts w:ascii="Arial" w:hAnsi="Arial" w:cs="Arial"/>
          <w:sz w:val="16"/>
          <w:szCs w:val="16"/>
        </w:rPr>
        <w:t>долю благоустроенных дворовых территорий в городском округе с 15,7 процентов в 2017 году до 94,2 процента в 2022 году.».</w:t>
      </w:r>
    </w:p>
    <w:p w:rsidR="005D149C" w:rsidRPr="00AC1893" w:rsidRDefault="005D149C" w:rsidP="005D149C">
      <w:pPr>
        <w:rPr>
          <w:rFonts w:ascii="Arial" w:hAnsi="Arial" w:cs="Arial"/>
          <w:bCs/>
          <w:sz w:val="16"/>
          <w:szCs w:val="16"/>
        </w:rPr>
      </w:pPr>
    </w:p>
    <w:p w:rsidR="005D149C" w:rsidRPr="00AC1893" w:rsidRDefault="005D149C" w:rsidP="005D149C">
      <w:pPr>
        <w:rPr>
          <w:rFonts w:ascii="Arial" w:hAnsi="Arial" w:cs="Arial"/>
          <w:bCs/>
          <w:sz w:val="16"/>
          <w:szCs w:val="16"/>
        </w:rPr>
      </w:pPr>
    </w:p>
    <w:p w:rsidR="005D149C" w:rsidRPr="00AC1893" w:rsidRDefault="005D149C" w:rsidP="005D149C">
      <w:pPr>
        <w:pStyle w:val="aff2"/>
        <w:widowControl w:val="0"/>
        <w:autoSpaceDE w:val="0"/>
        <w:autoSpaceDN w:val="0"/>
        <w:adjustRightInd w:val="0"/>
        <w:ind w:left="851"/>
        <w:rPr>
          <w:rFonts w:ascii="Arial" w:hAnsi="Arial" w:cs="Arial"/>
          <w:bCs/>
          <w:sz w:val="16"/>
          <w:szCs w:val="16"/>
        </w:rPr>
      </w:pPr>
    </w:p>
    <w:p w:rsidR="00A06116" w:rsidRDefault="00A06116" w:rsidP="004876B2">
      <w:pPr>
        <w:tabs>
          <w:tab w:val="left" w:pos="1575"/>
        </w:tabs>
        <w:ind w:firstLine="142"/>
        <w:jc w:val="right"/>
        <w:rPr>
          <w:rFonts w:ascii="Arial" w:hAnsi="Arial" w:cs="Arial"/>
          <w:sz w:val="16"/>
          <w:szCs w:val="16"/>
        </w:rPr>
        <w:sectPr w:rsidR="00A06116" w:rsidSect="005D149C">
          <w:type w:val="continuous"/>
          <w:pgSz w:w="11905" w:h="16838"/>
          <w:pgMar w:top="1134" w:right="706" w:bottom="1134" w:left="993" w:header="720" w:footer="720" w:gutter="0"/>
          <w:cols w:num="2" w:space="851"/>
          <w:noEndnote/>
          <w:titlePg/>
          <w:docGrid w:linePitch="381"/>
        </w:sectPr>
      </w:pPr>
    </w:p>
    <w:p w:rsidR="006A5B2B" w:rsidRDefault="006A5B2B" w:rsidP="004876B2">
      <w:pPr>
        <w:tabs>
          <w:tab w:val="left" w:pos="1575"/>
        </w:tabs>
        <w:ind w:firstLine="142"/>
        <w:jc w:val="right"/>
        <w:rPr>
          <w:rFonts w:ascii="Arial" w:hAnsi="Arial" w:cs="Arial"/>
          <w:sz w:val="16"/>
          <w:szCs w:val="16"/>
        </w:rPr>
      </w:pPr>
    </w:p>
    <w:p w:rsidR="006A5B2B" w:rsidRDefault="006A5B2B" w:rsidP="004876B2">
      <w:pPr>
        <w:tabs>
          <w:tab w:val="left" w:pos="1575"/>
        </w:tabs>
        <w:ind w:firstLine="142"/>
        <w:jc w:val="right"/>
        <w:rPr>
          <w:rFonts w:ascii="Arial" w:hAnsi="Arial" w:cs="Arial"/>
          <w:sz w:val="16"/>
          <w:szCs w:val="16"/>
        </w:rPr>
      </w:pPr>
    </w:p>
    <w:p w:rsidR="00A06116" w:rsidRPr="00AC1893" w:rsidRDefault="00A06116" w:rsidP="00A06116">
      <w:pPr>
        <w:ind w:firstLine="708"/>
        <w:rPr>
          <w:rFonts w:ascii="Arial" w:hAnsi="Arial" w:cs="Arial"/>
          <w:sz w:val="16"/>
          <w:szCs w:val="16"/>
        </w:rPr>
      </w:pPr>
      <w:r w:rsidRPr="00AC1893">
        <w:rPr>
          <w:rFonts w:ascii="Arial" w:hAnsi="Arial" w:cs="Arial"/>
          <w:bCs/>
          <w:sz w:val="16"/>
          <w:szCs w:val="16"/>
        </w:rPr>
        <w:t xml:space="preserve">4. Приложение 3 </w:t>
      </w:r>
      <w:r w:rsidRPr="00AC1893">
        <w:rPr>
          <w:rFonts w:ascii="Arial" w:hAnsi="Arial" w:cs="Arial"/>
          <w:sz w:val="16"/>
          <w:szCs w:val="16"/>
        </w:rPr>
        <w:t>к Программе Благодарненского городского округа Ставропольского края«Формирование современной городской среды на 2018-2022 годы» изложить в следующей редакции:</w:t>
      </w:r>
    </w:p>
    <w:p w:rsidR="00A06116" w:rsidRPr="00AC1893" w:rsidRDefault="00A06116" w:rsidP="00A06116">
      <w:pPr>
        <w:ind w:firstLine="708"/>
        <w:rPr>
          <w:rFonts w:ascii="Arial" w:hAnsi="Arial" w:cs="Arial"/>
          <w:bCs/>
          <w:sz w:val="16"/>
          <w:szCs w:val="16"/>
        </w:rPr>
      </w:pPr>
    </w:p>
    <w:tbl>
      <w:tblPr>
        <w:tblStyle w:val="af6"/>
        <w:tblW w:w="101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4961"/>
      </w:tblGrid>
      <w:tr w:rsidR="00A06116" w:rsidRPr="00AC1893" w:rsidTr="00A06116">
        <w:tc>
          <w:tcPr>
            <w:tcW w:w="5211" w:type="dxa"/>
          </w:tcPr>
          <w:p w:rsidR="00A06116" w:rsidRPr="00AC1893" w:rsidRDefault="00A06116" w:rsidP="00A06116">
            <w:pPr>
              <w:rPr>
                <w:rFonts w:ascii="Arial" w:hAnsi="Arial" w:cs="Arial"/>
                <w:bCs/>
                <w:sz w:val="16"/>
                <w:szCs w:val="16"/>
              </w:rPr>
            </w:pPr>
          </w:p>
        </w:tc>
        <w:tc>
          <w:tcPr>
            <w:tcW w:w="4961" w:type="dxa"/>
          </w:tcPr>
          <w:p w:rsidR="00A06116" w:rsidRPr="00AC1893" w:rsidRDefault="00A06116" w:rsidP="00A06116">
            <w:pPr>
              <w:spacing w:line="180" w:lineRule="exact"/>
              <w:ind w:firstLine="33"/>
              <w:jc w:val="center"/>
              <w:rPr>
                <w:rFonts w:ascii="Arial" w:hAnsi="Arial" w:cs="Arial"/>
                <w:sz w:val="16"/>
                <w:szCs w:val="16"/>
              </w:rPr>
            </w:pPr>
            <w:r w:rsidRPr="00AC1893">
              <w:rPr>
                <w:rFonts w:ascii="Arial" w:hAnsi="Arial" w:cs="Arial"/>
                <w:sz w:val="16"/>
                <w:szCs w:val="16"/>
              </w:rPr>
              <w:t>«Приложение3</w:t>
            </w:r>
          </w:p>
          <w:p w:rsidR="00A06116" w:rsidRPr="00AC1893" w:rsidRDefault="00A06116" w:rsidP="00A06116">
            <w:pPr>
              <w:spacing w:line="180" w:lineRule="exact"/>
              <w:ind w:firstLine="33"/>
              <w:jc w:val="center"/>
              <w:rPr>
                <w:rFonts w:ascii="Arial" w:hAnsi="Arial" w:cs="Arial"/>
                <w:sz w:val="16"/>
                <w:szCs w:val="16"/>
              </w:rPr>
            </w:pPr>
            <w:r w:rsidRPr="00AC1893">
              <w:rPr>
                <w:rFonts w:ascii="Arial" w:hAnsi="Arial" w:cs="Arial"/>
                <w:sz w:val="16"/>
                <w:szCs w:val="16"/>
              </w:rPr>
              <w:t>к муниципальной программе Благодарненского городского округа Ставропольского края</w:t>
            </w:r>
          </w:p>
          <w:p w:rsidR="00A06116" w:rsidRPr="00AC1893" w:rsidRDefault="00A06116" w:rsidP="00A06116">
            <w:pPr>
              <w:spacing w:line="180" w:lineRule="exact"/>
              <w:jc w:val="center"/>
              <w:rPr>
                <w:rFonts w:ascii="Arial" w:hAnsi="Arial" w:cs="Arial"/>
                <w:sz w:val="16"/>
                <w:szCs w:val="16"/>
              </w:rPr>
            </w:pPr>
            <w:r w:rsidRPr="00AC1893">
              <w:rPr>
                <w:rFonts w:ascii="Arial" w:hAnsi="Arial" w:cs="Arial"/>
                <w:sz w:val="16"/>
                <w:szCs w:val="16"/>
              </w:rPr>
              <w:t>«Формирование современной городской среды</w:t>
            </w:r>
          </w:p>
          <w:p w:rsidR="00A06116" w:rsidRPr="00AC1893" w:rsidRDefault="00A06116" w:rsidP="00A06116">
            <w:pPr>
              <w:spacing w:line="180" w:lineRule="exact"/>
              <w:jc w:val="center"/>
              <w:rPr>
                <w:rFonts w:ascii="Arial" w:hAnsi="Arial" w:cs="Arial"/>
                <w:bCs/>
                <w:sz w:val="16"/>
                <w:szCs w:val="16"/>
              </w:rPr>
            </w:pPr>
            <w:r w:rsidRPr="00AC1893">
              <w:rPr>
                <w:rFonts w:ascii="Arial" w:hAnsi="Arial" w:cs="Arial"/>
                <w:sz w:val="16"/>
                <w:szCs w:val="16"/>
              </w:rPr>
              <w:t>на 2018-2022 годы»</w:t>
            </w:r>
          </w:p>
        </w:tc>
      </w:tr>
    </w:tbl>
    <w:p w:rsidR="00A06116" w:rsidRPr="00AC1893" w:rsidRDefault="00A06116" w:rsidP="00A06116">
      <w:pPr>
        <w:ind w:firstLine="708"/>
        <w:rPr>
          <w:rFonts w:ascii="Arial" w:hAnsi="Arial" w:cs="Arial"/>
          <w:bCs/>
          <w:sz w:val="16"/>
          <w:szCs w:val="16"/>
        </w:rPr>
      </w:pPr>
    </w:p>
    <w:p w:rsidR="00A06116" w:rsidRPr="00AC1893" w:rsidRDefault="00A06116" w:rsidP="00A06116">
      <w:pPr>
        <w:spacing w:line="240" w:lineRule="exact"/>
        <w:jc w:val="center"/>
        <w:rPr>
          <w:rFonts w:ascii="Arial" w:hAnsi="Arial" w:cs="Arial"/>
          <w:sz w:val="16"/>
          <w:szCs w:val="16"/>
        </w:rPr>
      </w:pPr>
      <w:r w:rsidRPr="00AC1893">
        <w:rPr>
          <w:rFonts w:ascii="Arial" w:hAnsi="Arial" w:cs="Arial"/>
          <w:bCs/>
          <w:sz w:val="16"/>
          <w:szCs w:val="16"/>
        </w:rPr>
        <w:t>СВЕДЕНИЯ</w:t>
      </w:r>
    </w:p>
    <w:p w:rsidR="00A06116" w:rsidRPr="00AC1893" w:rsidRDefault="00A06116" w:rsidP="00A06116">
      <w:pPr>
        <w:spacing w:line="240" w:lineRule="exact"/>
        <w:jc w:val="center"/>
        <w:rPr>
          <w:rFonts w:ascii="Arial" w:hAnsi="Arial" w:cs="Arial"/>
          <w:sz w:val="16"/>
          <w:szCs w:val="16"/>
        </w:rPr>
      </w:pPr>
      <w:r w:rsidRPr="00AC1893">
        <w:rPr>
          <w:rFonts w:ascii="Arial" w:hAnsi="Arial" w:cs="Arial"/>
          <w:bCs/>
          <w:sz w:val="16"/>
          <w:szCs w:val="16"/>
        </w:rPr>
        <w:t xml:space="preserve">о показателях (индикаторах) </w:t>
      </w:r>
      <w:r w:rsidRPr="00AC1893">
        <w:rPr>
          <w:rFonts w:ascii="Arial" w:hAnsi="Arial" w:cs="Arial"/>
          <w:sz w:val="16"/>
          <w:szCs w:val="16"/>
        </w:rPr>
        <w:t>муниципальной программы Благодарненского городского округа Ставропольского края «Формирование современной городской среды</w:t>
      </w:r>
    </w:p>
    <w:p w:rsidR="00A06116" w:rsidRPr="00AC1893" w:rsidRDefault="00A06116" w:rsidP="00A06116">
      <w:pPr>
        <w:spacing w:line="240" w:lineRule="exact"/>
        <w:jc w:val="center"/>
        <w:rPr>
          <w:rFonts w:ascii="Arial" w:hAnsi="Arial" w:cs="Arial"/>
          <w:sz w:val="16"/>
          <w:szCs w:val="16"/>
        </w:rPr>
      </w:pPr>
      <w:r w:rsidRPr="00AC1893">
        <w:rPr>
          <w:rFonts w:ascii="Arial" w:hAnsi="Arial" w:cs="Arial"/>
          <w:sz w:val="16"/>
          <w:szCs w:val="16"/>
        </w:rPr>
        <w:t xml:space="preserve"> на 2018-2022 годы»</w:t>
      </w:r>
    </w:p>
    <w:p w:rsidR="00A06116" w:rsidRPr="00AC1893" w:rsidRDefault="00A06116" w:rsidP="00A06116">
      <w:pPr>
        <w:spacing w:line="240" w:lineRule="exact"/>
        <w:jc w:val="center"/>
        <w:rPr>
          <w:rFonts w:ascii="Arial" w:hAnsi="Arial" w:cs="Arial"/>
          <w:sz w:val="16"/>
          <w:szCs w:val="16"/>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835"/>
        <w:gridCol w:w="1418"/>
        <w:gridCol w:w="708"/>
        <w:gridCol w:w="709"/>
        <w:gridCol w:w="851"/>
        <w:gridCol w:w="1182"/>
        <w:gridCol w:w="1088"/>
        <w:gridCol w:w="990"/>
      </w:tblGrid>
      <w:tr w:rsidR="00A06116" w:rsidRPr="00AC1893" w:rsidTr="00A06116">
        <w:tc>
          <w:tcPr>
            <w:tcW w:w="709" w:type="dxa"/>
            <w:vMerge w:val="restart"/>
            <w:shd w:val="clear" w:color="auto" w:fill="auto"/>
          </w:tcPr>
          <w:p w:rsidR="00A06116" w:rsidRPr="00AC1893" w:rsidRDefault="00A06116" w:rsidP="00A06116">
            <w:pPr>
              <w:widowControl w:val="0"/>
              <w:autoSpaceDE w:val="0"/>
              <w:autoSpaceDN w:val="0"/>
              <w:adjustRightInd w:val="0"/>
              <w:spacing w:line="240" w:lineRule="exact"/>
              <w:jc w:val="center"/>
              <w:rPr>
                <w:rFonts w:ascii="Arial" w:hAnsi="Arial" w:cs="Arial"/>
                <w:sz w:val="16"/>
                <w:szCs w:val="16"/>
              </w:rPr>
            </w:pPr>
            <w:r w:rsidRPr="00AC1893">
              <w:rPr>
                <w:rFonts w:ascii="Arial" w:hAnsi="Arial" w:cs="Arial"/>
                <w:sz w:val="16"/>
                <w:szCs w:val="16"/>
              </w:rPr>
              <w:t>№</w:t>
            </w:r>
          </w:p>
          <w:p w:rsidR="00A06116" w:rsidRPr="00AC1893" w:rsidRDefault="00A06116" w:rsidP="00A06116">
            <w:pPr>
              <w:widowControl w:val="0"/>
              <w:autoSpaceDE w:val="0"/>
              <w:autoSpaceDN w:val="0"/>
              <w:adjustRightInd w:val="0"/>
              <w:spacing w:line="240" w:lineRule="exact"/>
              <w:jc w:val="center"/>
              <w:rPr>
                <w:rFonts w:ascii="Arial" w:hAnsi="Arial" w:cs="Arial"/>
                <w:sz w:val="16"/>
                <w:szCs w:val="16"/>
              </w:rPr>
            </w:pPr>
            <w:r w:rsidRPr="00AC1893">
              <w:rPr>
                <w:rFonts w:ascii="Arial" w:hAnsi="Arial" w:cs="Arial"/>
                <w:sz w:val="16"/>
                <w:szCs w:val="16"/>
              </w:rPr>
              <w:t>п/п</w:t>
            </w:r>
          </w:p>
        </w:tc>
        <w:tc>
          <w:tcPr>
            <w:tcW w:w="2835" w:type="dxa"/>
            <w:vMerge w:val="restart"/>
            <w:shd w:val="clear" w:color="auto" w:fill="auto"/>
          </w:tcPr>
          <w:p w:rsidR="00A06116" w:rsidRPr="00AC1893" w:rsidRDefault="00A06116" w:rsidP="00A06116">
            <w:pPr>
              <w:widowControl w:val="0"/>
              <w:autoSpaceDE w:val="0"/>
              <w:autoSpaceDN w:val="0"/>
              <w:adjustRightInd w:val="0"/>
              <w:spacing w:line="240" w:lineRule="exact"/>
              <w:jc w:val="center"/>
              <w:rPr>
                <w:rFonts w:ascii="Arial" w:hAnsi="Arial" w:cs="Arial"/>
                <w:sz w:val="16"/>
                <w:szCs w:val="16"/>
              </w:rPr>
            </w:pPr>
            <w:r w:rsidRPr="00AC1893">
              <w:rPr>
                <w:rFonts w:ascii="Arial" w:hAnsi="Arial" w:cs="Arial"/>
                <w:sz w:val="16"/>
                <w:szCs w:val="16"/>
              </w:rPr>
              <w:t>Наименование индикатора достижения цели Программы и показателя решения задачи подпрограммы Программы</w:t>
            </w:r>
          </w:p>
          <w:p w:rsidR="00A06116" w:rsidRPr="00AC1893" w:rsidRDefault="00A06116" w:rsidP="00A06116">
            <w:pPr>
              <w:widowControl w:val="0"/>
              <w:autoSpaceDE w:val="0"/>
              <w:autoSpaceDN w:val="0"/>
              <w:adjustRightInd w:val="0"/>
              <w:spacing w:line="240" w:lineRule="exact"/>
              <w:rPr>
                <w:rFonts w:ascii="Arial" w:hAnsi="Arial" w:cs="Arial"/>
                <w:sz w:val="16"/>
                <w:szCs w:val="16"/>
              </w:rPr>
            </w:pPr>
          </w:p>
        </w:tc>
        <w:tc>
          <w:tcPr>
            <w:tcW w:w="1418" w:type="dxa"/>
            <w:vMerge w:val="restart"/>
            <w:shd w:val="clear" w:color="auto" w:fill="auto"/>
          </w:tcPr>
          <w:p w:rsidR="00A06116" w:rsidRPr="00AC1893" w:rsidRDefault="00A06116" w:rsidP="00A06116">
            <w:pPr>
              <w:widowControl w:val="0"/>
              <w:autoSpaceDE w:val="0"/>
              <w:autoSpaceDN w:val="0"/>
              <w:adjustRightInd w:val="0"/>
              <w:spacing w:line="240" w:lineRule="exact"/>
              <w:jc w:val="center"/>
              <w:rPr>
                <w:rFonts w:ascii="Arial" w:hAnsi="Arial" w:cs="Arial"/>
                <w:sz w:val="16"/>
                <w:szCs w:val="16"/>
              </w:rPr>
            </w:pPr>
            <w:r w:rsidRPr="00AC1893">
              <w:rPr>
                <w:rFonts w:ascii="Arial" w:hAnsi="Arial" w:cs="Arial"/>
                <w:sz w:val="16"/>
                <w:szCs w:val="16"/>
              </w:rPr>
              <w:t>единица</w:t>
            </w:r>
          </w:p>
          <w:p w:rsidR="00A06116" w:rsidRPr="00AC1893" w:rsidRDefault="00A06116" w:rsidP="00A06116">
            <w:pPr>
              <w:widowControl w:val="0"/>
              <w:autoSpaceDE w:val="0"/>
              <w:autoSpaceDN w:val="0"/>
              <w:adjustRightInd w:val="0"/>
              <w:spacing w:line="240" w:lineRule="exact"/>
              <w:ind w:left="-108" w:right="-108"/>
              <w:jc w:val="center"/>
              <w:rPr>
                <w:rFonts w:ascii="Arial" w:hAnsi="Arial" w:cs="Arial"/>
                <w:sz w:val="16"/>
                <w:szCs w:val="16"/>
              </w:rPr>
            </w:pPr>
            <w:r w:rsidRPr="00AC1893">
              <w:rPr>
                <w:rFonts w:ascii="Arial" w:hAnsi="Arial" w:cs="Arial"/>
                <w:sz w:val="16"/>
                <w:szCs w:val="16"/>
              </w:rPr>
              <w:t>измерения</w:t>
            </w:r>
          </w:p>
        </w:tc>
        <w:tc>
          <w:tcPr>
            <w:tcW w:w="5528" w:type="dxa"/>
            <w:gridSpan w:val="6"/>
          </w:tcPr>
          <w:p w:rsidR="00A06116" w:rsidRPr="00AC1893" w:rsidRDefault="00A06116" w:rsidP="00A06116">
            <w:pPr>
              <w:widowControl w:val="0"/>
              <w:autoSpaceDE w:val="0"/>
              <w:autoSpaceDN w:val="0"/>
              <w:adjustRightInd w:val="0"/>
              <w:spacing w:line="240" w:lineRule="exact"/>
              <w:jc w:val="center"/>
              <w:rPr>
                <w:rFonts w:ascii="Arial" w:hAnsi="Arial" w:cs="Arial"/>
                <w:sz w:val="16"/>
                <w:szCs w:val="16"/>
              </w:rPr>
            </w:pPr>
            <w:r w:rsidRPr="00AC1893">
              <w:rPr>
                <w:rFonts w:ascii="Arial" w:hAnsi="Arial" w:cs="Arial"/>
                <w:sz w:val="16"/>
                <w:szCs w:val="16"/>
              </w:rPr>
              <w:t>значения индикатора достижения  цели Программы и показателя решения задачи подпрограммы Программы, по годам</w:t>
            </w:r>
          </w:p>
        </w:tc>
      </w:tr>
      <w:tr w:rsidR="00A06116" w:rsidRPr="00AC1893" w:rsidTr="00A06116">
        <w:trPr>
          <w:trHeight w:val="168"/>
        </w:trPr>
        <w:tc>
          <w:tcPr>
            <w:tcW w:w="709" w:type="dxa"/>
            <w:vMerge/>
            <w:shd w:val="clear" w:color="auto" w:fill="auto"/>
          </w:tcPr>
          <w:p w:rsidR="00A06116" w:rsidRPr="00AC1893" w:rsidRDefault="00A06116" w:rsidP="00A06116">
            <w:pPr>
              <w:widowControl w:val="0"/>
              <w:autoSpaceDE w:val="0"/>
              <w:autoSpaceDN w:val="0"/>
              <w:adjustRightInd w:val="0"/>
              <w:rPr>
                <w:rFonts w:ascii="Arial" w:hAnsi="Arial" w:cs="Arial"/>
                <w:sz w:val="16"/>
                <w:szCs w:val="16"/>
              </w:rPr>
            </w:pPr>
          </w:p>
        </w:tc>
        <w:tc>
          <w:tcPr>
            <w:tcW w:w="2835" w:type="dxa"/>
            <w:vMerge/>
            <w:shd w:val="clear" w:color="auto" w:fill="auto"/>
          </w:tcPr>
          <w:p w:rsidR="00A06116" w:rsidRPr="00AC1893" w:rsidRDefault="00A06116" w:rsidP="00A06116">
            <w:pPr>
              <w:widowControl w:val="0"/>
              <w:autoSpaceDE w:val="0"/>
              <w:autoSpaceDN w:val="0"/>
              <w:adjustRightInd w:val="0"/>
              <w:rPr>
                <w:rFonts w:ascii="Arial" w:hAnsi="Arial" w:cs="Arial"/>
                <w:sz w:val="16"/>
                <w:szCs w:val="16"/>
              </w:rPr>
            </w:pPr>
          </w:p>
        </w:tc>
        <w:tc>
          <w:tcPr>
            <w:tcW w:w="1418" w:type="dxa"/>
            <w:vMerge/>
            <w:shd w:val="clear" w:color="auto" w:fill="auto"/>
          </w:tcPr>
          <w:p w:rsidR="00A06116" w:rsidRPr="00AC1893" w:rsidRDefault="00A06116" w:rsidP="00A06116">
            <w:pPr>
              <w:widowControl w:val="0"/>
              <w:autoSpaceDE w:val="0"/>
              <w:autoSpaceDN w:val="0"/>
              <w:adjustRightInd w:val="0"/>
              <w:rPr>
                <w:rFonts w:ascii="Arial" w:hAnsi="Arial" w:cs="Arial"/>
                <w:sz w:val="16"/>
                <w:szCs w:val="16"/>
              </w:rPr>
            </w:pPr>
          </w:p>
        </w:tc>
        <w:tc>
          <w:tcPr>
            <w:tcW w:w="708" w:type="dxa"/>
          </w:tcPr>
          <w:p w:rsidR="00A06116" w:rsidRPr="00AC1893" w:rsidRDefault="00A06116" w:rsidP="00A06116">
            <w:pPr>
              <w:widowControl w:val="0"/>
              <w:autoSpaceDE w:val="0"/>
              <w:autoSpaceDN w:val="0"/>
              <w:adjustRightInd w:val="0"/>
              <w:jc w:val="center"/>
              <w:rPr>
                <w:rFonts w:ascii="Arial" w:hAnsi="Arial" w:cs="Arial"/>
                <w:sz w:val="16"/>
                <w:szCs w:val="16"/>
              </w:rPr>
            </w:pPr>
            <w:r w:rsidRPr="00AC1893">
              <w:rPr>
                <w:rFonts w:ascii="Arial" w:hAnsi="Arial" w:cs="Arial"/>
                <w:sz w:val="16"/>
                <w:szCs w:val="16"/>
              </w:rPr>
              <w:t>2017</w:t>
            </w:r>
          </w:p>
        </w:tc>
        <w:tc>
          <w:tcPr>
            <w:tcW w:w="709" w:type="dxa"/>
            <w:shd w:val="clear" w:color="auto" w:fill="auto"/>
          </w:tcPr>
          <w:p w:rsidR="00A06116" w:rsidRPr="00AC1893" w:rsidRDefault="00A06116" w:rsidP="00A06116">
            <w:pPr>
              <w:widowControl w:val="0"/>
              <w:autoSpaceDE w:val="0"/>
              <w:autoSpaceDN w:val="0"/>
              <w:adjustRightInd w:val="0"/>
              <w:jc w:val="center"/>
              <w:rPr>
                <w:rFonts w:ascii="Arial" w:hAnsi="Arial" w:cs="Arial"/>
                <w:sz w:val="16"/>
                <w:szCs w:val="16"/>
              </w:rPr>
            </w:pPr>
            <w:r w:rsidRPr="00AC1893">
              <w:rPr>
                <w:rFonts w:ascii="Arial" w:hAnsi="Arial" w:cs="Arial"/>
                <w:sz w:val="16"/>
                <w:szCs w:val="16"/>
              </w:rPr>
              <w:t>2018</w:t>
            </w:r>
          </w:p>
        </w:tc>
        <w:tc>
          <w:tcPr>
            <w:tcW w:w="851" w:type="dxa"/>
            <w:shd w:val="clear" w:color="auto" w:fill="auto"/>
          </w:tcPr>
          <w:p w:rsidR="00A06116" w:rsidRPr="00AC1893" w:rsidRDefault="00A06116" w:rsidP="00A06116">
            <w:pPr>
              <w:widowControl w:val="0"/>
              <w:autoSpaceDE w:val="0"/>
              <w:autoSpaceDN w:val="0"/>
              <w:adjustRightInd w:val="0"/>
              <w:jc w:val="center"/>
              <w:rPr>
                <w:rFonts w:ascii="Arial" w:hAnsi="Arial" w:cs="Arial"/>
                <w:sz w:val="16"/>
                <w:szCs w:val="16"/>
              </w:rPr>
            </w:pPr>
            <w:r w:rsidRPr="00AC1893">
              <w:rPr>
                <w:rFonts w:ascii="Arial" w:hAnsi="Arial" w:cs="Arial"/>
                <w:sz w:val="16"/>
                <w:szCs w:val="16"/>
              </w:rPr>
              <w:t>2019</w:t>
            </w:r>
          </w:p>
        </w:tc>
        <w:tc>
          <w:tcPr>
            <w:tcW w:w="1182" w:type="dxa"/>
            <w:shd w:val="clear" w:color="auto" w:fill="auto"/>
          </w:tcPr>
          <w:p w:rsidR="00A06116" w:rsidRPr="00AC1893" w:rsidRDefault="00A06116" w:rsidP="00A06116">
            <w:pPr>
              <w:widowControl w:val="0"/>
              <w:autoSpaceDE w:val="0"/>
              <w:autoSpaceDN w:val="0"/>
              <w:adjustRightInd w:val="0"/>
              <w:jc w:val="center"/>
              <w:rPr>
                <w:rFonts w:ascii="Arial" w:hAnsi="Arial" w:cs="Arial"/>
                <w:sz w:val="16"/>
                <w:szCs w:val="16"/>
              </w:rPr>
            </w:pPr>
            <w:r w:rsidRPr="00AC1893">
              <w:rPr>
                <w:rFonts w:ascii="Arial" w:hAnsi="Arial" w:cs="Arial"/>
                <w:sz w:val="16"/>
                <w:szCs w:val="16"/>
              </w:rPr>
              <w:t>2020</w:t>
            </w:r>
          </w:p>
        </w:tc>
        <w:tc>
          <w:tcPr>
            <w:tcW w:w="1088" w:type="dxa"/>
            <w:shd w:val="clear" w:color="auto" w:fill="auto"/>
          </w:tcPr>
          <w:p w:rsidR="00A06116" w:rsidRPr="00AC1893" w:rsidRDefault="00A06116" w:rsidP="00A06116">
            <w:pPr>
              <w:widowControl w:val="0"/>
              <w:autoSpaceDE w:val="0"/>
              <w:autoSpaceDN w:val="0"/>
              <w:adjustRightInd w:val="0"/>
              <w:jc w:val="center"/>
              <w:rPr>
                <w:rFonts w:ascii="Arial" w:hAnsi="Arial" w:cs="Arial"/>
                <w:sz w:val="16"/>
                <w:szCs w:val="16"/>
              </w:rPr>
            </w:pPr>
            <w:r w:rsidRPr="00AC1893">
              <w:rPr>
                <w:rFonts w:ascii="Arial" w:hAnsi="Arial" w:cs="Arial"/>
                <w:sz w:val="16"/>
                <w:szCs w:val="16"/>
              </w:rPr>
              <w:t>2021</w:t>
            </w:r>
          </w:p>
        </w:tc>
        <w:tc>
          <w:tcPr>
            <w:tcW w:w="990" w:type="dxa"/>
          </w:tcPr>
          <w:p w:rsidR="00A06116" w:rsidRPr="00AC1893" w:rsidRDefault="00A06116" w:rsidP="00A06116">
            <w:pPr>
              <w:widowControl w:val="0"/>
              <w:autoSpaceDE w:val="0"/>
              <w:autoSpaceDN w:val="0"/>
              <w:adjustRightInd w:val="0"/>
              <w:jc w:val="center"/>
              <w:rPr>
                <w:rFonts w:ascii="Arial" w:hAnsi="Arial" w:cs="Arial"/>
                <w:sz w:val="16"/>
                <w:szCs w:val="16"/>
              </w:rPr>
            </w:pPr>
            <w:r w:rsidRPr="00AC1893">
              <w:rPr>
                <w:rFonts w:ascii="Arial" w:hAnsi="Arial" w:cs="Arial"/>
                <w:sz w:val="16"/>
                <w:szCs w:val="16"/>
              </w:rPr>
              <w:t>2022</w:t>
            </w:r>
          </w:p>
        </w:tc>
      </w:tr>
      <w:tr w:rsidR="00A06116" w:rsidRPr="00AC1893" w:rsidTr="00A06116">
        <w:tc>
          <w:tcPr>
            <w:tcW w:w="10490" w:type="dxa"/>
            <w:gridSpan w:val="9"/>
          </w:tcPr>
          <w:p w:rsidR="00A06116" w:rsidRPr="00AC1893" w:rsidRDefault="00A06116" w:rsidP="00A06116">
            <w:pPr>
              <w:widowControl w:val="0"/>
              <w:autoSpaceDE w:val="0"/>
              <w:autoSpaceDN w:val="0"/>
              <w:adjustRightInd w:val="0"/>
              <w:jc w:val="center"/>
              <w:rPr>
                <w:rFonts w:ascii="Arial" w:hAnsi="Arial" w:cs="Arial"/>
                <w:sz w:val="16"/>
                <w:szCs w:val="16"/>
              </w:rPr>
            </w:pPr>
            <w:r w:rsidRPr="00AC1893">
              <w:rPr>
                <w:rFonts w:ascii="Arial" w:hAnsi="Arial" w:cs="Arial"/>
                <w:sz w:val="16"/>
                <w:szCs w:val="16"/>
              </w:rPr>
              <w:t>Программа</w:t>
            </w:r>
          </w:p>
        </w:tc>
      </w:tr>
      <w:tr w:rsidR="00A06116" w:rsidRPr="00AC1893" w:rsidTr="00A06116">
        <w:tc>
          <w:tcPr>
            <w:tcW w:w="10490" w:type="dxa"/>
            <w:gridSpan w:val="9"/>
          </w:tcPr>
          <w:p w:rsidR="00A06116" w:rsidRPr="00AC1893" w:rsidRDefault="00A06116" w:rsidP="00A06116">
            <w:pPr>
              <w:widowControl w:val="0"/>
              <w:autoSpaceDE w:val="0"/>
              <w:autoSpaceDN w:val="0"/>
              <w:adjustRightInd w:val="0"/>
              <w:jc w:val="center"/>
              <w:rPr>
                <w:rFonts w:ascii="Arial" w:hAnsi="Arial" w:cs="Arial"/>
                <w:sz w:val="16"/>
                <w:szCs w:val="16"/>
              </w:rPr>
            </w:pPr>
            <w:r w:rsidRPr="00AC1893">
              <w:rPr>
                <w:rFonts w:ascii="Arial" w:hAnsi="Arial" w:cs="Arial"/>
                <w:sz w:val="16"/>
                <w:szCs w:val="16"/>
              </w:rPr>
              <w:t>Цель Программы «Повышение качества и комфорта современной городской среды на территории Благодарненского городского округа Ставропольского края»</w:t>
            </w:r>
          </w:p>
        </w:tc>
      </w:tr>
      <w:tr w:rsidR="00A06116" w:rsidRPr="00AC1893" w:rsidTr="00A06116">
        <w:trPr>
          <w:cantSplit/>
          <w:trHeight w:val="918"/>
        </w:trPr>
        <w:tc>
          <w:tcPr>
            <w:tcW w:w="709" w:type="dxa"/>
            <w:shd w:val="clear" w:color="auto" w:fill="auto"/>
          </w:tcPr>
          <w:p w:rsidR="00A06116" w:rsidRPr="00AC1893" w:rsidRDefault="00A06116" w:rsidP="00A06116">
            <w:pPr>
              <w:autoSpaceDE w:val="0"/>
              <w:autoSpaceDN w:val="0"/>
              <w:adjustRightInd w:val="0"/>
              <w:jc w:val="center"/>
              <w:rPr>
                <w:rFonts w:ascii="Arial" w:hAnsi="Arial" w:cs="Arial"/>
                <w:sz w:val="16"/>
                <w:szCs w:val="16"/>
              </w:rPr>
            </w:pPr>
            <w:r w:rsidRPr="00AC1893">
              <w:rPr>
                <w:rFonts w:ascii="Arial" w:hAnsi="Arial" w:cs="Arial"/>
                <w:sz w:val="16"/>
                <w:szCs w:val="16"/>
              </w:rPr>
              <w:t>1</w:t>
            </w:r>
          </w:p>
        </w:tc>
        <w:tc>
          <w:tcPr>
            <w:tcW w:w="2835" w:type="dxa"/>
            <w:tcBorders>
              <w:top w:val="single" w:sz="4" w:space="0" w:color="auto"/>
            </w:tcBorders>
            <w:shd w:val="clear" w:color="auto" w:fill="auto"/>
            <w:vAlign w:val="center"/>
          </w:tcPr>
          <w:p w:rsidR="00A06116" w:rsidRPr="00AC1893" w:rsidRDefault="00A06116" w:rsidP="00A06116">
            <w:pPr>
              <w:rPr>
                <w:rFonts w:ascii="Arial" w:hAnsi="Arial" w:cs="Arial"/>
                <w:sz w:val="16"/>
                <w:szCs w:val="16"/>
              </w:rPr>
            </w:pPr>
            <w:r w:rsidRPr="00AC1893">
              <w:rPr>
                <w:rFonts w:ascii="Arial" w:hAnsi="Arial" w:cs="Arial"/>
                <w:sz w:val="16"/>
                <w:szCs w:val="16"/>
              </w:rPr>
              <w:t>количество населенных пунктов, реализовавших мероприятия по благоустройству территорий от общего количества населенных пунктов</w:t>
            </w:r>
          </w:p>
        </w:tc>
        <w:tc>
          <w:tcPr>
            <w:tcW w:w="1418" w:type="dxa"/>
            <w:tcBorders>
              <w:top w:val="single" w:sz="4" w:space="0" w:color="auto"/>
            </w:tcBorders>
            <w:shd w:val="clear" w:color="auto" w:fill="auto"/>
            <w:vAlign w:val="bottom"/>
          </w:tcPr>
          <w:p w:rsidR="00A06116" w:rsidRPr="00AC1893" w:rsidRDefault="00A06116" w:rsidP="00A06116">
            <w:pPr>
              <w:autoSpaceDE w:val="0"/>
              <w:autoSpaceDN w:val="0"/>
              <w:adjustRightInd w:val="0"/>
              <w:jc w:val="center"/>
              <w:outlineLvl w:val="2"/>
              <w:rPr>
                <w:rFonts w:ascii="Arial" w:hAnsi="Arial" w:cs="Arial"/>
                <w:sz w:val="16"/>
                <w:szCs w:val="16"/>
              </w:rPr>
            </w:pPr>
            <w:r w:rsidRPr="00AC1893">
              <w:rPr>
                <w:rFonts w:ascii="Arial" w:hAnsi="Arial" w:cs="Arial"/>
                <w:sz w:val="16"/>
                <w:szCs w:val="16"/>
              </w:rPr>
              <w:t>единиц</w:t>
            </w:r>
          </w:p>
        </w:tc>
        <w:tc>
          <w:tcPr>
            <w:tcW w:w="708" w:type="dxa"/>
            <w:tcBorders>
              <w:top w:val="single" w:sz="4" w:space="0" w:color="auto"/>
            </w:tcBorders>
            <w:shd w:val="clear" w:color="auto" w:fill="auto"/>
            <w:vAlign w:val="bottom"/>
          </w:tcPr>
          <w:p w:rsidR="00A06116" w:rsidRPr="00AC1893" w:rsidRDefault="00A06116" w:rsidP="00A06116">
            <w:pPr>
              <w:jc w:val="right"/>
              <w:rPr>
                <w:rFonts w:ascii="Arial" w:hAnsi="Arial" w:cs="Arial"/>
                <w:sz w:val="16"/>
                <w:szCs w:val="16"/>
              </w:rPr>
            </w:pPr>
            <w:r w:rsidRPr="00AC1893">
              <w:rPr>
                <w:rFonts w:ascii="Arial" w:hAnsi="Arial" w:cs="Arial"/>
                <w:sz w:val="16"/>
                <w:szCs w:val="16"/>
              </w:rPr>
              <w:t>1</w:t>
            </w:r>
          </w:p>
        </w:tc>
        <w:tc>
          <w:tcPr>
            <w:tcW w:w="709" w:type="dxa"/>
            <w:tcBorders>
              <w:top w:val="single" w:sz="4" w:space="0" w:color="auto"/>
            </w:tcBorders>
            <w:shd w:val="clear" w:color="auto" w:fill="auto"/>
            <w:vAlign w:val="bottom"/>
          </w:tcPr>
          <w:p w:rsidR="00A06116" w:rsidRPr="00AC1893" w:rsidRDefault="00A06116" w:rsidP="00A06116">
            <w:pPr>
              <w:jc w:val="right"/>
              <w:rPr>
                <w:rFonts w:ascii="Arial" w:hAnsi="Arial" w:cs="Arial"/>
                <w:sz w:val="16"/>
                <w:szCs w:val="16"/>
              </w:rPr>
            </w:pPr>
            <w:r w:rsidRPr="00AC1893">
              <w:rPr>
                <w:rFonts w:ascii="Arial" w:hAnsi="Arial" w:cs="Arial"/>
                <w:sz w:val="16"/>
                <w:szCs w:val="16"/>
              </w:rPr>
              <w:t>1</w:t>
            </w:r>
          </w:p>
        </w:tc>
        <w:tc>
          <w:tcPr>
            <w:tcW w:w="851" w:type="dxa"/>
            <w:tcBorders>
              <w:top w:val="single" w:sz="4" w:space="0" w:color="auto"/>
            </w:tcBorders>
            <w:shd w:val="clear" w:color="auto" w:fill="auto"/>
            <w:vAlign w:val="bottom"/>
          </w:tcPr>
          <w:p w:rsidR="00A06116" w:rsidRPr="00AC1893" w:rsidRDefault="00A06116" w:rsidP="00A06116">
            <w:pPr>
              <w:jc w:val="right"/>
              <w:rPr>
                <w:rFonts w:ascii="Arial" w:hAnsi="Arial" w:cs="Arial"/>
                <w:sz w:val="16"/>
                <w:szCs w:val="16"/>
              </w:rPr>
            </w:pPr>
            <w:r w:rsidRPr="00AC1893">
              <w:rPr>
                <w:rFonts w:ascii="Arial" w:hAnsi="Arial" w:cs="Arial"/>
                <w:sz w:val="16"/>
                <w:szCs w:val="16"/>
              </w:rPr>
              <w:t>1</w:t>
            </w:r>
          </w:p>
        </w:tc>
        <w:tc>
          <w:tcPr>
            <w:tcW w:w="1182" w:type="dxa"/>
            <w:tcBorders>
              <w:top w:val="single" w:sz="4" w:space="0" w:color="auto"/>
            </w:tcBorders>
            <w:shd w:val="clear" w:color="auto" w:fill="auto"/>
            <w:vAlign w:val="bottom"/>
          </w:tcPr>
          <w:p w:rsidR="00A06116" w:rsidRPr="00AC1893" w:rsidRDefault="00A06116" w:rsidP="00A06116">
            <w:pPr>
              <w:jc w:val="right"/>
              <w:rPr>
                <w:rFonts w:ascii="Arial" w:hAnsi="Arial" w:cs="Arial"/>
                <w:sz w:val="16"/>
                <w:szCs w:val="16"/>
              </w:rPr>
            </w:pPr>
            <w:r w:rsidRPr="00AC1893">
              <w:rPr>
                <w:rFonts w:ascii="Arial" w:hAnsi="Arial" w:cs="Arial"/>
                <w:sz w:val="16"/>
                <w:szCs w:val="16"/>
              </w:rPr>
              <w:t>7</w:t>
            </w:r>
          </w:p>
        </w:tc>
        <w:tc>
          <w:tcPr>
            <w:tcW w:w="1088" w:type="dxa"/>
            <w:tcBorders>
              <w:top w:val="single" w:sz="4" w:space="0" w:color="auto"/>
            </w:tcBorders>
            <w:shd w:val="clear" w:color="auto" w:fill="auto"/>
            <w:vAlign w:val="bottom"/>
          </w:tcPr>
          <w:p w:rsidR="00A06116" w:rsidRPr="00AC1893" w:rsidRDefault="00A06116" w:rsidP="00A06116">
            <w:pPr>
              <w:jc w:val="right"/>
              <w:rPr>
                <w:rFonts w:ascii="Arial" w:hAnsi="Arial" w:cs="Arial"/>
                <w:sz w:val="16"/>
                <w:szCs w:val="16"/>
              </w:rPr>
            </w:pPr>
            <w:r w:rsidRPr="00AC1893">
              <w:rPr>
                <w:rFonts w:ascii="Arial" w:hAnsi="Arial" w:cs="Arial"/>
                <w:sz w:val="16"/>
                <w:szCs w:val="16"/>
              </w:rPr>
              <w:t>11</w:t>
            </w:r>
          </w:p>
        </w:tc>
        <w:tc>
          <w:tcPr>
            <w:tcW w:w="990" w:type="dxa"/>
            <w:tcBorders>
              <w:top w:val="single" w:sz="4" w:space="0" w:color="auto"/>
            </w:tcBorders>
            <w:vAlign w:val="bottom"/>
          </w:tcPr>
          <w:p w:rsidR="00A06116" w:rsidRPr="00AC1893" w:rsidRDefault="00A06116" w:rsidP="00A06116">
            <w:pPr>
              <w:jc w:val="right"/>
              <w:rPr>
                <w:rFonts w:ascii="Arial" w:hAnsi="Arial" w:cs="Arial"/>
                <w:sz w:val="16"/>
                <w:szCs w:val="16"/>
              </w:rPr>
            </w:pPr>
            <w:r w:rsidRPr="00AC1893">
              <w:rPr>
                <w:rFonts w:ascii="Arial" w:hAnsi="Arial" w:cs="Arial"/>
                <w:sz w:val="16"/>
                <w:szCs w:val="16"/>
              </w:rPr>
              <w:t>14</w:t>
            </w:r>
          </w:p>
        </w:tc>
      </w:tr>
      <w:tr w:rsidR="00A06116" w:rsidRPr="00AC1893" w:rsidTr="00A06116">
        <w:trPr>
          <w:cantSplit/>
          <w:trHeight w:val="918"/>
        </w:trPr>
        <w:tc>
          <w:tcPr>
            <w:tcW w:w="709" w:type="dxa"/>
            <w:shd w:val="clear" w:color="auto" w:fill="auto"/>
          </w:tcPr>
          <w:p w:rsidR="00A06116" w:rsidRPr="00AC1893" w:rsidRDefault="00A06116" w:rsidP="00A06116">
            <w:pPr>
              <w:autoSpaceDE w:val="0"/>
              <w:autoSpaceDN w:val="0"/>
              <w:adjustRightInd w:val="0"/>
              <w:jc w:val="center"/>
              <w:rPr>
                <w:rFonts w:ascii="Arial" w:hAnsi="Arial" w:cs="Arial"/>
                <w:sz w:val="16"/>
                <w:szCs w:val="16"/>
              </w:rPr>
            </w:pPr>
            <w:r w:rsidRPr="00AC1893">
              <w:rPr>
                <w:rFonts w:ascii="Arial" w:hAnsi="Arial" w:cs="Arial"/>
                <w:sz w:val="16"/>
                <w:szCs w:val="16"/>
              </w:rPr>
              <w:t>2</w:t>
            </w:r>
          </w:p>
        </w:tc>
        <w:tc>
          <w:tcPr>
            <w:tcW w:w="2835" w:type="dxa"/>
          </w:tcPr>
          <w:p w:rsidR="00A06116" w:rsidRPr="00AC1893" w:rsidRDefault="00A06116" w:rsidP="00A06116">
            <w:pPr>
              <w:rPr>
                <w:rFonts w:ascii="Arial" w:hAnsi="Arial" w:cs="Arial"/>
                <w:sz w:val="16"/>
                <w:szCs w:val="16"/>
              </w:rPr>
            </w:pPr>
            <w:r w:rsidRPr="00AC1893">
              <w:rPr>
                <w:rFonts w:ascii="Arial" w:hAnsi="Arial" w:cs="Arial"/>
                <w:sz w:val="16"/>
                <w:szCs w:val="16"/>
              </w:rPr>
              <w:t>объем привлеченных из федерального и краевого бюджета субсидий и иных межбюджетных трансферов на 1 рубль финансирования муниципальной программы за счет средств бюджета городского округа Ставропольского края</w:t>
            </w:r>
          </w:p>
        </w:tc>
        <w:tc>
          <w:tcPr>
            <w:tcW w:w="1418" w:type="dxa"/>
            <w:vAlign w:val="bottom"/>
          </w:tcPr>
          <w:p w:rsidR="00A06116" w:rsidRPr="00AC1893" w:rsidRDefault="00A06116" w:rsidP="00A06116">
            <w:pPr>
              <w:jc w:val="center"/>
              <w:rPr>
                <w:rFonts w:ascii="Arial" w:hAnsi="Arial" w:cs="Arial"/>
                <w:sz w:val="16"/>
                <w:szCs w:val="16"/>
              </w:rPr>
            </w:pPr>
            <w:r w:rsidRPr="00AC1893">
              <w:rPr>
                <w:rFonts w:ascii="Arial" w:hAnsi="Arial" w:cs="Arial"/>
                <w:sz w:val="16"/>
                <w:szCs w:val="16"/>
              </w:rPr>
              <w:t>рубль</w:t>
            </w:r>
          </w:p>
        </w:tc>
        <w:tc>
          <w:tcPr>
            <w:tcW w:w="708" w:type="dxa"/>
            <w:vAlign w:val="bottom"/>
          </w:tcPr>
          <w:p w:rsidR="00A06116" w:rsidRPr="00AC1893" w:rsidRDefault="00A06116" w:rsidP="00A06116">
            <w:pPr>
              <w:ind w:firstLine="34"/>
              <w:jc w:val="right"/>
              <w:rPr>
                <w:rFonts w:ascii="Arial" w:hAnsi="Arial" w:cs="Arial"/>
                <w:sz w:val="16"/>
                <w:szCs w:val="16"/>
              </w:rPr>
            </w:pPr>
            <w:r w:rsidRPr="00AC1893">
              <w:rPr>
                <w:rFonts w:ascii="Arial" w:hAnsi="Arial" w:cs="Arial"/>
                <w:sz w:val="16"/>
                <w:szCs w:val="16"/>
              </w:rPr>
              <w:t>17,18</w:t>
            </w:r>
          </w:p>
        </w:tc>
        <w:tc>
          <w:tcPr>
            <w:tcW w:w="709" w:type="dxa"/>
            <w:vAlign w:val="bottom"/>
          </w:tcPr>
          <w:p w:rsidR="00A06116" w:rsidRPr="00AC1893" w:rsidRDefault="00A06116" w:rsidP="00A06116">
            <w:pPr>
              <w:ind w:firstLine="34"/>
              <w:jc w:val="right"/>
              <w:rPr>
                <w:rFonts w:ascii="Arial" w:hAnsi="Arial" w:cs="Arial"/>
                <w:sz w:val="16"/>
                <w:szCs w:val="16"/>
              </w:rPr>
            </w:pPr>
            <w:r w:rsidRPr="00AC1893">
              <w:rPr>
                <w:rFonts w:ascii="Arial" w:hAnsi="Arial" w:cs="Arial"/>
                <w:sz w:val="16"/>
                <w:szCs w:val="16"/>
              </w:rPr>
              <w:t>13,3</w:t>
            </w:r>
          </w:p>
        </w:tc>
        <w:tc>
          <w:tcPr>
            <w:tcW w:w="851" w:type="dxa"/>
            <w:vAlign w:val="bottom"/>
          </w:tcPr>
          <w:p w:rsidR="00A06116" w:rsidRPr="00AC1893" w:rsidRDefault="00A06116" w:rsidP="00A06116">
            <w:pPr>
              <w:ind w:firstLine="34"/>
              <w:jc w:val="right"/>
              <w:rPr>
                <w:rFonts w:ascii="Arial" w:hAnsi="Arial" w:cs="Arial"/>
                <w:sz w:val="16"/>
                <w:szCs w:val="16"/>
              </w:rPr>
            </w:pPr>
            <w:r w:rsidRPr="00AC1893">
              <w:rPr>
                <w:rFonts w:ascii="Arial" w:hAnsi="Arial" w:cs="Arial"/>
                <w:sz w:val="16"/>
                <w:szCs w:val="16"/>
              </w:rPr>
              <w:t>18,99</w:t>
            </w:r>
          </w:p>
        </w:tc>
        <w:tc>
          <w:tcPr>
            <w:tcW w:w="1182" w:type="dxa"/>
            <w:vAlign w:val="bottom"/>
          </w:tcPr>
          <w:p w:rsidR="00A06116" w:rsidRPr="00AC1893" w:rsidRDefault="00A06116" w:rsidP="00A06116">
            <w:pPr>
              <w:jc w:val="right"/>
              <w:rPr>
                <w:rFonts w:ascii="Arial" w:hAnsi="Arial" w:cs="Arial"/>
                <w:sz w:val="16"/>
                <w:szCs w:val="16"/>
              </w:rPr>
            </w:pPr>
            <w:r w:rsidRPr="00AC1893">
              <w:rPr>
                <w:rFonts w:ascii="Arial" w:hAnsi="Arial" w:cs="Arial"/>
                <w:sz w:val="16"/>
                <w:szCs w:val="16"/>
              </w:rPr>
              <w:t>17,18</w:t>
            </w:r>
          </w:p>
        </w:tc>
        <w:tc>
          <w:tcPr>
            <w:tcW w:w="1088" w:type="dxa"/>
            <w:vAlign w:val="bottom"/>
          </w:tcPr>
          <w:p w:rsidR="00A06116" w:rsidRPr="00AC1893" w:rsidRDefault="00A06116" w:rsidP="00A06116">
            <w:pPr>
              <w:jc w:val="right"/>
              <w:rPr>
                <w:rFonts w:ascii="Arial" w:hAnsi="Arial" w:cs="Arial"/>
                <w:sz w:val="16"/>
                <w:szCs w:val="16"/>
              </w:rPr>
            </w:pPr>
            <w:r w:rsidRPr="00AC1893">
              <w:rPr>
                <w:rFonts w:ascii="Arial" w:hAnsi="Arial" w:cs="Arial"/>
                <w:sz w:val="16"/>
                <w:szCs w:val="16"/>
              </w:rPr>
              <w:t>17,18</w:t>
            </w:r>
          </w:p>
        </w:tc>
        <w:tc>
          <w:tcPr>
            <w:tcW w:w="990" w:type="dxa"/>
            <w:vAlign w:val="bottom"/>
          </w:tcPr>
          <w:p w:rsidR="00A06116" w:rsidRPr="00AC1893" w:rsidRDefault="00A06116" w:rsidP="00A06116">
            <w:pPr>
              <w:ind w:hanging="108"/>
              <w:jc w:val="right"/>
              <w:rPr>
                <w:rFonts w:ascii="Arial" w:hAnsi="Arial" w:cs="Arial"/>
                <w:sz w:val="16"/>
                <w:szCs w:val="16"/>
              </w:rPr>
            </w:pPr>
            <w:r w:rsidRPr="00AC1893">
              <w:rPr>
                <w:rFonts w:ascii="Arial" w:hAnsi="Arial" w:cs="Arial"/>
                <w:sz w:val="16"/>
                <w:szCs w:val="16"/>
              </w:rPr>
              <w:t>17,18</w:t>
            </w:r>
          </w:p>
        </w:tc>
      </w:tr>
      <w:tr w:rsidR="00A06116" w:rsidRPr="00AC1893" w:rsidTr="00A06116">
        <w:trPr>
          <w:cantSplit/>
          <w:trHeight w:val="387"/>
        </w:trPr>
        <w:tc>
          <w:tcPr>
            <w:tcW w:w="10490" w:type="dxa"/>
            <w:gridSpan w:val="9"/>
            <w:shd w:val="clear" w:color="auto" w:fill="auto"/>
            <w:vAlign w:val="center"/>
          </w:tcPr>
          <w:p w:rsidR="00A06116" w:rsidRPr="00AC1893" w:rsidRDefault="00A06116" w:rsidP="00A06116">
            <w:pPr>
              <w:autoSpaceDE w:val="0"/>
              <w:autoSpaceDN w:val="0"/>
              <w:adjustRightInd w:val="0"/>
              <w:jc w:val="center"/>
              <w:rPr>
                <w:rFonts w:ascii="Arial" w:hAnsi="Arial" w:cs="Arial"/>
                <w:sz w:val="16"/>
                <w:szCs w:val="16"/>
              </w:rPr>
            </w:pPr>
            <w:r w:rsidRPr="00AC1893">
              <w:rPr>
                <w:rFonts w:ascii="Arial" w:hAnsi="Arial" w:cs="Arial"/>
                <w:sz w:val="16"/>
                <w:szCs w:val="16"/>
              </w:rPr>
              <w:t>Подпрограмма 1 «Благоустройство общественных территорий»</w:t>
            </w:r>
          </w:p>
        </w:tc>
      </w:tr>
      <w:tr w:rsidR="00A06116" w:rsidRPr="00AC1893" w:rsidTr="00A06116">
        <w:trPr>
          <w:cantSplit/>
          <w:trHeight w:val="594"/>
        </w:trPr>
        <w:tc>
          <w:tcPr>
            <w:tcW w:w="10490" w:type="dxa"/>
            <w:gridSpan w:val="9"/>
            <w:shd w:val="clear" w:color="auto" w:fill="auto"/>
            <w:vAlign w:val="center"/>
          </w:tcPr>
          <w:p w:rsidR="00A06116" w:rsidRPr="00AC1893" w:rsidRDefault="00A06116" w:rsidP="00A06116">
            <w:pPr>
              <w:autoSpaceDE w:val="0"/>
              <w:autoSpaceDN w:val="0"/>
              <w:adjustRightInd w:val="0"/>
              <w:jc w:val="center"/>
              <w:rPr>
                <w:rFonts w:ascii="Arial" w:hAnsi="Arial" w:cs="Arial"/>
                <w:sz w:val="16"/>
                <w:szCs w:val="16"/>
              </w:rPr>
            </w:pPr>
            <w:r w:rsidRPr="00AC1893">
              <w:rPr>
                <w:rFonts w:ascii="Arial" w:hAnsi="Arial" w:cs="Arial"/>
                <w:sz w:val="16"/>
                <w:szCs w:val="16"/>
              </w:rPr>
              <w:t>Задача 1 «Формирование современной городской среды на территории Благодарненского городского округа Ставропольского края»</w:t>
            </w:r>
          </w:p>
        </w:tc>
      </w:tr>
      <w:tr w:rsidR="00A06116" w:rsidRPr="00AC1893" w:rsidTr="00A06116">
        <w:trPr>
          <w:cantSplit/>
          <w:trHeight w:val="192"/>
        </w:trPr>
        <w:tc>
          <w:tcPr>
            <w:tcW w:w="709" w:type="dxa"/>
            <w:shd w:val="clear" w:color="auto" w:fill="auto"/>
          </w:tcPr>
          <w:p w:rsidR="00A06116" w:rsidRPr="00AC1893" w:rsidRDefault="00A06116" w:rsidP="00A06116">
            <w:pPr>
              <w:autoSpaceDE w:val="0"/>
              <w:autoSpaceDN w:val="0"/>
              <w:adjustRightInd w:val="0"/>
              <w:jc w:val="center"/>
              <w:rPr>
                <w:rFonts w:ascii="Arial" w:hAnsi="Arial" w:cs="Arial"/>
                <w:sz w:val="16"/>
                <w:szCs w:val="16"/>
              </w:rPr>
            </w:pPr>
            <w:r w:rsidRPr="00AC1893">
              <w:rPr>
                <w:rFonts w:ascii="Arial" w:hAnsi="Arial" w:cs="Arial"/>
                <w:sz w:val="16"/>
                <w:szCs w:val="16"/>
              </w:rPr>
              <w:t>1.1</w:t>
            </w:r>
          </w:p>
        </w:tc>
        <w:tc>
          <w:tcPr>
            <w:tcW w:w="2835" w:type="dxa"/>
          </w:tcPr>
          <w:p w:rsidR="00A06116" w:rsidRPr="00AC1893" w:rsidRDefault="00A06116" w:rsidP="00A06116">
            <w:pPr>
              <w:rPr>
                <w:rFonts w:ascii="Arial" w:hAnsi="Arial" w:cs="Arial"/>
                <w:sz w:val="16"/>
                <w:szCs w:val="16"/>
              </w:rPr>
            </w:pPr>
            <w:r w:rsidRPr="00AC1893">
              <w:rPr>
                <w:rFonts w:ascii="Arial" w:hAnsi="Arial" w:cs="Arial"/>
                <w:sz w:val="16"/>
                <w:szCs w:val="16"/>
              </w:rPr>
              <w:t>доля благоустроенных территорий соответствующего функционального назначения (площадей, набережных, улиц, пешеходных зон, скверов, парков, иных территорий) (далее - общественные территории) в городском округе в общем количестве общественных территорий в городском округе (на конец отчетного года)</w:t>
            </w:r>
          </w:p>
        </w:tc>
        <w:tc>
          <w:tcPr>
            <w:tcW w:w="1418" w:type="dxa"/>
            <w:vAlign w:val="bottom"/>
          </w:tcPr>
          <w:p w:rsidR="00A06116" w:rsidRPr="00AC1893" w:rsidRDefault="00A06116" w:rsidP="00A06116">
            <w:pPr>
              <w:jc w:val="center"/>
              <w:rPr>
                <w:rFonts w:ascii="Arial" w:hAnsi="Arial" w:cs="Arial"/>
                <w:sz w:val="16"/>
                <w:szCs w:val="16"/>
              </w:rPr>
            </w:pPr>
            <w:r w:rsidRPr="00AC1893">
              <w:rPr>
                <w:rFonts w:ascii="Arial" w:hAnsi="Arial" w:cs="Arial"/>
                <w:sz w:val="16"/>
                <w:szCs w:val="16"/>
              </w:rPr>
              <w:t>процентов</w:t>
            </w:r>
          </w:p>
        </w:tc>
        <w:tc>
          <w:tcPr>
            <w:tcW w:w="708" w:type="dxa"/>
            <w:vAlign w:val="bottom"/>
          </w:tcPr>
          <w:p w:rsidR="00A06116" w:rsidRPr="00AC1893" w:rsidRDefault="00A06116" w:rsidP="00A06116">
            <w:pPr>
              <w:ind w:firstLine="34"/>
              <w:jc w:val="right"/>
              <w:rPr>
                <w:rFonts w:ascii="Arial" w:hAnsi="Arial" w:cs="Arial"/>
                <w:sz w:val="16"/>
                <w:szCs w:val="16"/>
              </w:rPr>
            </w:pPr>
            <w:r w:rsidRPr="00AC1893">
              <w:rPr>
                <w:rFonts w:ascii="Arial" w:hAnsi="Arial" w:cs="Arial"/>
                <w:sz w:val="16"/>
                <w:szCs w:val="16"/>
              </w:rPr>
              <w:t>5,5</w:t>
            </w:r>
          </w:p>
        </w:tc>
        <w:tc>
          <w:tcPr>
            <w:tcW w:w="709" w:type="dxa"/>
            <w:vAlign w:val="bottom"/>
          </w:tcPr>
          <w:p w:rsidR="00A06116" w:rsidRPr="00AC1893" w:rsidRDefault="00A06116" w:rsidP="00A06116">
            <w:pPr>
              <w:ind w:firstLine="34"/>
              <w:jc w:val="right"/>
              <w:rPr>
                <w:rFonts w:ascii="Arial" w:hAnsi="Arial" w:cs="Arial"/>
                <w:sz w:val="16"/>
                <w:szCs w:val="16"/>
              </w:rPr>
            </w:pPr>
            <w:r w:rsidRPr="00AC1893">
              <w:rPr>
                <w:rFonts w:ascii="Arial" w:hAnsi="Arial" w:cs="Arial"/>
                <w:sz w:val="16"/>
                <w:szCs w:val="16"/>
              </w:rPr>
              <w:t>13,8</w:t>
            </w:r>
          </w:p>
        </w:tc>
        <w:tc>
          <w:tcPr>
            <w:tcW w:w="851" w:type="dxa"/>
            <w:vAlign w:val="bottom"/>
          </w:tcPr>
          <w:p w:rsidR="00A06116" w:rsidRPr="00AC1893" w:rsidRDefault="00A06116" w:rsidP="00A06116">
            <w:pPr>
              <w:ind w:firstLine="34"/>
              <w:jc w:val="right"/>
              <w:rPr>
                <w:rFonts w:ascii="Arial" w:hAnsi="Arial" w:cs="Arial"/>
                <w:sz w:val="16"/>
                <w:szCs w:val="16"/>
              </w:rPr>
            </w:pPr>
            <w:r w:rsidRPr="00AC1893">
              <w:rPr>
                <w:rFonts w:ascii="Arial" w:hAnsi="Arial" w:cs="Arial"/>
                <w:sz w:val="16"/>
                <w:szCs w:val="16"/>
              </w:rPr>
              <w:t>22,1</w:t>
            </w:r>
          </w:p>
        </w:tc>
        <w:tc>
          <w:tcPr>
            <w:tcW w:w="1182" w:type="dxa"/>
            <w:vAlign w:val="bottom"/>
          </w:tcPr>
          <w:p w:rsidR="00A06116" w:rsidRPr="00AC1893" w:rsidRDefault="00A06116" w:rsidP="00A06116">
            <w:pPr>
              <w:jc w:val="right"/>
              <w:rPr>
                <w:rFonts w:ascii="Arial" w:hAnsi="Arial" w:cs="Arial"/>
                <w:sz w:val="16"/>
                <w:szCs w:val="16"/>
              </w:rPr>
            </w:pPr>
            <w:r w:rsidRPr="00AC1893">
              <w:rPr>
                <w:rFonts w:ascii="Arial" w:hAnsi="Arial" w:cs="Arial"/>
                <w:sz w:val="16"/>
                <w:szCs w:val="16"/>
              </w:rPr>
              <w:t>30,4</w:t>
            </w:r>
          </w:p>
        </w:tc>
        <w:tc>
          <w:tcPr>
            <w:tcW w:w="1088" w:type="dxa"/>
            <w:vAlign w:val="bottom"/>
          </w:tcPr>
          <w:p w:rsidR="00A06116" w:rsidRPr="00AC1893" w:rsidRDefault="00A06116" w:rsidP="00A06116">
            <w:pPr>
              <w:jc w:val="right"/>
              <w:rPr>
                <w:rFonts w:ascii="Arial" w:hAnsi="Arial" w:cs="Arial"/>
                <w:sz w:val="16"/>
                <w:szCs w:val="16"/>
              </w:rPr>
            </w:pPr>
            <w:r w:rsidRPr="00AC1893">
              <w:rPr>
                <w:rFonts w:ascii="Arial" w:hAnsi="Arial" w:cs="Arial"/>
                <w:sz w:val="16"/>
                <w:szCs w:val="16"/>
              </w:rPr>
              <w:t>38,7</w:t>
            </w:r>
          </w:p>
        </w:tc>
        <w:tc>
          <w:tcPr>
            <w:tcW w:w="990" w:type="dxa"/>
            <w:vAlign w:val="bottom"/>
          </w:tcPr>
          <w:p w:rsidR="00A06116" w:rsidRPr="00AC1893" w:rsidRDefault="00A06116" w:rsidP="00A06116">
            <w:pPr>
              <w:ind w:hanging="108"/>
              <w:jc w:val="right"/>
              <w:rPr>
                <w:rFonts w:ascii="Arial" w:hAnsi="Arial" w:cs="Arial"/>
                <w:sz w:val="16"/>
                <w:szCs w:val="16"/>
              </w:rPr>
            </w:pPr>
            <w:r w:rsidRPr="00AC1893">
              <w:rPr>
                <w:rFonts w:ascii="Arial" w:hAnsi="Arial" w:cs="Arial"/>
                <w:sz w:val="16"/>
                <w:szCs w:val="16"/>
              </w:rPr>
              <w:t>47</w:t>
            </w:r>
          </w:p>
        </w:tc>
      </w:tr>
      <w:tr w:rsidR="00A06116" w:rsidRPr="00AC1893" w:rsidTr="00A06116">
        <w:trPr>
          <w:cantSplit/>
          <w:trHeight w:val="192"/>
        </w:trPr>
        <w:tc>
          <w:tcPr>
            <w:tcW w:w="709" w:type="dxa"/>
            <w:shd w:val="clear" w:color="auto" w:fill="auto"/>
          </w:tcPr>
          <w:p w:rsidR="00A06116" w:rsidRPr="00AC1893" w:rsidRDefault="00A06116" w:rsidP="00A06116">
            <w:pPr>
              <w:autoSpaceDE w:val="0"/>
              <w:autoSpaceDN w:val="0"/>
              <w:adjustRightInd w:val="0"/>
              <w:jc w:val="center"/>
              <w:rPr>
                <w:rFonts w:ascii="Arial" w:hAnsi="Arial" w:cs="Arial"/>
                <w:sz w:val="16"/>
                <w:szCs w:val="16"/>
              </w:rPr>
            </w:pPr>
          </w:p>
        </w:tc>
        <w:tc>
          <w:tcPr>
            <w:tcW w:w="9781" w:type="dxa"/>
            <w:gridSpan w:val="8"/>
          </w:tcPr>
          <w:p w:rsidR="00A06116" w:rsidRPr="00AC1893" w:rsidRDefault="00A06116" w:rsidP="00A06116">
            <w:pPr>
              <w:ind w:hanging="108"/>
              <w:jc w:val="center"/>
              <w:rPr>
                <w:rFonts w:ascii="Arial" w:hAnsi="Arial" w:cs="Arial"/>
                <w:sz w:val="16"/>
                <w:szCs w:val="16"/>
              </w:rPr>
            </w:pPr>
            <w:r w:rsidRPr="00AC1893">
              <w:rPr>
                <w:rFonts w:ascii="Arial" w:hAnsi="Arial" w:cs="Arial"/>
                <w:sz w:val="16"/>
                <w:szCs w:val="16"/>
              </w:rPr>
              <w:t>Подпрограмма 2 «Благоустройство дворовых территорий»</w:t>
            </w:r>
          </w:p>
        </w:tc>
      </w:tr>
      <w:tr w:rsidR="00A06116" w:rsidRPr="00AC1893" w:rsidTr="00A06116">
        <w:trPr>
          <w:cantSplit/>
          <w:trHeight w:val="192"/>
        </w:trPr>
        <w:tc>
          <w:tcPr>
            <w:tcW w:w="709" w:type="dxa"/>
            <w:shd w:val="clear" w:color="auto" w:fill="auto"/>
          </w:tcPr>
          <w:p w:rsidR="00A06116" w:rsidRPr="00AC1893" w:rsidRDefault="00A06116" w:rsidP="00A06116">
            <w:pPr>
              <w:autoSpaceDE w:val="0"/>
              <w:autoSpaceDN w:val="0"/>
              <w:adjustRightInd w:val="0"/>
              <w:jc w:val="center"/>
              <w:rPr>
                <w:rFonts w:ascii="Arial" w:hAnsi="Arial" w:cs="Arial"/>
                <w:sz w:val="16"/>
                <w:szCs w:val="16"/>
              </w:rPr>
            </w:pPr>
          </w:p>
        </w:tc>
        <w:tc>
          <w:tcPr>
            <w:tcW w:w="9781" w:type="dxa"/>
            <w:gridSpan w:val="8"/>
          </w:tcPr>
          <w:p w:rsidR="00A06116" w:rsidRPr="00AC1893" w:rsidRDefault="00A06116" w:rsidP="00A06116">
            <w:pPr>
              <w:ind w:hanging="108"/>
              <w:jc w:val="center"/>
              <w:rPr>
                <w:rFonts w:ascii="Arial" w:hAnsi="Arial" w:cs="Arial"/>
                <w:sz w:val="16"/>
                <w:szCs w:val="16"/>
              </w:rPr>
            </w:pPr>
            <w:r w:rsidRPr="00AC1893">
              <w:rPr>
                <w:rFonts w:ascii="Arial" w:hAnsi="Arial" w:cs="Arial"/>
                <w:sz w:val="16"/>
                <w:szCs w:val="16"/>
              </w:rPr>
              <w:t>Задача 2 «Формирование современной городской среды на территории Благодарненского городского округа Ставропольского края»</w:t>
            </w:r>
          </w:p>
        </w:tc>
      </w:tr>
      <w:tr w:rsidR="00A06116" w:rsidRPr="00AC1893" w:rsidTr="00A06116">
        <w:trPr>
          <w:cantSplit/>
          <w:trHeight w:val="192"/>
        </w:trPr>
        <w:tc>
          <w:tcPr>
            <w:tcW w:w="709" w:type="dxa"/>
            <w:shd w:val="clear" w:color="auto" w:fill="auto"/>
          </w:tcPr>
          <w:p w:rsidR="00A06116" w:rsidRPr="00AC1893" w:rsidRDefault="00A06116" w:rsidP="00A06116">
            <w:pPr>
              <w:autoSpaceDE w:val="0"/>
              <w:autoSpaceDN w:val="0"/>
              <w:adjustRightInd w:val="0"/>
              <w:jc w:val="center"/>
              <w:rPr>
                <w:rFonts w:ascii="Arial" w:hAnsi="Arial" w:cs="Arial"/>
                <w:sz w:val="16"/>
                <w:szCs w:val="16"/>
              </w:rPr>
            </w:pPr>
            <w:r w:rsidRPr="00AC1893">
              <w:rPr>
                <w:rFonts w:ascii="Arial" w:hAnsi="Arial" w:cs="Arial"/>
                <w:sz w:val="16"/>
                <w:szCs w:val="16"/>
              </w:rPr>
              <w:lastRenderedPageBreak/>
              <w:t>2.1.</w:t>
            </w:r>
          </w:p>
        </w:tc>
        <w:tc>
          <w:tcPr>
            <w:tcW w:w="2835" w:type="dxa"/>
          </w:tcPr>
          <w:p w:rsidR="00A06116" w:rsidRPr="00AC1893" w:rsidRDefault="00A06116" w:rsidP="00A06116">
            <w:pPr>
              <w:rPr>
                <w:rFonts w:ascii="Arial" w:hAnsi="Arial" w:cs="Arial"/>
                <w:sz w:val="16"/>
                <w:szCs w:val="16"/>
              </w:rPr>
            </w:pPr>
            <w:r w:rsidRPr="00AC1893">
              <w:rPr>
                <w:rFonts w:ascii="Arial" w:hAnsi="Arial" w:cs="Arial"/>
                <w:sz w:val="16"/>
                <w:szCs w:val="16"/>
              </w:rPr>
              <w:t xml:space="preserve">Доля благоустроенных территорий, прилегающих к многоквартирным домам, расположенным на территории городского округа, в состав которого входят населенные пункты с численностью населения свыше 1000 человек (далее - многоквартирные дома),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w:t>
            </w:r>
          </w:p>
        </w:tc>
        <w:tc>
          <w:tcPr>
            <w:tcW w:w="1418" w:type="dxa"/>
            <w:vAlign w:val="bottom"/>
          </w:tcPr>
          <w:p w:rsidR="00A06116" w:rsidRPr="00AC1893" w:rsidRDefault="00A06116" w:rsidP="00A06116">
            <w:pPr>
              <w:ind w:left="-108"/>
              <w:jc w:val="center"/>
              <w:rPr>
                <w:rFonts w:ascii="Arial" w:hAnsi="Arial" w:cs="Arial"/>
                <w:sz w:val="16"/>
                <w:szCs w:val="16"/>
              </w:rPr>
            </w:pPr>
            <w:r w:rsidRPr="00AC1893">
              <w:rPr>
                <w:rFonts w:ascii="Arial" w:hAnsi="Arial" w:cs="Arial"/>
                <w:sz w:val="16"/>
                <w:szCs w:val="16"/>
              </w:rPr>
              <w:t>процентов</w:t>
            </w:r>
          </w:p>
        </w:tc>
        <w:tc>
          <w:tcPr>
            <w:tcW w:w="708" w:type="dxa"/>
            <w:vAlign w:val="bottom"/>
          </w:tcPr>
          <w:p w:rsidR="00A06116" w:rsidRPr="00AC1893" w:rsidRDefault="00A06116" w:rsidP="00A06116">
            <w:pPr>
              <w:ind w:firstLine="34"/>
              <w:jc w:val="right"/>
              <w:rPr>
                <w:rFonts w:ascii="Arial" w:hAnsi="Arial" w:cs="Arial"/>
                <w:sz w:val="16"/>
                <w:szCs w:val="16"/>
              </w:rPr>
            </w:pPr>
            <w:r w:rsidRPr="00AC1893">
              <w:rPr>
                <w:rFonts w:ascii="Arial" w:hAnsi="Arial" w:cs="Arial"/>
                <w:sz w:val="16"/>
                <w:szCs w:val="16"/>
              </w:rPr>
              <w:t>15,7</w:t>
            </w:r>
          </w:p>
        </w:tc>
        <w:tc>
          <w:tcPr>
            <w:tcW w:w="709" w:type="dxa"/>
            <w:vAlign w:val="bottom"/>
          </w:tcPr>
          <w:p w:rsidR="00A06116" w:rsidRPr="00AC1893" w:rsidRDefault="00A06116" w:rsidP="00A06116">
            <w:pPr>
              <w:ind w:firstLine="34"/>
              <w:jc w:val="right"/>
              <w:rPr>
                <w:rFonts w:ascii="Arial" w:hAnsi="Arial" w:cs="Arial"/>
                <w:sz w:val="16"/>
                <w:szCs w:val="16"/>
              </w:rPr>
            </w:pPr>
            <w:r w:rsidRPr="00AC1893">
              <w:rPr>
                <w:rFonts w:ascii="Arial" w:hAnsi="Arial" w:cs="Arial"/>
                <w:sz w:val="16"/>
                <w:szCs w:val="16"/>
              </w:rPr>
              <w:t>31,4</w:t>
            </w:r>
          </w:p>
        </w:tc>
        <w:tc>
          <w:tcPr>
            <w:tcW w:w="851" w:type="dxa"/>
            <w:vAlign w:val="bottom"/>
          </w:tcPr>
          <w:p w:rsidR="00A06116" w:rsidRPr="00AC1893" w:rsidRDefault="00A06116" w:rsidP="00A06116">
            <w:pPr>
              <w:jc w:val="right"/>
              <w:rPr>
                <w:rFonts w:ascii="Arial" w:hAnsi="Arial" w:cs="Arial"/>
                <w:sz w:val="16"/>
                <w:szCs w:val="16"/>
              </w:rPr>
            </w:pPr>
            <w:r w:rsidRPr="00AC1893">
              <w:rPr>
                <w:rFonts w:ascii="Arial" w:hAnsi="Arial" w:cs="Arial"/>
                <w:sz w:val="16"/>
                <w:szCs w:val="16"/>
              </w:rPr>
              <w:t>47,0</w:t>
            </w:r>
          </w:p>
        </w:tc>
        <w:tc>
          <w:tcPr>
            <w:tcW w:w="1182" w:type="dxa"/>
            <w:vAlign w:val="bottom"/>
          </w:tcPr>
          <w:p w:rsidR="00A06116" w:rsidRPr="00AC1893" w:rsidRDefault="00A06116" w:rsidP="00A06116">
            <w:pPr>
              <w:ind w:firstLine="33"/>
              <w:jc w:val="right"/>
              <w:rPr>
                <w:rFonts w:ascii="Arial" w:hAnsi="Arial" w:cs="Arial"/>
                <w:sz w:val="16"/>
                <w:szCs w:val="16"/>
              </w:rPr>
            </w:pPr>
            <w:r w:rsidRPr="00AC1893">
              <w:rPr>
                <w:rFonts w:ascii="Arial" w:hAnsi="Arial" w:cs="Arial"/>
                <w:sz w:val="16"/>
                <w:szCs w:val="16"/>
              </w:rPr>
              <w:t>62,8</w:t>
            </w:r>
          </w:p>
        </w:tc>
        <w:tc>
          <w:tcPr>
            <w:tcW w:w="1088" w:type="dxa"/>
            <w:vAlign w:val="bottom"/>
          </w:tcPr>
          <w:p w:rsidR="00A06116" w:rsidRPr="00AC1893" w:rsidRDefault="00A06116" w:rsidP="00A06116">
            <w:pPr>
              <w:jc w:val="right"/>
              <w:rPr>
                <w:rFonts w:ascii="Arial" w:hAnsi="Arial" w:cs="Arial"/>
                <w:sz w:val="16"/>
                <w:szCs w:val="16"/>
              </w:rPr>
            </w:pPr>
            <w:r w:rsidRPr="00AC1893">
              <w:rPr>
                <w:rFonts w:ascii="Arial" w:hAnsi="Arial" w:cs="Arial"/>
                <w:sz w:val="16"/>
                <w:szCs w:val="16"/>
              </w:rPr>
              <w:t>78,5</w:t>
            </w:r>
          </w:p>
        </w:tc>
        <w:tc>
          <w:tcPr>
            <w:tcW w:w="990" w:type="dxa"/>
            <w:vAlign w:val="bottom"/>
          </w:tcPr>
          <w:p w:rsidR="00A06116" w:rsidRPr="00AC1893" w:rsidRDefault="00A06116" w:rsidP="00A06116">
            <w:pPr>
              <w:ind w:firstLine="33"/>
              <w:jc w:val="right"/>
              <w:rPr>
                <w:rFonts w:ascii="Arial" w:hAnsi="Arial" w:cs="Arial"/>
                <w:sz w:val="16"/>
                <w:szCs w:val="16"/>
              </w:rPr>
            </w:pPr>
            <w:r w:rsidRPr="00AC1893">
              <w:rPr>
                <w:rFonts w:ascii="Arial" w:hAnsi="Arial" w:cs="Arial"/>
                <w:sz w:val="16"/>
                <w:szCs w:val="16"/>
              </w:rPr>
              <w:t>94,2»</w:t>
            </w:r>
          </w:p>
        </w:tc>
      </w:tr>
      <w:tr w:rsidR="00A06116" w:rsidRPr="00AC1893" w:rsidTr="00A06116">
        <w:trPr>
          <w:cantSplit/>
          <w:trHeight w:val="192"/>
        </w:trPr>
        <w:tc>
          <w:tcPr>
            <w:tcW w:w="709" w:type="dxa"/>
            <w:shd w:val="clear" w:color="auto" w:fill="auto"/>
          </w:tcPr>
          <w:p w:rsidR="00A06116" w:rsidRPr="00AC1893" w:rsidRDefault="00A06116" w:rsidP="00A06116">
            <w:pPr>
              <w:autoSpaceDE w:val="0"/>
              <w:autoSpaceDN w:val="0"/>
              <w:adjustRightInd w:val="0"/>
              <w:jc w:val="center"/>
              <w:rPr>
                <w:rFonts w:ascii="Arial" w:hAnsi="Arial" w:cs="Arial"/>
                <w:sz w:val="16"/>
                <w:szCs w:val="16"/>
              </w:rPr>
            </w:pPr>
          </w:p>
        </w:tc>
        <w:tc>
          <w:tcPr>
            <w:tcW w:w="2835" w:type="dxa"/>
          </w:tcPr>
          <w:p w:rsidR="00A06116" w:rsidRPr="00AC1893" w:rsidRDefault="00A06116" w:rsidP="00A06116">
            <w:pPr>
              <w:rPr>
                <w:rFonts w:ascii="Arial" w:hAnsi="Arial" w:cs="Arial"/>
                <w:sz w:val="16"/>
                <w:szCs w:val="16"/>
              </w:rPr>
            </w:pPr>
            <w:r w:rsidRPr="00AC1893">
              <w:rPr>
                <w:rFonts w:ascii="Arial" w:hAnsi="Arial" w:cs="Arial"/>
                <w:sz w:val="16"/>
                <w:szCs w:val="16"/>
              </w:rPr>
              <w:t>прилегающим к многоквартирным домам (далее - дворовые территории), в городском округе в общем количестве дворовых территорий в городском округе (на конец отчетного года)</w:t>
            </w:r>
          </w:p>
        </w:tc>
        <w:tc>
          <w:tcPr>
            <w:tcW w:w="1418" w:type="dxa"/>
            <w:vAlign w:val="bottom"/>
          </w:tcPr>
          <w:p w:rsidR="00A06116" w:rsidRPr="00AC1893" w:rsidRDefault="00A06116" w:rsidP="00A06116">
            <w:pPr>
              <w:jc w:val="center"/>
              <w:rPr>
                <w:rFonts w:ascii="Arial" w:hAnsi="Arial" w:cs="Arial"/>
                <w:sz w:val="16"/>
                <w:szCs w:val="16"/>
              </w:rPr>
            </w:pPr>
          </w:p>
        </w:tc>
        <w:tc>
          <w:tcPr>
            <w:tcW w:w="708" w:type="dxa"/>
            <w:vAlign w:val="bottom"/>
          </w:tcPr>
          <w:p w:rsidR="00A06116" w:rsidRPr="00AC1893" w:rsidRDefault="00A06116" w:rsidP="00A06116">
            <w:pPr>
              <w:ind w:firstLine="34"/>
              <w:jc w:val="right"/>
              <w:rPr>
                <w:rFonts w:ascii="Arial" w:hAnsi="Arial" w:cs="Arial"/>
                <w:sz w:val="16"/>
                <w:szCs w:val="16"/>
              </w:rPr>
            </w:pPr>
          </w:p>
        </w:tc>
        <w:tc>
          <w:tcPr>
            <w:tcW w:w="709" w:type="dxa"/>
            <w:vAlign w:val="bottom"/>
          </w:tcPr>
          <w:p w:rsidR="00A06116" w:rsidRPr="00AC1893" w:rsidRDefault="00A06116" w:rsidP="00A06116">
            <w:pPr>
              <w:ind w:firstLine="34"/>
              <w:jc w:val="right"/>
              <w:rPr>
                <w:rFonts w:ascii="Arial" w:hAnsi="Arial" w:cs="Arial"/>
                <w:sz w:val="16"/>
                <w:szCs w:val="16"/>
              </w:rPr>
            </w:pPr>
          </w:p>
        </w:tc>
        <w:tc>
          <w:tcPr>
            <w:tcW w:w="851" w:type="dxa"/>
            <w:vAlign w:val="bottom"/>
          </w:tcPr>
          <w:p w:rsidR="00A06116" w:rsidRPr="00AC1893" w:rsidRDefault="00A06116" w:rsidP="00A06116">
            <w:pPr>
              <w:jc w:val="right"/>
              <w:rPr>
                <w:rFonts w:ascii="Arial" w:hAnsi="Arial" w:cs="Arial"/>
                <w:sz w:val="16"/>
                <w:szCs w:val="16"/>
              </w:rPr>
            </w:pPr>
          </w:p>
        </w:tc>
        <w:tc>
          <w:tcPr>
            <w:tcW w:w="1182" w:type="dxa"/>
            <w:vAlign w:val="bottom"/>
          </w:tcPr>
          <w:p w:rsidR="00A06116" w:rsidRPr="00AC1893" w:rsidRDefault="00A06116" w:rsidP="00A06116">
            <w:pPr>
              <w:ind w:firstLine="33"/>
              <w:jc w:val="right"/>
              <w:rPr>
                <w:rFonts w:ascii="Arial" w:hAnsi="Arial" w:cs="Arial"/>
                <w:sz w:val="16"/>
                <w:szCs w:val="16"/>
              </w:rPr>
            </w:pPr>
          </w:p>
        </w:tc>
        <w:tc>
          <w:tcPr>
            <w:tcW w:w="1088" w:type="dxa"/>
            <w:vAlign w:val="bottom"/>
          </w:tcPr>
          <w:p w:rsidR="00A06116" w:rsidRPr="00AC1893" w:rsidRDefault="00A06116" w:rsidP="00A06116">
            <w:pPr>
              <w:jc w:val="right"/>
              <w:rPr>
                <w:rFonts w:ascii="Arial" w:hAnsi="Arial" w:cs="Arial"/>
                <w:sz w:val="16"/>
                <w:szCs w:val="16"/>
              </w:rPr>
            </w:pPr>
          </w:p>
        </w:tc>
        <w:tc>
          <w:tcPr>
            <w:tcW w:w="990" w:type="dxa"/>
            <w:vAlign w:val="bottom"/>
          </w:tcPr>
          <w:p w:rsidR="00A06116" w:rsidRPr="00AC1893" w:rsidRDefault="00A06116" w:rsidP="00A06116">
            <w:pPr>
              <w:ind w:firstLine="33"/>
              <w:jc w:val="right"/>
              <w:rPr>
                <w:rFonts w:ascii="Arial" w:hAnsi="Arial" w:cs="Arial"/>
                <w:sz w:val="16"/>
                <w:szCs w:val="16"/>
              </w:rPr>
            </w:pPr>
          </w:p>
        </w:tc>
      </w:tr>
    </w:tbl>
    <w:p w:rsidR="00A06116" w:rsidRPr="00AC1893" w:rsidRDefault="00A06116" w:rsidP="00A06116">
      <w:pPr>
        <w:rPr>
          <w:rFonts w:ascii="Arial" w:hAnsi="Arial" w:cs="Arial"/>
          <w:bCs/>
          <w:sz w:val="16"/>
          <w:szCs w:val="16"/>
        </w:rPr>
      </w:pPr>
    </w:p>
    <w:p w:rsidR="00A06116" w:rsidRPr="00AC1893" w:rsidRDefault="00A06116" w:rsidP="00A06116">
      <w:pPr>
        <w:ind w:firstLine="708"/>
        <w:rPr>
          <w:rFonts w:ascii="Arial" w:hAnsi="Arial" w:cs="Arial"/>
          <w:bCs/>
          <w:sz w:val="16"/>
          <w:szCs w:val="16"/>
        </w:rPr>
      </w:pPr>
    </w:p>
    <w:p w:rsidR="00A06116" w:rsidRPr="00AC1893" w:rsidRDefault="00A06116" w:rsidP="00A06116">
      <w:pPr>
        <w:ind w:firstLine="142"/>
        <w:rPr>
          <w:rFonts w:ascii="Arial" w:hAnsi="Arial" w:cs="Arial"/>
          <w:sz w:val="16"/>
          <w:szCs w:val="16"/>
        </w:rPr>
      </w:pPr>
      <w:r w:rsidRPr="00AC1893">
        <w:rPr>
          <w:rFonts w:ascii="Arial" w:hAnsi="Arial" w:cs="Arial"/>
          <w:bCs/>
          <w:sz w:val="16"/>
          <w:szCs w:val="16"/>
        </w:rPr>
        <w:t>5. Приложение 4</w:t>
      </w:r>
      <w:r w:rsidRPr="00AC1893">
        <w:rPr>
          <w:rFonts w:ascii="Arial" w:hAnsi="Arial" w:cs="Arial"/>
          <w:sz w:val="16"/>
          <w:szCs w:val="16"/>
        </w:rPr>
        <w:t>к Программе Благодарненского городского округа Ставропольского края«Формирование современной городской среды на 2018-2022 годы» изложить в следующей редакции:</w:t>
      </w:r>
    </w:p>
    <w:tbl>
      <w:tblPr>
        <w:tblStyle w:val="af6"/>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gridCol w:w="5812"/>
      </w:tblGrid>
      <w:tr w:rsidR="00A06116" w:rsidRPr="00AC1893" w:rsidTr="00A06116">
        <w:tc>
          <w:tcPr>
            <w:tcW w:w="4928" w:type="dxa"/>
          </w:tcPr>
          <w:p w:rsidR="00A06116" w:rsidRPr="00AC1893" w:rsidRDefault="00A06116" w:rsidP="00A06116">
            <w:pPr>
              <w:rPr>
                <w:rFonts w:ascii="Arial" w:hAnsi="Arial" w:cs="Arial"/>
                <w:bCs/>
                <w:sz w:val="16"/>
                <w:szCs w:val="16"/>
              </w:rPr>
            </w:pPr>
          </w:p>
        </w:tc>
        <w:tc>
          <w:tcPr>
            <w:tcW w:w="5812" w:type="dxa"/>
          </w:tcPr>
          <w:p w:rsidR="00BD788F" w:rsidRDefault="00BD788F" w:rsidP="00A06116">
            <w:pPr>
              <w:spacing w:line="180" w:lineRule="exact"/>
              <w:ind w:firstLine="33"/>
              <w:jc w:val="center"/>
              <w:rPr>
                <w:rFonts w:ascii="Arial" w:hAnsi="Arial" w:cs="Arial"/>
                <w:sz w:val="16"/>
                <w:szCs w:val="16"/>
              </w:rPr>
            </w:pPr>
          </w:p>
          <w:p w:rsidR="00BD788F" w:rsidRDefault="00BD788F" w:rsidP="00A06116">
            <w:pPr>
              <w:spacing w:line="180" w:lineRule="exact"/>
              <w:ind w:firstLine="33"/>
              <w:jc w:val="center"/>
              <w:rPr>
                <w:rFonts w:ascii="Arial" w:hAnsi="Arial" w:cs="Arial"/>
                <w:sz w:val="16"/>
                <w:szCs w:val="16"/>
              </w:rPr>
            </w:pPr>
          </w:p>
          <w:p w:rsidR="00A06116" w:rsidRPr="00AC1893" w:rsidRDefault="00A06116" w:rsidP="00A06116">
            <w:pPr>
              <w:spacing w:line="180" w:lineRule="exact"/>
              <w:ind w:firstLine="33"/>
              <w:jc w:val="center"/>
              <w:rPr>
                <w:rFonts w:ascii="Arial" w:hAnsi="Arial" w:cs="Arial"/>
                <w:sz w:val="16"/>
                <w:szCs w:val="16"/>
              </w:rPr>
            </w:pPr>
            <w:r w:rsidRPr="00AC1893">
              <w:rPr>
                <w:rFonts w:ascii="Arial" w:hAnsi="Arial" w:cs="Arial"/>
                <w:sz w:val="16"/>
                <w:szCs w:val="16"/>
              </w:rPr>
              <w:t>«Приложение4</w:t>
            </w:r>
          </w:p>
          <w:p w:rsidR="00A06116" w:rsidRPr="00AC1893" w:rsidRDefault="00A06116" w:rsidP="00A06116">
            <w:pPr>
              <w:spacing w:line="180" w:lineRule="exact"/>
              <w:ind w:firstLine="33"/>
              <w:jc w:val="center"/>
              <w:rPr>
                <w:rFonts w:ascii="Arial" w:hAnsi="Arial" w:cs="Arial"/>
                <w:sz w:val="16"/>
                <w:szCs w:val="16"/>
              </w:rPr>
            </w:pPr>
            <w:r w:rsidRPr="00AC1893">
              <w:rPr>
                <w:rFonts w:ascii="Arial" w:hAnsi="Arial" w:cs="Arial"/>
                <w:sz w:val="16"/>
                <w:szCs w:val="16"/>
              </w:rPr>
              <w:t>к муниципальной программе Благодарненского городского округа Ставропольского края</w:t>
            </w:r>
          </w:p>
          <w:p w:rsidR="00A06116" w:rsidRPr="00AC1893" w:rsidRDefault="00A06116" w:rsidP="00A06116">
            <w:pPr>
              <w:spacing w:line="180" w:lineRule="exact"/>
              <w:jc w:val="center"/>
              <w:rPr>
                <w:rFonts w:ascii="Arial" w:hAnsi="Arial" w:cs="Arial"/>
                <w:sz w:val="16"/>
                <w:szCs w:val="16"/>
              </w:rPr>
            </w:pPr>
            <w:r w:rsidRPr="00AC1893">
              <w:rPr>
                <w:rFonts w:ascii="Arial" w:hAnsi="Arial" w:cs="Arial"/>
                <w:sz w:val="16"/>
                <w:szCs w:val="16"/>
              </w:rPr>
              <w:t>«Формирование современной городской среды</w:t>
            </w:r>
          </w:p>
          <w:p w:rsidR="00A06116" w:rsidRPr="00AC1893" w:rsidRDefault="00A06116" w:rsidP="00A06116">
            <w:pPr>
              <w:spacing w:line="180" w:lineRule="exact"/>
              <w:jc w:val="center"/>
              <w:rPr>
                <w:rFonts w:ascii="Arial" w:hAnsi="Arial" w:cs="Arial"/>
                <w:bCs/>
                <w:sz w:val="16"/>
                <w:szCs w:val="16"/>
              </w:rPr>
            </w:pPr>
            <w:r w:rsidRPr="00AC1893">
              <w:rPr>
                <w:rFonts w:ascii="Arial" w:hAnsi="Arial" w:cs="Arial"/>
                <w:sz w:val="16"/>
                <w:szCs w:val="16"/>
              </w:rPr>
              <w:t>на 2018-2022 годы»</w:t>
            </w:r>
          </w:p>
        </w:tc>
      </w:tr>
    </w:tbl>
    <w:p w:rsidR="00A06116" w:rsidRPr="00AC1893" w:rsidRDefault="00A06116" w:rsidP="00A06116">
      <w:pPr>
        <w:widowControl w:val="0"/>
        <w:autoSpaceDE w:val="0"/>
        <w:autoSpaceDN w:val="0"/>
        <w:adjustRightInd w:val="0"/>
        <w:spacing w:line="240" w:lineRule="exact"/>
        <w:jc w:val="center"/>
        <w:rPr>
          <w:rFonts w:ascii="Arial" w:hAnsi="Arial" w:cs="Arial"/>
          <w:bCs/>
          <w:sz w:val="16"/>
          <w:szCs w:val="16"/>
        </w:rPr>
      </w:pPr>
    </w:p>
    <w:p w:rsidR="00A06116" w:rsidRPr="00AC1893" w:rsidRDefault="00A06116" w:rsidP="00A06116">
      <w:pPr>
        <w:widowControl w:val="0"/>
        <w:autoSpaceDE w:val="0"/>
        <w:autoSpaceDN w:val="0"/>
        <w:adjustRightInd w:val="0"/>
        <w:spacing w:line="240" w:lineRule="exact"/>
        <w:jc w:val="center"/>
        <w:rPr>
          <w:rFonts w:ascii="Arial" w:hAnsi="Arial" w:cs="Arial"/>
          <w:bCs/>
          <w:sz w:val="16"/>
          <w:szCs w:val="16"/>
        </w:rPr>
      </w:pPr>
      <w:r w:rsidRPr="00AC1893">
        <w:rPr>
          <w:rFonts w:ascii="Arial" w:hAnsi="Arial" w:cs="Arial"/>
          <w:bCs/>
          <w:sz w:val="16"/>
          <w:szCs w:val="16"/>
        </w:rPr>
        <w:t>ПЕРЕЧЕНЬ</w:t>
      </w:r>
    </w:p>
    <w:p w:rsidR="00A06116" w:rsidRPr="00AC1893" w:rsidRDefault="00A06116" w:rsidP="00A06116">
      <w:pPr>
        <w:widowControl w:val="0"/>
        <w:autoSpaceDE w:val="0"/>
        <w:autoSpaceDN w:val="0"/>
        <w:adjustRightInd w:val="0"/>
        <w:spacing w:line="240" w:lineRule="exact"/>
        <w:jc w:val="center"/>
        <w:rPr>
          <w:rFonts w:ascii="Arial" w:hAnsi="Arial" w:cs="Arial"/>
          <w:b/>
          <w:bCs/>
          <w:sz w:val="16"/>
          <w:szCs w:val="16"/>
        </w:rPr>
      </w:pPr>
      <w:r w:rsidRPr="00AC1893">
        <w:rPr>
          <w:rFonts w:ascii="Arial" w:hAnsi="Arial" w:cs="Arial"/>
          <w:bCs/>
          <w:sz w:val="16"/>
          <w:szCs w:val="16"/>
        </w:rPr>
        <w:t>основных мероприятий подпрограмм</w:t>
      </w:r>
      <w:r w:rsidRPr="00AC1893">
        <w:rPr>
          <w:rFonts w:ascii="Arial" w:hAnsi="Arial" w:cs="Arial"/>
          <w:sz w:val="16"/>
          <w:szCs w:val="16"/>
        </w:rPr>
        <w:t xml:space="preserve">муниципальной программы Благодарненского городского округа Ставропольского края </w:t>
      </w:r>
      <w:r w:rsidRPr="00AC1893">
        <w:rPr>
          <w:rFonts w:ascii="Arial" w:hAnsi="Arial" w:cs="Arial"/>
          <w:b/>
          <w:bCs/>
          <w:sz w:val="16"/>
          <w:szCs w:val="16"/>
        </w:rPr>
        <w:t>«</w:t>
      </w:r>
      <w:r w:rsidRPr="00AC1893">
        <w:rPr>
          <w:rFonts w:ascii="Arial" w:hAnsi="Arial" w:cs="Arial"/>
          <w:sz w:val="16"/>
          <w:szCs w:val="16"/>
        </w:rPr>
        <w:t>Формирование современной городской среды на 2018-2022 годы</w:t>
      </w:r>
      <w:r w:rsidRPr="00AC1893">
        <w:rPr>
          <w:rFonts w:ascii="Arial" w:hAnsi="Arial" w:cs="Arial"/>
          <w:b/>
          <w:bCs/>
          <w:sz w:val="16"/>
          <w:szCs w:val="16"/>
        </w:rPr>
        <w:t>»</w:t>
      </w:r>
    </w:p>
    <w:p w:rsidR="00A06116" w:rsidRPr="00AC1893" w:rsidRDefault="00A06116" w:rsidP="00A06116">
      <w:pPr>
        <w:widowControl w:val="0"/>
        <w:autoSpaceDE w:val="0"/>
        <w:autoSpaceDN w:val="0"/>
        <w:adjustRightInd w:val="0"/>
        <w:spacing w:line="240" w:lineRule="exact"/>
        <w:rPr>
          <w:rFonts w:ascii="Arial" w:hAnsi="Arial" w:cs="Arial"/>
          <w:b/>
          <w:bCs/>
          <w:sz w:val="16"/>
          <w:szCs w:val="16"/>
        </w:rPr>
      </w:pPr>
    </w:p>
    <w:tbl>
      <w:tblPr>
        <w:tblW w:w="10490" w:type="dxa"/>
        <w:tblInd w:w="70" w:type="dxa"/>
        <w:tblLayout w:type="fixed"/>
        <w:tblCellMar>
          <w:left w:w="70" w:type="dxa"/>
          <w:right w:w="70" w:type="dxa"/>
        </w:tblCellMar>
        <w:tblLook w:val="0000"/>
      </w:tblPr>
      <w:tblGrid>
        <w:gridCol w:w="682"/>
        <w:gridCol w:w="18"/>
        <w:gridCol w:w="2417"/>
        <w:gridCol w:w="1665"/>
        <w:gridCol w:w="7"/>
        <w:gridCol w:w="21"/>
        <w:gridCol w:w="14"/>
        <w:gridCol w:w="1979"/>
        <w:gridCol w:w="994"/>
        <w:gridCol w:w="15"/>
        <w:gridCol w:w="13"/>
        <w:gridCol w:w="823"/>
        <w:gridCol w:w="7"/>
        <w:gridCol w:w="14"/>
        <w:gridCol w:w="1821"/>
      </w:tblGrid>
      <w:tr w:rsidR="00A06116" w:rsidRPr="00AC1893" w:rsidTr="00A06116">
        <w:trPr>
          <w:cantSplit/>
          <w:trHeight w:val="160"/>
        </w:trPr>
        <w:tc>
          <w:tcPr>
            <w:tcW w:w="700" w:type="dxa"/>
            <w:gridSpan w:val="2"/>
            <w:vMerge w:val="restart"/>
            <w:tcBorders>
              <w:top w:val="single" w:sz="6" w:space="0" w:color="auto"/>
              <w:left w:val="single" w:sz="6" w:space="0" w:color="auto"/>
              <w:bottom w:val="nil"/>
              <w:right w:val="single" w:sz="6" w:space="0" w:color="auto"/>
            </w:tcBorders>
            <w:shd w:val="clear" w:color="auto" w:fill="auto"/>
          </w:tcPr>
          <w:p w:rsidR="00A06116" w:rsidRPr="00AC1893" w:rsidRDefault="00A06116" w:rsidP="00A06116">
            <w:pPr>
              <w:autoSpaceDE w:val="0"/>
              <w:autoSpaceDN w:val="0"/>
              <w:adjustRightInd w:val="0"/>
              <w:spacing w:line="240" w:lineRule="exact"/>
              <w:jc w:val="center"/>
              <w:rPr>
                <w:rFonts w:ascii="Arial" w:hAnsi="Arial" w:cs="Arial"/>
                <w:sz w:val="16"/>
                <w:szCs w:val="16"/>
              </w:rPr>
            </w:pPr>
            <w:r w:rsidRPr="00AC1893">
              <w:rPr>
                <w:rFonts w:ascii="Arial" w:hAnsi="Arial" w:cs="Arial"/>
                <w:sz w:val="16"/>
                <w:szCs w:val="16"/>
              </w:rPr>
              <w:t>№</w:t>
            </w:r>
            <w:r w:rsidRPr="00AC1893">
              <w:rPr>
                <w:rFonts w:ascii="Arial" w:hAnsi="Arial" w:cs="Arial"/>
                <w:sz w:val="16"/>
                <w:szCs w:val="16"/>
              </w:rPr>
              <w:br/>
              <w:t>п/п</w:t>
            </w:r>
          </w:p>
        </w:tc>
        <w:tc>
          <w:tcPr>
            <w:tcW w:w="2417" w:type="dxa"/>
            <w:vMerge w:val="restart"/>
            <w:tcBorders>
              <w:top w:val="single" w:sz="6" w:space="0" w:color="auto"/>
              <w:left w:val="single" w:sz="6" w:space="0" w:color="auto"/>
              <w:right w:val="single" w:sz="6" w:space="0" w:color="auto"/>
            </w:tcBorders>
            <w:shd w:val="clear" w:color="auto" w:fill="auto"/>
          </w:tcPr>
          <w:p w:rsidR="00A06116" w:rsidRPr="00AC1893" w:rsidRDefault="00A06116" w:rsidP="00A06116">
            <w:pPr>
              <w:autoSpaceDE w:val="0"/>
              <w:autoSpaceDN w:val="0"/>
              <w:adjustRightInd w:val="0"/>
              <w:spacing w:line="240" w:lineRule="exact"/>
              <w:jc w:val="center"/>
              <w:rPr>
                <w:rFonts w:ascii="Arial" w:hAnsi="Arial" w:cs="Arial"/>
                <w:spacing w:val="-2"/>
                <w:sz w:val="16"/>
                <w:szCs w:val="16"/>
              </w:rPr>
            </w:pPr>
            <w:r w:rsidRPr="00AC1893">
              <w:rPr>
                <w:rFonts w:ascii="Arial" w:hAnsi="Arial" w:cs="Arial"/>
                <w:spacing w:val="-2"/>
                <w:sz w:val="16"/>
                <w:szCs w:val="16"/>
              </w:rPr>
              <w:t>Наименование подпрограммы Программы, основного мероприятия подпрограммы Программы</w:t>
            </w:r>
          </w:p>
        </w:tc>
        <w:tc>
          <w:tcPr>
            <w:tcW w:w="1707" w:type="dxa"/>
            <w:gridSpan w:val="4"/>
            <w:vMerge w:val="restart"/>
            <w:tcBorders>
              <w:top w:val="single" w:sz="6" w:space="0" w:color="auto"/>
              <w:left w:val="single" w:sz="6" w:space="0" w:color="auto"/>
              <w:right w:val="single" w:sz="6" w:space="0" w:color="auto"/>
            </w:tcBorders>
            <w:shd w:val="clear" w:color="auto" w:fill="auto"/>
          </w:tcPr>
          <w:p w:rsidR="00A06116" w:rsidRPr="00AC1893" w:rsidRDefault="00A06116" w:rsidP="00A06116">
            <w:pPr>
              <w:autoSpaceDE w:val="0"/>
              <w:autoSpaceDN w:val="0"/>
              <w:adjustRightInd w:val="0"/>
              <w:spacing w:line="240" w:lineRule="exact"/>
              <w:ind w:left="-34" w:right="-70"/>
              <w:jc w:val="center"/>
              <w:rPr>
                <w:rFonts w:ascii="Arial" w:hAnsi="Arial" w:cs="Arial"/>
                <w:spacing w:val="-2"/>
                <w:sz w:val="16"/>
                <w:szCs w:val="16"/>
              </w:rPr>
            </w:pPr>
            <w:r w:rsidRPr="00AC1893">
              <w:rPr>
                <w:rFonts w:ascii="Arial" w:hAnsi="Arial" w:cs="Arial"/>
                <w:spacing w:val="-2"/>
                <w:sz w:val="16"/>
                <w:szCs w:val="16"/>
              </w:rPr>
              <w:t xml:space="preserve">тип </w:t>
            </w:r>
          </w:p>
          <w:p w:rsidR="00A06116" w:rsidRPr="00AC1893" w:rsidRDefault="00A06116" w:rsidP="00A06116">
            <w:pPr>
              <w:autoSpaceDE w:val="0"/>
              <w:autoSpaceDN w:val="0"/>
              <w:adjustRightInd w:val="0"/>
              <w:spacing w:line="240" w:lineRule="exact"/>
              <w:ind w:left="-34" w:right="-70"/>
              <w:jc w:val="center"/>
              <w:rPr>
                <w:rFonts w:ascii="Arial" w:hAnsi="Arial" w:cs="Arial"/>
                <w:spacing w:val="-2"/>
                <w:sz w:val="16"/>
                <w:szCs w:val="16"/>
              </w:rPr>
            </w:pPr>
            <w:r w:rsidRPr="00AC1893">
              <w:rPr>
                <w:rFonts w:ascii="Arial" w:hAnsi="Arial" w:cs="Arial"/>
                <w:spacing w:val="-2"/>
                <w:sz w:val="16"/>
                <w:szCs w:val="16"/>
              </w:rPr>
              <w:t>основного</w:t>
            </w:r>
          </w:p>
          <w:p w:rsidR="00A06116" w:rsidRPr="00AC1893" w:rsidRDefault="00A06116" w:rsidP="00A06116">
            <w:pPr>
              <w:autoSpaceDE w:val="0"/>
              <w:autoSpaceDN w:val="0"/>
              <w:adjustRightInd w:val="0"/>
              <w:spacing w:line="240" w:lineRule="exact"/>
              <w:ind w:left="-34" w:right="-70"/>
              <w:jc w:val="center"/>
              <w:rPr>
                <w:rFonts w:ascii="Arial" w:hAnsi="Arial" w:cs="Arial"/>
                <w:spacing w:val="-2"/>
                <w:sz w:val="16"/>
                <w:szCs w:val="16"/>
              </w:rPr>
            </w:pPr>
            <w:r w:rsidRPr="00AC1893">
              <w:rPr>
                <w:rFonts w:ascii="Arial" w:hAnsi="Arial" w:cs="Arial"/>
                <w:spacing w:val="-2"/>
                <w:sz w:val="16"/>
                <w:szCs w:val="16"/>
              </w:rPr>
              <w:t>мероприя</w:t>
            </w:r>
          </w:p>
          <w:p w:rsidR="00A06116" w:rsidRPr="00AC1893" w:rsidRDefault="00A06116" w:rsidP="00A06116">
            <w:pPr>
              <w:autoSpaceDE w:val="0"/>
              <w:autoSpaceDN w:val="0"/>
              <w:adjustRightInd w:val="0"/>
              <w:spacing w:line="240" w:lineRule="exact"/>
              <w:ind w:left="-34" w:right="-70"/>
              <w:jc w:val="center"/>
              <w:rPr>
                <w:rFonts w:ascii="Arial" w:hAnsi="Arial" w:cs="Arial"/>
                <w:spacing w:val="-2"/>
                <w:sz w:val="16"/>
                <w:szCs w:val="16"/>
              </w:rPr>
            </w:pPr>
            <w:r w:rsidRPr="00AC1893">
              <w:rPr>
                <w:rFonts w:ascii="Arial" w:hAnsi="Arial" w:cs="Arial"/>
                <w:spacing w:val="-2"/>
                <w:sz w:val="16"/>
                <w:szCs w:val="16"/>
              </w:rPr>
              <w:t>тия</w:t>
            </w:r>
            <w:r w:rsidRPr="00AC1893">
              <w:rPr>
                <w:rFonts w:ascii="Arial" w:hAnsi="Arial" w:cs="Arial"/>
                <w:spacing w:val="-2"/>
                <w:sz w:val="16"/>
                <w:szCs w:val="16"/>
                <w:vertAlign w:val="superscript"/>
              </w:rPr>
              <w:t>7</w:t>
            </w:r>
          </w:p>
        </w:tc>
        <w:tc>
          <w:tcPr>
            <w:tcW w:w="1979" w:type="dxa"/>
            <w:vMerge w:val="restart"/>
            <w:tcBorders>
              <w:top w:val="single" w:sz="6" w:space="0" w:color="auto"/>
              <w:left w:val="single" w:sz="6" w:space="0" w:color="auto"/>
              <w:bottom w:val="nil"/>
              <w:right w:val="single" w:sz="6" w:space="0" w:color="auto"/>
            </w:tcBorders>
            <w:shd w:val="clear" w:color="auto" w:fill="auto"/>
          </w:tcPr>
          <w:p w:rsidR="00A06116" w:rsidRPr="00AC1893" w:rsidRDefault="00A06116" w:rsidP="00A06116">
            <w:pPr>
              <w:autoSpaceDE w:val="0"/>
              <w:autoSpaceDN w:val="0"/>
              <w:adjustRightInd w:val="0"/>
              <w:spacing w:line="240" w:lineRule="exact"/>
              <w:jc w:val="center"/>
              <w:rPr>
                <w:rFonts w:ascii="Arial" w:hAnsi="Arial" w:cs="Arial"/>
                <w:sz w:val="16"/>
                <w:szCs w:val="16"/>
              </w:rPr>
            </w:pPr>
            <w:r w:rsidRPr="00AC1893">
              <w:rPr>
                <w:rFonts w:ascii="Arial" w:hAnsi="Arial" w:cs="Arial"/>
                <w:sz w:val="16"/>
                <w:szCs w:val="16"/>
              </w:rPr>
              <w:t>ответственный исполнитель (со</w:t>
            </w:r>
          </w:p>
          <w:p w:rsidR="00A06116" w:rsidRPr="00AC1893" w:rsidRDefault="00A06116" w:rsidP="00A06116">
            <w:pPr>
              <w:autoSpaceDE w:val="0"/>
              <w:autoSpaceDN w:val="0"/>
              <w:adjustRightInd w:val="0"/>
              <w:spacing w:line="240" w:lineRule="exact"/>
              <w:jc w:val="center"/>
              <w:rPr>
                <w:rFonts w:ascii="Arial" w:hAnsi="Arial" w:cs="Arial"/>
                <w:sz w:val="16"/>
                <w:szCs w:val="16"/>
              </w:rPr>
            </w:pPr>
            <w:r w:rsidRPr="00AC1893">
              <w:rPr>
                <w:rFonts w:ascii="Arial" w:hAnsi="Arial" w:cs="Arial"/>
                <w:sz w:val="16"/>
                <w:szCs w:val="16"/>
              </w:rPr>
              <w:t>исполнитель, участник) подпрограммы Программы, основного мероприятия подпрограммы Программы</w:t>
            </w:r>
          </w:p>
        </w:tc>
        <w:tc>
          <w:tcPr>
            <w:tcW w:w="1845" w:type="dxa"/>
            <w:gridSpan w:val="4"/>
            <w:tcBorders>
              <w:top w:val="single" w:sz="6" w:space="0" w:color="auto"/>
              <w:left w:val="single" w:sz="6" w:space="0" w:color="auto"/>
              <w:bottom w:val="single" w:sz="6" w:space="0" w:color="auto"/>
              <w:right w:val="single" w:sz="6" w:space="0" w:color="auto"/>
            </w:tcBorders>
            <w:shd w:val="clear" w:color="auto" w:fill="auto"/>
          </w:tcPr>
          <w:p w:rsidR="00A06116" w:rsidRPr="00AC1893" w:rsidRDefault="00A06116" w:rsidP="00A06116">
            <w:pPr>
              <w:autoSpaceDE w:val="0"/>
              <w:autoSpaceDN w:val="0"/>
              <w:adjustRightInd w:val="0"/>
              <w:spacing w:line="240" w:lineRule="exact"/>
              <w:jc w:val="center"/>
              <w:rPr>
                <w:rFonts w:ascii="Arial" w:hAnsi="Arial" w:cs="Arial"/>
                <w:sz w:val="16"/>
                <w:szCs w:val="16"/>
              </w:rPr>
            </w:pPr>
            <w:r w:rsidRPr="00AC1893">
              <w:rPr>
                <w:rFonts w:ascii="Arial" w:hAnsi="Arial" w:cs="Arial"/>
                <w:sz w:val="16"/>
                <w:szCs w:val="16"/>
              </w:rPr>
              <w:t>срок</w:t>
            </w:r>
          </w:p>
        </w:tc>
        <w:tc>
          <w:tcPr>
            <w:tcW w:w="1842" w:type="dxa"/>
            <w:gridSpan w:val="3"/>
            <w:vMerge w:val="restart"/>
            <w:tcBorders>
              <w:top w:val="single" w:sz="6" w:space="0" w:color="auto"/>
              <w:left w:val="single" w:sz="6" w:space="0" w:color="auto"/>
              <w:bottom w:val="nil"/>
              <w:right w:val="single" w:sz="6" w:space="0" w:color="auto"/>
            </w:tcBorders>
            <w:shd w:val="clear" w:color="auto" w:fill="auto"/>
          </w:tcPr>
          <w:p w:rsidR="00A06116" w:rsidRPr="00AC1893" w:rsidRDefault="00A06116" w:rsidP="00A06116">
            <w:pPr>
              <w:autoSpaceDE w:val="0"/>
              <w:autoSpaceDN w:val="0"/>
              <w:adjustRightInd w:val="0"/>
              <w:spacing w:line="240" w:lineRule="exact"/>
              <w:jc w:val="center"/>
              <w:rPr>
                <w:rFonts w:ascii="Arial" w:hAnsi="Arial" w:cs="Arial"/>
                <w:spacing w:val="-4"/>
                <w:sz w:val="16"/>
                <w:szCs w:val="16"/>
              </w:rPr>
            </w:pPr>
            <w:r w:rsidRPr="00AC1893">
              <w:rPr>
                <w:rFonts w:ascii="Arial" w:hAnsi="Arial" w:cs="Arial"/>
                <w:spacing w:val="-4"/>
                <w:sz w:val="16"/>
                <w:szCs w:val="16"/>
              </w:rPr>
              <w:t>связь с индикаторами достижения целей Программы и показателями решения задач подпрограммы Программы</w:t>
            </w:r>
          </w:p>
        </w:tc>
      </w:tr>
      <w:tr w:rsidR="00A06116" w:rsidRPr="00AC1893" w:rsidTr="00A06116">
        <w:trPr>
          <w:cantSplit/>
          <w:trHeight w:val="1134"/>
        </w:trPr>
        <w:tc>
          <w:tcPr>
            <w:tcW w:w="700" w:type="dxa"/>
            <w:gridSpan w:val="2"/>
            <w:vMerge/>
            <w:tcBorders>
              <w:top w:val="nil"/>
              <w:left w:val="single" w:sz="6" w:space="0" w:color="auto"/>
              <w:bottom w:val="single" w:sz="4" w:space="0" w:color="auto"/>
              <w:right w:val="single" w:sz="6" w:space="0" w:color="auto"/>
            </w:tcBorders>
            <w:shd w:val="clear" w:color="auto" w:fill="auto"/>
            <w:vAlign w:val="center"/>
          </w:tcPr>
          <w:p w:rsidR="00A06116" w:rsidRPr="00AC1893" w:rsidRDefault="00A06116" w:rsidP="00A06116">
            <w:pPr>
              <w:autoSpaceDE w:val="0"/>
              <w:autoSpaceDN w:val="0"/>
              <w:adjustRightInd w:val="0"/>
              <w:jc w:val="center"/>
              <w:rPr>
                <w:rFonts w:ascii="Arial" w:hAnsi="Arial" w:cs="Arial"/>
                <w:sz w:val="16"/>
                <w:szCs w:val="16"/>
              </w:rPr>
            </w:pPr>
          </w:p>
        </w:tc>
        <w:tc>
          <w:tcPr>
            <w:tcW w:w="2417" w:type="dxa"/>
            <w:vMerge/>
            <w:tcBorders>
              <w:left w:val="single" w:sz="6" w:space="0" w:color="auto"/>
              <w:bottom w:val="single" w:sz="4" w:space="0" w:color="auto"/>
              <w:right w:val="single" w:sz="6" w:space="0" w:color="auto"/>
            </w:tcBorders>
            <w:shd w:val="clear" w:color="auto" w:fill="auto"/>
            <w:vAlign w:val="center"/>
          </w:tcPr>
          <w:p w:rsidR="00A06116" w:rsidRPr="00AC1893" w:rsidRDefault="00A06116" w:rsidP="00A06116">
            <w:pPr>
              <w:autoSpaceDE w:val="0"/>
              <w:autoSpaceDN w:val="0"/>
              <w:adjustRightInd w:val="0"/>
              <w:jc w:val="center"/>
              <w:rPr>
                <w:rFonts w:ascii="Arial" w:hAnsi="Arial" w:cs="Arial"/>
                <w:sz w:val="16"/>
                <w:szCs w:val="16"/>
              </w:rPr>
            </w:pPr>
          </w:p>
        </w:tc>
        <w:tc>
          <w:tcPr>
            <w:tcW w:w="1707" w:type="dxa"/>
            <w:gridSpan w:val="4"/>
            <w:vMerge/>
            <w:tcBorders>
              <w:left w:val="single" w:sz="6" w:space="0" w:color="auto"/>
              <w:bottom w:val="single" w:sz="4" w:space="0" w:color="auto"/>
              <w:right w:val="single" w:sz="6" w:space="0" w:color="auto"/>
            </w:tcBorders>
            <w:shd w:val="clear" w:color="auto" w:fill="auto"/>
            <w:vAlign w:val="center"/>
          </w:tcPr>
          <w:p w:rsidR="00A06116" w:rsidRPr="00AC1893" w:rsidRDefault="00A06116" w:rsidP="00A06116">
            <w:pPr>
              <w:autoSpaceDE w:val="0"/>
              <w:autoSpaceDN w:val="0"/>
              <w:adjustRightInd w:val="0"/>
              <w:jc w:val="center"/>
              <w:rPr>
                <w:rFonts w:ascii="Arial" w:hAnsi="Arial" w:cs="Arial"/>
                <w:sz w:val="16"/>
                <w:szCs w:val="16"/>
              </w:rPr>
            </w:pPr>
          </w:p>
        </w:tc>
        <w:tc>
          <w:tcPr>
            <w:tcW w:w="1979" w:type="dxa"/>
            <w:vMerge/>
            <w:tcBorders>
              <w:top w:val="nil"/>
              <w:left w:val="single" w:sz="6" w:space="0" w:color="auto"/>
              <w:bottom w:val="single" w:sz="4" w:space="0" w:color="auto"/>
              <w:right w:val="single" w:sz="6" w:space="0" w:color="auto"/>
            </w:tcBorders>
            <w:shd w:val="clear" w:color="auto" w:fill="auto"/>
            <w:vAlign w:val="center"/>
          </w:tcPr>
          <w:p w:rsidR="00A06116" w:rsidRPr="00AC1893" w:rsidRDefault="00A06116" w:rsidP="00A06116">
            <w:pPr>
              <w:autoSpaceDE w:val="0"/>
              <w:autoSpaceDN w:val="0"/>
              <w:adjustRightInd w:val="0"/>
              <w:jc w:val="center"/>
              <w:rPr>
                <w:rFonts w:ascii="Arial" w:hAnsi="Arial" w:cs="Arial"/>
                <w:sz w:val="16"/>
                <w:szCs w:val="16"/>
              </w:rPr>
            </w:pPr>
          </w:p>
        </w:tc>
        <w:tc>
          <w:tcPr>
            <w:tcW w:w="994" w:type="dxa"/>
            <w:tcBorders>
              <w:top w:val="single" w:sz="6" w:space="0" w:color="auto"/>
              <w:left w:val="single" w:sz="6" w:space="0" w:color="auto"/>
              <w:bottom w:val="single" w:sz="4" w:space="0" w:color="auto"/>
              <w:right w:val="single" w:sz="6" w:space="0" w:color="auto"/>
            </w:tcBorders>
            <w:shd w:val="clear" w:color="auto" w:fill="auto"/>
            <w:textDirection w:val="btLr"/>
          </w:tcPr>
          <w:p w:rsidR="00A06116" w:rsidRPr="00AC1893" w:rsidRDefault="00A06116" w:rsidP="00A06116">
            <w:pPr>
              <w:autoSpaceDE w:val="0"/>
              <w:autoSpaceDN w:val="0"/>
              <w:adjustRightInd w:val="0"/>
              <w:spacing w:line="240" w:lineRule="exact"/>
              <w:ind w:left="113" w:right="113"/>
              <w:jc w:val="center"/>
              <w:rPr>
                <w:rFonts w:ascii="Arial" w:hAnsi="Arial" w:cs="Arial"/>
                <w:sz w:val="16"/>
                <w:szCs w:val="16"/>
              </w:rPr>
            </w:pPr>
            <w:r w:rsidRPr="00AC1893">
              <w:rPr>
                <w:rFonts w:ascii="Arial" w:hAnsi="Arial" w:cs="Arial"/>
                <w:sz w:val="16"/>
                <w:szCs w:val="16"/>
              </w:rPr>
              <w:t>начала</w:t>
            </w:r>
          </w:p>
          <w:p w:rsidR="00A06116" w:rsidRPr="00AC1893" w:rsidRDefault="00A06116" w:rsidP="00A06116">
            <w:pPr>
              <w:autoSpaceDE w:val="0"/>
              <w:autoSpaceDN w:val="0"/>
              <w:adjustRightInd w:val="0"/>
              <w:spacing w:line="240" w:lineRule="exact"/>
              <w:ind w:left="113" w:right="113"/>
              <w:jc w:val="center"/>
              <w:rPr>
                <w:rFonts w:ascii="Arial" w:hAnsi="Arial" w:cs="Arial"/>
                <w:sz w:val="16"/>
                <w:szCs w:val="16"/>
              </w:rPr>
            </w:pPr>
            <w:r w:rsidRPr="00AC1893">
              <w:rPr>
                <w:rFonts w:ascii="Arial" w:hAnsi="Arial" w:cs="Arial"/>
                <w:sz w:val="16"/>
                <w:szCs w:val="16"/>
              </w:rPr>
              <w:t>реализации</w:t>
            </w:r>
          </w:p>
        </w:tc>
        <w:tc>
          <w:tcPr>
            <w:tcW w:w="851" w:type="dxa"/>
            <w:gridSpan w:val="3"/>
            <w:tcBorders>
              <w:top w:val="single" w:sz="6" w:space="0" w:color="auto"/>
              <w:left w:val="single" w:sz="6" w:space="0" w:color="auto"/>
              <w:bottom w:val="single" w:sz="4" w:space="0" w:color="auto"/>
              <w:right w:val="single" w:sz="6" w:space="0" w:color="auto"/>
            </w:tcBorders>
            <w:shd w:val="clear" w:color="auto" w:fill="auto"/>
            <w:textDirection w:val="btLr"/>
          </w:tcPr>
          <w:p w:rsidR="00A06116" w:rsidRPr="00AC1893" w:rsidRDefault="00A06116" w:rsidP="00A06116">
            <w:pPr>
              <w:autoSpaceDE w:val="0"/>
              <w:autoSpaceDN w:val="0"/>
              <w:adjustRightInd w:val="0"/>
              <w:spacing w:line="240" w:lineRule="exact"/>
              <w:ind w:left="113" w:right="113"/>
              <w:jc w:val="center"/>
              <w:rPr>
                <w:rFonts w:ascii="Arial" w:hAnsi="Arial" w:cs="Arial"/>
                <w:sz w:val="16"/>
                <w:szCs w:val="16"/>
              </w:rPr>
            </w:pPr>
            <w:r w:rsidRPr="00AC1893">
              <w:rPr>
                <w:rFonts w:ascii="Arial" w:hAnsi="Arial" w:cs="Arial"/>
                <w:sz w:val="16"/>
                <w:szCs w:val="16"/>
              </w:rPr>
              <w:t>окончания реализации</w:t>
            </w:r>
          </w:p>
        </w:tc>
        <w:tc>
          <w:tcPr>
            <w:tcW w:w="1842" w:type="dxa"/>
            <w:gridSpan w:val="3"/>
            <w:vMerge/>
            <w:tcBorders>
              <w:top w:val="nil"/>
              <w:left w:val="single" w:sz="6" w:space="0" w:color="auto"/>
              <w:bottom w:val="single" w:sz="4" w:space="0" w:color="auto"/>
              <w:right w:val="single" w:sz="6" w:space="0" w:color="auto"/>
            </w:tcBorders>
            <w:shd w:val="clear" w:color="auto" w:fill="auto"/>
            <w:vAlign w:val="center"/>
          </w:tcPr>
          <w:p w:rsidR="00A06116" w:rsidRPr="00AC1893" w:rsidRDefault="00A06116" w:rsidP="00A06116">
            <w:pPr>
              <w:autoSpaceDE w:val="0"/>
              <w:autoSpaceDN w:val="0"/>
              <w:adjustRightInd w:val="0"/>
              <w:jc w:val="center"/>
              <w:rPr>
                <w:rFonts w:ascii="Arial" w:hAnsi="Arial" w:cs="Arial"/>
                <w:sz w:val="16"/>
                <w:szCs w:val="16"/>
              </w:rPr>
            </w:pPr>
          </w:p>
        </w:tc>
      </w:tr>
      <w:tr w:rsidR="00A06116" w:rsidRPr="00AC1893" w:rsidTr="00A06116">
        <w:trPr>
          <w:cantSplit/>
          <w:trHeight w:val="77"/>
        </w:trPr>
        <w:tc>
          <w:tcPr>
            <w:tcW w:w="700" w:type="dxa"/>
            <w:gridSpan w:val="2"/>
            <w:tcBorders>
              <w:top w:val="single" w:sz="4" w:space="0" w:color="auto"/>
              <w:left w:val="single" w:sz="4" w:space="0" w:color="auto"/>
              <w:bottom w:val="single" w:sz="4" w:space="0" w:color="auto"/>
              <w:right w:val="single" w:sz="4" w:space="0" w:color="auto"/>
            </w:tcBorders>
            <w:shd w:val="clear" w:color="auto" w:fill="auto"/>
          </w:tcPr>
          <w:p w:rsidR="00A06116" w:rsidRPr="00AC1893" w:rsidRDefault="00A06116" w:rsidP="00A06116">
            <w:pPr>
              <w:autoSpaceDE w:val="0"/>
              <w:autoSpaceDN w:val="0"/>
              <w:adjustRightInd w:val="0"/>
              <w:jc w:val="center"/>
              <w:rPr>
                <w:rFonts w:ascii="Arial" w:hAnsi="Arial" w:cs="Arial"/>
                <w:sz w:val="16"/>
                <w:szCs w:val="16"/>
              </w:rPr>
            </w:pPr>
          </w:p>
        </w:tc>
        <w:tc>
          <w:tcPr>
            <w:tcW w:w="9790" w:type="dxa"/>
            <w:gridSpan w:val="13"/>
            <w:tcBorders>
              <w:top w:val="single" w:sz="4" w:space="0" w:color="auto"/>
              <w:left w:val="single" w:sz="4" w:space="0" w:color="auto"/>
              <w:bottom w:val="single" w:sz="4" w:space="0" w:color="auto"/>
              <w:right w:val="single" w:sz="4" w:space="0" w:color="auto"/>
            </w:tcBorders>
            <w:shd w:val="clear" w:color="auto" w:fill="auto"/>
          </w:tcPr>
          <w:p w:rsidR="00A06116" w:rsidRPr="00AC1893" w:rsidRDefault="00A06116" w:rsidP="00A06116">
            <w:pPr>
              <w:autoSpaceDE w:val="0"/>
              <w:autoSpaceDN w:val="0"/>
              <w:adjustRightInd w:val="0"/>
              <w:jc w:val="center"/>
              <w:rPr>
                <w:rFonts w:ascii="Arial" w:hAnsi="Arial" w:cs="Arial"/>
                <w:sz w:val="16"/>
                <w:szCs w:val="16"/>
              </w:rPr>
            </w:pPr>
            <w:r w:rsidRPr="00AC1893">
              <w:rPr>
                <w:rFonts w:ascii="Arial" w:hAnsi="Arial" w:cs="Arial"/>
                <w:sz w:val="16"/>
                <w:szCs w:val="16"/>
              </w:rPr>
              <w:t>Цель Программы «Повышение качества и комфорта современной городской среды на территории Благодарненского городского округа Ставропольского края»</w:t>
            </w:r>
          </w:p>
        </w:tc>
      </w:tr>
      <w:tr w:rsidR="00A06116" w:rsidRPr="00AC1893" w:rsidTr="00A06116">
        <w:trPr>
          <w:cantSplit/>
          <w:trHeight w:val="160"/>
        </w:trPr>
        <w:tc>
          <w:tcPr>
            <w:tcW w:w="700" w:type="dxa"/>
            <w:gridSpan w:val="2"/>
            <w:tcBorders>
              <w:top w:val="single" w:sz="4" w:space="0" w:color="auto"/>
              <w:left w:val="single" w:sz="4" w:space="0" w:color="auto"/>
              <w:bottom w:val="single" w:sz="4" w:space="0" w:color="auto"/>
              <w:right w:val="single" w:sz="4" w:space="0" w:color="auto"/>
            </w:tcBorders>
            <w:shd w:val="clear" w:color="auto" w:fill="auto"/>
          </w:tcPr>
          <w:p w:rsidR="00A06116" w:rsidRPr="00AC1893" w:rsidRDefault="00A06116" w:rsidP="00A06116">
            <w:pPr>
              <w:autoSpaceDE w:val="0"/>
              <w:autoSpaceDN w:val="0"/>
              <w:adjustRightInd w:val="0"/>
              <w:jc w:val="center"/>
              <w:rPr>
                <w:rFonts w:ascii="Arial" w:hAnsi="Arial" w:cs="Arial"/>
                <w:sz w:val="16"/>
                <w:szCs w:val="16"/>
              </w:rPr>
            </w:pPr>
            <w:r w:rsidRPr="00AC1893">
              <w:rPr>
                <w:rFonts w:ascii="Arial" w:hAnsi="Arial" w:cs="Arial"/>
                <w:sz w:val="16"/>
                <w:szCs w:val="16"/>
              </w:rPr>
              <w:t>1.</w:t>
            </w:r>
          </w:p>
        </w:tc>
        <w:tc>
          <w:tcPr>
            <w:tcW w:w="2417" w:type="dxa"/>
            <w:tcBorders>
              <w:top w:val="single" w:sz="4" w:space="0" w:color="auto"/>
              <w:left w:val="single" w:sz="4" w:space="0" w:color="auto"/>
              <w:bottom w:val="single" w:sz="4" w:space="0" w:color="auto"/>
              <w:right w:val="single" w:sz="4" w:space="0" w:color="auto"/>
            </w:tcBorders>
            <w:shd w:val="clear" w:color="auto" w:fill="auto"/>
          </w:tcPr>
          <w:p w:rsidR="00A06116" w:rsidRPr="00AC1893" w:rsidRDefault="00A06116" w:rsidP="00A06116">
            <w:pPr>
              <w:autoSpaceDE w:val="0"/>
              <w:autoSpaceDN w:val="0"/>
              <w:adjustRightInd w:val="0"/>
              <w:rPr>
                <w:rFonts w:ascii="Arial" w:hAnsi="Arial" w:cs="Arial"/>
                <w:sz w:val="16"/>
                <w:szCs w:val="16"/>
              </w:rPr>
            </w:pPr>
            <w:r w:rsidRPr="00AC1893">
              <w:rPr>
                <w:rFonts w:ascii="Arial" w:hAnsi="Arial" w:cs="Arial"/>
                <w:sz w:val="16"/>
                <w:szCs w:val="16"/>
              </w:rPr>
              <w:t>Подпрограмма «Благоустройство общественных территорий»</w:t>
            </w:r>
          </w:p>
        </w:tc>
        <w:tc>
          <w:tcPr>
            <w:tcW w:w="1693" w:type="dxa"/>
            <w:gridSpan w:val="3"/>
            <w:tcBorders>
              <w:top w:val="single" w:sz="4" w:space="0" w:color="auto"/>
              <w:left w:val="single" w:sz="4" w:space="0" w:color="auto"/>
              <w:bottom w:val="single" w:sz="4" w:space="0" w:color="auto"/>
              <w:right w:val="single" w:sz="4" w:space="0" w:color="auto"/>
            </w:tcBorders>
            <w:shd w:val="clear" w:color="auto" w:fill="auto"/>
          </w:tcPr>
          <w:p w:rsidR="00A06116" w:rsidRPr="00AC1893" w:rsidRDefault="00A06116" w:rsidP="00A06116">
            <w:pPr>
              <w:autoSpaceDE w:val="0"/>
              <w:autoSpaceDN w:val="0"/>
              <w:adjustRightInd w:val="0"/>
              <w:jc w:val="center"/>
              <w:rPr>
                <w:rFonts w:ascii="Arial" w:hAnsi="Arial" w:cs="Arial"/>
                <w:sz w:val="16"/>
                <w:szCs w:val="16"/>
              </w:rPr>
            </w:pPr>
            <w:r w:rsidRPr="00AC1893">
              <w:rPr>
                <w:rFonts w:ascii="Arial" w:hAnsi="Arial" w:cs="Arial"/>
                <w:sz w:val="16"/>
                <w:szCs w:val="16"/>
              </w:rPr>
              <w:t>х</w:t>
            </w:r>
          </w:p>
        </w:tc>
        <w:tc>
          <w:tcPr>
            <w:tcW w:w="1993" w:type="dxa"/>
            <w:gridSpan w:val="2"/>
            <w:tcBorders>
              <w:top w:val="single" w:sz="4" w:space="0" w:color="auto"/>
              <w:left w:val="single" w:sz="4" w:space="0" w:color="auto"/>
              <w:bottom w:val="single" w:sz="4" w:space="0" w:color="auto"/>
              <w:right w:val="single" w:sz="4" w:space="0" w:color="auto"/>
            </w:tcBorders>
            <w:shd w:val="clear" w:color="auto" w:fill="auto"/>
          </w:tcPr>
          <w:p w:rsidR="00A06116" w:rsidRPr="00AC1893" w:rsidRDefault="00A06116" w:rsidP="00A06116">
            <w:pPr>
              <w:autoSpaceDE w:val="0"/>
              <w:autoSpaceDN w:val="0"/>
              <w:adjustRightInd w:val="0"/>
              <w:jc w:val="center"/>
              <w:rPr>
                <w:rFonts w:ascii="Arial" w:hAnsi="Arial" w:cs="Arial"/>
                <w:sz w:val="16"/>
                <w:szCs w:val="16"/>
              </w:rPr>
            </w:pPr>
            <w:r w:rsidRPr="00AC1893">
              <w:rPr>
                <w:rFonts w:ascii="Arial" w:hAnsi="Arial" w:cs="Arial"/>
                <w:sz w:val="16"/>
                <w:szCs w:val="16"/>
              </w:rPr>
              <w:t>управление муниципального хозяйства</w:t>
            </w:r>
          </w:p>
          <w:p w:rsidR="00A06116" w:rsidRPr="00AC1893" w:rsidRDefault="00A06116" w:rsidP="00A06116">
            <w:pPr>
              <w:autoSpaceDE w:val="0"/>
              <w:autoSpaceDN w:val="0"/>
              <w:adjustRightInd w:val="0"/>
              <w:jc w:val="center"/>
              <w:rPr>
                <w:rFonts w:ascii="Arial" w:hAnsi="Arial" w:cs="Arial"/>
                <w:sz w:val="16"/>
                <w:szCs w:val="16"/>
              </w:rPr>
            </w:pPr>
            <w:r w:rsidRPr="00AC1893">
              <w:rPr>
                <w:rFonts w:ascii="Arial" w:hAnsi="Arial" w:cs="Arial"/>
                <w:sz w:val="16"/>
                <w:szCs w:val="16"/>
              </w:rPr>
              <w:t>АБГО СК</w:t>
            </w:r>
          </w:p>
        </w:tc>
        <w:tc>
          <w:tcPr>
            <w:tcW w:w="1009" w:type="dxa"/>
            <w:gridSpan w:val="2"/>
            <w:tcBorders>
              <w:top w:val="single" w:sz="4" w:space="0" w:color="auto"/>
              <w:left w:val="single" w:sz="4" w:space="0" w:color="auto"/>
              <w:bottom w:val="single" w:sz="4" w:space="0" w:color="auto"/>
              <w:right w:val="single" w:sz="4" w:space="0" w:color="auto"/>
            </w:tcBorders>
            <w:shd w:val="clear" w:color="auto" w:fill="auto"/>
          </w:tcPr>
          <w:p w:rsidR="00A06116" w:rsidRPr="00AC1893" w:rsidRDefault="00A06116" w:rsidP="00A06116">
            <w:pPr>
              <w:autoSpaceDE w:val="0"/>
              <w:autoSpaceDN w:val="0"/>
              <w:adjustRightInd w:val="0"/>
              <w:jc w:val="center"/>
              <w:rPr>
                <w:rFonts w:ascii="Arial" w:hAnsi="Arial" w:cs="Arial"/>
                <w:sz w:val="16"/>
                <w:szCs w:val="16"/>
              </w:rPr>
            </w:pPr>
            <w:r w:rsidRPr="00AC1893">
              <w:rPr>
                <w:rFonts w:ascii="Arial" w:hAnsi="Arial" w:cs="Arial"/>
                <w:sz w:val="16"/>
                <w:szCs w:val="16"/>
              </w:rPr>
              <w:t>2018</w:t>
            </w:r>
          </w:p>
        </w:tc>
        <w:tc>
          <w:tcPr>
            <w:tcW w:w="843" w:type="dxa"/>
            <w:gridSpan w:val="3"/>
            <w:tcBorders>
              <w:top w:val="single" w:sz="4" w:space="0" w:color="auto"/>
              <w:left w:val="single" w:sz="4" w:space="0" w:color="auto"/>
              <w:bottom w:val="single" w:sz="4" w:space="0" w:color="auto"/>
              <w:right w:val="single" w:sz="4" w:space="0" w:color="auto"/>
            </w:tcBorders>
            <w:shd w:val="clear" w:color="auto" w:fill="auto"/>
          </w:tcPr>
          <w:p w:rsidR="00A06116" w:rsidRPr="00AC1893" w:rsidRDefault="00A06116" w:rsidP="00A06116">
            <w:pPr>
              <w:autoSpaceDE w:val="0"/>
              <w:autoSpaceDN w:val="0"/>
              <w:adjustRightInd w:val="0"/>
              <w:jc w:val="center"/>
              <w:rPr>
                <w:rFonts w:ascii="Arial" w:hAnsi="Arial" w:cs="Arial"/>
                <w:sz w:val="16"/>
                <w:szCs w:val="16"/>
              </w:rPr>
            </w:pPr>
            <w:r w:rsidRPr="00AC1893">
              <w:rPr>
                <w:rFonts w:ascii="Arial" w:hAnsi="Arial" w:cs="Arial"/>
                <w:sz w:val="16"/>
                <w:szCs w:val="16"/>
              </w:rPr>
              <w:t>2022</w:t>
            </w:r>
          </w:p>
        </w:tc>
        <w:tc>
          <w:tcPr>
            <w:tcW w:w="1835" w:type="dxa"/>
            <w:gridSpan w:val="2"/>
            <w:tcBorders>
              <w:top w:val="single" w:sz="4" w:space="0" w:color="auto"/>
              <w:left w:val="single" w:sz="4" w:space="0" w:color="auto"/>
              <w:bottom w:val="single" w:sz="4" w:space="0" w:color="auto"/>
              <w:right w:val="single" w:sz="4" w:space="0" w:color="auto"/>
            </w:tcBorders>
            <w:shd w:val="clear" w:color="auto" w:fill="auto"/>
          </w:tcPr>
          <w:p w:rsidR="00A06116" w:rsidRPr="00AC1893" w:rsidRDefault="00A06116" w:rsidP="00A06116">
            <w:pPr>
              <w:autoSpaceDE w:val="0"/>
              <w:autoSpaceDN w:val="0"/>
              <w:adjustRightInd w:val="0"/>
              <w:jc w:val="center"/>
              <w:rPr>
                <w:rFonts w:ascii="Arial" w:hAnsi="Arial" w:cs="Arial"/>
                <w:sz w:val="16"/>
                <w:szCs w:val="16"/>
              </w:rPr>
            </w:pPr>
            <w:r w:rsidRPr="00AC1893">
              <w:rPr>
                <w:rFonts w:ascii="Arial" w:hAnsi="Arial" w:cs="Arial"/>
                <w:sz w:val="16"/>
                <w:szCs w:val="16"/>
              </w:rPr>
              <w:t>пункт 1.1 приложения 3 к программе</w:t>
            </w:r>
          </w:p>
        </w:tc>
      </w:tr>
      <w:tr w:rsidR="00A06116" w:rsidRPr="00AC1893" w:rsidTr="00A06116">
        <w:trPr>
          <w:cantSplit/>
          <w:trHeight w:val="160"/>
        </w:trPr>
        <w:tc>
          <w:tcPr>
            <w:tcW w:w="10490" w:type="dxa"/>
            <w:gridSpan w:val="15"/>
            <w:tcBorders>
              <w:top w:val="single" w:sz="4" w:space="0" w:color="auto"/>
              <w:left w:val="single" w:sz="4" w:space="0" w:color="auto"/>
              <w:bottom w:val="single" w:sz="4" w:space="0" w:color="auto"/>
              <w:right w:val="single" w:sz="4" w:space="0" w:color="auto"/>
            </w:tcBorders>
            <w:shd w:val="clear" w:color="auto" w:fill="auto"/>
          </w:tcPr>
          <w:p w:rsidR="00A06116" w:rsidRPr="00AC1893" w:rsidRDefault="00A06116" w:rsidP="00A06116">
            <w:pPr>
              <w:autoSpaceDE w:val="0"/>
              <w:autoSpaceDN w:val="0"/>
              <w:adjustRightInd w:val="0"/>
              <w:jc w:val="center"/>
              <w:rPr>
                <w:rFonts w:ascii="Arial" w:hAnsi="Arial" w:cs="Arial"/>
                <w:sz w:val="16"/>
                <w:szCs w:val="16"/>
              </w:rPr>
            </w:pPr>
            <w:r w:rsidRPr="00AC1893">
              <w:rPr>
                <w:rFonts w:ascii="Arial" w:hAnsi="Arial" w:cs="Arial"/>
                <w:sz w:val="16"/>
                <w:szCs w:val="16"/>
              </w:rPr>
              <w:t>Задача 1 Подпрограммы «Формирование современной городской среды на территории Благодарненского городского округа Ставропольского края»</w:t>
            </w:r>
          </w:p>
        </w:tc>
      </w:tr>
      <w:tr w:rsidR="00A06116" w:rsidRPr="00AC1893" w:rsidTr="00A06116">
        <w:trPr>
          <w:cantSplit/>
          <w:trHeight w:val="160"/>
        </w:trPr>
        <w:tc>
          <w:tcPr>
            <w:tcW w:w="682" w:type="dxa"/>
            <w:tcBorders>
              <w:top w:val="single" w:sz="4" w:space="0" w:color="auto"/>
              <w:left w:val="single" w:sz="4" w:space="0" w:color="auto"/>
              <w:bottom w:val="single" w:sz="4" w:space="0" w:color="auto"/>
              <w:right w:val="single" w:sz="4" w:space="0" w:color="auto"/>
            </w:tcBorders>
            <w:shd w:val="clear" w:color="auto" w:fill="auto"/>
          </w:tcPr>
          <w:p w:rsidR="00A06116" w:rsidRPr="00AC1893" w:rsidRDefault="00A06116" w:rsidP="00A06116">
            <w:pPr>
              <w:autoSpaceDE w:val="0"/>
              <w:autoSpaceDN w:val="0"/>
              <w:adjustRightInd w:val="0"/>
              <w:jc w:val="center"/>
              <w:rPr>
                <w:rFonts w:ascii="Arial" w:hAnsi="Arial" w:cs="Arial"/>
                <w:sz w:val="16"/>
                <w:szCs w:val="16"/>
              </w:rPr>
            </w:pPr>
            <w:r w:rsidRPr="00AC1893">
              <w:rPr>
                <w:rFonts w:ascii="Arial" w:hAnsi="Arial" w:cs="Arial"/>
                <w:sz w:val="16"/>
                <w:szCs w:val="16"/>
              </w:rPr>
              <w:t>1.1.</w:t>
            </w:r>
          </w:p>
        </w:tc>
        <w:tc>
          <w:tcPr>
            <w:tcW w:w="2435" w:type="dxa"/>
            <w:gridSpan w:val="2"/>
            <w:tcBorders>
              <w:top w:val="single" w:sz="4" w:space="0" w:color="auto"/>
              <w:left w:val="single" w:sz="4" w:space="0" w:color="auto"/>
              <w:bottom w:val="single" w:sz="4" w:space="0" w:color="auto"/>
              <w:right w:val="single" w:sz="4" w:space="0" w:color="auto"/>
            </w:tcBorders>
            <w:shd w:val="clear" w:color="auto" w:fill="auto"/>
          </w:tcPr>
          <w:p w:rsidR="00A06116" w:rsidRPr="00AC1893" w:rsidRDefault="00A06116" w:rsidP="00A06116">
            <w:pPr>
              <w:autoSpaceDE w:val="0"/>
              <w:autoSpaceDN w:val="0"/>
              <w:adjustRightInd w:val="0"/>
              <w:rPr>
                <w:rFonts w:ascii="Arial" w:hAnsi="Arial" w:cs="Arial"/>
                <w:sz w:val="16"/>
                <w:szCs w:val="16"/>
              </w:rPr>
            </w:pPr>
            <w:r w:rsidRPr="00AC1893">
              <w:rPr>
                <w:rFonts w:ascii="Arial" w:hAnsi="Arial" w:cs="Arial"/>
                <w:sz w:val="16"/>
                <w:szCs w:val="16"/>
              </w:rPr>
              <w:t>Основное мероприятие: Реализация программ</w:t>
            </w:r>
          </w:p>
        </w:tc>
        <w:tc>
          <w:tcPr>
            <w:tcW w:w="1672" w:type="dxa"/>
            <w:gridSpan w:val="2"/>
            <w:tcBorders>
              <w:top w:val="single" w:sz="4" w:space="0" w:color="auto"/>
              <w:left w:val="single" w:sz="4" w:space="0" w:color="auto"/>
              <w:bottom w:val="single" w:sz="4" w:space="0" w:color="auto"/>
              <w:right w:val="single" w:sz="4" w:space="0" w:color="auto"/>
            </w:tcBorders>
            <w:shd w:val="clear" w:color="auto" w:fill="auto"/>
          </w:tcPr>
          <w:p w:rsidR="00A06116" w:rsidRPr="00AC1893" w:rsidRDefault="00A06116" w:rsidP="00A06116">
            <w:pPr>
              <w:autoSpaceDE w:val="0"/>
              <w:autoSpaceDN w:val="0"/>
              <w:adjustRightInd w:val="0"/>
              <w:jc w:val="center"/>
              <w:rPr>
                <w:rFonts w:ascii="Arial" w:hAnsi="Arial" w:cs="Arial"/>
                <w:sz w:val="16"/>
                <w:szCs w:val="16"/>
              </w:rPr>
            </w:pPr>
            <w:r w:rsidRPr="00AC1893">
              <w:rPr>
                <w:rFonts w:ascii="Arial" w:hAnsi="Arial" w:cs="Arial"/>
                <w:sz w:val="16"/>
                <w:szCs w:val="16"/>
              </w:rPr>
              <w:t>выполнение функций</w:t>
            </w:r>
          </w:p>
        </w:tc>
        <w:tc>
          <w:tcPr>
            <w:tcW w:w="2014" w:type="dxa"/>
            <w:gridSpan w:val="3"/>
            <w:tcBorders>
              <w:top w:val="single" w:sz="4" w:space="0" w:color="auto"/>
              <w:left w:val="single" w:sz="4" w:space="0" w:color="auto"/>
              <w:bottom w:val="single" w:sz="4" w:space="0" w:color="auto"/>
              <w:right w:val="single" w:sz="4" w:space="0" w:color="auto"/>
            </w:tcBorders>
            <w:shd w:val="clear" w:color="auto" w:fill="auto"/>
          </w:tcPr>
          <w:p w:rsidR="00A06116" w:rsidRPr="00AC1893" w:rsidRDefault="00A06116" w:rsidP="00A06116">
            <w:pPr>
              <w:autoSpaceDE w:val="0"/>
              <w:autoSpaceDN w:val="0"/>
              <w:adjustRightInd w:val="0"/>
              <w:jc w:val="center"/>
              <w:rPr>
                <w:rFonts w:ascii="Arial" w:hAnsi="Arial" w:cs="Arial"/>
                <w:sz w:val="16"/>
                <w:szCs w:val="16"/>
              </w:rPr>
            </w:pPr>
            <w:r w:rsidRPr="00AC1893">
              <w:rPr>
                <w:rFonts w:ascii="Arial" w:hAnsi="Arial" w:cs="Arial"/>
                <w:sz w:val="16"/>
                <w:szCs w:val="16"/>
              </w:rPr>
              <w:t>управление муниципального</w:t>
            </w:r>
          </w:p>
        </w:tc>
        <w:tc>
          <w:tcPr>
            <w:tcW w:w="1022" w:type="dxa"/>
            <w:gridSpan w:val="3"/>
            <w:tcBorders>
              <w:top w:val="single" w:sz="4" w:space="0" w:color="auto"/>
              <w:left w:val="single" w:sz="4" w:space="0" w:color="auto"/>
              <w:bottom w:val="single" w:sz="4" w:space="0" w:color="auto"/>
              <w:right w:val="single" w:sz="4" w:space="0" w:color="auto"/>
            </w:tcBorders>
            <w:shd w:val="clear" w:color="auto" w:fill="auto"/>
          </w:tcPr>
          <w:p w:rsidR="00A06116" w:rsidRPr="00AC1893" w:rsidRDefault="00A06116" w:rsidP="00A06116">
            <w:pPr>
              <w:autoSpaceDE w:val="0"/>
              <w:autoSpaceDN w:val="0"/>
              <w:adjustRightInd w:val="0"/>
              <w:jc w:val="center"/>
              <w:rPr>
                <w:rFonts w:ascii="Arial" w:hAnsi="Arial" w:cs="Arial"/>
                <w:sz w:val="16"/>
                <w:szCs w:val="16"/>
              </w:rPr>
            </w:pPr>
            <w:r w:rsidRPr="00AC1893">
              <w:rPr>
                <w:rFonts w:ascii="Arial" w:hAnsi="Arial" w:cs="Arial"/>
                <w:sz w:val="16"/>
                <w:szCs w:val="16"/>
              </w:rPr>
              <w:t>2018</w:t>
            </w:r>
          </w:p>
        </w:tc>
        <w:tc>
          <w:tcPr>
            <w:tcW w:w="844" w:type="dxa"/>
            <w:gridSpan w:val="3"/>
            <w:tcBorders>
              <w:top w:val="single" w:sz="4" w:space="0" w:color="auto"/>
              <w:left w:val="single" w:sz="4" w:space="0" w:color="auto"/>
              <w:bottom w:val="single" w:sz="4" w:space="0" w:color="auto"/>
              <w:right w:val="single" w:sz="4" w:space="0" w:color="auto"/>
            </w:tcBorders>
            <w:shd w:val="clear" w:color="auto" w:fill="auto"/>
          </w:tcPr>
          <w:p w:rsidR="00A06116" w:rsidRPr="00AC1893" w:rsidRDefault="00A06116" w:rsidP="00A06116">
            <w:pPr>
              <w:autoSpaceDE w:val="0"/>
              <w:autoSpaceDN w:val="0"/>
              <w:adjustRightInd w:val="0"/>
              <w:jc w:val="center"/>
              <w:rPr>
                <w:rFonts w:ascii="Arial" w:hAnsi="Arial" w:cs="Arial"/>
                <w:sz w:val="16"/>
                <w:szCs w:val="16"/>
              </w:rPr>
            </w:pPr>
            <w:r w:rsidRPr="00AC1893">
              <w:rPr>
                <w:rFonts w:ascii="Arial" w:hAnsi="Arial" w:cs="Arial"/>
                <w:sz w:val="16"/>
                <w:szCs w:val="16"/>
              </w:rPr>
              <w:t>2022</w:t>
            </w:r>
          </w:p>
        </w:tc>
        <w:tc>
          <w:tcPr>
            <w:tcW w:w="1821" w:type="dxa"/>
            <w:tcBorders>
              <w:top w:val="single" w:sz="4" w:space="0" w:color="auto"/>
              <w:left w:val="single" w:sz="4" w:space="0" w:color="auto"/>
              <w:bottom w:val="single" w:sz="4" w:space="0" w:color="auto"/>
              <w:right w:val="single" w:sz="4" w:space="0" w:color="auto"/>
            </w:tcBorders>
            <w:shd w:val="clear" w:color="auto" w:fill="auto"/>
          </w:tcPr>
          <w:p w:rsidR="00A06116" w:rsidRPr="00AC1893" w:rsidRDefault="00A06116" w:rsidP="00A06116">
            <w:pPr>
              <w:autoSpaceDE w:val="0"/>
              <w:autoSpaceDN w:val="0"/>
              <w:adjustRightInd w:val="0"/>
              <w:jc w:val="center"/>
              <w:rPr>
                <w:rFonts w:ascii="Arial" w:hAnsi="Arial" w:cs="Arial"/>
                <w:sz w:val="16"/>
                <w:szCs w:val="16"/>
              </w:rPr>
            </w:pPr>
            <w:r w:rsidRPr="00AC1893">
              <w:rPr>
                <w:rFonts w:ascii="Arial" w:hAnsi="Arial" w:cs="Arial"/>
                <w:sz w:val="16"/>
                <w:szCs w:val="16"/>
              </w:rPr>
              <w:t>пункт 1.1 приложения 3 к программе»</w:t>
            </w:r>
          </w:p>
        </w:tc>
      </w:tr>
      <w:tr w:rsidR="00A06116" w:rsidRPr="00AC1893" w:rsidTr="00A06116">
        <w:trPr>
          <w:cantSplit/>
          <w:trHeight w:val="160"/>
        </w:trPr>
        <w:tc>
          <w:tcPr>
            <w:tcW w:w="682" w:type="dxa"/>
            <w:tcBorders>
              <w:top w:val="single" w:sz="4" w:space="0" w:color="auto"/>
              <w:left w:val="single" w:sz="4" w:space="0" w:color="auto"/>
              <w:bottom w:val="single" w:sz="4" w:space="0" w:color="auto"/>
              <w:right w:val="single" w:sz="4" w:space="0" w:color="auto"/>
            </w:tcBorders>
            <w:shd w:val="clear" w:color="auto" w:fill="auto"/>
          </w:tcPr>
          <w:p w:rsidR="00A06116" w:rsidRPr="00AC1893" w:rsidRDefault="00A06116" w:rsidP="00A06116">
            <w:pPr>
              <w:autoSpaceDE w:val="0"/>
              <w:autoSpaceDN w:val="0"/>
              <w:adjustRightInd w:val="0"/>
              <w:jc w:val="center"/>
              <w:rPr>
                <w:rFonts w:ascii="Arial" w:hAnsi="Arial" w:cs="Arial"/>
                <w:sz w:val="16"/>
                <w:szCs w:val="16"/>
              </w:rPr>
            </w:pPr>
            <w:r w:rsidRPr="00AC1893">
              <w:rPr>
                <w:rFonts w:ascii="Arial" w:hAnsi="Arial" w:cs="Arial"/>
                <w:sz w:val="16"/>
                <w:szCs w:val="16"/>
              </w:rPr>
              <w:t>1.1</w:t>
            </w:r>
          </w:p>
        </w:tc>
        <w:tc>
          <w:tcPr>
            <w:tcW w:w="2435" w:type="dxa"/>
            <w:gridSpan w:val="2"/>
            <w:tcBorders>
              <w:top w:val="single" w:sz="4" w:space="0" w:color="auto"/>
              <w:left w:val="single" w:sz="4" w:space="0" w:color="auto"/>
              <w:bottom w:val="single" w:sz="4" w:space="0" w:color="auto"/>
              <w:right w:val="single" w:sz="4" w:space="0" w:color="auto"/>
            </w:tcBorders>
            <w:shd w:val="clear" w:color="auto" w:fill="auto"/>
          </w:tcPr>
          <w:p w:rsidR="00A06116" w:rsidRPr="00AC1893" w:rsidRDefault="00A06116" w:rsidP="00A06116">
            <w:pPr>
              <w:autoSpaceDE w:val="0"/>
              <w:autoSpaceDN w:val="0"/>
              <w:adjustRightInd w:val="0"/>
              <w:rPr>
                <w:rFonts w:ascii="Arial" w:hAnsi="Arial" w:cs="Arial"/>
                <w:sz w:val="16"/>
                <w:szCs w:val="16"/>
              </w:rPr>
            </w:pPr>
            <w:r w:rsidRPr="00AC1893">
              <w:rPr>
                <w:rFonts w:ascii="Arial" w:hAnsi="Arial" w:cs="Arial"/>
                <w:sz w:val="16"/>
                <w:szCs w:val="16"/>
              </w:rPr>
              <w:t>формирования современной городской среды</w:t>
            </w:r>
          </w:p>
        </w:tc>
        <w:tc>
          <w:tcPr>
            <w:tcW w:w="1672" w:type="dxa"/>
            <w:gridSpan w:val="2"/>
            <w:tcBorders>
              <w:top w:val="single" w:sz="4" w:space="0" w:color="auto"/>
              <w:left w:val="single" w:sz="4" w:space="0" w:color="auto"/>
              <w:bottom w:val="single" w:sz="4" w:space="0" w:color="auto"/>
              <w:right w:val="single" w:sz="4" w:space="0" w:color="auto"/>
            </w:tcBorders>
            <w:shd w:val="clear" w:color="auto" w:fill="auto"/>
          </w:tcPr>
          <w:p w:rsidR="00A06116" w:rsidRPr="00AC1893" w:rsidRDefault="00A06116" w:rsidP="00A06116">
            <w:pPr>
              <w:autoSpaceDE w:val="0"/>
              <w:autoSpaceDN w:val="0"/>
              <w:adjustRightInd w:val="0"/>
              <w:jc w:val="center"/>
              <w:rPr>
                <w:rFonts w:ascii="Arial" w:hAnsi="Arial" w:cs="Arial"/>
                <w:sz w:val="16"/>
                <w:szCs w:val="16"/>
              </w:rPr>
            </w:pPr>
            <w:r w:rsidRPr="00AC1893">
              <w:rPr>
                <w:rFonts w:ascii="Arial" w:hAnsi="Arial" w:cs="Arial"/>
                <w:sz w:val="16"/>
                <w:szCs w:val="16"/>
              </w:rPr>
              <w:t>органами местного самоуправления БГО СК</w:t>
            </w:r>
          </w:p>
        </w:tc>
        <w:tc>
          <w:tcPr>
            <w:tcW w:w="2014" w:type="dxa"/>
            <w:gridSpan w:val="3"/>
            <w:tcBorders>
              <w:top w:val="single" w:sz="4" w:space="0" w:color="auto"/>
              <w:left w:val="single" w:sz="4" w:space="0" w:color="auto"/>
              <w:bottom w:val="single" w:sz="4" w:space="0" w:color="auto"/>
              <w:right w:val="single" w:sz="4" w:space="0" w:color="auto"/>
            </w:tcBorders>
            <w:shd w:val="clear" w:color="auto" w:fill="auto"/>
          </w:tcPr>
          <w:p w:rsidR="00A06116" w:rsidRPr="00AC1893" w:rsidRDefault="00A06116" w:rsidP="00A06116">
            <w:pPr>
              <w:autoSpaceDE w:val="0"/>
              <w:autoSpaceDN w:val="0"/>
              <w:adjustRightInd w:val="0"/>
              <w:jc w:val="center"/>
              <w:rPr>
                <w:rFonts w:ascii="Arial" w:hAnsi="Arial" w:cs="Arial"/>
                <w:sz w:val="16"/>
                <w:szCs w:val="16"/>
              </w:rPr>
            </w:pPr>
            <w:r w:rsidRPr="00AC1893">
              <w:rPr>
                <w:rFonts w:ascii="Arial" w:hAnsi="Arial" w:cs="Arial"/>
                <w:sz w:val="16"/>
                <w:szCs w:val="16"/>
              </w:rPr>
              <w:t>хозяйства</w:t>
            </w:r>
          </w:p>
          <w:p w:rsidR="00A06116" w:rsidRPr="00AC1893" w:rsidRDefault="00A06116" w:rsidP="00A06116">
            <w:pPr>
              <w:autoSpaceDE w:val="0"/>
              <w:autoSpaceDN w:val="0"/>
              <w:adjustRightInd w:val="0"/>
              <w:jc w:val="center"/>
              <w:rPr>
                <w:rFonts w:ascii="Arial" w:hAnsi="Arial" w:cs="Arial"/>
                <w:sz w:val="16"/>
                <w:szCs w:val="16"/>
              </w:rPr>
            </w:pPr>
            <w:r w:rsidRPr="00AC1893">
              <w:rPr>
                <w:rFonts w:ascii="Arial" w:hAnsi="Arial" w:cs="Arial"/>
                <w:sz w:val="16"/>
                <w:szCs w:val="16"/>
              </w:rPr>
              <w:t>АБГО СК</w:t>
            </w:r>
          </w:p>
          <w:p w:rsidR="00A06116" w:rsidRPr="00AC1893" w:rsidRDefault="00A06116" w:rsidP="00A06116">
            <w:pPr>
              <w:autoSpaceDE w:val="0"/>
              <w:autoSpaceDN w:val="0"/>
              <w:adjustRightInd w:val="0"/>
              <w:jc w:val="center"/>
              <w:rPr>
                <w:rFonts w:ascii="Arial" w:hAnsi="Arial" w:cs="Arial"/>
                <w:sz w:val="16"/>
                <w:szCs w:val="16"/>
              </w:rPr>
            </w:pPr>
          </w:p>
        </w:tc>
        <w:tc>
          <w:tcPr>
            <w:tcW w:w="1022" w:type="dxa"/>
            <w:gridSpan w:val="3"/>
            <w:tcBorders>
              <w:top w:val="single" w:sz="4" w:space="0" w:color="auto"/>
              <w:left w:val="single" w:sz="4" w:space="0" w:color="auto"/>
              <w:bottom w:val="single" w:sz="4" w:space="0" w:color="auto"/>
              <w:right w:val="single" w:sz="4" w:space="0" w:color="auto"/>
            </w:tcBorders>
            <w:shd w:val="clear" w:color="auto" w:fill="auto"/>
          </w:tcPr>
          <w:p w:rsidR="00A06116" w:rsidRPr="00AC1893" w:rsidRDefault="00A06116" w:rsidP="00A06116">
            <w:pPr>
              <w:autoSpaceDE w:val="0"/>
              <w:autoSpaceDN w:val="0"/>
              <w:adjustRightInd w:val="0"/>
              <w:jc w:val="center"/>
              <w:rPr>
                <w:rFonts w:ascii="Arial" w:hAnsi="Arial" w:cs="Arial"/>
                <w:sz w:val="16"/>
                <w:szCs w:val="16"/>
              </w:rPr>
            </w:pPr>
          </w:p>
        </w:tc>
        <w:tc>
          <w:tcPr>
            <w:tcW w:w="844" w:type="dxa"/>
            <w:gridSpan w:val="3"/>
            <w:tcBorders>
              <w:top w:val="single" w:sz="4" w:space="0" w:color="auto"/>
              <w:left w:val="single" w:sz="4" w:space="0" w:color="auto"/>
              <w:bottom w:val="single" w:sz="4" w:space="0" w:color="auto"/>
              <w:right w:val="single" w:sz="4" w:space="0" w:color="auto"/>
            </w:tcBorders>
            <w:shd w:val="clear" w:color="auto" w:fill="auto"/>
          </w:tcPr>
          <w:p w:rsidR="00A06116" w:rsidRPr="00AC1893" w:rsidRDefault="00A06116" w:rsidP="00A06116">
            <w:pPr>
              <w:autoSpaceDE w:val="0"/>
              <w:autoSpaceDN w:val="0"/>
              <w:adjustRightInd w:val="0"/>
              <w:jc w:val="center"/>
              <w:rPr>
                <w:rFonts w:ascii="Arial" w:hAnsi="Arial" w:cs="Arial"/>
                <w:sz w:val="16"/>
                <w:szCs w:val="16"/>
              </w:rPr>
            </w:pPr>
          </w:p>
        </w:tc>
        <w:tc>
          <w:tcPr>
            <w:tcW w:w="1821" w:type="dxa"/>
            <w:tcBorders>
              <w:top w:val="single" w:sz="4" w:space="0" w:color="auto"/>
              <w:left w:val="single" w:sz="4" w:space="0" w:color="auto"/>
              <w:bottom w:val="single" w:sz="4" w:space="0" w:color="auto"/>
              <w:right w:val="single" w:sz="4" w:space="0" w:color="auto"/>
            </w:tcBorders>
            <w:shd w:val="clear" w:color="auto" w:fill="auto"/>
          </w:tcPr>
          <w:p w:rsidR="00A06116" w:rsidRPr="00AC1893" w:rsidRDefault="00A06116" w:rsidP="00A06116">
            <w:pPr>
              <w:autoSpaceDE w:val="0"/>
              <w:autoSpaceDN w:val="0"/>
              <w:adjustRightInd w:val="0"/>
              <w:jc w:val="center"/>
              <w:rPr>
                <w:rFonts w:ascii="Arial" w:hAnsi="Arial" w:cs="Arial"/>
                <w:sz w:val="16"/>
                <w:szCs w:val="16"/>
              </w:rPr>
            </w:pPr>
          </w:p>
        </w:tc>
      </w:tr>
      <w:tr w:rsidR="00A06116" w:rsidRPr="00AC1893" w:rsidTr="00A06116">
        <w:trPr>
          <w:cantSplit/>
          <w:trHeight w:val="160"/>
        </w:trPr>
        <w:tc>
          <w:tcPr>
            <w:tcW w:w="682" w:type="dxa"/>
            <w:tcBorders>
              <w:top w:val="single" w:sz="4" w:space="0" w:color="auto"/>
              <w:left w:val="single" w:sz="4" w:space="0" w:color="auto"/>
              <w:bottom w:val="single" w:sz="4" w:space="0" w:color="auto"/>
              <w:right w:val="single" w:sz="4" w:space="0" w:color="auto"/>
            </w:tcBorders>
            <w:shd w:val="clear" w:color="auto" w:fill="auto"/>
          </w:tcPr>
          <w:p w:rsidR="00A06116" w:rsidRPr="00AC1893" w:rsidRDefault="00A06116" w:rsidP="00A06116">
            <w:pPr>
              <w:autoSpaceDE w:val="0"/>
              <w:autoSpaceDN w:val="0"/>
              <w:adjustRightInd w:val="0"/>
              <w:jc w:val="center"/>
              <w:rPr>
                <w:rFonts w:ascii="Arial" w:hAnsi="Arial" w:cs="Arial"/>
                <w:sz w:val="16"/>
                <w:szCs w:val="16"/>
              </w:rPr>
            </w:pPr>
            <w:r w:rsidRPr="00AC1893">
              <w:rPr>
                <w:rFonts w:ascii="Arial" w:hAnsi="Arial" w:cs="Arial"/>
                <w:sz w:val="16"/>
                <w:szCs w:val="16"/>
              </w:rPr>
              <w:t>2.</w:t>
            </w:r>
          </w:p>
        </w:tc>
        <w:tc>
          <w:tcPr>
            <w:tcW w:w="2435" w:type="dxa"/>
            <w:gridSpan w:val="2"/>
            <w:tcBorders>
              <w:top w:val="single" w:sz="4" w:space="0" w:color="auto"/>
              <w:left w:val="single" w:sz="4" w:space="0" w:color="auto"/>
              <w:bottom w:val="single" w:sz="4" w:space="0" w:color="auto"/>
              <w:right w:val="single" w:sz="4" w:space="0" w:color="auto"/>
            </w:tcBorders>
            <w:shd w:val="clear" w:color="auto" w:fill="auto"/>
          </w:tcPr>
          <w:p w:rsidR="00A06116" w:rsidRPr="00AC1893" w:rsidRDefault="00A06116" w:rsidP="00A06116">
            <w:pPr>
              <w:autoSpaceDE w:val="0"/>
              <w:autoSpaceDN w:val="0"/>
              <w:adjustRightInd w:val="0"/>
              <w:rPr>
                <w:rFonts w:ascii="Arial" w:hAnsi="Arial" w:cs="Arial"/>
                <w:sz w:val="16"/>
                <w:szCs w:val="16"/>
              </w:rPr>
            </w:pPr>
            <w:r w:rsidRPr="00AC1893">
              <w:rPr>
                <w:rFonts w:ascii="Arial" w:hAnsi="Arial" w:cs="Arial"/>
                <w:sz w:val="16"/>
                <w:szCs w:val="16"/>
              </w:rPr>
              <w:t>Подпрограмма «Благоустройство дворовых территорий»</w:t>
            </w:r>
          </w:p>
        </w:tc>
        <w:tc>
          <w:tcPr>
            <w:tcW w:w="1672" w:type="dxa"/>
            <w:gridSpan w:val="2"/>
            <w:tcBorders>
              <w:top w:val="single" w:sz="4" w:space="0" w:color="auto"/>
              <w:left w:val="single" w:sz="4" w:space="0" w:color="auto"/>
              <w:bottom w:val="single" w:sz="4" w:space="0" w:color="auto"/>
              <w:right w:val="single" w:sz="4" w:space="0" w:color="auto"/>
            </w:tcBorders>
            <w:shd w:val="clear" w:color="auto" w:fill="auto"/>
          </w:tcPr>
          <w:p w:rsidR="00A06116" w:rsidRPr="00AC1893" w:rsidRDefault="00A06116" w:rsidP="00A06116">
            <w:pPr>
              <w:autoSpaceDE w:val="0"/>
              <w:autoSpaceDN w:val="0"/>
              <w:adjustRightInd w:val="0"/>
              <w:jc w:val="center"/>
              <w:rPr>
                <w:rFonts w:ascii="Arial" w:hAnsi="Arial" w:cs="Arial"/>
                <w:sz w:val="16"/>
                <w:szCs w:val="16"/>
              </w:rPr>
            </w:pPr>
            <w:r w:rsidRPr="00AC1893">
              <w:rPr>
                <w:rFonts w:ascii="Arial" w:hAnsi="Arial" w:cs="Arial"/>
                <w:sz w:val="16"/>
                <w:szCs w:val="16"/>
              </w:rPr>
              <w:t>х</w:t>
            </w:r>
          </w:p>
        </w:tc>
        <w:tc>
          <w:tcPr>
            <w:tcW w:w="2014" w:type="dxa"/>
            <w:gridSpan w:val="3"/>
            <w:tcBorders>
              <w:top w:val="single" w:sz="4" w:space="0" w:color="auto"/>
              <w:left w:val="single" w:sz="4" w:space="0" w:color="auto"/>
              <w:bottom w:val="single" w:sz="4" w:space="0" w:color="auto"/>
              <w:right w:val="single" w:sz="4" w:space="0" w:color="auto"/>
            </w:tcBorders>
            <w:shd w:val="clear" w:color="auto" w:fill="auto"/>
          </w:tcPr>
          <w:p w:rsidR="00A06116" w:rsidRPr="00AC1893" w:rsidRDefault="00A06116" w:rsidP="00A06116">
            <w:pPr>
              <w:autoSpaceDE w:val="0"/>
              <w:autoSpaceDN w:val="0"/>
              <w:adjustRightInd w:val="0"/>
              <w:jc w:val="center"/>
              <w:rPr>
                <w:rFonts w:ascii="Arial" w:hAnsi="Arial" w:cs="Arial"/>
                <w:sz w:val="16"/>
                <w:szCs w:val="16"/>
              </w:rPr>
            </w:pPr>
            <w:r w:rsidRPr="00AC1893">
              <w:rPr>
                <w:rFonts w:ascii="Arial" w:hAnsi="Arial" w:cs="Arial"/>
                <w:sz w:val="16"/>
                <w:szCs w:val="16"/>
              </w:rPr>
              <w:t>управление муниципального хозяйства</w:t>
            </w:r>
          </w:p>
          <w:p w:rsidR="00A06116" w:rsidRPr="00AC1893" w:rsidRDefault="00A06116" w:rsidP="00A06116">
            <w:pPr>
              <w:autoSpaceDE w:val="0"/>
              <w:autoSpaceDN w:val="0"/>
              <w:adjustRightInd w:val="0"/>
              <w:jc w:val="center"/>
              <w:rPr>
                <w:rFonts w:ascii="Arial" w:hAnsi="Arial" w:cs="Arial"/>
                <w:sz w:val="16"/>
                <w:szCs w:val="16"/>
              </w:rPr>
            </w:pPr>
            <w:r w:rsidRPr="00AC1893">
              <w:rPr>
                <w:rFonts w:ascii="Arial" w:hAnsi="Arial" w:cs="Arial"/>
                <w:sz w:val="16"/>
                <w:szCs w:val="16"/>
              </w:rPr>
              <w:t>АБГО СК</w:t>
            </w:r>
          </w:p>
        </w:tc>
        <w:tc>
          <w:tcPr>
            <w:tcW w:w="1022" w:type="dxa"/>
            <w:gridSpan w:val="3"/>
            <w:tcBorders>
              <w:top w:val="single" w:sz="4" w:space="0" w:color="auto"/>
              <w:left w:val="single" w:sz="4" w:space="0" w:color="auto"/>
              <w:bottom w:val="single" w:sz="4" w:space="0" w:color="auto"/>
              <w:right w:val="single" w:sz="4" w:space="0" w:color="auto"/>
            </w:tcBorders>
            <w:shd w:val="clear" w:color="auto" w:fill="auto"/>
          </w:tcPr>
          <w:p w:rsidR="00A06116" w:rsidRPr="00AC1893" w:rsidRDefault="00A06116" w:rsidP="00A06116">
            <w:pPr>
              <w:autoSpaceDE w:val="0"/>
              <w:autoSpaceDN w:val="0"/>
              <w:adjustRightInd w:val="0"/>
              <w:jc w:val="center"/>
              <w:rPr>
                <w:rFonts w:ascii="Arial" w:hAnsi="Arial" w:cs="Arial"/>
                <w:sz w:val="16"/>
                <w:szCs w:val="16"/>
              </w:rPr>
            </w:pPr>
            <w:r w:rsidRPr="00AC1893">
              <w:rPr>
                <w:rFonts w:ascii="Arial" w:hAnsi="Arial" w:cs="Arial"/>
                <w:sz w:val="16"/>
                <w:szCs w:val="16"/>
              </w:rPr>
              <w:t>2018</w:t>
            </w:r>
          </w:p>
        </w:tc>
        <w:tc>
          <w:tcPr>
            <w:tcW w:w="844" w:type="dxa"/>
            <w:gridSpan w:val="3"/>
            <w:tcBorders>
              <w:top w:val="single" w:sz="4" w:space="0" w:color="auto"/>
              <w:left w:val="single" w:sz="4" w:space="0" w:color="auto"/>
              <w:bottom w:val="single" w:sz="4" w:space="0" w:color="auto"/>
              <w:right w:val="single" w:sz="4" w:space="0" w:color="auto"/>
            </w:tcBorders>
            <w:shd w:val="clear" w:color="auto" w:fill="auto"/>
          </w:tcPr>
          <w:p w:rsidR="00A06116" w:rsidRPr="00AC1893" w:rsidRDefault="00A06116" w:rsidP="00A06116">
            <w:pPr>
              <w:autoSpaceDE w:val="0"/>
              <w:autoSpaceDN w:val="0"/>
              <w:adjustRightInd w:val="0"/>
              <w:jc w:val="center"/>
              <w:rPr>
                <w:rFonts w:ascii="Arial" w:hAnsi="Arial" w:cs="Arial"/>
                <w:sz w:val="16"/>
                <w:szCs w:val="16"/>
              </w:rPr>
            </w:pPr>
            <w:r w:rsidRPr="00AC1893">
              <w:rPr>
                <w:rFonts w:ascii="Arial" w:hAnsi="Arial" w:cs="Arial"/>
                <w:sz w:val="16"/>
                <w:szCs w:val="16"/>
              </w:rPr>
              <w:t>2022</w:t>
            </w:r>
          </w:p>
        </w:tc>
        <w:tc>
          <w:tcPr>
            <w:tcW w:w="1821" w:type="dxa"/>
            <w:tcBorders>
              <w:top w:val="single" w:sz="4" w:space="0" w:color="auto"/>
              <w:left w:val="single" w:sz="4" w:space="0" w:color="auto"/>
              <w:bottom w:val="single" w:sz="4" w:space="0" w:color="auto"/>
              <w:right w:val="single" w:sz="4" w:space="0" w:color="auto"/>
            </w:tcBorders>
            <w:shd w:val="clear" w:color="auto" w:fill="auto"/>
          </w:tcPr>
          <w:p w:rsidR="00A06116" w:rsidRPr="00AC1893" w:rsidRDefault="00A06116" w:rsidP="00A06116">
            <w:pPr>
              <w:autoSpaceDE w:val="0"/>
              <w:autoSpaceDN w:val="0"/>
              <w:adjustRightInd w:val="0"/>
              <w:jc w:val="center"/>
              <w:rPr>
                <w:rFonts w:ascii="Arial" w:hAnsi="Arial" w:cs="Arial"/>
                <w:sz w:val="16"/>
                <w:szCs w:val="16"/>
              </w:rPr>
            </w:pPr>
            <w:r w:rsidRPr="00AC1893">
              <w:rPr>
                <w:rFonts w:ascii="Arial" w:hAnsi="Arial" w:cs="Arial"/>
                <w:sz w:val="16"/>
                <w:szCs w:val="16"/>
              </w:rPr>
              <w:t>пункт 2.1 приложения 3 к программе</w:t>
            </w:r>
          </w:p>
        </w:tc>
      </w:tr>
      <w:tr w:rsidR="00A06116" w:rsidRPr="00AC1893" w:rsidTr="00A06116">
        <w:trPr>
          <w:cantSplit/>
          <w:trHeight w:val="160"/>
        </w:trPr>
        <w:tc>
          <w:tcPr>
            <w:tcW w:w="10490" w:type="dxa"/>
            <w:gridSpan w:val="15"/>
            <w:tcBorders>
              <w:top w:val="single" w:sz="4" w:space="0" w:color="auto"/>
              <w:left w:val="single" w:sz="4" w:space="0" w:color="auto"/>
              <w:bottom w:val="single" w:sz="4" w:space="0" w:color="auto"/>
              <w:right w:val="single" w:sz="4" w:space="0" w:color="auto"/>
            </w:tcBorders>
            <w:shd w:val="clear" w:color="auto" w:fill="auto"/>
          </w:tcPr>
          <w:p w:rsidR="00A06116" w:rsidRPr="00AC1893" w:rsidRDefault="00A06116" w:rsidP="00A06116">
            <w:pPr>
              <w:autoSpaceDE w:val="0"/>
              <w:autoSpaceDN w:val="0"/>
              <w:adjustRightInd w:val="0"/>
              <w:jc w:val="center"/>
              <w:rPr>
                <w:rFonts w:ascii="Arial" w:hAnsi="Arial" w:cs="Arial"/>
                <w:sz w:val="16"/>
                <w:szCs w:val="16"/>
              </w:rPr>
            </w:pPr>
            <w:r w:rsidRPr="00AC1893">
              <w:rPr>
                <w:rFonts w:ascii="Arial" w:hAnsi="Arial" w:cs="Arial"/>
                <w:sz w:val="16"/>
                <w:szCs w:val="16"/>
              </w:rPr>
              <w:t>Задача 1 Подпрограммы «Формирование современной городской среды на территории Благодарненского городского округа Ставропольского края»</w:t>
            </w:r>
          </w:p>
        </w:tc>
      </w:tr>
      <w:tr w:rsidR="00A06116" w:rsidRPr="00AC1893" w:rsidTr="00A06116">
        <w:trPr>
          <w:cantSplit/>
          <w:trHeight w:val="160"/>
        </w:trPr>
        <w:tc>
          <w:tcPr>
            <w:tcW w:w="682" w:type="dxa"/>
            <w:tcBorders>
              <w:top w:val="single" w:sz="4" w:space="0" w:color="auto"/>
              <w:left w:val="single" w:sz="4" w:space="0" w:color="auto"/>
              <w:bottom w:val="single" w:sz="4" w:space="0" w:color="auto"/>
              <w:right w:val="single" w:sz="4" w:space="0" w:color="auto"/>
            </w:tcBorders>
            <w:shd w:val="clear" w:color="auto" w:fill="auto"/>
          </w:tcPr>
          <w:p w:rsidR="00A06116" w:rsidRPr="00AC1893" w:rsidRDefault="00A06116" w:rsidP="00A06116">
            <w:pPr>
              <w:autoSpaceDE w:val="0"/>
              <w:autoSpaceDN w:val="0"/>
              <w:adjustRightInd w:val="0"/>
              <w:jc w:val="center"/>
              <w:rPr>
                <w:rFonts w:ascii="Arial" w:hAnsi="Arial" w:cs="Arial"/>
                <w:sz w:val="16"/>
                <w:szCs w:val="16"/>
              </w:rPr>
            </w:pPr>
            <w:r w:rsidRPr="00AC1893">
              <w:rPr>
                <w:rFonts w:ascii="Arial" w:hAnsi="Arial" w:cs="Arial"/>
                <w:sz w:val="16"/>
                <w:szCs w:val="16"/>
              </w:rPr>
              <w:lastRenderedPageBreak/>
              <w:t>2.1</w:t>
            </w:r>
          </w:p>
        </w:tc>
        <w:tc>
          <w:tcPr>
            <w:tcW w:w="2435" w:type="dxa"/>
            <w:gridSpan w:val="2"/>
            <w:tcBorders>
              <w:top w:val="single" w:sz="4" w:space="0" w:color="auto"/>
              <w:left w:val="single" w:sz="4" w:space="0" w:color="auto"/>
              <w:bottom w:val="single" w:sz="4" w:space="0" w:color="auto"/>
              <w:right w:val="single" w:sz="4" w:space="0" w:color="auto"/>
            </w:tcBorders>
            <w:shd w:val="clear" w:color="auto" w:fill="auto"/>
          </w:tcPr>
          <w:p w:rsidR="00A06116" w:rsidRPr="00AC1893" w:rsidRDefault="00A06116" w:rsidP="00A06116">
            <w:pPr>
              <w:autoSpaceDE w:val="0"/>
              <w:autoSpaceDN w:val="0"/>
              <w:adjustRightInd w:val="0"/>
              <w:rPr>
                <w:rFonts w:ascii="Arial" w:hAnsi="Arial" w:cs="Arial"/>
                <w:sz w:val="16"/>
                <w:szCs w:val="16"/>
              </w:rPr>
            </w:pPr>
            <w:r w:rsidRPr="00AC1893">
              <w:rPr>
                <w:rFonts w:ascii="Arial" w:hAnsi="Arial" w:cs="Arial"/>
                <w:sz w:val="16"/>
                <w:szCs w:val="16"/>
              </w:rPr>
              <w:t>Основное мероприятие: Реализация программ формирования современной городской среды</w:t>
            </w:r>
          </w:p>
        </w:tc>
        <w:tc>
          <w:tcPr>
            <w:tcW w:w="1665" w:type="dxa"/>
            <w:tcBorders>
              <w:top w:val="single" w:sz="4" w:space="0" w:color="auto"/>
              <w:left w:val="single" w:sz="4" w:space="0" w:color="auto"/>
              <w:bottom w:val="single" w:sz="4" w:space="0" w:color="auto"/>
              <w:right w:val="single" w:sz="4" w:space="0" w:color="auto"/>
            </w:tcBorders>
            <w:shd w:val="clear" w:color="auto" w:fill="auto"/>
          </w:tcPr>
          <w:p w:rsidR="00A06116" w:rsidRPr="00AC1893" w:rsidRDefault="00A06116" w:rsidP="00A06116">
            <w:pPr>
              <w:autoSpaceDE w:val="0"/>
              <w:autoSpaceDN w:val="0"/>
              <w:adjustRightInd w:val="0"/>
              <w:jc w:val="center"/>
              <w:rPr>
                <w:rFonts w:ascii="Arial" w:hAnsi="Arial" w:cs="Arial"/>
                <w:sz w:val="16"/>
                <w:szCs w:val="16"/>
              </w:rPr>
            </w:pPr>
            <w:r w:rsidRPr="00AC1893">
              <w:rPr>
                <w:rFonts w:ascii="Arial" w:hAnsi="Arial" w:cs="Arial"/>
                <w:sz w:val="16"/>
                <w:szCs w:val="16"/>
              </w:rPr>
              <w:t>выполнение функций органами местного самоуправления БГО СК</w:t>
            </w:r>
          </w:p>
        </w:tc>
        <w:tc>
          <w:tcPr>
            <w:tcW w:w="2021" w:type="dxa"/>
            <w:gridSpan w:val="4"/>
            <w:tcBorders>
              <w:top w:val="single" w:sz="4" w:space="0" w:color="auto"/>
              <w:left w:val="single" w:sz="4" w:space="0" w:color="auto"/>
              <w:bottom w:val="single" w:sz="4" w:space="0" w:color="auto"/>
              <w:right w:val="single" w:sz="4" w:space="0" w:color="auto"/>
            </w:tcBorders>
            <w:shd w:val="clear" w:color="auto" w:fill="auto"/>
          </w:tcPr>
          <w:p w:rsidR="00A06116" w:rsidRPr="00AC1893" w:rsidRDefault="00A06116" w:rsidP="00A06116">
            <w:pPr>
              <w:autoSpaceDE w:val="0"/>
              <w:autoSpaceDN w:val="0"/>
              <w:adjustRightInd w:val="0"/>
              <w:jc w:val="center"/>
              <w:rPr>
                <w:rFonts w:ascii="Arial" w:hAnsi="Arial" w:cs="Arial"/>
                <w:sz w:val="16"/>
                <w:szCs w:val="16"/>
              </w:rPr>
            </w:pPr>
            <w:r w:rsidRPr="00AC1893">
              <w:rPr>
                <w:rFonts w:ascii="Arial" w:hAnsi="Arial" w:cs="Arial"/>
                <w:sz w:val="16"/>
                <w:szCs w:val="16"/>
              </w:rPr>
              <w:t>управление муниципального хозяйства</w:t>
            </w:r>
          </w:p>
          <w:p w:rsidR="00A06116" w:rsidRPr="00AC1893" w:rsidRDefault="00A06116" w:rsidP="00A06116">
            <w:pPr>
              <w:autoSpaceDE w:val="0"/>
              <w:autoSpaceDN w:val="0"/>
              <w:adjustRightInd w:val="0"/>
              <w:jc w:val="center"/>
              <w:rPr>
                <w:rFonts w:ascii="Arial" w:hAnsi="Arial" w:cs="Arial"/>
                <w:sz w:val="16"/>
                <w:szCs w:val="16"/>
              </w:rPr>
            </w:pPr>
            <w:r w:rsidRPr="00AC1893">
              <w:rPr>
                <w:rFonts w:ascii="Arial" w:hAnsi="Arial" w:cs="Arial"/>
                <w:sz w:val="16"/>
                <w:szCs w:val="16"/>
              </w:rPr>
              <w:t>АБГО СК</w:t>
            </w:r>
          </w:p>
          <w:p w:rsidR="00A06116" w:rsidRPr="00AC1893" w:rsidRDefault="00A06116" w:rsidP="00A06116">
            <w:pPr>
              <w:autoSpaceDE w:val="0"/>
              <w:autoSpaceDN w:val="0"/>
              <w:adjustRightInd w:val="0"/>
              <w:jc w:val="center"/>
              <w:rPr>
                <w:rFonts w:ascii="Arial" w:hAnsi="Arial" w:cs="Arial"/>
                <w:sz w:val="16"/>
                <w:szCs w:val="16"/>
              </w:rPr>
            </w:pPr>
          </w:p>
        </w:tc>
        <w:tc>
          <w:tcPr>
            <w:tcW w:w="1022" w:type="dxa"/>
            <w:gridSpan w:val="3"/>
            <w:tcBorders>
              <w:top w:val="single" w:sz="4" w:space="0" w:color="auto"/>
              <w:left w:val="single" w:sz="4" w:space="0" w:color="auto"/>
              <w:bottom w:val="single" w:sz="4" w:space="0" w:color="auto"/>
              <w:right w:val="single" w:sz="4" w:space="0" w:color="auto"/>
            </w:tcBorders>
            <w:shd w:val="clear" w:color="auto" w:fill="auto"/>
          </w:tcPr>
          <w:p w:rsidR="00A06116" w:rsidRPr="00AC1893" w:rsidRDefault="00A06116" w:rsidP="00A06116">
            <w:pPr>
              <w:autoSpaceDE w:val="0"/>
              <w:autoSpaceDN w:val="0"/>
              <w:adjustRightInd w:val="0"/>
              <w:jc w:val="center"/>
              <w:rPr>
                <w:rFonts w:ascii="Arial" w:hAnsi="Arial" w:cs="Arial"/>
                <w:sz w:val="16"/>
                <w:szCs w:val="16"/>
              </w:rPr>
            </w:pPr>
            <w:r w:rsidRPr="00AC1893">
              <w:rPr>
                <w:rFonts w:ascii="Arial" w:hAnsi="Arial" w:cs="Arial"/>
                <w:sz w:val="16"/>
                <w:szCs w:val="16"/>
              </w:rPr>
              <w:t>2018</w:t>
            </w:r>
          </w:p>
        </w:tc>
        <w:tc>
          <w:tcPr>
            <w:tcW w:w="844" w:type="dxa"/>
            <w:gridSpan w:val="3"/>
            <w:tcBorders>
              <w:top w:val="single" w:sz="4" w:space="0" w:color="auto"/>
              <w:left w:val="single" w:sz="4" w:space="0" w:color="auto"/>
              <w:bottom w:val="single" w:sz="4" w:space="0" w:color="auto"/>
              <w:right w:val="single" w:sz="4" w:space="0" w:color="auto"/>
            </w:tcBorders>
            <w:shd w:val="clear" w:color="auto" w:fill="auto"/>
          </w:tcPr>
          <w:p w:rsidR="00A06116" w:rsidRPr="00AC1893" w:rsidRDefault="00A06116" w:rsidP="00A06116">
            <w:pPr>
              <w:autoSpaceDE w:val="0"/>
              <w:autoSpaceDN w:val="0"/>
              <w:adjustRightInd w:val="0"/>
              <w:jc w:val="center"/>
              <w:rPr>
                <w:rFonts w:ascii="Arial" w:hAnsi="Arial" w:cs="Arial"/>
                <w:sz w:val="16"/>
                <w:szCs w:val="16"/>
              </w:rPr>
            </w:pPr>
            <w:r w:rsidRPr="00AC1893">
              <w:rPr>
                <w:rFonts w:ascii="Arial" w:hAnsi="Arial" w:cs="Arial"/>
                <w:sz w:val="16"/>
                <w:szCs w:val="16"/>
              </w:rPr>
              <w:t>2022</w:t>
            </w:r>
          </w:p>
        </w:tc>
        <w:tc>
          <w:tcPr>
            <w:tcW w:w="1821" w:type="dxa"/>
            <w:tcBorders>
              <w:top w:val="single" w:sz="4" w:space="0" w:color="auto"/>
              <w:left w:val="single" w:sz="4" w:space="0" w:color="auto"/>
              <w:bottom w:val="single" w:sz="4" w:space="0" w:color="auto"/>
              <w:right w:val="single" w:sz="4" w:space="0" w:color="auto"/>
            </w:tcBorders>
            <w:shd w:val="clear" w:color="auto" w:fill="auto"/>
          </w:tcPr>
          <w:p w:rsidR="00A06116" w:rsidRPr="00AC1893" w:rsidRDefault="00A06116" w:rsidP="00A06116">
            <w:pPr>
              <w:autoSpaceDE w:val="0"/>
              <w:autoSpaceDN w:val="0"/>
              <w:adjustRightInd w:val="0"/>
              <w:jc w:val="center"/>
              <w:rPr>
                <w:rFonts w:ascii="Arial" w:hAnsi="Arial" w:cs="Arial"/>
                <w:sz w:val="16"/>
                <w:szCs w:val="16"/>
              </w:rPr>
            </w:pPr>
            <w:r w:rsidRPr="00AC1893">
              <w:rPr>
                <w:rFonts w:ascii="Arial" w:hAnsi="Arial" w:cs="Arial"/>
                <w:sz w:val="16"/>
                <w:szCs w:val="16"/>
              </w:rPr>
              <w:t>пункт 2.1 приложения 3 к программе»</w:t>
            </w:r>
          </w:p>
        </w:tc>
      </w:tr>
    </w:tbl>
    <w:p w:rsidR="00A06116" w:rsidRDefault="00A06116" w:rsidP="00A06116">
      <w:pPr>
        <w:rPr>
          <w:rFonts w:ascii="Arial" w:hAnsi="Arial" w:cs="Arial"/>
          <w:bCs/>
          <w:sz w:val="16"/>
          <w:szCs w:val="16"/>
        </w:rPr>
      </w:pPr>
    </w:p>
    <w:p w:rsidR="00A06116" w:rsidRDefault="00A06116" w:rsidP="00A06116">
      <w:pPr>
        <w:rPr>
          <w:rFonts w:ascii="Arial" w:hAnsi="Arial" w:cs="Arial"/>
          <w:bCs/>
          <w:sz w:val="16"/>
          <w:szCs w:val="16"/>
        </w:rPr>
      </w:pPr>
    </w:p>
    <w:p w:rsidR="00A06116" w:rsidRPr="00AC1893" w:rsidRDefault="00A06116" w:rsidP="00A06116">
      <w:pPr>
        <w:ind w:firstLine="142"/>
        <w:rPr>
          <w:rFonts w:ascii="Arial" w:hAnsi="Arial" w:cs="Arial"/>
          <w:sz w:val="16"/>
          <w:szCs w:val="16"/>
        </w:rPr>
      </w:pPr>
      <w:r w:rsidRPr="00AC1893">
        <w:rPr>
          <w:rFonts w:ascii="Arial" w:hAnsi="Arial" w:cs="Arial"/>
          <w:bCs/>
          <w:sz w:val="16"/>
          <w:szCs w:val="16"/>
        </w:rPr>
        <w:t>6. Приложение 5</w:t>
      </w:r>
      <w:r w:rsidRPr="00AC1893">
        <w:rPr>
          <w:rFonts w:ascii="Arial" w:hAnsi="Arial" w:cs="Arial"/>
          <w:sz w:val="16"/>
          <w:szCs w:val="16"/>
        </w:rPr>
        <w:t>к Программе Благодарненского городского округа Ставропольского края«Формирование современной городской среды на 2018-2022 годы» изложить в следующей редакции:</w:t>
      </w:r>
    </w:p>
    <w:p w:rsidR="00A06116" w:rsidRDefault="00A06116" w:rsidP="00A06116">
      <w:pPr>
        <w:pStyle w:val="ConsPlusNormal"/>
        <w:ind w:firstLine="0"/>
        <w:rPr>
          <w:sz w:val="16"/>
          <w:szCs w:val="16"/>
        </w:rPr>
      </w:pPr>
    </w:p>
    <w:p w:rsidR="00A06116" w:rsidRPr="00AC1893" w:rsidRDefault="00A06116" w:rsidP="00A06116">
      <w:pPr>
        <w:pStyle w:val="ConsPlusNormal"/>
        <w:ind w:firstLine="0"/>
        <w:rPr>
          <w:sz w:val="16"/>
          <w:szCs w:val="16"/>
        </w:rPr>
      </w:pPr>
    </w:p>
    <w:tbl>
      <w:tblPr>
        <w:tblW w:w="10740" w:type="dxa"/>
        <w:tblLook w:val="00A0"/>
      </w:tblPr>
      <w:tblGrid>
        <w:gridCol w:w="5353"/>
        <w:gridCol w:w="5387"/>
      </w:tblGrid>
      <w:tr w:rsidR="00A06116" w:rsidRPr="00AC1893" w:rsidTr="00A06116">
        <w:tc>
          <w:tcPr>
            <w:tcW w:w="5353" w:type="dxa"/>
          </w:tcPr>
          <w:p w:rsidR="00A06116" w:rsidRPr="00AC1893" w:rsidRDefault="00A06116" w:rsidP="00A06116">
            <w:pPr>
              <w:jc w:val="right"/>
              <w:rPr>
                <w:rFonts w:ascii="Arial" w:hAnsi="Arial" w:cs="Arial"/>
                <w:sz w:val="16"/>
                <w:szCs w:val="16"/>
              </w:rPr>
            </w:pPr>
          </w:p>
        </w:tc>
        <w:tc>
          <w:tcPr>
            <w:tcW w:w="5387" w:type="dxa"/>
          </w:tcPr>
          <w:p w:rsidR="00A06116" w:rsidRPr="00AC1893" w:rsidRDefault="00A06116" w:rsidP="00A06116">
            <w:pPr>
              <w:spacing w:line="180" w:lineRule="exact"/>
              <w:ind w:firstLine="34"/>
              <w:jc w:val="center"/>
              <w:rPr>
                <w:rFonts w:ascii="Arial" w:hAnsi="Arial" w:cs="Arial"/>
                <w:sz w:val="16"/>
                <w:szCs w:val="16"/>
              </w:rPr>
            </w:pPr>
            <w:r w:rsidRPr="00AC1893">
              <w:rPr>
                <w:rFonts w:ascii="Arial" w:hAnsi="Arial" w:cs="Arial"/>
                <w:sz w:val="16"/>
                <w:szCs w:val="16"/>
              </w:rPr>
              <w:t>«Приложение 5</w:t>
            </w:r>
          </w:p>
          <w:p w:rsidR="00A06116" w:rsidRPr="00AC1893" w:rsidRDefault="00A06116" w:rsidP="00A06116">
            <w:pPr>
              <w:spacing w:line="180" w:lineRule="exact"/>
              <w:ind w:firstLine="34"/>
              <w:jc w:val="center"/>
              <w:rPr>
                <w:rFonts w:ascii="Arial" w:hAnsi="Arial" w:cs="Arial"/>
                <w:sz w:val="16"/>
                <w:szCs w:val="16"/>
              </w:rPr>
            </w:pPr>
            <w:r w:rsidRPr="00AC1893">
              <w:rPr>
                <w:rFonts w:ascii="Arial" w:hAnsi="Arial" w:cs="Arial"/>
                <w:sz w:val="16"/>
                <w:szCs w:val="16"/>
              </w:rPr>
              <w:t>к муниципальной программе Благодарненского городского округа Ставропольского края«Формирование современной городской среды на 2018-2022 годы»</w:t>
            </w:r>
          </w:p>
        </w:tc>
      </w:tr>
    </w:tbl>
    <w:p w:rsidR="00A06116" w:rsidRPr="00AC1893" w:rsidRDefault="00A06116" w:rsidP="00A06116">
      <w:pPr>
        <w:pStyle w:val="ConsPlusNormal"/>
        <w:ind w:firstLine="0"/>
        <w:rPr>
          <w:sz w:val="16"/>
          <w:szCs w:val="16"/>
        </w:rPr>
      </w:pPr>
    </w:p>
    <w:p w:rsidR="00A06116" w:rsidRPr="00AC1893" w:rsidRDefault="00A06116" w:rsidP="00A06116">
      <w:pPr>
        <w:pStyle w:val="ConsPlusNormal"/>
        <w:spacing w:line="240" w:lineRule="exact"/>
        <w:ind w:firstLine="0"/>
        <w:rPr>
          <w:sz w:val="16"/>
          <w:szCs w:val="16"/>
        </w:rPr>
      </w:pPr>
      <w:bookmarkStart w:id="2" w:name="P533"/>
      <w:bookmarkEnd w:id="2"/>
    </w:p>
    <w:p w:rsidR="00A06116" w:rsidRPr="00AC1893" w:rsidRDefault="00A06116" w:rsidP="00A06116">
      <w:pPr>
        <w:pStyle w:val="ConsPlusNormal"/>
        <w:spacing w:line="240" w:lineRule="exact"/>
        <w:jc w:val="center"/>
        <w:rPr>
          <w:sz w:val="16"/>
          <w:szCs w:val="16"/>
        </w:rPr>
      </w:pPr>
      <w:r w:rsidRPr="00AC1893">
        <w:rPr>
          <w:sz w:val="16"/>
          <w:szCs w:val="16"/>
        </w:rPr>
        <w:t>ОБЪЕМЫ И ИСТОЧНИКИ</w:t>
      </w:r>
    </w:p>
    <w:p w:rsidR="00A06116" w:rsidRPr="00AC1893" w:rsidRDefault="00A06116" w:rsidP="00A06116">
      <w:pPr>
        <w:pStyle w:val="ConsPlusNormal"/>
        <w:spacing w:line="240" w:lineRule="exact"/>
        <w:jc w:val="center"/>
        <w:rPr>
          <w:sz w:val="16"/>
          <w:szCs w:val="16"/>
        </w:rPr>
      </w:pPr>
      <w:r w:rsidRPr="00AC1893">
        <w:rPr>
          <w:sz w:val="16"/>
          <w:szCs w:val="16"/>
        </w:rPr>
        <w:t>финансового обеспечения Программы</w:t>
      </w:r>
    </w:p>
    <w:p w:rsidR="00A06116" w:rsidRPr="00AC1893" w:rsidRDefault="00A06116" w:rsidP="00A06116">
      <w:pPr>
        <w:pStyle w:val="ConsPlusNormal"/>
        <w:ind w:firstLine="0"/>
        <w:rPr>
          <w:sz w:val="16"/>
          <w:szCs w:val="16"/>
        </w:rPr>
      </w:pPr>
    </w:p>
    <w:tbl>
      <w:tblPr>
        <w:tblW w:w="1034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70"/>
        <w:gridCol w:w="1924"/>
        <w:gridCol w:w="2126"/>
        <w:gridCol w:w="992"/>
        <w:gridCol w:w="1134"/>
        <w:gridCol w:w="1217"/>
        <w:gridCol w:w="7"/>
        <w:gridCol w:w="1044"/>
        <w:gridCol w:w="1134"/>
      </w:tblGrid>
      <w:tr w:rsidR="00A06116" w:rsidRPr="00AC1893" w:rsidTr="00A06116">
        <w:tc>
          <w:tcPr>
            <w:tcW w:w="770" w:type="dxa"/>
            <w:vMerge w:val="restart"/>
          </w:tcPr>
          <w:p w:rsidR="00A06116" w:rsidRPr="00AC1893" w:rsidRDefault="00A06116" w:rsidP="00A06116">
            <w:pPr>
              <w:pStyle w:val="aff4"/>
              <w:spacing w:line="180" w:lineRule="exact"/>
              <w:jc w:val="center"/>
              <w:rPr>
                <w:rFonts w:ascii="Arial" w:hAnsi="Arial" w:cs="Arial"/>
                <w:sz w:val="16"/>
                <w:szCs w:val="16"/>
              </w:rPr>
            </w:pPr>
            <w:r w:rsidRPr="00AC1893">
              <w:rPr>
                <w:rFonts w:ascii="Arial" w:hAnsi="Arial" w:cs="Arial"/>
                <w:sz w:val="16"/>
                <w:szCs w:val="16"/>
              </w:rPr>
              <w:t>№</w:t>
            </w:r>
          </w:p>
          <w:p w:rsidR="00A06116" w:rsidRPr="00AC1893" w:rsidRDefault="00A06116" w:rsidP="00A06116">
            <w:pPr>
              <w:pStyle w:val="aff4"/>
              <w:spacing w:line="180" w:lineRule="exact"/>
              <w:jc w:val="center"/>
              <w:rPr>
                <w:rFonts w:ascii="Arial" w:hAnsi="Arial" w:cs="Arial"/>
                <w:sz w:val="16"/>
                <w:szCs w:val="16"/>
              </w:rPr>
            </w:pPr>
            <w:r w:rsidRPr="00AC1893">
              <w:rPr>
                <w:rFonts w:ascii="Arial" w:hAnsi="Arial" w:cs="Arial"/>
                <w:sz w:val="16"/>
                <w:szCs w:val="16"/>
              </w:rPr>
              <w:t>п/п</w:t>
            </w:r>
          </w:p>
        </w:tc>
        <w:tc>
          <w:tcPr>
            <w:tcW w:w="1924" w:type="dxa"/>
            <w:vMerge w:val="restart"/>
          </w:tcPr>
          <w:p w:rsidR="00A06116" w:rsidRPr="00AC1893" w:rsidRDefault="00A06116" w:rsidP="00A06116">
            <w:pPr>
              <w:pStyle w:val="aff4"/>
              <w:spacing w:line="180" w:lineRule="exact"/>
              <w:jc w:val="center"/>
              <w:rPr>
                <w:rFonts w:ascii="Arial" w:hAnsi="Arial" w:cs="Arial"/>
                <w:sz w:val="16"/>
                <w:szCs w:val="16"/>
              </w:rPr>
            </w:pPr>
            <w:r w:rsidRPr="00AC1893">
              <w:rPr>
                <w:rFonts w:ascii="Arial" w:hAnsi="Arial" w:cs="Arial"/>
                <w:sz w:val="16"/>
                <w:szCs w:val="16"/>
              </w:rPr>
              <w:t>Наименование Программы, подпрограммы Программы, основного мероприятия подпрограммы Программы</w:t>
            </w:r>
          </w:p>
        </w:tc>
        <w:tc>
          <w:tcPr>
            <w:tcW w:w="2126" w:type="dxa"/>
            <w:vMerge w:val="restart"/>
          </w:tcPr>
          <w:p w:rsidR="00A06116" w:rsidRPr="00AC1893" w:rsidRDefault="00A06116" w:rsidP="00A06116">
            <w:pPr>
              <w:pStyle w:val="aff4"/>
              <w:spacing w:line="180" w:lineRule="exact"/>
              <w:jc w:val="center"/>
              <w:rPr>
                <w:rFonts w:ascii="Arial" w:hAnsi="Arial" w:cs="Arial"/>
                <w:sz w:val="16"/>
                <w:szCs w:val="16"/>
              </w:rPr>
            </w:pPr>
            <w:r w:rsidRPr="00AC1893">
              <w:rPr>
                <w:rFonts w:ascii="Arial" w:hAnsi="Arial" w:cs="Arial"/>
                <w:sz w:val="16"/>
                <w:szCs w:val="16"/>
              </w:rPr>
              <w:t>источники финансового обеспечения по ответственному исполнителю, соисполнителю программы, подпрограммы программы, основному мероприятию подпрограммы программы</w:t>
            </w:r>
          </w:p>
        </w:tc>
        <w:tc>
          <w:tcPr>
            <w:tcW w:w="5528" w:type="dxa"/>
            <w:gridSpan w:val="6"/>
          </w:tcPr>
          <w:p w:rsidR="00A06116" w:rsidRPr="00AC1893" w:rsidRDefault="00A06116" w:rsidP="00A06116">
            <w:pPr>
              <w:pStyle w:val="aff4"/>
              <w:spacing w:line="180" w:lineRule="exact"/>
              <w:jc w:val="center"/>
              <w:rPr>
                <w:rFonts w:ascii="Arial" w:hAnsi="Arial" w:cs="Arial"/>
                <w:sz w:val="16"/>
                <w:szCs w:val="16"/>
              </w:rPr>
            </w:pPr>
            <w:r w:rsidRPr="00AC1893">
              <w:rPr>
                <w:rFonts w:ascii="Arial" w:hAnsi="Arial" w:cs="Arial"/>
                <w:sz w:val="16"/>
                <w:szCs w:val="16"/>
              </w:rPr>
              <w:t>объемы финансового обеспечения по годам</w:t>
            </w:r>
          </w:p>
          <w:p w:rsidR="00A06116" w:rsidRPr="00AC1893" w:rsidRDefault="00A06116" w:rsidP="00A06116">
            <w:pPr>
              <w:pStyle w:val="aff4"/>
              <w:spacing w:line="180" w:lineRule="exact"/>
              <w:jc w:val="center"/>
              <w:rPr>
                <w:rFonts w:ascii="Arial" w:hAnsi="Arial" w:cs="Arial"/>
                <w:sz w:val="16"/>
                <w:szCs w:val="16"/>
              </w:rPr>
            </w:pPr>
            <w:r w:rsidRPr="00AC1893">
              <w:rPr>
                <w:rFonts w:ascii="Arial" w:hAnsi="Arial" w:cs="Arial"/>
                <w:sz w:val="16"/>
                <w:szCs w:val="16"/>
              </w:rPr>
              <w:t>(тыс. рублей)*</w:t>
            </w:r>
          </w:p>
        </w:tc>
      </w:tr>
      <w:tr w:rsidR="00A06116" w:rsidRPr="00AC1893" w:rsidTr="00A06116">
        <w:trPr>
          <w:trHeight w:val="1106"/>
        </w:trPr>
        <w:tc>
          <w:tcPr>
            <w:tcW w:w="770" w:type="dxa"/>
            <w:vMerge/>
          </w:tcPr>
          <w:p w:rsidR="00A06116" w:rsidRPr="00AC1893" w:rsidRDefault="00A06116" w:rsidP="00A06116">
            <w:pPr>
              <w:pStyle w:val="aff4"/>
              <w:spacing w:line="240" w:lineRule="exact"/>
              <w:jc w:val="center"/>
              <w:rPr>
                <w:rFonts w:ascii="Arial" w:hAnsi="Arial" w:cs="Arial"/>
                <w:sz w:val="16"/>
                <w:szCs w:val="16"/>
              </w:rPr>
            </w:pPr>
          </w:p>
        </w:tc>
        <w:tc>
          <w:tcPr>
            <w:tcW w:w="1924" w:type="dxa"/>
            <w:vMerge/>
          </w:tcPr>
          <w:p w:rsidR="00A06116" w:rsidRPr="00AC1893" w:rsidRDefault="00A06116" w:rsidP="00A06116">
            <w:pPr>
              <w:pStyle w:val="aff4"/>
              <w:spacing w:line="240" w:lineRule="exact"/>
              <w:jc w:val="center"/>
              <w:rPr>
                <w:rFonts w:ascii="Arial" w:hAnsi="Arial" w:cs="Arial"/>
                <w:sz w:val="16"/>
                <w:szCs w:val="16"/>
              </w:rPr>
            </w:pPr>
          </w:p>
        </w:tc>
        <w:tc>
          <w:tcPr>
            <w:tcW w:w="2126" w:type="dxa"/>
            <w:vMerge/>
          </w:tcPr>
          <w:p w:rsidR="00A06116" w:rsidRPr="00AC1893" w:rsidRDefault="00A06116" w:rsidP="00A06116">
            <w:pPr>
              <w:pStyle w:val="aff4"/>
              <w:spacing w:line="240" w:lineRule="exact"/>
              <w:jc w:val="center"/>
              <w:rPr>
                <w:rFonts w:ascii="Arial" w:hAnsi="Arial" w:cs="Arial"/>
                <w:sz w:val="16"/>
                <w:szCs w:val="16"/>
              </w:rPr>
            </w:pPr>
          </w:p>
        </w:tc>
        <w:tc>
          <w:tcPr>
            <w:tcW w:w="992" w:type="dxa"/>
          </w:tcPr>
          <w:p w:rsidR="00A06116" w:rsidRPr="00AC1893" w:rsidRDefault="00A06116" w:rsidP="00A06116">
            <w:pPr>
              <w:pStyle w:val="aff4"/>
              <w:spacing w:line="240" w:lineRule="exact"/>
              <w:jc w:val="center"/>
              <w:rPr>
                <w:rFonts w:ascii="Arial" w:hAnsi="Arial" w:cs="Arial"/>
                <w:sz w:val="16"/>
                <w:szCs w:val="16"/>
              </w:rPr>
            </w:pPr>
            <w:r w:rsidRPr="00AC1893">
              <w:rPr>
                <w:rFonts w:ascii="Arial" w:hAnsi="Arial" w:cs="Arial"/>
                <w:sz w:val="16"/>
                <w:szCs w:val="16"/>
              </w:rPr>
              <w:t>2018г</w:t>
            </w:r>
          </w:p>
        </w:tc>
        <w:tc>
          <w:tcPr>
            <w:tcW w:w="1134" w:type="dxa"/>
          </w:tcPr>
          <w:p w:rsidR="00A06116" w:rsidRPr="00AC1893" w:rsidRDefault="00A06116" w:rsidP="00A06116">
            <w:pPr>
              <w:pStyle w:val="aff4"/>
              <w:spacing w:line="240" w:lineRule="exact"/>
              <w:jc w:val="center"/>
              <w:rPr>
                <w:rFonts w:ascii="Arial" w:hAnsi="Arial" w:cs="Arial"/>
                <w:sz w:val="16"/>
                <w:szCs w:val="16"/>
              </w:rPr>
            </w:pPr>
            <w:r w:rsidRPr="00AC1893">
              <w:rPr>
                <w:rFonts w:ascii="Arial" w:hAnsi="Arial" w:cs="Arial"/>
                <w:sz w:val="16"/>
                <w:szCs w:val="16"/>
              </w:rPr>
              <w:t>2019г</w:t>
            </w:r>
          </w:p>
        </w:tc>
        <w:tc>
          <w:tcPr>
            <w:tcW w:w="1224" w:type="dxa"/>
            <w:gridSpan w:val="2"/>
          </w:tcPr>
          <w:p w:rsidR="00A06116" w:rsidRPr="00AC1893" w:rsidRDefault="00A06116" w:rsidP="00A06116">
            <w:pPr>
              <w:pStyle w:val="aff4"/>
              <w:spacing w:line="240" w:lineRule="exact"/>
              <w:jc w:val="center"/>
              <w:rPr>
                <w:rFonts w:ascii="Arial" w:hAnsi="Arial" w:cs="Arial"/>
                <w:sz w:val="16"/>
                <w:szCs w:val="16"/>
              </w:rPr>
            </w:pPr>
            <w:r w:rsidRPr="00AC1893">
              <w:rPr>
                <w:rFonts w:ascii="Arial" w:hAnsi="Arial" w:cs="Arial"/>
                <w:sz w:val="16"/>
                <w:szCs w:val="16"/>
              </w:rPr>
              <w:t>2020г</w:t>
            </w:r>
          </w:p>
        </w:tc>
        <w:tc>
          <w:tcPr>
            <w:tcW w:w="1044" w:type="dxa"/>
          </w:tcPr>
          <w:p w:rsidR="00A06116" w:rsidRPr="00AC1893" w:rsidRDefault="00A06116" w:rsidP="00A06116">
            <w:pPr>
              <w:pStyle w:val="aff4"/>
              <w:spacing w:line="240" w:lineRule="exact"/>
              <w:jc w:val="center"/>
              <w:rPr>
                <w:rFonts w:ascii="Arial" w:hAnsi="Arial" w:cs="Arial"/>
                <w:sz w:val="16"/>
                <w:szCs w:val="16"/>
              </w:rPr>
            </w:pPr>
            <w:r w:rsidRPr="00AC1893">
              <w:rPr>
                <w:rFonts w:ascii="Arial" w:hAnsi="Arial" w:cs="Arial"/>
                <w:sz w:val="16"/>
                <w:szCs w:val="16"/>
              </w:rPr>
              <w:t>2021г</w:t>
            </w:r>
          </w:p>
        </w:tc>
        <w:tc>
          <w:tcPr>
            <w:tcW w:w="1134" w:type="dxa"/>
          </w:tcPr>
          <w:p w:rsidR="00A06116" w:rsidRPr="00AC1893" w:rsidRDefault="00A06116" w:rsidP="00A06116">
            <w:pPr>
              <w:pStyle w:val="aff4"/>
              <w:spacing w:line="240" w:lineRule="exact"/>
              <w:jc w:val="center"/>
              <w:rPr>
                <w:rFonts w:ascii="Arial" w:hAnsi="Arial" w:cs="Arial"/>
                <w:sz w:val="16"/>
                <w:szCs w:val="16"/>
              </w:rPr>
            </w:pPr>
            <w:r w:rsidRPr="00AC1893">
              <w:rPr>
                <w:rFonts w:ascii="Arial" w:hAnsi="Arial" w:cs="Arial"/>
                <w:sz w:val="16"/>
                <w:szCs w:val="16"/>
              </w:rPr>
              <w:t>2022г</w:t>
            </w:r>
          </w:p>
        </w:tc>
      </w:tr>
      <w:tr w:rsidR="00A06116" w:rsidRPr="00AC1893" w:rsidTr="00A06116">
        <w:trPr>
          <w:trHeight w:val="266"/>
        </w:trPr>
        <w:tc>
          <w:tcPr>
            <w:tcW w:w="770" w:type="dxa"/>
            <w:vMerge w:val="restart"/>
          </w:tcPr>
          <w:p w:rsidR="00A06116" w:rsidRPr="00AC1893" w:rsidRDefault="00A06116" w:rsidP="00A06116">
            <w:pPr>
              <w:pStyle w:val="aff4"/>
              <w:jc w:val="center"/>
              <w:rPr>
                <w:rFonts w:ascii="Arial" w:hAnsi="Arial" w:cs="Arial"/>
                <w:sz w:val="16"/>
                <w:szCs w:val="16"/>
              </w:rPr>
            </w:pPr>
            <w:r w:rsidRPr="00AC1893">
              <w:rPr>
                <w:rFonts w:ascii="Arial" w:hAnsi="Arial" w:cs="Arial"/>
                <w:sz w:val="16"/>
                <w:szCs w:val="16"/>
              </w:rPr>
              <w:t>1.</w:t>
            </w:r>
          </w:p>
        </w:tc>
        <w:tc>
          <w:tcPr>
            <w:tcW w:w="1924" w:type="dxa"/>
            <w:vMerge w:val="restart"/>
          </w:tcPr>
          <w:p w:rsidR="00A06116" w:rsidRPr="00AC1893" w:rsidRDefault="00A06116" w:rsidP="00A06116">
            <w:pPr>
              <w:ind w:left="19" w:hanging="19"/>
              <w:rPr>
                <w:rFonts w:ascii="Arial" w:hAnsi="Arial" w:cs="Arial"/>
                <w:sz w:val="16"/>
                <w:szCs w:val="16"/>
              </w:rPr>
            </w:pPr>
            <w:r w:rsidRPr="00AC1893">
              <w:rPr>
                <w:rFonts w:ascii="Arial" w:hAnsi="Arial" w:cs="Arial"/>
                <w:sz w:val="16"/>
                <w:szCs w:val="16"/>
              </w:rPr>
              <w:t>Программа «Формирование современной городской среды», всего</w:t>
            </w:r>
          </w:p>
        </w:tc>
        <w:tc>
          <w:tcPr>
            <w:tcW w:w="2126" w:type="dxa"/>
          </w:tcPr>
          <w:p w:rsidR="00A06116" w:rsidRPr="00AC1893" w:rsidRDefault="00A06116" w:rsidP="00A06116">
            <w:pPr>
              <w:jc w:val="center"/>
              <w:rPr>
                <w:rFonts w:ascii="Arial" w:hAnsi="Arial" w:cs="Arial"/>
                <w:sz w:val="16"/>
                <w:szCs w:val="16"/>
              </w:rPr>
            </w:pPr>
          </w:p>
        </w:tc>
        <w:tc>
          <w:tcPr>
            <w:tcW w:w="992" w:type="dxa"/>
          </w:tcPr>
          <w:p w:rsidR="00A06116" w:rsidRPr="00AC1893" w:rsidRDefault="00A06116" w:rsidP="00A06116">
            <w:pPr>
              <w:jc w:val="center"/>
              <w:rPr>
                <w:rFonts w:ascii="Arial" w:hAnsi="Arial" w:cs="Arial"/>
                <w:sz w:val="16"/>
                <w:szCs w:val="16"/>
              </w:rPr>
            </w:pPr>
          </w:p>
        </w:tc>
        <w:tc>
          <w:tcPr>
            <w:tcW w:w="1134" w:type="dxa"/>
          </w:tcPr>
          <w:p w:rsidR="00A06116" w:rsidRPr="00AC1893" w:rsidRDefault="00A06116" w:rsidP="00A06116">
            <w:pPr>
              <w:jc w:val="center"/>
              <w:rPr>
                <w:rFonts w:ascii="Arial" w:hAnsi="Arial" w:cs="Arial"/>
                <w:sz w:val="16"/>
                <w:szCs w:val="16"/>
              </w:rPr>
            </w:pPr>
          </w:p>
        </w:tc>
        <w:tc>
          <w:tcPr>
            <w:tcW w:w="1217" w:type="dxa"/>
          </w:tcPr>
          <w:p w:rsidR="00A06116" w:rsidRPr="00AC1893" w:rsidRDefault="00A06116" w:rsidP="00A06116">
            <w:pPr>
              <w:jc w:val="center"/>
              <w:rPr>
                <w:rFonts w:ascii="Arial" w:hAnsi="Arial" w:cs="Arial"/>
                <w:sz w:val="16"/>
                <w:szCs w:val="16"/>
              </w:rPr>
            </w:pPr>
          </w:p>
        </w:tc>
        <w:tc>
          <w:tcPr>
            <w:tcW w:w="1051" w:type="dxa"/>
            <w:gridSpan w:val="2"/>
          </w:tcPr>
          <w:p w:rsidR="00A06116" w:rsidRPr="00AC1893" w:rsidRDefault="00A06116" w:rsidP="00A06116">
            <w:pPr>
              <w:jc w:val="center"/>
              <w:rPr>
                <w:rFonts w:ascii="Arial" w:hAnsi="Arial" w:cs="Arial"/>
                <w:sz w:val="16"/>
                <w:szCs w:val="16"/>
              </w:rPr>
            </w:pPr>
          </w:p>
        </w:tc>
        <w:tc>
          <w:tcPr>
            <w:tcW w:w="1134" w:type="dxa"/>
          </w:tcPr>
          <w:p w:rsidR="00A06116" w:rsidRPr="00AC1893" w:rsidRDefault="00A06116" w:rsidP="00A06116">
            <w:pPr>
              <w:jc w:val="center"/>
              <w:rPr>
                <w:rFonts w:ascii="Arial" w:hAnsi="Arial" w:cs="Arial"/>
                <w:sz w:val="16"/>
                <w:szCs w:val="16"/>
              </w:rPr>
            </w:pPr>
          </w:p>
        </w:tc>
      </w:tr>
      <w:tr w:rsidR="00A06116" w:rsidRPr="00AC1893" w:rsidTr="00A06116">
        <w:trPr>
          <w:trHeight w:val="1294"/>
        </w:trPr>
        <w:tc>
          <w:tcPr>
            <w:tcW w:w="770" w:type="dxa"/>
            <w:vMerge/>
          </w:tcPr>
          <w:p w:rsidR="00A06116" w:rsidRPr="00AC1893" w:rsidRDefault="00A06116" w:rsidP="00A06116">
            <w:pPr>
              <w:pStyle w:val="aff4"/>
              <w:jc w:val="center"/>
              <w:rPr>
                <w:rFonts w:ascii="Arial" w:hAnsi="Arial" w:cs="Arial"/>
                <w:sz w:val="16"/>
                <w:szCs w:val="16"/>
              </w:rPr>
            </w:pPr>
          </w:p>
        </w:tc>
        <w:tc>
          <w:tcPr>
            <w:tcW w:w="1924" w:type="dxa"/>
            <w:vMerge/>
          </w:tcPr>
          <w:p w:rsidR="00A06116" w:rsidRPr="00AC1893" w:rsidRDefault="00A06116" w:rsidP="00A06116">
            <w:pPr>
              <w:pStyle w:val="aff4"/>
              <w:rPr>
                <w:rFonts w:ascii="Arial" w:hAnsi="Arial" w:cs="Arial"/>
                <w:sz w:val="16"/>
                <w:szCs w:val="16"/>
              </w:rPr>
            </w:pPr>
          </w:p>
        </w:tc>
        <w:tc>
          <w:tcPr>
            <w:tcW w:w="2126" w:type="dxa"/>
          </w:tcPr>
          <w:p w:rsidR="00A06116" w:rsidRPr="00AC1893" w:rsidRDefault="00A06116" w:rsidP="00A06116">
            <w:pPr>
              <w:pStyle w:val="aff4"/>
              <w:rPr>
                <w:rFonts w:ascii="Arial" w:hAnsi="Arial" w:cs="Arial"/>
                <w:sz w:val="16"/>
                <w:szCs w:val="16"/>
              </w:rPr>
            </w:pPr>
            <w:r w:rsidRPr="00AC1893">
              <w:rPr>
                <w:rFonts w:ascii="Arial" w:hAnsi="Arial" w:cs="Arial"/>
                <w:sz w:val="16"/>
                <w:szCs w:val="16"/>
              </w:rPr>
              <w:t>бюджетные ассигнования бюджета Благодарненского городского округа Ставропольского края (далее местный бюджет), в т.ч.</w:t>
            </w:r>
          </w:p>
        </w:tc>
        <w:tc>
          <w:tcPr>
            <w:tcW w:w="992" w:type="dxa"/>
          </w:tcPr>
          <w:p w:rsidR="00A06116" w:rsidRPr="00AC1893" w:rsidRDefault="00A06116" w:rsidP="00A06116">
            <w:pPr>
              <w:jc w:val="center"/>
              <w:rPr>
                <w:rFonts w:ascii="Arial" w:hAnsi="Arial" w:cs="Arial"/>
                <w:sz w:val="16"/>
                <w:szCs w:val="16"/>
              </w:rPr>
            </w:pPr>
            <w:r w:rsidRPr="00AC1893">
              <w:rPr>
                <w:rFonts w:ascii="Arial" w:hAnsi="Arial" w:cs="Arial"/>
                <w:sz w:val="16"/>
                <w:szCs w:val="16"/>
              </w:rPr>
              <w:t>17 807,96</w:t>
            </w:r>
          </w:p>
        </w:tc>
        <w:tc>
          <w:tcPr>
            <w:tcW w:w="1134" w:type="dxa"/>
          </w:tcPr>
          <w:p w:rsidR="00A06116" w:rsidRPr="00AC1893" w:rsidRDefault="00A06116" w:rsidP="00A06116">
            <w:pPr>
              <w:jc w:val="center"/>
              <w:rPr>
                <w:rFonts w:ascii="Arial" w:hAnsi="Arial" w:cs="Arial"/>
                <w:sz w:val="16"/>
                <w:szCs w:val="16"/>
              </w:rPr>
            </w:pPr>
            <w:r w:rsidRPr="00AC1893">
              <w:rPr>
                <w:rFonts w:ascii="Arial" w:hAnsi="Arial" w:cs="Arial"/>
                <w:sz w:val="16"/>
                <w:szCs w:val="16"/>
              </w:rPr>
              <w:t>131144,75</w:t>
            </w:r>
          </w:p>
        </w:tc>
        <w:tc>
          <w:tcPr>
            <w:tcW w:w="1217" w:type="dxa"/>
          </w:tcPr>
          <w:p w:rsidR="00A06116" w:rsidRPr="00AC1893" w:rsidRDefault="00A06116" w:rsidP="00A06116">
            <w:pPr>
              <w:jc w:val="center"/>
              <w:rPr>
                <w:rFonts w:ascii="Arial" w:hAnsi="Arial" w:cs="Arial"/>
                <w:sz w:val="16"/>
                <w:szCs w:val="16"/>
              </w:rPr>
            </w:pPr>
            <w:r w:rsidRPr="00AC1893">
              <w:rPr>
                <w:rFonts w:ascii="Arial" w:hAnsi="Arial" w:cs="Arial"/>
                <w:sz w:val="16"/>
                <w:szCs w:val="16"/>
              </w:rPr>
              <w:t>50000,00</w:t>
            </w:r>
          </w:p>
        </w:tc>
        <w:tc>
          <w:tcPr>
            <w:tcW w:w="1051" w:type="dxa"/>
            <w:gridSpan w:val="2"/>
          </w:tcPr>
          <w:p w:rsidR="00A06116" w:rsidRPr="00AC1893" w:rsidRDefault="00A06116" w:rsidP="00A06116">
            <w:pPr>
              <w:jc w:val="center"/>
              <w:rPr>
                <w:rFonts w:ascii="Arial" w:hAnsi="Arial" w:cs="Arial"/>
                <w:sz w:val="16"/>
                <w:szCs w:val="16"/>
              </w:rPr>
            </w:pPr>
            <w:r w:rsidRPr="00AC1893">
              <w:rPr>
                <w:rFonts w:ascii="Arial" w:hAnsi="Arial" w:cs="Arial"/>
                <w:sz w:val="16"/>
                <w:szCs w:val="16"/>
              </w:rPr>
              <w:t>50000,00</w:t>
            </w:r>
          </w:p>
        </w:tc>
        <w:tc>
          <w:tcPr>
            <w:tcW w:w="1134" w:type="dxa"/>
          </w:tcPr>
          <w:p w:rsidR="00A06116" w:rsidRPr="00AC1893" w:rsidRDefault="00A06116" w:rsidP="00A06116">
            <w:pPr>
              <w:jc w:val="center"/>
              <w:rPr>
                <w:rFonts w:ascii="Arial" w:hAnsi="Arial" w:cs="Arial"/>
                <w:sz w:val="16"/>
                <w:szCs w:val="16"/>
              </w:rPr>
            </w:pPr>
            <w:r w:rsidRPr="00AC1893">
              <w:rPr>
                <w:rFonts w:ascii="Arial" w:hAnsi="Arial" w:cs="Arial"/>
                <w:sz w:val="16"/>
                <w:szCs w:val="16"/>
              </w:rPr>
              <w:t>50000,00</w:t>
            </w:r>
          </w:p>
        </w:tc>
      </w:tr>
      <w:tr w:rsidR="00A06116" w:rsidRPr="00AC1893" w:rsidTr="00A06116">
        <w:trPr>
          <w:trHeight w:val="125"/>
        </w:trPr>
        <w:tc>
          <w:tcPr>
            <w:tcW w:w="770" w:type="dxa"/>
            <w:vMerge/>
          </w:tcPr>
          <w:p w:rsidR="00A06116" w:rsidRPr="00AC1893" w:rsidRDefault="00A06116" w:rsidP="00A06116">
            <w:pPr>
              <w:pStyle w:val="aff4"/>
              <w:jc w:val="center"/>
              <w:rPr>
                <w:rFonts w:ascii="Arial" w:hAnsi="Arial" w:cs="Arial"/>
                <w:sz w:val="16"/>
                <w:szCs w:val="16"/>
              </w:rPr>
            </w:pPr>
          </w:p>
        </w:tc>
        <w:tc>
          <w:tcPr>
            <w:tcW w:w="1924" w:type="dxa"/>
            <w:vMerge/>
          </w:tcPr>
          <w:p w:rsidR="00A06116" w:rsidRPr="00AC1893" w:rsidRDefault="00A06116" w:rsidP="00A06116">
            <w:pPr>
              <w:pStyle w:val="aff4"/>
              <w:rPr>
                <w:rFonts w:ascii="Arial" w:hAnsi="Arial" w:cs="Arial"/>
                <w:sz w:val="16"/>
                <w:szCs w:val="16"/>
              </w:rPr>
            </w:pPr>
          </w:p>
        </w:tc>
        <w:tc>
          <w:tcPr>
            <w:tcW w:w="2126" w:type="dxa"/>
          </w:tcPr>
          <w:p w:rsidR="00A06116" w:rsidRPr="00AC1893" w:rsidRDefault="00A06116" w:rsidP="00A06116">
            <w:pPr>
              <w:pStyle w:val="aff4"/>
              <w:rPr>
                <w:rFonts w:ascii="Arial" w:hAnsi="Arial" w:cs="Arial"/>
                <w:sz w:val="16"/>
                <w:szCs w:val="16"/>
              </w:rPr>
            </w:pPr>
            <w:r w:rsidRPr="00AC1893">
              <w:rPr>
                <w:rFonts w:ascii="Arial" w:hAnsi="Arial" w:cs="Arial"/>
                <w:sz w:val="16"/>
                <w:szCs w:val="16"/>
              </w:rPr>
              <w:t>средства бюджета Ставропольского края,</w:t>
            </w:r>
          </w:p>
        </w:tc>
        <w:tc>
          <w:tcPr>
            <w:tcW w:w="992" w:type="dxa"/>
            <w:vAlign w:val="bottom"/>
          </w:tcPr>
          <w:p w:rsidR="00A06116" w:rsidRPr="00AC1893" w:rsidRDefault="00A06116" w:rsidP="00A06116">
            <w:pPr>
              <w:pStyle w:val="aff4"/>
              <w:jc w:val="center"/>
              <w:rPr>
                <w:rFonts w:ascii="Arial" w:hAnsi="Arial" w:cs="Arial"/>
                <w:sz w:val="16"/>
                <w:szCs w:val="16"/>
              </w:rPr>
            </w:pPr>
            <w:r w:rsidRPr="00AC1893">
              <w:rPr>
                <w:rFonts w:ascii="Arial" w:hAnsi="Arial" w:cs="Arial"/>
                <w:sz w:val="16"/>
                <w:szCs w:val="16"/>
              </w:rPr>
              <w:t>16 563,11</w:t>
            </w:r>
          </w:p>
        </w:tc>
        <w:tc>
          <w:tcPr>
            <w:tcW w:w="1134" w:type="dxa"/>
            <w:vAlign w:val="bottom"/>
          </w:tcPr>
          <w:p w:rsidR="00A06116" w:rsidRPr="00AC1893" w:rsidRDefault="00A06116" w:rsidP="00A06116">
            <w:pPr>
              <w:jc w:val="center"/>
              <w:rPr>
                <w:rFonts w:ascii="Arial" w:hAnsi="Arial" w:cs="Arial"/>
                <w:sz w:val="16"/>
                <w:szCs w:val="16"/>
              </w:rPr>
            </w:pPr>
            <w:r w:rsidRPr="00AC1893">
              <w:rPr>
                <w:rFonts w:ascii="Arial" w:hAnsi="Arial" w:cs="Arial"/>
                <w:sz w:val="16"/>
                <w:szCs w:val="16"/>
              </w:rPr>
              <w:t>124 587,52</w:t>
            </w:r>
          </w:p>
        </w:tc>
        <w:tc>
          <w:tcPr>
            <w:tcW w:w="1217" w:type="dxa"/>
            <w:vAlign w:val="bottom"/>
          </w:tcPr>
          <w:p w:rsidR="00A06116" w:rsidRPr="00AC1893" w:rsidRDefault="00A06116" w:rsidP="00A06116">
            <w:pPr>
              <w:jc w:val="center"/>
              <w:rPr>
                <w:rFonts w:ascii="Arial" w:hAnsi="Arial" w:cs="Arial"/>
                <w:sz w:val="16"/>
                <w:szCs w:val="16"/>
              </w:rPr>
            </w:pPr>
            <w:r w:rsidRPr="00AC1893">
              <w:rPr>
                <w:rFonts w:ascii="Arial" w:hAnsi="Arial" w:cs="Arial"/>
                <w:sz w:val="16"/>
                <w:szCs w:val="16"/>
              </w:rPr>
              <w:t>47250,00</w:t>
            </w:r>
          </w:p>
        </w:tc>
        <w:tc>
          <w:tcPr>
            <w:tcW w:w="1051" w:type="dxa"/>
            <w:gridSpan w:val="2"/>
            <w:vAlign w:val="bottom"/>
          </w:tcPr>
          <w:p w:rsidR="00A06116" w:rsidRPr="00AC1893" w:rsidRDefault="00A06116" w:rsidP="00A06116">
            <w:pPr>
              <w:jc w:val="center"/>
              <w:rPr>
                <w:rFonts w:ascii="Arial" w:hAnsi="Arial" w:cs="Arial"/>
                <w:sz w:val="16"/>
                <w:szCs w:val="16"/>
              </w:rPr>
            </w:pPr>
            <w:r w:rsidRPr="00AC1893">
              <w:rPr>
                <w:rFonts w:ascii="Arial" w:hAnsi="Arial" w:cs="Arial"/>
                <w:sz w:val="16"/>
                <w:szCs w:val="16"/>
              </w:rPr>
              <w:t>47250,00</w:t>
            </w:r>
          </w:p>
        </w:tc>
        <w:tc>
          <w:tcPr>
            <w:tcW w:w="1134" w:type="dxa"/>
            <w:vAlign w:val="bottom"/>
          </w:tcPr>
          <w:p w:rsidR="00A06116" w:rsidRPr="00AC1893" w:rsidRDefault="00A06116" w:rsidP="00A06116">
            <w:pPr>
              <w:jc w:val="center"/>
              <w:rPr>
                <w:rFonts w:ascii="Arial" w:hAnsi="Arial" w:cs="Arial"/>
                <w:sz w:val="16"/>
                <w:szCs w:val="16"/>
              </w:rPr>
            </w:pPr>
            <w:r w:rsidRPr="00AC1893">
              <w:rPr>
                <w:rFonts w:ascii="Arial" w:hAnsi="Arial" w:cs="Arial"/>
                <w:sz w:val="16"/>
                <w:szCs w:val="16"/>
              </w:rPr>
              <w:t>47250,00</w:t>
            </w:r>
          </w:p>
        </w:tc>
      </w:tr>
      <w:tr w:rsidR="00A06116" w:rsidRPr="00AC1893" w:rsidTr="00A06116">
        <w:trPr>
          <w:trHeight w:val="125"/>
        </w:trPr>
        <w:tc>
          <w:tcPr>
            <w:tcW w:w="770" w:type="dxa"/>
            <w:vMerge/>
          </w:tcPr>
          <w:p w:rsidR="00A06116" w:rsidRPr="00AC1893" w:rsidRDefault="00A06116" w:rsidP="00A06116">
            <w:pPr>
              <w:pStyle w:val="aff4"/>
              <w:jc w:val="center"/>
              <w:rPr>
                <w:rFonts w:ascii="Arial" w:hAnsi="Arial" w:cs="Arial"/>
                <w:sz w:val="16"/>
                <w:szCs w:val="16"/>
              </w:rPr>
            </w:pPr>
          </w:p>
        </w:tc>
        <w:tc>
          <w:tcPr>
            <w:tcW w:w="1924" w:type="dxa"/>
            <w:vMerge/>
          </w:tcPr>
          <w:p w:rsidR="00A06116" w:rsidRPr="00AC1893" w:rsidRDefault="00A06116" w:rsidP="00A06116">
            <w:pPr>
              <w:pStyle w:val="aff4"/>
              <w:rPr>
                <w:rFonts w:ascii="Arial" w:hAnsi="Arial" w:cs="Arial"/>
                <w:sz w:val="16"/>
                <w:szCs w:val="16"/>
              </w:rPr>
            </w:pPr>
          </w:p>
        </w:tc>
        <w:tc>
          <w:tcPr>
            <w:tcW w:w="2126" w:type="dxa"/>
          </w:tcPr>
          <w:p w:rsidR="00A06116" w:rsidRPr="00AC1893" w:rsidRDefault="00A06116" w:rsidP="00A06116">
            <w:pPr>
              <w:pStyle w:val="aff4"/>
              <w:rPr>
                <w:rFonts w:ascii="Arial" w:hAnsi="Arial" w:cs="Arial"/>
                <w:sz w:val="16"/>
                <w:szCs w:val="16"/>
              </w:rPr>
            </w:pPr>
            <w:r w:rsidRPr="00AC1893">
              <w:rPr>
                <w:rFonts w:ascii="Arial" w:hAnsi="Arial" w:cs="Arial"/>
                <w:sz w:val="16"/>
                <w:szCs w:val="16"/>
              </w:rPr>
              <w:t>в т.ч. предусмотренные:</w:t>
            </w:r>
          </w:p>
        </w:tc>
        <w:tc>
          <w:tcPr>
            <w:tcW w:w="992" w:type="dxa"/>
            <w:vAlign w:val="bottom"/>
          </w:tcPr>
          <w:p w:rsidR="00A06116" w:rsidRPr="00AC1893" w:rsidRDefault="00A06116" w:rsidP="00A06116">
            <w:pPr>
              <w:pStyle w:val="aff4"/>
              <w:jc w:val="right"/>
              <w:rPr>
                <w:rFonts w:ascii="Arial" w:hAnsi="Arial" w:cs="Arial"/>
                <w:sz w:val="16"/>
                <w:szCs w:val="16"/>
              </w:rPr>
            </w:pPr>
          </w:p>
        </w:tc>
        <w:tc>
          <w:tcPr>
            <w:tcW w:w="1134" w:type="dxa"/>
            <w:vAlign w:val="bottom"/>
          </w:tcPr>
          <w:p w:rsidR="00A06116" w:rsidRPr="00AC1893" w:rsidRDefault="00A06116" w:rsidP="00A06116">
            <w:pPr>
              <w:jc w:val="right"/>
              <w:rPr>
                <w:rFonts w:ascii="Arial" w:hAnsi="Arial" w:cs="Arial"/>
                <w:sz w:val="16"/>
                <w:szCs w:val="16"/>
              </w:rPr>
            </w:pPr>
          </w:p>
        </w:tc>
        <w:tc>
          <w:tcPr>
            <w:tcW w:w="1217" w:type="dxa"/>
            <w:vAlign w:val="bottom"/>
          </w:tcPr>
          <w:p w:rsidR="00A06116" w:rsidRPr="00AC1893" w:rsidRDefault="00A06116" w:rsidP="00A06116">
            <w:pPr>
              <w:jc w:val="right"/>
              <w:rPr>
                <w:rFonts w:ascii="Arial" w:hAnsi="Arial" w:cs="Arial"/>
                <w:sz w:val="16"/>
                <w:szCs w:val="16"/>
              </w:rPr>
            </w:pPr>
          </w:p>
        </w:tc>
        <w:tc>
          <w:tcPr>
            <w:tcW w:w="1051" w:type="dxa"/>
            <w:gridSpan w:val="2"/>
            <w:vAlign w:val="bottom"/>
          </w:tcPr>
          <w:p w:rsidR="00A06116" w:rsidRPr="00AC1893" w:rsidRDefault="00A06116" w:rsidP="00A06116">
            <w:pPr>
              <w:jc w:val="right"/>
              <w:rPr>
                <w:rFonts w:ascii="Arial" w:hAnsi="Arial" w:cs="Arial"/>
                <w:sz w:val="16"/>
                <w:szCs w:val="16"/>
              </w:rPr>
            </w:pPr>
          </w:p>
        </w:tc>
        <w:tc>
          <w:tcPr>
            <w:tcW w:w="1134" w:type="dxa"/>
            <w:vAlign w:val="bottom"/>
          </w:tcPr>
          <w:p w:rsidR="00A06116" w:rsidRPr="00AC1893" w:rsidRDefault="00A06116" w:rsidP="00A06116">
            <w:pPr>
              <w:jc w:val="right"/>
              <w:rPr>
                <w:rFonts w:ascii="Arial" w:hAnsi="Arial" w:cs="Arial"/>
                <w:sz w:val="16"/>
                <w:szCs w:val="16"/>
              </w:rPr>
            </w:pPr>
          </w:p>
        </w:tc>
      </w:tr>
      <w:tr w:rsidR="00A06116" w:rsidRPr="00AC1893" w:rsidTr="00A06116">
        <w:trPr>
          <w:trHeight w:val="125"/>
        </w:trPr>
        <w:tc>
          <w:tcPr>
            <w:tcW w:w="770" w:type="dxa"/>
            <w:vMerge/>
          </w:tcPr>
          <w:p w:rsidR="00A06116" w:rsidRPr="00AC1893" w:rsidRDefault="00A06116" w:rsidP="00A06116">
            <w:pPr>
              <w:pStyle w:val="aff4"/>
              <w:jc w:val="center"/>
              <w:rPr>
                <w:rFonts w:ascii="Arial" w:hAnsi="Arial" w:cs="Arial"/>
                <w:sz w:val="16"/>
                <w:szCs w:val="16"/>
              </w:rPr>
            </w:pPr>
          </w:p>
        </w:tc>
        <w:tc>
          <w:tcPr>
            <w:tcW w:w="1924" w:type="dxa"/>
            <w:vMerge/>
          </w:tcPr>
          <w:p w:rsidR="00A06116" w:rsidRPr="00AC1893" w:rsidRDefault="00A06116" w:rsidP="00A06116">
            <w:pPr>
              <w:pStyle w:val="aff4"/>
              <w:rPr>
                <w:rFonts w:ascii="Arial" w:hAnsi="Arial" w:cs="Arial"/>
                <w:sz w:val="16"/>
                <w:szCs w:val="16"/>
              </w:rPr>
            </w:pPr>
          </w:p>
        </w:tc>
        <w:tc>
          <w:tcPr>
            <w:tcW w:w="2126" w:type="dxa"/>
          </w:tcPr>
          <w:p w:rsidR="00A06116" w:rsidRPr="00AC1893" w:rsidRDefault="00A06116" w:rsidP="00A06116">
            <w:pPr>
              <w:pStyle w:val="aff4"/>
              <w:rPr>
                <w:rFonts w:ascii="Arial" w:hAnsi="Arial" w:cs="Arial"/>
                <w:sz w:val="16"/>
                <w:szCs w:val="16"/>
              </w:rPr>
            </w:pPr>
            <w:r w:rsidRPr="00AC1893">
              <w:rPr>
                <w:rFonts w:ascii="Arial" w:hAnsi="Arial" w:cs="Arial"/>
                <w:sz w:val="16"/>
                <w:szCs w:val="16"/>
              </w:rPr>
              <w:t>ответственному исполнителю управлению муниципального хозяйства АБГО СК</w:t>
            </w:r>
          </w:p>
        </w:tc>
        <w:tc>
          <w:tcPr>
            <w:tcW w:w="992" w:type="dxa"/>
            <w:vAlign w:val="bottom"/>
          </w:tcPr>
          <w:p w:rsidR="00A06116" w:rsidRPr="00AC1893" w:rsidRDefault="00A06116" w:rsidP="00A06116">
            <w:pPr>
              <w:pStyle w:val="aff4"/>
              <w:jc w:val="center"/>
              <w:rPr>
                <w:rFonts w:ascii="Arial" w:hAnsi="Arial" w:cs="Arial"/>
                <w:sz w:val="16"/>
                <w:szCs w:val="16"/>
              </w:rPr>
            </w:pPr>
            <w:r w:rsidRPr="00AC1893">
              <w:rPr>
                <w:rFonts w:ascii="Arial" w:hAnsi="Arial" w:cs="Arial"/>
                <w:sz w:val="16"/>
                <w:szCs w:val="16"/>
              </w:rPr>
              <w:t>16 563,11</w:t>
            </w:r>
          </w:p>
        </w:tc>
        <w:tc>
          <w:tcPr>
            <w:tcW w:w="1134" w:type="dxa"/>
            <w:vAlign w:val="bottom"/>
          </w:tcPr>
          <w:p w:rsidR="00A06116" w:rsidRPr="00AC1893" w:rsidRDefault="00A06116" w:rsidP="00A06116">
            <w:pPr>
              <w:jc w:val="center"/>
              <w:rPr>
                <w:rFonts w:ascii="Arial" w:hAnsi="Arial" w:cs="Arial"/>
                <w:sz w:val="16"/>
                <w:szCs w:val="16"/>
              </w:rPr>
            </w:pPr>
            <w:r w:rsidRPr="00AC1893">
              <w:rPr>
                <w:rFonts w:ascii="Arial" w:hAnsi="Arial" w:cs="Arial"/>
                <w:sz w:val="16"/>
                <w:szCs w:val="16"/>
              </w:rPr>
              <w:t>124 587,52</w:t>
            </w:r>
          </w:p>
        </w:tc>
        <w:tc>
          <w:tcPr>
            <w:tcW w:w="1217" w:type="dxa"/>
            <w:vAlign w:val="bottom"/>
          </w:tcPr>
          <w:p w:rsidR="00A06116" w:rsidRPr="00AC1893" w:rsidRDefault="00A06116" w:rsidP="00A06116">
            <w:pPr>
              <w:jc w:val="center"/>
              <w:rPr>
                <w:rFonts w:ascii="Arial" w:hAnsi="Arial" w:cs="Arial"/>
                <w:sz w:val="16"/>
                <w:szCs w:val="16"/>
              </w:rPr>
            </w:pPr>
            <w:r w:rsidRPr="00AC1893">
              <w:rPr>
                <w:rFonts w:ascii="Arial" w:hAnsi="Arial" w:cs="Arial"/>
                <w:sz w:val="16"/>
                <w:szCs w:val="16"/>
              </w:rPr>
              <w:t>47250,00</w:t>
            </w:r>
          </w:p>
        </w:tc>
        <w:tc>
          <w:tcPr>
            <w:tcW w:w="1051" w:type="dxa"/>
            <w:gridSpan w:val="2"/>
            <w:vAlign w:val="bottom"/>
          </w:tcPr>
          <w:p w:rsidR="00A06116" w:rsidRPr="00AC1893" w:rsidRDefault="00A06116" w:rsidP="00A06116">
            <w:pPr>
              <w:jc w:val="center"/>
              <w:rPr>
                <w:rFonts w:ascii="Arial" w:hAnsi="Arial" w:cs="Arial"/>
                <w:sz w:val="16"/>
                <w:szCs w:val="16"/>
              </w:rPr>
            </w:pPr>
            <w:r w:rsidRPr="00AC1893">
              <w:rPr>
                <w:rFonts w:ascii="Arial" w:hAnsi="Arial" w:cs="Arial"/>
                <w:sz w:val="16"/>
                <w:szCs w:val="16"/>
              </w:rPr>
              <w:t>47250,00</w:t>
            </w:r>
          </w:p>
        </w:tc>
        <w:tc>
          <w:tcPr>
            <w:tcW w:w="1134" w:type="dxa"/>
            <w:vAlign w:val="bottom"/>
          </w:tcPr>
          <w:p w:rsidR="00A06116" w:rsidRPr="00AC1893" w:rsidRDefault="00A06116" w:rsidP="00A06116">
            <w:pPr>
              <w:jc w:val="center"/>
              <w:rPr>
                <w:rFonts w:ascii="Arial" w:hAnsi="Arial" w:cs="Arial"/>
                <w:sz w:val="16"/>
                <w:szCs w:val="16"/>
              </w:rPr>
            </w:pPr>
            <w:r w:rsidRPr="00AC1893">
              <w:rPr>
                <w:rFonts w:ascii="Arial" w:hAnsi="Arial" w:cs="Arial"/>
                <w:sz w:val="16"/>
                <w:szCs w:val="16"/>
              </w:rPr>
              <w:t>47250,00</w:t>
            </w:r>
          </w:p>
        </w:tc>
      </w:tr>
      <w:tr w:rsidR="00A06116" w:rsidRPr="00AC1893" w:rsidTr="00A06116">
        <w:trPr>
          <w:trHeight w:val="125"/>
        </w:trPr>
        <w:tc>
          <w:tcPr>
            <w:tcW w:w="770" w:type="dxa"/>
            <w:vMerge/>
          </w:tcPr>
          <w:p w:rsidR="00A06116" w:rsidRPr="00AC1893" w:rsidRDefault="00A06116" w:rsidP="00A06116">
            <w:pPr>
              <w:pStyle w:val="aff4"/>
              <w:jc w:val="center"/>
              <w:rPr>
                <w:rFonts w:ascii="Arial" w:hAnsi="Arial" w:cs="Arial"/>
                <w:sz w:val="16"/>
                <w:szCs w:val="16"/>
              </w:rPr>
            </w:pPr>
          </w:p>
        </w:tc>
        <w:tc>
          <w:tcPr>
            <w:tcW w:w="1924" w:type="dxa"/>
            <w:vMerge/>
          </w:tcPr>
          <w:p w:rsidR="00A06116" w:rsidRPr="00AC1893" w:rsidRDefault="00A06116" w:rsidP="00A06116">
            <w:pPr>
              <w:pStyle w:val="aff4"/>
              <w:rPr>
                <w:rFonts w:ascii="Arial" w:hAnsi="Arial" w:cs="Arial"/>
                <w:sz w:val="16"/>
                <w:szCs w:val="16"/>
              </w:rPr>
            </w:pPr>
          </w:p>
        </w:tc>
        <w:tc>
          <w:tcPr>
            <w:tcW w:w="2126" w:type="dxa"/>
          </w:tcPr>
          <w:p w:rsidR="00A06116" w:rsidRPr="00AC1893" w:rsidRDefault="00A06116" w:rsidP="00A06116">
            <w:pPr>
              <w:pStyle w:val="aff4"/>
              <w:rPr>
                <w:rFonts w:ascii="Arial" w:hAnsi="Arial" w:cs="Arial"/>
                <w:sz w:val="16"/>
                <w:szCs w:val="16"/>
              </w:rPr>
            </w:pPr>
            <w:r w:rsidRPr="00AC1893">
              <w:rPr>
                <w:rFonts w:ascii="Arial" w:hAnsi="Arial" w:cs="Arial"/>
                <w:sz w:val="16"/>
                <w:szCs w:val="16"/>
              </w:rPr>
              <w:t>средства местного бюджета,</w:t>
            </w:r>
          </w:p>
        </w:tc>
        <w:tc>
          <w:tcPr>
            <w:tcW w:w="992" w:type="dxa"/>
            <w:vAlign w:val="bottom"/>
          </w:tcPr>
          <w:p w:rsidR="00A06116" w:rsidRPr="00AC1893" w:rsidRDefault="00A06116" w:rsidP="00A06116">
            <w:pPr>
              <w:jc w:val="center"/>
              <w:rPr>
                <w:rFonts w:ascii="Arial" w:hAnsi="Arial" w:cs="Arial"/>
                <w:sz w:val="16"/>
                <w:szCs w:val="16"/>
              </w:rPr>
            </w:pPr>
            <w:r w:rsidRPr="00AC1893">
              <w:rPr>
                <w:rFonts w:ascii="Arial" w:hAnsi="Arial" w:cs="Arial"/>
                <w:sz w:val="16"/>
                <w:szCs w:val="16"/>
              </w:rPr>
              <w:t>1 244,85</w:t>
            </w:r>
          </w:p>
        </w:tc>
        <w:tc>
          <w:tcPr>
            <w:tcW w:w="1134" w:type="dxa"/>
            <w:vAlign w:val="bottom"/>
          </w:tcPr>
          <w:p w:rsidR="00A06116" w:rsidRPr="00AC1893" w:rsidRDefault="00A06116" w:rsidP="00A06116">
            <w:pPr>
              <w:jc w:val="center"/>
              <w:rPr>
                <w:rFonts w:ascii="Arial" w:hAnsi="Arial" w:cs="Arial"/>
                <w:sz w:val="16"/>
                <w:szCs w:val="16"/>
              </w:rPr>
            </w:pPr>
            <w:r w:rsidRPr="00AC1893">
              <w:rPr>
                <w:rFonts w:ascii="Arial" w:hAnsi="Arial" w:cs="Arial"/>
                <w:sz w:val="16"/>
                <w:szCs w:val="16"/>
              </w:rPr>
              <w:t>6 557,23</w:t>
            </w:r>
          </w:p>
        </w:tc>
        <w:tc>
          <w:tcPr>
            <w:tcW w:w="1217" w:type="dxa"/>
            <w:vAlign w:val="bottom"/>
          </w:tcPr>
          <w:p w:rsidR="00A06116" w:rsidRPr="00AC1893" w:rsidRDefault="00A06116" w:rsidP="00A06116">
            <w:pPr>
              <w:jc w:val="center"/>
              <w:rPr>
                <w:rFonts w:ascii="Arial" w:hAnsi="Arial" w:cs="Arial"/>
                <w:sz w:val="16"/>
                <w:szCs w:val="16"/>
              </w:rPr>
            </w:pPr>
            <w:r w:rsidRPr="00AC1893">
              <w:rPr>
                <w:rFonts w:ascii="Arial" w:hAnsi="Arial" w:cs="Arial"/>
                <w:sz w:val="16"/>
                <w:szCs w:val="16"/>
              </w:rPr>
              <w:t>2750,00</w:t>
            </w:r>
          </w:p>
        </w:tc>
        <w:tc>
          <w:tcPr>
            <w:tcW w:w="1051" w:type="dxa"/>
            <w:gridSpan w:val="2"/>
            <w:vAlign w:val="bottom"/>
          </w:tcPr>
          <w:p w:rsidR="00A06116" w:rsidRPr="00AC1893" w:rsidRDefault="00A06116" w:rsidP="00A06116">
            <w:pPr>
              <w:jc w:val="center"/>
              <w:rPr>
                <w:rFonts w:ascii="Arial" w:hAnsi="Arial" w:cs="Arial"/>
                <w:sz w:val="16"/>
                <w:szCs w:val="16"/>
              </w:rPr>
            </w:pPr>
            <w:r w:rsidRPr="00AC1893">
              <w:rPr>
                <w:rFonts w:ascii="Arial" w:hAnsi="Arial" w:cs="Arial"/>
                <w:sz w:val="16"/>
                <w:szCs w:val="16"/>
              </w:rPr>
              <w:t>2750,00</w:t>
            </w:r>
          </w:p>
        </w:tc>
        <w:tc>
          <w:tcPr>
            <w:tcW w:w="1134" w:type="dxa"/>
            <w:vAlign w:val="bottom"/>
          </w:tcPr>
          <w:p w:rsidR="00A06116" w:rsidRPr="00AC1893" w:rsidRDefault="00A06116" w:rsidP="00A06116">
            <w:pPr>
              <w:jc w:val="center"/>
              <w:rPr>
                <w:rFonts w:ascii="Arial" w:hAnsi="Arial" w:cs="Arial"/>
                <w:sz w:val="16"/>
                <w:szCs w:val="16"/>
              </w:rPr>
            </w:pPr>
            <w:r w:rsidRPr="00AC1893">
              <w:rPr>
                <w:rFonts w:ascii="Arial" w:hAnsi="Arial" w:cs="Arial"/>
                <w:sz w:val="16"/>
                <w:szCs w:val="16"/>
              </w:rPr>
              <w:t>2750,00</w:t>
            </w:r>
          </w:p>
        </w:tc>
      </w:tr>
      <w:tr w:rsidR="00A06116" w:rsidRPr="00AC1893" w:rsidTr="00A06116">
        <w:trPr>
          <w:trHeight w:val="125"/>
        </w:trPr>
        <w:tc>
          <w:tcPr>
            <w:tcW w:w="770" w:type="dxa"/>
            <w:vMerge/>
          </w:tcPr>
          <w:p w:rsidR="00A06116" w:rsidRPr="00AC1893" w:rsidRDefault="00A06116" w:rsidP="00A06116">
            <w:pPr>
              <w:pStyle w:val="aff4"/>
              <w:jc w:val="center"/>
              <w:rPr>
                <w:rFonts w:ascii="Arial" w:hAnsi="Arial" w:cs="Arial"/>
                <w:sz w:val="16"/>
                <w:szCs w:val="16"/>
              </w:rPr>
            </w:pPr>
          </w:p>
        </w:tc>
        <w:tc>
          <w:tcPr>
            <w:tcW w:w="1924" w:type="dxa"/>
            <w:vMerge/>
          </w:tcPr>
          <w:p w:rsidR="00A06116" w:rsidRPr="00AC1893" w:rsidRDefault="00A06116" w:rsidP="00A06116">
            <w:pPr>
              <w:pStyle w:val="aff4"/>
              <w:rPr>
                <w:rFonts w:ascii="Arial" w:hAnsi="Arial" w:cs="Arial"/>
                <w:sz w:val="16"/>
                <w:szCs w:val="16"/>
              </w:rPr>
            </w:pPr>
          </w:p>
        </w:tc>
        <w:tc>
          <w:tcPr>
            <w:tcW w:w="2126" w:type="dxa"/>
          </w:tcPr>
          <w:p w:rsidR="00A06116" w:rsidRPr="00AC1893" w:rsidRDefault="00A06116" w:rsidP="00A06116">
            <w:pPr>
              <w:pStyle w:val="aff4"/>
              <w:rPr>
                <w:rFonts w:ascii="Arial" w:hAnsi="Arial" w:cs="Arial"/>
                <w:sz w:val="16"/>
                <w:szCs w:val="16"/>
              </w:rPr>
            </w:pPr>
            <w:r w:rsidRPr="00AC1893">
              <w:rPr>
                <w:rFonts w:ascii="Arial" w:hAnsi="Arial" w:cs="Arial"/>
                <w:sz w:val="16"/>
                <w:szCs w:val="16"/>
              </w:rPr>
              <w:t>в т.ч. предусмотренные:</w:t>
            </w:r>
          </w:p>
        </w:tc>
        <w:tc>
          <w:tcPr>
            <w:tcW w:w="992" w:type="dxa"/>
            <w:vAlign w:val="bottom"/>
          </w:tcPr>
          <w:p w:rsidR="00A06116" w:rsidRPr="00AC1893" w:rsidRDefault="00A06116" w:rsidP="00A06116">
            <w:pPr>
              <w:pStyle w:val="aff4"/>
              <w:jc w:val="right"/>
              <w:rPr>
                <w:rFonts w:ascii="Arial" w:hAnsi="Arial" w:cs="Arial"/>
                <w:sz w:val="16"/>
                <w:szCs w:val="16"/>
              </w:rPr>
            </w:pPr>
          </w:p>
        </w:tc>
        <w:tc>
          <w:tcPr>
            <w:tcW w:w="1134" w:type="dxa"/>
            <w:vAlign w:val="bottom"/>
          </w:tcPr>
          <w:p w:rsidR="00A06116" w:rsidRPr="00AC1893" w:rsidRDefault="00A06116" w:rsidP="00A06116">
            <w:pPr>
              <w:jc w:val="right"/>
              <w:rPr>
                <w:rFonts w:ascii="Arial" w:hAnsi="Arial" w:cs="Arial"/>
                <w:sz w:val="16"/>
                <w:szCs w:val="16"/>
              </w:rPr>
            </w:pPr>
          </w:p>
        </w:tc>
        <w:tc>
          <w:tcPr>
            <w:tcW w:w="1217" w:type="dxa"/>
            <w:vAlign w:val="bottom"/>
          </w:tcPr>
          <w:p w:rsidR="00A06116" w:rsidRPr="00AC1893" w:rsidRDefault="00A06116" w:rsidP="00A06116">
            <w:pPr>
              <w:jc w:val="right"/>
              <w:rPr>
                <w:rFonts w:ascii="Arial" w:hAnsi="Arial" w:cs="Arial"/>
                <w:sz w:val="16"/>
                <w:szCs w:val="16"/>
              </w:rPr>
            </w:pPr>
          </w:p>
        </w:tc>
        <w:tc>
          <w:tcPr>
            <w:tcW w:w="1051" w:type="dxa"/>
            <w:gridSpan w:val="2"/>
            <w:vAlign w:val="bottom"/>
          </w:tcPr>
          <w:p w:rsidR="00A06116" w:rsidRPr="00AC1893" w:rsidRDefault="00A06116" w:rsidP="00A06116">
            <w:pPr>
              <w:jc w:val="right"/>
              <w:rPr>
                <w:rFonts w:ascii="Arial" w:hAnsi="Arial" w:cs="Arial"/>
                <w:sz w:val="16"/>
                <w:szCs w:val="16"/>
              </w:rPr>
            </w:pPr>
          </w:p>
        </w:tc>
        <w:tc>
          <w:tcPr>
            <w:tcW w:w="1134" w:type="dxa"/>
            <w:vAlign w:val="bottom"/>
          </w:tcPr>
          <w:p w:rsidR="00A06116" w:rsidRPr="00AC1893" w:rsidRDefault="00A06116" w:rsidP="00A06116">
            <w:pPr>
              <w:jc w:val="right"/>
              <w:rPr>
                <w:rFonts w:ascii="Arial" w:hAnsi="Arial" w:cs="Arial"/>
                <w:sz w:val="16"/>
                <w:szCs w:val="16"/>
              </w:rPr>
            </w:pPr>
          </w:p>
        </w:tc>
      </w:tr>
      <w:tr w:rsidR="00A06116" w:rsidRPr="00AC1893" w:rsidTr="00A06116">
        <w:trPr>
          <w:trHeight w:val="125"/>
        </w:trPr>
        <w:tc>
          <w:tcPr>
            <w:tcW w:w="770" w:type="dxa"/>
            <w:vMerge/>
          </w:tcPr>
          <w:p w:rsidR="00A06116" w:rsidRPr="00AC1893" w:rsidRDefault="00A06116" w:rsidP="00A06116">
            <w:pPr>
              <w:pStyle w:val="aff4"/>
              <w:jc w:val="center"/>
              <w:rPr>
                <w:rFonts w:ascii="Arial" w:hAnsi="Arial" w:cs="Arial"/>
                <w:sz w:val="16"/>
                <w:szCs w:val="16"/>
              </w:rPr>
            </w:pPr>
          </w:p>
        </w:tc>
        <w:tc>
          <w:tcPr>
            <w:tcW w:w="1924" w:type="dxa"/>
            <w:vMerge/>
          </w:tcPr>
          <w:p w:rsidR="00A06116" w:rsidRPr="00AC1893" w:rsidRDefault="00A06116" w:rsidP="00A06116">
            <w:pPr>
              <w:pStyle w:val="aff4"/>
              <w:rPr>
                <w:rFonts w:ascii="Arial" w:hAnsi="Arial" w:cs="Arial"/>
                <w:sz w:val="16"/>
                <w:szCs w:val="16"/>
              </w:rPr>
            </w:pPr>
          </w:p>
        </w:tc>
        <w:tc>
          <w:tcPr>
            <w:tcW w:w="2126" w:type="dxa"/>
          </w:tcPr>
          <w:p w:rsidR="00A06116" w:rsidRPr="00AC1893" w:rsidRDefault="00A06116" w:rsidP="00A06116">
            <w:pPr>
              <w:pStyle w:val="aff4"/>
              <w:rPr>
                <w:rFonts w:ascii="Arial" w:hAnsi="Arial" w:cs="Arial"/>
                <w:sz w:val="16"/>
                <w:szCs w:val="16"/>
              </w:rPr>
            </w:pPr>
            <w:r w:rsidRPr="00AC1893">
              <w:rPr>
                <w:rFonts w:ascii="Arial" w:hAnsi="Arial" w:cs="Arial"/>
                <w:sz w:val="16"/>
                <w:szCs w:val="16"/>
              </w:rPr>
              <w:t>ответственному исполнителю управлению муниципального хозяйства АБГО СК</w:t>
            </w:r>
          </w:p>
        </w:tc>
        <w:tc>
          <w:tcPr>
            <w:tcW w:w="992" w:type="dxa"/>
            <w:vAlign w:val="bottom"/>
          </w:tcPr>
          <w:p w:rsidR="00A06116" w:rsidRPr="00AC1893" w:rsidRDefault="00A06116" w:rsidP="00A06116">
            <w:pPr>
              <w:jc w:val="center"/>
              <w:rPr>
                <w:rFonts w:ascii="Arial" w:hAnsi="Arial" w:cs="Arial"/>
                <w:sz w:val="16"/>
                <w:szCs w:val="16"/>
              </w:rPr>
            </w:pPr>
            <w:r w:rsidRPr="00AC1893">
              <w:rPr>
                <w:rFonts w:ascii="Arial" w:hAnsi="Arial" w:cs="Arial"/>
                <w:sz w:val="16"/>
                <w:szCs w:val="16"/>
              </w:rPr>
              <w:t>1 244,85</w:t>
            </w:r>
          </w:p>
        </w:tc>
        <w:tc>
          <w:tcPr>
            <w:tcW w:w="1134" w:type="dxa"/>
            <w:vAlign w:val="bottom"/>
          </w:tcPr>
          <w:p w:rsidR="00A06116" w:rsidRPr="00AC1893" w:rsidRDefault="00A06116" w:rsidP="00A06116">
            <w:pPr>
              <w:jc w:val="center"/>
              <w:rPr>
                <w:rFonts w:ascii="Arial" w:hAnsi="Arial" w:cs="Arial"/>
                <w:sz w:val="16"/>
                <w:szCs w:val="16"/>
              </w:rPr>
            </w:pPr>
            <w:r w:rsidRPr="00AC1893">
              <w:rPr>
                <w:rFonts w:ascii="Arial" w:hAnsi="Arial" w:cs="Arial"/>
                <w:sz w:val="16"/>
                <w:szCs w:val="16"/>
              </w:rPr>
              <w:t>6 557,23</w:t>
            </w:r>
          </w:p>
        </w:tc>
        <w:tc>
          <w:tcPr>
            <w:tcW w:w="1217" w:type="dxa"/>
            <w:vAlign w:val="bottom"/>
          </w:tcPr>
          <w:p w:rsidR="00A06116" w:rsidRPr="00AC1893" w:rsidRDefault="00A06116" w:rsidP="00A06116">
            <w:pPr>
              <w:jc w:val="center"/>
              <w:rPr>
                <w:rFonts w:ascii="Arial" w:hAnsi="Arial" w:cs="Arial"/>
                <w:sz w:val="16"/>
                <w:szCs w:val="16"/>
              </w:rPr>
            </w:pPr>
            <w:r w:rsidRPr="00AC1893">
              <w:rPr>
                <w:rFonts w:ascii="Arial" w:hAnsi="Arial" w:cs="Arial"/>
                <w:sz w:val="16"/>
                <w:szCs w:val="16"/>
              </w:rPr>
              <w:t>2750,00</w:t>
            </w:r>
          </w:p>
        </w:tc>
        <w:tc>
          <w:tcPr>
            <w:tcW w:w="1051" w:type="dxa"/>
            <w:gridSpan w:val="2"/>
            <w:vAlign w:val="bottom"/>
          </w:tcPr>
          <w:p w:rsidR="00A06116" w:rsidRPr="00AC1893" w:rsidRDefault="00A06116" w:rsidP="00A06116">
            <w:pPr>
              <w:jc w:val="center"/>
              <w:rPr>
                <w:rFonts w:ascii="Arial" w:hAnsi="Arial" w:cs="Arial"/>
                <w:sz w:val="16"/>
                <w:szCs w:val="16"/>
              </w:rPr>
            </w:pPr>
            <w:r w:rsidRPr="00AC1893">
              <w:rPr>
                <w:rFonts w:ascii="Arial" w:hAnsi="Arial" w:cs="Arial"/>
                <w:sz w:val="16"/>
                <w:szCs w:val="16"/>
              </w:rPr>
              <w:t>2750,00</w:t>
            </w:r>
          </w:p>
        </w:tc>
        <w:tc>
          <w:tcPr>
            <w:tcW w:w="1134" w:type="dxa"/>
            <w:vAlign w:val="bottom"/>
          </w:tcPr>
          <w:p w:rsidR="00A06116" w:rsidRPr="00AC1893" w:rsidRDefault="00A06116" w:rsidP="00A06116">
            <w:pPr>
              <w:jc w:val="center"/>
              <w:rPr>
                <w:rFonts w:ascii="Arial" w:hAnsi="Arial" w:cs="Arial"/>
                <w:sz w:val="16"/>
                <w:szCs w:val="16"/>
              </w:rPr>
            </w:pPr>
            <w:r w:rsidRPr="00AC1893">
              <w:rPr>
                <w:rFonts w:ascii="Arial" w:hAnsi="Arial" w:cs="Arial"/>
                <w:sz w:val="16"/>
                <w:szCs w:val="16"/>
              </w:rPr>
              <w:t>2750,00</w:t>
            </w:r>
          </w:p>
        </w:tc>
      </w:tr>
      <w:tr w:rsidR="00A06116" w:rsidRPr="00AC1893" w:rsidTr="00A06116">
        <w:trPr>
          <w:trHeight w:val="255"/>
        </w:trPr>
        <w:tc>
          <w:tcPr>
            <w:tcW w:w="770" w:type="dxa"/>
            <w:vMerge w:val="restart"/>
          </w:tcPr>
          <w:p w:rsidR="00A06116" w:rsidRPr="00AC1893" w:rsidRDefault="00A06116" w:rsidP="00A06116">
            <w:pPr>
              <w:pStyle w:val="aff4"/>
              <w:jc w:val="center"/>
              <w:rPr>
                <w:rFonts w:ascii="Arial" w:hAnsi="Arial" w:cs="Arial"/>
                <w:sz w:val="16"/>
                <w:szCs w:val="16"/>
              </w:rPr>
            </w:pPr>
            <w:r w:rsidRPr="00AC1893">
              <w:rPr>
                <w:rFonts w:ascii="Arial" w:hAnsi="Arial" w:cs="Arial"/>
                <w:sz w:val="16"/>
                <w:szCs w:val="16"/>
              </w:rPr>
              <w:lastRenderedPageBreak/>
              <w:t>2.</w:t>
            </w:r>
          </w:p>
        </w:tc>
        <w:tc>
          <w:tcPr>
            <w:tcW w:w="1924" w:type="dxa"/>
            <w:vMerge w:val="restart"/>
          </w:tcPr>
          <w:p w:rsidR="00A06116" w:rsidRPr="00AC1893" w:rsidRDefault="00A06116" w:rsidP="00A06116">
            <w:pPr>
              <w:pStyle w:val="aff4"/>
              <w:jc w:val="center"/>
              <w:rPr>
                <w:rFonts w:ascii="Arial" w:hAnsi="Arial" w:cs="Arial"/>
                <w:sz w:val="16"/>
                <w:szCs w:val="16"/>
              </w:rPr>
            </w:pPr>
            <w:r w:rsidRPr="00AC1893">
              <w:rPr>
                <w:rFonts w:ascii="Arial" w:hAnsi="Arial" w:cs="Arial"/>
                <w:sz w:val="16"/>
                <w:szCs w:val="16"/>
              </w:rPr>
              <w:t>Подпрограмма «Благоустройство общественных территорий», всего</w:t>
            </w:r>
          </w:p>
        </w:tc>
        <w:tc>
          <w:tcPr>
            <w:tcW w:w="2126" w:type="dxa"/>
          </w:tcPr>
          <w:p w:rsidR="00A06116" w:rsidRPr="00AC1893" w:rsidRDefault="00A06116" w:rsidP="00A06116">
            <w:pPr>
              <w:pStyle w:val="aff4"/>
              <w:jc w:val="center"/>
              <w:rPr>
                <w:rFonts w:ascii="Arial" w:hAnsi="Arial" w:cs="Arial"/>
                <w:sz w:val="16"/>
                <w:szCs w:val="16"/>
              </w:rPr>
            </w:pPr>
            <w:r w:rsidRPr="00AC1893">
              <w:rPr>
                <w:rFonts w:ascii="Arial" w:hAnsi="Arial" w:cs="Arial"/>
                <w:sz w:val="16"/>
                <w:szCs w:val="16"/>
              </w:rPr>
              <w:t>бюджетные ассигнования бюджета Благодарненского городского округа Ставропольского края (далее местный бюджет), в т.ч.</w:t>
            </w:r>
          </w:p>
        </w:tc>
        <w:tc>
          <w:tcPr>
            <w:tcW w:w="992" w:type="dxa"/>
          </w:tcPr>
          <w:p w:rsidR="00A06116" w:rsidRPr="00AC1893" w:rsidRDefault="00A06116" w:rsidP="00A06116">
            <w:pPr>
              <w:jc w:val="center"/>
              <w:rPr>
                <w:rFonts w:ascii="Arial" w:hAnsi="Arial" w:cs="Arial"/>
                <w:sz w:val="16"/>
                <w:szCs w:val="16"/>
              </w:rPr>
            </w:pPr>
            <w:r w:rsidRPr="00AC1893">
              <w:rPr>
                <w:rFonts w:ascii="Arial" w:hAnsi="Arial" w:cs="Arial"/>
                <w:sz w:val="16"/>
                <w:szCs w:val="16"/>
              </w:rPr>
              <w:t>17 807,96</w:t>
            </w:r>
          </w:p>
        </w:tc>
        <w:tc>
          <w:tcPr>
            <w:tcW w:w="1134" w:type="dxa"/>
          </w:tcPr>
          <w:p w:rsidR="00A06116" w:rsidRPr="00AC1893" w:rsidRDefault="00A06116" w:rsidP="00A06116">
            <w:pPr>
              <w:jc w:val="center"/>
              <w:rPr>
                <w:rFonts w:ascii="Arial" w:hAnsi="Arial" w:cs="Arial"/>
                <w:sz w:val="16"/>
                <w:szCs w:val="16"/>
              </w:rPr>
            </w:pPr>
            <w:r w:rsidRPr="00AC1893">
              <w:rPr>
                <w:rFonts w:ascii="Arial" w:hAnsi="Arial" w:cs="Arial"/>
                <w:sz w:val="16"/>
                <w:szCs w:val="16"/>
              </w:rPr>
              <w:t>81 566,87</w:t>
            </w:r>
          </w:p>
        </w:tc>
        <w:tc>
          <w:tcPr>
            <w:tcW w:w="1217" w:type="dxa"/>
          </w:tcPr>
          <w:p w:rsidR="00A06116" w:rsidRPr="00AC1893" w:rsidRDefault="00A06116" w:rsidP="00A06116">
            <w:pPr>
              <w:jc w:val="center"/>
              <w:rPr>
                <w:rFonts w:ascii="Arial" w:hAnsi="Arial" w:cs="Arial"/>
                <w:sz w:val="16"/>
                <w:szCs w:val="16"/>
              </w:rPr>
            </w:pPr>
            <w:r w:rsidRPr="00AC1893">
              <w:rPr>
                <w:rFonts w:ascii="Arial" w:hAnsi="Arial" w:cs="Arial"/>
                <w:sz w:val="16"/>
                <w:szCs w:val="16"/>
              </w:rPr>
              <w:t>25000,00</w:t>
            </w:r>
          </w:p>
        </w:tc>
        <w:tc>
          <w:tcPr>
            <w:tcW w:w="1051" w:type="dxa"/>
            <w:gridSpan w:val="2"/>
          </w:tcPr>
          <w:p w:rsidR="00A06116" w:rsidRPr="00AC1893" w:rsidRDefault="00A06116" w:rsidP="00A06116">
            <w:pPr>
              <w:jc w:val="center"/>
              <w:rPr>
                <w:rFonts w:ascii="Arial" w:hAnsi="Arial" w:cs="Arial"/>
                <w:sz w:val="16"/>
                <w:szCs w:val="16"/>
              </w:rPr>
            </w:pPr>
            <w:r w:rsidRPr="00AC1893">
              <w:rPr>
                <w:rFonts w:ascii="Arial" w:hAnsi="Arial" w:cs="Arial"/>
                <w:sz w:val="16"/>
                <w:szCs w:val="16"/>
              </w:rPr>
              <w:t>25000,00</w:t>
            </w:r>
          </w:p>
        </w:tc>
        <w:tc>
          <w:tcPr>
            <w:tcW w:w="1134" w:type="dxa"/>
          </w:tcPr>
          <w:p w:rsidR="00A06116" w:rsidRPr="00AC1893" w:rsidRDefault="00A06116" w:rsidP="00A06116">
            <w:pPr>
              <w:jc w:val="center"/>
              <w:rPr>
                <w:rFonts w:ascii="Arial" w:hAnsi="Arial" w:cs="Arial"/>
                <w:sz w:val="16"/>
                <w:szCs w:val="16"/>
              </w:rPr>
            </w:pPr>
            <w:r w:rsidRPr="00AC1893">
              <w:rPr>
                <w:rFonts w:ascii="Arial" w:hAnsi="Arial" w:cs="Arial"/>
                <w:sz w:val="16"/>
                <w:szCs w:val="16"/>
              </w:rPr>
              <w:t>25000,00</w:t>
            </w:r>
          </w:p>
        </w:tc>
      </w:tr>
      <w:tr w:rsidR="00A06116" w:rsidRPr="00AC1893" w:rsidTr="00A06116">
        <w:trPr>
          <w:trHeight w:val="434"/>
        </w:trPr>
        <w:tc>
          <w:tcPr>
            <w:tcW w:w="770" w:type="dxa"/>
            <w:vMerge/>
          </w:tcPr>
          <w:p w:rsidR="00A06116" w:rsidRPr="00AC1893" w:rsidRDefault="00A06116" w:rsidP="00A06116">
            <w:pPr>
              <w:pStyle w:val="aff4"/>
              <w:jc w:val="center"/>
              <w:rPr>
                <w:rFonts w:ascii="Arial" w:hAnsi="Arial" w:cs="Arial"/>
                <w:sz w:val="16"/>
                <w:szCs w:val="16"/>
              </w:rPr>
            </w:pPr>
          </w:p>
        </w:tc>
        <w:tc>
          <w:tcPr>
            <w:tcW w:w="1924" w:type="dxa"/>
            <w:vMerge/>
          </w:tcPr>
          <w:p w:rsidR="00A06116" w:rsidRPr="00AC1893" w:rsidRDefault="00A06116" w:rsidP="00A06116">
            <w:pPr>
              <w:pStyle w:val="aff4"/>
              <w:jc w:val="center"/>
              <w:rPr>
                <w:rFonts w:ascii="Arial" w:hAnsi="Arial" w:cs="Arial"/>
                <w:sz w:val="16"/>
                <w:szCs w:val="16"/>
              </w:rPr>
            </w:pPr>
          </w:p>
        </w:tc>
        <w:tc>
          <w:tcPr>
            <w:tcW w:w="2126" w:type="dxa"/>
          </w:tcPr>
          <w:p w:rsidR="00A06116" w:rsidRPr="00AC1893" w:rsidRDefault="00A06116" w:rsidP="00A06116">
            <w:pPr>
              <w:pStyle w:val="aff4"/>
              <w:rPr>
                <w:rFonts w:ascii="Arial" w:hAnsi="Arial" w:cs="Arial"/>
                <w:sz w:val="16"/>
                <w:szCs w:val="16"/>
              </w:rPr>
            </w:pPr>
            <w:r w:rsidRPr="00AC1893">
              <w:rPr>
                <w:rFonts w:ascii="Arial" w:hAnsi="Arial" w:cs="Arial"/>
                <w:sz w:val="16"/>
                <w:szCs w:val="16"/>
              </w:rPr>
              <w:t>средства бюджета Ставропольского края,</w:t>
            </w:r>
          </w:p>
        </w:tc>
        <w:tc>
          <w:tcPr>
            <w:tcW w:w="992" w:type="dxa"/>
          </w:tcPr>
          <w:p w:rsidR="00A06116" w:rsidRPr="00AC1893" w:rsidRDefault="00A06116" w:rsidP="00A06116">
            <w:pPr>
              <w:pStyle w:val="aff4"/>
              <w:jc w:val="center"/>
              <w:rPr>
                <w:rFonts w:ascii="Arial" w:hAnsi="Arial" w:cs="Arial"/>
                <w:sz w:val="16"/>
                <w:szCs w:val="16"/>
              </w:rPr>
            </w:pPr>
            <w:r w:rsidRPr="00AC1893">
              <w:rPr>
                <w:rFonts w:ascii="Arial" w:hAnsi="Arial" w:cs="Arial"/>
                <w:sz w:val="16"/>
                <w:szCs w:val="16"/>
              </w:rPr>
              <w:t>16 563,11</w:t>
            </w:r>
          </w:p>
        </w:tc>
        <w:tc>
          <w:tcPr>
            <w:tcW w:w="1134" w:type="dxa"/>
          </w:tcPr>
          <w:p w:rsidR="00A06116" w:rsidRPr="00AC1893" w:rsidRDefault="00A06116" w:rsidP="00A06116">
            <w:pPr>
              <w:jc w:val="center"/>
              <w:rPr>
                <w:rFonts w:ascii="Arial" w:hAnsi="Arial" w:cs="Arial"/>
                <w:sz w:val="16"/>
                <w:szCs w:val="16"/>
              </w:rPr>
            </w:pPr>
            <w:r w:rsidRPr="00AC1893">
              <w:rPr>
                <w:rFonts w:ascii="Arial" w:hAnsi="Arial" w:cs="Arial"/>
                <w:sz w:val="16"/>
                <w:szCs w:val="16"/>
              </w:rPr>
              <w:t>77 488,53</w:t>
            </w:r>
          </w:p>
        </w:tc>
        <w:tc>
          <w:tcPr>
            <w:tcW w:w="1217" w:type="dxa"/>
          </w:tcPr>
          <w:p w:rsidR="00A06116" w:rsidRPr="00AC1893" w:rsidRDefault="00A06116" w:rsidP="00A06116">
            <w:pPr>
              <w:jc w:val="center"/>
              <w:rPr>
                <w:rFonts w:ascii="Arial" w:hAnsi="Arial" w:cs="Arial"/>
                <w:sz w:val="16"/>
                <w:szCs w:val="16"/>
              </w:rPr>
            </w:pPr>
            <w:r w:rsidRPr="00AC1893">
              <w:rPr>
                <w:rFonts w:ascii="Arial" w:hAnsi="Arial" w:cs="Arial"/>
                <w:sz w:val="16"/>
                <w:szCs w:val="16"/>
              </w:rPr>
              <w:t>23625,00</w:t>
            </w:r>
          </w:p>
        </w:tc>
        <w:tc>
          <w:tcPr>
            <w:tcW w:w="1051" w:type="dxa"/>
            <w:gridSpan w:val="2"/>
          </w:tcPr>
          <w:p w:rsidR="00A06116" w:rsidRPr="00AC1893" w:rsidRDefault="00A06116" w:rsidP="00A06116">
            <w:pPr>
              <w:jc w:val="center"/>
              <w:rPr>
                <w:rFonts w:ascii="Arial" w:hAnsi="Arial" w:cs="Arial"/>
                <w:sz w:val="16"/>
                <w:szCs w:val="16"/>
              </w:rPr>
            </w:pPr>
            <w:r w:rsidRPr="00AC1893">
              <w:rPr>
                <w:rFonts w:ascii="Arial" w:hAnsi="Arial" w:cs="Arial"/>
                <w:sz w:val="16"/>
                <w:szCs w:val="16"/>
              </w:rPr>
              <w:t>23625,00</w:t>
            </w:r>
          </w:p>
        </w:tc>
        <w:tc>
          <w:tcPr>
            <w:tcW w:w="1134" w:type="dxa"/>
          </w:tcPr>
          <w:p w:rsidR="00A06116" w:rsidRPr="00AC1893" w:rsidRDefault="00A06116" w:rsidP="00A06116">
            <w:pPr>
              <w:jc w:val="center"/>
              <w:rPr>
                <w:rFonts w:ascii="Arial" w:hAnsi="Arial" w:cs="Arial"/>
                <w:sz w:val="16"/>
                <w:szCs w:val="16"/>
              </w:rPr>
            </w:pPr>
            <w:r w:rsidRPr="00AC1893">
              <w:rPr>
                <w:rFonts w:ascii="Arial" w:hAnsi="Arial" w:cs="Arial"/>
                <w:sz w:val="16"/>
                <w:szCs w:val="16"/>
              </w:rPr>
              <w:t>23625,00</w:t>
            </w:r>
          </w:p>
        </w:tc>
      </w:tr>
      <w:tr w:rsidR="00A06116" w:rsidRPr="00AC1893" w:rsidTr="00A06116">
        <w:trPr>
          <w:trHeight w:val="371"/>
        </w:trPr>
        <w:tc>
          <w:tcPr>
            <w:tcW w:w="770" w:type="dxa"/>
            <w:vMerge/>
          </w:tcPr>
          <w:p w:rsidR="00A06116" w:rsidRPr="00AC1893" w:rsidRDefault="00A06116" w:rsidP="00A06116">
            <w:pPr>
              <w:pStyle w:val="aff4"/>
              <w:jc w:val="center"/>
              <w:rPr>
                <w:rFonts w:ascii="Arial" w:hAnsi="Arial" w:cs="Arial"/>
                <w:sz w:val="16"/>
                <w:szCs w:val="16"/>
              </w:rPr>
            </w:pPr>
          </w:p>
        </w:tc>
        <w:tc>
          <w:tcPr>
            <w:tcW w:w="1924" w:type="dxa"/>
            <w:vMerge/>
          </w:tcPr>
          <w:p w:rsidR="00A06116" w:rsidRPr="00AC1893" w:rsidRDefault="00A06116" w:rsidP="00A06116">
            <w:pPr>
              <w:pStyle w:val="aff4"/>
              <w:jc w:val="center"/>
              <w:rPr>
                <w:rFonts w:ascii="Arial" w:hAnsi="Arial" w:cs="Arial"/>
                <w:sz w:val="16"/>
                <w:szCs w:val="16"/>
              </w:rPr>
            </w:pPr>
          </w:p>
        </w:tc>
        <w:tc>
          <w:tcPr>
            <w:tcW w:w="2126" w:type="dxa"/>
          </w:tcPr>
          <w:p w:rsidR="00A06116" w:rsidRPr="00AC1893" w:rsidRDefault="00A06116" w:rsidP="00A06116">
            <w:pPr>
              <w:pStyle w:val="aff4"/>
              <w:rPr>
                <w:rFonts w:ascii="Arial" w:hAnsi="Arial" w:cs="Arial"/>
                <w:sz w:val="16"/>
                <w:szCs w:val="16"/>
              </w:rPr>
            </w:pPr>
            <w:r w:rsidRPr="00AC1893">
              <w:rPr>
                <w:rFonts w:ascii="Arial" w:hAnsi="Arial" w:cs="Arial"/>
                <w:sz w:val="16"/>
                <w:szCs w:val="16"/>
              </w:rPr>
              <w:t>в т.ч. предусмотренные:</w:t>
            </w:r>
          </w:p>
        </w:tc>
        <w:tc>
          <w:tcPr>
            <w:tcW w:w="992" w:type="dxa"/>
          </w:tcPr>
          <w:p w:rsidR="00A06116" w:rsidRPr="00AC1893" w:rsidRDefault="00A06116" w:rsidP="00A06116">
            <w:pPr>
              <w:pStyle w:val="aff4"/>
              <w:jc w:val="center"/>
              <w:rPr>
                <w:rFonts w:ascii="Arial" w:hAnsi="Arial" w:cs="Arial"/>
                <w:sz w:val="16"/>
                <w:szCs w:val="16"/>
              </w:rPr>
            </w:pPr>
          </w:p>
        </w:tc>
        <w:tc>
          <w:tcPr>
            <w:tcW w:w="1134" w:type="dxa"/>
          </w:tcPr>
          <w:p w:rsidR="00A06116" w:rsidRPr="00AC1893" w:rsidRDefault="00A06116" w:rsidP="00A06116">
            <w:pPr>
              <w:jc w:val="center"/>
              <w:rPr>
                <w:rFonts w:ascii="Arial" w:hAnsi="Arial" w:cs="Arial"/>
                <w:sz w:val="16"/>
                <w:szCs w:val="16"/>
              </w:rPr>
            </w:pPr>
          </w:p>
        </w:tc>
        <w:tc>
          <w:tcPr>
            <w:tcW w:w="1217" w:type="dxa"/>
          </w:tcPr>
          <w:p w:rsidR="00A06116" w:rsidRPr="00AC1893" w:rsidRDefault="00A06116" w:rsidP="00A06116">
            <w:pPr>
              <w:jc w:val="center"/>
              <w:rPr>
                <w:rFonts w:ascii="Arial" w:hAnsi="Arial" w:cs="Arial"/>
                <w:sz w:val="16"/>
                <w:szCs w:val="16"/>
              </w:rPr>
            </w:pPr>
          </w:p>
        </w:tc>
        <w:tc>
          <w:tcPr>
            <w:tcW w:w="1051" w:type="dxa"/>
            <w:gridSpan w:val="2"/>
          </w:tcPr>
          <w:p w:rsidR="00A06116" w:rsidRPr="00AC1893" w:rsidRDefault="00A06116" w:rsidP="00A06116">
            <w:pPr>
              <w:jc w:val="center"/>
              <w:rPr>
                <w:rFonts w:ascii="Arial" w:hAnsi="Arial" w:cs="Arial"/>
                <w:sz w:val="16"/>
                <w:szCs w:val="16"/>
              </w:rPr>
            </w:pPr>
          </w:p>
        </w:tc>
        <w:tc>
          <w:tcPr>
            <w:tcW w:w="1134" w:type="dxa"/>
          </w:tcPr>
          <w:p w:rsidR="00A06116" w:rsidRPr="00AC1893" w:rsidRDefault="00A06116" w:rsidP="00A06116">
            <w:pPr>
              <w:jc w:val="center"/>
              <w:rPr>
                <w:rFonts w:ascii="Arial" w:hAnsi="Arial" w:cs="Arial"/>
                <w:sz w:val="16"/>
                <w:szCs w:val="16"/>
              </w:rPr>
            </w:pPr>
          </w:p>
        </w:tc>
      </w:tr>
      <w:tr w:rsidR="00A06116" w:rsidRPr="00AC1893" w:rsidTr="00A06116">
        <w:trPr>
          <w:trHeight w:val="371"/>
        </w:trPr>
        <w:tc>
          <w:tcPr>
            <w:tcW w:w="770" w:type="dxa"/>
            <w:vMerge/>
          </w:tcPr>
          <w:p w:rsidR="00A06116" w:rsidRPr="00AC1893" w:rsidRDefault="00A06116" w:rsidP="00A06116">
            <w:pPr>
              <w:pStyle w:val="aff4"/>
              <w:jc w:val="center"/>
              <w:rPr>
                <w:rFonts w:ascii="Arial" w:hAnsi="Arial" w:cs="Arial"/>
                <w:sz w:val="16"/>
                <w:szCs w:val="16"/>
              </w:rPr>
            </w:pPr>
          </w:p>
        </w:tc>
        <w:tc>
          <w:tcPr>
            <w:tcW w:w="1924" w:type="dxa"/>
            <w:vMerge/>
          </w:tcPr>
          <w:p w:rsidR="00A06116" w:rsidRPr="00AC1893" w:rsidRDefault="00A06116" w:rsidP="00A06116">
            <w:pPr>
              <w:pStyle w:val="aff4"/>
              <w:jc w:val="center"/>
              <w:rPr>
                <w:rFonts w:ascii="Arial" w:hAnsi="Arial" w:cs="Arial"/>
                <w:sz w:val="16"/>
                <w:szCs w:val="16"/>
              </w:rPr>
            </w:pPr>
          </w:p>
        </w:tc>
        <w:tc>
          <w:tcPr>
            <w:tcW w:w="2126" w:type="dxa"/>
          </w:tcPr>
          <w:p w:rsidR="00A06116" w:rsidRPr="00AC1893" w:rsidRDefault="00A06116" w:rsidP="00A06116">
            <w:pPr>
              <w:pStyle w:val="aff4"/>
              <w:rPr>
                <w:rFonts w:ascii="Arial" w:hAnsi="Arial" w:cs="Arial"/>
                <w:sz w:val="16"/>
                <w:szCs w:val="16"/>
              </w:rPr>
            </w:pPr>
            <w:r w:rsidRPr="00AC1893">
              <w:rPr>
                <w:rFonts w:ascii="Arial" w:hAnsi="Arial" w:cs="Arial"/>
                <w:sz w:val="16"/>
                <w:szCs w:val="16"/>
              </w:rPr>
              <w:t>ответственному исполнителю управлению муниципального хозяйства АБГО СК</w:t>
            </w:r>
          </w:p>
        </w:tc>
        <w:tc>
          <w:tcPr>
            <w:tcW w:w="992" w:type="dxa"/>
          </w:tcPr>
          <w:p w:rsidR="00A06116" w:rsidRPr="00AC1893" w:rsidRDefault="00A06116" w:rsidP="00A06116">
            <w:pPr>
              <w:pStyle w:val="aff4"/>
              <w:jc w:val="center"/>
              <w:rPr>
                <w:rFonts w:ascii="Arial" w:hAnsi="Arial" w:cs="Arial"/>
                <w:sz w:val="16"/>
                <w:szCs w:val="16"/>
              </w:rPr>
            </w:pPr>
            <w:r w:rsidRPr="00AC1893">
              <w:rPr>
                <w:rFonts w:ascii="Arial" w:hAnsi="Arial" w:cs="Arial"/>
                <w:sz w:val="16"/>
                <w:szCs w:val="16"/>
              </w:rPr>
              <w:t>16 563,11</w:t>
            </w:r>
          </w:p>
        </w:tc>
        <w:tc>
          <w:tcPr>
            <w:tcW w:w="1134" w:type="dxa"/>
          </w:tcPr>
          <w:p w:rsidR="00A06116" w:rsidRPr="00AC1893" w:rsidRDefault="00A06116" w:rsidP="00A06116">
            <w:pPr>
              <w:jc w:val="center"/>
              <w:rPr>
                <w:rFonts w:ascii="Arial" w:hAnsi="Arial" w:cs="Arial"/>
                <w:sz w:val="16"/>
                <w:szCs w:val="16"/>
              </w:rPr>
            </w:pPr>
            <w:r w:rsidRPr="00AC1893">
              <w:rPr>
                <w:rFonts w:ascii="Arial" w:hAnsi="Arial" w:cs="Arial"/>
                <w:sz w:val="16"/>
                <w:szCs w:val="16"/>
              </w:rPr>
              <w:t>77 488,53</w:t>
            </w:r>
          </w:p>
        </w:tc>
        <w:tc>
          <w:tcPr>
            <w:tcW w:w="1217" w:type="dxa"/>
          </w:tcPr>
          <w:p w:rsidR="00A06116" w:rsidRPr="00AC1893" w:rsidRDefault="00A06116" w:rsidP="00A06116">
            <w:pPr>
              <w:jc w:val="center"/>
              <w:rPr>
                <w:rFonts w:ascii="Arial" w:hAnsi="Arial" w:cs="Arial"/>
                <w:sz w:val="16"/>
                <w:szCs w:val="16"/>
              </w:rPr>
            </w:pPr>
            <w:r w:rsidRPr="00AC1893">
              <w:rPr>
                <w:rFonts w:ascii="Arial" w:hAnsi="Arial" w:cs="Arial"/>
                <w:sz w:val="16"/>
                <w:szCs w:val="16"/>
              </w:rPr>
              <w:t>23625,00</w:t>
            </w:r>
          </w:p>
        </w:tc>
        <w:tc>
          <w:tcPr>
            <w:tcW w:w="1051" w:type="dxa"/>
            <w:gridSpan w:val="2"/>
          </w:tcPr>
          <w:p w:rsidR="00A06116" w:rsidRPr="00AC1893" w:rsidRDefault="00A06116" w:rsidP="00A06116">
            <w:pPr>
              <w:jc w:val="center"/>
              <w:rPr>
                <w:rFonts w:ascii="Arial" w:hAnsi="Arial" w:cs="Arial"/>
                <w:sz w:val="16"/>
                <w:szCs w:val="16"/>
              </w:rPr>
            </w:pPr>
            <w:r w:rsidRPr="00AC1893">
              <w:rPr>
                <w:rFonts w:ascii="Arial" w:hAnsi="Arial" w:cs="Arial"/>
                <w:sz w:val="16"/>
                <w:szCs w:val="16"/>
              </w:rPr>
              <w:t>23625,00</w:t>
            </w:r>
          </w:p>
        </w:tc>
        <w:tc>
          <w:tcPr>
            <w:tcW w:w="1134" w:type="dxa"/>
          </w:tcPr>
          <w:p w:rsidR="00A06116" w:rsidRPr="00AC1893" w:rsidRDefault="00A06116" w:rsidP="00A06116">
            <w:pPr>
              <w:jc w:val="center"/>
              <w:rPr>
                <w:rFonts w:ascii="Arial" w:hAnsi="Arial" w:cs="Arial"/>
                <w:sz w:val="16"/>
                <w:szCs w:val="16"/>
              </w:rPr>
            </w:pPr>
            <w:r w:rsidRPr="00AC1893">
              <w:rPr>
                <w:rFonts w:ascii="Arial" w:hAnsi="Arial" w:cs="Arial"/>
                <w:sz w:val="16"/>
                <w:szCs w:val="16"/>
              </w:rPr>
              <w:t>23625,00</w:t>
            </w:r>
          </w:p>
        </w:tc>
      </w:tr>
      <w:tr w:rsidR="00A06116" w:rsidRPr="00AC1893" w:rsidTr="00A06116">
        <w:trPr>
          <w:trHeight w:val="371"/>
        </w:trPr>
        <w:tc>
          <w:tcPr>
            <w:tcW w:w="770" w:type="dxa"/>
            <w:vMerge/>
          </w:tcPr>
          <w:p w:rsidR="00A06116" w:rsidRPr="00AC1893" w:rsidRDefault="00A06116" w:rsidP="00A06116">
            <w:pPr>
              <w:pStyle w:val="aff4"/>
              <w:jc w:val="center"/>
              <w:rPr>
                <w:rFonts w:ascii="Arial" w:hAnsi="Arial" w:cs="Arial"/>
                <w:sz w:val="16"/>
                <w:szCs w:val="16"/>
              </w:rPr>
            </w:pPr>
          </w:p>
        </w:tc>
        <w:tc>
          <w:tcPr>
            <w:tcW w:w="1924" w:type="dxa"/>
            <w:vMerge/>
          </w:tcPr>
          <w:p w:rsidR="00A06116" w:rsidRPr="00AC1893" w:rsidRDefault="00A06116" w:rsidP="00A06116">
            <w:pPr>
              <w:pStyle w:val="aff4"/>
              <w:jc w:val="center"/>
              <w:rPr>
                <w:rFonts w:ascii="Arial" w:hAnsi="Arial" w:cs="Arial"/>
                <w:sz w:val="16"/>
                <w:szCs w:val="16"/>
              </w:rPr>
            </w:pPr>
          </w:p>
        </w:tc>
        <w:tc>
          <w:tcPr>
            <w:tcW w:w="2126" w:type="dxa"/>
          </w:tcPr>
          <w:p w:rsidR="00A06116" w:rsidRPr="00AC1893" w:rsidRDefault="00A06116" w:rsidP="00A06116">
            <w:pPr>
              <w:pStyle w:val="aff4"/>
              <w:rPr>
                <w:rFonts w:ascii="Arial" w:hAnsi="Arial" w:cs="Arial"/>
                <w:sz w:val="16"/>
                <w:szCs w:val="16"/>
              </w:rPr>
            </w:pPr>
            <w:r w:rsidRPr="00AC1893">
              <w:rPr>
                <w:rFonts w:ascii="Arial" w:hAnsi="Arial" w:cs="Arial"/>
                <w:sz w:val="16"/>
                <w:szCs w:val="16"/>
              </w:rPr>
              <w:t>средства местного бюджета,</w:t>
            </w:r>
          </w:p>
        </w:tc>
        <w:tc>
          <w:tcPr>
            <w:tcW w:w="992" w:type="dxa"/>
          </w:tcPr>
          <w:p w:rsidR="00A06116" w:rsidRPr="00AC1893" w:rsidRDefault="00A06116" w:rsidP="00A06116">
            <w:pPr>
              <w:jc w:val="center"/>
              <w:rPr>
                <w:rFonts w:ascii="Arial" w:hAnsi="Arial" w:cs="Arial"/>
                <w:sz w:val="16"/>
                <w:szCs w:val="16"/>
              </w:rPr>
            </w:pPr>
            <w:r w:rsidRPr="00AC1893">
              <w:rPr>
                <w:rFonts w:ascii="Arial" w:hAnsi="Arial" w:cs="Arial"/>
                <w:sz w:val="16"/>
                <w:szCs w:val="16"/>
              </w:rPr>
              <w:t>1 244,85</w:t>
            </w:r>
          </w:p>
        </w:tc>
        <w:tc>
          <w:tcPr>
            <w:tcW w:w="1134" w:type="dxa"/>
          </w:tcPr>
          <w:p w:rsidR="00A06116" w:rsidRPr="00AC1893" w:rsidRDefault="00A06116" w:rsidP="00A06116">
            <w:pPr>
              <w:jc w:val="center"/>
              <w:rPr>
                <w:rFonts w:ascii="Arial" w:hAnsi="Arial" w:cs="Arial"/>
                <w:sz w:val="16"/>
                <w:szCs w:val="16"/>
              </w:rPr>
            </w:pPr>
            <w:r w:rsidRPr="00AC1893">
              <w:rPr>
                <w:rFonts w:ascii="Arial" w:hAnsi="Arial" w:cs="Arial"/>
                <w:sz w:val="16"/>
                <w:szCs w:val="16"/>
              </w:rPr>
              <w:t>4 078,34</w:t>
            </w:r>
          </w:p>
        </w:tc>
        <w:tc>
          <w:tcPr>
            <w:tcW w:w="1217" w:type="dxa"/>
          </w:tcPr>
          <w:p w:rsidR="00A06116" w:rsidRPr="00AC1893" w:rsidRDefault="00A06116" w:rsidP="00A06116">
            <w:pPr>
              <w:jc w:val="center"/>
              <w:rPr>
                <w:rFonts w:ascii="Arial" w:hAnsi="Arial" w:cs="Arial"/>
                <w:sz w:val="16"/>
                <w:szCs w:val="16"/>
              </w:rPr>
            </w:pPr>
            <w:r w:rsidRPr="00AC1893">
              <w:rPr>
                <w:rFonts w:ascii="Arial" w:hAnsi="Arial" w:cs="Arial"/>
                <w:sz w:val="16"/>
                <w:szCs w:val="16"/>
              </w:rPr>
              <w:t>1 375,00</w:t>
            </w:r>
          </w:p>
        </w:tc>
        <w:tc>
          <w:tcPr>
            <w:tcW w:w="1051" w:type="dxa"/>
            <w:gridSpan w:val="2"/>
          </w:tcPr>
          <w:p w:rsidR="00A06116" w:rsidRPr="00AC1893" w:rsidRDefault="00A06116" w:rsidP="00A06116">
            <w:pPr>
              <w:jc w:val="center"/>
              <w:rPr>
                <w:rFonts w:ascii="Arial" w:hAnsi="Arial" w:cs="Arial"/>
                <w:sz w:val="16"/>
                <w:szCs w:val="16"/>
              </w:rPr>
            </w:pPr>
            <w:r w:rsidRPr="00AC1893">
              <w:rPr>
                <w:rFonts w:ascii="Arial" w:hAnsi="Arial" w:cs="Arial"/>
                <w:sz w:val="16"/>
                <w:szCs w:val="16"/>
              </w:rPr>
              <w:t>1 375,00</w:t>
            </w:r>
          </w:p>
        </w:tc>
        <w:tc>
          <w:tcPr>
            <w:tcW w:w="1134" w:type="dxa"/>
          </w:tcPr>
          <w:p w:rsidR="00A06116" w:rsidRPr="00AC1893" w:rsidRDefault="00A06116" w:rsidP="00A06116">
            <w:pPr>
              <w:jc w:val="center"/>
              <w:rPr>
                <w:rFonts w:ascii="Arial" w:hAnsi="Arial" w:cs="Arial"/>
                <w:sz w:val="16"/>
                <w:szCs w:val="16"/>
              </w:rPr>
            </w:pPr>
            <w:r w:rsidRPr="00AC1893">
              <w:rPr>
                <w:rFonts w:ascii="Arial" w:hAnsi="Arial" w:cs="Arial"/>
                <w:sz w:val="16"/>
                <w:szCs w:val="16"/>
              </w:rPr>
              <w:t>1 375,00</w:t>
            </w:r>
          </w:p>
        </w:tc>
      </w:tr>
      <w:tr w:rsidR="00A06116" w:rsidRPr="00AC1893" w:rsidTr="00A06116">
        <w:trPr>
          <w:trHeight w:val="371"/>
        </w:trPr>
        <w:tc>
          <w:tcPr>
            <w:tcW w:w="770" w:type="dxa"/>
            <w:vMerge/>
          </w:tcPr>
          <w:p w:rsidR="00A06116" w:rsidRPr="00AC1893" w:rsidRDefault="00A06116" w:rsidP="00A06116">
            <w:pPr>
              <w:pStyle w:val="aff4"/>
              <w:jc w:val="center"/>
              <w:rPr>
                <w:rFonts w:ascii="Arial" w:hAnsi="Arial" w:cs="Arial"/>
                <w:sz w:val="16"/>
                <w:szCs w:val="16"/>
              </w:rPr>
            </w:pPr>
          </w:p>
        </w:tc>
        <w:tc>
          <w:tcPr>
            <w:tcW w:w="1924" w:type="dxa"/>
            <w:vMerge/>
          </w:tcPr>
          <w:p w:rsidR="00A06116" w:rsidRPr="00AC1893" w:rsidRDefault="00A06116" w:rsidP="00A06116">
            <w:pPr>
              <w:pStyle w:val="aff4"/>
              <w:jc w:val="center"/>
              <w:rPr>
                <w:rFonts w:ascii="Arial" w:hAnsi="Arial" w:cs="Arial"/>
                <w:sz w:val="16"/>
                <w:szCs w:val="16"/>
              </w:rPr>
            </w:pPr>
          </w:p>
        </w:tc>
        <w:tc>
          <w:tcPr>
            <w:tcW w:w="2126" w:type="dxa"/>
          </w:tcPr>
          <w:p w:rsidR="00A06116" w:rsidRPr="00AC1893" w:rsidRDefault="00A06116" w:rsidP="00A06116">
            <w:pPr>
              <w:pStyle w:val="aff4"/>
              <w:rPr>
                <w:rFonts w:ascii="Arial" w:hAnsi="Arial" w:cs="Arial"/>
                <w:sz w:val="16"/>
                <w:szCs w:val="16"/>
              </w:rPr>
            </w:pPr>
            <w:r w:rsidRPr="00AC1893">
              <w:rPr>
                <w:rFonts w:ascii="Arial" w:hAnsi="Arial" w:cs="Arial"/>
                <w:sz w:val="16"/>
                <w:szCs w:val="16"/>
              </w:rPr>
              <w:t>в т.ч. предусмотренные:</w:t>
            </w:r>
          </w:p>
        </w:tc>
        <w:tc>
          <w:tcPr>
            <w:tcW w:w="992" w:type="dxa"/>
          </w:tcPr>
          <w:p w:rsidR="00A06116" w:rsidRPr="00AC1893" w:rsidRDefault="00A06116" w:rsidP="00A06116">
            <w:pPr>
              <w:pStyle w:val="aff4"/>
              <w:jc w:val="center"/>
              <w:rPr>
                <w:rFonts w:ascii="Arial" w:hAnsi="Arial" w:cs="Arial"/>
                <w:sz w:val="16"/>
                <w:szCs w:val="16"/>
              </w:rPr>
            </w:pPr>
          </w:p>
        </w:tc>
        <w:tc>
          <w:tcPr>
            <w:tcW w:w="1134" w:type="dxa"/>
          </w:tcPr>
          <w:p w:rsidR="00A06116" w:rsidRPr="00AC1893" w:rsidRDefault="00A06116" w:rsidP="00A06116">
            <w:pPr>
              <w:jc w:val="center"/>
              <w:rPr>
                <w:rFonts w:ascii="Arial" w:hAnsi="Arial" w:cs="Arial"/>
                <w:sz w:val="16"/>
                <w:szCs w:val="16"/>
              </w:rPr>
            </w:pPr>
          </w:p>
        </w:tc>
        <w:tc>
          <w:tcPr>
            <w:tcW w:w="1217" w:type="dxa"/>
          </w:tcPr>
          <w:p w:rsidR="00A06116" w:rsidRPr="00AC1893" w:rsidRDefault="00A06116" w:rsidP="00A06116">
            <w:pPr>
              <w:jc w:val="center"/>
              <w:rPr>
                <w:rFonts w:ascii="Arial" w:hAnsi="Arial" w:cs="Arial"/>
                <w:sz w:val="16"/>
                <w:szCs w:val="16"/>
              </w:rPr>
            </w:pPr>
          </w:p>
        </w:tc>
        <w:tc>
          <w:tcPr>
            <w:tcW w:w="1051" w:type="dxa"/>
            <w:gridSpan w:val="2"/>
          </w:tcPr>
          <w:p w:rsidR="00A06116" w:rsidRPr="00AC1893" w:rsidRDefault="00A06116" w:rsidP="00A06116">
            <w:pPr>
              <w:jc w:val="center"/>
              <w:rPr>
                <w:rFonts w:ascii="Arial" w:hAnsi="Arial" w:cs="Arial"/>
                <w:sz w:val="16"/>
                <w:szCs w:val="16"/>
              </w:rPr>
            </w:pPr>
          </w:p>
        </w:tc>
        <w:tc>
          <w:tcPr>
            <w:tcW w:w="1134" w:type="dxa"/>
          </w:tcPr>
          <w:p w:rsidR="00A06116" w:rsidRPr="00AC1893" w:rsidRDefault="00A06116" w:rsidP="00A06116">
            <w:pPr>
              <w:jc w:val="center"/>
              <w:rPr>
                <w:rFonts w:ascii="Arial" w:hAnsi="Arial" w:cs="Arial"/>
                <w:sz w:val="16"/>
                <w:szCs w:val="16"/>
              </w:rPr>
            </w:pPr>
          </w:p>
        </w:tc>
      </w:tr>
      <w:tr w:rsidR="00A06116" w:rsidRPr="00AC1893" w:rsidTr="00A06116">
        <w:trPr>
          <w:trHeight w:val="371"/>
        </w:trPr>
        <w:tc>
          <w:tcPr>
            <w:tcW w:w="770" w:type="dxa"/>
            <w:vMerge/>
          </w:tcPr>
          <w:p w:rsidR="00A06116" w:rsidRPr="00AC1893" w:rsidRDefault="00A06116" w:rsidP="00A06116">
            <w:pPr>
              <w:pStyle w:val="aff4"/>
              <w:jc w:val="center"/>
              <w:rPr>
                <w:rFonts w:ascii="Arial" w:hAnsi="Arial" w:cs="Arial"/>
                <w:sz w:val="16"/>
                <w:szCs w:val="16"/>
              </w:rPr>
            </w:pPr>
          </w:p>
        </w:tc>
        <w:tc>
          <w:tcPr>
            <w:tcW w:w="1924" w:type="dxa"/>
            <w:vMerge/>
          </w:tcPr>
          <w:p w:rsidR="00A06116" w:rsidRPr="00AC1893" w:rsidRDefault="00A06116" w:rsidP="00A06116">
            <w:pPr>
              <w:pStyle w:val="aff4"/>
              <w:jc w:val="center"/>
              <w:rPr>
                <w:rFonts w:ascii="Arial" w:hAnsi="Arial" w:cs="Arial"/>
                <w:sz w:val="16"/>
                <w:szCs w:val="16"/>
              </w:rPr>
            </w:pPr>
          </w:p>
        </w:tc>
        <w:tc>
          <w:tcPr>
            <w:tcW w:w="2126" w:type="dxa"/>
          </w:tcPr>
          <w:p w:rsidR="00A06116" w:rsidRPr="00AC1893" w:rsidRDefault="00A06116" w:rsidP="00A06116">
            <w:pPr>
              <w:pStyle w:val="aff4"/>
              <w:rPr>
                <w:rFonts w:ascii="Arial" w:hAnsi="Arial" w:cs="Arial"/>
                <w:sz w:val="16"/>
                <w:szCs w:val="16"/>
              </w:rPr>
            </w:pPr>
            <w:r w:rsidRPr="00AC1893">
              <w:rPr>
                <w:rFonts w:ascii="Arial" w:hAnsi="Arial" w:cs="Arial"/>
                <w:sz w:val="16"/>
                <w:szCs w:val="16"/>
              </w:rPr>
              <w:t>ответственному исполнителю управлению муниципального хозяйства АБГО СК</w:t>
            </w:r>
          </w:p>
        </w:tc>
        <w:tc>
          <w:tcPr>
            <w:tcW w:w="992" w:type="dxa"/>
          </w:tcPr>
          <w:p w:rsidR="00A06116" w:rsidRPr="00AC1893" w:rsidRDefault="00A06116" w:rsidP="00A06116">
            <w:pPr>
              <w:jc w:val="center"/>
              <w:rPr>
                <w:rFonts w:ascii="Arial" w:hAnsi="Arial" w:cs="Arial"/>
                <w:sz w:val="16"/>
                <w:szCs w:val="16"/>
              </w:rPr>
            </w:pPr>
            <w:r w:rsidRPr="00AC1893">
              <w:rPr>
                <w:rFonts w:ascii="Arial" w:hAnsi="Arial" w:cs="Arial"/>
                <w:sz w:val="16"/>
                <w:szCs w:val="16"/>
              </w:rPr>
              <w:t>1 244,85</w:t>
            </w:r>
          </w:p>
        </w:tc>
        <w:tc>
          <w:tcPr>
            <w:tcW w:w="1134" w:type="dxa"/>
          </w:tcPr>
          <w:p w:rsidR="00A06116" w:rsidRPr="00AC1893" w:rsidRDefault="00A06116" w:rsidP="00A06116">
            <w:pPr>
              <w:jc w:val="center"/>
              <w:rPr>
                <w:rFonts w:ascii="Arial" w:hAnsi="Arial" w:cs="Arial"/>
                <w:sz w:val="16"/>
                <w:szCs w:val="16"/>
              </w:rPr>
            </w:pPr>
            <w:r w:rsidRPr="00AC1893">
              <w:rPr>
                <w:rFonts w:ascii="Arial" w:hAnsi="Arial" w:cs="Arial"/>
                <w:sz w:val="16"/>
                <w:szCs w:val="16"/>
              </w:rPr>
              <w:t>4 078,34</w:t>
            </w:r>
          </w:p>
        </w:tc>
        <w:tc>
          <w:tcPr>
            <w:tcW w:w="1217" w:type="dxa"/>
          </w:tcPr>
          <w:p w:rsidR="00A06116" w:rsidRPr="00AC1893" w:rsidRDefault="00A06116" w:rsidP="00A06116">
            <w:pPr>
              <w:jc w:val="center"/>
              <w:rPr>
                <w:rFonts w:ascii="Arial" w:hAnsi="Arial" w:cs="Arial"/>
                <w:sz w:val="16"/>
                <w:szCs w:val="16"/>
              </w:rPr>
            </w:pPr>
            <w:r w:rsidRPr="00AC1893">
              <w:rPr>
                <w:rFonts w:ascii="Arial" w:hAnsi="Arial" w:cs="Arial"/>
                <w:sz w:val="16"/>
                <w:szCs w:val="16"/>
              </w:rPr>
              <w:t>1 375,00</w:t>
            </w:r>
          </w:p>
        </w:tc>
        <w:tc>
          <w:tcPr>
            <w:tcW w:w="1051" w:type="dxa"/>
            <w:gridSpan w:val="2"/>
          </w:tcPr>
          <w:p w:rsidR="00A06116" w:rsidRPr="00AC1893" w:rsidRDefault="00A06116" w:rsidP="00A06116">
            <w:pPr>
              <w:jc w:val="center"/>
              <w:rPr>
                <w:rFonts w:ascii="Arial" w:hAnsi="Arial" w:cs="Arial"/>
                <w:sz w:val="16"/>
                <w:szCs w:val="16"/>
              </w:rPr>
            </w:pPr>
            <w:r w:rsidRPr="00AC1893">
              <w:rPr>
                <w:rFonts w:ascii="Arial" w:hAnsi="Arial" w:cs="Arial"/>
                <w:sz w:val="16"/>
                <w:szCs w:val="16"/>
              </w:rPr>
              <w:t>1 375,00</w:t>
            </w:r>
          </w:p>
        </w:tc>
        <w:tc>
          <w:tcPr>
            <w:tcW w:w="1134" w:type="dxa"/>
          </w:tcPr>
          <w:p w:rsidR="00A06116" w:rsidRPr="00AC1893" w:rsidRDefault="00A06116" w:rsidP="00A06116">
            <w:pPr>
              <w:jc w:val="center"/>
              <w:rPr>
                <w:rFonts w:ascii="Arial" w:hAnsi="Arial" w:cs="Arial"/>
                <w:sz w:val="16"/>
                <w:szCs w:val="16"/>
              </w:rPr>
            </w:pPr>
            <w:r w:rsidRPr="00AC1893">
              <w:rPr>
                <w:rFonts w:ascii="Arial" w:hAnsi="Arial" w:cs="Arial"/>
                <w:sz w:val="16"/>
                <w:szCs w:val="16"/>
              </w:rPr>
              <w:t>1 375,00</w:t>
            </w:r>
          </w:p>
        </w:tc>
      </w:tr>
      <w:tr w:rsidR="00A06116" w:rsidRPr="00AC1893" w:rsidTr="00A06116">
        <w:tc>
          <w:tcPr>
            <w:tcW w:w="770" w:type="dxa"/>
            <w:vMerge w:val="restart"/>
          </w:tcPr>
          <w:p w:rsidR="00A06116" w:rsidRPr="00AC1893" w:rsidRDefault="00A06116" w:rsidP="00A06116">
            <w:pPr>
              <w:pStyle w:val="aff4"/>
              <w:rPr>
                <w:rFonts w:ascii="Arial" w:hAnsi="Arial" w:cs="Arial"/>
                <w:sz w:val="16"/>
                <w:szCs w:val="16"/>
              </w:rPr>
            </w:pPr>
            <w:r w:rsidRPr="00AC1893">
              <w:rPr>
                <w:rFonts w:ascii="Arial" w:hAnsi="Arial" w:cs="Arial"/>
                <w:sz w:val="16"/>
                <w:szCs w:val="16"/>
              </w:rPr>
              <w:t>2.1.</w:t>
            </w:r>
          </w:p>
        </w:tc>
        <w:tc>
          <w:tcPr>
            <w:tcW w:w="1924" w:type="dxa"/>
            <w:vMerge w:val="restart"/>
          </w:tcPr>
          <w:p w:rsidR="00A06116" w:rsidRPr="00AC1893" w:rsidRDefault="00A06116" w:rsidP="00A06116">
            <w:pPr>
              <w:pStyle w:val="aff4"/>
              <w:rPr>
                <w:rFonts w:ascii="Arial" w:hAnsi="Arial" w:cs="Arial"/>
                <w:sz w:val="16"/>
                <w:szCs w:val="16"/>
              </w:rPr>
            </w:pPr>
            <w:r w:rsidRPr="00AC1893">
              <w:rPr>
                <w:rFonts w:ascii="Arial" w:hAnsi="Arial" w:cs="Arial"/>
                <w:sz w:val="16"/>
                <w:szCs w:val="16"/>
              </w:rPr>
              <w:t>Реализация регионального проекта «Формирование комфортной городской среды»</w:t>
            </w:r>
          </w:p>
        </w:tc>
        <w:tc>
          <w:tcPr>
            <w:tcW w:w="2126" w:type="dxa"/>
          </w:tcPr>
          <w:p w:rsidR="00A06116" w:rsidRPr="00AC1893" w:rsidRDefault="00A06116" w:rsidP="00A06116">
            <w:pPr>
              <w:pStyle w:val="aff4"/>
              <w:jc w:val="center"/>
              <w:rPr>
                <w:rFonts w:ascii="Arial" w:hAnsi="Arial" w:cs="Arial"/>
                <w:sz w:val="16"/>
                <w:szCs w:val="16"/>
              </w:rPr>
            </w:pPr>
            <w:r w:rsidRPr="00AC1893">
              <w:rPr>
                <w:rFonts w:ascii="Arial" w:hAnsi="Arial" w:cs="Arial"/>
                <w:sz w:val="16"/>
                <w:szCs w:val="16"/>
              </w:rPr>
              <w:t>бюджетные ассигнования бюджета Благодарненского городского округа Ставропольского края (далее местный бюджет), в т.ч.</w:t>
            </w:r>
          </w:p>
        </w:tc>
        <w:tc>
          <w:tcPr>
            <w:tcW w:w="992" w:type="dxa"/>
            <w:vAlign w:val="bottom"/>
          </w:tcPr>
          <w:p w:rsidR="00A06116" w:rsidRPr="00AC1893" w:rsidRDefault="00A06116" w:rsidP="00A06116">
            <w:pPr>
              <w:jc w:val="right"/>
              <w:rPr>
                <w:rFonts w:ascii="Arial" w:hAnsi="Arial" w:cs="Arial"/>
                <w:sz w:val="16"/>
                <w:szCs w:val="16"/>
              </w:rPr>
            </w:pPr>
            <w:r w:rsidRPr="00AC1893">
              <w:rPr>
                <w:rFonts w:ascii="Arial" w:hAnsi="Arial" w:cs="Arial"/>
                <w:sz w:val="16"/>
                <w:szCs w:val="16"/>
              </w:rPr>
              <w:t>17 807,96</w:t>
            </w:r>
          </w:p>
        </w:tc>
        <w:tc>
          <w:tcPr>
            <w:tcW w:w="1134" w:type="dxa"/>
            <w:vAlign w:val="bottom"/>
          </w:tcPr>
          <w:p w:rsidR="00A06116" w:rsidRPr="00AC1893" w:rsidRDefault="00A06116" w:rsidP="00A06116">
            <w:pPr>
              <w:jc w:val="right"/>
              <w:rPr>
                <w:rFonts w:ascii="Arial" w:hAnsi="Arial" w:cs="Arial"/>
                <w:sz w:val="16"/>
                <w:szCs w:val="16"/>
              </w:rPr>
            </w:pPr>
            <w:r w:rsidRPr="00AC1893">
              <w:rPr>
                <w:rFonts w:ascii="Arial" w:hAnsi="Arial" w:cs="Arial"/>
                <w:sz w:val="16"/>
                <w:szCs w:val="16"/>
              </w:rPr>
              <w:t>81 566,87</w:t>
            </w:r>
          </w:p>
        </w:tc>
        <w:tc>
          <w:tcPr>
            <w:tcW w:w="1217" w:type="dxa"/>
            <w:vAlign w:val="bottom"/>
          </w:tcPr>
          <w:p w:rsidR="00A06116" w:rsidRPr="00AC1893" w:rsidRDefault="00A06116" w:rsidP="00A06116">
            <w:pPr>
              <w:jc w:val="right"/>
              <w:rPr>
                <w:rFonts w:ascii="Arial" w:hAnsi="Arial" w:cs="Arial"/>
                <w:sz w:val="16"/>
                <w:szCs w:val="16"/>
              </w:rPr>
            </w:pPr>
            <w:r w:rsidRPr="00AC1893">
              <w:rPr>
                <w:rFonts w:ascii="Arial" w:hAnsi="Arial" w:cs="Arial"/>
                <w:sz w:val="16"/>
                <w:szCs w:val="16"/>
              </w:rPr>
              <w:t>25000,00</w:t>
            </w:r>
          </w:p>
        </w:tc>
        <w:tc>
          <w:tcPr>
            <w:tcW w:w="1051" w:type="dxa"/>
            <w:gridSpan w:val="2"/>
            <w:vAlign w:val="bottom"/>
          </w:tcPr>
          <w:p w:rsidR="00A06116" w:rsidRPr="00AC1893" w:rsidRDefault="00A06116" w:rsidP="00A06116">
            <w:pPr>
              <w:jc w:val="right"/>
              <w:rPr>
                <w:rFonts w:ascii="Arial" w:hAnsi="Arial" w:cs="Arial"/>
                <w:sz w:val="16"/>
                <w:szCs w:val="16"/>
              </w:rPr>
            </w:pPr>
            <w:r w:rsidRPr="00AC1893">
              <w:rPr>
                <w:rFonts w:ascii="Arial" w:hAnsi="Arial" w:cs="Arial"/>
                <w:sz w:val="16"/>
                <w:szCs w:val="16"/>
              </w:rPr>
              <w:t>25000,00</w:t>
            </w:r>
          </w:p>
        </w:tc>
        <w:tc>
          <w:tcPr>
            <w:tcW w:w="1134" w:type="dxa"/>
            <w:vAlign w:val="bottom"/>
          </w:tcPr>
          <w:p w:rsidR="00A06116" w:rsidRPr="00AC1893" w:rsidRDefault="00A06116" w:rsidP="00A06116">
            <w:pPr>
              <w:jc w:val="right"/>
              <w:rPr>
                <w:rFonts w:ascii="Arial" w:hAnsi="Arial" w:cs="Arial"/>
                <w:sz w:val="16"/>
                <w:szCs w:val="16"/>
              </w:rPr>
            </w:pPr>
            <w:r w:rsidRPr="00AC1893">
              <w:rPr>
                <w:rFonts w:ascii="Arial" w:hAnsi="Arial" w:cs="Arial"/>
                <w:sz w:val="16"/>
                <w:szCs w:val="16"/>
              </w:rPr>
              <w:t>25000,00</w:t>
            </w:r>
          </w:p>
        </w:tc>
      </w:tr>
      <w:tr w:rsidR="00A06116" w:rsidRPr="00AC1893" w:rsidTr="00A06116">
        <w:tc>
          <w:tcPr>
            <w:tcW w:w="770" w:type="dxa"/>
            <w:vMerge/>
          </w:tcPr>
          <w:p w:rsidR="00A06116" w:rsidRPr="00AC1893" w:rsidRDefault="00A06116" w:rsidP="00A06116">
            <w:pPr>
              <w:pStyle w:val="aff4"/>
              <w:rPr>
                <w:rFonts w:ascii="Arial" w:hAnsi="Arial" w:cs="Arial"/>
                <w:sz w:val="16"/>
                <w:szCs w:val="16"/>
              </w:rPr>
            </w:pPr>
          </w:p>
        </w:tc>
        <w:tc>
          <w:tcPr>
            <w:tcW w:w="1924" w:type="dxa"/>
            <w:vMerge/>
          </w:tcPr>
          <w:p w:rsidR="00A06116" w:rsidRPr="00AC1893" w:rsidRDefault="00A06116" w:rsidP="00A06116">
            <w:pPr>
              <w:pStyle w:val="aff4"/>
              <w:rPr>
                <w:rFonts w:ascii="Arial" w:hAnsi="Arial" w:cs="Arial"/>
                <w:sz w:val="16"/>
                <w:szCs w:val="16"/>
              </w:rPr>
            </w:pPr>
          </w:p>
        </w:tc>
        <w:tc>
          <w:tcPr>
            <w:tcW w:w="2126" w:type="dxa"/>
          </w:tcPr>
          <w:p w:rsidR="00A06116" w:rsidRPr="00AC1893" w:rsidRDefault="00A06116" w:rsidP="00A06116">
            <w:pPr>
              <w:pStyle w:val="aff4"/>
              <w:rPr>
                <w:rFonts w:ascii="Arial" w:hAnsi="Arial" w:cs="Arial"/>
                <w:sz w:val="16"/>
                <w:szCs w:val="16"/>
              </w:rPr>
            </w:pPr>
            <w:r w:rsidRPr="00AC1893">
              <w:rPr>
                <w:rFonts w:ascii="Arial" w:hAnsi="Arial" w:cs="Arial"/>
                <w:sz w:val="16"/>
                <w:szCs w:val="16"/>
              </w:rPr>
              <w:t>средства бюджета Ставропольского края,</w:t>
            </w:r>
          </w:p>
        </w:tc>
        <w:tc>
          <w:tcPr>
            <w:tcW w:w="992" w:type="dxa"/>
          </w:tcPr>
          <w:p w:rsidR="00A06116" w:rsidRPr="00AC1893" w:rsidRDefault="00A06116" w:rsidP="00A06116">
            <w:pPr>
              <w:pStyle w:val="aff4"/>
              <w:jc w:val="center"/>
              <w:rPr>
                <w:rFonts w:ascii="Arial" w:hAnsi="Arial" w:cs="Arial"/>
                <w:sz w:val="16"/>
                <w:szCs w:val="16"/>
              </w:rPr>
            </w:pPr>
            <w:r w:rsidRPr="00AC1893">
              <w:rPr>
                <w:rFonts w:ascii="Arial" w:hAnsi="Arial" w:cs="Arial"/>
                <w:sz w:val="16"/>
                <w:szCs w:val="16"/>
              </w:rPr>
              <w:t>16 563,11</w:t>
            </w:r>
          </w:p>
        </w:tc>
        <w:tc>
          <w:tcPr>
            <w:tcW w:w="1134" w:type="dxa"/>
          </w:tcPr>
          <w:p w:rsidR="00A06116" w:rsidRPr="00AC1893" w:rsidRDefault="00A06116" w:rsidP="00A06116">
            <w:pPr>
              <w:jc w:val="center"/>
              <w:rPr>
                <w:rFonts w:ascii="Arial" w:hAnsi="Arial" w:cs="Arial"/>
                <w:sz w:val="16"/>
                <w:szCs w:val="16"/>
              </w:rPr>
            </w:pPr>
            <w:r w:rsidRPr="00AC1893">
              <w:rPr>
                <w:rFonts w:ascii="Arial" w:hAnsi="Arial" w:cs="Arial"/>
                <w:sz w:val="16"/>
                <w:szCs w:val="16"/>
              </w:rPr>
              <w:t>77 488,53</w:t>
            </w:r>
          </w:p>
        </w:tc>
        <w:tc>
          <w:tcPr>
            <w:tcW w:w="1217" w:type="dxa"/>
          </w:tcPr>
          <w:p w:rsidR="00A06116" w:rsidRPr="00AC1893" w:rsidRDefault="00A06116" w:rsidP="00A06116">
            <w:pPr>
              <w:jc w:val="center"/>
              <w:rPr>
                <w:rFonts w:ascii="Arial" w:hAnsi="Arial" w:cs="Arial"/>
                <w:sz w:val="16"/>
                <w:szCs w:val="16"/>
              </w:rPr>
            </w:pPr>
            <w:r w:rsidRPr="00AC1893">
              <w:rPr>
                <w:rFonts w:ascii="Arial" w:hAnsi="Arial" w:cs="Arial"/>
                <w:sz w:val="16"/>
                <w:szCs w:val="16"/>
              </w:rPr>
              <w:t>23625,00</w:t>
            </w:r>
          </w:p>
        </w:tc>
        <w:tc>
          <w:tcPr>
            <w:tcW w:w="1051" w:type="dxa"/>
            <w:gridSpan w:val="2"/>
          </w:tcPr>
          <w:p w:rsidR="00A06116" w:rsidRPr="00AC1893" w:rsidRDefault="00A06116" w:rsidP="00A06116">
            <w:pPr>
              <w:jc w:val="center"/>
              <w:rPr>
                <w:rFonts w:ascii="Arial" w:hAnsi="Arial" w:cs="Arial"/>
                <w:sz w:val="16"/>
                <w:szCs w:val="16"/>
              </w:rPr>
            </w:pPr>
            <w:r w:rsidRPr="00AC1893">
              <w:rPr>
                <w:rFonts w:ascii="Arial" w:hAnsi="Arial" w:cs="Arial"/>
                <w:sz w:val="16"/>
                <w:szCs w:val="16"/>
              </w:rPr>
              <w:t>23625,00</w:t>
            </w:r>
          </w:p>
        </w:tc>
        <w:tc>
          <w:tcPr>
            <w:tcW w:w="1134" w:type="dxa"/>
          </w:tcPr>
          <w:p w:rsidR="00A06116" w:rsidRPr="00AC1893" w:rsidRDefault="00A06116" w:rsidP="00A06116">
            <w:pPr>
              <w:jc w:val="center"/>
              <w:rPr>
                <w:rFonts w:ascii="Arial" w:hAnsi="Arial" w:cs="Arial"/>
                <w:sz w:val="16"/>
                <w:szCs w:val="16"/>
              </w:rPr>
            </w:pPr>
            <w:r w:rsidRPr="00AC1893">
              <w:rPr>
                <w:rFonts w:ascii="Arial" w:hAnsi="Arial" w:cs="Arial"/>
                <w:sz w:val="16"/>
                <w:szCs w:val="16"/>
              </w:rPr>
              <w:t>23625,00</w:t>
            </w:r>
          </w:p>
        </w:tc>
      </w:tr>
      <w:tr w:rsidR="00A06116" w:rsidRPr="00AC1893" w:rsidTr="00A06116">
        <w:trPr>
          <w:trHeight w:val="537"/>
        </w:trPr>
        <w:tc>
          <w:tcPr>
            <w:tcW w:w="770" w:type="dxa"/>
            <w:vMerge/>
          </w:tcPr>
          <w:p w:rsidR="00A06116" w:rsidRPr="00AC1893" w:rsidRDefault="00A06116" w:rsidP="00A06116">
            <w:pPr>
              <w:pStyle w:val="aff4"/>
              <w:rPr>
                <w:rFonts w:ascii="Arial" w:hAnsi="Arial" w:cs="Arial"/>
                <w:sz w:val="16"/>
                <w:szCs w:val="16"/>
              </w:rPr>
            </w:pPr>
          </w:p>
        </w:tc>
        <w:tc>
          <w:tcPr>
            <w:tcW w:w="1924" w:type="dxa"/>
            <w:vMerge/>
          </w:tcPr>
          <w:p w:rsidR="00A06116" w:rsidRPr="00AC1893" w:rsidRDefault="00A06116" w:rsidP="00A06116">
            <w:pPr>
              <w:pStyle w:val="aff4"/>
              <w:rPr>
                <w:rFonts w:ascii="Arial" w:hAnsi="Arial" w:cs="Arial"/>
                <w:sz w:val="16"/>
                <w:szCs w:val="16"/>
              </w:rPr>
            </w:pPr>
          </w:p>
        </w:tc>
        <w:tc>
          <w:tcPr>
            <w:tcW w:w="2126" w:type="dxa"/>
          </w:tcPr>
          <w:p w:rsidR="00A06116" w:rsidRPr="00AC1893" w:rsidRDefault="00A06116" w:rsidP="00A06116">
            <w:pPr>
              <w:pStyle w:val="aff4"/>
              <w:rPr>
                <w:rFonts w:ascii="Arial" w:hAnsi="Arial" w:cs="Arial"/>
                <w:sz w:val="16"/>
                <w:szCs w:val="16"/>
              </w:rPr>
            </w:pPr>
            <w:r w:rsidRPr="00AC1893">
              <w:rPr>
                <w:rFonts w:ascii="Arial" w:hAnsi="Arial" w:cs="Arial"/>
                <w:sz w:val="16"/>
                <w:szCs w:val="16"/>
              </w:rPr>
              <w:t>в т.ч. предусмотренные:</w:t>
            </w:r>
          </w:p>
        </w:tc>
        <w:tc>
          <w:tcPr>
            <w:tcW w:w="992" w:type="dxa"/>
          </w:tcPr>
          <w:p w:rsidR="00A06116" w:rsidRPr="00AC1893" w:rsidRDefault="00A06116" w:rsidP="00A06116">
            <w:pPr>
              <w:pStyle w:val="aff4"/>
              <w:jc w:val="center"/>
              <w:rPr>
                <w:rFonts w:ascii="Arial" w:hAnsi="Arial" w:cs="Arial"/>
                <w:sz w:val="16"/>
                <w:szCs w:val="16"/>
              </w:rPr>
            </w:pPr>
          </w:p>
        </w:tc>
        <w:tc>
          <w:tcPr>
            <w:tcW w:w="1134" w:type="dxa"/>
          </w:tcPr>
          <w:p w:rsidR="00A06116" w:rsidRPr="00AC1893" w:rsidRDefault="00A06116" w:rsidP="00A06116">
            <w:pPr>
              <w:jc w:val="center"/>
              <w:rPr>
                <w:rFonts w:ascii="Arial" w:hAnsi="Arial" w:cs="Arial"/>
                <w:sz w:val="16"/>
                <w:szCs w:val="16"/>
              </w:rPr>
            </w:pPr>
          </w:p>
        </w:tc>
        <w:tc>
          <w:tcPr>
            <w:tcW w:w="1217" w:type="dxa"/>
          </w:tcPr>
          <w:p w:rsidR="00A06116" w:rsidRPr="00AC1893" w:rsidRDefault="00A06116" w:rsidP="00A06116">
            <w:pPr>
              <w:jc w:val="center"/>
              <w:rPr>
                <w:rFonts w:ascii="Arial" w:hAnsi="Arial" w:cs="Arial"/>
                <w:sz w:val="16"/>
                <w:szCs w:val="16"/>
              </w:rPr>
            </w:pPr>
          </w:p>
        </w:tc>
        <w:tc>
          <w:tcPr>
            <w:tcW w:w="1051" w:type="dxa"/>
            <w:gridSpan w:val="2"/>
          </w:tcPr>
          <w:p w:rsidR="00A06116" w:rsidRPr="00AC1893" w:rsidRDefault="00A06116" w:rsidP="00A06116">
            <w:pPr>
              <w:jc w:val="center"/>
              <w:rPr>
                <w:rFonts w:ascii="Arial" w:hAnsi="Arial" w:cs="Arial"/>
                <w:sz w:val="16"/>
                <w:szCs w:val="16"/>
              </w:rPr>
            </w:pPr>
          </w:p>
        </w:tc>
        <w:tc>
          <w:tcPr>
            <w:tcW w:w="1134" w:type="dxa"/>
          </w:tcPr>
          <w:p w:rsidR="00A06116" w:rsidRPr="00AC1893" w:rsidRDefault="00A06116" w:rsidP="00A06116">
            <w:pPr>
              <w:jc w:val="center"/>
              <w:rPr>
                <w:rFonts w:ascii="Arial" w:hAnsi="Arial" w:cs="Arial"/>
                <w:sz w:val="16"/>
                <w:szCs w:val="16"/>
              </w:rPr>
            </w:pPr>
          </w:p>
        </w:tc>
      </w:tr>
      <w:tr w:rsidR="00A06116" w:rsidRPr="00AC1893" w:rsidTr="00A06116">
        <w:trPr>
          <w:trHeight w:val="537"/>
        </w:trPr>
        <w:tc>
          <w:tcPr>
            <w:tcW w:w="770" w:type="dxa"/>
            <w:vMerge/>
          </w:tcPr>
          <w:p w:rsidR="00A06116" w:rsidRPr="00AC1893" w:rsidRDefault="00A06116" w:rsidP="00A06116">
            <w:pPr>
              <w:pStyle w:val="aff4"/>
              <w:rPr>
                <w:rFonts w:ascii="Arial" w:hAnsi="Arial" w:cs="Arial"/>
                <w:sz w:val="16"/>
                <w:szCs w:val="16"/>
              </w:rPr>
            </w:pPr>
          </w:p>
        </w:tc>
        <w:tc>
          <w:tcPr>
            <w:tcW w:w="1924" w:type="dxa"/>
            <w:vMerge/>
          </w:tcPr>
          <w:p w:rsidR="00A06116" w:rsidRPr="00AC1893" w:rsidRDefault="00A06116" w:rsidP="00A06116">
            <w:pPr>
              <w:pStyle w:val="aff4"/>
              <w:rPr>
                <w:rFonts w:ascii="Arial" w:hAnsi="Arial" w:cs="Arial"/>
                <w:sz w:val="16"/>
                <w:szCs w:val="16"/>
              </w:rPr>
            </w:pPr>
          </w:p>
        </w:tc>
        <w:tc>
          <w:tcPr>
            <w:tcW w:w="2126" w:type="dxa"/>
          </w:tcPr>
          <w:p w:rsidR="00A06116" w:rsidRPr="00AC1893" w:rsidRDefault="00A06116" w:rsidP="00A06116">
            <w:pPr>
              <w:pStyle w:val="aff4"/>
              <w:rPr>
                <w:rFonts w:ascii="Arial" w:hAnsi="Arial" w:cs="Arial"/>
                <w:sz w:val="16"/>
                <w:szCs w:val="16"/>
              </w:rPr>
            </w:pPr>
            <w:r w:rsidRPr="00AC1893">
              <w:rPr>
                <w:rFonts w:ascii="Arial" w:hAnsi="Arial" w:cs="Arial"/>
                <w:sz w:val="16"/>
                <w:szCs w:val="16"/>
              </w:rPr>
              <w:t>ответственному исполнителю управлению муниципального хозяйства АБГО СК</w:t>
            </w:r>
          </w:p>
        </w:tc>
        <w:tc>
          <w:tcPr>
            <w:tcW w:w="992" w:type="dxa"/>
          </w:tcPr>
          <w:p w:rsidR="00A06116" w:rsidRPr="00AC1893" w:rsidRDefault="00A06116" w:rsidP="00A06116">
            <w:pPr>
              <w:pStyle w:val="aff4"/>
              <w:jc w:val="center"/>
              <w:rPr>
                <w:rFonts w:ascii="Arial" w:hAnsi="Arial" w:cs="Arial"/>
                <w:sz w:val="16"/>
                <w:szCs w:val="16"/>
              </w:rPr>
            </w:pPr>
            <w:r w:rsidRPr="00AC1893">
              <w:rPr>
                <w:rFonts w:ascii="Arial" w:hAnsi="Arial" w:cs="Arial"/>
                <w:sz w:val="16"/>
                <w:szCs w:val="16"/>
              </w:rPr>
              <w:t>16 563,11</w:t>
            </w:r>
          </w:p>
        </w:tc>
        <w:tc>
          <w:tcPr>
            <w:tcW w:w="1134" w:type="dxa"/>
          </w:tcPr>
          <w:p w:rsidR="00A06116" w:rsidRPr="00AC1893" w:rsidRDefault="00A06116" w:rsidP="00A06116">
            <w:pPr>
              <w:jc w:val="center"/>
              <w:rPr>
                <w:rFonts w:ascii="Arial" w:hAnsi="Arial" w:cs="Arial"/>
                <w:sz w:val="16"/>
                <w:szCs w:val="16"/>
              </w:rPr>
            </w:pPr>
            <w:r w:rsidRPr="00AC1893">
              <w:rPr>
                <w:rFonts w:ascii="Arial" w:hAnsi="Arial" w:cs="Arial"/>
                <w:sz w:val="16"/>
                <w:szCs w:val="16"/>
              </w:rPr>
              <w:t>77 488,53</w:t>
            </w:r>
          </w:p>
        </w:tc>
        <w:tc>
          <w:tcPr>
            <w:tcW w:w="1217" w:type="dxa"/>
          </w:tcPr>
          <w:p w:rsidR="00A06116" w:rsidRPr="00AC1893" w:rsidRDefault="00A06116" w:rsidP="00A06116">
            <w:pPr>
              <w:jc w:val="center"/>
              <w:rPr>
                <w:rFonts w:ascii="Arial" w:hAnsi="Arial" w:cs="Arial"/>
                <w:sz w:val="16"/>
                <w:szCs w:val="16"/>
              </w:rPr>
            </w:pPr>
            <w:r w:rsidRPr="00AC1893">
              <w:rPr>
                <w:rFonts w:ascii="Arial" w:hAnsi="Arial" w:cs="Arial"/>
                <w:sz w:val="16"/>
                <w:szCs w:val="16"/>
              </w:rPr>
              <w:t>23625,00</w:t>
            </w:r>
          </w:p>
        </w:tc>
        <w:tc>
          <w:tcPr>
            <w:tcW w:w="1051" w:type="dxa"/>
            <w:gridSpan w:val="2"/>
          </w:tcPr>
          <w:p w:rsidR="00A06116" w:rsidRPr="00AC1893" w:rsidRDefault="00A06116" w:rsidP="00A06116">
            <w:pPr>
              <w:jc w:val="center"/>
              <w:rPr>
                <w:rFonts w:ascii="Arial" w:hAnsi="Arial" w:cs="Arial"/>
                <w:sz w:val="16"/>
                <w:szCs w:val="16"/>
              </w:rPr>
            </w:pPr>
            <w:r w:rsidRPr="00AC1893">
              <w:rPr>
                <w:rFonts w:ascii="Arial" w:hAnsi="Arial" w:cs="Arial"/>
                <w:sz w:val="16"/>
                <w:szCs w:val="16"/>
              </w:rPr>
              <w:t>23625,00</w:t>
            </w:r>
          </w:p>
        </w:tc>
        <w:tc>
          <w:tcPr>
            <w:tcW w:w="1134" w:type="dxa"/>
          </w:tcPr>
          <w:p w:rsidR="00A06116" w:rsidRPr="00AC1893" w:rsidRDefault="00A06116" w:rsidP="00A06116">
            <w:pPr>
              <w:jc w:val="center"/>
              <w:rPr>
                <w:rFonts w:ascii="Arial" w:hAnsi="Arial" w:cs="Arial"/>
                <w:sz w:val="16"/>
                <w:szCs w:val="16"/>
              </w:rPr>
            </w:pPr>
            <w:r w:rsidRPr="00AC1893">
              <w:rPr>
                <w:rFonts w:ascii="Arial" w:hAnsi="Arial" w:cs="Arial"/>
                <w:sz w:val="16"/>
                <w:szCs w:val="16"/>
              </w:rPr>
              <w:t>23625,00</w:t>
            </w:r>
          </w:p>
        </w:tc>
      </w:tr>
      <w:tr w:rsidR="00A06116" w:rsidRPr="00AC1893" w:rsidTr="00A06116">
        <w:trPr>
          <w:trHeight w:val="537"/>
        </w:trPr>
        <w:tc>
          <w:tcPr>
            <w:tcW w:w="770" w:type="dxa"/>
            <w:vMerge/>
          </w:tcPr>
          <w:p w:rsidR="00A06116" w:rsidRPr="00AC1893" w:rsidRDefault="00A06116" w:rsidP="00A06116">
            <w:pPr>
              <w:pStyle w:val="aff4"/>
              <w:rPr>
                <w:rFonts w:ascii="Arial" w:hAnsi="Arial" w:cs="Arial"/>
                <w:sz w:val="16"/>
                <w:szCs w:val="16"/>
              </w:rPr>
            </w:pPr>
          </w:p>
        </w:tc>
        <w:tc>
          <w:tcPr>
            <w:tcW w:w="1924" w:type="dxa"/>
            <w:vMerge/>
          </w:tcPr>
          <w:p w:rsidR="00A06116" w:rsidRPr="00AC1893" w:rsidRDefault="00A06116" w:rsidP="00A06116">
            <w:pPr>
              <w:pStyle w:val="aff4"/>
              <w:rPr>
                <w:rFonts w:ascii="Arial" w:hAnsi="Arial" w:cs="Arial"/>
                <w:sz w:val="16"/>
                <w:szCs w:val="16"/>
              </w:rPr>
            </w:pPr>
          </w:p>
        </w:tc>
        <w:tc>
          <w:tcPr>
            <w:tcW w:w="2126" w:type="dxa"/>
          </w:tcPr>
          <w:p w:rsidR="00A06116" w:rsidRPr="00AC1893" w:rsidRDefault="00A06116" w:rsidP="00A06116">
            <w:pPr>
              <w:pStyle w:val="aff4"/>
              <w:rPr>
                <w:rFonts w:ascii="Arial" w:hAnsi="Arial" w:cs="Arial"/>
                <w:sz w:val="16"/>
                <w:szCs w:val="16"/>
              </w:rPr>
            </w:pPr>
            <w:r w:rsidRPr="00AC1893">
              <w:rPr>
                <w:rFonts w:ascii="Arial" w:hAnsi="Arial" w:cs="Arial"/>
                <w:sz w:val="16"/>
                <w:szCs w:val="16"/>
              </w:rPr>
              <w:t>средства местного бюджета,</w:t>
            </w:r>
          </w:p>
        </w:tc>
        <w:tc>
          <w:tcPr>
            <w:tcW w:w="992" w:type="dxa"/>
            <w:vAlign w:val="bottom"/>
          </w:tcPr>
          <w:p w:rsidR="00A06116" w:rsidRPr="00AC1893" w:rsidRDefault="00A06116" w:rsidP="00A06116">
            <w:pPr>
              <w:jc w:val="right"/>
              <w:rPr>
                <w:rFonts w:ascii="Arial" w:hAnsi="Arial" w:cs="Arial"/>
                <w:sz w:val="16"/>
                <w:szCs w:val="16"/>
              </w:rPr>
            </w:pPr>
            <w:r w:rsidRPr="00AC1893">
              <w:rPr>
                <w:rFonts w:ascii="Arial" w:hAnsi="Arial" w:cs="Arial"/>
                <w:sz w:val="16"/>
                <w:szCs w:val="16"/>
              </w:rPr>
              <w:t>1 244,85</w:t>
            </w:r>
          </w:p>
        </w:tc>
        <w:tc>
          <w:tcPr>
            <w:tcW w:w="1134" w:type="dxa"/>
            <w:vAlign w:val="bottom"/>
          </w:tcPr>
          <w:p w:rsidR="00A06116" w:rsidRPr="00AC1893" w:rsidRDefault="00A06116" w:rsidP="00A06116">
            <w:pPr>
              <w:jc w:val="right"/>
              <w:rPr>
                <w:rFonts w:ascii="Arial" w:hAnsi="Arial" w:cs="Arial"/>
                <w:sz w:val="16"/>
                <w:szCs w:val="16"/>
              </w:rPr>
            </w:pPr>
            <w:r w:rsidRPr="00AC1893">
              <w:rPr>
                <w:rFonts w:ascii="Arial" w:hAnsi="Arial" w:cs="Arial"/>
                <w:sz w:val="16"/>
                <w:szCs w:val="16"/>
              </w:rPr>
              <w:t>4 078,34</w:t>
            </w:r>
          </w:p>
        </w:tc>
        <w:tc>
          <w:tcPr>
            <w:tcW w:w="1217" w:type="dxa"/>
            <w:vAlign w:val="bottom"/>
          </w:tcPr>
          <w:p w:rsidR="00A06116" w:rsidRPr="00AC1893" w:rsidRDefault="00A06116" w:rsidP="00A06116">
            <w:pPr>
              <w:jc w:val="right"/>
              <w:rPr>
                <w:rFonts w:ascii="Arial" w:hAnsi="Arial" w:cs="Arial"/>
                <w:sz w:val="16"/>
                <w:szCs w:val="16"/>
              </w:rPr>
            </w:pPr>
            <w:r w:rsidRPr="00AC1893">
              <w:rPr>
                <w:rFonts w:ascii="Arial" w:hAnsi="Arial" w:cs="Arial"/>
                <w:sz w:val="16"/>
                <w:szCs w:val="16"/>
              </w:rPr>
              <w:t>1 375,00</w:t>
            </w:r>
          </w:p>
        </w:tc>
        <w:tc>
          <w:tcPr>
            <w:tcW w:w="1051" w:type="dxa"/>
            <w:gridSpan w:val="2"/>
            <w:vAlign w:val="bottom"/>
          </w:tcPr>
          <w:p w:rsidR="00A06116" w:rsidRPr="00AC1893" w:rsidRDefault="00A06116" w:rsidP="00A06116">
            <w:pPr>
              <w:jc w:val="right"/>
              <w:rPr>
                <w:rFonts w:ascii="Arial" w:hAnsi="Arial" w:cs="Arial"/>
                <w:sz w:val="16"/>
                <w:szCs w:val="16"/>
              </w:rPr>
            </w:pPr>
            <w:r w:rsidRPr="00AC1893">
              <w:rPr>
                <w:rFonts w:ascii="Arial" w:hAnsi="Arial" w:cs="Arial"/>
                <w:sz w:val="16"/>
                <w:szCs w:val="16"/>
              </w:rPr>
              <w:t>1 375,00</w:t>
            </w:r>
          </w:p>
        </w:tc>
        <w:tc>
          <w:tcPr>
            <w:tcW w:w="1134" w:type="dxa"/>
            <w:vAlign w:val="bottom"/>
          </w:tcPr>
          <w:p w:rsidR="00A06116" w:rsidRPr="00AC1893" w:rsidRDefault="00A06116" w:rsidP="00A06116">
            <w:pPr>
              <w:jc w:val="right"/>
              <w:rPr>
                <w:rFonts w:ascii="Arial" w:hAnsi="Arial" w:cs="Arial"/>
                <w:sz w:val="16"/>
                <w:szCs w:val="16"/>
              </w:rPr>
            </w:pPr>
            <w:r w:rsidRPr="00AC1893">
              <w:rPr>
                <w:rFonts w:ascii="Arial" w:hAnsi="Arial" w:cs="Arial"/>
                <w:sz w:val="16"/>
                <w:szCs w:val="16"/>
              </w:rPr>
              <w:t>1 375,00</w:t>
            </w:r>
          </w:p>
        </w:tc>
      </w:tr>
      <w:tr w:rsidR="00A06116" w:rsidRPr="00AC1893" w:rsidTr="00A06116">
        <w:trPr>
          <w:trHeight w:val="537"/>
        </w:trPr>
        <w:tc>
          <w:tcPr>
            <w:tcW w:w="770" w:type="dxa"/>
            <w:vMerge/>
          </w:tcPr>
          <w:p w:rsidR="00A06116" w:rsidRPr="00AC1893" w:rsidRDefault="00A06116" w:rsidP="00A06116">
            <w:pPr>
              <w:pStyle w:val="aff4"/>
              <w:rPr>
                <w:rFonts w:ascii="Arial" w:hAnsi="Arial" w:cs="Arial"/>
                <w:sz w:val="16"/>
                <w:szCs w:val="16"/>
              </w:rPr>
            </w:pPr>
          </w:p>
        </w:tc>
        <w:tc>
          <w:tcPr>
            <w:tcW w:w="1924" w:type="dxa"/>
            <w:vMerge/>
          </w:tcPr>
          <w:p w:rsidR="00A06116" w:rsidRPr="00AC1893" w:rsidRDefault="00A06116" w:rsidP="00A06116">
            <w:pPr>
              <w:pStyle w:val="aff4"/>
              <w:rPr>
                <w:rFonts w:ascii="Arial" w:hAnsi="Arial" w:cs="Arial"/>
                <w:sz w:val="16"/>
                <w:szCs w:val="16"/>
              </w:rPr>
            </w:pPr>
          </w:p>
        </w:tc>
        <w:tc>
          <w:tcPr>
            <w:tcW w:w="2126" w:type="dxa"/>
          </w:tcPr>
          <w:p w:rsidR="00A06116" w:rsidRPr="00AC1893" w:rsidRDefault="00A06116" w:rsidP="00A06116">
            <w:pPr>
              <w:pStyle w:val="aff4"/>
              <w:rPr>
                <w:rFonts w:ascii="Arial" w:hAnsi="Arial" w:cs="Arial"/>
                <w:sz w:val="16"/>
                <w:szCs w:val="16"/>
              </w:rPr>
            </w:pPr>
            <w:r w:rsidRPr="00AC1893">
              <w:rPr>
                <w:rFonts w:ascii="Arial" w:hAnsi="Arial" w:cs="Arial"/>
                <w:sz w:val="16"/>
                <w:szCs w:val="16"/>
              </w:rPr>
              <w:t>в т.ч. предусмотренные:</w:t>
            </w:r>
          </w:p>
        </w:tc>
        <w:tc>
          <w:tcPr>
            <w:tcW w:w="992" w:type="dxa"/>
          </w:tcPr>
          <w:p w:rsidR="00A06116" w:rsidRPr="00AC1893" w:rsidRDefault="00A06116" w:rsidP="00A06116">
            <w:pPr>
              <w:pStyle w:val="aff4"/>
              <w:jc w:val="center"/>
              <w:rPr>
                <w:rFonts w:ascii="Arial" w:hAnsi="Arial" w:cs="Arial"/>
                <w:sz w:val="16"/>
                <w:szCs w:val="16"/>
              </w:rPr>
            </w:pPr>
          </w:p>
        </w:tc>
        <w:tc>
          <w:tcPr>
            <w:tcW w:w="1134" w:type="dxa"/>
          </w:tcPr>
          <w:p w:rsidR="00A06116" w:rsidRPr="00AC1893" w:rsidRDefault="00A06116" w:rsidP="00A06116">
            <w:pPr>
              <w:jc w:val="center"/>
              <w:rPr>
                <w:rFonts w:ascii="Arial" w:hAnsi="Arial" w:cs="Arial"/>
                <w:sz w:val="16"/>
                <w:szCs w:val="16"/>
              </w:rPr>
            </w:pPr>
          </w:p>
        </w:tc>
        <w:tc>
          <w:tcPr>
            <w:tcW w:w="1217" w:type="dxa"/>
          </w:tcPr>
          <w:p w:rsidR="00A06116" w:rsidRPr="00AC1893" w:rsidRDefault="00A06116" w:rsidP="00A06116">
            <w:pPr>
              <w:jc w:val="center"/>
              <w:rPr>
                <w:rFonts w:ascii="Arial" w:hAnsi="Arial" w:cs="Arial"/>
                <w:sz w:val="16"/>
                <w:szCs w:val="16"/>
              </w:rPr>
            </w:pPr>
          </w:p>
        </w:tc>
        <w:tc>
          <w:tcPr>
            <w:tcW w:w="1051" w:type="dxa"/>
            <w:gridSpan w:val="2"/>
          </w:tcPr>
          <w:p w:rsidR="00A06116" w:rsidRPr="00AC1893" w:rsidRDefault="00A06116" w:rsidP="00A06116">
            <w:pPr>
              <w:jc w:val="center"/>
              <w:rPr>
                <w:rFonts w:ascii="Arial" w:hAnsi="Arial" w:cs="Arial"/>
                <w:sz w:val="16"/>
                <w:szCs w:val="16"/>
              </w:rPr>
            </w:pPr>
          </w:p>
        </w:tc>
        <w:tc>
          <w:tcPr>
            <w:tcW w:w="1134" w:type="dxa"/>
          </w:tcPr>
          <w:p w:rsidR="00A06116" w:rsidRPr="00AC1893" w:rsidRDefault="00A06116" w:rsidP="00A06116">
            <w:pPr>
              <w:jc w:val="center"/>
              <w:rPr>
                <w:rFonts w:ascii="Arial" w:hAnsi="Arial" w:cs="Arial"/>
                <w:sz w:val="16"/>
                <w:szCs w:val="16"/>
              </w:rPr>
            </w:pPr>
          </w:p>
        </w:tc>
      </w:tr>
      <w:tr w:rsidR="00A06116" w:rsidRPr="00AC1893" w:rsidTr="00A06116">
        <w:trPr>
          <w:trHeight w:val="537"/>
        </w:trPr>
        <w:tc>
          <w:tcPr>
            <w:tcW w:w="770" w:type="dxa"/>
            <w:vMerge/>
          </w:tcPr>
          <w:p w:rsidR="00A06116" w:rsidRPr="00AC1893" w:rsidRDefault="00A06116" w:rsidP="00A06116">
            <w:pPr>
              <w:pStyle w:val="aff4"/>
              <w:rPr>
                <w:rFonts w:ascii="Arial" w:hAnsi="Arial" w:cs="Arial"/>
                <w:sz w:val="16"/>
                <w:szCs w:val="16"/>
              </w:rPr>
            </w:pPr>
          </w:p>
        </w:tc>
        <w:tc>
          <w:tcPr>
            <w:tcW w:w="1924" w:type="dxa"/>
            <w:vMerge/>
          </w:tcPr>
          <w:p w:rsidR="00A06116" w:rsidRPr="00AC1893" w:rsidRDefault="00A06116" w:rsidP="00A06116">
            <w:pPr>
              <w:pStyle w:val="aff4"/>
              <w:rPr>
                <w:rFonts w:ascii="Arial" w:hAnsi="Arial" w:cs="Arial"/>
                <w:sz w:val="16"/>
                <w:szCs w:val="16"/>
              </w:rPr>
            </w:pPr>
          </w:p>
        </w:tc>
        <w:tc>
          <w:tcPr>
            <w:tcW w:w="2126" w:type="dxa"/>
          </w:tcPr>
          <w:p w:rsidR="00A06116" w:rsidRPr="00AC1893" w:rsidRDefault="00A06116" w:rsidP="00A06116">
            <w:pPr>
              <w:pStyle w:val="aff4"/>
              <w:rPr>
                <w:rFonts w:ascii="Arial" w:hAnsi="Arial" w:cs="Arial"/>
                <w:sz w:val="16"/>
                <w:szCs w:val="16"/>
              </w:rPr>
            </w:pPr>
            <w:r w:rsidRPr="00AC1893">
              <w:rPr>
                <w:rFonts w:ascii="Arial" w:hAnsi="Arial" w:cs="Arial"/>
                <w:sz w:val="16"/>
                <w:szCs w:val="16"/>
              </w:rPr>
              <w:t>ответственному исполнителю управлению муниципального хозяйства АБГО СК</w:t>
            </w:r>
          </w:p>
        </w:tc>
        <w:tc>
          <w:tcPr>
            <w:tcW w:w="992" w:type="dxa"/>
            <w:vAlign w:val="bottom"/>
          </w:tcPr>
          <w:p w:rsidR="00A06116" w:rsidRPr="00AC1893" w:rsidRDefault="00A06116" w:rsidP="00A06116">
            <w:pPr>
              <w:jc w:val="right"/>
              <w:rPr>
                <w:rFonts w:ascii="Arial" w:hAnsi="Arial" w:cs="Arial"/>
                <w:sz w:val="16"/>
                <w:szCs w:val="16"/>
              </w:rPr>
            </w:pPr>
            <w:r w:rsidRPr="00AC1893">
              <w:rPr>
                <w:rFonts w:ascii="Arial" w:hAnsi="Arial" w:cs="Arial"/>
                <w:sz w:val="16"/>
                <w:szCs w:val="16"/>
              </w:rPr>
              <w:t>1 244,85</w:t>
            </w:r>
          </w:p>
        </w:tc>
        <w:tc>
          <w:tcPr>
            <w:tcW w:w="1134" w:type="dxa"/>
            <w:vAlign w:val="bottom"/>
          </w:tcPr>
          <w:p w:rsidR="00A06116" w:rsidRPr="00AC1893" w:rsidRDefault="00A06116" w:rsidP="00A06116">
            <w:pPr>
              <w:jc w:val="right"/>
              <w:rPr>
                <w:rFonts w:ascii="Arial" w:hAnsi="Arial" w:cs="Arial"/>
                <w:sz w:val="16"/>
                <w:szCs w:val="16"/>
              </w:rPr>
            </w:pPr>
            <w:r w:rsidRPr="00AC1893">
              <w:rPr>
                <w:rFonts w:ascii="Arial" w:hAnsi="Arial" w:cs="Arial"/>
                <w:sz w:val="16"/>
                <w:szCs w:val="16"/>
              </w:rPr>
              <w:t>4 078,34</w:t>
            </w:r>
          </w:p>
        </w:tc>
        <w:tc>
          <w:tcPr>
            <w:tcW w:w="1217" w:type="dxa"/>
            <w:vAlign w:val="bottom"/>
          </w:tcPr>
          <w:p w:rsidR="00A06116" w:rsidRPr="00AC1893" w:rsidRDefault="00A06116" w:rsidP="00A06116">
            <w:pPr>
              <w:jc w:val="right"/>
              <w:rPr>
                <w:rFonts w:ascii="Arial" w:hAnsi="Arial" w:cs="Arial"/>
                <w:sz w:val="16"/>
                <w:szCs w:val="16"/>
              </w:rPr>
            </w:pPr>
            <w:r w:rsidRPr="00AC1893">
              <w:rPr>
                <w:rFonts w:ascii="Arial" w:hAnsi="Arial" w:cs="Arial"/>
                <w:sz w:val="16"/>
                <w:szCs w:val="16"/>
              </w:rPr>
              <w:t>1 375,00</w:t>
            </w:r>
          </w:p>
        </w:tc>
        <w:tc>
          <w:tcPr>
            <w:tcW w:w="1051" w:type="dxa"/>
            <w:gridSpan w:val="2"/>
            <w:vAlign w:val="bottom"/>
          </w:tcPr>
          <w:p w:rsidR="00A06116" w:rsidRPr="00AC1893" w:rsidRDefault="00A06116" w:rsidP="00A06116">
            <w:pPr>
              <w:jc w:val="right"/>
              <w:rPr>
                <w:rFonts w:ascii="Arial" w:hAnsi="Arial" w:cs="Arial"/>
                <w:sz w:val="16"/>
                <w:szCs w:val="16"/>
              </w:rPr>
            </w:pPr>
            <w:r w:rsidRPr="00AC1893">
              <w:rPr>
                <w:rFonts w:ascii="Arial" w:hAnsi="Arial" w:cs="Arial"/>
                <w:sz w:val="16"/>
                <w:szCs w:val="16"/>
              </w:rPr>
              <w:t>1 375,00</w:t>
            </w:r>
          </w:p>
        </w:tc>
        <w:tc>
          <w:tcPr>
            <w:tcW w:w="1134" w:type="dxa"/>
            <w:vAlign w:val="bottom"/>
          </w:tcPr>
          <w:p w:rsidR="00A06116" w:rsidRPr="00AC1893" w:rsidRDefault="00A06116" w:rsidP="00A06116">
            <w:pPr>
              <w:jc w:val="right"/>
              <w:rPr>
                <w:rFonts w:ascii="Arial" w:hAnsi="Arial" w:cs="Arial"/>
                <w:sz w:val="16"/>
                <w:szCs w:val="16"/>
              </w:rPr>
            </w:pPr>
            <w:r w:rsidRPr="00AC1893">
              <w:rPr>
                <w:rFonts w:ascii="Arial" w:hAnsi="Arial" w:cs="Arial"/>
                <w:sz w:val="16"/>
                <w:szCs w:val="16"/>
              </w:rPr>
              <w:t>1 375,00</w:t>
            </w:r>
          </w:p>
        </w:tc>
      </w:tr>
      <w:tr w:rsidR="00A06116" w:rsidRPr="00AC1893" w:rsidTr="00A06116">
        <w:trPr>
          <w:trHeight w:val="289"/>
        </w:trPr>
        <w:tc>
          <w:tcPr>
            <w:tcW w:w="770" w:type="dxa"/>
            <w:vMerge w:val="restart"/>
          </w:tcPr>
          <w:p w:rsidR="00A06116" w:rsidRPr="00AC1893" w:rsidRDefault="00A06116" w:rsidP="00A06116">
            <w:pPr>
              <w:pStyle w:val="aff4"/>
              <w:rPr>
                <w:rFonts w:ascii="Arial" w:hAnsi="Arial" w:cs="Arial"/>
                <w:sz w:val="16"/>
                <w:szCs w:val="16"/>
              </w:rPr>
            </w:pPr>
            <w:r w:rsidRPr="00AC1893">
              <w:rPr>
                <w:rFonts w:ascii="Arial" w:hAnsi="Arial" w:cs="Arial"/>
                <w:sz w:val="16"/>
                <w:szCs w:val="16"/>
              </w:rPr>
              <w:t>3.</w:t>
            </w:r>
          </w:p>
        </w:tc>
        <w:tc>
          <w:tcPr>
            <w:tcW w:w="1924" w:type="dxa"/>
            <w:vMerge w:val="restart"/>
          </w:tcPr>
          <w:p w:rsidR="00A06116" w:rsidRPr="00AC1893" w:rsidRDefault="00A06116" w:rsidP="00A06116">
            <w:pPr>
              <w:pStyle w:val="aff4"/>
              <w:rPr>
                <w:rFonts w:ascii="Arial" w:hAnsi="Arial" w:cs="Arial"/>
                <w:sz w:val="16"/>
                <w:szCs w:val="16"/>
              </w:rPr>
            </w:pPr>
            <w:r w:rsidRPr="00AC1893">
              <w:rPr>
                <w:rFonts w:ascii="Arial" w:hAnsi="Arial" w:cs="Arial"/>
                <w:sz w:val="16"/>
                <w:szCs w:val="16"/>
              </w:rPr>
              <w:t>Подпрограмма «Благоустройство дворовых территорий», всего</w:t>
            </w:r>
          </w:p>
        </w:tc>
        <w:tc>
          <w:tcPr>
            <w:tcW w:w="2126" w:type="dxa"/>
          </w:tcPr>
          <w:p w:rsidR="00A06116" w:rsidRPr="00AC1893" w:rsidRDefault="00A06116" w:rsidP="00A06116">
            <w:pPr>
              <w:pStyle w:val="aff4"/>
              <w:jc w:val="center"/>
              <w:rPr>
                <w:rFonts w:ascii="Arial" w:hAnsi="Arial" w:cs="Arial"/>
                <w:sz w:val="16"/>
                <w:szCs w:val="16"/>
              </w:rPr>
            </w:pPr>
            <w:r w:rsidRPr="00AC1893">
              <w:rPr>
                <w:rFonts w:ascii="Arial" w:hAnsi="Arial" w:cs="Arial"/>
                <w:sz w:val="16"/>
                <w:szCs w:val="16"/>
              </w:rPr>
              <w:t>бюджетные ассигнования бюджета Благодарненского городского округа Ставропольского края (далее местный бюджет), в т.ч.</w:t>
            </w:r>
          </w:p>
        </w:tc>
        <w:tc>
          <w:tcPr>
            <w:tcW w:w="992" w:type="dxa"/>
          </w:tcPr>
          <w:p w:rsidR="00A06116" w:rsidRPr="00AC1893" w:rsidRDefault="00A06116" w:rsidP="00A06116">
            <w:pPr>
              <w:rPr>
                <w:rFonts w:ascii="Arial" w:hAnsi="Arial" w:cs="Arial"/>
                <w:sz w:val="16"/>
                <w:szCs w:val="16"/>
              </w:rPr>
            </w:pPr>
            <w:r w:rsidRPr="00AC1893">
              <w:rPr>
                <w:rFonts w:ascii="Arial" w:hAnsi="Arial" w:cs="Arial"/>
                <w:sz w:val="16"/>
                <w:szCs w:val="16"/>
              </w:rPr>
              <w:t>0,00</w:t>
            </w:r>
          </w:p>
        </w:tc>
        <w:tc>
          <w:tcPr>
            <w:tcW w:w="1134" w:type="dxa"/>
          </w:tcPr>
          <w:p w:rsidR="00A06116" w:rsidRPr="00AC1893" w:rsidRDefault="00A06116" w:rsidP="00A06116">
            <w:pPr>
              <w:rPr>
                <w:rFonts w:ascii="Arial" w:hAnsi="Arial" w:cs="Arial"/>
                <w:sz w:val="16"/>
                <w:szCs w:val="16"/>
              </w:rPr>
            </w:pPr>
            <w:r w:rsidRPr="00AC1893">
              <w:rPr>
                <w:rFonts w:ascii="Arial" w:hAnsi="Arial" w:cs="Arial"/>
                <w:sz w:val="16"/>
                <w:szCs w:val="16"/>
              </w:rPr>
              <w:t>49 577,88</w:t>
            </w:r>
          </w:p>
        </w:tc>
        <w:tc>
          <w:tcPr>
            <w:tcW w:w="1217" w:type="dxa"/>
          </w:tcPr>
          <w:p w:rsidR="00A06116" w:rsidRPr="00AC1893" w:rsidRDefault="00A06116" w:rsidP="00A06116">
            <w:pPr>
              <w:rPr>
                <w:rFonts w:ascii="Arial" w:hAnsi="Arial" w:cs="Arial"/>
                <w:sz w:val="16"/>
                <w:szCs w:val="16"/>
              </w:rPr>
            </w:pPr>
            <w:r w:rsidRPr="00AC1893">
              <w:rPr>
                <w:rFonts w:ascii="Arial" w:hAnsi="Arial" w:cs="Arial"/>
                <w:sz w:val="16"/>
                <w:szCs w:val="16"/>
              </w:rPr>
              <w:t>25000,00</w:t>
            </w:r>
          </w:p>
        </w:tc>
        <w:tc>
          <w:tcPr>
            <w:tcW w:w="1051" w:type="dxa"/>
            <w:gridSpan w:val="2"/>
          </w:tcPr>
          <w:p w:rsidR="00A06116" w:rsidRPr="00AC1893" w:rsidRDefault="00A06116" w:rsidP="00A06116">
            <w:pPr>
              <w:rPr>
                <w:rFonts w:ascii="Arial" w:hAnsi="Arial" w:cs="Arial"/>
                <w:sz w:val="16"/>
                <w:szCs w:val="16"/>
              </w:rPr>
            </w:pPr>
            <w:r w:rsidRPr="00AC1893">
              <w:rPr>
                <w:rFonts w:ascii="Arial" w:hAnsi="Arial" w:cs="Arial"/>
                <w:sz w:val="16"/>
                <w:szCs w:val="16"/>
              </w:rPr>
              <w:t>25000,00</w:t>
            </w:r>
          </w:p>
        </w:tc>
        <w:tc>
          <w:tcPr>
            <w:tcW w:w="1134" w:type="dxa"/>
          </w:tcPr>
          <w:p w:rsidR="00A06116" w:rsidRPr="00AC1893" w:rsidRDefault="00A06116" w:rsidP="00A06116">
            <w:pPr>
              <w:rPr>
                <w:rFonts w:ascii="Arial" w:hAnsi="Arial" w:cs="Arial"/>
                <w:sz w:val="16"/>
                <w:szCs w:val="16"/>
              </w:rPr>
            </w:pPr>
            <w:r w:rsidRPr="00AC1893">
              <w:rPr>
                <w:rFonts w:ascii="Arial" w:hAnsi="Arial" w:cs="Arial"/>
                <w:sz w:val="16"/>
                <w:szCs w:val="16"/>
              </w:rPr>
              <w:t>25000,00</w:t>
            </w:r>
          </w:p>
        </w:tc>
      </w:tr>
      <w:tr w:rsidR="00A06116" w:rsidRPr="00AC1893" w:rsidTr="00A06116">
        <w:trPr>
          <w:trHeight w:val="289"/>
        </w:trPr>
        <w:tc>
          <w:tcPr>
            <w:tcW w:w="770" w:type="dxa"/>
            <w:vMerge/>
          </w:tcPr>
          <w:p w:rsidR="00A06116" w:rsidRPr="00AC1893" w:rsidRDefault="00A06116" w:rsidP="00A06116">
            <w:pPr>
              <w:pStyle w:val="aff4"/>
              <w:rPr>
                <w:rFonts w:ascii="Arial" w:hAnsi="Arial" w:cs="Arial"/>
                <w:sz w:val="16"/>
                <w:szCs w:val="16"/>
              </w:rPr>
            </w:pPr>
          </w:p>
        </w:tc>
        <w:tc>
          <w:tcPr>
            <w:tcW w:w="1924" w:type="dxa"/>
            <w:vMerge/>
          </w:tcPr>
          <w:p w:rsidR="00A06116" w:rsidRPr="00AC1893" w:rsidRDefault="00A06116" w:rsidP="00A06116">
            <w:pPr>
              <w:pStyle w:val="aff4"/>
              <w:rPr>
                <w:rFonts w:ascii="Arial" w:hAnsi="Arial" w:cs="Arial"/>
                <w:sz w:val="16"/>
                <w:szCs w:val="16"/>
              </w:rPr>
            </w:pPr>
          </w:p>
        </w:tc>
        <w:tc>
          <w:tcPr>
            <w:tcW w:w="2126" w:type="dxa"/>
          </w:tcPr>
          <w:p w:rsidR="00A06116" w:rsidRPr="00AC1893" w:rsidRDefault="00A06116" w:rsidP="00A06116">
            <w:pPr>
              <w:pStyle w:val="aff4"/>
              <w:rPr>
                <w:rFonts w:ascii="Arial" w:hAnsi="Arial" w:cs="Arial"/>
                <w:sz w:val="16"/>
                <w:szCs w:val="16"/>
              </w:rPr>
            </w:pPr>
            <w:r w:rsidRPr="00AC1893">
              <w:rPr>
                <w:rFonts w:ascii="Arial" w:hAnsi="Arial" w:cs="Arial"/>
                <w:sz w:val="16"/>
                <w:szCs w:val="16"/>
              </w:rPr>
              <w:t>средства бюджета Ставропольского края,</w:t>
            </w:r>
          </w:p>
        </w:tc>
        <w:tc>
          <w:tcPr>
            <w:tcW w:w="992" w:type="dxa"/>
          </w:tcPr>
          <w:p w:rsidR="00A06116" w:rsidRPr="00AC1893" w:rsidRDefault="00A06116" w:rsidP="00A06116">
            <w:pPr>
              <w:rPr>
                <w:rFonts w:ascii="Arial" w:hAnsi="Arial" w:cs="Arial"/>
                <w:sz w:val="16"/>
                <w:szCs w:val="16"/>
              </w:rPr>
            </w:pPr>
            <w:r w:rsidRPr="00AC1893">
              <w:rPr>
                <w:rFonts w:ascii="Arial" w:hAnsi="Arial" w:cs="Arial"/>
                <w:sz w:val="16"/>
                <w:szCs w:val="16"/>
              </w:rPr>
              <w:t>0,00</w:t>
            </w:r>
          </w:p>
        </w:tc>
        <w:tc>
          <w:tcPr>
            <w:tcW w:w="1134" w:type="dxa"/>
          </w:tcPr>
          <w:p w:rsidR="00A06116" w:rsidRPr="00AC1893" w:rsidRDefault="00A06116" w:rsidP="00A06116">
            <w:pPr>
              <w:rPr>
                <w:rFonts w:ascii="Arial" w:hAnsi="Arial" w:cs="Arial"/>
                <w:sz w:val="16"/>
                <w:szCs w:val="16"/>
              </w:rPr>
            </w:pPr>
            <w:r w:rsidRPr="00AC1893">
              <w:rPr>
                <w:rFonts w:ascii="Arial" w:hAnsi="Arial" w:cs="Arial"/>
                <w:sz w:val="16"/>
                <w:szCs w:val="16"/>
              </w:rPr>
              <w:t>47 098,99</w:t>
            </w:r>
          </w:p>
        </w:tc>
        <w:tc>
          <w:tcPr>
            <w:tcW w:w="1217" w:type="dxa"/>
          </w:tcPr>
          <w:p w:rsidR="00A06116" w:rsidRPr="00AC1893" w:rsidRDefault="00A06116" w:rsidP="00A06116">
            <w:pPr>
              <w:rPr>
                <w:rFonts w:ascii="Arial" w:hAnsi="Arial" w:cs="Arial"/>
                <w:sz w:val="16"/>
                <w:szCs w:val="16"/>
              </w:rPr>
            </w:pPr>
            <w:r w:rsidRPr="00AC1893">
              <w:rPr>
                <w:rFonts w:ascii="Arial" w:hAnsi="Arial" w:cs="Arial"/>
                <w:sz w:val="16"/>
                <w:szCs w:val="16"/>
              </w:rPr>
              <w:t>23625,00</w:t>
            </w:r>
          </w:p>
        </w:tc>
        <w:tc>
          <w:tcPr>
            <w:tcW w:w="1051" w:type="dxa"/>
            <w:gridSpan w:val="2"/>
          </w:tcPr>
          <w:p w:rsidR="00A06116" w:rsidRPr="00AC1893" w:rsidRDefault="00A06116" w:rsidP="00A06116">
            <w:pPr>
              <w:rPr>
                <w:rFonts w:ascii="Arial" w:hAnsi="Arial" w:cs="Arial"/>
                <w:sz w:val="16"/>
                <w:szCs w:val="16"/>
              </w:rPr>
            </w:pPr>
            <w:r w:rsidRPr="00AC1893">
              <w:rPr>
                <w:rFonts w:ascii="Arial" w:hAnsi="Arial" w:cs="Arial"/>
                <w:sz w:val="16"/>
                <w:szCs w:val="16"/>
              </w:rPr>
              <w:t>23625,00</w:t>
            </w:r>
          </w:p>
        </w:tc>
        <w:tc>
          <w:tcPr>
            <w:tcW w:w="1134" w:type="dxa"/>
          </w:tcPr>
          <w:p w:rsidR="00A06116" w:rsidRPr="00AC1893" w:rsidRDefault="00A06116" w:rsidP="00A06116">
            <w:pPr>
              <w:rPr>
                <w:rFonts w:ascii="Arial" w:hAnsi="Arial" w:cs="Arial"/>
                <w:sz w:val="16"/>
                <w:szCs w:val="16"/>
              </w:rPr>
            </w:pPr>
            <w:r w:rsidRPr="00AC1893">
              <w:rPr>
                <w:rFonts w:ascii="Arial" w:hAnsi="Arial" w:cs="Arial"/>
                <w:sz w:val="16"/>
                <w:szCs w:val="16"/>
              </w:rPr>
              <w:t>23625,00</w:t>
            </w:r>
          </w:p>
        </w:tc>
      </w:tr>
      <w:tr w:rsidR="00A06116" w:rsidRPr="00AC1893" w:rsidTr="00A06116">
        <w:trPr>
          <w:trHeight w:val="289"/>
        </w:trPr>
        <w:tc>
          <w:tcPr>
            <w:tcW w:w="770" w:type="dxa"/>
            <w:vMerge/>
          </w:tcPr>
          <w:p w:rsidR="00A06116" w:rsidRPr="00AC1893" w:rsidRDefault="00A06116" w:rsidP="00A06116">
            <w:pPr>
              <w:pStyle w:val="aff4"/>
              <w:rPr>
                <w:rFonts w:ascii="Arial" w:hAnsi="Arial" w:cs="Arial"/>
                <w:sz w:val="16"/>
                <w:szCs w:val="16"/>
              </w:rPr>
            </w:pPr>
          </w:p>
        </w:tc>
        <w:tc>
          <w:tcPr>
            <w:tcW w:w="1924" w:type="dxa"/>
            <w:vMerge/>
          </w:tcPr>
          <w:p w:rsidR="00A06116" w:rsidRPr="00AC1893" w:rsidRDefault="00A06116" w:rsidP="00A06116">
            <w:pPr>
              <w:pStyle w:val="aff4"/>
              <w:rPr>
                <w:rFonts w:ascii="Arial" w:hAnsi="Arial" w:cs="Arial"/>
                <w:sz w:val="16"/>
                <w:szCs w:val="16"/>
              </w:rPr>
            </w:pPr>
          </w:p>
        </w:tc>
        <w:tc>
          <w:tcPr>
            <w:tcW w:w="2126" w:type="dxa"/>
          </w:tcPr>
          <w:p w:rsidR="00A06116" w:rsidRPr="00AC1893" w:rsidRDefault="00A06116" w:rsidP="00A06116">
            <w:pPr>
              <w:pStyle w:val="aff4"/>
              <w:rPr>
                <w:rFonts w:ascii="Arial" w:hAnsi="Arial" w:cs="Arial"/>
                <w:sz w:val="16"/>
                <w:szCs w:val="16"/>
              </w:rPr>
            </w:pPr>
            <w:r w:rsidRPr="00AC1893">
              <w:rPr>
                <w:rFonts w:ascii="Arial" w:hAnsi="Arial" w:cs="Arial"/>
                <w:sz w:val="16"/>
                <w:szCs w:val="16"/>
              </w:rPr>
              <w:t>в т.ч. предусмотренные:</w:t>
            </w:r>
          </w:p>
        </w:tc>
        <w:tc>
          <w:tcPr>
            <w:tcW w:w="992" w:type="dxa"/>
          </w:tcPr>
          <w:p w:rsidR="00A06116" w:rsidRPr="00AC1893" w:rsidRDefault="00A06116" w:rsidP="00A06116">
            <w:pPr>
              <w:rPr>
                <w:rFonts w:ascii="Arial" w:hAnsi="Arial" w:cs="Arial"/>
                <w:sz w:val="16"/>
                <w:szCs w:val="16"/>
              </w:rPr>
            </w:pPr>
          </w:p>
        </w:tc>
        <w:tc>
          <w:tcPr>
            <w:tcW w:w="1134" w:type="dxa"/>
          </w:tcPr>
          <w:p w:rsidR="00A06116" w:rsidRPr="00AC1893" w:rsidRDefault="00A06116" w:rsidP="00A06116">
            <w:pPr>
              <w:rPr>
                <w:rFonts w:ascii="Arial" w:hAnsi="Arial" w:cs="Arial"/>
                <w:sz w:val="16"/>
                <w:szCs w:val="16"/>
              </w:rPr>
            </w:pPr>
          </w:p>
        </w:tc>
        <w:tc>
          <w:tcPr>
            <w:tcW w:w="1217" w:type="dxa"/>
          </w:tcPr>
          <w:p w:rsidR="00A06116" w:rsidRPr="00AC1893" w:rsidRDefault="00A06116" w:rsidP="00A06116">
            <w:pPr>
              <w:rPr>
                <w:rFonts w:ascii="Arial" w:hAnsi="Arial" w:cs="Arial"/>
                <w:sz w:val="16"/>
                <w:szCs w:val="16"/>
              </w:rPr>
            </w:pPr>
          </w:p>
        </w:tc>
        <w:tc>
          <w:tcPr>
            <w:tcW w:w="1051" w:type="dxa"/>
            <w:gridSpan w:val="2"/>
          </w:tcPr>
          <w:p w:rsidR="00A06116" w:rsidRPr="00AC1893" w:rsidRDefault="00A06116" w:rsidP="00A06116">
            <w:pPr>
              <w:rPr>
                <w:rFonts w:ascii="Arial" w:hAnsi="Arial" w:cs="Arial"/>
                <w:sz w:val="16"/>
                <w:szCs w:val="16"/>
              </w:rPr>
            </w:pPr>
          </w:p>
        </w:tc>
        <w:tc>
          <w:tcPr>
            <w:tcW w:w="1134" w:type="dxa"/>
          </w:tcPr>
          <w:p w:rsidR="00A06116" w:rsidRPr="00AC1893" w:rsidRDefault="00A06116" w:rsidP="00A06116">
            <w:pPr>
              <w:rPr>
                <w:rFonts w:ascii="Arial" w:hAnsi="Arial" w:cs="Arial"/>
                <w:sz w:val="16"/>
                <w:szCs w:val="16"/>
              </w:rPr>
            </w:pPr>
          </w:p>
        </w:tc>
      </w:tr>
      <w:tr w:rsidR="00A06116" w:rsidRPr="00AC1893" w:rsidTr="00A06116">
        <w:trPr>
          <w:trHeight w:val="289"/>
        </w:trPr>
        <w:tc>
          <w:tcPr>
            <w:tcW w:w="770" w:type="dxa"/>
            <w:vMerge/>
          </w:tcPr>
          <w:p w:rsidR="00A06116" w:rsidRPr="00AC1893" w:rsidRDefault="00A06116" w:rsidP="00A06116">
            <w:pPr>
              <w:pStyle w:val="aff4"/>
              <w:rPr>
                <w:rFonts w:ascii="Arial" w:hAnsi="Arial" w:cs="Arial"/>
                <w:sz w:val="16"/>
                <w:szCs w:val="16"/>
              </w:rPr>
            </w:pPr>
          </w:p>
        </w:tc>
        <w:tc>
          <w:tcPr>
            <w:tcW w:w="1924" w:type="dxa"/>
            <w:vMerge/>
          </w:tcPr>
          <w:p w:rsidR="00A06116" w:rsidRPr="00AC1893" w:rsidRDefault="00A06116" w:rsidP="00A06116">
            <w:pPr>
              <w:pStyle w:val="aff4"/>
              <w:rPr>
                <w:rFonts w:ascii="Arial" w:hAnsi="Arial" w:cs="Arial"/>
                <w:sz w:val="16"/>
                <w:szCs w:val="16"/>
              </w:rPr>
            </w:pPr>
          </w:p>
        </w:tc>
        <w:tc>
          <w:tcPr>
            <w:tcW w:w="2126" w:type="dxa"/>
          </w:tcPr>
          <w:p w:rsidR="00A06116" w:rsidRPr="00AC1893" w:rsidRDefault="00A06116" w:rsidP="00A06116">
            <w:pPr>
              <w:pStyle w:val="aff4"/>
              <w:rPr>
                <w:rFonts w:ascii="Arial" w:hAnsi="Arial" w:cs="Arial"/>
                <w:sz w:val="16"/>
                <w:szCs w:val="16"/>
              </w:rPr>
            </w:pPr>
            <w:r w:rsidRPr="00AC1893">
              <w:rPr>
                <w:rFonts w:ascii="Arial" w:hAnsi="Arial" w:cs="Arial"/>
                <w:sz w:val="16"/>
                <w:szCs w:val="16"/>
              </w:rPr>
              <w:t>ответственному исполнителю управлению муниципального хозяйства АБГО СК</w:t>
            </w:r>
          </w:p>
        </w:tc>
        <w:tc>
          <w:tcPr>
            <w:tcW w:w="992" w:type="dxa"/>
          </w:tcPr>
          <w:p w:rsidR="00A06116" w:rsidRPr="00AC1893" w:rsidRDefault="00A06116" w:rsidP="00A06116">
            <w:pPr>
              <w:rPr>
                <w:rFonts w:ascii="Arial" w:hAnsi="Arial" w:cs="Arial"/>
                <w:sz w:val="16"/>
                <w:szCs w:val="16"/>
              </w:rPr>
            </w:pPr>
            <w:r w:rsidRPr="00AC1893">
              <w:rPr>
                <w:rFonts w:ascii="Arial" w:hAnsi="Arial" w:cs="Arial"/>
                <w:sz w:val="16"/>
                <w:szCs w:val="16"/>
              </w:rPr>
              <w:t>0,00</w:t>
            </w:r>
          </w:p>
        </w:tc>
        <w:tc>
          <w:tcPr>
            <w:tcW w:w="1134" w:type="dxa"/>
          </w:tcPr>
          <w:p w:rsidR="00A06116" w:rsidRPr="00AC1893" w:rsidRDefault="00A06116" w:rsidP="00A06116">
            <w:pPr>
              <w:rPr>
                <w:rFonts w:ascii="Arial" w:hAnsi="Arial" w:cs="Arial"/>
                <w:sz w:val="16"/>
                <w:szCs w:val="16"/>
              </w:rPr>
            </w:pPr>
            <w:r w:rsidRPr="00AC1893">
              <w:rPr>
                <w:rFonts w:ascii="Arial" w:hAnsi="Arial" w:cs="Arial"/>
                <w:sz w:val="16"/>
                <w:szCs w:val="16"/>
              </w:rPr>
              <w:t>47 098,99</w:t>
            </w:r>
          </w:p>
        </w:tc>
        <w:tc>
          <w:tcPr>
            <w:tcW w:w="1217" w:type="dxa"/>
          </w:tcPr>
          <w:p w:rsidR="00A06116" w:rsidRPr="00AC1893" w:rsidRDefault="00A06116" w:rsidP="00A06116">
            <w:pPr>
              <w:rPr>
                <w:rFonts w:ascii="Arial" w:hAnsi="Arial" w:cs="Arial"/>
                <w:sz w:val="16"/>
                <w:szCs w:val="16"/>
              </w:rPr>
            </w:pPr>
            <w:r w:rsidRPr="00AC1893">
              <w:rPr>
                <w:rFonts w:ascii="Arial" w:hAnsi="Arial" w:cs="Arial"/>
                <w:sz w:val="16"/>
                <w:szCs w:val="16"/>
              </w:rPr>
              <w:t>23625,00</w:t>
            </w:r>
          </w:p>
        </w:tc>
        <w:tc>
          <w:tcPr>
            <w:tcW w:w="1051" w:type="dxa"/>
            <w:gridSpan w:val="2"/>
          </w:tcPr>
          <w:p w:rsidR="00A06116" w:rsidRPr="00AC1893" w:rsidRDefault="00A06116" w:rsidP="00A06116">
            <w:pPr>
              <w:rPr>
                <w:rFonts w:ascii="Arial" w:hAnsi="Arial" w:cs="Arial"/>
                <w:sz w:val="16"/>
                <w:szCs w:val="16"/>
              </w:rPr>
            </w:pPr>
            <w:r w:rsidRPr="00AC1893">
              <w:rPr>
                <w:rFonts w:ascii="Arial" w:hAnsi="Arial" w:cs="Arial"/>
                <w:sz w:val="16"/>
                <w:szCs w:val="16"/>
              </w:rPr>
              <w:t>23625,00</w:t>
            </w:r>
          </w:p>
        </w:tc>
        <w:tc>
          <w:tcPr>
            <w:tcW w:w="1134" w:type="dxa"/>
          </w:tcPr>
          <w:p w:rsidR="00A06116" w:rsidRPr="00AC1893" w:rsidRDefault="00A06116" w:rsidP="00A06116">
            <w:pPr>
              <w:rPr>
                <w:rFonts w:ascii="Arial" w:hAnsi="Arial" w:cs="Arial"/>
                <w:sz w:val="16"/>
                <w:szCs w:val="16"/>
              </w:rPr>
            </w:pPr>
            <w:r w:rsidRPr="00AC1893">
              <w:rPr>
                <w:rFonts w:ascii="Arial" w:hAnsi="Arial" w:cs="Arial"/>
                <w:sz w:val="16"/>
                <w:szCs w:val="16"/>
              </w:rPr>
              <w:t>23625,00</w:t>
            </w:r>
          </w:p>
        </w:tc>
      </w:tr>
      <w:tr w:rsidR="00A06116" w:rsidRPr="00AC1893" w:rsidTr="00A06116">
        <w:trPr>
          <w:trHeight w:val="289"/>
        </w:trPr>
        <w:tc>
          <w:tcPr>
            <w:tcW w:w="770" w:type="dxa"/>
            <w:vMerge/>
          </w:tcPr>
          <w:p w:rsidR="00A06116" w:rsidRPr="00AC1893" w:rsidRDefault="00A06116" w:rsidP="00A06116">
            <w:pPr>
              <w:pStyle w:val="aff4"/>
              <w:rPr>
                <w:rFonts w:ascii="Arial" w:hAnsi="Arial" w:cs="Arial"/>
                <w:sz w:val="16"/>
                <w:szCs w:val="16"/>
              </w:rPr>
            </w:pPr>
          </w:p>
        </w:tc>
        <w:tc>
          <w:tcPr>
            <w:tcW w:w="1924" w:type="dxa"/>
            <w:vMerge/>
          </w:tcPr>
          <w:p w:rsidR="00A06116" w:rsidRPr="00AC1893" w:rsidRDefault="00A06116" w:rsidP="00A06116">
            <w:pPr>
              <w:pStyle w:val="aff4"/>
              <w:rPr>
                <w:rFonts w:ascii="Arial" w:hAnsi="Arial" w:cs="Arial"/>
                <w:sz w:val="16"/>
                <w:szCs w:val="16"/>
              </w:rPr>
            </w:pPr>
          </w:p>
        </w:tc>
        <w:tc>
          <w:tcPr>
            <w:tcW w:w="2126" w:type="dxa"/>
          </w:tcPr>
          <w:p w:rsidR="00A06116" w:rsidRPr="00AC1893" w:rsidRDefault="00A06116" w:rsidP="00A06116">
            <w:pPr>
              <w:pStyle w:val="aff4"/>
              <w:rPr>
                <w:rFonts w:ascii="Arial" w:hAnsi="Arial" w:cs="Arial"/>
                <w:sz w:val="16"/>
                <w:szCs w:val="16"/>
              </w:rPr>
            </w:pPr>
            <w:r w:rsidRPr="00AC1893">
              <w:rPr>
                <w:rFonts w:ascii="Arial" w:hAnsi="Arial" w:cs="Arial"/>
                <w:sz w:val="16"/>
                <w:szCs w:val="16"/>
              </w:rPr>
              <w:t>средства местного бюджета,</w:t>
            </w:r>
          </w:p>
        </w:tc>
        <w:tc>
          <w:tcPr>
            <w:tcW w:w="992" w:type="dxa"/>
          </w:tcPr>
          <w:p w:rsidR="00A06116" w:rsidRPr="00AC1893" w:rsidRDefault="00A06116" w:rsidP="00A06116">
            <w:pPr>
              <w:rPr>
                <w:rFonts w:ascii="Arial" w:hAnsi="Arial" w:cs="Arial"/>
                <w:sz w:val="16"/>
                <w:szCs w:val="16"/>
              </w:rPr>
            </w:pPr>
            <w:r w:rsidRPr="00AC1893">
              <w:rPr>
                <w:rFonts w:ascii="Arial" w:hAnsi="Arial" w:cs="Arial"/>
                <w:sz w:val="16"/>
                <w:szCs w:val="16"/>
              </w:rPr>
              <w:t>0,00</w:t>
            </w:r>
          </w:p>
        </w:tc>
        <w:tc>
          <w:tcPr>
            <w:tcW w:w="1134" w:type="dxa"/>
          </w:tcPr>
          <w:p w:rsidR="00A06116" w:rsidRPr="00AC1893" w:rsidRDefault="00A06116" w:rsidP="00A06116">
            <w:pPr>
              <w:rPr>
                <w:rFonts w:ascii="Arial" w:hAnsi="Arial" w:cs="Arial"/>
                <w:sz w:val="16"/>
                <w:szCs w:val="16"/>
              </w:rPr>
            </w:pPr>
            <w:r w:rsidRPr="00AC1893">
              <w:rPr>
                <w:rFonts w:ascii="Arial" w:hAnsi="Arial" w:cs="Arial"/>
                <w:sz w:val="16"/>
                <w:szCs w:val="16"/>
              </w:rPr>
              <w:t>2 478,89</w:t>
            </w:r>
          </w:p>
        </w:tc>
        <w:tc>
          <w:tcPr>
            <w:tcW w:w="1217" w:type="dxa"/>
          </w:tcPr>
          <w:p w:rsidR="00A06116" w:rsidRPr="00AC1893" w:rsidRDefault="00A06116" w:rsidP="00A06116">
            <w:pPr>
              <w:rPr>
                <w:rFonts w:ascii="Arial" w:hAnsi="Arial" w:cs="Arial"/>
                <w:sz w:val="16"/>
                <w:szCs w:val="16"/>
              </w:rPr>
            </w:pPr>
            <w:r w:rsidRPr="00AC1893">
              <w:rPr>
                <w:rFonts w:ascii="Arial" w:hAnsi="Arial" w:cs="Arial"/>
                <w:sz w:val="16"/>
                <w:szCs w:val="16"/>
              </w:rPr>
              <w:t>1 375,00</w:t>
            </w:r>
          </w:p>
        </w:tc>
        <w:tc>
          <w:tcPr>
            <w:tcW w:w="1051" w:type="dxa"/>
            <w:gridSpan w:val="2"/>
          </w:tcPr>
          <w:p w:rsidR="00A06116" w:rsidRPr="00AC1893" w:rsidRDefault="00A06116" w:rsidP="00A06116">
            <w:pPr>
              <w:rPr>
                <w:rFonts w:ascii="Arial" w:hAnsi="Arial" w:cs="Arial"/>
                <w:sz w:val="16"/>
                <w:szCs w:val="16"/>
              </w:rPr>
            </w:pPr>
            <w:r w:rsidRPr="00AC1893">
              <w:rPr>
                <w:rFonts w:ascii="Arial" w:hAnsi="Arial" w:cs="Arial"/>
                <w:sz w:val="16"/>
                <w:szCs w:val="16"/>
              </w:rPr>
              <w:t>1 375,00</w:t>
            </w:r>
          </w:p>
        </w:tc>
        <w:tc>
          <w:tcPr>
            <w:tcW w:w="1134" w:type="dxa"/>
          </w:tcPr>
          <w:p w:rsidR="00A06116" w:rsidRPr="00AC1893" w:rsidRDefault="00A06116" w:rsidP="00A06116">
            <w:pPr>
              <w:rPr>
                <w:rFonts w:ascii="Arial" w:hAnsi="Arial" w:cs="Arial"/>
                <w:sz w:val="16"/>
                <w:szCs w:val="16"/>
              </w:rPr>
            </w:pPr>
            <w:r w:rsidRPr="00AC1893">
              <w:rPr>
                <w:rFonts w:ascii="Arial" w:hAnsi="Arial" w:cs="Arial"/>
                <w:sz w:val="16"/>
                <w:szCs w:val="16"/>
              </w:rPr>
              <w:t>1 375,00</w:t>
            </w:r>
          </w:p>
        </w:tc>
      </w:tr>
      <w:tr w:rsidR="00A06116" w:rsidRPr="00AC1893" w:rsidTr="00A06116">
        <w:trPr>
          <w:trHeight w:val="289"/>
        </w:trPr>
        <w:tc>
          <w:tcPr>
            <w:tcW w:w="770" w:type="dxa"/>
            <w:vMerge/>
          </w:tcPr>
          <w:p w:rsidR="00A06116" w:rsidRPr="00AC1893" w:rsidRDefault="00A06116" w:rsidP="00A06116">
            <w:pPr>
              <w:pStyle w:val="aff4"/>
              <w:rPr>
                <w:rFonts w:ascii="Arial" w:hAnsi="Arial" w:cs="Arial"/>
                <w:sz w:val="16"/>
                <w:szCs w:val="16"/>
              </w:rPr>
            </w:pPr>
          </w:p>
        </w:tc>
        <w:tc>
          <w:tcPr>
            <w:tcW w:w="1924" w:type="dxa"/>
            <w:vMerge/>
          </w:tcPr>
          <w:p w:rsidR="00A06116" w:rsidRPr="00AC1893" w:rsidRDefault="00A06116" w:rsidP="00A06116">
            <w:pPr>
              <w:pStyle w:val="aff4"/>
              <w:rPr>
                <w:rFonts w:ascii="Arial" w:hAnsi="Arial" w:cs="Arial"/>
                <w:sz w:val="16"/>
                <w:szCs w:val="16"/>
              </w:rPr>
            </w:pPr>
          </w:p>
        </w:tc>
        <w:tc>
          <w:tcPr>
            <w:tcW w:w="2126" w:type="dxa"/>
          </w:tcPr>
          <w:p w:rsidR="00A06116" w:rsidRPr="00AC1893" w:rsidRDefault="00A06116" w:rsidP="00A06116">
            <w:pPr>
              <w:pStyle w:val="aff4"/>
              <w:rPr>
                <w:rFonts w:ascii="Arial" w:hAnsi="Arial" w:cs="Arial"/>
                <w:sz w:val="16"/>
                <w:szCs w:val="16"/>
              </w:rPr>
            </w:pPr>
            <w:r w:rsidRPr="00AC1893">
              <w:rPr>
                <w:rFonts w:ascii="Arial" w:hAnsi="Arial" w:cs="Arial"/>
                <w:sz w:val="16"/>
                <w:szCs w:val="16"/>
              </w:rPr>
              <w:t>в т.ч. предусмотренные:</w:t>
            </w:r>
          </w:p>
        </w:tc>
        <w:tc>
          <w:tcPr>
            <w:tcW w:w="992" w:type="dxa"/>
          </w:tcPr>
          <w:p w:rsidR="00A06116" w:rsidRPr="00AC1893" w:rsidRDefault="00A06116" w:rsidP="00A06116">
            <w:pPr>
              <w:rPr>
                <w:rFonts w:ascii="Arial" w:hAnsi="Arial" w:cs="Arial"/>
                <w:sz w:val="16"/>
                <w:szCs w:val="16"/>
              </w:rPr>
            </w:pPr>
          </w:p>
        </w:tc>
        <w:tc>
          <w:tcPr>
            <w:tcW w:w="1134" w:type="dxa"/>
          </w:tcPr>
          <w:p w:rsidR="00A06116" w:rsidRPr="00AC1893" w:rsidRDefault="00A06116" w:rsidP="00A06116">
            <w:pPr>
              <w:rPr>
                <w:rFonts w:ascii="Arial" w:hAnsi="Arial" w:cs="Arial"/>
                <w:sz w:val="16"/>
                <w:szCs w:val="16"/>
              </w:rPr>
            </w:pPr>
          </w:p>
        </w:tc>
        <w:tc>
          <w:tcPr>
            <w:tcW w:w="1217" w:type="dxa"/>
          </w:tcPr>
          <w:p w:rsidR="00A06116" w:rsidRPr="00AC1893" w:rsidRDefault="00A06116" w:rsidP="00A06116">
            <w:pPr>
              <w:rPr>
                <w:rFonts w:ascii="Arial" w:hAnsi="Arial" w:cs="Arial"/>
                <w:sz w:val="16"/>
                <w:szCs w:val="16"/>
              </w:rPr>
            </w:pPr>
          </w:p>
        </w:tc>
        <w:tc>
          <w:tcPr>
            <w:tcW w:w="1051" w:type="dxa"/>
            <w:gridSpan w:val="2"/>
          </w:tcPr>
          <w:p w:rsidR="00A06116" w:rsidRPr="00AC1893" w:rsidRDefault="00A06116" w:rsidP="00A06116">
            <w:pPr>
              <w:rPr>
                <w:rFonts w:ascii="Arial" w:hAnsi="Arial" w:cs="Arial"/>
                <w:sz w:val="16"/>
                <w:szCs w:val="16"/>
              </w:rPr>
            </w:pPr>
          </w:p>
        </w:tc>
        <w:tc>
          <w:tcPr>
            <w:tcW w:w="1134" w:type="dxa"/>
          </w:tcPr>
          <w:p w:rsidR="00A06116" w:rsidRPr="00AC1893" w:rsidRDefault="00A06116" w:rsidP="00A06116">
            <w:pPr>
              <w:rPr>
                <w:rFonts w:ascii="Arial" w:hAnsi="Arial" w:cs="Arial"/>
                <w:sz w:val="16"/>
                <w:szCs w:val="16"/>
              </w:rPr>
            </w:pPr>
          </w:p>
        </w:tc>
      </w:tr>
      <w:tr w:rsidR="00A06116" w:rsidRPr="00AC1893" w:rsidTr="00A06116">
        <w:trPr>
          <w:trHeight w:val="289"/>
        </w:trPr>
        <w:tc>
          <w:tcPr>
            <w:tcW w:w="770" w:type="dxa"/>
            <w:vMerge/>
          </w:tcPr>
          <w:p w:rsidR="00A06116" w:rsidRPr="00AC1893" w:rsidRDefault="00A06116" w:rsidP="00A06116">
            <w:pPr>
              <w:pStyle w:val="aff4"/>
              <w:rPr>
                <w:rFonts w:ascii="Arial" w:hAnsi="Arial" w:cs="Arial"/>
                <w:sz w:val="16"/>
                <w:szCs w:val="16"/>
              </w:rPr>
            </w:pPr>
          </w:p>
        </w:tc>
        <w:tc>
          <w:tcPr>
            <w:tcW w:w="1924" w:type="dxa"/>
            <w:vMerge/>
          </w:tcPr>
          <w:p w:rsidR="00A06116" w:rsidRPr="00AC1893" w:rsidRDefault="00A06116" w:rsidP="00A06116">
            <w:pPr>
              <w:pStyle w:val="aff4"/>
              <w:rPr>
                <w:rFonts w:ascii="Arial" w:hAnsi="Arial" w:cs="Arial"/>
                <w:sz w:val="16"/>
                <w:szCs w:val="16"/>
              </w:rPr>
            </w:pPr>
          </w:p>
        </w:tc>
        <w:tc>
          <w:tcPr>
            <w:tcW w:w="2126" w:type="dxa"/>
          </w:tcPr>
          <w:p w:rsidR="00A06116" w:rsidRPr="00AC1893" w:rsidRDefault="00A06116" w:rsidP="00A06116">
            <w:pPr>
              <w:pStyle w:val="aff4"/>
              <w:rPr>
                <w:rFonts w:ascii="Arial" w:hAnsi="Arial" w:cs="Arial"/>
                <w:sz w:val="16"/>
                <w:szCs w:val="16"/>
              </w:rPr>
            </w:pPr>
            <w:r w:rsidRPr="00AC1893">
              <w:rPr>
                <w:rFonts w:ascii="Arial" w:hAnsi="Arial" w:cs="Arial"/>
                <w:sz w:val="16"/>
                <w:szCs w:val="16"/>
              </w:rPr>
              <w:t>ответственному исполнителю управлению муниципального хозяйства АБГО СК</w:t>
            </w:r>
          </w:p>
        </w:tc>
        <w:tc>
          <w:tcPr>
            <w:tcW w:w="992" w:type="dxa"/>
          </w:tcPr>
          <w:p w:rsidR="00A06116" w:rsidRPr="00AC1893" w:rsidRDefault="00A06116" w:rsidP="00A06116">
            <w:pPr>
              <w:rPr>
                <w:rFonts w:ascii="Arial" w:hAnsi="Arial" w:cs="Arial"/>
                <w:sz w:val="16"/>
                <w:szCs w:val="16"/>
              </w:rPr>
            </w:pPr>
            <w:r w:rsidRPr="00AC1893">
              <w:rPr>
                <w:rFonts w:ascii="Arial" w:hAnsi="Arial" w:cs="Arial"/>
                <w:sz w:val="16"/>
                <w:szCs w:val="16"/>
              </w:rPr>
              <w:t>0,00</w:t>
            </w:r>
          </w:p>
        </w:tc>
        <w:tc>
          <w:tcPr>
            <w:tcW w:w="1134" w:type="dxa"/>
          </w:tcPr>
          <w:p w:rsidR="00A06116" w:rsidRPr="00AC1893" w:rsidRDefault="00A06116" w:rsidP="00A06116">
            <w:pPr>
              <w:rPr>
                <w:rFonts w:ascii="Arial" w:hAnsi="Arial" w:cs="Arial"/>
                <w:sz w:val="16"/>
                <w:szCs w:val="16"/>
              </w:rPr>
            </w:pPr>
            <w:r w:rsidRPr="00AC1893">
              <w:rPr>
                <w:rFonts w:ascii="Arial" w:hAnsi="Arial" w:cs="Arial"/>
                <w:sz w:val="16"/>
                <w:szCs w:val="16"/>
              </w:rPr>
              <w:t>2 478,89</w:t>
            </w:r>
          </w:p>
        </w:tc>
        <w:tc>
          <w:tcPr>
            <w:tcW w:w="1217" w:type="dxa"/>
          </w:tcPr>
          <w:p w:rsidR="00A06116" w:rsidRPr="00AC1893" w:rsidRDefault="00A06116" w:rsidP="00A06116">
            <w:pPr>
              <w:rPr>
                <w:rFonts w:ascii="Arial" w:hAnsi="Arial" w:cs="Arial"/>
                <w:sz w:val="16"/>
                <w:szCs w:val="16"/>
              </w:rPr>
            </w:pPr>
            <w:r w:rsidRPr="00AC1893">
              <w:rPr>
                <w:rFonts w:ascii="Arial" w:hAnsi="Arial" w:cs="Arial"/>
                <w:sz w:val="16"/>
                <w:szCs w:val="16"/>
              </w:rPr>
              <w:t>1 375,00</w:t>
            </w:r>
          </w:p>
        </w:tc>
        <w:tc>
          <w:tcPr>
            <w:tcW w:w="1051" w:type="dxa"/>
            <w:gridSpan w:val="2"/>
          </w:tcPr>
          <w:p w:rsidR="00A06116" w:rsidRPr="00AC1893" w:rsidRDefault="00A06116" w:rsidP="00A06116">
            <w:pPr>
              <w:rPr>
                <w:rFonts w:ascii="Arial" w:hAnsi="Arial" w:cs="Arial"/>
                <w:sz w:val="16"/>
                <w:szCs w:val="16"/>
              </w:rPr>
            </w:pPr>
            <w:r w:rsidRPr="00AC1893">
              <w:rPr>
                <w:rFonts w:ascii="Arial" w:hAnsi="Arial" w:cs="Arial"/>
                <w:sz w:val="16"/>
                <w:szCs w:val="16"/>
              </w:rPr>
              <w:t>1 375,00</w:t>
            </w:r>
          </w:p>
        </w:tc>
        <w:tc>
          <w:tcPr>
            <w:tcW w:w="1134" w:type="dxa"/>
          </w:tcPr>
          <w:p w:rsidR="00A06116" w:rsidRPr="00AC1893" w:rsidRDefault="00A06116" w:rsidP="00A06116">
            <w:pPr>
              <w:rPr>
                <w:rFonts w:ascii="Arial" w:hAnsi="Arial" w:cs="Arial"/>
                <w:sz w:val="16"/>
                <w:szCs w:val="16"/>
              </w:rPr>
            </w:pPr>
            <w:r w:rsidRPr="00AC1893">
              <w:rPr>
                <w:rFonts w:ascii="Arial" w:hAnsi="Arial" w:cs="Arial"/>
                <w:sz w:val="16"/>
                <w:szCs w:val="16"/>
              </w:rPr>
              <w:t>1 375,00</w:t>
            </w:r>
          </w:p>
        </w:tc>
      </w:tr>
      <w:tr w:rsidR="00A06116" w:rsidRPr="00AC1893" w:rsidTr="00A06116">
        <w:trPr>
          <w:trHeight w:val="289"/>
        </w:trPr>
        <w:tc>
          <w:tcPr>
            <w:tcW w:w="770" w:type="dxa"/>
            <w:vMerge w:val="restart"/>
          </w:tcPr>
          <w:p w:rsidR="00A06116" w:rsidRPr="00AC1893" w:rsidRDefault="00A06116" w:rsidP="00A06116">
            <w:pPr>
              <w:pStyle w:val="aff4"/>
              <w:rPr>
                <w:rFonts w:ascii="Arial" w:hAnsi="Arial" w:cs="Arial"/>
                <w:sz w:val="16"/>
                <w:szCs w:val="16"/>
              </w:rPr>
            </w:pPr>
            <w:r w:rsidRPr="00AC1893">
              <w:rPr>
                <w:rFonts w:ascii="Arial" w:hAnsi="Arial" w:cs="Arial"/>
                <w:sz w:val="16"/>
                <w:szCs w:val="16"/>
              </w:rPr>
              <w:t>3.1.</w:t>
            </w:r>
          </w:p>
        </w:tc>
        <w:tc>
          <w:tcPr>
            <w:tcW w:w="1924" w:type="dxa"/>
            <w:vMerge w:val="restart"/>
          </w:tcPr>
          <w:p w:rsidR="00A06116" w:rsidRPr="00AC1893" w:rsidRDefault="00A06116" w:rsidP="00A06116">
            <w:pPr>
              <w:pStyle w:val="aff4"/>
              <w:rPr>
                <w:rFonts w:ascii="Arial" w:hAnsi="Arial" w:cs="Arial"/>
                <w:sz w:val="16"/>
                <w:szCs w:val="16"/>
              </w:rPr>
            </w:pPr>
            <w:r w:rsidRPr="00AC1893">
              <w:rPr>
                <w:rFonts w:ascii="Arial" w:hAnsi="Arial" w:cs="Arial"/>
                <w:sz w:val="16"/>
                <w:szCs w:val="16"/>
              </w:rPr>
              <w:t>Реализация регионального проекта «Формирование комфортной городской среды»</w:t>
            </w:r>
          </w:p>
        </w:tc>
        <w:tc>
          <w:tcPr>
            <w:tcW w:w="2126" w:type="dxa"/>
          </w:tcPr>
          <w:p w:rsidR="00A06116" w:rsidRPr="00AC1893" w:rsidRDefault="00A06116" w:rsidP="00A06116">
            <w:pPr>
              <w:pStyle w:val="aff4"/>
              <w:jc w:val="center"/>
              <w:rPr>
                <w:rFonts w:ascii="Arial" w:hAnsi="Arial" w:cs="Arial"/>
                <w:sz w:val="16"/>
                <w:szCs w:val="16"/>
              </w:rPr>
            </w:pPr>
            <w:r w:rsidRPr="00AC1893">
              <w:rPr>
                <w:rFonts w:ascii="Arial" w:hAnsi="Arial" w:cs="Arial"/>
                <w:sz w:val="16"/>
                <w:szCs w:val="16"/>
              </w:rPr>
              <w:t>бюджетные ассигнования бюджета Благодарненского городского округа Ставропольского края (далее местный бюджет), в т.ч.</w:t>
            </w:r>
          </w:p>
        </w:tc>
        <w:tc>
          <w:tcPr>
            <w:tcW w:w="992" w:type="dxa"/>
          </w:tcPr>
          <w:p w:rsidR="00A06116" w:rsidRPr="00AC1893" w:rsidRDefault="00A06116" w:rsidP="00A06116">
            <w:pPr>
              <w:rPr>
                <w:rFonts w:ascii="Arial" w:hAnsi="Arial" w:cs="Arial"/>
                <w:sz w:val="16"/>
                <w:szCs w:val="16"/>
              </w:rPr>
            </w:pPr>
            <w:r w:rsidRPr="00AC1893">
              <w:rPr>
                <w:rFonts w:ascii="Arial" w:hAnsi="Arial" w:cs="Arial"/>
                <w:sz w:val="16"/>
                <w:szCs w:val="16"/>
              </w:rPr>
              <w:t>0,00</w:t>
            </w:r>
          </w:p>
        </w:tc>
        <w:tc>
          <w:tcPr>
            <w:tcW w:w="1134" w:type="dxa"/>
          </w:tcPr>
          <w:p w:rsidR="00A06116" w:rsidRPr="00AC1893" w:rsidRDefault="00A06116" w:rsidP="00A06116">
            <w:pPr>
              <w:rPr>
                <w:rFonts w:ascii="Arial" w:hAnsi="Arial" w:cs="Arial"/>
                <w:sz w:val="16"/>
                <w:szCs w:val="16"/>
              </w:rPr>
            </w:pPr>
            <w:r w:rsidRPr="00AC1893">
              <w:rPr>
                <w:rFonts w:ascii="Arial" w:hAnsi="Arial" w:cs="Arial"/>
                <w:sz w:val="16"/>
                <w:szCs w:val="16"/>
              </w:rPr>
              <w:t>49 577,88</w:t>
            </w:r>
          </w:p>
        </w:tc>
        <w:tc>
          <w:tcPr>
            <w:tcW w:w="1217" w:type="dxa"/>
          </w:tcPr>
          <w:p w:rsidR="00A06116" w:rsidRPr="00AC1893" w:rsidRDefault="00A06116" w:rsidP="00A06116">
            <w:pPr>
              <w:rPr>
                <w:rFonts w:ascii="Arial" w:hAnsi="Arial" w:cs="Arial"/>
                <w:sz w:val="16"/>
                <w:szCs w:val="16"/>
              </w:rPr>
            </w:pPr>
            <w:r w:rsidRPr="00AC1893">
              <w:rPr>
                <w:rFonts w:ascii="Arial" w:hAnsi="Arial" w:cs="Arial"/>
                <w:sz w:val="16"/>
                <w:szCs w:val="16"/>
              </w:rPr>
              <w:t>25000,00</w:t>
            </w:r>
          </w:p>
        </w:tc>
        <w:tc>
          <w:tcPr>
            <w:tcW w:w="1051" w:type="dxa"/>
            <w:gridSpan w:val="2"/>
          </w:tcPr>
          <w:p w:rsidR="00A06116" w:rsidRPr="00AC1893" w:rsidRDefault="00A06116" w:rsidP="00A06116">
            <w:pPr>
              <w:rPr>
                <w:rFonts w:ascii="Arial" w:hAnsi="Arial" w:cs="Arial"/>
                <w:sz w:val="16"/>
                <w:szCs w:val="16"/>
              </w:rPr>
            </w:pPr>
            <w:r w:rsidRPr="00AC1893">
              <w:rPr>
                <w:rFonts w:ascii="Arial" w:hAnsi="Arial" w:cs="Arial"/>
                <w:sz w:val="16"/>
                <w:szCs w:val="16"/>
              </w:rPr>
              <w:t>25000,00</w:t>
            </w:r>
          </w:p>
        </w:tc>
        <w:tc>
          <w:tcPr>
            <w:tcW w:w="1134" w:type="dxa"/>
          </w:tcPr>
          <w:p w:rsidR="00A06116" w:rsidRPr="00AC1893" w:rsidRDefault="00A06116" w:rsidP="00A06116">
            <w:pPr>
              <w:rPr>
                <w:rFonts w:ascii="Arial" w:hAnsi="Arial" w:cs="Arial"/>
                <w:sz w:val="16"/>
                <w:szCs w:val="16"/>
              </w:rPr>
            </w:pPr>
            <w:r w:rsidRPr="00AC1893">
              <w:rPr>
                <w:rFonts w:ascii="Arial" w:hAnsi="Arial" w:cs="Arial"/>
                <w:sz w:val="16"/>
                <w:szCs w:val="16"/>
              </w:rPr>
              <w:t>25000,00</w:t>
            </w:r>
          </w:p>
        </w:tc>
      </w:tr>
      <w:tr w:rsidR="00A06116" w:rsidRPr="00AC1893" w:rsidTr="00A06116">
        <w:trPr>
          <w:trHeight w:val="289"/>
        </w:trPr>
        <w:tc>
          <w:tcPr>
            <w:tcW w:w="770" w:type="dxa"/>
            <w:vMerge/>
          </w:tcPr>
          <w:p w:rsidR="00A06116" w:rsidRPr="00AC1893" w:rsidRDefault="00A06116" w:rsidP="00A06116">
            <w:pPr>
              <w:pStyle w:val="aff4"/>
              <w:rPr>
                <w:rFonts w:ascii="Arial" w:hAnsi="Arial" w:cs="Arial"/>
                <w:sz w:val="16"/>
                <w:szCs w:val="16"/>
              </w:rPr>
            </w:pPr>
          </w:p>
        </w:tc>
        <w:tc>
          <w:tcPr>
            <w:tcW w:w="1924" w:type="dxa"/>
            <w:vMerge/>
          </w:tcPr>
          <w:p w:rsidR="00A06116" w:rsidRPr="00AC1893" w:rsidRDefault="00A06116" w:rsidP="00A06116">
            <w:pPr>
              <w:pStyle w:val="aff4"/>
              <w:rPr>
                <w:rFonts w:ascii="Arial" w:hAnsi="Arial" w:cs="Arial"/>
                <w:sz w:val="16"/>
                <w:szCs w:val="16"/>
              </w:rPr>
            </w:pPr>
          </w:p>
        </w:tc>
        <w:tc>
          <w:tcPr>
            <w:tcW w:w="2126" w:type="dxa"/>
          </w:tcPr>
          <w:p w:rsidR="00A06116" w:rsidRPr="00AC1893" w:rsidRDefault="00A06116" w:rsidP="00A06116">
            <w:pPr>
              <w:pStyle w:val="aff4"/>
              <w:rPr>
                <w:rFonts w:ascii="Arial" w:hAnsi="Arial" w:cs="Arial"/>
                <w:sz w:val="16"/>
                <w:szCs w:val="16"/>
              </w:rPr>
            </w:pPr>
            <w:r w:rsidRPr="00AC1893">
              <w:rPr>
                <w:rFonts w:ascii="Arial" w:hAnsi="Arial" w:cs="Arial"/>
                <w:sz w:val="16"/>
                <w:szCs w:val="16"/>
              </w:rPr>
              <w:t>средства бюджета Ставропольского края,</w:t>
            </w:r>
          </w:p>
        </w:tc>
        <w:tc>
          <w:tcPr>
            <w:tcW w:w="992" w:type="dxa"/>
          </w:tcPr>
          <w:p w:rsidR="00A06116" w:rsidRPr="00AC1893" w:rsidRDefault="00A06116" w:rsidP="00A06116">
            <w:pPr>
              <w:rPr>
                <w:rFonts w:ascii="Arial" w:hAnsi="Arial" w:cs="Arial"/>
                <w:sz w:val="16"/>
                <w:szCs w:val="16"/>
              </w:rPr>
            </w:pPr>
            <w:r w:rsidRPr="00AC1893">
              <w:rPr>
                <w:rFonts w:ascii="Arial" w:hAnsi="Arial" w:cs="Arial"/>
                <w:sz w:val="16"/>
                <w:szCs w:val="16"/>
              </w:rPr>
              <w:t>0,00</w:t>
            </w:r>
          </w:p>
        </w:tc>
        <w:tc>
          <w:tcPr>
            <w:tcW w:w="1134" w:type="dxa"/>
          </w:tcPr>
          <w:p w:rsidR="00A06116" w:rsidRPr="00AC1893" w:rsidRDefault="00A06116" w:rsidP="00A06116">
            <w:pPr>
              <w:rPr>
                <w:rFonts w:ascii="Arial" w:hAnsi="Arial" w:cs="Arial"/>
                <w:sz w:val="16"/>
                <w:szCs w:val="16"/>
              </w:rPr>
            </w:pPr>
            <w:r w:rsidRPr="00AC1893">
              <w:rPr>
                <w:rFonts w:ascii="Arial" w:hAnsi="Arial" w:cs="Arial"/>
                <w:sz w:val="16"/>
                <w:szCs w:val="16"/>
              </w:rPr>
              <w:t>47 098,99</w:t>
            </w:r>
          </w:p>
        </w:tc>
        <w:tc>
          <w:tcPr>
            <w:tcW w:w="1217" w:type="dxa"/>
          </w:tcPr>
          <w:p w:rsidR="00A06116" w:rsidRPr="00AC1893" w:rsidRDefault="00A06116" w:rsidP="00A06116">
            <w:pPr>
              <w:rPr>
                <w:rFonts w:ascii="Arial" w:hAnsi="Arial" w:cs="Arial"/>
                <w:sz w:val="16"/>
                <w:szCs w:val="16"/>
              </w:rPr>
            </w:pPr>
            <w:r w:rsidRPr="00AC1893">
              <w:rPr>
                <w:rFonts w:ascii="Arial" w:hAnsi="Arial" w:cs="Arial"/>
                <w:sz w:val="16"/>
                <w:szCs w:val="16"/>
              </w:rPr>
              <w:t>23625,00</w:t>
            </w:r>
          </w:p>
        </w:tc>
        <w:tc>
          <w:tcPr>
            <w:tcW w:w="1051" w:type="dxa"/>
            <w:gridSpan w:val="2"/>
          </w:tcPr>
          <w:p w:rsidR="00A06116" w:rsidRPr="00AC1893" w:rsidRDefault="00A06116" w:rsidP="00A06116">
            <w:pPr>
              <w:rPr>
                <w:rFonts w:ascii="Arial" w:hAnsi="Arial" w:cs="Arial"/>
                <w:sz w:val="16"/>
                <w:szCs w:val="16"/>
              </w:rPr>
            </w:pPr>
            <w:r w:rsidRPr="00AC1893">
              <w:rPr>
                <w:rFonts w:ascii="Arial" w:hAnsi="Arial" w:cs="Arial"/>
                <w:sz w:val="16"/>
                <w:szCs w:val="16"/>
              </w:rPr>
              <w:t>23625,00</w:t>
            </w:r>
          </w:p>
        </w:tc>
        <w:tc>
          <w:tcPr>
            <w:tcW w:w="1134" w:type="dxa"/>
          </w:tcPr>
          <w:p w:rsidR="00A06116" w:rsidRPr="00AC1893" w:rsidRDefault="00A06116" w:rsidP="00A06116">
            <w:pPr>
              <w:rPr>
                <w:rFonts w:ascii="Arial" w:hAnsi="Arial" w:cs="Arial"/>
                <w:sz w:val="16"/>
                <w:szCs w:val="16"/>
              </w:rPr>
            </w:pPr>
            <w:r w:rsidRPr="00AC1893">
              <w:rPr>
                <w:rFonts w:ascii="Arial" w:hAnsi="Arial" w:cs="Arial"/>
                <w:sz w:val="16"/>
                <w:szCs w:val="16"/>
              </w:rPr>
              <w:t>23625,00</w:t>
            </w:r>
          </w:p>
        </w:tc>
      </w:tr>
      <w:tr w:rsidR="00A06116" w:rsidRPr="00AC1893" w:rsidTr="00A06116">
        <w:trPr>
          <w:trHeight w:val="289"/>
        </w:trPr>
        <w:tc>
          <w:tcPr>
            <w:tcW w:w="770" w:type="dxa"/>
            <w:vMerge/>
          </w:tcPr>
          <w:p w:rsidR="00A06116" w:rsidRPr="00AC1893" w:rsidRDefault="00A06116" w:rsidP="00A06116">
            <w:pPr>
              <w:pStyle w:val="aff4"/>
              <w:rPr>
                <w:rFonts w:ascii="Arial" w:hAnsi="Arial" w:cs="Arial"/>
                <w:sz w:val="16"/>
                <w:szCs w:val="16"/>
              </w:rPr>
            </w:pPr>
          </w:p>
        </w:tc>
        <w:tc>
          <w:tcPr>
            <w:tcW w:w="1924" w:type="dxa"/>
            <w:vMerge/>
          </w:tcPr>
          <w:p w:rsidR="00A06116" w:rsidRPr="00AC1893" w:rsidRDefault="00A06116" w:rsidP="00A06116">
            <w:pPr>
              <w:pStyle w:val="aff4"/>
              <w:rPr>
                <w:rFonts w:ascii="Arial" w:hAnsi="Arial" w:cs="Arial"/>
                <w:sz w:val="16"/>
                <w:szCs w:val="16"/>
              </w:rPr>
            </w:pPr>
          </w:p>
        </w:tc>
        <w:tc>
          <w:tcPr>
            <w:tcW w:w="2126" w:type="dxa"/>
          </w:tcPr>
          <w:p w:rsidR="00A06116" w:rsidRPr="00AC1893" w:rsidRDefault="00A06116" w:rsidP="00A06116">
            <w:pPr>
              <w:pStyle w:val="aff4"/>
              <w:rPr>
                <w:rFonts w:ascii="Arial" w:hAnsi="Arial" w:cs="Arial"/>
                <w:sz w:val="16"/>
                <w:szCs w:val="16"/>
              </w:rPr>
            </w:pPr>
            <w:r w:rsidRPr="00AC1893">
              <w:rPr>
                <w:rFonts w:ascii="Arial" w:hAnsi="Arial" w:cs="Arial"/>
                <w:sz w:val="16"/>
                <w:szCs w:val="16"/>
              </w:rPr>
              <w:t>в т.ч. предусмотренные:</w:t>
            </w:r>
          </w:p>
        </w:tc>
        <w:tc>
          <w:tcPr>
            <w:tcW w:w="992" w:type="dxa"/>
          </w:tcPr>
          <w:p w:rsidR="00A06116" w:rsidRPr="00AC1893" w:rsidRDefault="00A06116" w:rsidP="00A06116">
            <w:pPr>
              <w:rPr>
                <w:rFonts w:ascii="Arial" w:hAnsi="Arial" w:cs="Arial"/>
                <w:sz w:val="16"/>
                <w:szCs w:val="16"/>
              </w:rPr>
            </w:pPr>
          </w:p>
        </w:tc>
        <w:tc>
          <w:tcPr>
            <w:tcW w:w="1134" w:type="dxa"/>
          </w:tcPr>
          <w:p w:rsidR="00A06116" w:rsidRPr="00AC1893" w:rsidRDefault="00A06116" w:rsidP="00A06116">
            <w:pPr>
              <w:rPr>
                <w:rFonts w:ascii="Arial" w:hAnsi="Arial" w:cs="Arial"/>
                <w:sz w:val="16"/>
                <w:szCs w:val="16"/>
              </w:rPr>
            </w:pPr>
          </w:p>
        </w:tc>
        <w:tc>
          <w:tcPr>
            <w:tcW w:w="1217" w:type="dxa"/>
          </w:tcPr>
          <w:p w:rsidR="00A06116" w:rsidRPr="00AC1893" w:rsidRDefault="00A06116" w:rsidP="00A06116">
            <w:pPr>
              <w:rPr>
                <w:rFonts w:ascii="Arial" w:hAnsi="Arial" w:cs="Arial"/>
                <w:sz w:val="16"/>
                <w:szCs w:val="16"/>
              </w:rPr>
            </w:pPr>
          </w:p>
        </w:tc>
        <w:tc>
          <w:tcPr>
            <w:tcW w:w="1051" w:type="dxa"/>
            <w:gridSpan w:val="2"/>
          </w:tcPr>
          <w:p w:rsidR="00A06116" w:rsidRPr="00AC1893" w:rsidRDefault="00A06116" w:rsidP="00A06116">
            <w:pPr>
              <w:rPr>
                <w:rFonts w:ascii="Arial" w:hAnsi="Arial" w:cs="Arial"/>
                <w:sz w:val="16"/>
                <w:szCs w:val="16"/>
              </w:rPr>
            </w:pPr>
          </w:p>
        </w:tc>
        <w:tc>
          <w:tcPr>
            <w:tcW w:w="1134" w:type="dxa"/>
          </w:tcPr>
          <w:p w:rsidR="00A06116" w:rsidRPr="00AC1893" w:rsidRDefault="00A06116" w:rsidP="00A06116">
            <w:pPr>
              <w:rPr>
                <w:rFonts w:ascii="Arial" w:hAnsi="Arial" w:cs="Arial"/>
                <w:sz w:val="16"/>
                <w:szCs w:val="16"/>
              </w:rPr>
            </w:pPr>
          </w:p>
        </w:tc>
      </w:tr>
      <w:tr w:rsidR="00A06116" w:rsidRPr="00AC1893" w:rsidTr="00A06116">
        <w:trPr>
          <w:trHeight w:val="289"/>
        </w:trPr>
        <w:tc>
          <w:tcPr>
            <w:tcW w:w="770" w:type="dxa"/>
            <w:vMerge/>
          </w:tcPr>
          <w:p w:rsidR="00A06116" w:rsidRPr="00AC1893" w:rsidRDefault="00A06116" w:rsidP="00A06116">
            <w:pPr>
              <w:pStyle w:val="aff4"/>
              <w:rPr>
                <w:rFonts w:ascii="Arial" w:hAnsi="Arial" w:cs="Arial"/>
                <w:sz w:val="16"/>
                <w:szCs w:val="16"/>
              </w:rPr>
            </w:pPr>
          </w:p>
        </w:tc>
        <w:tc>
          <w:tcPr>
            <w:tcW w:w="1924" w:type="dxa"/>
            <w:vMerge/>
          </w:tcPr>
          <w:p w:rsidR="00A06116" w:rsidRPr="00AC1893" w:rsidRDefault="00A06116" w:rsidP="00A06116">
            <w:pPr>
              <w:pStyle w:val="aff4"/>
              <w:rPr>
                <w:rFonts w:ascii="Arial" w:hAnsi="Arial" w:cs="Arial"/>
                <w:sz w:val="16"/>
                <w:szCs w:val="16"/>
              </w:rPr>
            </w:pPr>
          </w:p>
        </w:tc>
        <w:tc>
          <w:tcPr>
            <w:tcW w:w="2126" w:type="dxa"/>
          </w:tcPr>
          <w:p w:rsidR="00A06116" w:rsidRPr="00AC1893" w:rsidRDefault="00A06116" w:rsidP="00A06116">
            <w:pPr>
              <w:pStyle w:val="aff4"/>
              <w:rPr>
                <w:rFonts w:ascii="Arial" w:hAnsi="Arial" w:cs="Arial"/>
                <w:sz w:val="16"/>
                <w:szCs w:val="16"/>
              </w:rPr>
            </w:pPr>
            <w:r w:rsidRPr="00AC1893">
              <w:rPr>
                <w:rFonts w:ascii="Arial" w:hAnsi="Arial" w:cs="Arial"/>
                <w:sz w:val="16"/>
                <w:szCs w:val="16"/>
              </w:rPr>
              <w:t>ответственному исполнителю управлению муниципального хозяйства АБГО СК</w:t>
            </w:r>
          </w:p>
        </w:tc>
        <w:tc>
          <w:tcPr>
            <w:tcW w:w="992" w:type="dxa"/>
          </w:tcPr>
          <w:p w:rsidR="00A06116" w:rsidRPr="00AC1893" w:rsidRDefault="00A06116" w:rsidP="00A06116">
            <w:pPr>
              <w:rPr>
                <w:rFonts w:ascii="Arial" w:hAnsi="Arial" w:cs="Arial"/>
                <w:sz w:val="16"/>
                <w:szCs w:val="16"/>
              </w:rPr>
            </w:pPr>
            <w:r w:rsidRPr="00AC1893">
              <w:rPr>
                <w:rFonts w:ascii="Arial" w:hAnsi="Arial" w:cs="Arial"/>
                <w:sz w:val="16"/>
                <w:szCs w:val="16"/>
              </w:rPr>
              <w:t>0,00</w:t>
            </w:r>
          </w:p>
        </w:tc>
        <w:tc>
          <w:tcPr>
            <w:tcW w:w="1134" w:type="dxa"/>
          </w:tcPr>
          <w:p w:rsidR="00A06116" w:rsidRPr="00AC1893" w:rsidRDefault="00A06116" w:rsidP="00A06116">
            <w:pPr>
              <w:rPr>
                <w:rFonts w:ascii="Arial" w:hAnsi="Arial" w:cs="Arial"/>
                <w:sz w:val="16"/>
                <w:szCs w:val="16"/>
              </w:rPr>
            </w:pPr>
            <w:r w:rsidRPr="00AC1893">
              <w:rPr>
                <w:rFonts w:ascii="Arial" w:hAnsi="Arial" w:cs="Arial"/>
                <w:sz w:val="16"/>
                <w:szCs w:val="16"/>
              </w:rPr>
              <w:t>47 098,99</w:t>
            </w:r>
          </w:p>
        </w:tc>
        <w:tc>
          <w:tcPr>
            <w:tcW w:w="1217" w:type="dxa"/>
          </w:tcPr>
          <w:p w:rsidR="00A06116" w:rsidRPr="00AC1893" w:rsidRDefault="00A06116" w:rsidP="00A06116">
            <w:pPr>
              <w:rPr>
                <w:rFonts w:ascii="Arial" w:hAnsi="Arial" w:cs="Arial"/>
                <w:sz w:val="16"/>
                <w:szCs w:val="16"/>
              </w:rPr>
            </w:pPr>
            <w:r w:rsidRPr="00AC1893">
              <w:rPr>
                <w:rFonts w:ascii="Arial" w:hAnsi="Arial" w:cs="Arial"/>
                <w:sz w:val="16"/>
                <w:szCs w:val="16"/>
              </w:rPr>
              <w:t>23625,00</w:t>
            </w:r>
          </w:p>
        </w:tc>
        <w:tc>
          <w:tcPr>
            <w:tcW w:w="1051" w:type="dxa"/>
            <w:gridSpan w:val="2"/>
          </w:tcPr>
          <w:p w:rsidR="00A06116" w:rsidRPr="00AC1893" w:rsidRDefault="00A06116" w:rsidP="00A06116">
            <w:pPr>
              <w:rPr>
                <w:rFonts w:ascii="Arial" w:hAnsi="Arial" w:cs="Arial"/>
                <w:sz w:val="16"/>
                <w:szCs w:val="16"/>
              </w:rPr>
            </w:pPr>
            <w:r w:rsidRPr="00AC1893">
              <w:rPr>
                <w:rFonts w:ascii="Arial" w:hAnsi="Arial" w:cs="Arial"/>
                <w:sz w:val="16"/>
                <w:szCs w:val="16"/>
              </w:rPr>
              <w:t>23625,00</w:t>
            </w:r>
          </w:p>
        </w:tc>
        <w:tc>
          <w:tcPr>
            <w:tcW w:w="1134" w:type="dxa"/>
          </w:tcPr>
          <w:p w:rsidR="00A06116" w:rsidRPr="00AC1893" w:rsidRDefault="00A06116" w:rsidP="00A06116">
            <w:pPr>
              <w:rPr>
                <w:rFonts w:ascii="Arial" w:hAnsi="Arial" w:cs="Arial"/>
                <w:sz w:val="16"/>
                <w:szCs w:val="16"/>
              </w:rPr>
            </w:pPr>
            <w:r w:rsidRPr="00AC1893">
              <w:rPr>
                <w:rFonts w:ascii="Arial" w:hAnsi="Arial" w:cs="Arial"/>
                <w:sz w:val="16"/>
                <w:szCs w:val="16"/>
              </w:rPr>
              <w:t>23625,00</w:t>
            </w:r>
          </w:p>
        </w:tc>
      </w:tr>
      <w:tr w:rsidR="00A06116" w:rsidRPr="00AC1893" w:rsidTr="00A06116">
        <w:trPr>
          <w:trHeight w:val="289"/>
        </w:trPr>
        <w:tc>
          <w:tcPr>
            <w:tcW w:w="770" w:type="dxa"/>
            <w:vMerge/>
          </w:tcPr>
          <w:p w:rsidR="00A06116" w:rsidRPr="00AC1893" w:rsidRDefault="00A06116" w:rsidP="00A06116">
            <w:pPr>
              <w:pStyle w:val="aff4"/>
              <w:rPr>
                <w:rFonts w:ascii="Arial" w:hAnsi="Arial" w:cs="Arial"/>
                <w:sz w:val="16"/>
                <w:szCs w:val="16"/>
              </w:rPr>
            </w:pPr>
          </w:p>
        </w:tc>
        <w:tc>
          <w:tcPr>
            <w:tcW w:w="1924" w:type="dxa"/>
            <w:vMerge/>
          </w:tcPr>
          <w:p w:rsidR="00A06116" w:rsidRPr="00AC1893" w:rsidRDefault="00A06116" w:rsidP="00A06116">
            <w:pPr>
              <w:pStyle w:val="aff4"/>
              <w:rPr>
                <w:rFonts w:ascii="Arial" w:hAnsi="Arial" w:cs="Arial"/>
                <w:sz w:val="16"/>
                <w:szCs w:val="16"/>
              </w:rPr>
            </w:pPr>
          </w:p>
        </w:tc>
        <w:tc>
          <w:tcPr>
            <w:tcW w:w="2126" w:type="dxa"/>
          </w:tcPr>
          <w:p w:rsidR="00A06116" w:rsidRPr="00AC1893" w:rsidRDefault="00A06116" w:rsidP="00A06116">
            <w:pPr>
              <w:pStyle w:val="aff4"/>
              <w:rPr>
                <w:rFonts w:ascii="Arial" w:hAnsi="Arial" w:cs="Arial"/>
                <w:sz w:val="16"/>
                <w:szCs w:val="16"/>
              </w:rPr>
            </w:pPr>
            <w:r w:rsidRPr="00AC1893">
              <w:rPr>
                <w:rFonts w:ascii="Arial" w:hAnsi="Arial" w:cs="Arial"/>
                <w:sz w:val="16"/>
                <w:szCs w:val="16"/>
              </w:rPr>
              <w:t>средства местного бюджета,</w:t>
            </w:r>
          </w:p>
        </w:tc>
        <w:tc>
          <w:tcPr>
            <w:tcW w:w="992" w:type="dxa"/>
          </w:tcPr>
          <w:p w:rsidR="00A06116" w:rsidRPr="00AC1893" w:rsidRDefault="00A06116" w:rsidP="00A06116">
            <w:pPr>
              <w:rPr>
                <w:rFonts w:ascii="Arial" w:hAnsi="Arial" w:cs="Arial"/>
                <w:sz w:val="16"/>
                <w:szCs w:val="16"/>
              </w:rPr>
            </w:pPr>
            <w:r w:rsidRPr="00AC1893">
              <w:rPr>
                <w:rFonts w:ascii="Arial" w:hAnsi="Arial" w:cs="Arial"/>
                <w:sz w:val="16"/>
                <w:szCs w:val="16"/>
              </w:rPr>
              <w:t>0,00</w:t>
            </w:r>
          </w:p>
        </w:tc>
        <w:tc>
          <w:tcPr>
            <w:tcW w:w="1134" w:type="dxa"/>
          </w:tcPr>
          <w:p w:rsidR="00A06116" w:rsidRPr="00AC1893" w:rsidRDefault="00A06116" w:rsidP="00A06116">
            <w:pPr>
              <w:rPr>
                <w:rFonts w:ascii="Arial" w:hAnsi="Arial" w:cs="Arial"/>
                <w:sz w:val="16"/>
                <w:szCs w:val="16"/>
              </w:rPr>
            </w:pPr>
            <w:r w:rsidRPr="00AC1893">
              <w:rPr>
                <w:rFonts w:ascii="Arial" w:hAnsi="Arial" w:cs="Arial"/>
                <w:sz w:val="16"/>
                <w:szCs w:val="16"/>
              </w:rPr>
              <w:t>2 478,89</w:t>
            </w:r>
          </w:p>
        </w:tc>
        <w:tc>
          <w:tcPr>
            <w:tcW w:w="1217" w:type="dxa"/>
          </w:tcPr>
          <w:p w:rsidR="00A06116" w:rsidRPr="00AC1893" w:rsidRDefault="00A06116" w:rsidP="00A06116">
            <w:pPr>
              <w:rPr>
                <w:rFonts w:ascii="Arial" w:hAnsi="Arial" w:cs="Arial"/>
                <w:sz w:val="16"/>
                <w:szCs w:val="16"/>
              </w:rPr>
            </w:pPr>
            <w:r w:rsidRPr="00AC1893">
              <w:rPr>
                <w:rFonts w:ascii="Arial" w:hAnsi="Arial" w:cs="Arial"/>
                <w:sz w:val="16"/>
                <w:szCs w:val="16"/>
              </w:rPr>
              <w:t>1 375,00</w:t>
            </w:r>
          </w:p>
        </w:tc>
        <w:tc>
          <w:tcPr>
            <w:tcW w:w="1051" w:type="dxa"/>
            <w:gridSpan w:val="2"/>
          </w:tcPr>
          <w:p w:rsidR="00A06116" w:rsidRPr="00AC1893" w:rsidRDefault="00A06116" w:rsidP="00A06116">
            <w:pPr>
              <w:rPr>
                <w:rFonts w:ascii="Arial" w:hAnsi="Arial" w:cs="Arial"/>
                <w:sz w:val="16"/>
                <w:szCs w:val="16"/>
              </w:rPr>
            </w:pPr>
            <w:r w:rsidRPr="00AC1893">
              <w:rPr>
                <w:rFonts w:ascii="Arial" w:hAnsi="Arial" w:cs="Arial"/>
                <w:sz w:val="16"/>
                <w:szCs w:val="16"/>
              </w:rPr>
              <w:t>1 375,00</w:t>
            </w:r>
          </w:p>
        </w:tc>
        <w:tc>
          <w:tcPr>
            <w:tcW w:w="1134" w:type="dxa"/>
          </w:tcPr>
          <w:p w:rsidR="00A06116" w:rsidRPr="00AC1893" w:rsidRDefault="00A06116" w:rsidP="00A06116">
            <w:pPr>
              <w:rPr>
                <w:rFonts w:ascii="Arial" w:hAnsi="Arial" w:cs="Arial"/>
                <w:sz w:val="16"/>
                <w:szCs w:val="16"/>
              </w:rPr>
            </w:pPr>
            <w:r w:rsidRPr="00AC1893">
              <w:rPr>
                <w:rFonts w:ascii="Arial" w:hAnsi="Arial" w:cs="Arial"/>
                <w:sz w:val="16"/>
                <w:szCs w:val="16"/>
              </w:rPr>
              <w:t>1 375,00</w:t>
            </w:r>
          </w:p>
        </w:tc>
      </w:tr>
      <w:tr w:rsidR="00A06116" w:rsidRPr="00AC1893" w:rsidTr="00A06116">
        <w:trPr>
          <w:trHeight w:val="289"/>
        </w:trPr>
        <w:tc>
          <w:tcPr>
            <w:tcW w:w="770" w:type="dxa"/>
            <w:vMerge/>
          </w:tcPr>
          <w:p w:rsidR="00A06116" w:rsidRPr="00AC1893" w:rsidRDefault="00A06116" w:rsidP="00A06116">
            <w:pPr>
              <w:pStyle w:val="aff4"/>
              <w:rPr>
                <w:rFonts w:ascii="Arial" w:hAnsi="Arial" w:cs="Arial"/>
                <w:sz w:val="16"/>
                <w:szCs w:val="16"/>
              </w:rPr>
            </w:pPr>
          </w:p>
        </w:tc>
        <w:tc>
          <w:tcPr>
            <w:tcW w:w="1924" w:type="dxa"/>
            <w:vMerge/>
          </w:tcPr>
          <w:p w:rsidR="00A06116" w:rsidRPr="00AC1893" w:rsidRDefault="00A06116" w:rsidP="00A06116">
            <w:pPr>
              <w:pStyle w:val="aff4"/>
              <w:rPr>
                <w:rFonts w:ascii="Arial" w:hAnsi="Arial" w:cs="Arial"/>
                <w:sz w:val="16"/>
                <w:szCs w:val="16"/>
              </w:rPr>
            </w:pPr>
          </w:p>
        </w:tc>
        <w:tc>
          <w:tcPr>
            <w:tcW w:w="2126" w:type="dxa"/>
          </w:tcPr>
          <w:p w:rsidR="00A06116" w:rsidRPr="00AC1893" w:rsidRDefault="00A06116" w:rsidP="00A06116">
            <w:pPr>
              <w:pStyle w:val="aff4"/>
              <w:rPr>
                <w:rFonts w:ascii="Arial" w:hAnsi="Arial" w:cs="Arial"/>
                <w:sz w:val="16"/>
                <w:szCs w:val="16"/>
              </w:rPr>
            </w:pPr>
            <w:r w:rsidRPr="00AC1893">
              <w:rPr>
                <w:rFonts w:ascii="Arial" w:hAnsi="Arial" w:cs="Arial"/>
                <w:sz w:val="16"/>
                <w:szCs w:val="16"/>
              </w:rPr>
              <w:t>в т.ч. предусмотренные:</w:t>
            </w:r>
          </w:p>
        </w:tc>
        <w:tc>
          <w:tcPr>
            <w:tcW w:w="992" w:type="dxa"/>
          </w:tcPr>
          <w:p w:rsidR="00A06116" w:rsidRPr="00AC1893" w:rsidRDefault="00A06116" w:rsidP="00A06116">
            <w:pPr>
              <w:rPr>
                <w:rFonts w:ascii="Arial" w:hAnsi="Arial" w:cs="Arial"/>
                <w:sz w:val="16"/>
                <w:szCs w:val="16"/>
              </w:rPr>
            </w:pPr>
          </w:p>
        </w:tc>
        <w:tc>
          <w:tcPr>
            <w:tcW w:w="1134" w:type="dxa"/>
          </w:tcPr>
          <w:p w:rsidR="00A06116" w:rsidRPr="00AC1893" w:rsidRDefault="00A06116" w:rsidP="00A06116">
            <w:pPr>
              <w:rPr>
                <w:rFonts w:ascii="Arial" w:hAnsi="Arial" w:cs="Arial"/>
                <w:sz w:val="16"/>
                <w:szCs w:val="16"/>
              </w:rPr>
            </w:pPr>
          </w:p>
        </w:tc>
        <w:tc>
          <w:tcPr>
            <w:tcW w:w="1217" w:type="dxa"/>
          </w:tcPr>
          <w:p w:rsidR="00A06116" w:rsidRPr="00AC1893" w:rsidRDefault="00A06116" w:rsidP="00A06116">
            <w:pPr>
              <w:rPr>
                <w:rFonts w:ascii="Arial" w:hAnsi="Arial" w:cs="Arial"/>
                <w:sz w:val="16"/>
                <w:szCs w:val="16"/>
              </w:rPr>
            </w:pPr>
          </w:p>
        </w:tc>
        <w:tc>
          <w:tcPr>
            <w:tcW w:w="1051" w:type="dxa"/>
            <w:gridSpan w:val="2"/>
          </w:tcPr>
          <w:p w:rsidR="00A06116" w:rsidRPr="00AC1893" w:rsidRDefault="00A06116" w:rsidP="00A06116">
            <w:pPr>
              <w:rPr>
                <w:rFonts w:ascii="Arial" w:hAnsi="Arial" w:cs="Arial"/>
                <w:sz w:val="16"/>
                <w:szCs w:val="16"/>
              </w:rPr>
            </w:pPr>
          </w:p>
        </w:tc>
        <w:tc>
          <w:tcPr>
            <w:tcW w:w="1134" w:type="dxa"/>
          </w:tcPr>
          <w:p w:rsidR="00A06116" w:rsidRPr="00AC1893" w:rsidRDefault="00A06116" w:rsidP="00A06116">
            <w:pPr>
              <w:rPr>
                <w:rFonts w:ascii="Arial" w:hAnsi="Arial" w:cs="Arial"/>
                <w:sz w:val="16"/>
                <w:szCs w:val="16"/>
              </w:rPr>
            </w:pPr>
          </w:p>
        </w:tc>
      </w:tr>
      <w:tr w:rsidR="00A06116" w:rsidRPr="00AC1893" w:rsidTr="00A06116">
        <w:trPr>
          <w:trHeight w:val="289"/>
        </w:trPr>
        <w:tc>
          <w:tcPr>
            <w:tcW w:w="770" w:type="dxa"/>
            <w:vMerge/>
          </w:tcPr>
          <w:p w:rsidR="00A06116" w:rsidRPr="00AC1893" w:rsidRDefault="00A06116" w:rsidP="00A06116">
            <w:pPr>
              <w:pStyle w:val="aff4"/>
              <w:rPr>
                <w:rFonts w:ascii="Arial" w:hAnsi="Arial" w:cs="Arial"/>
                <w:sz w:val="16"/>
                <w:szCs w:val="16"/>
              </w:rPr>
            </w:pPr>
          </w:p>
        </w:tc>
        <w:tc>
          <w:tcPr>
            <w:tcW w:w="1924" w:type="dxa"/>
            <w:vMerge/>
          </w:tcPr>
          <w:p w:rsidR="00A06116" w:rsidRPr="00AC1893" w:rsidRDefault="00A06116" w:rsidP="00A06116">
            <w:pPr>
              <w:pStyle w:val="aff4"/>
              <w:rPr>
                <w:rFonts w:ascii="Arial" w:hAnsi="Arial" w:cs="Arial"/>
                <w:sz w:val="16"/>
                <w:szCs w:val="16"/>
              </w:rPr>
            </w:pPr>
          </w:p>
        </w:tc>
        <w:tc>
          <w:tcPr>
            <w:tcW w:w="2126" w:type="dxa"/>
          </w:tcPr>
          <w:p w:rsidR="00A06116" w:rsidRPr="00AC1893" w:rsidRDefault="00A06116" w:rsidP="00A06116">
            <w:pPr>
              <w:pStyle w:val="aff4"/>
              <w:rPr>
                <w:rFonts w:ascii="Arial" w:hAnsi="Arial" w:cs="Arial"/>
                <w:sz w:val="16"/>
                <w:szCs w:val="16"/>
              </w:rPr>
            </w:pPr>
            <w:r w:rsidRPr="00AC1893">
              <w:rPr>
                <w:rFonts w:ascii="Arial" w:hAnsi="Arial" w:cs="Arial"/>
                <w:sz w:val="16"/>
                <w:szCs w:val="16"/>
              </w:rPr>
              <w:t>ответственному исполнителю управлению муниципального хозяйства АБГО СК</w:t>
            </w:r>
          </w:p>
        </w:tc>
        <w:tc>
          <w:tcPr>
            <w:tcW w:w="992" w:type="dxa"/>
          </w:tcPr>
          <w:p w:rsidR="00A06116" w:rsidRPr="00AC1893" w:rsidRDefault="00A06116" w:rsidP="00A06116">
            <w:pPr>
              <w:rPr>
                <w:rFonts w:ascii="Arial" w:hAnsi="Arial" w:cs="Arial"/>
                <w:sz w:val="16"/>
                <w:szCs w:val="16"/>
              </w:rPr>
            </w:pPr>
            <w:r w:rsidRPr="00AC1893">
              <w:rPr>
                <w:rFonts w:ascii="Arial" w:hAnsi="Arial" w:cs="Arial"/>
                <w:sz w:val="16"/>
                <w:szCs w:val="16"/>
              </w:rPr>
              <w:t>0,00</w:t>
            </w:r>
          </w:p>
        </w:tc>
        <w:tc>
          <w:tcPr>
            <w:tcW w:w="1134" w:type="dxa"/>
          </w:tcPr>
          <w:p w:rsidR="00A06116" w:rsidRPr="00AC1893" w:rsidRDefault="00A06116" w:rsidP="00A06116">
            <w:pPr>
              <w:rPr>
                <w:rFonts w:ascii="Arial" w:hAnsi="Arial" w:cs="Arial"/>
                <w:sz w:val="16"/>
                <w:szCs w:val="16"/>
              </w:rPr>
            </w:pPr>
            <w:r w:rsidRPr="00AC1893">
              <w:rPr>
                <w:rFonts w:ascii="Arial" w:hAnsi="Arial" w:cs="Arial"/>
                <w:sz w:val="16"/>
                <w:szCs w:val="16"/>
              </w:rPr>
              <w:t>2 478,89</w:t>
            </w:r>
          </w:p>
        </w:tc>
        <w:tc>
          <w:tcPr>
            <w:tcW w:w="1217" w:type="dxa"/>
          </w:tcPr>
          <w:p w:rsidR="00A06116" w:rsidRPr="00AC1893" w:rsidRDefault="00A06116" w:rsidP="00A06116">
            <w:pPr>
              <w:rPr>
                <w:rFonts w:ascii="Arial" w:hAnsi="Arial" w:cs="Arial"/>
                <w:sz w:val="16"/>
                <w:szCs w:val="16"/>
              </w:rPr>
            </w:pPr>
            <w:r w:rsidRPr="00AC1893">
              <w:rPr>
                <w:rFonts w:ascii="Arial" w:hAnsi="Arial" w:cs="Arial"/>
                <w:sz w:val="16"/>
                <w:szCs w:val="16"/>
              </w:rPr>
              <w:t>1 375,00</w:t>
            </w:r>
          </w:p>
        </w:tc>
        <w:tc>
          <w:tcPr>
            <w:tcW w:w="1051" w:type="dxa"/>
            <w:gridSpan w:val="2"/>
          </w:tcPr>
          <w:p w:rsidR="00A06116" w:rsidRPr="00AC1893" w:rsidRDefault="00A06116" w:rsidP="00A06116">
            <w:pPr>
              <w:rPr>
                <w:rFonts w:ascii="Arial" w:hAnsi="Arial" w:cs="Arial"/>
                <w:sz w:val="16"/>
                <w:szCs w:val="16"/>
              </w:rPr>
            </w:pPr>
            <w:r w:rsidRPr="00AC1893">
              <w:rPr>
                <w:rFonts w:ascii="Arial" w:hAnsi="Arial" w:cs="Arial"/>
                <w:sz w:val="16"/>
                <w:szCs w:val="16"/>
              </w:rPr>
              <w:t>1 375,00</w:t>
            </w:r>
          </w:p>
        </w:tc>
        <w:tc>
          <w:tcPr>
            <w:tcW w:w="1134" w:type="dxa"/>
          </w:tcPr>
          <w:p w:rsidR="00A06116" w:rsidRPr="00AC1893" w:rsidRDefault="00A06116" w:rsidP="00A06116">
            <w:pPr>
              <w:rPr>
                <w:rFonts w:ascii="Arial" w:hAnsi="Arial" w:cs="Arial"/>
                <w:sz w:val="16"/>
                <w:szCs w:val="16"/>
              </w:rPr>
            </w:pPr>
            <w:r w:rsidRPr="00AC1893">
              <w:rPr>
                <w:rFonts w:ascii="Arial" w:hAnsi="Arial" w:cs="Arial"/>
                <w:sz w:val="16"/>
                <w:szCs w:val="16"/>
              </w:rPr>
              <w:t>1 375,00</w:t>
            </w:r>
          </w:p>
        </w:tc>
      </w:tr>
    </w:tbl>
    <w:p w:rsidR="00A06116" w:rsidRPr="00AC1893" w:rsidRDefault="00A06116" w:rsidP="00A06116">
      <w:pPr>
        <w:rPr>
          <w:rFonts w:ascii="Arial" w:hAnsi="Arial" w:cs="Arial"/>
          <w:sz w:val="16"/>
          <w:szCs w:val="16"/>
        </w:rPr>
      </w:pPr>
      <w:r w:rsidRPr="00AC1893">
        <w:rPr>
          <w:rFonts w:ascii="Arial" w:hAnsi="Arial" w:cs="Arial"/>
          <w:sz w:val="16"/>
          <w:szCs w:val="16"/>
        </w:rPr>
        <w:t>* - при условии получения субсидии из средств бюджета Ставропольского края на очередной финансовый год.</w:t>
      </w:r>
    </w:p>
    <w:p w:rsidR="00A06116" w:rsidRPr="00AC1893" w:rsidRDefault="00A06116" w:rsidP="00A06116">
      <w:pPr>
        <w:rPr>
          <w:rFonts w:ascii="Arial" w:hAnsi="Arial" w:cs="Arial"/>
          <w:sz w:val="16"/>
          <w:szCs w:val="16"/>
        </w:rPr>
      </w:pPr>
    </w:p>
    <w:p w:rsidR="00A06116" w:rsidRPr="00AC1893" w:rsidRDefault="00A06116" w:rsidP="00A06116">
      <w:pPr>
        <w:ind w:firstLine="142"/>
        <w:rPr>
          <w:rFonts w:ascii="Arial" w:hAnsi="Arial" w:cs="Arial"/>
          <w:sz w:val="16"/>
          <w:szCs w:val="16"/>
        </w:rPr>
      </w:pPr>
      <w:r w:rsidRPr="00AC1893">
        <w:rPr>
          <w:rFonts w:ascii="Arial" w:hAnsi="Arial" w:cs="Arial"/>
          <w:bCs/>
          <w:sz w:val="16"/>
          <w:szCs w:val="16"/>
        </w:rPr>
        <w:t>7. Приложение 6</w:t>
      </w:r>
      <w:r w:rsidRPr="00AC1893">
        <w:rPr>
          <w:rFonts w:ascii="Arial" w:hAnsi="Arial" w:cs="Arial"/>
          <w:sz w:val="16"/>
          <w:szCs w:val="16"/>
        </w:rPr>
        <w:t>к Программе Благодарненского городского округа Ставропольского края«Формирование современной городской среды на 2018-2022 годы» изложить в следующей редакции:</w:t>
      </w:r>
    </w:p>
    <w:p w:rsidR="00A06116" w:rsidRPr="00AC1893" w:rsidRDefault="00A06116" w:rsidP="00A06116">
      <w:pPr>
        <w:rPr>
          <w:rFonts w:ascii="Arial" w:hAnsi="Arial" w:cs="Arial"/>
          <w:sz w:val="16"/>
          <w:szCs w:val="16"/>
        </w:rPr>
      </w:pPr>
    </w:p>
    <w:tbl>
      <w:tblPr>
        <w:tblW w:w="10314" w:type="dxa"/>
        <w:tblLook w:val="00A0"/>
      </w:tblPr>
      <w:tblGrid>
        <w:gridCol w:w="5353"/>
        <w:gridCol w:w="4961"/>
      </w:tblGrid>
      <w:tr w:rsidR="00A06116" w:rsidRPr="00AC1893" w:rsidTr="00A06116">
        <w:tc>
          <w:tcPr>
            <w:tcW w:w="5353" w:type="dxa"/>
          </w:tcPr>
          <w:p w:rsidR="00A06116" w:rsidRPr="00AC1893" w:rsidRDefault="00A06116" w:rsidP="00A06116">
            <w:pPr>
              <w:jc w:val="right"/>
              <w:rPr>
                <w:rFonts w:ascii="Arial" w:hAnsi="Arial" w:cs="Arial"/>
                <w:sz w:val="16"/>
                <w:szCs w:val="16"/>
              </w:rPr>
            </w:pPr>
          </w:p>
        </w:tc>
        <w:tc>
          <w:tcPr>
            <w:tcW w:w="4961" w:type="dxa"/>
          </w:tcPr>
          <w:p w:rsidR="00A06116" w:rsidRPr="00AC1893" w:rsidRDefault="00A06116" w:rsidP="00A06116">
            <w:pPr>
              <w:spacing w:line="180" w:lineRule="exact"/>
              <w:ind w:firstLine="34"/>
              <w:jc w:val="center"/>
              <w:rPr>
                <w:rFonts w:ascii="Arial" w:hAnsi="Arial" w:cs="Arial"/>
                <w:sz w:val="16"/>
                <w:szCs w:val="16"/>
              </w:rPr>
            </w:pPr>
            <w:r w:rsidRPr="00AC1893">
              <w:rPr>
                <w:rFonts w:ascii="Arial" w:hAnsi="Arial" w:cs="Arial"/>
                <w:sz w:val="16"/>
                <w:szCs w:val="16"/>
              </w:rPr>
              <w:t>«Приложение 6</w:t>
            </w:r>
          </w:p>
          <w:p w:rsidR="00A06116" w:rsidRPr="00AC1893" w:rsidRDefault="00A06116" w:rsidP="00A06116">
            <w:pPr>
              <w:spacing w:line="180" w:lineRule="exact"/>
              <w:ind w:firstLine="34"/>
              <w:jc w:val="center"/>
              <w:rPr>
                <w:rFonts w:ascii="Arial" w:hAnsi="Arial" w:cs="Arial"/>
                <w:sz w:val="16"/>
                <w:szCs w:val="16"/>
              </w:rPr>
            </w:pPr>
            <w:r w:rsidRPr="00AC1893">
              <w:rPr>
                <w:rFonts w:ascii="Arial" w:hAnsi="Arial" w:cs="Arial"/>
                <w:sz w:val="16"/>
                <w:szCs w:val="16"/>
              </w:rPr>
              <w:t>к муниципальной программе Благодарненского городского округа Ставропольского края «Формирование современной городской среды на 2018-2022 годы»</w:t>
            </w:r>
          </w:p>
        </w:tc>
      </w:tr>
    </w:tbl>
    <w:p w:rsidR="00A06116" w:rsidRPr="00AC1893" w:rsidRDefault="00A06116" w:rsidP="00A06116">
      <w:pPr>
        <w:tabs>
          <w:tab w:val="left" w:pos="10275"/>
          <w:tab w:val="left" w:pos="10710"/>
          <w:tab w:val="right" w:pos="14706"/>
        </w:tabs>
        <w:spacing w:line="240" w:lineRule="exact"/>
        <w:jc w:val="center"/>
        <w:rPr>
          <w:rFonts w:ascii="Arial" w:hAnsi="Arial" w:cs="Arial"/>
          <w:sz w:val="16"/>
          <w:szCs w:val="16"/>
        </w:rPr>
      </w:pPr>
    </w:p>
    <w:p w:rsidR="00A06116" w:rsidRPr="00AC1893" w:rsidRDefault="00A06116" w:rsidP="00A06116">
      <w:pPr>
        <w:tabs>
          <w:tab w:val="left" w:pos="10275"/>
          <w:tab w:val="left" w:pos="10710"/>
          <w:tab w:val="right" w:pos="14706"/>
        </w:tabs>
        <w:spacing w:line="240" w:lineRule="exact"/>
        <w:jc w:val="center"/>
        <w:rPr>
          <w:rFonts w:ascii="Arial" w:hAnsi="Arial" w:cs="Arial"/>
          <w:sz w:val="16"/>
          <w:szCs w:val="16"/>
        </w:rPr>
      </w:pPr>
      <w:r w:rsidRPr="00AC1893">
        <w:rPr>
          <w:rFonts w:ascii="Arial" w:hAnsi="Arial" w:cs="Arial"/>
          <w:sz w:val="16"/>
          <w:szCs w:val="16"/>
        </w:rPr>
        <w:t>ПЛАН</w:t>
      </w:r>
    </w:p>
    <w:p w:rsidR="00A06116" w:rsidRPr="00AC1893" w:rsidRDefault="00A06116" w:rsidP="00A06116">
      <w:pPr>
        <w:tabs>
          <w:tab w:val="left" w:pos="10275"/>
          <w:tab w:val="left" w:pos="10710"/>
          <w:tab w:val="right" w:pos="14706"/>
        </w:tabs>
        <w:spacing w:line="240" w:lineRule="exact"/>
        <w:jc w:val="center"/>
        <w:rPr>
          <w:rFonts w:ascii="Arial" w:hAnsi="Arial" w:cs="Arial"/>
          <w:sz w:val="16"/>
          <w:szCs w:val="16"/>
        </w:rPr>
      </w:pPr>
      <w:r w:rsidRPr="00AC1893">
        <w:rPr>
          <w:rFonts w:ascii="Arial" w:hAnsi="Arial" w:cs="Arial"/>
          <w:sz w:val="16"/>
          <w:szCs w:val="16"/>
        </w:rPr>
        <w:t xml:space="preserve"> реализации муниципальной программы Благодарненского городского округа Ставропольского края «Формирование современной городской среды на 2018-2022 годы»</w:t>
      </w:r>
    </w:p>
    <w:p w:rsidR="00A06116" w:rsidRPr="00AC1893" w:rsidRDefault="00A06116" w:rsidP="00A06116">
      <w:pPr>
        <w:tabs>
          <w:tab w:val="left" w:pos="10275"/>
          <w:tab w:val="left" w:pos="10710"/>
          <w:tab w:val="right" w:pos="14706"/>
        </w:tabs>
        <w:jc w:val="center"/>
        <w:rPr>
          <w:rFonts w:ascii="Arial" w:hAnsi="Arial" w:cs="Arial"/>
          <w:sz w:val="16"/>
          <w:szCs w:val="16"/>
        </w:rPr>
      </w:pPr>
    </w:p>
    <w:tbl>
      <w:tblPr>
        <w:tblW w:w="10632"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1985"/>
        <w:gridCol w:w="1418"/>
        <w:gridCol w:w="1984"/>
        <w:gridCol w:w="1134"/>
        <w:gridCol w:w="992"/>
        <w:gridCol w:w="993"/>
        <w:gridCol w:w="992"/>
        <w:gridCol w:w="1134"/>
      </w:tblGrid>
      <w:tr w:rsidR="00A06116" w:rsidRPr="00AC1893" w:rsidTr="00A06116">
        <w:tc>
          <w:tcPr>
            <w:tcW w:w="1985" w:type="dxa"/>
            <w:vMerge w:val="restart"/>
          </w:tcPr>
          <w:p w:rsidR="00A06116" w:rsidRPr="00AC1893" w:rsidRDefault="00A06116" w:rsidP="00A06116">
            <w:pPr>
              <w:spacing w:line="240" w:lineRule="exact"/>
              <w:ind w:firstLine="80"/>
              <w:jc w:val="center"/>
              <w:rPr>
                <w:rFonts w:ascii="Arial" w:hAnsi="Arial" w:cs="Arial"/>
                <w:sz w:val="16"/>
                <w:szCs w:val="16"/>
              </w:rPr>
            </w:pPr>
            <w:r w:rsidRPr="00AC1893">
              <w:rPr>
                <w:rFonts w:ascii="Arial" w:hAnsi="Arial" w:cs="Arial"/>
                <w:sz w:val="16"/>
                <w:szCs w:val="16"/>
              </w:rPr>
              <w:t>Наименование контрольного события Программы</w:t>
            </w:r>
          </w:p>
        </w:tc>
        <w:tc>
          <w:tcPr>
            <w:tcW w:w="1418" w:type="dxa"/>
            <w:vMerge w:val="restart"/>
          </w:tcPr>
          <w:p w:rsidR="00A06116" w:rsidRPr="00AC1893" w:rsidRDefault="00A06116" w:rsidP="00A06116">
            <w:pPr>
              <w:jc w:val="center"/>
              <w:rPr>
                <w:rFonts w:ascii="Arial" w:hAnsi="Arial" w:cs="Arial"/>
                <w:sz w:val="16"/>
                <w:szCs w:val="16"/>
              </w:rPr>
            </w:pPr>
            <w:r w:rsidRPr="00AC1893">
              <w:rPr>
                <w:rFonts w:ascii="Arial" w:hAnsi="Arial" w:cs="Arial"/>
                <w:sz w:val="16"/>
                <w:szCs w:val="16"/>
              </w:rPr>
              <w:t>статус</w:t>
            </w:r>
          </w:p>
        </w:tc>
        <w:tc>
          <w:tcPr>
            <w:tcW w:w="1984" w:type="dxa"/>
            <w:vMerge w:val="restart"/>
          </w:tcPr>
          <w:p w:rsidR="00A06116" w:rsidRPr="00AC1893" w:rsidRDefault="00A06116" w:rsidP="00A06116">
            <w:pPr>
              <w:spacing w:line="240" w:lineRule="exact"/>
              <w:jc w:val="center"/>
              <w:rPr>
                <w:rFonts w:ascii="Arial" w:hAnsi="Arial" w:cs="Arial"/>
                <w:sz w:val="16"/>
                <w:szCs w:val="16"/>
              </w:rPr>
            </w:pPr>
            <w:r w:rsidRPr="00AC1893">
              <w:rPr>
                <w:rFonts w:ascii="Arial" w:hAnsi="Arial" w:cs="Arial"/>
                <w:sz w:val="16"/>
                <w:szCs w:val="16"/>
              </w:rPr>
              <w:t>ответственный исполнитель</w:t>
            </w:r>
          </w:p>
        </w:tc>
        <w:tc>
          <w:tcPr>
            <w:tcW w:w="5245" w:type="dxa"/>
            <w:gridSpan w:val="5"/>
          </w:tcPr>
          <w:p w:rsidR="00A06116" w:rsidRPr="00AC1893" w:rsidRDefault="00A06116" w:rsidP="00A06116">
            <w:pPr>
              <w:spacing w:line="240" w:lineRule="exact"/>
              <w:ind w:firstLine="17"/>
              <w:jc w:val="center"/>
              <w:rPr>
                <w:rFonts w:ascii="Arial" w:hAnsi="Arial" w:cs="Arial"/>
                <w:sz w:val="16"/>
                <w:szCs w:val="16"/>
              </w:rPr>
            </w:pPr>
            <w:r w:rsidRPr="00AC1893">
              <w:rPr>
                <w:rFonts w:ascii="Arial" w:hAnsi="Arial" w:cs="Arial"/>
                <w:sz w:val="16"/>
                <w:szCs w:val="16"/>
              </w:rPr>
              <w:t>срок наступления контрольного события (дата)</w:t>
            </w:r>
          </w:p>
        </w:tc>
      </w:tr>
      <w:tr w:rsidR="00A06116" w:rsidRPr="00AC1893" w:rsidTr="00A06116">
        <w:trPr>
          <w:trHeight w:val="423"/>
        </w:trPr>
        <w:tc>
          <w:tcPr>
            <w:tcW w:w="1985" w:type="dxa"/>
            <w:vMerge/>
          </w:tcPr>
          <w:p w:rsidR="00A06116" w:rsidRPr="00AC1893" w:rsidRDefault="00A06116" w:rsidP="00A06116">
            <w:pPr>
              <w:spacing w:line="240" w:lineRule="exact"/>
              <w:jc w:val="center"/>
              <w:rPr>
                <w:rFonts w:ascii="Arial" w:hAnsi="Arial" w:cs="Arial"/>
                <w:sz w:val="16"/>
                <w:szCs w:val="16"/>
              </w:rPr>
            </w:pPr>
          </w:p>
        </w:tc>
        <w:tc>
          <w:tcPr>
            <w:tcW w:w="1418" w:type="dxa"/>
            <w:vMerge/>
          </w:tcPr>
          <w:p w:rsidR="00A06116" w:rsidRPr="00AC1893" w:rsidRDefault="00A06116" w:rsidP="00A06116">
            <w:pPr>
              <w:spacing w:line="240" w:lineRule="exact"/>
              <w:ind w:firstLine="608"/>
              <w:jc w:val="center"/>
              <w:rPr>
                <w:rFonts w:ascii="Arial" w:hAnsi="Arial" w:cs="Arial"/>
                <w:sz w:val="16"/>
                <w:szCs w:val="16"/>
              </w:rPr>
            </w:pPr>
          </w:p>
        </w:tc>
        <w:tc>
          <w:tcPr>
            <w:tcW w:w="1984" w:type="dxa"/>
            <w:vMerge/>
          </w:tcPr>
          <w:p w:rsidR="00A06116" w:rsidRPr="00AC1893" w:rsidRDefault="00A06116" w:rsidP="00A06116">
            <w:pPr>
              <w:spacing w:line="240" w:lineRule="exact"/>
              <w:jc w:val="center"/>
              <w:rPr>
                <w:rFonts w:ascii="Arial" w:hAnsi="Arial" w:cs="Arial"/>
                <w:sz w:val="16"/>
                <w:szCs w:val="16"/>
              </w:rPr>
            </w:pPr>
          </w:p>
        </w:tc>
        <w:tc>
          <w:tcPr>
            <w:tcW w:w="1134" w:type="dxa"/>
          </w:tcPr>
          <w:p w:rsidR="00A06116" w:rsidRPr="00AC1893" w:rsidRDefault="00A06116" w:rsidP="00A06116">
            <w:pPr>
              <w:spacing w:line="240" w:lineRule="exact"/>
              <w:ind w:firstLine="17"/>
              <w:jc w:val="center"/>
              <w:rPr>
                <w:rFonts w:ascii="Arial" w:hAnsi="Arial" w:cs="Arial"/>
                <w:sz w:val="16"/>
                <w:szCs w:val="16"/>
              </w:rPr>
            </w:pPr>
            <w:r w:rsidRPr="00AC1893">
              <w:rPr>
                <w:rFonts w:ascii="Arial" w:hAnsi="Arial" w:cs="Arial"/>
                <w:sz w:val="16"/>
                <w:szCs w:val="16"/>
              </w:rPr>
              <w:t>2018</w:t>
            </w:r>
          </w:p>
        </w:tc>
        <w:tc>
          <w:tcPr>
            <w:tcW w:w="992" w:type="dxa"/>
          </w:tcPr>
          <w:p w:rsidR="00A06116" w:rsidRPr="00AC1893" w:rsidRDefault="00A06116" w:rsidP="00A06116">
            <w:pPr>
              <w:spacing w:line="240" w:lineRule="exact"/>
              <w:ind w:firstLine="17"/>
              <w:jc w:val="center"/>
              <w:rPr>
                <w:rFonts w:ascii="Arial" w:hAnsi="Arial" w:cs="Arial"/>
                <w:sz w:val="16"/>
                <w:szCs w:val="16"/>
              </w:rPr>
            </w:pPr>
            <w:r w:rsidRPr="00AC1893">
              <w:rPr>
                <w:rFonts w:ascii="Arial" w:hAnsi="Arial" w:cs="Arial"/>
                <w:sz w:val="16"/>
                <w:szCs w:val="16"/>
              </w:rPr>
              <w:t>2019</w:t>
            </w:r>
          </w:p>
        </w:tc>
        <w:tc>
          <w:tcPr>
            <w:tcW w:w="993" w:type="dxa"/>
          </w:tcPr>
          <w:p w:rsidR="00A06116" w:rsidRPr="00AC1893" w:rsidRDefault="00A06116" w:rsidP="00A06116">
            <w:pPr>
              <w:spacing w:line="240" w:lineRule="exact"/>
              <w:ind w:firstLine="17"/>
              <w:jc w:val="center"/>
              <w:rPr>
                <w:rFonts w:ascii="Arial" w:hAnsi="Arial" w:cs="Arial"/>
                <w:sz w:val="16"/>
                <w:szCs w:val="16"/>
              </w:rPr>
            </w:pPr>
            <w:r w:rsidRPr="00AC1893">
              <w:rPr>
                <w:rFonts w:ascii="Arial" w:hAnsi="Arial" w:cs="Arial"/>
                <w:sz w:val="16"/>
                <w:szCs w:val="16"/>
              </w:rPr>
              <w:t>2020</w:t>
            </w:r>
          </w:p>
        </w:tc>
        <w:tc>
          <w:tcPr>
            <w:tcW w:w="992" w:type="dxa"/>
          </w:tcPr>
          <w:p w:rsidR="00A06116" w:rsidRPr="00AC1893" w:rsidRDefault="00A06116" w:rsidP="00A06116">
            <w:pPr>
              <w:spacing w:line="240" w:lineRule="exact"/>
              <w:ind w:firstLine="17"/>
              <w:jc w:val="center"/>
              <w:rPr>
                <w:rFonts w:ascii="Arial" w:hAnsi="Arial" w:cs="Arial"/>
                <w:sz w:val="16"/>
                <w:szCs w:val="16"/>
              </w:rPr>
            </w:pPr>
            <w:r w:rsidRPr="00AC1893">
              <w:rPr>
                <w:rFonts w:ascii="Arial" w:hAnsi="Arial" w:cs="Arial"/>
                <w:sz w:val="16"/>
                <w:szCs w:val="16"/>
              </w:rPr>
              <w:t>2021</w:t>
            </w:r>
          </w:p>
        </w:tc>
        <w:tc>
          <w:tcPr>
            <w:tcW w:w="1134" w:type="dxa"/>
          </w:tcPr>
          <w:p w:rsidR="00A06116" w:rsidRPr="00AC1893" w:rsidRDefault="00A06116" w:rsidP="00A06116">
            <w:pPr>
              <w:spacing w:line="240" w:lineRule="exact"/>
              <w:ind w:firstLine="17"/>
              <w:jc w:val="center"/>
              <w:rPr>
                <w:rFonts w:ascii="Arial" w:hAnsi="Arial" w:cs="Arial"/>
                <w:sz w:val="16"/>
                <w:szCs w:val="16"/>
              </w:rPr>
            </w:pPr>
            <w:r w:rsidRPr="00AC1893">
              <w:rPr>
                <w:rFonts w:ascii="Arial" w:hAnsi="Arial" w:cs="Arial"/>
                <w:sz w:val="16"/>
                <w:szCs w:val="16"/>
              </w:rPr>
              <w:t>2022</w:t>
            </w:r>
          </w:p>
        </w:tc>
      </w:tr>
      <w:tr w:rsidR="00A06116" w:rsidRPr="00AC1893" w:rsidTr="00A06116">
        <w:tc>
          <w:tcPr>
            <w:tcW w:w="1985" w:type="dxa"/>
          </w:tcPr>
          <w:p w:rsidR="00A06116" w:rsidRPr="00AC1893" w:rsidRDefault="00A06116" w:rsidP="00A06116">
            <w:pPr>
              <w:rPr>
                <w:rFonts w:ascii="Arial" w:hAnsi="Arial" w:cs="Arial"/>
                <w:sz w:val="16"/>
                <w:szCs w:val="16"/>
              </w:rPr>
            </w:pPr>
            <w:r w:rsidRPr="00AC1893">
              <w:rPr>
                <w:rFonts w:ascii="Arial" w:hAnsi="Arial" w:cs="Arial"/>
                <w:sz w:val="16"/>
                <w:szCs w:val="16"/>
              </w:rPr>
              <w:t xml:space="preserve">Благоустройство дворовых территорий </w:t>
            </w:r>
          </w:p>
        </w:tc>
        <w:tc>
          <w:tcPr>
            <w:tcW w:w="1418" w:type="dxa"/>
          </w:tcPr>
          <w:p w:rsidR="00A06116" w:rsidRPr="00AC1893" w:rsidRDefault="00A06116" w:rsidP="00A06116">
            <w:pPr>
              <w:jc w:val="center"/>
              <w:rPr>
                <w:rFonts w:ascii="Arial" w:hAnsi="Arial" w:cs="Arial"/>
                <w:sz w:val="16"/>
                <w:szCs w:val="16"/>
              </w:rPr>
            </w:pPr>
            <w:r w:rsidRPr="00AC1893">
              <w:rPr>
                <w:rFonts w:ascii="Arial" w:hAnsi="Arial" w:cs="Arial"/>
                <w:sz w:val="16"/>
                <w:szCs w:val="16"/>
              </w:rPr>
              <w:t>выполняется</w:t>
            </w:r>
          </w:p>
        </w:tc>
        <w:tc>
          <w:tcPr>
            <w:tcW w:w="1984" w:type="dxa"/>
          </w:tcPr>
          <w:p w:rsidR="00A06116" w:rsidRPr="00AC1893" w:rsidRDefault="00A06116" w:rsidP="00A06116">
            <w:pPr>
              <w:ind w:firstLine="7"/>
              <w:jc w:val="center"/>
              <w:rPr>
                <w:rFonts w:ascii="Arial" w:hAnsi="Arial" w:cs="Arial"/>
                <w:sz w:val="16"/>
                <w:szCs w:val="16"/>
              </w:rPr>
            </w:pPr>
            <w:r w:rsidRPr="00AC1893">
              <w:rPr>
                <w:rFonts w:ascii="Arial" w:hAnsi="Arial" w:cs="Arial"/>
                <w:sz w:val="16"/>
                <w:szCs w:val="16"/>
              </w:rPr>
              <w:t>управление муниципального хозяйства администрации Благодарненского городского округа Ставропольского края</w:t>
            </w:r>
          </w:p>
        </w:tc>
        <w:tc>
          <w:tcPr>
            <w:tcW w:w="1134" w:type="dxa"/>
          </w:tcPr>
          <w:p w:rsidR="00A06116" w:rsidRPr="00AC1893" w:rsidRDefault="00A06116" w:rsidP="00A06116">
            <w:pPr>
              <w:ind w:firstLine="17"/>
              <w:jc w:val="center"/>
              <w:rPr>
                <w:rFonts w:ascii="Arial" w:hAnsi="Arial" w:cs="Arial"/>
                <w:sz w:val="16"/>
                <w:szCs w:val="16"/>
              </w:rPr>
            </w:pPr>
            <w:r w:rsidRPr="00AC1893">
              <w:rPr>
                <w:rFonts w:ascii="Arial" w:hAnsi="Arial" w:cs="Arial"/>
                <w:sz w:val="16"/>
                <w:szCs w:val="16"/>
              </w:rPr>
              <w:t>01 декабря текущего года</w:t>
            </w:r>
          </w:p>
        </w:tc>
        <w:tc>
          <w:tcPr>
            <w:tcW w:w="992" w:type="dxa"/>
          </w:tcPr>
          <w:p w:rsidR="00A06116" w:rsidRPr="00AC1893" w:rsidRDefault="00A06116" w:rsidP="00A06116">
            <w:pPr>
              <w:jc w:val="center"/>
              <w:rPr>
                <w:rFonts w:ascii="Arial" w:hAnsi="Arial" w:cs="Arial"/>
                <w:sz w:val="16"/>
                <w:szCs w:val="16"/>
              </w:rPr>
            </w:pPr>
            <w:r w:rsidRPr="00AC1893">
              <w:rPr>
                <w:rFonts w:ascii="Arial" w:hAnsi="Arial" w:cs="Arial"/>
                <w:sz w:val="16"/>
                <w:szCs w:val="16"/>
              </w:rPr>
              <w:t>01</w:t>
            </w:r>
          </w:p>
          <w:p w:rsidR="00A06116" w:rsidRPr="00AC1893" w:rsidRDefault="00A06116" w:rsidP="00A06116">
            <w:pPr>
              <w:jc w:val="center"/>
              <w:rPr>
                <w:rFonts w:ascii="Arial" w:hAnsi="Arial" w:cs="Arial"/>
                <w:sz w:val="16"/>
                <w:szCs w:val="16"/>
              </w:rPr>
            </w:pPr>
            <w:r w:rsidRPr="00AC1893">
              <w:rPr>
                <w:rFonts w:ascii="Arial" w:hAnsi="Arial" w:cs="Arial"/>
                <w:sz w:val="16"/>
                <w:szCs w:val="16"/>
              </w:rPr>
              <w:t>декабря текущего года</w:t>
            </w:r>
          </w:p>
        </w:tc>
        <w:tc>
          <w:tcPr>
            <w:tcW w:w="993" w:type="dxa"/>
          </w:tcPr>
          <w:p w:rsidR="00A06116" w:rsidRPr="00AC1893" w:rsidRDefault="00A06116" w:rsidP="00A06116">
            <w:pPr>
              <w:jc w:val="center"/>
              <w:rPr>
                <w:rFonts w:ascii="Arial" w:hAnsi="Arial" w:cs="Arial"/>
                <w:sz w:val="16"/>
                <w:szCs w:val="16"/>
              </w:rPr>
            </w:pPr>
            <w:r w:rsidRPr="00AC1893">
              <w:rPr>
                <w:rFonts w:ascii="Arial" w:hAnsi="Arial" w:cs="Arial"/>
                <w:sz w:val="16"/>
                <w:szCs w:val="16"/>
              </w:rPr>
              <w:t>01</w:t>
            </w:r>
          </w:p>
          <w:p w:rsidR="00A06116" w:rsidRPr="00AC1893" w:rsidRDefault="00A06116" w:rsidP="00A06116">
            <w:pPr>
              <w:jc w:val="center"/>
              <w:rPr>
                <w:rFonts w:ascii="Arial" w:hAnsi="Arial" w:cs="Arial"/>
                <w:sz w:val="16"/>
                <w:szCs w:val="16"/>
              </w:rPr>
            </w:pPr>
            <w:r w:rsidRPr="00AC1893">
              <w:rPr>
                <w:rFonts w:ascii="Arial" w:hAnsi="Arial" w:cs="Arial"/>
                <w:sz w:val="16"/>
                <w:szCs w:val="16"/>
              </w:rPr>
              <w:t>декабря текущего года</w:t>
            </w:r>
          </w:p>
        </w:tc>
        <w:tc>
          <w:tcPr>
            <w:tcW w:w="992" w:type="dxa"/>
          </w:tcPr>
          <w:p w:rsidR="00A06116" w:rsidRPr="00AC1893" w:rsidRDefault="00A06116" w:rsidP="00A06116">
            <w:pPr>
              <w:jc w:val="center"/>
              <w:rPr>
                <w:rFonts w:ascii="Arial" w:hAnsi="Arial" w:cs="Arial"/>
                <w:sz w:val="16"/>
                <w:szCs w:val="16"/>
              </w:rPr>
            </w:pPr>
            <w:r w:rsidRPr="00AC1893">
              <w:rPr>
                <w:rFonts w:ascii="Arial" w:hAnsi="Arial" w:cs="Arial"/>
                <w:sz w:val="16"/>
                <w:szCs w:val="16"/>
              </w:rPr>
              <w:t>01</w:t>
            </w:r>
          </w:p>
          <w:p w:rsidR="00A06116" w:rsidRPr="00AC1893" w:rsidRDefault="00A06116" w:rsidP="00A06116">
            <w:pPr>
              <w:jc w:val="center"/>
              <w:rPr>
                <w:rFonts w:ascii="Arial" w:hAnsi="Arial" w:cs="Arial"/>
                <w:sz w:val="16"/>
                <w:szCs w:val="16"/>
              </w:rPr>
            </w:pPr>
            <w:r w:rsidRPr="00AC1893">
              <w:rPr>
                <w:rFonts w:ascii="Arial" w:hAnsi="Arial" w:cs="Arial"/>
                <w:sz w:val="16"/>
                <w:szCs w:val="16"/>
              </w:rPr>
              <w:t>декабря текущего года</w:t>
            </w:r>
          </w:p>
        </w:tc>
        <w:tc>
          <w:tcPr>
            <w:tcW w:w="1134" w:type="dxa"/>
          </w:tcPr>
          <w:p w:rsidR="00A06116" w:rsidRPr="00AC1893" w:rsidRDefault="00A06116" w:rsidP="00A06116">
            <w:pPr>
              <w:jc w:val="center"/>
              <w:rPr>
                <w:rFonts w:ascii="Arial" w:hAnsi="Arial" w:cs="Arial"/>
                <w:sz w:val="16"/>
                <w:szCs w:val="16"/>
              </w:rPr>
            </w:pPr>
            <w:r w:rsidRPr="00AC1893">
              <w:rPr>
                <w:rFonts w:ascii="Arial" w:hAnsi="Arial" w:cs="Arial"/>
                <w:sz w:val="16"/>
                <w:szCs w:val="16"/>
              </w:rPr>
              <w:t>01</w:t>
            </w:r>
          </w:p>
          <w:p w:rsidR="00A06116" w:rsidRPr="00AC1893" w:rsidRDefault="00A06116" w:rsidP="00A06116">
            <w:pPr>
              <w:jc w:val="center"/>
              <w:rPr>
                <w:rFonts w:ascii="Arial" w:hAnsi="Arial" w:cs="Arial"/>
                <w:sz w:val="16"/>
                <w:szCs w:val="16"/>
              </w:rPr>
            </w:pPr>
            <w:r w:rsidRPr="00AC1893">
              <w:rPr>
                <w:rFonts w:ascii="Arial" w:hAnsi="Arial" w:cs="Arial"/>
                <w:sz w:val="16"/>
                <w:szCs w:val="16"/>
              </w:rPr>
              <w:t>декабря текущего года</w:t>
            </w:r>
          </w:p>
        </w:tc>
      </w:tr>
      <w:tr w:rsidR="00A06116" w:rsidRPr="00AC1893" w:rsidTr="00A06116">
        <w:trPr>
          <w:trHeight w:val="171"/>
        </w:trPr>
        <w:tc>
          <w:tcPr>
            <w:tcW w:w="1985" w:type="dxa"/>
          </w:tcPr>
          <w:p w:rsidR="00A06116" w:rsidRPr="00AC1893" w:rsidRDefault="00A06116" w:rsidP="00A06116">
            <w:pPr>
              <w:rPr>
                <w:rFonts w:ascii="Arial" w:hAnsi="Arial" w:cs="Arial"/>
                <w:sz w:val="16"/>
                <w:szCs w:val="16"/>
              </w:rPr>
            </w:pPr>
            <w:r w:rsidRPr="00AC1893">
              <w:rPr>
                <w:rFonts w:ascii="Arial" w:hAnsi="Arial" w:cs="Arial"/>
                <w:sz w:val="16"/>
                <w:szCs w:val="16"/>
              </w:rPr>
              <w:t xml:space="preserve">Благоустройство территорий общего пользования </w:t>
            </w:r>
          </w:p>
        </w:tc>
        <w:tc>
          <w:tcPr>
            <w:tcW w:w="1418" w:type="dxa"/>
          </w:tcPr>
          <w:p w:rsidR="00A06116" w:rsidRPr="00AC1893" w:rsidRDefault="00A06116" w:rsidP="00A06116">
            <w:pPr>
              <w:jc w:val="center"/>
              <w:rPr>
                <w:rFonts w:ascii="Arial" w:hAnsi="Arial" w:cs="Arial"/>
                <w:sz w:val="16"/>
                <w:szCs w:val="16"/>
              </w:rPr>
            </w:pPr>
            <w:r w:rsidRPr="00AC1893">
              <w:rPr>
                <w:rFonts w:ascii="Arial" w:hAnsi="Arial" w:cs="Arial"/>
                <w:sz w:val="16"/>
                <w:szCs w:val="16"/>
              </w:rPr>
              <w:t>выполняется</w:t>
            </w:r>
          </w:p>
        </w:tc>
        <w:tc>
          <w:tcPr>
            <w:tcW w:w="1984" w:type="dxa"/>
          </w:tcPr>
          <w:p w:rsidR="00A06116" w:rsidRPr="00AC1893" w:rsidRDefault="00A06116" w:rsidP="00A06116">
            <w:pPr>
              <w:ind w:firstLine="7"/>
              <w:jc w:val="center"/>
              <w:rPr>
                <w:rFonts w:ascii="Arial" w:hAnsi="Arial" w:cs="Arial"/>
                <w:sz w:val="16"/>
                <w:szCs w:val="16"/>
              </w:rPr>
            </w:pPr>
            <w:r w:rsidRPr="00AC1893">
              <w:rPr>
                <w:rFonts w:ascii="Arial" w:hAnsi="Arial" w:cs="Arial"/>
                <w:sz w:val="16"/>
                <w:szCs w:val="16"/>
              </w:rPr>
              <w:t>управление муниципального хозяйства администрации Благодарненского городского округа Ставропольского края</w:t>
            </w:r>
          </w:p>
        </w:tc>
        <w:tc>
          <w:tcPr>
            <w:tcW w:w="1134" w:type="dxa"/>
            <w:vAlign w:val="center"/>
          </w:tcPr>
          <w:p w:rsidR="00A06116" w:rsidRPr="00AC1893" w:rsidRDefault="00A06116" w:rsidP="00A06116">
            <w:pPr>
              <w:jc w:val="center"/>
              <w:rPr>
                <w:rFonts w:ascii="Arial" w:hAnsi="Arial" w:cs="Arial"/>
                <w:sz w:val="16"/>
                <w:szCs w:val="16"/>
              </w:rPr>
            </w:pPr>
            <w:r w:rsidRPr="00AC1893">
              <w:rPr>
                <w:rFonts w:ascii="Arial" w:hAnsi="Arial" w:cs="Arial"/>
                <w:sz w:val="16"/>
                <w:szCs w:val="16"/>
              </w:rPr>
              <w:t>01 декабря текущего года</w:t>
            </w:r>
          </w:p>
        </w:tc>
        <w:tc>
          <w:tcPr>
            <w:tcW w:w="992" w:type="dxa"/>
            <w:vAlign w:val="center"/>
          </w:tcPr>
          <w:p w:rsidR="00A06116" w:rsidRPr="00AC1893" w:rsidRDefault="00A06116" w:rsidP="00A06116">
            <w:pPr>
              <w:jc w:val="center"/>
              <w:rPr>
                <w:rFonts w:ascii="Arial" w:hAnsi="Arial" w:cs="Arial"/>
                <w:sz w:val="16"/>
                <w:szCs w:val="16"/>
              </w:rPr>
            </w:pPr>
            <w:r w:rsidRPr="00AC1893">
              <w:rPr>
                <w:rFonts w:ascii="Arial" w:hAnsi="Arial" w:cs="Arial"/>
                <w:sz w:val="16"/>
                <w:szCs w:val="16"/>
              </w:rPr>
              <w:t>01</w:t>
            </w:r>
          </w:p>
          <w:p w:rsidR="00A06116" w:rsidRPr="00AC1893" w:rsidRDefault="00A06116" w:rsidP="00A06116">
            <w:pPr>
              <w:jc w:val="center"/>
              <w:rPr>
                <w:rFonts w:ascii="Arial" w:hAnsi="Arial" w:cs="Arial"/>
                <w:sz w:val="16"/>
                <w:szCs w:val="16"/>
              </w:rPr>
            </w:pPr>
            <w:r w:rsidRPr="00AC1893">
              <w:rPr>
                <w:rFonts w:ascii="Arial" w:hAnsi="Arial" w:cs="Arial"/>
                <w:sz w:val="16"/>
                <w:szCs w:val="16"/>
              </w:rPr>
              <w:t>декабря текущего года</w:t>
            </w:r>
          </w:p>
        </w:tc>
        <w:tc>
          <w:tcPr>
            <w:tcW w:w="993" w:type="dxa"/>
            <w:vAlign w:val="center"/>
          </w:tcPr>
          <w:p w:rsidR="00A06116" w:rsidRPr="00AC1893" w:rsidRDefault="00A06116" w:rsidP="00A06116">
            <w:pPr>
              <w:jc w:val="center"/>
              <w:rPr>
                <w:rFonts w:ascii="Arial" w:hAnsi="Arial" w:cs="Arial"/>
                <w:sz w:val="16"/>
                <w:szCs w:val="16"/>
              </w:rPr>
            </w:pPr>
            <w:r w:rsidRPr="00AC1893">
              <w:rPr>
                <w:rFonts w:ascii="Arial" w:hAnsi="Arial" w:cs="Arial"/>
                <w:sz w:val="16"/>
                <w:szCs w:val="16"/>
              </w:rPr>
              <w:t>01</w:t>
            </w:r>
          </w:p>
          <w:p w:rsidR="00A06116" w:rsidRPr="00AC1893" w:rsidRDefault="00A06116" w:rsidP="00A06116">
            <w:pPr>
              <w:jc w:val="center"/>
              <w:rPr>
                <w:rFonts w:ascii="Arial" w:hAnsi="Arial" w:cs="Arial"/>
                <w:sz w:val="16"/>
                <w:szCs w:val="16"/>
              </w:rPr>
            </w:pPr>
            <w:r w:rsidRPr="00AC1893">
              <w:rPr>
                <w:rFonts w:ascii="Arial" w:hAnsi="Arial" w:cs="Arial"/>
                <w:sz w:val="16"/>
                <w:szCs w:val="16"/>
              </w:rPr>
              <w:t>декабря текущего года</w:t>
            </w:r>
          </w:p>
        </w:tc>
        <w:tc>
          <w:tcPr>
            <w:tcW w:w="992" w:type="dxa"/>
            <w:vAlign w:val="center"/>
          </w:tcPr>
          <w:p w:rsidR="00A06116" w:rsidRPr="00AC1893" w:rsidRDefault="00A06116" w:rsidP="00A06116">
            <w:pPr>
              <w:jc w:val="center"/>
              <w:rPr>
                <w:rFonts w:ascii="Arial" w:hAnsi="Arial" w:cs="Arial"/>
                <w:sz w:val="16"/>
                <w:szCs w:val="16"/>
              </w:rPr>
            </w:pPr>
            <w:r w:rsidRPr="00AC1893">
              <w:rPr>
                <w:rFonts w:ascii="Arial" w:hAnsi="Arial" w:cs="Arial"/>
                <w:sz w:val="16"/>
                <w:szCs w:val="16"/>
              </w:rPr>
              <w:t>01</w:t>
            </w:r>
          </w:p>
          <w:p w:rsidR="00A06116" w:rsidRPr="00AC1893" w:rsidRDefault="00A06116" w:rsidP="00A06116">
            <w:pPr>
              <w:jc w:val="center"/>
              <w:rPr>
                <w:rFonts w:ascii="Arial" w:hAnsi="Arial" w:cs="Arial"/>
                <w:sz w:val="16"/>
                <w:szCs w:val="16"/>
              </w:rPr>
            </w:pPr>
            <w:r w:rsidRPr="00AC1893">
              <w:rPr>
                <w:rFonts w:ascii="Arial" w:hAnsi="Arial" w:cs="Arial"/>
                <w:sz w:val="16"/>
                <w:szCs w:val="16"/>
              </w:rPr>
              <w:t>декабря текущего года</w:t>
            </w:r>
          </w:p>
        </w:tc>
        <w:tc>
          <w:tcPr>
            <w:tcW w:w="1134" w:type="dxa"/>
            <w:vAlign w:val="center"/>
          </w:tcPr>
          <w:p w:rsidR="00A06116" w:rsidRPr="00AC1893" w:rsidRDefault="00A06116" w:rsidP="00A06116">
            <w:pPr>
              <w:jc w:val="center"/>
              <w:rPr>
                <w:rFonts w:ascii="Arial" w:hAnsi="Arial" w:cs="Arial"/>
                <w:sz w:val="16"/>
                <w:szCs w:val="16"/>
              </w:rPr>
            </w:pPr>
            <w:r w:rsidRPr="00AC1893">
              <w:rPr>
                <w:rFonts w:ascii="Arial" w:hAnsi="Arial" w:cs="Arial"/>
                <w:sz w:val="16"/>
                <w:szCs w:val="16"/>
              </w:rPr>
              <w:t>01 декабря текущего года</w:t>
            </w:r>
          </w:p>
        </w:tc>
      </w:tr>
    </w:tbl>
    <w:p w:rsidR="00A06116" w:rsidRPr="00AC1893" w:rsidRDefault="00A06116" w:rsidP="00A06116">
      <w:pPr>
        <w:jc w:val="center"/>
        <w:rPr>
          <w:rFonts w:ascii="Arial" w:hAnsi="Arial" w:cs="Arial"/>
          <w:sz w:val="16"/>
          <w:szCs w:val="16"/>
        </w:rPr>
      </w:pPr>
    </w:p>
    <w:p w:rsidR="00A06116" w:rsidRPr="00AC1893" w:rsidRDefault="00A06116" w:rsidP="00A06116">
      <w:pPr>
        <w:ind w:firstLine="142"/>
        <w:rPr>
          <w:rFonts w:ascii="Arial" w:hAnsi="Arial" w:cs="Arial"/>
          <w:sz w:val="16"/>
          <w:szCs w:val="16"/>
        </w:rPr>
      </w:pPr>
      <w:r w:rsidRPr="00AC1893">
        <w:rPr>
          <w:rFonts w:ascii="Arial" w:hAnsi="Arial" w:cs="Arial"/>
          <w:bCs/>
          <w:sz w:val="16"/>
          <w:szCs w:val="16"/>
        </w:rPr>
        <w:t xml:space="preserve">8. Дополнить </w:t>
      </w:r>
      <w:r w:rsidRPr="00AC1893">
        <w:rPr>
          <w:rFonts w:ascii="Arial" w:hAnsi="Arial" w:cs="Arial"/>
          <w:sz w:val="16"/>
          <w:szCs w:val="16"/>
        </w:rPr>
        <w:t>Программу Благодарненского городского округа Ставропольского края«Формирование современной городской среды на 2018-2022 годы» приложениями 7-8:</w:t>
      </w:r>
    </w:p>
    <w:tbl>
      <w:tblPr>
        <w:tblW w:w="10598" w:type="dxa"/>
        <w:tblLook w:val="00A0"/>
      </w:tblPr>
      <w:tblGrid>
        <w:gridCol w:w="4928"/>
        <w:gridCol w:w="5670"/>
      </w:tblGrid>
      <w:tr w:rsidR="00A06116" w:rsidRPr="00AC1893" w:rsidTr="00A06116">
        <w:tc>
          <w:tcPr>
            <w:tcW w:w="4928" w:type="dxa"/>
          </w:tcPr>
          <w:p w:rsidR="00A06116" w:rsidRPr="00AC1893" w:rsidRDefault="00A06116" w:rsidP="00A06116">
            <w:pPr>
              <w:jc w:val="right"/>
              <w:rPr>
                <w:rFonts w:ascii="Arial" w:hAnsi="Arial" w:cs="Arial"/>
                <w:sz w:val="16"/>
                <w:szCs w:val="16"/>
              </w:rPr>
            </w:pPr>
          </w:p>
        </w:tc>
        <w:tc>
          <w:tcPr>
            <w:tcW w:w="5670" w:type="dxa"/>
          </w:tcPr>
          <w:p w:rsidR="00A06116" w:rsidRPr="00AC1893" w:rsidRDefault="00A06116" w:rsidP="00A06116">
            <w:pPr>
              <w:spacing w:line="180" w:lineRule="exact"/>
              <w:jc w:val="center"/>
              <w:rPr>
                <w:rFonts w:ascii="Arial" w:hAnsi="Arial" w:cs="Arial"/>
                <w:sz w:val="16"/>
                <w:szCs w:val="16"/>
              </w:rPr>
            </w:pPr>
            <w:r w:rsidRPr="00AC1893">
              <w:rPr>
                <w:rFonts w:ascii="Arial" w:hAnsi="Arial" w:cs="Arial"/>
                <w:sz w:val="16"/>
                <w:szCs w:val="16"/>
              </w:rPr>
              <w:t>«Приложение 7</w:t>
            </w:r>
          </w:p>
          <w:p w:rsidR="00A06116" w:rsidRPr="00AC1893" w:rsidRDefault="00A06116" w:rsidP="00A06116">
            <w:pPr>
              <w:spacing w:line="180" w:lineRule="exact"/>
              <w:jc w:val="center"/>
              <w:rPr>
                <w:rFonts w:ascii="Arial" w:hAnsi="Arial" w:cs="Arial"/>
                <w:sz w:val="16"/>
                <w:szCs w:val="16"/>
              </w:rPr>
            </w:pPr>
            <w:r w:rsidRPr="00AC1893">
              <w:rPr>
                <w:rFonts w:ascii="Arial" w:hAnsi="Arial" w:cs="Arial"/>
                <w:sz w:val="16"/>
                <w:szCs w:val="16"/>
              </w:rPr>
              <w:t>к муниципальной программе Благодарненского городского округа Ставропольского края «Формирование современной городской среды на 2018-2022 годы</w:t>
            </w:r>
          </w:p>
        </w:tc>
      </w:tr>
    </w:tbl>
    <w:p w:rsidR="00A06116" w:rsidRPr="00AC1893" w:rsidRDefault="00A06116" w:rsidP="00A06116">
      <w:pPr>
        <w:tabs>
          <w:tab w:val="left" w:pos="3717"/>
          <w:tab w:val="left" w:pos="3855"/>
        </w:tabs>
        <w:spacing w:line="240" w:lineRule="exact"/>
        <w:jc w:val="center"/>
        <w:rPr>
          <w:rFonts w:ascii="Arial" w:hAnsi="Arial" w:cs="Arial"/>
          <w:sz w:val="16"/>
          <w:szCs w:val="16"/>
        </w:rPr>
      </w:pPr>
    </w:p>
    <w:p w:rsidR="00A06116" w:rsidRPr="00AC1893" w:rsidRDefault="00A06116" w:rsidP="00A06116">
      <w:pPr>
        <w:tabs>
          <w:tab w:val="left" w:pos="3717"/>
          <w:tab w:val="left" w:pos="3855"/>
        </w:tabs>
        <w:spacing w:line="240" w:lineRule="exact"/>
        <w:jc w:val="center"/>
        <w:rPr>
          <w:rFonts w:ascii="Arial" w:hAnsi="Arial" w:cs="Arial"/>
          <w:sz w:val="16"/>
          <w:szCs w:val="16"/>
        </w:rPr>
      </w:pPr>
      <w:r w:rsidRPr="00AC1893">
        <w:rPr>
          <w:rFonts w:ascii="Arial" w:hAnsi="Arial" w:cs="Arial"/>
          <w:sz w:val="16"/>
          <w:szCs w:val="16"/>
        </w:rPr>
        <w:t xml:space="preserve">НОРМАТИВНАЯ </w:t>
      </w:r>
    </w:p>
    <w:p w:rsidR="00A06116" w:rsidRPr="00AC1893" w:rsidRDefault="00A06116" w:rsidP="00A06116">
      <w:pPr>
        <w:tabs>
          <w:tab w:val="left" w:pos="3717"/>
          <w:tab w:val="left" w:pos="3855"/>
        </w:tabs>
        <w:spacing w:line="240" w:lineRule="exact"/>
        <w:jc w:val="center"/>
        <w:rPr>
          <w:rFonts w:ascii="Arial" w:hAnsi="Arial" w:cs="Arial"/>
          <w:sz w:val="16"/>
          <w:szCs w:val="16"/>
        </w:rPr>
      </w:pPr>
      <w:r w:rsidRPr="00AC1893">
        <w:rPr>
          <w:rFonts w:ascii="Arial" w:hAnsi="Arial" w:cs="Arial"/>
          <w:sz w:val="16"/>
          <w:szCs w:val="16"/>
        </w:rPr>
        <w:t>стоимость (единичные расценки) работ по благоустройству, входящих в состав минимального перечня работ</w:t>
      </w:r>
    </w:p>
    <w:p w:rsidR="00A06116" w:rsidRPr="00AC1893" w:rsidRDefault="00A06116" w:rsidP="00A06116">
      <w:pPr>
        <w:shd w:val="clear" w:color="auto" w:fill="FFFFFF"/>
        <w:rPr>
          <w:rFonts w:ascii="Arial" w:hAnsi="Arial" w:cs="Arial"/>
          <w:bCs/>
          <w:sz w:val="16"/>
          <w:szCs w:val="16"/>
        </w:rPr>
      </w:pPr>
    </w:p>
    <w:tbl>
      <w:tblPr>
        <w:tblW w:w="10363" w:type="dxa"/>
        <w:tblInd w:w="93" w:type="dxa"/>
        <w:tblLayout w:type="fixed"/>
        <w:tblLook w:val="00A0"/>
      </w:tblPr>
      <w:tblGrid>
        <w:gridCol w:w="724"/>
        <w:gridCol w:w="3827"/>
        <w:gridCol w:w="1701"/>
        <w:gridCol w:w="4111"/>
      </w:tblGrid>
      <w:tr w:rsidR="00A06116" w:rsidRPr="00AC1893" w:rsidTr="00A06116">
        <w:trPr>
          <w:trHeight w:val="1085"/>
        </w:trPr>
        <w:tc>
          <w:tcPr>
            <w:tcW w:w="724" w:type="dxa"/>
            <w:tcBorders>
              <w:top w:val="single" w:sz="4" w:space="0" w:color="auto"/>
              <w:left w:val="single" w:sz="4" w:space="0" w:color="auto"/>
              <w:bottom w:val="single" w:sz="4" w:space="0" w:color="auto"/>
              <w:right w:val="single" w:sz="4" w:space="0" w:color="auto"/>
            </w:tcBorders>
          </w:tcPr>
          <w:p w:rsidR="00A06116" w:rsidRPr="00AC1893" w:rsidRDefault="00A06116" w:rsidP="00A06116">
            <w:pPr>
              <w:tabs>
                <w:tab w:val="left" w:pos="237"/>
              </w:tabs>
              <w:spacing w:line="240" w:lineRule="exact"/>
              <w:ind w:right="42" w:firstLine="17"/>
              <w:jc w:val="center"/>
              <w:rPr>
                <w:rFonts w:ascii="Arial" w:hAnsi="Arial" w:cs="Arial"/>
                <w:sz w:val="16"/>
                <w:szCs w:val="16"/>
              </w:rPr>
            </w:pPr>
            <w:r w:rsidRPr="00AC1893">
              <w:rPr>
                <w:rFonts w:ascii="Arial" w:hAnsi="Arial" w:cs="Arial"/>
                <w:sz w:val="16"/>
                <w:szCs w:val="16"/>
              </w:rPr>
              <w:t>№</w:t>
            </w:r>
          </w:p>
          <w:p w:rsidR="00A06116" w:rsidRPr="00AC1893" w:rsidRDefault="00A06116" w:rsidP="00A06116">
            <w:pPr>
              <w:tabs>
                <w:tab w:val="left" w:pos="237"/>
              </w:tabs>
              <w:spacing w:line="240" w:lineRule="exact"/>
              <w:ind w:right="42" w:firstLine="17"/>
              <w:jc w:val="center"/>
              <w:rPr>
                <w:rFonts w:ascii="Arial" w:hAnsi="Arial" w:cs="Arial"/>
                <w:sz w:val="16"/>
                <w:szCs w:val="16"/>
              </w:rPr>
            </w:pPr>
            <w:r w:rsidRPr="00AC1893">
              <w:rPr>
                <w:rFonts w:ascii="Arial" w:hAnsi="Arial" w:cs="Arial"/>
                <w:sz w:val="16"/>
                <w:szCs w:val="16"/>
              </w:rPr>
              <w:t>пп</w:t>
            </w:r>
          </w:p>
        </w:tc>
        <w:tc>
          <w:tcPr>
            <w:tcW w:w="3827" w:type="dxa"/>
            <w:tcBorders>
              <w:top w:val="single" w:sz="4" w:space="0" w:color="auto"/>
              <w:left w:val="single" w:sz="4" w:space="0" w:color="auto"/>
              <w:bottom w:val="single" w:sz="4" w:space="0" w:color="auto"/>
              <w:right w:val="single" w:sz="4" w:space="0" w:color="auto"/>
            </w:tcBorders>
          </w:tcPr>
          <w:p w:rsidR="00A06116" w:rsidRPr="00AC1893" w:rsidRDefault="00A06116" w:rsidP="00A06116">
            <w:pPr>
              <w:spacing w:line="240" w:lineRule="exact"/>
              <w:ind w:firstLine="36"/>
              <w:jc w:val="center"/>
              <w:rPr>
                <w:rFonts w:ascii="Arial" w:hAnsi="Arial" w:cs="Arial"/>
                <w:sz w:val="16"/>
                <w:szCs w:val="16"/>
              </w:rPr>
            </w:pPr>
            <w:r w:rsidRPr="00AC1893">
              <w:rPr>
                <w:rFonts w:ascii="Arial" w:hAnsi="Arial" w:cs="Arial"/>
                <w:sz w:val="16"/>
                <w:szCs w:val="16"/>
              </w:rPr>
              <w:t>Наименование стоимости (единичные расценки) работ по благоустройство, входящих в состав минимального перечня работ</w:t>
            </w:r>
          </w:p>
        </w:tc>
        <w:tc>
          <w:tcPr>
            <w:tcW w:w="1701" w:type="dxa"/>
            <w:tcBorders>
              <w:top w:val="single" w:sz="4" w:space="0" w:color="auto"/>
              <w:left w:val="single" w:sz="4" w:space="0" w:color="auto"/>
              <w:bottom w:val="single" w:sz="4" w:space="0" w:color="auto"/>
              <w:right w:val="single" w:sz="4" w:space="0" w:color="auto"/>
            </w:tcBorders>
          </w:tcPr>
          <w:p w:rsidR="00A06116" w:rsidRPr="00AC1893" w:rsidRDefault="00A06116" w:rsidP="00A06116">
            <w:pPr>
              <w:spacing w:line="240" w:lineRule="exact"/>
              <w:ind w:hanging="29"/>
              <w:jc w:val="center"/>
              <w:rPr>
                <w:rFonts w:ascii="Arial" w:hAnsi="Arial" w:cs="Arial"/>
                <w:sz w:val="16"/>
                <w:szCs w:val="16"/>
              </w:rPr>
            </w:pPr>
            <w:r w:rsidRPr="00AC1893">
              <w:rPr>
                <w:rFonts w:ascii="Arial" w:hAnsi="Arial" w:cs="Arial"/>
                <w:sz w:val="16"/>
                <w:szCs w:val="16"/>
              </w:rPr>
              <w:t>единица измерения</w:t>
            </w:r>
          </w:p>
        </w:tc>
        <w:tc>
          <w:tcPr>
            <w:tcW w:w="4111" w:type="dxa"/>
            <w:tcBorders>
              <w:top w:val="single" w:sz="4" w:space="0" w:color="auto"/>
              <w:left w:val="nil"/>
              <w:bottom w:val="nil"/>
              <w:right w:val="single" w:sz="4" w:space="0" w:color="auto"/>
            </w:tcBorders>
          </w:tcPr>
          <w:p w:rsidR="00A06116" w:rsidRPr="00AC1893" w:rsidRDefault="00A06116" w:rsidP="00A06116">
            <w:pPr>
              <w:spacing w:line="240" w:lineRule="exact"/>
              <w:ind w:firstLine="59"/>
              <w:jc w:val="center"/>
              <w:rPr>
                <w:rFonts w:ascii="Arial" w:hAnsi="Arial" w:cs="Arial"/>
                <w:sz w:val="16"/>
                <w:szCs w:val="16"/>
              </w:rPr>
            </w:pPr>
            <w:r w:rsidRPr="00AC1893">
              <w:rPr>
                <w:rFonts w:ascii="Arial" w:hAnsi="Arial" w:cs="Arial"/>
                <w:sz w:val="16"/>
                <w:szCs w:val="16"/>
              </w:rPr>
              <w:t>ориентировочная стоимость (единичные расценки) на 1 единицу измерения (руб.)</w:t>
            </w:r>
          </w:p>
        </w:tc>
      </w:tr>
      <w:tr w:rsidR="00A06116" w:rsidRPr="00AC1893" w:rsidTr="00A06116">
        <w:trPr>
          <w:trHeight w:val="281"/>
        </w:trPr>
        <w:tc>
          <w:tcPr>
            <w:tcW w:w="724" w:type="dxa"/>
            <w:tcBorders>
              <w:top w:val="nil"/>
              <w:left w:val="single" w:sz="4" w:space="0" w:color="auto"/>
              <w:bottom w:val="single" w:sz="4" w:space="0" w:color="auto"/>
              <w:right w:val="single" w:sz="4" w:space="0" w:color="auto"/>
            </w:tcBorders>
          </w:tcPr>
          <w:p w:rsidR="00A06116" w:rsidRPr="00AC1893" w:rsidRDefault="00A06116" w:rsidP="00A06116">
            <w:pPr>
              <w:tabs>
                <w:tab w:val="left" w:pos="237"/>
              </w:tabs>
              <w:ind w:right="42" w:firstLine="17"/>
              <w:jc w:val="center"/>
              <w:rPr>
                <w:rFonts w:ascii="Arial" w:hAnsi="Arial" w:cs="Arial"/>
                <w:sz w:val="16"/>
                <w:szCs w:val="16"/>
              </w:rPr>
            </w:pPr>
            <w:r w:rsidRPr="00AC1893">
              <w:rPr>
                <w:rFonts w:ascii="Arial" w:hAnsi="Arial" w:cs="Arial"/>
                <w:sz w:val="16"/>
                <w:szCs w:val="16"/>
              </w:rPr>
              <w:t>1</w:t>
            </w:r>
          </w:p>
        </w:tc>
        <w:tc>
          <w:tcPr>
            <w:tcW w:w="3827" w:type="dxa"/>
            <w:tcBorders>
              <w:top w:val="nil"/>
              <w:left w:val="nil"/>
              <w:bottom w:val="single" w:sz="4" w:space="0" w:color="auto"/>
              <w:right w:val="single" w:sz="4" w:space="0" w:color="auto"/>
            </w:tcBorders>
          </w:tcPr>
          <w:p w:rsidR="00A06116" w:rsidRPr="00AC1893" w:rsidRDefault="00A06116" w:rsidP="00A06116">
            <w:pPr>
              <w:rPr>
                <w:rFonts w:ascii="Arial" w:hAnsi="Arial" w:cs="Arial"/>
                <w:sz w:val="16"/>
                <w:szCs w:val="16"/>
              </w:rPr>
            </w:pPr>
            <w:r w:rsidRPr="00AC1893">
              <w:rPr>
                <w:rFonts w:ascii="Arial" w:hAnsi="Arial" w:cs="Arial"/>
                <w:sz w:val="16"/>
                <w:szCs w:val="16"/>
              </w:rPr>
              <w:t>Стоимость демонтажа  бортового камня</w:t>
            </w:r>
          </w:p>
        </w:tc>
        <w:tc>
          <w:tcPr>
            <w:tcW w:w="1701" w:type="dxa"/>
            <w:tcBorders>
              <w:top w:val="nil"/>
              <w:left w:val="nil"/>
              <w:bottom w:val="single" w:sz="4" w:space="0" w:color="auto"/>
              <w:right w:val="single" w:sz="4" w:space="0" w:color="auto"/>
            </w:tcBorders>
          </w:tcPr>
          <w:p w:rsidR="00A06116" w:rsidRPr="00AC1893" w:rsidRDefault="00A06116" w:rsidP="00A06116">
            <w:pPr>
              <w:ind w:hanging="29"/>
              <w:jc w:val="center"/>
              <w:rPr>
                <w:rFonts w:ascii="Arial" w:hAnsi="Arial" w:cs="Arial"/>
                <w:sz w:val="16"/>
                <w:szCs w:val="16"/>
              </w:rPr>
            </w:pPr>
            <w:r w:rsidRPr="00AC1893">
              <w:rPr>
                <w:rFonts w:ascii="Arial" w:hAnsi="Arial" w:cs="Arial"/>
                <w:sz w:val="16"/>
                <w:szCs w:val="16"/>
              </w:rPr>
              <w:t>м.п.</w:t>
            </w:r>
          </w:p>
        </w:tc>
        <w:tc>
          <w:tcPr>
            <w:tcW w:w="4111" w:type="dxa"/>
            <w:tcBorders>
              <w:top w:val="single" w:sz="4" w:space="0" w:color="auto"/>
              <w:left w:val="nil"/>
              <w:bottom w:val="single" w:sz="4" w:space="0" w:color="auto"/>
              <w:right w:val="single" w:sz="4" w:space="0" w:color="auto"/>
            </w:tcBorders>
            <w:vAlign w:val="bottom"/>
          </w:tcPr>
          <w:p w:rsidR="00A06116" w:rsidRPr="00AC1893" w:rsidRDefault="00A06116" w:rsidP="00A06116">
            <w:pPr>
              <w:jc w:val="right"/>
              <w:rPr>
                <w:rFonts w:ascii="Arial" w:hAnsi="Arial" w:cs="Arial"/>
                <w:sz w:val="16"/>
                <w:szCs w:val="16"/>
              </w:rPr>
            </w:pPr>
            <w:r w:rsidRPr="00AC1893">
              <w:rPr>
                <w:rFonts w:ascii="Arial" w:hAnsi="Arial" w:cs="Arial"/>
                <w:sz w:val="16"/>
                <w:szCs w:val="16"/>
              </w:rPr>
              <w:t>281,3</w:t>
            </w:r>
          </w:p>
        </w:tc>
      </w:tr>
      <w:tr w:rsidR="00A06116" w:rsidRPr="00AC1893" w:rsidTr="00A06116">
        <w:trPr>
          <w:trHeight w:val="259"/>
        </w:trPr>
        <w:tc>
          <w:tcPr>
            <w:tcW w:w="724" w:type="dxa"/>
            <w:tcBorders>
              <w:top w:val="nil"/>
              <w:left w:val="single" w:sz="4" w:space="0" w:color="auto"/>
              <w:bottom w:val="single" w:sz="4" w:space="0" w:color="auto"/>
              <w:right w:val="single" w:sz="4" w:space="0" w:color="auto"/>
            </w:tcBorders>
          </w:tcPr>
          <w:p w:rsidR="00A06116" w:rsidRPr="00AC1893" w:rsidRDefault="00A06116" w:rsidP="00A06116">
            <w:pPr>
              <w:tabs>
                <w:tab w:val="left" w:pos="237"/>
              </w:tabs>
              <w:ind w:right="42" w:firstLine="17"/>
              <w:jc w:val="center"/>
              <w:rPr>
                <w:rFonts w:ascii="Arial" w:hAnsi="Arial" w:cs="Arial"/>
                <w:sz w:val="16"/>
                <w:szCs w:val="16"/>
              </w:rPr>
            </w:pPr>
            <w:r w:rsidRPr="00AC1893">
              <w:rPr>
                <w:rFonts w:ascii="Arial" w:hAnsi="Arial" w:cs="Arial"/>
                <w:sz w:val="16"/>
                <w:szCs w:val="16"/>
              </w:rPr>
              <w:t>2</w:t>
            </w:r>
          </w:p>
        </w:tc>
        <w:tc>
          <w:tcPr>
            <w:tcW w:w="3827" w:type="dxa"/>
            <w:tcBorders>
              <w:top w:val="nil"/>
              <w:left w:val="nil"/>
              <w:bottom w:val="single" w:sz="4" w:space="0" w:color="auto"/>
              <w:right w:val="single" w:sz="4" w:space="0" w:color="auto"/>
            </w:tcBorders>
          </w:tcPr>
          <w:p w:rsidR="00A06116" w:rsidRPr="00AC1893" w:rsidRDefault="00A06116" w:rsidP="00A06116">
            <w:pPr>
              <w:rPr>
                <w:rFonts w:ascii="Arial" w:hAnsi="Arial" w:cs="Arial"/>
                <w:sz w:val="16"/>
                <w:szCs w:val="16"/>
              </w:rPr>
            </w:pPr>
            <w:r w:rsidRPr="00AC1893">
              <w:rPr>
                <w:rFonts w:ascii="Arial" w:hAnsi="Arial" w:cs="Arial"/>
                <w:sz w:val="16"/>
                <w:szCs w:val="16"/>
              </w:rPr>
              <w:t>Стоимость ремонта  бортового камня (дорожного)</w:t>
            </w:r>
          </w:p>
        </w:tc>
        <w:tc>
          <w:tcPr>
            <w:tcW w:w="1701" w:type="dxa"/>
            <w:tcBorders>
              <w:top w:val="nil"/>
              <w:left w:val="nil"/>
              <w:bottom w:val="single" w:sz="4" w:space="0" w:color="auto"/>
              <w:right w:val="single" w:sz="4" w:space="0" w:color="auto"/>
            </w:tcBorders>
          </w:tcPr>
          <w:p w:rsidR="00A06116" w:rsidRPr="00AC1893" w:rsidRDefault="00A06116" w:rsidP="00A06116">
            <w:pPr>
              <w:ind w:hanging="29"/>
              <w:jc w:val="center"/>
              <w:rPr>
                <w:rFonts w:ascii="Arial" w:hAnsi="Arial" w:cs="Arial"/>
                <w:sz w:val="16"/>
                <w:szCs w:val="16"/>
              </w:rPr>
            </w:pPr>
            <w:r w:rsidRPr="00AC1893">
              <w:rPr>
                <w:rFonts w:ascii="Arial" w:hAnsi="Arial" w:cs="Arial"/>
                <w:sz w:val="16"/>
                <w:szCs w:val="16"/>
              </w:rPr>
              <w:t>м.п.</w:t>
            </w:r>
          </w:p>
        </w:tc>
        <w:tc>
          <w:tcPr>
            <w:tcW w:w="4111" w:type="dxa"/>
            <w:tcBorders>
              <w:top w:val="single" w:sz="4" w:space="0" w:color="auto"/>
              <w:left w:val="nil"/>
              <w:bottom w:val="single" w:sz="4" w:space="0" w:color="auto"/>
              <w:right w:val="single" w:sz="4" w:space="0" w:color="auto"/>
            </w:tcBorders>
            <w:vAlign w:val="bottom"/>
          </w:tcPr>
          <w:p w:rsidR="00A06116" w:rsidRPr="00AC1893" w:rsidRDefault="00A06116" w:rsidP="00A06116">
            <w:pPr>
              <w:jc w:val="right"/>
              <w:rPr>
                <w:rFonts w:ascii="Arial" w:hAnsi="Arial" w:cs="Arial"/>
                <w:sz w:val="16"/>
                <w:szCs w:val="16"/>
              </w:rPr>
            </w:pPr>
            <w:r w:rsidRPr="00AC1893">
              <w:rPr>
                <w:rFonts w:ascii="Arial" w:hAnsi="Arial" w:cs="Arial"/>
                <w:sz w:val="16"/>
                <w:szCs w:val="16"/>
              </w:rPr>
              <w:t>706,2</w:t>
            </w:r>
          </w:p>
        </w:tc>
      </w:tr>
      <w:tr w:rsidR="00A06116" w:rsidRPr="00AC1893" w:rsidTr="00A06116">
        <w:trPr>
          <w:trHeight w:val="323"/>
        </w:trPr>
        <w:tc>
          <w:tcPr>
            <w:tcW w:w="724" w:type="dxa"/>
            <w:tcBorders>
              <w:top w:val="nil"/>
              <w:left w:val="single" w:sz="4" w:space="0" w:color="auto"/>
              <w:bottom w:val="single" w:sz="4" w:space="0" w:color="auto"/>
              <w:right w:val="single" w:sz="4" w:space="0" w:color="auto"/>
            </w:tcBorders>
          </w:tcPr>
          <w:p w:rsidR="00A06116" w:rsidRPr="00AC1893" w:rsidRDefault="00A06116" w:rsidP="00A06116">
            <w:pPr>
              <w:tabs>
                <w:tab w:val="left" w:pos="237"/>
              </w:tabs>
              <w:ind w:right="42" w:firstLine="17"/>
              <w:jc w:val="center"/>
              <w:rPr>
                <w:rFonts w:ascii="Arial" w:hAnsi="Arial" w:cs="Arial"/>
                <w:sz w:val="16"/>
                <w:szCs w:val="16"/>
              </w:rPr>
            </w:pPr>
            <w:r w:rsidRPr="00AC1893">
              <w:rPr>
                <w:rFonts w:ascii="Arial" w:hAnsi="Arial" w:cs="Arial"/>
                <w:sz w:val="16"/>
                <w:szCs w:val="16"/>
              </w:rPr>
              <w:t>3</w:t>
            </w:r>
          </w:p>
        </w:tc>
        <w:tc>
          <w:tcPr>
            <w:tcW w:w="3827" w:type="dxa"/>
            <w:tcBorders>
              <w:top w:val="nil"/>
              <w:left w:val="nil"/>
              <w:bottom w:val="single" w:sz="4" w:space="0" w:color="auto"/>
              <w:right w:val="single" w:sz="4" w:space="0" w:color="auto"/>
            </w:tcBorders>
          </w:tcPr>
          <w:p w:rsidR="00A06116" w:rsidRPr="00AC1893" w:rsidRDefault="00A06116" w:rsidP="00A06116">
            <w:pPr>
              <w:rPr>
                <w:rFonts w:ascii="Arial" w:hAnsi="Arial" w:cs="Arial"/>
                <w:sz w:val="16"/>
                <w:szCs w:val="16"/>
              </w:rPr>
            </w:pPr>
            <w:r w:rsidRPr="00AC1893">
              <w:rPr>
                <w:rFonts w:ascii="Arial" w:hAnsi="Arial" w:cs="Arial"/>
                <w:sz w:val="16"/>
                <w:szCs w:val="16"/>
              </w:rPr>
              <w:t>Стоимость ремонта  бортового камня (аллейного)</w:t>
            </w:r>
          </w:p>
        </w:tc>
        <w:tc>
          <w:tcPr>
            <w:tcW w:w="1701" w:type="dxa"/>
            <w:tcBorders>
              <w:top w:val="nil"/>
              <w:left w:val="nil"/>
              <w:bottom w:val="single" w:sz="4" w:space="0" w:color="auto"/>
              <w:right w:val="single" w:sz="4" w:space="0" w:color="auto"/>
            </w:tcBorders>
          </w:tcPr>
          <w:p w:rsidR="00A06116" w:rsidRPr="00AC1893" w:rsidRDefault="00A06116" w:rsidP="00A06116">
            <w:pPr>
              <w:ind w:hanging="29"/>
              <w:jc w:val="center"/>
              <w:rPr>
                <w:rFonts w:ascii="Arial" w:hAnsi="Arial" w:cs="Arial"/>
                <w:sz w:val="16"/>
                <w:szCs w:val="16"/>
              </w:rPr>
            </w:pPr>
            <w:r w:rsidRPr="00AC1893">
              <w:rPr>
                <w:rFonts w:ascii="Arial" w:hAnsi="Arial" w:cs="Arial"/>
                <w:sz w:val="16"/>
                <w:szCs w:val="16"/>
              </w:rPr>
              <w:t>м.п.</w:t>
            </w:r>
          </w:p>
        </w:tc>
        <w:tc>
          <w:tcPr>
            <w:tcW w:w="4111" w:type="dxa"/>
            <w:tcBorders>
              <w:top w:val="single" w:sz="4" w:space="0" w:color="auto"/>
              <w:left w:val="nil"/>
              <w:bottom w:val="single" w:sz="4" w:space="0" w:color="auto"/>
              <w:right w:val="single" w:sz="4" w:space="0" w:color="auto"/>
            </w:tcBorders>
            <w:vAlign w:val="bottom"/>
          </w:tcPr>
          <w:p w:rsidR="00A06116" w:rsidRPr="00AC1893" w:rsidRDefault="00A06116" w:rsidP="00A06116">
            <w:pPr>
              <w:jc w:val="right"/>
              <w:rPr>
                <w:rFonts w:ascii="Arial" w:hAnsi="Arial" w:cs="Arial"/>
                <w:sz w:val="16"/>
                <w:szCs w:val="16"/>
              </w:rPr>
            </w:pPr>
            <w:r w:rsidRPr="00AC1893">
              <w:rPr>
                <w:rFonts w:ascii="Arial" w:hAnsi="Arial" w:cs="Arial"/>
                <w:sz w:val="16"/>
                <w:szCs w:val="16"/>
              </w:rPr>
              <w:t>571,2</w:t>
            </w:r>
          </w:p>
        </w:tc>
      </w:tr>
      <w:tr w:rsidR="00A06116" w:rsidRPr="00AC1893" w:rsidTr="00A06116">
        <w:trPr>
          <w:trHeight w:val="272"/>
        </w:trPr>
        <w:tc>
          <w:tcPr>
            <w:tcW w:w="724" w:type="dxa"/>
            <w:tcBorders>
              <w:top w:val="nil"/>
              <w:left w:val="single" w:sz="4" w:space="0" w:color="auto"/>
              <w:bottom w:val="single" w:sz="4" w:space="0" w:color="auto"/>
              <w:right w:val="single" w:sz="4" w:space="0" w:color="auto"/>
            </w:tcBorders>
          </w:tcPr>
          <w:p w:rsidR="00A06116" w:rsidRPr="00AC1893" w:rsidRDefault="00A06116" w:rsidP="00A06116">
            <w:pPr>
              <w:tabs>
                <w:tab w:val="left" w:pos="237"/>
              </w:tabs>
              <w:ind w:right="42" w:firstLine="17"/>
              <w:jc w:val="center"/>
              <w:rPr>
                <w:rFonts w:ascii="Arial" w:hAnsi="Arial" w:cs="Arial"/>
                <w:sz w:val="16"/>
                <w:szCs w:val="16"/>
              </w:rPr>
            </w:pPr>
            <w:r w:rsidRPr="00AC1893">
              <w:rPr>
                <w:rFonts w:ascii="Arial" w:hAnsi="Arial" w:cs="Arial"/>
                <w:sz w:val="16"/>
                <w:szCs w:val="16"/>
              </w:rPr>
              <w:t>4</w:t>
            </w:r>
          </w:p>
        </w:tc>
        <w:tc>
          <w:tcPr>
            <w:tcW w:w="3827" w:type="dxa"/>
            <w:tcBorders>
              <w:top w:val="nil"/>
              <w:left w:val="nil"/>
              <w:bottom w:val="single" w:sz="4" w:space="0" w:color="auto"/>
              <w:right w:val="single" w:sz="4" w:space="0" w:color="auto"/>
            </w:tcBorders>
          </w:tcPr>
          <w:p w:rsidR="00A06116" w:rsidRPr="00AC1893" w:rsidRDefault="00A06116" w:rsidP="00A06116">
            <w:pPr>
              <w:rPr>
                <w:rFonts w:ascii="Arial" w:hAnsi="Arial" w:cs="Arial"/>
                <w:sz w:val="16"/>
                <w:szCs w:val="16"/>
              </w:rPr>
            </w:pPr>
            <w:r w:rsidRPr="00AC1893">
              <w:rPr>
                <w:rFonts w:ascii="Arial" w:hAnsi="Arial" w:cs="Arial"/>
                <w:sz w:val="16"/>
                <w:szCs w:val="16"/>
              </w:rPr>
              <w:t>Стоимость ремонта асфальтового покрытия тротуара</w:t>
            </w:r>
          </w:p>
        </w:tc>
        <w:tc>
          <w:tcPr>
            <w:tcW w:w="1701" w:type="dxa"/>
            <w:tcBorders>
              <w:top w:val="nil"/>
              <w:left w:val="nil"/>
              <w:bottom w:val="single" w:sz="4" w:space="0" w:color="auto"/>
              <w:right w:val="single" w:sz="4" w:space="0" w:color="auto"/>
            </w:tcBorders>
          </w:tcPr>
          <w:p w:rsidR="00A06116" w:rsidRPr="00AC1893" w:rsidRDefault="00A06116" w:rsidP="00A06116">
            <w:pPr>
              <w:ind w:hanging="29"/>
              <w:jc w:val="center"/>
              <w:rPr>
                <w:rFonts w:ascii="Arial" w:hAnsi="Arial" w:cs="Arial"/>
                <w:sz w:val="16"/>
                <w:szCs w:val="16"/>
              </w:rPr>
            </w:pPr>
            <w:r w:rsidRPr="00AC1893">
              <w:rPr>
                <w:rFonts w:ascii="Arial" w:hAnsi="Arial" w:cs="Arial"/>
                <w:sz w:val="16"/>
                <w:szCs w:val="16"/>
              </w:rPr>
              <w:t>м2</w:t>
            </w:r>
          </w:p>
        </w:tc>
        <w:tc>
          <w:tcPr>
            <w:tcW w:w="4111" w:type="dxa"/>
            <w:tcBorders>
              <w:top w:val="single" w:sz="4" w:space="0" w:color="auto"/>
              <w:left w:val="nil"/>
              <w:bottom w:val="single" w:sz="4" w:space="0" w:color="auto"/>
              <w:right w:val="single" w:sz="4" w:space="0" w:color="auto"/>
            </w:tcBorders>
            <w:vAlign w:val="bottom"/>
          </w:tcPr>
          <w:p w:rsidR="00A06116" w:rsidRPr="00AC1893" w:rsidRDefault="00A06116" w:rsidP="00A06116">
            <w:pPr>
              <w:jc w:val="right"/>
              <w:rPr>
                <w:rFonts w:ascii="Arial" w:hAnsi="Arial" w:cs="Arial"/>
                <w:sz w:val="16"/>
                <w:szCs w:val="16"/>
              </w:rPr>
            </w:pPr>
            <w:r w:rsidRPr="00AC1893">
              <w:rPr>
                <w:rFonts w:ascii="Arial" w:hAnsi="Arial" w:cs="Arial"/>
                <w:sz w:val="16"/>
                <w:szCs w:val="16"/>
              </w:rPr>
              <w:t>845,2</w:t>
            </w:r>
          </w:p>
        </w:tc>
      </w:tr>
      <w:tr w:rsidR="00A06116" w:rsidRPr="00AC1893" w:rsidTr="00A06116">
        <w:trPr>
          <w:trHeight w:val="393"/>
        </w:trPr>
        <w:tc>
          <w:tcPr>
            <w:tcW w:w="724" w:type="dxa"/>
            <w:tcBorders>
              <w:top w:val="nil"/>
              <w:left w:val="single" w:sz="4" w:space="0" w:color="auto"/>
              <w:bottom w:val="single" w:sz="4" w:space="0" w:color="auto"/>
              <w:right w:val="single" w:sz="4" w:space="0" w:color="auto"/>
            </w:tcBorders>
          </w:tcPr>
          <w:p w:rsidR="00A06116" w:rsidRPr="00AC1893" w:rsidRDefault="00A06116" w:rsidP="00A06116">
            <w:pPr>
              <w:tabs>
                <w:tab w:val="left" w:pos="237"/>
              </w:tabs>
              <w:ind w:right="42" w:firstLine="17"/>
              <w:jc w:val="center"/>
              <w:rPr>
                <w:rFonts w:ascii="Arial" w:hAnsi="Arial" w:cs="Arial"/>
                <w:sz w:val="16"/>
                <w:szCs w:val="16"/>
              </w:rPr>
            </w:pPr>
            <w:r w:rsidRPr="00AC1893">
              <w:rPr>
                <w:rFonts w:ascii="Arial" w:hAnsi="Arial" w:cs="Arial"/>
                <w:sz w:val="16"/>
                <w:szCs w:val="16"/>
              </w:rPr>
              <w:t>5</w:t>
            </w:r>
          </w:p>
        </w:tc>
        <w:tc>
          <w:tcPr>
            <w:tcW w:w="3827" w:type="dxa"/>
            <w:tcBorders>
              <w:top w:val="nil"/>
              <w:left w:val="nil"/>
              <w:bottom w:val="single" w:sz="4" w:space="0" w:color="auto"/>
              <w:right w:val="single" w:sz="4" w:space="0" w:color="auto"/>
            </w:tcBorders>
          </w:tcPr>
          <w:p w:rsidR="00A06116" w:rsidRPr="00AC1893" w:rsidRDefault="00A06116" w:rsidP="00A06116">
            <w:pPr>
              <w:rPr>
                <w:rFonts w:ascii="Arial" w:hAnsi="Arial" w:cs="Arial"/>
                <w:sz w:val="16"/>
                <w:szCs w:val="16"/>
              </w:rPr>
            </w:pPr>
            <w:r w:rsidRPr="00AC1893">
              <w:rPr>
                <w:rFonts w:ascii="Arial" w:hAnsi="Arial" w:cs="Arial"/>
                <w:sz w:val="16"/>
                <w:szCs w:val="16"/>
              </w:rPr>
              <w:t>Стоимость ремонта асфальтового покрытиядорог и проездов</w:t>
            </w:r>
          </w:p>
        </w:tc>
        <w:tc>
          <w:tcPr>
            <w:tcW w:w="1701" w:type="dxa"/>
            <w:tcBorders>
              <w:top w:val="nil"/>
              <w:left w:val="nil"/>
              <w:bottom w:val="single" w:sz="4" w:space="0" w:color="auto"/>
              <w:right w:val="single" w:sz="4" w:space="0" w:color="auto"/>
            </w:tcBorders>
          </w:tcPr>
          <w:p w:rsidR="00A06116" w:rsidRPr="00AC1893" w:rsidRDefault="00A06116" w:rsidP="00A06116">
            <w:pPr>
              <w:ind w:hanging="29"/>
              <w:jc w:val="center"/>
              <w:rPr>
                <w:rFonts w:ascii="Arial" w:hAnsi="Arial" w:cs="Arial"/>
                <w:sz w:val="16"/>
                <w:szCs w:val="16"/>
              </w:rPr>
            </w:pPr>
            <w:r w:rsidRPr="00AC1893">
              <w:rPr>
                <w:rFonts w:ascii="Arial" w:hAnsi="Arial" w:cs="Arial"/>
                <w:sz w:val="16"/>
                <w:szCs w:val="16"/>
              </w:rPr>
              <w:t>м2</w:t>
            </w:r>
          </w:p>
        </w:tc>
        <w:tc>
          <w:tcPr>
            <w:tcW w:w="4111" w:type="dxa"/>
            <w:tcBorders>
              <w:top w:val="single" w:sz="4" w:space="0" w:color="auto"/>
              <w:left w:val="nil"/>
              <w:bottom w:val="single" w:sz="4" w:space="0" w:color="auto"/>
              <w:right w:val="single" w:sz="4" w:space="0" w:color="auto"/>
            </w:tcBorders>
            <w:vAlign w:val="bottom"/>
          </w:tcPr>
          <w:p w:rsidR="00A06116" w:rsidRPr="00AC1893" w:rsidRDefault="00A06116" w:rsidP="00A06116">
            <w:pPr>
              <w:jc w:val="right"/>
              <w:rPr>
                <w:rFonts w:ascii="Arial" w:hAnsi="Arial" w:cs="Arial"/>
                <w:sz w:val="16"/>
                <w:szCs w:val="16"/>
              </w:rPr>
            </w:pPr>
            <w:r w:rsidRPr="00AC1893">
              <w:rPr>
                <w:rFonts w:ascii="Arial" w:hAnsi="Arial" w:cs="Arial"/>
                <w:sz w:val="16"/>
                <w:szCs w:val="16"/>
              </w:rPr>
              <w:t>950</w:t>
            </w:r>
          </w:p>
        </w:tc>
      </w:tr>
      <w:tr w:rsidR="00A06116" w:rsidRPr="00AC1893" w:rsidTr="00A06116">
        <w:trPr>
          <w:trHeight w:val="264"/>
        </w:trPr>
        <w:tc>
          <w:tcPr>
            <w:tcW w:w="724" w:type="dxa"/>
            <w:tcBorders>
              <w:top w:val="nil"/>
              <w:left w:val="single" w:sz="4" w:space="0" w:color="auto"/>
              <w:bottom w:val="single" w:sz="4" w:space="0" w:color="auto"/>
              <w:right w:val="single" w:sz="4" w:space="0" w:color="auto"/>
            </w:tcBorders>
          </w:tcPr>
          <w:p w:rsidR="00A06116" w:rsidRPr="00AC1893" w:rsidRDefault="00A06116" w:rsidP="00A06116">
            <w:pPr>
              <w:tabs>
                <w:tab w:val="left" w:pos="237"/>
              </w:tabs>
              <w:ind w:right="42" w:firstLine="17"/>
              <w:jc w:val="center"/>
              <w:rPr>
                <w:rFonts w:ascii="Arial" w:hAnsi="Arial" w:cs="Arial"/>
                <w:sz w:val="16"/>
                <w:szCs w:val="16"/>
              </w:rPr>
            </w:pPr>
            <w:r w:rsidRPr="00AC1893">
              <w:rPr>
                <w:rFonts w:ascii="Arial" w:hAnsi="Arial" w:cs="Arial"/>
                <w:sz w:val="16"/>
                <w:szCs w:val="16"/>
              </w:rPr>
              <w:t>6</w:t>
            </w:r>
          </w:p>
        </w:tc>
        <w:tc>
          <w:tcPr>
            <w:tcW w:w="3827" w:type="dxa"/>
            <w:tcBorders>
              <w:top w:val="nil"/>
              <w:left w:val="nil"/>
              <w:bottom w:val="single" w:sz="4" w:space="0" w:color="auto"/>
              <w:right w:val="single" w:sz="4" w:space="0" w:color="auto"/>
            </w:tcBorders>
          </w:tcPr>
          <w:p w:rsidR="00A06116" w:rsidRPr="00AC1893" w:rsidRDefault="00A06116" w:rsidP="00A06116">
            <w:pPr>
              <w:rPr>
                <w:rFonts w:ascii="Arial" w:hAnsi="Arial" w:cs="Arial"/>
                <w:sz w:val="16"/>
                <w:szCs w:val="16"/>
              </w:rPr>
            </w:pPr>
            <w:r w:rsidRPr="00AC1893">
              <w:rPr>
                <w:rFonts w:ascii="Arial" w:hAnsi="Arial" w:cs="Arial"/>
                <w:sz w:val="16"/>
                <w:szCs w:val="16"/>
              </w:rPr>
              <w:t>Стоимость ремонта плиточного покрытия тротуара</w:t>
            </w:r>
          </w:p>
        </w:tc>
        <w:tc>
          <w:tcPr>
            <w:tcW w:w="1701" w:type="dxa"/>
            <w:tcBorders>
              <w:top w:val="nil"/>
              <w:left w:val="nil"/>
              <w:bottom w:val="single" w:sz="4" w:space="0" w:color="auto"/>
              <w:right w:val="single" w:sz="4" w:space="0" w:color="auto"/>
            </w:tcBorders>
          </w:tcPr>
          <w:p w:rsidR="00A06116" w:rsidRPr="00AC1893" w:rsidRDefault="00A06116" w:rsidP="00A06116">
            <w:pPr>
              <w:ind w:hanging="29"/>
              <w:jc w:val="center"/>
              <w:rPr>
                <w:rFonts w:ascii="Arial" w:hAnsi="Arial" w:cs="Arial"/>
                <w:sz w:val="16"/>
                <w:szCs w:val="16"/>
              </w:rPr>
            </w:pPr>
            <w:r w:rsidRPr="00AC1893">
              <w:rPr>
                <w:rFonts w:ascii="Arial" w:hAnsi="Arial" w:cs="Arial"/>
                <w:sz w:val="16"/>
                <w:szCs w:val="16"/>
              </w:rPr>
              <w:t>м2</w:t>
            </w:r>
          </w:p>
        </w:tc>
        <w:tc>
          <w:tcPr>
            <w:tcW w:w="4111" w:type="dxa"/>
            <w:tcBorders>
              <w:top w:val="single" w:sz="4" w:space="0" w:color="auto"/>
              <w:left w:val="nil"/>
              <w:bottom w:val="single" w:sz="4" w:space="0" w:color="auto"/>
              <w:right w:val="single" w:sz="4" w:space="0" w:color="auto"/>
            </w:tcBorders>
            <w:vAlign w:val="bottom"/>
          </w:tcPr>
          <w:p w:rsidR="00A06116" w:rsidRPr="00AC1893" w:rsidRDefault="00A06116" w:rsidP="00A06116">
            <w:pPr>
              <w:jc w:val="right"/>
              <w:rPr>
                <w:rFonts w:ascii="Arial" w:hAnsi="Arial" w:cs="Arial"/>
                <w:sz w:val="16"/>
                <w:szCs w:val="16"/>
              </w:rPr>
            </w:pPr>
            <w:r w:rsidRPr="00AC1893">
              <w:rPr>
                <w:rFonts w:ascii="Arial" w:hAnsi="Arial" w:cs="Arial"/>
                <w:sz w:val="16"/>
                <w:szCs w:val="16"/>
              </w:rPr>
              <w:t>800</w:t>
            </w:r>
          </w:p>
        </w:tc>
      </w:tr>
      <w:tr w:rsidR="00A06116" w:rsidRPr="00AC1893" w:rsidTr="00A06116">
        <w:trPr>
          <w:trHeight w:val="194"/>
        </w:trPr>
        <w:tc>
          <w:tcPr>
            <w:tcW w:w="724" w:type="dxa"/>
            <w:tcBorders>
              <w:top w:val="single" w:sz="4" w:space="0" w:color="auto"/>
              <w:left w:val="single" w:sz="4" w:space="0" w:color="auto"/>
              <w:bottom w:val="single" w:sz="4" w:space="0" w:color="auto"/>
              <w:right w:val="single" w:sz="4" w:space="0" w:color="auto"/>
            </w:tcBorders>
          </w:tcPr>
          <w:p w:rsidR="00A06116" w:rsidRPr="00AC1893" w:rsidRDefault="00A06116" w:rsidP="00A06116">
            <w:pPr>
              <w:tabs>
                <w:tab w:val="left" w:pos="237"/>
              </w:tabs>
              <w:ind w:right="42" w:firstLine="17"/>
              <w:jc w:val="center"/>
              <w:rPr>
                <w:rFonts w:ascii="Arial" w:hAnsi="Arial" w:cs="Arial"/>
                <w:sz w:val="16"/>
                <w:szCs w:val="16"/>
              </w:rPr>
            </w:pPr>
            <w:r w:rsidRPr="00AC1893">
              <w:rPr>
                <w:rFonts w:ascii="Arial" w:hAnsi="Arial" w:cs="Arial"/>
                <w:sz w:val="16"/>
                <w:szCs w:val="16"/>
              </w:rPr>
              <w:lastRenderedPageBreak/>
              <w:t>7</w:t>
            </w:r>
          </w:p>
        </w:tc>
        <w:tc>
          <w:tcPr>
            <w:tcW w:w="3827" w:type="dxa"/>
            <w:tcBorders>
              <w:top w:val="single" w:sz="4" w:space="0" w:color="auto"/>
              <w:left w:val="nil"/>
              <w:bottom w:val="single" w:sz="4" w:space="0" w:color="auto"/>
              <w:right w:val="single" w:sz="4" w:space="0" w:color="auto"/>
            </w:tcBorders>
          </w:tcPr>
          <w:p w:rsidR="00A06116" w:rsidRPr="00AC1893" w:rsidRDefault="00A06116" w:rsidP="00A06116">
            <w:pPr>
              <w:rPr>
                <w:rFonts w:ascii="Arial" w:hAnsi="Arial" w:cs="Arial"/>
                <w:sz w:val="16"/>
                <w:szCs w:val="16"/>
              </w:rPr>
            </w:pPr>
            <w:r w:rsidRPr="00AC1893">
              <w:rPr>
                <w:rFonts w:ascii="Arial" w:hAnsi="Arial" w:cs="Arial"/>
                <w:sz w:val="16"/>
                <w:szCs w:val="16"/>
              </w:rPr>
              <w:t>Стоимость скамьи</w:t>
            </w:r>
          </w:p>
        </w:tc>
        <w:tc>
          <w:tcPr>
            <w:tcW w:w="1701" w:type="dxa"/>
            <w:tcBorders>
              <w:top w:val="single" w:sz="4" w:space="0" w:color="auto"/>
              <w:left w:val="nil"/>
              <w:bottom w:val="single" w:sz="4" w:space="0" w:color="auto"/>
              <w:right w:val="single" w:sz="4" w:space="0" w:color="auto"/>
            </w:tcBorders>
          </w:tcPr>
          <w:p w:rsidR="00A06116" w:rsidRPr="00AC1893" w:rsidRDefault="00A06116" w:rsidP="00A06116">
            <w:pPr>
              <w:ind w:hanging="29"/>
              <w:jc w:val="center"/>
              <w:rPr>
                <w:rFonts w:ascii="Arial" w:hAnsi="Arial" w:cs="Arial"/>
                <w:sz w:val="16"/>
                <w:szCs w:val="16"/>
              </w:rPr>
            </w:pPr>
            <w:r w:rsidRPr="00AC1893">
              <w:rPr>
                <w:rFonts w:ascii="Arial" w:hAnsi="Arial" w:cs="Arial"/>
                <w:sz w:val="16"/>
                <w:szCs w:val="16"/>
              </w:rPr>
              <w:t>шт.</w:t>
            </w:r>
          </w:p>
        </w:tc>
        <w:tc>
          <w:tcPr>
            <w:tcW w:w="4111" w:type="dxa"/>
            <w:tcBorders>
              <w:top w:val="single" w:sz="4" w:space="0" w:color="auto"/>
              <w:left w:val="nil"/>
              <w:bottom w:val="single" w:sz="4" w:space="0" w:color="auto"/>
              <w:right w:val="single" w:sz="4" w:space="0" w:color="auto"/>
            </w:tcBorders>
            <w:vAlign w:val="bottom"/>
          </w:tcPr>
          <w:p w:rsidR="00A06116" w:rsidRPr="00AC1893" w:rsidRDefault="00A06116" w:rsidP="00A06116">
            <w:pPr>
              <w:jc w:val="right"/>
              <w:rPr>
                <w:rFonts w:ascii="Arial" w:hAnsi="Arial" w:cs="Arial"/>
                <w:sz w:val="16"/>
                <w:szCs w:val="16"/>
              </w:rPr>
            </w:pPr>
            <w:r w:rsidRPr="00AC1893">
              <w:rPr>
                <w:rFonts w:ascii="Arial" w:hAnsi="Arial" w:cs="Arial"/>
                <w:sz w:val="16"/>
                <w:szCs w:val="16"/>
              </w:rPr>
              <w:t>6629,04</w:t>
            </w:r>
          </w:p>
        </w:tc>
      </w:tr>
      <w:tr w:rsidR="00A06116" w:rsidRPr="00AC1893" w:rsidTr="00A06116">
        <w:trPr>
          <w:trHeight w:val="297"/>
        </w:trPr>
        <w:tc>
          <w:tcPr>
            <w:tcW w:w="724" w:type="dxa"/>
            <w:tcBorders>
              <w:top w:val="single" w:sz="4" w:space="0" w:color="auto"/>
              <w:left w:val="single" w:sz="4" w:space="0" w:color="auto"/>
              <w:bottom w:val="single" w:sz="4" w:space="0" w:color="auto"/>
              <w:right w:val="single" w:sz="4" w:space="0" w:color="auto"/>
            </w:tcBorders>
          </w:tcPr>
          <w:p w:rsidR="00A06116" w:rsidRPr="00AC1893" w:rsidRDefault="00A06116" w:rsidP="00A06116">
            <w:pPr>
              <w:tabs>
                <w:tab w:val="left" w:pos="237"/>
              </w:tabs>
              <w:ind w:right="42" w:firstLine="17"/>
              <w:jc w:val="center"/>
              <w:rPr>
                <w:rFonts w:ascii="Arial" w:hAnsi="Arial" w:cs="Arial"/>
                <w:sz w:val="16"/>
                <w:szCs w:val="16"/>
              </w:rPr>
            </w:pPr>
            <w:r w:rsidRPr="00AC1893">
              <w:rPr>
                <w:rFonts w:ascii="Arial" w:hAnsi="Arial" w:cs="Arial"/>
                <w:sz w:val="16"/>
                <w:szCs w:val="16"/>
              </w:rPr>
              <w:t>8</w:t>
            </w:r>
          </w:p>
        </w:tc>
        <w:tc>
          <w:tcPr>
            <w:tcW w:w="3827" w:type="dxa"/>
            <w:tcBorders>
              <w:top w:val="single" w:sz="4" w:space="0" w:color="auto"/>
              <w:left w:val="nil"/>
              <w:bottom w:val="single" w:sz="4" w:space="0" w:color="auto"/>
              <w:right w:val="single" w:sz="4" w:space="0" w:color="auto"/>
            </w:tcBorders>
          </w:tcPr>
          <w:p w:rsidR="00A06116" w:rsidRPr="00AC1893" w:rsidRDefault="00A06116" w:rsidP="00A06116">
            <w:pPr>
              <w:rPr>
                <w:rFonts w:ascii="Arial" w:hAnsi="Arial" w:cs="Arial"/>
                <w:sz w:val="16"/>
                <w:szCs w:val="16"/>
              </w:rPr>
            </w:pPr>
            <w:r w:rsidRPr="00AC1893">
              <w:rPr>
                <w:rFonts w:ascii="Arial" w:hAnsi="Arial" w:cs="Arial"/>
                <w:sz w:val="16"/>
                <w:szCs w:val="16"/>
              </w:rPr>
              <w:t>Стоимость урны</w:t>
            </w:r>
          </w:p>
        </w:tc>
        <w:tc>
          <w:tcPr>
            <w:tcW w:w="1701" w:type="dxa"/>
            <w:tcBorders>
              <w:top w:val="single" w:sz="4" w:space="0" w:color="auto"/>
              <w:left w:val="nil"/>
              <w:bottom w:val="single" w:sz="4" w:space="0" w:color="auto"/>
              <w:right w:val="single" w:sz="4" w:space="0" w:color="auto"/>
            </w:tcBorders>
          </w:tcPr>
          <w:p w:rsidR="00A06116" w:rsidRPr="00AC1893" w:rsidRDefault="00A06116" w:rsidP="00A06116">
            <w:pPr>
              <w:ind w:hanging="29"/>
              <w:jc w:val="center"/>
              <w:rPr>
                <w:rFonts w:ascii="Arial" w:hAnsi="Arial" w:cs="Arial"/>
                <w:sz w:val="16"/>
                <w:szCs w:val="16"/>
              </w:rPr>
            </w:pPr>
            <w:r w:rsidRPr="00AC1893">
              <w:rPr>
                <w:rFonts w:ascii="Arial" w:hAnsi="Arial" w:cs="Arial"/>
                <w:sz w:val="16"/>
                <w:szCs w:val="16"/>
              </w:rPr>
              <w:t>шт.</w:t>
            </w:r>
          </w:p>
        </w:tc>
        <w:tc>
          <w:tcPr>
            <w:tcW w:w="4111" w:type="dxa"/>
            <w:tcBorders>
              <w:top w:val="single" w:sz="4" w:space="0" w:color="auto"/>
              <w:left w:val="nil"/>
              <w:bottom w:val="single" w:sz="4" w:space="0" w:color="auto"/>
              <w:right w:val="single" w:sz="4" w:space="0" w:color="auto"/>
            </w:tcBorders>
            <w:vAlign w:val="bottom"/>
          </w:tcPr>
          <w:p w:rsidR="00A06116" w:rsidRPr="00AC1893" w:rsidRDefault="00A06116" w:rsidP="00A06116">
            <w:pPr>
              <w:jc w:val="right"/>
              <w:rPr>
                <w:rFonts w:ascii="Arial" w:hAnsi="Arial" w:cs="Arial"/>
                <w:sz w:val="16"/>
                <w:szCs w:val="16"/>
              </w:rPr>
            </w:pPr>
            <w:r w:rsidRPr="00AC1893">
              <w:rPr>
                <w:rFonts w:ascii="Arial" w:hAnsi="Arial" w:cs="Arial"/>
                <w:sz w:val="16"/>
                <w:szCs w:val="16"/>
              </w:rPr>
              <w:t>3288,15</w:t>
            </w:r>
          </w:p>
        </w:tc>
      </w:tr>
      <w:tr w:rsidR="00A06116" w:rsidRPr="00AC1893" w:rsidTr="00A06116">
        <w:trPr>
          <w:trHeight w:val="529"/>
        </w:trPr>
        <w:tc>
          <w:tcPr>
            <w:tcW w:w="724" w:type="dxa"/>
            <w:tcBorders>
              <w:top w:val="single" w:sz="4" w:space="0" w:color="auto"/>
              <w:left w:val="single" w:sz="4" w:space="0" w:color="auto"/>
              <w:bottom w:val="single" w:sz="4" w:space="0" w:color="auto"/>
              <w:right w:val="single" w:sz="4" w:space="0" w:color="auto"/>
            </w:tcBorders>
          </w:tcPr>
          <w:p w:rsidR="00A06116" w:rsidRPr="00AC1893" w:rsidRDefault="00A06116" w:rsidP="00A06116">
            <w:pPr>
              <w:tabs>
                <w:tab w:val="left" w:pos="237"/>
              </w:tabs>
              <w:ind w:right="42" w:firstLine="17"/>
              <w:jc w:val="center"/>
              <w:rPr>
                <w:rFonts w:ascii="Arial" w:hAnsi="Arial" w:cs="Arial"/>
                <w:sz w:val="16"/>
                <w:szCs w:val="16"/>
              </w:rPr>
            </w:pPr>
            <w:r w:rsidRPr="00AC1893">
              <w:rPr>
                <w:rFonts w:ascii="Arial" w:hAnsi="Arial" w:cs="Arial"/>
                <w:sz w:val="16"/>
                <w:szCs w:val="16"/>
              </w:rPr>
              <w:t>9</w:t>
            </w:r>
          </w:p>
        </w:tc>
        <w:tc>
          <w:tcPr>
            <w:tcW w:w="3827" w:type="dxa"/>
            <w:tcBorders>
              <w:top w:val="single" w:sz="4" w:space="0" w:color="auto"/>
              <w:left w:val="nil"/>
              <w:bottom w:val="single" w:sz="4" w:space="0" w:color="auto"/>
              <w:right w:val="single" w:sz="4" w:space="0" w:color="auto"/>
            </w:tcBorders>
          </w:tcPr>
          <w:p w:rsidR="00A06116" w:rsidRPr="00AC1893" w:rsidRDefault="00A06116" w:rsidP="00A06116">
            <w:pPr>
              <w:rPr>
                <w:rFonts w:ascii="Arial" w:hAnsi="Arial" w:cs="Arial"/>
                <w:sz w:val="16"/>
                <w:szCs w:val="16"/>
              </w:rPr>
            </w:pPr>
            <w:r w:rsidRPr="00AC1893">
              <w:rPr>
                <w:rFonts w:ascii="Arial" w:hAnsi="Arial" w:cs="Arial"/>
                <w:sz w:val="16"/>
                <w:szCs w:val="16"/>
              </w:rPr>
              <w:t>Стоимость установки элементов благоустройства</w:t>
            </w:r>
          </w:p>
        </w:tc>
        <w:tc>
          <w:tcPr>
            <w:tcW w:w="1701" w:type="dxa"/>
            <w:tcBorders>
              <w:top w:val="single" w:sz="4" w:space="0" w:color="auto"/>
              <w:left w:val="nil"/>
              <w:bottom w:val="single" w:sz="4" w:space="0" w:color="auto"/>
              <w:right w:val="single" w:sz="4" w:space="0" w:color="auto"/>
            </w:tcBorders>
          </w:tcPr>
          <w:p w:rsidR="00A06116" w:rsidRPr="00AC1893" w:rsidRDefault="00A06116" w:rsidP="00A06116">
            <w:pPr>
              <w:ind w:hanging="29"/>
              <w:jc w:val="center"/>
              <w:rPr>
                <w:rFonts w:ascii="Arial" w:hAnsi="Arial" w:cs="Arial"/>
                <w:sz w:val="16"/>
                <w:szCs w:val="16"/>
              </w:rPr>
            </w:pPr>
            <w:r w:rsidRPr="00AC1893">
              <w:rPr>
                <w:rFonts w:ascii="Arial" w:hAnsi="Arial" w:cs="Arial"/>
                <w:sz w:val="16"/>
                <w:szCs w:val="16"/>
              </w:rPr>
              <w:t>шт.</w:t>
            </w:r>
          </w:p>
        </w:tc>
        <w:tc>
          <w:tcPr>
            <w:tcW w:w="4111" w:type="dxa"/>
            <w:tcBorders>
              <w:top w:val="single" w:sz="4" w:space="0" w:color="auto"/>
              <w:left w:val="nil"/>
              <w:bottom w:val="single" w:sz="4" w:space="0" w:color="auto"/>
              <w:right w:val="single" w:sz="4" w:space="0" w:color="auto"/>
            </w:tcBorders>
            <w:vAlign w:val="bottom"/>
          </w:tcPr>
          <w:p w:rsidR="00A06116" w:rsidRPr="00AC1893" w:rsidRDefault="00A06116" w:rsidP="00A06116">
            <w:pPr>
              <w:jc w:val="right"/>
              <w:rPr>
                <w:rFonts w:ascii="Arial" w:hAnsi="Arial" w:cs="Arial"/>
                <w:sz w:val="16"/>
                <w:szCs w:val="16"/>
              </w:rPr>
            </w:pPr>
            <w:r w:rsidRPr="00AC1893">
              <w:rPr>
                <w:rFonts w:ascii="Arial" w:hAnsi="Arial" w:cs="Arial"/>
                <w:sz w:val="16"/>
                <w:szCs w:val="16"/>
              </w:rPr>
              <w:t>959,16+5000 (стоимость уличного фонаря)</w:t>
            </w:r>
          </w:p>
        </w:tc>
      </w:tr>
    </w:tbl>
    <w:p w:rsidR="00A06116" w:rsidRPr="00AC1893" w:rsidRDefault="00A06116" w:rsidP="00A06116">
      <w:pPr>
        <w:pStyle w:val="ConsPlusNormal"/>
        <w:rPr>
          <w:sz w:val="16"/>
          <w:szCs w:val="16"/>
        </w:rPr>
      </w:pPr>
    </w:p>
    <w:p w:rsidR="00A06116" w:rsidRPr="00AC1893" w:rsidRDefault="00A06116" w:rsidP="00A06116">
      <w:pPr>
        <w:pStyle w:val="ConsPlusNormal"/>
        <w:rPr>
          <w:sz w:val="16"/>
          <w:szCs w:val="16"/>
        </w:rPr>
      </w:pPr>
    </w:p>
    <w:p w:rsidR="00A06116" w:rsidRPr="00AC1893" w:rsidRDefault="00A06116" w:rsidP="00A06116">
      <w:pPr>
        <w:rPr>
          <w:rFonts w:ascii="Arial" w:hAnsi="Arial" w:cs="Arial"/>
          <w:sz w:val="16"/>
          <w:szCs w:val="16"/>
        </w:rPr>
      </w:pPr>
    </w:p>
    <w:tbl>
      <w:tblPr>
        <w:tblW w:w="9889" w:type="dxa"/>
        <w:tblLook w:val="00A0"/>
      </w:tblPr>
      <w:tblGrid>
        <w:gridCol w:w="4928"/>
        <w:gridCol w:w="4961"/>
      </w:tblGrid>
      <w:tr w:rsidR="00A06116" w:rsidRPr="00AC1893" w:rsidTr="009D14F9">
        <w:tc>
          <w:tcPr>
            <w:tcW w:w="4928" w:type="dxa"/>
          </w:tcPr>
          <w:p w:rsidR="00A06116" w:rsidRPr="00AC1893" w:rsidRDefault="00A06116" w:rsidP="00A06116">
            <w:pPr>
              <w:jc w:val="right"/>
              <w:rPr>
                <w:rFonts w:ascii="Arial" w:hAnsi="Arial" w:cs="Arial"/>
                <w:sz w:val="16"/>
                <w:szCs w:val="16"/>
              </w:rPr>
            </w:pPr>
          </w:p>
        </w:tc>
        <w:tc>
          <w:tcPr>
            <w:tcW w:w="4961" w:type="dxa"/>
          </w:tcPr>
          <w:p w:rsidR="00A06116" w:rsidRPr="00AC1893" w:rsidRDefault="00A06116" w:rsidP="009D14F9">
            <w:pPr>
              <w:spacing w:line="180" w:lineRule="exact"/>
              <w:ind w:firstLine="34"/>
              <w:jc w:val="center"/>
              <w:rPr>
                <w:rFonts w:ascii="Arial" w:hAnsi="Arial" w:cs="Arial"/>
                <w:sz w:val="16"/>
                <w:szCs w:val="16"/>
              </w:rPr>
            </w:pPr>
            <w:r w:rsidRPr="00AC1893">
              <w:rPr>
                <w:rFonts w:ascii="Arial" w:hAnsi="Arial" w:cs="Arial"/>
                <w:sz w:val="16"/>
                <w:szCs w:val="16"/>
              </w:rPr>
              <w:t>Приложение 8</w:t>
            </w:r>
          </w:p>
          <w:p w:rsidR="00A06116" w:rsidRPr="00AC1893" w:rsidRDefault="00A06116" w:rsidP="009D14F9">
            <w:pPr>
              <w:spacing w:line="180" w:lineRule="exact"/>
              <w:ind w:firstLine="34"/>
              <w:jc w:val="center"/>
              <w:rPr>
                <w:rFonts w:ascii="Arial" w:hAnsi="Arial" w:cs="Arial"/>
                <w:sz w:val="16"/>
                <w:szCs w:val="16"/>
              </w:rPr>
            </w:pPr>
            <w:r w:rsidRPr="00AC1893">
              <w:rPr>
                <w:rFonts w:ascii="Arial" w:hAnsi="Arial" w:cs="Arial"/>
                <w:sz w:val="16"/>
                <w:szCs w:val="16"/>
              </w:rPr>
              <w:t>к муниципальной программе Благодарненского городского округа Ставропольского края «Формирование современной городской среды на 2018-2022 годы»</w:t>
            </w:r>
          </w:p>
        </w:tc>
      </w:tr>
    </w:tbl>
    <w:p w:rsidR="00A06116" w:rsidRPr="00AC1893" w:rsidRDefault="00A06116" w:rsidP="00A06116">
      <w:pPr>
        <w:pStyle w:val="ConsPlusNormal"/>
        <w:rPr>
          <w:sz w:val="16"/>
          <w:szCs w:val="16"/>
        </w:rPr>
      </w:pPr>
    </w:p>
    <w:p w:rsidR="00A06116" w:rsidRPr="00AC1893" w:rsidRDefault="00A06116" w:rsidP="00A06116">
      <w:pPr>
        <w:pStyle w:val="ConsPlusNormal"/>
        <w:spacing w:line="240" w:lineRule="exact"/>
        <w:ind w:firstLine="0"/>
        <w:jc w:val="center"/>
        <w:rPr>
          <w:sz w:val="16"/>
          <w:szCs w:val="16"/>
        </w:rPr>
      </w:pPr>
      <w:r w:rsidRPr="00AC1893">
        <w:rPr>
          <w:sz w:val="16"/>
          <w:szCs w:val="16"/>
        </w:rPr>
        <w:t>ОРИЕНТИРОВОЧНАЯ</w:t>
      </w:r>
    </w:p>
    <w:p w:rsidR="00A06116" w:rsidRPr="00AC1893" w:rsidRDefault="00A06116" w:rsidP="00A06116">
      <w:pPr>
        <w:pStyle w:val="ConsPlusNormal"/>
        <w:spacing w:line="240" w:lineRule="exact"/>
        <w:ind w:firstLine="0"/>
        <w:jc w:val="center"/>
        <w:rPr>
          <w:sz w:val="16"/>
          <w:szCs w:val="16"/>
        </w:rPr>
      </w:pPr>
      <w:r w:rsidRPr="00AC1893">
        <w:rPr>
          <w:sz w:val="16"/>
          <w:szCs w:val="16"/>
        </w:rPr>
        <w:t xml:space="preserve"> стоимость (единичные расценки) работ по благоустройству, входящих в состав дополнительного перечня работ</w:t>
      </w:r>
    </w:p>
    <w:p w:rsidR="00A06116" w:rsidRPr="00AC1893" w:rsidRDefault="00A06116" w:rsidP="00A06116">
      <w:pPr>
        <w:pStyle w:val="ConsPlusNormal"/>
        <w:ind w:firstLine="0"/>
        <w:rPr>
          <w:sz w:val="16"/>
          <w:szCs w:val="16"/>
        </w:rPr>
      </w:pPr>
    </w:p>
    <w:tbl>
      <w:tblPr>
        <w:tblpPr w:leftFromText="180" w:rightFromText="180" w:vertAnchor="text" w:horzAnchor="margin" w:tblpY="1"/>
        <w:tblW w:w="10456" w:type="dxa"/>
        <w:tblLayout w:type="fixed"/>
        <w:tblLook w:val="00A0"/>
      </w:tblPr>
      <w:tblGrid>
        <w:gridCol w:w="990"/>
        <w:gridCol w:w="3796"/>
        <w:gridCol w:w="1407"/>
        <w:gridCol w:w="4263"/>
      </w:tblGrid>
      <w:tr w:rsidR="00A06116" w:rsidRPr="00AC1893" w:rsidTr="009D14F9">
        <w:trPr>
          <w:cantSplit/>
          <w:trHeight w:val="289"/>
        </w:trPr>
        <w:tc>
          <w:tcPr>
            <w:tcW w:w="990" w:type="dxa"/>
            <w:tcBorders>
              <w:top w:val="single" w:sz="4" w:space="0" w:color="auto"/>
              <w:left w:val="single" w:sz="4" w:space="0" w:color="auto"/>
              <w:bottom w:val="single" w:sz="4" w:space="0" w:color="000000"/>
              <w:right w:val="single" w:sz="4" w:space="0" w:color="auto"/>
            </w:tcBorders>
          </w:tcPr>
          <w:p w:rsidR="00A06116" w:rsidRPr="00AC1893" w:rsidRDefault="00A06116" w:rsidP="00A06116">
            <w:pPr>
              <w:spacing w:line="240" w:lineRule="exact"/>
              <w:jc w:val="center"/>
              <w:rPr>
                <w:rFonts w:ascii="Arial" w:hAnsi="Arial" w:cs="Arial"/>
                <w:sz w:val="16"/>
                <w:szCs w:val="16"/>
              </w:rPr>
            </w:pPr>
            <w:r w:rsidRPr="00AC1893">
              <w:rPr>
                <w:rFonts w:ascii="Arial" w:hAnsi="Arial" w:cs="Arial"/>
                <w:sz w:val="16"/>
                <w:szCs w:val="16"/>
              </w:rPr>
              <w:t>№</w:t>
            </w:r>
          </w:p>
          <w:p w:rsidR="00A06116" w:rsidRPr="00AC1893" w:rsidRDefault="00A06116" w:rsidP="00A06116">
            <w:pPr>
              <w:spacing w:line="240" w:lineRule="exact"/>
              <w:jc w:val="center"/>
              <w:rPr>
                <w:rFonts w:ascii="Arial" w:hAnsi="Arial" w:cs="Arial"/>
                <w:sz w:val="16"/>
                <w:szCs w:val="16"/>
              </w:rPr>
            </w:pPr>
            <w:r w:rsidRPr="00AC1893">
              <w:rPr>
                <w:rFonts w:ascii="Arial" w:hAnsi="Arial" w:cs="Arial"/>
                <w:sz w:val="16"/>
                <w:szCs w:val="16"/>
              </w:rPr>
              <w:t>п/п</w:t>
            </w:r>
          </w:p>
        </w:tc>
        <w:tc>
          <w:tcPr>
            <w:tcW w:w="3796" w:type="dxa"/>
            <w:tcBorders>
              <w:top w:val="single" w:sz="4" w:space="0" w:color="auto"/>
              <w:left w:val="single" w:sz="4" w:space="0" w:color="auto"/>
              <w:bottom w:val="single" w:sz="4" w:space="0" w:color="000000"/>
              <w:right w:val="single" w:sz="4" w:space="0" w:color="auto"/>
            </w:tcBorders>
            <w:noWrap/>
          </w:tcPr>
          <w:p w:rsidR="00A06116" w:rsidRPr="00AC1893" w:rsidRDefault="00A06116" w:rsidP="00A06116">
            <w:pPr>
              <w:spacing w:line="240" w:lineRule="exact"/>
              <w:jc w:val="center"/>
              <w:rPr>
                <w:rFonts w:ascii="Arial" w:hAnsi="Arial" w:cs="Arial"/>
                <w:sz w:val="16"/>
                <w:szCs w:val="16"/>
              </w:rPr>
            </w:pPr>
            <w:r w:rsidRPr="00AC1893">
              <w:rPr>
                <w:rFonts w:ascii="Arial" w:hAnsi="Arial" w:cs="Arial"/>
                <w:sz w:val="16"/>
                <w:szCs w:val="16"/>
              </w:rPr>
              <w:t>Наименование стоимости (единичные расценки) работ по благоустройству, входящих в состав дополнительного перечня работ</w:t>
            </w:r>
          </w:p>
        </w:tc>
        <w:tc>
          <w:tcPr>
            <w:tcW w:w="1407" w:type="dxa"/>
            <w:tcBorders>
              <w:top w:val="single" w:sz="4" w:space="0" w:color="auto"/>
              <w:left w:val="single" w:sz="4" w:space="0" w:color="auto"/>
              <w:bottom w:val="single" w:sz="4" w:space="0" w:color="000000"/>
              <w:right w:val="single" w:sz="4" w:space="0" w:color="auto"/>
            </w:tcBorders>
            <w:noWrap/>
          </w:tcPr>
          <w:p w:rsidR="00A06116" w:rsidRPr="00AC1893" w:rsidRDefault="00A06116" w:rsidP="00A06116">
            <w:pPr>
              <w:spacing w:line="240" w:lineRule="exact"/>
              <w:ind w:left="-101" w:right="-126"/>
              <w:jc w:val="center"/>
              <w:rPr>
                <w:rFonts w:ascii="Arial" w:hAnsi="Arial" w:cs="Arial"/>
                <w:sz w:val="16"/>
                <w:szCs w:val="16"/>
              </w:rPr>
            </w:pPr>
            <w:r w:rsidRPr="00AC1893">
              <w:rPr>
                <w:rFonts w:ascii="Arial" w:hAnsi="Arial" w:cs="Arial"/>
                <w:sz w:val="16"/>
                <w:szCs w:val="16"/>
              </w:rPr>
              <w:t>единица измерения</w:t>
            </w:r>
          </w:p>
        </w:tc>
        <w:tc>
          <w:tcPr>
            <w:tcW w:w="4263" w:type="dxa"/>
            <w:tcBorders>
              <w:top w:val="single" w:sz="4" w:space="0" w:color="auto"/>
              <w:left w:val="nil"/>
              <w:bottom w:val="single" w:sz="4" w:space="0" w:color="auto"/>
              <w:right w:val="single" w:sz="4" w:space="0" w:color="auto"/>
            </w:tcBorders>
          </w:tcPr>
          <w:p w:rsidR="00A06116" w:rsidRPr="00AC1893" w:rsidRDefault="00A06116" w:rsidP="00A06116">
            <w:pPr>
              <w:spacing w:line="240" w:lineRule="exact"/>
              <w:jc w:val="center"/>
              <w:rPr>
                <w:rFonts w:ascii="Arial" w:hAnsi="Arial" w:cs="Arial"/>
                <w:sz w:val="16"/>
                <w:szCs w:val="16"/>
              </w:rPr>
            </w:pPr>
            <w:r w:rsidRPr="00AC1893">
              <w:rPr>
                <w:rFonts w:ascii="Arial" w:hAnsi="Arial" w:cs="Arial"/>
                <w:sz w:val="16"/>
                <w:szCs w:val="16"/>
              </w:rPr>
              <w:t>ориентировочная стоимость(единичные расценки)  на 1 единицу измерения (руб.)</w:t>
            </w:r>
          </w:p>
        </w:tc>
      </w:tr>
      <w:tr w:rsidR="00A06116" w:rsidRPr="00AC1893" w:rsidTr="009D14F9">
        <w:trPr>
          <w:trHeight w:val="531"/>
        </w:trPr>
        <w:tc>
          <w:tcPr>
            <w:tcW w:w="990" w:type="dxa"/>
            <w:tcBorders>
              <w:top w:val="nil"/>
              <w:left w:val="single" w:sz="4" w:space="0" w:color="auto"/>
              <w:bottom w:val="single" w:sz="4" w:space="0" w:color="auto"/>
              <w:right w:val="single" w:sz="4" w:space="0" w:color="auto"/>
            </w:tcBorders>
            <w:noWrap/>
          </w:tcPr>
          <w:p w:rsidR="00A06116" w:rsidRPr="00AC1893" w:rsidRDefault="00A06116" w:rsidP="00A06116">
            <w:pPr>
              <w:tabs>
                <w:tab w:val="left" w:pos="112"/>
                <w:tab w:val="left" w:pos="3969"/>
              </w:tabs>
              <w:ind w:left="-46"/>
              <w:jc w:val="center"/>
              <w:rPr>
                <w:rFonts w:ascii="Arial" w:hAnsi="Arial" w:cs="Arial"/>
                <w:sz w:val="16"/>
                <w:szCs w:val="16"/>
              </w:rPr>
            </w:pPr>
            <w:r w:rsidRPr="00AC1893">
              <w:rPr>
                <w:rFonts w:ascii="Arial" w:hAnsi="Arial" w:cs="Arial"/>
                <w:sz w:val="16"/>
                <w:szCs w:val="16"/>
              </w:rPr>
              <w:t>1</w:t>
            </w:r>
          </w:p>
        </w:tc>
        <w:tc>
          <w:tcPr>
            <w:tcW w:w="3796" w:type="dxa"/>
            <w:tcBorders>
              <w:top w:val="nil"/>
              <w:left w:val="nil"/>
              <w:bottom w:val="single" w:sz="4" w:space="0" w:color="auto"/>
              <w:right w:val="nil"/>
            </w:tcBorders>
          </w:tcPr>
          <w:p w:rsidR="00A06116" w:rsidRPr="00AC1893" w:rsidRDefault="00A06116" w:rsidP="00A06116">
            <w:pPr>
              <w:rPr>
                <w:rFonts w:ascii="Arial" w:hAnsi="Arial" w:cs="Arial"/>
                <w:sz w:val="16"/>
                <w:szCs w:val="16"/>
              </w:rPr>
            </w:pPr>
            <w:r w:rsidRPr="00AC1893">
              <w:rPr>
                <w:rFonts w:ascii="Arial" w:hAnsi="Arial" w:cs="Arial"/>
                <w:sz w:val="16"/>
                <w:szCs w:val="16"/>
              </w:rPr>
              <w:t>Стоимость валки (обрезки) сухих и аварийных деревьев высотой свыше 2 м с применением гидроподъемника</w:t>
            </w:r>
          </w:p>
        </w:tc>
        <w:tc>
          <w:tcPr>
            <w:tcW w:w="1407" w:type="dxa"/>
            <w:tcBorders>
              <w:top w:val="nil"/>
              <w:left w:val="single" w:sz="4" w:space="0" w:color="auto"/>
              <w:bottom w:val="single" w:sz="4" w:space="0" w:color="auto"/>
              <w:right w:val="single" w:sz="4" w:space="0" w:color="auto"/>
            </w:tcBorders>
            <w:noWrap/>
            <w:vAlign w:val="bottom"/>
          </w:tcPr>
          <w:p w:rsidR="00A06116" w:rsidRPr="00AC1893" w:rsidRDefault="00A06116" w:rsidP="00A06116">
            <w:pPr>
              <w:jc w:val="center"/>
              <w:rPr>
                <w:rFonts w:ascii="Arial" w:hAnsi="Arial" w:cs="Arial"/>
                <w:sz w:val="16"/>
                <w:szCs w:val="16"/>
              </w:rPr>
            </w:pPr>
            <w:r w:rsidRPr="00AC1893">
              <w:rPr>
                <w:rFonts w:ascii="Arial" w:hAnsi="Arial" w:cs="Arial"/>
                <w:sz w:val="16"/>
                <w:szCs w:val="16"/>
              </w:rPr>
              <w:t>шт.</w:t>
            </w:r>
          </w:p>
        </w:tc>
        <w:tc>
          <w:tcPr>
            <w:tcW w:w="4263" w:type="dxa"/>
            <w:tcBorders>
              <w:top w:val="single" w:sz="4" w:space="0" w:color="auto"/>
              <w:left w:val="nil"/>
              <w:bottom w:val="single" w:sz="4" w:space="0" w:color="auto"/>
              <w:right w:val="single" w:sz="4" w:space="0" w:color="auto"/>
            </w:tcBorders>
            <w:noWrap/>
            <w:vAlign w:val="bottom"/>
          </w:tcPr>
          <w:p w:rsidR="00A06116" w:rsidRPr="00AC1893" w:rsidRDefault="00A06116" w:rsidP="00A06116">
            <w:pPr>
              <w:ind w:hanging="35"/>
              <w:jc w:val="right"/>
              <w:rPr>
                <w:rFonts w:ascii="Arial" w:hAnsi="Arial" w:cs="Arial"/>
                <w:sz w:val="16"/>
                <w:szCs w:val="16"/>
              </w:rPr>
            </w:pPr>
            <w:r w:rsidRPr="00AC1893">
              <w:rPr>
                <w:rFonts w:ascii="Arial" w:hAnsi="Arial" w:cs="Arial"/>
                <w:sz w:val="16"/>
                <w:szCs w:val="16"/>
              </w:rPr>
              <w:t>2695,3</w:t>
            </w:r>
          </w:p>
        </w:tc>
      </w:tr>
      <w:tr w:rsidR="00A06116" w:rsidRPr="00AC1893" w:rsidTr="009D14F9">
        <w:trPr>
          <w:trHeight w:val="348"/>
        </w:trPr>
        <w:tc>
          <w:tcPr>
            <w:tcW w:w="990" w:type="dxa"/>
            <w:tcBorders>
              <w:top w:val="nil"/>
              <w:left w:val="single" w:sz="4" w:space="0" w:color="auto"/>
              <w:bottom w:val="single" w:sz="4" w:space="0" w:color="auto"/>
              <w:right w:val="single" w:sz="4" w:space="0" w:color="auto"/>
            </w:tcBorders>
            <w:noWrap/>
          </w:tcPr>
          <w:p w:rsidR="00A06116" w:rsidRPr="00AC1893" w:rsidRDefault="00A06116" w:rsidP="00A06116">
            <w:pPr>
              <w:ind w:left="-46"/>
              <w:jc w:val="center"/>
              <w:rPr>
                <w:rFonts w:ascii="Arial" w:hAnsi="Arial" w:cs="Arial"/>
                <w:sz w:val="16"/>
                <w:szCs w:val="16"/>
              </w:rPr>
            </w:pPr>
            <w:r w:rsidRPr="00AC1893">
              <w:rPr>
                <w:rFonts w:ascii="Arial" w:hAnsi="Arial" w:cs="Arial"/>
                <w:sz w:val="16"/>
                <w:szCs w:val="16"/>
              </w:rPr>
              <w:t>2</w:t>
            </w:r>
          </w:p>
        </w:tc>
        <w:tc>
          <w:tcPr>
            <w:tcW w:w="3796" w:type="dxa"/>
            <w:tcBorders>
              <w:top w:val="nil"/>
              <w:left w:val="nil"/>
              <w:bottom w:val="single" w:sz="4" w:space="0" w:color="auto"/>
              <w:right w:val="nil"/>
            </w:tcBorders>
          </w:tcPr>
          <w:p w:rsidR="00A06116" w:rsidRPr="00AC1893" w:rsidRDefault="00A06116" w:rsidP="00A06116">
            <w:pPr>
              <w:rPr>
                <w:rFonts w:ascii="Arial" w:hAnsi="Arial" w:cs="Arial"/>
                <w:sz w:val="16"/>
                <w:szCs w:val="16"/>
              </w:rPr>
            </w:pPr>
            <w:r w:rsidRPr="00AC1893">
              <w:rPr>
                <w:rFonts w:ascii="Arial" w:hAnsi="Arial" w:cs="Arial"/>
                <w:sz w:val="16"/>
                <w:szCs w:val="16"/>
              </w:rPr>
              <w:t>Стоимость корчевания пней</w:t>
            </w:r>
          </w:p>
        </w:tc>
        <w:tc>
          <w:tcPr>
            <w:tcW w:w="1407" w:type="dxa"/>
            <w:tcBorders>
              <w:top w:val="nil"/>
              <w:left w:val="single" w:sz="4" w:space="0" w:color="auto"/>
              <w:bottom w:val="single" w:sz="4" w:space="0" w:color="auto"/>
              <w:right w:val="single" w:sz="4" w:space="0" w:color="auto"/>
            </w:tcBorders>
            <w:noWrap/>
          </w:tcPr>
          <w:p w:rsidR="00A06116" w:rsidRPr="00AC1893" w:rsidRDefault="00A06116" w:rsidP="00A06116">
            <w:pPr>
              <w:jc w:val="center"/>
              <w:rPr>
                <w:rFonts w:ascii="Arial" w:hAnsi="Arial" w:cs="Arial"/>
                <w:sz w:val="16"/>
                <w:szCs w:val="16"/>
              </w:rPr>
            </w:pPr>
            <w:r w:rsidRPr="00AC1893">
              <w:rPr>
                <w:rFonts w:ascii="Arial" w:hAnsi="Arial" w:cs="Arial"/>
                <w:sz w:val="16"/>
                <w:szCs w:val="16"/>
              </w:rPr>
              <w:t>шт.</w:t>
            </w:r>
          </w:p>
        </w:tc>
        <w:tc>
          <w:tcPr>
            <w:tcW w:w="4263" w:type="dxa"/>
            <w:tcBorders>
              <w:top w:val="single" w:sz="4" w:space="0" w:color="auto"/>
              <w:left w:val="nil"/>
              <w:bottom w:val="single" w:sz="4" w:space="0" w:color="auto"/>
              <w:right w:val="single" w:sz="4" w:space="0" w:color="auto"/>
            </w:tcBorders>
            <w:noWrap/>
            <w:vAlign w:val="bottom"/>
          </w:tcPr>
          <w:p w:rsidR="00A06116" w:rsidRPr="00AC1893" w:rsidRDefault="00A06116" w:rsidP="00A06116">
            <w:pPr>
              <w:ind w:hanging="35"/>
              <w:jc w:val="right"/>
              <w:rPr>
                <w:rFonts w:ascii="Arial" w:hAnsi="Arial" w:cs="Arial"/>
                <w:sz w:val="16"/>
                <w:szCs w:val="16"/>
              </w:rPr>
            </w:pPr>
            <w:r w:rsidRPr="00AC1893">
              <w:rPr>
                <w:rFonts w:ascii="Arial" w:hAnsi="Arial" w:cs="Arial"/>
                <w:sz w:val="16"/>
                <w:szCs w:val="16"/>
              </w:rPr>
              <w:t>1151,9</w:t>
            </w:r>
          </w:p>
        </w:tc>
      </w:tr>
      <w:tr w:rsidR="00A06116" w:rsidRPr="00AC1893" w:rsidTr="009D14F9">
        <w:trPr>
          <w:trHeight w:val="267"/>
        </w:trPr>
        <w:tc>
          <w:tcPr>
            <w:tcW w:w="990" w:type="dxa"/>
            <w:tcBorders>
              <w:top w:val="nil"/>
              <w:left w:val="single" w:sz="4" w:space="0" w:color="auto"/>
              <w:bottom w:val="single" w:sz="4" w:space="0" w:color="auto"/>
              <w:right w:val="single" w:sz="4" w:space="0" w:color="auto"/>
            </w:tcBorders>
            <w:noWrap/>
          </w:tcPr>
          <w:p w:rsidR="00A06116" w:rsidRPr="00AC1893" w:rsidRDefault="00A06116" w:rsidP="00A06116">
            <w:pPr>
              <w:ind w:left="-46"/>
              <w:jc w:val="center"/>
              <w:rPr>
                <w:rFonts w:ascii="Arial" w:hAnsi="Arial" w:cs="Arial"/>
                <w:sz w:val="16"/>
                <w:szCs w:val="16"/>
              </w:rPr>
            </w:pPr>
            <w:r w:rsidRPr="00AC1893">
              <w:rPr>
                <w:rFonts w:ascii="Arial" w:hAnsi="Arial" w:cs="Arial"/>
                <w:sz w:val="16"/>
                <w:szCs w:val="16"/>
              </w:rPr>
              <w:t>3</w:t>
            </w:r>
          </w:p>
        </w:tc>
        <w:tc>
          <w:tcPr>
            <w:tcW w:w="3796" w:type="dxa"/>
            <w:tcBorders>
              <w:top w:val="nil"/>
              <w:left w:val="nil"/>
              <w:bottom w:val="single" w:sz="4" w:space="0" w:color="auto"/>
              <w:right w:val="nil"/>
            </w:tcBorders>
          </w:tcPr>
          <w:p w:rsidR="00A06116" w:rsidRPr="00AC1893" w:rsidRDefault="00A06116" w:rsidP="00A06116">
            <w:pPr>
              <w:rPr>
                <w:rFonts w:ascii="Arial" w:hAnsi="Arial" w:cs="Arial"/>
                <w:sz w:val="16"/>
                <w:szCs w:val="16"/>
              </w:rPr>
            </w:pPr>
            <w:r w:rsidRPr="00AC1893">
              <w:rPr>
                <w:rFonts w:ascii="Arial" w:hAnsi="Arial" w:cs="Arial"/>
                <w:sz w:val="16"/>
                <w:szCs w:val="16"/>
              </w:rPr>
              <w:t>Расчистка кустарников</w:t>
            </w:r>
          </w:p>
        </w:tc>
        <w:tc>
          <w:tcPr>
            <w:tcW w:w="1407" w:type="dxa"/>
            <w:tcBorders>
              <w:top w:val="nil"/>
              <w:left w:val="single" w:sz="4" w:space="0" w:color="auto"/>
              <w:bottom w:val="single" w:sz="4" w:space="0" w:color="auto"/>
              <w:right w:val="single" w:sz="4" w:space="0" w:color="auto"/>
            </w:tcBorders>
            <w:noWrap/>
          </w:tcPr>
          <w:p w:rsidR="00A06116" w:rsidRPr="00AC1893" w:rsidRDefault="00A06116" w:rsidP="00A06116">
            <w:pPr>
              <w:jc w:val="center"/>
              <w:rPr>
                <w:rFonts w:ascii="Arial" w:hAnsi="Arial" w:cs="Arial"/>
                <w:sz w:val="16"/>
                <w:szCs w:val="16"/>
              </w:rPr>
            </w:pPr>
            <w:r w:rsidRPr="00AC1893">
              <w:rPr>
                <w:rFonts w:ascii="Arial" w:hAnsi="Arial" w:cs="Arial"/>
                <w:sz w:val="16"/>
                <w:szCs w:val="16"/>
              </w:rPr>
              <w:t>кв. м</w:t>
            </w:r>
          </w:p>
        </w:tc>
        <w:tc>
          <w:tcPr>
            <w:tcW w:w="4263" w:type="dxa"/>
            <w:tcBorders>
              <w:top w:val="single" w:sz="4" w:space="0" w:color="auto"/>
              <w:left w:val="nil"/>
              <w:bottom w:val="single" w:sz="4" w:space="0" w:color="auto"/>
              <w:right w:val="single" w:sz="4" w:space="0" w:color="auto"/>
            </w:tcBorders>
            <w:noWrap/>
            <w:vAlign w:val="bottom"/>
          </w:tcPr>
          <w:p w:rsidR="00A06116" w:rsidRPr="00AC1893" w:rsidRDefault="00A06116" w:rsidP="00A06116">
            <w:pPr>
              <w:ind w:hanging="35"/>
              <w:jc w:val="right"/>
              <w:rPr>
                <w:rFonts w:ascii="Arial" w:hAnsi="Arial" w:cs="Arial"/>
                <w:sz w:val="16"/>
                <w:szCs w:val="16"/>
              </w:rPr>
            </w:pPr>
            <w:r w:rsidRPr="00AC1893">
              <w:rPr>
                <w:rFonts w:ascii="Arial" w:hAnsi="Arial" w:cs="Arial"/>
                <w:sz w:val="16"/>
                <w:szCs w:val="16"/>
              </w:rPr>
              <w:t>5075</w:t>
            </w:r>
          </w:p>
        </w:tc>
      </w:tr>
      <w:tr w:rsidR="00A06116" w:rsidRPr="00AC1893" w:rsidTr="009D14F9">
        <w:trPr>
          <w:trHeight w:val="216"/>
        </w:trPr>
        <w:tc>
          <w:tcPr>
            <w:tcW w:w="990" w:type="dxa"/>
            <w:tcBorders>
              <w:top w:val="nil"/>
              <w:left w:val="single" w:sz="4" w:space="0" w:color="auto"/>
              <w:bottom w:val="single" w:sz="4" w:space="0" w:color="auto"/>
              <w:right w:val="single" w:sz="4" w:space="0" w:color="auto"/>
            </w:tcBorders>
            <w:noWrap/>
          </w:tcPr>
          <w:p w:rsidR="00A06116" w:rsidRPr="00AC1893" w:rsidRDefault="00A06116" w:rsidP="00A06116">
            <w:pPr>
              <w:ind w:left="-46"/>
              <w:jc w:val="center"/>
              <w:rPr>
                <w:rFonts w:ascii="Arial" w:hAnsi="Arial" w:cs="Arial"/>
                <w:sz w:val="16"/>
                <w:szCs w:val="16"/>
              </w:rPr>
            </w:pPr>
            <w:r w:rsidRPr="00AC1893">
              <w:rPr>
                <w:rFonts w:ascii="Arial" w:hAnsi="Arial" w:cs="Arial"/>
                <w:sz w:val="16"/>
                <w:szCs w:val="16"/>
              </w:rPr>
              <w:t>4</w:t>
            </w:r>
          </w:p>
        </w:tc>
        <w:tc>
          <w:tcPr>
            <w:tcW w:w="3796" w:type="dxa"/>
            <w:tcBorders>
              <w:top w:val="nil"/>
              <w:left w:val="nil"/>
              <w:bottom w:val="single" w:sz="4" w:space="0" w:color="auto"/>
              <w:right w:val="nil"/>
            </w:tcBorders>
          </w:tcPr>
          <w:p w:rsidR="00A06116" w:rsidRPr="00AC1893" w:rsidRDefault="00A06116" w:rsidP="00A06116">
            <w:pPr>
              <w:rPr>
                <w:rFonts w:ascii="Arial" w:hAnsi="Arial" w:cs="Arial"/>
                <w:sz w:val="16"/>
                <w:szCs w:val="16"/>
              </w:rPr>
            </w:pPr>
            <w:r w:rsidRPr="00AC1893">
              <w:rPr>
                <w:rFonts w:ascii="Arial" w:hAnsi="Arial" w:cs="Arial"/>
                <w:sz w:val="16"/>
                <w:szCs w:val="16"/>
              </w:rPr>
              <w:t>Стоимость МАФ:</w:t>
            </w:r>
          </w:p>
        </w:tc>
        <w:tc>
          <w:tcPr>
            <w:tcW w:w="1407" w:type="dxa"/>
            <w:tcBorders>
              <w:top w:val="nil"/>
              <w:left w:val="single" w:sz="4" w:space="0" w:color="auto"/>
              <w:bottom w:val="single" w:sz="4" w:space="0" w:color="auto"/>
              <w:right w:val="single" w:sz="4" w:space="0" w:color="auto"/>
            </w:tcBorders>
            <w:noWrap/>
          </w:tcPr>
          <w:p w:rsidR="00A06116" w:rsidRPr="00AC1893" w:rsidRDefault="00A06116" w:rsidP="00A06116">
            <w:pPr>
              <w:jc w:val="center"/>
              <w:rPr>
                <w:rFonts w:ascii="Arial" w:hAnsi="Arial" w:cs="Arial"/>
                <w:sz w:val="16"/>
                <w:szCs w:val="16"/>
              </w:rPr>
            </w:pPr>
          </w:p>
        </w:tc>
        <w:tc>
          <w:tcPr>
            <w:tcW w:w="4263" w:type="dxa"/>
            <w:tcBorders>
              <w:top w:val="single" w:sz="4" w:space="0" w:color="auto"/>
              <w:left w:val="nil"/>
              <w:bottom w:val="single" w:sz="4" w:space="0" w:color="auto"/>
              <w:right w:val="single" w:sz="4" w:space="0" w:color="auto"/>
            </w:tcBorders>
            <w:noWrap/>
            <w:vAlign w:val="bottom"/>
          </w:tcPr>
          <w:p w:rsidR="00A06116" w:rsidRPr="00AC1893" w:rsidRDefault="00A06116" w:rsidP="00A06116">
            <w:pPr>
              <w:ind w:hanging="35"/>
              <w:jc w:val="right"/>
              <w:rPr>
                <w:rFonts w:ascii="Arial" w:hAnsi="Arial" w:cs="Arial"/>
                <w:sz w:val="16"/>
                <w:szCs w:val="16"/>
              </w:rPr>
            </w:pPr>
          </w:p>
        </w:tc>
      </w:tr>
      <w:tr w:rsidR="00A06116" w:rsidRPr="00AC1893" w:rsidTr="009D14F9">
        <w:trPr>
          <w:trHeight w:val="300"/>
        </w:trPr>
        <w:tc>
          <w:tcPr>
            <w:tcW w:w="990" w:type="dxa"/>
            <w:tcBorders>
              <w:top w:val="single" w:sz="4" w:space="0" w:color="auto"/>
              <w:left w:val="single" w:sz="4" w:space="0" w:color="auto"/>
              <w:bottom w:val="single" w:sz="4" w:space="0" w:color="auto"/>
              <w:right w:val="single" w:sz="4" w:space="0" w:color="auto"/>
            </w:tcBorders>
            <w:noWrap/>
          </w:tcPr>
          <w:p w:rsidR="00A06116" w:rsidRPr="00AC1893" w:rsidRDefault="00A06116" w:rsidP="00A06116">
            <w:pPr>
              <w:ind w:left="-46"/>
              <w:jc w:val="center"/>
              <w:rPr>
                <w:rFonts w:ascii="Arial" w:hAnsi="Arial" w:cs="Arial"/>
                <w:sz w:val="16"/>
                <w:szCs w:val="16"/>
              </w:rPr>
            </w:pPr>
            <w:r w:rsidRPr="00AC1893">
              <w:rPr>
                <w:rFonts w:ascii="Arial" w:hAnsi="Arial" w:cs="Arial"/>
                <w:sz w:val="16"/>
                <w:szCs w:val="16"/>
              </w:rPr>
              <w:t>5</w:t>
            </w:r>
          </w:p>
        </w:tc>
        <w:tc>
          <w:tcPr>
            <w:tcW w:w="3796" w:type="dxa"/>
            <w:tcBorders>
              <w:top w:val="single" w:sz="4" w:space="0" w:color="auto"/>
              <w:left w:val="nil"/>
              <w:bottom w:val="single" w:sz="4" w:space="0" w:color="auto"/>
              <w:right w:val="nil"/>
            </w:tcBorders>
          </w:tcPr>
          <w:p w:rsidR="00A06116" w:rsidRPr="00AC1893" w:rsidRDefault="00A06116" w:rsidP="00A06116">
            <w:pPr>
              <w:rPr>
                <w:rFonts w:ascii="Arial" w:hAnsi="Arial" w:cs="Arial"/>
                <w:sz w:val="16"/>
                <w:szCs w:val="16"/>
              </w:rPr>
            </w:pPr>
            <w:r w:rsidRPr="00AC1893">
              <w:rPr>
                <w:rFonts w:ascii="Arial" w:hAnsi="Arial" w:cs="Arial"/>
                <w:sz w:val="16"/>
                <w:szCs w:val="16"/>
              </w:rPr>
              <w:t>Песочница</w:t>
            </w:r>
          </w:p>
        </w:tc>
        <w:tc>
          <w:tcPr>
            <w:tcW w:w="1407" w:type="dxa"/>
            <w:tcBorders>
              <w:top w:val="single" w:sz="4" w:space="0" w:color="auto"/>
              <w:left w:val="single" w:sz="4" w:space="0" w:color="auto"/>
              <w:bottom w:val="single" w:sz="4" w:space="0" w:color="auto"/>
              <w:right w:val="single" w:sz="4" w:space="0" w:color="auto"/>
            </w:tcBorders>
            <w:noWrap/>
          </w:tcPr>
          <w:p w:rsidR="00A06116" w:rsidRPr="00AC1893" w:rsidRDefault="00A06116" w:rsidP="00A06116">
            <w:pPr>
              <w:jc w:val="center"/>
              <w:rPr>
                <w:rFonts w:ascii="Arial" w:hAnsi="Arial" w:cs="Arial"/>
                <w:sz w:val="16"/>
                <w:szCs w:val="16"/>
              </w:rPr>
            </w:pPr>
            <w:r w:rsidRPr="00AC1893">
              <w:rPr>
                <w:rFonts w:ascii="Arial" w:hAnsi="Arial" w:cs="Arial"/>
                <w:sz w:val="16"/>
                <w:szCs w:val="16"/>
              </w:rPr>
              <w:t>шт.</w:t>
            </w:r>
          </w:p>
        </w:tc>
        <w:tc>
          <w:tcPr>
            <w:tcW w:w="4263" w:type="dxa"/>
            <w:tcBorders>
              <w:top w:val="single" w:sz="4" w:space="0" w:color="auto"/>
              <w:left w:val="nil"/>
              <w:bottom w:val="single" w:sz="4" w:space="0" w:color="auto"/>
              <w:right w:val="single" w:sz="4" w:space="0" w:color="auto"/>
            </w:tcBorders>
            <w:noWrap/>
            <w:vAlign w:val="bottom"/>
          </w:tcPr>
          <w:p w:rsidR="00A06116" w:rsidRPr="00AC1893" w:rsidRDefault="00A06116" w:rsidP="00A06116">
            <w:pPr>
              <w:ind w:hanging="35"/>
              <w:jc w:val="right"/>
              <w:rPr>
                <w:rFonts w:ascii="Arial" w:hAnsi="Arial" w:cs="Arial"/>
                <w:sz w:val="16"/>
                <w:szCs w:val="16"/>
              </w:rPr>
            </w:pPr>
            <w:r w:rsidRPr="00AC1893">
              <w:rPr>
                <w:rFonts w:ascii="Arial" w:hAnsi="Arial" w:cs="Arial"/>
                <w:sz w:val="16"/>
                <w:szCs w:val="16"/>
              </w:rPr>
              <w:t>19555</w:t>
            </w:r>
          </w:p>
        </w:tc>
      </w:tr>
      <w:tr w:rsidR="00A06116" w:rsidRPr="00AC1893" w:rsidTr="009D14F9">
        <w:trPr>
          <w:trHeight w:val="267"/>
        </w:trPr>
        <w:tc>
          <w:tcPr>
            <w:tcW w:w="990" w:type="dxa"/>
            <w:tcBorders>
              <w:top w:val="single" w:sz="4" w:space="0" w:color="auto"/>
              <w:left w:val="single" w:sz="4" w:space="0" w:color="auto"/>
              <w:bottom w:val="single" w:sz="4" w:space="0" w:color="auto"/>
              <w:right w:val="single" w:sz="4" w:space="0" w:color="auto"/>
            </w:tcBorders>
            <w:noWrap/>
          </w:tcPr>
          <w:p w:rsidR="00A06116" w:rsidRPr="00AC1893" w:rsidRDefault="00A06116" w:rsidP="00A06116">
            <w:pPr>
              <w:ind w:left="-46"/>
              <w:jc w:val="center"/>
              <w:rPr>
                <w:rFonts w:ascii="Arial" w:hAnsi="Arial" w:cs="Arial"/>
                <w:sz w:val="16"/>
                <w:szCs w:val="16"/>
              </w:rPr>
            </w:pPr>
            <w:r w:rsidRPr="00AC1893">
              <w:rPr>
                <w:rFonts w:ascii="Arial" w:hAnsi="Arial" w:cs="Arial"/>
                <w:sz w:val="16"/>
                <w:szCs w:val="16"/>
              </w:rPr>
              <w:t>6</w:t>
            </w:r>
          </w:p>
        </w:tc>
        <w:tc>
          <w:tcPr>
            <w:tcW w:w="3796" w:type="dxa"/>
            <w:tcBorders>
              <w:top w:val="single" w:sz="4" w:space="0" w:color="auto"/>
              <w:left w:val="nil"/>
              <w:bottom w:val="single" w:sz="4" w:space="0" w:color="auto"/>
              <w:right w:val="nil"/>
            </w:tcBorders>
          </w:tcPr>
          <w:p w:rsidR="00A06116" w:rsidRPr="00AC1893" w:rsidRDefault="00A06116" w:rsidP="00A06116">
            <w:pPr>
              <w:rPr>
                <w:rFonts w:ascii="Arial" w:hAnsi="Arial" w:cs="Arial"/>
                <w:sz w:val="16"/>
                <w:szCs w:val="16"/>
              </w:rPr>
            </w:pPr>
            <w:r w:rsidRPr="00AC1893">
              <w:rPr>
                <w:rFonts w:ascii="Arial" w:hAnsi="Arial" w:cs="Arial"/>
                <w:sz w:val="16"/>
                <w:szCs w:val="16"/>
              </w:rPr>
              <w:t>Игровой гимнастический комплекс</w:t>
            </w:r>
          </w:p>
        </w:tc>
        <w:tc>
          <w:tcPr>
            <w:tcW w:w="1407" w:type="dxa"/>
            <w:tcBorders>
              <w:top w:val="single" w:sz="4" w:space="0" w:color="auto"/>
              <w:left w:val="single" w:sz="4" w:space="0" w:color="auto"/>
              <w:bottom w:val="single" w:sz="4" w:space="0" w:color="auto"/>
              <w:right w:val="single" w:sz="4" w:space="0" w:color="auto"/>
            </w:tcBorders>
            <w:noWrap/>
          </w:tcPr>
          <w:p w:rsidR="00A06116" w:rsidRPr="00AC1893" w:rsidRDefault="00A06116" w:rsidP="00A06116">
            <w:pPr>
              <w:jc w:val="center"/>
              <w:rPr>
                <w:rFonts w:ascii="Arial" w:hAnsi="Arial" w:cs="Arial"/>
                <w:sz w:val="16"/>
                <w:szCs w:val="16"/>
              </w:rPr>
            </w:pPr>
            <w:r w:rsidRPr="00AC1893">
              <w:rPr>
                <w:rFonts w:ascii="Arial" w:hAnsi="Arial" w:cs="Arial"/>
                <w:sz w:val="16"/>
                <w:szCs w:val="16"/>
              </w:rPr>
              <w:t>шт.</w:t>
            </w:r>
          </w:p>
        </w:tc>
        <w:tc>
          <w:tcPr>
            <w:tcW w:w="4263" w:type="dxa"/>
            <w:tcBorders>
              <w:top w:val="single" w:sz="4" w:space="0" w:color="auto"/>
              <w:left w:val="nil"/>
              <w:bottom w:val="single" w:sz="4" w:space="0" w:color="auto"/>
              <w:right w:val="single" w:sz="4" w:space="0" w:color="auto"/>
            </w:tcBorders>
            <w:noWrap/>
            <w:vAlign w:val="bottom"/>
          </w:tcPr>
          <w:p w:rsidR="00A06116" w:rsidRPr="00AC1893" w:rsidRDefault="00A06116" w:rsidP="00A06116">
            <w:pPr>
              <w:ind w:hanging="35"/>
              <w:jc w:val="right"/>
              <w:rPr>
                <w:rFonts w:ascii="Arial" w:hAnsi="Arial" w:cs="Arial"/>
                <w:sz w:val="16"/>
                <w:szCs w:val="16"/>
              </w:rPr>
            </w:pPr>
            <w:r w:rsidRPr="00AC1893">
              <w:rPr>
                <w:rFonts w:ascii="Arial" w:hAnsi="Arial" w:cs="Arial"/>
                <w:sz w:val="16"/>
                <w:szCs w:val="16"/>
              </w:rPr>
              <w:t>206178</w:t>
            </w:r>
          </w:p>
        </w:tc>
      </w:tr>
      <w:tr w:rsidR="00A06116" w:rsidRPr="00AC1893" w:rsidTr="009D14F9">
        <w:trPr>
          <w:trHeight w:val="215"/>
        </w:trPr>
        <w:tc>
          <w:tcPr>
            <w:tcW w:w="990" w:type="dxa"/>
            <w:tcBorders>
              <w:top w:val="nil"/>
              <w:left w:val="single" w:sz="4" w:space="0" w:color="auto"/>
              <w:bottom w:val="single" w:sz="4" w:space="0" w:color="auto"/>
              <w:right w:val="single" w:sz="4" w:space="0" w:color="auto"/>
            </w:tcBorders>
            <w:noWrap/>
          </w:tcPr>
          <w:p w:rsidR="00A06116" w:rsidRPr="00AC1893" w:rsidRDefault="00A06116" w:rsidP="00A06116">
            <w:pPr>
              <w:ind w:left="-46"/>
              <w:jc w:val="center"/>
              <w:rPr>
                <w:rFonts w:ascii="Arial" w:hAnsi="Arial" w:cs="Arial"/>
                <w:sz w:val="16"/>
                <w:szCs w:val="16"/>
              </w:rPr>
            </w:pPr>
            <w:r w:rsidRPr="00AC1893">
              <w:rPr>
                <w:rFonts w:ascii="Arial" w:hAnsi="Arial" w:cs="Arial"/>
                <w:sz w:val="16"/>
                <w:szCs w:val="16"/>
              </w:rPr>
              <w:t>7</w:t>
            </w:r>
          </w:p>
        </w:tc>
        <w:tc>
          <w:tcPr>
            <w:tcW w:w="3796" w:type="dxa"/>
            <w:tcBorders>
              <w:top w:val="nil"/>
              <w:left w:val="nil"/>
              <w:bottom w:val="single" w:sz="4" w:space="0" w:color="auto"/>
              <w:right w:val="nil"/>
            </w:tcBorders>
          </w:tcPr>
          <w:p w:rsidR="00A06116" w:rsidRPr="00AC1893" w:rsidRDefault="00A06116" w:rsidP="00A06116">
            <w:pPr>
              <w:rPr>
                <w:rFonts w:ascii="Arial" w:hAnsi="Arial" w:cs="Arial"/>
                <w:sz w:val="16"/>
                <w:szCs w:val="16"/>
              </w:rPr>
            </w:pPr>
            <w:r w:rsidRPr="00AC1893">
              <w:rPr>
                <w:rFonts w:ascii="Arial" w:hAnsi="Arial" w:cs="Arial"/>
                <w:sz w:val="16"/>
                <w:szCs w:val="16"/>
              </w:rPr>
              <w:t>Турник</w:t>
            </w:r>
          </w:p>
        </w:tc>
        <w:tc>
          <w:tcPr>
            <w:tcW w:w="1407" w:type="dxa"/>
            <w:tcBorders>
              <w:top w:val="nil"/>
              <w:left w:val="single" w:sz="4" w:space="0" w:color="auto"/>
              <w:bottom w:val="single" w:sz="4" w:space="0" w:color="auto"/>
              <w:right w:val="single" w:sz="4" w:space="0" w:color="auto"/>
            </w:tcBorders>
            <w:noWrap/>
          </w:tcPr>
          <w:p w:rsidR="00A06116" w:rsidRPr="00AC1893" w:rsidRDefault="00A06116" w:rsidP="00A06116">
            <w:pPr>
              <w:jc w:val="center"/>
              <w:rPr>
                <w:rFonts w:ascii="Arial" w:hAnsi="Arial" w:cs="Arial"/>
                <w:sz w:val="16"/>
                <w:szCs w:val="16"/>
              </w:rPr>
            </w:pPr>
            <w:r w:rsidRPr="00AC1893">
              <w:rPr>
                <w:rFonts w:ascii="Arial" w:hAnsi="Arial" w:cs="Arial"/>
                <w:sz w:val="16"/>
                <w:szCs w:val="16"/>
              </w:rPr>
              <w:t>шт.</w:t>
            </w:r>
          </w:p>
        </w:tc>
        <w:tc>
          <w:tcPr>
            <w:tcW w:w="4263" w:type="dxa"/>
            <w:tcBorders>
              <w:top w:val="single" w:sz="4" w:space="0" w:color="auto"/>
              <w:left w:val="nil"/>
              <w:bottom w:val="single" w:sz="4" w:space="0" w:color="auto"/>
              <w:right w:val="single" w:sz="4" w:space="0" w:color="auto"/>
            </w:tcBorders>
            <w:noWrap/>
            <w:vAlign w:val="bottom"/>
          </w:tcPr>
          <w:p w:rsidR="00A06116" w:rsidRPr="00AC1893" w:rsidRDefault="00A06116" w:rsidP="00A06116">
            <w:pPr>
              <w:ind w:hanging="35"/>
              <w:jc w:val="right"/>
              <w:rPr>
                <w:rFonts w:ascii="Arial" w:hAnsi="Arial" w:cs="Arial"/>
                <w:sz w:val="16"/>
                <w:szCs w:val="16"/>
              </w:rPr>
            </w:pPr>
            <w:r w:rsidRPr="00AC1893">
              <w:rPr>
                <w:rFonts w:ascii="Arial" w:hAnsi="Arial" w:cs="Arial"/>
                <w:sz w:val="16"/>
                <w:szCs w:val="16"/>
              </w:rPr>
              <w:t>15300</w:t>
            </w:r>
          </w:p>
        </w:tc>
      </w:tr>
      <w:tr w:rsidR="00A06116" w:rsidRPr="00AC1893" w:rsidTr="009D14F9">
        <w:trPr>
          <w:trHeight w:val="162"/>
        </w:trPr>
        <w:tc>
          <w:tcPr>
            <w:tcW w:w="990" w:type="dxa"/>
            <w:tcBorders>
              <w:top w:val="single" w:sz="4" w:space="0" w:color="auto"/>
              <w:left w:val="single" w:sz="4" w:space="0" w:color="auto"/>
              <w:bottom w:val="single" w:sz="4" w:space="0" w:color="auto"/>
              <w:right w:val="single" w:sz="4" w:space="0" w:color="auto"/>
            </w:tcBorders>
            <w:noWrap/>
          </w:tcPr>
          <w:p w:rsidR="00A06116" w:rsidRPr="00AC1893" w:rsidRDefault="00A06116" w:rsidP="00A06116">
            <w:pPr>
              <w:ind w:left="-46"/>
              <w:jc w:val="center"/>
              <w:rPr>
                <w:rFonts w:ascii="Arial" w:hAnsi="Arial" w:cs="Arial"/>
                <w:sz w:val="16"/>
                <w:szCs w:val="16"/>
              </w:rPr>
            </w:pPr>
            <w:r w:rsidRPr="00AC1893">
              <w:rPr>
                <w:rFonts w:ascii="Arial" w:hAnsi="Arial" w:cs="Arial"/>
                <w:sz w:val="16"/>
                <w:szCs w:val="16"/>
              </w:rPr>
              <w:t>8</w:t>
            </w:r>
          </w:p>
        </w:tc>
        <w:tc>
          <w:tcPr>
            <w:tcW w:w="3796" w:type="dxa"/>
            <w:tcBorders>
              <w:top w:val="single" w:sz="4" w:space="0" w:color="auto"/>
              <w:left w:val="nil"/>
              <w:bottom w:val="single" w:sz="4" w:space="0" w:color="auto"/>
              <w:right w:val="nil"/>
            </w:tcBorders>
          </w:tcPr>
          <w:p w:rsidR="00A06116" w:rsidRPr="00AC1893" w:rsidRDefault="00A06116" w:rsidP="00A06116">
            <w:pPr>
              <w:rPr>
                <w:rFonts w:ascii="Arial" w:hAnsi="Arial" w:cs="Arial"/>
                <w:sz w:val="16"/>
                <w:szCs w:val="16"/>
              </w:rPr>
            </w:pPr>
            <w:r w:rsidRPr="00AC1893">
              <w:rPr>
                <w:rFonts w:ascii="Arial" w:hAnsi="Arial" w:cs="Arial"/>
                <w:sz w:val="16"/>
                <w:szCs w:val="16"/>
              </w:rPr>
              <w:t>Качалка - балансир</w:t>
            </w:r>
          </w:p>
        </w:tc>
        <w:tc>
          <w:tcPr>
            <w:tcW w:w="1407" w:type="dxa"/>
            <w:tcBorders>
              <w:top w:val="single" w:sz="4" w:space="0" w:color="auto"/>
              <w:left w:val="single" w:sz="4" w:space="0" w:color="auto"/>
              <w:bottom w:val="single" w:sz="4" w:space="0" w:color="auto"/>
              <w:right w:val="single" w:sz="4" w:space="0" w:color="auto"/>
            </w:tcBorders>
            <w:noWrap/>
          </w:tcPr>
          <w:p w:rsidR="00A06116" w:rsidRPr="00AC1893" w:rsidRDefault="00A06116" w:rsidP="00A06116">
            <w:pPr>
              <w:jc w:val="center"/>
              <w:rPr>
                <w:rFonts w:ascii="Arial" w:hAnsi="Arial" w:cs="Arial"/>
                <w:sz w:val="16"/>
                <w:szCs w:val="16"/>
              </w:rPr>
            </w:pPr>
            <w:r w:rsidRPr="00AC1893">
              <w:rPr>
                <w:rFonts w:ascii="Arial" w:hAnsi="Arial" w:cs="Arial"/>
                <w:sz w:val="16"/>
                <w:szCs w:val="16"/>
              </w:rPr>
              <w:t>шт.</w:t>
            </w:r>
          </w:p>
        </w:tc>
        <w:tc>
          <w:tcPr>
            <w:tcW w:w="4263" w:type="dxa"/>
            <w:tcBorders>
              <w:top w:val="single" w:sz="4" w:space="0" w:color="auto"/>
              <w:left w:val="nil"/>
              <w:bottom w:val="single" w:sz="4" w:space="0" w:color="auto"/>
              <w:right w:val="single" w:sz="4" w:space="0" w:color="auto"/>
            </w:tcBorders>
            <w:noWrap/>
            <w:vAlign w:val="bottom"/>
          </w:tcPr>
          <w:p w:rsidR="00A06116" w:rsidRPr="00AC1893" w:rsidRDefault="00A06116" w:rsidP="00A06116">
            <w:pPr>
              <w:ind w:hanging="35"/>
              <w:jc w:val="right"/>
              <w:rPr>
                <w:rFonts w:ascii="Arial" w:hAnsi="Arial" w:cs="Arial"/>
                <w:sz w:val="16"/>
                <w:szCs w:val="16"/>
              </w:rPr>
            </w:pPr>
            <w:r w:rsidRPr="00AC1893">
              <w:rPr>
                <w:rFonts w:ascii="Arial" w:hAnsi="Arial" w:cs="Arial"/>
                <w:sz w:val="16"/>
                <w:szCs w:val="16"/>
              </w:rPr>
              <w:t>23957</w:t>
            </w:r>
          </w:p>
        </w:tc>
      </w:tr>
      <w:tr w:rsidR="00A06116" w:rsidRPr="00AC1893" w:rsidTr="009D14F9">
        <w:trPr>
          <w:trHeight w:val="169"/>
        </w:trPr>
        <w:tc>
          <w:tcPr>
            <w:tcW w:w="990" w:type="dxa"/>
            <w:tcBorders>
              <w:top w:val="single" w:sz="4" w:space="0" w:color="auto"/>
              <w:left w:val="single" w:sz="4" w:space="0" w:color="auto"/>
              <w:bottom w:val="single" w:sz="4" w:space="0" w:color="auto"/>
              <w:right w:val="single" w:sz="4" w:space="0" w:color="auto"/>
            </w:tcBorders>
            <w:noWrap/>
          </w:tcPr>
          <w:p w:rsidR="00A06116" w:rsidRPr="00AC1893" w:rsidRDefault="00A06116" w:rsidP="00A06116">
            <w:pPr>
              <w:ind w:left="-46"/>
              <w:jc w:val="center"/>
              <w:rPr>
                <w:rFonts w:ascii="Arial" w:hAnsi="Arial" w:cs="Arial"/>
                <w:sz w:val="16"/>
                <w:szCs w:val="16"/>
              </w:rPr>
            </w:pPr>
            <w:r w:rsidRPr="00AC1893">
              <w:rPr>
                <w:rFonts w:ascii="Arial" w:hAnsi="Arial" w:cs="Arial"/>
                <w:sz w:val="16"/>
                <w:szCs w:val="16"/>
              </w:rPr>
              <w:t>10</w:t>
            </w:r>
          </w:p>
        </w:tc>
        <w:tc>
          <w:tcPr>
            <w:tcW w:w="3796" w:type="dxa"/>
            <w:tcBorders>
              <w:top w:val="single" w:sz="4" w:space="0" w:color="auto"/>
              <w:left w:val="nil"/>
              <w:bottom w:val="single" w:sz="4" w:space="0" w:color="auto"/>
              <w:right w:val="nil"/>
            </w:tcBorders>
          </w:tcPr>
          <w:p w:rsidR="00A06116" w:rsidRPr="00AC1893" w:rsidRDefault="00A06116" w:rsidP="00A06116">
            <w:pPr>
              <w:rPr>
                <w:rFonts w:ascii="Arial" w:hAnsi="Arial" w:cs="Arial"/>
                <w:sz w:val="16"/>
                <w:szCs w:val="16"/>
              </w:rPr>
            </w:pPr>
            <w:r w:rsidRPr="00AC1893">
              <w:rPr>
                <w:rFonts w:ascii="Arial" w:hAnsi="Arial" w:cs="Arial"/>
                <w:sz w:val="16"/>
                <w:szCs w:val="16"/>
              </w:rPr>
              <w:t>Вазон железобетонный</w:t>
            </w:r>
          </w:p>
        </w:tc>
        <w:tc>
          <w:tcPr>
            <w:tcW w:w="1407" w:type="dxa"/>
            <w:tcBorders>
              <w:top w:val="single" w:sz="4" w:space="0" w:color="auto"/>
              <w:left w:val="single" w:sz="4" w:space="0" w:color="auto"/>
              <w:bottom w:val="single" w:sz="4" w:space="0" w:color="auto"/>
              <w:right w:val="single" w:sz="4" w:space="0" w:color="auto"/>
            </w:tcBorders>
            <w:noWrap/>
          </w:tcPr>
          <w:p w:rsidR="00A06116" w:rsidRPr="00AC1893" w:rsidRDefault="00A06116" w:rsidP="00A06116">
            <w:pPr>
              <w:jc w:val="center"/>
              <w:rPr>
                <w:rFonts w:ascii="Arial" w:hAnsi="Arial" w:cs="Arial"/>
                <w:sz w:val="16"/>
                <w:szCs w:val="16"/>
              </w:rPr>
            </w:pPr>
            <w:r w:rsidRPr="00AC1893">
              <w:rPr>
                <w:rFonts w:ascii="Arial" w:hAnsi="Arial" w:cs="Arial"/>
                <w:sz w:val="16"/>
                <w:szCs w:val="16"/>
              </w:rPr>
              <w:t>шт.</w:t>
            </w:r>
          </w:p>
        </w:tc>
        <w:tc>
          <w:tcPr>
            <w:tcW w:w="4263" w:type="dxa"/>
            <w:tcBorders>
              <w:top w:val="single" w:sz="4" w:space="0" w:color="auto"/>
              <w:left w:val="nil"/>
              <w:bottom w:val="single" w:sz="4" w:space="0" w:color="auto"/>
              <w:right w:val="single" w:sz="4" w:space="0" w:color="auto"/>
            </w:tcBorders>
            <w:noWrap/>
            <w:vAlign w:val="bottom"/>
          </w:tcPr>
          <w:p w:rsidR="00A06116" w:rsidRPr="00AC1893" w:rsidRDefault="00A06116" w:rsidP="00A06116">
            <w:pPr>
              <w:ind w:hanging="35"/>
              <w:jc w:val="right"/>
              <w:rPr>
                <w:rFonts w:ascii="Arial" w:hAnsi="Arial" w:cs="Arial"/>
                <w:sz w:val="16"/>
                <w:szCs w:val="16"/>
              </w:rPr>
            </w:pPr>
            <w:r w:rsidRPr="00AC1893">
              <w:rPr>
                <w:rFonts w:ascii="Arial" w:hAnsi="Arial" w:cs="Arial"/>
                <w:sz w:val="16"/>
                <w:szCs w:val="16"/>
              </w:rPr>
              <w:t>4091</w:t>
            </w:r>
          </w:p>
        </w:tc>
      </w:tr>
      <w:tr w:rsidR="00A06116" w:rsidRPr="00AC1893" w:rsidTr="009D14F9">
        <w:trPr>
          <w:trHeight w:val="169"/>
        </w:trPr>
        <w:tc>
          <w:tcPr>
            <w:tcW w:w="990" w:type="dxa"/>
            <w:tcBorders>
              <w:top w:val="single" w:sz="4" w:space="0" w:color="auto"/>
              <w:left w:val="single" w:sz="4" w:space="0" w:color="auto"/>
              <w:bottom w:val="single" w:sz="4" w:space="0" w:color="auto"/>
              <w:right w:val="single" w:sz="4" w:space="0" w:color="auto"/>
            </w:tcBorders>
            <w:noWrap/>
          </w:tcPr>
          <w:p w:rsidR="00A06116" w:rsidRPr="00AC1893" w:rsidRDefault="00A06116" w:rsidP="00A06116">
            <w:pPr>
              <w:ind w:left="-46"/>
              <w:jc w:val="center"/>
              <w:rPr>
                <w:rFonts w:ascii="Arial" w:hAnsi="Arial" w:cs="Arial"/>
                <w:sz w:val="16"/>
                <w:szCs w:val="16"/>
              </w:rPr>
            </w:pPr>
            <w:r w:rsidRPr="00AC1893">
              <w:rPr>
                <w:rFonts w:ascii="Arial" w:hAnsi="Arial" w:cs="Arial"/>
                <w:sz w:val="16"/>
                <w:szCs w:val="16"/>
              </w:rPr>
              <w:t>11</w:t>
            </w:r>
          </w:p>
        </w:tc>
        <w:tc>
          <w:tcPr>
            <w:tcW w:w="3796" w:type="dxa"/>
            <w:tcBorders>
              <w:top w:val="single" w:sz="4" w:space="0" w:color="auto"/>
              <w:left w:val="nil"/>
              <w:bottom w:val="single" w:sz="4" w:space="0" w:color="auto"/>
              <w:right w:val="nil"/>
            </w:tcBorders>
          </w:tcPr>
          <w:p w:rsidR="00A06116" w:rsidRPr="00AC1893" w:rsidRDefault="00A06116" w:rsidP="00A06116">
            <w:pPr>
              <w:rPr>
                <w:rFonts w:ascii="Arial" w:hAnsi="Arial" w:cs="Arial"/>
                <w:sz w:val="16"/>
                <w:szCs w:val="16"/>
              </w:rPr>
            </w:pPr>
            <w:r w:rsidRPr="00AC1893">
              <w:rPr>
                <w:rFonts w:ascii="Arial" w:hAnsi="Arial" w:cs="Arial"/>
                <w:sz w:val="16"/>
                <w:szCs w:val="16"/>
              </w:rPr>
              <w:t>Карусель шестиместная</w:t>
            </w:r>
          </w:p>
        </w:tc>
        <w:tc>
          <w:tcPr>
            <w:tcW w:w="1407" w:type="dxa"/>
            <w:tcBorders>
              <w:top w:val="single" w:sz="4" w:space="0" w:color="auto"/>
              <w:left w:val="single" w:sz="4" w:space="0" w:color="auto"/>
              <w:bottom w:val="single" w:sz="4" w:space="0" w:color="auto"/>
              <w:right w:val="single" w:sz="4" w:space="0" w:color="auto"/>
            </w:tcBorders>
            <w:noWrap/>
          </w:tcPr>
          <w:p w:rsidR="00A06116" w:rsidRPr="00AC1893" w:rsidRDefault="00A06116" w:rsidP="00A06116">
            <w:pPr>
              <w:jc w:val="center"/>
              <w:rPr>
                <w:rFonts w:ascii="Arial" w:hAnsi="Arial" w:cs="Arial"/>
                <w:sz w:val="16"/>
                <w:szCs w:val="16"/>
              </w:rPr>
            </w:pPr>
            <w:r w:rsidRPr="00AC1893">
              <w:rPr>
                <w:rFonts w:ascii="Arial" w:hAnsi="Arial" w:cs="Arial"/>
                <w:sz w:val="16"/>
                <w:szCs w:val="16"/>
              </w:rPr>
              <w:t>шт.</w:t>
            </w:r>
          </w:p>
        </w:tc>
        <w:tc>
          <w:tcPr>
            <w:tcW w:w="4263" w:type="dxa"/>
            <w:tcBorders>
              <w:top w:val="single" w:sz="4" w:space="0" w:color="auto"/>
              <w:left w:val="nil"/>
              <w:bottom w:val="single" w:sz="4" w:space="0" w:color="auto"/>
              <w:right w:val="single" w:sz="4" w:space="0" w:color="auto"/>
            </w:tcBorders>
            <w:noWrap/>
            <w:vAlign w:val="bottom"/>
          </w:tcPr>
          <w:p w:rsidR="00A06116" w:rsidRPr="00AC1893" w:rsidRDefault="00A06116" w:rsidP="00A06116">
            <w:pPr>
              <w:ind w:hanging="35"/>
              <w:jc w:val="right"/>
              <w:rPr>
                <w:rFonts w:ascii="Arial" w:hAnsi="Arial" w:cs="Arial"/>
                <w:sz w:val="16"/>
                <w:szCs w:val="16"/>
              </w:rPr>
            </w:pPr>
            <w:r w:rsidRPr="00AC1893">
              <w:rPr>
                <w:rFonts w:ascii="Arial" w:hAnsi="Arial" w:cs="Arial"/>
                <w:sz w:val="16"/>
                <w:szCs w:val="16"/>
              </w:rPr>
              <w:t>43541</w:t>
            </w:r>
          </w:p>
        </w:tc>
      </w:tr>
      <w:tr w:rsidR="00A06116" w:rsidRPr="00AC1893" w:rsidTr="009D14F9">
        <w:trPr>
          <w:trHeight w:val="169"/>
        </w:trPr>
        <w:tc>
          <w:tcPr>
            <w:tcW w:w="990" w:type="dxa"/>
            <w:tcBorders>
              <w:top w:val="single" w:sz="4" w:space="0" w:color="auto"/>
              <w:left w:val="single" w:sz="4" w:space="0" w:color="auto"/>
              <w:bottom w:val="single" w:sz="4" w:space="0" w:color="auto"/>
              <w:right w:val="single" w:sz="4" w:space="0" w:color="auto"/>
            </w:tcBorders>
            <w:noWrap/>
          </w:tcPr>
          <w:p w:rsidR="00A06116" w:rsidRPr="00AC1893" w:rsidRDefault="00A06116" w:rsidP="00A06116">
            <w:pPr>
              <w:ind w:left="-46"/>
              <w:jc w:val="center"/>
              <w:rPr>
                <w:rFonts w:ascii="Arial" w:hAnsi="Arial" w:cs="Arial"/>
                <w:sz w:val="16"/>
                <w:szCs w:val="16"/>
              </w:rPr>
            </w:pPr>
            <w:r w:rsidRPr="00AC1893">
              <w:rPr>
                <w:rFonts w:ascii="Arial" w:hAnsi="Arial" w:cs="Arial"/>
                <w:sz w:val="16"/>
                <w:szCs w:val="16"/>
              </w:rPr>
              <w:t>12</w:t>
            </w:r>
          </w:p>
        </w:tc>
        <w:tc>
          <w:tcPr>
            <w:tcW w:w="3796" w:type="dxa"/>
            <w:tcBorders>
              <w:top w:val="single" w:sz="4" w:space="0" w:color="auto"/>
              <w:left w:val="nil"/>
              <w:bottom w:val="single" w:sz="4" w:space="0" w:color="auto"/>
              <w:right w:val="nil"/>
            </w:tcBorders>
          </w:tcPr>
          <w:p w:rsidR="00A06116" w:rsidRPr="00AC1893" w:rsidRDefault="00A06116" w:rsidP="00A06116">
            <w:pPr>
              <w:rPr>
                <w:rFonts w:ascii="Arial" w:hAnsi="Arial" w:cs="Arial"/>
                <w:sz w:val="16"/>
                <w:szCs w:val="16"/>
              </w:rPr>
            </w:pPr>
            <w:r w:rsidRPr="00AC1893">
              <w:rPr>
                <w:rFonts w:ascii="Arial" w:hAnsi="Arial" w:cs="Arial"/>
                <w:sz w:val="16"/>
                <w:szCs w:val="16"/>
              </w:rPr>
              <w:t>Качели</w:t>
            </w:r>
          </w:p>
        </w:tc>
        <w:tc>
          <w:tcPr>
            <w:tcW w:w="1407" w:type="dxa"/>
            <w:tcBorders>
              <w:top w:val="single" w:sz="4" w:space="0" w:color="auto"/>
              <w:left w:val="single" w:sz="4" w:space="0" w:color="auto"/>
              <w:bottom w:val="single" w:sz="4" w:space="0" w:color="auto"/>
              <w:right w:val="single" w:sz="4" w:space="0" w:color="auto"/>
            </w:tcBorders>
            <w:noWrap/>
          </w:tcPr>
          <w:p w:rsidR="00A06116" w:rsidRPr="00AC1893" w:rsidRDefault="00A06116" w:rsidP="00A06116">
            <w:pPr>
              <w:jc w:val="center"/>
              <w:rPr>
                <w:rFonts w:ascii="Arial" w:hAnsi="Arial" w:cs="Arial"/>
                <w:sz w:val="16"/>
                <w:szCs w:val="16"/>
              </w:rPr>
            </w:pPr>
            <w:r w:rsidRPr="00AC1893">
              <w:rPr>
                <w:rFonts w:ascii="Arial" w:hAnsi="Arial" w:cs="Arial"/>
                <w:sz w:val="16"/>
                <w:szCs w:val="16"/>
              </w:rPr>
              <w:t>шт.</w:t>
            </w:r>
          </w:p>
        </w:tc>
        <w:tc>
          <w:tcPr>
            <w:tcW w:w="4263" w:type="dxa"/>
            <w:tcBorders>
              <w:top w:val="single" w:sz="4" w:space="0" w:color="auto"/>
              <w:left w:val="nil"/>
              <w:bottom w:val="single" w:sz="4" w:space="0" w:color="auto"/>
              <w:right w:val="single" w:sz="4" w:space="0" w:color="auto"/>
            </w:tcBorders>
            <w:noWrap/>
            <w:vAlign w:val="bottom"/>
          </w:tcPr>
          <w:p w:rsidR="00A06116" w:rsidRPr="00AC1893" w:rsidRDefault="00A06116" w:rsidP="00A06116">
            <w:pPr>
              <w:ind w:hanging="35"/>
              <w:jc w:val="right"/>
              <w:rPr>
                <w:rFonts w:ascii="Arial" w:hAnsi="Arial" w:cs="Arial"/>
                <w:sz w:val="16"/>
                <w:szCs w:val="16"/>
              </w:rPr>
            </w:pPr>
            <w:r w:rsidRPr="00AC1893">
              <w:rPr>
                <w:rFonts w:ascii="Arial" w:hAnsi="Arial" w:cs="Arial"/>
                <w:sz w:val="16"/>
                <w:szCs w:val="16"/>
              </w:rPr>
              <w:t>16787»</w:t>
            </w:r>
          </w:p>
        </w:tc>
      </w:tr>
    </w:tbl>
    <w:p w:rsidR="00A06116" w:rsidRPr="00AC1893" w:rsidRDefault="00A06116" w:rsidP="00A06116">
      <w:pPr>
        <w:pStyle w:val="ConsPlusNormal"/>
        <w:rPr>
          <w:sz w:val="16"/>
          <w:szCs w:val="16"/>
          <w:lang w:val="en-US"/>
        </w:rPr>
      </w:pPr>
    </w:p>
    <w:p w:rsidR="00A06116" w:rsidRPr="00AC1893" w:rsidRDefault="00A06116" w:rsidP="00A06116">
      <w:pPr>
        <w:spacing w:line="240" w:lineRule="exact"/>
        <w:rPr>
          <w:rFonts w:ascii="Arial" w:hAnsi="Arial" w:cs="Arial"/>
          <w:sz w:val="16"/>
          <w:szCs w:val="16"/>
        </w:rPr>
      </w:pPr>
    </w:p>
    <w:p w:rsidR="000A5FB2" w:rsidRDefault="000A5FB2" w:rsidP="004876B2">
      <w:pPr>
        <w:tabs>
          <w:tab w:val="left" w:pos="1575"/>
        </w:tabs>
        <w:ind w:firstLine="142"/>
        <w:jc w:val="right"/>
        <w:rPr>
          <w:rFonts w:ascii="Arial" w:hAnsi="Arial" w:cs="Arial"/>
          <w:sz w:val="16"/>
          <w:szCs w:val="16"/>
        </w:rPr>
        <w:sectPr w:rsidR="000A5FB2" w:rsidSect="00A06116">
          <w:type w:val="continuous"/>
          <w:pgSz w:w="11905" w:h="16838"/>
          <w:pgMar w:top="1134" w:right="706" w:bottom="1134" w:left="993" w:header="720" w:footer="720" w:gutter="0"/>
          <w:cols w:space="851"/>
          <w:noEndnote/>
          <w:titlePg/>
          <w:docGrid w:linePitch="381"/>
        </w:sectPr>
      </w:pPr>
    </w:p>
    <w:p w:rsidR="000A5FB2" w:rsidRPr="000A5FB2" w:rsidRDefault="000A5FB2" w:rsidP="000A5FB2">
      <w:pPr>
        <w:spacing w:line="180" w:lineRule="exact"/>
        <w:jc w:val="center"/>
        <w:rPr>
          <w:rFonts w:ascii="Arial" w:hAnsi="Arial" w:cs="Arial"/>
          <w:b/>
          <w:sz w:val="16"/>
          <w:szCs w:val="16"/>
        </w:rPr>
      </w:pPr>
      <w:r w:rsidRPr="000A5FB2">
        <w:rPr>
          <w:rFonts w:ascii="Arial" w:hAnsi="Arial" w:cs="Arial"/>
          <w:b/>
          <w:sz w:val="16"/>
          <w:szCs w:val="16"/>
        </w:rPr>
        <w:lastRenderedPageBreak/>
        <w:t>ИЗВЕЩЕНИЕ</w:t>
      </w:r>
    </w:p>
    <w:p w:rsidR="000A5FB2" w:rsidRPr="00B95C68" w:rsidRDefault="000A5FB2" w:rsidP="000A5FB2">
      <w:pPr>
        <w:spacing w:line="180" w:lineRule="exact"/>
        <w:jc w:val="both"/>
        <w:rPr>
          <w:rFonts w:ascii="Arial" w:hAnsi="Arial" w:cs="Arial"/>
          <w:sz w:val="16"/>
          <w:szCs w:val="16"/>
        </w:rPr>
      </w:pPr>
      <w:r w:rsidRPr="00B95C68">
        <w:rPr>
          <w:rFonts w:ascii="Arial" w:hAnsi="Arial" w:cs="Arial"/>
          <w:sz w:val="16"/>
          <w:szCs w:val="16"/>
        </w:rPr>
        <w:t>о проведении конкурса на включение в муниципальный резерв управленческих кадров в администрации Благодарненского городского округа Ставропольского края</w:t>
      </w:r>
    </w:p>
    <w:p w:rsidR="000A5FB2" w:rsidRPr="00B95C68" w:rsidRDefault="000A5FB2" w:rsidP="000A5FB2">
      <w:pPr>
        <w:spacing w:line="240" w:lineRule="exact"/>
        <w:jc w:val="both"/>
        <w:rPr>
          <w:rFonts w:ascii="Arial" w:hAnsi="Arial" w:cs="Arial"/>
          <w:sz w:val="16"/>
          <w:szCs w:val="16"/>
        </w:rPr>
      </w:pPr>
    </w:p>
    <w:p w:rsidR="000A5FB2" w:rsidRPr="00B95C68" w:rsidRDefault="000A5FB2" w:rsidP="000A5FB2">
      <w:pPr>
        <w:ind w:firstLine="142"/>
        <w:jc w:val="both"/>
        <w:rPr>
          <w:rFonts w:ascii="Arial" w:hAnsi="Arial" w:cs="Arial"/>
          <w:sz w:val="16"/>
          <w:szCs w:val="16"/>
        </w:rPr>
      </w:pPr>
      <w:r w:rsidRPr="00B95C68">
        <w:rPr>
          <w:rFonts w:ascii="Arial" w:hAnsi="Arial" w:cs="Arial"/>
          <w:sz w:val="16"/>
          <w:szCs w:val="16"/>
        </w:rPr>
        <w:t>Администрация Благодарненскогогородского округа Ставропольского края объявляет конкурс на включение в муниципальный резерв управленческих кадров на следующие должности:</w:t>
      </w:r>
    </w:p>
    <w:p w:rsidR="000A5FB2" w:rsidRPr="00B95C68" w:rsidRDefault="000A5FB2" w:rsidP="000A5FB2">
      <w:pPr>
        <w:pStyle w:val="aff2"/>
        <w:numPr>
          <w:ilvl w:val="0"/>
          <w:numId w:val="36"/>
        </w:numPr>
        <w:ind w:left="0" w:firstLine="142"/>
        <w:contextualSpacing/>
        <w:jc w:val="both"/>
        <w:rPr>
          <w:rFonts w:ascii="Arial" w:hAnsi="Arial" w:cs="Arial"/>
          <w:sz w:val="16"/>
          <w:szCs w:val="16"/>
        </w:rPr>
      </w:pPr>
      <w:r w:rsidRPr="00B95C68">
        <w:rPr>
          <w:rFonts w:ascii="Arial" w:hAnsi="Arial" w:cs="Arial"/>
          <w:sz w:val="16"/>
          <w:szCs w:val="16"/>
        </w:rPr>
        <w:t>первый заместитель главы администрации;</w:t>
      </w:r>
    </w:p>
    <w:p w:rsidR="000A5FB2" w:rsidRPr="00B95C68" w:rsidRDefault="000A5FB2" w:rsidP="000A5FB2">
      <w:pPr>
        <w:ind w:firstLine="142"/>
        <w:jc w:val="both"/>
        <w:rPr>
          <w:rFonts w:ascii="Arial" w:hAnsi="Arial" w:cs="Arial"/>
          <w:sz w:val="16"/>
          <w:szCs w:val="16"/>
        </w:rPr>
      </w:pPr>
      <w:r w:rsidRPr="00B95C68">
        <w:rPr>
          <w:rFonts w:ascii="Arial" w:hAnsi="Arial" w:cs="Arial"/>
          <w:sz w:val="16"/>
          <w:szCs w:val="16"/>
        </w:rPr>
        <w:t>заместитель главы администрации (по экономическим вопросам);</w:t>
      </w:r>
    </w:p>
    <w:p w:rsidR="000A5FB2" w:rsidRPr="00B95C68" w:rsidRDefault="000A5FB2" w:rsidP="000A5FB2">
      <w:pPr>
        <w:ind w:firstLine="142"/>
        <w:jc w:val="both"/>
        <w:rPr>
          <w:rFonts w:ascii="Arial" w:hAnsi="Arial" w:cs="Arial"/>
          <w:sz w:val="16"/>
          <w:szCs w:val="16"/>
        </w:rPr>
      </w:pPr>
      <w:r w:rsidRPr="00B95C68">
        <w:rPr>
          <w:rFonts w:ascii="Arial" w:hAnsi="Arial" w:cs="Arial"/>
          <w:sz w:val="16"/>
          <w:szCs w:val="16"/>
        </w:rPr>
        <w:t>заместитель главы администрации – начальник отдела по обеспечению общественной безопасности, мобилизационной работе, гражданской обороны и чрезвычайным ситуациям администрации;</w:t>
      </w:r>
    </w:p>
    <w:p w:rsidR="000A5FB2" w:rsidRPr="00B95C68" w:rsidRDefault="000A5FB2" w:rsidP="000A5FB2">
      <w:pPr>
        <w:ind w:firstLine="142"/>
        <w:jc w:val="both"/>
        <w:rPr>
          <w:rFonts w:ascii="Arial" w:hAnsi="Arial" w:cs="Arial"/>
          <w:sz w:val="16"/>
          <w:szCs w:val="16"/>
        </w:rPr>
      </w:pPr>
      <w:r w:rsidRPr="00B95C68">
        <w:rPr>
          <w:rFonts w:ascii="Arial" w:hAnsi="Arial" w:cs="Arial"/>
          <w:sz w:val="16"/>
          <w:szCs w:val="16"/>
        </w:rPr>
        <w:t>заместитель главы администрации – начальник управления по делам территорий администрации;</w:t>
      </w:r>
    </w:p>
    <w:p w:rsidR="000A5FB2" w:rsidRPr="00B95C68" w:rsidRDefault="000A5FB2" w:rsidP="000A5FB2">
      <w:pPr>
        <w:ind w:firstLine="142"/>
        <w:jc w:val="both"/>
        <w:rPr>
          <w:rFonts w:ascii="Arial" w:hAnsi="Arial" w:cs="Arial"/>
          <w:sz w:val="16"/>
          <w:szCs w:val="16"/>
        </w:rPr>
      </w:pPr>
      <w:r w:rsidRPr="00B95C68">
        <w:rPr>
          <w:rFonts w:ascii="Arial" w:hAnsi="Arial" w:cs="Arial"/>
          <w:sz w:val="16"/>
          <w:szCs w:val="16"/>
        </w:rPr>
        <w:t>заместитель главы администрации – начальник управления сельского хозяйства;</w:t>
      </w:r>
    </w:p>
    <w:p w:rsidR="000A5FB2" w:rsidRPr="00B95C68" w:rsidRDefault="000A5FB2" w:rsidP="000A5FB2">
      <w:pPr>
        <w:ind w:firstLine="142"/>
        <w:jc w:val="both"/>
        <w:rPr>
          <w:rFonts w:ascii="Arial" w:hAnsi="Arial" w:cs="Arial"/>
          <w:sz w:val="16"/>
          <w:szCs w:val="16"/>
        </w:rPr>
      </w:pPr>
      <w:r w:rsidRPr="00B95C68">
        <w:rPr>
          <w:rFonts w:ascii="Arial" w:hAnsi="Arial" w:cs="Arial"/>
          <w:sz w:val="16"/>
          <w:szCs w:val="16"/>
        </w:rPr>
        <w:t>2)начальник управления образования и молодежной политики администрации;</w:t>
      </w:r>
    </w:p>
    <w:p w:rsidR="000A5FB2" w:rsidRPr="00B95C68" w:rsidRDefault="000A5FB2" w:rsidP="000A5FB2">
      <w:pPr>
        <w:ind w:firstLine="142"/>
        <w:jc w:val="both"/>
        <w:rPr>
          <w:rFonts w:ascii="Arial" w:hAnsi="Arial" w:cs="Arial"/>
          <w:sz w:val="16"/>
          <w:szCs w:val="16"/>
        </w:rPr>
      </w:pPr>
      <w:r w:rsidRPr="00B95C68">
        <w:rPr>
          <w:rFonts w:ascii="Arial" w:hAnsi="Arial" w:cs="Arial"/>
          <w:sz w:val="16"/>
          <w:szCs w:val="16"/>
        </w:rPr>
        <w:t>начальник управления имущественных и земельных отношений администрации;</w:t>
      </w:r>
    </w:p>
    <w:p w:rsidR="000A5FB2" w:rsidRPr="00B95C68" w:rsidRDefault="000A5FB2" w:rsidP="000A5FB2">
      <w:pPr>
        <w:ind w:firstLine="142"/>
        <w:jc w:val="both"/>
        <w:rPr>
          <w:rFonts w:ascii="Arial" w:hAnsi="Arial" w:cs="Arial"/>
          <w:sz w:val="16"/>
          <w:szCs w:val="16"/>
        </w:rPr>
      </w:pPr>
      <w:r w:rsidRPr="00B95C68">
        <w:rPr>
          <w:rFonts w:ascii="Arial" w:hAnsi="Arial" w:cs="Arial"/>
          <w:sz w:val="16"/>
          <w:szCs w:val="16"/>
        </w:rPr>
        <w:t>начальник управления муниципального хозяйства администрации;</w:t>
      </w:r>
    </w:p>
    <w:p w:rsidR="000A5FB2" w:rsidRPr="00B95C68" w:rsidRDefault="000A5FB2" w:rsidP="000A5FB2">
      <w:pPr>
        <w:ind w:firstLine="142"/>
        <w:jc w:val="both"/>
        <w:rPr>
          <w:rFonts w:ascii="Arial" w:hAnsi="Arial" w:cs="Arial"/>
          <w:sz w:val="16"/>
          <w:szCs w:val="16"/>
        </w:rPr>
      </w:pPr>
      <w:r w:rsidRPr="00B95C68">
        <w:rPr>
          <w:rFonts w:ascii="Arial" w:hAnsi="Arial" w:cs="Arial"/>
          <w:sz w:val="16"/>
          <w:szCs w:val="16"/>
        </w:rPr>
        <w:t>начальник финансового управления администрации.</w:t>
      </w:r>
    </w:p>
    <w:p w:rsidR="000A5FB2" w:rsidRPr="00B95C68" w:rsidRDefault="000A5FB2" w:rsidP="000A5FB2">
      <w:pPr>
        <w:ind w:firstLine="142"/>
        <w:jc w:val="both"/>
        <w:rPr>
          <w:rFonts w:ascii="Arial" w:hAnsi="Arial" w:cs="Arial"/>
          <w:sz w:val="16"/>
          <w:szCs w:val="16"/>
        </w:rPr>
      </w:pPr>
    </w:p>
    <w:p w:rsidR="000A5FB2" w:rsidRPr="00B95C68" w:rsidRDefault="000A5FB2" w:rsidP="000A5FB2">
      <w:pPr>
        <w:ind w:firstLine="142"/>
        <w:jc w:val="both"/>
        <w:rPr>
          <w:rFonts w:ascii="Arial" w:hAnsi="Arial" w:cs="Arial"/>
          <w:sz w:val="16"/>
          <w:szCs w:val="16"/>
        </w:rPr>
      </w:pPr>
      <w:r w:rsidRPr="00B95C68">
        <w:rPr>
          <w:rFonts w:ascii="Arial" w:hAnsi="Arial" w:cs="Arial"/>
          <w:sz w:val="16"/>
          <w:szCs w:val="16"/>
        </w:rPr>
        <w:t xml:space="preserve">Право на участие в конкурсе имеют граждане Российской Федерации в возрасте от 25 лет до 55 лет, владеющие государственным языком Российской Федерации и соответствующие установленным действующим законодательством квалификационным требованиям, предъявляемым к вакантной должности муниципальной службы. </w:t>
      </w:r>
    </w:p>
    <w:p w:rsidR="000A5FB2" w:rsidRPr="00B95C68" w:rsidRDefault="000A5FB2" w:rsidP="000A5FB2">
      <w:pPr>
        <w:widowControl w:val="0"/>
        <w:spacing w:line="322" w:lineRule="exact"/>
        <w:ind w:left="20" w:firstLine="142"/>
        <w:jc w:val="both"/>
        <w:rPr>
          <w:rFonts w:ascii="Arial" w:eastAsiaTheme="minorHAnsi" w:hAnsi="Arial" w:cs="Arial"/>
          <w:sz w:val="16"/>
          <w:szCs w:val="16"/>
        </w:rPr>
      </w:pPr>
      <w:r w:rsidRPr="00B95C68">
        <w:rPr>
          <w:rFonts w:ascii="Arial" w:eastAsiaTheme="minorHAnsi" w:hAnsi="Arial" w:cs="Arial"/>
          <w:sz w:val="16"/>
          <w:szCs w:val="16"/>
        </w:rPr>
        <w:t>Требования к конкурсантам:</w:t>
      </w:r>
    </w:p>
    <w:p w:rsidR="000A5FB2" w:rsidRPr="00B95C68" w:rsidRDefault="000A5FB2" w:rsidP="000A5FB2">
      <w:pPr>
        <w:autoSpaceDE w:val="0"/>
        <w:autoSpaceDN w:val="0"/>
        <w:adjustRightInd w:val="0"/>
        <w:ind w:firstLine="142"/>
        <w:jc w:val="both"/>
        <w:rPr>
          <w:rFonts w:ascii="Arial" w:hAnsi="Arial" w:cs="Arial"/>
          <w:sz w:val="16"/>
          <w:szCs w:val="16"/>
        </w:rPr>
      </w:pPr>
      <w:r w:rsidRPr="00B95C68">
        <w:rPr>
          <w:rFonts w:ascii="Arial" w:hAnsi="Arial" w:cs="Arial"/>
          <w:sz w:val="16"/>
          <w:szCs w:val="16"/>
        </w:rPr>
        <w:lastRenderedPageBreak/>
        <w:t>требования к профессиональным знаниям и навыкам (общие для всех конкурсантов):</w:t>
      </w:r>
    </w:p>
    <w:p w:rsidR="000A5FB2" w:rsidRPr="00B95C68" w:rsidRDefault="000A5FB2" w:rsidP="000A5FB2">
      <w:pPr>
        <w:autoSpaceDE w:val="0"/>
        <w:autoSpaceDN w:val="0"/>
        <w:adjustRightInd w:val="0"/>
        <w:ind w:firstLine="142"/>
        <w:jc w:val="both"/>
        <w:rPr>
          <w:rFonts w:ascii="Arial" w:hAnsi="Arial" w:cs="Arial"/>
          <w:sz w:val="16"/>
          <w:szCs w:val="16"/>
        </w:rPr>
      </w:pPr>
      <w:r w:rsidRPr="00B95C68">
        <w:rPr>
          <w:rFonts w:ascii="Arial" w:hAnsi="Arial" w:cs="Arial"/>
          <w:sz w:val="16"/>
          <w:szCs w:val="16"/>
        </w:rPr>
        <w:t>Должны знать:</w:t>
      </w:r>
    </w:p>
    <w:p w:rsidR="000A5FB2" w:rsidRPr="00B95C68" w:rsidRDefault="000068EA" w:rsidP="000A5FB2">
      <w:pPr>
        <w:autoSpaceDE w:val="0"/>
        <w:autoSpaceDN w:val="0"/>
        <w:adjustRightInd w:val="0"/>
        <w:ind w:firstLine="142"/>
        <w:jc w:val="both"/>
        <w:rPr>
          <w:rFonts w:ascii="Arial" w:hAnsi="Arial" w:cs="Arial"/>
          <w:sz w:val="16"/>
          <w:szCs w:val="16"/>
        </w:rPr>
      </w:pPr>
      <w:hyperlink r:id="rId11"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 w:history="1">
        <w:r w:rsidR="000A5FB2" w:rsidRPr="00B95C68">
          <w:rPr>
            <w:rFonts w:ascii="Arial" w:hAnsi="Arial" w:cs="Arial"/>
            <w:sz w:val="16"/>
            <w:szCs w:val="16"/>
          </w:rPr>
          <w:t>Конституцию</w:t>
        </w:r>
      </w:hyperlink>
      <w:r w:rsidR="000A5FB2" w:rsidRPr="00B95C68">
        <w:rPr>
          <w:rFonts w:ascii="Arial" w:hAnsi="Arial" w:cs="Arial"/>
          <w:sz w:val="16"/>
          <w:szCs w:val="16"/>
        </w:rPr>
        <w:t xml:space="preserve"> Российской Федерации;</w:t>
      </w:r>
    </w:p>
    <w:p w:rsidR="000A5FB2" w:rsidRPr="00B95C68" w:rsidRDefault="000068EA" w:rsidP="000A5FB2">
      <w:pPr>
        <w:autoSpaceDE w:val="0"/>
        <w:autoSpaceDN w:val="0"/>
        <w:adjustRightInd w:val="0"/>
        <w:ind w:firstLine="142"/>
        <w:jc w:val="both"/>
        <w:rPr>
          <w:rFonts w:ascii="Arial" w:hAnsi="Arial" w:cs="Arial"/>
          <w:sz w:val="16"/>
          <w:szCs w:val="16"/>
        </w:rPr>
      </w:pPr>
      <w:hyperlink r:id="rId12" w:tooltip="Закон Ставропольского края от 12.10.94 N 6-кз (ред. от 09.11.2015) &quot;Устав (Основной Закон) Ставропольского края&quot; (принят Государственной Думой Ставропольского края 29.09.94){КонсультантПлюс}" w:history="1">
        <w:r w:rsidR="000A5FB2" w:rsidRPr="00B95C68">
          <w:rPr>
            <w:rFonts w:ascii="Arial" w:hAnsi="Arial" w:cs="Arial"/>
            <w:sz w:val="16"/>
            <w:szCs w:val="16"/>
          </w:rPr>
          <w:t>Устав</w:t>
        </w:r>
      </w:hyperlink>
      <w:r w:rsidR="000A5FB2" w:rsidRPr="00B95C68">
        <w:rPr>
          <w:rFonts w:ascii="Arial" w:hAnsi="Arial" w:cs="Arial"/>
          <w:sz w:val="16"/>
          <w:szCs w:val="16"/>
        </w:rPr>
        <w:t xml:space="preserve"> (Основной Закон) Ставропольского края;</w:t>
      </w:r>
    </w:p>
    <w:p w:rsidR="000A5FB2" w:rsidRPr="00B95C68" w:rsidRDefault="000A5FB2" w:rsidP="000A5FB2">
      <w:pPr>
        <w:autoSpaceDE w:val="0"/>
        <w:autoSpaceDN w:val="0"/>
        <w:adjustRightInd w:val="0"/>
        <w:ind w:firstLine="142"/>
        <w:jc w:val="both"/>
        <w:rPr>
          <w:rFonts w:ascii="Arial" w:hAnsi="Arial" w:cs="Arial"/>
          <w:sz w:val="16"/>
          <w:szCs w:val="16"/>
        </w:rPr>
      </w:pPr>
      <w:r w:rsidRPr="00B95C68">
        <w:rPr>
          <w:rFonts w:ascii="Arial" w:hAnsi="Arial" w:cs="Arial"/>
          <w:sz w:val="16"/>
          <w:szCs w:val="16"/>
        </w:rPr>
        <w:t>основы законодательства Российской Федерации и Ставропольского края о местном самоуправлении и муниципальной службе;</w:t>
      </w:r>
    </w:p>
    <w:p w:rsidR="000A5FB2" w:rsidRPr="00B95C68" w:rsidRDefault="000A5FB2" w:rsidP="000A5FB2">
      <w:pPr>
        <w:autoSpaceDE w:val="0"/>
        <w:autoSpaceDN w:val="0"/>
        <w:adjustRightInd w:val="0"/>
        <w:ind w:firstLine="142"/>
        <w:jc w:val="both"/>
        <w:rPr>
          <w:rFonts w:ascii="Arial" w:hAnsi="Arial" w:cs="Arial"/>
          <w:sz w:val="16"/>
          <w:szCs w:val="16"/>
        </w:rPr>
      </w:pPr>
      <w:r w:rsidRPr="00B95C68">
        <w:rPr>
          <w:rFonts w:ascii="Arial" w:hAnsi="Arial" w:cs="Arial"/>
          <w:sz w:val="16"/>
          <w:szCs w:val="16"/>
        </w:rPr>
        <w:t>устав Благодарненского городского округа Ставропольского края;</w:t>
      </w:r>
    </w:p>
    <w:p w:rsidR="000A5FB2" w:rsidRPr="00B95C68" w:rsidRDefault="000A5FB2" w:rsidP="000A5FB2">
      <w:pPr>
        <w:autoSpaceDE w:val="0"/>
        <w:autoSpaceDN w:val="0"/>
        <w:adjustRightInd w:val="0"/>
        <w:ind w:firstLine="142"/>
        <w:jc w:val="both"/>
        <w:rPr>
          <w:rFonts w:ascii="Arial" w:hAnsi="Arial" w:cs="Arial"/>
          <w:sz w:val="16"/>
          <w:szCs w:val="16"/>
        </w:rPr>
      </w:pPr>
      <w:r w:rsidRPr="00B95C68">
        <w:rPr>
          <w:rFonts w:ascii="Arial" w:hAnsi="Arial" w:cs="Arial"/>
          <w:sz w:val="16"/>
          <w:szCs w:val="16"/>
        </w:rPr>
        <w:t>правовые акты, регламентирующие вопросы, соответствующие направлениям деятельности органа местного самоуправления, применительно к исполнению должностных обязанностей муниципального служащего;</w:t>
      </w:r>
    </w:p>
    <w:p w:rsidR="000A5FB2" w:rsidRPr="00B95C68" w:rsidRDefault="000A5FB2" w:rsidP="000A5FB2">
      <w:pPr>
        <w:autoSpaceDE w:val="0"/>
        <w:autoSpaceDN w:val="0"/>
        <w:adjustRightInd w:val="0"/>
        <w:ind w:firstLine="142"/>
        <w:jc w:val="both"/>
        <w:rPr>
          <w:rFonts w:ascii="Arial" w:hAnsi="Arial" w:cs="Arial"/>
          <w:sz w:val="16"/>
          <w:szCs w:val="16"/>
        </w:rPr>
      </w:pPr>
      <w:r w:rsidRPr="00B95C68">
        <w:rPr>
          <w:rFonts w:ascii="Arial" w:hAnsi="Arial" w:cs="Arial"/>
          <w:sz w:val="16"/>
          <w:szCs w:val="16"/>
        </w:rPr>
        <w:t>нормы служебной, профессиональной этики и правила делового поведения.</w:t>
      </w:r>
    </w:p>
    <w:p w:rsidR="000A5FB2" w:rsidRPr="00B95C68" w:rsidRDefault="000A5FB2" w:rsidP="000A5FB2">
      <w:pPr>
        <w:autoSpaceDE w:val="0"/>
        <w:autoSpaceDN w:val="0"/>
        <w:adjustRightInd w:val="0"/>
        <w:ind w:firstLine="142"/>
        <w:jc w:val="both"/>
        <w:rPr>
          <w:rFonts w:ascii="Arial" w:hAnsi="Arial" w:cs="Arial"/>
          <w:sz w:val="16"/>
          <w:szCs w:val="16"/>
        </w:rPr>
      </w:pPr>
      <w:r w:rsidRPr="00B95C68">
        <w:rPr>
          <w:rFonts w:ascii="Arial" w:hAnsi="Arial" w:cs="Arial"/>
          <w:sz w:val="16"/>
          <w:szCs w:val="16"/>
        </w:rPr>
        <w:t>Должны иметь профессиональные навыки:</w:t>
      </w:r>
    </w:p>
    <w:p w:rsidR="000A5FB2" w:rsidRPr="00B95C68" w:rsidRDefault="000A5FB2" w:rsidP="000A5FB2">
      <w:pPr>
        <w:autoSpaceDE w:val="0"/>
        <w:autoSpaceDN w:val="0"/>
        <w:adjustRightInd w:val="0"/>
        <w:ind w:firstLine="142"/>
        <w:jc w:val="both"/>
        <w:rPr>
          <w:rFonts w:ascii="Arial" w:hAnsi="Arial" w:cs="Arial"/>
          <w:sz w:val="16"/>
          <w:szCs w:val="16"/>
        </w:rPr>
      </w:pPr>
      <w:r w:rsidRPr="00B95C68">
        <w:rPr>
          <w:rFonts w:ascii="Arial" w:hAnsi="Arial" w:cs="Arial"/>
          <w:sz w:val="16"/>
          <w:szCs w:val="16"/>
        </w:rPr>
        <w:t>эффективного планирования рабочего времени;</w:t>
      </w:r>
    </w:p>
    <w:p w:rsidR="000A5FB2" w:rsidRPr="00B95C68" w:rsidRDefault="000A5FB2" w:rsidP="000A5FB2">
      <w:pPr>
        <w:autoSpaceDE w:val="0"/>
        <w:autoSpaceDN w:val="0"/>
        <w:adjustRightInd w:val="0"/>
        <w:ind w:firstLine="142"/>
        <w:jc w:val="both"/>
        <w:rPr>
          <w:rFonts w:ascii="Arial" w:hAnsi="Arial" w:cs="Arial"/>
          <w:sz w:val="16"/>
          <w:szCs w:val="16"/>
        </w:rPr>
      </w:pPr>
      <w:r w:rsidRPr="00B95C68">
        <w:rPr>
          <w:rFonts w:ascii="Arial" w:hAnsi="Arial" w:cs="Arial"/>
          <w:sz w:val="16"/>
          <w:szCs w:val="16"/>
        </w:rPr>
        <w:t>владения современными технологиями работы с информацией и информационными системами;</w:t>
      </w:r>
    </w:p>
    <w:p w:rsidR="000A5FB2" w:rsidRPr="00B95C68" w:rsidRDefault="000A5FB2" w:rsidP="000A5FB2">
      <w:pPr>
        <w:autoSpaceDE w:val="0"/>
        <w:autoSpaceDN w:val="0"/>
        <w:adjustRightInd w:val="0"/>
        <w:ind w:firstLine="142"/>
        <w:jc w:val="both"/>
        <w:rPr>
          <w:rFonts w:ascii="Arial" w:hAnsi="Arial" w:cs="Arial"/>
          <w:sz w:val="16"/>
          <w:szCs w:val="16"/>
        </w:rPr>
      </w:pPr>
      <w:r w:rsidRPr="00B95C68">
        <w:rPr>
          <w:rFonts w:ascii="Arial" w:hAnsi="Arial" w:cs="Arial"/>
          <w:sz w:val="16"/>
          <w:szCs w:val="16"/>
        </w:rPr>
        <w:t>составления документов аналитического, делового и справочно-информационного характера;</w:t>
      </w:r>
    </w:p>
    <w:p w:rsidR="000A5FB2" w:rsidRPr="00B95C68" w:rsidRDefault="000A5FB2" w:rsidP="000A5FB2">
      <w:pPr>
        <w:autoSpaceDE w:val="0"/>
        <w:autoSpaceDN w:val="0"/>
        <w:adjustRightInd w:val="0"/>
        <w:ind w:firstLine="142"/>
        <w:jc w:val="both"/>
        <w:rPr>
          <w:rFonts w:ascii="Arial" w:hAnsi="Arial" w:cs="Arial"/>
          <w:sz w:val="16"/>
          <w:szCs w:val="16"/>
        </w:rPr>
      </w:pPr>
      <w:r w:rsidRPr="00B95C68">
        <w:rPr>
          <w:rFonts w:ascii="Arial" w:hAnsi="Arial" w:cs="Arial"/>
          <w:sz w:val="16"/>
          <w:szCs w:val="16"/>
        </w:rPr>
        <w:t>делового и профессионального общения;</w:t>
      </w:r>
    </w:p>
    <w:p w:rsidR="000A5FB2" w:rsidRPr="00B95C68" w:rsidRDefault="000A5FB2" w:rsidP="000A5FB2">
      <w:pPr>
        <w:autoSpaceDE w:val="0"/>
        <w:autoSpaceDN w:val="0"/>
        <w:adjustRightInd w:val="0"/>
        <w:ind w:firstLine="142"/>
        <w:jc w:val="both"/>
        <w:rPr>
          <w:rFonts w:ascii="Arial" w:hAnsi="Arial" w:cs="Arial"/>
          <w:sz w:val="16"/>
          <w:szCs w:val="16"/>
        </w:rPr>
      </w:pPr>
      <w:r w:rsidRPr="00B95C68">
        <w:rPr>
          <w:rFonts w:ascii="Arial" w:hAnsi="Arial" w:cs="Arial"/>
          <w:sz w:val="16"/>
          <w:szCs w:val="16"/>
        </w:rPr>
        <w:t>подготовки и систематизации информационных материалов;</w:t>
      </w:r>
    </w:p>
    <w:p w:rsidR="000A5FB2" w:rsidRPr="00B95C68" w:rsidRDefault="000A5FB2" w:rsidP="000A5FB2">
      <w:pPr>
        <w:autoSpaceDE w:val="0"/>
        <w:autoSpaceDN w:val="0"/>
        <w:adjustRightInd w:val="0"/>
        <w:ind w:firstLine="142"/>
        <w:jc w:val="both"/>
        <w:rPr>
          <w:rFonts w:ascii="Arial" w:hAnsi="Arial" w:cs="Arial"/>
          <w:sz w:val="16"/>
          <w:szCs w:val="16"/>
        </w:rPr>
      </w:pPr>
      <w:r w:rsidRPr="00B95C68">
        <w:rPr>
          <w:rFonts w:ascii="Arial" w:hAnsi="Arial" w:cs="Arial"/>
          <w:sz w:val="16"/>
          <w:szCs w:val="16"/>
        </w:rPr>
        <w:t>работы с документами, текстами, информацией.</w:t>
      </w:r>
    </w:p>
    <w:p w:rsidR="000A5FB2" w:rsidRPr="00B95C68" w:rsidRDefault="000A5FB2" w:rsidP="000A5FB2">
      <w:pPr>
        <w:autoSpaceDE w:val="0"/>
        <w:autoSpaceDN w:val="0"/>
        <w:adjustRightInd w:val="0"/>
        <w:ind w:firstLine="142"/>
        <w:jc w:val="both"/>
        <w:rPr>
          <w:rFonts w:ascii="Arial" w:hAnsi="Arial" w:cs="Arial"/>
          <w:sz w:val="16"/>
          <w:szCs w:val="16"/>
        </w:rPr>
      </w:pPr>
    </w:p>
    <w:p w:rsidR="000A5FB2" w:rsidRPr="00B95C68" w:rsidRDefault="000A5FB2" w:rsidP="000A5FB2">
      <w:pPr>
        <w:autoSpaceDE w:val="0"/>
        <w:autoSpaceDN w:val="0"/>
        <w:adjustRightInd w:val="0"/>
        <w:ind w:firstLine="142"/>
        <w:jc w:val="both"/>
        <w:rPr>
          <w:rFonts w:ascii="Arial" w:hAnsi="Arial" w:cs="Arial"/>
          <w:sz w:val="16"/>
          <w:szCs w:val="16"/>
        </w:rPr>
      </w:pPr>
      <w:r w:rsidRPr="00B95C68">
        <w:rPr>
          <w:rFonts w:ascii="Arial" w:hAnsi="Arial" w:cs="Arial"/>
          <w:sz w:val="16"/>
          <w:szCs w:val="16"/>
        </w:rPr>
        <w:t>Квалификационные требования:</w:t>
      </w:r>
    </w:p>
    <w:p w:rsidR="000A5FB2" w:rsidRPr="00B95C68" w:rsidRDefault="000A5FB2" w:rsidP="000A5FB2">
      <w:pPr>
        <w:widowControl w:val="0"/>
        <w:spacing w:line="322" w:lineRule="exact"/>
        <w:ind w:firstLine="142"/>
        <w:jc w:val="both"/>
        <w:rPr>
          <w:rFonts w:ascii="Arial" w:eastAsiaTheme="minorHAnsi" w:hAnsi="Arial" w:cs="Arial"/>
          <w:sz w:val="16"/>
          <w:szCs w:val="16"/>
        </w:rPr>
      </w:pPr>
      <w:r w:rsidRPr="00B95C68">
        <w:rPr>
          <w:rFonts w:ascii="Arial" w:eastAsiaTheme="minorHAnsi" w:hAnsi="Arial" w:cs="Arial"/>
          <w:sz w:val="16"/>
          <w:szCs w:val="16"/>
        </w:rPr>
        <w:t>1) Квалификационные требования для заместителей главы администрации и руководителей управлений:</w:t>
      </w:r>
    </w:p>
    <w:p w:rsidR="000A5FB2" w:rsidRPr="00B95C68" w:rsidRDefault="000A5FB2" w:rsidP="000A5FB2">
      <w:pPr>
        <w:autoSpaceDE w:val="0"/>
        <w:autoSpaceDN w:val="0"/>
        <w:adjustRightInd w:val="0"/>
        <w:ind w:firstLine="142"/>
        <w:jc w:val="both"/>
        <w:rPr>
          <w:rFonts w:ascii="Arial" w:hAnsi="Arial" w:cs="Arial"/>
          <w:sz w:val="16"/>
          <w:szCs w:val="16"/>
        </w:rPr>
      </w:pPr>
      <w:r w:rsidRPr="00B95C68">
        <w:rPr>
          <w:rFonts w:ascii="Arial" w:hAnsi="Arial" w:cs="Arial"/>
          <w:sz w:val="16"/>
          <w:szCs w:val="16"/>
        </w:rPr>
        <w:t xml:space="preserve"> Квалификационным требованием к уровню профессионального образования является наличие высшего образования не ниже уровня специалитета, магистратуры.</w:t>
      </w:r>
    </w:p>
    <w:p w:rsidR="000A5FB2" w:rsidRPr="00B95C68" w:rsidRDefault="000A5FB2" w:rsidP="000A5FB2">
      <w:pPr>
        <w:autoSpaceDE w:val="0"/>
        <w:autoSpaceDN w:val="0"/>
        <w:adjustRightInd w:val="0"/>
        <w:ind w:firstLine="142"/>
        <w:jc w:val="both"/>
        <w:rPr>
          <w:rFonts w:ascii="Arial" w:hAnsi="Arial" w:cs="Arial"/>
          <w:sz w:val="16"/>
          <w:szCs w:val="16"/>
        </w:rPr>
      </w:pPr>
      <w:r w:rsidRPr="00B95C68">
        <w:rPr>
          <w:rFonts w:ascii="Arial" w:hAnsi="Arial" w:cs="Arial"/>
          <w:sz w:val="16"/>
          <w:szCs w:val="16"/>
        </w:rPr>
        <w:t xml:space="preserve">Квалификационное требование о наличии высшего образования не ниже уровня специалитета, магистратуры не применяется: к гражданам, претендующим на замещение </w:t>
      </w:r>
      <w:r w:rsidRPr="00B95C68">
        <w:rPr>
          <w:rFonts w:ascii="Arial" w:hAnsi="Arial" w:cs="Arial"/>
          <w:sz w:val="16"/>
          <w:szCs w:val="16"/>
        </w:rPr>
        <w:lastRenderedPageBreak/>
        <w:t>указанных должностей муниципальной службы, получившим высшее профессиональное образование до 29 августа 1996 года;</w:t>
      </w:r>
    </w:p>
    <w:p w:rsidR="000A5FB2" w:rsidRPr="00B95C68" w:rsidRDefault="000A5FB2" w:rsidP="000A5FB2">
      <w:pPr>
        <w:autoSpaceDE w:val="0"/>
        <w:autoSpaceDN w:val="0"/>
        <w:adjustRightInd w:val="0"/>
        <w:ind w:firstLine="142"/>
        <w:jc w:val="both"/>
        <w:rPr>
          <w:rFonts w:ascii="Arial" w:hAnsi="Arial" w:cs="Arial"/>
          <w:sz w:val="16"/>
          <w:szCs w:val="16"/>
        </w:rPr>
      </w:pPr>
      <w:r w:rsidRPr="00B95C68">
        <w:rPr>
          <w:rFonts w:ascii="Arial" w:hAnsi="Arial" w:cs="Arial"/>
          <w:sz w:val="16"/>
          <w:szCs w:val="16"/>
        </w:rPr>
        <w:t>1.1) Квалификационные профессиональные требования к гражданам, претендующим на замещение должности начальника финансового управления администрации:</w:t>
      </w:r>
    </w:p>
    <w:p w:rsidR="000A5FB2" w:rsidRPr="00B95C68" w:rsidRDefault="000A5FB2" w:rsidP="000A5FB2">
      <w:pPr>
        <w:autoSpaceDE w:val="0"/>
        <w:autoSpaceDN w:val="0"/>
        <w:adjustRightInd w:val="0"/>
        <w:ind w:firstLine="142"/>
        <w:jc w:val="both"/>
        <w:rPr>
          <w:rFonts w:ascii="Arial" w:hAnsi="Arial" w:cs="Arial"/>
          <w:sz w:val="16"/>
          <w:szCs w:val="16"/>
        </w:rPr>
      </w:pPr>
      <w:r w:rsidRPr="00B95C68">
        <w:rPr>
          <w:rFonts w:ascii="Arial" w:hAnsi="Arial" w:cs="Arial"/>
          <w:sz w:val="16"/>
          <w:szCs w:val="16"/>
        </w:rPr>
        <w:t>а) наличие высшего профессионального образования по направлению подготовки «экономика» или по специальности «экономика и управление», удостоверенного дипломом государственного образца, либо наличие ученых степеней кандидата или доктора экономических наук, утвержденных постановлением Правительства Российской Федерации от 06 ноября 2004 года № 608 «О квалификационных требованиях, предъявляемых к руководителю финансового органа субъекта Российской Федерации и к руководителю финансового органа местной администрации», постановлением администрации Благодарненского городского округа Ставропольского края от 27 августа 2018 года № 990 «О порядке назначения на должность руководителя финансового органа администрации Благодарненского городского округа  Ставропольского края».</w:t>
      </w:r>
    </w:p>
    <w:p w:rsidR="000A5FB2" w:rsidRPr="00B95C68" w:rsidRDefault="000A5FB2" w:rsidP="000A5FB2">
      <w:pPr>
        <w:autoSpaceDE w:val="0"/>
        <w:autoSpaceDN w:val="0"/>
        <w:adjustRightInd w:val="0"/>
        <w:ind w:firstLine="142"/>
        <w:jc w:val="both"/>
        <w:rPr>
          <w:rFonts w:ascii="Arial" w:hAnsi="Arial" w:cs="Arial"/>
          <w:sz w:val="16"/>
          <w:szCs w:val="16"/>
        </w:rPr>
      </w:pPr>
    </w:p>
    <w:p w:rsidR="000A5FB2" w:rsidRPr="00B95C68" w:rsidRDefault="000A5FB2" w:rsidP="000A5FB2">
      <w:pPr>
        <w:autoSpaceDE w:val="0"/>
        <w:autoSpaceDN w:val="0"/>
        <w:adjustRightInd w:val="0"/>
        <w:ind w:firstLine="142"/>
        <w:jc w:val="both"/>
        <w:outlineLvl w:val="1"/>
        <w:rPr>
          <w:rFonts w:ascii="Arial" w:hAnsi="Arial" w:cs="Arial"/>
          <w:sz w:val="16"/>
          <w:szCs w:val="16"/>
        </w:rPr>
      </w:pPr>
      <w:r w:rsidRPr="00B95C68">
        <w:rPr>
          <w:rFonts w:ascii="Arial" w:hAnsi="Arial" w:cs="Arial"/>
          <w:sz w:val="16"/>
          <w:szCs w:val="16"/>
        </w:rPr>
        <w:t xml:space="preserve"> 2) Квалификационные требования к стажу не менее четырех лет муниципальной службы или стажу работы по специальности,</w:t>
      </w:r>
      <w:r>
        <w:rPr>
          <w:rFonts w:ascii="Arial" w:hAnsi="Arial" w:cs="Arial"/>
          <w:sz w:val="16"/>
          <w:szCs w:val="16"/>
        </w:rPr>
        <w:t xml:space="preserve"> </w:t>
      </w:r>
      <w:r w:rsidRPr="00B95C68">
        <w:rPr>
          <w:rFonts w:ascii="Arial" w:hAnsi="Arial" w:cs="Arial"/>
          <w:sz w:val="16"/>
          <w:szCs w:val="16"/>
        </w:rPr>
        <w:t xml:space="preserve">направлению подготовки для замещения должностей муниципальной службы: </w:t>
      </w:r>
    </w:p>
    <w:p w:rsidR="000A5FB2" w:rsidRPr="00B95C68" w:rsidRDefault="000A5FB2" w:rsidP="000A5FB2">
      <w:pPr>
        <w:autoSpaceDE w:val="0"/>
        <w:autoSpaceDN w:val="0"/>
        <w:adjustRightInd w:val="0"/>
        <w:ind w:firstLine="142"/>
        <w:jc w:val="both"/>
        <w:outlineLvl w:val="1"/>
        <w:rPr>
          <w:rFonts w:ascii="Arial" w:hAnsi="Arial" w:cs="Arial"/>
          <w:sz w:val="16"/>
          <w:szCs w:val="16"/>
        </w:rPr>
      </w:pPr>
      <w:r w:rsidRPr="00B95C68">
        <w:rPr>
          <w:rFonts w:ascii="Arial" w:hAnsi="Arial" w:cs="Arial"/>
          <w:sz w:val="16"/>
          <w:szCs w:val="16"/>
        </w:rPr>
        <w:t>первый заместитель главы администрации;</w:t>
      </w:r>
    </w:p>
    <w:p w:rsidR="000A5FB2" w:rsidRPr="00B95C68" w:rsidRDefault="000A5FB2" w:rsidP="000A5FB2">
      <w:pPr>
        <w:ind w:firstLine="142"/>
        <w:jc w:val="both"/>
        <w:rPr>
          <w:rFonts w:ascii="Arial" w:hAnsi="Arial" w:cs="Arial"/>
          <w:sz w:val="16"/>
          <w:szCs w:val="16"/>
        </w:rPr>
      </w:pPr>
      <w:r w:rsidRPr="00B95C68">
        <w:rPr>
          <w:rFonts w:ascii="Arial" w:hAnsi="Arial" w:cs="Arial"/>
          <w:sz w:val="16"/>
          <w:szCs w:val="16"/>
        </w:rPr>
        <w:t>заместитель главы администрации по экономическим вопросам);</w:t>
      </w:r>
    </w:p>
    <w:p w:rsidR="000A5FB2" w:rsidRPr="00B95C68" w:rsidRDefault="000A5FB2" w:rsidP="000A5FB2">
      <w:pPr>
        <w:autoSpaceDE w:val="0"/>
        <w:autoSpaceDN w:val="0"/>
        <w:adjustRightInd w:val="0"/>
        <w:ind w:firstLine="142"/>
        <w:jc w:val="both"/>
        <w:rPr>
          <w:rFonts w:ascii="Arial" w:hAnsi="Arial" w:cs="Arial"/>
          <w:sz w:val="16"/>
          <w:szCs w:val="16"/>
        </w:rPr>
      </w:pPr>
      <w:r w:rsidRPr="00B95C68">
        <w:rPr>
          <w:rFonts w:ascii="Arial" w:hAnsi="Arial" w:cs="Arial"/>
          <w:sz w:val="16"/>
          <w:szCs w:val="16"/>
        </w:rPr>
        <w:t xml:space="preserve">  заместитель главы администрации – начальник управления по делам территорий администрации;</w:t>
      </w:r>
    </w:p>
    <w:p w:rsidR="000A5FB2" w:rsidRPr="00B95C68" w:rsidRDefault="000A5FB2" w:rsidP="000A5FB2">
      <w:pPr>
        <w:autoSpaceDE w:val="0"/>
        <w:autoSpaceDN w:val="0"/>
        <w:adjustRightInd w:val="0"/>
        <w:ind w:firstLine="142"/>
        <w:jc w:val="both"/>
        <w:rPr>
          <w:rFonts w:ascii="Arial" w:hAnsi="Arial" w:cs="Arial"/>
          <w:sz w:val="16"/>
          <w:szCs w:val="16"/>
        </w:rPr>
      </w:pPr>
      <w:r w:rsidRPr="00B95C68">
        <w:rPr>
          <w:rFonts w:ascii="Arial" w:hAnsi="Arial" w:cs="Arial"/>
          <w:sz w:val="16"/>
          <w:szCs w:val="16"/>
        </w:rPr>
        <w:t xml:space="preserve">  заместитель главы администрации – начальник отдела по обеспечению общественной безопасности, мобилизационной работе, гражданской обороны и чрезвычайным ситуациям администрации;</w:t>
      </w:r>
    </w:p>
    <w:p w:rsidR="000A5FB2" w:rsidRPr="00B95C68" w:rsidRDefault="000A5FB2" w:rsidP="000A5FB2">
      <w:pPr>
        <w:autoSpaceDE w:val="0"/>
        <w:autoSpaceDN w:val="0"/>
        <w:adjustRightInd w:val="0"/>
        <w:ind w:firstLine="142"/>
        <w:jc w:val="both"/>
        <w:rPr>
          <w:rFonts w:ascii="Arial" w:hAnsi="Arial" w:cs="Arial"/>
          <w:sz w:val="16"/>
          <w:szCs w:val="16"/>
        </w:rPr>
      </w:pPr>
      <w:r w:rsidRPr="00B95C68">
        <w:rPr>
          <w:rFonts w:ascii="Arial" w:hAnsi="Arial" w:cs="Arial"/>
          <w:sz w:val="16"/>
          <w:szCs w:val="16"/>
        </w:rPr>
        <w:t xml:space="preserve">  заместитель главы администрации – начальник управления сельского хозяйства.</w:t>
      </w:r>
    </w:p>
    <w:p w:rsidR="000A5FB2" w:rsidRPr="00B95C68" w:rsidRDefault="000A5FB2" w:rsidP="000A5FB2">
      <w:pPr>
        <w:ind w:firstLine="142"/>
        <w:jc w:val="both"/>
        <w:rPr>
          <w:rFonts w:ascii="Arial" w:hAnsi="Arial" w:cs="Arial"/>
          <w:sz w:val="16"/>
          <w:szCs w:val="16"/>
        </w:rPr>
      </w:pPr>
      <w:r w:rsidRPr="00B95C68">
        <w:rPr>
          <w:rFonts w:ascii="Arial" w:hAnsi="Arial" w:cs="Arial"/>
          <w:sz w:val="16"/>
          <w:szCs w:val="16"/>
        </w:rPr>
        <w:t>2.2) Квалификационные требования к стажу не менее двух лет муниципальной службы или стажу работы по специальности, направлению подготовки для замещения должностей муниципальной службы:</w:t>
      </w:r>
    </w:p>
    <w:p w:rsidR="000A5FB2" w:rsidRPr="00B95C68" w:rsidRDefault="000A5FB2" w:rsidP="000A5FB2">
      <w:pPr>
        <w:ind w:firstLine="142"/>
        <w:jc w:val="both"/>
        <w:rPr>
          <w:rFonts w:ascii="Arial" w:hAnsi="Arial" w:cs="Arial"/>
          <w:sz w:val="16"/>
          <w:szCs w:val="16"/>
        </w:rPr>
      </w:pPr>
      <w:r w:rsidRPr="00B95C68">
        <w:rPr>
          <w:rFonts w:ascii="Arial" w:hAnsi="Arial" w:cs="Arial"/>
          <w:sz w:val="16"/>
          <w:szCs w:val="16"/>
        </w:rPr>
        <w:t>начальник управления образования и молодежной политики администрации;</w:t>
      </w:r>
    </w:p>
    <w:p w:rsidR="000A5FB2" w:rsidRPr="00B95C68" w:rsidRDefault="000A5FB2" w:rsidP="000A5FB2">
      <w:pPr>
        <w:autoSpaceDE w:val="0"/>
        <w:autoSpaceDN w:val="0"/>
        <w:adjustRightInd w:val="0"/>
        <w:ind w:firstLine="142"/>
        <w:jc w:val="both"/>
        <w:rPr>
          <w:rFonts w:ascii="Arial" w:hAnsi="Arial" w:cs="Arial"/>
          <w:sz w:val="16"/>
          <w:szCs w:val="16"/>
        </w:rPr>
      </w:pPr>
      <w:r w:rsidRPr="00B95C68">
        <w:rPr>
          <w:rFonts w:ascii="Arial" w:hAnsi="Arial" w:cs="Arial"/>
          <w:sz w:val="16"/>
          <w:szCs w:val="16"/>
        </w:rPr>
        <w:t>начальник управления имущественных и земельных отношений администрации;</w:t>
      </w:r>
    </w:p>
    <w:p w:rsidR="000A5FB2" w:rsidRPr="00B95C68" w:rsidRDefault="000A5FB2" w:rsidP="000A5FB2">
      <w:pPr>
        <w:autoSpaceDE w:val="0"/>
        <w:autoSpaceDN w:val="0"/>
        <w:adjustRightInd w:val="0"/>
        <w:ind w:firstLine="142"/>
        <w:jc w:val="both"/>
        <w:rPr>
          <w:rFonts w:ascii="Arial" w:hAnsi="Arial" w:cs="Arial"/>
          <w:sz w:val="16"/>
          <w:szCs w:val="16"/>
        </w:rPr>
      </w:pPr>
      <w:r w:rsidRPr="00B95C68">
        <w:rPr>
          <w:rFonts w:ascii="Arial" w:hAnsi="Arial" w:cs="Arial"/>
          <w:sz w:val="16"/>
          <w:szCs w:val="16"/>
        </w:rPr>
        <w:t>начальник управления муниципального хозяйства администрации;</w:t>
      </w:r>
    </w:p>
    <w:p w:rsidR="000A5FB2" w:rsidRPr="00B95C68" w:rsidRDefault="000A5FB2" w:rsidP="000A5FB2">
      <w:pPr>
        <w:autoSpaceDE w:val="0"/>
        <w:autoSpaceDN w:val="0"/>
        <w:adjustRightInd w:val="0"/>
        <w:ind w:firstLine="142"/>
        <w:jc w:val="both"/>
        <w:rPr>
          <w:rFonts w:ascii="Arial" w:hAnsi="Arial" w:cs="Arial"/>
          <w:sz w:val="16"/>
          <w:szCs w:val="16"/>
        </w:rPr>
      </w:pPr>
      <w:r w:rsidRPr="00B95C68">
        <w:rPr>
          <w:rFonts w:ascii="Arial" w:hAnsi="Arial" w:cs="Arial"/>
          <w:sz w:val="16"/>
          <w:szCs w:val="16"/>
        </w:rPr>
        <w:t>начальник финансового управления администрации.</w:t>
      </w:r>
    </w:p>
    <w:p w:rsidR="000A5FB2" w:rsidRPr="00B95C68" w:rsidRDefault="000A5FB2" w:rsidP="000A5FB2">
      <w:pPr>
        <w:autoSpaceDE w:val="0"/>
        <w:autoSpaceDN w:val="0"/>
        <w:adjustRightInd w:val="0"/>
        <w:ind w:firstLine="142"/>
        <w:jc w:val="both"/>
        <w:rPr>
          <w:rFonts w:ascii="Arial" w:hAnsi="Arial" w:cs="Arial"/>
          <w:sz w:val="16"/>
          <w:szCs w:val="16"/>
        </w:rPr>
      </w:pPr>
      <w:r w:rsidRPr="00B95C68">
        <w:rPr>
          <w:rFonts w:ascii="Arial" w:hAnsi="Arial" w:cs="Arial"/>
          <w:sz w:val="16"/>
          <w:szCs w:val="16"/>
        </w:rPr>
        <w:t xml:space="preserve">2.3) Квалификационные требования к стажу муниципальной службы или стажу работы по специальности, направлению подготовки для замещения должностей муниципальной службы: </w:t>
      </w:r>
    </w:p>
    <w:p w:rsidR="000A5FB2" w:rsidRPr="00B95C68" w:rsidRDefault="000A5FB2" w:rsidP="000A5FB2">
      <w:pPr>
        <w:autoSpaceDE w:val="0"/>
        <w:autoSpaceDN w:val="0"/>
        <w:adjustRightInd w:val="0"/>
        <w:ind w:firstLine="142"/>
        <w:jc w:val="both"/>
        <w:rPr>
          <w:rFonts w:ascii="Arial" w:hAnsi="Arial" w:cs="Arial"/>
          <w:sz w:val="16"/>
          <w:szCs w:val="16"/>
        </w:rPr>
      </w:pPr>
      <w:r w:rsidRPr="00B95C68">
        <w:rPr>
          <w:rFonts w:ascii="Arial" w:hAnsi="Arial" w:cs="Arial"/>
          <w:sz w:val="16"/>
          <w:szCs w:val="16"/>
        </w:rPr>
        <w:t>начальник финансового управления администрации – наличие опыта профессиональной деятельности в области государственного или муниципального управления, экономики, финансов и кредита – не менее трех лет, в том числе стажа работы на руководящих должностях в органах государственной власти Российской Федерации либо в органах государственной власти субъектов Российской Федерации, в органах местного самоуправления или организациях, деятельности которых связана с экономикой, управлением, осуществлением финансово – кредитных операций, организацией бюджетного процесса бюджета всех уровней, налогообложением, банковским делом, бухгалтерским учетом, анализом, аудитом и статистикой, - не менее двух лет, утвержденные Постановлением Правительства Российской Федерации от 06 ноября 2004 года № 608 «О квалификационных требованиях, предъявляемых к руководителю финансового органа субъекта Российской Федерации и к руководителю финансового органа местной администрации», постановлением администрации Благодарненского городского округа Ставропольского края от 27 августа 2018 года № 990 «О порядке назначения на должность руководителя финансового органа администрации Благодарненского городского округа  Ставропольского края».</w:t>
      </w:r>
    </w:p>
    <w:p w:rsidR="000A5FB2" w:rsidRPr="00B95C68" w:rsidRDefault="000A5FB2" w:rsidP="000A5FB2">
      <w:pPr>
        <w:autoSpaceDE w:val="0"/>
        <w:autoSpaceDN w:val="0"/>
        <w:adjustRightInd w:val="0"/>
        <w:ind w:firstLine="142"/>
        <w:jc w:val="both"/>
        <w:rPr>
          <w:rFonts w:ascii="Arial" w:hAnsi="Arial" w:cs="Arial"/>
          <w:sz w:val="16"/>
          <w:szCs w:val="16"/>
        </w:rPr>
      </w:pPr>
      <w:r w:rsidRPr="00B95C68">
        <w:rPr>
          <w:rFonts w:ascii="Arial" w:hAnsi="Arial" w:cs="Arial"/>
          <w:sz w:val="16"/>
          <w:szCs w:val="16"/>
        </w:rPr>
        <w:t>Должностные обязанности:</w:t>
      </w:r>
    </w:p>
    <w:p w:rsidR="000A5FB2" w:rsidRPr="00B95C68" w:rsidRDefault="000A5FB2" w:rsidP="000A5FB2">
      <w:pPr>
        <w:autoSpaceDE w:val="0"/>
        <w:autoSpaceDN w:val="0"/>
        <w:adjustRightInd w:val="0"/>
        <w:ind w:firstLine="142"/>
        <w:jc w:val="both"/>
        <w:rPr>
          <w:rFonts w:ascii="Arial" w:hAnsi="Arial" w:cs="Arial"/>
          <w:sz w:val="16"/>
          <w:szCs w:val="16"/>
        </w:rPr>
      </w:pPr>
      <w:r w:rsidRPr="00B95C68">
        <w:rPr>
          <w:rFonts w:ascii="Arial" w:hAnsi="Arial" w:cs="Arial"/>
          <w:sz w:val="16"/>
          <w:szCs w:val="16"/>
        </w:rPr>
        <w:lastRenderedPageBreak/>
        <w:t>осуществление полномочий в соответствии с функциями и задачами управления (в соответствии с должностной инструкцией)</w:t>
      </w:r>
    </w:p>
    <w:p w:rsidR="000A5FB2" w:rsidRPr="00B95C68" w:rsidRDefault="000A5FB2" w:rsidP="000A5FB2">
      <w:pPr>
        <w:ind w:firstLine="142"/>
        <w:jc w:val="both"/>
        <w:rPr>
          <w:rFonts w:ascii="Arial" w:hAnsi="Arial" w:cs="Arial"/>
          <w:sz w:val="16"/>
          <w:szCs w:val="16"/>
        </w:rPr>
      </w:pPr>
      <w:r w:rsidRPr="00B95C68">
        <w:rPr>
          <w:rFonts w:ascii="Arial" w:hAnsi="Arial" w:cs="Arial"/>
          <w:bCs/>
          <w:sz w:val="16"/>
          <w:szCs w:val="16"/>
        </w:rPr>
        <w:t>Условия прохождения муниципальной службы:</w:t>
      </w:r>
    </w:p>
    <w:p w:rsidR="000A5FB2" w:rsidRPr="00B95C68" w:rsidRDefault="000A5FB2" w:rsidP="000A5FB2">
      <w:pPr>
        <w:ind w:firstLine="142"/>
        <w:jc w:val="both"/>
        <w:rPr>
          <w:rFonts w:ascii="Arial" w:hAnsi="Arial" w:cs="Arial"/>
          <w:sz w:val="16"/>
          <w:szCs w:val="16"/>
        </w:rPr>
      </w:pPr>
      <w:r w:rsidRPr="00B95C68">
        <w:rPr>
          <w:rFonts w:ascii="Arial" w:hAnsi="Arial" w:cs="Arial"/>
          <w:sz w:val="16"/>
          <w:szCs w:val="16"/>
        </w:rPr>
        <w:t>рабочее время с 8-00 до 17-00 часов; обеденный перерыв с 12-00 до 13-00 часов; ненормированный рабочий день.</w:t>
      </w:r>
    </w:p>
    <w:p w:rsidR="000A5FB2" w:rsidRPr="00B95C68" w:rsidRDefault="000A5FB2" w:rsidP="000A5FB2">
      <w:pPr>
        <w:autoSpaceDE w:val="0"/>
        <w:autoSpaceDN w:val="0"/>
        <w:adjustRightInd w:val="0"/>
        <w:ind w:firstLine="142"/>
        <w:jc w:val="both"/>
        <w:rPr>
          <w:rFonts w:ascii="Arial" w:hAnsi="Arial" w:cs="Arial"/>
          <w:sz w:val="16"/>
          <w:szCs w:val="16"/>
        </w:rPr>
      </w:pPr>
      <w:r w:rsidRPr="00B95C68">
        <w:rPr>
          <w:rFonts w:ascii="Arial" w:hAnsi="Arial" w:cs="Arial"/>
          <w:sz w:val="16"/>
          <w:szCs w:val="16"/>
        </w:rPr>
        <w:t>В соответствии с Законом Ставропольского края от 24 декабря 2007 года № 78-кз, муниципальному служащему оплата труда производится в виде денежного содержания, которое состоит из должностного оклада, а также из ежемесячных и иных дополнительных выплат и предоставляются следующие виды отпусков: основной отпуск, дополнительный отпуск за выслугу лет, дополнительный отпуск за ненормированный рабочий день.</w:t>
      </w:r>
    </w:p>
    <w:p w:rsidR="000A5FB2" w:rsidRPr="00B95C68" w:rsidRDefault="000A5FB2" w:rsidP="000A5FB2">
      <w:pPr>
        <w:ind w:firstLine="142"/>
        <w:jc w:val="both"/>
        <w:rPr>
          <w:rFonts w:ascii="Arial" w:hAnsi="Arial" w:cs="Arial"/>
          <w:sz w:val="16"/>
          <w:szCs w:val="16"/>
        </w:rPr>
      </w:pPr>
      <w:r w:rsidRPr="00B95C68">
        <w:rPr>
          <w:rFonts w:ascii="Arial" w:hAnsi="Arial" w:cs="Arial"/>
          <w:sz w:val="16"/>
          <w:szCs w:val="16"/>
        </w:rPr>
        <w:t>Лица, желающие участвовать в конкурсе, представляют в отдел кадрового обеспечения администрации</w:t>
      </w:r>
      <w:r>
        <w:rPr>
          <w:rFonts w:ascii="Arial" w:hAnsi="Arial" w:cs="Arial"/>
          <w:sz w:val="16"/>
          <w:szCs w:val="16"/>
        </w:rPr>
        <w:t xml:space="preserve"> </w:t>
      </w:r>
      <w:r w:rsidRPr="00B95C68">
        <w:rPr>
          <w:rFonts w:ascii="Arial" w:hAnsi="Arial" w:cs="Arial"/>
          <w:sz w:val="16"/>
          <w:szCs w:val="16"/>
        </w:rPr>
        <w:t xml:space="preserve">Благодарненского городского округа Ставропольского края следующие документы: </w:t>
      </w:r>
    </w:p>
    <w:p w:rsidR="000A5FB2" w:rsidRPr="00B95C68" w:rsidRDefault="000A5FB2" w:rsidP="000A5FB2">
      <w:pPr>
        <w:autoSpaceDE w:val="0"/>
        <w:autoSpaceDN w:val="0"/>
        <w:adjustRightInd w:val="0"/>
        <w:ind w:firstLine="142"/>
        <w:jc w:val="both"/>
        <w:rPr>
          <w:rFonts w:ascii="Arial" w:hAnsi="Arial" w:cs="Arial"/>
          <w:sz w:val="16"/>
          <w:szCs w:val="16"/>
        </w:rPr>
      </w:pPr>
      <w:r w:rsidRPr="00B95C68">
        <w:rPr>
          <w:rFonts w:ascii="Arial" w:hAnsi="Arial" w:cs="Arial"/>
          <w:sz w:val="16"/>
          <w:szCs w:val="16"/>
        </w:rPr>
        <w:t>а) личное заявление в письменной форме;</w:t>
      </w:r>
    </w:p>
    <w:p w:rsidR="000A5FB2" w:rsidRPr="00B95C68" w:rsidRDefault="000A5FB2" w:rsidP="000A5FB2">
      <w:pPr>
        <w:autoSpaceDE w:val="0"/>
        <w:autoSpaceDN w:val="0"/>
        <w:adjustRightInd w:val="0"/>
        <w:ind w:firstLine="142"/>
        <w:jc w:val="both"/>
        <w:rPr>
          <w:rFonts w:ascii="Arial" w:hAnsi="Arial" w:cs="Arial"/>
          <w:sz w:val="16"/>
          <w:szCs w:val="16"/>
        </w:rPr>
      </w:pPr>
      <w:r w:rsidRPr="00B95C68">
        <w:rPr>
          <w:rFonts w:ascii="Arial" w:hAnsi="Arial" w:cs="Arial"/>
          <w:sz w:val="16"/>
          <w:szCs w:val="16"/>
        </w:rPr>
        <w:t>б) собственноручно заполненную и подписанную анкету по форме, утвержденной Распоряжением Правительства Российской Федерации от 26 мая 2005 года № 667-р, с приложением фотографии (1 фотография размером 3x4 без уголка);</w:t>
      </w:r>
    </w:p>
    <w:p w:rsidR="000A5FB2" w:rsidRPr="00B95C68" w:rsidRDefault="000A5FB2" w:rsidP="000A5FB2">
      <w:pPr>
        <w:autoSpaceDE w:val="0"/>
        <w:autoSpaceDN w:val="0"/>
        <w:adjustRightInd w:val="0"/>
        <w:ind w:firstLine="142"/>
        <w:jc w:val="both"/>
        <w:rPr>
          <w:rFonts w:ascii="Arial" w:hAnsi="Arial" w:cs="Arial"/>
          <w:sz w:val="16"/>
          <w:szCs w:val="16"/>
        </w:rPr>
      </w:pPr>
      <w:r w:rsidRPr="00B95C68">
        <w:rPr>
          <w:rFonts w:ascii="Arial" w:hAnsi="Arial" w:cs="Arial"/>
          <w:sz w:val="16"/>
          <w:szCs w:val="16"/>
        </w:rPr>
        <w:t>в) копию паспорта или заменяющего его документа (соответствующий документ предъявляется лично по прибытии на конкурс);</w:t>
      </w:r>
    </w:p>
    <w:p w:rsidR="000A5FB2" w:rsidRPr="00B95C68" w:rsidRDefault="000A5FB2" w:rsidP="000A5FB2">
      <w:pPr>
        <w:autoSpaceDE w:val="0"/>
        <w:autoSpaceDN w:val="0"/>
        <w:adjustRightInd w:val="0"/>
        <w:ind w:firstLine="142"/>
        <w:jc w:val="both"/>
        <w:rPr>
          <w:rFonts w:ascii="Arial" w:hAnsi="Arial" w:cs="Arial"/>
          <w:sz w:val="16"/>
          <w:szCs w:val="16"/>
        </w:rPr>
      </w:pPr>
      <w:r w:rsidRPr="00B95C68">
        <w:rPr>
          <w:rFonts w:ascii="Arial" w:hAnsi="Arial" w:cs="Arial"/>
          <w:sz w:val="16"/>
          <w:szCs w:val="16"/>
        </w:rPr>
        <w:t>г) документы, подтверждающие необходимое профессиональное образование, квалификацию и стаж работы:</w:t>
      </w:r>
    </w:p>
    <w:p w:rsidR="000A5FB2" w:rsidRPr="00B95C68" w:rsidRDefault="000A5FB2" w:rsidP="000A5FB2">
      <w:pPr>
        <w:autoSpaceDE w:val="0"/>
        <w:autoSpaceDN w:val="0"/>
        <w:adjustRightInd w:val="0"/>
        <w:ind w:firstLine="142"/>
        <w:jc w:val="both"/>
        <w:rPr>
          <w:rFonts w:ascii="Arial" w:hAnsi="Arial" w:cs="Arial"/>
          <w:sz w:val="16"/>
          <w:szCs w:val="16"/>
        </w:rPr>
      </w:pPr>
      <w:r w:rsidRPr="00B95C68">
        <w:rPr>
          <w:rFonts w:ascii="Arial" w:hAnsi="Arial" w:cs="Arial"/>
          <w:sz w:val="16"/>
          <w:szCs w:val="16"/>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0A5FB2" w:rsidRPr="00B95C68" w:rsidRDefault="000A5FB2" w:rsidP="000A5FB2">
      <w:pPr>
        <w:autoSpaceDE w:val="0"/>
        <w:autoSpaceDN w:val="0"/>
        <w:adjustRightInd w:val="0"/>
        <w:ind w:firstLine="142"/>
        <w:jc w:val="both"/>
        <w:rPr>
          <w:rFonts w:ascii="Arial" w:hAnsi="Arial" w:cs="Arial"/>
          <w:sz w:val="16"/>
          <w:szCs w:val="16"/>
        </w:rPr>
      </w:pPr>
      <w:r w:rsidRPr="00B95C68">
        <w:rPr>
          <w:rFonts w:ascii="Arial" w:hAnsi="Arial" w:cs="Arial"/>
          <w:sz w:val="16"/>
          <w:szCs w:val="16"/>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0A5FB2" w:rsidRPr="00B95C68" w:rsidRDefault="000A5FB2" w:rsidP="000A5FB2">
      <w:pPr>
        <w:autoSpaceDE w:val="0"/>
        <w:autoSpaceDN w:val="0"/>
        <w:adjustRightInd w:val="0"/>
        <w:ind w:firstLine="142"/>
        <w:jc w:val="both"/>
        <w:rPr>
          <w:rFonts w:ascii="Arial" w:hAnsi="Arial" w:cs="Arial"/>
          <w:sz w:val="16"/>
          <w:szCs w:val="16"/>
        </w:rPr>
      </w:pPr>
      <w:r w:rsidRPr="00B95C68">
        <w:rPr>
          <w:rFonts w:ascii="Arial" w:hAnsi="Arial" w:cs="Arial"/>
          <w:sz w:val="16"/>
          <w:szCs w:val="16"/>
        </w:rPr>
        <w:t xml:space="preserve">д) </w:t>
      </w:r>
      <w:hyperlink r:id="rId13" w:history="1">
        <w:r w:rsidRPr="00B95C68">
          <w:rPr>
            <w:rFonts w:ascii="Arial" w:hAnsi="Arial" w:cs="Arial"/>
            <w:sz w:val="16"/>
            <w:szCs w:val="16"/>
          </w:rPr>
          <w:t>заключение</w:t>
        </w:r>
      </w:hyperlink>
      <w:r w:rsidRPr="00B95C68">
        <w:rPr>
          <w:rFonts w:ascii="Arial" w:hAnsi="Arial" w:cs="Arial"/>
          <w:sz w:val="16"/>
          <w:szCs w:val="16"/>
        </w:rPr>
        <w:t xml:space="preserve"> медицинского учреждения об отсутствии заболевания, препятствующего поступлению на муниципальную службу или ее прохождению (форма № 001-ГС/у);</w:t>
      </w:r>
    </w:p>
    <w:p w:rsidR="000A5FB2" w:rsidRPr="00B95C68" w:rsidRDefault="000A5FB2" w:rsidP="000A5FB2">
      <w:pPr>
        <w:autoSpaceDE w:val="0"/>
        <w:autoSpaceDN w:val="0"/>
        <w:adjustRightInd w:val="0"/>
        <w:ind w:firstLine="142"/>
        <w:jc w:val="both"/>
        <w:rPr>
          <w:rFonts w:ascii="Arial" w:hAnsi="Arial" w:cs="Arial"/>
          <w:sz w:val="16"/>
          <w:szCs w:val="16"/>
        </w:rPr>
      </w:pPr>
      <w:r w:rsidRPr="00B95C68">
        <w:rPr>
          <w:rFonts w:ascii="Arial" w:hAnsi="Arial" w:cs="Arial"/>
          <w:sz w:val="16"/>
          <w:szCs w:val="16"/>
        </w:rPr>
        <w:t>е) сведения о своих доходах, о доходах супруги (супруга) и несовершеннолетних детей, полученных от всех источников за календарный год, предшествующий году проведения конкурса, а также сведения об имуществе, принадлежащем ему на праве собственности, и о своих обязательствах имущественного характера, сведения об имуществе, принадлежащем супруге (супругу) и несовершеннолетним детям на праве собственности, и об их обязательствах имущественного характера по состоянию на первое число месяца, предшествующего месяцу подачи документов для участия в Конкурсе, по форме, утверждённой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0A5FB2" w:rsidRPr="00B95C68" w:rsidRDefault="000A5FB2" w:rsidP="000A5FB2">
      <w:pPr>
        <w:autoSpaceDE w:val="0"/>
        <w:autoSpaceDN w:val="0"/>
        <w:adjustRightInd w:val="0"/>
        <w:ind w:firstLine="142"/>
        <w:jc w:val="both"/>
        <w:rPr>
          <w:rFonts w:ascii="Arial" w:hAnsi="Arial" w:cs="Arial"/>
          <w:sz w:val="16"/>
          <w:szCs w:val="16"/>
        </w:rPr>
      </w:pPr>
      <w:r w:rsidRPr="00B95C68">
        <w:rPr>
          <w:rFonts w:ascii="Arial" w:hAnsi="Arial" w:cs="Arial"/>
          <w:sz w:val="16"/>
          <w:szCs w:val="16"/>
        </w:rPr>
        <w:t>ж) гражданин, желающий участвовать в конкурсе, может представить другие документы или их копии, заверенные нотариально или кадровой службой по месту работы (по прибытию на конкурс предъявляются оригиналы), характеризующие его профессиональную подготовку;</w:t>
      </w:r>
    </w:p>
    <w:p w:rsidR="000A5FB2" w:rsidRPr="00B95C68" w:rsidRDefault="000A5FB2" w:rsidP="000A5FB2">
      <w:pPr>
        <w:shd w:val="clear" w:color="auto" w:fill="FFFFFF"/>
        <w:spacing w:line="259" w:lineRule="auto"/>
        <w:ind w:firstLine="142"/>
        <w:jc w:val="both"/>
        <w:rPr>
          <w:rFonts w:ascii="Arial" w:hAnsi="Arial" w:cs="Arial"/>
          <w:sz w:val="16"/>
          <w:szCs w:val="16"/>
        </w:rPr>
      </w:pPr>
      <w:r w:rsidRPr="00B95C68">
        <w:rPr>
          <w:rFonts w:ascii="Arial" w:hAnsi="Arial" w:cs="Arial"/>
          <w:sz w:val="16"/>
          <w:szCs w:val="16"/>
        </w:rPr>
        <w:t>з) согласие на обработку персональных данных гражданина, желающего участвовать в конкурсе.</w:t>
      </w:r>
    </w:p>
    <w:p w:rsidR="000A5FB2" w:rsidRPr="00B95C68" w:rsidRDefault="000A5FB2" w:rsidP="000A5FB2">
      <w:pPr>
        <w:autoSpaceDE w:val="0"/>
        <w:autoSpaceDN w:val="0"/>
        <w:adjustRightInd w:val="0"/>
        <w:ind w:firstLine="142"/>
        <w:jc w:val="both"/>
        <w:rPr>
          <w:rFonts w:ascii="Arial" w:hAnsi="Arial" w:cs="Arial"/>
          <w:sz w:val="16"/>
          <w:szCs w:val="16"/>
        </w:rPr>
      </w:pPr>
      <w:bookmarkStart w:id="3" w:name="Par32"/>
      <w:bookmarkEnd w:id="3"/>
      <w:r w:rsidRPr="00B95C68">
        <w:rPr>
          <w:rFonts w:ascii="Arial" w:hAnsi="Arial" w:cs="Arial"/>
          <w:sz w:val="16"/>
          <w:szCs w:val="16"/>
        </w:rPr>
        <w:t>Муниципальный служащий, изъявивший желание участвовать в конкурсе в органе местного самоуправления Благодарненского городского округа Ставропольского края, в котором он замещает должность муниципальной службы, подает заявление на имя представителя нанимателя (работодателя).</w:t>
      </w:r>
    </w:p>
    <w:p w:rsidR="000A5FB2" w:rsidRPr="00B95C68" w:rsidRDefault="000A5FB2" w:rsidP="000A5FB2">
      <w:pPr>
        <w:autoSpaceDE w:val="0"/>
        <w:autoSpaceDN w:val="0"/>
        <w:adjustRightInd w:val="0"/>
        <w:ind w:firstLine="142"/>
        <w:jc w:val="both"/>
        <w:rPr>
          <w:rFonts w:ascii="Arial" w:hAnsi="Arial" w:cs="Arial"/>
          <w:sz w:val="16"/>
          <w:szCs w:val="16"/>
        </w:rPr>
      </w:pPr>
      <w:r w:rsidRPr="00B95C68">
        <w:rPr>
          <w:rFonts w:ascii="Arial" w:hAnsi="Arial" w:cs="Arial"/>
          <w:sz w:val="16"/>
          <w:szCs w:val="16"/>
        </w:rPr>
        <w:t xml:space="preserve">Муниципальный служащий, изъявивший желание участвовать в конкурсе в ином органе местного </w:t>
      </w:r>
      <w:r w:rsidRPr="00B95C68">
        <w:rPr>
          <w:rFonts w:ascii="Arial" w:hAnsi="Arial" w:cs="Arial"/>
          <w:sz w:val="16"/>
          <w:szCs w:val="16"/>
        </w:rPr>
        <w:lastRenderedPageBreak/>
        <w:t>самоуправления, представляет в этот орган местного самоуправления заявление на имя представителя нанимателя (работодателя) и собственноручно заполненную, подписанную и заверенную кадровой службой органа местного самоуправления округа, в котором муниципальный служащий замещает должность муниципальной службы, анкету с приложением фотографии.</w:t>
      </w:r>
    </w:p>
    <w:p w:rsidR="000A5FB2" w:rsidRPr="00B95C68" w:rsidRDefault="000A5FB2" w:rsidP="000A5FB2">
      <w:pPr>
        <w:shd w:val="clear" w:color="auto" w:fill="FFFFFF"/>
        <w:ind w:firstLine="142"/>
        <w:jc w:val="both"/>
        <w:rPr>
          <w:rFonts w:ascii="Arial" w:hAnsi="Arial" w:cs="Arial"/>
          <w:sz w:val="16"/>
          <w:szCs w:val="16"/>
        </w:rPr>
      </w:pPr>
    </w:p>
    <w:p w:rsidR="000A5FB2" w:rsidRPr="00B95C68" w:rsidRDefault="000A5FB2" w:rsidP="000A5FB2">
      <w:pPr>
        <w:autoSpaceDE w:val="0"/>
        <w:autoSpaceDN w:val="0"/>
        <w:adjustRightInd w:val="0"/>
        <w:ind w:firstLine="142"/>
        <w:jc w:val="both"/>
        <w:rPr>
          <w:rFonts w:ascii="Arial" w:hAnsi="Arial" w:cs="Arial"/>
          <w:sz w:val="16"/>
          <w:szCs w:val="16"/>
        </w:rPr>
      </w:pPr>
      <w:r w:rsidRPr="00B95C68">
        <w:rPr>
          <w:rFonts w:ascii="Arial" w:hAnsi="Arial" w:cs="Arial"/>
          <w:sz w:val="16"/>
          <w:szCs w:val="16"/>
        </w:rPr>
        <w:t xml:space="preserve">Документы принимаются с 17 мая 2019 года до 06 июня 2019 года включительно, по адресу: г. Благодарный, пл. Ленина, 1 (3 этаж, кабинет № 316), ежедневно с 8-00 до 17-00 часов перерыв с 12-00 до 13-00 часов кроме выходных – суббота, воскресенье и праздничных дней.   С условиями проведения конкурса можно ознакомиться на сайте администрации Благодарненского городского округа Ставропольского края: </w:t>
      </w:r>
      <w:hyperlink r:id="rId14" w:history="1">
        <w:r w:rsidRPr="00B95C68">
          <w:rPr>
            <w:rFonts w:ascii="Arial" w:hAnsi="Arial" w:cs="Arial"/>
            <w:sz w:val="16"/>
            <w:szCs w:val="16"/>
            <w:lang w:val="en-US"/>
          </w:rPr>
          <w:t>www</w:t>
        </w:r>
        <w:r w:rsidRPr="00B95C68">
          <w:rPr>
            <w:rFonts w:ascii="Arial" w:hAnsi="Arial" w:cs="Arial"/>
            <w:sz w:val="16"/>
            <w:szCs w:val="16"/>
          </w:rPr>
          <w:t>.</w:t>
        </w:r>
        <w:r w:rsidRPr="00B95C68">
          <w:rPr>
            <w:rFonts w:ascii="Arial" w:hAnsi="Arial" w:cs="Arial"/>
            <w:sz w:val="16"/>
            <w:szCs w:val="16"/>
            <w:lang w:val="en-US"/>
          </w:rPr>
          <w:t>abmrsk</w:t>
        </w:r>
        <w:r w:rsidRPr="00B95C68">
          <w:rPr>
            <w:rFonts w:ascii="Arial" w:hAnsi="Arial" w:cs="Arial"/>
            <w:sz w:val="16"/>
            <w:szCs w:val="16"/>
          </w:rPr>
          <w:t>.</w:t>
        </w:r>
        <w:r w:rsidRPr="00B95C68">
          <w:rPr>
            <w:rFonts w:ascii="Arial" w:hAnsi="Arial" w:cs="Arial"/>
            <w:sz w:val="16"/>
            <w:szCs w:val="16"/>
            <w:lang w:val="en-US"/>
          </w:rPr>
          <w:t>ru</w:t>
        </w:r>
      </w:hyperlink>
      <w:r w:rsidRPr="00B95C68">
        <w:rPr>
          <w:rFonts w:ascii="Arial" w:hAnsi="Arial" w:cs="Arial"/>
          <w:sz w:val="16"/>
          <w:szCs w:val="16"/>
        </w:rPr>
        <w:t>(в разделе Администрация/Отделы и управления администрации/Отдел кадрового обеспечения/Муниципальная служба/Резерв кадров: правовая основа/) и по телефонам: 2-19-60, 2-15-30. Предполагаемая дата проведения конкурса  14 июня 2019 года в 14.00 часов.</w:t>
      </w:r>
    </w:p>
    <w:p w:rsidR="000A5FB2" w:rsidRPr="00B95C68" w:rsidRDefault="000A5FB2" w:rsidP="000A5FB2">
      <w:pPr>
        <w:ind w:firstLine="142"/>
        <w:jc w:val="both"/>
        <w:rPr>
          <w:rFonts w:ascii="Arial" w:hAnsi="Arial" w:cs="Arial"/>
          <w:sz w:val="16"/>
          <w:szCs w:val="16"/>
        </w:rPr>
      </w:pPr>
    </w:p>
    <w:p w:rsidR="006A5B2B" w:rsidRDefault="006A5B2B" w:rsidP="004876B2">
      <w:pPr>
        <w:tabs>
          <w:tab w:val="left" w:pos="1575"/>
        </w:tabs>
        <w:ind w:firstLine="142"/>
        <w:jc w:val="right"/>
        <w:rPr>
          <w:rFonts w:ascii="Arial" w:hAnsi="Arial" w:cs="Arial"/>
          <w:sz w:val="16"/>
          <w:szCs w:val="16"/>
        </w:rPr>
      </w:pPr>
    </w:p>
    <w:p w:rsidR="006A5B2B" w:rsidRDefault="006A5B2B" w:rsidP="004876B2">
      <w:pPr>
        <w:tabs>
          <w:tab w:val="left" w:pos="1575"/>
        </w:tabs>
        <w:ind w:firstLine="142"/>
        <w:jc w:val="right"/>
        <w:rPr>
          <w:rFonts w:ascii="Arial" w:hAnsi="Arial" w:cs="Arial"/>
          <w:sz w:val="16"/>
          <w:szCs w:val="16"/>
        </w:rPr>
      </w:pPr>
    </w:p>
    <w:p w:rsidR="000A5FB2" w:rsidRPr="000A5FB2" w:rsidRDefault="000A5FB2" w:rsidP="000A5FB2">
      <w:pPr>
        <w:spacing w:line="180" w:lineRule="exact"/>
        <w:ind w:firstLine="142"/>
        <w:jc w:val="center"/>
        <w:rPr>
          <w:rFonts w:ascii="Arial" w:hAnsi="Arial" w:cs="Arial"/>
          <w:b/>
          <w:sz w:val="16"/>
          <w:szCs w:val="16"/>
        </w:rPr>
      </w:pPr>
      <w:r w:rsidRPr="000A5FB2">
        <w:rPr>
          <w:rFonts w:ascii="Arial" w:hAnsi="Arial" w:cs="Arial"/>
          <w:b/>
          <w:sz w:val="16"/>
          <w:szCs w:val="16"/>
        </w:rPr>
        <w:t>ИЗВЕЩЕНИЕ</w:t>
      </w:r>
    </w:p>
    <w:p w:rsidR="000A5FB2" w:rsidRPr="0050306D" w:rsidRDefault="000A5FB2" w:rsidP="000A5FB2">
      <w:pPr>
        <w:spacing w:line="180" w:lineRule="exact"/>
        <w:jc w:val="both"/>
        <w:rPr>
          <w:rFonts w:ascii="Arial" w:hAnsi="Arial" w:cs="Arial"/>
          <w:sz w:val="16"/>
          <w:szCs w:val="16"/>
        </w:rPr>
      </w:pPr>
      <w:r w:rsidRPr="0050306D">
        <w:rPr>
          <w:rFonts w:ascii="Arial" w:hAnsi="Arial" w:cs="Arial"/>
          <w:sz w:val="16"/>
          <w:szCs w:val="16"/>
        </w:rPr>
        <w:t>о проведении конкурса на включение в кадровый резерв для замещения должностей муниципальной службы в администрации Благодарненского городского округа Ставропольского края</w:t>
      </w:r>
    </w:p>
    <w:p w:rsidR="000A5FB2" w:rsidRPr="0050306D" w:rsidRDefault="000A5FB2" w:rsidP="000A5FB2">
      <w:pPr>
        <w:ind w:firstLine="142"/>
        <w:jc w:val="center"/>
        <w:rPr>
          <w:rFonts w:ascii="Arial" w:hAnsi="Arial" w:cs="Arial"/>
          <w:sz w:val="16"/>
          <w:szCs w:val="16"/>
        </w:rPr>
      </w:pPr>
    </w:p>
    <w:p w:rsidR="000A5FB2" w:rsidRPr="0050306D" w:rsidRDefault="000A5FB2" w:rsidP="000A5FB2">
      <w:pPr>
        <w:ind w:firstLine="142"/>
        <w:jc w:val="both"/>
        <w:rPr>
          <w:rFonts w:ascii="Arial" w:hAnsi="Arial" w:cs="Arial"/>
          <w:sz w:val="16"/>
          <w:szCs w:val="16"/>
        </w:rPr>
      </w:pPr>
      <w:r w:rsidRPr="0050306D">
        <w:rPr>
          <w:rFonts w:ascii="Arial" w:hAnsi="Arial" w:cs="Arial"/>
          <w:sz w:val="16"/>
          <w:szCs w:val="16"/>
        </w:rPr>
        <w:t>Администрация Благодарненского городского округа Ставропольского края объявляет конкурс на включение в кадровый резерв муниципальной службы на следующие должности:</w:t>
      </w:r>
    </w:p>
    <w:p w:rsidR="000A5FB2" w:rsidRPr="0050306D" w:rsidRDefault="000A5FB2" w:rsidP="000A5FB2">
      <w:pPr>
        <w:ind w:firstLine="142"/>
        <w:jc w:val="both"/>
        <w:rPr>
          <w:rFonts w:ascii="Arial" w:hAnsi="Arial" w:cs="Arial"/>
          <w:sz w:val="16"/>
          <w:szCs w:val="16"/>
        </w:rPr>
      </w:pPr>
      <w:r w:rsidRPr="0050306D">
        <w:rPr>
          <w:rFonts w:ascii="Arial" w:hAnsi="Arial" w:cs="Arial"/>
          <w:sz w:val="16"/>
          <w:szCs w:val="16"/>
        </w:rPr>
        <w:t>начальник отдела социального развития администрации Благодарненского городского округа Ставропольского края (1 единица);</w:t>
      </w:r>
    </w:p>
    <w:p w:rsidR="000A5FB2" w:rsidRPr="0050306D" w:rsidRDefault="000A5FB2" w:rsidP="000A5FB2">
      <w:pPr>
        <w:autoSpaceDE w:val="0"/>
        <w:autoSpaceDN w:val="0"/>
        <w:adjustRightInd w:val="0"/>
        <w:ind w:firstLine="142"/>
        <w:jc w:val="both"/>
        <w:rPr>
          <w:rFonts w:ascii="Arial" w:hAnsi="Arial" w:cs="Arial"/>
          <w:sz w:val="16"/>
          <w:szCs w:val="16"/>
        </w:rPr>
      </w:pPr>
      <w:r w:rsidRPr="0050306D">
        <w:rPr>
          <w:rFonts w:ascii="Arial" w:hAnsi="Arial" w:cs="Arial"/>
          <w:sz w:val="16"/>
          <w:szCs w:val="16"/>
        </w:rPr>
        <w:t>главный специалист отдела социального развития администрации Благодарненского городского округа Ставропольского края (1 единица);</w:t>
      </w:r>
    </w:p>
    <w:p w:rsidR="000A5FB2" w:rsidRPr="0050306D" w:rsidRDefault="000A5FB2" w:rsidP="000A5FB2">
      <w:pPr>
        <w:autoSpaceDE w:val="0"/>
        <w:autoSpaceDN w:val="0"/>
        <w:adjustRightInd w:val="0"/>
        <w:ind w:firstLine="142"/>
        <w:jc w:val="both"/>
        <w:rPr>
          <w:rFonts w:ascii="Arial" w:hAnsi="Arial" w:cs="Arial"/>
          <w:sz w:val="16"/>
          <w:szCs w:val="16"/>
        </w:rPr>
      </w:pPr>
      <w:r w:rsidRPr="0050306D">
        <w:rPr>
          <w:rFonts w:ascii="Arial" w:hAnsi="Arial" w:cs="Arial"/>
          <w:sz w:val="16"/>
          <w:szCs w:val="16"/>
        </w:rPr>
        <w:t xml:space="preserve"> ведущий специалист отдела социального развития администрации Благодарненского городского округа Ставропольского края (1 единица);</w:t>
      </w:r>
    </w:p>
    <w:p w:rsidR="000A5FB2" w:rsidRPr="0050306D" w:rsidRDefault="000A5FB2" w:rsidP="000A5FB2">
      <w:pPr>
        <w:autoSpaceDE w:val="0"/>
        <w:autoSpaceDN w:val="0"/>
        <w:adjustRightInd w:val="0"/>
        <w:ind w:firstLine="142"/>
        <w:jc w:val="both"/>
        <w:rPr>
          <w:rFonts w:ascii="Arial" w:hAnsi="Arial" w:cs="Arial"/>
          <w:sz w:val="16"/>
          <w:szCs w:val="16"/>
        </w:rPr>
      </w:pPr>
    </w:p>
    <w:p w:rsidR="000A5FB2" w:rsidRPr="0050306D" w:rsidRDefault="000A5FB2" w:rsidP="000A5FB2">
      <w:pPr>
        <w:autoSpaceDE w:val="0"/>
        <w:autoSpaceDN w:val="0"/>
        <w:adjustRightInd w:val="0"/>
        <w:ind w:firstLine="142"/>
        <w:jc w:val="both"/>
        <w:rPr>
          <w:rFonts w:ascii="Arial" w:hAnsi="Arial" w:cs="Arial"/>
          <w:sz w:val="16"/>
          <w:szCs w:val="16"/>
        </w:rPr>
      </w:pPr>
      <w:r w:rsidRPr="0050306D">
        <w:rPr>
          <w:rFonts w:ascii="Arial" w:hAnsi="Arial" w:cs="Arial"/>
          <w:sz w:val="16"/>
          <w:szCs w:val="16"/>
        </w:rPr>
        <w:t>начальник отдела правового обеспечения администрации Благодарненского городского округа Ставропольского края (1единица);</w:t>
      </w:r>
    </w:p>
    <w:p w:rsidR="000A5FB2" w:rsidRPr="0050306D" w:rsidRDefault="000A5FB2" w:rsidP="000A5FB2">
      <w:pPr>
        <w:autoSpaceDE w:val="0"/>
        <w:autoSpaceDN w:val="0"/>
        <w:adjustRightInd w:val="0"/>
        <w:ind w:firstLine="142"/>
        <w:jc w:val="both"/>
        <w:rPr>
          <w:rFonts w:ascii="Arial" w:hAnsi="Arial" w:cs="Arial"/>
          <w:sz w:val="16"/>
          <w:szCs w:val="16"/>
        </w:rPr>
      </w:pPr>
      <w:r w:rsidRPr="0050306D">
        <w:rPr>
          <w:rFonts w:ascii="Arial" w:hAnsi="Arial" w:cs="Arial"/>
          <w:sz w:val="16"/>
          <w:szCs w:val="16"/>
        </w:rPr>
        <w:t>заместитель начальника отдела правового обеспечения администрации Благодарненского городского округа Ставропольского края (1единица);</w:t>
      </w:r>
    </w:p>
    <w:p w:rsidR="000A5FB2" w:rsidRPr="0050306D" w:rsidRDefault="000A5FB2" w:rsidP="000A5FB2">
      <w:pPr>
        <w:autoSpaceDE w:val="0"/>
        <w:autoSpaceDN w:val="0"/>
        <w:adjustRightInd w:val="0"/>
        <w:ind w:firstLine="142"/>
        <w:jc w:val="both"/>
        <w:rPr>
          <w:rFonts w:ascii="Arial" w:hAnsi="Arial" w:cs="Arial"/>
          <w:sz w:val="16"/>
          <w:szCs w:val="16"/>
        </w:rPr>
      </w:pPr>
      <w:r w:rsidRPr="0050306D">
        <w:rPr>
          <w:rFonts w:ascii="Arial" w:hAnsi="Arial" w:cs="Arial"/>
          <w:sz w:val="16"/>
          <w:szCs w:val="16"/>
        </w:rPr>
        <w:t>главный специалист отдела правового обеспечения администрации Благодарненского городского округа Ставропольского края (1единицы);</w:t>
      </w:r>
    </w:p>
    <w:p w:rsidR="000A5FB2" w:rsidRPr="0050306D" w:rsidRDefault="000A5FB2" w:rsidP="000A5FB2">
      <w:pPr>
        <w:autoSpaceDE w:val="0"/>
        <w:autoSpaceDN w:val="0"/>
        <w:adjustRightInd w:val="0"/>
        <w:ind w:firstLine="142"/>
        <w:jc w:val="both"/>
        <w:rPr>
          <w:rFonts w:ascii="Arial" w:hAnsi="Arial" w:cs="Arial"/>
          <w:sz w:val="16"/>
          <w:szCs w:val="16"/>
        </w:rPr>
      </w:pPr>
    </w:p>
    <w:p w:rsidR="000A5FB2" w:rsidRPr="0050306D" w:rsidRDefault="000A5FB2" w:rsidP="000A5FB2">
      <w:pPr>
        <w:autoSpaceDE w:val="0"/>
        <w:autoSpaceDN w:val="0"/>
        <w:adjustRightInd w:val="0"/>
        <w:ind w:firstLine="142"/>
        <w:jc w:val="both"/>
        <w:rPr>
          <w:rFonts w:ascii="Arial" w:hAnsi="Arial" w:cs="Arial"/>
          <w:sz w:val="16"/>
          <w:szCs w:val="16"/>
        </w:rPr>
      </w:pPr>
      <w:r w:rsidRPr="0050306D">
        <w:rPr>
          <w:rFonts w:ascii="Arial" w:hAnsi="Arial" w:cs="Arial"/>
          <w:sz w:val="16"/>
          <w:szCs w:val="16"/>
        </w:rPr>
        <w:t>начальник отдела по организационным и общим вопросам администрации Благодарненского городского округа Ставропольского края (1 единица);</w:t>
      </w:r>
    </w:p>
    <w:p w:rsidR="000A5FB2" w:rsidRPr="0050306D" w:rsidRDefault="000A5FB2" w:rsidP="000A5FB2">
      <w:pPr>
        <w:autoSpaceDE w:val="0"/>
        <w:autoSpaceDN w:val="0"/>
        <w:adjustRightInd w:val="0"/>
        <w:ind w:firstLine="142"/>
        <w:jc w:val="both"/>
        <w:rPr>
          <w:rFonts w:ascii="Arial" w:hAnsi="Arial" w:cs="Arial"/>
          <w:sz w:val="16"/>
          <w:szCs w:val="16"/>
        </w:rPr>
      </w:pPr>
      <w:r w:rsidRPr="0050306D">
        <w:rPr>
          <w:rFonts w:ascii="Arial" w:hAnsi="Arial" w:cs="Arial"/>
          <w:sz w:val="16"/>
          <w:szCs w:val="16"/>
        </w:rPr>
        <w:t>заместитель начальника отдела по организационным и общим вопросам администрации Благодарненского городского округа Ставропольского края (1 единица);</w:t>
      </w:r>
    </w:p>
    <w:p w:rsidR="000A5FB2" w:rsidRPr="0050306D" w:rsidRDefault="000A5FB2" w:rsidP="000A5FB2">
      <w:pPr>
        <w:autoSpaceDE w:val="0"/>
        <w:autoSpaceDN w:val="0"/>
        <w:adjustRightInd w:val="0"/>
        <w:ind w:firstLine="142"/>
        <w:jc w:val="both"/>
        <w:rPr>
          <w:rFonts w:ascii="Arial" w:hAnsi="Arial" w:cs="Arial"/>
          <w:sz w:val="16"/>
          <w:szCs w:val="16"/>
        </w:rPr>
      </w:pPr>
      <w:r w:rsidRPr="0050306D">
        <w:rPr>
          <w:rFonts w:ascii="Arial" w:hAnsi="Arial" w:cs="Arial"/>
          <w:sz w:val="16"/>
          <w:szCs w:val="16"/>
        </w:rPr>
        <w:t>главный специалист отдела по организационным и общим вопросам администрации Благодарненского городского округа Ставропольского края (3 единицы);</w:t>
      </w:r>
    </w:p>
    <w:p w:rsidR="000A5FB2" w:rsidRPr="0050306D" w:rsidRDefault="000A5FB2" w:rsidP="000A5FB2">
      <w:pPr>
        <w:autoSpaceDE w:val="0"/>
        <w:autoSpaceDN w:val="0"/>
        <w:adjustRightInd w:val="0"/>
        <w:ind w:firstLine="142"/>
        <w:jc w:val="both"/>
        <w:rPr>
          <w:rFonts w:ascii="Arial" w:hAnsi="Arial" w:cs="Arial"/>
          <w:sz w:val="16"/>
          <w:szCs w:val="16"/>
        </w:rPr>
      </w:pPr>
      <w:r w:rsidRPr="0050306D">
        <w:rPr>
          <w:rFonts w:ascii="Arial" w:hAnsi="Arial" w:cs="Arial"/>
          <w:sz w:val="16"/>
          <w:szCs w:val="16"/>
        </w:rPr>
        <w:t>ведущий специалист по организационным и общим вопросам администрации Благодарненского городского округа Ставропольского края (4 единицы);</w:t>
      </w:r>
    </w:p>
    <w:p w:rsidR="000A5FB2" w:rsidRPr="0050306D" w:rsidRDefault="000A5FB2" w:rsidP="000A5FB2">
      <w:pPr>
        <w:ind w:firstLine="142"/>
        <w:jc w:val="both"/>
        <w:rPr>
          <w:rFonts w:ascii="Arial" w:hAnsi="Arial" w:cs="Arial"/>
          <w:sz w:val="16"/>
          <w:szCs w:val="16"/>
        </w:rPr>
      </w:pPr>
    </w:p>
    <w:p w:rsidR="000A5FB2" w:rsidRPr="0050306D" w:rsidRDefault="000A5FB2" w:rsidP="000A5FB2">
      <w:pPr>
        <w:ind w:firstLine="142"/>
        <w:jc w:val="both"/>
        <w:rPr>
          <w:rFonts w:ascii="Arial" w:hAnsi="Arial" w:cs="Arial"/>
          <w:sz w:val="16"/>
          <w:szCs w:val="16"/>
        </w:rPr>
      </w:pPr>
      <w:r w:rsidRPr="0050306D">
        <w:rPr>
          <w:rFonts w:ascii="Arial" w:hAnsi="Arial" w:cs="Arial"/>
          <w:sz w:val="16"/>
          <w:szCs w:val="16"/>
        </w:rPr>
        <w:t>начальник отдела архитектуры и градостроительства администрации Благодарненского городского округа Ставропольского края (1 единица);</w:t>
      </w:r>
    </w:p>
    <w:p w:rsidR="000A5FB2" w:rsidRPr="0050306D" w:rsidRDefault="000A5FB2" w:rsidP="000A5FB2">
      <w:pPr>
        <w:autoSpaceDE w:val="0"/>
        <w:autoSpaceDN w:val="0"/>
        <w:adjustRightInd w:val="0"/>
        <w:ind w:firstLine="142"/>
        <w:jc w:val="both"/>
        <w:rPr>
          <w:rFonts w:ascii="Arial" w:hAnsi="Arial" w:cs="Arial"/>
          <w:sz w:val="16"/>
          <w:szCs w:val="16"/>
        </w:rPr>
      </w:pPr>
      <w:r w:rsidRPr="0050306D">
        <w:rPr>
          <w:rFonts w:ascii="Arial" w:hAnsi="Arial" w:cs="Arial"/>
          <w:sz w:val="16"/>
          <w:szCs w:val="16"/>
        </w:rPr>
        <w:t>главный специалист отдела архитектуры и градостроительства администрации Благодарненского городского округа Ставропольского края (1 единица);</w:t>
      </w:r>
    </w:p>
    <w:p w:rsidR="000A5FB2" w:rsidRPr="0050306D" w:rsidRDefault="000A5FB2" w:rsidP="000A5FB2">
      <w:pPr>
        <w:autoSpaceDE w:val="0"/>
        <w:autoSpaceDN w:val="0"/>
        <w:adjustRightInd w:val="0"/>
        <w:ind w:firstLine="142"/>
        <w:jc w:val="both"/>
        <w:rPr>
          <w:rFonts w:ascii="Arial" w:hAnsi="Arial" w:cs="Arial"/>
          <w:sz w:val="16"/>
          <w:szCs w:val="16"/>
        </w:rPr>
      </w:pPr>
      <w:r w:rsidRPr="0050306D">
        <w:rPr>
          <w:rFonts w:ascii="Arial" w:hAnsi="Arial" w:cs="Arial"/>
          <w:sz w:val="16"/>
          <w:szCs w:val="16"/>
        </w:rPr>
        <w:t xml:space="preserve"> ведущий специалист отдела архитектуры и градостроительства администрации Благодарненского городского округа Ставропольского края (1 единица);</w:t>
      </w:r>
    </w:p>
    <w:p w:rsidR="000A5FB2" w:rsidRPr="0050306D" w:rsidRDefault="000A5FB2" w:rsidP="000A5FB2">
      <w:pPr>
        <w:ind w:firstLine="142"/>
        <w:jc w:val="both"/>
        <w:rPr>
          <w:rFonts w:ascii="Arial" w:hAnsi="Arial" w:cs="Arial"/>
          <w:sz w:val="16"/>
          <w:szCs w:val="16"/>
        </w:rPr>
      </w:pPr>
    </w:p>
    <w:p w:rsidR="000A5FB2" w:rsidRPr="0050306D" w:rsidRDefault="000A5FB2" w:rsidP="000A5FB2">
      <w:pPr>
        <w:ind w:firstLine="142"/>
        <w:jc w:val="both"/>
        <w:rPr>
          <w:rFonts w:ascii="Arial" w:hAnsi="Arial" w:cs="Arial"/>
          <w:sz w:val="16"/>
          <w:szCs w:val="16"/>
        </w:rPr>
      </w:pPr>
      <w:r w:rsidRPr="0050306D">
        <w:rPr>
          <w:rFonts w:ascii="Arial" w:hAnsi="Arial" w:cs="Arial"/>
          <w:sz w:val="16"/>
          <w:szCs w:val="16"/>
        </w:rPr>
        <w:lastRenderedPageBreak/>
        <w:t>начальник отдела технической поддержки и информационной безопасности администрации Благодарненского городского округа Ставропольского края (1 единица);</w:t>
      </w:r>
    </w:p>
    <w:p w:rsidR="000A5FB2" w:rsidRPr="0050306D" w:rsidRDefault="000A5FB2" w:rsidP="000A5FB2">
      <w:pPr>
        <w:ind w:firstLine="142"/>
        <w:jc w:val="both"/>
        <w:rPr>
          <w:rFonts w:ascii="Arial" w:hAnsi="Arial" w:cs="Arial"/>
          <w:sz w:val="16"/>
          <w:szCs w:val="16"/>
        </w:rPr>
      </w:pPr>
      <w:r w:rsidRPr="0050306D">
        <w:rPr>
          <w:rFonts w:ascii="Arial" w:hAnsi="Arial" w:cs="Arial"/>
          <w:sz w:val="16"/>
          <w:szCs w:val="16"/>
        </w:rPr>
        <w:t>главный специалист отдела технической поддержки и информационной безопасности администрации Благодарненского городского округа Ставропольского края (1 единица);</w:t>
      </w:r>
    </w:p>
    <w:p w:rsidR="000A5FB2" w:rsidRPr="0050306D" w:rsidRDefault="000A5FB2" w:rsidP="000A5FB2">
      <w:pPr>
        <w:autoSpaceDE w:val="0"/>
        <w:autoSpaceDN w:val="0"/>
        <w:adjustRightInd w:val="0"/>
        <w:ind w:firstLine="142"/>
        <w:jc w:val="both"/>
        <w:rPr>
          <w:rFonts w:ascii="Arial" w:hAnsi="Arial" w:cs="Arial"/>
          <w:sz w:val="16"/>
          <w:szCs w:val="16"/>
        </w:rPr>
      </w:pPr>
    </w:p>
    <w:p w:rsidR="000A5FB2" w:rsidRPr="0050306D" w:rsidRDefault="000A5FB2" w:rsidP="000A5FB2">
      <w:pPr>
        <w:autoSpaceDE w:val="0"/>
        <w:autoSpaceDN w:val="0"/>
        <w:adjustRightInd w:val="0"/>
        <w:ind w:firstLine="142"/>
        <w:jc w:val="both"/>
        <w:rPr>
          <w:rFonts w:ascii="Arial" w:hAnsi="Arial" w:cs="Arial"/>
          <w:sz w:val="16"/>
          <w:szCs w:val="16"/>
        </w:rPr>
      </w:pPr>
      <w:r w:rsidRPr="0050306D">
        <w:rPr>
          <w:rFonts w:ascii="Arial" w:hAnsi="Arial" w:cs="Arial"/>
          <w:sz w:val="16"/>
          <w:szCs w:val="16"/>
        </w:rPr>
        <w:t>заместитель начальника отдела по обеспечению общественной безопасности, мобилизационной работе, гражданской обороны и чрезвычайным ситуациям администрации Благодарненского городского округа Ставропольского края (1 единица);</w:t>
      </w:r>
    </w:p>
    <w:p w:rsidR="000A5FB2" w:rsidRPr="0050306D" w:rsidRDefault="000A5FB2" w:rsidP="000A5FB2">
      <w:pPr>
        <w:autoSpaceDE w:val="0"/>
        <w:autoSpaceDN w:val="0"/>
        <w:adjustRightInd w:val="0"/>
        <w:ind w:firstLine="142"/>
        <w:jc w:val="both"/>
        <w:rPr>
          <w:rFonts w:ascii="Arial" w:hAnsi="Arial" w:cs="Arial"/>
          <w:sz w:val="16"/>
          <w:szCs w:val="16"/>
        </w:rPr>
      </w:pPr>
      <w:r w:rsidRPr="0050306D">
        <w:rPr>
          <w:rFonts w:ascii="Arial" w:hAnsi="Arial" w:cs="Arial"/>
          <w:sz w:val="16"/>
          <w:szCs w:val="16"/>
        </w:rPr>
        <w:t>главный специалист по обеспечению общественной безопасности, мобилизационной работе, гражданской обороны и чрезвычайным ситуациям администрации Благодарненского городского округа Ставропольского края (2 единицы);</w:t>
      </w:r>
    </w:p>
    <w:p w:rsidR="000A5FB2" w:rsidRPr="0050306D" w:rsidRDefault="000A5FB2" w:rsidP="000A5FB2">
      <w:pPr>
        <w:ind w:firstLine="142"/>
        <w:jc w:val="both"/>
        <w:rPr>
          <w:rFonts w:ascii="Arial" w:hAnsi="Arial" w:cs="Arial"/>
          <w:sz w:val="16"/>
          <w:szCs w:val="16"/>
        </w:rPr>
      </w:pPr>
      <w:r w:rsidRPr="0050306D">
        <w:rPr>
          <w:rFonts w:ascii="Arial" w:hAnsi="Arial" w:cs="Arial"/>
          <w:sz w:val="16"/>
          <w:szCs w:val="16"/>
        </w:rPr>
        <w:t>ведущий специалист по обеспечению общественной безопасности, мобилизационной работе, гражданской обороны и чрезвычайным ситуациям администрации Благодарненского городского округа Ставропольского края (2 единицы);</w:t>
      </w:r>
    </w:p>
    <w:p w:rsidR="000A5FB2" w:rsidRPr="0050306D" w:rsidRDefault="000A5FB2" w:rsidP="000A5FB2">
      <w:pPr>
        <w:pStyle w:val="p"/>
        <w:spacing w:before="0" w:beforeAutospacing="0" w:after="0" w:afterAutospacing="0"/>
        <w:ind w:firstLine="142"/>
        <w:jc w:val="both"/>
        <w:rPr>
          <w:rFonts w:ascii="Arial" w:eastAsia="Calibri" w:hAnsi="Arial" w:cs="Arial"/>
          <w:sz w:val="16"/>
          <w:szCs w:val="16"/>
          <w:lang w:eastAsia="en-US"/>
        </w:rPr>
      </w:pPr>
    </w:p>
    <w:p w:rsidR="000A5FB2" w:rsidRPr="0050306D" w:rsidRDefault="000A5FB2" w:rsidP="000A5FB2">
      <w:pPr>
        <w:ind w:firstLine="142"/>
        <w:jc w:val="both"/>
        <w:rPr>
          <w:rFonts w:ascii="Arial" w:hAnsi="Arial" w:cs="Arial"/>
          <w:sz w:val="16"/>
          <w:szCs w:val="16"/>
        </w:rPr>
      </w:pPr>
      <w:r w:rsidRPr="0050306D">
        <w:rPr>
          <w:rFonts w:ascii="Arial" w:hAnsi="Arial" w:cs="Arial"/>
          <w:sz w:val="16"/>
          <w:szCs w:val="16"/>
        </w:rPr>
        <w:t xml:space="preserve">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действующим законодательством, квалификационным требованиям, предъявляемым к вакантной должности муниципальной службы. </w:t>
      </w:r>
    </w:p>
    <w:p w:rsidR="000A5FB2" w:rsidRPr="0050306D" w:rsidRDefault="000A5FB2" w:rsidP="000A5FB2">
      <w:pPr>
        <w:ind w:firstLine="142"/>
        <w:jc w:val="both"/>
        <w:rPr>
          <w:rFonts w:ascii="Arial" w:hAnsi="Arial" w:cs="Arial"/>
          <w:sz w:val="16"/>
          <w:szCs w:val="16"/>
        </w:rPr>
      </w:pPr>
      <w:r w:rsidRPr="0050306D">
        <w:rPr>
          <w:rFonts w:ascii="Arial" w:hAnsi="Arial" w:cs="Arial"/>
          <w:sz w:val="16"/>
          <w:szCs w:val="16"/>
        </w:rPr>
        <w:t>Требования к конкурсантам:</w:t>
      </w:r>
    </w:p>
    <w:p w:rsidR="000A5FB2" w:rsidRPr="0050306D" w:rsidRDefault="000A5FB2" w:rsidP="000A5FB2">
      <w:pPr>
        <w:ind w:firstLine="142"/>
        <w:jc w:val="both"/>
        <w:rPr>
          <w:rFonts w:ascii="Arial" w:hAnsi="Arial" w:cs="Arial"/>
          <w:sz w:val="16"/>
          <w:szCs w:val="16"/>
        </w:rPr>
      </w:pPr>
      <w:r w:rsidRPr="0050306D">
        <w:rPr>
          <w:rFonts w:ascii="Arial" w:hAnsi="Arial" w:cs="Arial"/>
          <w:sz w:val="16"/>
          <w:szCs w:val="16"/>
        </w:rPr>
        <w:t>требования к профессиональным знаниям и навыкам (общие для всех конкурсантов):</w:t>
      </w:r>
    </w:p>
    <w:p w:rsidR="000A5FB2" w:rsidRPr="0050306D" w:rsidRDefault="000A5FB2" w:rsidP="000A5FB2">
      <w:pPr>
        <w:ind w:firstLine="142"/>
        <w:jc w:val="both"/>
        <w:rPr>
          <w:rFonts w:ascii="Arial" w:hAnsi="Arial" w:cs="Arial"/>
          <w:sz w:val="16"/>
          <w:szCs w:val="16"/>
        </w:rPr>
      </w:pPr>
      <w:r w:rsidRPr="0050306D">
        <w:rPr>
          <w:rFonts w:ascii="Arial" w:hAnsi="Arial" w:cs="Arial"/>
          <w:sz w:val="16"/>
          <w:szCs w:val="16"/>
        </w:rPr>
        <w:t>должны знать:</w:t>
      </w:r>
    </w:p>
    <w:p w:rsidR="000A5FB2" w:rsidRPr="0050306D" w:rsidRDefault="000068EA" w:rsidP="000A5FB2">
      <w:pPr>
        <w:ind w:firstLine="142"/>
        <w:jc w:val="both"/>
        <w:rPr>
          <w:rFonts w:ascii="Arial" w:hAnsi="Arial" w:cs="Arial"/>
          <w:sz w:val="16"/>
          <w:szCs w:val="16"/>
        </w:rPr>
      </w:pPr>
      <w:hyperlink r:id="rId15"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000A5FB2" w:rsidRPr="0050306D">
          <w:rPr>
            <w:rStyle w:val="af1"/>
            <w:rFonts w:ascii="Arial" w:hAnsi="Arial" w:cs="Arial"/>
            <w:color w:val="auto"/>
            <w:sz w:val="16"/>
            <w:szCs w:val="16"/>
          </w:rPr>
          <w:t>Конституцию</w:t>
        </w:r>
      </w:hyperlink>
      <w:r w:rsidR="000A5FB2" w:rsidRPr="0050306D">
        <w:rPr>
          <w:rFonts w:ascii="Arial" w:hAnsi="Arial" w:cs="Arial"/>
          <w:sz w:val="16"/>
          <w:szCs w:val="16"/>
        </w:rPr>
        <w:t xml:space="preserve"> Российской Федерации;</w:t>
      </w:r>
    </w:p>
    <w:p w:rsidR="000A5FB2" w:rsidRPr="0050306D" w:rsidRDefault="000068EA" w:rsidP="000A5FB2">
      <w:pPr>
        <w:ind w:firstLine="142"/>
        <w:jc w:val="both"/>
        <w:rPr>
          <w:rFonts w:ascii="Arial" w:hAnsi="Arial" w:cs="Arial"/>
          <w:sz w:val="16"/>
          <w:szCs w:val="16"/>
        </w:rPr>
      </w:pPr>
      <w:hyperlink r:id="rId16" w:tooltip="Закон Ставропольского края от 12.10.94 N 6-кз (ред. от 09.11.2015) &quot;Устав (Основной Закон) Ставропольского края&quot; (принят Государственной Думой Ставропольского края 29.09.94){КонсультантПлюс}" w:history="1">
        <w:r w:rsidR="000A5FB2" w:rsidRPr="0050306D">
          <w:rPr>
            <w:rStyle w:val="af1"/>
            <w:rFonts w:ascii="Arial" w:hAnsi="Arial" w:cs="Arial"/>
            <w:color w:val="auto"/>
            <w:sz w:val="16"/>
            <w:szCs w:val="16"/>
          </w:rPr>
          <w:t>Устав</w:t>
        </w:r>
      </w:hyperlink>
      <w:r w:rsidR="000A5FB2" w:rsidRPr="0050306D">
        <w:rPr>
          <w:rFonts w:ascii="Arial" w:hAnsi="Arial" w:cs="Arial"/>
          <w:sz w:val="16"/>
          <w:szCs w:val="16"/>
        </w:rPr>
        <w:t xml:space="preserve"> (Основной Закон) Ставропольского края;</w:t>
      </w:r>
    </w:p>
    <w:p w:rsidR="000A5FB2" w:rsidRPr="0050306D" w:rsidRDefault="000A5FB2" w:rsidP="000A5FB2">
      <w:pPr>
        <w:ind w:firstLine="142"/>
        <w:jc w:val="both"/>
        <w:rPr>
          <w:rFonts w:ascii="Arial" w:hAnsi="Arial" w:cs="Arial"/>
          <w:sz w:val="16"/>
          <w:szCs w:val="16"/>
        </w:rPr>
      </w:pPr>
      <w:r w:rsidRPr="0050306D">
        <w:rPr>
          <w:rFonts w:ascii="Arial" w:hAnsi="Arial" w:cs="Arial"/>
          <w:sz w:val="16"/>
          <w:szCs w:val="16"/>
        </w:rPr>
        <w:t>основы законодательства Российской Федерации и Ставропольского края о местном самоуправлении и муниципальной службе;</w:t>
      </w:r>
    </w:p>
    <w:p w:rsidR="000A5FB2" w:rsidRPr="0050306D" w:rsidRDefault="000A5FB2" w:rsidP="000A5FB2">
      <w:pPr>
        <w:ind w:firstLine="142"/>
        <w:jc w:val="both"/>
        <w:rPr>
          <w:rFonts w:ascii="Arial" w:hAnsi="Arial" w:cs="Arial"/>
          <w:sz w:val="16"/>
          <w:szCs w:val="16"/>
        </w:rPr>
      </w:pPr>
      <w:r w:rsidRPr="0050306D">
        <w:rPr>
          <w:rFonts w:ascii="Arial" w:hAnsi="Arial" w:cs="Arial"/>
          <w:sz w:val="16"/>
          <w:szCs w:val="16"/>
        </w:rPr>
        <w:t>устав органа местного самоуправления;</w:t>
      </w:r>
    </w:p>
    <w:p w:rsidR="000A5FB2" w:rsidRPr="0050306D" w:rsidRDefault="000A5FB2" w:rsidP="000A5FB2">
      <w:pPr>
        <w:ind w:firstLine="142"/>
        <w:jc w:val="both"/>
        <w:rPr>
          <w:rFonts w:ascii="Arial" w:hAnsi="Arial" w:cs="Arial"/>
          <w:sz w:val="16"/>
          <w:szCs w:val="16"/>
        </w:rPr>
      </w:pPr>
      <w:r w:rsidRPr="0050306D">
        <w:rPr>
          <w:rFonts w:ascii="Arial" w:hAnsi="Arial" w:cs="Arial"/>
          <w:sz w:val="16"/>
          <w:szCs w:val="16"/>
        </w:rPr>
        <w:t>правовые акты, регламентирующие вопросы, соответствующие направлениям деятельности органа местного самоуправления, применительно к исполнению должностных обязанностей муниципального служащего;</w:t>
      </w:r>
    </w:p>
    <w:p w:rsidR="000A5FB2" w:rsidRPr="0050306D" w:rsidRDefault="000A5FB2" w:rsidP="000A5FB2">
      <w:pPr>
        <w:ind w:firstLine="142"/>
        <w:jc w:val="both"/>
        <w:rPr>
          <w:rFonts w:ascii="Arial" w:hAnsi="Arial" w:cs="Arial"/>
          <w:sz w:val="16"/>
          <w:szCs w:val="16"/>
        </w:rPr>
      </w:pPr>
      <w:r w:rsidRPr="0050306D">
        <w:rPr>
          <w:rFonts w:ascii="Arial" w:hAnsi="Arial" w:cs="Arial"/>
          <w:sz w:val="16"/>
          <w:szCs w:val="16"/>
        </w:rPr>
        <w:t>нормы служебной, профессиональной этики и правила делового поведения;</w:t>
      </w:r>
    </w:p>
    <w:p w:rsidR="000A5FB2" w:rsidRPr="0050306D" w:rsidRDefault="000A5FB2" w:rsidP="000A5FB2">
      <w:pPr>
        <w:ind w:firstLine="142"/>
        <w:jc w:val="both"/>
        <w:rPr>
          <w:rFonts w:ascii="Arial" w:hAnsi="Arial" w:cs="Arial"/>
          <w:sz w:val="16"/>
          <w:szCs w:val="16"/>
        </w:rPr>
      </w:pPr>
      <w:r w:rsidRPr="0050306D">
        <w:rPr>
          <w:rFonts w:ascii="Arial" w:hAnsi="Arial" w:cs="Arial"/>
          <w:sz w:val="16"/>
          <w:szCs w:val="16"/>
        </w:rPr>
        <w:t>должны иметь профессиональные навыки:</w:t>
      </w:r>
    </w:p>
    <w:p w:rsidR="000A5FB2" w:rsidRPr="0050306D" w:rsidRDefault="000A5FB2" w:rsidP="000A5FB2">
      <w:pPr>
        <w:ind w:firstLine="142"/>
        <w:jc w:val="both"/>
        <w:rPr>
          <w:rFonts w:ascii="Arial" w:hAnsi="Arial" w:cs="Arial"/>
          <w:sz w:val="16"/>
          <w:szCs w:val="16"/>
        </w:rPr>
      </w:pPr>
      <w:r w:rsidRPr="0050306D">
        <w:rPr>
          <w:rFonts w:ascii="Arial" w:hAnsi="Arial" w:cs="Arial"/>
          <w:sz w:val="16"/>
          <w:szCs w:val="16"/>
        </w:rPr>
        <w:t>эффективного планирования рабочего времени;</w:t>
      </w:r>
    </w:p>
    <w:p w:rsidR="000A5FB2" w:rsidRPr="0050306D" w:rsidRDefault="000A5FB2" w:rsidP="000A5FB2">
      <w:pPr>
        <w:ind w:firstLine="142"/>
        <w:jc w:val="both"/>
        <w:rPr>
          <w:rFonts w:ascii="Arial" w:hAnsi="Arial" w:cs="Arial"/>
          <w:sz w:val="16"/>
          <w:szCs w:val="16"/>
        </w:rPr>
      </w:pPr>
      <w:r w:rsidRPr="0050306D">
        <w:rPr>
          <w:rFonts w:ascii="Arial" w:hAnsi="Arial" w:cs="Arial"/>
          <w:sz w:val="16"/>
          <w:szCs w:val="16"/>
        </w:rPr>
        <w:t>владения современными технологиями работы с информацией и информационными системами;</w:t>
      </w:r>
    </w:p>
    <w:p w:rsidR="000A5FB2" w:rsidRPr="0050306D" w:rsidRDefault="000A5FB2" w:rsidP="000A5FB2">
      <w:pPr>
        <w:ind w:firstLine="142"/>
        <w:jc w:val="both"/>
        <w:rPr>
          <w:rFonts w:ascii="Arial" w:hAnsi="Arial" w:cs="Arial"/>
          <w:sz w:val="16"/>
          <w:szCs w:val="16"/>
        </w:rPr>
      </w:pPr>
      <w:r w:rsidRPr="0050306D">
        <w:rPr>
          <w:rFonts w:ascii="Arial" w:hAnsi="Arial" w:cs="Arial"/>
          <w:sz w:val="16"/>
          <w:szCs w:val="16"/>
        </w:rPr>
        <w:t>составления документов аналитического, делового и справочно-информационного характера;</w:t>
      </w:r>
    </w:p>
    <w:p w:rsidR="000A5FB2" w:rsidRPr="0050306D" w:rsidRDefault="000A5FB2" w:rsidP="000A5FB2">
      <w:pPr>
        <w:ind w:firstLine="142"/>
        <w:jc w:val="both"/>
        <w:rPr>
          <w:rFonts w:ascii="Arial" w:hAnsi="Arial" w:cs="Arial"/>
          <w:sz w:val="16"/>
          <w:szCs w:val="16"/>
        </w:rPr>
      </w:pPr>
      <w:r w:rsidRPr="0050306D">
        <w:rPr>
          <w:rFonts w:ascii="Arial" w:hAnsi="Arial" w:cs="Arial"/>
          <w:sz w:val="16"/>
          <w:szCs w:val="16"/>
        </w:rPr>
        <w:t>делового и профессионального общения;</w:t>
      </w:r>
    </w:p>
    <w:p w:rsidR="000A5FB2" w:rsidRPr="0050306D" w:rsidRDefault="000A5FB2" w:rsidP="000A5FB2">
      <w:pPr>
        <w:ind w:firstLine="142"/>
        <w:jc w:val="both"/>
        <w:rPr>
          <w:rFonts w:ascii="Arial" w:hAnsi="Arial" w:cs="Arial"/>
          <w:sz w:val="16"/>
          <w:szCs w:val="16"/>
        </w:rPr>
      </w:pPr>
      <w:r w:rsidRPr="0050306D">
        <w:rPr>
          <w:rFonts w:ascii="Arial" w:hAnsi="Arial" w:cs="Arial"/>
          <w:sz w:val="16"/>
          <w:szCs w:val="16"/>
        </w:rPr>
        <w:t>подготовки и систематизации информационных материалов;</w:t>
      </w:r>
    </w:p>
    <w:p w:rsidR="000A5FB2" w:rsidRPr="0050306D" w:rsidRDefault="000A5FB2" w:rsidP="000A5FB2">
      <w:pPr>
        <w:ind w:firstLine="142"/>
        <w:jc w:val="both"/>
        <w:rPr>
          <w:rFonts w:ascii="Arial" w:hAnsi="Arial" w:cs="Arial"/>
          <w:sz w:val="16"/>
          <w:szCs w:val="16"/>
        </w:rPr>
      </w:pPr>
      <w:r w:rsidRPr="0050306D">
        <w:rPr>
          <w:rFonts w:ascii="Arial" w:hAnsi="Arial" w:cs="Arial"/>
          <w:sz w:val="16"/>
          <w:szCs w:val="16"/>
        </w:rPr>
        <w:t>работы с документами, текстами, информацией.</w:t>
      </w:r>
    </w:p>
    <w:p w:rsidR="000A5FB2" w:rsidRPr="0050306D" w:rsidRDefault="000A5FB2" w:rsidP="000A5FB2">
      <w:pPr>
        <w:ind w:firstLine="142"/>
        <w:jc w:val="both"/>
        <w:rPr>
          <w:rFonts w:ascii="Arial" w:hAnsi="Arial" w:cs="Arial"/>
          <w:sz w:val="16"/>
          <w:szCs w:val="16"/>
        </w:rPr>
      </w:pPr>
    </w:p>
    <w:p w:rsidR="000A5FB2" w:rsidRPr="0050306D" w:rsidRDefault="000A5FB2" w:rsidP="000A5FB2">
      <w:pPr>
        <w:ind w:firstLine="142"/>
        <w:jc w:val="both"/>
        <w:rPr>
          <w:rFonts w:ascii="Arial" w:hAnsi="Arial" w:cs="Arial"/>
          <w:sz w:val="16"/>
          <w:szCs w:val="16"/>
        </w:rPr>
      </w:pPr>
      <w:r w:rsidRPr="0050306D">
        <w:rPr>
          <w:rFonts w:ascii="Arial" w:hAnsi="Arial" w:cs="Arial"/>
          <w:sz w:val="16"/>
          <w:szCs w:val="16"/>
        </w:rPr>
        <w:t>Квалификационные требования:</w:t>
      </w:r>
    </w:p>
    <w:p w:rsidR="000A5FB2" w:rsidRPr="0050306D" w:rsidRDefault="000A5FB2" w:rsidP="000A5FB2">
      <w:pPr>
        <w:pStyle w:val="1fb"/>
        <w:numPr>
          <w:ilvl w:val="0"/>
          <w:numId w:val="17"/>
        </w:numPr>
        <w:shd w:val="clear" w:color="auto" w:fill="auto"/>
        <w:spacing w:line="322" w:lineRule="exact"/>
        <w:ind w:left="0" w:firstLine="142"/>
        <w:jc w:val="both"/>
        <w:rPr>
          <w:rFonts w:ascii="Arial" w:hAnsi="Arial" w:cs="Arial"/>
          <w:sz w:val="16"/>
          <w:szCs w:val="16"/>
        </w:rPr>
      </w:pPr>
      <w:r w:rsidRPr="0050306D">
        <w:rPr>
          <w:rFonts w:ascii="Arial" w:hAnsi="Arial" w:cs="Arial"/>
          <w:sz w:val="16"/>
          <w:szCs w:val="16"/>
        </w:rPr>
        <w:t xml:space="preserve"> для должностей:</w:t>
      </w:r>
    </w:p>
    <w:p w:rsidR="000A5FB2" w:rsidRPr="0050306D" w:rsidRDefault="000A5FB2" w:rsidP="000A5FB2">
      <w:pPr>
        <w:ind w:firstLine="142"/>
        <w:jc w:val="both"/>
        <w:rPr>
          <w:rFonts w:ascii="Arial" w:hAnsi="Arial" w:cs="Arial"/>
          <w:sz w:val="16"/>
          <w:szCs w:val="16"/>
        </w:rPr>
      </w:pPr>
      <w:r w:rsidRPr="0050306D">
        <w:rPr>
          <w:rFonts w:ascii="Arial" w:hAnsi="Arial" w:cs="Arial"/>
          <w:sz w:val="16"/>
          <w:szCs w:val="16"/>
        </w:rPr>
        <w:t>начальник отдела социального развития администрации Благодарненского городского округа Ставропольского края;</w:t>
      </w:r>
    </w:p>
    <w:p w:rsidR="000A5FB2" w:rsidRPr="0050306D" w:rsidRDefault="000A5FB2" w:rsidP="000A5FB2">
      <w:pPr>
        <w:autoSpaceDE w:val="0"/>
        <w:autoSpaceDN w:val="0"/>
        <w:adjustRightInd w:val="0"/>
        <w:ind w:firstLine="142"/>
        <w:jc w:val="both"/>
        <w:rPr>
          <w:rFonts w:ascii="Arial" w:hAnsi="Arial" w:cs="Arial"/>
          <w:sz w:val="16"/>
          <w:szCs w:val="16"/>
        </w:rPr>
      </w:pPr>
      <w:r w:rsidRPr="0050306D">
        <w:rPr>
          <w:rFonts w:ascii="Arial" w:hAnsi="Arial" w:cs="Arial"/>
          <w:sz w:val="16"/>
          <w:szCs w:val="16"/>
        </w:rPr>
        <w:t>начальник отдела правового обеспечения администрации Благодарненского городского округа Ставропольского края;</w:t>
      </w:r>
    </w:p>
    <w:p w:rsidR="000A5FB2" w:rsidRPr="0050306D" w:rsidRDefault="000A5FB2" w:rsidP="000A5FB2">
      <w:pPr>
        <w:autoSpaceDE w:val="0"/>
        <w:autoSpaceDN w:val="0"/>
        <w:adjustRightInd w:val="0"/>
        <w:ind w:firstLine="142"/>
        <w:jc w:val="both"/>
        <w:rPr>
          <w:rFonts w:ascii="Arial" w:hAnsi="Arial" w:cs="Arial"/>
          <w:sz w:val="16"/>
          <w:szCs w:val="16"/>
        </w:rPr>
      </w:pPr>
      <w:r w:rsidRPr="0050306D">
        <w:rPr>
          <w:rFonts w:ascii="Arial" w:hAnsi="Arial" w:cs="Arial"/>
          <w:sz w:val="16"/>
          <w:szCs w:val="16"/>
        </w:rPr>
        <w:t>начальник отдела по организационным и общим вопросам администрации Благодарненского городского округа Ставропольского края;</w:t>
      </w:r>
    </w:p>
    <w:p w:rsidR="000A5FB2" w:rsidRPr="0050306D" w:rsidRDefault="000A5FB2" w:rsidP="000A5FB2">
      <w:pPr>
        <w:ind w:firstLine="142"/>
        <w:jc w:val="both"/>
        <w:rPr>
          <w:rFonts w:ascii="Arial" w:hAnsi="Arial" w:cs="Arial"/>
          <w:sz w:val="16"/>
          <w:szCs w:val="16"/>
        </w:rPr>
      </w:pPr>
      <w:r w:rsidRPr="0050306D">
        <w:rPr>
          <w:rFonts w:ascii="Arial" w:hAnsi="Arial" w:cs="Arial"/>
          <w:sz w:val="16"/>
          <w:szCs w:val="16"/>
        </w:rPr>
        <w:t>начальник отдела архитектуры и градостроительства администрации Благодарненского городского округа Ставропольского края;</w:t>
      </w:r>
    </w:p>
    <w:p w:rsidR="000A5FB2" w:rsidRPr="0050306D" w:rsidRDefault="000A5FB2" w:rsidP="000A5FB2">
      <w:pPr>
        <w:ind w:firstLine="142"/>
        <w:jc w:val="both"/>
        <w:rPr>
          <w:rFonts w:ascii="Arial" w:hAnsi="Arial" w:cs="Arial"/>
          <w:sz w:val="16"/>
          <w:szCs w:val="16"/>
        </w:rPr>
      </w:pPr>
      <w:r w:rsidRPr="0050306D">
        <w:rPr>
          <w:rFonts w:ascii="Arial" w:hAnsi="Arial" w:cs="Arial"/>
          <w:sz w:val="16"/>
          <w:szCs w:val="16"/>
        </w:rPr>
        <w:t>начальник отдела технической поддержки и информационной безопасности администрации Благодарненского городского округа Ставропольского края.</w:t>
      </w:r>
    </w:p>
    <w:p w:rsidR="000A5FB2" w:rsidRPr="0050306D" w:rsidRDefault="000A5FB2" w:rsidP="000A5FB2">
      <w:pPr>
        <w:pStyle w:val="1fb"/>
        <w:shd w:val="clear" w:color="auto" w:fill="auto"/>
        <w:spacing w:line="240" w:lineRule="auto"/>
        <w:ind w:right="119" w:firstLine="142"/>
        <w:jc w:val="both"/>
        <w:rPr>
          <w:rFonts w:ascii="Arial" w:hAnsi="Arial" w:cs="Arial"/>
          <w:sz w:val="16"/>
          <w:szCs w:val="16"/>
        </w:rPr>
      </w:pPr>
      <w:r w:rsidRPr="0050306D">
        <w:rPr>
          <w:rFonts w:ascii="Arial" w:hAnsi="Arial" w:cs="Arial"/>
          <w:sz w:val="16"/>
          <w:szCs w:val="16"/>
        </w:rPr>
        <w:t xml:space="preserve">квалификационное требование для замещения должностей муниципальной службы о наличии высшего образования не ниже уровня специалитета, магистратуры </w:t>
      </w:r>
      <w:r w:rsidRPr="0050306D">
        <w:rPr>
          <w:rFonts w:ascii="Arial" w:hAnsi="Arial" w:cs="Arial"/>
          <w:sz w:val="16"/>
          <w:szCs w:val="16"/>
        </w:rPr>
        <w:lastRenderedPageBreak/>
        <w:t>не применяется:</w:t>
      </w:r>
    </w:p>
    <w:p w:rsidR="000A5FB2" w:rsidRPr="0050306D" w:rsidRDefault="000A5FB2" w:rsidP="000A5FB2">
      <w:pPr>
        <w:autoSpaceDE w:val="0"/>
        <w:autoSpaceDN w:val="0"/>
        <w:adjustRightInd w:val="0"/>
        <w:ind w:firstLine="142"/>
        <w:jc w:val="both"/>
        <w:rPr>
          <w:rFonts w:ascii="Arial" w:hAnsi="Arial" w:cs="Arial"/>
          <w:sz w:val="16"/>
          <w:szCs w:val="16"/>
        </w:rPr>
      </w:pPr>
      <w:r w:rsidRPr="0050306D">
        <w:rPr>
          <w:rFonts w:ascii="Arial" w:hAnsi="Arial" w:cs="Arial"/>
          <w:sz w:val="16"/>
          <w:szCs w:val="16"/>
        </w:rPr>
        <w:t>а) к гражданам, претендующим на замещение указанных должностей муниципальной службы, и муниципальным служащим, замещающим указанные должности, получившим высшее профессиональное образование до 29 августа 1996 года;</w:t>
      </w:r>
    </w:p>
    <w:p w:rsidR="000A5FB2" w:rsidRPr="0050306D" w:rsidRDefault="000A5FB2" w:rsidP="000A5FB2">
      <w:pPr>
        <w:autoSpaceDE w:val="0"/>
        <w:autoSpaceDN w:val="0"/>
        <w:adjustRightInd w:val="0"/>
        <w:ind w:firstLine="142"/>
        <w:jc w:val="both"/>
        <w:rPr>
          <w:rFonts w:ascii="Arial" w:hAnsi="Arial" w:cs="Arial"/>
          <w:sz w:val="16"/>
          <w:szCs w:val="16"/>
        </w:rPr>
      </w:pPr>
      <w:r w:rsidRPr="0050306D">
        <w:rPr>
          <w:rFonts w:ascii="Arial" w:hAnsi="Arial" w:cs="Arial"/>
          <w:sz w:val="16"/>
          <w:szCs w:val="16"/>
        </w:rPr>
        <w:t xml:space="preserve">б) к муниципальным служащим, имеющим высшее образование не выше бакалавриата, назначенным на указанные должности до дня вступления в силу </w:t>
      </w:r>
      <w:hyperlink r:id="rId17" w:history="1">
        <w:r w:rsidRPr="0050306D">
          <w:rPr>
            <w:rFonts w:ascii="Arial" w:hAnsi="Arial" w:cs="Arial"/>
            <w:sz w:val="16"/>
            <w:szCs w:val="16"/>
          </w:rPr>
          <w:t>Закона</w:t>
        </w:r>
      </w:hyperlink>
      <w:r w:rsidRPr="0050306D">
        <w:rPr>
          <w:rFonts w:ascii="Arial" w:hAnsi="Arial" w:cs="Arial"/>
          <w:sz w:val="16"/>
          <w:szCs w:val="16"/>
        </w:rPr>
        <w:t xml:space="preserve"> Ставропольского края от 9 ноября 2016 года № 103-кз «О внесении изменений в отдельные законодательные акты Ставропольского края», в отношении замещаемых ими должностей муниципальной службы;</w:t>
      </w:r>
    </w:p>
    <w:p w:rsidR="000A5FB2" w:rsidRPr="0050306D" w:rsidRDefault="000A5FB2" w:rsidP="000A5FB2">
      <w:pPr>
        <w:autoSpaceDE w:val="0"/>
        <w:autoSpaceDN w:val="0"/>
        <w:adjustRightInd w:val="0"/>
        <w:ind w:firstLine="142"/>
        <w:jc w:val="both"/>
        <w:rPr>
          <w:rFonts w:ascii="Arial" w:hAnsi="Arial" w:cs="Arial"/>
          <w:sz w:val="16"/>
          <w:szCs w:val="16"/>
        </w:rPr>
      </w:pPr>
      <w:r w:rsidRPr="0050306D">
        <w:rPr>
          <w:rFonts w:ascii="Arial" w:hAnsi="Arial" w:cs="Arial"/>
          <w:sz w:val="16"/>
          <w:szCs w:val="16"/>
        </w:rPr>
        <w:t>не менее двух лет стажа муниципальной службы или стажа работы по специальности, направлению подготовки;</w:t>
      </w:r>
    </w:p>
    <w:p w:rsidR="000A5FB2" w:rsidRPr="0050306D" w:rsidRDefault="000A5FB2" w:rsidP="000A5FB2">
      <w:pPr>
        <w:ind w:firstLine="142"/>
        <w:jc w:val="both"/>
        <w:rPr>
          <w:rFonts w:ascii="Arial" w:hAnsi="Arial" w:cs="Arial"/>
          <w:sz w:val="16"/>
          <w:szCs w:val="16"/>
        </w:rPr>
      </w:pPr>
      <w:r w:rsidRPr="0050306D">
        <w:rPr>
          <w:rFonts w:ascii="Arial" w:hAnsi="Arial" w:cs="Arial"/>
          <w:sz w:val="16"/>
          <w:szCs w:val="16"/>
        </w:rPr>
        <w:t>знание персонального компьютера.</w:t>
      </w:r>
    </w:p>
    <w:p w:rsidR="000A5FB2" w:rsidRPr="0050306D" w:rsidRDefault="000A5FB2" w:rsidP="000A5FB2">
      <w:pPr>
        <w:autoSpaceDE w:val="0"/>
        <w:autoSpaceDN w:val="0"/>
        <w:adjustRightInd w:val="0"/>
        <w:ind w:firstLine="142"/>
        <w:jc w:val="both"/>
        <w:rPr>
          <w:rFonts w:ascii="Arial" w:hAnsi="Arial" w:cs="Arial"/>
          <w:sz w:val="16"/>
          <w:szCs w:val="16"/>
        </w:rPr>
      </w:pPr>
      <w:r w:rsidRPr="0050306D">
        <w:rPr>
          <w:rFonts w:ascii="Arial" w:hAnsi="Arial" w:cs="Arial"/>
          <w:sz w:val="16"/>
          <w:szCs w:val="16"/>
        </w:rPr>
        <w:t>Должностные обязанности:</w:t>
      </w:r>
    </w:p>
    <w:p w:rsidR="000A5FB2" w:rsidRPr="0050306D" w:rsidRDefault="000A5FB2" w:rsidP="000A5FB2">
      <w:pPr>
        <w:autoSpaceDE w:val="0"/>
        <w:autoSpaceDN w:val="0"/>
        <w:adjustRightInd w:val="0"/>
        <w:ind w:firstLine="142"/>
        <w:jc w:val="both"/>
        <w:rPr>
          <w:rFonts w:ascii="Arial" w:hAnsi="Arial" w:cs="Arial"/>
          <w:sz w:val="16"/>
          <w:szCs w:val="16"/>
        </w:rPr>
      </w:pPr>
      <w:r w:rsidRPr="0050306D">
        <w:rPr>
          <w:rFonts w:ascii="Arial" w:hAnsi="Arial" w:cs="Arial"/>
          <w:sz w:val="16"/>
          <w:szCs w:val="16"/>
        </w:rPr>
        <w:t>осуществление полномочий в соответствии с функциями и задачами управления, отдела (в соответствии с должностной инструкцией).</w:t>
      </w:r>
    </w:p>
    <w:p w:rsidR="000A5FB2" w:rsidRPr="0050306D" w:rsidRDefault="000A5FB2" w:rsidP="000A5FB2">
      <w:pPr>
        <w:pStyle w:val="1fb"/>
        <w:shd w:val="clear" w:color="auto" w:fill="auto"/>
        <w:spacing w:line="322" w:lineRule="exact"/>
        <w:ind w:firstLine="142"/>
        <w:jc w:val="both"/>
        <w:rPr>
          <w:rFonts w:ascii="Arial" w:hAnsi="Arial" w:cs="Arial"/>
          <w:sz w:val="16"/>
          <w:szCs w:val="16"/>
        </w:rPr>
      </w:pPr>
      <w:r w:rsidRPr="0050306D">
        <w:rPr>
          <w:rFonts w:ascii="Arial" w:hAnsi="Arial" w:cs="Arial"/>
          <w:sz w:val="16"/>
          <w:szCs w:val="16"/>
        </w:rPr>
        <w:t>2) для должностей:</w:t>
      </w:r>
    </w:p>
    <w:p w:rsidR="000A5FB2" w:rsidRPr="0050306D" w:rsidRDefault="000A5FB2" w:rsidP="000A5FB2">
      <w:pPr>
        <w:autoSpaceDE w:val="0"/>
        <w:autoSpaceDN w:val="0"/>
        <w:adjustRightInd w:val="0"/>
        <w:ind w:firstLine="142"/>
        <w:jc w:val="both"/>
        <w:rPr>
          <w:rFonts w:ascii="Arial" w:hAnsi="Arial" w:cs="Arial"/>
          <w:sz w:val="16"/>
          <w:szCs w:val="16"/>
        </w:rPr>
      </w:pPr>
      <w:r w:rsidRPr="0050306D">
        <w:rPr>
          <w:rFonts w:ascii="Arial" w:hAnsi="Arial" w:cs="Arial"/>
          <w:sz w:val="16"/>
          <w:szCs w:val="16"/>
        </w:rPr>
        <w:t>главный специалист отдела социального развития администрации Благодарненского городского округа Ставропольского края;</w:t>
      </w:r>
    </w:p>
    <w:p w:rsidR="000A5FB2" w:rsidRPr="0050306D" w:rsidRDefault="000A5FB2" w:rsidP="000A5FB2">
      <w:pPr>
        <w:autoSpaceDE w:val="0"/>
        <w:autoSpaceDN w:val="0"/>
        <w:adjustRightInd w:val="0"/>
        <w:ind w:firstLine="142"/>
        <w:jc w:val="both"/>
        <w:rPr>
          <w:rFonts w:ascii="Arial" w:hAnsi="Arial" w:cs="Arial"/>
          <w:sz w:val="16"/>
          <w:szCs w:val="16"/>
        </w:rPr>
      </w:pPr>
      <w:r w:rsidRPr="0050306D">
        <w:rPr>
          <w:rFonts w:ascii="Arial" w:hAnsi="Arial" w:cs="Arial"/>
          <w:sz w:val="16"/>
          <w:szCs w:val="16"/>
        </w:rPr>
        <w:t xml:space="preserve"> ведущий специалист отдела социального развития администрации Благодарненского городского округа Ставропольского края;</w:t>
      </w:r>
    </w:p>
    <w:p w:rsidR="000A5FB2" w:rsidRPr="0050306D" w:rsidRDefault="000A5FB2" w:rsidP="000A5FB2">
      <w:pPr>
        <w:autoSpaceDE w:val="0"/>
        <w:autoSpaceDN w:val="0"/>
        <w:adjustRightInd w:val="0"/>
        <w:ind w:firstLine="142"/>
        <w:jc w:val="both"/>
        <w:rPr>
          <w:rFonts w:ascii="Arial" w:hAnsi="Arial" w:cs="Arial"/>
          <w:sz w:val="16"/>
          <w:szCs w:val="16"/>
        </w:rPr>
      </w:pPr>
      <w:r w:rsidRPr="0050306D">
        <w:rPr>
          <w:rFonts w:ascii="Arial" w:hAnsi="Arial" w:cs="Arial"/>
          <w:sz w:val="16"/>
          <w:szCs w:val="16"/>
        </w:rPr>
        <w:t>заместитель начальника правового обеспечения администрации Благодарненского городского округа Ставропольского края;</w:t>
      </w:r>
    </w:p>
    <w:p w:rsidR="000A5FB2" w:rsidRPr="0050306D" w:rsidRDefault="000A5FB2" w:rsidP="000A5FB2">
      <w:pPr>
        <w:autoSpaceDE w:val="0"/>
        <w:autoSpaceDN w:val="0"/>
        <w:adjustRightInd w:val="0"/>
        <w:ind w:firstLine="142"/>
        <w:jc w:val="both"/>
        <w:rPr>
          <w:rFonts w:ascii="Arial" w:hAnsi="Arial" w:cs="Arial"/>
          <w:sz w:val="16"/>
          <w:szCs w:val="16"/>
        </w:rPr>
      </w:pPr>
      <w:r w:rsidRPr="0050306D">
        <w:rPr>
          <w:rFonts w:ascii="Arial" w:hAnsi="Arial" w:cs="Arial"/>
          <w:sz w:val="16"/>
          <w:szCs w:val="16"/>
        </w:rPr>
        <w:t>главный специалист отдела правового обеспечения администрации Благодарненского городского округа Ставропольского края;</w:t>
      </w:r>
    </w:p>
    <w:p w:rsidR="000A5FB2" w:rsidRPr="0050306D" w:rsidRDefault="000A5FB2" w:rsidP="000A5FB2">
      <w:pPr>
        <w:autoSpaceDE w:val="0"/>
        <w:autoSpaceDN w:val="0"/>
        <w:adjustRightInd w:val="0"/>
        <w:ind w:firstLine="142"/>
        <w:jc w:val="both"/>
        <w:rPr>
          <w:rFonts w:ascii="Arial" w:hAnsi="Arial" w:cs="Arial"/>
          <w:sz w:val="16"/>
          <w:szCs w:val="16"/>
        </w:rPr>
      </w:pPr>
      <w:r w:rsidRPr="0050306D">
        <w:rPr>
          <w:rFonts w:ascii="Arial" w:hAnsi="Arial" w:cs="Arial"/>
          <w:sz w:val="16"/>
          <w:szCs w:val="16"/>
        </w:rPr>
        <w:t>заместитель начальника отдела по организационным и общим вопросам администрации Благодарненского городского округа Ставропольского края;</w:t>
      </w:r>
    </w:p>
    <w:p w:rsidR="000A5FB2" w:rsidRPr="0050306D" w:rsidRDefault="000A5FB2" w:rsidP="000A5FB2">
      <w:pPr>
        <w:autoSpaceDE w:val="0"/>
        <w:autoSpaceDN w:val="0"/>
        <w:adjustRightInd w:val="0"/>
        <w:ind w:firstLine="142"/>
        <w:jc w:val="both"/>
        <w:rPr>
          <w:rFonts w:ascii="Arial" w:hAnsi="Arial" w:cs="Arial"/>
          <w:sz w:val="16"/>
          <w:szCs w:val="16"/>
        </w:rPr>
      </w:pPr>
      <w:r w:rsidRPr="0050306D">
        <w:rPr>
          <w:rFonts w:ascii="Arial" w:hAnsi="Arial" w:cs="Arial"/>
          <w:sz w:val="16"/>
          <w:szCs w:val="16"/>
        </w:rPr>
        <w:t>главный специалист по организационным и общим вопросам администрации Благодарненского городского округа Ставропольского края;</w:t>
      </w:r>
    </w:p>
    <w:p w:rsidR="000A5FB2" w:rsidRPr="0050306D" w:rsidRDefault="000A5FB2" w:rsidP="000A5FB2">
      <w:pPr>
        <w:autoSpaceDE w:val="0"/>
        <w:autoSpaceDN w:val="0"/>
        <w:adjustRightInd w:val="0"/>
        <w:ind w:firstLine="142"/>
        <w:jc w:val="both"/>
        <w:rPr>
          <w:rFonts w:ascii="Arial" w:hAnsi="Arial" w:cs="Arial"/>
          <w:sz w:val="16"/>
          <w:szCs w:val="16"/>
        </w:rPr>
      </w:pPr>
      <w:r w:rsidRPr="0050306D">
        <w:rPr>
          <w:rFonts w:ascii="Arial" w:hAnsi="Arial" w:cs="Arial"/>
          <w:sz w:val="16"/>
          <w:szCs w:val="16"/>
        </w:rPr>
        <w:t>ведущий специалист по организационным и общим вопросам администрации Благодарненского городского округа Ставропольского края;</w:t>
      </w:r>
    </w:p>
    <w:p w:rsidR="000A5FB2" w:rsidRPr="0050306D" w:rsidRDefault="000A5FB2" w:rsidP="000A5FB2">
      <w:pPr>
        <w:autoSpaceDE w:val="0"/>
        <w:autoSpaceDN w:val="0"/>
        <w:adjustRightInd w:val="0"/>
        <w:ind w:firstLine="142"/>
        <w:jc w:val="both"/>
        <w:rPr>
          <w:rFonts w:ascii="Arial" w:hAnsi="Arial" w:cs="Arial"/>
          <w:sz w:val="16"/>
          <w:szCs w:val="16"/>
        </w:rPr>
      </w:pPr>
      <w:r w:rsidRPr="0050306D">
        <w:rPr>
          <w:rFonts w:ascii="Arial" w:hAnsi="Arial" w:cs="Arial"/>
          <w:sz w:val="16"/>
          <w:szCs w:val="16"/>
        </w:rPr>
        <w:t>главный специалист отдела архитектуры и градостроительства администрации Благодарненского городского округа Ставропольского края;</w:t>
      </w:r>
    </w:p>
    <w:p w:rsidR="000A5FB2" w:rsidRPr="0050306D" w:rsidRDefault="000A5FB2" w:rsidP="000A5FB2">
      <w:pPr>
        <w:autoSpaceDE w:val="0"/>
        <w:autoSpaceDN w:val="0"/>
        <w:adjustRightInd w:val="0"/>
        <w:ind w:firstLine="142"/>
        <w:jc w:val="both"/>
        <w:rPr>
          <w:rFonts w:ascii="Arial" w:hAnsi="Arial" w:cs="Arial"/>
          <w:sz w:val="16"/>
          <w:szCs w:val="16"/>
        </w:rPr>
      </w:pPr>
      <w:r w:rsidRPr="0050306D">
        <w:rPr>
          <w:rFonts w:ascii="Arial" w:hAnsi="Arial" w:cs="Arial"/>
          <w:sz w:val="16"/>
          <w:szCs w:val="16"/>
        </w:rPr>
        <w:t xml:space="preserve"> ведущий специалист отдела архитектуры и градостроительства администрации Благодарненского городского округа Ставропольского края;</w:t>
      </w:r>
    </w:p>
    <w:p w:rsidR="000A5FB2" w:rsidRPr="0050306D" w:rsidRDefault="000A5FB2" w:rsidP="000A5FB2">
      <w:pPr>
        <w:ind w:firstLine="142"/>
        <w:jc w:val="both"/>
        <w:rPr>
          <w:rFonts w:ascii="Arial" w:hAnsi="Arial" w:cs="Arial"/>
          <w:sz w:val="16"/>
          <w:szCs w:val="16"/>
        </w:rPr>
      </w:pPr>
      <w:r w:rsidRPr="0050306D">
        <w:rPr>
          <w:rFonts w:ascii="Arial" w:hAnsi="Arial" w:cs="Arial"/>
          <w:sz w:val="16"/>
          <w:szCs w:val="16"/>
        </w:rPr>
        <w:t>главный специалист отдела технической поддержки и информационной безопасности администрации Благодарненского городского округа Ставропольского края;</w:t>
      </w:r>
    </w:p>
    <w:p w:rsidR="000A5FB2" w:rsidRPr="0050306D" w:rsidRDefault="000A5FB2" w:rsidP="000A5FB2">
      <w:pPr>
        <w:autoSpaceDE w:val="0"/>
        <w:autoSpaceDN w:val="0"/>
        <w:adjustRightInd w:val="0"/>
        <w:ind w:firstLine="142"/>
        <w:jc w:val="both"/>
        <w:rPr>
          <w:rFonts w:ascii="Arial" w:hAnsi="Arial" w:cs="Arial"/>
          <w:sz w:val="16"/>
          <w:szCs w:val="16"/>
        </w:rPr>
      </w:pPr>
      <w:r w:rsidRPr="0050306D">
        <w:rPr>
          <w:rFonts w:ascii="Arial" w:hAnsi="Arial" w:cs="Arial"/>
          <w:sz w:val="16"/>
          <w:szCs w:val="16"/>
        </w:rPr>
        <w:t>заместитель начальника отдела по обеспечению общественной безопасности, мобилизационной работе, гражданской обороны и чрезвычайным ситуациям администрации Благодарненского городского округа Ставропольского края;</w:t>
      </w:r>
    </w:p>
    <w:p w:rsidR="000A5FB2" w:rsidRPr="0050306D" w:rsidRDefault="000A5FB2" w:rsidP="000A5FB2">
      <w:pPr>
        <w:autoSpaceDE w:val="0"/>
        <w:autoSpaceDN w:val="0"/>
        <w:adjustRightInd w:val="0"/>
        <w:ind w:firstLine="142"/>
        <w:jc w:val="both"/>
        <w:rPr>
          <w:rFonts w:ascii="Arial" w:hAnsi="Arial" w:cs="Arial"/>
          <w:sz w:val="16"/>
          <w:szCs w:val="16"/>
        </w:rPr>
      </w:pPr>
      <w:r w:rsidRPr="0050306D">
        <w:rPr>
          <w:rFonts w:ascii="Arial" w:hAnsi="Arial" w:cs="Arial"/>
          <w:sz w:val="16"/>
          <w:szCs w:val="16"/>
        </w:rPr>
        <w:t>главный специалист по обеспечению общественной безопасности, мобилизационной работе, гражданской обороны и чрезвычайным ситуациям администрации Благодарненского городского округа Ставропольского края;</w:t>
      </w:r>
    </w:p>
    <w:p w:rsidR="000A5FB2" w:rsidRPr="0050306D" w:rsidRDefault="000A5FB2" w:rsidP="000A5FB2">
      <w:pPr>
        <w:ind w:firstLine="142"/>
        <w:jc w:val="both"/>
        <w:rPr>
          <w:rFonts w:ascii="Arial" w:hAnsi="Arial" w:cs="Arial"/>
          <w:sz w:val="16"/>
          <w:szCs w:val="16"/>
        </w:rPr>
      </w:pPr>
      <w:r w:rsidRPr="0050306D">
        <w:rPr>
          <w:rFonts w:ascii="Arial" w:hAnsi="Arial" w:cs="Arial"/>
          <w:sz w:val="16"/>
          <w:szCs w:val="16"/>
        </w:rPr>
        <w:t>ведущий специалист по обеспечению общественной безопасности, мобилизационной работе, гражданской обороны и чрезвычайным ситуациям администрации Благодарненского городского округа Ставропольского края;</w:t>
      </w:r>
    </w:p>
    <w:p w:rsidR="000A5FB2" w:rsidRPr="0050306D" w:rsidRDefault="000A5FB2" w:rsidP="000A5FB2">
      <w:pPr>
        <w:autoSpaceDE w:val="0"/>
        <w:autoSpaceDN w:val="0"/>
        <w:adjustRightInd w:val="0"/>
        <w:ind w:firstLine="142"/>
        <w:jc w:val="both"/>
        <w:rPr>
          <w:rFonts w:ascii="Arial" w:hAnsi="Arial" w:cs="Arial"/>
          <w:sz w:val="16"/>
          <w:szCs w:val="16"/>
        </w:rPr>
      </w:pPr>
    </w:p>
    <w:p w:rsidR="000A5FB2" w:rsidRPr="0050306D" w:rsidRDefault="000A5FB2" w:rsidP="000A5FB2">
      <w:pPr>
        <w:pStyle w:val="1fb"/>
        <w:shd w:val="clear" w:color="auto" w:fill="auto"/>
        <w:spacing w:line="317" w:lineRule="exact"/>
        <w:ind w:right="120" w:firstLine="142"/>
        <w:jc w:val="both"/>
        <w:rPr>
          <w:rFonts w:ascii="Arial" w:hAnsi="Arial" w:cs="Arial"/>
          <w:sz w:val="16"/>
          <w:szCs w:val="16"/>
        </w:rPr>
      </w:pPr>
      <w:r w:rsidRPr="0050306D">
        <w:rPr>
          <w:rFonts w:ascii="Arial" w:hAnsi="Arial" w:cs="Arial"/>
          <w:sz w:val="16"/>
          <w:szCs w:val="16"/>
        </w:rPr>
        <w:t>наличие высшего образования;</w:t>
      </w:r>
    </w:p>
    <w:p w:rsidR="000A5FB2" w:rsidRPr="0050306D" w:rsidRDefault="000A5FB2" w:rsidP="000A5FB2">
      <w:pPr>
        <w:autoSpaceDE w:val="0"/>
        <w:autoSpaceDN w:val="0"/>
        <w:adjustRightInd w:val="0"/>
        <w:ind w:firstLine="142"/>
        <w:jc w:val="both"/>
        <w:rPr>
          <w:rFonts w:ascii="Arial" w:hAnsi="Arial" w:cs="Arial"/>
          <w:sz w:val="16"/>
          <w:szCs w:val="16"/>
        </w:rPr>
      </w:pPr>
      <w:r w:rsidRPr="0050306D">
        <w:rPr>
          <w:rFonts w:ascii="Arial" w:hAnsi="Arial" w:cs="Arial"/>
          <w:sz w:val="16"/>
          <w:szCs w:val="16"/>
        </w:rPr>
        <w:t>без предъявления требований к стажу;</w:t>
      </w:r>
    </w:p>
    <w:p w:rsidR="000A5FB2" w:rsidRPr="0050306D" w:rsidRDefault="000A5FB2" w:rsidP="000A5FB2">
      <w:pPr>
        <w:autoSpaceDE w:val="0"/>
        <w:autoSpaceDN w:val="0"/>
        <w:adjustRightInd w:val="0"/>
        <w:ind w:firstLine="142"/>
        <w:jc w:val="both"/>
        <w:rPr>
          <w:rFonts w:ascii="Arial" w:hAnsi="Arial" w:cs="Arial"/>
          <w:sz w:val="16"/>
          <w:szCs w:val="16"/>
        </w:rPr>
      </w:pPr>
      <w:r w:rsidRPr="0050306D">
        <w:rPr>
          <w:rFonts w:ascii="Arial" w:hAnsi="Arial" w:cs="Arial"/>
          <w:sz w:val="16"/>
          <w:szCs w:val="16"/>
        </w:rPr>
        <w:t>знание персонального компьютера.</w:t>
      </w:r>
    </w:p>
    <w:p w:rsidR="000A5FB2" w:rsidRPr="0050306D" w:rsidRDefault="000A5FB2" w:rsidP="000A5FB2">
      <w:pPr>
        <w:ind w:firstLine="142"/>
        <w:jc w:val="both"/>
        <w:rPr>
          <w:rFonts w:ascii="Arial" w:hAnsi="Arial" w:cs="Arial"/>
          <w:sz w:val="16"/>
          <w:szCs w:val="16"/>
        </w:rPr>
      </w:pPr>
      <w:r w:rsidRPr="0050306D">
        <w:rPr>
          <w:rFonts w:ascii="Arial" w:hAnsi="Arial" w:cs="Arial"/>
          <w:sz w:val="16"/>
          <w:szCs w:val="16"/>
        </w:rPr>
        <w:t xml:space="preserve">  Должностные обязанности:</w:t>
      </w:r>
    </w:p>
    <w:p w:rsidR="000A5FB2" w:rsidRPr="0050306D" w:rsidRDefault="000A5FB2" w:rsidP="000A5FB2">
      <w:pPr>
        <w:ind w:firstLine="142"/>
        <w:jc w:val="both"/>
        <w:rPr>
          <w:rFonts w:ascii="Arial" w:hAnsi="Arial" w:cs="Arial"/>
          <w:sz w:val="16"/>
          <w:szCs w:val="16"/>
        </w:rPr>
      </w:pPr>
      <w:r w:rsidRPr="0050306D">
        <w:rPr>
          <w:rFonts w:ascii="Arial" w:hAnsi="Arial" w:cs="Arial"/>
          <w:sz w:val="16"/>
          <w:szCs w:val="16"/>
        </w:rPr>
        <w:t>осуществление полномочий в соответствии с функциями и задачами управления (в соответствии с должностной инструкцией)</w:t>
      </w:r>
    </w:p>
    <w:p w:rsidR="000A5FB2" w:rsidRPr="0050306D" w:rsidRDefault="000A5FB2" w:rsidP="000A5FB2">
      <w:pPr>
        <w:ind w:firstLine="142"/>
        <w:jc w:val="both"/>
        <w:rPr>
          <w:rFonts w:ascii="Arial" w:hAnsi="Arial" w:cs="Arial"/>
          <w:sz w:val="16"/>
          <w:szCs w:val="16"/>
        </w:rPr>
      </w:pPr>
      <w:r w:rsidRPr="0050306D">
        <w:rPr>
          <w:rFonts w:ascii="Arial" w:hAnsi="Arial" w:cs="Arial"/>
          <w:bCs/>
          <w:sz w:val="16"/>
          <w:szCs w:val="16"/>
        </w:rPr>
        <w:t>Условия прохождения муниципальной службы:</w:t>
      </w:r>
    </w:p>
    <w:p w:rsidR="000A5FB2" w:rsidRPr="0050306D" w:rsidRDefault="000A5FB2" w:rsidP="000A5FB2">
      <w:pPr>
        <w:ind w:firstLine="142"/>
        <w:jc w:val="both"/>
        <w:rPr>
          <w:rFonts w:ascii="Arial" w:hAnsi="Arial" w:cs="Arial"/>
          <w:sz w:val="16"/>
          <w:szCs w:val="16"/>
        </w:rPr>
      </w:pPr>
      <w:r w:rsidRPr="0050306D">
        <w:rPr>
          <w:rFonts w:ascii="Arial" w:hAnsi="Arial" w:cs="Arial"/>
          <w:sz w:val="16"/>
          <w:szCs w:val="16"/>
        </w:rPr>
        <w:t>рабочее время с 8-00 до 17-00 часов; обеденный перерыв с 12-00 до 13-00 часов; ненормированный рабочий день.</w:t>
      </w:r>
    </w:p>
    <w:p w:rsidR="000A5FB2" w:rsidRPr="0050306D" w:rsidRDefault="000A5FB2" w:rsidP="000A5FB2">
      <w:pPr>
        <w:ind w:firstLine="142"/>
        <w:jc w:val="both"/>
        <w:rPr>
          <w:rFonts w:ascii="Arial" w:hAnsi="Arial" w:cs="Arial"/>
          <w:sz w:val="16"/>
          <w:szCs w:val="16"/>
        </w:rPr>
      </w:pPr>
      <w:r w:rsidRPr="0050306D">
        <w:rPr>
          <w:rFonts w:ascii="Arial" w:hAnsi="Arial" w:cs="Arial"/>
          <w:sz w:val="16"/>
          <w:szCs w:val="16"/>
        </w:rPr>
        <w:lastRenderedPageBreak/>
        <w:t>В соответствии с Законом Ставропольского края от 24 декабря 2007 года № 78-кз, муниципальному служащему оплата труда производится в виде денежного содержания, которое состоит из должностного оклада, а также из ежемесячных и иных дополнительных выплат и предоставляются следующие виды отпусков: основной отпуск, дополнительный отпуск за выслугу лет, дополнительный отпуск за ненормированный рабочий день.</w:t>
      </w:r>
    </w:p>
    <w:p w:rsidR="000A5FB2" w:rsidRPr="0050306D" w:rsidRDefault="000A5FB2" w:rsidP="000A5FB2">
      <w:pPr>
        <w:pStyle w:val="p"/>
        <w:spacing w:before="0" w:beforeAutospacing="0" w:after="0" w:afterAutospacing="0"/>
        <w:ind w:firstLine="142"/>
        <w:jc w:val="both"/>
        <w:rPr>
          <w:rFonts w:ascii="Arial" w:hAnsi="Arial" w:cs="Arial"/>
          <w:sz w:val="16"/>
          <w:szCs w:val="16"/>
        </w:rPr>
      </w:pPr>
      <w:r w:rsidRPr="0050306D">
        <w:rPr>
          <w:rFonts w:ascii="Arial" w:hAnsi="Arial" w:cs="Arial"/>
          <w:sz w:val="16"/>
          <w:szCs w:val="16"/>
        </w:rPr>
        <w:t xml:space="preserve">Лица, желающие участвовать в конкурсе, представляют в администрацию Благодарненского городского округа Ставропольского края по адресу: г. Благодарный, пл. Ленина, 1 (3 этаж, кабинет № 316), в рабочие дни с 8-00 до 17-00 часов, перерыв с 12-00 до 13-00 часов, следующие документы: </w:t>
      </w:r>
    </w:p>
    <w:p w:rsidR="000A5FB2" w:rsidRPr="0050306D" w:rsidRDefault="000A5FB2" w:rsidP="000A5FB2">
      <w:pPr>
        <w:autoSpaceDE w:val="0"/>
        <w:autoSpaceDN w:val="0"/>
        <w:adjustRightInd w:val="0"/>
        <w:ind w:firstLine="142"/>
        <w:jc w:val="both"/>
        <w:rPr>
          <w:rFonts w:ascii="Arial" w:hAnsi="Arial" w:cs="Arial"/>
          <w:sz w:val="16"/>
          <w:szCs w:val="16"/>
        </w:rPr>
      </w:pPr>
      <w:r w:rsidRPr="0050306D">
        <w:rPr>
          <w:rFonts w:ascii="Arial" w:hAnsi="Arial" w:cs="Arial"/>
          <w:sz w:val="16"/>
          <w:szCs w:val="16"/>
        </w:rPr>
        <w:t>а) личное заявление;</w:t>
      </w:r>
    </w:p>
    <w:p w:rsidR="000A5FB2" w:rsidRPr="0050306D" w:rsidRDefault="000A5FB2" w:rsidP="000A5FB2">
      <w:pPr>
        <w:autoSpaceDE w:val="0"/>
        <w:autoSpaceDN w:val="0"/>
        <w:adjustRightInd w:val="0"/>
        <w:ind w:firstLine="142"/>
        <w:jc w:val="both"/>
        <w:rPr>
          <w:rFonts w:ascii="Arial" w:hAnsi="Arial" w:cs="Arial"/>
          <w:sz w:val="16"/>
          <w:szCs w:val="16"/>
        </w:rPr>
      </w:pPr>
      <w:r w:rsidRPr="0050306D">
        <w:rPr>
          <w:rFonts w:ascii="Arial" w:hAnsi="Arial" w:cs="Arial"/>
          <w:sz w:val="16"/>
          <w:szCs w:val="16"/>
        </w:rPr>
        <w:t>б) собственноручно заполненную и подписанную анкету по форме, установленной Правительством Российской Федерации, с приложением фотографии;</w:t>
      </w:r>
    </w:p>
    <w:p w:rsidR="000A5FB2" w:rsidRPr="0050306D" w:rsidRDefault="000A5FB2" w:rsidP="000A5FB2">
      <w:pPr>
        <w:autoSpaceDE w:val="0"/>
        <w:autoSpaceDN w:val="0"/>
        <w:adjustRightInd w:val="0"/>
        <w:ind w:firstLine="142"/>
        <w:jc w:val="both"/>
        <w:rPr>
          <w:rFonts w:ascii="Arial" w:hAnsi="Arial" w:cs="Arial"/>
          <w:sz w:val="16"/>
          <w:szCs w:val="16"/>
        </w:rPr>
      </w:pPr>
      <w:r w:rsidRPr="0050306D">
        <w:rPr>
          <w:rFonts w:ascii="Arial" w:hAnsi="Arial" w:cs="Arial"/>
          <w:sz w:val="16"/>
          <w:szCs w:val="16"/>
        </w:rPr>
        <w:t>в) копию паспорта или заменяющего его документа (соответствующий документ предъявляется лично по прибытии на конкурс);</w:t>
      </w:r>
    </w:p>
    <w:p w:rsidR="000A5FB2" w:rsidRPr="0050306D" w:rsidRDefault="000A5FB2" w:rsidP="000A5FB2">
      <w:pPr>
        <w:autoSpaceDE w:val="0"/>
        <w:autoSpaceDN w:val="0"/>
        <w:adjustRightInd w:val="0"/>
        <w:ind w:firstLine="142"/>
        <w:jc w:val="both"/>
        <w:rPr>
          <w:rFonts w:ascii="Arial" w:hAnsi="Arial" w:cs="Arial"/>
          <w:sz w:val="16"/>
          <w:szCs w:val="16"/>
        </w:rPr>
      </w:pPr>
      <w:r w:rsidRPr="0050306D">
        <w:rPr>
          <w:rFonts w:ascii="Arial" w:hAnsi="Arial" w:cs="Arial"/>
          <w:sz w:val="16"/>
          <w:szCs w:val="16"/>
        </w:rPr>
        <w:t>г) документы, подтверждающие необходимое профессиональное образование, квалификацию и стаж работы:</w:t>
      </w:r>
    </w:p>
    <w:p w:rsidR="000A5FB2" w:rsidRPr="0050306D" w:rsidRDefault="000A5FB2" w:rsidP="000A5FB2">
      <w:pPr>
        <w:autoSpaceDE w:val="0"/>
        <w:autoSpaceDN w:val="0"/>
        <w:adjustRightInd w:val="0"/>
        <w:ind w:firstLine="142"/>
        <w:jc w:val="both"/>
        <w:rPr>
          <w:rFonts w:ascii="Arial" w:hAnsi="Arial" w:cs="Arial"/>
          <w:sz w:val="16"/>
          <w:szCs w:val="16"/>
        </w:rPr>
      </w:pPr>
      <w:r w:rsidRPr="0050306D">
        <w:rPr>
          <w:rFonts w:ascii="Arial" w:hAnsi="Arial" w:cs="Arial"/>
          <w:sz w:val="16"/>
          <w:szCs w:val="16"/>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0A5FB2" w:rsidRPr="0050306D" w:rsidRDefault="000A5FB2" w:rsidP="000A5FB2">
      <w:pPr>
        <w:autoSpaceDE w:val="0"/>
        <w:autoSpaceDN w:val="0"/>
        <w:adjustRightInd w:val="0"/>
        <w:ind w:firstLine="142"/>
        <w:jc w:val="both"/>
        <w:rPr>
          <w:rFonts w:ascii="Arial" w:hAnsi="Arial" w:cs="Arial"/>
          <w:sz w:val="16"/>
          <w:szCs w:val="16"/>
        </w:rPr>
      </w:pPr>
      <w:r w:rsidRPr="0050306D">
        <w:rPr>
          <w:rFonts w:ascii="Arial" w:hAnsi="Arial" w:cs="Arial"/>
          <w:sz w:val="16"/>
          <w:szCs w:val="16"/>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0A5FB2" w:rsidRPr="0050306D" w:rsidRDefault="000A5FB2" w:rsidP="000A5FB2">
      <w:pPr>
        <w:autoSpaceDE w:val="0"/>
        <w:autoSpaceDN w:val="0"/>
        <w:adjustRightInd w:val="0"/>
        <w:ind w:firstLine="142"/>
        <w:jc w:val="both"/>
        <w:rPr>
          <w:rFonts w:ascii="Arial" w:hAnsi="Arial" w:cs="Arial"/>
          <w:sz w:val="16"/>
          <w:szCs w:val="16"/>
        </w:rPr>
      </w:pPr>
      <w:r w:rsidRPr="0050306D">
        <w:rPr>
          <w:rFonts w:ascii="Arial" w:hAnsi="Arial" w:cs="Arial"/>
          <w:sz w:val="16"/>
          <w:szCs w:val="16"/>
        </w:rPr>
        <w:t xml:space="preserve">д) </w:t>
      </w:r>
      <w:hyperlink r:id="rId18" w:history="1">
        <w:r w:rsidRPr="0050306D">
          <w:rPr>
            <w:rFonts w:ascii="Arial" w:hAnsi="Arial" w:cs="Arial"/>
            <w:sz w:val="16"/>
            <w:szCs w:val="16"/>
          </w:rPr>
          <w:t>заключение</w:t>
        </w:r>
      </w:hyperlink>
      <w:r w:rsidRPr="0050306D">
        <w:rPr>
          <w:rFonts w:ascii="Arial" w:hAnsi="Arial" w:cs="Arial"/>
          <w:sz w:val="16"/>
          <w:szCs w:val="16"/>
        </w:rPr>
        <w:t xml:space="preserve"> медицинского учреждения об отсутствии заболевания, препятствующего поступлению на муниципальную службу или ее прохождению;</w:t>
      </w:r>
    </w:p>
    <w:p w:rsidR="000A5FB2" w:rsidRPr="0050306D" w:rsidRDefault="000A5FB2" w:rsidP="000A5FB2">
      <w:pPr>
        <w:autoSpaceDE w:val="0"/>
        <w:autoSpaceDN w:val="0"/>
        <w:adjustRightInd w:val="0"/>
        <w:ind w:firstLine="142"/>
        <w:jc w:val="both"/>
        <w:rPr>
          <w:rFonts w:ascii="Arial" w:hAnsi="Arial" w:cs="Arial"/>
          <w:sz w:val="16"/>
          <w:szCs w:val="16"/>
        </w:rPr>
      </w:pPr>
      <w:r w:rsidRPr="0050306D">
        <w:rPr>
          <w:rFonts w:ascii="Arial" w:hAnsi="Arial" w:cs="Arial"/>
          <w:sz w:val="16"/>
          <w:szCs w:val="16"/>
        </w:rPr>
        <w:t>е) сведения о своих доходах, расходах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0A5FB2" w:rsidRPr="0050306D" w:rsidRDefault="000A5FB2" w:rsidP="000A5FB2">
      <w:pPr>
        <w:autoSpaceDE w:val="0"/>
        <w:autoSpaceDN w:val="0"/>
        <w:adjustRightInd w:val="0"/>
        <w:ind w:firstLine="142"/>
        <w:jc w:val="both"/>
        <w:rPr>
          <w:rFonts w:ascii="Arial" w:hAnsi="Arial" w:cs="Arial"/>
          <w:sz w:val="16"/>
          <w:szCs w:val="16"/>
        </w:rPr>
      </w:pPr>
      <w:r w:rsidRPr="0050306D">
        <w:rPr>
          <w:rFonts w:ascii="Arial" w:hAnsi="Arial" w:cs="Arial"/>
          <w:sz w:val="16"/>
          <w:szCs w:val="16"/>
        </w:rPr>
        <w:t>ж) иные документы, предусмотренные действующим законодательством.</w:t>
      </w:r>
    </w:p>
    <w:p w:rsidR="000A5FB2" w:rsidRPr="0050306D" w:rsidRDefault="000A5FB2" w:rsidP="000A5FB2">
      <w:pPr>
        <w:autoSpaceDE w:val="0"/>
        <w:autoSpaceDN w:val="0"/>
        <w:adjustRightInd w:val="0"/>
        <w:ind w:firstLine="142"/>
        <w:jc w:val="both"/>
        <w:rPr>
          <w:rFonts w:ascii="Arial" w:hAnsi="Arial" w:cs="Arial"/>
          <w:sz w:val="16"/>
          <w:szCs w:val="16"/>
        </w:rPr>
      </w:pPr>
      <w:r w:rsidRPr="0050306D">
        <w:rPr>
          <w:rFonts w:ascii="Arial" w:hAnsi="Arial" w:cs="Arial"/>
          <w:sz w:val="16"/>
          <w:szCs w:val="16"/>
        </w:rPr>
        <w:t>Муниципальный служащий, изъявивший желание участвовать в конкурсе в органе местного самоуправления округа, в котором он замещает должность муниципальной службы, подает заявление на имя представителя нанимателя (работодателя).</w:t>
      </w:r>
    </w:p>
    <w:p w:rsidR="000A5FB2" w:rsidRPr="0050306D" w:rsidRDefault="000A5FB2" w:rsidP="000A5FB2">
      <w:pPr>
        <w:autoSpaceDE w:val="0"/>
        <w:autoSpaceDN w:val="0"/>
        <w:adjustRightInd w:val="0"/>
        <w:ind w:firstLine="142"/>
        <w:jc w:val="both"/>
        <w:rPr>
          <w:rFonts w:ascii="Arial" w:hAnsi="Arial" w:cs="Arial"/>
          <w:sz w:val="16"/>
          <w:szCs w:val="16"/>
        </w:rPr>
      </w:pPr>
      <w:r w:rsidRPr="0050306D">
        <w:rPr>
          <w:rFonts w:ascii="Arial" w:hAnsi="Arial" w:cs="Arial"/>
          <w:sz w:val="16"/>
          <w:szCs w:val="16"/>
        </w:rPr>
        <w:t>Муниципальный служащий, изъявивший желание участвовать в конкурсе в ином органе местного самоуправления, представляет в этот орган местного самоуправления заявление на имя представителя нанимателя (работодателя) и собственноручно заполненную, подписанную и заверенную кадровой службой органа местного самоуправления округа, в котором муниципальный служащий замещает должность муниципальной службы, анкету с приложением фотографии.</w:t>
      </w:r>
    </w:p>
    <w:p w:rsidR="000A5FB2" w:rsidRPr="0050306D" w:rsidRDefault="000A5FB2" w:rsidP="000A5FB2">
      <w:pPr>
        <w:pStyle w:val="afb"/>
        <w:ind w:firstLine="142"/>
        <w:jc w:val="both"/>
        <w:rPr>
          <w:rFonts w:ascii="Arial" w:hAnsi="Arial" w:cs="Arial"/>
          <w:sz w:val="16"/>
          <w:szCs w:val="16"/>
        </w:rPr>
      </w:pPr>
      <w:r w:rsidRPr="0050306D">
        <w:rPr>
          <w:rFonts w:ascii="Arial" w:hAnsi="Arial" w:cs="Arial"/>
          <w:sz w:val="16"/>
          <w:szCs w:val="16"/>
        </w:rPr>
        <w:t xml:space="preserve"> </w:t>
      </w:r>
    </w:p>
    <w:p w:rsidR="000A5FB2" w:rsidRPr="0050306D" w:rsidRDefault="000A5FB2" w:rsidP="000A5FB2">
      <w:pPr>
        <w:autoSpaceDE w:val="0"/>
        <w:autoSpaceDN w:val="0"/>
        <w:adjustRightInd w:val="0"/>
        <w:ind w:firstLine="142"/>
        <w:jc w:val="both"/>
        <w:rPr>
          <w:rFonts w:ascii="Arial" w:hAnsi="Arial" w:cs="Arial"/>
          <w:sz w:val="16"/>
          <w:szCs w:val="16"/>
        </w:rPr>
      </w:pPr>
      <w:r w:rsidRPr="0050306D">
        <w:rPr>
          <w:rFonts w:ascii="Arial" w:hAnsi="Arial" w:cs="Arial"/>
          <w:sz w:val="16"/>
          <w:szCs w:val="16"/>
        </w:rPr>
        <w:t xml:space="preserve">Документы принимаются с 17 мая 2019 года до 06 июня 2019 года включительно, по адресу: г. Благодарный, пл. Ленина, 1 (3 этаж, кабинет № 316), ежедневно с 8-00 до 17-00 часов перерыв с 12-00 до 13-00 часов кроме выходных – суббота, воскресенье и праздничных дней.   С условиями проведения конкурса можно ознакомиться на сайте администрации Благодарненского городского округа Ставропольского края: </w:t>
      </w:r>
      <w:hyperlink r:id="rId19" w:history="1">
        <w:r w:rsidRPr="0050306D">
          <w:rPr>
            <w:rFonts w:ascii="Arial" w:hAnsi="Arial" w:cs="Arial"/>
            <w:sz w:val="16"/>
            <w:szCs w:val="16"/>
            <w:lang w:val="en-US"/>
          </w:rPr>
          <w:t>www</w:t>
        </w:r>
        <w:r w:rsidRPr="0050306D">
          <w:rPr>
            <w:rFonts w:ascii="Arial" w:hAnsi="Arial" w:cs="Arial"/>
            <w:sz w:val="16"/>
            <w:szCs w:val="16"/>
          </w:rPr>
          <w:t>.</w:t>
        </w:r>
        <w:r w:rsidRPr="0050306D">
          <w:rPr>
            <w:rFonts w:ascii="Arial" w:hAnsi="Arial" w:cs="Arial"/>
            <w:sz w:val="16"/>
            <w:szCs w:val="16"/>
            <w:lang w:val="en-US"/>
          </w:rPr>
          <w:t>abmrsk</w:t>
        </w:r>
        <w:r w:rsidRPr="0050306D">
          <w:rPr>
            <w:rFonts w:ascii="Arial" w:hAnsi="Arial" w:cs="Arial"/>
            <w:sz w:val="16"/>
            <w:szCs w:val="16"/>
          </w:rPr>
          <w:t>.</w:t>
        </w:r>
        <w:r w:rsidRPr="0050306D">
          <w:rPr>
            <w:rFonts w:ascii="Arial" w:hAnsi="Arial" w:cs="Arial"/>
            <w:sz w:val="16"/>
            <w:szCs w:val="16"/>
            <w:lang w:val="en-US"/>
          </w:rPr>
          <w:t>ru</w:t>
        </w:r>
      </w:hyperlink>
      <w:r w:rsidRPr="0050306D">
        <w:rPr>
          <w:rFonts w:ascii="Arial" w:hAnsi="Arial" w:cs="Arial"/>
          <w:sz w:val="16"/>
          <w:szCs w:val="16"/>
        </w:rPr>
        <w:t xml:space="preserve"> (в разделе Администрация/Отделы и управления администрации/Отдел кадрового обеспечения/Муниципальная служба/Резерв кадров: правовая основа/) и по телефонам: 2-19-60, 2-15-30. Предполагаемая дата проведения конкурса  17 июня 2019 года в 14.00 часов.</w:t>
      </w:r>
    </w:p>
    <w:p w:rsidR="000A5FB2" w:rsidRPr="0050306D" w:rsidRDefault="000A5FB2" w:rsidP="000A5FB2">
      <w:pPr>
        <w:ind w:firstLine="142"/>
        <w:jc w:val="both"/>
        <w:rPr>
          <w:rFonts w:ascii="Arial" w:hAnsi="Arial" w:cs="Arial"/>
          <w:sz w:val="16"/>
          <w:szCs w:val="16"/>
        </w:rPr>
      </w:pPr>
    </w:p>
    <w:p w:rsidR="000A5FB2" w:rsidRPr="0050306D" w:rsidRDefault="000A5FB2" w:rsidP="000A5FB2">
      <w:pPr>
        <w:ind w:firstLine="142"/>
        <w:jc w:val="both"/>
        <w:rPr>
          <w:rFonts w:ascii="Arial" w:hAnsi="Arial" w:cs="Arial"/>
          <w:sz w:val="16"/>
          <w:szCs w:val="16"/>
        </w:rPr>
      </w:pPr>
    </w:p>
    <w:p w:rsidR="006A5B2B" w:rsidRDefault="006A5B2B" w:rsidP="004876B2">
      <w:pPr>
        <w:tabs>
          <w:tab w:val="left" w:pos="1575"/>
        </w:tabs>
        <w:ind w:firstLine="142"/>
        <w:jc w:val="right"/>
        <w:rPr>
          <w:rFonts w:ascii="Arial" w:hAnsi="Arial" w:cs="Arial"/>
          <w:sz w:val="16"/>
          <w:szCs w:val="16"/>
        </w:rPr>
      </w:pPr>
    </w:p>
    <w:p w:rsidR="0028568B" w:rsidRPr="0028568B" w:rsidRDefault="0028568B" w:rsidP="0028568B">
      <w:pPr>
        <w:spacing w:line="180" w:lineRule="exact"/>
        <w:ind w:firstLine="567"/>
        <w:jc w:val="center"/>
        <w:rPr>
          <w:rFonts w:ascii="Arial" w:hAnsi="Arial" w:cs="Arial"/>
          <w:b/>
          <w:sz w:val="16"/>
          <w:szCs w:val="16"/>
        </w:rPr>
      </w:pPr>
      <w:r w:rsidRPr="0028568B">
        <w:rPr>
          <w:rFonts w:ascii="Arial" w:hAnsi="Arial" w:cs="Arial"/>
          <w:b/>
          <w:sz w:val="16"/>
          <w:szCs w:val="16"/>
        </w:rPr>
        <w:lastRenderedPageBreak/>
        <w:t>ИЗВЕЩЕНИЕ</w:t>
      </w:r>
    </w:p>
    <w:p w:rsidR="0028568B" w:rsidRPr="008A7130" w:rsidRDefault="0028568B" w:rsidP="0028568B">
      <w:pPr>
        <w:spacing w:line="180" w:lineRule="exact"/>
        <w:jc w:val="both"/>
        <w:rPr>
          <w:rFonts w:ascii="Arial" w:hAnsi="Arial" w:cs="Arial"/>
          <w:sz w:val="16"/>
          <w:szCs w:val="16"/>
        </w:rPr>
      </w:pPr>
      <w:r w:rsidRPr="008A7130">
        <w:rPr>
          <w:rFonts w:ascii="Arial" w:hAnsi="Arial" w:cs="Arial"/>
          <w:sz w:val="16"/>
          <w:szCs w:val="16"/>
        </w:rPr>
        <w:t>о проведении конкурса на включение в кадровый резерв для замещения должностей муниципальной службы в администрации Благодарненского городского округа Ставропольского края</w:t>
      </w:r>
    </w:p>
    <w:p w:rsidR="0028568B" w:rsidRPr="008A7130" w:rsidRDefault="0028568B" w:rsidP="0028568B">
      <w:pPr>
        <w:ind w:firstLine="567"/>
        <w:jc w:val="center"/>
        <w:rPr>
          <w:rFonts w:ascii="Arial" w:hAnsi="Arial" w:cs="Arial"/>
          <w:sz w:val="16"/>
          <w:szCs w:val="16"/>
        </w:rPr>
      </w:pPr>
    </w:p>
    <w:p w:rsidR="0028568B" w:rsidRPr="008A7130" w:rsidRDefault="0028568B" w:rsidP="0028568B">
      <w:pPr>
        <w:ind w:firstLine="142"/>
        <w:jc w:val="both"/>
        <w:rPr>
          <w:rFonts w:ascii="Arial" w:hAnsi="Arial" w:cs="Arial"/>
          <w:sz w:val="16"/>
          <w:szCs w:val="16"/>
        </w:rPr>
      </w:pPr>
      <w:r w:rsidRPr="008A7130">
        <w:rPr>
          <w:rFonts w:ascii="Arial" w:hAnsi="Arial" w:cs="Arial"/>
          <w:sz w:val="16"/>
          <w:szCs w:val="16"/>
        </w:rPr>
        <w:t>Администрация Благодарненского городского округа Ставропольского края объявляет конкурс на включение в кадровый резерв муниципальной службы на следующие должности:</w:t>
      </w:r>
    </w:p>
    <w:p w:rsidR="0028568B" w:rsidRPr="008A7130" w:rsidRDefault="0028568B" w:rsidP="0028568B">
      <w:pPr>
        <w:ind w:firstLine="142"/>
        <w:jc w:val="both"/>
        <w:rPr>
          <w:rFonts w:ascii="Arial" w:hAnsi="Arial" w:cs="Arial"/>
          <w:sz w:val="16"/>
          <w:szCs w:val="16"/>
        </w:rPr>
      </w:pPr>
      <w:r w:rsidRPr="008A7130">
        <w:rPr>
          <w:rFonts w:ascii="Arial" w:hAnsi="Arial" w:cs="Arial"/>
          <w:sz w:val="16"/>
          <w:szCs w:val="16"/>
        </w:rPr>
        <w:t>начальник архивного отдела администрации Благодарненского городского округа Ставропольского края (единица);</w:t>
      </w:r>
    </w:p>
    <w:p w:rsidR="0028568B" w:rsidRPr="008A7130" w:rsidRDefault="0028568B" w:rsidP="0028568B">
      <w:pPr>
        <w:autoSpaceDE w:val="0"/>
        <w:autoSpaceDN w:val="0"/>
        <w:adjustRightInd w:val="0"/>
        <w:ind w:firstLine="142"/>
        <w:jc w:val="both"/>
        <w:rPr>
          <w:rFonts w:ascii="Arial" w:hAnsi="Arial" w:cs="Arial"/>
          <w:sz w:val="16"/>
          <w:szCs w:val="16"/>
        </w:rPr>
      </w:pPr>
    </w:p>
    <w:p w:rsidR="0028568B" w:rsidRPr="008A7130" w:rsidRDefault="0028568B" w:rsidP="0028568B">
      <w:pPr>
        <w:autoSpaceDE w:val="0"/>
        <w:autoSpaceDN w:val="0"/>
        <w:adjustRightInd w:val="0"/>
        <w:ind w:firstLine="142"/>
        <w:jc w:val="both"/>
        <w:rPr>
          <w:rFonts w:ascii="Arial" w:hAnsi="Arial" w:cs="Arial"/>
          <w:sz w:val="16"/>
          <w:szCs w:val="16"/>
        </w:rPr>
      </w:pPr>
      <w:r w:rsidRPr="008A7130">
        <w:rPr>
          <w:rFonts w:ascii="Arial" w:hAnsi="Arial" w:cs="Arial"/>
          <w:sz w:val="16"/>
          <w:szCs w:val="16"/>
        </w:rPr>
        <w:t>начальник отдела планирования, учета и отчетности администрации Благодарненского городского округа Ставропольского края (1единица);</w:t>
      </w:r>
    </w:p>
    <w:p w:rsidR="0028568B" w:rsidRPr="008A7130" w:rsidRDefault="0028568B" w:rsidP="0028568B">
      <w:pPr>
        <w:autoSpaceDE w:val="0"/>
        <w:autoSpaceDN w:val="0"/>
        <w:adjustRightInd w:val="0"/>
        <w:ind w:firstLine="142"/>
        <w:jc w:val="both"/>
        <w:rPr>
          <w:rFonts w:ascii="Arial" w:hAnsi="Arial" w:cs="Arial"/>
          <w:sz w:val="16"/>
          <w:szCs w:val="16"/>
        </w:rPr>
      </w:pPr>
      <w:r w:rsidRPr="008A7130">
        <w:rPr>
          <w:rFonts w:ascii="Arial" w:hAnsi="Arial" w:cs="Arial"/>
          <w:sz w:val="16"/>
          <w:szCs w:val="16"/>
        </w:rPr>
        <w:t>главный специалист отдела планирования, учета и отчетности администрации Благодарненского городского округа Ставропольского края (единица);</w:t>
      </w:r>
    </w:p>
    <w:p w:rsidR="0028568B" w:rsidRPr="008A7130" w:rsidRDefault="0028568B" w:rsidP="0028568B">
      <w:pPr>
        <w:autoSpaceDE w:val="0"/>
        <w:autoSpaceDN w:val="0"/>
        <w:adjustRightInd w:val="0"/>
        <w:ind w:firstLine="142"/>
        <w:jc w:val="both"/>
        <w:rPr>
          <w:rFonts w:ascii="Arial" w:hAnsi="Arial" w:cs="Arial"/>
          <w:sz w:val="16"/>
          <w:szCs w:val="16"/>
        </w:rPr>
      </w:pPr>
      <w:r w:rsidRPr="008A7130">
        <w:rPr>
          <w:rFonts w:ascii="Arial" w:hAnsi="Arial" w:cs="Arial"/>
          <w:sz w:val="16"/>
          <w:szCs w:val="16"/>
        </w:rPr>
        <w:t>ведущий специалист отдела планирования, учета и отчетности администрации Благодарненского городского округа Ставропольского края (2 единица).</w:t>
      </w:r>
    </w:p>
    <w:p w:rsidR="0028568B" w:rsidRPr="008A7130" w:rsidRDefault="0028568B" w:rsidP="0028568B">
      <w:pPr>
        <w:pStyle w:val="p"/>
        <w:spacing w:before="0" w:beforeAutospacing="0" w:after="0" w:afterAutospacing="0"/>
        <w:ind w:firstLine="142"/>
        <w:jc w:val="both"/>
        <w:rPr>
          <w:rFonts w:ascii="Arial" w:eastAsia="Calibri" w:hAnsi="Arial" w:cs="Arial"/>
          <w:sz w:val="16"/>
          <w:szCs w:val="16"/>
          <w:lang w:eastAsia="en-US"/>
        </w:rPr>
      </w:pPr>
    </w:p>
    <w:p w:rsidR="0028568B" w:rsidRPr="008A7130" w:rsidRDefault="0028568B" w:rsidP="0028568B">
      <w:pPr>
        <w:ind w:firstLine="142"/>
        <w:jc w:val="both"/>
        <w:rPr>
          <w:rFonts w:ascii="Arial" w:hAnsi="Arial" w:cs="Arial"/>
          <w:sz w:val="16"/>
          <w:szCs w:val="16"/>
        </w:rPr>
      </w:pPr>
      <w:r w:rsidRPr="008A7130">
        <w:rPr>
          <w:rFonts w:ascii="Arial" w:hAnsi="Arial" w:cs="Arial"/>
          <w:sz w:val="16"/>
          <w:szCs w:val="16"/>
        </w:rPr>
        <w:t xml:space="preserve">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действующим законодательством, квалификационным требованиям, предъявляемым к вакантной должности муниципальной службы. </w:t>
      </w:r>
    </w:p>
    <w:p w:rsidR="0028568B" w:rsidRPr="008A7130" w:rsidRDefault="0028568B" w:rsidP="0028568B">
      <w:pPr>
        <w:ind w:firstLine="142"/>
        <w:jc w:val="both"/>
        <w:rPr>
          <w:rFonts w:ascii="Arial" w:hAnsi="Arial" w:cs="Arial"/>
          <w:sz w:val="16"/>
          <w:szCs w:val="16"/>
        </w:rPr>
      </w:pPr>
      <w:r w:rsidRPr="008A7130">
        <w:rPr>
          <w:rFonts w:ascii="Arial" w:hAnsi="Arial" w:cs="Arial"/>
          <w:sz w:val="16"/>
          <w:szCs w:val="16"/>
        </w:rPr>
        <w:t>Требования к конкурсантам:</w:t>
      </w:r>
    </w:p>
    <w:p w:rsidR="0028568B" w:rsidRPr="008A7130" w:rsidRDefault="0028568B" w:rsidP="0028568B">
      <w:pPr>
        <w:ind w:firstLine="142"/>
        <w:jc w:val="both"/>
        <w:rPr>
          <w:rFonts w:ascii="Arial" w:hAnsi="Arial" w:cs="Arial"/>
          <w:sz w:val="16"/>
          <w:szCs w:val="16"/>
        </w:rPr>
      </w:pPr>
      <w:r w:rsidRPr="008A7130">
        <w:rPr>
          <w:rFonts w:ascii="Arial" w:hAnsi="Arial" w:cs="Arial"/>
          <w:sz w:val="16"/>
          <w:szCs w:val="16"/>
        </w:rPr>
        <w:t>требования к профессиональным знаниям и навыкам (общие для всех конкурсантов):</w:t>
      </w:r>
    </w:p>
    <w:p w:rsidR="0028568B" w:rsidRPr="008A7130" w:rsidRDefault="0028568B" w:rsidP="0028568B">
      <w:pPr>
        <w:ind w:firstLine="142"/>
        <w:jc w:val="both"/>
        <w:rPr>
          <w:rFonts w:ascii="Arial" w:hAnsi="Arial" w:cs="Arial"/>
          <w:sz w:val="16"/>
          <w:szCs w:val="16"/>
        </w:rPr>
      </w:pPr>
      <w:r w:rsidRPr="008A7130">
        <w:rPr>
          <w:rFonts w:ascii="Arial" w:hAnsi="Arial" w:cs="Arial"/>
          <w:sz w:val="16"/>
          <w:szCs w:val="16"/>
        </w:rPr>
        <w:t>должны знать:</w:t>
      </w:r>
    </w:p>
    <w:p w:rsidR="0028568B" w:rsidRPr="008A7130" w:rsidRDefault="000068EA" w:rsidP="0028568B">
      <w:pPr>
        <w:ind w:firstLine="142"/>
        <w:jc w:val="both"/>
        <w:rPr>
          <w:rFonts w:ascii="Arial" w:hAnsi="Arial" w:cs="Arial"/>
          <w:sz w:val="16"/>
          <w:szCs w:val="16"/>
        </w:rPr>
      </w:pPr>
      <w:hyperlink r:id="rId20"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0028568B" w:rsidRPr="008A7130">
          <w:rPr>
            <w:rStyle w:val="af1"/>
            <w:rFonts w:ascii="Arial" w:hAnsi="Arial" w:cs="Arial"/>
            <w:color w:val="auto"/>
            <w:sz w:val="16"/>
            <w:szCs w:val="16"/>
          </w:rPr>
          <w:t>Конституцию</w:t>
        </w:r>
      </w:hyperlink>
      <w:r w:rsidR="0028568B" w:rsidRPr="008A7130">
        <w:rPr>
          <w:rFonts w:ascii="Arial" w:hAnsi="Arial" w:cs="Arial"/>
          <w:sz w:val="16"/>
          <w:szCs w:val="16"/>
        </w:rPr>
        <w:t xml:space="preserve"> Российской Федерации;</w:t>
      </w:r>
    </w:p>
    <w:p w:rsidR="0028568B" w:rsidRPr="008A7130" w:rsidRDefault="000068EA" w:rsidP="0028568B">
      <w:pPr>
        <w:ind w:firstLine="142"/>
        <w:jc w:val="both"/>
        <w:rPr>
          <w:rFonts w:ascii="Arial" w:hAnsi="Arial" w:cs="Arial"/>
          <w:sz w:val="16"/>
          <w:szCs w:val="16"/>
        </w:rPr>
      </w:pPr>
      <w:hyperlink r:id="rId21" w:tooltip="Закон Ставропольского края от 12.10.94 N 6-кз (ред. от 09.11.2015) &quot;Устав (Основной Закон) Ставропольского края&quot; (принят Государственной Думой Ставропольского края 29.09.94){КонсультантПлюс}" w:history="1">
        <w:r w:rsidR="0028568B" w:rsidRPr="008A7130">
          <w:rPr>
            <w:rStyle w:val="af1"/>
            <w:rFonts w:ascii="Arial" w:hAnsi="Arial" w:cs="Arial"/>
            <w:color w:val="auto"/>
            <w:sz w:val="16"/>
            <w:szCs w:val="16"/>
          </w:rPr>
          <w:t>Устав</w:t>
        </w:r>
      </w:hyperlink>
      <w:r w:rsidR="0028568B" w:rsidRPr="008A7130">
        <w:rPr>
          <w:rFonts w:ascii="Arial" w:hAnsi="Arial" w:cs="Arial"/>
          <w:sz w:val="16"/>
          <w:szCs w:val="16"/>
        </w:rPr>
        <w:t xml:space="preserve"> (Основной Закон) Ставропольского края;</w:t>
      </w:r>
    </w:p>
    <w:p w:rsidR="0028568B" w:rsidRPr="008A7130" w:rsidRDefault="0028568B" w:rsidP="0028568B">
      <w:pPr>
        <w:ind w:firstLine="142"/>
        <w:jc w:val="both"/>
        <w:rPr>
          <w:rFonts w:ascii="Arial" w:hAnsi="Arial" w:cs="Arial"/>
          <w:sz w:val="16"/>
          <w:szCs w:val="16"/>
        </w:rPr>
      </w:pPr>
      <w:r w:rsidRPr="008A7130">
        <w:rPr>
          <w:rFonts w:ascii="Arial" w:hAnsi="Arial" w:cs="Arial"/>
          <w:sz w:val="16"/>
          <w:szCs w:val="16"/>
        </w:rPr>
        <w:t>основы законодательства Российской Федерации и Ставропольского края о местном самоуправлении и муниципальной службе;</w:t>
      </w:r>
    </w:p>
    <w:p w:rsidR="0028568B" w:rsidRPr="008A7130" w:rsidRDefault="0028568B" w:rsidP="0028568B">
      <w:pPr>
        <w:ind w:firstLine="142"/>
        <w:jc w:val="both"/>
        <w:rPr>
          <w:rFonts w:ascii="Arial" w:hAnsi="Arial" w:cs="Arial"/>
          <w:sz w:val="16"/>
          <w:szCs w:val="16"/>
        </w:rPr>
      </w:pPr>
      <w:r w:rsidRPr="008A7130">
        <w:rPr>
          <w:rFonts w:ascii="Arial" w:hAnsi="Arial" w:cs="Arial"/>
          <w:sz w:val="16"/>
          <w:szCs w:val="16"/>
        </w:rPr>
        <w:t>устав органа местного самоуправления;</w:t>
      </w:r>
    </w:p>
    <w:p w:rsidR="0028568B" w:rsidRPr="008A7130" w:rsidRDefault="0028568B" w:rsidP="0028568B">
      <w:pPr>
        <w:ind w:firstLine="142"/>
        <w:jc w:val="both"/>
        <w:rPr>
          <w:rFonts w:ascii="Arial" w:hAnsi="Arial" w:cs="Arial"/>
          <w:sz w:val="16"/>
          <w:szCs w:val="16"/>
        </w:rPr>
      </w:pPr>
      <w:r w:rsidRPr="008A7130">
        <w:rPr>
          <w:rFonts w:ascii="Arial" w:hAnsi="Arial" w:cs="Arial"/>
          <w:sz w:val="16"/>
          <w:szCs w:val="16"/>
        </w:rPr>
        <w:t>правовые акты, регламентирующие вопросы, соответствующие направлениям деятельности органа местного самоуправления, применительно к исполнению должностных обязанностей муниципального служащего;</w:t>
      </w:r>
    </w:p>
    <w:p w:rsidR="0028568B" w:rsidRPr="008A7130" w:rsidRDefault="0028568B" w:rsidP="0028568B">
      <w:pPr>
        <w:ind w:firstLine="142"/>
        <w:jc w:val="both"/>
        <w:rPr>
          <w:rFonts w:ascii="Arial" w:hAnsi="Arial" w:cs="Arial"/>
          <w:sz w:val="16"/>
          <w:szCs w:val="16"/>
        </w:rPr>
      </w:pPr>
      <w:r w:rsidRPr="008A7130">
        <w:rPr>
          <w:rFonts w:ascii="Arial" w:hAnsi="Arial" w:cs="Arial"/>
          <w:sz w:val="16"/>
          <w:szCs w:val="16"/>
        </w:rPr>
        <w:t>нормы служебной, профессиональной этики и правила делового поведения;</w:t>
      </w:r>
    </w:p>
    <w:p w:rsidR="0028568B" w:rsidRPr="008A7130" w:rsidRDefault="0028568B" w:rsidP="0028568B">
      <w:pPr>
        <w:ind w:firstLine="142"/>
        <w:jc w:val="both"/>
        <w:rPr>
          <w:rFonts w:ascii="Arial" w:hAnsi="Arial" w:cs="Arial"/>
          <w:sz w:val="16"/>
          <w:szCs w:val="16"/>
        </w:rPr>
      </w:pPr>
      <w:r w:rsidRPr="008A7130">
        <w:rPr>
          <w:rFonts w:ascii="Arial" w:hAnsi="Arial" w:cs="Arial"/>
          <w:sz w:val="16"/>
          <w:szCs w:val="16"/>
        </w:rPr>
        <w:t>должны иметь профессиональные навыки:</w:t>
      </w:r>
    </w:p>
    <w:p w:rsidR="0028568B" w:rsidRPr="008A7130" w:rsidRDefault="0028568B" w:rsidP="0028568B">
      <w:pPr>
        <w:ind w:firstLine="142"/>
        <w:jc w:val="both"/>
        <w:rPr>
          <w:rFonts w:ascii="Arial" w:hAnsi="Arial" w:cs="Arial"/>
          <w:sz w:val="16"/>
          <w:szCs w:val="16"/>
        </w:rPr>
      </w:pPr>
      <w:r w:rsidRPr="008A7130">
        <w:rPr>
          <w:rFonts w:ascii="Arial" w:hAnsi="Arial" w:cs="Arial"/>
          <w:sz w:val="16"/>
          <w:szCs w:val="16"/>
        </w:rPr>
        <w:t>эффективного планирования рабочего времени;</w:t>
      </w:r>
    </w:p>
    <w:p w:rsidR="0028568B" w:rsidRPr="008A7130" w:rsidRDefault="0028568B" w:rsidP="0028568B">
      <w:pPr>
        <w:ind w:firstLine="142"/>
        <w:jc w:val="both"/>
        <w:rPr>
          <w:rFonts w:ascii="Arial" w:hAnsi="Arial" w:cs="Arial"/>
          <w:sz w:val="16"/>
          <w:szCs w:val="16"/>
        </w:rPr>
      </w:pPr>
      <w:r w:rsidRPr="008A7130">
        <w:rPr>
          <w:rFonts w:ascii="Arial" w:hAnsi="Arial" w:cs="Arial"/>
          <w:sz w:val="16"/>
          <w:szCs w:val="16"/>
        </w:rPr>
        <w:t>владения современными технологиями работы с информацией и информационными системами;</w:t>
      </w:r>
    </w:p>
    <w:p w:rsidR="0028568B" w:rsidRPr="008A7130" w:rsidRDefault="0028568B" w:rsidP="0028568B">
      <w:pPr>
        <w:ind w:firstLine="142"/>
        <w:jc w:val="both"/>
        <w:rPr>
          <w:rFonts w:ascii="Arial" w:hAnsi="Arial" w:cs="Arial"/>
          <w:sz w:val="16"/>
          <w:szCs w:val="16"/>
        </w:rPr>
      </w:pPr>
      <w:r w:rsidRPr="008A7130">
        <w:rPr>
          <w:rFonts w:ascii="Arial" w:hAnsi="Arial" w:cs="Arial"/>
          <w:sz w:val="16"/>
          <w:szCs w:val="16"/>
        </w:rPr>
        <w:t>составления документов аналитического, делового и справочно-информационного характера;</w:t>
      </w:r>
    </w:p>
    <w:p w:rsidR="0028568B" w:rsidRPr="008A7130" w:rsidRDefault="0028568B" w:rsidP="0028568B">
      <w:pPr>
        <w:ind w:firstLine="142"/>
        <w:jc w:val="both"/>
        <w:rPr>
          <w:rFonts w:ascii="Arial" w:hAnsi="Arial" w:cs="Arial"/>
          <w:sz w:val="16"/>
          <w:szCs w:val="16"/>
        </w:rPr>
      </w:pPr>
      <w:r w:rsidRPr="008A7130">
        <w:rPr>
          <w:rFonts w:ascii="Arial" w:hAnsi="Arial" w:cs="Arial"/>
          <w:sz w:val="16"/>
          <w:szCs w:val="16"/>
        </w:rPr>
        <w:t>делового и профессионального общения;</w:t>
      </w:r>
    </w:p>
    <w:p w:rsidR="0028568B" w:rsidRPr="008A7130" w:rsidRDefault="0028568B" w:rsidP="0028568B">
      <w:pPr>
        <w:ind w:firstLine="142"/>
        <w:jc w:val="both"/>
        <w:rPr>
          <w:rFonts w:ascii="Arial" w:hAnsi="Arial" w:cs="Arial"/>
          <w:sz w:val="16"/>
          <w:szCs w:val="16"/>
        </w:rPr>
      </w:pPr>
      <w:r w:rsidRPr="008A7130">
        <w:rPr>
          <w:rFonts w:ascii="Arial" w:hAnsi="Arial" w:cs="Arial"/>
          <w:sz w:val="16"/>
          <w:szCs w:val="16"/>
        </w:rPr>
        <w:t>подготовки и систематизации информационных материалов;</w:t>
      </w:r>
    </w:p>
    <w:p w:rsidR="0028568B" w:rsidRPr="008A7130" w:rsidRDefault="0028568B" w:rsidP="0028568B">
      <w:pPr>
        <w:ind w:firstLine="142"/>
        <w:jc w:val="both"/>
        <w:rPr>
          <w:rFonts w:ascii="Arial" w:hAnsi="Arial" w:cs="Arial"/>
          <w:sz w:val="16"/>
          <w:szCs w:val="16"/>
        </w:rPr>
      </w:pPr>
      <w:r w:rsidRPr="008A7130">
        <w:rPr>
          <w:rFonts w:ascii="Arial" w:hAnsi="Arial" w:cs="Arial"/>
          <w:sz w:val="16"/>
          <w:szCs w:val="16"/>
        </w:rPr>
        <w:t>работы с документами, текстами, информацией.</w:t>
      </w:r>
    </w:p>
    <w:p w:rsidR="0028568B" w:rsidRPr="008A7130" w:rsidRDefault="0028568B" w:rsidP="0028568B">
      <w:pPr>
        <w:ind w:firstLine="142"/>
        <w:jc w:val="both"/>
        <w:rPr>
          <w:rFonts w:ascii="Arial" w:hAnsi="Arial" w:cs="Arial"/>
          <w:sz w:val="16"/>
          <w:szCs w:val="16"/>
        </w:rPr>
      </w:pPr>
    </w:p>
    <w:p w:rsidR="0028568B" w:rsidRPr="008A7130" w:rsidRDefault="0028568B" w:rsidP="0028568B">
      <w:pPr>
        <w:ind w:firstLine="142"/>
        <w:jc w:val="both"/>
        <w:rPr>
          <w:rFonts w:ascii="Arial" w:hAnsi="Arial" w:cs="Arial"/>
          <w:sz w:val="16"/>
          <w:szCs w:val="16"/>
        </w:rPr>
      </w:pPr>
      <w:r w:rsidRPr="008A7130">
        <w:rPr>
          <w:rFonts w:ascii="Arial" w:hAnsi="Arial" w:cs="Arial"/>
          <w:sz w:val="16"/>
          <w:szCs w:val="16"/>
        </w:rPr>
        <w:t>Квалификационные требования:</w:t>
      </w:r>
    </w:p>
    <w:p w:rsidR="0028568B" w:rsidRPr="008A7130" w:rsidRDefault="0028568B" w:rsidP="0028568B">
      <w:pPr>
        <w:pStyle w:val="1fb"/>
        <w:numPr>
          <w:ilvl w:val="0"/>
          <w:numId w:val="37"/>
        </w:numPr>
        <w:shd w:val="clear" w:color="auto" w:fill="auto"/>
        <w:spacing w:line="322" w:lineRule="exact"/>
        <w:ind w:left="0" w:firstLine="142"/>
        <w:jc w:val="both"/>
        <w:rPr>
          <w:rFonts w:ascii="Arial" w:hAnsi="Arial" w:cs="Arial"/>
          <w:sz w:val="16"/>
          <w:szCs w:val="16"/>
        </w:rPr>
      </w:pPr>
      <w:r w:rsidRPr="008A7130">
        <w:rPr>
          <w:rFonts w:ascii="Arial" w:hAnsi="Arial" w:cs="Arial"/>
          <w:sz w:val="16"/>
          <w:szCs w:val="16"/>
        </w:rPr>
        <w:t xml:space="preserve"> для должностей:</w:t>
      </w:r>
    </w:p>
    <w:p w:rsidR="0028568B" w:rsidRPr="008A7130" w:rsidRDefault="0028568B" w:rsidP="0028568B">
      <w:pPr>
        <w:ind w:firstLine="142"/>
        <w:jc w:val="both"/>
        <w:rPr>
          <w:rFonts w:ascii="Arial" w:hAnsi="Arial" w:cs="Arial"/>
          <w:sz w:val="16"/>
          <w:szCs w:val="16"/>
        </w:rPr>
      </w:pPr>
      <w:r w:rsidRPr="008A7130">
        <w:rPr>
          <w:rFonts w:ascii="Arial" w:hAnsi="Arial" w:cs="Arial"/>
          <w:sz w:val="16"/>
          <w:szCs w:val="16"/>
        </w:rPr>
        <w:t>начальник архивного отдела администрации Благодарненского городского округа Ставропольского края;</w:t>
      </w:r>
    </w:p>
    <w:p w:rsidR="0028568B" w:rsidRPr="008A7130" w:rsidRDefault="0028568B" w:rsidP="0028568B">
      <w:pPr>
        <w:autoSpaceDE w:val="0"/>
        <w:autoSpaceDN w:val="0"/>
        <w:adjustRightInd w:val="0"/>
        <w:ind w:firstLine="142"/>
        <w:jc w:val="both"/>
        <w:rPr>
          <w:rFonts w:ascii="Arial" w:hAnsi="Arial" w:cs="Arial"/>
          <w:sz w:val="16"/>
          <w:szCs w:val="16"/>
        </w:rPr>
      </w:pPr>
      <w:r w:rsidRPr="008A7130">
        <w:rPr>
          <w:rFonts w:ascii="Arial" w:hAnsi="Arial" w:cs="Arial"/>
          <w:sz w:val="16"/>
          <w:szCs w:val="16"/>
        </w:rPr>
        <w:t>начальник отдела планирования, учета и отчетности администрации Благодарненского городского округа Ставропольского края.</w:t>
      </w:r>
    </w:p>
    <w:p w:rsidR="0028568B" w:rsidRPr="008A7130" w:rsidRDefault="0028568B" w:rsidP="0028568B">
      <w:pPr>
        <w:pStyle w:val="1fb"/>
        <w:shd w:val="clear" w:color="auto" w:fill="auto"/>
        <w:spacing w:line="240" w:lineRule="auto"/>
        <w:ind w:left="20" w:right="120" w:firstLine="142"/>
        <w:jc w:val="both"/>
        <w:rPr>
          <w:rFonts w:ascii="Arial" w:hAnsi="Arial" w:cs="Arial"/>
          <w:sz w:val="16"/>
          <w:szCs w:val="16"/>
        </w:rPr>
      </w:pPr>
      <w:r w:rsidRPr="008A7130">
        <w:rPr>
          <w:rFonts w:ascii="Arial" w:hAnsi="Arial" w:cs="Arial"/>
          <w:sz w:val="16"/>
          <w:szCs w:val="16"/>
        </w:rPr>
        <w:t xml:space="preserve"> квалификационное требование для замещения должностей муниципальной службы о наличии высшего образования не ниже уровня специалитета, магистратуры не применяется:</w:t>
      </w:r>
    </w:p>
    <w:p w:rsidR="0028568B" w:rsidRPr="008A7130" w:rsidRDefault="0028568B" w:rsidP="0028568B">
      <w:pPr>
        <w:autoSpaceDE w:val="0"/>
        <w:autoSpaceDN w:val="0"/>
        <w:adjustRightInd w:val="0"/>
        <w:ind w:firstLine="142"/>
        <w:jc w:val="both"/>
        <w:rPr>
          <w:rFonts w:ascii="Arial" w:hAnsi="Arial" w:cs="Arial"/>
          <w:sz w:val="16"/>
          <w:szCs w:val="16"/>
        </w:rPr>
      </w:pPr>
      <w:r w:rsidRPr="008A7130">
        <w:rPr>
          <w:rFonts w:ascii="Arial" w:hAnsi="Arial" w:cs="Arial"/>
          <w:sz w:val="16"/>
          <w:szCs w:val="16"/>
        </w:rPr>
        <w:t>а) к гражданам, претендующим на замещение указанных должностей муниципальной службы, и муниципальным служащим, замещающим указанные должности, получившим высшее профессиональное образование до 29 августа 1996 года;</w:t>
      </w:r>
    </w:p>
    <w:p w:rsidR="0028568B" w:rsidRPr="008A7130" w:rsidRDefault="0028568B" w:rsidP="0028568B">
      <w:pPr>
        <w:autoSpaceDE w:val="0"/>
        <w:autoSpaceDN w:val="0"/>
        <w:adjustRightInd w:val="0"/>
        <w:ind w:firstLine="142"/>
        <w:jc w:val="both"/>
        <w:rPr>
          <w:rFonts w:ascii="Arial" w:hAnsi="Arial" w:cs="Arial"/>
          <w:sz w:val="16"/>
          <w:szCs w:val="16"/>
        </w:rPr>
      </w:pPr>
      <w:r w:rsidRPr="008A7130">
        <w:rPr>
          <w:rFonts w:ascii="Arial" w:hAnsi="Arial" w:cs="Arial"/>
          <w:sz w:val="16"/>
          <w:szCs w:val="16"/>
        </w:rPr>
        <w:t xml:space="preserve">б) к муниципальным служащим, имеющим высшее образование не выше бакалавриата, назначенным на указанные должности до дня вступления в силу </w:t>
      </w:r>
      <w:hyperlink r:id="rId22" w:history="1">
        <w:r w:rsidRPr="008A7130">
          <w:rPr>
            <w:rFonts w:ascii="Arial" w:hAnsi="Arial" w:cs="Arial"/>
            <w:sz w:val="16"/>
            <w:szCs w:val="16"/>
          </w:rPr>
          <w:t>Закона</w:t>
        </w:r>
      </w:hyperlink>
      <w:r w:rsidRPr="008A7130">
        <w:rPr>
          <w:rFonts w:ascii="Arial" w:hAnsi="Arial" w:cs="Arial"/>
          <w:sz w:val="16"/>
          <w:szCs w:val="16"/>
        </w:rPr>
        <w:t xml:space="preserve"> </w:t>
      </w:r>
      <w:r w:rsidRPr="008A7130">
        <w:rPr>
          <w:rFonts w:ascii="Arial" w:hAnsi="Arial" w:cs="Arial"/>
          <w:sz w:val="16"/>
          <w:szCs w:val="16"/>
        </w:rPr>
        <w:lastRenderedPageBreak/>
        <w:t>Ставропольского края от 9 ноября 2016 года № 103-кз «О внесении изменений в отдельные законодательные акты Ставропольского края», в отношении замещаемых ими должностей муниципальной службы;</w:t>
      </w:r>
    </w:p>
    <w:p w:rsidR="0028568B" w:rsidRPr="008A7130" w:rsidRDefault="0028568B" w:rsidP="0028568B">
      <w:pPr>
        <w:autoSpaceDE w:val="0"/>
        <w:autoSpaceDN w:val="0"/>
        <w:adjustRightInd w:val="0"/>
        <w:ind w:firstLine="142"/>
        <w:jc w:val="both"/>
        <w:rPr>
          <w:rFonts w:ascii="Arial" w:hAnsi="Arial" w:cs="Arial"/>
          <w:sz w:val="16"/>
          <w:szCs w:val="16"/>
        </w:rPr>
      </w:pPr>
      <w:r w:rsidRPr="008A7130">
        <w:rPr>
          <w:rFonts w:ascii="Arial" w:hAnsi="Arial" w:cs="Arial"/>
          <w:sz w:val="16"/>
          <w:szCs w:val="16"/>
        </w:rPr>
        <w:t>не менее двух лет стажа муниципальной службы или стажа работы по специальности, направлению подготовки;</w:t>
      </w:r>
    </w:p>
    <w:p w:rsidR="0028568B" w:rsidRPr="008A7130" w:rsidRDefault="0028568B" w:rsidP="0028568B">
      <w:pPr>
        <w:ind w:firstLine="142"/>
        <w:jc w:val="both"/>
        <w:rPr>
          <w:rFonts w:ascii="Arial" w:hAnsi="Arial" w:cs="Arial"/>
          <w:sz w:val="16"/>
          <w:szCs w:val="16"/>
        </w:rPr>
      </w:pPr>
      <w:r w:rsidRPr="008A7130">
        <w:rPr>
          <w:rFonts w:ascii="Arial" w:hAnsi="Arial" w:cs="Arial"/>
          <w:sz w:val="16"/>
          <w:szCs w:val="16"/>
        </w:rPr>
        <w:t>знание персонального компьютера.</w:t>
      </w:r>
    </w:p>
    <w:p w:rsidR="0028568B" w:rsidRPr="008A7130" w:rsidRDefault="0028568B" w:rsidP="0028568B">
      <w:pPr>
        <w:autoSpaceDE w:val="0"/>
        <w:autoSpaceDN w:val="0"/>
        <w:adjustRightInd w:val="0"/>
        <w:ind w:firstLine="142"/>
        <w:jc w:val="both"/>
        <w:rPr>
          <w:rFonts w:ascii="Arial" w:hAnsi="Arial" w:cs="Arial"/>
          <w:sz w:val="16"/>
          <w:szCs w:val="16"/>
        </w:rPr>
      </w:pPr>
      <w:r w:rsidRPr="008A7130">
        <w:rPr>
          <w:rFonts w:ascii="Arial" w:hAnsi="Arial" w:cs="Arial"/>
          <w:sz w:val="16"/>
          <w:szCs w:val="16"/>
        </w:rPr>
        <w:t>Должностные обязанности:</w:t>
      </w:r>
    </w:p>
    <w:p w:rsidR="0028568B" w:rsidRPr="008A7130" w:rsidRDefault="0028568B" w:rsidP="0028568B">
      <w:pPr>
        <w:autoSpaceDE w:val="0"/>
        <w:autoSpaceDN w:val="0"/>
        <w:adjustRightInd w:val="0"/>
        <w:ind w:firstLine="142"/>
        <w:jc w:val="both"/>
        <w:rPr>
          <w:rFonts w:ascii="Arial" w:hAnsi="Arial" w:cs="Arial"/>
          <w:sz w:val="16"/>
          <w:szCs w:val="16"/>
        </w:rPr>
      </w:pPr>
      <w:r w:rsidRPr="008A7130">
        <w:rPr>
          <w:rFonts w:ascii="Arial" w:hAnsi="Arial" w:cs="Arial"/>
          <w:sz w:val="16"/>
          <w:szCs w:val="16"/>
        </w:rPr>
        <w:t>осуществление полномочий в соответствии с функциями и задачами управления, отдела (в соответствии с должностной инструкцией).</w:t>
      </w:r>
    </w:p>
    <w:p w:rsidR="0028568B" w:rsidRPr="008A7130" w:rsidRDefault="0028568B" w:rsidP="0028568B">
      <w:pPr>
        <w:pStyle w:val="1fb"/>
        <w:shd w:val="clear" w:color="auto" w:fill="auto"/>
        <w:spacing w:line="322" w:lineRule="exact"/>
        <w:ind w:firstLine="142"/>
        <w:jc w:val="both"/>
        <w:rPr>
          <w:rFonts w:ascii="Arial" w:hAnsi="Arial" w:cs="Arial"/>
          <w:sz w:val="16"/>
          <w:szCs w:val="16"/>
        </w:rPr>
      </w:pPr>
      <w:r w:rsidRPr="008A7130">
        <w:rPr>
          <w:rFonts w:ascii="Arial" w:hAnsi="Arial" w:cs="Arial"/>
          <w:sz w:val="16"/>
          <w:szCs w:val="16"/>
        </w:rPr>
        <w:t>2) для должностей:</w:t>
      </w:r>
    </w:p>
    <w:p w:rsidR="0028568B" w:rsidRPr="008A7130" w:rsidRDefault="0028568B" w:rsidP="0028568B">
      <w:pPr>
        <w:autoSpaceDE w:val="0"/>
        <w:autoSpaceDN w:val="0"/>
        <w:adjustRightInd w:val="0"/>
        <w:ind w:firstLine="142"/>
        <w:jc w:val="both"/>
        <w:rPr>
          <w:rFonts w:ascii="Arial" w:hAnsi="Arial" w:cs="Arial"/>
          <w:sz w:val="16"/>
          <w:szCs w:val="16"/>
        </w:rPr>
      </w:pPr>
      <w:r w:rsidRPr="008A7130">
        <w:rPr>
          <w:rFonts w:ascii="Arial" w:hAnsi="Arial" w:cs="Arial"/>
          <w:sz w:val="16"/>
          <w:szCs w:val="16"/>
        </w:rPr>
        <w:t>главный специалист отдела планирования, учета и отчетности администрации Благодарненского городского округа Ставропольского края;</w:t>
      </w:r>
    </w:p>
    <w:p w:rsidR="0028568B" w:rsidRPr="008A7130" w:rsidRDefault="0028568B" w:rsidP="0028568B">
      <w:pPr>
        <w:autoSpaceDE w:val="0"/>
        <w:autoSpaceDN w:val="0"/>
        <w:adjustRightInd w:val="0"/>
        <w:ind w:firstLine="142"/>
        <w:jc w:val="both"/>
        <w:rPr>
          <w:rFonts w:ascii="Arial" w:hAnsi="Arial" w:cs="Arial"/>
          <w:sz w:val="16"/>
          <w:szCs w:val="16"/>
        </w:rPr>
      </w:pPr>
      <w:r w:rsidRPr="008A7130">
        <w:rPr>
          <w:rFonts w:ascii="Arial" w:hAnsi="Arial" w:cs="Arial"/>
          <w:sz w:val="16"/>
          <w:szCs w:val="16"/>
        </w:rPr>
        <w:t>ведущий специалист отдела планирования, учета и отчетности администрации Благодарненского городского округа Ставропольского края;</w:t>
      </w:r>
    </w:p>
    <w:p w:rsidR="0028568B" w:rsidRPr="008A7130" w:rsidRDefault="0028568B" w:rsidP="0028568B">
      <w:pPr>
        <w:autoSpaceDE w:val="0"/>
        <w:autoSpaceDN w:val="0"/>
        <w:adjustRightInd w:val="0"/>
        <w:ind w:firstLine="142"/>
        <w:jc w:val="both"/>
        <w:rPr>
          <w:rFonts w:ascii="Arial" w:hAnsi="Arial" w:cs="Arial"/>
          <w:sz w:val="16"/>
          <w:szCs w:val="16"/>
        </w:rPr>
      </w:pPr>
    </w:p>
    <w:p w:rsidR="0028568B" w:rsidRPr="008A7130" w:rsidRDefault="0028568B" w:rsidP="0028568B">
      <w:pPr>
        <w:pStyle w:val="1fb"/>
        <w:shd w:val="clear" w:color="auto" w:fill="auto"/>
        <w:spacing w:line="317" w:lineRule="exact"/>
        <w:ind w:left="20" w:right="120" w:firstLine="142"/>
        <w:jc w:val="both"/>
        <w:rPr>
          <w:rFonts w:ascii="Arial" w:hAnsi="Arial" w:cs="Arial"/>
          <w:sz w:val="16"/>
          <w:szCs w:val="16"/>
        </w:rPr>
      </w:pPr>
      <w:r w:rsidRPr="008A7130">
        <w:rPr>
          <w:rFonts w:ascii="Arial" w:hAnsi="Arial" w:cs="Arial"/>
          <w:sz w:val="16"/>
          <w:szCs w:val="16"/>
        </w:rPr>
        <w:t>наличие высшего образования;</w:t>
      </w:r>
    </w:p>
    <w:p w:rsidR="0028568B" w:rsidRPr="008A7130" w:rsidRDefault="0028568B" w:rsidP="0028568B">
      <w:pPr>
        <w:autoSpaceDE w:val="0"/>
        <w:autoSpaceDN w:val="0"/>
        <w:adjustRightInd w:val="0"/>
        <w:ind w:firstLine="142"/>
        <w:jc w:val="both"/>
        <w:rPr>
          <w:rFonts w:ascii="Arial" w:hAnsi="Arial" w:cs="Arial"/>
          <w:sz w:val="16"/>
          <w:szCs w:val="16"/>
        </w:rPr>
      </w:pPr>
      <w:r w:rsidRPr="008A7130">
        <w:rPr>
          <w:rFonts w:ascii="Arial" w:hAnsi="Arial" w:cs="Arial"/>
          <w:sz w:val="16"/>
          <w:szCs w:val="16"/>
        </w:rPr>
        <w:t>без предъявления требований к стажу;</w:t>
      </w:r>
    </w:p>
    <w:p w:rsidR="0028568B" w:rsidRPr="008A7130" w:rsidRDefault="0028568B" w:rsidP="0028568B">
      <w:pPr>
        <w:autoSpaceDE w:val="0"/>
        <w:autoSpaceDN w:val="0"/>
        <w:adjustRightInd w:val="0"/>
        <w:ind w:firstLine="142"/>
        <w:jc w:val="both"/>
        <w:rPr>
          <w:rFonts w:ascii="Arial" w:hAnsi="Arial" w:cs="Arial"/>
          <w:sz w:val="16"/>
          <w:szCs w:val="16"/>
        </w:rPr>
      </w:pPr>
      <w:r w:rsidRPr="008A7130">
        <w:rPr>
          <w:rFonts w:ascii="Arial" w:hAnsi="Arial" w:cs="Arial"/>
          <w:sz w:val="16"/>
          <w:szCs w:val="16"/>
        </w:rPr>
        <w:t>знание персонального компьютера.</w:t>
      </w:r>
    </w:p>
    <w:p w:rsidR="0028568B" w:rsidRPr="008A7130" w:rsidRDefault="0028568B" w:rsidP="0028568B">
      <w:pPr>
        <w:ind w:firstLine="142"/>
        <w:jc w:val="both"/>
        <w:rPr>
          <w:rFonts w:ascii="Arial" w:hAnsi="Arial" w:cs="Arial"/>
          <w:sz w:val="16"/>
          <w:szCs w:val="16"/>
        </w:rPr>
      </w:pPr>
      <w:r w:rsidRPr="008A7130">
        <w:rPr>
          <w:rFonts w:ascii="Arial" w:hAnsi="Arial" w:cs="Arial"/>
          <w:sz w:val="16"/>
          <w:szCs w:val="16"/>
        </w:rPr>
        <w:t xml:space="preserve">  Должностные обязанности:</w:t>
      </w:r>
    </w:p>
    <w:p w:rsidR="0028568B" w:rsidRPr="008A7130" w:rsidRDefault="0028568B" w:rsidP="0028568B">
      <w:pPr>
        <w:ind w:firstLine="142"/>
        <w:jc w:val="both"/>
        <w:rPr>
          <w:rFonts w:ascii="Arial" w:hAnsi="Arial" w:cs="Arial"/>
          <w:sz w:val="16"/>
          <w:szCs w:val="16"/>
        </w:rPr>
      </w:pPr>
      <w:r w:rsidRPr="008A7130">
        <w:rPr>
          <w:rFonts w:ascii="Arial" w:hAnsi="Arial" w:cs="Arial"/>
          <w:sz w:val="16"/>
          <w:szCs w:val="16"/>
        </w:rPr>
        <w:t>осуществление полномочий в соответствии с функциями и задачами управления (в соответствии с должностной инструкцией)</w:t>
      </w:r>
    </w:p>
    <w:p w:rsidR="0028568B" w:rsidRPr="008A7130" w:rsidRDefault="0028568B" w:rsidP="0028568B">
      <w:pPr>
        <w:ind w:firstLine="142"/>
        <w:jc w:val="both"/>
        <w:rPr>
          <w:rFonts w:ascii="Arial" w:hAnsi="Arial" w:cs="Arial"/>
          <w:sz w:val="16"/>
          <w:szCs w:val="16"/>
        </w:rPr>
      </w:pPr>
      <w:r w:rsidRPr="008A7130">
        <w:rPr>
          <w:rFonts w:ascii="Arial" w:hAnsi="Arial" w:cs="Arial"/>
          <w:bCs/>
          <w:sz w:val="16"/>
          <w:szCs w:val="16"/>
        </w:rPr>
        <w:t>Условия прохождения муниципальной службы:</w:t>
      </w:r>
    </w:p>
    <w:p w:rsidR="0028568B" w:rsidRPr="008A7130" w:rsidRDefault="0028568B" w:rsidP="0028568B">
      <w:pPr>
        <w:ind w:firstLine="142"/>
        <w:jc w:val="both"/>
        <w:rPr>
          <w:rFonts w:ascii="Arial" w:hAnsi="Arial" w:cs="Arial"/>
          <w:sz w:val="16"/>
          <w:szCs w:val="16"/>
        </w:rPr>
      </w:pPr>
      <w:r w:rsidRPr="008A7130">
        <w:rPr>
          <w:rFonts w:ascii="Arial" w:hAnsi="Arial" w:cs="Arial"/>
          <w:sz w:val="16"/>
          <w:szCs w:val="16"/>
        </w:rPr>
        <w:t>рабочее время с 8-00 до 17-00 часов; обеденный перерыв с 12-00 до 13-00 часов; ненормированный рабочий день.</w:t>
      </w:r>
    </w:p>
    <w:p w:rsidR="0028568B" w:rsidRPr="008A7130" w:rsidRDefault="0028568B" w:rsidP="0028568B">
      <w:pPr>
        <w:ind w:firstLine="142"/>
        <w:jc w:val="both"/>
        <w:rPr>
          <w:rFonts w:ascii="Arial" w:hAnsi="Arial" w:cs="Arial"/>
          <w:sz w:val="16"/>
          <w:szCs w:val="16"/>
        </w:rPr>
      </w:pPr>
      <w:r w:rsidRPr="008A7130">
        <w:rPr>
          <w:rFonts w:ascii="Arial" w:hAnsi="Arial" w:cs="Arial"/>
          <w:sz w:val="16"/>
          <w:szCs w:val="16"/>
        </w:rPr>
        <w:t>В соответствии с Законом Ставропольского края от 24 декабря 2007 года № 78-кз, муниципальному служащему оплата труда производится в виде денежного содержания, которое состоит из должностного оклада, а также из ежемесячных и иных дополнительных выплат и предоставляются следующие виды отпусков: основной отпуск, дополнительный отпуск за выслугу лет, дополнительный отпуск за ненормированный рабочий день.</w:t>
      </w:r>
    </w:p>
    <w:p w:rsidR="0028568B" w:rsidRPr="008A7130" w:rsidRDefault="0028568B" w:rsidP="0028568B">
      <w:pPr>
        <w:pStyle w:val="p"/>
        <w:spacing w:before="0" w:beforeAutospacing="0" w:after="0" w:afterAutospacing="0"/>
        <w:ind w:firstLine="142"/>
        <w:jc w:val="both"/>
        <w:rPr>
          <w:rFonts w:ascii="Arial" w:hAnsi="Arial" w:cs="Arial"/>
          <w:sz w:val="16"/>
          <w:szCs w:val="16"/>
        </w:rPr>
      </w:pPr>
      <w:r w:rsidRPr="008A7130">
        <w:rPr>
          <w:rFonts w:ascii="Arial" w:hAnsi="Arial" w:cs="Arial"/>
          <w:sz w:val="16"/>
          <w:szCs w:val="16"/>
        </w:rPr>
        <w:t xml:space="preserve">        Лица, желающие участвовать в конкурсе, представляют в администрацию Благодарненского городского округа Ставропольского края по адресу: г. Благодарный, пл. Ленина, 1 (3 этаж, кабинет № 316), в рабочие дни с 8-00 до 17-00 часов, перерыв с 12-00 до 13-00 часов, следующие документы: </w:t>
      </w:r>
    </w:p>
    <w:p w:rsidR="0028568B" w:rsidRPr="008A7130" w:rsidRDefault="0028568B" w:rsidP="0028568B">
      <w:pPr>
        <w:autoSpaceDE w:val="0"/>
        <w:autoSpaceDN w:val="0"/>
        <w:adjustRightInd w:val="0"/>
        <w:ind w:firstLine="142"/>
        <w:jc w:val="both"/>
        <w:rPr>
          <w:rFonts w:ascii="Arial" w:hAnsi="Arial" w:cs="Arial"/>
          <w:sz w:val="16"/>
          <w:szCs w:val="16"/>
        </w:rPr>
      </w:pPr>
      <w:r w:rsidRPr="008A7130">
        <w:rPr>
          <w:rFonts w:ascii="Arial" w:hAnsi="Arial" w:cs="Arial"/>
          <w:sz w:val="16"/>
          <w:szCs w:val="16"/>
        </w:rPr>
        <w:t>а) личное заявление;</w:t>
      </w:r>
    </w:p>
    <w:p w:rsidR="0028568B" w:rsidRPr="008A7130" w:rsidRDefault="0028568B" w:rsidP="0028568B">
      <w:pPr>
        <w:autoSpaceDE w:val="0"/>
        <w:autoSpaceDN w:val="0"/>
        <w:adjustRightInd w:val="0"/>
        <w:ind w:firstLine="142"/>
        <w:jc w:val="both"/>
        <w:rPr>
          <w:rFonts w:ascii="Arial" w:hAnsi="Arial" w:cs="Arial"/>
          <w:sz w:val="16"/>
          <w:szCs w:val="16"/>
        </w:rPr>
      </w:pPr>
      <w:r w:rsidRPr="008A7130">
        <w:rPr>
          <w:rFonts w:ascii="Arial" w:hAnsi="Arial" w:cs="Arial"/>
          <w:sz w:val="16"/>
          <w:szCs w:val="16"/>
        </w:rPr>
        <w:t>б) собственноручно заполненную и подписанную анкету по форме, установленной Правительством Российской Федерации, с приложением фотографии;</w:t>
      </w:r>
    </w:p>
    <w:p w:rsidR="0028568B" w:rsidRPr="008A7130" w:rsidRDefault="0028568B" w:rsidP="0028568B">
      <w:pPr>
        <w:autoSpaceDE w:val="0"/>
        <w:autoSpaceDN w:val="0"/>
        <w:adjustRightInd w:val="0"/>
        <w:ind w:firstLine="142"/>
        <w:jc w:val="both"/>
        <w:rPr>
          <w:rFonts w:ascii="Arial" w:hAnsi="Arial" w:cs="Arial"/>
          <w:sz w:val="16"/>
          <w:szCs w:val="16"/>
        </w:rPr>
      </w:pPr>
      <w:r w:rsidRPr="008A7130">
        <w:rPr>
          <w:rFonts w:ascii="Arial" w:hAnsi="Arial" w:cs="Arial"/>
          <w:sz w:val="16"/>
          <w:szCs w:val="16"/>
        </w:rPr>
        <w:t>в) копию паспорта или заменяющего его документа (соответствующий документ предъявляется лично по прибытии на конкурс);</w:t>
      </w:r>
    </w:p>
    <w:p w:rsidR="0028568B" w:rsidRPr="008A7130" w:rsidRDefault="0028568B" w:rsidP="0028568B">
      <w:pPr>
        <w:autoSpaceDE w:val="0"/>
        <w:autoSpaceDN w:val="0"/>
        <w:adjustRightInd w:val="0"/>
        <w:ind w:firstLine="142"/>
        <w:jc w:val="both"/>
        <w:rPr>
          <w:rFonts w:ascii="Arial" w:hAnsi="Arial" w:cs="Arial"/>
          <w:sz w:val="16"/>
          <w:szCs w:val="16"/>
        </w:rPr>
      </w:pPr>
      <w:r w:rsidRPr="008A7130">
        <w:rPr>
          <w:rFonts w:ascii="Arial" w:hAnsi="Arial" w:cs="Arial"/>
          <w:sz w:val="16"/>
          <w:szCs w:val="16"/>
        </w:rPr>
        <w:t>г) документы, подтверждающие необходимое профессиональное образование, квалификацию и стаж работы:</w:t>
      </w:r>
    </w:p>
    <w:p w:rsidR="0028568B" w:rsidRPr="008A7130" w:rsidRDefault="0028568B" w:rsidP="0028568B">
      <w:pPr>
        <w:autoSpaceDE w:val="0"/>
        <w:autoSpaceDN w:val="0"/>
        <w:adjustRightInd w:val="0"/>
        <w:ind w:firstLine="142"/>
        <w:jc w:val="both"/>
        <w:rPr>
          <w:rFonts w:ascii="Arial" w:hAnsi="Arial" w:cs="Arial"/>
          <w:sz w:val="16"/>
          <w:szCs w:val="16"/>
        </w:rPr>
      </w:pPr>
      <w:r w:rsidRPr="008A7130">
        <w:rPr>
          <w:rFonts w:ascii="Arial" w:hAnsi="Arial" w:cs="Arial"/>
          <w:sz w:val="16"/>
          <w:szCs w:val="16"/>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28568B" w:rsidRPr="008A7130" w:rsidRDefault="0028568B" w:rsidP="0028568B">
      <w:pPr>
        <w:autoSpaceDE w:val="0"/>
        <w:autoSpaceDN w:val="0"/>
        <w:adjustRightInd w:val="0"/>
        <w:ind w:firstLine="142"/>
        <w:jc w:val="both"/>
        <w:rPr>
          <w:rFonts w:ascii="Arial" w:hAnsi="Arial" w:cs="Arial"/>
          <w:sz w:val="16"/>
          <w:szCs w:val="16"/>
        </w:rPr>
      </w:pPr>
      <w:r w:rsidRPr="008A7130">
        <w:rPr>
          <w:rFonts w:ascii="Arial" w:hAnsi="Arial" w:cs="Arial"/>
          <w:sz w:val="16"/>
          <w:szCs w:val="16"/>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28568B" w:rsidRPr="008A7130" w:rsidRDefault="0028568B" w:rsidP="0028568B">
      <w:pPr>
        <w:autoSpaceDE w:val="0"/>
        <w:autoSpaceDN w:val="0"/>
        <w:adjustRightInd w:val="0"/>
        <w:ind w:firstLine="142"/>
        <w:jc w:val="both"/>
        <w:rPr>
          <w:rFonts w:ascii="Arial" w:hAnsi="Arial" w:cs="Arial"/>
          <w:sz w:val="16"/>
          <w:szCs w:val="16"/>
        </w:rPr>
      </w:pPr>
      <w:r w:rsidRPr="008A7130">
        <w:rPr>
          <w:rFonts w:ascii="Arial" w:hAnsi="Arial" w:cs="Arial"/>
          <w:sz w:val="16"/>
          <w:szCs w:val="16"/>
        </w:rPr>
        <w:t xml:space="preserve">д) </w:t>
      </w:r>
      <w:hyperlink r:id="rId23" w:history="1">
        <w:r w:rsidRPr="008A7130">
          <w:rPr>
            <w:rFonts w:ascii="Arial" w:hAnsi="Arial" w:cs="Arial"/>
            <w:sz w:val="16"/>
            <w:szCs w:val="16"/>
          </w:rPr>
          <w:t>заключение</w:t>
        </w:r>
      </w:hyperlink>
      <w:r w:rsidRPr="008A7130">
        <w:rPr>
          <w:rFonts w:ascii="Arial" w:hAnsi="Arial" w:cs="Arial"/>
          <w:sz w:val="16"/>
          <w:szCs w:val="16"/>
        </w:rPr>
        <w:t xml:space="preserve"> медицинского учреждения об отсутствии заболевания, препятствующего поступлению на муниципальную службу или ее прохождению;</w:t>
      </w:r>
    </w:p>
    <w:p w:rsidR="0028568B" w:rsidRPr="008A7130" w:rsidRDefault="0028568B" w:rsidP="0028568B">
      <w:pPr>
        <w:autoSpaceDE w:val="0"/>
        <w:autoSpaceDN w:val="0"/>
        <w:adjustRightInd w:val="0"/>
        <w:ind w:firstLine="142"/>
        <w:jc w:val="both"/>
        <w:rPr>
          <w:rFonts w:ascii="Arial" w:hAnsi="Arial" w:cs="Arial"/>
          <w:sz w:val="16"/>
          <w:szCs w:val="16"/>
        </w:rPr>
      </w:pPr>
      <w:r w:rsidRPr="008A7130">
        <w:rPr>
          <w:rFonts w:ascii="Arial" w:hAnsi="Arial" w:cs="Arial"/>
          <w:sz w:val="16"/>
          <w:szCs w:val="16"/>
        </w:rPr>
        <w:t>е) сведения о своих доходах, расходах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28568B" w:rsidRPr="008A7130" w:rsidRDefault="0028568B" w:rsidP="0028568B">
      <w:pPr>
        <w:autoSpaceDE w:val="0"/>
        <w:autoSpaceDN w:val="0"/>
        <w:adjustRightInd w:val="0"/>
        <w:ind w:firstLine="142"/>
        <w:jc w:val="both"/>
        <w:rPr>
          <w:rFonts w:ascii="Arial" w:hAnsi="Arial" w:cs="Arial"/>
          <w:sz w:val="16"/>
          <w:szCs w:val="16"/>
        </w:rPr>
      </w:pPr>
      <w:r w:rsidRPr="008A7130">
        <w:rPr>
          <w:rFonts w:ascii="Arial" w:hAnsi="Arial" w:cs="Arial"/>
          <w:sz w:val="16"/>
          <w:szCs w:val="16"/>
        </w:rPr>
        <w:t>ж) иные документы, предусмотренные действующим законодательством.</w:t>
      </w:r>
    </w:p>
    <w:p w:rsidR="0028568B" w:rsidRPr="008A7130" w:rsidRDefault="0028568B" w:rsidP="0028568B">
      <w:pPr>
        <w:autoSpaceDE w:val="0"/>
        <w:autoSpaceDN w:val="0"/>
        <w:adjustRightInd w:val="0"/>
        <w:ind w:firstLine="142"/>
        <w:jc w:val="both"/>
        <w:rPr>
          <w:rFonts w:ascii="Arial" w:hAnsi="Arial" w:cs="Arial"/>
          <w:sz w:val="16"/>
          <w:szCs w:val="16"/>
        </w:rPr>
      </w:pPr>
      <w:r w:rsidRPr="008A7130">
        <w:rPr>
          <w:rFonts w:ascii="Arial" w:hAnsi="Arial" w:cs="Arial"/>
          <w:sz w:val="16"/>
          <w:szCs w:val="16"/>
        </w:rPr>
        <w:lastRenderedPageBreak/>
        <w:t>Муниципальный служащий, изъявивший желание участвовать в конкурсе в органе местного самоуправления округа, в котором он замещает должность муниципальной службы, подает заявление на имя представителя нанимателя (работодателя).</w:t>
      </w:r>
    </w:p>
    <w:p w:rsidR="0028568B" w:rsidRPr="008A7130" w:rsidRDefault="0028568B" w:rsidP="0028568B">
      <w:pPr>
        <w:autoSpaceDE w:val="0"/>
        <w:autoSpaceDN w:val="0"/>
        <w:adjustRightInd w:val="0"/>
        <w:ind w:firstLine="142"/>
        <w:jc w:val="both"/>
        <w:rPr>
          <w:rFonts w:ascii="Arial" w:hAnsi="Arial" w:cs="Arial"/>
          <w:sz w:val="16"/>
          <w:szCs w:val="16"/>
        </w:rPr>
      </w:pPr>
      <w:r w:rsidRPr="008A7130">
        <w:rPr>
          <w:rFonts w:ascii="Arial" w:hAnsi="Arial" w:cs="Arial"/>
          <w:sz w:val="16"/>
          <w:szCs w:val="16"/>
        </w:rPr>
        <w:t>Муниципальный служащий, изъявивший желание участвовать в конкурсе в ином органе местного самоуправления, представляет в этот орган местного самоуправления заявление на имя представителя нанимателя (работодателя) и собственноручно заполненную, подписанную и заверенную кадровой службой органа местного самоуправления округа, в котором муниципальный служащий замещает должность муниципальной службы, анкету с приложением фотографии.</w:t>
      </w:r>
    </w:p>
    <w:p w:rsidR="0028568B" w:rsidRPr="008A7130" w:rsidRDefault="0028568B" w:rsidP="0028568B">
      <w:pPr>
        <w:pStyle w:val="afb"/>
        <w:ind w:firstLine="142"/>
        <w:jc w:val="both"/>
        <w:rPr>
          <w:rFonts w:ascii="Arial" w:hAnsi="Arial" w:cs="Arial"/>
          <w:sz w:val="16"/>
          <w:szCs w:val="16"/>
        </w:rPr>
      </w:pPr>
      <w:r w:rsidRPr="008A7130">
        <w:rPr>
          <w:rFonts w:ascii="Arial" w:hAnsi="Arial" w:cs="Arial"/>
          <w:sz w:val="16"/>
          <w:szCs w:val="16"/>
        </w:rPr>
        <w:t xml:space="preserve"> </w:t>
      </w:r>
    </w:p>
    <w:p w:rsidR="0028568B" w:rsidRPr="008A7130" w:rsidRDefault="0028568B" w:rsidP="0028568B">
      <w:pPr>
        <w:autoSpaceDE w:val="0"/>
        <w:autoSpaceDN w:val="0"/>
        <w:adjustRightInd w:val="0"/>
        <w:ind w:firstLine="142"/>
        <w:jc w:val="both"/>
        <w:rPr>
          <w:rFonts w:ascii="Arial" w:hAnsi="Arial" w:cs="Arial"/>
          <w:sz w:val="16"/>
          <w:szCs w:val="16"/>
        </w:rPr>
      </w:pPr>
      <w:r w:rsidRPr="008A7130">
        <w:rPr>
          <w:rFonts w:ascii="Arial" w:hAnsi="Arial" w:cs="Arial"/>
          <w:sz w:val="16"/>
          <w:szCs w:val="16"/>
        </w:rPr>
        <w:t xml:space="preserve">Документы принимаются с 29 мая 2019 года до 18 июня 2019 года включительно, по адресу: г. Благодарный, пл. Ленина, 1 (3 этаж, кабинет № 316), ежедневно с 8-00 до 17-00 часов перерыв с 12-00 до 13-00 часов кроме выходных – суббота, воскресенье и праздничных дней.   С условиями проведения конкурса можно ознакомиться на сайте администрации Благодарненского городского округа Ставропольского края: </w:t>
      </w:r>
      <w:hyperlink r:id="rId24" w:history="1">
        <w:r w:rsidRPr="008A7130">
          <w:rPr>
            <w:rFonts w:ascii="Arial" w:hAnsi="Arial" w:cs="Arial"/>
            <w:sz w:val="16"/>
            <w:szCs w:val="16"/>
            <w:lang w:val="en-US"/>
          </w:rPr>
          <w:t>www</w:t>
        </w:r>
        <w:r w:rsidRPr="008A7130">
          <w:rPr>
            <w:rFonts w:ascii="Arial" w:hAnsi="Arial" w:cs="Arial"/>
            <w:sz w:val="16"/>
            <w:szCs w:val="16"/>
          </w:rPr>
          <w:t>.</w:t>
        </w:r>
        <w:r w:rsidRPr="008A7130">
          <w:rPr>
            <w:rFonts w:ascii="Arial" w:hAnsi="Arial" w:cs="Arial"/>
            <w:sz w:val="16"/>
            <w:szCs w:val="16"/>
            <w:lang w:val="en-US"/>
          </w:rPr>
          <w:t>abmrsk</w:t>
        </w:r>
        <w:r w:rsidRPr="008A7130">
          <w:rPr>
            <w:rFonts w:ascii="Arial" w:hAnsi="Arial" w:cs="Arial"/>
            <w:sz w:val="16"/>
            <w:szCs w:val="16"/>
          </w:rPr>
          <w:t>.</w:t>
        </w:r>
        <w:r w:rsidRPr="008A7130">
          <w:rPr>
            <w:rFonts w:ascii="Arial" w:hAnsi="Arial" w:cs="Arial"/>
            <w:sz w:val="16"/>
            <w:szCs w:val="16"/>
            <w:lang w:val="en-US"/>
          </w:rPr>
          <w:t>ru</w:t>
        </w:r>
      </w:hyperlink>
      <w:r w:rsidRPr="008A7130">
        <w:rPr>
          <w:rFonts w:ascii="Arial" w:hAnsi="Arial" w:cs="Arial"/>
          <w:sz w:val="16"/>
          <w:szCs w:val="16"/>
        </w:rPr>
        <w:t xml:space="preserve"> (в разделе Администрация/Отделы и управления администрации/Отдел кадрового обеспечения/Муниципальная служба/Резерв кадров: правовая основа/) и по телефонам: 2-19-60, 2-15-30. Предполагаемая дата проведения конкурса  02 июля 2019 года в 14.00 часов.</w:t>
      </w:r>
    </w:p>
    <w:p w:rsidR="0028568B" w:rsidRPr="008A7130" w:rsidRDefault="0028568B" w:rsidP="0028568B">
      <w:pPr>
        <w:ind w:firstLine="142"/>
        <w:jc w:val="both"/>
        <w:rPr>
          <w:rFonts w:ascii="Arial" w:hAnsi="Arial" w:cs="Arial"/>
          <w:sz w:val="16"/>
          <w:szCs w:val="16"/>
        </w:rPr>
      </w:pPr>
    </w:p>
    <w:p w:rsidR="0028568B" w:rsidRPr="008A7130" w:rsidRDefault="0028568B" w:rsidP="0028568B">
      <w:pPr>
        <w:ind w:firstLine="142"/>
        <w:jc w:val="both"/>
        <w:rPr>
          <w:rFonts w:ascii="Arial" w:hAnsi="Arial" w:cs="Arial"/>
          <w:sz w:val="16"/>
          <w:szCs w:val="16"/>
        </w:rPr>
      </w:pPr>
      <w:r w:rsidRPr="008A7130">
        <w:rPr>
          <w:rFonts w:ascii="Arial" w:hAnsi="Arial" w:cs="Arial"/>
          <w:sz w:val="16"/>
          <w:szCs w:val="16"/>
        </w:rPr>
        <w:t xml:space="preserve"> </w:t>
      </w:r>
    </w:p>
    <w:p w:rsidR="004B5712" w:rsidRPr="004B5712" w:rsidRDefault="004B5712" w:rsidP="004B5712">
      <w:pPr>
        <w:spacing w:line="180" w:lineRule="exact"/>
        <w:ind w:firstLine="142"/>
        <w:jc w:val="center"/>
        <w:rPr>
          <w:rFonts w:ascii="Arial" w:hAnsi="Arial" w:cs="Arial"/>
          <w:b/>
          <w:sz w:val="16"/>
          <w:szCs w:val="16"/>
        </w:rPr>
      </w:pPr>
      <w:r w:rsidRPr="004B5712">
        <w:rPr>
          <w:rFonts w:ascii="Arial" w:hAnsi="Arial" w:cs="Arial"/>
          <w:b/>
          <w:sz w:val="16"/>
          <w:szCs w:val="16"/>
        </w:rPr>
        <w:t>ИЗВЕЩЕНИЕ</w:t>
      </w:r>
    </w:p>
    <w:p w:rsidR="004B5712" w:rsidRPr="00E221C7" w:rsidRDefault="004B5712" w:rsidP="004B5712">
      <w:pPr>
        <w:spacing w:line="180" w:lineRule="exact"/>
        <w:jc w:val="both"/>
        <w:rPr>
          <w:rFonts w:ascii="Arial" w:hAnsi="Arial" w:cs="Arial"/>
          <w:sz w:val="16"/>
          <w:szCs w:val="16"/>
        </w:rPr>
      </w:pPr>
      <w:r w:rsidRPr="00E221C7">
        <w:rPr>
          <w:rFonts w:ascii="Arial" w:hAnsi="Arial" w:cs="Arial"/>
          <w:sz w:val="16"/>
          <w:szCs w:val="16"/>
        </w:rPr>
        <w:t>о проведении конкурса на включение в кадровый резерв для замещения должностей муниципальной службы в управлении по делам территорий администрации Благодарненского городского округа Ставропольского края</w:t>
      </w:r>
    </w:p>
    <w:p w:rsidR="004B5712" w:rsidRPr="00E221C7" w:rsidRDefault="004B5712" w:rsidP="004B5712">
      <w:pPr>
        <w:spacing w:line="180" w:lineRule="exact"/>
        <w:ind w:firstLine="142"/>
        <w:jc w:val="center"/>
        <w:rPr>
          <w:rFonts w:ascii="Arial" w:hAnsi="Arial" w:cs="Arial"/>
          <w:sz w:val="16"/>
          <w:szCs w:val="16"/>
        </w:rPr>
      </w:pPr>
    </w:p>
    <w:p w:rsidR="004B5712" w:rsidRPr="00E221C7" w:rsidRDefault="004B5712" w:rsidP="004B5712">
      <w:pPr>
        <w:ind w:firstLine="142"/>
        <w:jc w:val="both"/>
        <w:rPr>
          <w:rFonts w:ascii="Arial" w:hAnsi="Arial" w:cs="Arial"/>
          <w:sz w:val="16"/>
          <w:szCs w:val="16"/>
        </w:rPr>
      </w:pPr>
      <w:r w:rsidRPr="00E221C7">
        <w:rPr>
          <w:rFonts w:ascii="Arial" w:hAnsi="Arial" w:cs="Arial"/>
          <w:sz w:val="16"/>
          <w:szCs w:val="16"/>
        </w:rPr>
        <w:t>Управление по делам территорий администрации Благодарненского городского округа Ставропольского края объявляет конкурс на включение в кадровый резерв муниципальной службы на следующие должности:</w:t>
      </w:r>
    </w:p>
    <w:p w:rsidR="004B5712" w:rsidRPr="00E221C7" w:rsidRDefault="004B5712" w:rsidP="004B5712">
      <w:pPr>
        <w:autoSpaceDE w:val="0"/>
        <w:autoSpaceDN w:val="0"/>
        <w:adjustRightInd w:val="0"/>
        <w:ind w:firstLine="142"/>
        <w:jc w:val="both"/>
        <w:rPr>
          <w:rFonts w:ascii="Arial" w:hAnsi="Arial" w:cs="Arial"/>
          <w:sz w:val="16"/>
          <w:szCs w:val="16"/>
        </w:rPr>
      </w:pPr>
      <w:r w:rsidRPr="00E221C7">
        <w:rPr>
          <w:rFonts w:ascii="Arial" w:hAnsi="Arial" w:cs="Arial"/>
          <w:sz w:val="16"/>
          <w:szCs w:val="16"/>
        </w:rPr>
        <w:t>главный специалист управления по делам территорий администрации Благодарненского городского округа Ставропольского края;</w:t>
      </w:r>
    </w:p>
    <w:p w:rsidR="004B5712" w:rsidRPr="00E221C7" w:rsidRDefault="004B5712" w:rsidP="004B5712">
      <w:pPr>
        <w:autoSpaceDE w:val="0"/>
        <w:autoSpaceDN w:val="0"/>
        <w:adjustRightInd w:val="0"/>
        <w:ind w:firstLine="142"/>
        <w:jc w:val="both"/>
        <w:rPr>
          <w:rFonts w:ascii="Arial" w:hAnsi="Arial" w:cs="Arial"/>
          <w:sz w:val="16"/>
          <w:szCs w:val="16"/>
        </w:rPr>
      </w:pPr>
      <w:r w:rsidRPr="00E221C7">
        <w:rPr>
          <w:rFonts w:ascii="Arial" w:hAnsi="Arial" w:cs="Arial"/>
          <w:sz w:val="16"/>
          <w:szCs w:val="16"/>
        </w:rPr>
        <w:t>ведущий специалист управления по делам территорий администрации Благодарненского городского округа Ставропольского края.</w:t>
      </w:r>
    </w:p>
    <w:p w:rsidR="004B5712" w:rsidRPr="00E221C7" w:rsidRDefault="004B5712" w:rsidP="004B5712">
      <w:pPr>
        <w:pStyle w:val="p"/>
        <w:spacing w:before="0" w:beforeAutospacing="0" w:after="0" w:afterAutospacing="0"/>
        <w:ind w:firstLine="142"/>
        <w:jc w:val="both"/>
        <w:rPr>
          <w:rFonts w:ascii="Arial" w:hAnsi="Arial" w:cs="Arial"/>
          <w:sz w:val="16"/>
          <w:szCs w:val="16"/>
        </w:rPr>
      </w:pPr>
      <w:r w:rsidRPr="00E221C7">
        <w:rPr>
          <w:rFonts w:ascii="Arial" w:eastAsia="Calibri" w:hAnsi="Arial" w:cs="Arial"/>
          <w:sz w:val="16"/>
          <w:szCs w:val="16"/>
          <w:lang w:eastAsia="en-US"/>
        </w:rPr>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действующим законодательством, квалификационным требованиям, предъявляемым к вакантной должности муниципальной службы</w:t>
      </w:r>
      <w:r w:rsidRPr="00E221C7">
        <w:rPr>
          <w:rFonts w:ascii="Arial" w:hAnsi="Arial" w:cs="Arial"/>
          <w:sz w:val="16"/>
          <w:szCs w:val="16"/>
        </w:rPr>
        <w:t xml:space="preserve">. </w:t>
      </w:r>
    </w:p>
    <w:p w:rsidR="004B5712" w:rsidRPr="00E221C7" w:rsidRDefault="004B5712" w:rsidP="004B5712">
      <w:pPr>
        <w:pStyle w:val="1fb"/>
        <w:shd w:val="clear" w:color="auto" w:fill="auto"/>
        <w:spacing w:line="322" w:lineRule="exact"/>
        <w:ind w:left="20" w:firstLine="142"/>
        <w:jc w:val="both"/>
        <w:rPr>
          <w:rFonts w:ascii="Arial" w:hAnsi="Arial" w:cs="Arial"/>
          <w:sz w:val="16"/>
          <w:szCs w:val="16"/>
        </w:rPr>
      </w:pPr>
      <w:r w:rsidRPr="00E221C7">
        <w:rPr>
          <w:rFonts w:ascii="Arial" w:hAnsi="Arial" w:cs="Arial"/>
          <w:sz w:val="16"/>
          <w:szCs w:val="16"/>
        </w:rPr>
        <w:t>Требования к конкурсантам:</w:t>
      </w:r>
    </w:p>
    <w:p w:rsidR="004B5712" w:rsidRPr="00E221C7" w:rsidRDefault="004B5712" w:rsidP="004B5712">
      <w:pPr>
        <w:autoSpaceDE w:val="0"/>
        <w:autoSpaceDN w:val="0"/>
        <w:adjustRightInd w:val="0"/>
        <w:ind w:firstLine="142"/>
        <w:jc w:val="both"/>
        <w:rPr>
          <w:rFonts w:ascii="Arial" w:hAnsi="Arial" w:cs="Arial"/>
          <w:sz w:val="16"/>
          <w:szCs w:val="16"/>
        </w:rPr>
      </w:pPr>
      <w:r w:rsidRPr="00E221C7">
        <w:rPr>
          <w:rFonts w:ascii="Arial" w:hAnsi="Arial" w:cs="Arial"/>
          <w:sz w:val="16"/>
          <w:szCs w:val="16"/>
        </w:rPr>
        <w:t>требования к профессиональным знаниям и навыкам (общие для всех конкурсантов):</w:t>
      </w:r>
    </w:p>
    <w:p w:rsidR="004B5712" w:rsidRPr="00E221C7" w:rsidRDefault="004B5712" w:rsidP="004B5712">
      <w:pPr>
        <w:pStyle w:val="ConsPlusNormal"/>
        <w:ind w:firstLine="142"/>
        <w:jc w:val="both"/>
        <w:rPr>
          <w:sz w:val="16"/>
          <w:szCs w:val="16"/>
        </w:rPr>
      </w:pPr>
      <w:r w:rsidRPr="00E221C7">
        <w:rPr>
          <w:sz w:val="16"/>
          <w:szCs w:val="16"/>
        </w:rPr>
        <w:t>1) должны знать:</w:t>
      </w:r>
    </w:p>
    <w:p w:rsidR="004B5712" w:rsidRPr="00E221C7" w:rsidRDefault="000068EA" w:rsidP="004B5712">
      <w:pPr>
        <w:pStyle w:val="ConsPlusNormal"/>
        <w:ind w:left="30" w:firstLine="142"/>
        <w:jc w:val="both"/>
        <w:rPr>
          <w:sz w:val="16"/>
          <w:szCs w:val="16"/>
        </w:rPr>
      </w:pPr>
      <w:hyperlink r:id="rId25"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004B5712" w:rsidRPr="00E221C7">
          <w:rPr>
            <w:sz w:val="16"/>
            <w:szCs w:val="16"/>
          </w:rPr>
          <w:t>Конституцию</w:t>
        </w:r>
      </w:hyperlink>
      <w:r w:rsidR="004B5712" w:rsidRPr="00E221C7">
        <w:rPr>
          <w:sz w:val="16"/>
          <w:szCs w:val="16"/>
        </w:rPr>
        <w:t xml:space="preserve"> Российской Федерации;</w:t>
      </w:r>
    </w:p>
    <w:p w:rsidR="004B5712" w:rsidRPr="00E221C7" w:rsidRDefault="000068EA" w:rsidP="004B5712">
      <w:pPr>
        <w:pStyle w:val="ConsPlusNormal"/>
        <w:ind w:left="30" w:firstLine="142"/>
        <w:jc w:val="both"/>
        <w:rPr>
          <w:sz w:val="16"/>
          <w:szCs w:val="16"/>
        </w:rPr>
      </w:pPr>
      <w:hyperlink r:id="rId26" w:tooltip="Закон Ставропольского края от 12.10.94 N 6-кз (ред. от 09.11.2015) &quot;Устав (Основной Закон) Ставропольского края&quot; (принят Государственной Думой Ставропольского края 29.09.94){КонсультантПлюс}" w:history="1">
        <w:r w:rsidR="004B5712" w:rsidRPr="00E221C7">
          <w:rPr>
            <w:sz w:val="16"/>
            <w:szCs w:val="16"/>
          </w:rPr>
          <w:t>Устав</w:t>
        </w:r>
      </w:hyperlink>
      <w:r w:rsidR="004B5712" w:rsidRPr="00E221C7">
        <w:rPr>
          <w:sz w:val="16"/>
          <w:szCs w:val="16"/>
        </w:rPr>
        <w:t xml:space="preserve"> (Основной Закон) Ставропольского края;</w:t>
      </w:r>
    </w:p>
    <w:p w:rsidR="004B5712" w:rsidRPr="00E221C7" w:rsidRDefault="004B5712" w:rsidP="004B5712">
      <w:pPr>
        <w:pStyle w:val="ConsPlusNormal"/>
        <w:ind w:firstLine="142"/>
        <w:jc w:val="both"/>
        <w:rPr>
          <w:sz w:val="16"/>
          <w:szCs w:val="16"/>
        </w:rPr>
      </w:pPr>
      <w:r w:rsidRPr="00E221C7">
        <w:rPr>
          <w:sz w:val="16"/>
          <w:szCs w:val="16"/>
        </w:rPr>
        <w:t>основы законодательства Российской Федерации и Ставропольского края о местном самоуправлении и муниципальной службе;</w:t>
      </w:r>
    </w:p>
    <w:p w:rsidR="004B5712" w:rsidRPr="00E221C7" w:rsidRDefault="004B5712" w:rsidP="004B5712">
      <w:pPr>
        <w:pStyle w:val="ConsPlusNormal"/>
        <w:ind w:firstLine="142"/>
        <w:jc w:val="both"/>
        <w:rPr>
          <w:sz w:val="16"/>
          <w:szCs w:val="16"/>
        </w:rPr>
      </w:pPr>
      <w:r w:rsidRPr="00E221C7">
        <w:rPr>
          <w:sz w:val="16"/>
          <w:szCs w:val="16"/>
        </w:rPr>
        <w:t>устав органа местного самоуправления;</w:t>
      </w:r>
    </w:p>
    <w:p w:rsidR="004B5712" w:rsidRPr="00E221C7" w:rsidRDefault="004B5712" w:rsidP="004B5712">
      <w:pPr>
        <w:pStyle w:val="ConsPlusNormal"/>
        <w:ind w:firstLine="142"/>
        <w:jc w:val="both"/>
        <w:rPr>
          <w:sz w:val="16"/>
          <w:szCs w:val="16"/>
        </w:rPr>
      </w:pPr>
      <w:r w:rsidRPr="00E221C7">
        <w:rPr>
          <w:sz w:val="16"/>
          <w:szCs w:val="16"/>
        </w:rPr>
        <w:t>правовые акты, регламентирующие вопросы, соответствующие направлениям деятельности органа местного самоуправления, применительно к исполнению должностных обязанностей муниципального служащего;</w:t>
      </w:r>
    </w:p>
    <w:p w:rsidR="004B5712" w:rsidRPr="00E221C7" w:rsidRDefault="004B5712" w:rsidP="004B5712">
      <w:pPr>
        <w:pStyle w:val="ConsPlusNormal"/>
        <w:ind w:firstLine="142"/>
        <w:jc w:val="both"/>
        <w:rPr>
          <w:sz w:val="16"/>
          <w:szCs w:val="16"/>
        </w:rPr>
      </w:pPr>
      <w:r w:rsidRPr="00E221C7">
        <w:rPr>
          <w:sz w:val="16"/>
          <w:szCs w:val="16"/>
        </w:rPr>
        <w:t>нормы служебной, профессиональной этики и правила делового поведения;</w:t>
      </w:r>
    </w:p>
    <w:p w:rsidR="004B5712" w:rsidRPr="00E221C7" w:rsidRDefault="004B5712" w:rsidP="004B5712">
      <w:pPr>
        <w:pStyle w:val="ConsPlusNormal"/>
        <w:ind w:left="30" w:firstLine="142"/>
        <w:jc w:val="both"/>
        <w:rPr>
          <w:sz w:val="16"/>
          <w:szCs w:val="16"/>
        </w:rPr>
      </w:pPr>
      <w:r w:rsidRPr="00E221C7">
        <w:rPr>
          <w:sz w:val="16"/>
          <w:szCs w:val="16"/>
        </w:rPr>
        <w:t>2) должны иметь профессиональные навыки:</w:t>
      </w:r>
    </w:p>
    <w:p w:rsidR="004B5712" w:rsidRPr="00E221C7" w:rsidRDefault="004B5712" w:rsidP="004B5712">
      <w:pPr>
        <w:pStyle w:val="ConsPlusNormal"/>
        <w:ind w:left="30" w:firstLine="142"/>
        <w:jc w:val="both"/>
        <w:rPr>
          <w:sz w:val="16"/>
          <w:szCs w:val="16"/>
        </w:rPr>
      </w:pPr>
      <w:r w:rsidRPr="00E221C7">
        <w:rPr>
          <w:sz w:val="16"/>
          <w:szCs w:val="16"/>
        </w:rPr>
        <w:t>эффективного планирования рабочего времени;</w:t>
      </w:r>
    </w:p>
    <w:p w:rsidR="004B5712" w:rsidRPr="00E221C7" w:rsidRDefault="004B5712" w:rsidP="004B5712">
      <w:pPr>
        <w:pStyle w:val="ConsPlusNormal"/>
        <w:ind w:firstLine="142"/>
        <w:jc w:val="both"/>
        <w:rPr>
          <w:sz w:val="16"/>
          <w:szCs w:val="16"/>
        </w:rPr>
      </w:pPr>
      <w:r w:rsidRPr="00E221C7">
        <w:rPr>
          <w:sz w:val="16"/>
          <w:szCs w:val="16"/>
        </w:rPr>
        <w:t>владения современными технологиями работы с информацией и информационными системами;</w:t>
      </w:r>
    </w:p>
    <w:p w:rsidR="004B5712" w:rsidRPr="00E221C7" w:rsidRDefault="004B5712" w:rsidP="004B5712">
      <w:pPr>
        <w:pStyle w:val="ConsPlusNormal"/>
        <w:ind w:firstLine="142"/>
        <w:jc w:val="both"/>
        <w:rPr>
          <w:sz w:val="16"/>
          <w:szCs w:val="16"/>
        </w:rPr>
      </w:pPr>
      <w:r w:rsidRPr="00E221C7">
        <w:rPr>
          <w:sz w:val="16"/>
          <w:szCs w:val="16"/>
        </w:rPr>
        <w:t>составления документов аналитического, делового и справочно-информационного характера;</w:t>
      </w:r>
    </w:p>
    <w:p w:rsidR="004B5712" w:rsidRPr="00E221C7" w:rsidRDefault="004B5712" w:rsidP="004B5712">
      <w:pPr>
        <w:pStyle w:val="ConsPlusNormal"/>
        <w:ind w:firstLine="142"/>
        <w:jc w:val="both"/>
        <w:rPr>
          <w:sz w:val="16"/>
          <w:szCs w:val="16"/>
        </w:rPr>
      </w:pPr>
      <w:r w:rsidRPr="00E221C7">
        <w:rPr>
          <w:sz w:val="16"/>
          <w:szCs w:val="16"/>
        </w:rPr>
        <w:t>делового и профессионального общения;</w:t>
      </w:r>
    </w:p>
    <w:p w:rsidR="004B5712" w:rsidRPr="00E221C7" w:rsidRDefault="004B5712" w:rsidP="004B5712">
      <w:pPr>
        <w:pStyle w:val="ConsPlusNormal"/>
        <w:ind w:firstLine="142"/>
        <w:jc w:val="both"/>
        <w:rPr>
          <w:sz w:val="16"/>
          <w:szCs w:val="16"/>
        </w:rPr>
      </w:pPr>
      <w:r w:rsidRPr="00E221C7">
        <w:rPr>
          <w:sz w:val="16"/>
          <w:szCs w:val="16"/>
        </w:rPr>
        <w:t xml:space="preserve">подготовки и систематизации информационных </w:t>
      </w:r>
      <w:r w:rsidRPr="00E221C7">
        <w:rPr>
          <w:sz w:val="16"/>
          <w:szCs w:val="16"/>
        </w:rPr>
        <w:lastRenderedPageBreak/>
        <w:t>материалов;</w:t>
      </w:r>
    </w:p>
    <w:p w:rsidR="004B5712" w:rsidRPr="00E221C7" w:rsidRDefault="004B5712" w:rsidP="004B5712">
      <w:pPr>
        <w:pStyle w:val="ConsPlusNormal"/>
        <w:ind w:firstLine="142"/>
        <w:jc w:val="both"/>
        <w:rPr>
          <w:sz w:val="16"/>
          <w:szCs w:val="16"/>
        </w:rPr>
      </w:pPr>
      <w:r w:rsidRPr="00E221C7">
        <w:rPr>
          <w:sz w:val="16"/>
          <w:szCs w:val="16"/>
        </w:rPr>
        <w:t>работы с документами, текстами, информацией.</w:t>
      </w:r>
    </w:p>
    <w:p w:rsidR="004B5712" w:rsidRPr="00E221C7" w:rsidRDefault="004B5712" w:rsidP="004B5712">
      <w:pPr>
        <w:pStyle w:val="1fb"/>
        <w:shd w:val="clear" w:color="auto" w:fill="auto"/>
        <w:spacing w:line="322" w:lineRule="exact"/>
        <w:ind w:left="20" w:firstLine="142"/>
        <w:jc w:val="both"/>
        <w:rPr>
          <w:rFonts w:ascii="Arial" w:hAnsi="Arial" w:cs="Arial"/>
          <w:sz w:val="16"/>
          <w:szCs w:val="16"/>
        </w:rPr>
      </w:pPr>
      <w:r w:rsidRPr="00E221C7">
        <w:rPr>
          <w:rFonts w:ascii="Arial" w:hAnsi="Arial" w:cs="Arial"/>
          <w:sz w:val="16"/>
          <w:szCs w:val="16"/>
        </w:rPr>
        <w:t>Квалификационные требования:</w:t>
      </w:r>
    </w:p>
    <w:p w:rsidR="004B5712" w:rsidRPr="00E221C7" w:rsidRDefault="004B5712" w:rsidP="004B5712">
      <w:pPr>
        <w:pStyle w:val="1fb"/>
        <w:shd w:val="clear" w:color="auto" w:fill="auto"/>
        <w:spacing w:line="322" w:lineRule="exact"/>
        <w:ind w:left="20" w:firstLine="142"/>
        <w:jc w:val="both"/>
        <w:rPr>
          <w:rFonts w:ascii="Arial" w:hAnsi="Arial" w:cs="Arial"/>
          <w:sz w:val="16"/>
          <w:szCs w:val="16"/>
        </w:rPr>
      </w:pPr>
      <w:r w:rsidRPr="00E221C7">
        <w:rPr>
          <w:rFonts w:ascii="Arial" w:hAnsi="Arial" w:cs="Arial"/>
          <w:sz w:val="16"/>
          <w:szCs w:val="16"/>
        </w:rPr>
        <w:t>Для должностей:</w:t>
      </w:r>
    </w:p>
    <w:p w:rsidR="004B5712" w:rsidRPr="00E221C7" w:rsidRDefault="004B5712" w:rsidP="004B5712">
      <w:pPr>
        <w:autoSpaceDE w:val="0"/>
        <w:autoSpaceDN w:val="0"/>
        <w:adjustRightInd w:val="0"/>
        <w:ind w:firstLine="142"/>
        <w:jc w:val="both"/>
        <w:rPr>
          <w:rFonts w:ascii="Arial" w:hAnsi="Arial" w:cs="Arial"/>
          <w:sz w:val="16"/>
          <w:szCs w:val="16"/>
        </w:rPr>
      </w:pPr>
      <w:r w:rsidRPr="00E221C7">
        <w:rPr>
          <w:rFonts w:ascii="Arial" w:hAnsi="Arial" w:cs="Arial"/>
          <w:sz w:val="16"/>
          <w:szCs w:val="16"/>
        </w:rPr>
        <w:t>главный специалист управления по делам территорий администрации Благодарненского городского округа Ставропольского края;</w:t>
      </w:r>
    </w:p>
    <w:p w:rsidR="004B5712" w:rsidRPr="00E221C7" w:rsidRDefault="004B5712" w:rsidP="004B5712">
      <w:pPr>
        <w:autoSpaceDE w:val="0"/>
        <w:autoSpaceDN w:val="0"/>
        <w:adjustRightInd w:val="0"/>
        <w:ind w:firstLine="142"/>
        <w:jc w:val="both"/>
        <w:rPr>
          <w:rFonts w:ascii="Arial" w:hAnsi="Arial" w:cs="Arial"/>
          <w:sz w:val="16"/>
          <w:szCs w:val="16"/>
        </w:rPr>
      </w:pPr>
      <w:r w:rsidRPr="00E221C7">
        <w:rPr>
          <w:rFonts w:ascii="Arial" w:hAnsi="Arial" w:cs="Arial"/>
          <w:sz w:val="16"/>
          <w:szCs w:val="16"/>
        </w:rPr>
        <w:t>ведущий специалист управления по делам территорий администрации Благодарненского городского округа Ставропольского края.</w:t>
      </w:r>
    </w:p>
    <w:p w:rsidR="004B5712" w:rsidRPr="00E221C7" w:rsidRDefault="004B5712" w:rsidP="004B5712">
      <w:pPr>
        <w:pStyle w:val="1fb"/>
        <w:shd w:val="clear" w:color="auto" w:fill="auto"/>
        <w:spacing w:line="317" w:lineRule="exact"/>
        <w:ind w:left="20" w:right="120" w:firstLine="142"/>
        <w:jc w:val="both"/>
        <w:rPr>
          <w:rFonts w:ascii="Arial" w:hAnsi="Arial" w:cs="Arial"/>
          <w:sz w:val="16"/>
          <w:szCs w:val="16"/>
        </w:rPr>
      </w:pPr>
      <w:r w:rsidRPr="00E221C7">
        <w:rPr>
          <w:rFonts w:ascii="Arial" w:hAnsi="Arial" w:cs="Arial"/>
          <w:sz w:val="16"/>
          <w:szCs w:val="16"/>
        </w:rPr>
        <w:t>наличие высшего образования;</w:t>
      </w:r>
    </w:p>
    <w:p w:rsidR="004B5712" w:rsidRPr="00E221C7" w:rsidRDefault="004B5712" w:rsidP="004B5712">
      <w:pPr>
        <w:autoSpaceDE w:val="0"/>
        <w:autoSpaceDN w:val="0"/>
        <w:adjustRightInd w:val="0"/>
        <w:ind w:firstLine="142"/>
        <w:jc w:val="both"/>
        <w:rPr>
          <w:rFonts w:ascii="Arial" w:hAnsi="Arial" w:cs="Arial"/>
          <w:sz w:val="16"/>
          <w:szCs w:val="16"/>
        </w:rPr>
      </w:pPr>
      <w:r w:rsidRPr="00E221C7">
        <w:rPr>
          <w:rFonts w:ascii="Arial" w:hAnsi="Arial" w:cs="Arial"/>
          <w:sz w:val="16"/>
          <w:szCs w:val="16"/>
        </w:rPr>
        <w:t>без предъявления требований к стажу;</w:t>
      </w:r>
    </w:p>
    <w:p w:rsidR="004B5712" w:rsidRPr="00E221C7" w:rsidRDefault="004B5712" w:rsidP="004B5712">
      <w:pPr>
        <w:autoSpaceDE w:val="0"/>
        <w:autoSpaceDN w:val="0"/>
        <w:adjustRightInd w:val="0"/>
        <w:ind w:firstLine="142"/>
        <w:jc w:val="both"/>
        <w:rPr>
          <w:rFonts w:ascii="Arial" w:hAnsi="Arial" w:cs="Arial"/>
          <w:sz w:val="16"/>
          <w:szCs w:val="16"/>
        </w:rPr>
      </w:pPr>
      <w:r w:rsidRPr="00E221C7">
        <w:rPr>
          <w:rFonts w:ascii="Arial" w:hAnsi="Arial" w:cs="Arial"/>
          <w:sz w:val="16"/>
          <w:szCs w:val="16"/>
        </w:rPr>
        <w:t>знание персонального компьютера.</w:t>
      </w:r>
    </w:p>
    <w:p w:rsidR="004B5712" w:rsidRPr="00E221C7" w:rsidRDefault="004B5712" w:rsidP="004B5712">
      <w:pPr>
        <w:autoSpaceDE w:val="0"/>
        <w:autoSpaceDN w:val="0"/>
        <w:adjustRightInd w:val="0"/>
        <w:ind w:firstLine="142"/>
        <w:jc w:val="both"/>
        <w:rPr>
          <w:rFonts w:ascii="Arial" w:hAnsi="Arial" w:cs="Arial"/>
          <w:sz w:val="16"/>
          <w:szCs w:val="16"/>
        </w:rPr>
      </w:pPr>
    </w:p>
    <w:p w:rsidR="004B5712" w:rsidRPr="00E221C7" w:rsidRDefault="004B5712" w:rsidP="004B5712">
      <w:pPr>
        <w:autoSpaceDE w:val="0"/>
        <w:autoSpaceDN w:val="0"/>
        <w:adjustRightInd w:val="0"/>
        <w:ind w:firstLine="142"/>
        <w:jc w:val="both"/>
        <w:rPr>
          <w:rFonts w:ascii="Arial" w:hAnsi="Arial" w:cs="Arial"/>
          <w:sz w:val="16"/>
          <w:szCs w:val="16"/>
        </w:rPr>
      </w:pPr>
      <w:r w:rsidRPr="00E221C7">
        <w:rPr>
          <w:rFonts w:ascii="Arial" w:hAnsi="Arial" w:cs="Arial"/>
          <w:sz w:val="16"/>
          <w:szCs w:val="16"/>
        </w:rPr>
        <w:t>Должностные обязанности:</w:t>
      </w:r>
    </w:p>
    <w:p w:rsidR="004B5712" w:rsidRPr="00E221C7" w:rsidRDefault="004B5712" w:rsidP="004B5712">
      <w:pPr>
        <w:autoSpaceDE w:val="0"/>
        <w:autoSpaceDN w:val="0"/>
        <w:adjustRightInd w:val="0"/>
        <w:ind w:firstLine="142"/>
        <w:jc w:val="both"/>
        <w:rPr>
          <w:rFonts w:ascii="Arial" w:hAnsi="Arial" w:cs="Arial"/>
          <w:sz w:val="16"/>
          <w:szCs w:val="16"/>
        </w:rPr>
      </w:pPr>
      <w:r w:rsidRPr="00E221C7">
        <w:rPr>
          <w:rFonts w:ascii="Arial" w:hAnsi="Arial" w:cs="Arial"/>
          <w:sz w:val="16"/>
          <w:szCs w:val="16"/>
        </w:rPr>
        <w:t>осуществление полномочий в соответствии с функциями и задачами управления, отдела (в соответствии с должностной инструкцией)</w:t>
      </w:r>
    </w:p>
    <w:p w:rsidR="004B5712" w:rsidRPr="00E221C7" w:rsidRDefault="004B5712" w:rsidP="004B5712">
      <w:pPr>
        <w:ind w:firstLine="142"/>
        <w:jc w:val="both"/>
        <w:rPr>
          <w:rStyle w:val="aff5"/>
          <w:rFonts w:ascii="Arial" w:hAnsi="Arial" w:cs="Arial"/>
          <w:sz w:val="16"/>
          <w:szCs w:val="16"/>
        </w:rPr>
      </w:pPr>
    </w:p>
    <w:p w:rsidR="004B5712" w:rsidRPr="00E221C7" w:rsidRDefault="004B5712" w:rsidP="004B5712">
      <w:pPr>
        <w:ind w:firstLine="142"/>
        <w:jc w:val="both"/>
        <w:rPr>
          <w:rFonts w:ascii="Arial" w:hAnsi="Arial" w:cs="Arial"/>
          <w:b/>
          <w:sz w:val="16"/>
          <w:szCs w:val="16"/>
        </w:rPr>
      </w:pPr>
      <w:r w:rsidRPr="00E221C7">
        <w:rPr>
          <w:rStyle w:val="aff5"/>
          <w:rFonts w:ascii="Arial" w:hAnsi="Arial" w:cs="Arial"/>
          <w:b w:val="0"/>
          <w:sz w:val="16"/>
          <w:szCs w:val="16"/>
        </w:rPr>
        <w:t>Условия прохождения муниципальной службы:</w:t>
      </w:r>
    </w:p>
    <w:p w:rsidR="004B5712" w:rsidRPr="00E221C7" w:rsidRDefault="004B5712" w:rsidP="004B5712">
      <w:pPr>
        <w:pStyle w:val="p"/>
        <w:spacing w:before="0" w:beforeAutospacing="0" w:after="0" w:afterAutospacing="0"/>
        <w:ind w:firstLine="142"/>
        <w:jc w:val="both"/>
        <w:rPr>
          <w:rFonts w:ascii="Arial" w:hAnsi="Arial" w:cs="Arial"/>
          <w:sz w:val="16"/>
          <w:szCs w:val="16"/>
        </w:rPr>
      </w:pPr>
      <w:r w:rsidRPr="00E221C7">
        <w:rPr>
          <w:rFonts w:ascii="Arial" w:hAnsi="Arial" w:cs="Arial"/>
          <w:sz w:val="16"/>
          <w:szCs w:val="16"/>
        </w:rPr>
        <w:t>рабочее время с 8-00 до 17-00; обеденный перерыв с 12-00 до 13-00; ненормированный рабочий день.</w:t>
      </w:r>
    </w:p>
    <w:p w:rsidR="004B5712" w:rsidRPr="00E221C7" w:rsidRDefault="004B5712" w:rsidP="004B5712">
      <w:pPr>
        <w:autoSpaceDE w:val="0"/>
        <w:autoSpaceDN w:val="0"/>
        <w:adjustRightInd w:val="0"/>
        <w:ind w:firstLine="142"/>
        <w:jc w:val="both"/>
        <w:rPr>
          <w:rFonts w:ascii="Arial" w:hAnsi="Arial" w:cs="Arial"/>
          <w:sz w:val="16"/>
          <w:szCs w:val="16"/>
        </w:rPr>
      </w:pPr>
      <w:r w:rsidRPr="00E221C7">
        <w:rPr>
          <w:rFonts w:ascii="Arial" w:hAnsi="Arial" w:cs="Arial"/>
          <w:sz w:val="16"/>
          <w:szCs w:val="16"/>
        </w:rPr>
        <w:t>В соответствии с Законом Ставропольского края от 24 декабря 2007 года № 78-кз муниципальному служащему оплата труда производится в виде денежного содержания, которое состоит из должностного оклада, а также из ежемесячных и иных дополнительных выплат и предоставляются следующие виды отпусков: основной отпуск, дополнительный отпуск за выслугу лет, дополнительный отпуск за ненормированный рабочий день.</w:t>
      </w:r>
    </w:p>
    <w:p w:rsidR="004B5712" w:rsidRPr="00E221C7" w:rsidRDefault="004B5712" w:rsidP="004B5712">
      <w:pPr>
        <w:pStyle w:val="p"/>
        <w:spacing w:before="0" w:beforeAutospacing="0" w:after="0" w:afterAutospacing="0"/>
        <w:ind w:firstLine="142"/>
        <w:jc w:val="both"/>
        <w:rPr>
          <w:rFonts w:ascii="Arial" w:hAnsi="Arial" w:cs="Arial"/>
          <w:sz w:val="16"/>
          <w:szCs w:val="16"/>
        </w:rPr>
      </w:pPr>
      <w:r w:rsidRPr="00E221C7">
        <w:rPr>
          <w:rFonts w:ascii="Arial" w:hAnsi="Arial" w:cs="Arial"/>
          <w:sz w:val="16"/>
          <w:szCs w:val="16"/>
        </w:rPr>
        <w:t xml:space="preserve">Лица, желающие участвовать в конкурсе, представляют в управление по делам территорий администрации Благодарненского городского округа Ставропольского края по адресу: г. Благодарный, пл. Ленина, 1 (2 этаж, кабинет № 216), в рабочие дни с 8-00 до 17-00 часов, перерыв с 12-00 до 13-00 часов, следующие документы: </w:t>
      </w:r>
    </w:p>
    <w:p w:rsidR="004B5712" w:rsidRPr="00E221C7" w:rsidRDefault="004B5712" w:rsidP="004B5712">
      <w:pPr>
        <w:autoSpaceDE w:val="0"/>
        <w:autoSpaceDN w:val="0"/>
        <w:adjustRightInd w:val="0"/>
        <w:ind w:firstLine="142"/>
        <w:jc w:val="both"/>
        <w:rPr>
          <w:rFonts w:ascii="Arial" w:hAnsi="Arial" w:cs="Arial"/>
          <w:sz w:val="16"/>
          <w:szCs w:val="16"/>
        </w:rPr>
      </w:pPr>
      <w:r w:rsidRPr="00E221C7">
        <w:rPr>
          <w:rFonts w:ascii="Arial" w:hAnsi="Arial" w:cs="Arial"/>
          <w:sz w:val="16"/>
          <w:szCs w:val="16"/>
        </w:rPr>
        <w:t>а) личное заявление;</w:t>
      </w:r>
    </w:p>
    <w:p w:rsidR="004B5712" w:rsidRPr="00E221C7" w:rsidRDefault="004B5712" w:rsidP="004B5712">
      <w:pPr>
        <w:autoSpaceDE w:val="0"/>
        <w:autoSpaceDN w:val="0"/>
        <w:adjustRightInd w:val="0"/>
        <w:ind w:firstLine="142"/>
        <w:jc w:val="both"/>
        <w:rPr>
          <w:rFonts w:ascii="Arial" w:hAnsi="Arial" w:cs="Arial"/>
          <w:sz w:val="16"/>
          <w:szCs w:val="16"/>
        </w:rPr>
      </w:pPr>
      <w:r w:rsidRPr="00E221C7">
        <w:rPr>
          <w:rFonts w:ascii="Arial" w:hAnsi="Arial" w:cs="Arial"/>
          <w:sz w:val="16"/>
          <w:szCs w:val="16"/>
        </w:rPr>
        <w:t>б) собственноручно заполненную и подписанную анкету по форме, установленной Правительством Российской Федерации, с приложением фотографии;</w:t>
      </w:r>
    </w:p>
    <w:p w:rsidR="004B5712" w:rsidRPr="00E221C7" w:rsidRDefault="004B5712" w:rsidP="004B5712">
      <w:pPr>
        <w:autoSpaceDE w:val="0"/>
        <w:autoSpaceDN w:val="0"/>
        <w:adjustRightInd w:val="0"/>
        <w:ind w:firstLine="142"/>
        <w:jc w:val="both"/>
        <w:rPr>
          <w:rFonts w:ascii="Arial" w:hAnsi="Arial" w:cs="Arial"/>
          <w:sz w:val="16"/>
          <w:szCs w:val="16"/>
        </w:rPr>
      </w:pPr>
      <w:r w:rsidRPr="00E221C7">
        <w:rPr>
          <w:rFonts w:ascii="Arial" w:hAnsi="Arial" w:cs="Arial"/>
          <w:sz w:val="16"/>
          <w:szCs w:val="16"/>
        </w:rPr>
        <w:t>в) копию паспорта или заменяющего его документа (соответствующий документ предъявляется лично по прибытии на конкурс);</w:t>
      </w:r>
    </w:p>
    <w:p w:rsidR="004B5712" w:rsidRPr="00E221C7" w:rsidRDefault="004B5712" w:rsidP="004B5712">
      <w:pPr>
        <w:autoSpaceDE w:val="0"/>
        <w:autoSpaceDN w:val="0"/>
        <w:adjustRightInd w:val="0"/>
        <w:ind w:firstLine="142"/>
        <w:jc w:val="both"/>
        <w:rPr>
          <w:rFonts w:ascii="Arial" w:hAnsi="Arial" w:cs="Arial"/>
          <w:sz w:val="16"/>
          <w:szCs w:val="16"/>
        </w:rPr>
      </w:pPr>
      <w:r w:rsidRPr="00E221C7">
        <w:rPr>
          <w:rFonts w:ascii="Arial" w:hAnsi="Arial" w:cs="Arial"/>
          <w:sz w:val="16"/>
          <w:szCs w:val="16"/>
        </w:rPr>
        <w:t>г) документы, подтверждающие необходимое профессиональное образование, квалификацию и стаж работы:</w:t>
      </w:r>
    </w:p>
    <w:p w:rsidR="004B5712" w:rsidRPr="00E221C7" w:rsidRDefault="004B5712" w:rsidP="004B5712">
      <w:pPr>
        <w:autoSpaceDE w:val="0"/>
        <w:autoSpaceDN w:val="0"/>
        <w:adjustRightInd w:val="0"/>
        <w:ind w:firstLine="142"/>
        <w:jc w:val="both"/>
        <w:rPr>
          <w:rFonts w:ascii="Arial" w:hAnsi="Arial" w:cs="Arial"/>
          <w:sz w:val="16"/>
          <w:szCs w:val="16"/>
        </w:rPr>
      </w:pPr>
      <w:r w:rsidRPr="00E221C7">
        <w:rPr>
          <w:rFonts w:ascii="Arial" w:hAnsi="Arial" w:cs="Arial"/>
          <w:sz w:val="16"/>
          <w:szCs w:val="16"/>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4B5712" w:rsidRPr="00E221C7" w:rsidRDefault="004B5712" w:rsidP="004B5712">
      <w:pPr>
        <w:autoSpaceDE w:val="0"/>
        <w:autoSpaceDN w:val="0"/>
        <w:adjustRightInd w:val="0"/>
        <w:ind w:firstLine="142"/>
        <w:jc w:val="both"/>
        <w:rPr>
          <w:rFonts w:ascii="Arial" w:hAnsi="Arial" w:cs="Arial"/>
          <w:sz w:val="16"/>
          <w:szCs w:val="16"/>
        </w:rPr>
      </w:pPr>
      <w:r w:rsidRPr="00E221C7">
        <w:rPr>
          <w:rFonts w:ascii="Arial" w:hAnsi="Arial" w:cs="Arial"/>
          <w:sz w:val="16"/>
          <w:szCs w:val="16"/>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4B5712" w:rsidRPr="00E221C7" w:rsidRDefault="004B5712" w:rsidP="004B5712">
      <w:pPr>
        <w:autoSpaceDE w:val="0"/>
        <w:autoSpaceDN w:val="0"/>
        <w:adjustRightInd w:val="0"/>
        <w:ind w:firstLine="142"/>
        <w:jc w:val="both"/>
        <w:rPr>
          <w:rFonts w:ascii="Arial" w:hAnsi="Arial" w:cs="Arial"/>
          <w:sz w:val="16"/>
          <w:szCs w:val="16"/>
        </w:rPr>
      </w:pPr>
      <w:r w:rsidRPr="00E221C7">
        <w:rPr>
          <w:rFonts w:ascii="Arial" w:hAnsi="Arial" w:cs="Arial"/>
          <w:sz w:val="16"/>
          <w:szCs w:val="16"/>
        </w:rPr>
        <w:t xml:space="preserve">д) </w:t>
      </w:r>
      <w:hyperlink r:id="rId27" w:history="1">
        <w:r w:rsidRPr="00E221C7">
          <w:rPr>
            <w:rFonts w:ascii="Arial" w:hAnsi="Arial" w:cs="Arial"/>
            <w:sz w:val="16"/>
            <w:szCs w:val="16"/>
          </w:rPr>
          <w:t>заключение</w:t>
        </w:r>
      </w:hyperlink>
      <w:r w:rsidRPr="00E221C7">
        <w:rPr>
          <w:rFonts w:ascii="Arial" w:hAnsi="Arial" w:cs="Arial"/>
          <w:sz w:val="16"/>
          <w:szCs w:val="16"/>
        </w:rPr>
        <w:t xml:space="preserve"> медицинского учреждения об отсутствии заболевания, препятствующего поступлению на муниципальную службу или ее прохождению;</w:t>
      </w:r>
    </w:p>
    <w:p w:rsidR="004B5712" w:rsidRPr="00E221C7" w:rsidRDefault="004B5712" w:rsidP="004B5712">
      <w:pPr>
        <w:autoSpaceDE w:val="0"/>
        <w:autoSpaceDN w:val="0"/>
        <w:adjustRightInd w:val="0"/>
        <w:ind w:firstLine="142"/>
        <w:jc w:val="both"/>
        <w:rPr>
          <w:rFonts w:ascii="Arial" w:hAnsi="Arial" w:cs="Arial"/>
          <w:sz w:val="16"/>
          <w:szCs w:val="16"/>
        </w:rPr>
      </w:pPr>
      <w:r w:rsidRPr="00E221C7">
        <w:rPr>
          <w:rFonts w:ascii="Arial" w:hAnsi="Arial" w:cs="Arial"/>
          <w:sz w:val="16"/>
          <w:szCs w:val="16"/>
        </w:rPr>
        <w:t>е) сведения о своих доходах, расходах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4B5712" w:rsidRPr="00E221C7" w:rsidRDefault="004B5712" w:rsidP="004B5712">
      <w:pPr>
        <w:autoSpaceDE w:val="0"/>
        <w:autoSpaceDN w:val="0"/>
        <w:adjustRightInd w:val="0"/>
        <w:ind w:firstLine="142"/>
        <w:jc w:val="both"/>
        <w:rPr>
          <w:rFonts w:ascii="Arial" w:hAnsi="Arial" w:cs="Arial"/>
          <w:sz w:val="16"/>
          <w:szCs w:val="16"/>
        </w:rPr>
      </w:pPr>
      <w:r w:rsidRPr="00E221C7">
        <w:rPr>
          <w:rFonts w:ascii="Arial" w:hAnsi="Arial" w:cs="Arial"/>
          <w:sz w:val="16"/>
          <w:szCs w:val="16"/>
        </w:rPr>
        <w:t>ж) иные документы, предусмотренные действующим законодательством.</w:t>
      </w:r>
    </w:p>
    <w:p w:rsidR="004B5712" w:rsidRPr="00E221C7" w:rsidRDefault="004B5712" w:rsidP="004B5712">
      <w:pPr>
        <w:autoSpaceDE w:val="0"/>
        <w:autoSpaceDN w:val="0"/>
        <w:adjustRightInd w:val="0"/>
        <w:ind w:firstLine="142"/>
        <w:jc w:val="both"/>
        <w:rPr>
          <w:rFonts w:ascii="Arial" w:hAnsi="Arial" w:cs="Arial"/>
          <w:sz w:val="16"/>
          <w:szCs w:val="16"/>
        </w:rPr>
      </w:pPr>
      <w:r w:rsidRPr="00E221C7">
        <w:rPr>
          <w:rFonts w:ascii="Arial" w:hAnsi="Arial" w:cs="Arial"/>
          <w:sz w:val="16"/>
          <w:szCs w:val="16"/>
        </w:rPr>
        <w:t>Муниципальный служащий, изъявивший желание участвовать в конкурсе в органе местного самоуправления округа, в котором он замещает должность муниципальной службы, подает заявление на имя представителя нанимателя (работодателя).</w:t>
      </w:r>
    </w:p>
    <w:p w:rsidR="004B5712" w:rsidRPr="00E221C7" w:rsidRDefault="004B5712" w:rsidP="004B5712">
      <w:pPr>
        <w:autoSpaceDE w:val="0"/>
        <w:autoSpaceDN w:val="0"/>
        <w:adjustRightInd w:val="0"/>
        <w:ind w:firstLine="142"/>
        <w:jc w:val="both"/>
        <w:rPr>
          <w:rFonts w:ascii="Arial" w:hAnsi="Arial" w:cs="Arial"/>
          <w:sz w:val="16"/>
          <w:szCs w:val="16"/>
        </w:rPr>
      </w:pPr>
      <w:r w:rsidRPr="00E221C7">
        <w:rPr>
          <w:rFonts w:ascii="Arial" w:hAnsi="Arial" w:cs="Arial"/>
          <w:sz w:val="16"/>
          <w:szCs w:val="16"/>
        </w:rPr>
        <w:t xml:space="preserve">Муниципальный служащий, изъявивший желание участвовать в конкурсе в ином органе местного </w:t>
      </w:r>
      <w:r w:rsidRPr="00E221C7">
        <w:rPr>
          <w:rFonts w:ascii="Arial" w:hAnsi="Arial" w:cs="Arial"/>
          <w:sz w:val="16"/>
          <w:szCs w:val="16"/>
        </w:rPr>
        <w:lastRenderedPageBreak/>
        <w:t>самоуправления, представляет в этот орган местного самоуправления заявление на имя представителя нанимателя (работодателя) и собственноручно заполненную, подписанную и заверенную кадровой службой органа местного самоуправления округа, в котором муниципальный служащий замещает должность муниципальной службы, анкету с приложением фотографии.</w:t>
      </w:r>
    </w:p>
    <w:p w:rsidR="004B5712" w:rsidRPr="00E221C7" w:rsidRDefault="004B5712" w:rsidP="004B5712">
      <w:pPr>
        <w:pStyle w:val="afb"/>
        <w:ind w:firstLine="142"/>
        <w:jc w:val="both"/>
        <w:rPr>
          <w:rFonts w:ascii="Arial" w:hAnsi="Arial" w:cs="Arial"/>
          <w:sz w:val="16"/>
          <w:szCs w:val="16"/>
        </w:rPr>
      </w:pPr>
      <w:r w:rsidRPr="00E221C7">
        <w:rPr>
          <w:rFonts w:ascii="Arial" w:hAnsi="Arial" w:cs="Arial"/>
          <w:sz w:val="16"/>
          <w:szCs w:val="16"/>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p w:rsidR="004B5712" w:rsidRPr="00E221C7" w:rsidRDefault="004B5712" w:rsidP="004B5712">
      <w:pPr>
        <w:autoSpaceDE w:val="0"/>
        <w:autoSpaceDN w:val="0"/>
        <w:adjustRightInd w:val="0"/>
        <w:ind w:firstLine="142"/>
        <w:jc w:val="both"/>
        <w:rPr>
          <w:rFonts w:ascii="Arial" w:hAnsi="Arial" w:cs="Arial"/>
          <w:sz w:val="16"/>
          <w:szCs w:val="16"/>
        </w:rPr>
      </w:pPr>
      <w:r w:rsidRPr="00E221C7">
        <w:rPr>
          <w:rFonts w:ascii="Arial" w:hAnsi="Arial" w:cs="Arial"/>
          <w:sz w:val="16"/>
          <w:szCs w:val="16"/>
        </w:rPr>
        <w:t xml:space="preserve">Документы принимаются с 8-00 часов 24 мая 2019 года до 17-00 часов 13 июня 2019 года. С условиями конкурса можно ознакомиться на сайте администрации Благодарненского </w:t>
      </w:r>
      <w:r w:rsidRPr="00E221C7">
        <w:rPr>
          <w:rFonts w:ascii="Arial" w:hAnsi="Arial" w:cs="Arial"/>
          <w:sz w:val="16"/>
          <w:szCs w:val="16"/>
        </w:rPr>
        <w:lastRenderedPageBreak/>
        <w:t xml:space="preserve">городского округа Ставропольского края: </w:t>
      </w:r>
      <w:hyperlink r:id="rId28" w:history="1">
        <w:r w:rsidRPr="00E221C7">
          <w:rPr>
            <w:rStyle w:val="af1"/>
            <w:rFonts w:ascii="Arial" w:hAnsi="Arial" w:cs="Arial"/>
            <w:color w:val="auto"/>
            <w:sz w:val="16"/>
            <w:szCs w:val="16"/>
            <w:lang w:val="en-US"/>
          </w:rPr>
          <w:t>www</w:t>
        </w:r>
        <w:r w:rsidRPr="00E221C7">
          <w:rPr>
            <w:rStyle w:val="af1"/>
            <w:rFonts w:ascii="Arial" w:hAnsi="Arial" w:cs="Arial"/>
            <w:color w:val="auto"/>
            <w:sz w:val="16"/>
            <w:szCs w:val="16"/>
          </w:rPr>
          <w:t>.</w:t>
        </w:r>
        <w:r w:rsidRPr="00E221C7">
          <w:rPr>
            <w:rStyle w:val="af1"/>
            <w:rFonts w:ascii="Arial" w:hAnsi="Arial" w:cs="Arial"/>
            <w:color w:val="auto"/>
            <w:sz w:val="16"/>
            <w:szCs w:val="16"/>
            <w:lang w:val="en-US"/>
          </w:rPr>
          <w:t>abmrsk</w:t>
        </w:r>
        <w:r w:rsidRPr="00E221C7">
          <w:rPr>
            <w:rStyle w:val="af1"/>
            <w:rFonts w:ascii="Arial" w:hAnsi="Arial" w:cs="Arial"/>
            <w:color w:val="auto"/>
            <w:sz w:val="16"/>
            <w:szCs w:val="16"/>
          </w:rPr>
          <w:t>.</w:t>
        </w:r>
        <w:r w:rsidRPr="00E221C7">
          <w:rPr>
            <w:rStyle w:val="af1"/>
            <w:rFonts w:ascii="Arial" w:hAnsi="Arial" w:cs="Arial"/>
            <w:color w:val="auto"/>
            <w:sz w:val="16"/>
            <w:szCs w:val="16"/>
            <w:lang w:val="en-US"/>
          </w:rPr>
          <w:t>ru</w:t>
        </w:r>
      </w:hyperlink>
      <w:r w:rsidRPr="00E221C7">
        <w:rPr>
          <w:rFonts w:ascii="Arial" w:hAnsi="Arial" w:cs="Arial"/>
          <w:sz w:val="16"/>
          <w:szCs w:val="16"/>
        </w:rPr>
        <w:t xml:space="preserve"> и по телефонам: 2-19-60, 2-15-30. Предполагаемая дата проведения конкурса 21 июня 2019 года в 14.00 часов.</w:t>
      </w:r>
    </w:p>
    <w:p w:rsidR="004B5712" w:rsidRPr="00E221C7" w:rsidRDefault="004B5712" w:rsidP="004B5712">
      <w:pPr>
        <w:autoSpaceDE w:val="0"/>
        <w:autoSpaceDN w:val="0"/>
        <w:adjustRightInd w:val="0"/>
        <w:ind w:firstLine="142"/>
        <w:jc w:val="both"/>
        <w:rPr>
          <w:rFonts w:ascii="Arial" w:hAnsi="Arial" w:cs="Arial"/>
          <w:sz w:val="16"/>
          <w:szCs w:val="16"/>
        </w:rPr>
      </w:pPr>
    </w:p>
    <w:p w:rsidR="004B5712" w:rsidRPr="00E221C7" w:rsidRDefault="004B5712" w:rsidP="004B5712">
      <w:pPr>
        <w:autoSpaceDE w:val="0"/>
        <w:autoSpaceDN w:val="0"/>
        <w:adjustRightInd w:val="0"/>
        <w:ind w:firstLine="142"/>
        <w:jc w:val="both"/>
        <w:rPr>
          <w:rFonts w:ascii="Arial" w:hAnsi="Arial" w:cs="Arial"/>
          <w:sz w:val="16"/>
          <w:szCs w:val="16"/>
        </w:rPr>
      </w:pPr>
    </w:p>
    <w:tbl>
      <w:tblPr>
        <w:tblW w:w="0" w:type="auto"/>
        <w:tblLook w:val="01E0"/>
      </w:tblPr>
      <w:tblGrid>
        <w:gridCol w:w="3395"/>
        <w:gridCol w:w="1498"/>
      </w:tblGrid>
      <w:tr w:rsidR="004B5712" w:rsidRPr="00E221C7" w:rsidTr="00DB4817">
        <w:trPr>
          <w:trHeight w:val="708"/>
        </w:trPr>
        <w:tc>
          <w:tcPr>
            <w:tcW w:w="7196" w:type="dxa"/>
          </w:tcPr>
          <w:p w:rsidR="004B5712" w:rsidRPr="00E221C7" w:rsidRDefault="004B5712" w:rsidP="004B5712">
            <w:pPr>
              <w:spacing w:line="180" w:lineRule="exact"/>
              <w:jc w:val="both"/>
              <w:rPr>
                <w:rFonts w:ascii="Arial" w:hAnsi="Arial" w:cs="Arial"/>
                <w:sz w:val="16"/>
                <w:szCs w:val="16"/>
              </w:rPr>
            </w:pPr>
            <w:r w:rsidRPr="00E221C7">
              <w:rPr>
                <w:rFonts w:ascii="Arial" w:hAnsi="Arial" w:cs="Arial"/>
                <w:sz w:val="16"/>
                <w:szCs w:val="16"/>
              </w:rPr>
              <w:t xml:space="preserve">Заместитель главы администрации – </w:t>
            </w:r>
          </w:p>
          <w:p w:rsidR="004B5712" w:rsidRPr="00E221C7" w:rsidRDefault="004B5712" w:rsidP="004B5712">
            <w:pPr>
              <w:spacing w:line="180" w:lineRule="exact"/>
              <w:jc w:val="both"/>
              <w:rPr>
                <w:rFonts w:ascii="Arial" w:hAnsi="Arial" w:cs="Arial"/>
                <w:sz w:val="16"/>
                <w:szCs w:val="16"/>
              </w:rPr>
            </w:pPr>
            <w:r w:rsidRPr="00E221C7">
              <w:rPr>
                <w:rFonts w:ascii="Arial" w:hAnsi="Arial" w:cs="Arial"/>
                <w:sz w:val="16"/>
                <w:szCs w:val="16"/>
              </w:rPr>
              <w:t xml:space="preserve">начальник управления по делам </w:t>
            </w:r>
          </w:p>
          <w:p w:rsidR="004B5712" w:rsidRPr="00E221C7" w:rsidRDefault="004B5712" w:rsidP="00667C2A">
            <w:pPr>
              <w:spacing w:line="180" w:lineRule="exact"/>
              <w:jc w:val="both"/>
              <w:rPr>
                <w:rFonts w:ascii="Arial" w:hAnsi="Arial" w:cs="Arial"/>
                <w:sz w:val="16"/>
                <w:szCs w:val="16"/>
              </w:rPr>
            </w:pPr>
            <w:r w:rsidRPr="00E221C7">
              <w:rPr>
                <w:rFonts w:ascii="Arial" w:hAnsi="Arial" w:cs="Arial"/>
                <w:sz w:val="16"/>
                <w:szCs w:val="16"/>
              </w:rPr>
              <w:t xml:space="preserve">территорий администрации Благодарненского городского округа Ставропольского края </w:t>
            </w:r>
          </w:p>
        </w:tc>
        <w:tc>
          <w:tcPr>
            <w:tcW w:w="2374" w:type="dxa"/>
          </w:tcPr>
          <w:p w:rsidR="004B5712" w:rsidRPr="00E221C7" w:rsidRDefault="004B5712" w:rsidP="004B5712">
            <w:pPr>
              <w:spacing w:line="180" w:lineRule="exact"/>
              <w:rPr>
                <w:rFonts w:ascii="Arial" w:hAnsi="Arial" w:cs="Arial"/>
                <w:sz w:val="16"/>
                <w:szCs w:val="16"/>
              </w:rPr>
            </w:pPr>
          </w:p>
          <w:p w:rsidR="004B5712" w:rsidRPr="00E221C7" w:rsidRDefault="004B5712" w:rsidP="004B5712">
            <w:pPr>
              <w:spacing w:line="180" w:lineRule="exact"/>
              <w:jc w:val="both"/>
              <w:rPr>
                <w:rFonts w:ascii="Arial" w:hAnsi="Arial" w:cs="Arial"/>
                <w:sz w:val="16"/>
                <w:szCs w:val="16"/>
              </w:rPr>
            </w:pPr>
          </w:p>
          <w:p w:rsidR="004B5712" w:rsidRPr="00E221C7" w:rsidRDefault="004B5712" w:rsidP="004B5712">
            <w:pPr>
              <w:spacing w:line="180" w:lineRule="exact"/>
              <w:jc w:val="right"/>
              <w:rPr>
                <w:rFonts w:ascii="Arial" w:hAnsi="Arial" w:cs="Arial"/>
                <w:sz w:val="16"/>
                <w:szCs w:val="16"/>
              </w:rPr>
            </w:pPr>
          </w:p>
          <w:p w:rsidR="004B5712" w:rsidRDefault="004B5712" w:rsidP="004B5712">
            <w:pPr>
              <w:spacing w:line="180" w:lineRule="exact"/>
              <w:jc w:val="right"/>
              <w:rPr>
                <w:rFonts w:ascii="Arial" w:hAnsi="Arial" w:cs="Arial"/>
                <w:sz w:val="16"/>
                <w:szCs w:val="16"/>
              </w:rPr>
            </w:pPr>
          </w:p>
          <w:p w:rsidR="004B5712" w:rsidRPr="00E221C7" w:rsidRDefault="004B5712" w:rsidP="004B5712">
            <w:pPr>
              <w:spacing w:line="180" w:lineRule="exact"/>
              <w:jc w:val="right"/>
              <w:rPr>
                <w:rFonts w:ascii="Arial" w:hAnsi="Arial" w:cs="Arial"/>
                <w:sz w:val="16"/>
                <w:szCs w:val="16"/>
              </w:rPr>
            </w:pPr>
            <w:r w:rsidRPr="00E221C7">
              <w:rPr>
                <w:rFonts w:ascii="Arial" w:hAnsi="Arial" w:cs="Arial"/>
                <w:sz w:val="16"/>
                <w:szCs w:val="16"/>
              </w:rPr>
              <w:t>П.М. Мещеряков</w:t>
            </w:r>
          </w:p>
        </w:tc>
      </w:tr>
    </w:tbl>
    <w:p w:rsidR="004B5712" w:rsidRPr="00E221C7" w:rsidRDefault="004B5712" w:rsidP="004B5712">
      <w:pPr>
        <w:ind w:firstLine="142"/>
        <w:rPr>
          <w:rFonts w:ascii="Arial" w:hAnsi="Arial" w:cs="Arial"/>
          <w:sz w:val="16"/>
          <w:szCs w:val="16"/>
        </w:rPr>
      </w:pPr>
    </w:p>
    <w:p w:rsidR="0028568B" w:rsidRPr="008A7130" w:rsidRDefault="0028568B" w:rsidP="0028568B">
      <w:pPr>
        <w:ind w:firstLine="142"/>
        <w:jc w:val="both"/>
        <w:rPr>
          <w:rFonts w:ascii="Arial" w:hAnsi="Arial" w:cs="Arial"/>
          <w:sz w:val="16"/>
          <w:szCs w:val="16"/>
        </w:rPr>
      </w:pPr>
    </w:p>
    <w:p w:rsidR="00B00D0D" w:rsidRDefault="00B00D0D" w:rsidP="004876B2">
      <w:pPr>
        <w:tabs>
          <w:tab w:val="left" w:pos="1575"/>
        </w:tabs>
        <w:ind w:firstLine="142"/>
        <w:jc w:val="right"/>
        <w:rPr>
          <w:rFonts w:ascii="Arial" w:hAnsi="Arial" w:cs="Arial"/>
          <w:sz w:val="16"/>
          <w:szCs w:val="16"/>
        </w:rPr>
        <w:sectPr w:rsidR="00B00D0D" w:rsidSect="000A5FB2">
          <w:type w:val="continuous"/>
          <w:pgSz w:w="11905" w:h="16838"/>
          <w:pgMar w:top="1134" w:right="706" w:bottom="1134" w:left="993" w:header="720" w:footer="720" w:gutter="0"/>
          <w:cols w:num="2" w:space="851"/>
          <w:noEndnote/>
          <w:titlePg/>
          <w:docGrid w:linePitch="381"/>
        </w:sectPr>
      </w:pPr>
    </w:p>
    <w:p w:rsidR="006A5B2B" w:rsidRDefault="006A5B2B" w:rsidP="004876B2">
      <w:pPr>
        <w:tabs>
          <w:tab w:val="left" w:pos="1575"/>
        </w:tabs>
        <w:ind w:firstLine="142"/>
        <w:jc w:val="right"/>
        <w:rPr>
          <w:rFonts w:ascii="Arial" w:hAnsi="Arial" w:cs="Arial"/>
          <w:sz w:val="16"/>
          <w:szCs w:val="16"/>
        </w:rPr>
      </w:pPr>
    </w:p>
    <w:p w:rsidR="006A5B2B" w:rsidRDefault="006A5B2B" w:rsidP="004876B2">
      <w:pPr>
        <w:tabs>
          <w:tab w:val="left" w:pos="1575"/>
        </w:tabs>
        <w:ind w:firstLine="142"/>
        <w:jc w:val="right"/>
        <w:rPr>
          <w:rFonts w:ascii="Arial" w:hAnsi="Arial" w:cs="Arial"/>
          <w:sz w:val="16"/>
          <w:szCs w:val="16"/>
        </w:rPr>
      </w:pPr>
    </w:p>
    <w:p w:rsidR="00A65443" w:rsidRPr="00220F23" w:rsidRDefault="00A65443" w:rsidP="004121B8">
      <w:pPr>
        <w:spacing w:line="240" w:lineRule="exact"/>
        <w:ind w:firstLine="142"/>
        <w:rPr>
          <w:rFonts w:ascii="Arial" w:hAnsi="Arial" w:cs="Arial"/>
          <w:sz w:val="16"/>
          <w:szCs w:val="16"/>
        </w:rPr>
      </w:pPr>
    </w:p>
    <w:p w:rsidR="00B431BB" w:rsidRDefault="00B431BB" w:rsidP="004121B8">
      <w:pPr>
        <w:spacing w:line="240" w:lineRule="exact"/>
        <w:ind w:firstLine="142"/>
        <w:rPr>
          <w:rFonts w:ascii="Arial" w:hAnsi="Arial" w:cs="Arial"/>
          <w:sz w:val="16"/>
          <w:szCs w:val="16"/>
        </w:rPr>
        <w:sectPr w:rsidR="00B431BB" w:rsidSect="00DD7A7C">
          <w:type w:val="continuous"/>
          <w:pgSz w:w="11905" w:h="16838"/>
          <w:pgMar w:top="1134" w:right="423" w:bottom="1134" w:left="993" w:header="720" w:footer="720" w:gutter="0"/>
          <w:cols w:space="851"/>
          <w:noEndnote/>
          <w:titlePg/>
          <w:docGrid w:linePitch="381"/>
        </w:sectPr>
      </w:pPr>
    </w:p>
    <w:p w:rsidR="005A1E65" w:rsidRDefault="005A1E65" w:rsidP="005A1E65">
      <w:pPr>
        <w:spacing w:line="240" w:lineRule="exact"/>
        <w:rPr>
          <w:rFonts w:ascii="Arial" w:hAnsi="Arial" w:cs="Arial"/>
          <w:sz w:val="16"/>
          <w:szCs w:val="16"/>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80"/>
        <w:gridCol w:w="3060"/>
        <w:gridCol w:w="3650"/>
      </w:tblGrid>
      <w:tr w:rsidR="005A1E65" w:rsidRPr="00560A14" w:rsidTr="005A1E65">
        <w:tc>
          <w:tcPr>
            <w:tcW w:w="378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Учредители издания:</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 xml:space="preserve">Совет </w:t>
            </w:r>
            <w:r>
              <w:rPr>
                <w:rFonts w:ascii="Arial" w:hAnsi="Arial" w:cs="Arial"/>
                <w:sz w:val="16"/>
                <w:szCs w:val="16"/>
              </w:rPr>
              <w:t xml:space="preserve">депутатов </w:t>
            </w:r>
            <w:r w:rsidRPr="00560A14">
              <w:rPr>
                <w:rFonts w:ascii="Arial" w:hAnsi="Arial" w:cs="Arial"/>
                <w:sz w:val="16"/>
                <w:szCs w:val="16"/>
              </w:rPr>
              <w:t xml:space="preserve">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 администрация 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w:t>
            </w:r>
          </w:p>
        </w:tc>
        <w:tc>
          <w:tcPr>
            <w:tcW w:w="306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Наш адрес: 356420,</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г. Благодарный,</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пл. Ленина, 1</w:t>
            </w:r>
          </w:p>
          <w:p w:rsidR="005A1E65" w:rsidRPr="00560A14" w:rsidRDefault="005A1E65" w:rsidP="00A90CAF">
            <w:pPr>
              <w:widowControl w:val="0"/>
              <w:autoSpaceDE w:val="0"/>
              <w:autoSpaceDN w:val="0"/>
              <w:adjustRightInd w:val="0"/>
              <w:jc w:val="center"/>
              <w:rPr>
                <w:rFonts w:ascii="Arial" w:hAnsi="Arial" w:cs="Arial"/>
                <w:sz w:val="16"/>
                <w:szCs w:val="16"/>
              </w:rPr>
            </w:pPr>
          </w:p>
        </w:tc>
        <w:tc>
          <w:tcPr>
            <w:tcW w:w="365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Тираж 500 экз.</w:t>
            </w:r>
          </w:p>
          <w:p w:rsidR="005A1E65" w:rsidRPr="00560A14" w:rsidRDefault="005A1E65" w:rsidP="00B00D0D">
            <w:pPr>
              <w:widowControl w:val="0"/>
              <w:autoSpaceDE w:val="0"/>
              <w:autoSpaceDN w:val="0"/>
              <w:adjustRightInd w:val="0"/>
              <w:jc w:val="center"/>
              <w:rPr>
                <w:rFonts w:ascii="Arial" w:hAnsi="Arial" w:cs="Arial"/>
                <w:sz w:val="16"/>
                <w:szCs w:val="16"/>
              </w:rPr>
            </w:pPr>
            <w:r>
              <w:rPr>
                <w:rFonts w:ascii="Arial" w:hAnsi="Arial" w:cs="Arial"/>
                <w:sz w:val="16"/>
                <w:szCs w:val="16"/>
              </w:rPr>
              <w:t xml:space="preserve">подписано в печать </w:t>
            </w:r>
            <w:r w:rsidR="00B00D0D">
              <w:rPr>
                <w:rFonts w:ascii="Arial" w:hAnsi="Arial" w:cs="Arial"/>
                <w:sz w:val="16"/>
                <w:szCs w:val="16"/>
              </w:rPr>
              <w:t>17</w:t>
            </w:r>
            <w:r>
              <w:rPr>
                <w:rFonts w:ascii="Arial" w:hAnsi="Arial" w:cs="Arial"/>
                <w:sz w:val="16"/>
                <w:szCs w:val="16"/>
              </w:rPr>
              <w:t>.0</w:t>
            </w:r>
            <w:r w:rsidR="00B00D0D">
              <w:rPr>
                <w:rFonts w:ascii="Arial" w:hAnsi="Arial" w:cs="Arial"/>
                <w:sz w:val="16"/>
                <w:szCs w:val="16"/>
              </w:rPr>
              <w:t>5</w:t>
            </w:r>
            <w:r>
              <w:rPr>
                <w:rFonts w:ascii="Arial" w:hAnsi="Arial" w:cs="Arial"/>
                <w:sz w:val="16"/>
                <w:szCs w:val="16"/>
              </w:rPr>
              <w:t>.</w:t>
            </w:r>
            <w:r w:rsidRPr="006E2CF4">
              <w:rPr>
                <w:rFonts w:ascii="Arial" w:hAnsi="Arial" w:cs="Arial"/>
                <w:sz w:val="16"/>
                <w:szCs w:val="16"/>
              </w:rPr>
              <w:t>201</w:t>
            </w:r>
            <w:r w:rsidR="00315BB3">
              <w:rPr>
                <w:rFonts w:ascii="Arial" w:hAnsi="Arial" w:cs="Arial"/>
                <w:sz w:val="16"/>
                <w:szCs w:val="16"/>
              </w:rPr>
              <w:t>9</w:t>
            </w:r>
            <w:r w:rsidRPr="006E2CF4">
              <w:rPr>
                <w:rFonts w:ascii="Arial" w:hAnsi="Arial" w:cs="Arial"/>
                <w:sz w:val="16"/>
                <w:szCs w:val="16"/>
              </w:rPr>
              <w:t xml:space="preserve"> г.</w:t>
            </w:r>
          </w:p>
        </w:tc>
      </w:tr>
      <w:tr w:rsidR="005A1E65" w:rsidRPr="00560A14" w:rsidTr="005A1E65">
        <w:tc>
          <w:tcPr>
            <w:tcW w:w="3780" w:type="dxa"/>
          </w:tcPr>
          <w:p w:rsidR="005A1E65" w:rsidRPr="00667C2A" w:rsidRDefault="005A1E65" w:rsidP="00A90CAF">
            <w:pPr>
              <w:widowControl w:val="0"/>
              <w:autoSpaceDE w:val="0"/>
              <w:autoSpaceDN w:val="0"/>
              <w:adjustRightInd w:val="0"/>
              <w:jc w:val="center"/>
              <w:rPr>
                <w:rFonts w:ascii="Arial" w:hAnsi="Arial" w:cs="Arial"/>
                <w:sz w:val="16"/>
                <w:szCs w:val="16"/>
              </w:rPr>
            </w:pPr>
            <w:r w:rsidRPr="00667C2A">
              <w:rPr>
                <w:rFonts w:ascii="Arial" w:hAnsi="Arial" w:cs="Arial"/>
                <w:sz w:val="16"/>
                <w:szCs w:val="16"/>
              </w:rPr>
              <w:t>Ответственный за выпуск</w:t>
            </w:r>
          </w:p>
          <w:p w:rsidR="005A1E65" w:rsidRPr="00667C2A" w:rsidRDefault="00667C2A" w:rsidP="00A90CAF">
            <w:pPr>
              <w:widowControl w:val="0"/>
              <w:autoSpaceDE w:val="0"/>
              <w:autoSpaceDN w:val="0"/>
              <w:adjustRightInd w:val="0"/>
              <w:jc w:val="center"/>
              <w:rPr>
                <w:rFonts w:ascii="Arial" w:hAnsi="Arial" w:cs="Arial"/>
                <w:sz w:val="16"/>
                <w:szCs w:val="16"/>
              </w:rPr>
            </w:pPr>
            <w:r>
              <w:rPr>
                <w:rFonts w:ascii="Arial" w:hAnsi="Arial" w:cs="Arial"/>
                <w:sz w:val="16"/>
                <w:szCs w:val="16"/>
              </w:rPr>
              <w:t>Шаруденко Ирина Николаевна</w:t>
            </w:r>
          </w:p>
          <w:p w:rsidR="005A1E65" w:rsidRPr="00560A14" w:rsidRDefault="005A1E65" w:rsidP="00667C2A">
            <w:pPr>
              <w:widowControl w:val="0"/>
              <w:autoSpaceDE w:val="0"/>
              <w:autoSpaceDN w:val="0"/>
              <w:adjustRightInd w:val="0"/>
              <w:jc w:val="center"/>
              <w:rPr>
                <w:rFonts w:ascii="Arial" w:hAnsi="Arial" w:cs="Arial"/>
                <w:sz w:val="16"/>
                <w:szCs w:val="16"/>
              </w:rPr>
            </w:pPr>
            <w:r w:rsidRPr="00667C2A">
              <w:rPr>
                <w:rFonts w:ascii="Arial" w:hAnsi="Arial" w:cs="Arial"/>
                <w:sz w:val="16"/>
                <w:szCs w:val="16"/>
              </w:rPr>
              <w:t>тел. 2-1</w:t>
            </w:r>
            <w:r w:rsidR="00667C2A">
              <w:rPr>
                <w:rFonts w:ascii="Arial" w:hAnsi="Arial" w:cs="Arial"/>
                <w:sz w:val="16"/>
                <w:szCs w:val="16"/>
              </w:rPr>
              <w:t>5</w:t>
            </w:r>
            <w:r w:rsidRPr="00667C2A">
              <w:rPr>
                <w:rFonts w:ascii="Arial" w:hAnsi="Arial" w:cs="Arial"/>
                <w:sz w:val="16"/>
                <w:szCs w:val="16"/>
              </w:rPr>
              <w:t>-</w:t>
            </w:r>
            <w:r w:rsidR="00667C2A">
              <w:rPr>
                <w:rFonts w:ascii="Arial" w:hAnsi="Arial" w:cs="Arial"/>
                <w:sz w:val="16"/>
                <w:szCs w:val="16"/>
              </w:rPr>
              <w:t>30</w:t>
            </w:r>
          </w:p>
        </w:tc>
        <w:tc>
          <w:tcPr>
            <w:tcW w:w="3060" w:type="dxa"/>
          </w:tcPr>
          <w:p w:rsidR="005A1E65" w:rsidRPr="00560A14" w:rsidRDefault="005A1E65" w:rsidP="00A90CAF">
            <w:pPr>
              <w:widowControl w:val="0"/>
              <w:autoSpaceDE w:val="0"/>
              <w:autoSpaceDN w:val="0"/>
              <w:adjustRightInd w:val="0"/>
              <w:jc w:val="center"/>
              <w:rPr>
                <w:rFonts w:ascii="Arial" w:hAnsi="Arial" w:cs="Arial"/>
                <w:sz w:val="16"/>
                <w:szCs w:val="16"/>
              </w:rPr>
            </w:pPr>
          </w:p>
        </w:tc>
        <w:tc>
          <w:tcPr>
            <w:tcW w:w="365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Формат А-3</w:t>
            </w:r>
          </w:p>
          <w:p w:rsidR="005A1E65"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 xml:space="preserve">Заказ № </w:t>
            </w:r>
            <w:r w:rsidR="00224FFC">
              <w:rPr>
                <w:rFonts w:ascii="Arial" w:hAnsi="Arial" w:cs="Arial"/>
                <w:sz w:val="16"/>
                <w:szCs w:val="16"/>
              </w:rPr>
              <w:t>41</w:t>
            </w:r>
          </w:p>
          <w:p w:rsidR="002E0794" w:rsidRPr="006E2CF4" w:rsidRDefault="002E0794" w:rsidP="00A90CAF">
            <w:pPr>
              <w:widowControl w:val="0"/>
              <w:autoSpaceDE w:val="0"/>
              <w:autoSpaceDN w:val="0"/>
              <w:adjustRightInd w:val="0"/>
              <w:jc w:val="center"/>
              <w:rPr>
                <w:rFonts w:ascii="Arial" w:hAnsi="Arial" w:cs="Arial"/>
                <w:sz w:val="16"/>
                <w:szCs w:val="16"/>
              </w:rPr>
            </w:pP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Способ печати цифровая</w:t>
            </w:r>
          </w:p>
        </w:tc>
      </w:tr>
    </w:tbl>
    <w:p w:rsidR="005A1E65" w:rsidRDefault="005A1E65" w:rsidP="005A1E65">
      <w:pPr>
        <w:autoSpaceDE w:val="0"/>
        <w:autoSpaceDN w:val="0"/>
        <w:adjustRightInd w:val="0"/>
        <w:spacing w:line="180" w:lineRule="exact"/>
        <w:jc w:val="both"/>
        <w:outlineLvl w:val="2"/>
        <w:rPr>
          <w:rFonts w:ascii="Arial" w:hAnsi="Arial" w:cs="Arial"/>
          <w:sz w:val="16"/>
          <w:szCs w:val="16"/>
        </w:rPr>
        <w:sectPr w:rsidR="005A1E65" w:rsidSect="0055623D">
          <w:type w:val="continuous"/>
          <w:pgSz w:w="11905" w:h="16838"/>
          <w:pgMar w:top="1134" w:right="565" w:bottom="1134" w:left="993" w:header="720" w:footer="720" w:gutter="0"/>
          <w:cols w:space="851"/>
          <w:noEndnote/>
          <w:titlePg/>
          <w:docGrid w:linePitch="381"/>
        </w:sectPr>
      </w:pPr>
    </w:p>
    <w:p w:rsidR="005A1E65" w:rsidRDefault="005A1E65" w:rsidP="005A1E65">
      <w:pPr>
        <w:autoSpaceDE w:val="0"/>
        <w:autoSpaceDN w:val="0"/>
        <w:adjustRightInd w:val="0"/>
        <w:spacing w:line="180" w:lineRule="exact"/>
        <w:jc w:val="both"/>
        <w:outlineLvl w:val="2"/>
        <w:rPr>
          <w:rFonts w:ascii="Arial" w:hAnsi="Arial" w:cs="Arial"/>
          <w:sz w:val="16"/>
          <w:szCs w:val="16"/>
        </w:rPr>
      </w:pPr>
    </w:p>
    <w:p w:rsidR="005A1E65" w:rsidRDefault="005A1E65" w:rsidP="005A1E65">
      <w:pPr>
        <w:widowControl w:val="0"/>
        <w:autoSpaceDE w:val="0"/>
        <w:autoSpaceDN w:val="0"/>
        <w:adjustRightInd w:val="0"/>
        <w:jc w:val="center"/>
        <w:rPr>
          <w:rFonts w:ascii="Arial" w:hAnsi="Arial" w:cs="Arial"/>
          <w:sz w:val="16"/>
          <w:szCs w:val="16"/>
        </w:rPr>
        <w:sectPr w:rsidR="005A1E65" w:rsidSect="0055623D">
          <w:type w:val="continuous"/>
          <w:pgSz w:w="11905" w:h="16838"/>
          <w:pgMar w:top="1134" w:right="565" w:bottom="1134" w:left="993" w:header="720" w:footer="720" w:gutter="0"/>
          <w:cols w:num="2" w:space="851"/>
          <w:noEndnote/>
          <w:titlePg/>
          <w:docGrid w:linePitch="381"/>
        </w:sectPr>
      </w:pPr>
    </w:p>
    <w:p w:rsidR="005A1E65" w:rsidRPr="00560A14" w:rsidRDefault="005A1E65" w:rsidP="005A1E65">
      <w:pPr>
        <w:widowControl w:val="0"/>
        <w:autoSpaceDE w:val="0"/>
        <w:autoSpaceDN w:val="0"/>
        <w:adjustRightInd w:val="0"/>
        <w:jc w:val="center"/>
        <w:rPr>
          <w:rFonts w:ascii="Arial" w:hAnsi="Arial" w:cs="Arial"/>
          <w:sz w:val="16"/>
          <w:szCs w:val="16"/>
        </w:rPr>
      </w:pPr>
      <w:r w:rsidRPr="00560A14">
        <w:rPr>
          <w:rFonts w:ascii="Arial" w:hAnsi="Arial" w:cs="Arial"/>
          <w:sz w:val="16"/>
          <w:szCs w:val="16"/>
        </w:rPr>
        <w:lastRenderedPageBreak/>
        <w:t xml:space="preserve">Газета набрана на компьютере администрации 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w:t>
      </w:r>
    </w:p>
    <w:p w:rsidR="005A1E65" w:rsidRPr="00560A14" w:rsidRDefault="005A1E65" w:rsidP="005A1E65">
      <w:pPr>
        <w:widowControl w:val="0"/>
        <w:autoSpaceDE w:val="0"/>
        <w:autoSpaceDN w:val="0"/>
        <w:adjustRightInd w:val="0"/>
        <w:jc w:val="center"/>
        <w:rPr>
          <w:rFonts w:ascii="Arial" w:hAnsi="Arial" w:cs="Arial"/>
          <w:sz w:val="16"/>
          <w:szCs w:val="16"/>
        </w:rPr>
      </w:pPr>
      <w:r w:rsidRPr="00560A14">
        <w:rPr>
          <w:rFonts w:ascii="Arial" w:hAnsi="Arial" w:cs="Arial"/>
          <w:sz w:val="16"/>
          <w:szCs w:val="16"/>
        </w:rPr>
        <w:t>Отпечатана в ООО «Благодарненская типография», 356420, г. Благодарный, ул. Советская, 363</w:t>
      </w:r>
    </w:p>
    <w:sectPr w:rsidR="005A1E65" w:rsidRPr="00560A14" w:rsidSect="005A1E65">
      <w:type w:val="continuous"/>
      <w:pgSz w:w="11905" w:h="16838"/>
      <w:pgMar w:top="1134" w:right="423" w:bottom="1134" w:left="993" w:header="720" w:footer="720" w:gutter="0"/>
      <w:cols w:space="851"/>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6134" w:rsidRDefault="00266134" w:rsidP="00822A54">
      <w:r>
        <w:separator/>
      </w:r>
    </w:p>
  </w:endnote>
  <w:endnote w:type="continuationSeparator" w:id="1">
    <w:p w:rsidR="00266134" w:rsidRDefault="00266134" w:rsidP="00822A5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OpenSymbol">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DejaVu Sans">
    <w:panose1 w:val="00000000000000000000"/>
    <w:charset w:val="CC"/>
    <w:family w:val="swiss"/>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817" w:rsidRDefault="00DB4817">
    <w:pPr>
      <w:pStyle w:val="a6"/>
      <w:jc w:val="center"/>
    </w:pPr>
    <w:fldSimple w:instr="PAGE   \* MERGEFORMAT">
      <w:r w:rsidR="00A65443">
        <w:rPr>
          <w:noProof/>
        </w:rPr>
        <w:t>24</w:t>
      </w:r>
    </w:fldSimple>
  </w:p>
  <w:p w:rsidR="00DB4817" w:rsidRDefault="00DB4817">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6132284"/>
      <w:docPartObj>
        <w:docPartGallery w:val="Page Numbers (Bottom of Page)"/>
        <w:docPartUnique/>
      </w:docPartObj>
    </w:sdtPr>
    <w:sdtContent>
      <w:p w:rsidR="00DB4817" w:rsidRDefault="00DB4817">
        <w:pPr>
          <w:pStyle w:val="a6"/>
          <w:jc w:val="center"/>
        </w:pPr>
        <w:fldSimple w:instr="PAGE   \* MERGEFORMAT">
          <w:r w:rsidR="00A65443">
            <w:rPr>
              <w:noProof/>
            </w:rPr>
            <w:t>1</w:t>
          </w:r>
        </w:fldSimple>
      </w:p>
    </w:sdtContent>
  </w:sdt>
  <w:p w:rsidR="00DB4817" w:rsidRDefault="00DB481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6134" w:rsidRDefault="00266134" w:rsidP="00822A54">
      <w:r>
        <w:separator/>
      </w:r>
    </w:p>
  </w:footnote>
  <w:footnote w:type="continuationSeparator" w:id="1">
    <w:p w:rsidR="00266134" w:rsidRDefault="00266134" w:rsidP="00822A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817" w:rsidRDefault="00DB4817" w:rsidP="00822A54">
    <w:pPr>
      <w:pStyle w:val="a4"/>
      <w:pBdr>
        <w:bottom w:val="single" w:sz="4" w:space="1" w:color="000000"/>
      </w:pBdr>
      <w:jc w:val="center"/>
      <w:rPr>
        <w:rFonts w:ascii="Arial" w:hAnsi="Arial" w:cs="Arial"/>
        <w:sz w:val="12"/>
        <w:szCs w:val="12"/>
      </w:rPr>
    </w:pPr>
    <w:r>
      <w:rPr>
        <w:rFonts w:ascii="Arial" w:hAnsi="Arial" w:cs="Arial"/>
        <w:b/>
        <w:sz w:val="12"/>
        <w:szCs w:val="12"/>
      </w:rPr>
      <w:t>«ИЗВЕСТИЯ»</w:t>
    </w:r>
    <w:r>
      <w:rPr>
        <w:rFonts w:ascii="Arial" w:hAnsi="Arial" w:cs="Arial"/>
        <w:sz w:val="12"/>
        <w:szCs w:val="12"/>
      </w:rPr>
      <w:t xml:space="preserve"> Благодарненского городского округа Ставропольского края № 10 (41) от 17 мая 2019 года</w:t>
    </w:r>
  </w:p>
  <w:p w:rsidR="00DB4817" w:rsidRDefault="00DB4817">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81947A76"/>
    <w:lvl w:ilvl="0">
      <w:start w:val="1"/>
      <w:numFmt w:val="bullet"/>
      <w:pStyle w:val="31"/>
      <w:lvlText w:val=""/>
      <w:lvlJc w:val="left"/>
      <w:pPr>
        <w:tabs>
          <w:tab w:val="num" w:pos="643"/>
        </w:tabs>
        <w:ind w:left="643" w:hanging="360"/>
      </w:pPr>
      <w:rPr>
        <w:rFonts w:ascii="Symbol" w:hAnsi="Symbol" w:hint="default"/>
      </w:rPr>
    </w:lvl>
  </w:abstractNum>
  <w:abstractNum w:abstractNumId="1">
    <w:nsid w:val="00000001"/>
    <w:multiLevelType w:val="singleLevel"/>
    <w:tmpl w:val="00000001"/>
    <w:name w:val="WW8Num1"/>
    <w:lvl w:ilvl="0">
      <w:start w:val="1"/>
      <w:numFmt w:val="bullet"/>
      <w:lvlText w:val="-"/>
      <w:lvlJc w:val="left"/>
      <w:pPr>
        <w:tabs>
          <w:tab w:val="num" w:pos="1639"/>
        </w:tabs>
        <w:ind w:left="1639" w:hanging="930"/>
      </w:pPr>
      <w:rPr>
        <w:rFonts w:ascii="Times New Roman" w:hAnsi="Times New Roman" w:hint="default"/>
      </w:rPr>
    </w:lvl>
  </w:abstractNum>
  <w:abstractNum w:abstractNumId="2">
    <w:nsid w:val="00000002"/>
    <w:multiLevelType w:val="multilevel"/>
    <w:tmpl w:val="00000002"/>
    <w:name w:val="WW8Num2"/>
    <w:lvl w:ilvl="0">
      <w:start w:val="1"/>
      <w:numFmt w:val="decimal"/>
      <w:lvlText w:val="%1."/>
      <w:lvlJc w:val="left"/>
      <w:pPr>
        <w:tabs>
          <w:tab w:val="num" w:pos="0"/>
        </w:tabs>
      </w:pPr>
      <w:rPr>
        <w:rFonts w:ascii="Times New Roman" w:hAnsi="Times New Roman" w:cs="Times New Roman"/>
      </w:rPr>
    </w:lvl>
    <w:lvl w:ilvl="1">
      <w:start w:val="3"/>
      <w:numFmt w:val="decimal"/>
      <w:lvlText w:val="%1.%2."/>
      <w:lvlJc w:val="left"/>
      <w:pPr>
        <w:tabs>
          <w:tab w:val="num" w:pos="0"/>
        </w:tabs>
      </w:pPr>
      <w:rPr>
        <w:rFonts w:ascii="Times New Roman" w:hAnsi="Times New Roman" w:cs="Times New Roman"/>
      </w:rPr>
    </w:lvl>
    <w:lvl w:ilvl="2">
      <w:start w:val="2"/>
      <w:numFmt w:val="decimal"/>
      <w:lvlText w:val="%1.%2.%3."/>
      <w:lvlJc w:val="left"/>
      <w:pPr>
        <w:tabs>
          <w:tab w:val="num" w:pos="0"/>
        </w:tabs>
      </w:pPr>
      <w:rPr>
        <w:rFonts w:ascii="Times New Roman" w:hAnsi="Times New Roman" w:cs="Times New Roman"/>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3">
    <w:nsid w:val="00000003"/>
    <w:multiLevelType w:val="singleLevel"/>
    <w:tmpl w:val="00000003"/>
    <w:name w:val="WW8Num3"/>
    <w:lvl w:ilvl="0">
      <w:start w:val="1"/>
      <w:numFmt w:val="upperRoman"/>
      <w:lvlText w:val="%1."/>
      <w:lvlJc w:val="left"/>
      <w:pPr>
        <w:tabs>
          <w:tab w:val="num" w:pos="0"/>
        </w:tabs>
        <w:ind w:left="1080" w:hanging="720"/>
      </w:pPr>
      <w:rPr>
        <w:rFonts w:cs="Times New Roman"/>
      </w:rPr>
    </w:lvl>
  </w:abstractNum>
  <w:abstractNum w:abstractNumId="4">
    <w:nsid w:val="02EC4C29"/>
    <w:multiLevelType w:val="hybridMultilevel"/>
    <w:tmpl w:val="88D84BCC"/>
    <w:name w:val="WW8Num202"/>
    <w:lvl w:ilvl="0" w:tplc="6AACCE72">
      <w:start w:val="1"/>
      <w:numFmt w:val="decimal"/>
      <w:lvlText w:val="4.%1"/>
      <w:lvlJc w:val="left"/>
      <w:pPr>
        <w:tabs>
          <w:tab w:val="num" w:pos="1437"/>
        </w:tabs>
        <w:ind w:left="513" w:firstLine="567"/>
      </w:pPr>
      <w:rPr>
        <w:rFonts w:ascii="Times New Roman" w:hAnsi="Times New Roman" w:cs="Times New Roman" w:hint="default"/>
        <w:b w:val="0"/>
        <w:i w:val="0"/>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5165E0A"/>
    <w:multiLevelType w:val="hybridMultilevel"/>
    <w:tmpl w:val="D43A6654"/>
    <w:lvl w:ilvl="0" w:tplc="0419000F">
      <w:start w:val="1"/>
      <w:numFmt w:val="decimal"/>
      <w:lvlText w:val="%1."/>
      <w:lvlJc w:val="left"/>
      <w:pPr>
        <w:ind w:left="2628" w:hanging="360"/>
      </w:pPr>
      <w:rPr>
        <w:rFonts w:cs="Times New Roman" w:hint="default"/>
      </w:rPr>
    </w:lvl>
    <w:lvl w:ilvl="1" w:tplc="04190019">
      <w:start w:val="1"/>
      <w:numFmt w:val="lowerLetter"/>
      <w:lvlText w:val="%2."/>
      <w:lvlJc w:val="left"/>
      <w:pPr>
        <w:ind w:left="3348" w:hanging="360"/>
      </w:pPr>
      <w:rPr>
        <w:rFonts w:cs="Times New Roman"/>
      </w:rPr>
    </w:lvl>
    <w:lvl w:ilvl="2" w:tplc="0419001B" w:tentative="1">
      <w:start w:val="1"/>
      <w:numFmt w:val="lowerRoman"/>
      <w:lvlText w:val="%3."/>
      <w:lvlJc w:val="right"/>
      <w:pPr>
        <w:ind w:left="4068" w:hanging="180"/>
      </w:pPr>
      <w:rPr>
        <w:rFonts w:cs="Times New Roman"/>
      </w:rPr>
    </w:lvl>
    <w:lvl w:ilvl="3" w:tplc="0419000F" w:tentative="1">
      <w:start w:val="1"/>
      <w:numFmt w:val="decimal"/>
      <w:lvlText w:val="%4."/>
      <w:lvlJc w:val="left"/>
      <w:pPr>
        <w:ind w:left="4788" w:hanging="360"/>
      </w:pPr>
      <w:rPr>
        <w:rFonts w:cs="Times New Roman"/>
      </w:rPr>
    </w:lvl>
    <w:lvl w:ilvl="4" w:tplc="04190019" w:tentative="1">
      <w:start w:val="1"/>
      <w:numFmt w:val="lowerLetter"/>
      <w:lvlText w:val="%5."/>
      <w:lvlJc w:val="left"/>
      <w:pPr>
        <w:ind w:left="5508" w:hanging="360"/>
      </w:pPr>
      <w:rPr>
        <w:rFonts w:cs="Times New Roman"/>
      </w:rPr>
    </w:lvl>
    <w:lvl w:ilvl="5" w:tplc="0419001B" w:tentative="1">
      <w:start w:val="1"/>
      <w:numFmt w:val="lowerRoman"/>
      <w:lvlText w:val="%6."/>
      <w:lvlJc w:val="right"/>
      <w:pPr>
        <w:ind w:left="6228" w:hanging="180"/>
      </w:pPr>
      <w:rPr>
        <w:rFonts w:cs="Times New Roman"/>
      </w:rPr>
    </w:lvl>
    <w:lvl w:ilvl="6" w:tplc="0419000F" w:tentative="1">
      <w:start w:val="1"/>
      <w:numFmt w:val="decimal"/>
      <w:lvlText w:val="%7."/>
      <w:lvlJc w:val="left"/>
      <w:pPr>
        <w:ind w:left="6948" w:hanging="360"/>
      </w:pPr>
      <w:rPr>
        <w:rFonts w:cs="Times New Roman"/>
      </w:rPr>
    </w:lvl>
    <w:lvl w:ilvl="7" w:tplc="04190019" w:tentative="1">
      <w:start w:val="1"/>
      <w:numFmt w:val="lowerLetter"/>
      <w:lvlText w:val="%8."/>
      <w:lvlJc w:val="left"/>
      <w:pPr>
        <w:ind w:left="7668" w:hanging="360"/>
      </w:pPr>
      <w:rPr>
        <w:rFonts w:cs="Times New Roman"/>
      </w:rPr>
    </w:lvl>
    <w:lvl w:ilvl="8" w:tplc="0419001B" w:tentative="1">
      <w:start w:val="1"/>
      <w:numFmt w:val="lowerRoman"/>
      <w:lvlText w:val="%9."/>
      <w:lvlJc w:val="right"/>
      <w:pPr>
        <w:ind w:left="8388" w:hanging="180"/>
      </w:pPr>
      <w:rPr>
        <w:rFonts w:cs="Times New Roman"/>
      </w:rPr>
    </w:lvl>
  </w:abstractNum>
  <w:abstractNum w:abstractNumId="6">
    <w:nsid w:val="056F1EBB"/>
    <w:multiLevelType w:val="hybridMultilevel"/>
    <w:tmpl w:val="CDFA68FC"/>
    <w:lvl w:ilvl="0" w:tplc="03BCB28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0E1C6C78"/>
    <w:multiLevelType w:val="hybridMultilevel"/>
    <w:tmpl w:val="CDFA68FC"/>
    <w:lvl w:ilvl="0" w:tplc="03BCB28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13B35E6E"/>
    <w:multiLevelType w:val="hybridMultilevel"/>
    <w:tmpl w:val="F1002530"/>
    <w:lvl w:ilvl="0" w:tplc="5DA015E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D717AB"/>
    <w:multiLevelType w:val="multilevel"/>
    <w:tmpl w:val="C4404BA4"/>
    <w:lvl w:ilvl="0">
      <w:start w:val="1"/>
      <w:numFmt w:val="decimal"/>
      <w:lvlText w:val="%1."/>
      <w:lvlJc w:val="left"/>
      <w:pPr>
        <w:ind w:left="3478" w:hanging="360"/>
      </w:pPr>
      <w:rPr>
        <w:rFonts w:cs="Times New Roman" w:hint="default"/>
      </w:rPr>
    </w:lvl>
    <w:lvl w:ilvl="1">
      <w:start w:val="3"/>
      <w:numFmt w:val="decimal"/>
      <w:isLgl/>
      <w:lvlText w:val="%1.%2."/>
      <w:lvlJc w:val="left"/>
      <w:pPr>
        <w:ind w:left="3899" w:hanging="432"/>
      </w:pPr>
      <w:rPr>
        <w:rFonts w:cs="Times New Roman" w:hint="default"/>
        <w:sz w:val="28"/>
      </w:rPr>
    </w:lvl>
    <w:lvl w:ilvl="2">
      <w:start w:val="1"/>
      <w:numFmt w:val="decimal"/>
      <w:isLgl/>
      <w:lvlText w:val="%1.%2.%3."/>
      <w:lvlJc w:val="left"/>
      <w:pPr>
        <w:ind w:left="4536" w:hanging="720"/>
      </w:pPr>
      <w:rPr>
        <w:rFonts w:cs="Times New Roman" w:hint="default"/>
        <w:sz w:val="28"/>
      </w:rPr>
    </w:lvl>
    <w:lvl w:ilvl="3">
      <w:start w:val="1"/>
      <w:numFmt w:val="decimal"/>
      <w:isLgl/>
      <w:lvlText w:val="%1.%2.%3.%4."/>
      <w:lvlJc w:val="left"/>
      <w:pPr>
        <w:ind w:left="4885" w:hanging="720"/>
      </w:pPr>
      <w:rPr>
        <w:rFonts w:cs="Times New Roman" w:hint="default"/>
        <w:sz w:val="28"/>
      </w:rPr>
    </w:lvl>
    <w:lvl w:ilvl="4">
      <w:start w:val="1"/>
      <w:numFmt w:val="decimal"/>
      <w:isLgl/>
      <w:lvlText w:val="%1.%2.%3.%4.%5."/>
      <w:lvlJc w:val="left"/>
      <w:pPr>
        <w:ind w:left="5594" w:hanging="1080"/>
      </w:pPr>
      <w:rPr>
        <w:rFonts w:cs="Times New Roman" w:hint="default"/>
        <w:sz w:val="28"/>
      </w:rPr>
    </w:lvl>
    <w:lvl w:ilvl="5">
      <w:start w:val="1"/>
      <w:numFmt w:val="decimal"/>
      <w:isLgl/>
      <w:lvlText w:val="%1.%2.%3.%4.%5.%6."/>
      <w:lvlJc w:val="left"/>
      <w:pPr>
        <w:ind w:left="5943" w:hanging="1080"/>
      </w:pPr>
      <w:rPr>
        <w:rFonts w:cs="Times New Roman" w:hint="default"/>
        <w:sz w:val="28"/>
      </w:rPr>
    </w:lvl>
    <w:lvl w:ilvl="6">
      <w:start w:val="1"/>
      <w:numFmt w:val="decimal"/>
      <w:isLgl/>
      <w:lvlText w:val="%1.%2.%3.%4.%5.%6.%7."/>
      <w:lvlJc w:val="left"/>
      <w:pPr>
        <w:ind w:left="6652" w:hanging="1440"/>
      </w:pPr>
      <w:rPr>
        <w:rFonts w:cs="Times New Roman" w:hint="default"/>
        <w:sz w:val="28"/>
      </w:rPr>
    </w:lvl>
    <w:lvl w:ilvl="7">
      <w:start w:val="1"/>
      <w:numFmt w:val="decimal"/>
      <w:isLgl/>
      <w:lvlText w:val="%1.%2.%3.%4.%5.%6.%7.%8."/>
      <w:lvlJc w:val="left"/>
      <w:pPr>
        <w:ind w:left="7001" w:hanging="1440"/>
      </w:pPr>
      <w:rPr>
        <w:rFonts w:cs="Times New Roman" w:hint="default"/>
        <w:sz w:val="28"/>
      </w:rPr>
    </w:lvl>
    <w:lvl w:ilvl="8">
      <w:start w:val="1"/>
      <w:numFmt w:val="decimal"/>
      <w:isLgl/>
      <w:lvlText w:val="%1.%2.%3.%4.%5.%6.%7.%8.%9."/>
      <w:lvlJc w:val="left"/>
      <w:pPr>
        <w:ind w:left="7710" w:hanging="1800"/>
      </w:pPr>
      <w:rPr>
        <w:rFonts w:cs="Times New Roman" w:hint="default"/>
        <w:sz w:val="28"/>
      </w:rPr>
    </w:lvl>
  </w:abstractNum>
  <w:abstractNum w:abstractNumId="10">
    <w:nsid w:val="1BE25670"/>
    <w:multiLevelType w:val="hybridMultilevel"/>
    <w:tmpl w:val="98D0D786"/>
    <w:lvl w:ilvl="0" w:tplc="85AA5BB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1">
    <w:nsid w:val="24E22FEF"/>
    <w:multiLevelType w:val="hybridMultilevel"/>
    <w:tmpl w:val="6D420192"/>
    <w:lvl w:ilvl="0" w:tplc="9C4EC190">
      <w:start w:val="1"/>
      <w:numFmt w:val="decimal"/>
      <w:lvlText w:val="%1."/>
      <w:lvlJc w:val="left"/>
      <w:pPr>
        <w:ind w:left="1953" w:hanging="124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253E74C7"/>
    <w:multiLevelType w:val="hybridMultilevel"/>
    <w:tmpl w:val="3CD04D48"/>
    <w:lvl w:ilvl="0" w:tplc="4134EBF4">
      <w:start w:val="1"/>
      <w:numFmt w:val="decimal"/>
      <w:lvlText w:val="%1."/>
      <w:lvlJc w:val="left"/>
      <w:pPr>
        <w:ind w:left="720" w:hanging="360"/>
      </w:pPr>
      <w:rPr>
        <w:rFonts w:hint="default"/>
        <w:sz w:val="16"/>
        <w:szCs w:val="16"/>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27151ABE"/>
    <w:multiLevelType w:val="hybridMultilevel"/>
    <w:tmpl w:val="E450654C"/>
    <w:lvl w:ilvl="0" w:tplc="ECFC188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FB865F4"/>
    <w:multiLevelType w:val="hybridMultilevel"/>
    <w:tmpl w:val="FD3A606C"/>
    <w:lvl w:ilvl="0" w:tplc="7772F662">
      <w:start w:val="1"/>
      <w:numFmt w:val="decimal"/>
      <w:pStyle w:val="a"/>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65A4FDD"/>
    <w:multiLevelType w:val="multilevel"/>
    <w:tmpl w:val="0DD65068"/>
    <w:lvl w:ilvl="0">
      <w:start w:val="1"/>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6">
    <w:nsid w:val="3F276EEA"/>
    <w:multiLevelType w:val="hybridMultilevel"/>
    <w:tmpl w:val="5EE28D9A"/>
    <w:lvl w:ilvl="0" w:tplc="6D36541A">
      <w:start w:val="3"/>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7">
    <w:nsid w:val="41EC4888"/>
    <w:multiLevelType w:val="multilevel"/>
    <w:tmpl w:val="AE9AE366"/>
    <w:lvl w:ilvl="0">
      <w:start w:val="2"/>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8">
    <w:nsid w:val="537742B8"/>
    <w:multiLevelType w:val="hybridMultilevel"/>
    <w:tmpl w:val="A4C81108"/>
    <w:lvl w:ilvl="0" w:tplc="B2A0418E">
      <w:start w:val="1"/>
      <w:numFmt w:val="decimal"/>
      <w:lvlText w:val="%1)"/>
      <w:lvlJc w:val="left"/>
      <w:pPr>
        <w:ind w:left="1032" w:hanging="360"/>
      </w:pPr>
      <w:rPr>
        <w:rFonts w:eastAsia="Calibri" w:hint="default"/>
        <w:sz w:val="16"/>
        <w:szCs w:val="16"/>
      </w:rPr>
    </w:lvl>
    <w:lvl w:ilvl="1" w:tplc="04190019" w:tentative="1">
      <w:start w:val="1"/>
      <w:numFmt w:val="lowerLetter"/>
      <w:lvlText w:val="%2."/>
      <w:lvlJc w:val="left"/>
      <w:pPr>
        <w:ind w:left="1752" w:hanging="360"/>
      </w:pPr>
    </w:lvl>
    <w:lvl w:ilvl="2" w:tplc="0419001B" w:tentative="1">
      <w:start w:val="1"/>
      <w:numFmt w:val="lowerRoman"/>
      <w:lvlText w:val="%3."/>
      <w:lvlJc w:val="right"/>
      <w:pPr>
        <w:ind w:left="2472" w:hanging="180"/>
      </w:pPr>
    </w:lvl>
    <w:lvl w:ilvl="3" w:tplc="0419000F" w:tentative="1">
      <w:start w:val="1"/>
      <w:numFmt w:val="decimal"/>
      <w:lvlText w:val="%4."/>
      <w:lvlJc w:val="left"/>
      <w:pPr>
        <w:ind w:left="3192" w:hanging="360"/>
      </w:pPr>
    </w:lvl>
    <w:lvl w:ilvl="4" w:tplc="04190019" w:tentative="1">
      <w:start w:val="1"/>
      <w:numFmt w:val="lowerLetter"/>
      <w:lvlText w:val="%5."/>
      <w:lvlJc w:val="left"/>
      <w:pPr>
        <w:ind w:left="3912" w:hanging="360"/>
      </w:pPr>
    </w:lvl>
    <w:lvl w:ilvl="5" w:tplc="0419001B" w:tentative="1">
      <w:start w:val="1"/>
      <w:numFmt w:val="lowerRoman"/>
      <w:lvlText w:val="%6."/>
      <w:lvlJc w:val="right"/>
      <w:pPr>
        <w:ind w:left="4632" w:hanging="180"/>
      </w:pPr>
    </w:lvl>
    <w:lvl w:ilvl="6" w:tplc="0419000F" w:tentative="1">
      <w:start w:val="1"/>
      <w:numFmt w:val="decimal"/>
      <w:lvlText w:val="%7."/>
      <w:lvlJc w:val="left"/>
      <w:pPr>
        <w:ind w:left="5352" w:hanging="360"/>
      </w:pPr>
    </w:lvl>
    <w:lvl w:ilvl="7" w:tplc="04190019" w:tentative="1">
      <w:start w:val="1"/>
      <w:numFmt w:val="lowerLetter"/>
      <w:lvlText w:val="%8."/>
      <w:lvlJc w:val="left"/>
      <w:pPr>
        <w:ind w:left="6072" w:hanging="360"/>
      </w:pPr>
    </w:lvl>
    <w:lvl w:ilvl="8" w:tplc="0419001B" w:tentative="1">
      <w:start w:val="1"/>
      <w:numFmt w:val="lowerRoman"/>
      <w:lvlText w:val="%9."/>
      <w:lvlJc w:val="right"/>
      <w:pPr>
        <w:ind w:left="6792" w:hanging="180"/>
      </w:pPr>
    </w:lvl>
  </w:abstractNum>
  <w:abstractNum w:abstractNumId="19">
    <w:nsid w:val="5A7B5FBA"/>
    <w:multiLevelType w:val="multilevel"/>
    <w:tmpl w:val="7F28AB9C"/>
    <w:lvl w:ilvl="0">
      <w:start w:val="1"/>
      <w:numFmt w:val="decimal"/>
      <w:lvlText w:val="%1."/>
      <w:lvlJc w:val="left"/>
      <w:pPr>
        <w:ind w:left="504" w:hanging="504"/>
      </w:pPr>
      <w:rPr>
        <w:rFonts w:cs="Times New Roman" w:hint="default"/>
      </w:rPr>
    </w:lvl>
    <w:lvl w:ilvl="1">
      <w:start w:val="1"/>
      <w:numFmt w:val="decimal"/>
      <w:lvlText w:val="%2."/>
      <w:lvlJc w:val="left"/>
      <w:pPr>
        <w:ind w:left="1855" w:hanging="720"/>
      </w:pPr>
      <w:rPr>
        <w:rFonts w:ascii="Times New Roman" w:eastAsia="Times New Roman" w:hAnsi="Times New Roman" w:cs="Times New Roman"/>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0">
    <w:nsid w:val="5EBA4E5F"/>
    <w:multiLevelType w:val="hybridMultilevel"/>
    <w:tmpl w:val="B59C9E72"/>
    <w:lvl w:ilvl="0" w:tplc="B04CD9B0">
      <w:start w:val="1"/>
      <w:numFmt w:val="decimal"/>
      <w:lvlText w:val="%1)"/>
      <w:lvlJc w:val="left"/>
      <w:pPr>
        <w:ind w:left="1056" w:hanging="360"/>
      </w:pPr>
      <w:rPr>
        <w:rFonts w:hint="default"/>
      </w:rPr>
    </w:lvl>
    <w:lvl w:ilvl="1" w:tplc="04190019" w:tentative="1">
      <w:start w:val="1"/>
      <w:numFmt w:val="lowerLetter"/>
      <w:lvlText w:val="%2."/>
      <w:lvlJc w:val="left"/>
      <w:pPr>
        <w:ind w:left="1776" w:hanging="360"/>
      </w:pPr>
    </w:lvl>
    <w:lvl w:ilvl="2" w:tplc="0419001B" w:tentative="1">
      <w:start w:val="1"/>
      <w:numFmt w:val="lowerRoman"/>
      <w:lvlText w:val="%3."/>
      <w:lvlJc w:val="right"/>
      <w:pPr>
        <w:ind w:left="2496" w:hanging="180"/>
      </w:pPr>
    </w:lvl>
    <w:lvl w:ilvl="3" w:tplc="0419000F" w:tentative="1">
      <w:start w:val="1"/>
      <w:numFmt w:val="decimal"/>
      <w:lvlText w:val="%4."/>
      <w:lvlJc w:val="left"/>
      <w:pPr>
        <w:ind w:left="3216" w:hanging="360"/>
      </w:pPr>
    </w:lvl>
    <w:lvl w:ilvl="4" w:tplc="04190019" w:tentative="1">
      <w:start w:val="1"/>
      <w:numFmt w:val="lowerLetter"/>
      <w:lvlText w:val="%5."/>
      <w:lvlJc w:val="left"/>
      <w:pPr>
        <w:ind w:left="3936" w:hanging="360"/>
      </w:pPr>
    </w:lvl>
    <w:lvl w:ilvl="5" w:tplc="0419001B" w:tentative="1">
      <w:start w:val="1"/>
      <w:numFmt w:val="lowerRoman"/>
      <w:lvlText w:val="%6."/>
      <w:lvlJc w:val="right"/>
      <w:pPr>
        <w:ind w:left="4656" w:hanging="180"/>
      </w:pPr>
    </w:lvl>
    <w:lvl w:ilvl="6" w:tplc="0419000F" w:tentative="1">
      <w:start w:val="1"/>
      <w:numFmt w:val="decimal"/>
      <w:lvlText w:val="%7."/>
      <w:lvlJc w:val="left"/>
      <w:pPr>
        <w:ind w:left="5376" w:hanging="360"/>
      </w:pPr>
    </w:lvl>
    <w:lvl w:ilvl="7" w:tplc="04190019" w:tentative="1">
      <w:start w:val="1"/>
      <w:numFmt w:val="lowerLetter"/>
      <w:lvlText w:val="%8."/>
      <w:lvlJc w:val="left"/>
      <w:pPr>
        <w:ind w:left="6096" w:hanging="360"/>
      </w:pPr>
    </w:lvl>
    <w:lvl w:ilvl="8" w:tplc="0419001B" w:tentative="1">
      <w:start w:val="1"/>
      <w:numFmt w:val="lowerRoman"/>
      <w:lvlText w:val="%9."/>
      <w:lvlJc w:val="right"/>
      <w:pPr>
        <w:ind w:left="6816" w:hanging="180"/>
      </w:pPr>
    </w:lvl>
  </w:abstractNum>
  <w:abstractNum w:abstractNumId="21">
    <w:nsid w:val="5F3837DD"/>
    <w:multiLevelType w:val="hybridMultilevel"/>
    <w:tmpl w:val="DE26FB0E"/>
    <w:lvl w:ilvl="0" w:tplc="CC7A062C">
      <w:start w:val="1"/>
      <w:numFmt w:val="decimal"/>
      <w:lvlText w:val="%1."/>
      <w:lvlJc w:val="left"/>
      <w:pPr>
        <w:ind w:left="2008" w:hanging="144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63AE5DEE"/>
    <w:multiLevelType w:val="hybridMultilevel"/>
    <w:tmpl w:val="F65AA71E"/>
    <w:lvl w:ilvl="0" w:tplc="CEB6BB78">
      <w:start w:val="1"/>
      <w:numFmt w:val="decimal"/>
      <w:lvlText w:val="%1."/>
      <w:lvlJc w:val="left"/>
      <w:pPr>
        <w:ind w:left="720" w:hanging="360"/>
      </w:pPr>
      <w:rPr>
        <w:rFonts w:cs="Times New Roman" w:hint="default"/>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65357440"/>
    <w:multiLevelType w:val="hybridMultilevel"/>
    <w:tmpl w:val="3B2EBE00"/>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4">
    <w:nsid w:val="66A932F3"/>
    <w:multiLevelType w:val="hybridMultilevel"/>
    <w:tmpl w:val="E6E6C4C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6761462D"/>
    <w:multiLevelType w:val="hybridMultilevel"/>
    <w:tmpl w:val="CEFAC2E4"/>
    <w:lvl w:ilvl="0" w:tplc="EB969D8E">
      <w:start w:val="70"/>
      <w:numFmt w:val="decimal"/>
      <w:lvlText w:val="%1."/>
      <w:lvlJc w:val="left"/>
      <w:pPr>
        <w:ind w:left="36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67AE549B"/>
    <w:multiLevelType w:val="hybridMultilevel"/>
    <w:tmpl w:val="BE20686A"/>
    <w:lvl w:ilvl="0" w:tplc="0419000F">
      <w:start w:val="1"/>
      <w:numFmt w:val="decimal"/>
      <w:lvlText w:val="%1."/>
      <w:lvlJc w:val="left"/>
      <w:pPr>
        <w:ind w:left="36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6E910E5A"/>
    <w:multiLevelType w:val="hybridMultilevel"/>
    <w:tmpl w:val="40EE411C"/>
    <w:lvl w:ilvl="0" w:tplc="54A6B556">
      <w:start w:val="1"/>
      <w:numFmt w:val="decimal"/>
      <w:lvlText w:val="%1."/>
      <w:lvlJc w:val="left"/>
      <w:pPr>
        <w:ind w:left="36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6F8B6B1E"/>
    <w:multiLevelType w:val="hybridMultilevel"/>
    <w:tmpl w:val="A4C81108"/>
    <w:lvl w:ilvl="0" w:tplc="B2A0418E">
      <w:start w:val="1"/>
      <w:numFmt w:val="decimal"/>
      <w:lvlText w:val="%1)"/>
      <w:lvlJc w:val="left"/>
      <w:pPr>
        <w:ind w:left="1032" w:hanging="360"/>
      </w:pPr>
      <w:rPr>
        <w:rFonts w:eastAsia="Calibri" w:hint="default"/>
        <w:sz w:val="16"/>
        <w:szCs w:val="16"/>
      </w:rPr>
    </w:lvl>
    <w:lvl w:ilvl="1" w:tplc="04190019" w:tentative="1">
      <w:start w:val="1"/>
      <w:numFmt w:val="lowerLetter"/>
      <w:lvlText w:val="%2."/>
      <w:lvlJc w:val="left"/>
      <w:pPr>
        <w:ind w:left="1752" w:hanging="360"/>
      </w:pPr>
    </w:lvl>
    <w:lvl w:ilvl="2" w:tplc="0419001B" w:tentative="1">
      <w:start w:val="1"/>
      <w:numFmt w:val="lowerRoman"/>
      <w:lvlText w:val="%3."/>
      <w:lvlJc w:val="right"/>
      <w:pPr>
        <w:ind w:left="2472" w:hanging="180"/>
      </w:pPr>
    </w:lvl>
    <w:lvl w:ilvl="3" w:tplc="0419000F" w:tentative="1">
      <w:start w:val="1"/>
      <w:numFmt w:val="decimal"/>
      <w:lvlText w:val="%4."/>
      <w:lvlJc w:val="left"/>
      <w:pPr>
        <w:ind w:left="3192" w:hanging="360"/>
      </w:pPr>
    </w:lvl>
    <w:lvl w:ilvl="4" w:tplc="04190019" w:tentative="1">
      <w:start w:val="1"/>
      <w:numFmt w:val="lowerLetter"/>
      <w:lvlText w:val="%5."/>
      <w:lvlJc w:val="left"/>
      <w:pPr>
        <w:ind w:left="3912" w:hanging="360"/>
      </w:pPr>
    </w:lvl>
    <w:lvl w:ilvl="5" w:tplc="0419001B" w:tentative="1">
      <w:start w:val="1"/>
      <w:numFmt w:val="lowerRoman"/>
      <w:lvlText w:val="%6."/>
      <w:lvlJc w:val="right"/>
      <w:pPr>
        <w:ind w:left="4632" w:hanging="180"/>
      </w:pPr>
    </w:lvl>
    <w:lvl w:ilvl="6" w:tplc="0419000F" w:tentative="1">
      <w:start w:val="1"/>
      <w:numFmt w:val="decimal"/>
      <w:lvlText w:val="%7."/>
      <w:lvlJc w:val="left"/>
      <w:pPr>
        <w:ind w:left="5352" w:hanging="360"/>
      </w:pPr>
    </w:lvl>
    <w:lvl w:ilvl="7" w:tplc="04190019" w:tentative="1">
      <w:start w:val="1"/>
      <w:numFmt w:val="lowerLetter"/>
      <w:lvlText w:val="%8."/>
      <w:lvlJc w:val="left"/>
      <w:pPr>
        <w:ind w:left="6072" w:hanging="360"/>
      </w:pPr>
    </w:lvl>
    <w:lvl w:ilvl="8" w:tplc="0419001B" w:tentative="1">
      <w:start w:val="1"/>
      <w:numFmt w:val="lowerRoman"/>
      <w:lvlText w:val="%9."/>
      <w:lvlJc w:val="right"/>
      <w:pPr>
        <w:ind w:left="6792" w:hanging="180"/>
      </w:pPr>
    </w:lvl>
  </w:abstractNum>
  <w:abstractNum w:abstractNumId="29">
    <w:nsid w:val="7049691D"/>
    <w:multiLevelType w:val="hybridMultilevel"/>
    <w:tmpl w:val="3FE81E60"/>
    <w:lvl w:ilvl="0" w:tplc="54EAEF8A">
      <w:start w:val="1"/>
      <w:numFmt w:val="decimal"/>
      <w:lvlText w:val="%1."/>
      <w:lvlJc w:val="left"/>
      <w:pPr>
        <w:ind w:left="2164" w:hanging="1455"/>
      </w:pPr>
      <w:rPr>
        <w:rFonts w:eastAsia="Times New Roman" w:cs="Times New Roman"/>
        <w:b w:val="0"/>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0">
    <w:nsid w:val="70BC19D3"/>
    <w:multiLevelType w:val="hybridMultilevel"/>
    <w:tmpl w:val="EFBC7FB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72B73789"/>
    <w:multiLevelType w:val="hybridMultilevel"/>
    <w:tmpl w:val="40EE411C"/>
    <w:lvl w:ilvl="0" w:tplc="54A6B556">
      <w:start w:val="1"/>
      <w:numFmt w:val="decimal"/>
      <w:lvlText w:val="%1."/>
      <w:lvlJc w:val="left"/>
      <w:pPr>
        <w:ind w:left="36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7430244E"/>
    <w:multiLevelType w:val="hybridMultilevel"/>
    <w:tmpl w:val="9A52D54A"/>
    <w:lvl w:ilvl="0" w:tplc="47CAA508">
      <w:start w:val="1"/>
      <w:numFmt w:val="decimal"/>
      <w:lvlText w:val="%1)"/>
      <w:lvlJc w:val="left"/>
      <w:pPr>
        <w:ind w:left="1056" w:hanging="360"/>
      </w:pPr>
      <w:rPr>
        <w:rFonts w:hint="default"/>
      </w:rPr>
    </w:lvl>
    <w:lvl w:ilvl="1" w:tplc="04190019" w:tentative="1">
      <w:start w:val="1"/>
      <w:numFmt w:val="lowerLetter"/>
      <w:lvlText w:val="%2."/>
      <w:lvlJc w:val="left"/>
      <w:pPr>
        <w:ind w:left="1776" w:hanging="360"/>
      </w:pPr>
    </w:lvl>
    <w:lvl w:ilvl="2" w:tplc="0419001B" w:tentative="1">
      <w:start w:val="1"/>
      <w:numFmt w:val="lowerRoman"/>
      <w:lvlText w:val="%3."/>
      <w:lvlJc w:val="right"/>
      <w:pPr>
        <w:ind w:left="2496" w:hanging="180"/>
      </w:pPr>
    </w:lvl>
    <w:lvl w:ilvl="3" w:tplc="0419000F" w:tentative="1">
      <w:start w:val="1"/>
      <w:numFmt w:val="decimal"/>
      <w:lvlText w:val="%4."/>
      <w:lvlJc w:val="left"/>
      <w:pPr>
        <w:ind w:left="3216" w:hanging="360"/>
      </w:pPr>
    </w:lvl>
    <w:lvl w:ilvl="4" w:tplc="04190019" w:tentative="1">
      <w:start w:val="1"/>
      <w:numFmt w:val="lowerLetter"/>
      <w:lvlText w:val="%5."/>
      <w:lvlJc w:val="left"/>
      <w:pPr>
        <w:ind w:left="3936" w:hanging="360"/>
      </w:pPr>
    </w:lvl>
    <w:lvl w:ilvl="5" w:tplc="0419001B" w:tentative="1">
      <w:start w:val="1"/>
      <w:numFmt w:val="lowerRoman"/>
      <w:lvlText w:val="%6."/>
      <w:lvlJc w:val="right"/>
      <w:pPr>
        <w:ind w:left="4656" w:hanging="180"/>
      </w:pPr>
    </w:lvl>
    <w:lvl w:ilvl="6" w:tplc="0419000F" w:tentative="1">
      <w:start w:val="1"/>
      <w:numFmt w:val="decimal"/>
      <w:lvlText w:val="%7."/>
      <w:lvlJc w:val="left"/>
      <w:pPr>
        <w:ind w:left="5376" w:hanging="360"/>
      </w:pPr>
    </w:lvl>
    <w:lvl w:ilvl="7" w:tplc="04190019" w:tentative="1">
      <w:start w:val="1"/>
      <w:numFmt w:val="lowerLetter"/>
      <w:lvlText w:val="%8."/>
      <w:lvlJc w:val="left"/>
      <w:pPr>
        <w:ind w:left="6096" w:hanging="360"/>
      </w:pPr>
    </w:lvl>
    <w:lvl w:ilvl="8" w:tplc="0419001B" w:tentative="1">
      <w:start w:val="1"/>
      <w:numFmt w:val="lowerRoman"/>
      <w:lvlText w:val="%9."/>
      <w:lvlJc w:val="right"/>
      <w:pPr>
        <w:ind w:left="6816" w:hanging="180"/>
      </w:pPr>
    </w:lvl>
  </w:abstractNum>
  <w:abstractNum w:abstractNumId="33">
    <w:nsid w:val="74BD3546"/>
    <w:multiLevelType w:val="hybridMultilevel"/>
    <w:tmpl w:val="74A09828"/>
    <w:lvl w:ilvl="0" w:tplc="0419000F">
      <w:start w:val="1"/>
      <w:numFmt w:val="decimal"/>
      <w:lvlText w:val="%1."/>
      <w:lvlJc w:val="left"/>
      <w:pPr>
        <w:ind w:left="36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75052212"/>
    <w:multiLevelType w:val="hybridMultilevel"/>
    <w:tmpl w:val="CDFA68FC"/>
    <w:lvl w:ilvl="0" w:tplc="03BCB28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5">
    <w:nsid w:val="79A6208F"/>
    <w:multiLevelType w:val="hybridMultilevel"/>
    <w:tmpl w:val="1EF02FE8"/>
    <w:lvl w:ilvl="0" w:tplc="03425E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B1477FC"/>
    <w:multiLevelType w:val="hybridMultilevel"/>
    <w:tmpl w:val="D4263D76"/>
    <w:lvl w:ilvl="0" w:tplc="32AAFE56">
      <w:start w:val="1"/>
      <w:numFmt w:val="decimal"/>
      <w:lvlText w:val="%1."/>
      <w:lvlJc w:val="left"/>
      <w:pPr>
        <w:ind w:left="1068" w:hanging="708"/>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B791DF1"/>
    <w:multiLevelType w:val="hybridMultilevel"/>
    <w:tmpl w:val="6E96E008"/>
    <w:lvl w:ilvl="0" w:tplc="9D7ABEE2">
      <w:start w:val="1"/>
      <w:numFmt w:val="decimal"/>
      <w:lvlText w:val="%1)"/>
      <w:lvlJc w:val="left"/>
      <w:pPr>
        <w:ind w:left="1069" w:hanging="360"/>
      </w:pPr>
      <w:rPr>
        <w:rFonts w:eastAsiaTheme="minorEastAsia"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C256B8B"/>
    <w:multiLevelType w:val="hybridMultilevel"/>
    <w:tmpl w:val="2E0E1BAE"/>
    <w:lvl w:ilvl="0" w:tplc="F7004BC4">
      <w:start w:val="1"/>
      <w:numFmt w:val="decimal"/>
      <w:lvlText w:val="%1)"/>
      <w:lvlJc w:val="left"/>
      <w:pPr>
        <w:tabs>
          <w:tab w:val="num" w:pos="860"/>
        </w:tabs>
        <w:ind w:left="860" w:hanging="360"/>
      </w:pPr>
      <w:rPr>
        <w:rFonts w:hint="default"/>
      </w:rPr>
    </w:lvl>
    <w:lvl w:ilvl="1" w:tplc="04190019" w:tentative="1">
      <w:start w:val="1"/>
      <w:numFmt w:val="lowerLetter"/>
      <w:lvlText w:val="%2."/>
      <w:lvlJc w:val="left"/>
      <w:pPr>
        <w:tabs>
          <w:tab w:val="num" w:pos="1580"/>
        </w:tabs>
        <w:ind w:left="1580" w:hanging="360"/>
      </w:pPr>
    </w:lvl>
    <w:lvl w:ilvl="2" w:tplc="0419001B" w:tentative="1">
      <w:start w:val="1"/>
      <w:numFmt w:val="lowerRoman"/>
      <w:lvlText w:val="%3."/>
      <w:lvlJc w:val="right"/>
      <w:pPr>
        <w:tabs>
          <w:tab w:val="num" w:pos="2300"/>
        </w:tabs>
        <w:ind w:left="2300" w:hanging="180"/>
      </w:pPr>
    </w:lvl>
    <w:lvl w:ilvl="3" w:tplc="0419000F" w:tentative="1">
      <w:start w:val="1"/>
      <w:numFmt w:val="decimal"/>
      <w:lvlText w:val="%4."/>
      <w:lvlJc w:val="left"/>
      <w:pPr>
        <w:tabs>
          <w:tab w:val="num" w:pos="3020"/>
        </w:tabs>
        <w:ind w:left="3020" w:hanging="360"/>
      </w:pPr>
    </w:lvl>
    <w:lvl w:ilvl="4" w:tplc="04190019" w:tentative="1">
      <w:start w:val="1"/>
      <w:numFmt w:val="lowerLetter"/>
      <w:lvlText w:val="%5."/>
      <w:lvlJc w:val="left"/>
      <w:pPr>
        <w:tabs>
          <w:tab w:val="num" w:pos="3740"/>
        </w:tabs>
        <w:ind w:left="3740" w:hanging="360"/>
      </w:pPr>
    </w:lvl>
    <w:lvl w:ilvl="5" w:tplc="0419001B" w:tentative="1">
      <w:start w:val="1"/>
      <w:numFmt w:val="lowerRoman"/>
      <w:lvlText w:val="%6."/>
      <w:lvlJc w:val="right"/>
      <w:pPr>
        <w:tabs>
          <w:tab w:val="num" w:pos="4460"/>
        </w:tabs>
        <w:ind w:left="4460" w:hanging="180"/>
      </w:pPr>
    </w:lvl>
    <w:lvl w:ilvl="6" w:tplc="0419000F" w:tentative="1">
      <w:start w:val="1"/>
      <w:numFmt w:val="decimal"/>
      <w:lvlText w:val="%7."/>
      <w:lvlJc w:val="left"/>
      <w:pPr>
        <w:tabs>
          <w:tab w:val="num" w:pos="5180"/>
        </w:tabs>
        <w:ind w:left="5180" w:hanging="360"/>
      </w:pPr>
    </w:lvl>
    <w:lvl w:ilvl="7" w:tplc="04190019" w:tentative="1">
      <w:start w:val="1"/>
      <w:numFmt w:val="lowerLetter"/>
      <w:lvlText w:val="%8."/>
      <w:lvlJc w:val="left"/>
      <w:pPr>
        <w:tabs>
          <w:tab w:val="num" w:pos="5900"/>
        </w:tabs>
        <w:ind w:left="5900" w:hanging="360"/>
      </w:pPr>
    </w:lvl>
    <w:lvl w:ilvl="8" w:tplc="0419001B" w:tentative="1">
      <w:start w:val="1"/>
      <w:numFmt w:val="lowerRoman"/>
      <w:lvlText w:val="%9."/>
      <w:lvlJc w:val="right"/>
      <w:pPr>
        <w:tabs>
          <w:tab w:val="num" w:pos="6620"/>
        </w:tabs>
        <w:ind w:left="6620" w:hanging="180"/>
      </w:pPr>
    </w:lvl>
  </w:abstractNum>
  <w:abstractNum w:abstractNumId="39">
    <w:nsid w:val="7D3F3A31"/>
    <w:multiLevelType w:val="hybridMultilevel"/>
    <w:tmpl w:val="F8486ABC"/>
    <w:lvl w:ilvl="0" w:tplc="05A26FF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E5432F9"/>
    <w:multiLevelType w:val="hybridMultilevel"/>
    <w:tmpl w:val="D4263D76"/>
    <w:lvl w:ilvl="0" w:tplc="32AAFE56">
      <w:start w:val="1"/>
      <w:numFmt w:val="decimal"/>
      <w:lvlText w:val="%1."/>
      <w:lvlJc w:val="left"/>
      <w:pPr>
        <w:ind w:left="1068" w:hanging="708"/>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4"/>
  </w:num>
  <w:num w:numId="3">
    <w:abstractNumId w:val="8"/>
  </w:num>
  <w:num w:numId="4">
    <w:abstractNumId w:val="6"/>
  </w:num>
  <w:num w:numId="5">
    <w:abstractNumId w:val="38"/>
  </w:num>
  <w:num w:numId="6">
    <w:abstractNumId w:val="13"/>
  </w:num>
  <w:num w:numId="7">
    <w:abstractNumId w:val="35"/>
  </w:num>
  <w:num w:numId="8">
    <w:abstractNumId w:val="37"/>
  </w:num>
  <w:num w:numId="9">
    <w:abstractNumId w:val="7"/>
  </w:num>
  <w:num w:numId="10">
    <w:abstractNumId w:val="21"/>
  </w:num>
  <w:num w:numId="11">
    <w:abstractNumId w:val="12"/>
  </w:num>
  <w:num w:numId="12">
    <w:abstractNumId w:val="36"/>
  </w:num>
  <w:num w:numId="13">
    <w:abstractNumId w:val="40"/>
  </w:num>
  <w:num w:numId="1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32"/>
  </w:num>
  <w:num w:numId="17">
    <w:abstractNumId w:val="28"/>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5"/>
  </w:num>
  <w:num w:numId="21">
    <w:abstractNumId w:val="24"/>
  </w:num>
  <w:num w:numId="22">
    <w:abstractNumId w:val="16"/>
  </w:num>
  <w:num w:numId="23">
    <w:abstractNumId w:val="10"/>
  </w:num>
  <w:num w:numId="24">
    <w:abstractNumId w:val="30"/>
  </w:num>
  <w:num w:numId="25">
    <w:abstractNumId w:val="19"/>
  </w:num>
  <w:num w:numId="26">
    <w:abstractNumId w:val="9"/>
  </w:num>
  <w:num w:numId="27">
    <w:abstractNumId w:val="15"/>
  </w:num>
  <w:num w:numId="28">
    <w:abstractNumId w:val="17"/>
  </w:num>
  <w:num w:numId="29">
    <w:abstractNumId w:val="33"/>
  </w:num>
  <w:num w:numId="30">
    <w:abstractNumId w:val="23"/>
  </w:num>
  <w:num w:numId="31">
    <w:abstractNumId w:val="31"/>
  </w:num>
  <w:num w:numId="32">
    <w:abstractNumId w:val="26"/>
  </w:num>
  <w:num w:numId="33">
    <w:abstractNumId w:val="27"/>
  </w:num>
  <w:num w:numId="34">
    <w:abstractNumId w:val="25"/>
  </w:num>
  <w:num w:numId="35">
    <w:abstractNumId w:val="34"/>
  </w:num>
  <w:num w:numId="36">
    <w:abstractNumId w:val="20"/>
  </w:num>
  <w:num w:numId="37">
    <w:abstractNumId w:val="18"/>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defaultTabStop w:val="708"/>
  <w:characterSpacingControl w:val="doNotCompress"/>
  <w:hdrShapeDefaults>
    <o:shapedefaults v:ext="edit" spidmax="147458"/>
  </w:hdrShapeDefaults>
  <w:footnotePr>
    <w:footnote w:id="0"/>
    <w:footnote w:id="1"/>
  </w:footnotePr>
  <w:endnotePr>
    <w:endnote w:id="0"/>
    <w:endnote w:id="1"/>
  </w:endnotePr>
  <w:compat/>
  <w:rsids>
    <w:rsidRoot w:val="0058085E"/>
    <w:rsid w:val="00000D31"/>
    <w:rsid w:val="000011F2"/>
    <w:rsid w:val="00002476"/>
    <w:rsid w:val="000024F0"/>
    <w:rsid w:val="00002C86"/>
    <w:rsid w:val="000061E1"/>
    <w:rsid w:val="000068EA"/>
    <w:rsid w:val="00006DA7"/>
    <w:rsid w:val="00007057"/>
    <w:rsid w:val="000070B1"/>
    <w:rsid w:val="0000772B"/>
    <w:rsid w:val="0000783A"/>
    <w:rsid w:val="00007F35"/>
    <w:rsid w:val="000107CB"/>
    <w:rsid w:val="000115D6"/>
    <w:rsid w:val="00012DFB"/>
    <w:rsid w:val="000138AD"/>
    <w:rsid w:val="000154DD"/>
    <w:rsid w:val="00015933"/>
    <w:rsid w:val="00015F1B"/>
    <w:rsid w:val="00017A4D"/>
    <w:rsid w:val="00017A7D"/>
    <w:rsid w:val="00020E7B"/>
    <w:rsid w:val="000211DE"/>
    <w:rsid w:val="000217EA"/>
    <w:rsid w:val="00021DAB"/>
    <w:rsid w:val="0002246D"/>
    <w:rsid w:val="00022685"/>
    <w:rsid w:val="00023296"/>
    <w:rsid w:val="000300C2"/>
    <w:rsid w:val="00030390"/>
    <w:rsid w:val="000307A1"/>
    <w:rsid w:val="00030DF9"/>
    <w:rsid w:val="00032BA8"/>
    <w:rsid w:val="00033473"/>
    <w:rsid w:val="00033AFF"/>
    <w:rsid w:val="0003506D"/>
    <w:rsid w:val="00037483"/>
    <w:rsid w:val="000403D2"/>
    <w:rsid w:val="000414FF"/>
    <w:rsid w:val="00041BBF"/>
    <w:rsid w:val="000423A0"/>
    <w:rsid w:val="0004530C"/>
    <w:rsid w:val="000528D6"/>
    <w:rsid w:val="000535CF"/>
    <w:rsid w:val="000537FD"/>
    <w:rsid w:val="00053E75"/>
    <w:rsid w:val="000548A0"/>
    <w:rsid w:val="00055424"/>
    <w:rsid w:val="0005662D"/>
    <w:rsid w:val="00056F8A"/>
    <w:rsid w:val="000576F5"/>
    <w:rsid w:val="00057922"/>
    <w:rsid w:val="000603B6"/>
    <w:rsid w:val="00061599"/>
    <w:rsid w:val="000654F6"/>
    <w:rsid w:val="00065E50"/>
    <w:rsid w:val="00070333"/>
    <w:rsid w:val="000731CF"/>
    <w:rsid w:val="0007335B"/>
    <w:rsid w:val="00073AEB"/>
    <w:rsid w:val="00074E14"/>
    <w:rsid w:val="00075187"/>
    <w:rsid w:val="00075FDD"/>
    <w:rsid w:val="00077135"/>
    <w:rsid w:val="00080AA2"/>
    <w:rsid w:val="000819A7"/>
    <w:rsid w:val="00081CEE"/>
    <w:rsid w:val="00081E4D"/>
    <w:rsid w:val="000823C9"/>
    <w:rsid w:val="0008398D"/>
    <w:rsid w:val="000839CA"/>
    <w:rsid w:val="00083E7C"/>
    <w:rsid w:val="0008505D"/>
    <w:rsid w:val="00085359"/>
    <w:rsid w:val="000859A7"/>
    <w:rsid w:val="00086449"/>
    <w:rsid w:val="000916B8"/>
    <w:rsid w:val="00093BD8"/>
    <w:rsid w:val="00095472"/>
    <w:rsid w:val="000A11D8"/>
    <w:rsid w:val="000A3207"/>
    <w:rsid w:val="000A398A"/>
    <w:rsid w:val="000A4826"/>
    <w:rsid w:val="000A48E3"/>
    <w:rsid w:val="000A5FB2"/>
    <w:rsid w:val="000A657F"/>
    <w:rsid w:val="000A7D82"/>
    <w:rsid w:val="000B02BF"/>
    <w:rsid w:val="000B087A"/>
    <w:rsid w:val="000B41BD"/>
    <w:rsid w:val="000B449B"/>
    <w:rsid w:val="000B5093"/>
    <w:rsid w:val="000B6526"/>
    <w:rsid w:val="000B67F6"/>
    <w:rsid w:val="000B687D"/>
    <w:rsid w:val="000B745A"/>
    <w:rsid w:val="000B7490"/>
    <w:rsid w:val="000C0C3B"/>
    <w:rsid w:val="000C1A4A"/>
    <w:rsid w:val="000C1A64"/>
    <w:rsid w:val="000C2767"/>
    <w:rsid w:val="000C3F9F"/>
    <w:rsid w:val="000C4724"/>
    <w:rsid w:val="000C788E"/>
    <w:rsid w:val="000D0AC5"/>
    <w:rsid w:val="000D1215"/>
    <w:rsid w:val="000D13D8"/>
    <w:rsid w:val="000D1539"/>
    <w:rsid w:val="000D2358"/>
    <w:rsid w:val="000D330E"/>
    <w:rsid w:val="000D4FDC"/>
    <w:rsid w:val="000D5B49"/>
    <w:rsid w:val="000D5B69"/>
    <w:rsid w:val="000E10DA"/>
    <w:rsid w:val="000E1220"/>
    <w:rsid w:val="000E1CD2"/>
    <w:rsid w:val="000E2F7F"/>
    <w:rsid w:val="000E57AD"/>
    <w:rsid w:val="000E7E8A"/>
    <w:rsid w:val="000F0148"/>
    <w:rsid w:val="000F11D7"/>
    <w:rsid w:val="000F21AD"/>
    <w:rsid w:val="000F4CFE"/>
    <w:rsid w:val="000F4D62"/>
    <w:rsid w:val="001004A1"/>
    <w:rsid w:val="0010107A"/>
    <w:rsid w:val="00101280"/>
    <w:rsid w:val="001020B3"/>
    <w:rsid w:val="00102229"/>
    <w:rsid w:val="00104C37"/>
    <w:rsid w:val="0010685F"/>
    <w:rsid w:val="001109F8"/>
    <w:rsid w:val="0012412F"/>
    <w:rsid w:val="0012663C"/>
    <w:rsid w:val="001267A8"/>
    <w:rsid w:val="00127EE7"/>
    <w:rsid w:val="00131691"/>
    <w:rsid w:val="00131B09"/>
    <w:rsid w:val="001324FC"/>
    <w:rsid w:val="0013292E"/>
    <w:rsid w:val="00134715"/>
    <w:rsid w:val="00134D9E"/>
    <w:rsid w:val="0013635F"/>
    <w:rsid w:val="00136378"/>
    <w:rsid w:val="0013638B"/>
    <w:rsid w:val="00136CCE"/>
    <w:rsid w:val="001405F4"/>
    <w:rsid w:val="001412C7"/>
    <w:rsid w:val="0014149B"/>
    <w:rsid w:val="00141BFD"/>
    <w:rsid w:val="001446DC"/>
    <w:rsid w:val="00144906"/>
    <w:rsid w:val="00144974"/>
    <w:rsid w:val="00144FC1"/>
    <w:rsid w:val="00145FBA"/>
    <w:rsid w:val="001465C4"/>
    <w:rsid w:val="00147D49"/>
    <w:rsid w:val="001527F6"/>
    <w:rsid w:val="00152C7D"/>
    <w:rsid w:val="001532DA"/>
    <w:rsid w:val="00153730"/>
    <w:rsid w:val="00154F36"/>
    <w:rsid w:val="0015630C"/>
    <w:rsid w:val="00156C42"/>
    <w:rsid w:val="00157533"/>
    <w:rsid w:val="00157CA9"/>
    <w:rsid w:val="00160523"/>
    <w:rsid w:val="001605C1"/>
    <w:rsid w:val="001609FB"/>
    <w:rsid w:val="0016182E"/>
    <w:rsid w:val="00162834"/>
    <w:rsid w:val="00162CD4"/>
    <w:rsid w:val="001640B4"/>
    <w:rsid w:val="00167285"/>
    <w:rsid w:val="00167F1C"/>
    <w:rsid w:val="00167F8A"/>
    <w:rsid w:val="00170208"/>
    <w:rsid w:val="001713D6"/>
    <w:rsid w:val="001741E0"/>
    <w:rsid w:val="0017491B"/>
    <w:rsid w:val="00176C72"/>
    <w:rsid w:val="0017713F"/>
    <w:rsid w:val="00177DEA"/>
    <w:rsid w:val="00177E30"/>
    <w:rsid w:val="00180DE5"/>
    <w:rsid w:val="001815D2"/>
    <w:rsid w:val="00181693"/>
    <w:rsid w:val="0018238E"/>
    <w:rsid w:val="0018257C"/>
    <w:rsid w:val="0018258E"/>
    <w:rsid w:val="00184976"/>
    <w:rsid w:val="00185DA4"/>
    <w:rsid w:val="001876D2"/>
    <w:rsid w:val="00187B62"/>
    <w:rsid w:val="00190B63"/>
    <w:rsid w:val="00191E6B"/>
    <w:rsid w:val="00191F98"/>
    <w:rsid w:val="001928AA"/>
    <w:rsid w:val="00193B1A"/>
    <w:rsid w:val="001946B2"/>
    <w:rsid w:val="00195942"/>
    <w:rsid w:val="001965D4"/>
    <w:rsid w:val="0019772A"/>
    <w:rsid w:val="001A0119"/>
    <w:rsid w:val="001A0FFF"/>
    <w:rsid w:val="001A1102"/>
    <w:rsid w:val="001A556A"/>
    <w:rsid w:val="001A5DE0"/>
    <w:rsid w:val="001A5E9E"/>
    <w:rsid w:val="001A607A"/>
    <w:rsid w:val="001A7AA8"/>
    <w:rsid w:val="001A7FC6"/>
    <w:rsid w:val="001B024F"/>
    <w:rsid w:val="001B0254"/>
    <w:rsid w:val="001B0906"/>
    <w:rsid w:val="001B192C"/>
    <w:rsid w:val="001B26C8"/>
    <w:rsid w:val="001B4479"/>
    <w:rsid w:val="001B57B4"/>
    <w:rsid w:val="001B5A4E"/>
    <w:rsid w:val="001B5D81"/>
    <w:rsid w:val="001C0797"/>
    <w:rsid w:val="001C136D"/>
    <w:rsid w:val="001C13BB"/>
    <w:rsid w:val="001C18AE"/>
    <w:rsid w:val="001C341F"/>
    <w:rsid w:val="001C516B"/>
    <w:rsid w:val="001C72F0"/>
    <w:rsid w:val="001C77A8"/>
    <w:rsid w:val="001C7F95"/>
    <w:rsid w:val="001D0E95"/>
    <w:rsid w:val="001D226E"/>
    <w:rsid w:val="001D2829"/>
    <w:rsid w:val="001D2EC6"/>
    <w:rsid w:val="001D3AB2"/>
    <w:rsid w:val="001D43D7"/>
    <w:rsid w:val="001D6811"/>
    <w:rsid w:val="001D6E16"/>
    <w:rsid w:val="001D6F32"/>
    <w:rsid w:val="001D741C"/>
    <w:rsid w:val="001D752A"/>
    <w:rsid w:val="001D7680"/>
    <w:rsid w:val="001E163B"/>
    <w:rsid w:val="001E4BBA"/>
    <w:rsid w:val="001E56ED"/>
    <w:rsid w:val="001E7160"/>
    <w:rsid w:val="001E78E0"/>
    <w:rsid w:val="001F0396"/>
    <w:rsid w:val="001F0F95"/>
    <w:rsid w:val="001F1071"/>
    <w:rsid w:val="001F1D85"/>
    <w:rsid w:val="001F2898"/>
    <w:rsid w:val="001F56F0"/>
    <w:rsid w:val="001F6592"/>
    <w:rsid w:val="001F67A2"/>
    <w:rsid w:val="00200D19"/>
    <w:rsid w:val="00201EC4"/>
    <w:rsid w:val="00201FA5"/>
    <w:rsid w:val="002030C9"/>
    <w:rsid w:val="0020312C"/>
    <w:rsid w:val="00203156"/>
    <w:rsid w:val="0020483A"/>
    <w:rsid w:val="0020647F"/>
    <w:rsid w:val="0020777F"/>
    <w:rsid w:val="00207BBD"/>
    <w:rsid w:val="00211777"/>
    <w:rsid w:val="00211C03"/>
    <w:rsid w:val="002135D1"/>
    <w:rsid w:val="00214421"/>
    <w:rsid w:val="00214C3C"/>
    <w:rsid w:val="00216FDF"/>
    <w:rsid w:val="00217F8B"/>
    <w:rsid w:val="00222A12"/>
    <w:rsid w:val="00224FFC"/>
    <w:rsid w:val="0023023A"/>
    <w:rsid w:val="0023084B"/>
    <w:rsid w:val="00230C65"/>
    <w:rsid w:val="00230EA0"/>
    <w:rsid w:val="00230EAB"/>
    <w:rsid w:val="00230F37"/>
    <w:rsid w:val="0023191D"/>
    <w:rsid w:val="00231A38"/>
    <w:rsid w:val="00234D81"/>
    <w:rsid w:val="002352A1"/>
    <w:rsid w:val="002360A7"/>
    <w:rsid w:val="002422FA"/>
    <w:rsid w:val="002435F9"/>
    <w:rsid w:val="00243864"/>
    <w:rsid w:val="00243B74"/>
    <w:rsid w:val="0024430A"/>
    <w:rsid w:val="002445B8"/>
    <w:rsid w:val="002458D4"/>
    <w:rsid w:val="00245B9B"/>
    <w:rsid w:val="002464D0"/>
    <w:rsid w:val="00246EF2"/>
    <w:rsid w:val="002524C2"/>
    <w:rsid w:val="00253066"/>
    <w:rsid w:val="002538BD"/>
    <w:rsid w:val="00256D40"/>
    <w:rsid w:val="00257638"/>
    <w:rsid w:val="002607A6"/>
    <w:rsid w:val="002634EF"/>
    <w:rsid w:val="00263EEB"/>
    <w:rsid w:val="00264481"/>
    <w:rsid w:val="00265BC0"/>
    <w:rsid w:val="00266134"/>
    <w:rsid w:val="0026746C"/>
    <w:rsid w:val="00271744"/>
    <w:rsid w:val="00272F1F"/>
    <w:rsid w:val="0027448A"/>
    <w:rsid w:val="002751BC"/>
    <w:rsid w:val="00276CF0"/>
    <w:rsid w:val="00280599"/>
    <w:rsid w:val="002817D1"/>
    <w:rsid w:val="002833EE"/>
    <w:rsid w:val="0028377E"/>
    <w:rsid w:val="00284DE2"/>
    <w:rsid w:val="00285154"/>
    <w:rsid w:val="0028568B"/>
    <w:rsid w:val="00285713"/>
    <w:rsid w:val="002860BF"/>
    <w:rsid w:val="002906AD"/>
    <w:rsid w:val="002919E2"/>
    <w:rsid w:val="0029384F"/>
    <w:rsid w:val="00296FCC"/>
    <w:rsid w:val="00297380"/>
    <w:rsid w:val="00297F3D"/>
    <w:rsid w:val="002A00F2"/>
    <w:rsid w:val="002A0E14"/>
    <w:rsid w:val="002A1081"/>
    <w:rsid w:val="002A1E87"/>
    <w:rsid w:val="002A3095"/>
    <w:rsid w:val="002A31B6"/>
    <w:rsid w:val="002A3BFF"/>
    <w:rsid w:val="002A46D4"/>
    <w:rsid w:val="002A4868"/>
    <w:rsid w:val="002A4BE0"/>
    <w:rsid w:val="002A56C0"/>
    <w:rsid w:val="002A572B"/>
    <w:rsid w:val="002A72C6"/>
    <w:rsid w:val="002A75E2"/>
    <w:rsid w:val="002A7D18"/>
    <w:rsid w:val="002B0442"/>
    <w:rsid w:val="002B1D05"/>
    <w:rsid w:val="002B4086"/>
    <w:rsid w:val="002B5A16"/>
    <w:rsid w:val="002B649A"/>
    <w:rsid w:val="002B706A"/>
    <w:rsid w:val="002B796D"/>
    <w:rsid w:val="002C0680"/>
    <w:rsid w:val="002C0BC5"/>
    <w:rsid w:val="002C32F9"/>
    <w:rsid w:val="002C3E1F"/>
    <w:rsid w:val="002C56A6"/>
    <w:rsid w:val="002C6CC9"/>
    <w:rsid w:val="002D005D"/>
    <w:rsid w:val="002D0EBC"/>
    <w:rsid w:val="002D1DCE"/>
    <w:rsid w:val="002D24A4"/>
    <w:rsid w:val="002D29C3"/>
    <w:rsid w:val="002D2B62"/>
    <w:rsid w:val="002D3947"/>
    <w:rsid w:val="002D3BEB"/>
    <w:rsid w:val="002D4697"/>
    <w:rsid w:val="002D61A8"/>
    <w:rsid w:val="002D622D"/>
    <w:rsid w:val="002E0794"/>
    <w:rsid w:val="002E0BA3"/>
    <w:rsid w:val="002E20A3"/>
    <w:rsid w:val="002E2801"/>
    <w:rsid w:val="002E3B08"/>
    <w:rsid w:val="002E6331"/>
    <w:rsid w:val="002E6426"/>
    <w:rsid w:val="002F1BBF"/>
    <w:rsid w:val="002F1E1F"/>
    <w:rsid w:val="002F34BE"/>
    <w:rsid w:val="002F3967"/>
    <w:rsid w:val="002F4506"/>
    <w:rsid w:val="002F68AB"/>
    <w:rsid w:val="003003F4"/>
    <w:rsid w:val="003006ED"/>
    <w:rsid w:val="00300832"/>
    <w:rsid w:val="0030094D"/>
    <w:rsid w:val="00303751"/>
    <w:rsid w:val="003037AF"/>
    <w:rsid w:val="00303FEB"/>
    <w:rsid w:val="003060E6"/>
    <w:rsid w:val="00307686"/>
    <w:rsid w:val="00310AB9"/>
    <w:rsid w:val="00312393"/>
    <w:rsid w:val="003125E6"/>
    <w:rsid w:val="00313DCA"/>
    <w:rsid w:val="00314847"/>
    <w:rsid w:val="00315128"/>
    <w:rsid w:val="003153AB"/>
    <w:rsid w:val="00315BB3"/>
    <w:rsid w:val="003162A0"/>
    <w:rsid w:val="00316BD5"/>
    <w:rsid w:val="00317AEB"/>
    <w:rsid w:val="00321E00"/>
    <w:rsid w:val="00322859"/>
    <w:rsid w:val="00323144"/>
    <w:rsid w:val="003247F7"/>
    <w:rsid w:val="00325375"/>
    <w:rsid w:val="00325951"/>
    <w:rsid w:val="00325B1E"/>
    <w:rsid w:val="00325B2E"/>
    <w:rsid w:val="003266CA"/>
    <w:rsid w:val="0032701B"/>
    <w:rsid w:val="003305ED"/>
    <w:rsid w:val="003323C5"/>
    <w:rsid w:val="003333F4"/>
    <w:rsid w:val="00334085"/>
    <w:rsid w:val="00334B00"/>
    <w:rsid w:val="0033557D"/>
    <w:rsid w:val="00336050"/>
    <w:rsid w:val="00336714"/>
    <w:rsid w:val="003368B7"/>
    <w:rsid w:val="00341B42"/>
    <w:rsid w:val="00342B06"/>
    <w:rsid w:val="00343AB2"/>
    <w:rsid w:val="00344A1D"/>
    <w:rsid w:val="00344A56"/>
    <w:rsid w:val="00344F37"/>
    <w:rsid w:val="00345B8F"/>
    <w:rsid w:val="00345BDC"/>
    <w:rsid w:val="00346FED"/>
    <w:rsid w:val="003471D2"/>
    <w:rsid w:val="003502DE"/>
    <w:rsid w:val="00351476"/>
    <w:rsid w:val="00352B73"/>
    <w:rsid w:val="00352DFD"/>
    <w:rsid w:val="0035383F"/>
    <w:rsid w:val="00353886"/>
    <w:rsid w:val="003571EF"/>
    <w:rsid w:val="00361AAC"/>
    <w:rsid w:val="003624C5"/>
    <w:rsid w:val="0036357E"/>
    <w:rsid w:val="00364704"/>
    <w:rsid w:val="00364ED5"/>
    <w:rsid w:val="003652C2"/>
    <w:rsid w:val="00365324"/>
    <w:rsid w:val="00365BC9"/>
    <w:rsid w:val="003671EB"/>
    <w:rsid w:val="00371A09"/>
    <w:rsid w:val="00373E6B"/>
    <w:rsid w:val="00374325"/>
    <w:rsid w:val="00374447"/>
    <w:rsid w:val="0037586A"/>
    <w:rsid w:val="00375FD4"/>
    <w:rsid w:val="00381811"/>
    <w:rsid w:val="00382918"/>
    <w:rsid w:val="003837C7"/>
    <w:rsid w:val="0038511F"/>
    <w:rsid w:val="003875AF"/>
    <w:rsid w:val="00390AEC"/>
    <w:rsid w:val="00391168"/>
    <w:rsid w:val="00392274"/>
    <w:rsid w:val="00392BAB"/>
    <w:rsid w:val="00394C01"/>
    <w:rsid w:val="00395152"/>
    <w:rsid w:val="0039699A"/>
    <w:rsid w:val="00397E32"/>
    <w:rsid w:val="003A2E16"/>
    <w:rsid w:val="003A3D1E"/>
    <w:rsid w:val="003A4CBF"/>
    <w:rsid w:val="003B341B"/>
    <w:rsid w:val="003B49CE"/>
    <w:rsid w:val="003B6422"/>
    <w:rsid w:val="003C0D28"/>
    <w:rsid w:val="003C1199"/>
    <w:rsid w:val="003C1D39"/>
    <w:rsid w:val="003C2D10"/>
    <w:rsid w:val="003C6AA9"/>
    <w:rsid w:val="003C7FBF"/>
    <w:rsid w:val="003D0909"/>
    <w:rsid w:val="003D1D92"/>
    <w:rsid w:val="003D23CC"/>
    <w:rsid w:val="003D2A02"/>
    <w:rsid w:val="003D3FBB"/>
    <w:rsid w:val="003D4FD3"/>
    <w:rsid w:val="003D56DA"/>
    <w:rsid w:val="003D6029"/>
    <w:rsid w:val="003E0073"/>
    <w:rsid w:val="003E0A78"/>
    <w:rsid w:val="003E13C9"/>
    <w:rsid w:val="003E27CB"/>
    <w:rsid w:val="003E44BC"/>
    <w:rsid w:val="003E5E0B"/>
    <w:rsid w:val="003F17B5"/>
    <w:rsid w:val="003F1B81"/>
    <w:rsid w:val="003F4A79"/>
    <w:rsid w:val="003F5429"/>
    <w:rsid w:val="003F6E23"/>
    <w:rsid w:val="003F7005"/>
    <w:rsid w:val="003F7494"/>
    <w:rsid w:val="00400C8B"/>
    <w:rsid w:val="00400E5B"/>
    <w:rsid w:val="004018DC"/>
    <w:rsid w:val="00401E17"/>
    <w:rsid w:val="00402A31"/>
    <w:rsid w:val="00405E71"/>
    <w:rsid w:val="00406296"/>
    <w:rsid w:val="004067D9"/>
    <w:rsid w:val="00406976"/>
    <w:rsid w:val="00406B28"/>
    <w:rsid w:val="004075B6"/>
    <w:rsid w:val="00407CFE"/>
    <w:rsid w:val="00407E23"/>
    <w:rsid w:val="00407F0C"/>
    <w:rsid w:val="00410D3F"/>
    <w:rsid w:val="004121B8"/>
    <w:rsid w:val="00415154"/>
    <w:rsid w:val="00417D25"/>
    <w:rsid w:val="00420137"/>
    <w:rsid w:val="00421BEC"/>
    <w:rsid w:val="004229AC"/>
    <w:rsid w:val="00422D37"/>
    <w:rsid w:val="00422D5F"/>
    <w:rsid w:val="0042414E"/>
    <w:rsid w:val="00426096"/>
    <w:rsid w:val="00426D9C"/>
    <w:rsid w:val="00426EF6"/>
    <w:rsid w:val="00426FF1"/>
    <w:rsid w:val="0043000B"/>
    <w:rsid w:val="00430918"/>
    <w:rsid w:val="00431A1F"/>
    <w:rsid w:val="004323DE"/>
    <w:rsid w:val="00433097"/>
    <w:rsid w:val="00434671"/>
    <w:rsid w:val="00434FEE"/>
    <w:rsid w:val="00435BC7"/>
    <w:rsid w:val="00436F76"/>
    <w:rsid w:val="00437539"/>
    <w:rsid w:val="004454C8"/>
    <w:rsid w:val="004531E2"/>
    <w:rsid w:val="00453EA0"/>
    <w:rsid w:val="00454C5D"/>
    <w:rsid w:val="00456BC2"/>
    <w:rsid w:val="00457862"/>
    <w:rsid w:val="004579F5"/>
    <w:rsid w:val="00457DA8"/>
    <w:rsid w:val="00461303"/>
    <w:rsid w:val="00461715"/>
    <w:rsid w:val="0046249D"/>
    <w:rsid w:val="00465848"/>
    <w:rsid w:val="00465ED0"/>
    <w:rsid w:val="00465FA7"/>
    <w:rsid w:val="004669FF"/>
    <w:rsid w:val="004676E3"/>
    <w:rsid w:val="00467EEA"/>
    <w:rsid w:val="00467F60"/>
    <w:rsid w:val="004717E3"/>
    <w:rsid w:val="00471F94"/>
    <w:rsid w:val="004724EF"/>
    <w:rsid w:val="004754CF"/>
    <w:rsid w:val="00475991"/>
    <w:rsid w:val="00477F8D"/>
    <w:rsid w:val="00482C10"/>
    <w:rsid w:val="00482D74"/>
    <w:rsid w:val="00484E59"/>
    <w:rsid w:val="004876B2"/>
    <w:rsid w:val="004947B4"/>
    <w:rsid w:val="00494CE8"/>
    <w:rsid w:val="00495A7C"/>
    <w:rsid w:val="004974FF"/>
    <w:rsid w:val="0049772A"/>
    <w:rsid w:val="004A194A"/>
    <w:rsid w:val="004A1AFE"/>
    <w:rsid w:val="004A2497"/>
    <w:rsid w:val="004A2AD8"/>
    <w:rsid w:val="004A3D81"/>
    <w:rsid w:val="004A4666"/>
    <w:rsid w:val="004A517C"/>
    <w:rsid w:val="004A7ABE"/>
    <w:rsid w:val="004A7B56"/>
    <w:rsid w:val="004B04DC"/>
    <w:rsid w:val="004B0709"/>
    <w:rsid w:val="004B0D9F"/>
    <w:rsid w:val="004B4529"/>
    <w:rsid w:val="004B4E1A"/>
    <w:rsid w:val="004B5712"/>
    <w:rsid w:val="004B5BE1"/>
    <w:rsid w:val="004B75AC"/>
    <w:rsid w:val="004C17D9"/>
    <w:rsid w:val="004C1BC1"/>
    <w:rsid w:val="004C2151"/>
    <w:rsid w:val="004C5C8C"/>
    <w:rsid w:val="004C6F56"/>
    <w:rsid w:val="004C7577"/>
    <w:rsid w:val="004C7BE4"/>
    <w:rsid w:val="004D0F2D"/>
    <w:rsid w:val="004D37F8"/>
    <w:rsid w:val="004D391D"/>
    <w:rsid w:val="004D439E"/>
    <w:rsid w:val="004D5CB4"/>
    <w:rsid w:val="004D6AB8"/>
    <w:rsid w:val="004D72E0"/>
    <w:rsid w:val="004D7C13"/>
    <w:rsid w:val="004E01A7"/>
    <w:rsid w:val="004E0731"/>
    <w:rsid w:val="004E110F"/>
    <w:rsid w:val="004E22D6"/>
    <w:rsid w:val="004E34B7"/>
    <w:rsid w:val="004E41AA"/>
    <w:rsid w:val="004E4A08"/>
    <w:rsid w:val="004E644C"/>
    <w:rsid w:val="004E6583"/>
    <w:rsid w:val="004E6D0F"/>
    <w:rsid w:val="004E7828"/>
    <w:rsid w:val="004F0906"/>
    <w:rsid w:val="004F0A4E"/>
    <w:rsid w:val="004F1449"/>
    <w:rsid w:val="004F1993"/>
    <w:rsid w:val="004F3A37"/>
    <w:rsid w:val="004F502B"/>
    <w:rsid w:val="004F513A"/>
    <w:rsid w:val="004F549C"/>
    <w:rsid w:val="004F5853"/>
    <w:rsid w:val="004F592F"/>
    <w:rsid w:val="004F5F76"/>
    <w:rsid w:val="004F70A2"/>
    <w:rsid w:val="004F7C0E"/>
    <w:rsid w:val="0050068A"/>
    <w:rsid w:val="005010A3"/>
    <w:rsid w:val="0050147F"/>
    <w:rsid w:val="005023DC"/>
    <w:rsid w:val="0050440B"/>
    <w:rsid w:val="005047B6"/>
    <w:rsid w:val="00505481"/>
    <w:rsid w:val="00505B88"/>
    <w:rsid w:val="00506265"/>
    <w:rsid w:val="005073A6"/>
    <w:rsid w:val="005115DA"/>
    <w:rsid w:val="005119F2"/>
    <w:rsid w:val="00511A91"/>
    <w:rsid w:val="00515642"/>
    <w:rsid w:val="00515C79"/>
    <w:rsid w:val="00517059"/>
    <w:rsid w:val="005173F4"/>
    <w:rsid w:val="005175B4"/>
    <w:rsid w:val="005220A6"/>
    <w:rsid w:val="00522C05"/>
    <w:rsid w:val="005248A0"/>
    <w:rsid w:val="005248CC"/>
    <w:rsid w:val="00524B56"/>
    <w:rsid w:val="00524FE3"/>
    <w:rsid w:val="0052583C"/>
    <w:rsid w:val="00526602"/>
    <w:rsid w:val="005278D9"/>
    <w:rsid w:val="00527EB9"/>
    <w:rsid w:val="00530C16"/>
    <w:rsid w:val="00531351"/>
    <w:rsid w:val="0053143C"/>
    <w:rsid w:val="005314AC"/>
    <w:rsid w:val="00532DAF"/>
    <w:rsid w:val="0053551E"/>
    <w:rsid w:val="005375A1"/>
    <w:rsid w:val="00537C65"/>
    <w:rsid w:val="00540684"/>
    <w:rsid w:val="00543DB4"/>
    <w:rsid w:val="00544FC7"/>
    <w:rsid w:val="005458F0"/>
    <w:rsid w:val="00547DC6"/>
    <w:rsid w:val="00550BF7"/>
    <w:rsid w:val="00551B50"/>
    <w:rsid w:val="0055231D"/>
    <w:rsid w:val="00555C78"/>
    <w:rsid w:val="0055623D"/>
    <w:rsid w:val="00557707"/>
    <w:rsid w:val="00560A14"/>
    <w:rsid w:val="00560AE4"/>
    <w:rsid w:val="00561AFB"/>
    <w:rsid w:val="005626A3"/>
    <w:rsid w:val="00562CFA"/>
    <w:rsid w:val="00562F28"/>
    <w:rsid w:val="005648FB"/>
    <w:rsid w:val="00567259"/>
    <w:rsid w:val="00567DAD"/>
    <w:rsid w:val="0057054D"/>
    <w:rsid w:val="00571117"/>
    <w:rsid w:val="005712A7"/>
    <w:rsid w:val="00571BE7"/>
    <w:rsid w:val="005723A0"/>
    <w:rsid w:val="0057366F"/>
    <w:rsid w:val="00573F81"/>
    <w:rsid w:val="00573FBD"/>
    <w:rsid w:val="00576912"/>
    <w:rsid w:val="00576AEA"/>
    <w:rsid w:val="0057779F"/>
    <w:rsid w:val="005800CC"/>
    <w:rsid w:val="0058085E"/>
    <w:rsid w:val="00581373"/>
    <w:rsid w:val="005814FC"/>
    <w:rsid w:val="0058228D"/>
    <w:rsid w:val="005822FD"/>
    <w:rsid w:val="00584DA1"/>
    <w:rsid w:val="00585C18"/>
    <w:rsid w:val="005876C9"/>
    <w:rsid w:val="0058779B"/>
    <w:rsid w:val="00587E91"/>
    <w:rsid w:val="00591720"/>
    <w:rsid w:val="00592340"/>
    <w:rsid w:val="00593C28"/>
    <w:rsid w:val="00593ED6"/>
    <w:rsid w:val="00595A3E"/>
    <w:rsid w:val="00597B81"/>
    <w:rsid w:val="005A09C4"/>
    <w:rsid w:val="005A0C2A"/>
    <w:rsid w:val="005A1E65"/>
    <w:rsid w:val="005A2B02"/>
    <w:rsid w:val="005A3206"/>
    <w:rsid w:val="005A5498"/>
    <w:rsid w:val="005A79F4"/>
    <w:rsid w:val="005B004A"/>
    <w:rsid w:val="005B118F"/>
    <w:rsid w:val="005B19C2"/>
    <w:rsid w:val="005B1B71"/>
    <w:rsid w:val="005B1C8D"/>
    <w:rsid w:val="005B2E16"/>
    <w:rsid w:val="005B3384"/>
    <w:rsid w:val="005B38C2"/>
    <w:rsid w:val="005B3A90"/>
    <w:rsid w:val="005B4686"/>
    <w:rsid w:val="005B51CD"/>
    <w:rsid w:val="005B5526"/>
    <w:rsid w:val="005B55F3"/>
    <w:rsid w:val="005B5F4D"/>
    <w:rsid w:val="005B6B48"/>
    <w:rsid w:val="005B72EE"/>
    <w:rsid w:val="005C011F"/>
    <w:rsid w:val="005C127F"/>
    <w:rsid w:val="005C4022"/>
    <w:rsid w:val="005C6294"/>
    <w:rsid w:val="005C6E01"/>
    <w:rsid w:val="005C79F8"/>
    <w:rsid w:val="005C7DEA"/>
    <w:rsid w:val="005D0074"/>
    <w:rsid w:val="005D149C"/>
    <w:rsid w:val="005D163C"/>
    <w:rsid w:val="005D214A"/>
    <w:rsid w:val="005D44AB"/>
    <w:rsid w:val="005D61C2"/>
    <w:rsid w:val="005D6242"/>
    <w:rsid w:val="005E101F"/>
    <w:rsid w:val="005E2C1E"/>
    <w:rsid w:val="005E318F"/>
    <w:rsid w:val="005E5D47"/>
    <w:rsid w:val="005E6741"/>
    <w:rsid w:val="005E74E0"/>
    <w:rsid w:val="005F128E"/>
    <w:rsid w:val="005F30E2"/>
    <w:rsid w:val="005F39A6"/>
    <w:rsid w:val="005F4461"/>
    <w:rsid w:val="005F6605"/>
    <w:rsid w:val="00600702"/>
    <w:rsid w:val="006008AA"/>
    <w:rsid w:val="00600A39"/>
    <w:rsid w:val="00600EB8"/>
    <w:rsid w:val="00600F47"/>
    <w:rsid w:val="00600F4F"/>
    <w:rsid w:val="0060103E"/>
    <w:rsid w:val="00601CA4"/>
    <w:rsid w:val="006025D2"/>
    <w:rsid w:val="00602D1F"/>
    <w:rsid w:val="00605E5F"/>
    <w:rsid w:val="00607AB2"/>
    <w:rsid w:val="00611CAE"/>
    <w:rsid w:val="006123E5"/>
    <w:rsid w:val="006137A3"/>
    <w:rsid w:val="00613F6B"/>
    <w:rsid w:val="00616116"/>
    <w:rsid w:val="00616849"/>
    <w:rsid w:val="006178C6"/>
    <w:rsid w:val="0062031B"/>
    <w:rsid w:val="006204CD"/>
    <w:rsid w:val="00620E17"/>
    <w:rsid w:val="00622E30"/>
    <w:rsid w:val="00623842"/>
    <w:rsid w:val="00623DFA"/>
    <w:rsid w:val="00624F62"/>
    <w:rsid w:val="0062757E"/>
    <w:rsid w:val="00630D5F"/>
    <w:rsid w:val="00631C9C"/>
    <w:rsid w:val="00632636"/>
    <w:rsid w:val="0063301A"/>
    <w:rsid w:val="00633B79"/>
    <w:rsid w:val="00633DC4"/>
    <w:rsid w:val="00634767"/>
    <w:rsid w:val="00635DC8"/>
    <w:rsid w:val="00640B8C"/>
    <w:rsid w:val="00642DC9"/>
    <w:rsid w:val="00644F6F"/>
    <w:rsid w:val="00645704"/>
    <w:rsid w:val="006508BE"/>
    <w:rsid w:val="006521F5"/>
    <w:rsid w:val="00655893"/>
    <w:rsid w:val="00655F68"/>
    <w:rsid w:val="0065623E"/>
    <w:rsid w:val="006602ED"/>
    <w:rsid w:val="00660FD5"/>
    <w:rsid w:val="0066106B"/>
    <w:rsid w:val="0066216D"/>
    <w:rsid w:val="0066387C"/>
    <w:rsid w:val="006656D1"/>
    <w:rsid w:val="00665977"/>
    <w:rsid w:val="00667C2A"/>
    <w:rsid w:val="00667FFC"/>
    <w:rsid w:val="0067050E"/>
    <w:rsid w:val="00671AB2"/>
    <w:rsid w:val="00672D06"/>
    <w:rsid w:val="00672DB4"/>
    <w:rsid w:val="0067378F"/>
    <w:rsid w:val="00673969"/>
    <w:rsid w:val="006750AA"/>
    <w:rsid w:val="00676DDA"/>
    <w:rsid w:val="00676F7A"/>
    <w:rsid w:val="00677040"/>
    <w:rsid w:val="00680467"/>
    <w:rsid w:val="00680720"/>
    <w:rsid w:val="0068176A"/>
    <w:rsid w:val="00682A59"/>
    <w:rsid w:val="0068635C"/>
    <w:rsid w:val="00687C54"/>
    <w:rsid w:val="006900E3"/>
    <w:rsid w:val="00691A24"/>
    <w:rsid w:val="006929BC"/>
    <w:rsid w:val="006943AC"/>
    <w:rsid w:val="0069570D"/>
    <w:rsid w:val="006970B4"/>
    <w:rsid w:val="00697B62"/>
    <w:rsid w:val="006A4BC0"/>
    <w:rsid w:val="006A5B2B"/>
    <w:rsid w:val="006A6552"/>
    <w:rsid w:val="006B36D9"/>
    <w:rsid w:val="006B3C0E"/>
    <w:rsid w:val="006B5CAD"/>
    <w:rsid w:val="006B7A53"/>
    <w:rsid w:val="006C040B"/>
    <w:rsid w:val="006C3057"/>
    <w:rsid w:val="006C39D7"/>
    <w:rsid w:val="006C59D7"/>
    <w:rsid w:val="006C5A7F"/>
    <w:rsid w:val="006C5C77"/>
    <w:rsid w:val="006D06A4"/>
    <w:rsid w:val="006D146F"/>
    <w:rsid w:val="006D23E0"/>
    <w:rsid w:val="006D3164"/>
    <w:rsid w:val="006D335F"/>
    <w:rsid w:val="006D35B0"/>
    <w:rsid w:val="006D3E58"/>
    <w:rsid w:val="006D610D"/>
    <w:rsid w:val="006D775B"/>
    <w:rsid w:val="006E1EE7"/>
    <w:rsid w:val="006E2CF4"/>
    <w:rsid w:val="006E3154"/>
    <w:rsid w:val="006E3442"/>
    <w:rsid w:val="006E45CD"/>
    <w:rsid w:val="006E48C8"/>
    <w:rsid w:val="006E4C58"/>
    <w:rsid w:val="006E5652"/>
    <w:rsid w:val="006E56C8"/>
    <w:rsid w:val="006F0568"/>
    <w:rsid w:val="006F2933"/>
    <w:rsid w:val="006F3BAA"/>
    <w:rsid w:val="006F48FB"/>
    <w:rsid w:val="006F5712"/>
    <w:rsid w:val="006F625F"/>
    <w:rsid w:val="006F6DAF"/>
    <w:rsid w:val="00701C79"/>
    <w:rsid w:val="00701CBB"/>
    <w:rsid w:val="007027B1"/>
    <w:rsid w:val="00703C1F"/>
    <w:rsid w:val="00704096"/>
    <w:rsid w:val="00704BFE"/>
    <w:rsid w:val="00705439"/>
    <w:rsid w:val="007060B8"/>
    <w:rsid w:val="00707996"/>
    <w:rsid w:val="00716852"/>
    <w:rsid w:val="007202A8"/>
    <w:rsid w:val="007217D6"/>
    <w:rsid w:val="00725600"/>
    <w:rsid w:val="00725AD1"/>
    <w:rsid w:val="007263C4"/>
    <w:rsid w:val="00730504"/>
    <w:rsid w:val="00733904"/>
    <w:rsid w:val="0073400B"/>
    <w:rsid w:val="0073454C"/>
    <w:rsid w:val="00734FEC"/>
    <w:rsid w:val="007353B4"/>
    <w:rsid w:val="007368E7"/>
    <w:rsid w:val="00737229"/>
    <w:rsid w:val="007409E2"/>
    <w:rsid w:val="0074136B"/>
    <w:rsid w:val="007426BF"/>
    <w:rsid w:val="007434BC"/>
    <w:rsid w:val="007454BF"/>
    <w:rsid w:val="00745E40"/>
    <w:rsid w:val="0075221C"/>
    <w:rsid w:val="00752C19"/>
    <w:rsid w:val="00752E09"/>
    <w:rsid w:val="0075469C"/>
    <w:rsid w:val="007560EA"/>
    <w:rsid w:val="00761812"/>
    <w:rsid w:val="00762659"/>
    <w:rsid w:val="00762C2F"/>
    <w:rsid w:val="00762DA5"/>
    <w:rsid w:val="00763937"/>
    <w:rsid w:val="0076519D"/>
    <w:rsid w:val="00765514"/>
    <w:rsid w:val="0076713B"/>
    <w:rsid w:val="00767C45"/>
    <w:rsid w:val="00770165"/>
    <w:rsid w:val="0077292F"/>
    <w:rsid w:val="007734B2"/>
    <w:rsid w:val="00773EEF"/>
    <w:rsid w:val="007752F9"/>
    <w:rsid w:val="007763DB"/>
    <w:rsid w:val="00776B90"/>
    <w:rsid w:val="00776F16"/>
    <w:rsid w:val="00777142"/>
    <w:rsid w:val="007813EF"/>
    <w:rsid w:val="00784445"/>
    <w:rsid w:val="00786C5D"/>
    <w:rsid w:val="0078739F"/>
    <w:rsid w:val="00787785"/>
    <w:rsid w:val="00791757"/>
    <w:rsid w:val="00792EA2"/>
    <w:rsid w:val="00793068"/>
    <w:rsid w:val="0079427B"/>
    <w:rsid w:val="00795BA9"/>
    <w:rsid w:val="00795EA2"/>
    <w:rsid w:val="007A0047"/>
    <w:rsid w:val="007A246B"/>
    <w:rsid w:val="007B16D1"/>
    <w:rsid w:val="007B22D3"/>
    <w:rsid w:val="007B3A18"/>
    <w:rsid w:val="007B76D4"/>
    <w:rsid w:val="007C3662"/>
    <w:rsid w:val="007C48B1"/>
    <w:rsid w:val="007C49D0"/>
    <w:rsid w:val="007C5FDA"/>
    <w:rsid w:val="007C6096"/>
    <w:rsid w:val="007D1143"/>
    <w:rsid w:val="007D3445"/>
    <w:rsid w:val="007D612F"/>
    <w:rsid w:val="007D71EB"/>
    <w:rsid w:val="007E08D5"/>
    <w:rsid w:val="007E1BC8"/>
    <w:rsid w:val="007E2061"/>
    <w:rsid w:val="007E321F"/>
    <w:rsid w:val="007E3DB8"/>
    <w:rsid w:val="007E4AFE"/>
    <w:rsid w:val="007E4D30"/>
    <w:rsid w:val="007E56D6"/>
    <w:rsid w:val="007E7E94"/>
    <w:rsid w:val="007E7F7A"/>
    <w:rsid w:val="007F1046"/>
    <w:rsid w:val="007F12C4"/>
    <w:rsid w:val="007F1CD3"/>
    <w:rsid w:val="007F2630"/>
    <w:rsid w:val="007F269A"/>
    <w:rsid w:val="007F2802"/>
    <w:rsid w:val="007F4206"/>
    <w:rsid w:val="007F4564"/>
    <w:rsid w:val="007F78EA"/>
    <w:rsid w:val="007F7AE7"/>
    <w:rsid w:val="008015F9"/>
    <w:rsid w:val="0080190C"/>
    <w:rsid w:val="008023B4"/>
    <w:rsid w:val="008027EF"/>
    <w:rsid w:val="00803AFD"/>
    <w:rsid w:val="00803E14"/>
    <w:rsid w:val="00804BB5"/>
    <w:rsid w:val="008053E8"/>
    <w:rsid w:val="00806CEF"/>
    <w:rsid w:val="00812D3E"/>
    <w:rsid w:val="00815010"/>
    <w:rsid w:val="008156CF"/>
    <w:rsid w:val="0081604A"/>
    <w:rsid w:val="00816D71"/>
    <w:rsid w:val="00817E17"/>
    <w:rsid w:val="00820E92"/>
    <w:rsid w:val="008218FD"/>
    <w:rsid w:val="00822A54"/>
    <w:rsid w:val="00822AF1"/>
    <w:rsid w:val="00823FBE"/>
    <w:rsid w:val="00824AF3"/>
    <w:rsid w:val="00824CB7"/>
    <w:rsid w:val="00825072"/>
    <w:rsid w:val="0082553A"/>
    <w:rsid w:val="00825582"/>
    <w:rsid w:val="0082753F"/>
    <w:rsid w:val="00827A88"/>
    <w:rsid w:val="00830DEA"/>
    <w:rsid w:val="00831F75"/>
    <w:rsid w:val="00833770"/>
    <w:rsid w:val="008342B3"/>
    <w:rsid w:val="008353E5"/>
    <w:rsid w:val="0083718C"/>
    <w:rsid w:val="0083780E"/>
    <w:rsid w:val="008406EE"/>
    <w:rsid w:val="00840995"/>
    <w:rsid w:val="00844756"/>
    <w:rsid w:val="00844E36"/>
    <w:rsid w:val="008455B2"/>
    <w:rsid w:val="00845B28"/>
    <w:rsid w:val="00845FB1"/>
    <w:rsid w:val="0085028B"/>
    <w:rsid w:val="0085178B"/>
    <w:rsid w:val="00851839"/>
    <w:rsid w:val="00852DD4"/>
    <w:rsid w:val="008549AC"/>
    <w:rsid w:val="00854DB2"/>
    <w:rsid w:val="00855B46"/>
    <w:rsid w:val="00855D05"/>
    <w:rsid w:val="00860CEA"/>
    <w:rsid w:val="00861336"/>
    <w:rsid w:val="008619F5"/>
    <w:rsid w:val="0086254C"/>
    <w:rsid w:val="00862897"/>
    <w:rsid w:val="00863052"/>
    <w:rsid w:val="00863DC6"/>
    <w:rsid w:val="0086565A"/>
    <w:rsid w:val="0086586D"/>
    <w:rsid w:val="008659B4"/>
    <w:rsid w:val="008703CF"/>
    <w:rsid w:val="008704E3"/>
    <w:rsid w:val="008706B4"/>
    <w:rsid w:val="00871083"/>
    <w:rsid w:val="00871336"/>
    <w:rsid w:val="008736A4"/>
    <w:rsid w:val="00876427"/>
    <w:rsid w:val="00876BA3"/>
    <w:rsid w:val="00880DDB"/>
    <w:rsid w:val="00880F2A"/>
    <w:rsid w:val="0088149C"/>
    <w:rsid w:val="00881AA6"/>
    <w:rsid w:val="00881CA3"/>
    <w:rsid w:val="008824FA"/>
    <w:rsid w:val="00884716"/>
    <w:rsid w:val="00885984"/>
    <w:rsid w:val="00891454"/>
    <w:rsid w:val="008929EE"/>
    <w:rsid w:val="00893691"/>
    <w:rsid w:val="0089404A"/>
    <w:rsid w:val="008951D7"/>
    <w:rsid w:val="00895A8C"/>
    <w:rsid w:val="00896843"/>
    <w:rsid w:val="008971ED"/>
    <w:rsid w:val="008972B5"/>
    <w:rsid w:val="008A016C"/>
    <w:rsid w:val="008A0837"/>
    <w:rsid w:val="008A0DC3"/>
    <w:rsid w:val="008A1D14"/>
    <w:rsid w:val="008A2A2E"/>
    <w:rsid w:val="008A2CDD"/>
    <w:rsid w:val="008A6D29"/>
    <w:rsid w:val="008A7873"/>
    <w:rsid w:val="008B13B1"/>
    <w:rsid w:val="008B1BA7"/>
    <w:rsid w:val="008B5FB6"/>
    <w:rsid w:val="008B68D1"/>
    <w:rsid w:val="008B6909"/>
    <w:rsid w:val="008B6B38"/>
    <w:rsid w:val="008B77E5"/>
    <w:rsid w:val="008C0138"/>
    <w:rsid w:val="008C1FD6"/>
    <w:rsid w:val="008C25B6"/>
    <w:rsid w:val="008C58AE"/>
    <w:rsid w:val="008C5B0D"/>
    <w:rsid w:val="008C630F"/>
    <w:rsid w:val="008D1424"/>
    <w:rsid w:val="008D191F"/>
    <w:rsid w:val="008D2430"/>
    <w:rsid w:val="008D43DC"/>
    <w:rsid w:val="008D4E09"/>
    <w:rsid w:val="008D5C81"/>
    <w:rsid w:val="008E1129"/>
    <w:rsid w:val="008E113D"/>
    <w:rsid w:val="008E135F"/>
    <w:rsid w:val="008E1586"/>
    <w:rsid w:val="008E17A5"/>
    <w:rsid w:val="008E3CD2"/>
    <w:rsid w:val="008E7D64"/>
    <w:rsid w:val="008F0871"/>
    <w:rsid w:val="008F150C"/>
    <w:rsid w:val="008F212F"/>
    <w:rsid w:val="008F260B"/>
    <w:rsid w:val="008F4735"/>
    <w:rsid w:val="008F4F86"/>
    <w:rsid w:val="008F7498"/>
    <w:rsid w:val="008F78DD"/>
    <w:rsid w:val="008F7DA5"/>
    <w:rsid w:val="00903393"/>
    <w:rsid w:val="00904442"/>
    <w:rsid w:val="0090500C"/>
    <w:rsid w:val="00907600"/>
    <w:rsid w:val="00912182"/>
    <w:rsid w:val="00912E11"/>
    <w:rsid w:val="00913FE1"/>
    <w:rsid w:val="0091559A"/>
    <w:rsid w:val="009158FC"/>
    <w:rsid w:val="00923CD5"/>
    <w:rsid w:val="0092414B"/>
    <w:rsid w:val="00924B6B"/>
    <w:rsid w:val="00924F6D"/>
    <w:rsid w:val="00925AAB"/>
    <w:rsid w:val="009270F9"/>
    <w:rsid w:val="0092717B"/>
    <w:rsid w:val="00927356"/>
    <w:rsid w:val="0092786F"/>
    <w:rsid w:val="0093007B"/>
    <w:rsid w:val="00930680"/>
    <w:rsid w:val="00931155"/>
    <w:rsid w:val="00931591"/>
    <w:rsid w:val="00931BF3"/>
    <w:rsid w:val="00932075"/>
    <w:rsid w:val="00934295"/>
    <w:rsid w:val="00934A33"/>
    <w:rsid w:val="00935490"/>
    <w:rsid w:val="00937A67"/>
    <w:rsid w:val="0094335C"/>
    <w:rsid w:val="00944A97"/>
    <w:rsid w:val="00945D9C"/>
    <w:rsid w:val="0094633D"/>
    <w:rsid w:val="009468AA"/>
    <w:rsid w:val="00946DC5"/>
    <w:rsid w:val="00947C16"/>
    <w:rsid w:val="009537B0"/>
    <w:rsid w:val="00955C9C"/>
    <w:rsid w:val="009574E9"/>
    <w:rsid w:val="00960449"/>
    <w:rsid w:val="00960DDC"/>
    <w:rsid w:val="00964A7F"/>
    <w:rsid w:val="00964F0F"/>
    <w:rsid w:val="009650D0"/>
    <w:rsid w:val="009655BC"/>
    <w:rsid w:val="00965F01"/>
    <w:rsid w:val="009717F5"/>
    <w:rsid w:val="00971B0D"/>
    <w:rsid w:val="00975366"/>
    <w:rsid w:val="00976C5F"/>
    <w:rsid w:val="00977FC9"/>
    <w:rsid w:val="00983D45"/>
    <w:rsid w:val="0098560C"/>
    <w:rsid w:val="00985672"/>
    <w:rsid w:val="009858ED"/>
    <w:rsid w:val="009874A9"/>
    <w:rsid w:val="00992236"/>
    <w:rsid w:val="00994C8D"/>
    <w:rsid w:val="00995B3C"/>
    <w:rsid w:val="009962CD"/>
    <w:rsid w:val="0099636A"/>
    <w:rsid w:val="00996A07"/>
    <w:rsid w:val="009A07CB"/>
    <w:rsid w:val="009A0A50"/>
    <w:rsid w:val="009A113D"/>
    <w:rsid w:val="009A1CDA"/>
    <w:rsid w:val="009A24CD"/>
    <w:rsid w:val="009A2A29"/>
    <w:rsid w:val="009A6A83"/>
    <w:rsid w:val="009B1127"/>
    <w:rsid w:val="009B387D"/>
    <w:rsid w:val="009B39CB"/>
    <w:rsid w:val="009B49CC"/>
    <w:rsid w:val="009B51BA"/>
    <w:rsid w:val="009B72EC"/>
    <w:rsid w:val="009B788E"/>
    <w:rsid w:val="009C2189"/>
    <w:rsid w:val="009C37A2"/>
    <w:rsid w:val="009C515E"/>
    <w:rsid w:val="009C5703"/>
    <w:rsid w:val="009C57C2"/>
    <w:rsid w:val="009C5D07"/>
    <w:rsid w:val="009D05F9"/>
    <w:rsid w:val="009D0E37"/>
    <w:rsid w:val="009D14F9"/>
    <w:rsid w:val="009D1A01"/>
    <w:rsid w:val="009D499D"/>
    <w:rsid w:val="009D5B87"/>
    <w:rsid w:val="009F00E0"/>
    <w:rsid w:val="009F01DA"/>
    <w:rsid w:val="009F0918"/>
    <w:rsid w:val="009F1374"/>
    <w:rsid w:val="009F1BF2"/>
    <w:rsid w:val="009F2D8C"/>
    <w:rsid w:val="009F30BC"/>
    <w:rsid w:val="009F4E8C"/>
    <w:rsid w:val="009F5D23"/>
    <w:rsid w:val="009F7C82"/>
    <w:rsid w:val="009F7EF2"/>
    <w:rsid w:val="00A00636"/>
    <w:rsid w:val="00A03755"/>
    <w:rsid w:val="00A05C18"/>
    <w:rsid w:val="00A06116"/>
    <w:rsid w:val="00A0615B"/>
    <w:rsid w:val="00A07DAD"/>
    <w:rsid w:val="00A10354"/>
    <w:rsid w:val="00A10479"/>
    <w:rsid w:val="00A10DDF"/>
    <w:rsid w:val="00A11C17"/>
    <w:rsid w:val="00A11E59"/>
    <w:rsid w:val="00A123A5"/>
    <w:rsid w:val="00A130E9"/>
    <w:rsid w:val="00A1341A"/>
    <w:rsid w:val="00A138F8"/>
    <w:rsid w:val="00A13F12"/>
    <w:rsid w:val="00A14654"/>
    <w:rsid w:val="00A16D26"/>
    <w:rsid w:val="00A2387F"/>
    <w:rsid w:val="00A265E2"/>
    <w:rsid w:val="00A275DC"/>
    <w:rsid w:val="00A27694"/>
    <w:rsid w:val="00A27B5D"/>
    <w:rsid w:val="00A27FEF"/>
    <w:rsid w:val="00A30978"/>
    <w:rsid w:val="00A31F0F"/>
    <w:rsid w:val="00A32204"/>
    <w:rsid w:val="00A33401"/>
    <w:rsid w:val="00A3354F"/>
    <w:rsid w:val="00A3387F"/>
    <w:rsid w:val="00A34D45"/>
    <w:rsid w:val="00A357BE"/>
    <w:rsid w:val="00A35D8F"/>
    <w:rsid w:val="00A3691A"/>
    <w:rsid w:val="00A374AF"/>
    <w:rsid w:val="00A40055"/>
    <w:rsid w:val="00A42CF5"/>
    <w:rsid w:val="00A4541D"/>
    <w:rsid w:val="00A45556"/>
    <w:rsid w:val="00A45881"/>
    <w:rsid w:val="00A45B8C"/>
    <w:rsid w:val="00A47259"/>
    <w:rsid w:val="00A47513"/>
    <w:rsid w:val="00A47ECC"/>
    <w:rsid w:val="00A508C9"/>
    <w:rsid w:val="00A53B57"/>
    <w:rsid w:val="00A5554F"/>
    <w:rsid w:val="00A564F5"/>
    <w:rsid w:val="00A56FE5"/>
    <w:rsid w:val="00A57FB9"/>
    <w:rsid w:val="00A60C2F"/>
    <w:rsid w:val="00A62604"/>
    <w:rsid w:val="00A6289D"/>
    <w:rsid w:val="00A6297D"/>
    <w:rsid w:val="00A63230"/>
    <w:rsid w:val="00A63AED"/>
    <w:rsid w:val="00A64D23"/>
    <w:rsid w:val="00A65443"/>
    <w:rsid w:val="00A66020"/>
    <w:rsid w:val="00A66505"/>
    <w:rsid w:val="00A66A14"/>
    <w:rsid w:val="00A75036"/>
    <w:rsid w:val="00A76543"/>
    <w:rsid w:val="00A8007F"/>
    <w:rsid w:val="00A80BA1"/>
    <w:rsid w:val="00A81DFB"/>
    <w:rsid w:val="00A84E86"/>
    <w:rsid w:val="00A84F93"/>
    <w:rsid w:val="00A8542C"/>
    <w:rsid w:val="00A86BAB"/>
    <w:rsid w:val="00A90CAF"/>
    <w:rsid w:val="00A9137F"/>
    <w:rsid w:val="00A9172C"/>
    <w:rsid w:val="00A91909"/>
    <w:rsid w:val="00A94D40"/>
    <w:rsid w:val="00A95792"/>
    <w:rsid w:val="00A96B6E"/>
    <w:rsid w:val="00A96E23"/>
    <w:rsid w:val="00A9752F"/>
    <w:rsid w:val="00A97563"/>
    <w:rsid w:val="00A97898"/>
    <w:rsid w:val="00AA08F9"/>
    <w:rsid w:val="00AA0A4F"/>
    <w:rsid w:val="00AA15ED"/>
    <w:rsid w:val="00AA58EB"/>
    <w:rsid w:val="00AA5B98"/>
    <w:rsid w:val="00AA68EE"/>
    <w:rsid w:val="00AA7516"/>
    <w:rsid w:val="00AB076B"/>
    <w:rsid w:val="00AB0BB8"/>
    <w:rsid w:val="00AB1436"/>
    <w:rsid w:val="00AB473A"/>
    <w:rsid w:val="00AB68B0"/>
    <w:rsid w:val="00AB7AED"/>
    <w:rsid w:val="00AB7D02"/>
    <w:rsid w:val="00AC0BA6"/>
    <w:rsid w:val="00AC1168"/>
    <w:rsid w:val="00AC2ACB"/>
    <w:rsid w:val="00AC2F0A"/>
    <w:rsid w:val="00AC3F09"/>
    <w:rsid w:val="00AC4B21"/>
    <w:rsid w:val="00AC66BD"/>
    <w:rsid w:val="00AC6A96"/>
    <w:rsid w:val="00AD0BCE"/>
    <w:rsid w:val="00AD0C63"/>
    <w:rsid w:val="00AD1022"/>
    <w:rsid w:val="00AD386C"/>
    <w:rsid w:val="00AD53CD"/>
    <w:rsid w:val="00AE17AE"/>
    <w:rsid w:val="00AE2984"/>
    <w:rsid w:val="00AE3AEB"/>
    <w:rsid w:val="00AE444D"/>
    <w:rsid w:val="00AE7907"/>
    <w:rsid w:val="00AF0743"/>
    <w:rsid w:val="00AF07B2"/>
    <w:rsid w:val="00AF07B3"/>
    <w:rsid w:val="00AF2513"/>
    <w:rsid w:val="00AF3B31"/>
    <w:rsid w:val="00AF3CCC"/>
    <w:rsid w:val="00AF4E4B"/>
    <w:rsid w:val="00AF6EA6"/>
    <w:rsid w:val="00B00B69"/>
    <w:rsid w:val="00B00D0D"/>
    <w:rsid w:val="00B00E47"/>
    <w:rsid w:val="00B01C2F"/>
    <w:rsid w:val="00B02208"/>
    <w:rsid w:val="00B02A70"/>
    <w:rsid w:val="00B103AF"/>
    <w:rsid w:val="00B10C4B"/>
    <w:rsid w:val="00B111A6"/>
    <w:rsid w:val="00B13354"/>
    <w:rsid w:val="00B1481D"/>
    <w:rsid w:val="00B14AC7"/>
    <w:rsid w:val="00B1715A"/>
    <w:rsid w:val="00B17897"/>
    <w:rsid w:val="00B178DD"/>
    <w:rsid w:val="00B20645"/>
    <w:rsid w:val="00B20C1D"/>
    <w:rsid w:val="00B2205E"/>
    <w:rsid w:val="00B22ABC"/>
    <w:rsid w:val="00B230FA"/>
    <w:rsid w:val="00B277BC"/>
    <w:rsid w:val="00B30D90"/>
    <w:rsid w:val="00B314A6"/>
    <w:rsid w:val="00B31CAF"/>
    <w:rsid w:val="00B348AA"/>
    <w:rsid w:val="00B3515A"/>
    <w:rsid w:val="00B36172"/>
    <w:rsid w:val="00B40617"/>
    <w:rsid w:val="00B408E6"/>
    <w:rsid w:val="00B431BB"/>
    <w:rsid w:val="00B43EF3"/>
    <w:rsid w:val="00B43FD0"/>
    <w:rsid w:val="00B464D8"/>
    <w:rsid w:val="00B46C13"/>
    <w:rsid w:val="00B47321"/>
    <w:rsid w:val="00B50B51"/>
    <w:rsid w:val="00B540E4"/>
    <w:rsid w:val="00B57D32"/>
    <w:rsid w:val="00B6035C"/>
    <w:rsid w:val="00B60915"/>
    <w:rsid w:val="00B60AA7"/>
    <w:rsid w:val="00B61F9D"/>
    <w:rsid w:val="00B6457B"/>
    <w:rsid w:val="00B67BCB"/>
    <w:rsid w:val="00B67F84"/>
    <w:rsid w:val="00B70373"/>
    <w:rsid w:val="00B7076A"/>
    <w:rsid w:val="00B721DC"/>
    <w:rsid w:val="00B73372"/>
    <w:rsid w:val="00B741CD"/>
    <w:rsid w:val="00B741D6"/>
    <w:rsid w:val="00B75A9A"/>
    <w:rsid w:val="00B80C52"/>
    <w:rsid w:val="00B81052"/>
    <w:rsid w:val="00B82E24"/>
    <w:rsid w:val="00B8468D"/>
    <w:rsid w:val="00B86ADF"/>
    <w:rsid w:val="00B9033D"/>
    <w:rsid w:val="00B906C0"/>
    <w:rsid w:val="00B90A85"/>
    <w:rsid w:val="00B92215"/>
    <w:rsid w:val="00B963EC"/>
    <w:rsid w:val="00B97934"/>
    <w:rsid w:val="00B9798E"/>
    <w:rsid w:val="00B97DD5"/>
    <w:rsid w:val="00B97F2D"/>
    <w:rsid w:val="00BA1849"/>
    <w:rsid w:val="00BA1C22"/>
    <w:rsid w:val="00BA1F02"/>
    <w:rsid w:val="00BA2377"/>
    <w:rsid w:val="00BA2A1C"/>
    <w:rsid w:val="00BA2B39"/>
    <w:rsid w:val="00BA30EB"/>
    <w:rsid w:val="00BA34FB"/>
    <w:rsid w:val="00BA3F9A"/>
    <w:rsid w:val="00BA5C14"/>
    <w:rsid w:val="00BA6DE7"/>
    <w:rsid w:val="00BA7587"/>
    <w:rsid w:val="00BB101E"/>
    <w:rsid w:val="00BB1615"/>
    <w:rsid w:val="00BB16FA"/>
    <w:rsid w:val="00BB28F6"/>
    <w:rsid w:val="00BB37FA"/>
    <w:rsid w:val="00BB4C8C"/>
    <w:rsid w:val="00BB5B7A"/>
    <w:rsid w:val="00BC0115"/>
    <w:rsid w:val="00BC130F"/>
    <w:rsid w:val="00BC14D5"/>
    <w:rsid w:val="00BC2911"/>
    <w:rsid w:val="00BC36A2"/>
    <w:rsid w:val="00BC3DD4"/>
    <w:rsid w:val="00BC5993"/>
    <w:rsid w:val="00BC6181"/>
    <w:rsid w:val="00BD1BA7"/>
    <w:rsid w:val="00BD34D6"/>
    <w:rsid w:val="00BD4239"/>
    <w:rsid w:val="00BD43B0"/>
    <w:rsid w:val="00BD4ACC"/>
    <w:rsid w:val="00BD4AD5"/>
    <w:rsid w:val="00BD5AF4"/>
    <w:rsid w:val="00BD61C9"/>
    <w:rsid w:val="00BD6C92"/>
    <w:rsid w:val="00BD7348"/>
    <w:rsid w:val="00BD74D4"/>
    <w:rsid w:val="00BD788F"/>
    <w:rsid w:val="00BD7C2F"/>
    <w:rsid w:val="00BE0BC9"/>
    <w:rsid w:val="00BE1FF4"/>
    <w:rsid w:val="00BE2709"/>
    <w:rsid w:val="00BE33CD"/>
    <w:rsid w:val="00BE4002"/>
    <w:rsid w:val="00BE6B01"/>
    <w:rsid w:val="00BE7103"/>
    <w:rsid w:val="00BE776C"/>
    <w:rsid w:val="00BE788C"/>
    <w:rsid w:val="00BE7EF4"/>
    <w:rsid w:val="00BF1D16"/>
    <w:rsid w:val="00BF343C"/>
    <w:rsid w:val="00BF34FB"/>
    <w:rsid w:val="00BF3C6F"/>
    <w:rsid w:val="00BF5E40"/>
    <w:rsid w:val="00C00DDE"/>
    <w:rsid w:val="00C01921"/>
    <w:rsid w:val="00C01C47"/>
    <w:rsid w:val="00C02C37"/>
    <w:rsid w:val="00C048C9"/>
    <w:rsid w:val="00C06774"/>
    <w:rsid w:val="00C07F85"/>
    <w:rsid w:val="00C1007A"/>
    <w:rsid w:val="00C10EC2"/>
    <w:rsid w:val="00C12B4E"/>
    <w:rsid w:val="00C1301F"/>
    <w:rsid w:val="00C13358"/>
    <w:rsid w:val="00C138A2"/>
    <w:rsid w:val="00C161C6"/>
    <w:rsid w:val="00C16E53"/>
    <w:rsid w:val="00C1795D"/>
    <w:rsid w:val="00C2120C"/>
    <w:rsid w:val="00C2130B"/>
    <w:rsid w:val="00C253AA"/>
    <w:rsid w:val="00C259CE"/>
    <w:rsid w:val="00C267D9"/>
    <w:rsid w:val="00C26F85"/>
    <w:rsid w:val="00C27CA3"/>
    <w:rsid w:val="00C301E3"/>
    <w:rsid w:val="00C3046B"/>
    <w:rsid w:val="00C3112B"/>
    <w:rsid w:val="00C3160A"/>
    <w:rsid w:val="00C36B9D"/>
    <w:rsid w:val="00C378C9"/>
    <w:rsid w:val="00C408AD"/>
    <w:rsid w:val="00C40A6C"/>
    <w:rsid w:val="00C41CD2"/>
    <w:rsid w:val="00C41F09"/>
    <w:rsid w:val="00C457E6"/>
    <w:rsid w:val="00C47685"/>
    <w:rsid w:val="00C512A9"/>
    <w:rsid w:val="00C5264B"/>
    <w:rsid w:val="00C52F82"/>
    <w:rsid w:val="00C53CFA"/>
    <w:rsid w:val="00C54CCB"/>
    <w:rsid w:val="00C54E17"/>
    <w:rsid w:val="00C55CDE"/>
    <w:rsid w:val="00C61110"/>
    <w:rsid w:val="00C62516"/>
    <w:rsid w:val="00C62ABB"/>
    <w:rsid w:val="00C64C44"/>
    <w:rsid w:val="00C64C9D"/>
    <w:rsid w:val="00C66004"/>
    <w:rsid w:val="00C66B9D"/>
    <w:rsid w:val="00C71BCE"/>
    <w:rsid w:val="00C71DD4"/>
    <w:rsid w:val="00C73040"/>
    <w:rsid w:val="00C77A7D"/>
    <w:rsid w:val="00C80CF0"/>
    <w:rsid w:val="00C83D79"/>
    <w:rsid w:val="00C855E1"/>
    <w:rsid w:val="00C872ED"/>
    <w:rsid w:val="00C87B26"/>
    <w:rsid w:val="00C90311"/>
    <w:rsid w:val="00C909A3"/>
    <w:rsid w:val="00C92A82"/>
    <w:rsid w:val="00C92A9D"/>
    <w:rsid w:val="00C936E3"/>
    <w:rsid w:val="00C94516"/>
    <w:rsid w:val="00C97D93"/>
    <w:rsid w:val="00CA04D3"/>
    <w:rsid w:val="00CA32DE"/>
    <w:rsid w:val="00CA46E5"/>
    <w:rsid w:val="00CA52BF"/>
    <w:rsid w:val="00CA595D"/>
    <w:rsid w:val="00CA7EEE"/>
    <w:rsid w:val="00CB066B"/>
    <w:rsid w:val="00CB0729"/>
    <w:rsid w:val="00CB31A6"/>
    <w:rsid w:val="00CB3D27"/>
    <w:rsid w:val="00CB532C"/>
    <w:rsid w:val="00CB7B96"/>
    <w:rsid w:val="00CC0F8C"/>
    <w:rsid w:val="00CC3CA7"/>
    <w:rsid w:val="00CC4569"/>
    <w:rsid w:val="00CC601B"/>
    <w:rsid w:val="00CC6394"/>
    <w:rsid w:val="00CD2D94"/>
    <w:rsid w:val="00CD3005"/>
    <w:rsid w:val="00CD394B"/>
    <w:rsid w:val="00CD42BD"/>
    <w:rsid w:val="00CD464C"/>
    <w:rsid w:val="00CD4F99"/>
    <w:rsid w:val="00CD5B93"/>
    <w:rsid w:val="00CD77F8"/>
    <w:rsid w:val="00CE257A"/>
    <w:rsid w:val="00CE4906"/>
    <w:rsid w:val="00CE5780"/>
    <w:rsid w:val="00CE62F1"/>
    <w:rsid w:val="00CE68D2"/>
    <w:rsid w:val="00CE6AEF"/>
    <w:rsid w:val="00CE6D6E"/>
    <w:rsid w:val="00CF2131"/>
    <w:rsid w:val="00CF3591"/>
    <w:rsid w:val="00CF41F6"/>
    <w:rsid w:val="00CF4609"/>
    <w:rsid w:val="00CF6F52"/>
    <w:rsid w:val="00D016EC"/>
    <w:rsid w:val="00D01B51"/>
    <w:rsid w:val="00D02A8C"/>
    <w:rsid w:val="00D06889"/>
    <w:rsid w:val="00D06BD3"/>
    <w:rsid w:val="00D0776A"/>
    <w:rsid w:val="00D10074"/>
    <w:rsid w:val="00D1084C"/>
    <w:rsid w:val="00D110BB"/>
    <w:rsid w:val="00D11886"/>
    <w:rsid w:val="00D11ACD"/>
    <w:rsid w:val="00D12066"/>
    <w:rsid w:val="00D127D5"/>
    <w:rsid w:val="00D1363A"/>
    <w:rsid w:val="00D15319"/>
    <w:rsid w:val="00D165D2"/>
    <w:rsid w:val="00D1689C"/>
    <w:rsid w:val="00D20045"/>
    <w:rsid w:val="00D2273D"/>
    <w:rsid w:val="00D252B1"/>
    <w:rsid w:val="00D25F90"/>
    <w:rsid w:val="00D268A6"/>
    <w:rsid w:val="00D268BE"/>
    <w:rsid w:val="00D26B83"/>
    <w:rsid w:val="00D27407"/>
    <w:rsid w:val="00D2756F"/>
    <w:rsid w:val="00D27996"/>
    <w:rsid w:val="00D30730"/>
    <w:rsid w:val="00D31B19"/>
    <w:rsid w:val="00D3217C"/>
    <w:rsid w:val="00D36950"/>
    <w:rsid w:val="00D40319"/>
    <w:rsid w:val="00D416B0"/>
    <w:rsid w:val="00D425DC"/>
    <w:rsid w:val="00D4292A"/>
    <w:rsid w:val="00D44510"/>
    <w:rsid w:val="00D44DC3"/>
    <w:rsid w:val="00D46D4F"/>
    <w:rsid w:val="00D47311"/>
    <w:rsid w:val="00D47A92"/>
    <w:rsid w:val="00D47C7D"/>
    <w:rsid w:val="00D5040B"/>
    <w:rsid w:val="00D50F1F"/>
    <w:rsid w:val="00D519D2"/>
    <w:rsid w:val="00D51DAE"/>
    <w:rsid w:val="00D5219C"/>
    <w:rsid w:val="00D544E9"/>
    <w:rsid w:val="00D54C3E"/>
    <w:rsid w:val="00D610E6"/>
    <w:rsid w:val="00D61795"/>
    <w:rsid w:val="00D61BD1"/>
    <w:rsid w:val="00D62871"/>
    <w:rsid w:val="00D62F13"/>
    <w:rsid w:val="00D659A7"/>
    <w:rsid w:val="00D65CF4"/>
    <w:rsid w:val="00D718D6"/>
    <w:rsid w:val="00D73BE5"/>
    <w:rsid w:val="00D74445"/>
    <w:rsid w:val="00D74549"/>
    <w:rsid w:val="00D74D4B"/>
    <w:rsid w:val="00D755E9"/>
    <w:rsid w:val="00D76CFC"/>
    <w:rsid w:val="00D774BE"/>
    <w:rsid w:val="00D77893"/>
    <w:rsid w:val="00D77AE8"/>
    <w:rsid w:val="00D826ED"/>
    <w:rsid w:val="00D82FE0"/>
    <w:rsid w:val="00D83401"/>
    <w:rsid w:val="00D837E8"/>
    <w:rsid w:val="00D8503E"/>
    <w:rsid w:val="00D86968"/>
    <w:rsid w:val="00D90A56"/>
    <w:rsid w:val="00D92578"/>
    <w:rsid w:val="00D926BA"/>
    <w:rsid w:val="00D929D5"/>
    <w:rsid w:val="00D93058"/>
    <w:rsid w:val="00D93457"/>
    <w:rsid w:val="00D94786"/>
    <w:rsid w:val="00D94D22"/>
    <w:rsid w:val="00D9514B"/>
    <w:rsid w:val="00D956CA"/>
    <w:rsid w:val="00DA050C"/>
    <w:rsid w:val="00DA070F"/>
    <w:rsid w:val="00DA0AC0"/>
    <w:rsid w:val="00DA10F3"/>
    <w:rsid w:val="00DA2E68"/>
    <w:rsid w:val="00DA4742"/>
    <w:rsid w:val="00DA4F99"/>
    <w:rsid w:val="00DA76D6"/>
    <w:rsid w:val="00DB0D62"/>
    <w:rsid w:val="00DB19B9"/>
    <w:rsid w:val="00DB2118"/>
    <w:rsid w:val="00DB4817"/>
    <w:rsid w:val="00DB49D4"/>
    <w:rsid w:val="00DB691B"/>
    <w:rsid w:val="00DB75AE"/>
    <w:rsid w:val="00DB78D8"/>
    <w:rsid w:val="00DB79E3"/>
    <w:rsid w:val="00DC09A0"/>
    <w:rsid w:val="00DC2F45"/>
    <w:rsid w:val="00DC3271"/>
    <w:rsid w:val="00DC42AF"/>
    <w:rsid w:val="00DC4D8D"/>
    <w:rsid w:val="00DC5A77"/>
    <w:rsid w:val="00DC608B"/>
    <w:rsid w:val="00DC6256"/>
    <w:rsid w:val="00DD082E"/>
    <w:rsid w:val="00DD184C"/>
    <w:rsid w:val="00DD2563"/>
    <w:rsid w:val="00DD2B12"/>
    <w:rsid w:val="00DD2C00"/>
    <w:rsid w:val="00DD3755"/>
    <w:rsid w:val="00DD4C44"/>
    <w:rsid w:val="00DD64E0"/>
    <w:rsid w:val="00DD790E"/>
    <w:rsid w:val="00DD7A7C"/>
    <w:rsid w:val="00DE2894"/>
    <w:rsid w:val="00DE2C1C"/>
    <w:rsid w:val="00DE3D8C"/>
    <w:rsid w:val="00DE447B"/>
    <w:rsid w:val="00DE7D74"/>
    <w:rsid w:val="00DF09F3"/>
    <w:rsid w:val="00DF0FCD"/>
    <w:rsid w:val="00DF3858"/>
    <w:rsid w:val="00DF4F14"/>
    <w:rsid w:val="00DF598A"/>
    <w:rsid w:val="00DF782E"/>
    <w:rsid w:val="00E0025D"/>
    <w:rsid w:val="00E04609"/>
    <w:rsid w:val="00E06263"/>
    <w:rsid w:val="00E06764"/>
    <w:rsid w:val="00E11A5D"/>
    <w:rsid w:val="00E11A6D"/>
    <w:rsid w:val="00E11D4F"/>
    <w:rsid w:val="00E1344F"/>
    <w:rsid w:val="00E13652"/>
    <w:rsid w:val="00E14E4E"/>
    <w:rsid w:val="00E164D6"/>
    <w:rsid w:val="00E21685"/>
    <w:rsid w:val="00E21C95"/>
    <w:rsid w:val="00E230A6"/>
    <w:rsid w:val="00E24D80"/>
    <w:rsid w:val="00E24F27"/>
    <w:rsid w:val="00E264E5"/>
    <w:rsid w:val="00E31171"/>
    <w:rsid w:val="00E31E1A"/>
    <w:rsid w:val="00E37363"/>
    <w:rsid w:val="00E40425"/>
    <w:rsid w:val="00E41401"/>
    <w:rsid w:val="00E41705"/>
    <w:rsid w:val="00E43A31"/>
    <w:rsid w:val="00E46A9E"/>
    <w:rsid w:val="00E47173"/>
    <w:rsid w:val="00E47F50"/>
    <w:rsid w:val="00E51461"/>
    <w:rsid w:val="00E52F71"/>
    <w:rsid w:val="00E53877"/>
    <w:rsid w:val="00E539F7"/>
    <w:rsid w:val="00E54EA6"/>
    <w:rsid w:val="00E56134"/>
    <w:rsid w:val="00E6031B"/>
    <w:rsid w:val="00E6034E"/>
    <w:rsid w:val="00E611BA"/>
    <w:rsid w:val="00E63769"/>
    <w:rsid w:val="00E637C4"/>
    <w:rsid w:val="00E66CEE"/>
    <w:rsid w:val="00E73689"/>
    <w:rsid w:val="00E73A80"/>
    <w:rsid w:val="00E76084"/>
    <w:rsid w:val="00E774BB"/>
    <w:rsid w:val="00E7770C"/>
    <w:rsid w:val="00E779E7"/>
    <w:rsid w:val="00E77D3C"/>
    <w:rsid w:val="00E80761"/>
    <w:rsid w:val="00E82DBD"/>
    <w:rsid w:val="00E86017"/>
    <w:rsid w:val="00E86D86"/>
    <w:rsid w:val="00E86DA8"/>
    <w:rsid w:val="00E902B7"/>
    <w:rsid w:val="00E90BC0"/>
    <w:rsid w:val="00E945A9"/>
    <w:rsid w:val="00E9511C"/>
    <w:rsid w:val="00EA0319"/>
    <w:rsid w:val="00EA2D34"/>
    <w:rsid w:val="00EA4DCA"/>
    <w:rsid w:val="00EA4F2E"/>
    <w:rsid w:val="00EA6C1B"/>
    <w:rsid w:val="00EA79F3"/>
    <w:rsid w:val="00EB0C71"/>
    <w:rsid w:val="00EB240F"/>
    <w:rsid w:val="00EB474F"/>
    <w:rsid w:val="00EB4FC7"/>
    <w:rsid w:val="00EB6035"/>
    <w:rsid w:val="00EB66DA"/>
    <w:rsid w:val="00EC3967"/>
    <w:rsid w:val="00EC55CC"/>
    <w:rsid w:val="00EC6E87"/>
    <w:rsid w:val="00ED0FE1"/>
    <w:rsid w:val="00ED32C2"/>
    <w:rsid w:val="00ED46D1"/>
    <w:rsid w:val="00ED5901"/>
    <w:rsid w:val="00ED7880"/>
    <w:rsid w:val="00ED7A91"/>
    <w:rsid w:val="00EE12FC"/>
    <w:rsid w:val="00EE1642"/>
    <w:rsid w:val="00EE3FD5"/>
    <w:rsid w:val="00EE668D"/>
    <w:rsid w:val="00EE7A39"/>
    <w:rsid w:val="00EF1CE3"/>
    <w:rsid w:val="00EF25C7"/>
    <w:rsid w:val="00EF29A5"/>
    <w:rsid w:val="00EF4A71"/>
    <w:rsid w:val="00EF600A"/>
    <w:rsid w:val="00EF6286"/>
    <w:rsid w:val="00EF7457"/>
    <w:rsid w:val="00F009C0"/>
    <w:rsid w:val="00F02F34"/>
    <w:rsid w:val="00F035BE"/>
    <w:rsid w:val="00F04476"/>
    <w:rsid w:val="00F06E57"/>
    <w:rsid w:val="00F07852"/>
    <w:rsid w:val="00F12364"/>
    <w:rsid w:val="00F129C8"/>
    <w:rsid w:val="00F12A9E"/>
    <w:rsid w:val="00F13E27"/>
    <w:rsid w:val="00F16C4E"/>
    <w:rsid w:val="00F1712E"/>
    <w:rsid w:val="00F174AA"/>
    <w:rsid w:val="00F226DA"/>
    <w:rsid w:val="00F22A0A"/>
    <w:rsid w:val="00F25A1B"/>
    <w:rsid w:val="00F279F0"/>
    <w:rsid w:val="00F3024C"/>
    <w:rsid w:val="00F30540"/>
    <w:rsid w:val="00F30575"/>
    <w:rsid w:val="00F31073"/>
    <w:rsid w:val="00F31FCA"/>
    <w:rsid w:val="00F3203F"/>
    <w:rsid w:val="00F3309F"/>
    <w:rsid w:val="00F34579"/>
    <w:rsid w:val="00F35503"/>
    <w:rsid w:val="00F36F46"/>
    <w:rsid w:val="00F4081A"/>
    <w:rsid w:val="00F41DEC"/>
    <w:rsid w:val="00F4584B"/>
    <w:rsid w:val="00F475CC"/>
    <w:rsid w:val="00F479E8"/>
    <w:rsid w:val="00F47E6F"/>
    <w:rsid w:val="00F5186F"/>
    <w:rsid w:val="00F52CA6"/>
    <w:rsid w:val="00F52DD7"/>
    <w:rsid w:val="00F52E38"/>
    <w:rsid w:val="00F5381B"/>
    <w:rsid w:val="00F5417D"/>
    <w:rsid w:val="00F552DE"/>
    <w:rsid w:val="00F55EE7"/>
    <w:rsid w:val="00F56CB6"/>
    <w:rsid w:val="00F571BB"/>
    <w:rsid w:val="00F57EE8"/>
    <w:rsid w:val="00F6027F"/>
    <w:rsid w:val="00F61FAD"/>
    <w:rsid w:val="00F640F5"/>
    <w:rsid w:val="00F6524B"/>
    <w:rsid w:val="00F70D0A"/>
    <w:rsid w:val="00F70E37"/>
    <w:rsid w:val="00F712C7"/>
    <w:rsid w:val="00F73206"/>
    <w:rsid w:val="00F7424B"/>
    <w:rsid w:val="00F76ED7"/>
    <w:rsid w:val="00F8148F"/>
    <w:rsid w:val="00F85ED6"/>
    <w:rsid w:val="00F85EDB"/>
    <w:rsid w:val="00F90089"/>
    <w:rsid w:val="00F9146B"/>
    <w:rsid w:val="00F92D9F"/>
    <w:rsid w:val="00F93D22"/>
    <w:rsid w:val="00F95A33"/>
    <w:rsid w:val="00F96104"/>
    <w:rsid w:val="00F96A5F"/>
    <w:rsid w:val="00FA063D"/>
    <w:rsid w:val="00FA07A2"/>
    <w:rsid w:val="00FA0E27"/>
    <w:rsid w:val="00FA1C35"/>
    <w:rsid w:val="00FA2ED2"/>
    <w:rsid w:val="00FA7A72"/>
    <w:rsid w:val="00FB066C"/>
    <w:rsid w:val="00FB104E"/>
    <w:rsid w:val="00FB36D5"/>
    <w:rsid w:val="00FB3B89"/>
    <w:rsid w:val="00FB3F4C"/>
    <w:rsid w:val="00FB5B9D"/>
    <w:rsid w:val="00FB67C3"/>
    <w:rsid w:val="00FB78ED"/>
    <w:rsid w:val="00FC0A4D"/>
    <w:rsid w:val="00FC0CDA"/>
    <w:rsid w:val="00FC2D55"/>
    <w:rsid w:val="00FC3416"/>
    <w:rsid w:val="00FC3833"/>
    <w:rsid w:val="00FC4357"/>
    <w:rsid w:val="00FC5759"/>
    <w:rsid w:val="00FC6FC3"/>
    <w:rsid w:val="00FD0F75"/>
    <w:rsid w:val="00FD1F5C"/>
    <w:rsid w:val="00FD66B6"/>
    <w:rsid w:val="00FD6F77"/>
    <w:rsid w:val="00FD750C"/>
    <w:rsid w:val="00FE0176"/>
    <w:rsid w:val="00FE0915"/>
    <w:rsid w:val="00FE144D"/>
    <w:rsid w:val="00FE2147"/>
    <w:rsid w:val="00FE62C3"/>
    <w:rsid w:val="00FF0057"/>
    <w:rsid w:val="00FF0625"/>
    <w:rsid w:val="00FF1DC1"/>
    <w:rsid w:val="00FF2FCE"/>
    <w:rsid w:val="00FF3FFC"/>
    <w:rsid w:val="00FF5CDF"/>
    <w:rsid w:val="00FF7A56"/>
    <w:rsid w:val="00FF7B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47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First Indent"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0">
    <w:name w:val="Normal"/>
    <w:qFormat/>
    <w:rsid w:val="00822A54"/>
    <w:rPr>
      <w:rFonts w:ascii="Times New Roman" w:eastAsia="Times New Roman" w:hAnsi="Times New Roman"/>
      <w:color w:val="000000"/>
      <w:sz w:val="24"/>
      <w:szCs w:val="24"/>
    </w:rPr>
  </w:style>
  <w:style w:type="paragraph" w:styleId="1">
    <w:name w:val="heading 1"/>
    <w:aliases w:val="Глава"/>
    <w:basedOn w:val="a0"/>
    <w:next w:val="a0"/>
    <w:link w:val="10"/>
    <w:uiPriority w:val="99"/>
    <w:qFormat/>
    <w:rsid w:val="00822A54"/>
    <w:pPr>
      <w:keepNext/>
      <w:spacing w:line="480" w:lineRule="auto"/>
      <w:jc w:val="center"/>
      <w:outlineLvl w:val="0"/>
    </w:pPr>
    <w:rPr>
      <w:rFonts w:eastAsia="Calibri"/>
      <w:b/>
      <w:sz w:val="20"/>
      <w:szCs w:val="20"/>
    </w:rPr>
  </w:style>
  <w:style w:type="paragraph" w:styleId="2">
    <w:name w:val="heading 2"/>
    <w:basedOn w:val="a0"/>
    <w:next w:val="a0"/>
    <w:link w:val="20"/>
    <w:qFormat/>
    <w:rsid w:val="00822A54"/>
    <w:pPr>
      <w:keepNext/>
      <w:widowControl w:val="0"/>
      <w:spacing w:line="480" w:lineRule="auto"/>
      <w:jc w:val="center"/>
      <w:outlineLvl w:val="1"/>
    </w:pPr>
    <w:rPr>
      <w:rFonts w:eastAsia="Calibri"/>
      <w:i/>
      <w:sz w:val="20"/>
      <w:szCs w:val="20"/>
    </w:rPr>
  </w:style>
  <w:style w:type="paragraph" w:styleId="3">
    <w:name w:val="heading 3"/>
    <w:basedOn w:val="a0"/>
    <w:next w:val="a0"/>
    <w:link w:val="30"/>
    <w:qFormat/>
    <w:rsid w:val="00822A54"/>
    <w:pPr>
      <w:keepNext/>
      <w:widowControl w:val="0"/>
      <w:spacing w:line="360" w:lineRule="auto"/>
      <w:ind w:firstLine="720"/>
      <w:outlineLvl w:val="2"/>
    </w:pPr>
    <w:rPr>
      <w:rFonts w:eastAsia="Calibri"/>
      <w:sz w:val="20"/>
      <w:szCs w:val="20"/>
    </w:rPr>
  </w:style>
  <w:style w:type="paragraph" w:styleId="4">
    <w:name w:val="heading 4"/>
    <w:basedOn w:val="a0"/>
    <w:next w:val="a0"/>
    <w:link w:val="40"/>
    <w:uiPriority w:val="99"/>
    <w:qFormat/>
    <w:rsid w:val="00822A54"/>
    <w:pPr>
      <w:keepNext/>
      <w:widowControl w:val="0"/>
      <w:outlineLvl w:val="3"/>
    </w:pPr>
    <w:rPr>
      <w:rFonts w:eastAsia="Calibri"/>
      <w:b/>
      <w:sz w:val="20"/>
      <w:szCs w:val="20"/>
    </w:rPr>
  </w:style>
  <w:style w:type="paragraph" w:styleId="5">
    <w:name w:val="heading 5"/>
    <w:basedOn w:val="a0"/>
    <w:next w:val="a0"/>
    <w:link w:val="50"/>
    <w:uiPriority w:val="99"/>
    <w:qFormat/>
    <w:rsid w:val="00822A54"/>
    <w:pPr>
      <w:keepNext/>
      <w:widowControl w:val="0"/>
      <w:outlineLvl w:val="4"/>
    </w:pPr>
    <w:rPr>
      <w:rFonts w:eastAsia="Calibri"/>
      <w:b/>
      <w:color w:val="FF0000"/>
      <w:sz w:val="20"/>
      <w:szCs w:val="20"/>
    </w:rPr>
  </w:style>
  <w:style w:type="paragraph" w:styleId="6">
    <w:name w:val="heading 6"/>
    <w:basedOn w:val="a0"/>
    <w:next w:val="a0"/>
    <w:link w:val="60"/>
    <w:uiPriority w:val="99"/>
    <w:qFormat/>
    <w:rsid w:val="00822A54"/>
    <w:pPr>
      <w:keepNext/>
      <w:widowControl w:val="0"/>
      <w:jc w:val="both"/>
      <w:outlineLvl w:val="5"/>
    </w:pPr>
    <w:rPr>
      <w:rFonts w:eastAsia="Calibri"/>
      <w:b/>
      <w:sz w:val="20"/>
      <w:szCs w:val="20"/>
    </w:rPr>
  </w:style>
  <w:style w:type="paragraph" w:styleId="7">
    <w:name w:val="heading 7"/>
    <w:basedOn w:val="a0"/>
    <w:next w:val="a0"/>
    <w:link w:val="70"/>
    <w:uiPriority w:val="99"/>
    <w:qFormat/>
    <w:rsid w:val="00822A54"/>
    <w:pPr>
      <w:keepNext/>
      <w:widowControl w:val="0"/>
      <w:jc w:val="both"/>
      <w:outlineLvl w:val="6"/>
    </w:pPr>
    <w:rPr>
      <w:rFonts w:eastAsia="Calibri"/>
      <w:b/>
      <w:sz w:val="20"/>
      <w:szCs w:val="20"/>
    </w:rPr>
  </w:style>
  <w:style w:type="paragraph" w:styleId="8">
    <w:name w:val="heading 8"/>
    <w:basedOn w:val="a0"/>
    <w:next w:val="a0"/>
    <w:link w:val="80"/>
    <w:uiPriority w:val="99"/>
    <w:qFormat/>
    <w:rsid w:val="00822A54"/>
    <w:pPr>
      <w:keepNext/>
      <w:widowControl w:val="0"/>
      <w:jc w:val="both"/>
      <w:outlineLvl w:val="7"/>
    </w:pPr>
    <w:rPr>
      <w:rFonts w:eastAsia="Calibri"/>
      <w:b/>
      <w:color w:val="0000FF"/>
      <w:sz w:val="20"/>
      <w:szCs w:val="20"/>
    </w:rPr>
  </w:style>
  <w:style w:type="paragraph" w:styleId="9">
    <w:name w:val="heading 9"/>
    <w:basedOn w:val="a0"/>
    <w:next w:val="a0"/>
    <w:link w:val="90"/>
    <w:uiPriority w:val="99"/>
    <w:qFormat/>
    <w:rsid w:val="00822A54"/>
    <w:pPr>
      <w:keepNext/>
      <w:widowControl w:val="0"/>
      <w:outlineLvl w:val="8"/>
    </w:pPr>
    <w:rPr>
      <w:rFonts w:eastAsia="Calibri"/>
      <w:b/>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link w:val="3"/>
    <w:uiPriority w:val="9"/>
    <w:locked/>
    <w:rsid w:val="00822A54"/>
    <w:rPr>
      <w:rFonts w:ascii="Times New Roman" w:hAnsi="Times New Roman"/>
      <w:color w:val="000000"/>
      <w:sz w:val="20"/>
      <w:lang w:eastAsia="ru-RU"/>
    </w:rPr>
  </w:style>
  <w:style w:type="character" w:customStyle="1" w:styleId="40">
    <w:name w:val="Заголовок 4 Знак"/>
    <w:link w:val="4"/>
    <w:uiPriority w:val="99"/>
    <w:locked/>
    <w:rsid w:val="00822A54"/>
    <w:rPr>
      <w:rFonts w:ascii="Times New Roman" w:hAnsi="Times New Roman"/>
      <w:b/>
      <w:color w:val="000000"/>
      <w:sz w:val="20"/>
      <w:lang w:eastAsia="ru-RU"/>
    </w:rPr>
  </w:style>
  <w:style w:type="character" w:customStyle="1" w:styleId="50">
    <w:name w:val="Заголовок 5 Знак"/>
    <w:link w:val="5"/>
    <w:uiPriority w:val="99"/>
    <w:locked/>
    <w:rsid w:val="00822A54"/>
    <w:rPr>
      <w:rFonts w:ascii="Times New Roman" w:hAnsi="Times New Roman"/>
      <w:b/>
      <w:color w:val="FF0000"/>
      <w:sz w:val="20"/>
      <w:lang w:eastAsia="ru-RU"/>
    </w:rPr>
  </w:style>
  <w:style w:type="character" w:customStyle="1" w:styleId="60">
    <w:name w:val="Заголовок 6 Знак"/>
    <w:link w:val="6"/>
    <w:uiPriority w:val="99"/>
    <w:locked/>
    <w:rsid w:val="00822A54"/>
    <w:rPr>
      <w:rFonts w:ascii="Times New Roman" w:hAnsi="Times New Roman"/>
      <w:b/>
      <w:color w:val="000000"/>
      <w:sz w:val="20"/>
      <w:lang w:eastAsia="ru-RU"/>
    </w:rPr>
  </w:style>
  <w:style w:type="character" w:customStyle="1" w:styleId="70">
    <w:name w:val="Заголовок 7 Знак"/>
    <w:link w:val="7"/>
    <w:uiPriority w:val="99"/>
    <w:locked/>
    <w:rsid w:val="00822A54"/>
    <w:rPr>
      <w:rFonts w:ascii="Times New Roman" w:hAnsi="Times New Roman"/>
      <w:b/>
      <w:color w:val="000000"/>
      <w:sz w:val="20"/>
      <w:lang w:eastAsia="ru-RU"/>
    </w:rPr>
  </w:style>
  <w:style w:type="character" w:customStyle="1" w:styleId="80">
    <w:name w:val="Заголовок 8 Знак"/>
    <w:link w:val="8"/>
    <w:uiPriority w:val="99"/>
    <w:locked/>
    <w:rsid w:val="00822A54"/>
    <w:rPr>
      <w:rFonts w:ascii="Times New Roman" w:hAnsi="Times New Roman"/>
      <w:b/>
      <w:color w:val="0000FF"/>
      <w:sz w:val="20"/>
      <w:lang w:eastAsia="ru-RU"/>
    </w:rPr>
  </w:style>
  <w:style w:type="character" w:customStyle="1" w:styleId="90">
    <w:name w:val="Заголовок 9 Знак"/>
    <w:link w:val="9"/>
    <w:uiPriority w:val="99"/>
    <w:locked/>
    <w:rsid w:val="00822A54"/>
    <w:rPr>
      <w:rFonts w:ascii="Times New Roman" w:hAnsi="Times New Roman"/>
      <w:b/>
      <w:color w:val="000000"/>
      <w:sz w:val="20"/>
      <w:lang w:eastAsia="ru-RU"/>
    </w:rPr>
  </w:style>
  <w:style w:type="character" w:customStyle="1" w:styleId="10">
    <w:name w:val="Заголовок 1 Знак"/>
    <w:aliases w:val="Глава Знак"/>
    <w:link w:val="1"/>
    <w:uiPriority w:val="99"/>
    <w:locked/>
    <w:rsid w:val="00822A54"/>
    <w:rPr>
      <w:rFonts w:ascii="Times New Roman" w:hAnsi="Times New Roman"/>
      <w:b/>
      <w:color w:val="000000"/>
      <w:sz w:val="20"/>
      <w:lang w:eastAsia="ru-RU"/>
    </w:rPr>
  </w:style>
  <w:style w:type="character" w:customStyle="1" w:styleId="20">
    <w:name w:val="Заголовок 2 Знак"/>
    <w:link w:val="2"/>
    <w:uiPriority w:val="9"/>
    <w:locked/>
    <w:rsid w:val="00822A54"/>
    <w:rPr>
      <w:rFonts w:ascii="Times New Roman" w:hAnsi="Times New Roman"/>
      <w:i/>
      <w:color w:val="000000"/>
      <w:sz w:val="20"/>
      <w:lang w:eastAsia="ru-RU"/>
    </w:rPr>
  </w:style>
  <w:style w:type="paragraph" w:customStyle="1" w:styleId="ConsPlusNonformat">
    <w:name w:val="ConsPlusNonformat"/>
    <w:uiPriority w:val="99"/>
    <w:rsid w:val="00822A54"/>
    <w:pPr>
      <w:widowControl w:val="0"/>
    </w:pPr>
    <w:rPr>
      <w:rFonts w:ascii="Courier New" w:eastAsia="Times New Roman" w:hAnsi="Courier New" w:cs="Courier New"/>
      <w:color w:val="000000"/>
    </w:rPr>
  </w:style>
  <w:style w:type="paragraph" w:styleId="21">
    <w:name w:val="Body Text 2"/>
    <w:basedOn w:val="a0"/>
    <w:link w:val="210"/>
    <w:uiPriority w:val="99"/>
    <w:rsid w:val="00822A54"/>
    <w:rPr>
      <w:rFonts w:eastAsia="Calibri"/>
      <w:szCs w:val="20"/>
    </w:rPr>
  </w:style>
  <w:style w:type="character" w:customStyle="1" w:styleId="BodyText2Char">
    <w:name w:val="Body Text 2 Char"/>
    <w:uiPriority w:val="99"/>
    <w:rsid w:val="00822A54"/>
    <w:rPr>
      <w:rFonts w:ascii="Times New Roman" w:hAnsi="Times New Roman"/>
      <w:sz w:val="24"/>
    </w:rPr>
  </w:style>
  <w:style w:type="character" w:customStyle="1" w:styleId="210">
    <w:name w:val="Основной текст 2 Знак1"/>
    <w:link w:val="21"/>
    <w:uiPriority w:val="99"/>
    <w:locked/>
    <w:rsid w:val="00822A54"/>
    <w:rPr>
      <w:rFonts w:ascii="Times New Roman" w:hAnsi="Times New Roman"/>
      <w:color w:val="000000"/>
      <w:sz w:val="24"/>
    </w:rPr>
  </w:style>
  <w:style w:type="character" w:customStyle="1" w:styleId="22">
    <w:name w:val="Основной текст 2 Знак"/>
    <w:uiPriority w:val="99"/>
    <w:rsid w:val="00822A54"/>
    <w:rPr>
      <w:rFonts w:ascii="Times New Roman" w:hAnsi="Times New Roman"/>
      <w:color w:val="000000"/>
      <w:sz w:val="24"/>
      <w:lang w:eastAsia="ru-RU"/>
    </w:rPr>
  </w:style>
  <w:style w:type="paragraph" w:customStyle="1" w:styleId="ConsPlusNormal">
    <w:name w:val="ConsPlusNormal"/>
    <w:link w:val="ConsPlusNormal0"/>
    <w:rsid w:val="00822A54"/>
    <w:pPr>
      <w:widowControl w:val="0"/>
      <w:ind w:firstLine="720"/>
    </w:pPr>
    <w:rPr>
      <w:rFonts w:ascii="Arial" w:eastAsia="Times New Roman" w:hAnsi="Arial" w:cs="Arial"/>
      <w:color w:val="000000"/>
    </w:rPr>
  </w:style>
  <w:style w:type="paragraph" w:styleId="32">
    <w:name w:val="Body Text 3"/>
    <w:basedOn w:val="a0"/>
    <w:link w:val="310"/>
    <w:rsid w:val="00822A54"/>
    <w:pPr>
      <w:shd w:val="clear" w:color="000000" w:fill="FFFFFF"/>
      <w:tabs>
        <w:tab w:val="left" w:pos="422"/>
      </w:tabs>
      <w:jc w:val="both"/>
    </w:pPr>
    <w:rPr>
      <w:rFonts w:eastAsia="Calibri"/>
      <w:szCs w:val="20"/>
    </w:rPr>
  </w:style>
  <w:style w:type="character" w:customStyle="1" w:styleId="BodyText3Char">
    <w:name w:val="Body Text 3 Char"/>
    <w:uiPriority w:val="99"/>
    <w:rsid w:val="00822A54"/>
    <w:rPr>
      <w:rFonts w:ascii="Times New Roman" w:hAnsi="Times New Roman"/>
      <w:sz w:val="16"/>
    </w:rPr>
  </w:style>
  <w:style w:type="character" w:customStyle="1" w:styleId="310">
    <w:name w:val="Основной текст 3 Знак1"/>
    <w:link w:val="32"/>
    <w:uiPriority w:val="99"/>
    <w:locked/>
    <w:rsid w:val="00822A54"/>
    <w:rPr>
      <w:rFonts w:ascii="Times New Roman" w:hAnsi="Times New Roman"/>
      <w:color w:val="000000"/>
      <w:sz w:val="24"/>
      <w:shd w:val="clear" w:color="000000" w:fill="FFFFFF"/>
    </w:rPr>
  </w:style>
  <w:style w:type="character" w:customStyle="1" w:styleId="33">
    <w:name w:val="Основной текст 3 Знак"/>
    <w:uiPriority w:val="99"/>
    <w:rsid w:val="00822A54"/>
    <w:rPr>
      <w:rFonts w:ascii="Times New Roman" w:hAnsi="Times New Roman"/>
      <w:color w:val="000000"/>
      <w:sz w:val="16"/>
      <w:lang w:eastAsia="ru-RU"/>
    </w:rPr>
  </w:style>
  <w:style w:type="paragraph" w:styleId="a4">
    <w:name w:val="header"/>
    <w:basedOn w:val="a0"/>
    <w:link w:val="a5"/>
    <w:uiPriority w:val="99"/>
    <w:rsid w:val="00822A54"/>
    <w:pPr>
      <w:tabs>
        <w:tab w:val="center" w:pos="4677"/>
        <w:tab w:val="right" w:pos="9355"/>
      </w:tabs>
    </w:pPr>
    <w:rPr>
      <w:rFonts w:eastAsia="Calibri"/>
    </w:rPr>
  </w:style>
  <w:style w:type="character" w:customStyle="1" w:styleId="HeaderChar">
    <w:name w:val="Header Char"/>
    <w:uiPriority w:val="99"/>
    <w:rsid w:val="00822A54"/>
    <w:rPr>
      <w:rFonts w:ascii="Times New Roman" w:hAnsi="Times New Roman"/>
      <w:sz w:val="24"/>
    </w:rPr>
  </w:style>
  <w:style w:type="character" w:customStyle="1" w:styleId="a5">
    <w:name w:val="Верхний колонтитул Знак"/>
    <w:link w:val="a4"/>
    <w:uiPriority w:val="99"/>
    <w:locked/>
    <w:rsid w:val="00822A54"/>
    <w:rPr>
      <w:rFonts w:ascii="Times New Roman" w:hAnsi="Times New Roman"/>
      <w:color w:val="000000"/>
      <w:sz w:val="24"/>
      <w:lang w:eastAsia="ru-RU"/>
    </w:rPr>
  </w:style>
  <w:style w:type="paragraph" w:styleId="a6">
    <w:name w:val="footer"/>
    <w:basedOn w:val="a0"/>
    <w:link w:val="a7"/>
    <w:uiPriority w:val="99"/>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7">
    <w:name w:val="Нижний колонтитул Знак"/>
    <w:link w:val="a6"/>
    <w:uiPriority w:val="99"/>
    <w:locked/>
    <w:rsid w:val="00822A54"/>
    <w:rPr>
      <w:rFonts w:ascii="Times New Roman" w:hAnsi="Times New Roman"/>
      <w:color w:val="000000"/>
      <w:sz w:val="24"/>
      <w:lang w:eastAsia="ru-RU"/>
    </w:rPr>
  </w:style>
  <w:style w:type="paragraph" w:styleId="a8">
    <w:name w:val="Balloon Text"/>
    <w:basedOn w:val="a0"/>
    <w:link w:val="a9"/>
    <w:uiPriority w:val="99"/>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9">
    <w:name w:val="Текст выноски Знак"/>
    <w:link w:val="a8"/>
    <w:uiPriority w:val="99"/>
    <w:locked/>
    <w:rsid w:val="00822A54"/>
    <w:rPr>
      <w:rFonts w:ascii="Tahoma" w:hAnsi="Tahoma"/>
      <w:color w:val="000000"/>
      <w:sz w:val="16"/>
      <w:lang w:eastAsia="ru-RU"/>
    </w:rPr>
  </w:style>
  <w:style w:type="paragraph" w:styleId="aa">
    <w:name w:val="Body Text Indent"/>
    <w:aliases w:val="Основной текст 1,Нумерованный список !!,Надин стиль"/>
    <w:basedOn w:val="a0"/>
    <w:link w:val="ab"/>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b">
    <w:name w:val="Основной текст с отступом Знак"/>
    <w:aliases w:val="Основной текст 1 Знак1,Нумерованный список !! Знак1,Надин стиль Знак1"/>
    <w:link w:val="aa"/>
    <w:locked/>
    <w:rsid w:val="00822A54"/>
    <w:rPr>
      <w:rFonts w:ascii="Times New Roman" w:hAnsi="Times New Roman"/>
      <w:color w:val="000000"/>
      <w:sz w:val="24"/>
      <w:lang w:eastAsia="ru-RU"/>
    </w:rPr>
  </w:style>
  <w:style w:type="paragraph" w:styleId="ac">
    <w:name w:val="Body Text"/>
    <w:aliases w:val="Body single,bt,Body Text Char,бпОсновной текст"/>
    <w:basedOn w:val="a0"/>
    <w:link w:val="11"/>
    <w:uiPriority w:val="99"/>
    <w:rsid w:val="00822A54"/>
    <w:pPr>
      <w:spacing w:after="120"/>
    </w:pPr>
    <w:rPr>
      <w:rFonts w:eastAsia="Calibri"/>
      <w:szCs w:val="20"/>
    </w:rPr>
  </w:style>
  <w:style w:type="character" w:customStyle="1" w:styleId="11">
    <w:name w:val="Основной текст Знак1"/>
    <w:aliases w:val="Body single Знак1,bt Знак1,Body Text Char Знак1,бпОсновной текст Знак"/>
    <w:link w:val="ac"/>
    <w:uiPriority w:val="99"/>
    <w:locked/>
    <w:rsid w:val="00822A54"/>
    <w:rPr>
      <w:rFonts w:ascii="Times New Roman" w:hAnsi="Times New Roman"/>
      <w:color w:val="000000"/>
      <w:sz w:val="24"/>
    </w:rPr>
  </w:style>
  <w:style w:type="character" w:customStyle="1" w:styleId="ad">
    <w:name w:val="Основной текст Знак"/>
    <w:aliases w:val="Body single Знак,bt Знак"/>
    <w:uiPriority w:val="99"/>
    <w:rsid w:val="00822A54"/>
    <w:rPr>
      <w:rFonts w:ascii="Times New Roman" w:hAnsi="Times New Roman"/>
      <w:color w:val="000000"/>
      <w:sz w:val="24"/>
      <w:lang w:eastAsia="ru-RU"/>
    </w:rPr>
  </w:style>
  <w:style w:type="paragraph" w:customStyle="1" w:styleId="ConsNormal">
    <w:name w:val="ConsNormal"/>
    <w:uiPriority w:val="99"/>
    <w:rsid w:val="00822A54"/>
    <w:pPr>
      <w:ind w:right="19772" w:firstLine="720"/>
    </w:pPr>
    <w:rPr>
      <w:rFonts w:ascii="Arial" w:eastAsia="Times New Roman" w:hAnsi="Arial" w:cs="Arial"/>
      <w:color w:val="000000"/>
    </w:rPr>
  </w:style>
  <w:style w:type="paragraph" w:styleId="23">
    <w:name w:val="toc 2"/>
    <w:basedOn w:val="a0"/>
    <w:next w:val="a0"/>
    <w:rsid w:val="00822A54"/>
    <w:pPr>
      <w:widowControl w:val="0"/>
      <w:spacing w:line="360" w:lineRule="auto"/>
      <w:ind w:left="238"/>
    </w:pPr>
    <w:rPr>
      <w:b/>
      <w:i/>
      <w:noProof/>
      <w:sz w:val="28"/>
      <w:szCs w:val="20"/>
    </w:rPr>
  </w:style>
  <w:style w:type="paragraph" w:styleId="ae">
    <w:name w:val="footnote text"/>
    <w:aliases w:val="Текст сноски Знак1 Знак,Текст сноски Знак Знак Знак,Текст сноски Знак Знак,Текст сноски-FN,Oaeno niinee-FN,Oaeno niinee Ciae,Table_Footnote_last,Footnote Text Char Знак Знак,Footnote Text Char Знак,single space,footnote text"/>
    <w:basedOn w:val="a0"/>
    <w:link w:val="af"/>
    <w:uiPriority w:val="99"/>
    <w:rsid w:val="00822A54"/>
    <w:pPr>
      <w:widowControl w:val="0"/>
      <w:spacing w:line="360" w:lineRule="auto"/>
      <w:ind w:firstLine="720"/>
      <w:jc w:val="both"/>
    </w:pPr>
    <w:rPr>
      <w:rFonts w:eastAsia="Calibri"/>
      <w:sz w:val="20"/>
      <w:szCs w:val="20"/>
    </w:rPr>
  </w:style>
  <w:style w:type="character" w:customStyle="1" w:styleId="af">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Footnote Text Char Знак Знак Знак,single space Знак"/>
    <w:link w:val="ae"/>
    <w:uiPriority w:val="99"/>
    <w:locked/>
    <w:rsid w:val="00822A54"/>
    <w:rPr>
      <w:rFonts w:ascii="Times New Roman" w:hAnsi="Times New Roman"/>
      <w:color w:val="000000"/>
      <w:sz w:val="20"/>
      <w:lang w:eastAsia="ru-RU"/>
    </w:rPr>
  </w:style>
  <w:style w:type="paragraph" w:styleId="24">
    <w:name w:val="Body Text Indent 2"/>
    <w:basedOn w:val="a0"/>
    <w:link w:val="25"/>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link w:val="24"/>
    <w:locked/>
    <w:rsid w:val="00822A54"/>
    <w:rPr>
      <w:rFonts w:ascii="Times New Roman" w:hAnsi="Times New Roman"/>
      <w:color w:val="000000"/>
      <w:sz w:val="24"/>
      <w:lang w:eastAsia="ru-RU"/>
    </w:rPr>
  </w:style>
  <w:style w:type="paragraph" w:customStyle="1" w:styleId="ConsPlusTitle">
    <w:name w:val="ConsPlusTitle"/>
    <w:uiPriority w:val="99"/>
    <w:rsid w:val="00822A54"/>
    <w:pPr>
      <w:widowControl w:val="0"/>
    </w:pPr>
    <w:rPr>
      <w:rFonts w:ascii="Arial" w:eastAsia="Times New Roman" w:hAnsi="Arial" w:cs="Arial"/>
      <w:b/>
      <w:color w:val="000000"/>
    </w:rPr>
  </w:style>
  <w:style w:type="paragraph" w:customStyle="1" w:styleId="xl65">
    <w:name w:val="xl65"/>
    <w:basedOn w:val="a0"/>
    <w:uiPriority w:val="99"/>
    <w:rsid w:val="00822A54"/>
    <w:pPr>
      <w:shd w:val="clear" w:color="000000" w:fill="FFFFFF"/>
      <w:spacing w:before="100" w:beforeAutospacing="1" w:after="100" w:afterAutospacing="1"/>
    </w:pPr>
    <w:rPr>
      <w:sz w:val="28"/>
      <w:szCs w:val="28"/>
    </w:rPr>
  </w:style>
  <w:style w:type="paragraph" w:customStyle="1" w:styleId="xl66">
    <w:name w:val="xl66"/>
    <w:basedOn w:val="a0"/>
    <w:uiPriority w:val="99"/>
    <w:rsid w:val="00822A54"/>
    <w:pPr>
      <w:shd w:val="clear" w:color="000000" w:fill="FFFFFF"/>
      <w:spacing w:before="100" w:beforeAutospacing="1" w:after="100" w:afterAutospacing="1"/>
    </w:pPr>
    <w:rPr>
      <w:sz w:val="28"/>
      <w:szCs w:val="28"/>
    </w:rPr>
  </w:style>
  <w:style w:type="paragraph" w:customStyle="1" w:styleId="xl67">
    <w:name w:val="xl67"/>
    <w:basedOn w:val="a0"/>
    <w:uiPriority w:val="99"/>
    <w:rsid w:val="00822A54"/>
    <w:pPr>
      <w:shd w:val="clear" w:color="000000" w:fill="FFFFFF"/>
      <w:spacing w:before="100" w:beforeAutospacing="1" w:after="100" w:afterAutospacing="1"/>
    </w:pPr>
    <w:rPr>
      <w:sz w:val="28"/>
      <w:szCs w:val="28"/>
    </w:rPr>
  </w:style>
  <w:style w:type="paragraph" w:customStyle="1" w:styleId="xl68">
    <w:name w:val="xl68"/>
    <w:basedOn w:val="a0"/>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0"/>
    <w:uiPriority w:val="99"/>
    <w:rsid w:val="00822A54"/>
    <w:pPr>
      <w:shd w:val="clear" w:color="000000" w:fill="FFFFFF"/>
      <w:spacing w:before="100" w:beforeAutospacing="1" w:after="100" w:afterAutospacing="1"/>
    </w:pPr>
    <w:rPr>
      <w:b/>
      <w:sz w:val="28"/>
      <w:szCs w:val="28"/>
    </w:rPr>
  </w:style>
  <w:style w:type="paragraph" w:customStyle="1" w:styleId="xl70">
    <w:name w:val="xl70"/>
    <w:basedOn w:val="a0"/>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0"/>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0"/>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0"/>
    <w:rsid w:val="00822A54"/>
    <w:pPr>
      <w:shd w:val="clear" w:color="000000" w:fill="FF00FF"/>
      <w:spacing w:before="100" w:beforeAutospacing="1" w:after="100" w:afterAutospacing="1"/>
    </w:pPr>
    <w:rPr>
      <w:sz w:val="28"/>
      <w:szCs w:val="28"/>
    </w:rPr>
  </w:style>
  <w:style w:type="paragraph" w:customStyle="1" w:styleId="xl80">
    <w:name w:val="xl80"/>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0"/>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0"/>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0"/>
    <w:rsid w:val="00822A54"/>
    <w:pPr>
      <w:shd w:val="clear" w:color="000000" w:fill="FFFFFF"/>
      <w:spacing w:before="100" w:beforeAutospacing="1" w:after="100" w:afterAutospacing="1"/>
    </w:pPr>
    <w:rPr>
      <w:sz w:val="28"/>
      <w:szCs w:val="28"/>
    </w:rPr>
  </w:style>
  <w:style w:type="paragraph" w:customStyle="1" w:styleId="xl95">
    <w:name w:val="xl95"/>
    <w:basedOn w:val="a0"/>
    <w:rsid w:val="00822A54"/>
    <w:pPr>
      <w:shd w:val="clear" w:color="000000" w:fill="CCFFCC"/>
      <w:spacing w:before="100" w:beforeAutospacing="1" w:after="100" w:afterAutospacing="1"/>
    </w:pPr>
    <w:rPr>
      <w:sz w:val="28"/>
      <w:szCs w:val="28"/>
    </w:rPr>
  </w:style>
  <w:style w:type="paragraph" w:customStyle="1" w:styleId="xl96">
    <w:name w:val="xl96"/>
    <w:basedOn w:val="a0"/>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0"/>
    <w:rsid w:val="00822A54"/>
    <w:pPr>
      <w:shd w:val="clear" w:color="000000" w:fill="FF99CC"/>
      <w:spacing w:before="100" w:beforeAutospacing="1" w:after="100" w:afterAutospacing="1"/>
    </w:pPr>
    <w:rPr>
      <w:sz w:val="28"/>
      <w:szCs w:val="28"/>
    </w:rPr>
  </w:style>
  <w:style w:type="paragraph" w:customStyle="1" w:styleId="xl98">
    <w:name w:val="xl98"/>
    <w:basedOn w:val="a0"/>
    <w:rsid w:val="00822A54"/>
    <w:pPr>
      <w:shd w:val="clear" w:color="000000" w:fill="FF99CC"/>
      <w:spacing w:before="100" w:beforeAutospacing="1" w:after="100" w:afterAutospacing="1"/>
    </w:pPr>
    <w:rPr>
      <w:b/>
      <w:sz w:val="28"/>
      <w:szCs w:val="28"/>
    </w:rPr>
  </w:style>
  <w:style w:type="paragraph" w:customStyle="1" w:styleId="xl99">
    <w:name w:val="xl99"/>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0"/>
    <w:rsid w:val="00822A54"/>
    <w:pPr>
      <w:spacing w:before="100" w:beforeAutospacing="1" w:after="100" w:afterAutospacing="1"/>
    </w:pPr>
    <w:rPr>
      <w:sz w:val="28"/>
      <w:szCs w:val="28"/>
    </w:rPr>
  </w:style>
  <w:style w:type="paragraph" w:customStyle="1" w:styleId="xl102">
    <w:name w:val="xl102"/>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0"/>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0"/>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0"/>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0"/>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0"/>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0"/>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0"/>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0"/>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0"/>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0"/>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0"/>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0"/>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0"/>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0"/>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0"/>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0"/>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0"/>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2">
    <w:name w:val="toc 1"/>
    <w:basedOn w:val="a0"/>
    <w:next w:val="a0"/>
    <w:rsid w:val="00822A54"/>
    <w:pPr>
      <w:widowControl w:val="0"/>
      <w:jc w:val="both"/>
    </w:pPr>
    <w:rPr>
      <w:spacing w:val="-6"/>
      <w:sz w:val="28"/>
      <w:szCs w:val="20"/>
    </w:rPr>
  </w:style>
  <w:style w:type="paragraph" w:customStyle="1" w:styleId="ConsNonformat">
    <w:name w:val="ConsNonformat"/>
    <w:rsid w:val="00822A54"/>
    <w:pPr>
      <w:widowControl w:val="0"/>
      <w:ind w:right="19772"/>
    </w:pPr>
    <w:rPr>
      <w:rFonts w:ascii="Courier New" w:eastAsia="Times New Roman" w:hAnsi="Courier New" w:cs="Courier New"/>
      <w:color w:val="000000"/>
    </w:rPr>
  </w:style>
  <w:style w:type="character" w:styleId="af0">
    <w:name w:val="page number"/>
    <w:uiPriority w:val="99"/>
    <w:rsid w:val="00822A54"/>
    <w:rPr>
      <w:rFonts w:cs="Times New Roman"/>
    </w:rPr>
  </w:style>
  <w:style w:type="character" w:styleId="af1">
    <w:name w:val="Hyperlink"/>
    <w:uiPriority w:val="99"/>
    <w:rsid w:val="00822A54"/>
    <w:rPr>
      <w:rFonts w:cs="Times New Roman"/>
      <w:color w:val="000000"/>
      <w:u w:val="single"/>
    </w:rPr>
  </w:style>
  <w:style w:type="character" w:styleId="af2">
    <w:name w:val="FollowedHyperlink"/>
    <w:uiPriority w:val="99"/>
    <w:rsid w:val="00822A54"/>
    <w:rPr>
      <w:rFonts w:cs="Times New Roman"/>
      <w:color w:val="000000"/>
      <w:u w:val="single"/>
    </w:rPr>
  </w:style>
  <w:style w:type="character" w:styleId="af3">
    <w:name w:val="footnote reference"/>
    <w:aliases w:val="Знак сноски-FN,Ciae niinee-FN,Знак сноски 1"/>
    <w:uiPriority w:val="99"/>
    <w:rsid w:val="00822A54"/>
    <w:rPr>
      <w:rFonts w:cs="Times New Roman"/>
      <w:position w:val="-2"/>
      <w:vertAlign w:val="superscript"/>
    </w:rPr>
  </w:style>
  <w:style w:type="paragraph" w:styleId="af4">
    <w:name w:val="Document Map"/>
    <w:basedOn w:val="a0"/>
    <w:link w:val="af5"/>
    <w:uiPriority w:val="99"/>
    <w:rsid w:val="00822A54"/>
    <w:pPr>
      <w:shd w:val="clear" w:color="auto" w:fill="000080"/>
    </w:pPr>
    <w:rPr>
      <w:rFonts w:ascii="Tahoma" w:eastAsia="Calibri" w:hAnsi="Tahoma"/>
      <w:color w:val="auto"/>
    </w:rPr>
  </w:style>
  <w:style w:type="character" w:customStyle="1" w:styleId="af5">
    <w:name w:val="Схема документа Знак"/>
    <w:link w:val="af4"/>
    <w:uiPriority w:val="99"/>
    <w:locked/>
    <w:rsid w:val="00822A54"/>
    <w:rPr>
      <w:rFonts w:ascii="Tahoma" w:hAnsi="Tahoma"/>
      <w:sz w:val="24"/>
      <w:shd w:val="clear" w:color="auto" w:fill="000080"/>
    </w:rPr>
  </w:style>
  <w:style w:type="paragraph" w:styleId="34">
    <w:name w:val="Body Text Indent 3"/>
    <w:basedOn w:val="a0"/>
    <w:link w:val="35"/>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5">
    <w:name w:val="Основной текст с отступом 3 Знак"/>
    <w:link w:val="34"/>
    <w:uiPriority w:val="99"/>
    <w:locked/>
    <w:rsid w:val="00822A54"/>
    <w:rPr>
      <w:rFonts w:ascii="Times New Roman CYR" w:hAnsi="Times New Roman CYR"/>
      <w:sz w:val="24"/>
    </w:rPr>
  </w:style>
  <w:style w:type="table" w:styleId="af6">
    <w:name w:val="Table Grid"/>
    <w:basedOn w:val="a2"/>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22A54"/>
    <w:pPr>
      <w:widowControl w:val="0"/>
      <w:autoSpaceDE w:val="0"/>
      <w:autoSpaceDN w:val="0"/>
      <w:adjustRightInd w:val="0"/>
    </w:pPr>
    <w:rPr>
      <w:rFonts w:ascii="Courier New" w:eastAsia="Times New Roman" w:hAnsi="Courier New" w:cs="Courier New"/>
    </w:rPr>
  </w:style>
  <w:style w:type="paragraph" w:styleId="af7">
    <w:name w:val="Title"/>
    <w:basedOn w:val="a0"/>
    <w:link w:val="af8"/>
    <w:qFormat/>
    <w:rsid w:val="00822A54"/>
    <w:pPr>
      <w:jc w:val="center"/>
    </w:pPr>
    <w:rPr>
      <w:rFonts w:eastAsia="Calibri"/>
      <w:color w:val="auto"/>
    </w:rPr>
  </w:style>
  <w:style w:type="character" w:customStyle="1" w:styleId="TitleChar">
    <w:name w:val="Title Char"/>
    <w:rsid w:val="00822A54"/>
    <w:rPr>
      <w:rFonts w:ascii="Times New Roman" w:hAnsi="Times New Roman"/>
      <w:b/>
      <w:sz w:val="24"/>
    </w:rPr>
  </w:style>
  <w:style w:type="character" w:customStyle="1" w:styleId="af8">
    <w:name w:val="Название Знак"/>
    <w:link w:val="af7"/>
    <w:locked/>
    <w:rsid w:val="00822A54"/>
    <w:rPr>
      <w:rFonts w:ascii="Times New Roman" w:hAnsi="Times New Roman"/>
      <w:sz w:val="24"/>
    </w:rPr>
  </w:style>
  <w:style w:type="paragraph" w:customStyle="1" w:styleId="13">
    <w:name w:val="Знак Знак Знак1 Знак"/>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9">
    <w:name w:val="Маркер"/>
    <w:basedOn w:val="a0"/>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0"/>
    <w:rsid w:val="00822A54"/>
    <w:pPr>
      <w:spacing w:after="160" w:line="240" w:lineRule="exact"/>
    </w:pPr>
    <w:rPr>
      <w:rFonts w:eastAsia="Batang"/>
      <w:color w:val="auto"/>
      <w:sz w:val="20"/>
      <w:szCs w:val="20"/>
    </w:rPr>
  </w:style>
  <w:style w:type="paragraph" w:customStyle="1" w:styleId="afa">
    <w:name w:val="Текст в заданном формате"/>
    <w:basedOn w:val="a0"/>
    <w:uiPriority w:val="99"/>
    <w:rsid w:val="00822A54"/>
    <w:pPr>
      <w:widowControl w:val="0"/>
      <w:suppressAutoHyphens/>
    </w:pPr>
    <w:rPr>
      <w:rFonts w:ascii="Courier New" w:eastAsia="Calibri" w:hAnsi="Courier New" w:cs="Courier New"/>
      <w:color w:val="auto"/>
      <w:sz w:val="20"/>
      <w:szCs w:val="20"/>
    </w:rPr>
  </w:style>
  <w:style w:type="paragraph" w:styleId="afb">
    <w:name w:val="Normal (Web)"/>
    <w:aliases w:val="Обычный (веб) Знак1,Обычный (веб) Знак Знак"/>
    <w:basedOn w:val="a0"/>
    <w:link w:val="afc"/>
    <w:rsid w:val="00822A54"/>
    <w:rPr>
      <w:rFonts w:eastAsia="Calibri"/>
      <w:color w:val="auto"/>
      <w:szCs w:val="20"/>
    </w:rPr>
  </w:style>
  <w:style w:type="character" w:customStyle="1" w:styleId="afd">
    <w:name w:val="Текст статьи Знак"/>
    <w:link w:val="afe"/>
    <w:uiPriority w:val="99"/>
    <w:locked/>
    <w:rsid w:val="00822A54"/>
    <w:rPr>
      <w:sz w:val="26"/>
    </w:rPr>
  </w:style>
  <w:style w:type="paragraph" w:customStyle="1" w:styleId="afe">
    <w:name w:val="Текст статьи"/>
    <w:basedOn w:val="a0"/>
    <w:link w:val="afd"/>
    <w:uiPriority w:val="99"/>
    <w:rsid w:val="00822A54"/>
    <w:pPr>
      <w:ind w:firstLine="567"/>
      <w:jc w:val="both"/>
    </w:pPr>
    <w:rPr>
      <w:rFonts w:ascii="Calibri" w:eastAsia="Calibri" w:hAnsi="Calibri"/>
      <w:color w:val="auto"/>
      <w:sz w:val="26"/>
      <w:szCs w:val="20"/>
    </w:rPr>
  </w:style>
  <w:style w:type="paragraph" w:customStyle="1" w:styleId="14">
    <w:name w:val="Текст статьи нумерованный Знак Знак1 Знак Знак"/>
    <w:basedOn w:val="a0"/>
    <w:link w:val="15"/>
    <w:uiPriority w:val="99"/>
    <w:rsid w:val="00822A54"/>
    <w:pPr>
      <w:ind w:firstLine="567"/>
      <w:jc w:val="both"/>
    </w:pPr>
    <w:rPr>
      <w:rFonts w:eastAsia="Batang"/>
      <w:color w:val="auto"/>
      <w:sz w:val="28"/>
      <w:szCs w:val="20"/>
    </w:rPr>
  </w:style>
  <w:style w:type="character" w:customStyle="1" w:styleId="15">
    <w:name w:val="Текст статьи нумерованный Знак Знак1 Знак Знак Знак"/>
    <w:link w:val="14"/>
    <w:uiPriority w:val="99"/>
    <w:locked/>
    <w:rsid w:val="00822A54"/>
    <w:rPr>
      <w:rFonts w:ascii="Times New Roman" w:eastAsia="Batang" w:hAnsi="Times New Roman"/>
      <w:sz w:val="28"/>
    </w:rPr>
  </w:style>
  <w:style w:type="character" w:customStyle="1" w:styleId="aff">
    <w:name w:val="Цветовое выделение"/>
    <w:rsid w:val="00822A54"/>
    <w:rPr>
      <w:b/>
      <w:color w:val="000080"/>
      <w:sz w:val="20"/>
    </w:rPr>
  </w:style>
  <w:style w:type="paragraph" w:customStyle="1" w:styleId="31">
    <w:name w:val="Основной текст 31"/>
    <w:basedOn w:val="a0"/>
    <w:rsid w:val="00822A54"/>
    <w:pPr>
      <w:numPr>
        <w:numId w:val="1"/>
      </w:numPr>
      <w:tabs>
        <w:tab w:val="clear" w:pos="643"/>
        <w:tab w:val="num" w:pos="1080"/>
      </w:tabs>
      <w:ind w:left="1080" w:hanging="720"/>
      <w:jc w:val="both"/>
    </w:pPr>
    <w:rPr>
      <w:color w:val="auto"/>
      <w:sz w:val="28"/>
      <w:lang w:eastAsia="ar-SA"/>
    </w:rPr>
  </w:style>
  <w:style w:type="paragraph" w:customStyle="1" w:styleId="aff0">
    <w:name w:val="Знак Знак Знак Знак Знак Знак Знак Знак Знак Знак Знак Знак Знак"/>
    <w:basedOn w:val="a0"/>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0"/>
    <w:link w:val="212"/>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rsid w:val="00822A54"/>
    <w:pPr>
      <w:widowControl w:val="0"/>
      <w:suppressAutoHyphens/>
      <w:snapToGrid w:val="0"/>
    </w:pPr>
    <w:rPr>
      <w:rFonts w:ascii="Arial" w:hAnsi="Arial"/>
      <w:lang w:eastAsia="ar-SA"/>
    </w:rPr>
  </w:style>
  <w:style w:type="paragraph" w:customStyle="1" w:styleId="aff1">
    <w:name w:val="Содержимое таблицы"/>
    <w:basedOn w:val="a0"/>
    <w:rsid w:val="00822A54"/>
    <w:pPr>
      <w:widowControl w:val="0"/>
      <w:suppressLineNumbers/>
      <w:suppressAutoHyphens/>
    </w:pPr>
    <w:rPr>
      <w:rFonts w:eastAsia="Calibri"/>
      <w:color w:val="auto"/>
      <w:sz w:val="28"/>
    </w:rPr>
  </w:style>
  <w:style w:type="paragraph" w:styleId="aff2">
    <w:name w:val="List Paragraph"/>
    <w:basedOn w:val="a0"/>
    <w:link w:val="aff3"/>
    <w:uiPriority w:val="34"/>
    <w:qFormat/>
    <w:rsid w:val="00822A54"/>
    <w:pPr>
      <w:ind w:left="708"/>
    </w:pPr>
    <w:rPr>
      <w:rFonts w:eastAsia="Batang"/>
      <w:color w:val="auto"/>
    </w:rPr>
  </w:style>
  <w:style w:type="character" w:customStyle="1" w:styleId="aff3">
    <w:name w:val="Абзац списка Знак"/>
    <w:link w:val="aff2"/>
    <w:uiPriority w:val="99"/>
    <w:locked/>
    <w:rsid w:val="00BE0BC9"/>
    <w:rPr>
      <w:rFonts w:ascii="Times New Roman" w:eastAsia="Batang" w:hAnsi="Times New Roman"/>
      <w:sz w:val="24"/>
    </w:rPr>
  </w:style>
  <w:style w:type="paragraph" w:styleId="aff4">
    <w:name w:val="No Spacing"/>
    <w:link w:val="16"/>
    <w:uiPriority w:val="99"/>
    <w:qFormat/>
    <w:rsid w:val="00822A54"/>
    <w:pPr>
      <w:spacing w:after="200" w:line="276" w:lineRule="auto"/>
    </w:pPr>
    <w:rPr>
      <w:sz w:val="22"/>
      <w:lang w:eastAsia="en-US"/>
    </w:rPr>
  </w:style>
  <w:style w:type="character" w:customStyle="1" w:styleId="16">
    <w:name w:val="Без интервала Знак1"/>
    <w:link w:val="aff4"/>
    <w:uiPriority w:val="1"/>
    <w:locked/>
    <w:rsid w:val="00822A54"/>
    <w:rPr>
      <w:sz w:val="22"/>
      <w:lang w:val="ru-RU" w:eastAsia="en-US"/>
    </w:rPr>
  </w:style>
  <w:style w:type="paragraph" w:customStyle="1" w:styleId="ConsTitle">
    <w:name w:val="ConsTitle"/>
    <w:uiPriority w:val="99"/>
    <w:rsid w:val="00822A54"/>
    <w:pPr>
      <w:autoSpaceDE w:val="0"/>
      <w:autoSpaceDN w:val="0"/>
      <w:adjustRightInd w:val="0"/>
      <w:ind w:right="19772"/>
    </w:pPr>
    <w:rPr>
      <w:rFonts w:ascii="Arial" w:eastAsia="Times New Roman" w:hAnsi="Arial" w:cs="Arial"/>
      <w:b/>
      <w:bCs/>
    </w:rPr>
  </w:style>
  <w:style w:type="paragraph" w:customStyle="1" w:styleId="xl124">
    <w:name w:val="xl124"/>
    <w:basedOn w:val="a0"/>
    <w:uiPriority w:val="99"/>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0"/>
    <w:uiPriority w:val="99"/>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0"/>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0"/>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0"/>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5">
    <w:name w:val="Strong"/>
    <w:qFormat/>
    <w:rsid w:val="00822A54"/>
    <w:rPr>
      <w:rFonts w:cs="Times New Roman"/>
      <w:b/>
    </w:rPr>
  </w:style>
  <w:style w:type="paragraph" w:customStyle="1" w:styleId="aff6">
    <w:name w:val="Знак"/>
    <w:basedOn w:val="a0"/>
    <w:rsid w:val="00822A54"/>
    <w:pPr>
      <w:spacing w:before="100" w:beforeAutospacing="1" w:after="100" w:afterAutospacing="1"/>
    </w:pPr>
    <w:rPr>
      <w:rFonts w:ascii="Tahoma" w:hAnsi="Tahoma"/>
      <w:color w:val="auto"/>
      <w:sz w:val="20"/>
      <w:szCs w:val="20"/>
      <w:lang w:val="en-US" w:eastAsia="en-US"/>
    </w:rPr>
  </w:style>
  <w:style w:type="paragraph" w:customStyle="1" w:styleId="aff7">
    <w:name w:val="Знак Знак Знак Знак"/>
    <w:basedOn w:val="a0"/>
    <w:rsid w:val="00822A54"/>
    <w:pPr>
      <w:spacing w:before="100" w:beforeAutospacing="1" w:after="100" w:afterAutospacing="1"/>
    </w:pPr>
    <w:rPr>
      <w:rFonts w:ascii="Tahoma" w:hAnsi="Tahoma"/>
      <w:color w:val="auto"/>
      <w:sz w:val="20"/>
      <w:szCs w:val="20"/>
      <w:lang w:val="en-US" w:eastAsia="en-US"/>
    </w:rPr>
  </w:style>
  <w:style w:type="paragraph" w:customStyle="1" w:styleId="17">
    <w:name w:val="Знак1 Знак Знак Знак"/>
    <w:basedOn w:val="a0"/>
    <w:uiPriority w:val="99"/>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8">
    <w:name w:val="Обычный1"/>
    <w:rsid w:val="00822A54"/>
    <w:pPr>
      <w:widowControl w:val="0"/>
      <w:suppressAutoHyphens/>
      <w:overflowPunct w:val="0"/>
      <w:autoSpaceDE w:val="0"/>
    </w:pPr>
    <w:rPr>
      <w:rFonts w:ascii="Times New Roman" w:eastAsia="Times New Roman" w:hAnsi="Times New Roman"/>
      <w:lang w:eastAsia="ar-SA"/>
    </w:rPr>
  </w:style>
  <w:style w:type="paragraph" w:customStyle="1" w:styleId="19">
    <w:name w:val="Основной текст с отступом1"/>
    <w:basedOn w:val="a0"/>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8">
    <w:name w:val="Body Text First Indent"/>
    <w:basedOn w:val="ac"/>
    <w:link w:val="aff9"/>
    <w:rsid w:val="00822A54"/>
    <w:pPr>
      <w:ind w:firstLine="210"/>
    </w:pPr>
  </w:style>
  <w:style w:type="character" w:customStyle="1" w:styleId="aff9">
    <w:name w:val="Красная строка Знак"/>
    <w:link w:val="aff8"/>
    <w:locked/>
    <w:rsid w:val="00822A54"/>
    <w:rPr>
      <w:rFonts w:ascii="Times New Roman" w:hAnsi="Times New Roman"/>
      <w:color w:val="000000"/>
      <w:sz w:val="24"/>
      <w:lang w:eastAsia="ru-RU"/>
    </w:rPr>
  </w:style>
  <w:style w:type="paragraph" w:customStyle="1" w:styleId="T1">
    <w:name w:val="T1"/>
    <w:basedOn w:val="a0"/>
    <w:autoRedefine/>
    <w:uiPriority w:val="99"/>
    <w:rsid w:val="00822A54"/>
    <w:pPr>
      <w:pageBreakBefore/>
      <w:spacing w:before="840" w:after="60"/>
      <w:jc w:val="center"/>
    </w:pPr>
    <w:rPr>
      <w:b/>
      <w:caps/>
      <w:color w:val="auto"/>
      <w:sz w:val="28"/>
      <w:szCs w:val="28"/>
    </w:rPr>
  </w:style>
  <w:style w:type="paragraph" w:customStyle="1" w:styleId="T2">
    <w:name w:val="T2"/>
    <w:basedOn w:val="ac"/>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0"/>
    <w:uiPriority w:val="99"/>
    <w:rsid w:val="00822A54"/>
    <w:pPr>
      <w:keepNext/>
      <w:spacing w:before="120"/>
      <w:jc w:val="right"/>
    </w:pPr>
    <w:rPr>
      <w:rFonts w:ascii="Trebuchet MS" w:hAnsi="Trebuchet MS"/>
      <w:i/>
      <w:color w:val="auto"/>
    </w:rPr>
  </w:style>
  <w:style w:type="paragraph" w:customStyle="1" w:styleId="Tabn">
    <w:name w:val="Tab_n"/>
    <w:basedOn w:val="ac"/>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a">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a"/>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0"/>
    <w:uiPriority w:val="99"/>
    <w:rsid w:val="00822A54"/>
    <w:pPr>
      <w:widowControl w:val="0"/>
      <w:ind w:firstLine="454"/>
      <w:jc w:val="both"/>
    </w:pPr>
    <w:rPr>
      <w:rFonts w:ascii="Arial" w:hAnsi="Arial"/>
      <w:color w:val="auto"/>
      <w:sz w:val="18"/>
      <w:szCs w:val="20"/>
      <w:lang w:eastAsia="ar-SA"/>
    </w:rPr>
  </w:style>
  <w:style w:type="paragraph" w:customStyle="1" w:styleId="affa">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b">
    <w:name w:val="Plain Text"/>
    <w:basedOn w:val="a0"/>
    <w:link w:val="affc"/>
    <w:uiPriority w:val="99"/>
    <w:rsid w:val="00822A54"/>
    <w:pPr>
      <w:autoSpaceDE w:val="0"/>
      <w:autoSpaceDN w:val="0"/>
      <w:ind w:firstLine="720"/>
      <w:jc w:val="both"/>
    </w:pPr>
    <w:rPr>
      <w:rFonts w:ascii="Arial" w:eastAsia="Calibri" w:hAnsi="Arial"/>
      <w:color w:val="auto"/>
    </w:rPr>
  </w:style>
  <w:style w:type="character" w:customStyle="1" w:styleId="PlainTextChar">
    <w:name w:val="Plain Text Char"/>
    <w:uiPriority w:val="99"/>
    <w:rsid w:val="00822A54"/>
    <w:rPr>
      <w:rFonts w:ascii="Courier New" w:hAnsi="Courier New"/>
      <w:sz w:val="20"/>
    </w:rPr>
  </w:style>
  <w:style w:type="character" w:customStyle="1" w:styleId="affc">
    <w:name w:val="Текст Знак"/>
    <w:link w:val="affb"/>
    <w:uiPriority w:val="99"/>
    <w:locked/>
    <w:rsid w:val="00822A54"/>
    <w:rPr>
      <w:rFonts w:ascii="Arial" w:hAnsi="Arial"/>
      <w:sz w:val="24"/>
    </w:rPr>
  </w:style>
  <w:style w:type="paragraph" w:customStyle="1" w:styleId="36">
    <w:name w:val="Стиль3"/>
    <w:basedOn w:val="a0"/>
    <w:uiPriority w:val="99"/>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b">
    <w:name w:val="Красная строка1"/>
    <w:basedOn w:val="ac"/>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1">
    <w:name w:val="Стиль5"/>
    <w:basedOn w:val="a0"/>
    <w:autoRedefine/>
    <w:uiPriority w:val="99"/>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0"/>
    <w:uiPriority w:val="99"/>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0"/>
    <w:rsid w:val="00822A54"/>
    <w:pPr>
      <w:overflowPunct w:val="0"/>
      <w:autoSpaceDE w:val="0"/>
      <w:autoSpaceDN w:val="0"/>
      <w:adjustRightInd w:val="0"/>
      <w:ind w:firstLine="567"/>
      <w:jc w:val="both"/>
    </w:pPr>
    <w:rPr>
      <w:color w:val="auto"/>
      <w:sz w:val="28"/>
      <w:szCs w:val="20"/>
    </w:rPr>
  </w:style>
  <w:style w:type="paragraph" w:customStyle="1" w:styleId="FR2">
    <w:name w:val="FR2"/>
    <w:uiPriority w:val="99"/>
    <w:rsid w:val="00822A54"/>
    <w:pPr>
      <w:widowControl w:val="0"/>
      <w:snapToGrid w:val="0"/>
      <w:jc w:val="both"/>
    </w:pPr>
    <w:rPr>
      <w:rFonts w:ascii="Times New Roman" w:eastAsia="Times New Roman" w:hAnsi="Times New Roman"/>
      <w:sz w:val="24"/>
    </w:rPr>
  </w:style>
  <w:style w:type="paragraph" w:customStyle="1" w:styleId="xl26">
    <w:name w:val="xl26"/>
    <w:basedOn w:val="a0"/>
    <w:uiPriority w:val="99"/>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0"/>
    <w:uiPriority w:val="99"/>
    <w:rsid w:val="00822A54"/>
    <w:pPr>
      <w:widowControl w:val="0"/>
      <w:autoSpaceDE w:val="0"/>
      <w:autoSpaceDN w:val="0"/>
      <w:ind w:firstLine="567"/>
      <w:jc w:val="both"/>
    </w:pPr>
    <w:rPr>
      <w:color w:val="auto"/>
    </w:rPr>
  </w:style>
  <w:style w:type="paragraph" w:customStyle="1" w:styleId="1c">
    <w:name w:val="Основной текст с отступом.Основной текст 1.Нумерованный список !!.Надин стиль"/>
    <w:basedOn w:val="a0"/>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7">
    <w:name w:val="Знак Знак3"/>
    <w:uiPriority w:val="99"/>
    <w:rsid w:val="00822A54"/>
    <w:rPr>
      <w:sz w:val="16"/>
      <w:lang w:val="ru-RU" w:eastAsia="ru-RU"/>
    </w:rPr>
  </w:style>
  <w:style w:type="character" w:customStyle="1" w:styleId="28">
    <w:name w:val="Знак Знак2"/>
    <w:uiPriority w:val="99"/>
    <w:semiHidden/>
    <w:rsid w:val="00822A54"/>
  </w:style>
  <w:style w:type="character" w:customStyle="1" w:styleId="1d">
    <w:name w:val="Знак Знак1"/>
    <w:uiPriority w:val="99"/>
    <w:rsid w:val="00822A54"/>
    <w:rPr>
      <w:sz w:val="24"/>
      <w:lang w:val="ru-RU" w:eastAsia="ru-RU"/>
    </w:rPr>
  </w:style>
  <w:style w:type="paragraph" w:styleId="29">
    <w:name w:val="List Bullet 2"/>
    <w:basedOn w:val="a0"/>
    <w:uiPriority w:val="99"/>
    <w:rsid w:val="00822A54"/>
    <w:pPr>
      <w:tabs>
        <w:tab w:val="num" w:pos="643"/>
      </w:tabs>
      <w:spacing w:line="360" w:lineRule="auto"/>
      <w:ind w:left="643" w:hanging="360"/>
      <w:jc w:val="both"/>
    </w:pPr>
    <w:rPr>
      <w:rFonts w:ascii="Arial" w:hAnsi="Arial"/>
      <w:color w:val="auto"/>
    </w:rPr>
  </w:style>
  <w:style w:type="paragraph" w:styleId="38">
    <w:name w:val="List Bullet 3"/>
    <w:basedOn w:val="a0"/>
    <w:uiPriority w:val="99"/>
    <w:rsid w:val="00822A54"/>
    <w:pPr>
      <w:tabs>
        <w:tab w:val="num" w:pos="926"/>
      </w:tabs>
      <w:spacing w:line="360" w:lineRule="auto"/>
      <w:ind w:left="926" w:hanging="360"/>
      <w:jc w:val="both"/>
    </w:pPr>
    <w:rPr>
      <w:rFonts w:ascii="Arial" w:hAnsi="Arial"/>
      <w:color w:val="auto"/>
    </w:rPr>
  </w:style>
  <w:style w:type="paragraph" w:styleId="52">
    <w:name w:val="List Bullet 5"/>
    <w:basedOn w:val="a0"/>
    <w:uiPriority w:val="99"/>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0"/>
    <w:uiPriority w:val="99"/>
    <w:rsid w:val="00822A54"/>
    <w:pPr>
      <w:spacing w:before="840" w:after="60"/>
      <w:jc w:val="center"/>
    </w:pPr>
    <w:rPr>
      <w:rFonts w:ascii="Trebuchet MS" w:hAnsi="Trebuchet MS"/>
      <w:b/>
      <w:caps/>
      <w:color w:val="auto"/>
      <w:sz w:val="28"/>
      <w:szCs w:val="28"/>
    </w:rPr>
  </w:style>
  <w:style w:type="character" w:styleId="affd">
    <w:name w:val="Emphasis"/>
    <w:uiPriority w:val="99"/>
    <w:qFormat/>
    <w:rsid w:val="00822A54"/>
    <w:rPr>
      <w:rFonts w:cs="Times New Roman"/>
      <w:i/>
    </w:rPr>
  </w:style>
  <w:style w:type="paragraph" w:customStyle="1" w:styleId="1e">
    <w:name w:val="Стиль1"/>
    <w:basedOn w:val="3"/>
    <w:rsid w:val="00822A54"/>
    <w:pPr>
      <w:widowControl/>
      <w:spacing w:before="120" w:after="120" w:line="240" w:lineRule="auto"/>
      <w:ind w:firstLine="1134"/>
      <w:jc w:val="both"/>
    </w:pPr>
    <w:rPr>
      <w:rFonts w:cs="Arial"/>
      <w:b/>
      <w:bCs/>
      <w:color w:val="0000FF"/>
      <w:sz w:val="26"/>
      <w:szCs w:val="26"/>
    </w:rPr>
  </w:style>
  <w:style w:type="paragraph" w:customStyle="1" w:styleId="affe">
    <w:name w:val="Обычный + По центру"/>
    <w:aliases w:val="Междустр.интервал:  одинарный"/>
    <w:basedOn w:val="a0"/>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1">
    <w:name w:val="Основной текст с отступом 31"/>
    <w:basedOn w:val="a0"/>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0"/>
    <w:uiPriority w:val="99"/>
    <w:rsid w:val="00822A54"/>
    <w:pPr>
      <w:spacing w:after="120"/>
      <w:ind w:left="283"/>
    </w:pPr>
    <w:rPr>
      <w:color w:val="auto"/>
      <w:sz w:val="16"/>
      <w:szCs w:val="16"/>
      <w:lang w:eastAsia="ar-SA"/>
    </w:rPr>
  </w:style>
  <w:style w:type="paragraph" w:customStyle="1" w:styleId="2a">
    <w:name w:val="Красная строка2"/>
    <w:basedOn w:val="ac"/>
    <w:uiPriority w:val="99"/>
    <w:rsid w:val="00822A54"/>
    <w:pPr>
      <w:suppressAutoHyphens/>
      <w:ind w:firstLine="210"/>
    </w:pPr>
    <w:rPr>
      <w:color w:val="auto"/>
      <w:lang w:eastAsia="ar-SA"/>
    </w:rPr>
  </w:style>
  <w:style w:type="character" w:customStyle="1" w:styleId="afff">
    <w:name w:val="Символ сноски"/>
    <w:rsid w:val="00822A54"/>
    <w:rPr>
      <w:vertAlign w:val="superscript"/>
    </w:rPr>
  </w:style>
  <w:style w:type="paragraph" w:styleId="afff0">
    <w:name w:val="List"/>
    <w:basedOn w:val="ac"/>
    <w:rsid w:val="00822A54"/>
    <w:pPr>
      <w:suppressAutoHyphens/>
    </w:pPr>
    <w:rPr>
      <w:rFonts w:ascii="Arial" w:hAnsi="Arial" w:cs="Tahoma"/>
      <w:color w:val="auto"/>
      <w:lang w:eastAsia="ar-SA"/>
    </w:rPr>
  </w:style>
  <w:style w:type="character" w:customStyle="1" w:styleId="WW8Num9z2">
    <w:name w:val="WW8Num9z2"/>
    <w:uiPriority w:val="99"/>
    <w:rsid w:val="00822A54"/>
    <w:rPr>
      <w:rFonts w:ascii="Wingdings" w:hAnsi="Wingdings"/>
    </w:rPr>
  </w:style>
  <w:style w:type="character" w:customStyle="1" w:styleId="1f">
    <w:name w:val="Основной шрифт абзаца1"/>
    <w:rsid w:val="00822A54"/>
  </w:style>
  <w:style w:type="character" w:customStyle="1" w:styleId="WW8Num3z2">
    <w:name w:val="WW8Num3z2"/>
    <w:uiPriority w:val="99"/>
    <w:rsid w:val="00822A54"/>
    <w:rPr>
      <w:rFonts w:ascii="Wingdings" w:hAnsi="Wingdings"/>
    </w:rPr>
  </w:style>
  <w:style w:type="character" w:customStyle="1" w:styleId="WW8Num5z1">
    <w:name w:val="WW8Num5z1"/>
    <w:uiPriority w:val="99"/>
    <w:rsid w:val="00822A54"/>
    <w:rPr>
      <w:rFonts w:ascii="Courier New" w:hAnsi="Courier New"/>
    </w:rPr>
  </w:style>
  <w:style w:type="character" w:customStyle="1" w:styleId="WW8Num6z0">
    <w:name w:val="WW8Num6z0"/>
    <w:uiPriority w:val="99"/>
    <w:rsid w:val="00822A54"/>
    <w:rPr>
      <w:rFonts w:ascii="Symbol" w:hAnsi="Symbol"/>
    </w:rPr>
  </w:style>
  <w:style w:type="paragraph" w:styleId="afff1">
    <w:name w:val="List Bullet"/>
    <w:basedOn w:val="a0"/>
    <w:autoRedefine/>
    <w:uiPriority w:val="99"/>
    <w:semiHidden/>
    <w:rsid w:val="00822A54"/>
    <w:pPr>
      <w:tabs>
        <w:tab w:val="num" w:pos="2149"/>
      </w:tabs>
      <w:spacing w:line="360" w:lineRule="auto"/>
      <w:ind w:left="2149" w:hanging="360"/>
      <w:jc w:val="both"/>
    </w:pPr>
    <w:rPr>
      <w:color w:val="auto"/>
    </w:rPr>
  </w:style>
  <w:style w:type="character" w:customStyle="1" w:styleId="S">
    <w:name w:val="S_Обычный Знак"/>
    <w:link w:val="S0"/>
    <w:uiPriority w:val="99"/>
    <w:locked/>
    <w:rsid w:val="00822A54"/>
    <w:rPr>
      <w:sz w:val="24"/>
    </w:rPr>
  </w:style>
  <w:style w:type="paragraph" w:customStyle="1" w:styleId="S0">
    <w:name w:val="S_Обычный"/>
    <w:basedOn w:val="a0"/>
    <w:link w:val="S"/>
    <w:uiPriority w:val="99"/>
    <w:rsid w:val="00822A54"/>
    <w:pPr>
      <w:spacing w:line="360" w:lineRule="auto"/>
      <w:ind w:firstLine="709"/>
      <w:jc w:val="both"/>
    </w:pPr>
    <w:rPr>
      <w:rFonts w:ascii="Calibri" w:eastAsia="Calibri" w:hAnsi="Calibri"/>
      <w:color w:val="auto"/>
      <w:szCs w:val="20"/>
    </w:rPr>
  </w:style>
  <w:style w:type="character" w:customStyle="1" w:styleId="afff2">
    <w:name w:val="Подчеркнутый Знак"/>
    <w:link w:val="afff3"/>
    <w:uiPriority w:val="99"/>
    <w:semiHidden/>
    <w:locked/>
    <w:rsid w:val="00822A54"/>
    <w:rPr>
      <w:sz w:val="24"/>
      <w:u w:val="single"/>
    </w:rPr>
  </w:style>
  <w:style w:type="paragraph" w:customStyle="1" w:styleId="afff3">
    <w:name w:val="Подчеркнутый"/>
    <w:basedOn w:val="a0"/>
    <w:link w:val="afff2"/>
    <w:uiPriority w:val="99"/>
    <w:semiHidden/>
    <w:rsid w:val="00822A54"/>
    <w:pPr>
      <w:spacing w:line="360" w:lineRule="auto"/>
      <w:ind w:firstLine="709"/>
      <w:jc w:val="both"/>
    </w:pPr>
    <w:rPr>
      <w:rFonts w:ascii="Calibri" w:eastAsia="Calibri" w:hAnsi="Calibri"/>
      <w:color w:val="auto"/>
      <w:szCs w:val="20"/>
      <w:u w:val="single"/>
    </w:rPr>
  </w:style>
  <w:style w:type="character" w:customStyle="1" w:styleId="S1">
    <w:name w:val="S_Маркированный Знак Знак"/>
    <w:link w:val="S2"/>
    <w:uiPriority w:val="99"/>
    <w:locked/>
    <w:rsid w:val="00822A54"/>
    <w:rPr>
      <w:sz w:val="24"/>
    </w:rPr>
  </w:style>
  <w:style w:type="paragraph" w:customStyle="1" w:styleId="S2">
    <w:name w:val="S_Маркированный"/>
    <w:basedOn w:val="afff1"/>
    <w:link w:val="S1"/>
    <w:uiPriority w:val="99"/>
    <w:rsid w:val="00822A54"/>
    <w:rPr>
      <w:rFonts w:ascii="Calibri" w:eastAsia="Calibri" w:hAnsi="Calibri"/>
      <w:szCs w:val="20"/>
    </w:rPr>
  </w:style>
  <w:style w:type="paragraph" w:customStyle="1" w:styleId="S10">
    <w:name w:val="S_Заголовок 1"/>
    <w:basedOn w:val="a0"/>
    <w:uiPriority w:val="99"/>
    <w:rsid w:val="00822A54"/>
    <w:pPr>
      <w:tabs>
        <w:tab w:val="num" w:pos="360"/>
      </w:tabs>
      <w:ind w:left="360" w:hanging="360"/>
      <w:jc w:val="center"/>
    </w:pPr>
    <w:rPr>
      <w:b/>
      <w:caps/>
      <w:color w:val="auto"/>
    </w:rPr>
  </w:style>
  <w:style w:type="paragraph" w:customStyle="1" w:styleId="S20">
    <w:name w:val="S_Заголовок 2"/>
    <w:basedOn w:val="2"/>
    <w:uiPriority w:val="99"/>
    <w:rsid w:val="00822A54"/>
    <w:pPr>
      <w:keepNext w:val="0"/>
      <w:widowControl/>
      <w:tabs>
        <w:tab w:val="num" w:pos="720"/>
      </w:tabs>
      <w:spacing w:line="240" w:lineRule="auto"/>
      <w:ind w:left="720" w:hanging="360"/>
      <w:jc w:val="both"/>
    </w:pPr>
    <w:rPr>
      <w:b/>
      <w:i w:val="0"/>
      <w:color w:val="auto"/>
      <w:sz w:val="24"/>
      <w:szCs w:val="24"/>
    </w:rPr>
  </w:style>
  <w:style w:type="character" w:customStyle="1" w:styleId="S3">
    <w:name w:val="S_Заголовок 3 Знак"/>
    <w:link w:val="S30"/>
    <w:uiPriority w:val="99"/>
    <w:locked/>
    <w:rsid w:val="00822A54"/>
    <w:rPr>
      <w:sz w:val="24"/>
      <w:u w:val="single"/>
    </w:rPr>
  </w:style>
  <w:style w:type="paragraph" w:customStyle="1" w:styleId="S30">
    <w:name w:val="S_Заголовок 3"/>
    <w:basedOn w:val="3"/>
    <w:link w:val="S3"/>
    <w:uiPriority w:val="99"/>
    <w:rsid w:val="00822A54"/>
    <w:pPr>
      <w:keepNext w:val="0"/>
      <w:widowControl/>
      <w:tabs>
        <w:tab w:val="num" w:pos="1440"/>
      </w:tabs>
      <w:ind w:left="1440" w:hanging="720"/>
    </w:pPr>
    <w:rPr>
      <w:rFonts w:ascii="Calibri" w:hAnsi="Calibri"/>
      <w:color w:val="auto"/>
      <w:sz w:val="24"/>
      <w:u w:val="single"/>
    </w:rPr>
  </w:style>
  <w:style w:type="paragraph" w:customStyle="1" w:styleId="S4">
    <w:name w:val="S_Заголовок 4"/>
    <w:basedOn w:val="4"/>
    <w:link w:val="S40"/>
    <w:uiPriority w:val="99"/>
    <w:rsid w:val="00822A54"/>
    <w:pPr>
      <w:keepNext w:val="0"/>
      <w:widowControl/>
      <w:tabs>
        <w:tab w:val="num" w:pos="1800"/>
      </w:tabs>
      <w:ind w:left="1800" w:hanging="720"/>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1">
    <w:name w:val="Знак Знак4"/>
    <w:uiPriority w:val="99"/>
    <w:locked/>
    <w:rsid w:val="00822A54"/>
    <w:rPr>
      <w:sz w:val="24"/>
      <w:lang w:val="ru-RU" w:eastAsia="ru-RU"/>
    </w:rPr>
  </w:style>
  <w:style w:type="paragraph" w:styleId="afff4">
    <w:name w:val="Block Text"/>
    <w:basedOn w:val="a0"/>
    <w:rsid w:val="00822A54"/>
    <w:pPr>
      <w:widowControl w:val="0"/>
      <w:autoSpaceDE w:val="0"/>
      <w:autoSpaceDN w:val="0"/>
      <w:adjustRightInd w:val="0"/>
      <w:ind w:left="105" w:right="24"/>
      <w:jc w:val="center"/>
    </w:pPr>
    <w:rPr>
      <w:color w:val="auto"/>
      <w:sz w:val="28"/>
    </w:rPr>
  </w:style>
  <w:style w:type="paragraph" w:customStyle="1" w:styleId="afff5">
    <w:name w:val="ОСНОВНОЙ !!!"/>
    <w:basedOn w:val="ac"/>
    <w:uiPriority w:val="99"/>
    <w:rsid w:val="00822A54"/>
    <w:pPr>
      <w:spacing w:before="120" w:after="0"/>
      <w:ind w:firstLine="902"/>
      <w:jc w:val="both"/>
    </w:pPr>
    <w:rPr>
      <w:rFonts w:ascii="Arial" w:hAnsi="Arial"/>
      <w:color w:val="auto"/>
      <w:lang w:eastAsia="ar-SA"/>
    </w:rPr>
  </w:style>
  <w:style w:type="paragraph" w:customStyle="1" w:styleId="312">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6">
    <w:name w:val="Знак Знак"/>
    <w:uiPriority w:val="99"/>
    <w:locked/>
    <w:rsid w:val="00822A54"/>
    <w:rPr>
      <w:sz w:val="24"/>
      <w:lang w:val="ru-RU" w:eastAsia="ru-RU"/>
    </w:rPr>
  </w:style>
  <w:style w:type="paragraph" w:customStyle="1" w:styleId="afff7">
    <w:name w:val="Знак Знак Знак Знак Знак Знак Знак"/>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0"/>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0"/>
    <w:rsid w:val="00822A54"/>
    <w:pPr>
      <w:widowControl w:val="0"/>
      <w:autoSpaceDE w:val="0"/>
      <w:autoSpaceDN w:val="0"/>
      <w:adjustRightInd w:val="0"/>
      <w:spacing w:line="240" w:lineRule="exact"/>
      <w:jc w:val="both"/>
    </w:pPr>
    <w:rPr>
      <w:color w:val="auto"/>
    </w:rPr>
  </w:style>
  <w:style w:type="paragraph" w:customStyle="1" w:styleId="Style2">
    <w:name w:val="Style2"/>
    <w:basedOn w:val="a0"/>
    <w:uiPriority w:val="99"/>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uiPriority w:val="99"/>
    <w:rsid w:val="00822A54"/>
    <w:rPr>
      <w:rFonts w:ascii="Times New Roman" w:hAnsi="Times New Roman"/>
      <w:sz w:val="18"/>
    </w:rPr>
  </w:style>
  <w:style w:type="character" w:customStyle="1" w:styleId="FontStyle14">
    <w:name w:val="Font Style14"/>
    <w:uiPriority w:val="99"/>
    <w:rsid w:val="00822A54"/>
    <w:rPr>
      <w:rFonts w:ascii="Times New Roman" w:hAnsi="Times New Roman"/>
      <w:sz w:val="18"/>
    </w:rPr>
  </w:style>
  <w:style w:type="paragraph" w:styleId="2b">
    <w:name w:val="List 2"/>
    <w:basedOn w:val="a0"/>
    <w:rsid w:val="00822A54"/>
    <w:pPr>
      <w:ind w:left="566" w:hanging="283"/>
    </w:pPr>
    <w:rPr>
      <w:color w:val="auto"/>
    </w:rPr>
  </w:style>
  <w:style w:type="paragraph" w:customStyle="1" w:styleId="1f0">
    <w:name w:val="Знак Знак1 Знак Знак Знак Знак"/>
    <w:basedOn w:val="a0"/>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0"/>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0"/>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0"/>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0"/>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0"/>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0"/>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1">
    <w:name w:val="Знак Знак Знак Знак1"/>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3">
    <w:name w:val="Знак5"/>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8">
    <w:name w:val="Знак Знак Знак"/>
    <w:basedOn w:val="a0"/>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0"/>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2">
    <w:name w:val="Знак Знак Знак1"/>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0"/>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0"/>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0"/>
    <w:uiPriority w:val="99"/>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0"/>
    <w:uiPriority w:val="99"/>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0"/>
    <w:uiPriority w:val="99"/>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0"/>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0"/>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0"/>
    <w:uiPriority w:val="99"/>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0"/>
    <w:uiPriority w:val="99"/>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0"/>
    <w:uiPriority w:val="99"/>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0"/>
    <w:uiPriority w:val="99"/>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0"/>
    <w:uiPriority w:val="99"/>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0"/>
    <w:uiPriority w:val="99"/>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0"/>
    <w:uiPriority w:val="99"/>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0"/>
    <w:uiPriority w:val="99"/>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0"/>
    <w:uiPriority w:val="99"/>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0"/>
    <w:uiPriority w:val="99"/>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0"/>
    <w:uiPriority w:val="99"/>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0"/>
    <w:uiPriority w:val="99"/>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0"/>
    <w:uiPriority w:val="99"/>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0"/>
    <w:uiPriority w:val="99"/>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0"/>
    <w:uiPriority w:val="99"/>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0"/>
    <w:uiPriority w:val="99"/>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0"/>
    <w:uiPriority w:val="99"/>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0"/>
    <w:uiPriority w:val="99"/>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0"/>
    <w:uiPriority w:val="99"/>
    <w:rsid w:val="00822A54"/>
    <w:pPr>
      <w:spacing w:before="100" w:beforeAutospacing="1" w:after="100" w:afterAutospacing="1"/>
    </w:pPr>
    <w:rPr>
      <w:color w:val="auto"/>
      <w:sz w:val="16"/>
      <w:szCs w:val="16"/>
    </w:rPr>
  </w:style>
  <w:style w:type="paragraph" w:customStyle="1" w:styleId="xl171">
    <w:name w:val="xl171"/>
    <w:basedOn w:val="a0"/>
    <w:uiPriority w:val="99"/>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0"/>
    <w:uiPriority w:val="99"/>
    <w:rsid w:val="00822A54"/>
    <w:pPr>
      <w:spacing w:before="100" w:beforeAutospacing="1" w:after="100" w:afterAutospacing="1"/>
    </w:pPr>
    <w:rPr>
      <w:rFonts w:ascii="Arial CYR" w:hAnsi="Arial CYR" w:cs="Arial CYR"/>
      <w:color w:val="auto"/>
    </w:rPr>
  </w:style>
  <w:style w:type="paragraph" w:customStyle="1" w:styleId="xl173">
    <w:name w:val="xl173"/>
    <w:basedOn w:val="a0"/>
    <w:uiPriority w:val="99"/>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0"/>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0"/>
    <w:uiPriority w:val="99"/>
    <w:rsid w:val="00822A54"/>
    <w:pPr>
      <w:spacing w:before="100" w:beforeAutospacing="1" w:after="100" w:afterAutospacing="1"/>
      <w:jc w:val="center"/>
    </w:pPr>
    <w:rPr>
      <w:color w:val="auto"/>
      <w:sz w:val="16"/>
      <w:szCs w:val="16"/>
    </w:rPr>
  </w:style>
  <w:style w:type="paragraph" w:customStyle="1" w:styleId="xl176">
    <w:name w:val="xl176"/>
    <w:basedOn w:val="a0"/>
    <w:uiPriority w:val="99"/>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0"/>
    <w:uiPriority w:val="99"/>
    <w:rsid w:val="00822A54"/>
    <w:pPr>
      <w:spacing w:before="100" w:beforeAutospacing="1" w:after="100" w:afterAutospacing="1"/>
    </w:pPr>
    <w:rPr>
      <w:color w:val="auto"/>
    </w:rPr>
  </w:style>
  <w:style w:type="paragraph" w:customStyle="1" w:styleId="xl178">
    <w:name w:val="xl178"/>
    <w:basedOn w:val="a0"/>
    <w:uiPriority w:val="99"/>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0"/>
    <w:uiPriority w:val="99"/>
    <w:rsid w:val="00822A54"/>
    <w:pPr>
      <w:pBdr>
        <w:top w:val="single" w:sz="8" w:space="0" w:color="auto"/>
      </w:pBdr>
      <w:spacing w:before="100" w:beforeAutospacing="1" w:after="100" w:afterAutospacing="1"/>
    </w:pPr>
    <w:rPr>
      <w:color w:val="auto"/>
    </w:rPr>
  </w:style>
  <w:style w:type="paragraph" w:customStyle="1" w:styleId="xl180">
    <w:name w:val="xl180"/>
    <w:basedOn w:val="a0"/>
    <w:uiPriority w:val="99"/>
    <w:rsid w:val="00822A54"/>
    <w:pPr>
      <w:spacing w:before="100" w:beforeAutospacing="1" w:after="100" w:afterAutospacing="1"/>
    </w:pPr>
    <w:rPr>
      <w:color w:val="auto"/>
    </w:rPr>
  </w:style>
  <w:style w:type="paragraph" w:customStyle="1" w:styleId="xl181">
    <w:name w:val="xl181"/>
    <w:basedOn w:val="a0"/>
    <w:uiPriority w:val="99"/>
    <w:rsid w:val="00822A54"/>
    <w:pPr>
      <w:spacing w:before="100" w:beforeAutospacing="1" w:after="100" w:afterAutospacing="1"/>
    </w:pPr>
    <w:rPr>
      <w:color w:val="auto"/>
    </w:rPr>
  </w:style>
  <w:style w:type="paragraph" w:customStyle="1" w:styleId="xl182">
    <w:name w:val="xl182"/>
    <w:basedOn w:val="a0"/>
    <w:uiPriority w:val="99"/>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0"/>
    <w:uiPriority w:val="99"/>
    <w:rsid w:val="00822A54"/>
    <w:pPr>
      <w:pBdr>
        <w:bottom w:val="single" w:sz="4" w:space="0" w:color="auto"/>
      </w:pBdr>
      <w:spacing w:before="100" w:beforeAutospacing="1" w:after="100" w:afterAutospacing="1"/>
    </w:pPr>
    <w:rPr>
      <w:color w:val="auto"/>
    </w:rPr>
  </w:style>
  <w:style w:type="paragraph" w:customStyle="1" w:styleId="xl184">
    <w:name w:val="xl184"/>
    <w:basedOn w:val="a0"/>
    <w:uiPriority w:val="99"/>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0"/>
    <w:uiPriority w:val="99"/>
    <w:rsid w:val="00822A54"/>
    <w:pPr>
      <w:spacing w:before="100" w:beforeAutospacing="1" w:after="100" w:afterAutospacing="1"/>
      <w:jc w:val="center"/>
    </w:pPr>
    <w:rPr>
      <w:color w:val="auto"/>
    </w:rPr>
  </w:style>
  <w:style w:type="paragraph" w:customStyle="1" w:styleId="xl186">
    <w:name w:val="xl186"/>
    <w:basedOn w:val="a0"/>
    <w:uiPriority w:val="99"/>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0"/>
    <w:uiPriority w:val="99"/>
    <w:rsid w:val="00822A54"/>
    <w:pPr>
      <w:spacing w:before="100" w:beforeAutospacing="1" w:after="100" w:afterAutospacing="1"/>
      <w:jc w:val="center"/>
    </w:pPr>
    <w:rPr>
      <w:b/>
      <w:bCs/>
      <w:color w:val="auto"/>
    </w:rPr>
  </w:style>
  <w:style w:type="paragraph" w:customStyle="1" w:styleId="xl188">
    <w:name w:val="xl188"/>
    <w:basedOn w:val="a0"/>
    <w:uiPriority w:val="99"/>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0"/>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0"/>
    <w:uiPriority w:val="99"/>
    <w:rsid w:val="00822A54"/>
    <w:pPr>
      <w:spacing w:before="100" w:beforeAutospacing="1" w:after="100" w:afterAutospacing="1"/>
      <w:jc w:val="right"/>
    </w:pPr>
    <w:rPr>
      <w:color w:val="auto"/>
    </w:rPr>
  </w:style>
  <w:style w:type="paragraph" w:customStyle="1" w:styleId="1f3">
    <w:name w:val="Текст1"/>
    <w:basedOn w:val="a0"/>
    <w:uiPriority w:val="99"/>
    <w:rsid w:val="00822A54"/>
    <w:pPr>
      <w:overflowPunct w:val="0"/>
      <w:autoSpaceDE w:val="0"/>
      <w:autoSpaceDN w:val="0"/>
      <w:adjustRightInd w:val="0"/>
    </w:pPr>
    <w:rPr>
      <w:rFonts w:ascii="Courier New" w:hAnsi="Courier New"/>
      <w:color w:val="auto"/>
      <w:sz w:val="20"/>
      <w:szCs w:val="20"/>
    </w:rPr>
  </w:style>
  <w:style w:type="character" w:styleId="afff9">
    <w:name w:val="line number"/>
    <w:uiPriority w:val="99"/>
    <w:rsid w:val="00822A54"/>
    <w:rPr>
      <w:rFonts w:cs="Times New Roman"/>
    </w:rPr>
  </w:style>
  <w:style w:type="paragraph" w:customStyle="1" w:styleId="WW-2">
    <w:name w:val="WW-Основной текст с отступом 2"/>
    <w:basedOn w:val="a0"/>
    <w:uiPriority w:val="99"/>
    <w:rsid w:val="00822A54"/>
    <w:pPr>
      <w:ind w:firstLine="720"/>
      <w:jc w:val="both"/>
    </w:pPr>
    <w:rPr>
      <w:color w:val="auto"/>
      <w:sz w:val="28"/>
      <w:szCs w:val="40"/>
      <w:lang w:eastAsia="ar-SA"/>
    </w:rPr>
  </w:style>
  <w:style w:type="paragraph" w:styleId="afffa">
    <w:name w:val="Subtitle"/>
    <w:basedOn w:val="a0"/>
    <w:link w:val="afffb"/>
    <w:qFormat/>
    <w:rsid w:val="00822A54"/>
    <w:pPr>
      <w:spacing w:after="60"/>
      <w:jc w:val="center"/>
      <w:outlineLvl w:val="1"/>
    </w:pPr>
    <w:rPr>
      <w:rFonts w:ascii="Arial" w:eastAsia="Calibri" w:hAnsi="Arial"/>
      <w:color w:val="auto"/>
      <w:lang w:eastAsia="ar-SA"/>
    </w:rPr>
  </w:style>
  <w:style w:type="character" w:customStyle="1" w:styleId="afffb">
    <w:name w:val="Подзаголовок Знак"/>
    <w:link w:val="afffa"/>
    <w:locked/>
    <w:rsid w:val="00822A54"/>
    <w:rPr>
      <w:rFonts w:ascii="Arial" w:hAnsi="Arial"/>
      <w:sz w:val="24"/>
      <w:lang w:eastAsia="ar-SA" w:bidi="ar-SA"/>
    </w:rPr>
  </w:style>
  <w:style w:type="paragraph" w:customStyle="1" w:styleId="WW-20">
    <w:name w:val="WW-Основной текст 2"/>
    <w:basedOn w:val="a0"/>
    <w:uiPriority w:val="99"/>
    <w:rsid w:val="00822A54"/>
    <w:pPr>
      <w:tabs>
        <w:tab w:val="left" w:pos="1656"/>
      </w:tabs>
      <w:spacing w:before="120"/>
      <w:jc w:val="both"/>
    </w:pPr>
    <w:rPr>
      <w:color w:val="auto"/>
      <w:sz w:val="28"/>
      <w:szCs w:val="28"/>
      <w:lang w:eastAsia="ar-SA"/>
    </w:rPr>
  </w:style>
  <w:style w:type="paragraph" w:customStyle="1" w:styleId="Normall">
    <w:name w:val="Normal l"/>
    <w:basedOn w:val="a0"/>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0"/>
    <w:uiPriority w:val="99"/>
    <w:rsid w:val="00822A54"/>
    <w:pPr>
      <w:spacing w:before="280" w:after="280"/>
    </w:pPr>
    <w:rPr>
      <w:color w:val="auto"/>
      <w:lang w:eastAsia="ar-SA"/>
    </w:rPr>
  </w:style>
  <w:style w:type="paragraph" w:customStyle="1" w:styleId="WW-1">
    <w:name w:val="WW-Обычный (веб)1"/>
    <w:basedOn w:val="a0"/>
    <w:uiPriority w:val="99"/>
    <w:rsid w:val="00822A54"/>
    <w:pPr>
      <w:spacing w:before="280" w:after="280"/>
    </w:pPr>
    <w:rPr>
      <w:color w:val="auto"/>
      <w:lang w:eastAsia="ar-SA"/>
    </w:rPr>
  </w:style>
  <w:style w:type="paragraph" w:customStyle="1" w:styleId="1f4">
    <w:name w:val="Абзац списка1"/>
    <w:basedOn w:val="a0"/>
    <w:uiPriority w:val="99"/>
    <w:rsid w:val="00822A54"/>
    <w:pPr>
      <w:ind w:left="720"/>
      <w:contextualSpacing/>
    </w:pPr>
    <w:rPr>
      <w:color w:val="auto"/>
    </w:rPr>
  </w:style>
  <w:style w:type="paragraph" w:styleId="39">
    <w:name w:val="toc 3"/>
    <w:basedOn w:val="a0"/>
    <w:next w:val="a0"/>
    <w:autoRedefine/>
    <w:uiPriority w:val="99"/>
    <w:rsid w:val="00822A54"/>
    <w:pPr>
      <w:ind w:left="480"/>
    </w:pPr>
  </w:style>
  <w:style w:type="character" w:customStyle="1" w:styleId="1f5">
    <w:name w:val="Основной текст с отступом Знак1"/>
    <w:aliases w:val="Основной текст 1 Знак,Нумерованный список !! Знак,Надин стиль Знак"/>
    <w:uiPriority w:val="99"/>
    <w:semiHidden/>
    <w:rsid w:val="00822A54"/>
    <w:rPr>
      <w:color w:val="000000"/>
      <w:sz w:val="24"/>
    </w:rPr>
  </w:style>
  <w:style w:type="character" w:customStyle="1" w:styleId="313">
    <w:name w:val="Знак Знак31"/>
    <w:uiPriority w:val="99"/>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uiPriority w:val="99"/>
    <w:rsid w:val="00822A54"/>
    <w:rPr>
      <w:sz w:val="24"/>
      <w:lang w:val="ru-RU" w:eastAsia="ru-RU"/>
    </w:rPr>
  </w:style>
  <w:style w:type="paragraph" w:styleId="HTML">
    <w:name w:val="HTML Preformatted"/>
    <w:basedOn w:val="a0"/>
    <w:link w:val="HTML0"/>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locked/>
    <w:rsid w:val="00822A54"/>
    <w:rPr>
      <w:rFonts w:ascii="Courier New" w:hAnsi="Courier New"/>
      <w:sz w:val="20"/>
    </w:rPr>
  </w:style>
  <w:style w:type="character" w:customStyle="1" w:styleId="FontStyle17">
    <w:name w:val="Font Style17"/>
    <w:rsid w:val="00822A54"/>
    <w:rPr>
      <w:rFonts w:ascii="Times New Roman" w:hAnsi="Times New Roman"/>
      <w:sz w:val="26"/>
    </w:rPr>
  </w:style>
  <w:style w:type="paragraph" w:customStyle="1" w:styleId="Style5">
    <w:name w:val="Style5"/>
    <w:basedOn w:val="a0"/>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0"/>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0"/>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0"/>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0"/>
    <w:rsid w:val="00822A54"/>
    <w:pPr>
      <w:widowControl w:val="0"/>
      <w:autoSpaceDE w:val="0"/>
      <w:autoSpaceDN w:val="0"/>
      <w:adjustRightInd w:val="0"/>
      <w:spacing w:line="312" w:lineRule="exact"/>
      <w:ind w:firstLine="710"/>
    </w:pPr>
    <w:rPr>
      <w:color w:val="auto"/>
    </w:rPr>
  </w:style>
  <w:style w:type="paragraph" w:customStyle="1" w:styleId="Style14">
    <w:name w:val="Style14"/>
    <w:basedOn w:val="a0"/>
    <w:rsid w:val="00822A54"/>
    <w:pPr>
      <w:widowControl w:val="0"/>
      <w:autoSpaceDE w:val="0"/>
      <w:autoSpaceDN w:val="0"/>
      <w:adjustRightInd w:val="0"/>
      <w:spacing w:line="317" w:lineRule="exact"/>
      <w:jc w:val="both"/>
    </w:pPr>
    <w:rPr>
      <w:color w:val="auto"/>
    </w:rPr>
  </w:style>
  <w:style w:type="paragraph" w:customStyle="1" w:styleId="Style12">
    <w:name w:val="Style12"/>
    <w:basedOn w:val="a0"/>
    <w:rsid w:val="00822A54"/>
    <w:pPr>
      <w:widowControl w:val="0"/>
      <w:autoSpaceDE w:val="0"/>
      <w:autoSpaceDN w:val="0"/>
      <w:adjustRightInd w:val="0"/>
      <w:spacing w:line="307" w:lineRule="exact"/>
      <w:ind w:firstLine="288"/>
    </w:pPr>
    <w:rPr>
      <w:color w:val="auto"/>
    </w:rPr>
  </w:style>
  <w:style w:type="paragraph" w:customStyle="1" w:styleId="Style15">
    <w:name w:val="Style15"/>
    <w:basedOn w:val="a0"/>
    <w:rsid w:val="00822A54"/>
    <w:pPr>
      <w:widowControl w:val="0"/>
      <w:autoSpaceDE w:val="0"/>
      <w:autoSpaceDN w:val="0"/>
      <w:adjustRightInd w:val="0"/>
      <w:spacing w:line="312" w:lineRule="exact"/>
      <w:jc w:val="both"/>
    </w:pPr>
    <w:rPr>
      <w:color w:val="auto"/>
    </w:rPr>
  </w:style>
  <w:style w:type="paragraph" w:customStyle="1" w:styleId="Style6">
    <w:name w:val="Style6"/>
    <w:basedOn w:val="a0"/>
    <w:uiPriority w:val="99"/>
    <w:rsid w:val="00822A54"/>
    <w:pPr>
      <w:widowControl w:val="0"/>
      <w:autoSpaceDE w:val="0"/>
      <w:autoSpaceDN w:val="0"/>
      <w:adjustRightInd w:val="0"/>
      <w:spacing w:line="629" w:lineRule="exact"/>
    </w:pPr>
    <w:rPr>
      <w:color w:val="auto"/>
    </w:rPr>
  </w:style>
  <w:style w:type="paragraph" w:customStyle="1" w:styleId="Style7">
    <w:name w:val="Style7"/>
    <w:basedOn w:val="a0"/>
    <w:rsid w:val="00822A54"/>
    <w:pPr>
      <w:widowControl w:val="0"/>
      <w:autoSpaceDE w:val="0"/>
      <w:autoSpaceDN w:val="0"/>
      <w:adjustRightInd w:val="0"/>
      <w:jc w:val="center"/>
    </w:pPr>
    <w:rPr>
      <w:color w:val="auto"/>
    </w:rPr>
  </w:style>
  <w:style w:type="character" w:customStyle="1" w:styleId="FontStyle18">
    <w:name w:val="Font Style18"/>
    <w:rsid w:val="00822A54"/>
    <w:rPr>
      <w:rFonts w:ascii="Times New Roman" w:hAnsi="Times New Roman"/>
      <w:b/>
      <w:sz w:val="26"/>
    </w:rPr>
  </w:style>
  <w:style w:type="paragraph" w:customStyle="1" w:styleId="Style10">
    <w:name w:val="Style10"/>
    <w:basedOn w:val="a0"/>
    <w:rsid w:val="00822A54"/>
    <w:pPr>
      <w:widowControl w:val="0"/>
      <w:autoSpaceDE w:val="0"/>
      <w:autoSpaceDN w:val="0"/>
      <w:adjustRightInd w:val="0"/>
      <w:spacing w:line="307" w:lineRule="exact"/>
      <w:ind w:hanging="1042"/>
    </w:pPr>
    <w:rPr>
      <w:color w:val="auto"/>
    </w:rPr>
  </w:style>
  <w:style w:type="character" w:customStyle="1" w:styleId="FontStyle19">
    <w:name w:val="Font Style19"/>
    <w:rsid w:val="00822A54"/>
    <w:rPr>
      <w:rFonts w:ascii="Times New Roman" w:hAnsi="Times New Roman"/>
      <w:i/>
      <w:sz w:val="26"/>
    </w:rPr>
  </w:style>
  <w:style w:type="paragraph" w:customStyle="1" w:styleId="Style9">
    <w:name w:val="Style9"/>
    <w:basedOn w:val="a0"/>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42">
    <w:name w:val="Основной текст4"/>
    <w:basedOn w:val="a0"/>
    <w:rsid w:val="00822A54"/>
    <w:pPr>
      <w:shd w:val="clear" w:color="auto" w:fill="FFFFFF"/>
      <w:spacing w:after="2220" w:line="326" w:lineRule="exact"/>
      <w:ind w:hanging="380"/>
      <w:jc w:val="right"/>
    </w:pPr>
    <w:rPr>
      <w:color w:val="auto"/>
      <w:sz w:val="25"/>
      <w:szCs w:val="25"/>
    </w:rPr>
  </w:style>
  <w:style w:type="paragraph" w:customStyle="1" w:styleId="afffc">
    <w:name w:val="Стиль"/>
    <w:basedOn w:val="a0"/>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uiPriority w:val="99"/>
    <w:rsid w:val="00822A54"/>
  </w:style>
  <w:style w:type="paragraph" w:customStyle="1" w:styleId="1f6">
    <w:name w:val="Знак Знак Знак1 Знак Знак Знак"/>
    <w:basedOn w:val="a0"/>
    <w:uiPriority w:val="99"/>
    <w:rsid w:val="00822A54"/>
    <w:pPr>
      <w:spacing w:after="160" w:line="240" w:lineRule="exact"/>
    </w:pPr>
    <w:rPr>
      <w:rFonts w:ascii="Verdana" w:hAnsi="Verdana"/>
      <w:color w:val="auto"/>
      <w:sz w:val="20"/>
      <w:szCs w:val="20"/>
      <w:lang w:val="en-US" w:eastAsia="en-US"/>
    </w:rPr>
  </w:style>
  <w:style w:type="paragraph" w:styleId="afffd">
    <w:name w:val="endnote text"/>
    <w:basedOn w:val="a0"/>
    <w:link w:val="afffe"/>
    <w:rsid w:val="00822A54"/>
    <w:rPr>
      <w:rFonts w:eastAsia="Calibri"/>
      <w:color w:val="auto"/>
      <w:sz w:val="20"/>
      <w:szCs w:val="20"/>
    </w:rPr>
  </w:style>
  <w:style w:type="character" w:customStyle="1" w:styleId="afffe">
    <w:name w:val="Текст концевой сноски Знак"/>
    <w:link w:val="afffd"/>
    <w:locked/>
    <w:rsid w:val="00822A54"/>
    <w:rPr>
      <w:rFonts w:ascii="Times New Roman" w:hAnsi="Times New Roman"/>
      <w:sz w:val="20"/>
    </w:rPr>
  </w:style>
  <w:style w:type="character" w:styleId="affff">
    <w:name w:val="endnote reference"/>
    <w:uiPriority w:val="99"/>
    <w:rsid w:val="00822A54"/>
    <w:rPr>
      <w:rFonts w:cs="Times New Roman"/>
      <w:vertAlign w:val="superscript"/>
    </w:rPr>
  </w:style>
  <w:style w:type="paragraph" w:customStyle="1" w:styleId="Style13">
    <w:name w:val="Style13"/>
    <w:basedOn w:val="a0"/>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0"/>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0"/>
    <w:uiPriority w:val="99"/>
    <w:rsid w:val="00822A54"/>
    <w:pPr>
      <w:widowControl w:val="0"/>
      <w:spacing w:before="120" w:after="120"/>
      <w:ind w:firstLine="720"/>
      <w:jc w:val="both"/>
    </w:pPr>
    <w:rPr>
      <w:color w:val="auto"/>
      <w:sz w:val="28"/>
      <w:szCs w:val="28"/>
    </w:rPr>
  </w:style>
  <w:style w:type="paragraph" w:customStyle="1" w:styleId="1f7">
    <w:name w:val="Ñòèëü1"/>
    <w:basedOn w:val="a0"/>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0"/>
    <w:uiPriority w:val="99"/>
    <w:rsid w:val="00822A54"/>
    <w:pPr>
      <w:spacing w:after="120" w:line="480" w:lineRule="auto"/>
      <w:ind w:left="283"/>
    </w:pPr>
    <w:rPr>
      <w:rFonts w:cs="Calibri"/>
      <w:color w:val="auto"/>
      <w:lang w:eastAsia="ar-SA"/>
    </w:rPr>
  </w:style>
  <w:style w:type="character" w:customStyle="1" w:styleId="WW8Num1z0">
    <w:name w:val="WW8Num1z0"/>
    <w:uiPriority w:val="99"/>
    <w:rsid w:val="00822A54"/>
  </w:style>
  <w:style w:type="character" w:customStyle="1" w:styleId="WW8Num1z2">
    <w:name w:val="WW8Num1z2"/>
    <w:uiPriority w:val="99"/>
    <w:rsid w:val="00822A54"/>
    <w:rPr>
      <w:rFonts w:ascii="Symbol" w:hAnsi="Symbol"/>
    </w:rPr>
  </w:style>
  <w:style w:type="character" w:customStyle="1" w:styleId="WW8Num2z0">
    <w:name w:val="WW8Num2z0"/>
    <w:uiPriority w:val="99"/>
    <w:rsid w:val="00822A54"/>
  </w:style>
  <w:style w:type="character" w:customStyle="1" w:styleId="WW8Num3z0">
    <w:name w:val="WW8Num3z0"/>
    <w:uiPriority w:val="99"/>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8">
    <w:name w:val="Основной текст1 Знак"/>
    <w:uiPriority w:val="99"/>
    <w:rsid w:val="00822A54"/>
    <w:rPr>
      <w:rFonts w:ascii="Times New Roman" w:hAnsi="Times New Roman"/>
      <w:spacing w:val="2"/>
      <w:sz w:val="24"/>
    </w:rPr>
  </w:style>
  <w:style w:type="character" w:customStyle="1" w:styleId="61">
    <w:name w:val="Знак Знак6"/>
    <w:uiPriority w:val="99"/>
    <w:rsid w:val="00822A54"/>
    <w:rPr>
      <w:rFonts w:ascii="Times New Roman" w:hAnsi="Times New Roman"/>
      <w:sz w:val="24"/>
    </w:rPr>
  </w:style>
  <w:style w:type="paragraph" w:customStyle="1" w:styleId="affff0">
    <w:name w:val="Заголовок"/>
    <w:basedOn w:val="a0"/>
    <w:next w:val="ac"/>
    <w:rsid w:val="00822A54"/>
    <w:pPr>
      <w:keepNext/>
      <w:spacing w:before="240" w:after="120"/>
    </w:pPr>
    <w:rPr>
      <w:rFonts w:ascii="Arial" w:eastAsia="Arial Unicode MS" w:hAnsi="Arial" w:cs="Mangal"/>
      <w:color w:val="auto"/>
      <w:sz w:val="28"/>
      <w:szCs w:val="28"/>
      <w:lang w:eastAsia="ar-SA"/>
    </w:rPr>
  </w:style>
  <w:style w:type="paragraph" w:customStyle="1" w:styleId="1f9">
    <w:name w:val="Название1"/>
    <w:basedOn w:val="a0"/>
    <w:rsid w:val="00822A54"/>
    <w:pPr>
      <w:suppressLineNumbers/>
      <w:spacing w:before="120" w:after="120"/>
    </w:pPr>
    <w:rPr>
      <w:rFonts w:ascii="Arial" w:hAnsi="Arial" w:cs="Mangal"/>
      <w:i/>
      <w:iCs/>
      <w:color w:val="auto"/>
      <w:sz w:val="20"/>
      <w:lang w:eastAsia="ar-SA"/>
    </w:rPr>
  </w:style>
  <w:style w:type="paragraph" w:customStyle="1" w:styleId="1fa">
    <w:name w:val="Указатель1"/>
    <w:basedOn w:val="a0"/>
    <w:rsid w:val="00822A54"/>
    <w:pPr>
      <w:suppressLineNumbers/>
    </w:pPr>
    <w:rPr>
      <w:rFonts w:ascii="Arial" w:hAnsi="Arial" w:cs="Mangal"/>
      <w:color w:val="auto"/>
      <w:lang w:eastAsia="ar-SA"/>
    </w:rPr>
  </w:style>
  <w:style w:type="paragraph" w:customStyle="1" w:styleId="affff1">
    <w:name w:val="Прижатый влево"/>
    <w:basedOn w:val="a0"/>
    <w:next w:val="a0"/>
    <w:uiPriority w:val="99"/>
    <w:rsid w:val="00822A54"/>
    <w:pPr>
      <w:widowControl w:val="0"/>
      <w:autoSpaceDE w:val="0"/>
    </w:pPr>
    <w:rPr>
      <w:rFonts w:ascii="Arial" w:hAnsi="Arial" w:cs="Calibri"/>
      <w:color w:val="auto"/>
      <w:lang w:eastAsia="ar-SA"/>
    </w:rPr>
  </w:style>
  <w:style w:type="paragraph" w:customStyle="1" w:styleId="111">
    <w:name w:val="Текст11"/>
    <w:basedOn w:val="a0"/>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0"/>
    <w:uiPriority w:val="99"/>
    <w:rsid w:val="00822A54"/>
    <w:pPr>
      <w:spacing w:before="240" w:after="240" w:line="360" w:lineRule="auto"/>
      <w:ind w:firstLine="720"/>
      <w:jc w:val="both"/>
    </w:pPr>
    <w:rPr>
      <w:rFonts w:cs="Calibri"/>
      <w:color w:val="auto"/>
      <w:sz w:val="28"/>
      <w:szCs w:val="20"/>
      <w:lang w:eastAsia="ar-SA"/>
    </w:rPr>
  </w:style>
  <w:style w:type="paragraph" w:customStyle="1" w:styleId="affff2">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3">
    <w:name w:val="Нормальный (таблица)"/>
    <w:basedOn w:val="a0"/>
    <w:next w:val="a0"/>
    <w:rsid w:val="00822A54"/>
    <w:pPr>
      <w:widowControl w:val="0"/>
      <w:autoSpaceDE w:val="0"/>
      <w:jc w:val="both"/>
    </w:pPr>
    <w:rPr>
      <w:rFonts w:ascii="Arial" w:hAnsi="Arial" w:cs="Arial"/>
      <w:color w:val="auto"/>
      <w:lang w:eastAsia="ar-SA"/>
    </w:rPr>
  </w:style>
  <w:style w:type="paragraph" w:customStyle="1" w:styleId="ListParagraph1">
    <w:name w:val="List Paragraph1"/>
    <w:basedOn w:val="a0"/>
    <w:uiPriority w:val="99"/>
    <w:rsid w:val="00822A54"/>
    <w:pPr>
      <w:ind w:left="720"/>
    </w:pPr>
    <w:rPr>
      <w:rFonts w:cs="Calibri"/>
      <w:color w:val="auto"/>
      <w:lang w:eastAsia="ar-SA"/>
    </w:rPr>
  </w:style>
  <w:style w:type="paragraph" w:customStyle="1" w:styleId="affff4">
    <w:name w:val="Обычный (паспорт)"/>
    <w:basedOn w:val="a0"/>
    <w:uiPriority w:val="99"/>
    <w:rsid w:val="00822A54"/>
    <w:rPr>
      <w:rFonts w:eastAsia="Calibri" w:cs="Calibri"/>
      <w:color w:val="auto"/>
      <w:sz w:val="28"/>
      <w:szCs w:val="28"/>
      <w:lang w:eastAsia="ar-SA"/>
    </w:rPr>
  </w:style>
  <w:style w:type="paragraph" w:customStyle="1" w:styleId="affff5">
    <w:name w:val="Заголовок таблицы"/>
    <w:basedOn w:val="aff1"/>
    <w:rsid w:val="00822A54"/>
    <w:pPr>
      <w:widowControl/>
      <w:suppressAutoHyphens w:val="0"/>
      <w:jc w:val="center"/>
    </w:pPr>
    <w:rPr>
      <w:rFonts w:eastAsia="Times New Roman" w:cs="Calibri"/>
      <w:b/>
      <w:bCs/>
      <w:sz w:val="24"/>
      <w:lang w:eastAsia="ar-SA"/>
    </w:rPr>
  </w:style>
  <w:style w:type="paragraph" w:customStyle="1" w:styleId="affff6">
    <w:name w:val="Содержимое врезки"/>
    <w:basedOn w:val="ac"/>
    <w:rsid w:val="00822A54"/>
    <w:rPr>
      <w:rFonts w:cs="Calibri"/>
      <w:color w:val="auto"/>
      <w:spacing w:val="2"/>
      <w:sz w:val="28"/>
      <w:lang w:eastAsia="ar-SA"/>
    </w:rPr>
  </w:style>
  <w:style w:type="paragraph" w:customStyle="1" w:styleId="affff7">
    <w:name w:val="a"/>
    <w:basedOn w:val="a0"/>
    <w:uiPriority w:val="99"/>
    <w:rsid w:val="00822A54"/>
    <w:pPr>
      <w:spacing w:before="100" w:beforeAutospacing="1" w:after="100" w:afterAutospacing="1"/>
    </w:pPr>
    <w:rPr>
      <w:color w:val="auto"/>
    </w:rPr>
  </w:style>
  <w:style w:type="character" w:customStyle="1" w:styleId="FontStyle12">
    <w:name w:val="Font Style12"/>
    <w:uiPriority w:val="99"/>
    <w:rsid w:val="00822A54"/>
    <w:rPr>
      <w:rFonts w:ascii="Times New Roman" w:hAnsi="Times New Roman"/>
      <w:sz w:val="26"/>
    </w:rPr>
  </w:style>
  <w:style w:type="paragraph" w:customStyle="1" w:styleId="zagl-2">
    <w:name w:val="zagl-2"/>
    <w:basedOn w:val="a0"/>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0"/>
    <w:uiPriority w:val="99"/>
    <w:rsid w:val="00822A54"/>
    <w:pPr>
      <w:spacing w:before="180" w:after="80"/>
      <w:ind w:firstLine="200"/>
    </w:pPr>
    <w:rPr>
      <w:rFonts w:ascii="Arial" w:hAnsi="Arial" w:cs="Arial"/>
      <w:b/>
      <w:bCs/>
      <w:caps/>
      <w:color w:val="29211E"/>
      <w:sz w:val="20"/>
      <w:szCs w:val="20"/>
    </w:rPr>
  </w:style>
  <w:style w:type="paragraph" w:styleId="affff8">
    <w:name w:val="TOC Heading"/>
    <w:basedOn w:val="1"/>
    <w:next w:val="a0"/>
    <w:uiPriority w:val="9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9">
    <w:name w:val="Основной текст_"/>
    <w:link w:val="1fb"/>
    <w:locked/>
    <w:rsid w:val="00822A54"/>
    <w:rPr>
      <w:sz w:val="27"/>
      <w:shd w:val="clear" w:color="auto" w:fill="FFFFFF"/>
    </w:rPr>
  </w:style>
  <w:style w:type="paragraph" w:customStyle="1" w:styleId="1fb">
    <w:name w:val="Основной текст1"/>
    <w:basedOn w:val="a0"/>
    <w:link w:val="affff9"/>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0"/>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uiPriority w:val="99"/>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0"/>
    <w:uiPriority w:val="99"/>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0"/>
    <w:uiPriority w:val="99"/>
    <w:rsid w:val="00822A54"/>
    <w:pPr>
      <w:widowControl w:val="0"/>
      <w:autoSpaceDE w:val="0"/>
      <w:autoSpaceDN w:val="0"/>
      <w:adjustRightInd w:val="0"/>
      <w:spacing w:line="322" w:lineRule="exact"/>
      <w:ind w:firstLine="331"/>
    </w:pPr>
    <w:rPr>
      <w:color w:val="auto"/>
    </w:rPr>
  </w:style>
  <w:style w:type="paragraph" w:customStyle="1" w:styleId="1fc">
    <w:name w:val="Обычный (веб)1"/>
    <w:basedOn w:val="a0"/>
    <w:rsid w:val="00822A54"/>
    <w:pPr>
      <w:suppressAutoHyphens/>
      <w:spacing w:before="28" w:after="28" w:line="100" w:lineRule="atLeast"/>
    </w:pPr>
    <w:rPr>
      <w:color w:val="auto"/>
      <w:kern w:val="1"/>
      <w:lang w:eastAsia="hi-IN" w:bidi="hi-IN"/>
    </w:rPr>
  </w:style>
  <w:style w:type="paragraph" w:customStyle="1" w:styleId="p">
    <w:name w:val="p"/>
    <w:basedOn w:val="a0"/>
    <w:rsid w:val="00822A54"/>
    <w:pPr>
      <w:spacing w:before="100" w:beforeAutospacing="1" w:after="100" w:afterAutospacing="1"/>
    </w:pPr>
    <w:rPr>
      <w:color w:val="auto"/>
    </w:rPr>
  </w:style>
  <w:style w:type="paragraph" w:customStyle="1" w:styleId="1fd">
    <w:name w:val="Знак Знак Знак1 Знак Знак Знак Знак"/>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rsid w:val="00822A54"/>
    <w:pPr>
      <w:suppressAutoHyphens/>
      <w:textAlignment w:val="baseline"/>
    </w:pPr>
    <w:rPr>
      <w:rFonts w:ascii="Times New Roman" w:eastAsia="Times New Roman" w:hAnsi="Times New Roman"/>
      <w:kern w:val="1"/>
      <w:sz w:val="24"/>
      <w:szCs w:val="24"/>
      <w:lang w:eastAsia="ar-SA"/>
    </w:rPr>
  </w:style>
  <w:style w:type="paragraph" w:customStyle="1" w:styleId="1fe">
    <w:name w:val="заг1"/>
    <w:basedOn w:val="ac"/>
    <w:autoRedefine/>
    <w:rsid w:val="00822A54"/>
    <w:pPr>
      <w:spacing w:after="0"/>
      <w:jc w:val="center"/>
    </w:pPr>
    <w:rPr>
      <w:b/>
      <w:color w:val="auto"/>
      <w:sz w:val="32"/>
      <w:szCs w:val="28"/>
    </w:rPr>
  </w:style>
  <w:style w:type="paragraph" w:customStyle="1" w:styleId="2c">
    <w:name w:val="заг2"/>
    <w:basedOn w:val="a0"/>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a">
    <w:name w:val="заг3"/>
    <w:basedOn w:val="a0"/>
    <w:autoRedefine/>
    <w:rsid w:val="00822A54"/>
    <w:pPr>
      <w:jc w:val="center"/>
    </w:pPr>
    <w:rPr>
      <w:color w:val="auto"/>
      <w:szCs w:val="28"/>
    </w:rPr>
  </w:style>
  <w:style w:type="paragraph" w:customStyle="1" w:styleId="affffa">
    <w:name w:val="Адресат"/>
    <w:basedOn w:val="a0"/>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uiPriority w:val="99"/>
    <w:rsid w:val="00822A54"/>
    <w:pPr>
      <w:jc w:val="both"/>
    </w:pPr>
    <w:rPr>
      <w:color w:val="000000"/>
      <w:sz w:val="28"/>
      <w:szCs w:val="28"/>
    </w:rPr>
  </w:style>
  <w:style w:type="paragraph" w:customStyle="1" w:styleId="223">
    <w:name w:val="Основной текст с отступом 22"/>
    <w:basedOn w:val="Standard"/>
    <w:rsid w:val="00822A54"/>
    <w:pPr>
      <w:ind w:firstLine="720"/>
      <w:jc w:val="both"/>
    </w:pPr>
    <w:rPr>
      <w:sz w:val="28"/>
      <w:szCs w:val="40"/>
    </w:rPr>
  </w:style>
  <w:style w:type="paragraph" w:customStyle="1" w:styleId="330">
    <w:name w:val="Основной текст с отступом 33"/>
    <w:basedOn w:val="Standard"/>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0"/>
    <w:uiPriority w:val="99"/>
    <w:rsid w:val="00822A54"/>
    <w:pPr>
      <w:spacing w:before="100" w:beforeAutospacing="1" w:after="100" w:afterAutospacing="1"/>
    </w:pPr>
    <w:rPr>
      <w:color w:val="auto"/>
    </w:rPr>
  </w:style>
  <w:style w:type="paragraph" w:customStyle="1" w:styleId="formattext">
    <w:name w:val="formattext"/>
    <w:basedOn w:val="a0"/>
    <w:uiPriority w:val="99"/>
    <w:rsid w:val="00822A54"/>
    <w:pPr>
      <w:spacing w:before="100" w:beforeAutospacing="1" w:after="100" w:afterAutospacing="1"/>
    </w:pPr>
    <w:rPr>
      <w:color w:val="auto"/>
    </w:rPr>
  </w:style>
  <w:style w:type="character" w:customStyle="1" w:styleId="apple-converted-space">
    <w:name w:val="apple-converted-space"/>
    <w:uiPriority w:val="99"/>
    <w:rsid w:val="00822A54"/>
  </w:style>
  <w:style w:type="paragraph" w:customStyle="1" w:styleId="2210">
    <w:name w:val="Основной текст 221"/>
    <w:basedOn w:val="a0"/>
    <w:uiPriority w:val="99"/>
    <w:rsid w:val="00822A54"/>
    <w:pPr>
      <w:jc w:val="both"/>
    </w:pPr>
    <w:rPr>
      <w:color w:val="auto"/>
      <w:sz w:val="28"/>
      <w:lang w:eastAsia="ar-SA"/>
    </w:rPr>
  </w:style>
  <w:style w:type="character" w:customStyle="1" w:styleId="highlight">
    <w:name w:val="highlight"/>
    <w:uiPriority w:val="99"/>
    <w:rsid w:val="00822A54"/>
  </w:style>
  <w:style w:type="character" w:customStyle="1" w:styleId="link">
    <w:name w:val="link"/>
    <w:uiPriority w:val="99"/>
    <w:rsid w:val="00822A54"/>
  </w:style>
  <w:style w:type="paragraph" w:customStyle="1" w:styleId="affffb">
    <w:name w:val="Знак Знак Знак Знак Знак Знак Знак Знак Знак Знак Знак"/>
    <w:basedOn w:val="a0"/>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c">
    <w:name w:val="Рабочий"/>
    <w:basedOn w:val="a0"/>
    <w:link w:val="affffd"/>
    <w:autoRedefine/>
    <w:uiPriority w:val="99"/>
    <w:rsid w:val="005E74E0"/>
    <w:pPr>
      <w:ind w:firstLine="709"/>
      <w:jc w:val="both"/>
    </w:pPr>
    <w:rPr>
      <w:rFonts w:eastAsia="Calibri"/>
      <w:color w:val="auto"/>
      <w:sz w:val="32"/>
      <w:szCs w:val="20"/>
    </w:rPr>
  </w:style>
  <w:style w:type="character" w:customStyle="1" w:styleId="affffd">
    <w:name w:val="Рабочий Знак"/>
    <w:link w:val="affffc"/>
    <w:uiPriority w:val="99"/>
    <w:locked/>
    <w:rsid w:val="005E74E0"/>
    <w:rPr>
      <w:rFonts w:ascii="Times New Roman" w:hAnsi="Times New Roman"/>
      <w:sz w:val="32"/>
      <w:lang w:eastAsia="ru-RU"/>
    </w:rPr>
  </w:style>
  <w:style w:type="paragraph" w:customStyle="1" w:styleId="affffe">
    <w:name w:val="Мой стиль"/>
    <w:basedOn w:val="a0"/>
    <w:link w:val="afffff"/>
    <w:uiPriority w:val="99"/>
    <w:rsid w:val="005E74E0"/>
    <w:pPr>
      <w:adjustRightInd w:val="0"/>
      <w:spacing w:after="120"/>
      <w:ind w:firstLine="567"/>
      <w:jc w:val="both"/>
    </w:pPr>
    <w:rPr>
      <w:rFonts w:eastAsia="Calibri"/>
      <w:color w:val="auto"/>
      <w:szCs w:val="20"/>
    </w:rPr>
  </w:style>
  <w:style w:type="character" w:customStyle="1" w:styleId="afffff">
    <w:name w:val="Мой стиль Знак"/>
    <w:link w:val="affffe"/>
    <w:uiPriority w:val="99"/>
    <w:locked/>
    <w:rsid w:val="005E74E0"/>
    <w:rPr>
      <w:rFonts w:ascii="Times New Roman" w:hAnsi="Times New Roman"/>
      <w:sz w:val="24"/>
      <w:lang w:eastAsia="ru-RU"/>
    </w:rPr>
  </w:style>
  <w:style w:type="table" w:customStyle="1" w:styleId="1ff">
    <w:name w:val="Сетка таблицы1"/>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0">
    <w:name w:val="consplusnormal0"/>
    <w:basedOn w:val="a0"/>
    <w:uiPriority w:val="99"/>
    <w:rsid w:val="00E774BB"/>
    <w:pPr>
      <w:spacing w:after="120"/>
    </w:pPr>
    <w:rPr>
      <w:color w:val="auto"/>
    </w:rPr>
  </w:style>
  <w:style w:type="paragraph" w:customStyle="1" w:styleId="consnonformat0">
    <w:name w:val="consnonformat"/>
    <w:basedOn w:val="a0"/>
    <w:uiPriority w:val="99"/>
    <w:rsid w:val="00E774BB"/>
    <w:pPr>
      <w:spacing w:before="100" w:beforeAutospacing="1" w:after="100" w:afterAutospacing="1"/>
      <w:jc w:val="both"/>
    </w:pPr>
    <w:rPr>
      <w:color w:val="auto"/>
    </w:rPr>
  </w:style>
  <w:style w:type="paragraph" w:customStyle="1" w:styleId="3b">
    <w:name w:val="Знак Знак3 Знак Знак"/>
    <w:basedOn w:val="a0"/>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0"/>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b"/>
    <w:link w:val="00"/>
    <w:uiPriority w:val="99"/>
    <w:qFormat/>
    <w:rsid w:val="00E774BB"/>
    <w:pPr>
      <w:spacing w:after="120"/>
      <w:ind w:firstLine="709"/>
      <w:jc w:val="both"/>
    </w:pPr>
    <w:rPr>
      <w:color w:val="000000"/>
      <w:sz w:val="28"/>
    </w:rPr>
  </w:style>
  <w:style w:type="character" w:customStyle="1" w:styleId="00">
    <w:name w:val="0Абзац Знак"/>
    <w:link w:val="0"/>
    <w:uiPriority w:val="99"/>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0"/>
    <w:uiPriority w:val="99"/>
    <w:rsid w:val="004669FF"/>
    <w:pPr>
      <w:jc w:val="right"/>
    </w:pPr>
    <w:rPr>
      <w:color w:val="auto"/>
      <w:spacing w:val="20"/>
      <w:sz w:val="28"/>
      <w:szCs w:val="28"/>
    </w:rPr>
  </w:style>
  <w:style w:type="paragraph" w:customStyle="1" w:styleId="141">
    <w:name w:val="Обычный + 14 пт"/>
    <w:basedOn w:val="a0"/>
    <w:uiPriority w:val="99"/>
    <w:rsid w:val="004669FF"/>
    <w:pPr>
      <w:spacing w:line="240" w:lineRule="exact"/>
      <w:ind w:right="-97"/>
      <w:jc w:val="right"/>
    </w:pPr>
    <w:rPr>
      <w:color w:val="auto"/>
      <w:sz w:val="28"/>
      <w:szCs w:val="28"/>
    </w:rPr>
  </w:style>
  <w:style w:type="character" w:customStyle="1" w:styleId="1ff0">
    <w:name w:val="Знак сноски1"/>
    <w:uiPriority w:val="99"/>
    <w:rsid w:val="00BB101E"/>
    <w:rPr>
      <w:vertAlign w:val="superscript"/>
    </w:rPr>
  </w:style>
  <w:style w:type="paragraph" w:customStyle="1" w:styleId="2e">
    <w:name w:val="Обычный (веб)2"/>
    <w:basedOn w:val="a0"/>
    <w:uiPriority w:val="99"/>
    <w:rsid w:val="00BB101E"/>
    <w:pPr>
      <w:suppressAutoHyphens/>
      <w:spacing w:before="100" w:after="100"/>
      <w:textAlignment w:val="baseline"/>
    </w:pPr>
    <w:rPr>
      <w:rFonts w:ascii="Arial" w:hAnsi="Arial" w:cs="Arial"/>
      <w:color w:val="auto"/>
      <w:kern w:val="1"/>
      <w:lang w:eastAsia="ar-SA"/>
    </w:rPr>
  </w:style>
  <w:style w:type="paragraph" w:customStyle="1" w:styleId="1ff1">
    <w:name w:val="Текст сноски1"/>
    <w:basedOn w:val="a0"/>
    <w:uiPriority w:val="99"/>
    <w:rsid w:val="00BB101E"/>
    <w:rPr>
      <w:sz w:val="20"/>
      <w:szCs w:val="20"/>
    </w:rPr>
  </w:style>
  <w:style w:type="paragraph" w:customStyle="1" w:styleId="340">
    <w:name w:val="Основной текст с отступом 34"/>
    <w:basedOn w:val="a0"/>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2">
    <w:name w:val="Стиль6"/>
    <w:basedOn w:val="aa"/>
    <w:next w:val="a0"/>
    <w:uiPriority w:val="99"/>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rsid w:val="00EB474F"/>
  </w:style>
  <w:style w:type="character" w:customStyle="1" w:styleId="WW8Num3z1">
    <w:name w:val="WW8Num3z1"/>
    <w:uiPriority w:val="99"/>
    <w:rsid w:val="00EB474F"/>
    <w:rPr>
      <w:rFonts w:ascii="Courier New" w:hAnsi="Courier New"/>
      <w:sz w:val="20"/>
    </w:rPr>
  </w:style>
  <w:style w:type="character" w:customStyle="1" w:styleId="WW8Num4z0">
    <w:name w:val="WW8Num4z0"/>
    <w:uiPriority w:val="99"/>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uiPriority w:val="99"/>
    <w:rsid w:val="00EB474F"/>
    <w:rPr>
      <w:rFonts w:ascii="Times New Roman" w:hAnsi="Times New Roman"/>
    </w:rPr>
  </w:style>
  <w:style w:type="character" w:customStyle="1" w:styleId="WW8Num10z0">
    <w:name w:val="WW8Num10z0"/>
    <w:uiPriority w:val="99"/>
    <w:rsid w:val="00EB474F"/>
    <w:rPr>
      <w:rFonts w:ascii="Times New Roman" w:hAnsi="Times New Roman"/>
    </w:rPr>
  </w:style>
  <w:style w:type="character" w:customStyle="1" w:styleId="WW8Num10z1">
    <w:name w:val="WW8Num10z1"/>
    <w:uiPriority w:val="99"/>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uiPriority w:val="99"/>
    <w:rsid w:val="00EB474F"/>
    <w:rPr>
      <w:rFonts w:ascii="Segoe UI" w:hAnsi="Segoe UI"/>
    </w:rPr>
  </w:style>
  <w:style w:type="character" w:customStyle="1" w:styleId="WW8Num11z1">
    <w:name w:val="WW8Num11z1"/>
    <w:uiPriority w:val="99"/>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uiPriority w:val="99"/>
    <w:rsid w:val="00EB474F"/>
    <w:rPr>
      <w:rFonts w:ascii="OpenSymbol" w:hAnsi="OpenSymbol"/>
    </w:rPr>
  </w:style>
  <w:style w:type="character" w:customStyle="1" w:styleId="WW8Num14z0">
    <w:name w:val="WW8Num14z0"/>
    <w:uiPriority w:val="99"/>
    <w:rsid w:val="00EB474F"/>
    <w:rPr>
      <w:rFonts w:ascii="Symbol" w:hAnsi="Symbol"/>
      <w:sz w:val="20"/>
    </w:rPr>
  </w:style>
  <w:style w:type="character" w:customStyle="1" w:styleId="WW8Num14z1">
    <w:name w:val="WW8Num14z1"/>
    <w:uiPriority w:val="99"/>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uiPriority w:val="99"/>
    <w:rsid w:val="00EB474F"/>
    <w:rPr>
      <w:rFonts w:ascii="Symbol" w:hAnsi="Symbol"/>
      <w:sz w:val="20"/>
    </w:rPr>
  </w:style>
  <w:style w:type="character" w:customStyle="1" w:styleId="WW8Num16z0">
    <w:name w:val="WW8Num16z0"/>
    <w:uiPriority w:val="99"/>
    <w:rsid w:val="00EB474F"/>
    <w:rPr>
      <w:rFonts w:ascii="Symbol" w:hAnsi="Symbol"/>
      <w:sz w:val="20"/>
    </w:rPr>
  </w:style>
  <w:style w:type="character" w:customStyle="1" w:styleId="WW8Num16z1">
    <w:name w:val="WW8Num16z1"/>
    <w:uiPriority w:val="99"/>
    <w:rsid w:val="00EB474F"/>
    <w:rPr>
      <w:rFonts w:ascii="Courier New" w:hAnsi="Courier New"/>
      <w:sz w:val="20"/>
    </w:rPr>
  </w:style>
  <w:style w:type="character" w:customStyle="1" w:styleId="WW8Num16z2">
    <w:name w:val="WW8Num16z2"/>
    <w:uiPriority w:val="99"/>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uiPriority w:val="99"/>
    <w:rsid w:val="00EB474F"/>
    <w:rPr>
      <w:rFonts w:ascii="Symbol" w:hAnsi="Symbol"/>
      <w:color w:val="000000"/>
      <w:sz w:val="28"/>
    </w:rPr>
  </w:style>
  <w:style w:type="character" w:customStyle="1" w:styleId="WW8Num7z0">
    <w:name w:val="WW8Num7z0"/>
    <w:uiPriority w:val="99"/>
    <w:rsid w:val="00EB474F"/>
    <w:rPr>
      <w:rFonts w:ascii="Symbol" w:hAnsi="Symbol"/>
    </w:rPr>
  </w:style>
  <w:style w:type="character" w:customStyle="1" w:styleId="WW8Num7z1">
    <w:name w:val="WW8Num7z1"/>
    <w:uiPriority w:val="99"/>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uiPriority w:val="99"/>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uiPriority w:val="99"/>
    <w:rsid w:val="00EB474F"/>
    <w:rPr>
      <w:rFonts w:ascii="Symbol" w:hAnsi="Symbol"/>
      <w:color w:val="000000"/>
      <w:sz w:val="28"/>
    </w:rPr>
  </w:style>
  <w:style w:type="character" w:customStyle="1" w:styleId="WW8Num9z1">
    <w:name w:val="WW8Num9z1"/>
    <w:uiPriority w:val="99"/>
    <w:rsid w:val="00EB474F"/>
    <w:rPr>
      <w:rFonts w:ascii="OpenSymbol" w:hAnsi="OpenSymbol"/>
    </w:rPr>
  </w:style>
  <w:style w:type="character" w:customStyle="1" w:styleId="WW8Num9z3">
    <w:name w:val="WW8Num9z3"/>
    <w:uiPriority w:val="99"/>
    <w:rsid w:val="00EB474F"/>
    <w:rPr>
      <w:rFonts w:ascii="Symbol" w:hAnsi="Symbol"/>
    </w:rPr>
  </w:style>
  <w:style w:type="character" w:customStyle="1" w:styleId="WW8Num12z0">
    <w:name w:val="WW8Num12z0"/>
    <w:uiPriority w:val="99"/>
    <w:rsid w:val="00EB474F"/>
    <w:rPr>
      <w:rFonts w:ascii="Times New Roman" w:hAnsi="Times New Roman"/>
    </w:rPr>
  </w:style>
  <w:style w:type="character" w:customStyle="1" w:styleId="WW8Num13z0">
    <w:name w:val="WW8Num13z0"/>
    <w:uiPriority w:val="99"/>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uiPriority w:val="99"/>
    <w:rsid w:val="00EB474F"/>
    <w:rPr>
      <w:rFonts w:ascii="Wingdings" w:hAnsi="Wingdings"/>
      <w:sz w:val="20"/>
    </w:rPr>
  </w:style>
  <w:style w:type="character" w:customStyle="1" w:styleId="WW8Num15z1">
    <w:name w:val="WW8Num15z1"/>
    <w:uiPriority w:val="99"/>
    <w:rsid w:val="00EB474F"/>
    <w:rPr>
      <w:rFonts w:ascii="Courier New" w:hAnsi="Courier New"/>
      <w:sz w:val="20"/>
    </w:rPr>
  </w:style>
  <w:style w:type="character" w:customStyle="1" w:styleId="WW8Num15z2">
    <w:name w:val="WW8Num15z2"/>
    <w:uiPriority w:val="99"/>
    <w:rsid w:val="00EB474F"/>
    <w:rPr>
      <w:rFonts w:ascii="Wingdings" w:hAnsi="Wingdings"/>
      <w:sz w:val="20"/>
    </w:rPr>
  </w:style>
  <w:style w:type="character" w:customStyle="1" w:styleId="WW-Absatz-Standardschriftart1">
    <w:name w:val="WW-Absatz-Standardschriftart1"/>
    <w:rsid w:val="00EB474F"/>
  </w:style>
  <w:style w:type="character" w:customStyle="1" w:styleId="WW-Absatz-Standardschriftart11">
    <w:name w:val="WW-Absatz-Standardschriftart11"/>
    <w:rsid w:val="00EB474F"/>
  </w:style>
  <w:style w:type="character" w:customStyle="1" w:styleId="WW-Absatz-Standardschriftart111">
    <w:name w:val="WW-Absatz-Standardschriftart111"/>
    <w:rsid w:val="00EB474F"/>
  </w:style>
  <w:style w:type="character" w:customStyle="1" w:styleId="WW-Absatz-Standardschriftart1111">
    <w:name w:val="WW-Absatz-Standardschriftart1111"/>
    <w:rsid w:val="00EB474F"/>
  </w:style>
  <w:style w:type="character" w:customStyle="1" w:styleId="WW-Absatz-Standardschriftart11111">
    <w:name w:val="WW-Absatz-Standardschriftart11111"/>
    <w:rsid w:val="00EB474F"/>
  </w:style>
  <w:style w:type="character" w:customStyle="1" w:styleId="WW-Absatz-Standardschriftart111111">
    <w:name w:val="WW-Absatz-Standardschriftart111111"/>
    <w:rsid w:val="00EB474F"/>
  </w:style>
  <w:style w:type="character" w:customStyle="1" w:styleId="WW-Absatz-Standardschriftart1111111">
    <w:name w:val="WW-Absatz-Standardschriftart1111111"/>
    <w:rsid w:val="00EB474F"/>
  </w:style>
  <w:style w:type="character" w:customStyle="1" w:styleId="WW-Absatz-Standardschriftart11111111">
    <w:name w:val="WW-Absatz-Standardschriftart11111111"/>
    <w:uiPriority w:val="99"/>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3">
    <w:name w:val="Основной шрифт абзаца6"/>
    <w:uiPriority w:val="99"/>
    <w:rsid w:val="00EB474F"/>
  </w:style>
  <w:style w:type="character" w:customStyle="1" w:styleId="WW-Absatz-Standardschriftart111111111">
    <w:name w:val="WW-Absatz-Standardschriftart111111111"/>
    <w:uiPriority w:val="99"/>
    <w:rsid w:val="00EB474F"/>
  </w:style>
  <w:style w:type="character" w:customStyle="1" w:styleId="WW-Absatz-Standardschriftart1111111111">
    <w:name w:val="WW-Absatz-Standardschriftart1111111111"/>
    <w:uiPriority w:val="99"/>
    <w:rsid w:val="00EB474F"/>
  </w:style>
  <w:style w:type="character" w:customStyle="1" w:styleId="54">
    <w:name w:val="Основной шрифт абзаца5"/>
    <w:uiPriority w:val="99"/>
    <w:rsid w:val="00EB474F"/>
  </w:style>
  <w:style w:type="character" w:customStyle="1" w:styleId="WW-Absatz-Standardschriftart11111111111">
    <w:name w:val="WW-Absatz-Standardschriftart11111111111"/>
    <w:uiPriority w:val="99"/>
    <w:rsid w:val="00EB474F"/>
  </w:style>
  <w:style w:type="character" w:customStyle="1" w:styleId="WW8Num5z2">
    <w:name w:val="WW8Num5z2"/>
    <w:uiPriority w:val="99"/>
    <w:rsid w:val="00EB474F"/>
    <w:rPr>
      <w:rFonts w:ascii="Segoe UI" w:hAnsi="Segoe UI"/>
    </w:rPr>
  </w:style>
  <w:style w:type="character" w:customStyle="1" w:styleId="WW-Absatz-Standardschriftart111111111111">
    <w:name w:val="WW-Absatz-Standardschriftart111111111111"/>
    <w:uiPriority w:val="99"/>
    <w:rsid w:val="00EB474F"/>
  </w:style>
  <w:style w:type="character" w:customStyle="1" w:styleId="43">
    <w:name w:val="Основной шрифт абзаца4"/>
    <w:uiPriority w:val="99"/>
    <w:rsid w:val="00EB474F"/>
  </w:style>
  <w:style w:type="character" w:customStyle="1" w:styleId="WW-Absatz-Standardschriftart1111111111111">
    <w:name w:val="WW-Absatz-Standardschriftart1111111111111"/>
    <w:uiPriority w:val="99"/>
    <w:rsid w:val="00EB474F"/>
  </w:style>
  <w:style w:type="character" w:customStyle="1" w:styleId="WW-Absatz-Standardschriftart11111111111111">
    <w:name w:val="WW-Absatz-Standardschriftart11111111111111"/>
    <w:uiPriority w:val="99"/>
    <w:rsid w:val="00EB474F"/>
  </w:style>
  <w:style w:type="character" w:customStyle="1" w:styleId="WW-Absatz-Standardschriftart111111111111111">
    <w:name w:val="WW-Absatz-Standardschriftart111111111111111"/>
    <w:uiPriority w:val="99"/>
    <w:rsid w:val="00EB474F"/>
  </w:style>
  <w:style w:type="character" w:customStyle="1" w:styleId="WW-Absatz-Standardschriftart1111111111111111">
    <w:name w:val="WW-Absatz-Standardschriftart1111111111111111"/>
    <w:uiPriority w:val="99"/>
    <w:rsid w:val="00EB474F"/>
  </w:style>
  <w:style w:type="character" w:customStyle="1" w:styleId="WW-Absatz-Standardschriftart11111111111111111">
    <w:name w:val="WW-Absatz-Standardschriftart11111111111111111"/>
    <w:uiPriority w:val="99"/>
    <w:rsid w:val="00EB474F"/>
  </w:style>
  <w:style w:type="character" w:customStyle="1" w:styleId="WW-Absatz-Standardschriftart111111111111111111">
    <w:name w:val="WW-Absatz-Standardschriftart111111111111111111"/>
    <w:uiPriority w:val="99"/>
    <w:rsid w:val="00EB474F"/>
  </w:style>
  <w:style w:type="character" w:customStyle="1" w:styleId="WW-Absatz-Standardschriftart1111111111111111111">
    <w:name w:val="WW-Absatz-Standardschriftart1111111111111111111"/>
    <w:uiPriority w:val="99"/>
    <w:rsid w:val="00EB474F"/>
  </w:style>
  <w:style w:type="character" w:customStyle="1" w:styleId="WW-Absatz-Standardschriftart11111111111111111111">
    <w:name w:val="WW-Absatz-Standardschriftart11111111111111111111"/>
    <w:uiPriority w:val="99"/>
    <w:rsid w:val="00EB474F"/>
  </w:style>
  <w:style w:type="character" w:customStyle="1" w:styleId="WW-Absatz-Standardschriftart111111111111111111111">
    <w:name w:val="WW-Absatz-Standardschriftart111111111111111111111"/>
    <w:uiPriority w:val="99"/>
    <w:rsid w:val="00EB474F"/>
  </w:style>
  <w:style w:type="character" w:customStyle="1" w:styleId="WW-Absatz-Standardschriftart1111111111111111111111">
    <w:name w:val="WW-Absatz-Standardschriftart1111111111111111111111"/>
    <w:uiPriority w:val="99"/>
    <w:rsid w:val="00EB474F"/>
  </w:style>
  <w:style w:type="character" w:customStyle="1" w:styleId="WW-Absatz-Standardschriftart11111111111111111111111">
    <w:name w:val="WW-Absatz-Standardschriftart11111111111111111111111"/>
    <w:uiPriority w:val="99"/>
    <w:rsid w:val="00EB474F"/>
  </w:style>
  <w:style w:type="character" w:customStyle="1" w:styleId="3c">
    <w:name w:val="Основной шрифт абзаца3"/>
    <w:uiPriority w:val="99"/>
    <w:rsid w:val="00EB474F"/>
  </w:style>
  <w:style w:type="character" w:customStyle="1" w:styleId="WW-Absatz-Standardschriftart111111111111111111111111">
    <w:name w:val="WW-Absatz-Standardschriftart111111111111111111111111"/>
    <w:uiPriority w:val="99"/>
    <w:rsid w:val="00EB474F"/>
  </w:style>
  <w:style w:type="character" w:customStyle="1" w:styleId="WW-Absatz-Standardschriftart1111111111111111111111111">
    <w:name w:val="WW-Absatz-Standardschriftart1111111111111111111111111"/>
    <w:uiPriority w:val="99"/>
    <w:rsid w:val="00EB474F"/>
  </w:style>
  <w:style w:type="character" w:customStyle="1" w:styleId="WW-Absatz-Standardschriftart11111111111111111111111111">
    <w:name w:val="WW-Absatz-Standardschriftart11111111111111111111111111"/>
    <w:uiPriority w:val="99"/>
    <w:rsid w:val="00EB474F"/>
  </w:style>
  <w:style w:type="character" w:customStyle="1" w:styleId="WW-Absatz-Standardschriftart111111111111111111111111111">
    <w:name w:val="WW-Absatz-Standardschriftart111111111111111111111111111"/>
    <w:uiPriority w:val="99"/>
    <w:rsid w:val="00EB474F"/>
  </w:style>
  <w:style w:type="character" w:customStyle="1" w:styleId="WW-Absatz-Standardschriftart1111111111111111111111111111">
    <w:name w:val="WW-Absatz-Standardschriftart1111111111111111111111111111"/>
    <w:uiPriority w:val="99"/>
    <w:rsid w:val="00EB474F"/>
  </w:style>
  <w:style w:type="character" w:customStyle="1" w:styleId="WW-Absatz-Standardschriftart11111111111111111111111111111">
    <w:name w:val="WW-Absatz-Standardschriftart11111111111111111111111111111"/>
    <w:uiPriority w:val="99"/>
    <w:rsid w:val="00EB474F"/>
  </w:style>
  <w:style w:type="character" w:customStyle="1" w:styleId="2f">
    <w:name w:val="Основной шрифт абзаца2"/>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2">
    <w:name w:val="Знак концевой сноски1"/>
    <w:uiPriority w:val="99"/>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uiPriority w:val="99"/>
    <w:rsid w:val="00EB474F"/>
    <w:rPr>
      <w:rFonts w:ascii="Segoe UI" w:hAnsi="Segoe UI"/>
      <w:sz w:val="18"/>
    </w:rPr>
  </w:style>
  <w:style w:type="character" w:customStyle="1" w:styleId="WW8Num19z1">
    <w:name w:val="WW8Num19z1"/>
    <w:uiPriority w:val="99"/>
    <w:rsid w:val="00EB474F"/>
    <w:rPr>
      <w:rFonts w:ascii="OpenSymbol" w:hAnsi="OpenSymbol"/>
      <w:sz w:val="18"/>
    </w:rPr>
  </w:style>
  <w:style w:type="character" w:customStyle="1" w:styleId="WW8Num19z3">
    <w:name w:val="WW8Num19z3"/>
    <w:uiPriority w:val="99"/>
    <w:rsid w:val="00EB474F"/>
    <w:rPr>
      <w:rFonts w:ascii="Symbol" w:hAnsi="Symbol"/>
      <w:sz w:val="18"/>
    </w:rPr>
  </w:style>
  <w:style w:type="character" w:customStyle="1" w:styleId="WW8Num25z0">
    <w:name w:val="WW8Num25z0"/>
    <w:uiPriority w:val="99"/>
    <w:rsid w:val="00EB474F"/>
    <w:rPr>
      <w:rFonts w:ascii="Segoe UI" w:hAnsi="Segoe UI"/>
      <w:sz w:val="18"/>
    </w:rPr>
  </w:style>
  <w:style w:type="character" w:customStyle="1" w:styleId="apple-style-span">
    <w:name w:val="apple-style-span"/>
    <w:rsid w:val="00EB474F"/>
  </w:style>
  <w:style w:type="character" w:customStyle="1" w:styleId="afffff0">
    <w:name w:val="Символ нумерации"/>
    <w:rsid w:val="00EB474F"/>
  </w:style>
  <w:style w:type="paragraph" w:customStyle="1" w:styleId="82">
    <w:name w:val="Название8"/>
    <w:basedOn w:val="a0"/>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0"/>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3">
    <w:name w:val="Название объекта1"/>
    <w:basedOn w:val="Standard"/>
    <w:uiPriority w:val="99"/>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4">
    <w:name w:val="Название6"/>
    <w:basedOn w:val="Standard"/>
    <w:uiPriority w:val="99"/>
    <w:rsid w:val="00EB474F"/>
    <w:pPr>
      <w:suppressLineNumbers/>
      <w:spacing w:before="120" w:after="120"/>
    </w:pPr>
    <w:rPr>
      <w:rFonts w:cs="Mangal"/>
      <w:i/>
      <w:iCs/>
    </w:rPr>
  </w:style>
  <w:style w:type="paragraph" w:customStyle="1" w:styleId="65">
    <w:name w:val="Указатель6"/>
    <w:basedOn w:val="Standard"/>
    <w:uiPriority w:val="99"/>
    <w:rsid w:val="00EB474F"/>
    <w:pPr>
      <w:suppressLineNumbers/>
    </w:pPr>
    <w:rPr>
      <w:rFonts w:cs="Mangal"/>
    </w:rPr>
  </w:style>
  <w:style w:type="paragraph" w:customStyle="1" w:styleId="55">
    <w:name w:val="Название5"/>
    <w:basedOn w:val="Standard"/>
    <w:uiPriority w:val="99"/>
    <w:rsid w:val="00EB474F"/>
    <w:pPr>
      <w:suppressLineNumbers/>
      <w:spacing w:before="120" w:after="120"/>
    </w:pPr>
    <w:rPr>
      <w:rFonts w:cs="Mangal"/>
      <w:i/>
      <w:iCs/>
    </w:rPr>
  </w:style>
  <w:style w:type="paragraph" w:customStyle="1" w:styleId="56">
    <w:name w:val="Указатель5"/>
    <w:basedOn w:val="Standard"/>
    <w:uiPriority w:val="99"/>
    <w:rsid w:val="00EB474F"/>
    <w:pPr>
      <w:suppressLineNumbers/>
    </w:pPr>
    <w:rPr>
      <w:rFonts w:cs="Mangal"/>
    </w:rPr>
  </w:style>
  <w:style w:type="paragraph" w:customStyle="1" w:styleId="44">
    <w:name w:val="Название4"/>
    <w:basedOn w:val="Standard"/>
    <w:uiPriority w:val="99"/>
    <w:rsid w:val="00EB474F"/>
    <w:pPr>
      <w:suppressLineNumbers/>
      <w:spacing w:before="120" w:after="120"/>
    </w:pPr>
    <w:rPr>
      <w:rFonts w:cs="Tahoma"/>
      <w:i/>
      <w:iCs/>
    </w:rPr>
  </w:style>
  <w:style w:type="paragraph" w:customStyle="1" w:styleId="45">
    <w:name w:val="Указатель4"/>
    <w:basedOn w:val="Standard"/>
    <w:uiPriority w:val="99"/>
    <w:rsid w:val="00EB474F"/>
    <w:pPr>
      <w:suppressLineNumbers/>
    </w:pPr>
    <w:rPr>
      <w:rFonts w:cs="Tahoma"/>
    </w:rPr>
  </w:style>
  <w:style w:type="paragraph" w:customStyle="1" w:styleId="3d">
    <w:name w:val="Название3"/>
    <w:basedOn w:val="Standard"/>
    <w:uiPriority w:val="99"/>
    <w:rsid w:val="00EB474F"/>
    <w:pPr>
      <w:suppressLineNumbers/>
      <w:spacing w:before="120" w:after="120"/>
    </w:pPr>
    <w:rPr>
      <w:rFonts w:cs="Tahoma"/>
      <w:i/>
      <w:iCs/>
    </w:rPr>
  </w:style>
  <w:style w:type="paragraph" w:customStyle="1" w:styleId="3e">
    <w:name w:val="Указатель3"/>
    <w:basedOn w:val="Standard"/>
    <w:uiPriority w:val="99"/>
    <w:rsid w:val="00EB474F"/>
    <w:pPr>
      <w:suppressLineNumbers/>
    </w:pPr>
    <w:rPr>
      <w:rFonts w:cs="Tahoma"/>
    </w:rPr>
  </w:style>
  <w:style w:type="paragraph" w:customStyle="1" w:styleId="2f2">
    <w:name w:val="Название2"/>
    <w:basedOn w:val="Standard"/>
    <w:rsid w:val="00EB474F"/>
    <w:pPr>
      <w:suppressLineNumbers/>
      <w:spacing w:before="120" w:after="120"/>
    </w:pPr>
    <w:rPr>
      <w:rFonts w:cs="Tahoma"/>
      <w:i/>
      <w:iCs/>
    </w:rPr>
  </w:style>
  <w:style w:type="paragraph" w:customStyle="1" w:styleId="2f3">
    <w:name w:val="Указатель2"/>
    <w:basedOn w:val="Standard"/>
    <w:rsid w:val="00EB474F"/>
    <w:pPr>
      <w:suppressLineNumbers/>
    </w:pPr>
    <w:rPr>
      <w:rFonts w:cs="Tahoma"/>
    </w:rPr>
  </w:style>
  <w:style w:type="paragraph" w:customStyle="1" w:styleId="Textbodyindent">
    <w:name w:val="Text body indent"/>
    <w:basedOn w:val="Standard"/>
    <w:uiPriority w:val="99"/>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4">
    <w:name w:val="Схема документа1"/>
    <w:basedOn w:val="Standard"/>
    <w:uiPriority w:val="99"/>
    <w:rsid w:val="00EB474F"/>
    <w:pPr>
      <w:shd w:val="clear" w:color="auto" w:fill="000080"/>
    </w:pPr>
    <w:rPr>
      <w:rFonts w:ascii="Tahoma" w:hAnsi="Tahoma" w:cs="Tahoma"/>
      <w:sz w:val="20"/>
      <w:szCs w:val="20"/>
    </w:rPr>
  </w:style>
  <w:style w:type="paragraph" w:customStyle="1" w:styleId="46">
    <w:name w:val="Знак4"/>
    <w:basedOn w:val="a0"/>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0"/>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5">
    <w:name w:val="1"/>
    <w:basedOn w:val="a0"/>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0"/>
    <w:uiPriority w:val="99"/>
    <w:rsid w:val="004B4529"/>
    <w:pPr>
      <w:ind w:left="720"/>
    </w:pPr>
    <w:rPr>
      <w:rFonts w:eastAsia="Calibri"/>
      <w:color w:val="auto"/>
    </w:rPr>
  </w:style>
  <w:style w:type="table" w:customStyle="1" w:styleId="2f5">
    <w:name w:val="Сетка таблицы2"/>
    <w:uiPriority w:val="99"/>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
    <w:name w:val="Знак3"/>
    <w:basedOn w:val="a0"/>
    <w:uiPriority w:val="99"/>
    <w:rsid w:val="003C6AA9"/>
    <w:rPr>
      <w:rFonts w:ascii="Verdana" w:hAnsi="Verdana" w:cs="Verdana"/>
      <w:color w:val="auto"/>
      <w:sz w:val="20"/>
      <w:szCs w:val="20"/>
      <w:lang w:val="en-US" w:eastAsia="en-US"/>
    </w:rPr>
  </w:style>
  <w:style w:type="table" w:customStyle="1" w:styleId="3f0">
    <w:name w:val="Сетка таблицы3"/>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0"/>
    <w:uiPriority w:val="99"/>
    <w:rsid w:val="00884716"/>
    <w:rPr>
      <w:rFonts w:ascii="Verdana" w:hAnsi="Verdana" w:cs="Verdana"/>
      <w:color w:val="auto"/>
      <w:sz w:val="20"/>
      <w:szCs w:val="20"/>
      <w:lang w:val="en-US" w:eastAsia="en-US"/>
    </w:rPr>
  </w:style>
  <w:style w:type="table" w:customStyle="1" w:styleId="47">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0"/>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1">
    <w:name w:val="Рис"/>
    <w:basedOn w:val="afffff2"/>
    <w:link w:val="afffff3"/>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2">
    <w:name w:val="caption"/>
    <w:basedOn w:val="a0"/>
    <w:next w:val="a0"/>
    <w:uiPriority w:val="99"/>
    <w:qFormat/>
    <w:rsid w:val="00DB75AE"/>
    <w:pPr>
      <w:spacing w:after="200"/>
    </w:pPr>
    <w:rPr>
      <w:b/>
      <w:bCs/>
      <w:color w:val="4F81BD"/>
      <w:sz w:val="18"/>
      <w:szCs w:val="18"/>
    </w:rPr>
  </w:style>
  <w:style w:type="character" w:customStyle="1" w:styleId="afffff3">
    <w:name w:val="Рис Знак"/>
    <w:link w:val="afffff1"/>
    <w:uiPriority w:val="99"/>
    <w:locked/>
    <w:rsid w:val="00DB75AE"/>
    <w:rPr>
      <w:rFonts w:ascii="Arial" w:hAnsi="Arial"/>
      <w:b/>
      <w:sz w:val="20"/>
      <w:lang w:eastAsia="ru-RU"/>
    </w:rPr>
  </w:style>
  <w:style w:type="paragraph" w:customStyle="1" w:styleId="01">
    <w:name w:val="0.Текст"/>
    <w:basedOn w:val="affb"/>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4">
    <w:name w:val="Табл название"/>
    <w:basedOn w:val="afffff2"/>
    <w:link w:val="afffff5"/>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5">
    <w:name w:val="Табл название Знак"/>
    <w:link w:val="afffff4"/>
    <w:uiPriority w:val="99"/>
    <w:locked/>
    <w:rsid w:val="00DB75AE"/>
    <w:rPr>
      <w:rFonts w:ascii="Arial" w:hAnsi="Arial"/>
      <w:sz w:val="20"/>
    </w:rPr>
  </w:style>
  <w:style w:type="paragraph" w:customStyle="1" w:styleId="afffff6">
    <w:name w:val="Цифра табл"/>
    <w:basedOn w:val="a0"/>
    <w:link w:val="afffff7"/>
    <w:uiPriority w:val="99"/>
    <w:rsid w:val="005B19C2"/>
    <w:pPr>
      <w:spacing w:before="60" w:after="120" w:line="360" w:lineRule="auto"/>
      <w:jc w:val="right"/>
    </w:pPr>
    <w:rPr>
      <w:rFonts w:ascii="Arial" w:eastAsia="Calibri" w:hAnsi="Arial"/>
      <w:sz w:val="20"/>
      <w:szCs w:val="20"/>
    </w:rPr>
  </w:style>
  <w:style w:type="character" w:customStyle="1" w:styleId="afffff7">
    <w:name w:val="Цифра табл Знак"/>
    <w:link w:val="afffff6"/>
    <w:uiPriority w:val="99"/>
    <w:locked/>
    <w:rsid w:val="005B19C2"/>
    <w:rPr>
      <w:rFonts w:ascii="Arial" w:hAnsi="Arial"/>
      <w:color w:val="000000"/>
      <w:sz w:val="20"/>
      <w:lang w:eastAsia="ru-RU"/>
    </w:rPr>
  </w:style>
  <w:style w:type="table" w:customStyle="1" w:styleId="66">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uiPriority w:val="99"/>
    <w:rsid w:val="0082753F"/>
  </w:style>
  <w:style w:type="character" w:customStyle="1" w:styleId="f">
    <w:name w:val="f"/>
    <w:uiPriority w:val="99"/>
    <w:rsid w:val="0082753F"/>
  </w:style>
  <w:style w:type="paragraph" w:customStyle="1" w:styleId="text">
    <w:name w:val="text"/>
    <w:basedOn w:val="a0"/>
    <w:next w:val="a0"/>
    <w:uiPriority w:val="99"/>
    <w:rsid w:val="0082753F"/>
    <w:pPr>
      <w:autoSpaceDE w:val="0"/>
      <w:autoSpaceDN w:val="0"/>
      <w:adjustRightInd w:val="0"/>
      <w:spacing w:before="28" w:after="28"/>
    </w:pPr>
    <w:rPr>
      <w:rFonts w:ascii="Arial" w:hAnsi="Arial" w:cs="Arial"/>
      <w:color w:val="auto"/>
    </w:rPr>
  </w:style>
  <w:style w:type="paragraph" w:styleId="3f1">
    <w:name w:val="List 3"/>
    <w:basedOn w:val="a0"/>
    <w:uiPriority w:val="99"/>
    <w:rsid w:val="0082753F"/>
    <w:pPr>
      <w:ind w:left="849" w:hanging="283"/>
    </w:pPr>
    <w:rPr>
      <w:color w:val="auto"/>
      <w:sz w:val="20"/>
      <w:szCs w:val="20"/>
    </w:rPr>
  </w:style>
  <w:style w:type="paragraph" w:customStyle="1" w:styleId="CharChar">
    <w:name w:val="Char Char"/>
    <w:basedOn w:val="a0"/>
    <w:uiPriority w:val="99"/>
    <w:rsid w:val="0082753F"/>
    <w:pPr>
      <w:spacing w:after="160" w:line="240" w:lineRule="exact"/>
    </w:pPr>
    <w:rPr>
      <w:rFonts w:ascii="Verdana" w:hAnsi="Verdana" w:cs="Verdana"/>
      <w:color w:val="auto"/>
      <w:sz w:val="20"/>
      <w:szCs w:val="20"/>
      <w:lang w:val="en-US" w:eastAsia="en-US"/>
    </w:rPr>
  </w:style>
  <w:style w:type="paragraph" w:customStyle="1" w:styleId="1ff6">
    <w:name w:val="Знак1"/>
    <w:basedOn w:val="a0"/>
    <w:uiPriority w:val="99"/>
    <w:rsid w:val="0082753F"/>
    <w:pPr>
      <w:spacing w:line="240" w:lineRule="exact"/>
      <w:jc w:val="both"/>
    </w:pPr>
    <w:rPr>
      <w:color w:val="auto"/>
      <w:lang w:val="en-US" w:eastAsia="en-US"/>
    </w:rPr>
  </w:style>
  <w:style w:type="paragraph" w:customStyle="1" w:styleId="Preformat">
    <w:name w:val="Preformat"/>
    <w:uiPriority w:val="99"/>
    <w:rsid w:val="0082753F"/>
    <w:pPr>
      <w:widowControl w:val="0"/>
      <w:autoSpaceDE w:val="0"/>
      <w:autoSpaceDN w:val="0"/>
    </w:pPr>
    <w:rPr>
      <w:rFonts w:ascii="Courier New" w:eastAsia="Times New Roman" w:hAnsi="Courier New" w:cs="Courier New"/>
    </w:rPr>
  </w:style>
  <w:style w:type="paragraph" w:customStyle="1" w:styleId="m">
    <w:name w:val="m"/>
    <w:basedOn w:val="a0"/>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0"/>
    <w:next w:val="a0"/>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7">
    <w:name w:val="Стиль2"/>
    <w:basedOn w:val="a0"/>
    <w:next w:val="afffff8"/>
    <w:link w:val="2f8"/>
    <w:uiPriority w:val="99"/>
    <w:rsid w:val="0082753F"/>
    <w:pPr>
      <w:jc w:val="center"/>
    </w:pPr>
    <w:rPr>
      <w:i/>
      <w:color w:val="auto"/>
      <w:sz w:val="32"/>
      <w:szCs w:val="32"/>
    </w:rPr>
  </w:style>
  <w:style w:type="paragraph" w:styleId="afffff8">
    <w:name w:val="Signature"/>
    <w:basedOn w:val="a0"/>
    <w:link w:val="afffff9"/>
    <w:uiPriority w:val="99"/>
    <w:semiHidden/>
    <w:rsid w:val="0082753F"/>
    <w:pPr>
      <w:ind w:left="4252"/>
    </w:pPr>
    <w:rPr>
      <w:rFonts w:eastAsia="Calibri"/>
      <w:color w:val="auto"/>
    </w:rPr>
  </w:style>
  <w:style w:type="character" w:customStyle="1" w:styleId="afffff9">
    <w:name w:val="Подпись Знак"/>
    <w:link w:val="afffff8"/>
    <w:uiPriority w:val="99"/>
    <w:semiHidden/>
    <w:locked/>
    <w:rsid w:val="0082753F"/>
    <w:rPr>
      <w:rFonts w:ascii="Times New Roman" w:hAnsi="Times New Roman"/>
      <w:sz w:val="24"/>
      <w:lang w:eastAsia="ru-RU"/>
    </w:rPr>
  </w:style>
  <w:style w:type="character" w:customStyle="1" w:styleId="2f8">
    <w:name w:val="Стиль2 Знак"/>
    <w:link w:val="2f7"/>
    <w:uiPriority w:val="99"/>
    <w:locked/>
    <w:rsid w:val="00BE0BC9"/>
    <w:rPr>
      <w:rFonts w:ascii="Times New Roman" w:hAnsi="Times New Roman"/>
      <w:i/>
      <w:sz w:val="32"/>
    </w:rPr>
  </w:style>
  <w:style w:type="paragraph" w:customStyle="1" w:styleId="58">
    <w:name w:val="заголовок 5"/>
    <w:basedOn w:val="a0"/>
    <w:next w:val="a0"/>
    <w:uiPriority w:val="99"/>
    <w:rsid w:val="0082753F"/>
    <w:pPr>
      <w:keepNext/>
      <w:autoSpaceDE w:val="0"/>
      <w:autoSpaceDN w:val="0"/>
      <w:jc w:val="right"/>
    </w:pPr>
    <w:rPr>
      <w:rFonts w:ascii="Courier New" w:hAnsi="Courier New" w:cs="Courier New"/>
      <w:color w:val="auto"/>
      <w:sz w:val="28"/>
      <w:szCs w:val="28"/>
    </w:rPr>
  </w:style>
  <w:style w:type="paragraph" w:customStyle="1" w:styleId="67">
    <w:name w:val="заголовок 6"/>
    <w:basedOn w:val="a0"/>
    <w:next w:val="a0"/>
    <w:uiPriority w:val="99"/>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0"/>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0"/>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f0"/>
    <w:next w:val="afffa"/>
    <w:uiPriority w:val="99"/>
    <w:rsid w:val="00CD5B93"/>
    <w:rPr>
      <w:rFonts w:ascii="Liberation Sans" w:eastAsia="Liberation Sans" w:hAnsi="Times New Roman" w:cs="DejaVu Sans"/>
    </w:rPr>
  </w:style>
  <w:style w:type="paragraph" w:customStyle="1" w:styleId="2f9">
    <w:name w:val="Знак Знак Знак Знак2"/>
    <w:basedOn w:val="a0"/>
    <w:uiPriority w:val="99"/>
    <w:rsid w:val="00CD5B93"/>
    <w:pPr>
      <w:spacing w:before="280" w:after="280"/>
    </w:pPr>
    <w:rPr>
      <w:rFonts w:ascii="Tahoma" w:hAnsi="Tahoma" w:cs="Tahoma"/>
      <w:color w:val="auto"/>
      <w:sz w:val="20"/>
      <w:szCs w:val="20"/>
      <w:lang w:val="en-US" w:eastAsia="ar-SA"/>
    </w:rPr>
  </w:style>
  <w:style w:type="paragraph" w:customStyle="1" w:styleId="68">
    <w:name w:val="Знак6"/>
    <w:basedOn w:val="a0"/>
    <w:uiPriority w:val="99"/>
    <w:rsid w:val="00CD5B93"/>
    <w:rPr>
      <w:rFonts w:ascii="Verdana" w:hAnsi="Verdana" w:cs="Verdana"/>
      <w:color w:val="auto"/>
      <w:sz w:val="20"/>
      <w:szCs w:val="20"/>
      <w:lang w:val="en-US" w:eastAsia="ar-SA"/>
    </w:rPr>
  </w:style>
  <w:style w:type="paragraph" w:customStyle="1" w:styleId="2fa">
    <w:name w:val="Основной текст2"/>
    <w:basedOn w:val="a0"/>
    <w:uiPriority w:val="99"/>
    <w:rsid w:val="00CD5B93"/>
    <w:pPr>
      <w:shd w:val="clear" w:color="auto" w:fill="FFFFFF"/>
      <w:spacing w:after="300" w:line="322" w:lineRule="exact"/>
      <w:jc w:val="both"/>
    </w:pPr>
    <w:rPr>
      <w:color w:val="auto"/>
      <w:sz w:val="27"/>
      <w:szCs w:val="27"/>
      <w:lang w:eastAsia="ar-SA"/>
    </w:rPr>
  </w:style>
  <w:style w:type="character" w:customStyle="1" w:styleId="WW8Num17z0">
    <w:name w:val="WW8Num17z0"/>
    <w:uiPriority w:val="99"/>
    <w:rsid w:val="00CD5B93"/>
    <w:rPr>
      <w:rFonts w:ascii="Symbol" w:hAnsi="Symbol"/>
    </w:rPr>
  </w:style>
  <w:style w:type="character" w:customStyle="1" w:styleId="WW8Num17z1">
    <w:name w:val="WW8Num17z1"/>
    <w:uiPriority w:val="99"/>
    <w:rsid w:val="00CD5B93"/>
    <w:rPr>
      <w:rFonts w:ascii="Courier New" w:hAnsi="Courier New"/>
    </w:rPr>
  </w:style>
  <w:style w:type="character" w:customStyle="1" w:styleId="WW8Num17z2">
    <w:name w:val="WW8Num17z2"/>
    <w:uiPriority w:val="99"/>
    <w:rsid w:val="00CD5B93"/>
    <w:rPr>
      <w:rFonts w:ascii="Wingdings" w:hAnsi="Wingdings"/>
    </w:rPr>
  </w:style>
  <w:style w:type="character" w:customStyle="1" w:styleId="WW8Num20z0">
    <w:name w:val="WW8Num20z0"/>
    <w:uiPriority w:val="99"/>
    <w:rsid w:val="00CD5B93"/>
  </w:style>
  <w:style w:type="character" w:customStyle="1" w:styleId="WW8Num21z0">
    <w:name w:val="WW8Num21z0"/>
    <w:uiPriority w:val="99"/>
    <w:rsid w:val="00CD5B93"/>
  </w:style>
  <w:style w:type="character" w:customStyle="1" w:styleId="WW8Num22z0">
    <w:name w:val="WW8Num22z0"/>
    <w:uiPriority w:val="99"/>
    <w:rsid w:val="00CD5B93"/>
  </w:style>
  <w:style w:type="character" w:customStyle="1" w:styleId="WW8Num23z0">
    <w:name w:val="WW8Num23z0"/>
    <w:uiPriority w:val="99"/>
    <w:rsid w:val="00CD5B93"/>
  </w:style>
  <w:style w:type="character" w:customStyle="1" w:styleId="WW8Num24z0">
    <w:name w:val="WW8Num24z0"/>
    <w:uiPriority w:val="99"/>
    <w:rsid w:val="00CD5B93"/>
    <w:rPr>
      <w:rFonts w:ascii="Symbol" w:hAnsi="Symbol"/>
    </w:rPr>
  </w:style>
  <w:style w:type="character" w:customStyle="1" w:styleId="WW8Num24z1">
    <w:name w:val="WW8Num24z1"/>
    <w:uiPriority w:val="99"/>
    <w:rsid w:val="00CD5B93"/>
    <w:rPr>
      <w:rFonts w:ascii="Courier New" w:hAnsi="Courier New"/>
    </w:rPr>
  </w:style>
  <w:style w:type="character" w:customStyle="1" w:styleId="WW8Num24z2">
    <w:name w:val="WW8Num24z2"/>
    <w:uiPriority w:val="99"/>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2">
    <w:name w:val="Абзац списка3"/>
    <w:basedOn w:val="a0"/>
    <w:uiPriority w:val="99"/>
    <w:rsid w:val="00CD5B93"/>
    <w:pPr>
      <w:ind w:left="720"/>
    </w:pPr>
    <w:rPr>
      <w:color w:val="auto"/>
      <w:lang w:eastAsia="ar-SA"/>
    </w:rPr>
  </w:style>
  <w:style w:type="paragraph" w:customStyle="1" w:styleId="WW-11">
    <w:name w:val="WW-Заголовок1"/>
    <w:basedOn w:val="WW-3"/>
    <w:next w:val="afffa"/>
    <w:uiPriority w:val="99"/>
    <w:rsid w:val="00CD5B93"/>
  </w:style>
  <w:style w:type="character" w:customStyle="1" w:styleId="1ff7">
    <w:name w:val="Название Знак1"/>
    <w:uiPriority w:val="99"/>
    <w:rsid w:val="00CD5B93"/>
    <w:rPr>
      <w:rFonts w:ascii="Cambria" w:hAnsi="Cambria"/>
      <w:b/>
      <w:kern w:val="28"/>
      <w:sz w:val="32"/>
      <w:lang w:eastAsia="ar-SA" w:bidi="ar-SA"/>
    </w:rPr>
  </w:style>
  <w:style w:type="paragraph" w:customStyle="1" w:styleId="48">
    <w:name w:val="Абзац списка4"/>
    <w:basedOn w:val="a0"/>
    <w:uiPriority w:val="99"/>
    <w:rsid w:val="00A00636"/>
    <w:pPr>
      <w:ind w:left="720"/>
    </w:pPr>
    <w:rPr>
      <w:rFonts w:eastAsia="Calibri"/>
      <w:color w:val="auto"/>
    </w:rPr>
  </w:style>
  <w:style w:type="paragraph" w:customStyle="1" w:styleId="p9">
    <w:name w:val="p9"/>
    <w:basedOn w:val="a0"/>
    <w:uiPriority w:val="99"/>
    <w:rsid w:val="00762659"/>
    <w:pPr>
      <w:spacing w:before="100" w:beforeAutospacing="1" w:after="100" w:afterAutospacing="1"/>
    </w:pPr>
    <w:rPr>
      <w:color w:val="auto"/>
    </w:rPr>
  </w:style>
  <w:style w:type="character" w:customStyle="1" w:styleId="s31">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0"/>
    <w:uiPriority w:val="99"/>
    <w:rsid w:val="00BE0BC9"/>
    <w:pPr>
      <w:spacing w:before="100" w:beforeAutospacing="1" w:after="100" w:afterAutospacing="1"/>
    </w:pPr>
    <w:rPr>
      <w:color w:val="auto"/>
    </w:rPr>
  </w:style>
  <w:style w:type="paragraph" w:customStyle="1" w:styleId="p14">
    <w:name w:val="p14"/>
    <w:basedOn w:val="a0"/>
    <w:uiPriority w:val="99"/>
    <w:rsid w:val="00BE0BC9"/>
    <w:pPr>
      <w:spacing w:before="100" w:beforeAutospacing="1" w:after="100" w:afterAutospacing="1"/>
    </w:pPr>
    <w:rPr>
      <w:color w:val="auto"/>
    </w:rPr>
  </w:style>
  <w:style w:type="paragraph" w:customStyle="1" w:styleId="p26">
    <w:name w:val="p26"/>
    <w:basedOn w:val="a0"/>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0"/>
    <w:uiPriority w:val="99"/>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0"/>
    <w:uiPriority w:val="99"/>
    <w:rsid w:val="00BE0BC9"/>
    <w:pPr>
      <w:spacing w:before="100" w:beforeAutospacing="1" w:after="100" w:afterAutospacing="1"/>
    </w:pPr>
    <w:rPr>
      <w:color w:val="auto"/>
    </w:rPr>
  </w:style>
  <w:style w:type="paragraph" w:customStyle="1" w:styleId="100">
    <w:name w:val="10"/>
    <w:basedOn w:val="a0"/>
    <w:uiPriority w:val="99"/>
    <w:rsid w:val="00BE0BC9"/>
    <w:pPr>
      <w:spacing w:before="100" w:beforeAutospacing="1" w:after="100" w:afterAutospacing="1"/>
    </w:pPr>
    <w:rPr>
      <w:color w:val="auto"/>
    </w:rPr>
  </w:style>
  <w:style w:type="paragraph" w:customStyle="1" w:styleId="76">
    <w:name w:val="Знак7"/>
    <w:basedOn w:val="a0"/>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uiPriority w:val="99"/>
    <w:qFormat/>
    <w:rsid w:val="00BE0BC9"/>
    <w:pPr>
      <w:autoSpaceDE w:val="0"/>
      <w:autoSpaceDN w:val="0"/>
      <w:adjustRightInd w:val="0"/>
    </w:pPr>
    <w:rPr>
      <w:rFonts w:cs="Calibri"/>
      <w:color w:val="000000"/>
      <w:sz w:val="24"/>
      <w:szCs w:val="24"/>
    </w:rPr>
  </w:style>
  <w:style w:type="paragraph" w:customStyle="1" w:styleId="59">
    <w:name w:val="Абзац списка5"/>
    <w:basedOn w:val="a0"/>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b">
    <w:name w:val="Знак Знак Знак2"/>
    <w:basedOn w:val="a0"/>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8">
    <w:name w:val="Без интервала1"/>
    <w:link w:val="afffffa"/>
    <w:qFormat/>
    <w:rsid w:val="00CB3D27"/>
    <w:rPr>
      <w:sz w:val="22"/>
      <w:szCs w:val="22"/>
    </w:rPr>
  </w:style>
  <w:style w:type="character" w:customStyle="1" w:styleId="afffffa">
    <w:name w:val="Без интервала Знак"/>
    <w:link w:val="1ff8"/>
    <w:uiPriority w:val="99"/>
    <w:locked/>
    <w:rsid w:val="00CB3D27"/>
    <w:rPr>
      <w:rFonts w:ascii="Calibri" w:hAnsi="Calibri"/>
      <w:sz w:val="22"/>
      <w:lang w:val="ru-RU" w:eastAsia="ru-RU"/>
    </w:rPr>
  </w:style>
  <w:style w:type="paragraph" w:customStyle="1" w:styleId="710">
    <w:name w:val="Знак Знак71"/>
    <w:basedOn w:val="a0"/>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a">
    <w:name w:val="Знак Знак5"/>
    <w:basedOn w:val="a0"/>
    <w:rsid w:val="00CB3D27"/>
    <w:rPr>
      <w:rFonts w:ascii="Verdana" w:eastAsia="Calibri" w:hAnsi="Verdana" w:cs="Verdana"/>
      <w:color w:val="auto"/>
      <w:sz w:val="20"/>
      <w:szCs w:val="20"/>
      <w:lang w:val="en-US" w:eastAsia="en-US"/>
    </w:rPr>
  </w:style>
  <w:style w:type="character" w:customStyle="1" w:styleId="120">
    <w:name w:val="Знак Знак12"/>
    <w:uiPriority w:val="99"/>
    <w:rsid w:val="00CB3D27"/>
    <w:rPr>
      <w:rFonts w:ascii="Calibri" w:hAnsi="Calibri"/>
      <w:sz w:val="24"/>
    </w:rPr>
  </w:style>
  <w:style w:type="paragraph" w:customStyle="1" w:styleId="afffffb">
    <w:name w:val="Текст письма"/>
    <w:basedOn w:val="a0"/>
    <w:link w:val="afffffc"/>
    <w:qFormat/>
    <w:rsid w:val="00CB3D27"/>
    <w:pPr>
      <w:ind w:firstLine="709"/>
      <w:jc w:val="both"/>
    </w:pPr>
    <w:rPr>
      <w:rFonts w:ascii="Calibri" w:hAnsi="Calibri"/>
      <w:color w:val="auto"/>
      <w:sz w:val="28"/>
      <w:szCs w:val="28"/>
      <w:lang w:eastAsia="en-US"/>
    </w:rPr>
  </w:style>
  <w:style w:type="character" w:customStyle="1" w:styleId="afffffc">
    <w:name w:val="Текст письма Знак"/>
    <w:link w:val="afffffb"/>
    <w:locked/>
    <w:rsid w:val="00CB3D27"/>
    <w:rPr>
      <w:rFonts w:ascii="Calibri" w:eastAsia="Times New Roman" w:hAnsi="Calibri"/>
      <w:sz w:val="28"/>
      <w:lang w:val="ru-RU" w:eastAsia="en-US"/>
    </w:rPr>
  </w:style>
  <w:style w:type="character" w:customStyle="1" w:styleId="1ff9">
    <w:name w:val="Заголовок №1_"/>
    <w:link w:val="1ffa"/>
    <w:locked/>
    <w:rsid w:val="00CB3D27"/>
    <w:rPr>
      <w:sz w:val="21"/>
      <w:shd w:val="clear" w:color="auto" w:fill="FFFFFF"/>
    </w:rPr>
  </w:style>
  <w:style w:type="paragraph" w:customStyle="1" w:styleId="1ffa">
    <w:name w:val="Заголовок №1"/>
    <w:basedOn w:val="a0"/>
    <w:link w:val="1ff9"/>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0"/>
    <w:uiPriority w:val="99"/>
    <w:rsid w:val="00CB3D27"/>
    <w:pPr>
      <w:spacing w:after="160" w:line="240" w:lineRule="exact"/>
    </w:pPr>
    <w:rPr>
      <w:rFonts w:ascii="Verdana" w:eastAsia="Calibri" w:hAnsi="Verdana"/>
      <w:color w:val="auto"/>
      <w:sz w:val="20"/>
      <w:szCs w:val="20"/>
      <w:lang w:val="en-US" w:eastAsia="en-US"/>
    </w:rPr>
  </w:style>
  <w:style w:type="paragraph" w:customStyle="1" w:styleId="3f3">
    <w:name w:val="Знак Знак Знак3"/>
    <w:basedOn w:val="a0"/>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0"/>
    <w:rsid w:val="00297380"/>
    <w:pPr>
      <w:spacing w:before="100" w:beforeAutospacing="1" w:after="100" w:afterAutospacing="1"/>
    </w:pPr>
    <w:rPr>
      <w:rFonts w:ascii="Tahoma" w:hAnsi="Tahoma"/>
      <w:color w:val="auto"/>
      <w:sz w:val="20"/>
      <w:szCs w:val="20"/>
      <w:lang w:val="en-US" w:eastAsia="en-US"/>
    </w:rPr>
  </w:style>
  <w:style w:type="numbering" w:customStyle="1" w:styleId="1ffb">
    <w:name w:val="Нет списка1"/>
    <w:next w:val="a3"/>
    <w:uiPriority w:val="99"/>
    <w:semiHidden/>
    <w:rsid w:val="00401E17"/>
  </w:style>
  <w:style w:type="paragraph" w:customStyle="1" w:styleId="a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401E17"/>
    <w:pPr>
      <w:spacing w:after="160" w:line="240" w:lineRule="exact"/>
    </w:pPr>
    <w:rPr>
      <w:rFonts w:eastAsia="SimSun"/>
      <w:b/>
      <w:color w:val="auto"/>
      <w:sz w:val="28"/>
      <w:lang w:val="en-US" w:eastAsia="en-US"/>
    </w:rPr>
  </w:style>
  <w:style w:type="paragraph" w:customStyle="1" w:styleId="1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autoRedefine/>
    <w:rsid w:val="00401E17"/>
    <w:pPr>
      <w:spacing w:after="160" w:line="240" w:lineRule="exact"/>
    </w:pPr>
    <w:rPr>
      <w:rFonts w:eastAsia="SimSun"/>
      <w:b/>
      <w:color w:val="auto"/>
      <w:sz w:val="28"/>
      <w:lang w:val="en-US" w:eastAsia="en-US"/>
    </w:rPr>
  </w:style>
  <w:style w:type="paragraph" w:customStyle="1" w:styleId="3f4">
    <w:name w:val="Знак Знак Знак Знак3"/>
    <w:basedOn w:val="a0"/>
    <w:rsid w:val="00401E17"/>
    <w:pPr>
      <w:spacing w:before="100" w:beforeAutospacing="1" w:after="100" w:afterAutospacing="1"/>
    </w:pPr>
    <w:rPr>
      <w:rFonts w:ascii="Tahoma" w:hAnsi="Tahoma"/>
      <w:color w:val="auto"/>
      <w:sz w:val="20"/>
      <w:szCs w:val="20"/>
      <w:lang w:val="en-US" w:eastAsia="en-US"/>
    </w:rPr>
  </w:style>
  <w:style w:type="paragraph" w:customStyle="1" w:styleId="afffffe">
    <w:name w:val="МОН основной"/>
    <w:basedOn w:val="a0"/>
    <w:rsid w:val="00401E17"/>
    <w:pPr>
      <w:widowControl w:val="0"/>
      <w:autoSpaceDE w:val="0"/>
      <w:autoSpaceDN w:val="0"/>
      <w:adjustRightInd w:val="0"/>
      <w:spacing w:line="360" w:lineRule="auto"/>
      <w:ind w:firstLine="709"/>
      <w:jc w:val="both"/>
    </w:pPr>
    <w:rPr>
      <w:color w:val="auto"/>
      <w:sz w:val="28"/>
      <w:szCs w:val="20"/>
    </w:rPr>
  </w:style>
  <w:style w:type="paragraph" w:customStyle="1" w:styleId="2fc">
    <w:name w:val="Без интервала2"/>
    <w:rsid w:val="00401E17"/>
    <w:rPr>
      <w:rFonts w:eastAsia="Times New Roman"/>
      <w:sz w:val="22"/>
      <w:szCs w:val="22"/>
      <w:lang w:eastAsia="en-US"/>
    </w:rPr>
  </w:style>
  <w:style w:type="paragraph" w:customStyle="1" w:styleId="69">
    <w:name w:val="Абзац списка6"/>
    <w:basedOn w:val="a0"/>
    <w:rsid w:val="009A2A29"/>
    <w:pPr>
      <w:ind w:left="720"/>
    </w:pPr>
    <w:rPr>
      <w:rFonts w:eastAsia="Calibri"/>
      <w:color w:val="auto"/>
    </w:rPr>
  </w:style>
  <w:style w:type="numbering" w:customStyle="1" w:styleId="2fd">
    <w:name w:val="Нет списка2"/>
    <w:next w:val="a3"/>
    <w:uiPriority w:val="99"/>
    <w:semiHidden/>
    <w:unhideWhenUsed/>
    <w:rsid w:val="009A2A29"/>
  </w:style>
  <w:style w:type="paragraph" w:customStyle="1" w:styleId="77">
    <w:name w:val="Абзац списка7"/>
    <w:basedOn w:val="a0"/>
    <w:rsid w:val="00AB1436"/>
    <w:pPr>
      <w:ind w:left="720"/>
    </w:pPr>
    <w:rPr>
      <w:rFonts w:eastAsia="Calibri"/>
      <w:color w:val="auto"/>
    </w:rPr>
  </w:style>
  <w:style w:type="numbering" w:customStyle="1" w:styleId="3f5">
    <w:name w:val="Нет списка3"/>
    <w:next w:val="a3"/>
    <w:uiPriority w:val="99"/>
    <w:semiHidden/>
    <w:unhideWhenUsed/>
    <w:rsid w:val="00AB1436"/>
  </w:style>
  <w:style w:type="numbering" w:customStyle="1" w:styleId="49">
    <w:name w:val="Нет списка4"/>
    <w:next w:val="a3"/>
    <w:uiPriority w:val="99"/>
    <w:semiHidden/>
    <w:unhideWhenUsed/>
    <w:rsid w:val="00AB1436"/>
  </w:style>
  <w:style w:type="paragraph" w:customStyle="1" w:styleId="87">
    <w:name w:val="Абзац списка8"/>
    <w:basedOn w:val="a0"/>
    <w:rsid w:val="00020E7B"/>
    <w:pPr>
      <w:ind w:left="720"/>
    </w:pPr>
    <w:rPr>
      <w:rFonts w:eastAsia="Calibri"/>
      <w:color w:val="auto"/>
    </w:rPr>
  </w:style>
  <w:style w:type="paragraph" w:customStyle="1" w:styleId="3f6">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6"/>
    <w:locked/>
    <w:rsid w:val="00BC36A2"/>
    <w:rPr>
      <w:rFonts w:eastAsia="Times New Roman"/>
      <w:sz w:val="22"/>
      <w:szCs w:val="22"/>
    </w:rPr>
  </w:style>
  <w:style w:type="paragraph" w:customStyle="1" w:styleId="92">
    <w:name w:val="Абзац списка9"/>
    <w:basedOn w:val="a0"/>
    <w:rsid w:val="00BC36A2"/>
    <w:pPr>
      <w:ind w:left="720"/>
    </w:pPr>
    <w:rPr>
      <w:color w:val="auto"/>
      <w:sz w:val="28"/>
      <w:szCs w:val="28"/>
      <w:lang w:eastAsia="en-US"/>
    </w:rPr>
  </w:style>
  <w:style w:type="paragraph" w:customStyle="1" w:styleId="affffff">
    <w:name w:val="Знак Знак Знак"/>
    <w:basedOn w:val="a0"/>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78">
    <w:name w:val="Знак Знак7"/>
    <w:basedOn w:val="a0"/>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affffff0">
    <w:name w:val="Знак Знак"/>
    <w:basedOn w:val="a0"/>
    <w:uiPriority w:val="99"/>
    <w:rsid w:val="006A4BC0"/>
    <w:rPr>
      <w:rFonts w:ascii="Verdana" w:hAnsi="Verdana" w:cs="Verdana"/>
      <w:color w:val="auto"/>
      <w:sz w:val="20"/>
      <w:szCs w:val="20"/>
      <w:lang w:val="en-US" w:eastAsia="en-US"/>
    </w:rPr>
  </w:style>
  <w:style w:type="paragraph" w:customStyle="1" w:styleId="affffff1">
    <w:name w:val="Знак"/>
    <w:basedOn w:val="a0"/>
    <w:rsid w:val="006A4BC0"/>
    <w:pPr>
      <w:spacing w:after="160" w:line="240" w:lineRule="exact"/>
    </w:pPr>
    <w:rPr>
      <w:rFonts w:ascii="Verdana" w:hAnsi="Verdana"/>
      <w:color w:val="auto"/>
      <w:sz w:val="20"/>
      <w:szCs w:val="20"/>
      <w:lang w:val="en-US" w:eastAsia="en-US"/>
    </w:rPr>
  </w:style>
  <w:style w:type="character" w:customStyle="1" w:styleId="affffff2">
    <w:name w:val="Гипертекстовая ссылка"/>
    <w:basedOn w:val="aff"/>
    <w:rsid w:val="0083780E"/>
    <w:rPr>
      <w:rFonts w:cs="Times New Roman"/>
      <w:b/>
      <w:bCs/>
      <w:color w:val="auto"/>
      <w:sz w:val="20"/>
    </w:rPr>
  </w:style>
  <w:style w:type="character" w:customStyle="1" w:styleId="affffff3">
    <w:name w:val="Активная гиперссылка"/>
    <w:basedOn w:val="affffff2"/>
    <w:uiPriority w:val="99"/>
    <w:rsid w:val="0083780E"/>
    <w:rPr>
      <w:rFonts w:cs="Times New Roman"/>
      <w:b/>
      <w:bCs/>
      <w:color w:val="auto"/>
      <w:sz w:val="20"/>
      <w:u w:val="single"/>
    </w:rPr>
  </w:style>
  <w:style w:type="paragraph" w:customStyle="1" w:styleId="affffff4">
    <w:name w:val="Внимание"/>
    <w:basedOn w:val="a0"/>
    <w:next w:val="a0"/>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5">
    <w:name w:val="Внимание: криминал!!"/>
    <w:basedOn w:val="affffff4"/>
    <w:next w:val="a0"/>
    <w:uiPriority w:val="99"/>
    <w:rsid w:val="0083780E"/>
  </w:style>
  <w:style w:type="paragraph" w:customStyle="1" w:styleId="affffff6">
    <w:name w:val="Внимание: недобросовестность!"/>
    <w:basedOn w:val="affffff4"/>
    <w:next w:val="a0"/>
    <w:uiPriority w:val="99"/>
    <w:rsid w:val="0083780E"/>
  </w:style>
  <w:style w:type="character" w:customStyle="1" w:styleId="affffff7">
    <w:name w:val="Выделение для Базового Поиска"/>
    <w:basedOn w:val="aff"/>
    <w:uiPriority w:val="99"/>
    <w:rsid w:val="0083780E"/>
    <w:rPr>
      <w:rFonts w:cs="Times New Roman"/>
      <w:b/>
      <w:bCs/>
      <w:color w:val="0058A9"/>
      <w:sz w:val="20"/>
    </w:rPr>
  </w:style>
  <w:style w:type="character" w:customStyle="1" w:styleId="affffff8">
    <w:name w:val="Выделение для Базового Поиска (курсив)"/>
    <w:basedOn w:val="affffff7"/>
    <w:uiPriority w:val="99"/>
    <w:rsid w:val="0083780E"/>
    <w:rPr>
      <w:rFonts w:cs="Times New Roman"/>
      <w:b/>
      <w:bCs/>
      <w:i/>
      <w:iCs/>
      <w:color w:val="0058A9"/>
      <w:sz w:val="20"/>
    </w:rPr>
  </w:style>
  <w:style w:type="character" w:customStyle="1" w:styleId="affffff9">
    <w:name w:val="Сравнение редакций"/>
    <w:basedOn w:val="aff"/>
    <w:uiPriority w:val="99"/>
    <w:rsid w:val="0083780E"/>
    <w:rPr>
      <w:rFonts w:cs="Times New Roman"/>
      <w:b/>
      <w:bCs/>
      <w:color w:val="26282F"/>
      <w:sz w:val="20"/>
    </w:rPr>
  </w:style>
  <w:style w:type="character" w:customStyle="1" w:styleId="affffffa">
    <w:name w:val="Добавленный текст"/>
    <w:uiPriority w:val="99"/>
    <w:rsid w:val="0083780E"/>
    <w:rPr>
      <w:color w:val="000000"/>
      <w:shd w:val="clear" w:color="auto" w:fill="auto"/>
    </w:rPr>
  </w:style>
  <w:style w:type="paragraph" w:customStyle="1" w:styleId="affffffb">
    <w:name w:val="Дочерний элемент списка"/>
    <w:basedOn w:val="a0"/>
    <w:next w:val="a0"/>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c">
    <w:name w:val="Основное меню (преемственное)"/>
    <w:basedOn w:val="a0"/>
    <w:next w:val="a0"/>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d">
    <w:name w:val="Заголовок *"/>
    <w:basedOn w:val="affffffc"/>
    <w:next w:val="a0"/>
    <w:uiPriority w:val="99"/>
    <w:rsid w:val="0083780E"/>
    <w:rPr>
      <w:b/>
      <w:bCs/>
      <w:color w:val="0058A9"/>
      <w:shd w:val="clear" w:color="auto" w:fill="F0F0F0"/>
    </w:rPr>
  </w:style>
  <w:style w:type="paragraph" w:customStyle="1" w:styleId="affffffe">
    <w:name w:val="Заголовок группы контролов"/>
    <w:basedOn w:val="a0"/>
    <w:next w:val="a0"/>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f">
    <w:name w:val="Заголовок для информации об изменениях"/>
    <w:basedOn w:val="1"/>
    <w:next w:val="a0"/>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f0">
    <w:name w:val="Заголовок полученного сообщения"/>
    <w:basedOn w:val="aff"/>
    <w:uiPriority w:val="99"/>
    <w:rsid w:val="0083780E"/>
    <w:rPr>
      <w:rFonts w:cs="Times New Roman"/>
      <w:b/>
      <w:bCs/>
      <w:color w:val="FF0000"/>
      <w:sz w:val="20"/>
    </w:rPr>
  </w:style>
  <w:style w:type="paragraph" w:customStyle="1" w:styleId="afffffff1">
    <w:name w:val="Заголовок распахивающейся части диалога"/>
    <w:basedOn w:val="a0"/>
    <w:next w:val="a0"/>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2">
    <w:name w:val="Заголовок собственного сообщения"/>
    <w:basedOn w:val="aff"/>
    <w:uiPriority w:val="99"/>
    <w:rsid w:val="0083780E"/>
    <w:rPr>
      <w:rFonts w:cs="Times New Roman"/>
      <w:b/>
      <w:bCs/>
      <w:color w:val="26282F"/>
      <w:sz w:val="20"/>
    </w:rPr>
  </w:style>
  <w:style w:type="paragraph" w:customStyle="1" w:styleId="afffffff3">
    <w:name w:val="Заголовок статьи"/>
    <w:basedOn w:val="a0"/>
    <w:next w:val="a0"/>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4">
    <w:name w:val="Заголовок ЭР (левое окно)"/>
    <w:basedOn w:val="a0"/>
    <w:next w:val="a0"/>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5">
    <w:name w:val="Заголовок ЭР (правое окно)"/>
    <w:basedOn w:val="afffffff4"/>
    <w:next w:val="a0"/>
    <w:uiPriority w:val="99"/>
    <w:rsid w:val="0083780E"/>
    <w:pPr>
      <w:spacing w:after="0"/>
      <w:jc w:val="left"/>
    </w:pPr>
  </w:style>
  <w:style w:type="paragraph" w:customStyle="1" w:styleId="afffffff6">
    <w:name w:val="Интерактивный заголовок"/>
    <w:basedOn w:val="affffffd"/>
    <w:next w:val="a0"/>
    <w:uiPriority w:val="99"/>
    <w:rsid w:val="0083780E"/>
    <w:rPr>
      <w:u w:val="single"/>
    </w:rPr>
  </w:style>
  <w:style w:type="paragraph" w:customStyle="1" w:styleId="afffffff7">
    <w:name w:val="Текст (справка)"/>
    <w:basedOn w:val="a0"/>
    <w:next w:val="a0"/>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8">
    <w:name w:val="Комментарий"/>
    <w:basedOn w:val="afffffff7"/>
    <w:next w:val="a0"/>
    <w:uiPriority w:val="99"/>
    <w:rsid w:val="0083780E"/>
    <w:pPr>
      <w:spacing w:before="75"/>
      <w:ind w:right="0"/>
      <w:jc w:val="both"/>
    </w:pPr>
    <w:rPr>
      <w:color w:val="353842"/>
      <w:shd w:val="clear" w:color="auto" w:fill="F0F0F0"/>
    </w:rPr>
  </w:style>
  <w:style w:type="paragraph" w:customStyle="1" w:styleId="afffffff9">
    <w:name w:val="Информация о версии"/>
    <w:basedOn w:val="afffffff8"/>
    <w:next w:val="a0"/>
    <w:uiPriority w:val="99"/>
    <w:rsid w:val="0083780E"/>
    <w:rPr>
      <w:i/>
      <w:iCs/>
    </w:rPr>
  </w:style>
  <w:style w:type="paragraph" w:customStyle="1" w:styleId="afffffffa">
    <w:name w:val="Текст информации об изменениях"/>
    <w:basedOn w:val="a0"/>
    <w:next w:val="a0"/>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b">
    <w:name w:val="Информация об изменениях"/>
    <w:basedOn w:val="afffffffa"/>
    <w:next w:val="a0"/>
    <w:uiPriority w:val="99"/>
    <w:rsid w:val="0083780E"/>
    <w:pPr>
      <w:spacing w:before="180"/>
      <w:ind w:left="360" w:right="360" w:firstLine="0"/>
    </w:pPr>
    <w:rPr>
      <w:shd w:val="clear" w:color="auto" w:fill="EAEFED"/>
    </w:rPr>
  </w:style>
  <w:style w:type="paragraph" w:customStyle="1" w:styleId="afffffffc">
    <w:name w:val="Текст (лев. подпись)"/>
    <w:basedOn w:val="a0"/>
    <w:next w:val="a0"/>
    <w:uiPriority w:val="99"/>
    <w:rsid w:val="0083780E"/>
    <w:pPr>
      <w:widowControl w:val="0"/>
      <w:autoSpaceDE w:val="0"/>
      <w:autoSpaceDN w:val="0"/>
      <w:adjustRightInd w:val="0"/>
    </w:pPr>
    <w:rPr>
      <w:rFonts w:ascii="Arial" w:hAnsi="Arial" w:cs="Arial"/>
      <w:color w:val="auto"/>
      <w:sz w:val="26"/>
      <w:szCs w:val="26"/>
    </w:rPr>
  </w:style>
  <w:style w:type="paragraph" w:customStyle="1" w:styleId="afffffffd">
    <w:name w:val="Колонтитул (левый)"/>
    <w:basedOn w:val="afffffffc"/>
    <w:next w:val="a0"/>
    <w:uiPriority w:val="99"/>
    <w:rsid w:val="0083780E"/>
    <w:rPr>
      <w:sz w:val="16"/>
      <w:szCs w:val="16"/>
    </w:rPr>
  </w:style>
  <w:style w:type="paragraph" w:customStyle="1" w:styleId="afffffffe">
    <w:name w:val="Текст (прав. подпись)"/>
    <w:basedOn w:val="a0"/>
    <w:next w:val="a0"/>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f">
    <w:name w:val="Колонтитул (правый)"/>
    <w:basedOn w:val="afffffffe"/>
    <w:next w:val="a0"/>
    <w:uiPriority w:val="99"/>
    <w:rsid w:val="0083780E"/>
    <w:rPr>
      <w:sz w:val="16"/>
      <w:szCs w:val="16"/>
    </w:rPr>
  </w:style>
  <w:style w:type="paragraph" w:customStyle="1" w:styleId="affffffff0">
    <w:name w:val="Комментарий пользователя"/>
    <w:basedOn w:val="afffffff8"/>
    <w:next w:val="a0"/>
    <w:uiPriority w:val="99"/>
    <w:rsid w:val="0083780E"/>
    <w:pPr>
      <w:jc w:val="left"/>
    </w:pPr>
    <w:rPr>
      <w:shd w:val="clear" w:color="auto" w:fill="FFDFE0"/>
    </w:rPr>
  </w:style>
  <w:style w:type="paragraph" w:customStyle="1" w:styleId="affffffff1">
    <w:name w:val="Куда обратиться?"/>
    <w:basedOn w:val="affffff4"/>
    <w:next w:val="a0"/>
    <w:uiPriority w:val="99"/>
    <w:rsid w:val="0083780E"/>
  </w:style>
  <w:style w:type="paragraph" w:customStyle="1" w:styleId="affffffff2">
    <w:name w:val="Моноширинный"/>
    <w:basedOn w:val="a0"/>
    <w:next w:val="a0"/>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3">
    <w:name w:val="Найденные слова"/>
    <w:basedOn w:val="aff"/>
    <w:uiPriority w:val="99"/>
    <w:rsid w:val="0083780E"/>
    <w:rPr>
      <w:rFonts w:cs="Times New Roman"/>
      <w:b/>
      <w:bCs/>
      <w:color w:val="26282F"/>
      <w:sz w:val="20"/>
      <w:shd w:val="clear" w:color="auto" w:fill="auto"/>
    </w:rPr>
  </w:style>
  <w:style w:type="paragraph" w:customStyle="1" w:styleId="affffffff4">
    <w:name w:val="Напишите нам"/>
    <w:basedOn w:val="a0"/>
    <w:next w:val="a0"/>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5">
    <w:name w:val="Не вступил в силу"/>
    <w:basedOn w:val="aff"/>
    <w:uiPriority w:val="99"/>
    <w:rsid w:val="0083780E"/>
    <w:rPr>
      <w:rFonts w:cs="Times New Roman"/>
      <w:b/>
      <w:bCs/>
      <w:color w:val="000000"/>
      <w:sz w:val="20"/>
      <w:shd w:val="clear" w:color="auto" w:fill="auto"/>
    </w:rPr>
  </w:style>
  <w:style w:type="paragraph" w:customStyle="1" w:styleId="affffffff6">
    <w:name w:val="Необходимые документы"/>
    <w:basedOn w:val="affffff4"/>
    <w:next w:val="a0"/>
    <w:uiPriority w:val="99"/>
    <w:rsid w:val="0083780E"/>
    <w:pPr>
      <w:ind w:firstLine="118"/>
    </w:pPr>
  </w:style>
  <w:style w:type="paragraph" w:customStyle="1" w:styleId="affffffff7">
    <w:name w:val="Таблицы (моноширинный)"/>
    <w:basedOn w:val="a0"/>
    <w:next w:val="a0"/>
    <w:uiPriority w:val="99"/>
    <w:rsid w:val="0083780E"/>
    <w:pPr>
      <w:widowControl w:val="0"/>
      <w:autoSpaceDE w:val="0"/>
      <w:autoSpaceDN w:val="0"/>
      <w:adjustRightInd w:val="0"/>
    </w:pPr>
    <w:rPr>
      <w:rFonts w:ascii="Courier New" w:hAnsi="Courier New" w:cs="Courier New"/>
      <w:color w:val="auto"/>
      <w:sz w:val="26"/>
      <w:szCs w:val="26"/>
    </w:rPr>
  </w:style>
  <w:style w:type="paragraph" w:customStyle="1" w:styleId="affffffff8">
    <w:name w:val="Оглавление"/>
    <w:basedOn w:val="affffffff7"/>
    <w:next w:val="a0"/>
    <w:uiPriority w:val="99"/>
    <w:rsid w:val="0083780E"/>
    <w:pPr>
      <w:ind w:left="140"/>
    </w:pPr>
  </w:style>
  <w:style w:type="character" w:customStyle="1" w:styleId="affffffff9">
    <w:name w:val="Опечатки"/>
    <w:uiPriority w:val="99"/>
    <w:rsid w:val="0083780E"/>
    <w:rPr>
      <w:color w:val="FF0000"/>
    </w:rPr>
  </w:style>
  <w:style w:type="paragraph" w:customStyle="1" w:styleId="affffffffa">
    <w:name w:val="Переменная часть"/>
    <w:basedOn w:val="affffffc"/>
    <w:next w:val="a0"/>
    <w:uiPriority w:val="99"/>
    <w:rsid w:val="0083780E"/>
    <w:rPr>
      <w:sz w:val="20"/>
      <w:szCs w:val="20"/>
    </w:rPr>
  </w:style>
  <w:style w:type="paragraph" w:customStyle="1" w:styleId="affffffffb">
    <w:name w:val="Подвал для информации об изменениях"/>
    <w:basedOn w:val="1"/>
    <w:next w:val="a0"/>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c">
    <w:name w:val="Подзаголовок для информации об изменениях"/>
    <w:basedOn w:val="afffffffa"/>
    <w:next w:val="a0"/>
    <w:uiPriority w:val="99"/>
    <w:rsid w:val="0083780E"/>
    <w:rPr>
      <w:b/>
      <w:bCs/>
    </w:rPr>
  </w:style>
  <w:style w:type="paragraph" w:customStyle="1" w:styleId="affffffffd">
    <w:name w:val="Подчёркнутый текст"/>
    <w:basedOn w:val="a0"/>
    <w:next w:val="a0"/>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e">
    <w:name w:val="Постоянная часть *"/>
    <w:basedOn w:val="affffffc"/>
    <w:next w:val="a0"/>
    <w:uiPriority w:val="99"/>
    <w:rsid w:val="0083780E"/>
    <w:rPr>
      <w:sz w:val="22"/>
      <w:szCs w:val="22"/>
    </w:rPr>
  </w:style>
  <w:style w:type="paragraph" w:customStyle="1" w:styleId="afffffffff">
    <w:name w:val="Пример."/>
    <w:basedOn w:val="affffff4"/>
    <w:next w:val="a0"/>
    <w:uiPriority w:val="99"/>
    <w:rsid w:val="0083780E"/>
  </w:style>
  <w:style w:type="paragraph" w:customStyle="1" w:styleId="afffffffff0">
    <w:name w:val="Примечание."/>
    <w:basedOn w:val="affffff4"/>
    <w:next w:val="a0"/>
    <w:uiPriority w:val="99"/>
    <w:rsid w:val="0083780E"/>
  </w:style>
  <w:style w:type="character" w:customStyle="1" w:styleId="afffffffff1">
    <w:name w:val="Продолжение ссылки"/>
    <w:basedOn w:val="affffff2"/>
    <w:uiPriority w:val="99"/>
    <w:rsid w:val="0083780E"/>
    <w:rPr>
      <w:rFonts w:cs="Times New Roman"/>
      <w:b/>
      <w:bCs/>
      <w:color w:val="auto"/>
      <w:sz w:val="20"/>
    </w:rPr>
  </w:style>
  <w:style w:type="paragraph" w:customStyle="1" w:styleId="afffffffff2">
    <w:name w:val="Словарная статья"/>
    <w:basedOn w:val="a0"/>
    <w:next w:val="a0"/>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3">
    <w:name w:val="Ссылка на официальную публикацию"/>
    <w:basedOn w:val="a0"/>
    <w:next w:val="a0"/>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4">
    <w:name w:val="Ссылка на утративший силу документ"/>
    <w:basedOn w:val="affffff2"/>
    <w:uiPriority w:val="99"/>
    <w:rsid w:val="0083780E"/>
    <w:rPr>
      <w:rFonts w:cs="Times New Roman"/>
      <w:b/>
      <w:bCs/>
      <w:color w:val="auto"/>
      <w:sz w:val="20"/>
    </w:rPr>
  </w:style>
  <w:style w:type="paragraph" w:customStyle="1" w:styleId="afffffffff5">
    <w:name w:val="Текст в таблице"/>
    <w:basedOn w:val="affff3"/>
    <w:next w:val="a0"/>
    <w:uiPriority w:val="99"/>
    <w:rsid w:val="0083780E"/>
    <w:pPr>
      <w:autoSpaceDN w:val="0"/>
      <w:adjustRightInd w:val="0"/>
      <w:ind w:firstLine="500"/>
    </w:pPr>
    <w:rPr>
      <w:sz w:val="26"/>
      <w:szCs w:val="26"/>
      <w:lang w:eastAsia="ru-RU"/>
    </w:rPr>
  </w:style>
  <w:style w:type="paragraph" w:customStyle="1" w:styleId="afffffffff6">
    <w:name w:val="Текст ЭР (см. также)"/>
    <w:basedOn w:val="a0"/>
    <w:next w:val="a0"/>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7">
    <w:name w:val="Технический комментарий"/>
    <w:basedOn w:val="a0"/>
    <w:next w:val="a0"/>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8">
    <w:name w:val="Удалённый текст"/>
    <w:uiPriority w:val="99"/>
    <w:rsid w:val="0083780E"/>
    <w:rPr>
      <w:color w:val="000000"/>
      <w:shd w:val="clear" w:color="auto" w:fill="auto"/>
    </w:rPr>
  </w:style>
  <w:style w:type="character" w:customStyle="1" w:styleId="afffffffff9">
    <w:name w:val="Утратил силу"/>
    <w:basedOn w:val="aff"/>
    <w:uiPriority w:val="99"/>
    <w:rsid w:val="0083780E"/>
    <w:rPr>
      <w:rFonts w:cs="Times New Roman"/>
      <w:b/>
      <w:bCs/>
      <w:strike/>
      <w:color w:val="auto"/>
      <w:sz w:val="20"/>
    </w:rPr>
  </w:style>
  <w:style w:type="paragraph" w:customStyle="1" w:styleId="afffffffffa">
    <w:name w:val="Формула"/>
    <w:basedOn w:val="a0"/>
    <w:next w:val="a0"/>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b">
    <w:name w:val="Центрированный (таблица)"/>
    <w:basedOn w:val="affff3"/>
    <w:next w:val="a0"/>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0"/>
    <w:next w:val="a0"/>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b">
    <w:name w:val="Нет списка5"/>
    <w:next w:val="a3"/>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a">
    <w:name w:val="Нет списка6"/>
    <w:next w:val="a3"/>
    <w:uiPriority w:val="99"/>
    <w:semiHidden/>
    <w:unhideWhenUsed/>
    <w:rsid w:val="00581373"/>
  </w:style>
  <w:style w:type="character" w:customStyle="1" w:styleId="ff2">
    <w:name w:val="ff2"/>
    <w:basedOn w:val="a1"/>
    <w:rsid w:val="009F30BC"/>
  </w:style>
  <w:style w:type="character" w:customStyle="1" w:styleId="ff1">
    <w:name w:val="ff1"/>
    <w:basedOn w:val="a1"/>
    <w:rsid w:val="009F30BC"/>
  </w:style>
  <w:style w:type="character" w:customStyle="1" w:styleId="3f7">
    <w:name w:val="Знак сноски3"/>
    <w:rsid w:val="00A30978"/>
    <w:rPr>
      <w:rFonts w:cs="Times New Roman"/>
      <w:vertAlign w:val="superscript"/>
    </w:rPr>
  </w:style>
  <w:style w:type="paragraph" w:customStyle="1" w:styleId="ConsPlusJurTerm">
    <w:name w:val="ConsPlusJurTerm"/>
    <w:uiPriority w:val="99"/>
    <w:rsid w:val="005119F2"/>
    <w:pPr>
      <w:widowControl w:val="0"/>
      <w:autoSpaceDE w:val="0"/>
      <w:autoSpaceDN w:val="0"/>
      <w:adjustRightInd w:val="0"/>
    </w:pPr>
    <w:rPr>
      <w:rFonts w:ascii="Tahoma" w:eastAsia="Times New Roman" w:hAnsi="Tahoma" w:cs="Tahoma"/>
    </w:rPr>
  </w:style>
  <w:style w:type="paragraph" w:customStyle="1" w:styleId="ConsPlusTextList">
    <w:name w:val="ConsPlusTextList"/>
    <w:uiPriority w:val="99"/>
    <w:rsid w:val="005119F2"/>
    <w:pPr>
      <w:widowControl w:val="0"/>
      <w:autoSpaceDE w:val="0"/>
      <w:autoSpaceDN w:val="0"/>
      <w:adjustRightInd w:val="0"/>
    </w:pPr>
    <w:rPr>
      <w:rFonts w:ascii="Arial" w:eastAsia="Times New Roman" w:hAnsi="Arial" w:cs="Arial"/>
    </w:rPr>
  </w:style>
  <w:style w:type="paragraph" w:customStyle="1" w:styleId="ConsPlusTextList1">
    <w:name w:val="ConsPlusTextList1"/>
    <w:uiPriority w:val="99"/>
    <w:rsid w:val="005119F2"/>
    <w:pPr>
      <w:widowControl w:val="0"/>
      <w:autoSpaceDE w:val="0"/>
      <w:autoSpaceDN w:val="0"/>
      <w:adjustRightInd w:val="0"/>
    </w:pPr>
    <w:rPr>
      <w:rFonts w:ascii="Arial" w:eastAsia="Times New Roman" w:hAnsi="Arial" w:cs="Arial"/>
    </w:rPr>
  </w:style>
  <w:style w:type="character" w:customStyle="1" w:styleId="ConsPlusNormal0">
    <w:name w:val="ConsPlusNormal Знак"/>
    <w:link w:val="ConsPlusNormal"/>
    <w:locked/>
    <w:rsid w:val="00FB5B9D"/>
    <w:rPr>
      <w:rFonts w:ascii="Arial" w:eastAsia="Times New Roman" w:hAnsi="Arial" w:cs="Arial"/>
      <w:color w:val="000000"/>
    </w:rPr>
  </w:style>
  <w:style w:type="character" w:customStyle="1" w:styleId="afc">
    <w:name w:val="Обычный (веб) Знак"/>
    <w:aliases w:val="Обычный (веб) Знак1 Знак,Обычный (веб) Знак Знак Знак"/>
    <w:link w:val="afb"/>
    <w:locked/>
    <w:rsid w:val="00FB5B9D"/>
    <w:rPr>
      <w:rFonts w:ascii="Times New Roman" w:hAnsi="Times New Roman"/>
      <w:sz w:val="24"/>
    </w:rPr>
  </w:style>
  <w:style w:type="paragraph" w:customStyle="1" w:styleId="consplusnormal1">
    <w:name w:val="consplusnormal"/>
    <w:basedOn w:val="a0"/>
    <w:rsid w:val="00FB5B9D"/>
    <w:pPr>
      <w:spacing w:before="100" w:beforeAutospacing="1" w:after="100" w:afterAutospacing="1"/>
    </w:pPr>
    <w:rPr>
      <w:color w:val="auto"/>
    </w:rPr>
  </w:style>
  <w:style w:type="paragraph" w:customStyle="1" w:styleId="pboth">
    <w:name w:val="pboth"/>
    <w:basedOn w:val="a0"/>
    <w:rsid w:val="00BB4C8C"/>
    <w:pPr>
      <w:spacing w:before="100" w:beforeAutospacing="1" w:after="100" w:afterAutospacing="1"/>
    </w:pPr>
    <w:rPr>
      <w:color w:val="auto"/>
    </w:rPr>
  </w:style>
  <w:style w:type="paragraph" w:customStyle="1" w:styleId="juscontext">
    <w:name w:val="juscontext"/>
    <w:basedOn w:val="a0"/>
    <w:rsid w:val="00591720"/>
    <w:pPr>
      <w:spacing w:before="100" w:beforeAutospacing="1" w:after="100" w:afterAutospacing="1"/>
    </w:pPr>
    <w:rPr>
      <w:color w:val="auto"/>
    </w:rPr>
  </w:style>
  <w:style w:type="character" w:customStyle="1" w:styleId="blk1">
    <w:name w:val="blk1"/>
    <w:rsid w:val="00591720"/>
    <w:rPr>
      <w:vanish w:val="0"/>
      <w:webHidden w:val="0"/>
      <w:specVanish w:val="0"/>
    </w:rPr>
  </w:style>
  <w:style w:type="paragraph" w:customStyle="1" w:styleId="afffffffffc">
    <w:name w:val="Знак Знак Знак Знак Знак Знак Знак Знак Знак Знак Знак Знак Знак Знак Знак Знак"/>
    <w:basedOn w:val="a0"/>
    <w:rsid w:val="00591720"/>
    <w:pPr>
      <w:spacing w:line="240" w:lineRule="exact"/>
      <w:jc w:val="both"/>
    </w:pPr>
    <w:rPr>
      <w:color w:val="auto"/>
      <w:lang w:val="en-US" w:eastAsia="en-US"/>
    </w:rPr>
  </w:style>
  <w:style w:type="paragraph" w:customStyle="1" w:styleId="a20">
    <w:name w:val="a2"/>
    <w:basedOn w:val="a0"/>
    <w:rsid w:val="00591720"/>
    <w:pPr>
      <w:spacing w:before="100" w:beforeAutospacing="1" w:after="100" w:afterAutospacing="1"/>
    </w:pPr>
    <w:rPr>
      <w:color w:val="auto"/>
    </w:rPr>
  </w:style>
  <w:style w:type="paragraph" w:customStyle="1" w:styleId="5c">
    <w:name w:val="Знак Знак5 Знак Знак"/>
    <w:basedOn w:val="a0"/>
    <w:rsid w:val="00977FC9"/>
    <w:pPr>
      <w:spacing w:before="100" w:beforeAutospacing="1" w:after="100" w:afterAutospacing="1"/>
      <w:jc w:val="both"/>
    </w:pPr>
    <w:rPr>
      <w:rFonts w:ascii="Tahoma" w:hAnsi="Tahoma" w:cs="Tahoma"/>
      <w:color w:val="auto"/>
      <w:sz w:val="20"/>
      <w:szCs w:val="20"/>
      <w:lang w:val="en-US" w:eastAsia="en-US"/>
    </w:rPr>
  </w:style>
  <w:style w:type="paragraph" w:customStyle="1" w:styleId="a">
    <w:name w:val="_Пункт"/>
    <w:basedOn w:val="a0"/>
    <w:rsid w:val="00CB0729"/>
    <w:pPr>
      <w:numPr>
        <w:numId w:val="2"/>
      </w:numPr>
      <w:autoSpaceDE w:val="0"/>
      <w:autoSpaceDN w:val="0"/>
      <w:adjustRightInd w:val="0"/>
      <w:jc w:val="both"/>
    </w:pPr>
    <w:rPr>
      <w:color w:val="auto"/>
      <w:kern w:val="28"/>
      <w:sz w:val="28"/>
      <w:szCs w:val="28"/>
      <w:lang w:eastAsia="en-US"/>
    </w:rPr>
  </w:style>
  <w:style w:type="paragraph" w:customStyle="1" w:styleId="pagettl">
    <w:name w:val="pagettl"/>
    <w:basedOn w:val="a0"/>
    <w:rsid w:val="007F1CD3"/>
    <w:pPr>
      <w:suppressAutoHyphens/>
      <w:spacing w:before="280" w:after="280"/>
    </w:pPr>
    <w:rPr>
      <w:color w:val="auto"/>
      <w:lang w:eastAsia="ar-SA"/>
    </w:rPr>
  </w:style>
  <w:style w:type="paragraph" w:customStyle="1" w:styleId="101">
    <w:name w:val="Абзац списка10"/>
    <w:basedOn w:val="a0"/>
    <w:rsid w:val="009858ED"/>
    <w:pPr>
      <w:ind w:left="720"/>
    </w:pPr>
    <w:rPr>
      <w:rFonts w:eastAsia="Calibri"/>
      <w:color w:val="auto"/>
    </w:rPr>
  </w:style>
  <w:style w:type="paragraph" w:customStyle="1" w:styleId="1ffd">
    <w:name w:val="Цитата1"/>
    <w:basedOn w:val="a0"/>
    <w:rsid w:val="005A79F4"/>
    <w:pPr>
      <w:ind w:left="284" w:right="-568" w:firstLine="709"/>
    </w:pPr>
    <w:rPr>
      <w:color w:val="auto"/>
      <w:sz w:val="28"/>
      <w:szCs w:val="20"/>
      <w:lang w:eastAsia="ar-SA"/>
    </w:rPr>
  </w:style>
  <w:style w:type="paragraph" w:customStyle="1" w:styleId="115">
    <w:name w:val="Знак Знак Знак1 Знак Знак Знак Знак Знак Знак1 Знак"/>
    <w:basedOn w:val="a0"/>
    <w:rsid w:val="005A79F4"/>
    <w:pPr>
      <w:spacing w:before="100" w:after="100"/>
    </w:pPr>
    <w:rPr>
      <w:rFonts w:ascii="Tahoma" w:hAnsi="Tahoma"/>
      <w:color w:val="auto"/>
      <w:sz w:val="20"/>
      <w:szCs w:val="20"/>
      <w:lang w:val="en-US" w:eastAsia="ar-SA"/>
    </w:rPr>
  </w:style>
  <w:style w:type="paragraph" w:customStyle="1" w:styleId="3f8">
    <w:name w:val="Знак Знак3 Знак Знак Знак Знак Знак Знак"/>
    <w:basedOn w:val="a0"/>
    <w:rsid w:val="005A79F4"/>
    <w:pPr>
      <w:spacing w:after="160" w:line="240" w:lineRule="exact"/>
    </w:pPr>
    <w:rPr>
      <w:color w:val="auto"/>
      <w:sz w:val="20"/>
      <w:szCs w:val="20"/>
    </w:rPr>
  </w:style>
  <w:style w:type="paragraph" w:customStyle="1" w:styleId="afffffffffd">
    <w:name w:val="Базовый"/>
    <w:rsid w:val="005A79F4"/>
    <w:pPr>
      <w:suppressAutoHyphens/>
      <w:spacing w:line="100" w:lineRule="atLeast"/>
    </w:pPr>
    <w:rPr>
      <w:rFonts w:ascii="Times New Roman" w:eastAsia="Times New Roman" w:hAnsi="Times New Roman"/>
      <w:sz w:val="24"/>
      <w:szCs w:val="24"/>
    </w:rPr>
  </w:style>
  <w:style w:type="paragraph" w:customStyle="1" w:styleId="1ffe">
    <w:name w:val="Знак Знак Знак Знак Знак Знак Знак Знак1 Знак Знак Знак Знак"/>
    <w:basedOn w:val="a0"/>
    <w:rsid w:val="00A03755"/>
    <w:pPr>
      <w:autoSpaceDE w:val="0"/>
      <w:autoSpaceDN w:val="0"/>
      <w:spacing w:after="160" w:line="240" w:lineRule="exact"/>
    </w:pPr>
    <w:rPr>
      <w:rFonts w:ascii="Arial" w:hAnsi="Arial" w:cs="Arial"/>
      <w:color w:val="auto"/>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List 2"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822A54"/>
    <w:rPr>
      <w:rFonts w:ascii="Times New Roman" w:eastAsia="Times New Roman" w:hAnsi="Times New Roman"/>
      <w:color w:val="000000"/>
      <w:sz w:val="24"/>
      <w:szCs w:val="24"/>
    </w:rPr>
  </w:style>
  <w:style w:type="paragraph" w:styleId="1">
    <w:name w:val="heading 1"/>
    <w:aliases w:val="Глава"/>
    <w:basedOn w:val="a"/>
    <w:next w:val="a"/>
    <w:link w:val="10"/>
    <w:uiPriority w:val="99"/>
    <w:qFormat/>
    <w:rsid w:val="00822A54"/>
    <w:pPr>
      <w:keepNext/>
      <w:spacing w:line="480" w:lineRule="auto"/>
      <w:jc w:val="center"/>
      <w:outlineLvl w:val="0"/>
    </w:pPr>
    <w:rPr>
      <w:rFonts w:eastAsia="Calibri"/>
      <w:b/>
      <w:sz w:val="20"/>
      <w:szCs w:val="20"/>
    </w:rPr>
  </w:style>
  <w:style w:type="paragraph" w:styleId="2">
    <w:name w:val="heading 2"/>
    <w:basedOn w:val="a"/>
    <w:next w:val="a"/>
    <w:link w:val="20"/>
    <w:qFormat/>
    <w:rsid w:val="00822A54"/>
    <w:pPr>
      <w:keepNext/>
      <w:widowControl w:val="0"/>
      <w:spacing w:line="480" w:lineRule="auto"/>
      <w:jc w:val="center"/>
      <w:outlineLvl w:val="1"/>
    </w:pPr>
    <w:rPr>
      <w:rFonts w:eastAsia="Calibri"/>
      <w:i/>
      <w:sz w:val="20"/>
      <w:szCs w:val="20"/>
    </w:rPr>
  </w:style>
  <w:style w:type="paragraph" w:styleId="3">
    <w:name w:val="heading 3"/>
    <w:basedOn w:val="a"/>
    <w:next w:val="a"/>
    <w:link w:val="30"/>
    <w:qFormat/>
    <w:rsid w:val="00822A54"/>
    <w:pPr>
      <w:keepNext/>
      <w:widowControl w:val="0"/>
      <w:spacing w:line="360" w:lineRule="auto"/>
      <w:ind w:firstLine="720"/>
      <w:outlineLvl w:val="2"/>
    </w:pPr>
    <w:rPr>
      <w:rFonts w:eastAsia="Calibri"/>
      <w:sz w:val="20"/>
      <w:szCs w:val="20"/>
    </w:rPr>
  </w:style>
  <w:style w:type="paragraph" w:styleId="4">
    <w:name w:val="heading 4"/>
    <w:basedOn w:val="a"/>
    <w:next w:val="a"/>
    <w:link w:val="40"/>
    <w:uiPriority w:val="99"/>
    <w:qFormat/>
    <w:rsid w:val="00822A54"/>
    <w:pPr>
      <w:keepNext/>
      <w:widowControl w:val="0"/>
      <w:outlineLvl w:val="3"/>
    </w:pPr>
    <w:rPr>
      <w:rFonts w:eastAsia="Calibri"/>
      <w:b/>
      <w:sz w:val="20"/>
      <w:szCs w:val="20"/>
    </w:rPr>
  </w:style>
  <w:style w:type="paragraph" w:styleId="5">
    <w:name w:val="heading 5"/>
    <w:basedOn w:val="a"/>
    <w:next w:val="a"/>
    <w:link w:val="50"/>
    <w:uiPriority w:val="99"/>
    <w:qFormat/>
    <w:rsid w:val="00822A54"/>
    <w:pPr>
      <w:keepNext/>
      <w:widowControl w:val="0"/>
      <w:outlineLvl w:val="4"/>
    </w:pPr>
    <w:rPr>
      <w:rFonts w:eastAsia="Calibri"/>
      <w:b/>
      <w:color w:val="FF0000"/>
      <w:sz w:val="20"/>
      <w:szCs w:val="20"/>
    </w:rPr>
  </w:style>
  <w:style w:type="paragraph" w:styleId="6">
    <w:name w:val="heading 6"/>
    <w:basedOn w:val="a"/>
    <w:next w:val="a"/>
    <w:link w:val="60"/>
    <w:uiPriority w:val="99"/>
    <w:qFormat/>
    <w:rsid w:val="00822A54"/>
    <w:pPr>
      <w:keepNext/>
      <w:widowControl w:val="0"/>
      <w:jc w:val="both"/>
      <w:outlineLvl w:val="5"/>
    </w:pPr>
    <w:rPr>
      <w:rFonts w:eastAsia="Calibri"/>
      <w:b/>
      <w:sz w:val="20"/>
      <w:szCs w:val="20"/>
    </w:rPr>
  </w:style>
  <w:style w:type="paragraph" w:styleId="7">
    <w:name w:val="heading 7"/>
    <w:basedOn w:val="a"/>
    <w:next w:val="a"/>
    <w:link w:val="70"/>
    <w:uiPriority w:val="99"/>
    <w:qFormat/>
    <w:rsid w:val="00822A54"/>
    <w:pPr>
      <w:keepNext/>
      <w:widowControl w:val="0"/>
      <w:jc w:val="both"/>
      <w:outlineLvl w:val="6"/>
    </w:pPr>
    <w:rPr>
      <w:rFonts w:eastAsia="Calibri"/>
      <w:b/>
      <w:sz w:val="20"/>
      <w:szCs w:val="20"/>
    </w:rPr>
  </w:style>
  <w:style w:type="paragraph" w:styleId="8">
    <w:name w:val="heading 8"/>
    <w:basedOn w:val="a"/>
    <w:next w:val="a"/>
    <w:link w:val="80"/>
    <w:uiPriority w:val="99"/>
    <w:qFormat/>
    <w:rsid w:val="00822A54"/>
    <w:pPr>
      <w:keepNext/>
      <w:widowControl w:val="0"/>
      <w:jc w:val="both"/>
      <w:outlineLvl w:val="7"/>
    </w:pPr>
    <w:rPr>
      <w:rFonts w:eastAsia="Calibri"/>
      <w:b/>
      <w:color w:val="0000FF"/>
      <w:sz w:val="20"/>
      <w:szCs w:val="20"/>
    </w:rPr>
  </w:style>
  <w:style w:type="paragraph" w:styleId="9">
    <w:name w:val="heading 9"/>
    <w:basedOn w:val="a"/>
    <w:next w:val="a"/>
    <w:link w:val="90"/>
    <w:uiPriority w:val="99"/>
    <w:qFormat/>
    <w:rsid w:val="00822A54"/>
    <w:pPr>
      <w:keepNext/>
      <w:widowControl w:val="0"/>
      <w:outlineLvl w:val="8"/>
    </w:pPr>
    <w:rPr>
      <w:rFonts w:eastAsia="Calibri"/>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link w:val="3"/>
    <w:uiPriority w:val="9"/>
    <w:locked/>
    <w:rsid w:val="00822A54"/>
    <w:rPr>
      <w:rFonts w:ascii="Times New Roman" w:hAnsi="Times New Roman"/>
      <w:color w:val="000000"/>
      <w:sz w:val="20"/>
      <w:lang w:eastAsia="ru-RU"/>
    </w:rPr>
  </w:style>
  <w:style w:type="character" w:customStyle="1" w:styleId="40">
    <w:name w:val="Заголовок 4 Знак"/>
    <w:link w:val="4"/>
    <w:uiPriority w:val="99"/>
    <w:locked/>
    <w:rsid w:val="00822A54"/>
    <w:rPr>
      <w:rFonts w:ascii="Times New Roman" w:hAnsi="Times New Roman"/>
      <w:b/>
      <w:color w:val="000000"/>
      <w:sz w:val="20"/>
      <w:lang w:eastAsia="ru-RU"/>
    </w:rPr>
  </w:style>
  <w:style w:type="character" w:customStyle="1" w:styleId="50">
    <w:name w:val="Заголовок 5 Знак"/>
    <w:link w:val="5"/>
    <w:uiPriority w:val="99"/>
    <w:locked/>
    <w:rsid w:val="00822A54"/>
    <w:rPr>
      <w:rFonts w:ascii="Times New Roman" w:hAnsi="Times New Roman"/>
      <w:b/>
      <w:color w:val="FF0000"/>
      <w:sz w:val="20"/>
      <w:lang w:eastAsia="ru-RU"/>
    </w:rPr>
  </w:style>
  <w:style w:type="character" w:customStyle="1" w:styleId="60">
    <w:name w:val="Заголовок 6 Знак"/>
    <w:link w:val="6"/>
    <w:uiPriority w:val="99"/>
    <w:locked/>
    <w:rsid w:val="00822A54"/>
    <w:rPr>
      <w:rFonts w:ascii="Times New Roman" w:hAnsi="Times New Roman"/>
      <w:b/>
      <w:color w:val="000000"/>
      <w:sz w:val="20"/>
      <w:lang w:eastAsia="ru-RU"/>
    </w:rPr>
  </w:style>
  <w:style w:type="character" w:customStyle="1" w:styleId="70">
    <w:name w:val="Заголовок 7 Знак"/>
    <w:link w:val="7"/>
    <w:uiPriority w:val="99"/>
    <w:locked/>
    <w:rsid w:val="00822A54"/>
    <w:rPr>
      <w:rFonts w:ascii="Times New Roman" w:hAnsi="Times New Roman"/>
      <w:b/>
      <w:color w:val="000000"/>
      <w:sz w:val="20"/>
      <w:lang w:eastAsia="ru-RU"/>
    </w:rPr>
  </w:style>
  <w:style w:type="character" w:customStyle="1" w:styleId="80">
    <w:name w:val="Заголовок 8 Знак"/>
    <w:link w:val="8"/>
    <w:uiPriority w:val="99"/>
    <w:locked/>
    <w:rsid w:val="00822A54"/>
    <w:rPr>
      <w:rFonts w:ascii="Times New Roman" w:hAnsi="Times New Roman"/>
      <w:b/>
      <w:color w:val="0000FF"/>
      <w:sz w:val="20"/>
      <w:lang w:eastAsia="ru-RU"/>
    </w:rPr>
  </w:style>
  <w:style w:type="character" w:customStyle="1" w:styleId="90">
    <w:name w:val="Заголовок 9 Знак"/>
    <w:link w:val="9"/>
    <w:uiPriority w:val="99"/>
    <w:locked/>
    <w:rsid w:val="00822A54"/>
    <w:rPr>
      <w:rFonts w:ascii="Times New Roman" w:hAnsi="Times New Roman"/>
      <w:b/>
      <w:color w:val="000000"/>
      <w:sz w:val="20"/>
      <w:lang w:eastAsia="ru-RU"/>
    </w:rPr>
  </w:style>
  <w:style w:type="character" w:customStyle="1" w:styleId="10">
    <w:name w:val="Заголовок 1 Знак"/>
    <w:aliases w:val="Глава Знак"/>
    <w:link w:val="1"/>
    <w:uiPriority w:val="99"/>
    <w:locked/>
    <w:rsid w:val="00822A54"/>
    <w:rPr>
      <w:rFonts w:ascii="Times New Roman" w:hAnsi="Times New Roman"/>
      <w:b/>
      <w:color w:val="000000"/>
      <w:sz w:val="20"/>
      <w:lang w:eastAsia="ru-RU"/>
    </w:rPr>
  </w:style>
  <w:style w:type="character" w:customStyle="1" w:styleId="20">
    <w:name w:val="Заголовок 2 Знак"/>
    <w:link w:val="2"/>
    <w:uiPriority w:val="9"/>
    <w:locked/>
    <w:rsid w:val="00822A54"/>
    <w:rPr>
      <w:rFonts w:ascii="Times New Roman" w:hAnsi="Times New Roman"/>
      <w:i/>
      <w:color w:val="000000"/>
      <w:sz w:val="20"/>
      <w:lang w:eastAsia="ru-RU"/>
    </w:rPr>
  </w:style>
  <w:style w:type="paragraph" w:customStyle="1" w:styleId="ConsPlusNonformat">
    <w:name w:val="ConsPlusNonformat"/>
    <w:uiPriority w:val="99"/>
    <w:rsid w:val="00822A54"/>
    <w:pPr>
      <w:widowControl w:val="0"/>
    </w:pPr>
    <w:rPr>
      <w:rFonts w:ascii="Courier New" w:eastAsia="Times New Roman" w:hAnsi="Courier New" w:cs="Courier New"/>
      <w:color w:val="000000"/>
    </w:rPr>
  </w:style>
  <w:style w:type="paragraph" w:styleId="21">
    <w:name w:val="Body Text 2"/>
    <w:basedOn w:val="a"/>
    <w:link w:val="210"/>
    <w:uiPriority w:val="99"/>
    <w:rsid w:val="00822A54"/>
    <w:rPr>
      <w:rFonts w:eastAsia="Calibri"/>
      <w:szCs w:val="20"/>
    </w:rPr>
  </w:style>
  <w:style w:type="character" w:customStyle="1" w:styleId="BodyText2Char">
    <w:name w:val="Body Text 2 Char"/>
    <w:uiPriority w:val="99"/>
    <w:rsid w:val="00822A54"/>
    <w:rPr>
      <w:rFonts w:ascii="Times New Roman" w:hAnsi="Times New Roman"/>
      <w:sz w:val="24"/>
    </w:rPr>
  </w:style>
  <w:style w:type="character" w:customStyle="1" w:styleId="210">
    <w:name w:val="Основной текст 2 Знак1"/>
    <w:link w:val="21"/>
    <w:uiPriority w:val="99"/>
    <w:locked/>
    <w:rsid w:val="00822A54"/>
    <w:rPr>
      <w:rFonts w:ascii="Times New Roman" w:hAnsi="Times New Roman"/>
      <w:color w:val="000000"/>
      <w:sz w:val="24"/>
    </w:rPr>
  </w:style>
  <w:style w:type="character" w:customStyle="1" w:styleId="22">
    <w:name w:val="Основной текст 2 Знак"/>
    <w:uiPriority w:val="99"/>
    <w:rsid w:val="00822A54"/>
    <w:rPr>
      <w:rFonts w:ascii="Times New Roman" w:hAnsi="Times New Roman"/>
      <w:color w:val="000000"/>
      <w:sz w:val="24"/>
      <w:lang w:eastAsia="ru-RU"/>
    </w:rPr>
  </w:style>
  <w:style w:type="paragraph" w:customStyle="1" w:styleId="ConsPlusNormal">
    <w:name w:val="ConsPlusNormal"/>
    <w:uiPriority w:val="99"/>
    <w:rsid w:val="00822A54"/>
    <w:pPr>
      <w:widowControl w:val="0"/>
      <w:ind w:firstLine="720"/>
    </w:pPr>
    <w:rPr>
      <w:rFonts w:ascii="Arial" w:eastAsia="Times New Roman" w:hAnsi="Arial" w:cs="Arial"/>
      <w:color w:val="000000"/>
    </w:rPr>
  </w:style>
  <w:style w:type="paragraph" w:styleId="32">
    <w:name w:val="Body Text 3"/>
    <w:basedOn w:val="a"/>
    <w:link w:val="310"/>
    <w:rsid w:val="00822A54"/>
    <w:pPr>
      <w:shd w:val="clear" w:color="000000" w:fill="FFFFFF"/>
      <w:tabs>
        <w:tab w:val="left" w:pos="422"/>
      </w:tabs>
      <w:jc w:val="both"/>
    </w:pPr>
    <w:rPr>
      <w:rFonts w:eastAsia="Calibri"/>
      <w:szCs w:val="20"/>
    </w:rPr>
  </w:style>
  <w:style w:type="character" w:customStyle="1" w:styleId="BodyText3Char">
    <w:name w:val="Body Text 3 Char"/>
    <w:uiPriority w:val="99"/>
    <w:rsid w:val="00822A54"/>
    <w:rPr>
      <w:rFonts w:ascii="Times New Roman" w:hAnsi="Times New Roman"/>
      <w:sz w:val="16"/>
    </w:rPr>
  </w:style>
  <w:style w:type="character" w:customStyle="1" w:styleId="310">
    <w:name w:val="Основной текст 3 Знак1"/>
    <w:link w:val="32"/>
    <w:uiPriority w:val="99"/>
    <w:locked/>
    <w:rsid w:val="00822A54"/>
    <w:rPr>
      <w:rFonts w:ascii="Times New Roman" w:hAnsi="Times New Roman"/>
      <w:color w:val="000000"/>
      <w:sz w:val="24"/>
      <w:shd w:val="clear" w:color="000000" w:fill="FFFFFF"/>
    </w:rPr>
  </w:style>
  <w:style w:type="character" w:customStyle="1" w:styleId="33">
    <w:name w:val="Основной текст 3 Знак"/>
    <w:uiPriority w:val="99"/>
    <w:rsid w:val="00822A54"/>
    <w:rPr>
      <w:rFonts w:ascii="Times New Roman" w:hAnsi="Times New Roman"/>
      <w:color w:val="000000"/>
      <w:sz w:val="16"/>
      <w:lang w:eastAsia="ru-RU"/>
    </w:rPr>
  </w:style>
  <w:style w:type="paragraph" w:styleId="a3">
    <w:name w:val="header"/>
    <w:basedOn w:val="a"/>
    <w:link w:val="a4"/>
    <w:uiPriority w:val="99"/>
    <w:rsid w:val="00822A54"/>
    <w:pPr>
      <w:tabs>
        <w:tab w:val="center" w:pos="4677"/>
        <w:tab w:val="right" w:pos="9355"/>
      </w:tabs>
    </w:pPr>
    <w:rPr>
      <w:rFonts w:eastAsia="Calibri"/>
    </w:rPr>
  </w:style>
  <w:style w:type="character" w:customStyle="1" w:styleId="HeaderChar">
    <w:name w:val="Header Char"/>
    <w:uiPriority w:val="99"/>
    <w:rsid w:val="00822A54"/>
    <w:rPr>
      <w:rFonts w:ascii="Times New Roman" w:hAnsi="Times New Roman"/>
      <w:sz w:val="24"/>
    </w:rPr>
  </w:style>
  <w:style w:type="character" w:customStyle="1" w:styleId="a4">
    <w:name w:val="Верхний колонтитул Знак"/>
    <w:link w:val="a3"/>
    <w:uiPriority w:val="99"/>
    <w:locked/>
    <w:rsid w:val="00822A54"/>
    <w:rPr>
      <w:rFonts w:ascii="Times New Roman" w:hAnsi="Times New Roman"/>
      <w:color w:val="000000"/>
      <w:sz w:val="24"/>
      <w:lang w:eastAsia="ru-RU"/>
    </w:rPr>
  </w:style>
  <w:style w:type="paragraph" w:styleId="a5">
    <w:name w:val="footer"/>
    <w:basedOn w:val="a"/>
    <w:link w:val="a6"/>
    <w:uiPriority w:val="99"/>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6">
    <w:name w:val="Нижний колонтитул Знак"/>
    <w:link w:val="a5"/>
    <w:uiPriority w:val="99"/>
    <w:locked/>
    <w:rsid w:val="00822A54"/>
    <w:rPr>
      <w:rFonts w:ascii="Times New Roman" w:hAnsi="Times New Roman"/>
      <w:color w:val="000000"/>
      <w:sz w:val="24"/>
      <w:lang w:eastAsia="ru-RU"/>
    </w:rPr>
  </w:style>
  <w:style w:type="paragraph" w:styleId="a7">
    <w:name w:val="Balloon Text"/>
    <w:basedOn w:val="a"/>
    <w:link w:val="a8"/>
    <w:uiPriority w:val="99"/>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8">
    <w:name w:val="Текст выноски Знак"/>
    <w:link w:val="a7"/>
    <w:uiPriority w:val="99"/>
    <w:locked/>
    <w:rsid w:val="00822A54"/>
    <w:rPr>
      <w:rFonts w:ascii="Tahoma" w:hAnsi="Tahoma"/>
      <w:color w:val="000000"/>
      <w:sz w:val="16"/>
      <w:lang w:eastAsia="ru-RU"/>
    </w:rPr>
  </w:style>
  <w:style w:type="paragraph" w:styleId="a9">
    <w:name w:val="Body Text Indent"/>
    <w:aliases w:val="Основной текст 1,Нумерованный список !!,Надин стиль"/>
    <w:basedOn w:val="a"/>
    <w:link w:val="aa"/>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a">
    <w:name w:val="Основной текст с отступом Знак"/>
    <w:aliases w:val="Основной текст 1 Знак1,Нумерованный список !! Знак1,Надин стиль Знак1"/>
    <w:link w:val="a9"/>
    <w:uiPriority w:val="99"/>
    <w:locked/>
    <w:rsid w:val="00822A54"/>
    <w:rPr>
      <w:rFonts w:ascii="Times New Roman" w:hAnsi="Times New Roman"/>
      <w:color w:val="000000"/>
      <w:sz w:val="24"/>
      <w:lang w:eastAsia="ru-RU"/>
    </w:rPr>
  </w:style>
  <w:style w:type="paragraph" w:styleId="ab">
    <w:name w:val="Body Text"/>
    <w:aliases w:val="Body single,bt,Body Text Char,бпОсновной текст"/>
    <w:basedOn w:val="a"/>
    <w:link w:val="11"/>
    <w:rsid w:val="00822A54"/>
    <w:pPr>
      <w:spacing w:after="120"/>
    </w:pPr>
    <w:rPr>
      <w:rFonts w:eastAsia="Calibri"/>
      <w:szCs w:val="20"/>
    </w:rPr>
  </w:style>
  <w:style w:type="character" w:customStyle="1" w:styleId="11">
    <w:name w:val="Основной текст Знак1"/>
    <w:aliases w:val="Body single Знак1,bt Знак1,Body Text Char Знак1,бпОсновной текст Знак"/>
    <w:link w:val="ab"/>
    <w:uiPriority w:val="99"/>
    <w:locked/>
    <w:rsid w:val="00822A54"/>
    <w:rPr>
      <w:rFonts w:ascii="Times New Roman" w:hAnsi="Times New Roman"/>
      <w:color w:val="000000"/>
      <w:sz w:val="24"/>
    </w:rPr>
  </w:style>
  <w:style w:type="character" w:customStyle="1" w:styleId="ac">
    <w:name w:val="Основной текст Знак"/>
    <w:aliases w:val="Body single Знак,bt Знак"/>
    <w:rsid w:val="00822A54"/>
    <w:rPr>
      <w:rFonts w:ascii="Times New Roman" w:hAnsi="Times New Roman"/>
      <w:color w:val="000000"/>
      <w:sz w:val="24"/>
      <w:lang w:eastAsia="ru-RU"/>
    </w:rPr>
  </w:style>
  <w:style w:type="paragraph" w:customStyle="1" w:styleId="ConsNormal">
    <w:name w:val="ConsNormal"/>
    <w:uiPriority w:val="99"/>
    <w:rsid w:val="00822A54"/>
    <w:pPr>
      <w:ind w:right="19772" w:firstLine="720"/>
    </w:pPr>
    <w:rPr>
      <w:rFonts w:ascii="Arial" w:eastAsia="Times New Roman" w:hAnsi="Arial" w:cs="Arial"/>
      <w:color w:val="000000"/>
    </w:rPr>
  </w:style>
  <w:style w:type="paragraph" w:styleId="23">
    <w:name w:val="toc 2"/>
    <w:basedOn w:val="a"/>
    <w:next w:val="a"/>
    <w:rsid w:val="00822A54"/>
    <w:pPr>
      <w:widowControl w:val="0"/>
      <w:spacing w:line="360" w:lineRule="auto"/>
      <w:ind w:left="238"/>
    </w:pPr>
    <w:rPr>
      <w:b/>
      <w:i/>
      <w:noProof/>
      <w:sz w:val="28"/>
      <w:szCs w:val="20"/>
    </w:rPr>
  </w:style>
  <w:style w:type="paragraph" w:styleId="ad">
    <w:name w:val="footnote text"/>
    <w:aliases w:val="Текст сноски Знак1 Знак,Текст сноски Знак Знак Знак,Текст сноски Знак Знак,Текст сноски-FN,Oaeno niinee-FN,Oaeno niinee Ciae,Table_Footnote_last"/>
    <w:basedOn w:val="a"/>
    <w:link w:val="ae"/>
    <w:rsid w:val="00822A54"/>
    <w:pPr>
      <w:widowControl w:val="0"/>
      <w:spacing w:line="360" w:lineRule="auto"/>
      <w:ind w:firstLine="720"/>
      <w:jc w:val="both"/>
    </w:pPr>
    <w:rPr>
      <w:rFonts w:eastAsia="Calibri"/>
      <w:sz w:val="20"/>
      <w:szCs w:val="20"/>
    </w:rPr>
  </w:style>
  <w:style w:type="character" w:customStyle="1" w:styleId="ae">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
    <w:link w:val="ad"/>
    <w:uiPriority w:val="99"/>
    <w:locked/>
    <w:rsid w:val="00822A54"/>
    <w:rPr>
      <w:rFonts w:ascii="Times New Roman" w:hAnsi="Times New Roman"/>
      <w:color w:val="000000"/>
      <w:sz w:val="20"/>
      <w:lang w:eastAsia="ru-RU"/>
    </w:rPr>
  </w:style>
  <w:style w:type="paragraph" w:styleId="24">
    <w:name w:val="Body Text Indent 2"/>
    <w:basedOn w:val="a"/>
    <w:link w:val="25"/>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link w:val="24"/>
    <w:uiPriority w:val="99"/>
    <w:locked/>
    <w:rsid w:val="00822A54"/>
    <w:rPr>
      <w:rFonts w:ascii="Times New Roman" w:hAnsi="Times New Roman"/>
      <w:color w:val="000000"/>
      <w:sz w:val="24"/>
      <w:lang w:eastAsia="ru-RU"/>
    </w:rPr>
  </w:style>
  <w:style w:type="paragraph" w:customStyle="1" w:styleId="ConsPlusTitle">
    <w:name w:val="ConsPlusTitle"/>
    <w:uiPriority w:val="99"/>
    <w:rsid w:val="00822A54"/>
    <w:pPr>
      <w:widowControl w:val="0"/>
    </w:pPr>
    <w:rPr>
      <w:rFonts w:ascii="Arial" w:eastAsia="Times New Roman" w:hAnsi="Arial" w:cs="Arial"/>
      <w:b/>
      <w:color w:val="000000"/>
    </w:rPr>
  </w:style>
  <w:style w:type="paragraph" w:customStyle="1" w:styleId="xl65">
    <w:name w:val="xl65"/>
    <w:basedOn w:val="a"/>
    <w:uiPriority w:val="99"/>
    <w:rsid w:val="00822A54"/>
    <w:pPr>
      <w:shd w:val="clear" w:color="000000" w:fill="FFFFFF"/>
      <w:spacing w:before="100" w:beforeAutospacing="1" w:after="100" w:afterAutospacing="1"/>
    </w:pPr>
    <w:rPr>
      <w:sz w:val="28"/>
      <w:szCs w:val="28"/>
    </w:rPr>
  </w:style>
  <w:style w:type="paragraph" w:customStyle="1" w:styleId="xl66">
    <w:name w:val="xl66"/>
    <w:basedOn w:val="a"/>
    <w:uiPriority w:val="99"/>
    <w:rsid w:val="00822A54"/>
    <w:pPr>
      <w:shd w:val="clear" w:color="000000" w:fill="FFFFFF"/>
      <w:spacing w:before="100" w:beforeAutospacing="1" w:after="100" w:afterAutospacing="1"/>
    </w:pPr>
    <w:rPr>
      <w:sz w:val="28"/>
      <w:szCs w:val="28"/>
    </w:rPr>
  </w:style>
  <w:style w:type="paragraph" w:customStyle="1" w:styleId="xl67">
    <w:name w:val="xl67"/>
    <w:basedOn w:val="a"/>
    <w:uiPriority w:val="99"/>
    <w:rsid w:val="00822A54"/>
    <w:pPr>
      <w:shd w:val="clear" w:color="000000" w:fill="FFFFFF"/>
      <w:spacing w:before="100" w:beforeAutospacing="1" w:after="100" w:afterAutospacing="1"/>
    </w:pPr>
    <w:rPr>
      <w:sz w:val="28"/>
      <w:szCs w:val="28"/>
    </w:rPr>
  </w:style>
  <w:style w:type="paragraph" w:customStyle="1" w:styleId="xl68">
    <w:name w:val="xl68"/>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
    <w:uiPriority w:val="99"/>
    <w:rsid w:val="00822A54"/>
    <w:pPr>
      <w:shd w:val="clear" w:color="000000" w:fill="FFFFFF"/>
      <w:spacing w:before="100" w:beforeAutospacing="1" w:after="100" w:afterAutospacing="1"/>
    </w:pPr>
    <w:rPr>
      <w:b/>
      <w:sz w:val="28"/>
      <w:szCs w:val="28"/>
    </w:rPr>
  </w:style>
  <w:style w:type="paragraph" w:customStyle="1" w:styleId="xl70">
    <w:name w:val="xl70"/>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
    <w:rsid w:val="00822A54"/>
    <w:pPr>
      <w:shd w:val="clear" w:color="000000" w:fill="FF00FF"/>
      <w:spacing w:before="100" w:beforeAutospacing="1" w:after="100" w:afterAutospacing="1"/>
    </w:pPr>
    <w:rPr>
      <w:sz w:val="28"/>
      <w:szCs w:val="28"/>
    </w:rPr>
  </w:style>
  <w:style w:type="paragraph" w:customStyle="1" w:styleId="xl80">
    <w:name w:val="xl80"/>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
    <w:rsid w:val="00822A54"/>
    <w:pPr>
      <w:shd w:val="clear" w:color="000000" w:fill="FFFFFF"/>
      <w:spacing w:before="100" w:beforeAutospacing="1" w:after="100" w:afterAutospacing="1"/>
    </w:pPr>
    <w:rPr>
      <w:sz w:val="28"/>
      <w:szCs w:val="28"/>
    </w:rPr>
  </w:style>
  <w:style w:type="paragraph" w:customStyle="1" w:styleId="xl95">
    <w:name w:val="xl95"/>
    <w:basedOn w:val="a"/>
    <w:rsid w:val="00822A54"/>
    <w:pPr>
      <w:shd w:val="clear" w:color="000000" w:fill="CCFFCC"/>
      <w:spacing w:before="100" w:beforeAutospacing="1" w:after="100" w:afterAutospacing="1"/>
    </w:pPr>
    <w:rPr>
      <w:sz w:val="28"/>
      <w:szCs w:val="28"/>
    </w:rPr>
  </w:style>
  <w:style w:type="paragraph" w:customStyle="1" w:styleId="xl96">
    <w:name w:val="xl96"/>
    <w:basedOn w:val="a"/>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
    <w:rsid w:val="00822A54"/>
    <w:pPr>
      <w:shd w:val="clear" w:color="000000" w:fill="FF99CC"/>
      <w:spacing w:before="100" w:beforeAutospacing="1" w:after="100" w:afterAutospacing="1"/>
    </w:pPr>
    <w:rPr>
      <w:sz w:val="28"/>
      <w:szCs w:val="28"/>
    </w:rPr>
  </w:style>
  <w:style w:type="paragraph" w:customStyle="1" w:styleId="xl98">
    <w:name w:val="xl98"/>
    <w:basedOn w:val="a"/>
    <w:rsid w:val="00822A54"/>
    <w:pPr>
      <w:shd w:val="clear" w:color="000000" w:fill="FF99CC"/>
      <w:spacing w:before="100" w:beforeAutospacing="1" w:after="100" w:afterAutospacing="1"/>
    </w:pPr>
    <w:rPr>
      <w:b/>
      <w:sz w:val="28"/>
      <w:szCs w:val="28"/>
    </w:rPr>
  </w:style>
  <w:style w:type="paragraph" w:customStyle="1" w:styleId="xl99">
    <w:name w:val="xl99"/>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
    <w:rsid w:val="00822A54"/>
    <w:pPr>
      <w:spacing w:before="100" w:beforeAutospacing="1" w:after="100" w:afterAutospacing="1"/>
    </w:pPr>
    <w:rPr>
      <w:sz w:val="28"/>
      <w:szCs w:val="28"/>
    </w:rPr>
  </w:style>
  <w:style w:type="paragraph" w:customStyle="1" w:styleId="xl102">
    <w:name w:val="xl102"/>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
    <w:uiPriority w:val="99"/>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
    <w:uiPriority w:val="99"/>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
    <w:uiPriority w:val="99"/>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
    <w:uiPriority w:val="99"/>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
    <w:uiPriority w:val="99"/>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
    <w:uiPriority w:val="99"/>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
    <w:uiPriority w:val="99"/>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
    <w:uiPriority w:val="99"/>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
    <w:uiPriority w:val="99"/>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
    <w:uiPriority w:val="99"/>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
    <w:uiPriority w:val="99"/>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
    <w:uiPriority w:val="99"/>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
    <w:uiPriority w:val="99"/>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
    <w:uiPriority w:val="99"/>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
    <w:uiPriority w:val="99"/>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
    <w:uiPriority w:val="99"/>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2">
    <w:name w:val="toc 1"/>
    <w:basedOn w:val="a"/>
    <w:next w:val="a"/>
    <w:rsid w:val="00822A54"/>
    <w:pPr>
      <w:widowControl w:val="0"/>
      <w:jc w:val="both"/>
    </w:pPr>
    <w:rPr>
      <w:spacing w:val="-6"/>
      <w:sz w:val="28"/>
      <w:szCs w:val="20"/>
    </w:rPr>
  </w:style>
  <w:style w:type="paragraph" w:customStyle="1" w:styleId="ConsNonformat">
    <w:name w:val="ConsNonformat"/>
    <w:rsid w:val="00822A54"/>
    <w:pPr>
      <w:widowControl w:val="0"/>
      <w:ind w:right="19772"/>
    </w:pPr>
    <w:rPr>
      <w:rFonts w:ascii="Courier New" w:eastAsia="Times New Roman" w:hAnsi="Courier New" w:cs="Courier New"/>
      <w:color w:val="000000"/>
    </w:rPr>
  </w:style>
  <w:style w:type="character" w:styleId="af">
    <w:name w:val="page number"/>
    <w:uiPriority w:val="99"/>
    <w:rsid w:val="00822A54"/>
    <w:rPr>
      <w:rFonts w:cs="Times New Roman"/>
    </w:rPr>
  </w:style>
  <w:style w:type="character" w:styleId="af0">
    <w:name w:val="Hyperlink"/>
    <w:uiPriority w:val="99"/>
    <w:rsid w:val="00822A54"/>
    <w:rPr>
      <w:rFonts w:cs="Times New Roman"/>
      <w:color w:val="000000"/>
      <w:u w:val="single"/>
    </w:rPr>
  </w:style>
  <w:style w:type="character" w:styleId="af1">
    <w:name w:val="FollowedHyperlink"/>
    <w:uiPriority w:val="99"/>
    <w:rsid w:val="00822A54"/>
    <w:rPr>
      <w:rFonts w:cs="Times New Roman"/>
      <w:color w:val="000000"/>
      <w:u w:val="single"/>
    </w:rPr>
  </w:style>
  <w:style w:type="character" w:styleId="af2">
    <w:name w:val="footnote reference"/>
    <w:aliases w:val="Знак сноски-FN,Ciae niinee-FN,Знак сноски 1"/>
    <w:rsid w:val="00822A54"/>
    <w:rPr>
      <w:rFonts w:cs="Times New Roman"/>
      <w:position w:val="-2"/>
      <w:vertAlign w:val="superscript"/>
    </w:rPr>
  </w:style>
  <w:style w:type="paragraph" w:styleId="af3">
    <w:name w:val="Document Map"/>
    <w:basedOn w:val="a"/>
    <w:link w:val="af4"/>
    <w:uiPriority w:val="99"/>
    <w:rsid w:val="00822A54"/>
    <w:pPr>
      <w:shd w:val="clear" w:color="auto" w:fill="000080"/>
    </w:pPr>
    <w:rPr>
      <w:rFonts w:ascii="Tahoma" w:eastAsia="Calibri" w:hAnsi="Tahoma"/>
      <w:color w:val="auto"/>
    </w:rPr>
  </w:style>
  <w:style w:type="character" w:customStyle="1" w:styleId="af4">
    <w:name w:val="Схема документа Знак"/>
    <w:link w:val="af3"/>
    <w:uiPriority w:val="99"/>
    <w:locked/>
    <w:rsid w:val="00822A54"/>
    <w:rPr>
      <w:rFonts w:ascii="Tahoma" w:hAnsi="Tahoma"/>
      <w:sz w:val="24"/>
      <w:shd w:val="clear" w:color="auto" w:fill="000080"/>
    </w:rPr>
  </w:style>
  <w:style w:type="paragraph" w:styleId="34">
    <w:name w:val="Body Text Indent 3"/>
    <w:basedOn w:val="a"/>
    <w:link w:val="35"/>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5">
    <w:name w:val="Основной текст с отступом 3 Знак"/>
    <w:link w:val="34"/>
    <w:uiPriority w:val="99"/>
    <w:locked/>
    <w:rsid w:val="00822A54"/>
    <w:rPr>
      <w:rFonts w:ascii="Times New Roman CYR" w:hAnsi="Times New Roman CYR"/>
      <w:sz w:val="24"/>
    </w:rPr>
  </w:style>
  <w:style w:type="table" w:styleId="af5">
    <w:name w:val="Table Grid"/>
    <w:basedOn w:val="a1"/>
    <w:uiPriority w:val="59"/>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22A54"/>
    <w:pPr>
      <w:widowControl w:val="0"/>
      <w:autoSpaceDE w:val="0"/>
      <w:autoSpaceDN w:val="0"/>
      <w:adjustRightInd w:val="0"/>
    </w:pPr>
    <w:rPr>
      <w:rFonts w:ascii="Courier New" w:eastAsia="Times New Roman" w:hAnsi="Courier New" w:cs="Courier New"/>
    </w:rPr>
  </w:style>
  <w:style w:type="paragraph" w:styleId="af6">
    <w:name w:val="Title"/>
    <w:basedOn w:val="a"/>
    <w:link w:val="af7"/>
    <w:uiPriority w:val="99"/>
    <w:qFormat/>
    <w:rsid w:val="00822A54"/>
    <w:pPr>
      <w:jc w:val="center"/>
    </w:pPr>
    <w:rPr>
      <w:rFonts w:eastAsia="Calibri"/>
      <w:color w:val="auto"/>
    </w:rPr>
  </w:style>
  <w:style w:type="character" w:customStyle="1" w:styleId="TitleChar">
    <w:name w:val="Title Char"/>
    <w:uiPriority w:val="99"/>
    <w:rsid w:val="00822A54"/>
    <w:rPr>
      <w:rFonts w:ascii="Times New Roman" w:hAnsi="Times New Roman"/>
      <w:b/>
      <w:sz w:val="24"/>
    </w:rPr>
  </w:style>
  <w:style w:type="character" w:customStyle="1" w:styleId="af7">
    <w:name w:val="Название Знак"/>
    <w:link w:val="af6"/>
    <w:uiPriority w:val="99"/>
    <w:locked/>
    <w:rsid w:val="00822A54"/>
    <w:rPr>
      <w:rFonts w:ascii="Times New Roman" w:hAnsi="Times New Roman"/>
      <w:sz w:val="24"/>
    </w:rPr>
  </w:style>
  <w:style w:type="paragraph" w:customStyle="1" w:styleId="13">
    <w:name w:val="Знак Знак Знак1 Знак"/>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8">
    <w:name w:val="Маркер"/>
    <w:basedOn w:val="a"/>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
    <w:rsid w:val="00822A54"/>
    <w:pPr>
      <w:spacing w:after="160" w:line="240" w:lineRule="exact"/>
    </w:pPr>
    <w:rPr>
      <w:rFonts w:eastAsia="Batang"/>
      <w:color w:val="auto"/>
      <w:sz w:val="20"/>
      <w:szCs w:val="20"/>
    </w:rPr>
  </w:style>
  <w:style w:type="paragraph" w:customStyle="1" w:styleId="af9">
    <w:name w:val="Текст в заданном формате"/>
    <w:basedOn w:val="a"/>
    <w:uiPriority w:val="99"/>
    <w:rsid w:val="00822A54"/>
    <w:pPr>
      <w:widowControl w:val="0"/>
      <w:suppressAutoHyphens/>
    </w:pPr>
    <w:rPr>
      <w:rFonts w:ascii="Courier New" w:eastAsia="Calibri" w:hAnsi="Courier New" w:cs="Courier New"/>
      <w:color w:val="auto"/>
      <w:sz w:val="20"/>
      <w:szCs w:val="20"/>
    </w:rPr>
  </w:style>
  <w:style w:type="paragraph" w:styleId="afa">
    <w:name w:val="Normal (Web)"/>
    <w:basedOn w:val="a"/>
    <w:uiPriority w:val="99"/>
    <w:rsid w:val="00822A54"/>
    <w:rPr>
      <w:rFonts w:eastAsia="Calibri"/>
      <w:color w:val="auto"/>
      <w:szCs w:val="20"/>
    </w:rPr>
  </w:style>
  <w:style w:type="character" w:customStyle="1" w:styleId="afb">
    <w:name w:val="Текст статьи Знак"/>
    <w:link w:val="afc"/>
    <w:uiPriority w:val="99"/>
    <w:locked/>
    <w:rsid w:val="00822A54"/>
    <w:rPr>
      <w:sz w:val="26"/>
    </w:rPr>
  </w:style>
  <w:style w:type="paragraph" w:customStyle="1" w:styleId="afc">
    <w:name w:val="Текст статьи"/>
    <w:basedOn w:val="a"/>
    <w:link w:val="afb"/>
    <w:uiPriority w:val="99"/>
    <w:rsid w:val="00822A54"/>
    <w:pPr>
      <w:ind w:firstLine="567"/>
      <w:jc w:val="both"/>
    </w:pPr>
    <w:rPr>
      <w:rFonts w:ascii="Calibri" w:eastAsia="Calibri" w:hAnsi="Calibri"/>
      <w:color w:val="auto"/>
      <w:sz w:val="26"/>
      <w:szCs w:val="20"/>
    </w:rPr>
  </w:style>
  <w:style w:type="paragraph" w:customStyle="1" w:styleId="14">
    <w:name w:val="Текст статьи нумерованный Знак Знак1 Знак Знак"/>
    <w:basedOn w:val="a"/>
    <w:link w:val="15"/>
    <w:uiPriority w:val="99"/>
    <w:rsid w:val="00822A54"/>
    <w:pPr>
      <w:ind w:firstLine="567"/>
      <w:jc w:val="both"/>
    </w:pPr>
    <w:rPr>
      <w:rFonts w:eastAsia="Batang"/>
      <w:color w:val="auto"/>
      <w:sz w:val="28"/>
      <w:szCs w:val="20"/>
    </w:rPr>
  </w:style>
  <w:style w:type="character" w:customStyle="1" w:styleId="15">
    <w:name w:val="Текст статьи нумерованный Знак Знак1 Знак Знак Знак"/>
    <w:link w:val="14"/>
    <w:uiPriority w:val="99"/>
    <w:locked/>
    <w:rsid w:val="00822A54"/>
    <w:rPr>
      <w:rFonts w:ascii="Times New Roman" w:eastAsia="Batang" w:hAnsi="Times New Roman"/>
      <w:sz w:val="28"/>
    </w:rPr>
  </w:style>
  <w:style w:type="character" w:customStyle="1" w:styleId="afd">
    <w:name w:val="Цветовое выделение"/>
    <w:uiPriority w:val="99"/>
    <w:rsid w:val="00822A54"/>
    <w:rPr>
      <w:b/>
      <w:color w:val="000080"/>
      <w:sz w:val="20"/>
    </w:rPr>
  </w:style>
  <w:style w:type="paragraph" w:customStyle="1" w:styleId="31">
    <w:name w:val="Основной текст 31"/>
    <w:basedOn w:val="a"/>
    <w:uiPriority w:val="99"/>
    <w:rsid w:val="00822A54"/>
    <w:pPr>
      <w:numPr>
        <w:numId w:val="1"/>
      </w:numPr>
      <w:tabs>
        <w:tab w:val="clear" w:pos="643"/>
        <w:tab w:val="num" w:pos="1080"/>
      </w:tabs>
      <w:ind w:left="1080" w:hanging="720"/>
      <w:jc w:val="both"/>
    </w:pPr>
    <w:rPr>
      <w:color w:val="auto"/>
      <w:sz w:val="28"/>
      <w:lang w:eastAsia="ar-SA"/>
    </w:rPr>
  </w:style>
  <w:style w:type="paragraph" w:customStyle="1" w:styleId="afe">
    <w:name w:val="Знак Знак Знак Знак Знак Знак Знак Знак Знак Знак Знак Знак Знак"/>
    <w:basedOn w:val="a"/>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
    <w:link w:val="212"/>
    <w:uiPriority w:val="99"/>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rsid w:val="00822A54"/>
    <w:pPr>
      <w:widowControl w:val="0"/>
      <w:suppressAutoHyphens/>
      <w:snapToGrid w:val="0"/>
    </w:pPr>
    <w:rPr>
      <w:rFonts w:ascii="Arial" w:hAnsi="Arial"/>
      <w:lang w:eastAsia="ar-SA"/>
    </w:rPr>
  </w:style>
  <w:style w:type="paragraph" w:customStyle="1" w:styleId="aff">
    <w:name w:val="Содержимое таблицы"/>
    <w:basedOn w:val="a"/>
    <w:rsid w:val="00822A54"/>
    <w:pPr>
      <w:widowControl w:val="0"/>
      <w:suppressLineNumbers/>
      <w:suppressAutoHyphens/>
    </w:pPr>
    <w:rPr>
      <w:rFonts w:eastAsia="Calibri"/>
      <w:color w:val="auto"/>
      <w:sz w:val="28"/>
    </w:rPr>
  </w:style>
  <w:style w:type="paragraph" w:styleId="aff0">
    <w:name w:val="List Paragraph"/>
    <w:basedOn w:val="a"/>
    <w:link w:val="aff1"/>
    <w:uiPriority w:val="99"/>
    <w:qFormat/>
    <w:rsid w:val="00822A54"/>
    <w:pPr>
      <w:ind w:left="708"/>
    </w:pPr>
    <w:rPr>
      <w:rFonts w:eastAsia="Batang"/>
      <w:color w:val="auto"/>
    </w:rPr>
  </w:style>
  <w:style w:type="character" w:customStyle="1" w:styleId="aff1">
    <w:name w:val="Абзац списка Знак"/>
    <w:link w:val="aff0"/>
    <w:uiPriority w:val="99"/>
    <w:locked/>
    <w:rsid w:val="00BE0BC9"/>
    <w:rPr>
      <w:rFonts w:ascii="Times New Roman" w:eastAsia="Batang" w:hAnsi="Times New Roman"/>
      <w:sz w:val="24"/>
    </w:rPr>
  </w:style>
  <w:style w:type="paragraph" w:styleId="aff2">
    <w:name w:val="No Spacing"/>
    <w:link w:val="16"/>
    <w:uiPriority w:val="99"/>
    <w:qFormat/>
    <w:rsid w:val="00822A54"/>
    <w:pPr>
      <w:spacing w:after="200" w:line="276" w:lineRule="auto"/>
    </w:pPr>
    <w:rPr>
      <w:sz w:val="22"/>
      <w:lang w:eastAsia="en-US"/>
    </w:rPr>
  </w:style>
  <w:style w:type="character" w:customStyle="1" w:styleId="16">
    <w:name w:val="Без интервала Знак1"/>
    <w:link w:val="aff2"/>
    <w:uiPriority w:val="99"/>
    <w:locked/>
    <w:rsid w:val="00822A54"/>
    <w:rPr>
      <w:sz w:val="22"/>
      <w:lang w:val="ru-RU" w:eastAsia="en-US"/>
    </w:rPr>
  </w:style>
  <w:style w:type="paragraph" w:customStyle="1" w:styleId="ConsTitle">
    <w:name w:val="ConsTitle"/>
    <w:rsid w:val="00822A54"/>
    <w:pPr>
      <w:autoSpaceDE w:val="0"/>
      <w:autoSpaceDN w:val="0"/>
      <w:adjustRightInd w:val="0"/>
      <w:ind w:right="19772"/>
    </w:pPr>
    <w:rPr>
      <w:rFonts w:ascii="Arial" w:eastAsia="Times New Roman" w:hAnsi="Arial" w:cs="Arial"/>
      <w:b/>
      <w:bCs/>
    </w:rPr>
  </w:style>
  <w:style w:type="paragraph" w:customStyle="1" w:styleId="xl124">
    <w:name w:val="xl124"/>
    <w:basedOn w:val="a"/>
    <w:uiPriority w:val="99"/>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
    <w:uiPriority w:val="99"/>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3">
    <w:name w:val="Strong"/>
    <w:uiPriority w:val="99"/>
    <w:qFormat/>
    <w:rsid w:val="00822A54"/>
    <w:rPr>
      <w:rFonts w:cs="Times New Roman"/>
      <w:b/>
    </w:rPr>
  </w:style>
  <w:style w:type="paragraph" w:customStyle="1" w:styleId="aff4">
    <w:name w:val="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aff5">
    <w:name w:val="Знак Знак Знак 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17">
    <w:name w:val="Знак1 Знак Знак Знак"/>
    <w:basedOn w:val="a"/>
    <w:uiPriority w:val="99"/>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8">
    <w:name w:val="Обычный1"/>
    <w:uiPriority w:val="99"/>
    <w:rsid w:val="00822A54"/>
    <w:pPr>
      <w:widowControl w:val="0"/>
      <w:suppressAutoHyphens/>
      <w:overflowPunct w:val="0"/>
      <w:autoSpaceDE w:val="0"/>
    </w:pPr>
    <w:rPr>
      <w:rFonts w:ascii="Times New Roman" w:eastAsia="Times New Roman" w:hAnsi="Times New Roman"/>
      <w:lang w:eastAsia="ar-SA"/>
    </w:rPr>
  </w:style>
  <w:style w:type="paragraph" w:customStyle="1" w:styleId="19">
    <w:name w:val="Основной текст с отступом1"/>
    <w:basedOn w:val="a"/>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6">
    <w:name w:val="Body Text First Indent"/>
    <w:basedOn w:val="ab"/>
    <w:link w:val="aff7"/>
    <w:rsid w:val="00822A54"/>
    <w:pPr>
      <w:ind w:firstLine="210"/>
    </w:pPr>
  </w:style>
  <w:style w:type="character" w:customStyle="1" w:styleId="aff7">
    <w:name w:val="Красная строка Знак"/>
    <w:link w:val="aff6"/>
    <w:locked/>
    <w:rsid w:val="00822A54"/>
    <w:rPr>
      <w:rFonts w:ascii="Times New Roman" w:hAnsi="Times New Roman"/>
      <w:color w:val="000000"/>
      <w:sz w:val="24"/>
      <w:lang w:eastAsia="ru-RU"/>
    </w:rPr>
  </w:style>
  <w:style w:type="paragraph" w:customStyle="1" w:styleId="T1">
    <w:name w:val="T1"/>
    <w:basedOn w:val="a"/>
    <w:autoRedefine/>
    <w:uiPriority w:val="99"/>
    <w:rsid w:val="00822A54"/>
    <w:pPr>
      <w:pageBreakBefore/>
      <w:spacing w:before="840" w:after="60"/>
      <w:jc w:val="center"/>
    </w:pPr>
    <w:rPr>
      <w:b/>
      <w:caps/>
      <w:color w:val="auto"/>
      <w:sz w:val="28"/>
      <w:szCs w:val="28"/>
    </w:rPr>
  </w:style>
  <w:style w:type="paragraph" w:customStyle="1" w:styleId="T2">
    <w:name w:val="T2"/>
    <w:basedOn w:val="ab"/>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
    <w:uiPriority w:val="99"/>
    <w:rsid w:val="00822A54"/>
    <w:pPr>
      <w:keepNext/>
      <w:spacing w:before="120"/>
      <w:jc w:val="right"/>
    </w:pPr>
    <w:rPr>
      <w:rFonts w:ascii="Trebuchet MS" w:hAnsi="Trebuchet MS"/>
      <w:i/>
      <w:color w:val="auto"/>
    </w:rPr>
  </w:style>
  <w:style w:type="paragraph" w:customStyle="1" w:styleId="Tabn">
    <w:name w:val="Tab_n"/>
    <w:basedOn w:val="ab"/>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a">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a"/>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
    <w:uiPriority w:val="99"/>
    <w:rsid w:val="00822A54"/>
    <w:pPr>
      <w:widowControl w:val="0"/>
      <w:ind w:firstLine="454"/>
      <w:jc w:val="both"/>
    </w:pPr>
    <w:rPr>
      <w:rFonts w:ascii="Arial" w:hAnsi="Arial"/>
      <w:color w:val="auto"/>
      <w:sz w:val="18"/>
      <w:szCs w:val="20"/>
      <w:lang w:eastAsia="ar-SA"/>
    </w:rPr>
  </w:style>
  <w:style w:type="paragraph" w:customStyle="1" w:styleId="aff8">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9">
    <w:name w:val="Plain Text"/>
    <w:basedOn w:val="a"/>
    <w:link w:val="affa"/>
    <w:uiPriority w:val="99"/>
    <w:rsid w:val="00822A54"/>
    <w:pPr>
      <w:autoSpaceDE w:val="0"/>
      <w:autoSpaceDN w:val="0"/>
      <w:ind w:firstLine="720"/>
      <w:jc w:val="both"/>
    </w:pPr>
    <w:rPr>
      <w:rFonts w:ascii="Arial" w:eastAsia="Calibri" w:hAnsi="Arial"/>
      <w:color w:val="auto"/>
    </w:rPr>
  </w:style>
  <w:style w:type="character" w:customStyle="1" w:styleId="PlainTextChar">
    <w:name w:val="Plain Text Char"/>
    <w:uiPriority w:val="99"/>
    <w:rsid w:val="00822A54"/>
    <w:rPr>
      <w:rFonts w:ascii="Courier New" w:hAnsi="Courier New"/>
      <w:sz w:val="20"/>
    </w:rPr>
  </w:style>
  <w:style w:type="character" w:customStyle="1" w:styleId="affa">
    <w:name w:val="Текст Знак"/>
    <w:link w:val="aff9"/>
    <w:uiPriority w:val="99"/>
    <w:locked/>
    <w:rsid w:val="00822A54"/>
    <w:rPr>
      <w:rFonts w:ascii="Arial" w:hAnsi="Arial"/>
      <w:sz w:val="24"/>
    </w:rPr>
  </w:style>
  <w:style w:type="paragraph" w:customStyle="1" w:styleId="36">
    <w:name w:val="Стиль3"/>
    <w:basedOn w:val="a"/>
    <w:uiPriority w:val="99"/>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b">
    <w:name w:val="Красная строка1"/>
    <w:basedOn w:val="ab"/>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1">
    <w:name w:val="Стиль5"/>
    <w:basedOn w:val="a"/>
    <w:autoRedefine/>
    <w:uiPriority w:val="99"/>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
    <w:uiPriority w:val="99"/>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
    <w:uiPriority w:val="99"/>
    <w:rsid w:val="00822A54"/>
    <w:pPr>
      <w:overflowPunct w:val="0"/>
      <w:autoSpaceDE w:val="0"/>
      <w:autoSpaceDN w:val="0"/>
      <w:adjustRightInd w:val="0"/>
      <w:ind w:firstLine="567"/>
      <w:jc w:val="both"/>
    </w:pPr>
    <w:rPr>
      <w:color w:val="auto"/>
      <w:sz w:val="28"/>
      <w:szCs w:val="20"/>
    </w:rPr>
  </w:style>
  <w:style w:type="paragraph" w:customStyle="1" w:styleId="FR2">
    <w:name w:val="FR2"/>
    <w:uiPriority w:val="99"/>
    <w:rsid w:val="00822A54"/>
    <w:pPr>
      <w:widowControl w:val="0"/>
      <w:snapToGrid w:val="0"/>
      <w:jc w:val="both"/>
    </w:pPr>
    <w:rPr>
      <w:rFonts w:ascii="Times New Roman" w:eastAsia="Times New Roman" w:hAnsi="Times New Roman"/>
      <w:sz w:val="24"/>
    </w:rPr>
  </w:style>
  <w:style w:type="paragraph" w:customStyle="1" w:styleId="xl26">
    <w:name w:val="xl26"/>
    <w:basedOn w:val="a"/>
    <w:uiPriority w:val="99"/>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
    <w:uiPriority w:val="99"/>
    <w:rsid w:val="00822A54"/>
    <w:pPr>
      <w:widowControl w:val="0"/>
      <w:autoSpaceDE w:val="0"/>
      <w:autoSpaceDN w:val="0"/>
      <w:ind w:firstLine="567"/>
      <w:jc w:val="both"/>
    </w:pPr>
    <w:rPr>
      <w:color w:val="auto"/>
    </w:rPr>
  </w:style>
  <w:style w:type="paragraph" w:customStyle="1" w:styleId="1c">
    <w:name w:val="Основной текст с отступом.Основной текст 1.Нумерованный список !!.Надин стиль"/>
    <w:basedOn w:val="a"/>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7">
    <w:name w:val="Знак Знак3"/>
    <w:uiPriority w:val="99"/>
    <w:rsid w:val="00822A54"/>
    <w:rPr>
      <w:sz w:val="16"/>
      <w:lang w:val="ru-RU" w:eastAsia="ru-RU"/>
    </w:rPr>
  </w:style>
  <w:style w:type="character" w:customStyle="1" w:styleId="28">
    <w:name w:val="Знак Знак2"/>
    <w:uiPriority w:val="99"/>
    <w:semiHidden/>
    <w:rsid w:val="00822A54"/>
  </w:style>
  <w:style w:type="character" w:customStyle="1" w:styleId="1d">
    <w:name w:val="Знак Знак1"/>
    <w:uiPriority w:val="99"/>
    <w:rsid w:val="00822A54"/>
    <w:rPr>
      <w:sz w:val="24"/>
      <w:lang w:val="ru-RU" w:eastAsia="ru-RU"/>
    </w:rPr>
  </w:style>
  <w:style w:type="paragraph" w:styleId="29">
    <w:name w:val="List Bullet 2"/>
    <w:basedOn w:val="a"/>
    <w:uiPriority w:val="99"/>
    <w:rsid w:val="00822A54"/>
    <w:pPr>
      <w:tabs>
        <w:tab w:val="num" w:pos="643"/>
      </w:tabs>
      <w:spacing w:line="360" w:lineRule="auto"/>
      <w:ind w:left="643" w:hanging="360"/>
      <w:jc w:val="both"/>
    </w:pPr>
    <w:rPr>
      <w:rFonts w:ascii="Arial" w:hAnsi="Arial"/>
      <w:color w:val="auto"/>
    </w:rPr>
  </w:style>
  <w:style w:type="paragraph" w:styleId="38">
    <w:name w:val="List Bullet 3"/>
    <w:basedOn w:val="a"/>
    <w:uiPriority w:val="99"/>
    <w:rsid w:val="00822A54"/>
    <w:pPr>
      <w:tabs>
        <w:tab w:val="num" w:pos="926"/>
      </w:tabs>
      <w:spacing w:line="360" w:lineRule="auto"/>
      <w:ind w:left="926" w:hanging="360"/>
      <w:jc w:val="both"/>
    </w:pPr>
    <w:rPr>
      <w:rFonts w:ascii="Arial" w:hAnsi="Arial"/>
      <w:color w:val="auto"/>
    </w:rPr>
  </w:style>
  <w:style w:type="paragraph" w:styleId="52">
    <w:name w:val="List Bullet 5"/>
    <w:basedOn w:val="a"/>
    <w:uiPriority w:val="99"/>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
    <w:uiPriority w:val="99"/>
    <w:rsid w:val="00822A54"/>
    <w:pPr>
      <w:spacing w:before="840" w:after="60"/>
      <w:jc w:val="center"/>
    </w:pPr>
    <w:rPr>
      <w:rFonts w:ascii="Trebuchet MS" w:hAnsi="Trebuchet MS"/>
      <w:b/>
      <w:caps/>
      <w:color w:val="auto"/>
      <w:sz w:val="28"/>
      <w:szCs w:val="28"/>
    </w:rPr>
  </w:style>
  <w:style w:type="character" w:styleId="affb">
    <w:name w:val="Emphasis"/>
    <w:uiPriority w:val="99"/>
    <w:qFormat/>
    <w:rsid w:val="00822A54"/>
    <w:rPr>
      <w:rFonts w:cs="Times New Roman"/>
      <w:i/>
    </w:rPr>
  </w:style>
  <w:style w:type="paragraph" w:customStyle="1" w:styleId="1e">
    <w:name w:val="Стиль1"/>
    <w:basedOn w:val="3"/>
    <w:rsid w:val="00822A54"/>
    <w:pPr>
      <w:widowControl/>
      <w:spacing w:before="120" w:after="120" w:line="240" w:lineRule="auto"/>
      <w:ind w:firstLine="1134"/>
      <w:jc w:val="both"/>
    </w:pPr>
    <w:rPr>
      <w:rFonts w:cs="Arial"/>
      <w:b/>
      <w:bCs/>
      <w:color w:val="0000FF"/>
      <w:sz w:val="26"/>
      <w:szCs w:val="26"/>
    </w:rPr>
  </w:style>
  <w:style w:type="paragraph" w:customStyle="1" w:styleId="affc">
    <w:name w:val="Обычный + По центру"/>
    <w:aliases w:val="Междустр.интервал:  одинарный"/>
    <w:basedOn w:val="a"/>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1">
    <w:name w:val="Основной текст с отступом 31"/>
    <w:basedOn w:val="a"/>
    <w:uiPriority w:val="99"/>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
    <w:uiPriority w:val="99"/>
    <w:rsid w:val="00822A54"/>
    <w:pPr>
      <w:spacing w:after="120"/>
      <w:ind w:left="283"/>
    </w:pPr>
    <w:rPr>
      <w:color w:val="auto"/>
      <w:sz w:val="16"/>
      <w:szCs w:val="16"/>
      <w:lang w:eastAsia="ar-SA"/>
    </w:rPr>
  </w:style>
  <w:style w:type="paragraph" w:customStyle="1" w:styleId="2a">
    <w:name w:val="Красная строка2"/>
    <w:basedOn w:val="ab"/>
    <w:uiPriority w:val="99"/>
    <w:rsid w:val="00822A54"/>
    <w:pPr>
      <w:suppressAutoHyphens/>
      <w:ind w:firstLine="210"/>
    </w:pPr>
    <w:rPr>
      <w:color w:val="auto"/>
      <w:lang w:eastAsia="ar-SA"/>
    </w:rPr>
  </w:style>
  <w:style w:type="character" w:customStyle="1" w:styleId="affd">
    <w:name w:val="Символ сноски"/>
    <w:uiPriority w:val="99"/>
    <w:rsid w:val="00822A54"/>
    <w:rPr>
      <w:vertAlign w:val="superscript"/>
    </w:rPr>
  </w:style>
  <w:style w:type="paragraph" w:styleId="affe">
    <w:name w:val="List"/>
    <w:basedOn w:val="ab"/>
    <w:uiPriority w:val="99"/>
    <w:rsid w:val="00822A54"/>
    <w:pPr>
      <w:suppressAutoHyphens/>
    </w:pPr>
    <w:rPr>
      <w:rFonts w:ascii="Arial" w:hAnsi="Arial" w:cs="Tahoma"/>
      <w:color w:val="auto"/>
      <w:lang w:eastAsia="ar-SA"/>
    </w:rPr>
  </w:style>
  <w:style w:type="character" w:customStyle="1" w:styleId="WW8Num9z2">
    <w:name w:val="WW8Num9z2"/>
    <w:uiPriority w:val="99"/>
    <w:rsid w:val="00822A54"/>
    <w:rPr>
      <w:rFonts w:ascii="Wingdings" w:hAnsi="Wingdings"/>
    </w:rPr>
  </w:style>
  <w:style w:type="character" w:customStyle="1" w:styleId="1f">
    <w:name w:val="Основной шрифт абзаца1"/>
    <w:uiPriority w:val="99"/>
    <w:rsid w:val="00822A54"/>
  </w:style>
  <w:style w:type="character" w:customStyle="1" w:styleId="WW8Num3z2">
    <w:name w:val="WW8Num3z2"/>
    <w:uiPriority w:val="99"/>
    <w:rsid w:val="00822A54"/>
    <w:rPr>
      <w:rFonts w:ascii="Wingdings" w:hAnsi="Wingdings"/>
    </w:rPr>
  </w:style>
  <w:style w:type="character" w:customStyle="1" w:styleId="WW8Num5z1">
    <w:name w:val="WW8Num5z1"/>
    <w:uiPriority w:val="99"/>
    <w:rsid w:val="00822A54"/>
    <w:rPr>
      <w:rFonts w:ascii="Courier New" w:hAnsi="Courier New"/>
    </w:rPr>
  </w:style>
  <w:style w:type="character" w:customStyle="1" w:styleId="WW8Num6z0">
    <w:name w:val="WW8Num6z0"/>
    <w:uiPriority w:val="99"/>
    <w:rsid w:val="00822A54"/>
    <w:rPr>
      <w:rFonts w:ascii="Symbol" w:hAnsi="Symbol"/>
    </w:rPr>
  </w:style>
  <w:style w:type="paragraph" w:styleId="afff">
    <w:name w:val="List Bullet"/>
    <w:basedOn w:val="a"/>
    <w:autoRedefine/>
    <w:uiPriority w:val="99"/>
    <w:semiHidden/>
    <w:rsid w:val="00822A54"/>
    <w:pPr>
      <w:tabs>
        <w:tab w:val="num" w:pos="2149"/>
      </w:tabs>
      <w:spacing w:line="360" w:lineRule="auto"/>
      <w:ind w:left="2149" w:hanging="360"/>
      <w:jc w:val="both"/>
    </w:pPr>
    <w:rPr>
      <w:color w:val="auto"/>
    </w:rPr>
  </w:style>
  <w:style w:type="character" w:customStyle="1" w:styleId="S">
    <w:name w:val="S_Обычный Знак"/>
    <w:link w:val="S0"/>
    <w:uiPriority w:val="99"/>
    <w:locked/>
    <w:rsid w:val="00822A54"/>
    <w:rPr>
      <w:sz w:val="24"/>
    </w:rPr>
  </w:style>
  <w:style w:type="paragraph" w:customStyle="1" w:styleId="S0">
    <w:name w:val="S_Обычный"/>
    <w:basedOn w:val="a"/>
    <w:link w:val="S"/>
    <w:uiPriority w:val="99"/>
    <w:rsid w:val="00822A54"/>
    <w:pPr>
      <w:spacing w:line="360" w:lineRule="auto"/>
      <w:ind w:firstLine="709"/>
      <w:jc w:val="both"/>
    </w:pPr>
    <w:rPr>
      <w:rFonts w:ascii="Calibri" w:eastAsia="Calibri" w:hAnsi="Calibri"/>
      <w:color w:val="auto"/>
      <w:szCs w:val="20"/>
    </w:rPr>
  </w:style>
  <w:style w:type="character" w:customStyle="1" w:styleId="afff0">
    <w:name w:val="Подчеркнутый Знак"/>
    <w:link w:val="afff1"/>
    <w:uiPriority w:val="99"/>
    <w:semiHidden/>
    <w:locked/>
    <w:rsid w:val="00822A54"/>
    <w:rPr>
      <w:sz w:val="24"/>
      <w:u w:val="single"/>
    </w:rPr>
  </w:style>
  <w:style w:type="paragraph" w:customStyle="1" w:styleId="afff1">
    <w:name w:val="Подчеркнутый"/>
    <w:basedOn w:val="a"/>
    <w:link w:val="afff0"/>
    <w:uiPriority w:val="99"/>
    <w:semiHidden/>
    <w:rsid w:val="00822A54"/>
    <w:pPr>
      <w:spacing w:line="360" w:lineRule="auto"/>
      <w:ind w:firstLine="709"/>
      <w:jc w:val="both"/>
    </w:pPr>
    <w:rPr>
      <w:rFonts w:ascii="Calibri" w:eastAsia="Calibri" w:hAnsi="Calibri"/>
      <w:color w:val="auto"/>
      <w:szCs w:val="20"/>
      <w:u w:val="single"/>
    </w:rPr>
  </w:style>
  <w:style w:type="character" w:customStyle="1" w:styleId="S1">
    <w:name w:val="S_Маркированный Знак Знак"/>
    <w:link w:val="S2"/>
    <w:uiPriority w:val="99"/>
    <w:locked/>
    <w:rsid w:val="00822A54"/>
    <w:rPr>
      <w:sz w:val="24"/>
    </w:rPr>
  </w:style>
  <w:style w:type="paragraph" w:customStyle="1" w:styleId="S2">
    <w:name w:val="S_Маркированный"/>
    <w:basedOn w:val="afff"/>
    <w:link w:val="S1"/>
    <w:uiPriority w:val="99"/>
    <w:rsid w:val="00822A54"/>
    <w:rPr>
      <w:rFonts w:ascii="Calibri" w:eastAsia="Calibri" w:hAnsi="Calibri"/>
      <w:szCs w:val="20"/>
    </w:rPr>
  </w:style>
  <w:style w:type="paragraph" w:customStyle="1" w:styleId="S10">
    <w:name w:val="S_Заголовок 1"/>
    <w:basedOn w:val="a"/>
    <w:uiPriority w:val="99"/>
    <w:rsid w:val="00822A54"/>
    <w:pPr>
      <w:tabs>
        <w:tab w:val="num" w:pos="360"/>
      </w:tabs>
      <w:ind w:left="360" w:hanging="360"/>
      <w:jc w:val="center"/>
    </w:pPr>
    <w:rPr>
      <w:b/>
      <w:caps/>
      <w:color w:val="auto"/>
    </w:rPr>
  </w:style>
  <w:style w:type="paragraph" w:customStyle="1" w:styleId="S20">
    <w:name w:val="S_Заголовок 2"/>
    <w:basedOn w:val="2"/>
    <w:uiPriority w:val="99"/>
    <w:rsid w:val="00822A54"/>
    <w:pPr>
      <w:keepNext w:val="0"/>
      <w:widowControl/>
      <w:tabs>
        <w:tab w:val="num" w:pos="720"/>
      </w:tabs>
      <w:spacing w:line="240" w:lineRule="auto"/>
      <w:ind w:left="720" w:hanging="360"/>
      <w:jc w:val="both"/>
    </w:pPr>
    <w:rPr>
      <w:b/>
      <w:i w:val="0"/>
      <w:color w:val="auto"/>
      <w:sz w:val="24"/>
      <w:szCs w:val="24"/>
    </w:rPr>
  </w:style>
  <w:style w:type="character" w:customStyle="1" w:styleId="S3">
    <w:name w:val="S_Заголовок 3 Знак"/>
    <w:link w:val="S30"/>
    <w:uiPriority w:val="99"/>
    <w:locked/>
    <w:rsid w:val="00822A54"/>
    <w:rPr>
      <w:sz w:val="24"/>
      <w:u w:val="single"/>
    </w:rPr>
  </w:style>
  <w:style w:type="paragraph" w:customStyle="1" w:styleId="S30">
    <w:name w:val="S_Заголовок 3"/>
    <w:basedOn w:val="3"/>
    <w:link w:val="S3"/>
    <w:uiPriority w:val="99"/>
    <w:rsid w:val="00822A54"/>
    <w:pPr>
      <w:keepNext w:val="0"/>
      <w:widowControl/>
      <w:tabs>
        <w:tab w:val="num" w:pos="1440"/>
      </w:tabs>
      <w:ind w:left="1440" w:hanging="720"/>
    </w:pPr>
    <w:rPr>
      <w:rFonts w:ascii="Calibri" w:hAnsi="Calibri"/>
      <w:color w:val="auto"/>
      <w:sz w:val="24"/>
      <w:u w:val="single"/>
    </w:rPr>
  </w:style>
  <w:style w:type="paragraph" w:customStyle="1" w:styleId="S4">
    <w:name w:val="S_Заголовок 4"/>
    <w:basedOn w:val="4"/>
    <w:link w:val="S40"/>
    <w:uiPriority w:val="99"/>
    <w:rsid w:val="00822A54"/>
    <w:pPr>
      <w:keepNext w:val="0"/>
      <w:widowControl/>
      <w:tabs>
        <w:tab w:val="num" w:pos="1800"/>
      </w:tabs>
      <w:ind w:left="1800" w:hanging="720"/>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1">
    <w:name w:val="Знак Знак4"/>
    <w:uiPriority w:val="99"/>
    <w:locked/>
    <w:rsid w:val="00822A54"/>
    <w:rPr>
      <w:sz w:val="24"/>
      <w:lang w:val="ru-RU" w:eastAsia="ru-RU"/>
    </w:rPr>
  </w:style>
  <w:style w:type="paragraph" w:styleId="afff2">
    <w:name w:val="Block Text"/>
    <w:basedOn w:val="a"/>
    <w:rsid w:val="00822A54"/>
    <w:pPr>
      <w:widowControl w:val="0"/>
      <w:autoSpaceDE w:val="0"/>
      <w:autoSpaceDN w:val="0"/>
      <w:adjustRightInd w:val="0"/>
      <w:ind w:left="105" w:right="24"/>
      <w:jc w:val="center"/>
    </w:pPr>
    <w:rPr>
      <w:color w:val="auto"/>
      <w:sz w:val="28"/>
    </w:rPr>
  </w:style>
  <w:style w:type="paragraph" w:customStyle="1" w:styleId="afff3">
    <w:name w:val="ОСНОВНОЙ !!!"/>
    <w:basedOn w:val="ab"/>
    <w:uiPriority w:val="99"/>
    <w:rsid w:val="00822A54"/>
    <w:pPr>
      <w:spacing w:before="120" w:after="0"/>
      <w:ind w:firstLine="902"/>
      <w:jc w:val="both"/>
    </w:pPr>
    <w:rPr>
      <w:rFonts w:ascii="Arial" w:hAnsi="Arial"/>
      <w:color w:val="auto"/>
      <w:lang w:eastAsia="ar-SA"/>
    </w:rPr>
  </w:style>
  <w:style w:type="paragraph" w:customStyle="1" w:styleId="312">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4">
    <w:name w:val="Знак Знак"/>
    <w:uiPriority w:val="99"/>
    <w:locked/>
    <w:rsid w:val="00822A54"/>
    <w:rPr>
      <w:sz w:val="24"/>
      <w:lang w:val="ru-RU" w:eastAsia="ru-RU"/>
    </w:rPr>
  </w:style>
  <w:style w:type="paragraph" w:customStyle="1" w:styleId="afff5">
    <w:name w:val="Знак Знак Знак Знак Знак Знак Знак"/>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
    <w:uiPriority w:val="99"/>
    <w:rsid w:val="00822A54"/>
    <w:pPr>
      <w:widowControl w:val="0"/>
      <w:autoSpaceDE w:val="0"/>
      <w:autoSpaceDN w:val="0"/>
      <w:adjustRightInd w:val="0"/>
      <w:spacing w:line="240" w:lineRule="exact"/>
      <w:jc w:val="both"/>
    </w:pPr>
    <w:rPr>
      <w:color w:val="auto"/>
    </w:rPr>
  </w:style>
  <w:style w:type="paragraph" w:customStyle="1" w:styleId="Style2">
    <w:name w:val="Style2"/>
    <w:basedOn w:val="a"/>
    <w:uiPriority w:val="99"/>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uiPriority w:val="99"/>
    <w:rsid w:val="00822A54"/>
    <w:rPr>
      <w:rFonts w:ascii="Times New Roman" w:hAnsi="Times New Roman"/>
      <w:sz w:val="18"/>
    </w:rPr>
  </w:style>
  <w:style w:type="character" w:customStyle="1" w:styleId="FontStyle14">
    <w:name w:val="Font Style14"/>
    <w:uiPriority w:val="99"/>
    <w:rsid w:val="00822A54"/>
    <w:rPr>
      <w:rFonts w:ascii="Times New Roman" w:hAnsi="Times New Roman"/>
      <w:sz w:val="18"/>
    </w:rPr>
  </w:style>
  <w:style w:type="paragraph" w:styleId="2b">
    <w:name w:val="List 2"/>
    <w:basedOn w:val="a"/>
    <w:rsid w:val="00822A54"/>
    <w:pPr>
      <w:ind w:left="566" w:hanging="283"/>
    </w:pPr>
    <w:rPr>
      <w:color w:val="auto"/>
    </w:rPr>
  </w:style>
  <w:style w:type="paragraph" w:customStyle="1" w:styleId="1f0">
    <w:name w:val="Знак Знак1 Знак Знак Знак Знак"/>
    <w:basedOn w:val="a"/>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1">
    <w:name w:val="Знак Знак Знак Знак1"/>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3">
    <w:name w:val="Знак5"/>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6">
    <w:name w:val="Знак Знак Знак"/>
    <w:basedOn w:val="a"/>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
    <w:uiPriority w:val="99"/>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2">
    <w:name w:val="Знак Знак Знак1"/>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
    <w:uiPriority w:val="99"/>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
    <w:uiPriority w:val="99"/>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
    <w:uiPriority w:val="99"/>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
    <w:uiPriority w:val="99"/>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
    <w:uiPriority w:val="99"/>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
    <w:uiPriority w:val="99"/>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
    <w:uiPriority w:val="99"/>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
    <w:uiPriority w:val="99"/>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
    <w:uiPriority w:val="99"/>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
    <w:uiPriority w:val="99"/>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
    <w:uiPriority w:val="99"/>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
    <w:uiPriority w:val="99"/>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
    <w:uiPriority w:val="99"/>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
    <w:uiPriority w:val="99"/>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
    <w:uiPriority w:val="99"/>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
    <w:uiPriority w:val="99"/>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
    <w:uiPriority w:val="99"/>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
    <w:uiPriority w:val="99"/>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
    <w:uiPriority w:val="99"/>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
    <w:uiPriority w:val="99"/>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
    <w:uiPriority w:val="99"/>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
    <w:uiPriority w:val="99"/>
    <w:rsid w:val="00822A54"/>
    <w:pPr>
      <w:spacing w:before="100" w:beforeAutospacing="1" w:after="100" w:afterAutospacing="1"/>
    </w:pPr>
    <w:rPr>
      <w:color w:val="auto"/>
      <w:sz w:val="16"/>
      <w:szCs w:val="16"/>
    </w:rPr>
  </w:style>
  <w:style w:type="paragraph" w:customStyle="1" w:styleId="xl171">
    <w:name w:val="xl171"/>
    <w:basedOn w:val="a"/>
    <w:uiPriority w:val="99"/>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
    <w:uiPriority w:val="99"/>
    <w:rsid w:val="00822A54"/>
    <w:pPr>
      <w:spacing w:before="100" w:beforeAutospacing="1" w:after="100" w:afterAutospacing="1"/>
    </w:pPr>
    <w:rPr>
      <w:rFonts w:ascii="Arial CYR" w:hAnsi="Arial CYR" w:cs="Arial CYR"/>
      <w:color w:val="auto"/>
    </w:rPr>
  </w:style>
  <w:style w:type="paragraph" w:customStyle="1" w:styleId="xl173">
    <w:name w:val="xl173"/>
    <w:basedOn w:val="a"/>
    <w:uiPriority w:val="99"/>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
    <w:uiPriority w:val="99"/>
    <w:rsid w:val="00822A54"/>
    <w:pPr>
      <w:spacing w:before="100" w:beforeAutospacing="1" w:after="100" w:afterAutospacing="1"/>
      <w:jc w:val="center"/>
    </w:pPr>
    <w:rPr>
      <w:color w:val="auto"/>
      <w:sz w:val="16"/>
      <w:szCs w:val="16"/>
    </w:rPr>
  </w:style>
  <w:style w:type="paragraph" w:customStyle="1" w:styleId="xl176">
    <w:name w:val="xl176"/>
    <w:basedOn w:val="a"/>
    <w:uiPriority w:val="99"/>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
    <w:uiPriority w:val="99"/>
    <w:rsid w:val="00822A54"/>
    <w:pPr>
      <w:spacing w:before="100" w:beforeAutospacing="1" w:after="100" w:afterAutospacing="1"/>
    </w:pPr>
    <w:rPr>
      <w:color w:val="auto"/>
    </w:rPr>
  </w:style>
  <w:style w:type="paragraph" w:customStyle="1" w:styleId="xl178">
    <w:name w:val="xl178"/>
    <w:basedOn w:val="a"/>
    <w:uiPriority w:val="99"/>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
    <w:uiPriority w:val="99"/>
    <w:rsid w:val="00822A54"/>
    <w:pPr>
      <w:pBdr>
        <w:top w:val="single" w:sz="8" w:space="0" w:color="auto"/>
      </w:pBdr>
      <w:spacing w:before="100" w:beforeAutospacing="1" w:after="100" w:afterAutospacing="1"/>
    </w:pPr>
    <w:rPr>
      <w:color w:val="auto"/>
    </w:rPr>
  </w:style>
  <w:style w:type="paragraph" w:customStyle="1" w:styleId="xl180">
    <w:name w:val="xl180"/>
    <w:basedOn w:val="a"/>
    <w:uiPriority w:val="99"/>
    <w:rsid w:val="00822A54"/>
    <w:pPr>
      <w:spacing w:before="100" w:beforeAutospacing="1" w:after="100" w:afterAutospacing="1"/>
    </w:pPr>
    <w:rPr>
      <w:color w:val="auto"/>
    </w:rPr>
  </w:style>
  <w:style w:type="paragraph" w:customStyle="1" w:styleId="xl181">
    <w:name w:val="xl181"/>
    <w:basedOn w:val="a"/>
    <w:uiPriority w:val="99"/>
    <w:rsid w:val="00822A54"/>
    <w:pPr>
      <w:spacing w:before="100" w:beforeAutospacing="1" w:after="100" w:afterAutospacing="1"/>
    </w:pPr>
    <w:rPr>
      <w:color w:val="auto"/>
    </w:rPr>
  </w:style>
  <w:style w:type="paragraph" w:customStyle="1" w:styleId="xl182">
    <w:name w:val="xl182"/>
    <w:basedOn w:val="a"/>
    <w:uiPriority w:val="99"/>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
    <w:uiPriority w:val="99"/>
    <w:rsid w:val="00822A54"/>
    <w:pPr>
      <w:pBdr>
        <w:bottom w:val="single" w:sz="4" w:space="0" w:color="auto"/>
      </w:pBdr>
      <w:spacing w:before="100" w:beforeAutospacing="1" w:after="100" w:afterAutospacing="1"/>
    </w:pPr>
    <w:rPr>
      <w:color w:val="auto"/>
    </w:rPr>
  </w:style>
  <w:style w:type="paragraph" w:customStyle="1" w:styleId="xl184">
    <w:name w:val="xl184"/>
    <w:basedOn w:val="a"/>
    <w:uiPriority w:val="99"/>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
    <w:uiPriority w:val="99"/>
    <w:rsid w:val="00822A54"/>
    <w:pPr>
      <w:spacing w:before="100" w:beforeAutospacing="1" w:after="100" w:afterAutospacing="1"/>
      <w:jc w:val="center"/>
    </w:pPr>
    <w:rPr>
      <w:color w:val="auto"/>
    </w:rPr>
  </w:style>
  <w:style w:type="paragraph" w:customStyle="1" w:styleId="xl186">
    <w:name w:val="xl186"/>
    <w:basedOn w:val="a"/>
    <w:uiPriority w:val="99"/>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
    <w:uiPriority w:val="99"/>
    <w:rsid w:val="00822A54"/>
    <w:pPr>
      <w:spacing w:before="100" w:beforeAutospacing="1" w:after="100" w:afterAutospacing="1"/>
      <w:jc w:val="center"/>
    </w:pPr>
    <w:rPr>
      <w:b/>
      <w:bCs/>
      <w:color w:val="auto"/>
    </w:rPr>
  </w:style>
  <w:style w:type="paragraph" w:customStyle="1" w:styleId="xl188">
    <w:name w:val="xl188"/>
    <w:basedOn w:val="a"/>
    <w:uiPriority w:val="99"/>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
    <w:uiPriority w:val="99"/>
    <w:rsid w:val="00822A54"/>
    <w:pPr>
      <w:spacing w:before="100" w:beforeAutospacing="1" w:after="100" w:afterAutospacing="1"/>
      <w:jc w:val="right"/>
    </w:pPr>
    <w:rPr>
      <w:color w:val="auto"/>
    </w:rPr>
  </w:style>
  <w:style w:type="paragraph" w:customStyle="1" w:styleId="1f3">
    <w:name w:val="Текст1"/>
    <w:basedOn w:val="a"/>
    <w:uiPriority w:val="99"/>
    <w:rsid w:val="00822A54"/>
    <w:pPr>
      <w:overflowPunct w:val="0"/>
      <w:autoSpaceDE w:val="0"/>
      <w:autoSpaceDN w:val="0"/>
      <w:adjustRightInd w:val="0"/>
    </w:pPr>
    <w:rPr>
      <w:rFonts w:ascii="Courier New" w:hAnsi="Courier New"/>
      <w:color w:val="auto"/>
      <w:sz w:val="20"/>
      <w:szCs w:val="20"/>
    </w:rPr>
  </w:style>
  <w:style w:type="character" w:styleId="afff7">
    <w:name w:val="line number"/>
    <w:uiPriority w:val="99"/>
    <w:rsid w:val="00822A54"/>
    <w:rPr>
      <w:rFonts w:cs="Times New Roman"/>
    </w:rPr>
  </w:style>
  <w:style w:type="paragraph" w:customStyle="1" w:styleId="WW-2">
    <w:name w:val="WW-Основной текст с отступом 2"/>
    <w:basedOn w:val="a"/>
    <w:uiPriority w:val="99"/>
    <w:rsid w:val="00822A54"/>
    <w:pPr>
      <w:ind w:firstLine="720"/>
      <w:jc w:val="both"/>
    </w:pPr>
    <w:rPr>
      <w:color w:val="auto"/>
      <w:sz w:val="28"/>
      <w:szCs w:val="40"/>
      <w:lang w:eastAsia="ar-SA"/>
    </w:rPr>
  </w:style>
  <w:style w:type="paragraph" w:styleId="afff8">
    <w:name w:val="Subtitle"/>
    <w:basedOn w:val="a"/>
    <w:link w:val="afff9"/>
    <w:uiPriority w:val="99"/>
    <w:qFormat/>
    <w:rsid w:val="00822A54"/>
    <w:pPr>
      <w:spacing w:after="60"/>
      <w:jc w:val="center"/>
      <w:outlineLvl w:val="1"/>
    </w:pPr>
    <w:rPr>
      <w:rFonts w:ascii="Arial" w:eastAsia="Calibri" w:hAnsi="Arial"/>
      <w:color w:val="auto"/>
      <w:lang w:eastAsia="ar-SA"/>
    </w:rPr>
  </w:style>
  <w:style w:type="character" w:customStyle="1" w:styleId="afff9">
    <w:name w:val="Подзаголовок Знак"/>
    <w:link w:val="afff8"/>
    <w:uiPriority w:val="99"/>
    <w:locked/>
    <w:rsid w:val="00822A54"/>
    <w:rPr>
      <w:rFonts w:ascii="Arial" w:hAnsi="Arial"/>
      <w:sz w:val="24"/>
      <w:lang w:eastAsia="ar-SA" w:bidi="ar-SA"/>
    </w:rPr>
  </w:style>
  <w:style w:type="paragraph" w:customStyle="1" w:styleId="WW-20">
    <w:name w:val="WW-Основной текст 2"/>
    <w:basedOn w:val="a"/>
    <w:uiPriority w:val="99"/>
    <w:rsid w:val="00822A54"/>
    <w:pPr>
      <w:tabs>
        <w:tab w:val="left" w:pos="1656"/>
      </w:tabs>
      <w:spacing w:before="120"/>
      <w:jc w:val="both"/>
    </w:pPr>
    <w:rPr>
      <w:color w:val="auto"/>
      <w:sz w:val="28"/>
      <w:szCs w:val="28"/>
      <w:lang w:eastAsia="ar-SA"/>
    </w:rPr>
  </w:style>
  <w:style w:type="paragraph" w:customStyle="1" w:styleId="Normall">
    <w:name w:val="Normal l"/>
    <w:basedOn w:val="a"/>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
    <w:uiPriority w:val="99"/>
    <w:rsid w:val="00822A54"/>
    <w:pPr>
      <w:spacing w:before="280" w:after="280"/>
    </w:pPr>
    <w:rPr>
      <w:color w:val="auto"/>
      <w:lang w:eastAsia="ar-SA"/>
    </w:rPr>
  </w:style>
  <w:style w:type="paragraph" w:customStyle="1" w:styleId="WW-1">
    <w:name w:val="WW-Обычный (веб)1"/>
    <w:basedOn w:val="a"/>
    <w:uiPriority w:val="99"/>
    <w:rsid w:val="00822A54"/>
    <w:pPr>
      <w:spacing w:before="280" w:after="280"/>
    </w:pPr>
    <w:rPr>
      <w:color w:val="auto"/>
      <w:lang w:eastAsia="ar-SA"/>
    </w:rPr>
  </w:style>
  <w:style w:type="paragraph" w:customStyle="1" w:styleId="1f4">
    <w:name w:val="Абзац списка1"/>
    <w:basedOn w:val="a"/>
    <w:uiPriority w:val="99"/>
    <w:rsid w:val="00822A54"/>
    <w:pPr>
      <w:ind w:left="720"/>
      <w:contextualSpacing/>
    </w:pPr>
    <w:rPr>
      <w:color w:val="auto"/>
    </w:rPr>
  </w:style>
  <w:style w:type="paragraph" w:styleId="39">
    <w:name w:val="toc 3"/>
    <w:basedOn w:val="a"/>
    <w:next w:val="a"/>
    <w:autoRedefine/>
    <w:uiPriority w:val="99"/>
    <w:rsid w:val="00822A54"/>
    <w:pPr>
      <w:ind w:left="480"/>
    </w:pPr>
  </w:style>
  <w:style w:type="character" w:customStyle="1" w:styleId="1f5">
    <w:name w:val="Основной текст с отступом Знак1"/>
    <w:aliases w:val="Основной текст 1 Знак,Нумерованный список !! Знак,Надин стиль Знак"/>
    <w:uiPriority w:val="99"/>
    <w:semiHidden/>
    <w:rsid w:val="00822A54"/>
    <w:rPr>
      <w:color w:val="000000"/>
      <w:sz w:val="24"/>
    </w:rPr>
  </w:style>
  <w:style w:type="character" w:customStyle="1" w:styleId="313">
    <w:name w:val="Знак Знак31"/>
    <w:uiPriority w:val="99"/>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uiPriority w:val="99"/>
    <w:rsid w:val="00822A54"/>
    <w:rPr>
      <w:sz w:val="24"/>
      <w:lang w:val="ru-RU" w:eastAsia="ru-RU"/>
    </w:rPr>
  </w:style>
  <w:style w:type="paragraph" w:styleId="HTML">
    <w:name w:val="HTML Preformatted"/>
    <w:basedOn w:val="a"/>
    <w:link w:val="HTML0"/>
    <w:uiPriority w:val="99"/>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uiPriority w:val="99"/>
    <w:locked/>
    <w:rsid w:val="00822A54"/>
    <w:rPr>
      <w:rFonts w:ascii="Courier New" w:hAnsi="Courier New"/>
      <w:sz w:val="20"/>
    </w:rPr>
  </w:style>
  <w:style w:type="character" w:customStyle="1" w:styleId="FontStyle17">
    <w:name w:val="Font Style17"/>
    <w:uiPriority w:val="99"/>
    <w:rsid w:val="00822A54"/>
    <w:rPr>
      <w:rFonts w:ascii="Times New Roman" w:hAnsi="Times New Roman"/>
      <w:sz w:val="26"/>
    </w:rPr>
  </w:style>
  <w:style w:type="paragraph" w:customStyle="1" w:styleId="Style5">
    <w:name w:val="Style5"/>
    <w:basedOn w:val="a"/>
    <w:uiPriority w:val="99"/>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
    <w:uiPriority w:val="99"/>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
    <w:uiPriority w:val="99"/>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
    <w:uiPriority w:val="99"/>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
    <w:uiPriority w:val="99"/>
    <w:rsid w:val="00822A54"/>
    <w:pPr>
      <w:widowControl w:val="0"/>
      <w:autoSpaceDE w:val="0"/>
      <w:autoSpaceDN w:val="0"/>
      <w:adjustRightInd w:val="0"/>
      <w:spacing w:line="312" w:lineRule="exact"/>
      <w:ind w:firstLine="710"/>
    </w:pPr>
    <w:rPr>
      <w:color w:val="auto"/>
    </w:rPr>
  </w:style>
  <w:style w:type="paragraph" w:customStyle="1" w:styleId="Style14">
    <w:name w:val="Style14"/>
    <w:basedOn w:val="a"/>
    <w:uiPriority w:val="99"/>
    <w:rsid w:val="00822A54"/>
    <w:pPr>
      <w:widowControl w:val="0"/>
      <w:autoSpaceDE w:val="0"/>
      <w:autoSpaceDN w:val="0"/>
      <w:adjustRightInd w:val="0"/>
      <w:spacing w:line="317" w:lineRule="exact"/>
      <w:jc w:val="both"/>
    </w:pPr>
    <w:rPr>
      <w:color w:val="auto"/>
    </w:rPr>
  </w:style>
  <w:style w:type="paragraph" w:customStyle="1" w:styleId="Style12">
    <w:name w:val="Style12"/>
    <w:basedOn w:val="a"/>
    <w:uiPriority w:val="99"/>
    <w:rsid w:val="00822A54"/>
    <w:pPr>
      <w:widowControl w:val="0"/>
      <w:autoSpaceDE w:val="0"/>
      <w:autoSpaceDN w:val="0"/>
      <w:adjustRightInd w:val="0"/>
      <w:spacing w:line="307" w:lineRule="exact"/>
      <w:ind w:firstLine="288"/>
    </w:pPr>
    <w:rPr>
      <w:color w:val="auto"/>
    </w:rPr>
  </w:style>
  <w:style w:type="paragraph" w:customStyle="1" w:styleId="Style15">
    <w:name w:val="Style15"/>
    <w:basedOn w:val="a"/>
    <w:uiPriority w:val="99"/>
    <w:rsid w:val="00822A54"/>
    <w:pPr>
      <w:widowControl w:val="0"/>
      <w:autoSpaceDE w:val="0"/>
      <w:autoSpaceDN w:val="0"/>
      <w:adjustRightInd w:val="0"/>
      <w:spacing w:line="312" w:lineRule="exact"/>
      <w:jc w:val="both"/>
    </w:pPr>
    <w:rPr>
      <w:color w:val="auto"/>
    </w:rPr>
  </w:style>
  <w:style w:type="paragraph" w:customStyle="1" w:styleId="Style6">
    <w:name w:val="Style6"/>
    <w:basedOn w:val="a"/>
    <w:uiPriority w:val="99"/>
    <w:rsid w:val="00822A54"/>
    <w:pPr>
      <w:widowControl w:val="0"/>
      <w:autoSpaceDE w:val="0"/>
      <w:autoSpaceDN w:val="0"/>
      <w:adjustRightInd w:val="0"/>
      <w:spacing w:line="629" w:lineRule="exact"/>
    </w:pPr>
    <w:rPr>
      <w:color w:val="auto"/>
    </w:rPr>
  </w:style>
  <w:style w:type="paragraph" w:customStyle="1" w:styleId="Style7">
    <w:name w:val="Style7"/>
    <w:basedOn w:val="a"/>
    <w:uiPriority w:val="99"/>
    <w:rsid w:val="00822A54"/>
    <w:pPr>
      <w:widowControl w:val="0"/>
      <w:autoSpaceDE w:val="0"/>
      <w:autoSpaceDN w:val="0"/>
      <w:adjustRightInd w:val="0"/>
      <w:jc w:val="center"/>
    </w:pPr>
    <w:rPr>
      <w:color w:val="auto"/>
    </w:rPr>
  </w:style>
  <w:style w:type="character" w:customStyle="1" w:styleId="FontStyle18">
    <w:name w:val="Font Style18"/>
    <w:uiPriority w:val="99"/>
    <w:rsid w:val="00822A54"/>
    <w:rPr>
      <w:rFonts w:ascii="Times New Roman" w:hAnsi="Times New Roman"/>
      <w:b/>
      <w:sz w:val="26"/>
    </w:rPr>
  </w:style>
  <w:style w:type="paragraph" w:customStyle="1" w:styleId="Style10">
    <w:name w:val="Style10"/>
    <w:basedOn w:val="a"/>
    <w:uiPriority w:val="99"/>
    <w:rsid w:val="00822A54"/>
    <w:pPr>
      <w:widowControl w:val="0"/>
      <w:autoSpaceDE w:val="0"/>
      <w:autoSpaceDN w:val="0"/>
      <w:adjustRightInd w:val="0"/>
      <w:spacing w:line="307" w:lineRule="exact"/>
      <w:ind w:hanging="1042"/>
    </w:pPr>
    <w:rPr>
      <w:color w:val="auto"/>
    </w:rPr>
  </w:style>
  <w:style w:type="character" w:customStyle="1" w:styleId="FontStyle19">
    <w:name w:val="Font Style19"/>
    <w:uiPriority w:val="99"/>
    <w:rsid w:val="00822A54"/>
    <w:rPr>
      <w:rFonts w:ascii="Times New Roman" w:hAnsi="Times New Roman"/>
      <w:i/>
      <w:sz w:val="26"/>
    </w:rPr>
  </w:style>
  <w:style w:type="paragraph" w:customStyle="1" w:styleId="Style9">
    <w:name w:val="Style9"/>
    <w:basedOn w:val="a"/>
    <w:uiPriority w:val="99"/>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42">
    <w:name w:val="Основной текст4"/>
    <w:basedOn w:val="a"/>
    <w:uiPriority w:val="99"/>
    <w:rsid w:val="00822A54"/>
    <w:pPr>
      <w:shd w:val="clear" w:color="auto" w:fill="FFFFFF"/>
      <w:spacing w:after="2220" w:line="326" w:lineRule="exact"/>
      <w:ind w:hanging="380"/>
      <w:jc w:val="right"/>
    </w:pPr>
    <w:rPr>
      <w:color w:val="auto"/>
      <w:sz w:val="25"/>
      <w:szCs w:val="25"/>
    </w:rPr>
  </w:style>
  <w:style w:type="paragraph" w:customStyle="1" w:styleId="afffa">
    <w:name w:val="Стиль"/>
    <w:basedOn w:val="a"/>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uiPriority w:val="99"/>
    <w:rsid w:val="00822A54"/>
  </w:style>
  <w:style w:type="paragraph" w:customStyle="1" w:styleId="1f6">
    <w:name w:val="Знак Знак Знак1 Знак Знак Знак"/>
    <w:basedOn w:val="a"/>
    <w:uiPriority w:val="99"/>
    <w:rsid w:val="00822A54"/>
    <w:pPr>
      <w:spacing w:after="160" w:line="240" w:lineRule="exact"/>
    </w:pPr>
    <w:rPr>
      <w:rFonts w:ascii="Verdana" w:hAnsi="Verdana"/>
      <w:color w:val="auto"/>
      <w:sz w:val="20"/>
      <w:szCs w:val="20"/>
      <w:lang w:val="en-US" w:eastAsia="en-US"/>
    </w:rPr>
  </w:style>
  <w:style w:type="paragraph" w:styleId="afffb">
    <w:name w:val="endnote text"/>
    <w:basedOn w:val="a"/>
    <w:link w:val="afffc"/>
    <w:uiPriority w:val="99"/>
    <w:rsid w:val="00822A54"/>
    <w:rPr>
      <w:rFonts w:eastAsia="Calibri"/>
      <w:color w:val="auto"/>
      <w:sz w:val="20"/>
      <w:szCs w:val="20"/>
    </w:rPr>
  </w:style>
  <w:style w:type="character" w:customStyle="1" w:styleId="afffc">
    <w:name w:val="Текст концевой сноски Знак"/>
    <w:link w:val="afffb"/>
    <w:uiPriority w:val="99"/>
    <w:locked/>
    <w:rsid w:val="00822A54"/>
    <w:rPr>
      <w:rFonts w:ascii="Times New Roman" w:hAnsi="Times New Roman"/>
      <w:sz w:val="20"/>
    </w:rPr>
  </w:style>
  <w:style w:type="character" w:styleId="afffd">
    <w:name w:val="endnote reference"/>
    <w:uiPriority w:val="99"/>
    <w:rsid w:val="00822A54"/>
    <w:rPr>
      <w:rFonts w:cs="Times New Roman"/>
      <w:vertAlign w:val="superscript"/>
    </w:rPr>
  </w:style>
  <w:style w:type="paragraph" w:customStyle="1" w:styleId="Style13">
    <w:name w:val="Style13"/>
    <w:basedOn w:val="a"/>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
    <w:uiPriority w:val="99"/>
    <w:rsid w:val="00822A54"/>
    <w:pPr>
      <w:widowControl w:val="0"/>
      <w:spacing w:before="120" w:after="120"/>
      <w:ind w:firstLine="720"/>
      <w:jc w:val="both"/>
    </w:pPr>
    <w:rPr>
      <w:color w:val="auto"/>
      <w:sz w:val="28"/>
      <w:szCs w:val="28"/>
    </w:rPr>
  </w:style>
  <w:style w:type="paragraph" w:customStyle="1" w:styleId="1f7">
    <w:name w:val="Ñòèëü1"/>
    <w:basedOn w:val="a"/>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
    <w:uiPriority w:val="99"/>
    <w:rsid w:val="00822A54"/>
    <w:pPr>
      <w:spacing w:after="120" w:line="480" w:lineRule="auto"/>
      <w:ind w:left="283"/>
    </w:pPr>
    <w:rPr>
      <w:rFonts w:cs="Calibri"/>
      <w:color w:val="auto"/>
      <w:lang w:eastAsia="ar-SA"/>
    </w:rPr>
  </w:style>
  <w:style w:type="character" w:customStyle="1" w:styleId="WW8Num1z0">
    <w:name w:val="WW8Num1z0"/>
    <w:uiPriority w:val="99"/>
    <w:rsid w:val="00822A54"/>
  </w:style>
  <w:style w:type="character" w:customStyle="1" w:styleId="WW8Num1z2">
    <w:name w:val="WW8Num1z2"/>
    <w:uiPriority w:val="99"/>
    <w:rsid w:val="00822A54"/>
    <w:rPr>
      <w:rFonts w:ascii="Symbol" w:hAnsi="Symbol"/>
    </w:rPr>
  </w:style>
  <w:style w:type="character" w:customStyle="1" w:styleId="WW8Num2z0">
    <w:name w:val="WW8Num2z0"/>
    <w:uiPriority w:val="99"/>
    <w:rsid w:val="00822A54"/>
  </w:style>
  <w:style w:type="character" w:customStyle="1" w:styleId="WW8Num3z0">
    <w:name w:val="WW8Num3z0"/>
    <w:uiPriority w:val="99"/>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8">
    <w:name w:val="Основной текст1 Знак"/>
    <w:uiPriority w:val="99"/>
    <w:rsid w:val="00822A54"/>
    <w:rPr>
      <w:rFonts w:ascii="Times New Roman" w:hAnsi="Times New Roman"/>
      <w:spacing w:val="2"/>
      <w:sz w:val="24"/>
    </w:rPr>
  </w:style>
  <w:style w:type="character" w:customStyle="1" w:styleId="61">
    <w:name w:val="Знак Знак6"/>
    <w:uiPriority w:val="99"/>
    <w:rsid w:val="00822A54"/>
    <w:rPr>
      <w:rFonts w:ascii="Times New Roman" w:hAnsi="Times New Roman"/>
      <w:sz w:val="24"/>
    </w:rPr>
  </w:style>
  <w:style w:type="paragraph" w:customStyle="1" w:styleId="afffe">
    <w:name w:val="Заголовок"/>
    <w:basedOn w:val="a"/>
    <w:next w:val="ab"/>
    <w:uiPriority w:val="99"/>
    <w:rsid w:val="00822A54"/>
    <w:pPr>
      <w:keepNext/>
      <w:spacing w:before="240" w:after="120"/>
    </w:pPr>
    <w:rPr>
      <w:rFonts w:ascii="Arial" w:eastAsia="Arial Unicode MS" w:hAnsi="Arial" w:cs="Mangal"/>
      <w:color w:val="auto"/>
      <w:sz w:val="28"/>
      <w:szCs w:val="28"/>
      <w:lang w:eastAsia="ar-SA"/>
    </w:rPr>
  </w:style>
  <w:style w:type="paragraph" w:customStyle="1" w:styleId="1f9">
    <w:name w:val="Название1"/>
    <w:basedOn w:val="a"/>
    <w:uiPriority w:val="99"/>
    <w:rsid w:val="00822A54"/>
    <w:pPr>
      <w:suppressLineNumbers/>
      <w:spacing w:before="120" w:after="120"/>
    </w:pPr>
    <w:rPr>
      <w:rFonts w:ascii="Arial" w:hAnsi="Arial" w:cs="Mangal"/>
      <w:i/>
      <w:iCs/>
      <w:color w:val="auto"/>
      <w:sz w:val="20"/>
      <w:lang w:eastAsia="ar-SA"/>
    </w:rPr>
  </w:style>
  <w:style w:type="paragraph" w:customStyle="1" w:styleId="1fa">
    <w:name w:val="Указатель1"/>
    <w:basedOn w:val="a"/>
    <w:uiPriority w:val="99"/>
    <w:rsid w:val="00822A54"/>
    <w:pPr>
      <w:suppressLineNumbers/>
    </w:pPr>
    <w:rPr>
      <w:rFonts w:ascii="Arial" w:hAnsi="Arial" w:cs="Mangal"/>
      <w:color w:val="auto"/>
      <w:lang w:eastAsia="ar-SA"/>
    </w:rPr>
  </w:style>
  <w:style w:type="paragraph" w:customStyle="1" w:styleId="affff">
    <w:name w:val="Прижатый влево"/>
    <w:basedOn w:val="a"/>
    <w:next w:val="a"/>
    <w:uiPriority w:val="99"/>
    <w:rsid w:val="00822A54"/>
    <w:pPr>
      <w:widowControl w:val="0"/>
      <w:autoSpaceDE w:val="0"/>
    </w:pPr>
    <w:rPr>
      <w:rFonts w:ascii="Arial" w:hAnsi="Arial" w:cs="Calibri"/>
      <w:color w:val="auto"/>
      <w:lang w:eastAsia="ar-SA"/>
    </w:rPr>
  </w:style>
  <w:style w:type="paragraph" w:customStyle="1" w:styleId="111">
    <w:name w:val="Текст11"/>
    <w:basedOn w:val="a"/>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
    <w:uiPriority w:val="99"/>
    <w:rsid w:val="00822A54"/>
    <w:pPr>
      <w:spacing w:before="240" w:after="240" w:line="360" w:lineRule="auto"/>
      <w:ind w:firstLine="720"/>
      <w:jc w:val="both"/>
    </w:pPr>
    <w:rPr>
      <w:rFonts w:cs="Calibri"/>
      <w:color w:val="auto"/>
      <w:sz w:val="28"/>
      <w:szCs w:val="20"/>
      <w:lang w:eastAsia="ar-SA"/>
    </w:rPr>
  </w:style>
  <w:style w:type="paragraph" w:customStyle="1" w:styleId="affff0">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1">
    <w:name w:val="Нормальный (таблица)"/>
    <w:basedOn w:val="a"/>
    <w:next w:val="a"/>
    <w:uiPriority w:val="99"/>
    <w:rsid w:val="00822A54"/>
    <w:pPr>
      <w:widowControl w:val="0"/>
      <w:autoSpaceDE w:val="0"/>
      <w:jc w:val="both"/>
    </w:pPr>
    <w:rPr>
      <w:rFonts w:ascii="Arial" w:hAnsi="Arial" w:cs="Arial"/>
      <w:color w:val="auto"/>
      <w:lang w:eastAsia="ar-SA"/>
    </w:rPr>
  </w:style>
  <w:style w:type="paragraph" w:customStyle="1" w:styleId="ListParagraph1">
    <w:name w:val="List Paragraph1"/>
    <w:basedOn w:val="a"/>
    <w:uiPriority w:val="99"/>
    <w:rsid w:val="00822A54"/>
    <w:pPr>
      <w:ind w:left="720"/>
    </w:pPr>
    <w:rPr>
      <w:rFonts w:cs="Calibri"/>
      <w:color w:val="auto"/>
      <w:lang w:eastAsia="ar-SA"/>
    </w:rPr>
  </w:style>
  <w:style w:type="paragraph" w:customStyle="1" w:styleId="affff2">
    <w:name w:val="Обычный (паспорт)"/>
    <w:basedOn w:val="a"/>
    <w:uiPriority w:val="99"/>
    <w:rsid w:val="00822A54"/>
    <w:rPr>
      <w:rFonts w:eastAsia="Calibri" w:cs="Calibri"/>
      <w:color w:val="auto"/>
      <w:sz w:val="28"/>
      <w:szCs w:val="28"/>
      <w:lang w:eastAsia="ar-SA"/>
    </w:rPr>
  </w:style>
  <w:style w:type="paragraph" w:customStyle="1" w:styleId="affff3">
    <w:name w:val="Заголовок таблицы"/>
    <w:basedOn w:val="aff"/>
    <w:uiPriority w:val="99"/>
    <w:rsid w:val="00822A54"/>
    <w:pPr>
      <w:widowControl/>
      <w:suppressAutoHyphens w:val="0"/>
      <w:jc w:val="center"/>
    </w:pPr>
    <w:rPr>
      <w:rFonts w:eastAsia="Times New Roman" w:cs="Calibri"/>
      <w:b/>
      <w:bCs/>
      <w:sz w:val="24"/>
      <w:lang w:eastAsia="ar-SA"/>
    </w:rPr>
  </w:style>
  <w:style w:type="paragraph" w:customStyle="1" w:styleId="affff4">
    <w:name w:val="Содержимое врезки"/>
    <w:basedOn w:val="ab"/>
    <w:uiPriority w:val="99"/>
    <w:rsid w:val="00822A54"/>
    <w:rPr>
      <w:rFonts w:cs="Calibri"/>
      <w:color w:val="auto"/>
      <w:spacing w:val="2"/>
      <w:sz w:val="28"/>
      <w:lang w:eastAsia="ar-SA"/>
    </w:rPr>
  </w:style>
  <w:style w:type="paragraph" w:customStyle="1" w:styleId="affff5">
    <w:name w:val="a"/>
    <w:basedOn w:val="a"/>
    <w:uiPriority w:val="99"/>
    <w:rsid w:val="00822A54"/>
    <w:pPr>
      <w:spacing w:before="100" w:beforeAutospacing="1" w:after="100" w:afterAutospacing="1"/>
    </w:pPr>
    <w:rPr>
      <w:color w:val="auto"/>
    </w:rPr>
  </w:style>
  <w:style w:type="character" w:customStyle="1" w:styleId="FontStyle12">
    <w:name w:val="Font Style12"/>
    <w:uiPriority w:val="99"/>
    <w:rsid w:val="00822A54"/>
    <w:rPr>
      <w:rFonts w:ascii="Times New Roman" w:hAnsi="Times New Roman"/>
      <w:sz w:val="26"/>
    </w:rPr>
  </w:style>
  <w:style w:type="paragraph" w:customStyle="1" w:styleId="zagl-2">
    <w:name w:val="zagl-2"/>
    <w:basedOn w:val="a"/>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
    <w:uiPriority w:val="99"/>
    <w:rsid w:val="00822A54"/>
    <w:pPr>
      <w:spacing w:before="180" w:after="80"/>
      <w:ind w:firstLine="200"/>
    </w:pPr>
    <w:rPr>
      <w:rFonts w:ascii="Arial" w:hAnsi="Arial" w:cs="Arial"/>
      <w:b/>
      <w:bCs/>
      <w:caps/>
      <w:color w:val="29211E"/>
      <w:sz w:val="20"/>
      <w:szCs w:val="20"/>
    </w:rPr>
  </w:style>
  <w:style w:type="paragraph" w:styleId="affff6">
    <w:name w:val="TOC Heading"/>
    <w:basedOn w:val="1"/>
    <w:next w:val="a"/>
    <w:uiPriority w:val="9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7">
    <w:name w:val="Основной текст_"/>
    <w:link w:val="1fb"/>
    <w:uiPriority w:val="99"/>
    <w:locked/>
    <w:rsid w:val="00822A54"/>
    <w:rPr>
      <w:sz w:val="27"/>
      <w:shd w:val="clear" w:color="auto" w:fill="FFFFFF"/>
    </w:rPr>
  </w:style>
  <w:style w:type="paragraph" w:customStyle="1" w:styleId="1fb">
    <w:name w:val="Основной текст1"/>
    <w:basedOn w:val="a"/>
    <w:link w:val="affff7"/>
    <w:uiPriority w:val="99"/>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uiPriority w:val="99"/>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
    <w:uiPriority w:val="99"/>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
    <w:uiPriority w:val="99"/>
    <w:rsid w:val="00822A54"/>
    <w:pPr>
      <w:widowControl w:val="0"/>
      <w:autoSpaceDE w:val="0"/>
      <w:autoSpaceDN w:val="0"/>
      <w:adjustRightInd w:val="0"/>
      <w:spacing w:line="322" w:lineRule="exact"/>
      <w:ind w:firstLine="331"/>
    </w:pPr>
    <w:rPr>
      <w:color w:val="auto"/>
    </w:rPr>
  </w:style>
  <w:style w:type="paragraph" w:customStyle="1" w:styleId="1fc">
    <w:name w:val="Обычный (веб)1"/>
    <w:basedOn w:val="a"/>
    <w:uiPriority w:val="99"/>
    <w:rsid w:val="00822A54"/>
    <w:pPr>
      <w:suppressAutoHyphens/>
      <w:spacing w:before="28" w:after="28" w:line="100" w:lineRule="atLeast"/>
    </w:pPr>
    <w:rPr>
      <w:color w:val="auto"/>
      <w:kern w:val="1"/>
      <w:lang w:eastAsia="hi-IN" w:bidi="hi-IN"/>
    </w:rPr>
  </w:style>
  <w:style w:type="paragraph" w:customStyle="1" w:styleId="p">
    <w:name w:val="p"/>
    <w:basedOn w:val="a"/>
    <w:uiPriority w:val="99"/>
    <w:rsid w:val="00822A54"/>
    <w:pPr>
      <w:spacing w:before="100" w:beforeAutospacing="1" w:after="100" w:afterAutospacing="1"/>
    </w:pPr>
    <w:rPr>
      <w:color w:val="auto"/>
    </w:rPr>
  </w:style>
  <w:style w:type="paragraph" w:customStyle="1" w:styleId="1fd">
    <w:name w:val="Знак Знак Знак1 Знак Знак Знак Знак"/>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rsid w:val="00822A54"/>
    <w:pPr>
      <w:suppressAutoHyphens/>
      <w:textAlignment w:val="baseline"/>
    </w:pPr>
    <w:rPr>
      <w:rFonts w:ascii="Times New Roman" w:eastAsia="Times New Roman" w:hAnsi="Times New Roman"/>
      <w:kern w:val="1"/>
      <w:sz w:val="24"/>
      <w:szCs w:val="24"/>
      <w:lang w:eastAsia="ar-SA"/>
    </w:rPr>
  </w:style>
  <w:style w:type="paragraph" w:customStyle="1" w:styleId="1fe">
    <w:name w:val="заг1"/>
    <w:basedOn w:val="ab"/>
    <w:autoRedefine/>
    <w:rsid w:val="00822A54"/>
    <w:pPr>
      <w:spacing w:after="0"/>
      <w:jc w:val="center"/>
    </w:pPr>
    <w:rPr>
      <w:b/>
      <w:color w:val="auto"/>
      <w:sz w:val="32"/>
      <w:szCs w:val="28"/>
    </w:rPr>
  </w:style>
  <w:style w:type="paragraph" w:customStyle="1" w:styleId="2c">
    <w:name w:val="заг2"/>
    <w:basedOn w:val="a"/>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a">
    <w:name w:val="заг3"/>
    <w:basedOn w:val="a"/>
    <w:autoRedefine/>
    <w:rsid w:val="00822A54"/>
    <w:pPr>
      <w:jc w:val="center"/>
    </w:pPr>
    <w:rPr>
      <w:color w:val="auto"/>
      <w:szCs w:val="28"/>
    </w:rPr>
  </w:style>
  <w:style w:type="paragraph" w:customStyle="1" w:styleId="affff8">
    <w:name w:val="Адресат"/>
    <w:basedOn w:val="a"/>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uiPriority w:val="99"/>
    <w:rsid w:val="00822A54"/>
    <w:pPr>
      <w:jc w:val="both"/>
    </w:pPr>
    <w:rPr>
      <w:color w:val="000000"/>
      <w:sz w:val="28"/>
      <w:szCs w:val="28"/>
    </w:rPr>
  </w:style>
  <w:style w:type="paragraph" w:customStyle="1" w:styleId="223">
    <w:name w:val="Основной текст с отступом 22"/>
    <w:basedOn w:val="Standard"/>
    <w:rsid w:val="00822A54"/>
    <w:pPr>
      <w:ind w:firstLine="720"/>
      <w:jc w:val="both"/>
    </w:pPr>
    <w:rPr>
      <w:sz w:val="28"/>
      <w:szCs w:val="40"/>
    </w:rPr>
  </w:style>
  <w:style w:type="paragraph" w:customStyle="1" w:styleId="330">
    <w:name w:val="Основной текст с отступом 33"/>
    <w:basedOn w:val="Standard"/>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
    <w:uiPriority w:val="99"/>
    <w:rsid w:val="00822A54"/>
    <w:pPr>
      <w:spacing w:before="100" w:beforeAutospacing="1" w:after="100" w:afterAutospacing="1"/>
    </w:pPr>
    <w:rPr>
      <w:color w:val="auto"/>
    </w:rPr>
  </w:style>
  <w:style w:type="paragraph" w:customStyle="1" w:styleId="formattext">
    <w:name w:val="formattext"/>
    <w:basedOn w:val="a"/>
    <w:uiPriority w:val="99"/>
    <w:rsid w:val="00822A54"/>
    <w:pPr>
      <w:spacing w:before="100" w:beforeAutospacing="1" w:after="100" w:afterAutospacing="1"/>
    </w:pPr>
    <w:rPr>
      <w:color w:val="auto"/>
    </w:rPr>
  </w:style>
  <w:style w:type="character" w:customStyle="1" w:styleId="apple-converted-space">
    <w:name w:val="apple-converted-space"/>
    <w:rsid w:val="00822A54"/>
  </w:style>
  <w:style w:type="paragraph" w:customStyle="1" w:styleId="2210">
    <w:name w:val="Основной текст 221"/>
    <w:basedOn w:val="a"/>
    <w:uiPriority w:val="99"/>
    <w:rsid w:val="00822A54"/>
    <w:pPr>
      <w:jc w:val="both"/>
    </w:pPr>
    <w:rPr>
      <w:color w:val="auto"/>
      <w:sz w:val="28"/>
      <w:lang w:eastAsia="ar-SA"/>
    </w:rPr>
  </w:style>
  <w:style w:type="character" w:customStyle="1" w:styleId="highlight">
    <w:name w:val="highlight"/>
    <w:uiPriority w:val="99"/>
    <w:rsid w:val="00822A54"/>
  </w:style>
  <w:style w:type="character" w:customStyle="1" w:styleId="link">
    <w:name w:val="link"/>
    <w:uiPriority w:val="99"/>
    <w:rsid w:val="00822A54"/>
  </w:style>
  <w:style w:type="paragraph" w:customStyle="1" w:styleId="affff9">
    <w:name w:val="Знак Знак Знак Знак Знак Знак Знак Знак Знак Знак Знак"/>
    <w:basedOn w:val="a"/>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a">
    <w:name w:val="Рабочий"/>
    <w:basedOn w:val="a"/>
    <w:link w:val="affffb"/>
    <w:autoRedefine/>
    <w:uiPriority w:val="99"/>
    <w:rsid w:val="005E74E0"/>
    <w:pPr>
      <w:ind w:firstLine="709"/>
      <w:jc w:val="both"/>
    </w:pPr>
    <w:rPr>
      <w:rFonts w:eastAsia="Calibri"/>
      <w:color w:val="auto"/>
      <w:sz w:val="32"/>
      <w:szCs w:val="20"/>
    </w:rPr>
  </w:style>
  <w:style w:type="character" w:customStyle="1" w:styleId="affffb">
    <w:name w:val="Рабочий Знак"/>
    <w:link w:val="affffa"/>
    <w:uiPriority w:val="99"/>
    <w:locked/>
    <w:rsid w:val="005E74E0"/>
    <w:rPr>
      <w:rFonts w:ascii="Times New Roman" w:hAnsi="Times New Roman"/>
      <w:sz w:val="32"/>
      <w:lang w:eastAsia="ru-RU"/>
    </w:rPr>
  </w:style>
  <w:style w:type="paragraph" w:customStyle="1" w:styleId="affffc">
    <w:name w:val="Мой стиль"/>
    <w:basedOn w:val="a"/>
    <w:link w:val="affffd"/>
    <w:uiPriority w:val="99"/>
    <w:rsid w:val="005E74E0"/>
    <w:pPr>
      <w:adjustRightInd w:val="0"/>
      <w:spacing w:after="120"/>
      <w:ind w:firstLine="567"/>
      <w:jc w:val="both"/>
    </w:pPr>
    <w:rPr>
      <w:rFonts w:eastAsia="Calibri"/>
      <w:color w:val="auto"/>
      <w:szCs w:val="20"/>
    </w:rPr>
  </w:style>
  <w:style w:type="character" w:customStyle="1" w:styleId="affffd">
    <w:name w:val="Мой стиль Знак"/>
    <w:link w:val="affffc"/>
    <w:uiPriority w:val="99"/>
    <w:locked/>
    <w:rsid w:val="005E74E0"/>
    <w:rPr>
      <w:rFonts w:ascii="Times New Roman" w:hAnsi="Times New Roman"/>
      <w:sz w:val="24"/>
      <w:lang w:eastAsia="ru-RU"/>
    </w:rPr>
  </w:style>
  <w:style w:type="table" w:customStyle="1" w:styleId="1ff">
    <w:name w:val="Сетка таблицы1"/>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
    <w:name w:val="consplusnormal0"/>
    <w:basedOn w:val="a"/>
    <w:uiPriority w:val="99"/>
    <w:rsid w:val="00E774BB"/>
    <w:pPr>
      <w:spacing w:after="120"/>
    </w:pPr>
    <w:rPr>
      <w:color w:val="auto"/>
    </w:rPr>
  </w:style>
  <w:style w:type="paragraph" w:customStyle="1" w:styleId="consnonformat0">
    <w:name w:val="consnonformat"/>
    <w:basedOn w:val="a"/>
    <w:uiPriority w:val="99"/>
    <w:rsid w:val="00E774BB"/>
    <w:pPr>
      <w:spacing w:before="100" w:beforeAutospacing="1" w:after="100" w:afterAutospacing="1"/>
      <w:jc w:val="both"/>
    </w:pPr>
    <w:rPr>
      <w:color w:val="auto"/>
    </w:rPr>
  </w:style>
  <w:style w:type="paragraph" w:customStyle="1" w:styleId="3b">
    <w:name w:val="Знак Знак3 Знак Знак"/>
    <w:basedOn w:val="a"/>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a"/>
    <w:link w:val="00"/>
    <w:uiPriority w:val="99"/>
    <w:qFormat/>
    <w:rsid w:val="00E774BB"/>
    <w:pPr>
      <w:spacing w:after="120"/>
      <w:ind w:firstLine="709"/>
      <w:jc w:val="both"/>
    </w:pPr>
    <w:rPr>
      <w:color w:val="000000"/>
      <w:sz w:val="28"/>
    </w:rPr>
  </w:style>
  <w:style w:type="character" w:customStyle="1" w:styleId="00">
    <w:name w:val="0Абзац Знак"/>
    <w:link w:val="0"/>
    <w:uiPriority w:val="99"/>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
    <w:uiPriority w:val="99"/>
    <w:rsid w:val="004669FF"/>
    <w:pPr>
      <w:jc w:val="right"/>
    </w:pPr>
    <w:rPr>
      <w:color w:val="auto"/>
      <w:spacing w:val="20"/>
      <w:sz w:val="28"/>
      <w:szCs w:val="28"/>
    </w:rPr>
  </w:style>
  <w:style w:type="paragraph" w:customStyle="1" w:styleId="141">
    <w:name w:val="Обычный + 14 пт"/>
    <w:basedOn w:val="a"/>
    <w:uiPriority w:val="99"/>
    <w:rsid w:val="004669FF"/>
    <w:pPr>
      <w:spacing w:line="240" w:lineRule="exact"/>
      <w:ind w:right="-97"/>
      <w:jc w:val="right"/>
    </w:pPr>
    <w:rPr>
      <w:color w:val="auto"/>
      <w:sz w:val="28"/>
      <w:szCs w:val="28"/>
    </w:rPr>
  </w:style>
  <w:style w:type="character" w:customStyle="1" w:styleId="1ff0">
    <w:name w:val="Знак сноски1"/>
    <w:uiPriority w:val="99"/>
    <w:rsid w:val="00BB101E"/>
    <w:rPr>
      <w:vertAlign w:val="superscript"/>
    </w:rPr>
  </w:style>
  <w:style w:type="paragraph" w:customStyle="1" w:styleId="2e">
    <w:name w:val="Обычный (веб)2"/>
    <w:basedOn w:val="a"/>
    <w:uiPriority w:val="99"/>
    <w:rsid w:val="00BB101E"/>
    <w:pPr>
      <w:suppressAutoHyphens/>
      <w:spacing w:before="100" w:after="100"/>
      <w:textAlignment w:val="baseline"/>
    </w:pPr>
    <w:rPr>
      <w:rFonts w:ascii="Arial" w:hAnsi="Arial" w:cs="Arial"/>
      <w:color w:val="auto"/>
      <w:kern w:val="1"/>
      <w:lang w:eastAsia="ar-SA"/>
    </w:rPr>
  </w:style>
  <w:style w:type="paragraph" w:customStyle="1" w:styleId="1ff1">
    <w:name w:val="Текст сноски1"/>
    <w:basedOn w:val="a"/>
    <w:uiPriority w:val="99"/>
    <w:rsid w:val="00BB101E"/>
    <w:rPr>
      <w:sz w:val="20"/>
      <w:szCs w:val="20"/>
    </w:rPr>
  </w:style>
  <w:style w:type="paragraph" w:customStyle="1" w:styleId="340">
    <w:name w:val="Основной текст с отступом 34"/>
    <w:basedOn w:val="a"/>
    <w:uiPriority w:val="99"/>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2">
    <w:name w:val="Стиль6"/>
    <w:basedOn w:val="a9"/>
    <w:next w:val="a"/>
    <w:uiPriority w:val="99"/>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uiPriority w:val="99"/>
    <w:rsid w:val="00EB474F"/>
  </w:style>
  <w:style w:type="character" w:customStyle="1" w:styleId="WW8Num3z1">
    <w:name w:val="WW8Num3z1"/>
    <w:uiPriority w:val="99"/>
    <w:rsid w:val="00EB474F"/>
    <w:rPr>
      <w:rFonts w:ascii="Courier New" w:hAnsi="Courier New"/>
      <w:sz w:val="20"/>
    </w:rPr>
  </w:style>
  <w:style w:type="character" w:customStyle="1" w:styleId="WW8Num4z0">
    <w:name w:val="WW8Num4z0"/>
    <w:uiPriority w:val="99"/>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uiPriority w:val="99"/>
    <w:rsid w:val="00EB474F"/>
    <w:rPr>
      <w:rFonts w:ascii="Times New Roman" w:hAnsi="Times New Roman"/>
    </w:rPr>
  </w:style>
  <w:style w:type="character" w:customStyle="1" w:styleId="WW8Num10z0">
    <w:name w:val="WW8Num10z0"/>
    <w:uiPriority w:val="99"/>
    <w:rsid w:val="00EB474F"/>
    <w:rPr>
      <w:rFonts w:ascii="Times New Roman" w:hAnsi="Times New Roman"/>
    </w:rPr>
  </w:style>
  <w:style w:type="character" w:customStyle="1" w:styleId="WW8Num10z1">
    <w:name w:val="WW8Num10z1"/>
    <w:uiPriority w:val="99"/>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uiPriority w:val="99"/>
    <w:rsid w:val="00EB474F"/>
    <w:rPr>
      <w:rFonts w:ascii="Segoe UI" w:hAnsi="Segoe UI"/>
    </w:rPr>
  </w:style>
  <w:style w:type="character" w:customStyle="1" w:styleId="WW8Num11z1">
    <w:name w:val="WW8Num11z1"/>
    <w:uiPriority w:val="99"/>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uiPriority w:val="99"/>
    <w:rsid w:val="00EB474F"/>
    <w:rPr>
      <w:rFonts w:ascii="OpenSymbol" w:hAnsi="OpenSymbol"/>
    </w:rPr>
  </w:style>
  <w:style w:type="character" w:customStyle="1" w:styleId="WW8Num14z0">
    <w:name w:val="WW8Num14z0"/>
    <w:uiPriority w:val="99"/>
    <w:rsid w:val="00EB474F"/>
    <w:rPr>
      <w:rFonts w:ascii="Symbol" w:hAnsi="Symbol"/>
      <w:sz w:val="20"/>
    </w:rPr>
  </w:style>
  <w:style w:type="character" w:customStyle="1" w:styleId="WW8Num14z1">
    <w:name w:val="WW8Num14z1"/>
    <w:uiPriority w:val="99"/>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uiPriority w:val="99"/>
    <w:rsid w:val="00EB474F"/>
    <w:rPr>
      <w:rFonts w:ascii="Symbol" w:hAnsi="Symbol"/>
      <w:sz w:val="20"/>
    </w:rPr>
  </w:style>
  <w:style w:type="character" w:customStyle="1" w:styleId="WW8Num16z0">
    <w:name w:val="WW8Num16z0"/>
    <w:uiPriority w:val="99"/>
    <w:rsid w:val="00EB474F"/>
    <w:rPr>
      <w:rFonts w:ascii="Symbol" w:hAnsi="Symbol"/>
      <w:sz w:val="20"/>
    </w:rPr>
  </w:style>
  <w:style w:type="character" w:customStyle="1" w:styleId="WW8Num16z1">
    <w:name w:val="WW8Num16z1"/>
    <w:uiPriority w:val="99"/>
    <w:rsid w:val="00EB474F"/>
    <w:rPr>
      <w:rFonts w:ascii="Courier New" w:hAnsi="Courier New"/>
      <w:sz w:val="20"/>
    </w:rPr>
  </w:style>
  <w:style w:type="character" w:customStyle="1" w:styleId="WW8Num16z2">
    <w:name w:val="WW8Num16z2"/>
    <w:uiPriority w:val="99"/>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uiPriority w:val="99"/>
    <w:rsid w:val="00EB474F"/>
    <w:rPr>
      <w:rFonts w:ascii="Symbol" w:hAnsi="Symbol"/>
      <w:color w:val="000000"/>
      <w:sz w:val="28"/>
    </w:rPr>
  </w:style>
  <w:style w:type="character" w:customStyle="1" w:styleId="WW8Num7z0">
    <w:name w:val="WW8Num7z0"/>
    <w:uiPriority w:val="99"/>
    <w:rsid w:val="00EB474F"/>
    <w:rPr>
      <w:rFonts w:ascii="Symbol" w:hAnsi="Symbol"/>
    </w:rPr>
  </w:style>
  <w:style w:type="character" w:customStyle="1" w:styleId="WW8Num7z1">
    <w:name w:val="WW8Num7z1"/>
    <w:uiPriority w:val="99"/>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uiPriority w:val="99"/>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uiPriority w:val="99"/>
    <w:rsid w:val="00EB474F"/>
    <w:rPr>
      <w:rFonts w:ascii="Symbol" w:hAnsi="Symbol"/>
      <w:color w:val="000000"/>
      <w:sz w:val="28"/>
    </w:rPr>
  </w:style>
  <w:style w:type="character" w:customStyle="1" w:styleId="WW8Num9z1">
    <w:name w:val="WW8Num9z1"/>
    <w:uiPriority w:val="99"/>
    <w:rsid w:val="00EB474F"/>
    <w:rPr>
      <w:rFonts w:ascii="OpenSymbol" w:hAnsi="OpenSymbol"/>
    </w:rPr>
  </w:style>
  <w:style w:type="character" w:customStyle="1" w:styleId="WW8Num9z3">
    <w:name w:val="WW8Num9z3"/>
    <w:uiPriority w:val="99"/>
    <w:rsid w:val="00EB474F"/>
    <w:rPr>
      <w:rFonts w:ascii="Symbol" w:hAnsi="Symbol"/>
    </w:rPr>
  </w:style>
  <w:style w:type="character" w:customStyle="1" w:styleId="WW8Num12z0">
    <w:name w:val="WW8Num12z0"/>
    <w:uiPriority w:val="99"/>
    <w:rsid w:val="00EB474F"/>
    <w:rPr>
      <w:rFonts w:ascii="Times New Roman" w:hAnsi="Times New Roman"/>
    </w:rPr>
  </w:style>
  <w:style w:type="character" w:customStyle="1" w:styleId="WW8Num13z0">
    <w:name w:val="WW8Num13z0"/>
    <w:uiPriority w:val="99"/>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uiPriority w:val="99"/>
    <w:rsid w:val="00EB474F"/>
    <w:rPr>
      <w:rFonts w:ascii="Wingdings" w:hAnsi="Wingdings"/>
      <w:sz w:val="20"/>
    </w:rPr>
  </w:style>
  <w:style w:type="character" w:customStyle="1" w:styleId="WW8Num15z1">
    <w:name w:val="WW8Num15z1"/>
    <w:uiPriority w:val="99"/>
    <w:rsid w:val="00EB474F"/>
    <w:rPr>
      <w:rFonts w:ascii="Courier New" w:hAnsi="Courier New"/>
      <w:sz w:val="20"/>
    </w:rPr>
  </w:style>
  <w:style w:type="character" w:customStyle="1" w:styleId="WW8Num15z2">
    <w:name w:val="WW8Num15z2"/>
    <w:uiPriority w:val="99"/>
    <w:rsid w:val="00EB474F"/>
    <w:rPr>
      <w:rFonts w:ascii="Wingdings" w:hAnsi="Wingdings"/>
      <w:sz w:val="20"/>
    </w:rPr>
  </w:style>
  <w:style w:type="character" w:customStyle="1" w:styleId="WW-Absatz-Standardschriftart1">
    <w:name w:val="WW-Absatz-Standardschriftart1"/>
    <w:uiPriority w:val="99"/>
    <w:rsid w:val="00EB474F"/>
  </w:style>
  <w:style w:type="character" w:customStyle="1" w:styleId="WW-Absatz-Standardschriftart11">
    <w:name w:val="WW-Absatz-Standardschriftart11"/>
    <w:uiPriority w:val="99"/>
    <w:rsid w:val="00EB474F"/>
  </w:style>
  <w:style w:type="character" w:customStyle="1" w:styleId="WW-Absatz-Standardschriftart111">
    <w:name w:val="WW-Absatz-Standardschriftart111"/>
    <w:uiPriority w:val="99"/>
    <w:rsid w:val="00EB474F"/>
  </w:style>
  <w:style w:type="character" w:customStyle="1" w:styleId="WW-Absatz-Standardschriftart1111">
    <w:name w:val="WW-Absatz-Standardschriftart1111"/>
    <w:uiPriority w:val="99"/>
    <w:rsid w:val="00EB474F"/>
  </w:style>
  <w:style w:type="character" w:customStyle="1" w:styleId="WW-Absatz-Standardschriftart11111">
    <w:name w:val="WW-Absatz-Standardschriftart11111"/>
    <w:uiPriority w:val="99"/>
    <w:rsid w:val="00EB474F"/>
  </w:style>
  <w:style w:type="character" w:customStyle="1" w:styleId="WW-Absatz-Standardschriftart111111">
    <w:name w:val="WW-Absatz-Standardschriftart111111"/>
    <w:uiPriority w:val="99"/>
    <w:rsid w:val="00EB474F"/>
  </w:style>
  <w:style w:type="character" w:customStyle="1" w:styleId="WW-Absatz-Standardschriftart1111111">
    <w:name w:val="WW-Absatz-Standardschriftart1111111"/>
    <w:uiPriority w:val="99"/>
    <w:rsid w:val="00EB474F"/>
  </w:style>
  <w:style w:type="character" w:customStyle="1" w:styleId="WW-Absatz-Standardschriftart11111111">
    <w:name w:val="WW-Absatz-Standardschriftart11111111"/>
    <w:uiPriority w:val="99"/>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3">
    <w:name w:val="Основной шрифт абзаца6"/>
    <w:uiPriority w:val="99"/>
    <w:rsid w:val="00EB474F"/>
  </w:style>
  <w:style w:type="character" w:customStyle="1" w:styleId="WW-Absatz-Standardschriftart111111111">
    <w:name w:val="WW-Absatz-Standardschriftart111111111"/>
    <w:uiPriority w:val="99"/>
    <w:rsid w:val="00EB474F"/>
  </w:style>
  <w:style w:type="character" w:customStyle="1" w:styleId="WW-Absatz-Standardschriftart1111111111">
    <w:name w:val="WW-Absatz-Standardschriftart1111111111"/>
    <w:uiPriority w:val="99"/>
    <w:rsid w:val="00EB474F"/>
  </w:style>
  <w:style w:type="character" w:customStyle="1" w:styleId="54">
    <w:name w:val="Основной шрифт абзаца5"/>
    <w:uiPriority w:val="99"/>
    <w:rsid w:val="00EB474F"/>
  </w:style>
  <w:style w:type="character" w:customStyle="1" w:styleId="WW-Absatz-Standardschriftart11111111111">
    <w:name w:val="WW-Absatz-Standardschriftart11111111111"/>
    <w:uiPriority w:val="99"/>
    <w:rsid w:val="00EB474F"/>
  </w:style>
  <w:style w:type="character" w:customStyle="1" w:styleId="WW8Num5z2">
    <w:name w:val="WW8Num5z2"/>
    <w:uiPriority w:val="99"/>
    <w:rsid w:val="00EB474F"/>
    <w:rPr>
      <w:rFonts w:ascii="Segoe UI" w:hAnsi="Segoe UI"/>
    </w:rPr>
  </w:style>
  <w:style w:type="character" w:customStyle="1" w:styleId="WW-Absatz-Standardschriftart111111111111">
    <w:name w:val="WW-Absatz-Standardschriftart111111111111"/>
    <w:uiPriority w:val="99"/>
    <w:rsid w:val="00EB474F"/>
  </w:style>
  <w:style w:type="character" w:customStyle="1" w:styleId="43">
    <w:name w:val="Основной шрифт абзаца4"/>
    <w:uiPriority w:val="99"/>
    <w:rsid w:val="00EB474F"/>
  </w:style>
  <w:style w:type="character" w:customStyle="1" w:styleId="WW-Absatz-Standardschriftart1111111111111">
    <w:name w:val="WW-Absatz-Standardschriftart1111111111111"/>
    <w:uiPriority w:val="99"/>
    <w:rsid w:val="00EB474F"/>
  </w:style>
  <w:style w:type="character" w:customStyle="1" w:styleId="WW-Absatz-Standardschriftart11111111111111">
    <w:name w:val="WW-Absatz-Standardschriftart11111111111111"/>
    <w:uiPriority w:val="99"/>
    <w:rsid w:val="00EB474F"/>
  </w:style>
  <w:style w:type="character" w:customStyle="1" w:styleId="WW-Absatz-Standardschriftart111111111111111">
    <w:name w:val="WW-Absatz-Standardschriftart111111111111111"/>
    <w:uiPriority w:val="99"/>
    <w:rsid w:val="00EB474F"/>
  </w:style>
  <w:style w:type="character" w:customStyle="1" w:styleId="WW-Absatz-Standardschriftart1111111111111111">
    <w:name w:val="WW-Absatz-Standardschriftart1111111111111111"/>
    <w:uiPriority w:val="99"/>
    <w:rsid w:val="00EB474F"/>
  </w:style>
  <w:style w:type="character" w:customStyle="1" w:styleId="WW-Absatz-Standardschriftart11111111111111111">
    <w:name w:val="WW-Absatz-Standardschriftart11111111111111111"/>
    <w:uiPriority w:val="99"/>
    <w:rsid w:val="00EB474F"/>
  </w:style>
  <w:style w:type="character" w:customStyle="1" w:styleId="WW-Absatz-Standardschriftart111111111111111111">
    <w:name w:val="WW-Absatz-Standardschriftart111111111111111111"/>
    <w:uiPriority w:val="99"/>
    <w:rsid w:val="00EB474F"/>
  </w:style>
  <w:style w:type="character" w:customStyle="1" w:styleId="WW-Absatz-Standardschriftart1111111111111111111">
    <w:name w:val="WW-Absatz-Standardschriftart1111111111111111111"/>
    <w:uiPriority w:val="99"/>
    <w:rsid w:val="00EB474F"/>
  </w:style>
  <w:style w:type="character" w:customStyle="1" w:styleId="WW-Absatz-Standardschriftart11111111111111111111">
    <w:name w:val="WW-Absatz-Standardschriftart11111111111111111111"/>
    <w:uiPriority w:val="99"/>
    <w:rsid w:val="00EB474F"/>
  </w:style>
  <w:style w:type="character" w:customStyle="1" w:styleId="WW-Absatz-Standardschriftart111111111111111111111">
    <w:name w:val="WW-Absatz-Standardschriftart111111111111111111111"/>
    <w:uiPriority w:val="99"/>
    <w:rsid w:val="00EB474F"/>
  </w:style>
  <w:style w:type="character" w:customStyle="1" w:styleId="WW-Absatz-Standardschriftart1111111111111111111111">
    <w:name w:val="WW-Absatz-Standardschriftart1111111111111111111111"/>
    <w:uiPriority w:val="99"/>
    <w:rsid w:val="00EB474F"/>
  </w:style>
  <w:style w:type="character" w:customStyle="1" w:styleId="WW-Absatz-Standardschriftart11111111111111111111111">
    <w:name w:val="WW-Absatz-Standardschriftart11111111111111111111111"/>
    <w:uiPriority w:val="99"/>
    <w:rsid w:val="00EB474F"/>
  </w:style>
  <w:style w:type="character" w:customStyle="1" w:styleId="3c">
    <w:name w:val="Основной шрифт абзаца3"/>
    <w:uiPriority w:val="99"/>
    <w:rsid w:val="00EB474F"/>
  </w:style>
  <w:style w:type="character" w:customStyle="1" w:styleId="WW-Absatz-Standardschriftart111111111111111111111111">
    <w:name w:val="WW-Absatz-Standardschriftart111111111111111111111111"/>
    <w:uiPriority w:val="99"/>
    <w:rsid w:val="00EB474F"/>
  </w:style>
  <w:style w:type="character" w:customStyle="1" w:styleId="WW-Absatz-Standardschriftart1111111111111111111111111">
    <w:name w:val="WW-Absatz-Standardschriftart1111111111111111111111111"/>
    <w:uiPriority w:val="99"/>
    <w:rsid w:val="00EB474F"/>
  </w:style>
  <w:style w:type="character" w:customStyle="1" w:styleId="WW-Absatz-Standardschriftart11111111111111111111111111">
    <w:name w:val="WW-Absatz-Standardschriftart11111111111111111111111111"/>
    <w:uiPriority w:val="99"/>
    <w:rsid w:val="00EB474F"/>
  </w:style>
  <w:style w:type="character" w:customStyle="1" w:styleId="WW-Absatz-Standardschriftart111111111111111111111111111">
    <w:name w:val="WW-Absatz-Standardschriftart111111111111111111111111111"/>
    <w:uiPriority w:val="99"/>
    <w:rsid w:val="00EB474F"/>
  </w:style>
  <w:style w:type="character" w:customStyle="1" w:styleId="WW-Absatz-Standardschriftart1111111111111111111111111111">
    <w:name w:val="WW-Absatz-Standardschriftart1111111111111111111111111111"/>
    <w:uiPriority w:val="99"/>
    <w:rsid w:val="00EB474F"/>
  </w:style>
  <w:style w:type="character" w:customStyle="1" w:styleId="WW-Absatz-Standardschriftart11111111111111111111111111111">
    <w:name w:val="WW-Absatz-Standardschriftart11111111111111111111111111111"/>
    <w:uiPriority w:val="99"/>
    <w:rsid w:val="00EB474F"/>
  </w:style>
  <w:style w:type="character" w:customStyle="1" w:styleId="2f">
    <w:name w:val="Основной шрифт абзаца2"/>
    <w:uiPriority w:val="99"/>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2">
    <w:name w:val="Знак концевой сноски1"/>
    <w:uiPriority w:val="99"/>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uiPriority w:val="99"/>
    <w:rsid w:val="00EB474F"/>
    <w:rPr>
      <w:rFonts w:ascii="Segoe UI" w:hAnsi="Segoe UI"/>
      <w:sz w:val="18"/>
    </w:rPr>
  </w:style>
  <w:style w:type="character" w:customStyle="1" w:styleId="WW8Num19z1">
    <w:name w:val="WW8Num19z1"/>
    <w:uiPriority w:val="99"/>
    <w:rsid w:val="00EB474F"/>
    <w:rPr>
      <w:rFonts w:ascii="OpenSymbol" w:hAnsi="OpenSymbol"/>
      <w:sz w:val="18"/>
    </w:rPr>
  </w:style>
  <w:style w:type="character" w:customStyle="1" w:styleId="WW8Num19z3">
    <w:name w:val="WW8Num19z3"/>
    <w:uiPriority w:val="99"/>
    <w:rsid w:val="00EB474F"/>
    <w:rPr>
      <w:rFonts w:ascii="Symbol" w:hAnsi="Symbol"/>
      <w:sz w:val="18"/>
    </w:rPr>
  </w:style>
  <w:style w:type="character" w:customStyle="1" w:styleId="WW8Num25z0">
    <w:name w:val="WW8Num25z0"/>
    <w:uiPriority w:val="99"/>
    <w:rsid w:val="00EB474F"/>
    <w:rPr>
      <w:rFonts w:ascii="Segoe UI" w:hAnsi="Segoe UI"/>
      <w:sz w:val="18"/>
    </w:rPr>
  </w:style>
  <w:style w:type="character" w:customStyle="1" w:styleId="apple-style-span">
    <w:name w:val="apple-style-span"/>
    <w:rsid w:val="00EB474F"/>
  </w:style>
  <w:style w:type="character" w:customStyle="1" w:styleId="affffe">
    <w:name w:val="Символ нумерации"/>
    <w:uiPriority w:val="99"/>
    <w:rsid w:val="00EB474F"/>
  </w:style>
  <w:style w:type="paragraph" w:customStyle="1" w:styleId="82">
    <w:name w:val="Название8"/>
    <w:basedOn w:val="a"/>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3">
    <w:name w:val="Название объекта1"/>
    <w:basedOn w:val="Standard"/>
    <w:uiPriority w:val="99"/>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4">
    <w:name w:val="Название6"/>
    <w:basedOn w:val="Standard"/>
    <w:uiPriority w:val="99"/>
    <w:rsid w:val="00EB474F"/>
    <w:pPr>
      <w:suppressLineNumbers/>
      <w:spacing w:before="120" w:after="120"/>
    </w:pPr>
    <w:rPr>
      <w:rFonts w:cs="Mangal"/>
      <w:i/>
      <w:iCs/>
    </w:rPr>
  </w:style>
  <w:style w:type="paragraph" w:customStyle="1" w:styleId="65">
    <w:name w:val="Указатель6"/>
    <w:basedOn w:val="Standard"/>
    <w:uiPriority w:val="99"/>
    <w:rsid w:val="00EB474F"/>
    <w:pPr>
      <w:suppressLineNumbers/>
    </w:pPr>
    <w:rPr>
      <w:rFonts w:cs="Mangal"/>
    </w:rPr>
  </w:style>
  <w:style w:type="paragraph" w:customStyle="1" w:styleId="55">
    <w:name w:val="Название5"/>
    <w:basedOn w:val="Standard"/>
    <w:uiPriority w:val="99"/>
    <w:rsid w:val="00EB474F"/>
    <w:pPr>
      <w:suppressLineNumbers/>
      <w:spacing w:before="120" w:after="120"/>
    </w:pPr>
    <w:rPr>
      <w:rFonts w:cs="Mangal"/>
      <w:i/>
      <w:iCs/>
    </w:rPr>
  </w:style>
  <w:style w:type="paragraph" w:customStyle="1" w:styleId="56">
    <w:name w:val="Указатель5"/>
    <w:basedOn w:val="Standard"/>
    <w:uiPriority w:val="99"/>
    <w:rsid w:val="00EB474F"/>
    <w:pPr>
      <w:suppressLineNumbers/>
    </w:pPr>
    <w:rPr>
      <w:rFonts w:cs="Mangal"/>
    </w:rPr>
  </w:style>
  <w:style w:type="paragraph" w:customStyle="1" w:styleId="44">
    <w:name w:val="Название4"/>
    <w:basedOn w:val="Standard"/>
    <w:uiPriority w:val="99"/>
    <w:rsid w:val="00EB474F"/>
    <w:pPr>
      <w:suppressLineNumbers/>
      <w:spacing w:before="120" w:after="120"/>
    </w:pPr>
    <w:rPr>
      <w:rFonts w:cs="Tahoma"/>
      <w:i/>
      <w:iCs/>
    </w:rPr>
  </w:style>
  <w:style w:type="paragraph" w:customStyle="1" w:styleId="45">
    <w:name w:val="Указатель4"/>
    <w:basedOn w:val="Standard"/>
    <w:uiPriority w:val="99"/>
    <w:rsid w:val="00EB474F"/>
    <w:pPr>
      <w:suppressLineNumbers/>
    </w:pPr>
    <w:rPr>
      <w:rFonts w:cs="Tahoma"/>
    </w:rPr>
  </w:style>
  <w:style w:type="paragraph" w:customStyle="1" w:styleId="3d">
    <w:name w:val="Название3"/>
    <w:basedOn w:val="Standard"/>
    <w:uiPriority w:val="99"/>
    <w:rsid w:val="00EB474F"/>
    <w:pPr>
      <w:suppressLineNumbers/>
      <w:spacing w:before="120" w:after="120"/>
    </w:pPr>
    <w:rPr>
      <w:rFonts w:cs="Tahoma"/>
      <w:i/>
      <w:iCs/>
    </w:rPr>
  </w:style>
  <w:style w:type="paragraph" w:customStyle="1" w:styleId="3e">
    <w:name w:val="Указатель3"/>
    <w:basedOn w:val="Standard"/>
    <w:uiPriority w:val="99"/>
    <w:rsid w:val="00EB474F"/>
    <w:pPr>
      <w:suppressLineNumbers/>
    </w:pPr>
    <w:rPr>
      <w:rFonts w:cs="Tahoma"/>
    </w:rPr>
  </w:style>
  <w:style w:type="paragraph" w:customStyle="1" w:styleId="2f2">
    <w:name w:val="Название2"/>
    <w:basedOn w:val="Standard"/>
    <w:uiPriority w:val="99"/>
    <w:rsid w:val="00EB474F"/>
    <w:pPr>
      <w:suppressLineNumbers/>
      <w:spacing w:before="120" w:after="120"/>
    </w:pPr>
    <w:rPr>
      <w:rFonts w:cs="Tahoma"/>
      <w:i/>
      <w:iCs/>
    </w:rPr>
  </w:style>
  <w:style w:type="paragraph" w:customStyle="1" w:styleId="2f3">
    <w:name w:val="Указатель2"/>
    <w:basedOn w:val="Standard"/>
    <w:uiPriority w:val="99"/>
    <w:rsid w:val="00EB474F"/>
    <w:pPr>
      <w:suppressLineNumbers/>
    </w:pPr>
    <w:rPr>
      <w:rFonts w:cs="Tahoma"/>
    </w:rPr>
  </w:style>
  <w:style w:type="paragraph" w:customStyle="1" w:styleId="Textbodyindent">
    <w:name w:val="Text body indent"/>
    <w:basedOn w:val="Standard"/>
    <w:uiPriority w:val="99"/>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4">
    <w:name w:val="Схема документа1"/>
    <w:basedOn w:val="Standard"/>
    <w:uiPriority w:val="99"/>
    <w:rsid w:val="00EB474F"/>
    <w:pPr>
      <w:shd w:val="clear" w:color="auto" w:fill="000080"/>
    </w:pPr>
    <w:rPr>
      <w:rFonts w:ascii="Tahoma" w:hAnsi="Tahoma" w:cs="Tahoma"/>
      <w:sz w:val="20"/>
      <w:szCs w:val="20"/>
    </w:rPr>
  </w:style>
  <w:style w:type="paragraph" w:customStyle="1" w:styleId="46">
    <w:name w:val="Знак4"/>
    <w:basedOn w:val="a"/>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5">
    <w:name w:val="1"/>
    <w:basedOn w:val="a"/>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
    <w:uiPriority w:val="99"/>
    <w:rsid w:val="004B4529"/>
    <w:pPr>
      <w:ind w:left="720"/>
    </w:pPr>
    <w:rPr>
      <w:rFonts w:eastAsia="Calibri"/>
      <w:color w:val="auto"/>
    </w:rPr>
  </w:style>
  <w:style w:type="table" w:customStyle="1" w:styleId="2f5">
    <w:name w:val="Сетка таблицы2"/>
    <w:uiPriority w:val="39"/>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
    <w:name w:val="Знак3"/>
    <w:basedOn w:val="a"/>
    <w:uiPriority w:val="99"/>
    <w:rsid w:val="003C6AA9"/>
    <w:rPr>
      <w:rFonts w:ascii="Verdana" w:hAnsi="Verdana" w:cs="Verdana"/>
      <w:color w:val="auto"/>
      <w:sz w:val="20"/>
      <w:szCs w:val="20"/>
      <w:lang w:val="en-US" w:eastAsia="en-US"/>
    </w:rPr>
  </w:style>
  <w:style w:type="table" w:customStyle="1" w:styleId="3f0">
    <w:name w:val="Сетка таблицы3"/>
    <w:uiPriority w:val="99"/>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
    <w:uiPriority w:val="99"/>
    <w:rsid w:val="00884716"/>
    <w:rPr>
      <w:rFonts w:ascii="Verdana" w:hAnsi="Verdana" w:cs="Verdana"/>
      <w:color w:val="auto"/>
      <w:sz w:val="20"/>
      <w:szCs w:val="20"/>
      <w:lang w:val="en-US" w:eastAsia="en-US"/>
    </w:rPr>
  </w:style>
  <w:style w:type="table" w:customStyle="1" w:styleId="47">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
    <w:name w:val="Рис"/>
    <w:basedOn w:val="afffff0"/>
    <w:link w:val="afffff1"/>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0">
    <w:name w:val="caption"/>
    <w:basedOn w:val="a"/>
    <w:next w:val="a"/>
    <w:uiPriority w:val="99"/>
    <w:qFormat/>
    <w:rsid w:val="00DB75AE"/>
    <w:pPr>
      <w:spacing w:after="200"/>
    </w:pPr>
    <w:rPr>
      <w:b/>
      <w:bCs/>
      <w:color w:val="4F81BD"/>
      <w:sz w:val="18"/>
      <w:szCs w:val="18"/>
    </w:rPr>
  </w:style>
  <w:style w:type="character" w:customStyle="1" w:styleId="afffff1">
    <w:name w:val="Рис Знак"/>
    <w:link w:val="afffff"/>
    <w:uiPriority w:val="99"/>
    <w:locked/>
    <w:rsid w:val="00DB75AE"/>
    <w:rPr>
      <w:rFonts w:ascii="Arial" w:hAnsi="Arial"/>
      <w:b/>
      <w:sz w:val="20"/>
      <w:lang w:eastAsia="ru-RU"/>
    </w:rPr>
  </w:style>
  <w:style w:type="paragraph" w:customStyle="1" w:styleId="01">
    <w:name w:val="0.Текст"/>
    <w:basedOn w:val="aff9"/>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2">
    <w:name w:val="Табл название"/>
    <w:basedOn w:val="afffff0"/>
    <w:link w:val="afffff3"/>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3">
    <w:name w:val="Табл название Знак"/>
    <w:link w:val="afffff2"/>
    <w:uiPriority w:val="99"/>
    <w:locked/>
    <w:rsid w:val="00DB75AE"/>
    <w:rPr>
      <w:rFonts w:ascii="Arial" w:hAnsi="Arial"/>
      <w:sz w:val="20"/>
    </w:rPr>
  </w:style>
  <w:style w:type="paragraph" w:customStyle="1" w:styleId="afffff4">
    <w:name w:val="Цифра табл"/>
    <w:basedOn w:val="a"/>
    <w:link w:val="afffff5"/>
    <w:uiPriority w:val="99"/>
    <w:rsid w:val="005B19C2"/>
    <w:pPr>
      <w:spacing w:before="60" w:after="120" w:line="360" w:lineRule="auto"/>
      <w:jc w:val="right"/>
    </w:pPr>
    <w:rPr>
      <w:rFonts w:ascii="Arial" w:eastAsia="Calibri" w:hAnsi="Arial"/>
      <w:sz w:val="20"/>
      <w:szCs w:val="20"/>
    </w:rPr>
  </w:style>
  <w:style w:type="character" w:customStyle="1" w:styleId="afffff5">
    <w:name w:val="Цифра табл Знак"/>
    <w:link w:val="afffff4"/>
    <w:uiPriority w:val="99"/>
    <w:locked/>
    <w:rsid w:val="005B19C2"/>
    <w:rPr>
      <w:rFonts w:ascii="Arial" w:hAnsi="Arial"/>
      <w:color w:val="000000"/>
      <w:sz w:val="20"/>
      <w:lang w:eastAsia="ru-RU"/>
    </w:rPr>
  </w:style>
  <w:style w:type="table" w:customStyle="1" w:styleId="66">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uiPriority w:val="99"/>
    <w:rsid w:val="0082753F"/>
  </w:style>
  <w:style w:type="character" w:customStyle="1" w:styleId="f">
    <w:name w:val="f"/>
    <w:uiPriority w:val="99"/>
    <w:rsid w:val="0082753F"/>
  </w:style>
  <w:style w:type="paragraph" w:customStyle="1" w:styleId="text">
    <w:name w:val="text"/>
    <w:basedOn w:val="a"/>
    <w:next w:val="a"/>
    <w:uiPriority w:val="99"/>
    <w:rsid w:val="0082753F"/>
    <w:pPr>
      <w:autoSpaceDE w:val="0"/>
      <w:autoSpaceDN w:val="0"/>
      <w:adjustRightInd w:val="0"/>
      <w:spacing w:before="28" w:after="28"/>
    </w:pPr>
    <w:rPr>
      <w:rFonts w:ascii="Arial" w:hAnsi="Arial" w:cs="Arial"/>
      <w:color w:val="auto"/>
    </w:rPr>
  </w:style>
  <w:style w:type="paragraph" w:styleId="3f1">
    <w:name w:val="List 3"/>
    <w:basedOn w:val="a"/>
    <w:uiPriority w:val="99"/>
    <w:rsid w:val="0082753F"/>
    <w:pPr>
      <w:ind w:left="849" w:hanging="283"/>
    </w:pPr>
    <w:rPr>
      <w:color w:val="auto"/>
      <w:sz w:val="20"/>
      <w:szCs w:val="20"/>
    </w:rPr>
  </w:style>
  <w:style w:type="paragraph" w:customStyle="1" w:styleId="CharChar">
    <w:name w:val="Char Char"/>
    <w:basedOn w:val="a"/>
    <w:uiPriority w:val="99"/>
    <w:rsid w:val="0082753F"/>
    <w:pPr>
      <w:spacing w:after="160" w:line="240" w:lineRule="exact"/>
    </w:pPr>
    <w:rPr>
      <w:rFonts w:ascii="Verdana" w:hAnsi="Verdana" w:cs="Verdana"/>
      <w:color w:val="auto"/>
      <w:sz w:val="20"/>
      <w:szCs w:val="20"/>
      <w:lang w:val="en-US" w:eastAsia="en-US"/>
    </w:rPr>
  </w:style>
  <w:style w:type="paragraph" w:customStyle="1" w:styleId="1ff6">
    <w:name w:val="Знак1"/>
    <w:basedOn w:val="a"/>
    <w:uiPriority w:val="99"/>
    <w:rsid w:val="0082753F"/>
    <w:pPr>
      <w:spacing w:line="240" w:lineRule="exact"/>
      <w:jc w:val="both"/>
    </w:pPr>
    <w:rPr>
      <w:color w:val="auto"/>
      <w:lang w:val="en-US" w:eastAsia="en-US"/>
    </w:rPr>
  </w:style>
  <w:style w:type="paragraph" w:customStyle="1" w:styleId="Preformat">
    <w:name w:val="Preformat"/>
    <w:uiPriority w:val="99"/>
    <w:rsid w:val="0082753F"/>
    <w:pPr>
      <w:widowControl w:val="0"/>
      <w:autoSpaceDE w:val="0"/>
      <w:autoSpaceDN w:val="0"/>
    </w:pPr>
    <w:rPr>
      <w:rFonts w:ascii="Courier New" w:eastAsia="Times New Roman" w:hAnsi="Courier New" w:cs="Courier New"/>
    </w:rPr>
  </w:style>
  <w:style w:type="paragraph" w:customStyle="1" w:styleId="m">
    <w:name w:val="m"/>
    <w:basedOn w:val="a"/>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
    <w:next w:val="a"/>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7">
    <w:name w:val="Стиль2"/>
    <w:basedOn w:val="a"/>
    <w:next w:val="afffff6"/>
    <w:link w:val="2f8"/>
    <w:uiPriority w:val="99"/>
    <w:rsid w:val="0082753F"/>
    <w:pPr>
      <w:jc w:val="center"/>
    </w:pPr>
    <w:rPr>
      <w:i/>
      <w:color w:val="auto"/>
      <w:sz w:val="32"/>
      <w:szCs w:val="32"/>
    </w:rPr>
  </w:style>
  <w:style w:type="paragraph" w:styleId="afffff6">
    <w:name w:val="Signature"/>
    <w:basedOn w:val="a"/>
    <w:link w:val="afffff7"/>
    <w:uiPriority w:val="99"/>
    <w:semiHidden/>
    <w:rsid w:val="0082753F"/>
    <w:pPr>
      <w:ind w:left="4252"/>
    </w:pPr>
    <w:rPr>
      <w:rFonts w:eastAsia="Calibri"/>
      <w:color w:val="auto"/>
    </w:rPr>
  </w:style>
  <w:style w:type="character" w:customStyle="1" w:styleId="afffff7">
    <w:name w:val="Подпись Знак"/>
    <w:link w:val="afffff6"/>
    <w:uiPriority w:val="99"/>
    <w:semiHidden/>
    <w:locked/>
    <w:rsid w:val="0082753F"/>
    <w:rPr>
      <w:rFonts w:ascii="Times New Roman" w:hAnsi="Times New Roman"/>
      <w:sz w:val="24"/>
      <w:lang w:eastAsia="ru-RU"/>
    </w:rPr>
  </w:style>
  <w:style w:type="character" w:customStyle="1" w:styleId="2f8">
    <w:name w:val="Стиль2 Знак"/>
    <w:link w:val="2f7"/>
    <w:uiPriority w:val="99"/>
    <w:locked/>
    <w:rsid w:val="00BE0BC9"/>
    <w:rPr>
      <w:rFonts w:ascii="Times New Roman" w:hAnsi="Times New Roman"/>
      <w:i/>
      <w:sz w:val="32"/>
    </w:rPr>
  </w:style>
  <w:style w:type="paragraph" w:customStyle="1" w:styleId="58">
    <w:name w:val="заголовок 5"/>
    <w:basedOn w:val="a"/>
    <w:next w:val="a"/>
    <w:uiPriority w:val="99"/>
    <w:rsid w:val="0082753F"/>
    <w:pPr>
      <w:keepNext/>
      <w:autoSpaceDE w:val="0"/>
      <w:autoSpaceDN w:val="0"/>
      <w:jc w:val="right"/>
    </w:pPr>
    <w:rPr>
      <w:rFonts w:ascii="Courier New" w:hAnsi="Courier New" w:cs="Courier New"/>
      <w:color w:val="auto"/>
      <w:sz w:val="28"/>
      <w:szCs w:val="28"/>
    </w:rPr>
  </w:style>
  <w:style w:type="paragraph" w:customStyle="1" w:styleId="67">
    <w:name w:val="заголовок 6"/>
    <w:basedOn w:val="a"/>
    <w:next w:val="a"/>
    <w:uiPriority w:val="99"/>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e"/>
    <w:next w:val="afff8"/>
    <w:uiPriority w:val="99"/>
    <w:rsid w:val="00CD5B93"/>
    <w:rPr>
      <w:rFonts w:ascii="Liberation Sans" w:eastAsia="Liberation Sans" w:hAnsi="Times New Roman" w:cs="DejaVu Sans"/>
    </w:rPr>
  </w:style>
  <w:style w:type="paragraph" w:customStyle="1" w:styleId="2f9">
    <w:name w:val="Знак Знак Знак Знак2"/>
    <w:basedOn w:val="a"/>
    <w:uiPriority w:val="99"/>
    <w:rsid w:val="00CD5B93"/>
    <w:pPr>
      <w:spacing w:before="280" w:after="280"/>
    </w:pPr>
    <w:rPr>
      <w:rFonts w:ascii="Tahoma" w:hAnsi="Tahoma" w:cs="Tahoma"/>
      <w:color w:val="auto"/>
      <w:sz w:val="20"/>
      <w:szCs w:val="20"/>
      <w:lang w:val="en-US" w:eastAsia="ar-SA"/>
    </w:rPr>
  </w:style>
  <w:style w:type="paragraph" w:customStyle="1" w:styleId="68">
    <w:name w:val="Знак6"/>
    <w:basedOn w:val="a"/>
    <w:uiPriority w:val="99"/>
    <w:rsid w:val="00CD5B93"/>
    <w:rPr>
      <w:rFonts w:ascii="Verdana" w:hAnsi="Verdana" w:cs="Verdana"/>
      <w:color w:val="auto"/>
      <w:sz w:val="20"/>
      <w:szCs w:val="20"/>
      <w:lang w:val="en-US" w:eastAsia="ar-SA"/>
    </w:rPr>
  </w:style>
  <w:style w:type="paragraph" w:customStyle="1" w:styleId="2fa">
    <w:name w:val="Основной текст2"/>
    <w:basedOn w:val="a"/>
    <w:uiPriority w:val="99"/>
    <w:rsid w:val="00CD5B93"/>
    <w:pPr>
      <w:shd w:val="clear" w:color="auto" w:fill="FFFFFF"/>
      <w:spacing w:after="300" w:line="322" w:lineRule="exact"/>
      <w:jc w:val="both"/>
    </w:pPr>
    <w:rPr>
      <w:color w:val="auto"/>
      <w:sz w:val="27"/>
      <w:szCs w:val="27"/>
      <w:lang w:eastAsia="ar-SA"/>
    </w:rPr>
  </w:style>
  <w:style w:type="character" w:customStyle="1" w:styleId="WW8Num17z0">
    <w:name w:val="WW8Num17z0"/>
    <w:uiPriority w:val="99"/>
    <w:rsid w:val="00CD5B93"/>
    <w:rPr>
      <w:rFonts w:ascii="Symbol" w:hAnsi="Symbol"/>
    </w:rPr>
  </w:style>
  <w:style w:type="character" w:customStyle="1" w:styleId="WW8Num17z1">
    <w:name w:val="WW8Num17z1"/>
    <w:uiPriority w:val="99"/>
    <w:rsid w:val="00CD5B93"/>
    <w:rPr>
      <w:rFonts w:ascii="Courier New" w:hAnsi="Courier New"/>
    </w:rPr>
  </w:style>
  <w:style w:type="character" w:customStyle="1" w:styleId="WW8Num17z2">
    <w:name w:val="WW8Num17z2"/>
    <w:uiPriority w:val="99"/>
    <w:rsid w:val="00CD5B93"/>
    <w:rPr>
      <w:rFonts w:ascii="Wingdings" w:hAnsi="Wingdings"/>
    </w:rPr>
  </w:style>
  <w:style w:type="character" w:customStyle="1" w:styleId="WW8Num20z0">
    <w:name w:val="WW8Num20z0"/>
    <w:uiPriority w:val="99"/>
    <w:rsid w:val="00CD5B93"/>
  </w:style>
  <w:style w:type="character" w:customStyle="1" w:styleId="WW8Num21z0">
    <w:name w:val="WW8Num21z0"/>
    <w:uiPriority w:val="99"/>
    <w:rsid w:val="00CD5B93"/>
  </w:style>
  <w:style w:type="character" w:customStyle="1" w:styleId="WW8Num22z0">
    <w:name w:val="WW8Num22z0"/>
    <w:uiPriority w:val="99"/>
    <w:rsid w:val="00CD5B93"/>
  </w:style>
  <w:style w:type="character" w:customStyle="1" w:styleId="WW8Num23z0">
    <w:name w:val="WW8Num23z0"/>
    <w:uiPriority w:val="99"/>
    <w:rsid w:val="00CD5B93"/>
  </w:style>
  <w:style w:type="character" w:customStyle="1" w:styleId="WW8Num24z0">
    <w:name w:val="WW8Num24z0"/>
    <w:uiPriority w:val="99"/>
    <w:rsid w:val="00CD5B93"/>
    <w:rPr>
      <w:rFonts w:ascii="Symbol" w:hAnsi="Symbol"/>
    </w:rPr>
  </w:style>
  <w:style w:type="character" w:customStyle="1" w:styleId="WW8Num24z1">
    <w:name w:val="WW8Num24z1"/>
    <w:uiPriority w:val="99"/>
    <w:rsid w:val="00CD5B93"/>
    <w:rPr>
      <w:rFonts w:ascii="Courier New" w:hAnsi="Courier New"/>
    </w:rPr>
  </w:style>
  <w:style w:type="character" w:customStyle="1" w:styleId="WW8Num24z2">
    <w:name w:val="WW8Num24z2"/>
    <w:uiPriority w:val="99"/>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2">
    <w:name w:val="Абзац списка3"/>
    <w:basedOn w:val="a"/>
    <w:uiPriority w:val="99"/>
    <w:rsid w:val="00CD5B93"/>
    <w:pPr>
      <w:ind w:left="720"/>
    </w:pPr>
    <w:rPr>
      <w:color w:val="auto"/>
      <w:lang w:eastAsia="ar-SA"/>
    </w:rPr>
  </w:style>
  <w:style w:type="paragraph" w:customStyle="1" w:styleId="WW-11">
    <w:name w:val="WW-Заголовок1"/>
    <w:basedOn w:val="WW-3"/>
    <w:next w:val="afff8"/>
    <w:uiPriority w:val="99"/>
    <w:rsid w:val="00CD5B93"/>
  </w:style>
  <w:style w:type="character" w:customStyle="1" w:styleId="1ff7">
    <w:name w:val="Название Знак1"/>
    <w:uiPriority w:val="99"/>
    <w:rsid w:val="00CD5B93"/>
    <w:rPr>
      <w:rFonts w:ascii="Cambria" w:hAnsi="Cambria"/>
      <w:b/>
      <w:kern w:val="28"/>
      <w:sz w:val="32"/>
      <w:lang w:eastAsia="ar-SA" w:bidi="ar-SA"/>
    </w:rPr>
  </w:style>
  <w:style w:type="paragraph" w:customStyle="1" w:styleId="48">
    <w:name w:val="Абзац списка4"/>
    <w:basedOn w:val="a"/>
    <w:uiPriority w:val="99"/>
    <w:rsid w:val="00A00636"/>
    <w:pPr>
      <w:ind w:left="720"/>
    </w:pPr>
    <w:rPr>
      <w:rFonts w:eastAsia="Calibri"/>
      <w:color w:val="auto"/>
    </w:rPr>
  </w:style>
  <w:style w:type="paragraph" w:customStyle="1" w:styleId="p9">
    <w:name w:val="p9"/>
    <w:basedOn w:val="a"/>
    <w:uiPriority w:val="99"/>
    <w:rsid w:val="00762659"/>
    <w:pPr>
      <w:spacing w:before="100" w:beforeAutospacing="1" w:after="100" w:afterAutospacing="1"/>
    </w:pPr>
    <w:rPr>
      <w:color w:val="auto"/>
    </w:rPr>
  </w:style>
  <w:style w:type="character" w:customStyle="1" w:styleId="s31">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
    <w:uiPriority w:val="99"/>
    <w:rsid w:val="00BE0BC9"/>
    <w:pPr>
      <w:spacing w:before="100" w:beforeAutospacing="1" w:after="100" w:afterAutospacing="1"/>
    </w:pPr>
    <w:rPr>
      <w:color w:val="auto"/>
    </w:rPr>
  </w:style>
  <w:style w:type="paragraph" w:customStyle="1" w:styleId="p14">
    <w:name w:val="p14"/>
    <w:basedOn w:val="a"/>
    <w:uiPriority w:val="99"/>
    <w:rsid w:val="00BE0BC9"/>
    <w:pPr>
      <w:spacing w:before="100" w:beforeAutospacing="1" w:after="100" w:afterAutospacing="1"/>
    </w:pPr>
    <w:rPr>
      <w:color w:val="auto"/>
    </w:rPr>
  </w:style>
  <w:style w:type="paragraph" w:customStyle="1" w:styleId="p26">
    <w:name w:val="p26"/>
    <w:basedOn w:val="a"/>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
    <w:uiPriority w:val="99"/>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
    <w:uiPriority w:val="99"/>
    <w:rsid w:val="00BE0BC9"/>
    <w:pPr>
      <w:spacing w:before="100" w:beforeAutospacing="1" w:after="100" w:afterAutospacing="1"/>
    </w:pPr>
    <w:rPr>
      <w:color w:val="auto"/>
    </w:rPr>
  </w:style>
  <w:style w:type="paragraph" w:customStyle="1" w:styleId="100">
    <w:name w:val="10"/>
    <w:basedOn w:val="a"/>
    <w:uiPriority w:val="99"/>
    <w:rsid w:val="00BE0BC9"/>
    <w:pPr>
      <w:spacing w:before="100" w:beforeAutospacing="1" w:after="100" w:afterAutospacing="1"/>
    </w:pPr>
    <w:rPr>
      <w:color w:val="auto"/>
    </w:rPr>
  </w:style>
  <w:style w:type="paragraph" w:customStyle="1" w:styleId="76">
    <w:name w:val="Знак7"/>
    <w:basedOn w:val="a"/>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uiPriority w:val="99"/>
    <w:rsid w:val="00BE0BC9"/>
    <w:pPr>
      <w:autoSpaceDE w:val="0"/>
      <w:autoSpaceDN w:val="0"/>
      <w:adjustRightInd w:val="0"/>
    </w:pPr>
    <w:rPr>
      <w:rFonts w:cs="Calibri"/>
      <w:color w:val="000000"/>
      <w:sz w:val="24"/>
      <w:szCs w:val="24"/>
    </w:rPr>
  </w:style>
  <w:style w:type="paragraph" w:customStyle="1" w:styleId="59">
    <w:name w:val="Абзац списка5"/>
    <w:basedOn w:val="a"/>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b">
    <w:name w:val="Знак Знак Знак2"/>
    <w:basedOn w:val="a"/>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8">
    <w:name w:val="Без интервала1"/>
    <w:link w:val="afffff8"/>
    <w:uiPriority w:val="99"/>
    <w:rsid w:val="00CB3D27"/>
    <w:rPr>
      <w:sz w:val="22"/>
      <w:szCs w:val="22"/>
    </w:rPr>
  </w:style>
  <w:style w:type="character" w:customStyle="1" w:styleId="afffff8">
    <w:name w:val="Без интервала Знак"/>
    <w:link w:val="1ff8"/>
    <w:uiPriority w:val="99"/>
    <w:locked/>
    <w:rsid w:val="00CB3D27"/>
    <w:rPr>
      <w:rFonts w:ascii="Calibri" w:hAnsi="Calibri"/>
      <w:sz w:val="22"/>
      <w:lang w:val="ru-RU" w:eastAsia="ru-RU"/>
    </w:rPr>
  </w:style>
  <w:style w:type="paragraph" w:customStyle="1" w:styleId="710">
    <w:name w:val="Знак Знак71"/>
    <w:basedOn w:val="a"/>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a">
    <w:name w:val="Знак Знак5"/>
    <w:basedOn w:val="a"/>
    <w:uiPriority w:val="99"/>
    <w:rsid w:val="00CB3D27"/>
    <w:rPr>
      <w:rFonts w:ascii="Verdana" w:eastAsia="Calibri" w:hAnsi="Verdana" w:cs="Verdana"/>
      <w:color w:val="auto"/>
      <w:sz w:val="20"/>
      <w:szCs w:val="20"/>
      <w:lang w:val="en-US" w:eastAsia="en-US"/>
    </w:rPr>
  </w:style>
  <w:style w:type="character" w:customStyle="1" w:styleId="120">
    <w:name w:val="Знак Знак12"/>
    <w:uiPriority w:val="99"/>
    <w:rsid w:val="00CB3D27"/>
    <w:rPr>
      <w:rFonts w:ascii="Calibri" w:hAnsi="Calibri"/>
      <w:sz w:val="24"/>
    </w:rPr>
  </w:style>
  <w:style w:type="paragraph" w:customStyle="1" w:styleId="afffff9">
    <w:name w:val="Текст письма"/>
    <w:basedOn w:val="a"/>
    <w:link w:val="afffffa"/>
    <w:qFormat/>
    <w:rsid w:val="00CB3D27"/>
    <w:pPr>
      <w:ind w:firstLine="709"/>
      <w:jc w:val="both"/>
    </w:pPr>
    <w:rPr>
      <w:rFonts w:ascii="Calibri" w:hAnsi="Calibri"/>
      <w:color w:val="auto"/>
      <w:sz w:val="28"/>
      <w:szCs w:val="28"/>
      <w:lang w:eastAsia="en-US"/>
    </w:rPr>
  </w:style>
  <w:style w:type="character" w:customStyle="1" w:styleId="afffffa">
    <w:name w:val="Текст письма Знак"/>
    <w:link w:val="afffff9"/>
    <w:locked/>
    <w:rsid w:val="00CB3D27"/>
    <w:rPr>
      <w:rFonts w:ascii="Calibri" w:eastAsia="Times New Roman" w:hAnsi="Calibri"/>
      <w:sz w:val="28"/>
      <w:lang w:val="ru-RU" w:eastAsia="en-US"/>
    </w:rPr>
  </w:style>
  <w:style w:type="character" w:customStyle="1" w:styleId="1ff9">
    <w:name w:val="Заголовок №1_"/>
    <w:link w:val="1ffa"/>
    <w:locked/>
    <w:rsid w:val="00CB3D27"/>
    <w:rPr>
      <w:sz w:val="21"/>
      <w:shd w:val="clear" w:color="auto" w:fill="FFFFFF"/>
    </w:rPr>
  </w:style>
  <w:style w:type="paragraph" w:customStyle="1" w:styleId="1ffa">
    <w:name w:val="Заголовок №1"/>
    <w:basedOn w:val="a"/>
    <w:link w:val="1ff9"/>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
    <w:uiPriority w:val="99"/>
    <w:rsid w:val="00CB3D27"/>
    <w:pPr>
      <w:spacing w:after="160" w:line="240" w:lineRule="exact"/>
    </w:pPr>
    <w:rPr>
      <w:rFonts w:ascii="Verdana" w:eastAsia="Calibri" w:hAnsi="Verdana"/>
      <w:color w:val="auto"/>
      <w:sz w:val="20"/>
      <w:szCs w:val="20"/>
      <w:lang w:val="en-US" w:eastAsia="en-US"/>
    </w:rPr>
  </w:style>
  <w:style w:type="paragraph" w:customStyle="1" w:styleId="3f3">
    <w:name w:val="Знак Знак Знак3"/>
    <w:basedOn w:val="a"/>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
    <w:rsid w:val="00297380"/>
    <w:pPr>
      <w:spacing w:before="100" w:beforeAutospacing="1" w:after="100" w:afterAutospacing="1"/>
    </w:pPr>
    <w:rPr>
      <w:rFonts w:ascii="Tahoma" w:hAnsi="Tahoma"/>
      <w:color w:val="auto"/>
      <w:sz w:val="20"/>
      <w:szCs w:val="20"/>
      <w:lang w:val="en-US" w:eastAsia="en-US"/>
    </w:rPr>
  </w:style>
  <w:style w:type="numbering" w:customStyle="1" w:styleId="1ffb">
    <w:name w:val="Нет списка1"/>
    <w:next w:val="a2"/>
    <w:uiPriority w:val="99"/>
    <w:semiHidden/>
    <w:rsid w:val="00401E17"/>
  </w:style>
  <w:style w:type="paragraph" w:customStyle="1" w:styleId="aff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401E17"/>
    <w:pPr>
      <w:spacing w:after="160" w:line="240" w:lineRule="exact"/>
    </w:pPr>
    <w:rPr>
      <w:rFonts w:eastAsia="SimSun"/>
      <w:b/>
      <w:color w:val="auto"/>
      <w:sz w:val="28"/>
      <w:lang w:val="en-US" w:eastAsia="en-US"/>
    </w:rPr>
  </w:style>
  <w:style w:type="paragraph" w:customStyle="1" w:styleId="1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401E17"/>
    <w:pPr>
      <w:spacing w:after="160" w:line="240" w:lineRule="exact"/>
    </w:pPr>
    <w:rPr>
      <w:rFonts w:eastAsia="SimSun"/>
      <w:b/>
      <w:color w:val="auto"/>
      <w:sz w:val="28"/>
      <w:lang w:val="en-US" w:eastAsia="en-US"/>
    </w:rPr>
  </w:style>
  <w:style w:type="paragraph" w:customStyle="1" w:styleId="3f4">
    <w:name w:val="Знак Знак Знак Знак3"/>
    <w:basedOn w:val="a"/>
    <w:rsid w:val="00401E17"/>
    <w:pPr>
      <w:spacing w:before="100" w:beforeAutospacing="1" w:after="100" w:afterAutospacing="1"/>
    </w:pPr>
    <w:rPr>
      <w:rFonts w:ascii="Tahoma" w:hAnsi="Tahoma"/>
      <w:color w:val="auto"/>
      <w:sz w:val="20"/>
      <w:szCs w:val="20"/>
      <w:lang w:val="en-US" w:eastAsia="en-US"/>
    </w:rPr>
  </w:style>
  <w:style w:type="paragraph" w:customStyle="1" w:styleId="afffffc">
    <w:name w:val="МОН основной"/>
    <w:basedOn w:val="a"/>
    <w:rsid w:val="00401E17"/>
    <w:pPr>
      <w:widowControl w:val="0"/>
      <w:autoSpaceDE w:val="0"/>
      <w:autoSpaceDN w:val="0"/>
      <w:adjustRightInd w:val="0"/>
      <w:spacing w:line="360" w:lineRule="auto"/>
      <w:ind w:firstLine="709"/>
      <w:jc w:val="both"/>
    </w:pPr>
    <w:rPr>
      <w:color w:val="auto"/>
      <w:sz w:val="28"/>
      <w:szCs w:val="20"/>
    </w:rPr>
  </w:style>
  <w:style w:type="paragraph" w:customStyle="1" w:styleId="2fc">
    <w:name w:val="Без интервала2"/>
    <w:rsid w:val="00401E17"/>
    <w:rPr>
      <w:rFonts w:eastAsia="Times New Roman"/>
      <w:sz w:val="22"/>
      <w:szCs w:val="22"/>
      <w:lang w:eastAsia="en-US"/>
    </w:rPr>
  </w:style>
  <w:style w:type="paragraph" w:customStyle="1" w:styleId="69">
    <w:name w:val="Абзац списка6"/>
    <w:basedOn w:val="a"/>
    <w:rsid w:val="009A2A29"/>
    <w:pPr>
      <w:ind w:left="720"/>
    </w:pPr>
    <w:rPr>
      <w:rFonts w:eastAsia="Calibri"/>
      <w:color w:val="auto"/>
    </w:rPr>
  </w:style>
  <w:style w:type="numbering" w:customStyle="1" w:styleId="2fd">
    <w:name w:val="Нет списка2"/>
    <w:next w:val="a2"/>
    <w:uiPriority w:val="99"/>
    <w:semiHidden/>
    <w:unhideWhenUsed/>
    <w:rsid w:val="009A2A29"/>
  </w:style>
  <w:style w:type="paragraph" w:customStyle="1" w:styleId="77">
    <w:name w:val="Абзац списка7"/>
    <w:basedOn w:val="a"/>
    <w:rsid w:val="00AB1436"/>
    <w:pPr>
      <w:ind w:left="720"/>
    </w:pPr>
    <w:rPr>
      <w:rFonts w:eastAsia="Calibri"/>
      <w:color w:val="auto"/>
    </w:rPr>
  </w:style>
  <w:style w:type="numbering" w:customStyle="1" w:styleId="3f5">
    <w:name w:val="Нет списка3"/>
    <w:next w:val="a2"/>
    <w:uiPriority w:val="99"/>
    <w:semiHidden/>
    <w:unhideWhenUsed/>
    <w:rsid w:val="00AB1436"/>
  </w:style>
  <w:style w:type="numbering" w:customStyle="1" w:styleId="49">
    <w:name w:val="Нет списка4"/>
    <w:next w:val="a2"/>
    <w:uiPriority w:val="99"/>
    <w:semiHidden/>
    <w:unhideWhenUsed/>
    <w:rsid w:val="00AB1436"/>
  </w:style>
  <w:style w:type="paragraph" w:customStyle="1" w:styleId="87">
    <w:name w:val="Абзац списка8"/>
    <w:basedOn w:val="a"/>
    <w:rsid w:val="00020E7B"/>
    <w:pPr>
      <w:ind w:left="720"/>
    </w:pPr>
    <w:rPr>
      <w:rFonts w:eastAsia="Calibri"/>
      <w:color w:val="auto"/>
    </w:rPr>
  </w:style>
  <w:style w:type="paragraph" w:customStyle="1" w:styleId="3f6">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6"/>
    <w:locked/>
    <w:rsid w:val="00BC36A2"/>
    <w:rPr>
      <w:rFonts w:eastAsia="Times New Roman"/>
      <w:sz w:val="22"/>
      <w:szCs w:val="22"/>
    </w:rPr>
  </w:style>
  <w:style w:type="paragraph" w:customStyle="1" w:styleId="92">
    <w:name w:val="Абзац списка9"/>
    <w:basedOn w:val="a"/>
    <w:rsid w:val="00BC36A2"/>
    <w:pPr>
      <w:ind w:left="720"/>
    </w:pPr>
    <w:rPr>
      <w:color w:val="auto"/>
      <w:sz w:val="28"/>
      <w:szCs w:val="28"/>
      <w:lang w:eastAsia="en-US"/>
    </w:rPr>
  </w:style>
  <w:style w:type="paragraph" w:customStyle="1" w:styleId="afffffd">
    <w:name w:val="Знак Знак Знак"/>
    <w:basedOn w:val="a"/>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78">
    <w:name w:val="Знак Знак7"/>
    <w:basedOn w:val="a"/>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afffffe">
    <w:name w:val="Знак Знак"/>
    <w:basedOn w:val="a"/>
    <w:uiPriority w:val="99"/>
    <w:rsid w:val="006A4BC0"/>
    <w:rPr>
      <w:rFonts w:ascii="Verdana" w:hAnsi="Verdana" w:cs="Verdana"/>
      <w:color w:val="auto"/>
      <w:sz w:val="20"/>
      <w:szCs w:val="20"/>
      <w:lang w:val="en-US" w:eastAsia="en-US"/>
    </w:rPr>
  </w:style>
  <w:style w:type="paragraph" w:customStyle="1" w:styleId="affffff">
    <w:name w:val="Знак"/>
    <w:basedOn w:val="a"/>
    <w:rsid w:val="006A4BC0"/>
    <w:pPr>
      <w:spacing w:after="160" w:line="240" w:lineRule="exact"/>
    </w:pPr>
    <w:rPr>
      <w:rFonts w:ascii="Verdana" w:hAnsi="Verdana"/>
      <w:color w:val="auto"/>
      <w:sz w:val="20"/>
      <w:szCs w:val="20"/>
      <w:lang w:val="en-US" w:eastAsia="en-US"/>
    </w:rPr>
  </w:style>
  <w:style w:type="character" w:customStyle="1" w:styleId="affffff0">
    <w:name w:val="Гипертекстовая ссылка"/>
    <w:basedOn w:val="afd"/>
    <w:rsid w:val="0083780E"/>
    <w:rPr>
      <w:rFonts w:cs="Times New Roman"/>
      <w:b/>
      <w:bCs/>
      <w:color w:val="auto"/>
      <w:sz w:val="20"/>
    </w:rPr>
  </w:style>
  <w:style w:type="character" w:customStyle="1" w:styleId="affffff1">
    <w:name w:val="Активная гиперссылка"/>
    <w:basedOn w:val="affffff0"/>
    <w:uiPriority w:val="99"/>
    <w:rsid w:val="0083780E"/>
    <w:rPr>
      <w:rFonts w:cs="Times New Roman"/>
      <w:b/>
      <w:bCs/>
      <w:color w:val="auto"/>
      <w:sz w:val="20"/>
      <w:u w:val="single"/>
    </w:rPr>
  </w:style>
  <w:style w:type="paragraph" w:customStyle="1" w:styleId="affffff2">
    <w:name w:val="Внимание"/>
    <w:basedOn w:val="a"/>
    <w:next w:val="a"/>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3">
    <w:name w:val="Внимание: криминал!!"/>
    <w:basedOn w:val="affffff2"/>
    <w:next w:val="a"/>
    <w:uiPriority w:val="99"/>
    <w:rsid w:val="0083780E"/>
  </w:style>
  <w:style w:type="paragraph" w:customStyle="1" w:styleId="affffff4">
    <w:name w:val="Внимание: недобросовестность!"/>
    <w:basedOn w:val="affffff2"/>
    <w:next w:val="a"/>
    <w:uiPriority w:val="99"/>
    <w:rsid w:val="0083780E"/>
  </w:style>
  <w:style w:type="character" w:customStyle="1" w:styleId="affffff5">
    <w:name w:val="Выделение для Базового Поиска"/>
    <w:basedOn w:val="afd"/>
    <w:uiPriority w:val="99"/>
    <w:rsid w:val="0083780E"/>
    <w:rPr>
      <w:rFonts w:cs="Times New Roman"/>
      <w:b/>
      <w:bCs/>
      <w:color w:val="0058A9"/>
      <w:sz w:val="20"/>
    </w:rPr>
  </w:style>
  <w:style w:type="character" w:customStyle="1" w:styleId="affffff6">
    <w:name w:val="Выделение для Базового Поиска (курсив)"/>
    <w:basedOn w:val="affffff5"/>
    <w:uiPriority w:val="99"/>
    <w:rsid w:val="0083780E"/>
    <w:rPr>
      <w:rFonts w:cs="Times New Roman"/>
      <w:b/>
      <w:bCs/>
      <w:i/>
      <w:iCs/>
      <w:color w:val="0058A9"/>
      <w:sz w:val="20"/>
    </w:rPr>
  </w:style>
  <w:style w:type="character" w:customStyle="1" w:styleId="affffff7">
    <w:name w:val="Сравнение редакций"/>
    <w:basedOn w:val="afd"/>
    <w:uiPriority w:val="99"/>
    <w:rsid w:val="0083780E"/>
    <w:rPr>
      <w:rFonts w:cs="Times New Roman"/>
      <w:b/>
      <w:bCs/>
      <w:color w:val="26282F"/>
      <w:sz w:val="20"/>
    </w:rPr>
  </w:style>
  <w:style w:type="character" w:customStyle="1" w:styleId="affffff8">
    <w:name w:val="Добавленный текст"/>
    <w:uiPriority w:val="99"/>
    <w:rsid w:val="0083780E"/>
    <w:rPr>
      <w:color w:val="000000"/>
      <w:shd w:val="clear" w:color="auto" w:fill="auto"/>
    </w:rPr>
  </w:style>
  <w:style w:type="paragraph" w:customStyle="1" w:styleId="affffff9">
    <w:name w:val="Дочерний элемент списка"/>
    <w:basedOn w:val="a"/>
    <w:next w:val="a"/>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a">
    <w:name w:val="Основное меню (преемственное)"/>
    <w:basedOn w:val="a"/>
    <w:next w:val="a"/>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b">
    <w:name w:val="Заголовок *"/>
    <w:basedOn w:val="affffffa"/>
    <w:next w:val="a"/>
    <w:uiPriority w:val="99"/>
    <w:rsid w:val="0083780E"/>
    <w:rPr>
      <w:b/>
      <w:bCs/>
      <w:color w:val="0058A9"/>
      <w:shd w:val="clear" w:color="auto" w:fill="F0F0F0"/>
    </w:rPr>
  </w:style>
  <w:style w:type="paragraph" w:customStyle="1" w:styleId="affffffc">
    <w:name w:val="Заголовок группы контролов"/>
    <w:basedOn w:val="a"/>
    <w:next w:val="a"/>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d">
    <w:name w:val="Заголовок для информации об изменениях"/>
    <w:basedOn w:val="1"/>
    <w:next w:val="a"/>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e">
    <w:name w:val="Заголовок полученного сообщения"/>
    <w:basedOn w:val="afd"/>
    <w:uiPriority w:val="99"/>
    <w:rsid w:val="0083780E"/>
    <w:rPr>
      <w:rFonts w:cs="Times New Roman"/>
      <w:b/>
      <w:bCs/>
      <w:color w:val="FF0000"/>
      <w:sz w:val="20"/>
    </w:rPr>
  </w:style>
  <w:style w:type="paragraph" w:customStyle="1" w:styleId="afffffff">
    <w:name w:val="Заголовок распахивающейся части диалога"/>
    <w:basedOn w:val="a"/>
    <w:next w:val="a"/>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0">
    <w:name w:val="Заголовок собственного сообщения"/>
    <w:basedOn w:val="afd"/>
    <w:uiPriority w:val="99"/>
    <w:rsid w:val="0083780E"/>
    <w:rPr>
      <w:rFonts w:cs="Times New Roman"/>
      <w:b/>
      <w:bCs/>
      <w:color w:val="26282F"/>
      <w:sz w:val="20"/>
    </w:rPr>
  </w:style>
  <w:style w:type="paragraph" w:customStyle="1" w:styleId="afffffff1">
    <w:name w:val="Заголовок статьи"/>
    <w:basedOn w:val="a"/>
    <w:next w:val="a"/>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2">
    <w:name w:val="Заголовок ЭР (левое окно)"/>
    <w:basedOn w:val="a"/>
    <w:next w:val="a"/>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3">
    <w:name w:val="Заголовок ЭР (правое окно)"/>
    <w:basedOn w:val="afffffff2"/>
    <w:next w:val="a"/>
    <w:uiPriority w:val="99"/>
    <w:rsid w:val="0083780E"/>
    <w:pPr>
      <w:spacing w:after="0"/>
      <w:jc w:val="left"/>
    </w:pPr>
  </w:style>
  <w:style w:type="paragraph" w:customStyle="1" w:styleId="afffffff4">
    <w:name w:val="Интерактивный заголовок"/>
    <w:basedOn w:val="affffffb"/>
    <w:next w:val="a"/>
    <w:uiPriority w:val="99"/>
    <w:rsid w:val="0083780E"/>
    <w:rPr>
      <w:u w:val="single"/>
    </w:rPr>
  </w:style>
  <w:style w:type="paragraph" w:customStyle="1" w:styleId="afffffff5">
    <w:name w:val="Текст (справка)"/>
    <w:basedOn w:val="a"/>
    <w:next w:val="a"/>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6">
    <w:name w:val="Комментарий"/>
    <w:basedOn w:val="afffffff5"/>
    <w:next w:val="a"/>
    <w:uiPriority w:val="99"/>
    <w:rsid w:val="0083780E"/>
    <w:pPr>
      <w:spacing w:before="75"/>
      <w:ind w:right="0"/>
      <w:jc w:val="both"/>
    </w:pPr>
    <w:rPr>
      <w:color w:val="353842"/>
      <w:shd w:val="clear" w:color="auto" w:fill="F0F0F0"/>
    </w:rPr>
  </w:style>
  <w:style w:type="paragraph" w:customStyle="1" w:styleId="afffffff7">
    <w:name w:val="Информация о версии"/>
    <w:basedOn w:val="afffffff6"/>
    <w:next w:val="a"/>
    <w:uiPriority w:val="99"/>
    <w:rsid w:val="0083780E"/>
    <w:rPr>
      <w:i/>
      <w:iCs/>
    </w:rPr>
  </w:style>
  <w:style w:type="paragraph" w:customStyle="1" w:styleId="afffffff8">
    <w:name w:val="Текст информации об изменениях"/>
    <w:basedOn w:val="a"/>
    <w:next w:val="a"/>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9">
    <w:name w:val="Информация об изменениях"/>
    <w:basedOn w:val="afffffff8"/>
    <w:next w:val="a"/>
    <w:uiPriority w:val="99"/>
    <w:rsid w:val="0083780E"/>
    <w:pPr>
      <w:spacing w:before="180"/>
      <w:ind w:left="360" w:right="360" w:firstLine="0"/>
    </w:pPr>
    <w:rPr>
      <w:shd w:val="clear" w:color="auto" w:fill="EAEFED"/>
    </w:rPr>
  </w:style>
  <w:style w:type="paragraph" w:customStyle="1" w:styleId="afffffffa">
    <w:name w:val="Текст (лев. подпись)"/>
    <w:basedOn w:val="a"/>
    <w:next w:val="a"/>
    <w:uiPriority w:val="99"/>
    <w:rsid w:val="0083780E"/>
    <w:pPr>
      <w:widowControl w:val="0"/>
      <w:autoSpaceDE w:val="0"/>
      <w:autoSpaceDN w:val="0"/>
      <w:adjustRightInd w:val="0"/>
    </w:pPr>
    <w:rPr>
      <w:rFonts w:ascii="Arial" w:hAnsi="Arial" w:cs="Arial"/>
      <w:color w:val="auto"/>
      <w:sz w:val="26"/>
      <w:szCs w:val="26"/>
    </w:rPr>
  </w:style>
  <w:style w:type="paragraph" w:customStyle="1" w:styleId="afffffffb">
    <w:name w:val="Колонтитул (левый)"/>
    <w:basedOn w:val="afffffffa"/>
    <w:next w:val="a"/>
    <w:uiPriority w:val="99"/>
    <w:rsid w:val="0083780E"/>
    <w:rPr>
      <w:sz w:val="16"/>
      <w:szCs w:val="16"/>
    </w:rPr>
  </w:style>
  <w:style w:type="paragraph" w:customStyle="1" w:styleId="afffffffc">
    <w:name w:val="Текст (прав. подпись)"/>
    <w:basedOn w:val="a"/>
    <w:next w:val="a"/>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d">
    <w:name w:val="Колонтитул (правый)"/>
    <w:basedOn w:val="afffffffc"/>
    <w:next w:val="a"/>
    <w:uiPriority w:val="99"/>
    <w:rsid w:val="0083780E"/>
    <w:rPr>
      <w:sz w:val="16"/>
      <w:szCs w:val="16"/>
    </w:rPr>
  </w:style>
  <w:style w:type="paragraph" w:customStyle="1" w:styleId="afffffffe">
    <w:name w:val="Комментарий пользователя"/>
    <w:basedOn w:val="afffffff6"/>
    <w:next w:val="a"/>
    <w:uiPriority w:val="99"/>
    <w:rsid w:val="0083780E"/>
    <w:pPr>
      <w:jc w:val="left"/>
    </w:pPr>
    <w:rPr>
      <w:shd w:val="clear" w:color="auto" w:fill="FFDFE0"/>
    </w:rPr>
  </w:style>
  <w:style w:type="paragraph" w:customStyle="1" w:styleId="affffffff">
    <w:name w:val="Куда обратиться?"/>
    <w:basedOn w:val="affffff2"/>
    <w:next w:val="a"/>
    <w:uiPriority w:val="99"/>
    <w:rsid w:val="0083780E"/>
  </w:style>
  <w:style w:type="paragraph" w:customStyle="1" w:styleId="affffffff0">
    <w:name w:val="Моноширинный"/>
    <w:basedOn w:val="a"/>
    <w:next w:val="a"/>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1">
    <w:name w:val="Найденные слова"/>
    <w:basedOn w:val="afd"/>
    <w:uiPriority w:val="99"/>
    <w:rsid w:val="0083780E"/>
    <w:rPr>
      <w:rFonts w:cs="Times New Roman"/>
      <w:b/>
      <w:bCs/>
      <w:color w:val="26282F"/>
      <w:sz w:val="20"/>
      <w:shd w:val="clear" w:color="auto" w:fill="auto"/>
    </w:rPr>
  </w:style>
  <w:style w:type="paragraph" w:customStyle="1" w:styleId="affffffff2">
    <w:name w:val="Напишите нам"/>
    <w:basedOn w:val="a"/>
    <w:next w:val="a"/>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3">
    <w:name w:val="Не вступил в силу"/>
    <w:basedOn w:val="afd"/>
    <w:uiPriority w:val="99"/>
    <w:rsid w:val="0083780E"/>
    <w:rPr>
      <w:rFonts w:cs="Times New Roman"/>
      <w:b/>
      <w:bCs/>
      <w:color w:val="000000"/>
      <w:sz w:val="20"/>
      <w:shd w:val="clear" w:color="auto" w:fill="auto"/>
    </w:rPr>
  </w:style>
  <w:style w:type="paragraph" w:customStyle="1" w:styleId="affffffff4">
    <w:name w:val="Необходимые документы"/>
    <w:basedOn w:val="affffff2"/>
    <w:next w:val="a"/>
    <w:uiPriority w:val="99"/>
    <w:rsid w:val="0083780E"/>
    <w:pPr>
      <w:ind w:firstLine="118"/>
    </w:pPr>
  </w:style>
  <w:style w:type="paragraph" w:customStyle="1" w:styleId="affffffff5">
    <w:name w:val="Таблицы (моноширинный)"/>
    <w:basedOn w:val="a"/>
    <w:next w:val="a"/>
    <w:uiPriority w:val="99"/>
    <w:rsid w:val="0083780E"/>
    <w:pPr>
      <w:widowControl w:val="0"/>
      <w:autoSpaceDE w:val="0"/>
      <w:autoSpaceDN w:val="0"/>
      <w:adjustRightInd w:val="0"/>
    </w:pPr>
    <w:rPr>
      <w:rFonts w:ascii="Courier New" w:hAnsi="Courier New" w:cs="Courier New"/>
      <w:color w:val="auto"/>
      <w:sz w:val="26"/>
      <w:szCs w:val="26"/>
    </w:rPr>
  </w:style>
  <w:style w:type="paragraph" w:customStyle="1" w:styleId="affffffff6">
    <w:name w:val="Оглавление"/>
    <w:basedOn w:val="affffffff5"/>
    <w:next w:val="a"/>
    <w:uiPriority w:val="99"/>
    <w:rsid w:val="0083780E"/>
    <w:pPr>
      <w:ind w:left="140"/>
    </w:pPr>
  </w:style>
  <w:style w:type="character" w:customStyle="1" w:styleId="affffffff7">
    <w:name w:val="Опечатки"/>
    <w:uiPriority w:val="99"/>
    <w:rsid w:val="0083780E"/>
    <w:rPr>
      <w:color w:val="FF0000"/>
    </w:rPr>
  </w:style>
  <w:style w:type="paragraph" w:customStyle="1" w:styleId="affffffff8">
    <w:name w:val="Переменная часть"/>
    <w:basedOn w:val="affffffa"/>
    <w:next w:val="a"/>
    <w:uiPriority w:val="99"/>
    <w:rsid w:val="0083780E"/>
    <w:rPr>
      <w:sz w:val="20"/>
      <w:szCs w:val="20"/>
    </w:rPr>
  </w:style>
  <w:style w:type="paragraph" w:customStyle="1" w:styleId="affffffff9">
    <w:name w:val="Подвал для информации об изменениях"/>
    <w:basedOn w:val="1"/>
    <w:next w:val="a"/>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a">
    <w:name w:val="Подзаголовок для информации об изменениях"/>
    <w:basedOn w:val="afffffff8"/>
    <w:next w:val="a"/>
    <w:uiPriority w:val="99"/>
    <w:rsid w:val="0083780E"/>
    <w:rPr>
      <w:b/>
      <w:bCs/>
    </w:rPr>
  </w:style>
  <w:style w:type="paragraph" w:customStyle="1" w:styleId="affffffffb">
    <w:name w:val="Подчёркнутый текст"/>
    <w:basedOn w:val="a"/>
    <w:next w:val="a"/>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c">
    <w:name w:val="Постоянная часть *"/>
    <w:basedOn w:val="affffffa"/>
    <w:next w:val="a"/>
    <w:uiPriority w:val="99"/>
    <w:rsid w:val="0083780E"/>
    <w:rPr>
      <w:sz w:val="22"/>
      <w:szCs w:val="22"/>
    </w:rPr>
  </w:style>
  <w:style w:type="paragraph" w:customStyle="1" w:styleId="affffffffd">
    <w:name w:val="Пример."/>
    <w:basedOn w:val="affffff2"/>
    <w:next w:val="a"/>
    <w:uiPriority w:val="99"/>
    <w:rsid w:val="0083780E"/>
  </w:style>
  <w:style w:type="paragraph" w:customStyle="1" w:styleId="affffffffe">
    <w:name w:val="Примечание."/>
    <w:basedOn w:val="affffff2"/>
    <w:next w:val="a"/>
    <w:uiPriority w:val="99"/>
    <w:rsid w:val="0083780E"/>
  </w:style>
  <w:style w:type="character" w:customStyle="1" w:styleId="afffffffff">
    <w:name w:val="Продолжение ссылки"/>
    <w:basedOn w:val="affffff0"/>
    <w:uiPriority w:val="99"/>
    <w:rsid w:val="0083780E"/>
    <w:rPr>
      <w:rFonts w:cs="Times New Roman"/>
      <w:b/>
      <w:bCs/>
      <w:color w:val="auto"/>
      <w:sz w:val="20"/>
    </w:rPr>
  </w:style>
  <w:style w:type="paragraph" w:customStyle="1" w:styleId="afffffffff0">
    <w:name w:val="Словарная статья"/>
    <w:basedOn w:val="a"/>
    <w:next w:val="a"/>
    <w:uiPriority w:val="99"/>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1">
    <w:name w:val="Ссылка на официальную публикацию"/>
    <w:basedOn w:val="a"/>
    <w:next w:val="a"/>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2">
    <w:name w:val="Ссылка на утративший силу документ"/>
    <w:basedOn w:val="affffff0"/>
    <w:uiPriority w:val="99"/>
    <w:rsid w:val="0083780E"/>
    <w:rPr>
      <w:rFonts w:cs="Times New Roman"/>
      <w:b/>
      <w:bCs/>
      <w:color w:val="auto"/>
      <w:sz w:val="20"/>
    </w:rPr>
  </w:style>
  <w:style w:type="paragraph" w:customStyle="1" w:styleId="afffffffff3">
    <w:name w:val="Текст в таблице"/>
    <w:basedOn w:val="affff1"/>
    <w:next w:val="a"/>
    <w:uiPriority w:val="99"/>
    <w:rsid w:val="0083780E"/>
    <w:pPr>
      <w:autoSpaceDN w:val="0"/>
      <w:adjustRightInd w:val="0"/>
      <w:ind w:firstLine="500"/>
    </w:pPr>
    <w:rPr>
      <w:sz w:val="26"/>
      <w:szCs w:val="26"/>
      <w:lang w:eastAsia="ru-RU"/>
    </w:rPr>
  </w:style>
  <w:style w:type="paragraph" w:customStyle="1" w:styleId="afffffffff4">
    <w:name w:val="Текст ЭР (см. также)"/>
    <w:basedOn w:val="a"/>
    <w:next w:val="a"/>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5">
    <w:name w:val="Технический комментарий"/>
    <w:basedOn w:val="a"/>
    <w:next w:val="a"/>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6">
    <w:name w:val="Удалённый текст"/>
    <w:uiPriority w:val="99"/>
    <w:rsid w:val="0083780E"/>
    <w:rPr>
      <w:color w:val="000000"/>
      <w:shd w:val="clear" w:color="auto" w:fill="auto"/>
    </w:rPr>
  </w:style>
  <w:style w:type="character" w:customStyle="1" w:styleId="afffffffff7">
    <w:name w:val="Утратил силу"/>
    <w:basedOn w:val="afd"/>
    <w:uiPriority w:val="99"/>
    <w:rsid w:val="0083780E"/>
    <w:rPr>
      <w:rFonts w:cs="Times New Roman"/>
      <w:b/>
      <w:bCs/>
      <w:strike/>
      <w:color w:val="auto"/>
      <w:sz w:val="20"/>
    </w:rPr>
  </w:style>
  <w:style w:type="paragraph" w:customStyle="1" w:styleId="afffffffff8">
    <w:name w:val="Формула"/>
    <w:basedOn w:val="a"/>
    <w:next w:val="a"/>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9">
    <w:name w:val="Центрированный (таблица)"/>
    <w:basedOn w:val="affff1"/>
    <w:next w:val="a"/>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
    <w:next w:val="a"/>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b">
    <w:name w:val="Нет списка5"/>
    <w:next w:val="a2"/>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a">
    <w:name w:val="Нет списка6"/>
    <w:next w:val="a2"/>
    <w:uiPriority w:val="99"/>
    <w:semiHidden/>
    <w:unhideWhenUsed/>
    <w:rsid w:val="00581373"/>
  </w:style>
</w:styles>
</file>

<file path=word/webSettings.xml><?xml version="1.0" encoding="utf-8"?>
<w:webSettings xmlns:r="http://schemas.openxmlformats.org/officeDocument/2006/relationships" xmlns:w="http://schemas.openxmlformats.org/wordprocessingml/2006/main">
  <w:divs>
    <w:div w:id="52629366">
      <w:bodyDiv w:val="1"/>
      <w:marLeft w:val="0"/>
      <w:marRight w:val="0"/>
      <w:marTop w:val="0"/>
      <w:marBottom w:val="0"/>
      <w:divBdr>
        <w:top w:val="none" w:sz="0" w:space="0" w:color="auto"/>
        <w:left w:val="none" w:sz="0" w:space="0" w:color="auto"/>
        <w:bottom w:val="none" w:sz="0" w:space="0" w:color="auto"/>
        <w:right w:val="none" w:sz="0" w:space="0" w:color="auto"/>
      </w:divBdr>
    </w:div>
    <w:div w:id="100300664">
      <w:bodyDiv w:val="1"/>
      <w:marLeft w:val="0"/>
      <w:marRight w:val="0"/>
      <w:marTop w:val="0"/>
      <w:marBottom w:val="0"/>
      <w:divBdr>
        <w:top w:val="none" w:sz="0" w:space="0" w:color="auto"/>
        <w:left w:val="none" w:sz="0" w:space="0" w:color="auto"/>
        <w:bottom w:val="none" w:sz="0" w:space="0" w:color="auto"/>
        <w:right w:val="none" w:sz="0" w:space="0" w:color="auto"/>
      </w:divBdr>
    </w:div>
    <w:div w:id="306982348">
      <w:bodyDiv w:val="1"/>
      <w:marLeft w:val="0"/>
      <w:marRight w:val="0"/>
      <w:marTop w:val="0"/>
      <w:marBottom w:val="0"/>
      <w:divBdr>
        <w:top w:val="none" w:sz="0" w:space="0" w:color="auto"/>
        <w:left w:val="none" w:sz="0" w:space="0" w:color="auto"/>
        <w:bottom w:val="none" w:sz="0" w:space="0" w:color="auto"/>
        <w:right w:val="none" w:sz="0" w:space="0" w:color="auto"/>
      </w:divBdr>
    </w:div>
    <w:div w:id="1455754290">
      <w:marLeft w:val="0"/>
      <w:marRight w:val="0"/>
      <w:marTop w:val="0"/>
      <w:marBottom w:val="0"/>
      <w:divBdr>
        <w:top w:val="none" w:sz="0" w:space="0" w:color="auto"/>
        <w:left w:val="none" w:sz="0" w:space="0" w:color="auto"/>
        <w:bottom w:val="none" w:sz="0" w:space="0" w:color="auto"/>
        <w:right w:val="none" w:sz="0" w:space="0" w:color="auto"/>
      </w:divBdr>
    </w:div>
    <w:div w:id="210660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90B8A6F2E896870DBA086F6578414017C23B9F2D234DEC6621608F8C9D167BD9FB8AF009DDCC77U5cEN" TargetMode="External"/><Relationship Id="rId18" Type="http://schemas.openxmlformats.org/officeDocument/2006/relationships/hyperlink" Target="consultantplus://offline/ref=90B8A6F2E896870DBA086F6578414017C23B9F2D234DEC6621608F8C9D167BD9FB8AF009DDCC77U5cEN" TargetMode="External"/><Relationship Id="rId26" Type="http://schemas.openxmlformats.org/officeDocument/2006/relationships/hyperlink" Target="consultantplus://offline/ref=D5372D045BF3DDB07FEBED3F48E2379A5FA763BE056D5353305C1E01EC78004DS3eBK" TargetMode="External"/><Relationship Id="rId3" Type="http://schemas.openxmlformats.org/officeDocument/2006/relationships/styles" Target="styles.xml"/><Relationship Id="rId21" Type="http://schemas.openxmlformats.org/officeDocument/2006/relationships/hyperlink" Target="consultantplus://offline/ref=D5372D045BF3DDB07FEBED3F48E2379A5FA763BE056D5353305C1E01EC78004DS3eBK" TargetMode="External"/><Relationship Id="rId7" Type="http://schemas.openxmlformats.org/officeDocument/2006/relationships/endnotes" Target="endnotes.xml"/><Relationship Id="rId12" Type="http://schemas.openxmlformats.org/officeDocument/2006/relationships/hyperlink" Target="consultantplus://offline/ref=D5372D045BF3DDB07FEBED3F48E2379A5FA763BE056D5353305C1E01EC78004DS3eBK" TargetMode="External"/><Relationship Id="rId17" Type="http://schemas.openxmlformats.org/officeDocument/2006/relationships/hyperlink" Target="consultantplus://offline/ref=58CE5885E9A9288FCE1BFF7E22209440F93F9AAE4E654EEDA6F2CCEEF46095541FMBs4G" TargetMode="External"/><Relationship Id="rId25" Type="http://schemas.openxmlformats.org/officeDocument/2006/relationships/hyperlink" Target="consultantplus://offline/ref=D5372D045BF3DDB07FEBED294B8E69905AA43AB607380E003B564BS5e9K" TargetMode="External"/><Relationship Id="rId2" Type="http://schemas.openxmlformats.org/officeDocument/2006/relationships/numbering" Target="numbering.xml"/><Relationship Id="rId16" Type="http://schemas.openxmlformats.org/officeDocument/2006/relationships/hyperlink" Target="consultantplus://offline/ref=D5372D045BF3DDB07FEBED3F48E2379A5FA763BE056D5353305C1E01EC78004DS3eBK" TargetMode="External"/><Relationship Id="rId20" Type="http://schemas.openxmlformats.org/officeDocument/2006/relationships/hyperlink" Target="consultantplus://offline/ref=D5372D045BF3DDB07FEBED294B8E69905AA43AB607380E003B564BS5e9K" TargetMode="External"/><Relationship Id="rId29" Type="http://schemas.openxmlformats.org/officeDocument/2006/relationships/fontTable" Target="fontTable.xml"/><Relationship Id="rId263"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5372D045BF3DDB07FEBED294B8E69905AA43AB607380E003B564BS5e9K" TargetMode="External"/><Relationship Id="rId24" Type="http://schemas.openxmlformats.org/officeDocument/2006/relationships/hyperlink" Target="http://www.abmrsk.ru/" TargetMode="External"/><Relationship Id="rId5" Type="http://schemas.openxmlformats.org/officeDocument/2006/relationships/webSettings" Target="webSettings.xml"/><Relationship Id="rId15" Type="http://schemas.openxmlformats.org/officeDocument/2006/relationships/hyperlink" Target="consultantplus://offline/ref=D5372D045BF3DDB07FEBED294B8E69905AA43AB607380E003B564BS5e9K" TargetMode="External"/><Relationship Id="rId23" Type="http://schemas.openxmlformats.org/officeDocument/2006/relationships/hyperlink" Target="consultantplus://offline/ref=90B8A6F2E896870DBA086F6578414017C23B9F2D234DEC6621608F8C9D167BD9FB8AF009DDCC77U5cEN" TargetMode="External"/><Relationship Id="rId28" Type="http://schemas.openxmlformats.org/officeDocument/2006/relationships/hyperlink" Target="http://www.abmrsk.ru/" TargetMode="External"/><Relationship Id="rId10" Type="http://schemas.openxmlformats.org/officeDocument/2006/relationships/footer" Target="footer2.xml"/><Relationship Id="rId19" Type="http://schemas.openxmlformats.org/officeDocument/2006/relationships/hyperlink" Target="http://www.abmrsk.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abmrsk.ru/" TargetMode="External"/><Relationship Id="rId22" Type="http://schemas.openxmlformats.org/officeDocument/2006/relationships/hyperlink" Target="consultantplus://offline/ref=58CE5885E9A9288FCE1BFF7E22209440F93F9AAE4E654EEDA6F2CCEEF46095541FMBs4G" TargetMode="External"/><Relationship Id="rId27" Type="http://schemas.openxmlformats.org/officeDocument/2006/relationships/hyperlink" Target="consultantplus://offline/ref=90B8A6F2E896870DBA086F6578414017C23B9F2D234DEC6621608F8C9D167BD9FB8AF009DDCC77U5cEN"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0C5206-9B2C-41F2-B039-AC234F818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1615</TotalTime>
  <Pages>25</Pages>
  <Words>16407</Words>
  <Characters>93525</Characters>
  <Application>Microsoft Office Word</Application>
  <DocSecurity>0</DocSecurity>
  <Lines>779</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Пожарова</cp:lastModifiedBy>
  <cp:revision>336</cp:revision>
  <cp:lastPrinted>2019-05-29T06:26:00Z</cp:lastPrinted>
  <dcterms:created xsi:type="dcterms:W3CDTF">2019-01-15T10:56:00Z</dcterms:created>
  <dcterms:modified xsi:type="dcterms:W3CDTF">2019-05-29T06:30:00Z</dcterms:modified>
</cp:coreProperties>
</file>