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9C" w:rsidRDefault="0024694F" w:rsidP="00822A54">
      <w:pPr>
        <w:jc w:val="right"/>
        <w:rPr>
          <w:rFonts w:ascii="Arial" w:hAnsi="Arial" w:cs="Arial"/>
          <w:b/>
          <w:sz w:val="20"/>
          <w:szCs w:val="20"/>
        </w:rPr>
      </w:pPr>
      <w:r>
        <w:rPr>
          <w:rFonts w:ascii="Arial" w:hAnsi="Arial" w:cs="Arial"/>
          <w:b/>
          <w:sz w:val="20"/>
          <w:szCs w:val="20"/>
        </w:rPr>
        <w:t>11 ноября</w:t>
      </w:r>
      <w:r w:rsidR="00BB1615" w:rsidRPr="002F5D07">
        <w:rPr>
          <w:rFonts w:ascii="Arial" w:hAnsi="Arial" w:cs="Arial"/>
          <w:b/>
          <w:sz w:val="20"/>
          <w:szCs w:val="20"/>
        </w:rPr>
        <w:t xml:space="preserve"> 2</w:t>
      </w:r>
      <w:r w:rsidR="00CA7EEE" w:rsidRPr="002F5D07">
        <w:rPr>
          <w:rFonts w:ascii="Arial" w:hAnsi="Arial" w:cs="Arial"/>
          <w:b/>
          <w:sz w:val="20"/>
          <w:szCs w:val="20"/>
        </w:rPr>
        <w:t>01</w:t>
      </w:r>
      <w:r w:rsidR="00BB1615" w:rsidRPr="002F5D07">
        <w:rPr>
          <w:rFonts w:ascii="Arial" w:hAnsi="Arial" w:cs="Arial"/>
          <w:b/>
          <w:sz w:val="20"/>
          <w:szCs w:val="20"/>
        </w:rPr>
        <w:t>9</w:t>
      </w:r>
      <w:r w:rsidR="00CA7EEE">
        <w:rPr>
          <w:rFonts w:ascii="Arial" w:hAnsi="Arial" w:cs="Arial"/>
          <w:b/>
          <w:sz w:val="20"/>
          <w:szCs w:val="20"/>
        </w:rPr>
        <w:t xml:space="preserve"> год</w:t>
      </w:r>
    </w:p>
    <w:p w:rsidR="0088149C" w:rsidRDefault="002D3BEB" w:rsidP="00822A54">
      <w:pPr>
        <w:jc w:val="right"/>
        <w:rPr>
          <w:rFonts w:ascii="Arial" w:hAnsi="Arial" w:cs="Arial"/>
          <w:b/>
          <w:sz w:val="20"/>
          <w:szCs w:val="20"/>
        </w:rPr>
      </w:pPr>
      <w:r>
        <w:rPr>
          <w:rFonts w:ascii="Arial" w:hAnsi="Arial" w:cs="Arial"/>
          <w:b/>
          <w:sz w:val="20"/>
          <w:szCs w:val="20"/>
        </w:rPr>
        <w:t xml:space="preserve">                             №</w:t>
      </w:r>
      <w:r w:rsidR="001605C1">
        <w:rPr>
          <w:rFonts w:ascii="Arial" w:hAnsi="Arial" w:cs="Arial"/>
          <w:b/>
          <w:sz w:val="20"/>
          <w:szCs w:val="20"/>
        </w:rPr>
        <w:t xml:space="preserve"> </w:t>
      </w:r>
      <w:r w:rsidR="0024694F">
        <w:rPr>
          <w:rFonts w:ascii="Arial" w:hAnsi="Arial" w:cs="Arial"/>
          <w:b/>
          <w:sz w:val="20"/>
          <w:szCs w:val="20"/>
        </w:rPr>
        <w:t>30</w:t>
      </w:r>
      <w:r w:rsidR="00093BD8">
        <w:rPr>
          <w:rFonts w:ascii="Arial" w:hAnsi="Arial" w:cs="Arial"/>
          <w:b/>
          <w:sz w:val="20"/>
          <w:szCs w:val="20"/>
        </w:rPr>
        <w:t xml:space="preserve"> (</w:t>
      </w:r>
      <w:r w:rsidR="0024694F">
        <w:rPr>
          <w:rFonts w:ascii="Arial" w:hAnsi="Arial" w:cs="Arial"/>
          <w:b/>
          <w:sz w:val="20"/>
          <w:szCs w:val="20"/>
        </w:rPr>
        <w:t>61</w:t>
      </w:r>
      <w:r w:rsidR="0088149C">
        <w:rPr>
          <w:rFonts w:ascii="Arial" w:hAnsi="Arial" w:cs="Arial"/>
          <w:b/>
          <w:sz w:val="20"/>
          <w:szCs w:val="20"/>
        </w:rPr>
        <w:t>)</w:t>
      </w:r>
    </w:p>
    <w:p w:rsidR="0088149C" w:rsidRDefault="005B76B4" w:rsidP="00822A54">
      <w:pPr>
        <w:jc w:val="center"/>
        <w:rPr>
          <w:b/>
          <w:i/>
          <w:sz w:val="44"/>
          <w:szCs w:val="44"/>
        </w:rPr>
      </w:pPr>
      <w:r w:rsidRPr="005B76B4">
        <w:rPr>
          <w:b/>
          <w:i/>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ОбъектTextArt1" o:spid="_x0000_i1025" type="#_x0000_t136" style="width:150pt;height:32.25pt;visibility:visible;mso-wrap-distance-left:0;mso-wrap-distance-right:0;mso-position-horizontal-relative:char;mso-position-vertical-relative:line" fillcolor="#06c" strokecolor="#9cf" strokeweight="1.5pt">
            <v:fill color2="black" angle="180"/>
            <v:shadow on="t" type="perspective" color="#900" offset2="2pt,2pt"/>
            <v:textpath style="font-family:&quot;Impact&quot;;font-size:28pt;v-text-kern:t" trim="t" fitpath="t" string="И З В Е С Т И Я"/>
          </v:shape>
        </w:pict>
      </w:r>
    </w:p>
    <w:p w:rsidR="0088149C" w:rsidRDefault="0088149C" w:rsidP="00822A54">
      <w:pPr>
        <w:jc w:val="center"/>
        <w:rPr>
          <w:b/>
          <w:i/>
          <w:sz w:val="40"/>
          <w:szCs w:val="40"/>
        </w:rPr>
      </w:pPr>
      <w:r>
        <w:rPr>
          <w:b/>
          <w:i/>
          <w:sz w:val="40"/>
          <w:szCs w:val="40"/>
        </w:rPr>
        <w:t xml:space="preserve">Благодарненского </w:t>
      </w:r>
      <w:r w:rsidR="00A6297D">
        <w:rPr>
          <w:b/>
          <w:i/>
          <w:sz w:val="40"/>
          <w:szCs w:val="40"/>
        </w:rPr>
        <w:t xml:space="preserve">городского округа </w:t>
      </w:r>
    </w:p>
    <w:p w:rsidR="0088149C" w:rsidRDefault="0088149C" w:rsidP="00822A54">
      <w:pPr>
        <w:jc w:val="center"/>
        <w:rPr>
          <w:rFonts w:ascii="Arial" w:hAnsi="Arial" w:cs="Arial"/>
          <w:b/>
          <w:sz w:val="20"/>
          <w:szCs w:val="20"/>
        </w:rPr>
      </w:pPr>
      <w:r>
        <w:rPr>
          <w:b/>
          <w:i/>
          <w:sz w:val="40"/>
          <w:szCs w:val="40"/>
        </w:rPr>
        <w:t>Ставропольского края</w:t>
      </w:r>
    </w:p>
    <w:p w:rsidR="0088149C" w:rsidRDefault="0088149C" w:rsidP="00822A54">
      <w:pPr>
        <w:rPr>
          <w:b/>
          <w:i/>
          <w:sz w:val="44"/>
          <w:szCs w:val="44"/>
        </w:rPr>
      </w:pPr>
      <w:r>
        <w:rPr>
          <w:rFonts w:ascii="Arial" w:hAnsi="Arial" w:cs="Arial"/>
          <w:b/>
          <w:sz w:val="20"/>
          <w:szCs w:val="20"/>
        </w:rPr>
        <w:t xml:space="preserve">Год издания </w:t>
      </w:r>
      <w:r w:rsidR="000B087A">
        <w:rPr>
          <w:rFonts w:ascii="Arial" w:hAnsi="Arial" w:cs="Arial"/>
          <w:b/>
          <w:sz w:val="20"/>
          <w:szCs w:val="20"/>
        </w:rPr>
        <w:t>2</w:t>
      </w:r>
      <w:r>
        <w:rPr>
          <w:rFonts w:ascii="Arial" w:hAnsi="Arial" w:cs="Arial"/>
          <w:b/>
          <w:sz w:val="20"/>
          <w:szCs w:val="20"/>
        </w:rPr>
        <w:t>-й</w:t>
      </w:r>
    </w:p>
    <w:p w:rsidR="0088149C" w:rsidRDefault="0088149C" w:rsidP="00822A54">
      <w:pPr>
        <w:rPr>
          <w:b/>
          <w:sz w:val="22"/>
          <w:szCs w:val="22"/>
          <w:u w:val="single"/>
        </w:rPr>
      </w:pPr>
    </w:p>
    <w:p w:rsidR="0088149C" w:rsidRDefault="0088149C" w:rsidP="00822A54">
      <w:pPr>
        <w:jc w:val="center"/>
        <w:rPr>
          <w:b/>
          <w:sz w:val="22"/>
          <w:szCs w:val="22"/>
          <w:u w:val="single"/>
        </w:rPr>
      </w:pPr>
      <w:r>
        <w:rPr>
          <w:b/>
          <w:sz w:val="22"/>
          <w:szCs w:val="22"/>
          <w:u w:val="single"/>
        </w:rPr>
        <w:t xml:space="preserve">Периодическое печатное издание Благодарненского </w:t>
      </w:r>
      <w:r w:rsidR="00A6297D">
        <w:rPr>
          <w:b/>
          <w:sz w:val="22"/>
          <w:szCs w:val="22"/>
          <w:u w:val="single"/>
        </w:rPr>
        <w:t>городского округа</w:t>
      </w:r>
      <w:r>
        <w:rPr>
          <w:b/>
          <w:sz w:val="22"/>
          <w:szCs w:val="22"/>
          <w:u w:val="single"/>
        </w:rPr>
        <w:t xml:space="preserve"> Ставропольского края</w:t>
      </w:r>
    </w:p>
    <w:p w:rsidR="0026746C" w:rsidRDefault="0026746C" w:rsidP="0080190C">
      <w:pPr>
        <w:jc w:val="center"/>
        <w:rPr>
          <w:rFonts w:ascii="Arial" w:hAnsi="Arial" w:cs="Arial"/>
          <w:b/>
          <w:color w:val="FF0000"/>
        </w:rPr>
      </w:pPr>
    </w:p>
    <w:p w:rsidR="00322859" w:rsidRDefault="00322859" w:rsidP="0080190C">
      <w:pPr>
        <w:jc w:val="center"/>
        <w:rPr>
          <w:rFonts w:ascii="Arial" w:hAnsi="Arial" w:cs="Arial"/>
          <w:b/>
          <w:color w:val="FF0000"/>
        </w:rPr>
        <w:sectPr w:rsidR="00322859" w:rsidSect="00D837E8">
          <w:headerReference w:type="default" r:id="rId8"/>
          <w:footerReference w:type="default" r:id="rId9"/>
          <w:footerReference w:type="first" r:id="rId10"/>
          <w:type w:val="continuous"/>
          <w:pgSz w:w="11905" w:h="16838"/>
          <w:pgMar w:top="1134" w:right="565" w:bottom="1134" w:left="993" w:header="720" w:footer="720" w:gutter="0"/>
          <w:cols w:space="813"/>
          <w:noEndnote/>
          <w:titlePg/>
          <w:docGrid w:linePitch="381"/>
        </w:sectPr>
      </w:pPr>
    </w:p>
    <w:tbl>
      <w:tblPr>
        <w:tblW w:w="4820" w:type="dxa"/>
        <w:tblInd w:w="108" w:type="dxa"/>
        <w:tblLook w:val="00A0"/>
      </w:tblPr>
      <w:tblGrid>
        <w:gridCol w:w="4820"/>
      </w:tblGrid>
      <w:tr w:rsidR="0080190C" w:rsidRPr="0080190C" w:rsidTr="007C5FDA">
        <w:tc>
          <w:tcPr>
            <w:tcW w:w="4820" w:type="dxa"/>
          </w:tcPr>
          <w:p w:rsidR="0080190C" w:rsidRPr="0080190C" w:rsidRDefault="0080190C" w:rsidP="0080190C">
            <w:pPr>
              <w:jc w:val="center"/>
              <w:rPr>
                <w:rFonts w:ascii="Arial" w:hAnsi="Arial" w:cs="Arial"/>
                <w:b/>
                <w:caps/>
                <w:color w:val="FF0000"/>
              </w:rPr>
            </w:pPr>
            <w:r w:rsidRPr="0080190C">
              <w:rPr>
                <w:rFonts w:ascii="Arial" w:hAnsi="Arial" w:cs="Arial"/>
                <w:b/>
                <w:color w:val="FF0000"/>
              </w:rPr>
              <w:lastRenderedPageBreak/>
              <w:t>ЧИТАЙТЕ  В НОМЕРЕ</w:t>
            </w:r>
          </w:p>
        </w:tc>
      </w:tr>
    </w:tbl>
    <w:p w:rsidR="0080190C" w:rsidRDefault="0080190C" w:rsidP="0080190C">
      <w:pPr>
        <w:rPr>
          <w:rFonts w:ascii="Arial" w:hAnsi="Arial" w:cs="Arial"/>
          <w:sz w:val="16"/>
          <w:szCs w:val="16"/>
        </w:rPr>
        <w:sectPr w:rsidR="0080190C" w:rsidSect="0080190C">
          <w:type w:val="continuous"/>
          <w:pgSz w:w="11905" w:h="16838"/>
          <w:pgMar w:top="1134" w:right="565" w:bottom="1134" w:left="993" w:header="720" w:footer="720" w:gutter="0"/>
          <w:cols w:num="2" w:space="813"/>
          <w:noEndnote/>
          <w:titlePg/>
          <w:docGrid w:linePitch="381"/>
        </w:sectPr>
      </w:pP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4"/>
        <w:gridCol w:w="3753"/>
        <w:gridCol w:w="673"/>
      </w:tblGrid>
      <w:tr w:rsidR="009D14F9" w:rsidRPr="0080190C" w:rsidTr="00FA07A2">
        <w:tc>
          <w:tcPr>
            <w:tcW w:w="394" w:type="dxa"/>
          </w:tcPr>
          <w:p w:rsidR="009D14F9" w:rsidRPr="001C18AE" w:rsidRDefault="0024694F" w:rsidP="0024694F">
            <w:pPr>
              <w:spacing w:line="160" w:lineRule="exact"/>
              <w:rPr>
                <w:rFonts w:ascii="Arial" w:hAnsi="Arial" w:cs="Arial"/>
                <w:sz w:val="12"/>
                <w:szCs w:val="12"/>
              </w:rPr>
            </w:pPr>
            <w:r>
              <w:rPr>
                <w:rFonts w:ascii="Arial" w:hAnsi="Arial" w:cs="Arial"/>
                <w:sz w:val="12"/>
                <w:szCs w:val="12"/>
              </w:rPr>
              <w:lastRenderedPageBreak/>
              <w:t>1</w:t>
            </w:r>
          </w:p>
        </w:tc>
        <w:tc>
          <w:tcPr>
            <w:tcW w:w="3753" w:type="dxa"/>
          </w:tcPr>
          <w:p w:rsidR="009D14F9" w:rsidRDefault="009D14F9" w:rsidP="00AE6A8D">
            <w:pPr>
              <w:widowControl w:val="0"/>
              <w:tabs>
                <w:tab w:val="left" w:pos="709"/>
                <w:tab w:val="left" w:pos="8222"/>
                <w:tab w:val="left" w:pos="8364"/>
              </w:tabs>
              <w:spacing w:line="160" w:lineRule="exact"/>
              <w:jc w:val="both"/>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w:t>
            </w:r>
            <w:r w:rsidRPr="0028680F">
              <w:rPr>
                <w:rFonts w:ascii="Arial" w:hAnsi="Arial" w:cs="Arial"/>
                <w:sz w:val="12"/>
                <w:szCs w:val="12"/>
              </w:rPr>
              <w:t xml:space="preserve">№ </w:t>
            </w:r>
            <w:r w:rsidR="00AE6A8D">
              <w:rPr>
                <w:rFonts w:ascii="Arial" w:hAnsi="Arial" w:cs="Arial"/>
                <w:sz w:val="12"/>
                <w:szCs w:val="12"/>
              </w:rPr>
              <w:t>38</w:t>
            </w:r>
            <w:r w:rsidRPr="0028680F">
              <w:rPr>
                <w:rFonts w:ascii="Arial" w:hAnsi="Arial" w:cs="Arial"/>
                <w:sz w:val="12"/>
                <w:szCs w:val="12"/>
              </w:rPr>
              <w:t xml:space="preserve"> от </w:t>
            </w:r>
            <w:r w:rsidR="00C037C7" w:rsidRPr="0028680F">
              <w:rPr>
                <w:rFonts w:ascii="Arial" w:hAnsi="Arial" w:cs="Arial"/>
                <w:sz w:val="12"/>
                <w:szCs w:val="12"/>
              </w:rPr>
              <w:t>1</w:t>
            </w:r>
            <w:r w:rsidR="00AE6A8D">
              <w:rPr>
                <w:rFonts w:ascii="Arial" w:hAnsi="Arial" w:cs="Arial"/>
                <w:sz w:val="12"/>
                <w:szCs w:val="12"/>
              </w:rPr>
              <w:t>8</w:t>
            </w:r>
            <w:r w:rsidR="00C037C7" w:rsidRPr="0028680F">
              <w:rPr>
                <w:rFonts w:ascii="Arial" w:hAnsi="Arial" w:cs="Arial"/>
                <w:sz w:val="12"/>
                <w:szCs w:val="12"/>
              </w:rPr>
              <w:t xml:space="preserve"> </w:t>
            </w:r>
            <w:r w:rsidR="00AE6A8D">
              <w:rPr>
                <w:rFonts w:ascii="Arial" w:hAnsi="Arial" w:cs="Arial"/>
                <w:sz w:val="12"/>
                <w:szCs w:val="12"/>
              </w:rPr>
              <w:t>января</w:t>
            </w:r>
            <w:r w:rsidRPr="0028680F">
              <w:rPr>
                <w:rFonts w:ascii="Arial" w:hAnsi="Arial" w:cs="Arial"/>
                <w:sz w:val="12"/>
                <w:szCs w:val="12"/>
              </w:rPr>
              <w:t xml:space="preserve"> 201</w:t>
            </w:r>
            <w:r w:rsidR="00AE6A8D">
              <w:rPr>
                <w:rFonts w:ascii="Arial" w:hAnsi="Arial" w:cs="Arial"/>
                <w:sz w:val="12"/>
                <w:szCs w:val="12"/>
              </w:rPr>
              <w:t>8</w:t>
            </w:r>
            <w:r w:rsidRPr="0028680F">
              <w:rPr>
                <w:rFonts w:ascii="Arial" w:hAnsi="Arial" w:cs="Arial"/>
                <w:sz w:val="12"/>
                <w:szCs w:val="12"/>
              </w:rPr>
              <w:t xml:space="preserve"> г</w:t>
            </w:r>
          </w:p>
        </w:tc>
        <w:tc>
          <w:tcPr>
            <w:tcW w:w="673" w:type="dxa"/>
          </w:tcPr>
          <w:p w:rsidR="009D14F9" w:rsidRPr="0080190C" w:rsidRDefault="009D14F9" w:rsidP="00C90311">
            <w:pPr>
              <w:spacing w:line="160" w:lineRule="exact"/>
              <w:rPr>
                <w:rFonts w:ascii="Arial" w:hAnsi="Arial" w:cs="Arial"/>
                <w:sz w:val="16"/>
                <w:szCs w:val="16"/>
              </w:rPr>
            </w:pPr>
          </w:p>
        </w:tc>
      </w:tr>
      <w:tr w:rsidR="00985672" w:rsidRPr="0080190C" w:rsidTr="00FA07A2">
        <w:tc>
          <w:tcPr>
            <w:tcW w:w="394" w:type="dxa"/>
          </w:tcPr>
          <w:p w:rsidR="00985672" w:rsidRPr="001C18AE" w:rsidRDefault="0024694F" w:rsidP="00FC2EDD">
            <w:pPr>
              <w:spacing w:line="160" w:lineRule="exact"/>
              <w:rPr>
                <w:rFonts w:ascii="Arial" w:hAnsi="Arial" w:cs="Arial"/>
                <w:sz w:val="12"/>
                <w:szCs w:val="12"/>
              </w:rPr>
            </w:pPr>
            <w:r>
              <w:rPr>
                <w:rFonts w:ascii="Arial" w:hAnsi="Arial" w:cs="Arial"/>
                <w:sz w:val="12"/>
                <w:szCs w:val="12"/>
              </w:rPr>
              <w:t>2</w:t>
            </w:r>
          </w:p>
        </w:tc>
        <w:tc>
          <w:tcPr>
            <w:tcW w:w="3753" w:type="dxa"/>
          </w:tcPr>
          <w:p w:rsidR="00985672" w:rsidRPr="001C18AE" w:rsidRDefault="00C037C7" w:rsidP="00AE6A8D">
            <w:pPr>
              <w:widowControl w:val="0"/>
              <w:tabs>
                <w:tab w:val="left" w:pos="709"/>
                <w:tab w:val="left" w:pos="8222"/>
                <w:tab w:val="left" w:pos="8364"/>
              </w:tabs>
              <w:spacing w:line="160" w:lineRule="exact"/>
              <w:jc w:val="both"/>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00AE6A8D">
              <w:rPr>
                <w:rFonts w:ascii="Arial" w:hAnsi="Arial" w:cs="Arial"/>
                <w:sz w:val="12"/>
                <w:szCs w:val="12"/>
              </w:rPr>
              <w:t>421</w:t>
            </w:r>
            <w:r w:rsidR="0028680F" w:rsidRPr="0028680F">
              <w:rPr>
                <w:rFonts w:ascii="Arial" w:hAnsi="Arial" w:cs="Arial"/>
                <w:sz w:val="12"/>
                <w:szCs w:val="12"/>
              </w:rPr>
              <w:t xml:space="preserve"> от 1</w:t>
            </w:r>
            <w:r w:rsidR="00AE6A8D">
              <w:rPr>
                <w:rFonts w:ascii="Arial" w:hAnsi="Arial" w:cs="Arial"/>
                <w:sz w:val="12"/>
                <w:szCs w:val="12"/>
              </w:rPr>
              <w:t>1 апреля</w:t>
            </w:r>
            <w:r w:rsidR="0028680F" w:rsidRPr="0028680F">
              <w:rPr>
                <w:rFonts w:ascii="Arial" w:hAnsi="Arial" w:cs="Arial"/>
                <w:sz w:val="12"/>
                <w:szCs w:val="12"/>
              </w:rPr>
              <w:t xml:space="preserve"> 201</w:t>
            </w:r>
            <w:r w:rsidR="00AE6A8D">
              <w:rPr>
                <w:rFonts w:ascii="Arial" w:hAnsi="Arial" w:cs="Arial"/>
                <w:sz w:val="12"/>
                <w:szCs w:val="12"/>
              </w:rPr>
              <w:t>8</w:t>
            </w:r>
            <w:r w:rsidR="0028680F" w:rsidRPr="0028680F">
              <w:rPr>
                <w:rFonts w:ascii="Arial" w:hAnsi="Arial" w:cs="Arial"/>
                <w:sz w:val="12"/>
                <w:szCs w:val="12"/>
              </w:rPr>
              <w:t xml:space="preserve"> г</w:t>
            </w:r>
          </w:p>
        </w:tc>
        <w:tc>
          <w:tcPr>
            <w:tcW w:w="673" w:type="dxa"/>
          </w:tcPr>
          <w:p w:rsidR="00985672" w:rsidRPr="0080190C" w:rsidRDefault="00985672" w:rsidP="00C90311">
            <w:pPr>
              <w:spacing w:line="160" w:lineRule="exact"/>
              <w:rPr>
                <w:rFonts w:ascii="Arial" w:hAnsi="Arial" w:cs="Arial"/>
                <w:sz w:val="16"/>
                <w:szCs w:val="16"/>
              </w:rPr>
            </w:pPr>
          </w:p>
        </w:tc>
      </w:tr>
      <w:tr w:rsidR="00985672" w:rsidRPr="0080190C" w:rsidTr="00FA07A2">
        <w:tc>
          <w:tcPr>
            <w:tcW w:w="394" w:type="dxa"/>
          </w:tcPr>
          <w:p w:rsidR="00985672" w:rsidRPr="001C18AE" w:rsidRDefault="0024694F" w:rsidP="00FC2EDD">
            <w:pPr>
              <w:spacing w:line="160" w:lineRule="exact"/>
              <w:rPr>
                <w:rFonts w:ascii="Arial" w:hAnsi="Arial" w:cs="Arial"/>
                <w:sz w:val="12"/>
                <w:szCs w:val="12"/>
              </w:rPr>
            </w:pPr>
            <w:r>
              <w:rPr>
                <w:rFonts w:ascii="Arial" w:hAnsi="Arial" w:cs="Arial"/>
                <w:sz w:val="12"/>
                <w:szCs w:val="12"/>
              </w:rPr>
              <w:t>3</w:t>
            </w:r>
          </w:p>
        </w:tc>
        <w:tc>
          <w:tcPr>
            <w:tcW w:w="3753" w:type="dxa"/>
          </w:tcPr>
          <w:p w:rsidR="00985672" w:rsidRPr="001C18AE" w:rsidRDefault="00C037C7" w:rsidP="00AE6A8D">
            <w:pPr>
              <w:widowControl w:val="0"/>
              <w:tabs>
                <w:tab w:val="left" w:pos="709"/>
                <w:tab w:val="left" w:pos="8222"/>
                <w:tab w:val="left" w:pos="8364"/>
              </w:tabs>
              <w:spacing w:line="160" w:lineRule="exact"/>
              <w:jc w:val="both"/>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00AE6A8D">
              <w:rPr>
                <w:rFonts w:ascii="Arial" w:hAnsi="Arial" w:cs="Arial"/>
                <w:sz w:val="12"/>
                <w:szCs w:val="12"/>
              </w:rPr>
              <w:t>488</w:t>
            </w:r>
            <w:r w:rsidR="0028680F">
              <w:rPr>
                <w:rFonts w:ascii="Arial" w:hAnsi="Arial" w:cs="Arial"/>
                <w:sz w:val="12"/>
                <w:szCs w:val="12"/>
              </w:rPr>
              <w:t xml:space="preserve"> </w:t>
            </w:r>
            <w:r w:rsidR="00AE6A8D">
              <w:rPr>
                <w:rFonts w:ascii="Arial" w:hAnsi="Arial" w:cs="Arial"/>
                <w:sz w:val="12"/>
                <w:szCs w:val="12"/>
              </w:rPr>
              <w:t>от 25 апреля</w:t>
            </w:r>
            <w:r w:rsidR="0028680F" w:rsidRPr="0028680F">
              <w:rPr>
                <w:rFonts w:ascii="Arial" w:hAnsi="Arial" w:cs="Arial"/>
                <w:sz w:val="12"/>
                <w:szCs w:val="12"/>
              </w:rPr>
              <w:t xml:space="preserve"> 201</w:t>
            </w:r>
            <w:r w:rsidR="00AE6A8D">
              <w:rPr>
                <w:rFonts w:ascii="Arial" w:hAnsi="Arial" w:cs="Arial"/>
                <w:sz w:val="12"/>
                <w:szCs w:val="12"/>
              </w:rPr>
              <w:t>8</w:t>
            </w:r>
            <w:r w:rsidR="0028680F" w:rsidRPr="0028680F">
              <w:rPr>
                <w:rFonts w:ascii="Arial" w:hAnsi="Arial" w:cs="Arial"/>
                <w:sz w:val="12"/>
                <w:szCs w:val="12"/>
              </w:rPr>
              <w:t>г</w:t>
            </w:r>
          </w:p>
        </w:tc>
        <w:tc>
          <w:tcPr>
            <w:tcW w:w="673" w:type="dxa"/>
          </w:tcPr>
          <w:p w:rsidR="00985672" w:rsidRPr="0080190C" w:rsidRDefault="00985672" w:rsidP="00C90311">
            <w:pPr>
              <w:spacing w:line="160" w:lineRule="exact"/>
              <w:rPr>
                <w:rFonts w:ascii="Arial" w:hAnsi="Arial" w:cs="Arial"/>
                <w:sz w:val="16"/>
                <w:szCs w:val="16"/>
              </w:rPr>
            </w:pPr>
          </w:p>
        </w:tc>
      </w:tr>
      <w:tr w:rsidR="0028680F" w:rsidRPr="0080190C" w:rsidTr="00FA07A2">
        <w:tc>
          <w:tcPr>
            <w:tcW w:w="394" w:type="dxa"/>
          </w:tcPr>
          <w:p w:rsidR="0028680F" w:rsidRDefault="0024694F" w:rsidP="00FC2EDD">
            <w:pPr>
              <w:spacing w:line="160" w:lineRule="exact"/>
              <w:rPr>
                <w:rFonts w:ascii="Arial" w:hAnsi="Arial" w:cs="Arial"/>
                <w:sz w:val="12"/>
                <w:szCs w:val="12"/>
              </w:rPr>
            </w:pPr>
            <w:r>
              <w:rPr>
                <w:rFonts w:ascii="Arial" w:hAnsi="Arial" w:cs="Arial"/>
                <w:sz w:val="12"/>
                <w:szCs w:val="12"/>
              </w:rPr>
              <w:t>4</w:t>
            </w:r>
          </w:p>
        </w:tc>
        <w:tc>
          <w:tcPr>
            <w:tcW w:w="3753" w:type="dxa"/>
          </w:tcPr>
          <w:p w:rsidR="0028680F" w:rsidRDefault="0028680F" w:rsidP="00AE6A8D">
            <w:pPr>
              <w:widowControl w:val="0"/>
              <w:tabs>
                <w:tab w:val="left" w:pos="709"/>
                <w:tab w:val="left" w:pos="8222"/>
                <w:tab w:val="left" w:pos="8364"/>
              </w:tabs>
              <w:spacing w:line="160" w:lineRule="exact"/>
              <w:jc w:val="both"/>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sidR="00AE6A8D">
              <w:rPr>
                <w:rFonts w:ascii="Arial" w:hAnsi="Arial" w:cs="Arial"/>
                <w:sz w:val="12"/>
                <w:szCs w:val="12"/>
              </w:rPr>
              <w:t>107</w:t>
            </w:r>
            <w:r>
              <w:rPr>
                <w:rFonts w:ascii="Arial" w:hAnsi="Arial" w:cs="Arial"/>
                <w:sz w:val="12"/>
                <w:szCs w:val="12"/>
              </w:rPr>
              <w:t xml:space="preserve"> </w:t>
            </w:r>
            <w:r w:rsidRPr="0028680F">
              <w:rPr>
                <w:rFonts w:ascii="Arial" w:hAnsi="Arial" w:cs="Arial"/>
                <w:sz w:val="12"/>
                <w:szCs w:val="12"/>
              </w:rPr>
              <w:t xml:space="preserve">от </w:t>
            </w:r>
            <w:r>
              <w:rPr>
                <w:rFonts w:ascii="Arial" w:hAnsi="Arial" w:cs="Arial"/>
                <w:sz w:val="12"/>
                <w:szCs w:val="12"/>
              </w:rPr>
              <w:t>2</w:t>
            </w:r>
            <w:r w:rsidR="00AE6A8D">
              <w:rPr>
                <w:rFonts w:ascii="Arial" w:hAnsi="Arial" w:cs="Arial"/>
                <w:sz w:val="12"/>
                <w:szCs w:val="12"/>
              </w:rPr>
              <w:t>8 сентября</w:t>
            </w:r>
            <w:r w:rsidRPr="0028680F">
              <w:rPr>
                <w:rFonts w:ascii="Arial" w:hAnsi="Arial" w:cs="Arial"/>
                <w:sz w:val="12"/>
                <w:szCs w:val="12"/>
              </w:rPr>
              <w:t xml:space="preserve"> 201</w:t>
            </w:r>
            <w:r w:rsidR="00AE6A8D">
              <w:rPr>
                <w:rFonts w:ascii="Arial" w:hAnsi="Arial" w:cs="Arial"/>
                <w:sz w:val="12"/>
                <w:szCs w:val="12"/>
              </w:rPr>
              <w:t>8</w:t>
            </w:r>
            <w:r w:rsidRPr="0028680F">
              <w:rPr>
                <w:rFonts w:ascii="Arial" w:hAnsi="Arial" w:cs="Arial"/>
                <w:sz w:val="12"/>
                <w:szCs w:val="12"/>
              </w:rPr>
              <w:t xml:space="preserve"> г</w:t>
            </w:r>
          </w:p>
        </w:tc>
        <w:tc>
          <w:tcPr>
            <w:tcW w:w="673" w:type="dxa"/>
          </w:tcPr>
          <w:p w:rsidR="0028680F" w:rsidRPr="0080190C" w:rsidRDefault="0028680F" w:rsidP="00C90311">
            <w:pPr>
              <w:spacing w:line="160" w:lineRule="exact"/>
              <w:rPr>
                <w:rFonts w:ascii="Arial" w:hAnsi="Arial" w:cs="Arial"/>
                <w:sz w:val="16"/>
                <w:szCs w:val="16"/>
              </w:rPr>
            </w:pPr>
          </w:p>
        </w:tc>
      </w:tr>
      <w:tr w:rsidR="0028680F" w:rsidRPr="0080190C" w:rsidTr="00FA07A2">
        <w:tc>
          <w:tcPr>
            <w:tcW w:w="394" w:type="dxa"/>
          </w:tcPr>
          <w:p w:rsidR="0028680F" w:rsidRDefault="0024694F" w:rsidP="00FC2EDD">
            <w:pPr>
              <w:spacing w:line="160" w:lineRule="exact"/>
              <w:rPr>
                <w:rFonts w:ascii="Arial" w:hAnsi="Arial" w:cs="Arial"/>
                <w:sz w:val="12"/>
                <w:szCs w:val="12"/>
              </w:rPr>
            </w:pPr>
            <w:r>
              <w:rPr>
                <w:rFonts w:ascii="Arial" w:hAnsi="Arial" w:cs="Arial"/>
                <w:sz w:val="12"/>
                <w:szCs w:val="12"/>
              </w:rPr>
              <w:t>5</w:t>
            </w:r>
          </w:p>
        </w:tc>
        <w:tc>
          <w:tcPr>
            <w:tcW w:w="3753" w:type="dxa"/>
          </w:tcPr>
          <w:p w:rsidR="0028680F" w:rsidRDefault="0028680F" w:rsidP="00AE6A8D">
            <w:pPr>
              <w:widowControl w:val="0"/>
              <w:tabs>
                <w:tab w:val="left" w:pos="709"/>
                <w:tab w:val="left" w:pos="8222"/>
                <w:tab w:val="left" w:pos="8364"/>
              </w:tabs>
              <w:spacing w:line="160" w:lineRule="exact"/>
              <w:jc w:val="both"/>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sidR="00AE6A8D">
              <w:rPr>
                <w:rFonts w:ascii="Arial" w:hAnsi="Arial" w:cs="Arial"/>
                <w:sz w:val="12"/>
                <w:szCs w:val="12"/>
              </w:rPr>
              <w:t>206</w:t>
            </w:r>
            <w:r>
              <w:rPr>
                <w:rFonts w:ascii="Arial" w:hAnsi="Arial" w:cs="Arial"/>
                <w:sz w:val="12"/>
                <w:szCs w:val="12"/>
              </w:rPr>
              <w:t xml:space="preserve"> </w:t>
            </w:r>
            <w:r w:rsidRPr="0028680F">
              <w:rPr>
                <w:rFonts w:ascii="Arial" w:hAnsi="Arial" w:cs="Arial"/>
                <w:sz w:val="12"/>
                <w:szCs w:val="12"/>
              </w:rPr>
              <w:t xml:space="preserve">от </w:t>
            </w:r>
            <w:r>
              <w:rPr>
                <w:rFonts w:ascii="Arial" w:hAnsi="Arial" w:cs="Arial"/>
                <w:sz w:val="12"/>
                <w:szCs w:val="12"/>
              </w:rPr>
              <w:t>2</w:t>
            </w:r>
            <w:r w:rsidR="00AE6A8D">
              <w:rPr>
                <w:rFonts w:ascii="Arial" w:hAnsi="Arial" w:cs="Arial"/>
                <w:sz w:val="12"/>
                <w:szCs w:val="12"/>
              </w:rPr>
              <w:t>3</w:t>
            </w:r>
            <w:r w:rsidRPr="0028680F">
              <w:rPr>
                <w:rFonts w:ascii="Arial" w:hAnsi="Arial" w:cs="Arial"/>
                <w:sz w:val="12"/>
                <w:szCs w:val="12"/>
              </w:rPr>
              <w:t xml:space="preserve"> октября 201</w:t>
            </w:r>
            <w:r w:rsidR="00AE6A8D">
              <w:rPr>
                <w:rFonts w:ascii="Arial" w:hAnsi="Arial" w:cs="Arial"/>
                <w:sz w:val="12"/>
                <w:szCs w:val="12"/>
              </w:rPr>
              <w:t>8</w:t>
            </w:r>
            <w:r w:rsidRPr="0028680F">
              <w:rPr>
                <w:rFonts w:ascii="Arial" w:hAnsi="Arial" w:cs="Arial"/>
                <w:sz w:val="12"/>
                <w:szCs w:val="12"/>
              </w:rPr>
              <w:t xml:space="preserve"> г</w:t>
            </w:r>
          </w:p>
        </w:tc>
        <w:tc>
          <w:tcPr>
            <w:tcW w:w="673" w:type="dxa"/>
          </w:tcPr>
          <w:p w:rsidR="0028680F" w:rsidRPr="0080190C" w:rsidRDefault="0028680F" w:rsidP="00C90311">
            <w:pPr>
              <w:spacing w:line="160" w:lineRule="exact"/>
              <w:rPr>
                <w:rFonts w:ascii="Arial" w:hAnsi="Arial" w:cs="Arial"/>
                <w:sz w:val="16"/>
                <w:szCs w:val="16"/>
              </w:rPr>
            </w:pPr>
          </w:p>
        </w:tc>
      </w:tr>
      <w:tr w:rsidR="0028680F" w:rsidRPr="0080190C" w:rsidTr="00FA07A2">
        <w:tc>
          <w:tcPr>
            <w:tcW w:w="394" w:type="dxa"/>
          </w:tcPr>
          <w:p w:rsidR="0028680F" w:rsidRDefault="00411B93" w:rsidP="00411B93">
            <w:pPr>
              <w:spacing w:line="160" w:lineRule="exact"/>
              <w:rPr>
                <w:rFonts w:ascii="Arial" w:hAnsi="Arial" w:cs="Arial"/>
                <w:sz w:val="12"/>
                <w:szCs w:val="12"/>
              </w:rPr>
            </w:pPr>
            <w:r>
              <w:rPr>
                <w:rFonts w:ascii="Arial" w:hAnsi="Arial" w:cs="Arial"/>
                <w:sz w:val="12"/>
                <w:szCs w:val="12"/>
              </w:rPr>
              <w:t>6</w:t>
            </w:r>
          </w:p>
        </w:tc>
        <w:tc>
          <w:tcPr>
            <w:tcW w:w="3753" w:type="dxa"/>
          </w:tcPr>
          <w:p w:rsidR="0028680F" w:rsidRDefault="00AE6A8D" w:rsidP="00AE6A8D">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Pr>
                <w:rFonts w:ascii="Arial" w:hAnsi="Arial" w:cs="Arial"/>
                <w:sz w:val="12"/>
                <w:szCs w:val="12"/>
              </w:rPr>
              <w:t xml:space="preserve">373 </w:t>
            </w:r>
            <w:r w:rsidRPr="0028680F">
              <w:rPr>
                <w:rFonts w:ascii="Arial" w:hAnsi="Arial" w:cs="Arial"/>
                <w:sz w:val="12"/>
                <w:szCs w:val="12"/>
              </w:rPr>
              <w:t xml:space="preserve">от </w:t>
            </w:r>
            <w:r>
              <w:rPr>
                <w:rFonts w:ascii="Arial" w:hAnsi="Arial" w:cs="Arial"/>
                <w:sz w:val="12"/>
                <w:szCs w:val="12"/>
              </w:rPr>
              <w:t>14 декабря</w:t>
            </w:r>
            <w:r w:rsidRPr="0028680F">
              <w:rPr>
                <w:rFonts w:ascii="Arial" w:hAnsi="Arial" w:cs="Arial"/>
                <w:sz w:val="12"/>
                <w:szCs w:val="12"/>
              </w:rPr>
              <w:t xml:space="preserve"> 201</w:t>
            </w:r>
            <w:r>
              <w:rPr>
                <w:rFonts w:ascii="Arial" w:hAnsi="Arial" w:cs="Arial"/>
                <w:sz w:val="12"/>
                <w:szCs w:val="12"/>
              </w:rPr>
              <w:t>8</w:t>
            </w:r>
            <w:r w:rsidRPr="0028680F">
              <w:rPr>
                <w:rFonts w:ascii="Arial" w:hAnsi="Arial" w:cs="Arial"/>
                <w:sz w:val="12"/>
                <w:szCs w:val="12"/>
              </w:rPr>
              <w:t xml:space="preserve"> г</w:t>
            </w:r>
          </w:p>
        </w:tc>
        <w:tc>
          <w:tcPr>
            <w:tcW w:w="673" w:type="dxa"/>
          </w:tcPr>
          <w:p w:rsidR="0028680F" w:rsidRPr="0080190C" w:rsidRDefault="0028680F" w:rsidP="00C90311">
            <w:pPr>
              <w:spacing w:line="160" w:lineRule="exact"/>
              <w:rPr>
                <w:rFonts w:ascii="Arial" w:hAnsi="Arial" w:cs="Arial"/>
                <w:sz w:val="16"/>
                <w:szCs w:val="16"/>
              </w:rPr>
            </w:pPr>
          </w:p>
        </w:tc>
      </w:tr>
      <w:tr w:rsidR="0024694F" w:rsidRPr="0080190C" w:rsidTr="00FA07A2">
        <w:tc>
          <w:tcPr>
            <w:tcW w:w="394" w:type="dxa"/>
          </w:tcPr>
          <w:p w:rsidR="0024694F" w:rsidRDefault="00411B93" w:rsidP="00411B93">
            <w:pPr>
              <w:spacing w:line="160" w:lineRule="exact"/>
              <w:rPr>
                <w:rFonts w:ascii="Arial" w:hAnsi="Arial" w:cs="Arial"/>
                <w:sz w:val="12"/>
                <w:szCs w:val="12"/>
              </w:rPr>
            </w:pPr>
            <w:r>
              <w:rPr>
                <w:rFonts w:ascii="Arial" w:hAnsi="Arial" w:cs="Arial"/>
                <w:sz w:val="12"/>
                <w:szCs w:val="12"/>
              </w:rPr>
              <w:t>7</w:t>
            </w:r>
          </w:p>
        </w:tc>
        <w:tc>
          <w:tcPr>
            <w:tcW w:w="3753" w:type="dxa"/>
          </w:tcPr>
          <w:p w:rsidR="0024694F" w:rsidRDefault="003D64A5" w:rsidP="003D64A5">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Pr>
                <w:rFonts w:ascii="Arial" w:hAnsi="Arial" w:cs="Arial"/>
                <w:sz w:val="12"/>
                <w:szCs w:val="12"/>
              </w:rPr>
              <w:t xml:space="preserve">783 </w:t>
            </w:r>
            <w:r w:rsidRPr="0028680F">
              <w:rPr>
                <w:rFonts w:ascii="Arial" w:hAnsi="Arial" w:cs="Arial"/>
                <w:sz w:val="12"/>
                <w:szCs w:val="12"/>
              </w:rPr>
              <w:t xml:space="preserve">от </w:t>
            </w:r>
            <w:r>
              <w:rPr>
                <w:rFonts w:ascii="Arial" w:hAnsi="Arial" w:cs="Arial"/>
                <w:sz w:val="12"/>
                <w:szCs w:val="12"/>
              </w:rPr>
              <w:t>28 октября</w:t>
            </w:r>
            <w:r w:rsidRPr="0028680F">
              <w:rPr>
                <w:rFonts w:ascii="Arial" w:hAnsi="Arial" w:cs="Arial"/>
                <w:sz w:val="12"/>
                <w:szCs w:val="12"/>
              </w:rPr>
              <w:t xml:space="preserve"> 201</w:t>
            </w:r>
            <w:r>
              <w:rPr>
                <w:rFonts w:ascii="Arial" w:hAnsi="Arial" w:cs="Arial"/>
                <w:sz w:val="12"/>
                <w:szCs w:val="12"/>
              </w:rPr>
              <w:t>9</w:t>
            </w:r>
            <w:r w:rsidRPr="0028680F">
              <w:rPr>
                <w:rFonts w:ascii="Arial" w:hAnsi="Arial" w:cs="Arial"/>
                <w:sz w:val="12"/>
                <w:szCs w:val="12"/>
              </w:rPr>
              <w:t xml:space="preserve"> г</w:t>
            </w:r>
          </w:p>
        </w:tc>
        <w:tc>
          <w:tcPr>
            <w:tcW w:w="673" w:type="dxa"/>
          </w:tcPr>
          <w:p w:rsidR="0024694F" w:rsidRPr="0080190C" w:rsidRDefault="0024694F" w:rsidP="00C90311">
            <w:pPr>
              <w:spacing w:line="160" w:lineRule="exact"/>
              <w:rPr>
                <w:rFonts w:ascii="Arial" w:hAnsi="Arial" w:cs="Arial"/>
                <w:sz w:val="16"/>
                <w:szCs w:val="16"/>
              </w:rPr>
            </w:pPr>
          </w:p>
        </w:tc>
      </w:tr>
      <w:tr w:rsidR="00944BCD" w:rsidRPr="0080190C" w:rsidTr="00FA07A2">
        <w:tc>
          <w:tcPr>
            <w:tcW w:w="394" w:type="dxa"/>
          </w:tcPr>
          <w:p w:rsidR="00944BCD" w:rsidRDefault="00411B93" w:rsidP="00411B93">
            <w:pPr>
              <w:spacing w:line="160" w:lineRule="exact"/>
              <w:rPr>
                <w:rFonts w:ascii="Arial" w:hAnsi="Arial" w:cs="Arial"/>
                <w:sz w:val="12"/>
                <w:szCs w:val="12"/>
              </w:rPr>
            </w:pPr>
            <w:r>
              <w:rPr>
                <w:rFonts w:ascii="Arial" w:hAnsi="Arial" w:cs="Arial"/>
                <w:sz w:val="12"/>
                <w:szCs w:val="12"/>
              </w:rPr>
              <w:t>8</w:t>
            </w:r>
          </w:p>
        </w:tc>
        <w:tc>
          <w:tcPr>
            <w:tcW w:w="3753" w:type="dxa"/>
          </w:tcPr>
          <w:p w:rsidR="00944BCD" w:rsidRDefault="00944BCD" w:rsidP="00944BCD">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Pr>
                <w:rFonts w:ascii="Arial" w:hAnsi="Arial" w:cs="Arial"/>
                <w:sz w:val="12"/>
                <w:szCs w:val="12"/>
              </w:rPr>
              <w:t xml:space="preserve">784 </w:t>
            </w:r>
            <w:r w:rsidRPr="0028680F">
              <w:rPr>
                <w:rFonts w:ascii="Arial" w:hAnsi="Arial" w:cs="Arial"/>
                <w:sz w:val="12"/>
                <w:szCs w:val="12"/>
              </w:rPr>
              <w:t xml:space="preserve">от </w:t>
            </w:r>
            <w:r>
              <w:rPr>
                <w:rFonts w:ascii="Arial" w:hAnsi="Arial" w:cs="Arial"/>
                <w:sz w:val="12"/>
                <w:szCs w:val="12"/>
              </w:rPr>
              <w:t>28 октября</w:t>
            </w:r>
            <w:r w:rsidRPr="0028680F">
              <w:rPr>
                <w:rFonts w:ascii="Arial" w:hAnsi="Arial" w:cs="Arial"/>
                <w:sz w:val="12"/>
                <w:szCs w:val="12"/>
              </w:rPr>
              <w:t xml:space="preserve"> 201</w:t>
            </w:r>
            <w:r>
              <w:rPr>
                <w:rFonts w:ascii="Arial" w:hAnsi="Arial" w:cs="Arial"/>
                <w:sz w:val="12"/>
                <w:szCs w:val="12"/>
              </w:rPr>
              <w:t>9</w:t>
            </w:r>
            <w:r w:rsidRPr="0028680F">
              <w:rPr>
                <w:rFonts w:ascii="Arial" w:hAnsi="Arial" w:cs="Arial"/>
                <w:sz w:val="12"/>
                <w:szCs w:val="12"/>
              </w:rPr>
              <w:t xml:space="preserve"> г</w:t>
            </w:r>
          </w:p>
        </w:tc>
        <w:tc>
          <w:tcPr>
            <w:tcW w:w="673" w:type="dxa"/>
          </w:tcPr>
          <w:p w:rsidR="00944BCD" w:rsidRPr="0080190C" w:rsidRDefault="00944BCD" w:rsidP="00C90311">
            <w:pPr>
              <w:spacing w:line="160" w:lineRule="exact"/>
              <w:rPr>
                <w:rFonts w:ascii="Arial" w:hAnsi="Arial" w:cs="Arial"/>
                <w:sz w:val="16"/>
                <w:szCs w:val="16"/>
              </w:rPr>
            </w:pPr>
          </w:p>
        </w:tc>
      </w:tr>
      <w:tr w:rsidR="00944BCD" w:rsidRPr="0080190C" w:rsidTr="00FA07A2">
        <w:tc>
          <w:tcPr>
            <w:tcW w:w="394" w:type="dxa"/>
          </w:tcPr>
          <w:p w:rsidR="00944BCD" w:rsidRDefault="00411B93" w:rsidP="00411B93">
            <w:pPr>
              <w:spacing w:line="160" w:lineRule="exact"/>
              <w:rPr>
                <w:rFonts w:ascii="Arial" w:hAnsi="Arial" w:cs="Arial"/>
                <w:sz w:val="12"/>
                <w:szCs w:val="12"/>
              </w:rPr>
            </w:pPr>
            <w:r>
              <w:rPr>
                <w:rFonts w:ascii="Arial" w:hAnsi="Arial" w:cs="Arial"/>
                <w:sz w:val="12"/>
                <w:szCs w:val="12"/>
              </w:rPr>
              <w:t>9</w:t>
            </w:r>
          </w:p>
        </w:tc>
        <w:tc>
          <w:tcPr>
            <w:tcW w:w="3753" w:type="dxa"/>
          </w:tcPr>
          <w:p w:rsidR="00944BCD" w:rsidRDefault="00944BCD" w:rsidP="00944BCD">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Pr>
                <w:rFonts w:ascii="Arial" w:hAnsi="Arial" w:cs="Arial"/>
                <w:sz w:val="12"/>
                <w:szCs w:val="12"/>
              </w:rPr>
              <w:t xml:space="preserve">793 </w:t>
            </w:r>
            <w:r w:rsidRPr="0028680F">
              <w:rPr>
                <w:rFonts w:ascii="Arial" w:hAnsi="Arial" w:cs="Arial"/>
                <w:sz w:val="12"/>
                <w:szCs w:val="12"/>
              </w:rPr>
              <w:t xml:space="preserve">от </w:t>
            </w:r>
            <w:r>
              <w:rPr>
                <w:rFonts w:ascii="Arial" w:hAnsi="Arial" w:cs="Arial"/>
                <w:sz w:val="12"/>
                <w:szCs w:val="12"/>
              </w:rPr>
              <w:t>28 октября</w:t>
            </w:r>
            <w:r w:rsidRPr="0028680F">
              <w:rPr>
                <w:rFonts w:ascii="Arial" w:hAnsi="Arial" w:cs="Arial"/>
                <w:sz w:val="12"/>
                <w:szCs w:val="12"/>
              </w:rPr>
              <w:t xml:space="preserve"> 201</w:t>
            </w:r>
            <w:r>
              <w:rPr>
                <w:rFonts w:ascii="Arial" w:hAnsi="Arial" w:cs="Arial"/>
                <w:sz w:val="12"/>
                <w:szCs w:val="12"/>
              </w:rPr>
              <w:t>9</w:t>
            </w:r>
            <w:r w:rsidRPr="0028680F">
              <w:rPr>
                <w:rFonts w:ascii="Arial" w:hAnsi="Arial" w:cs="Arial"/>
                <w:sz w:val="12"/>
                <w:szCs w:val="12"/>
              </w:rPr>
              <w:t xml:space="preserve"> г</w:t>
            </w:r>
          </w:p>
        </w:tc>
        <w:tc>
          <w:tcPr>
            <w:tcW w:w="673" w:type="dxa"/>
          </w:tcPr>
          <w:p w:rsidR="00944BCD" w:rsidRPr="0080190C" w:rsidRDefault="00944BCD" w:rsidP="00C90311">
            <w:pPr>
              <w:spacing w:line="160" w:lineRule="exact"/>
              <w:rPr>
                <w:rFonts w:ascii="Arial" w:hAnsi="Arial" w:cs="Arial"/>
                <w:sz w:val="16"/>
                <w:szCs w:val="16"/>
              </w:rPr>
            </w:pPr>
          </w:p>
        </w:tc>
      </w:tr>
      <w:tr w:rsidR="00944BCD" w:rsidRPr="0080190C" w:rsidTr="00FA07A2">
        <w:tc>
          <w:tcPr>
            <w:tcW w:w="394" w:type="dxa"/>
          </w:tcPr>
          <w:p w:rsidR="00944BCD" w:rsidRDefault="00944BCD" w:rsidP="00411B93">
            <w:pPr>
              <w:spacing w:line="160" w:lineRule="exact"/>
              <w:rPr>
                <w:rFonts w:ascii="Arial" w:hAnsi="Arial" w:cs="Arial"/>
                <w:sz w:val="12"/>
                <w:szCs w:val="12"/>
              </w:rPr>
            </w:pPr>
            <w:r>
              <w:rPr>
                <w:rFonts w:ascii="Arial" w:hAnsi="Arial" w:cs="Arial"/>
                <w:sz w:val="12"/>
                <w:szCs w:val="12"/>
              </w:rPr>
              <w:t>1</w:t>
            </w:r>
            <w:r w:rsidR="00411B93">
              <w:rPr>
                <w:rFonts w:ascii="Arial" w:hAnsi="Arial" w:cs="Arial"/>
                <w:sz w:val="12"/>
                <w:szCs w:val="12"/>
              </w:rPr>
              <w:t>0</w:t>
            </w:r>
          </w:p>
        </w:tc>
        <w:tc>
          <w:tcPr>
            <w:tcW w:w="3753" w:type="dxa"/>
          </w:tcPr>
          <w:p w:rsidR="00944BCD" w:rsidRDefault="00944BCD" w:rsidP="00944BCD">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Pr>
                <w:rFonts w:ascii="Arial" w:hAnsi="Arial" w:cs="Arial"/>
                <w:sz w:val="12"/>
                <w:szCs w:val="12"/>
              </w:rPr>
              <w:t xml:space="preserve">794 </w:t>
            </w:r>
            <w:r w:rsidRPr="0028680F">
              <w:rPr>
                <w:rFonts w:ascii="Arial" w:hAnsi="Arial" w:cs="Arial"/>
                <w:sz w:val="12"/>
                <w:szCs w:val="12"/>
              </w:rPr>
              <w:t xml:space="preserve">от </w:t>
            </w:r>
            <w:r>
              <w:rPr>
                <w:rFonts w:ascii="Arial" w:hAnsi="Arial" w:cs="Arial"/>
                <w:sz w:val="12"/>
                <w:szCs w:val="12"/>
              </w:rPr>
              <w:t>29 октября</w:t>
            </w:r>
            <w:r w:rsidRPr="0028680F">
              <w:rPr>
                <w:rFonts w:ascii="Arial" w:hAnsi="Arial" w:cs="Arial"/>
                <w:sz w:val="12"/>
                <w:szCs w:val="12"/>
              </w:rPr>
              <w:t xml:space="preserve"> 201</w:t>
            </w:r>
            <w:r>
              <w:rPr>
                <w:rFonts w:ascii="Arial" w:hAnsi="Arial" w:cs="Arial"/>
                <w:sz w:val="12"/>
                <w:szCs w:val="12"/>
              </w:rPr>
              <w:t>9</w:t>
            </w:r>
            <w:r w:rsidRPr="0028680F">
              <w:rPr>
                <w:rFonts w:ascii="Arial" w:hAnsi="Arial" w:cs="Arial"/>
                <w:sz w:val="12"/>
                <w:szCs w:val="12"/>
              </w:rPr>
              <w:t xml:space="preserve"> г</w:t>
            </w:r>
          </w:p>
        </w:tc>
        <w:tc>
          <w:tcPr>
            <w:tcW w:w="673" w:type="dxa"/>
          </w:tcPr>
          <w:p w:rsidR="00944BCD" w:rsidRPr="0080190C" w:rsidRDefault="00944BCD" w:rsidP="00C90311">
            <w:pPr>
              <w:spacing w:line="160" w:lineRule="exact"/>
              <w:rPr>
                <w:rFonts w:ascii="Arial" w:hAnsi="Arial" w:cs="Arial"/>
                <w:sz w:val="16"/>
                <w:szCs w:val="16"/>
              </w:rPr>
            </w:pPr>
          </w:p>
        </w:tc>
      </w:tr>
      <w:tr w:rsidR="00944BCD" w:rsidRPr="0080190C" w:rsidTr="00FA07A2">
        <w:tc>
          <w:tcPr>
            <w:tcW w:w="394" w:type="dxa"/>
          </w:tcPr>
          <w:p w:rsidR="00944BCD" w:rsidRDefault="00944BCD" w:rsidP="00411B93">
            <w:pPr>
              <w:spacing w:line="160" w:lineRule="exact"/>
              <w:rPr>
                <w:rFonts w:ascii="Arial" w:hAnsi="Arial" w:cs="Arial"/>
                <w:sz w:val="12"/>
                <w:szCs w:val="12"/>
              </w:rPr>
            </w:pPr>
            <w:r>
              <w:rPr>
                <w:rFonts w:ascii="Arial" w:hAnsi="Arial" w:cs="Arial"/>
                <w:sz w:val="12"/>
                <w:szCs w:val="12"/>
              </w:rPr>
              <w:t>1</w:t>
            </w:r>
            <w:r w:rsidR="00411B93">
              <w:rPr>
                <w:rFonts w:ascii="Arial" w:hAnsi="Arial" w:cs="Arial"/>
                <w:sz w:val="12"/>
                <w:szCs w:val="12"/>
              </w:rPr>
              <w:t>1</w:t>
            </w:r>
          </w:p>
        </w:tc>
        <w:tc>
          <w:tcPr>
            <w:tcW w:w="3753" w:type="dxa"/>
          </w:tcPr>
          <w:p w:rsidR="00944BCD" w:rsidRDefault="00944BCD" w:rsidP="00944BCD">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Pr>
                <w:rFonts w:ascii="Arial" w:hAnsi="Arial" w:cs="Arial"/>
                <w:sz w:val="12"/>
                <w:szCs w:val="12"/>
              </w:rPr>
              <w:t xml:space="preserve">795 </w:t>
            </w:r>
            <w:r w:rsidRPr="0028680F">
              <w:rPr>
                <w:rFonts w:ascii="Arial" w:hAnsi="Arial" w:cs="Arial"/>
                <w:sz w:val="12"/>
                <w:szCs w:val="12"/>
              </w:rPr>
              <w:t xml:space="preserve">от </w:t>
            </w:r>
            <w:r>
              <w:rPr>
                <w:rFonts w:ascii="Arial" w:hAnsi="Arial" w:cs="Arial"/>
                <w:sz w:val="12"/>
                <w:szCs w:val="12"/>
              </w:rPr>
              <w:t>29 октября</w:t>
            </w:r>
            <w:r w:rsidRPr="0028680F">
              <w:rPr>
                <w:rFonts w:ascii="Arial" w:hAnsi="Arial" w:cs="Arial"/>
                <w:sz w:val="12"/>
                <w:szCs w:val="12"/>
              </w:rPr>
              <w:t xml:space="preserve"> 201</w:t>
            </w:r>
            <w:r>
              <w:rPr>
                <w:rFonts w:ascii="Arial" w:hAnsi="Arial" w:cs="Arial"/>
                <w:sz w:val="12"/>
                <w:szCs w:val="12"/>
              </w:rPr>
              <w:t>9</w:t>
            </w:r>
            <w:r w:rsidRPr="0028680F">
              <w:rPr>
                <w:rFonts w:ascii="Arial" w:hAnsi="Arial" w:cs="Arial"/>
                <w:sz w:val="12"/>
                <w:szCs w:val="12"/>
              </w:rPr>
              <w:t xml:space="preserve"> г</w:t>
            </w:r>
          </w:p>
        </w:tc>
        <w:tc>
          <w:tcPr>
            <w:tcW w:w="673" w:type="dxa"/>
          </w:tcPr>
          <w:p w:rsidR="00944BCD" w:rsidRPr="0080190C" w:rsidRDefault="00944BCD" w:rsidP="00C90311">
            <w:pPr>
              <w:spacing w:line="160" w:lineRule="exact"/>
              <w:rPr>
                <w:rFonts w:ascii="Arial" w:hAnsi="Arial" w:cs="Arial"/>
                <w:sz w:val="16"/>
                <w:szCs w:val="16"/>
              </w:rPr>
            </w:pPr>
          </w:p>
        </w:tc>
      </w:tr>
      <w:tr w:rsidR="00944BCD" w:rsidRPr="0080190C" w:rsidTr="00FA07A2">
        <w:tc>
          <w:tcPr>
            <w:tcW w:w="394" w:type="dxa"/>
          </w:tcPr>
          <w:p w:rsidR="00944BCD" w:rsidRDefault="00944BCD" w:rsidP="00411B93">
            <w:pPr>
              <w:spacing w:line="160" w:lineRule="exact"/>
              <w:rPr>
                <w:rFonts w:ascii="Arial" w:hAnsi="Arial" w:cs="Arial"/>
                <w:sz w:val="12"/>
                <w:szCs w:val="12"/>
              </w:rPr>
            </w:pPr>
            <w:r>
              <w:rPr>
                <w:rFonts w:ascii="Arial" w:hAnsi="Arial" w:cs="Arial"/>
                <w:sz w:val="12"/>
                <w:szCs w:val="12"/>
              </w:rPr>
              <w:t>1</w:t>
            </w:r>
            <w:r w:rsidR="00411B93">
              <w:rPr>
                <w:rFonts w:ascii="Arial" w:hAnsi="Arial" w:cs="Arial"/>
                <w:sz w:val="12"/>
                <w:szCs w:val="12"/>
              </w:rPr>
              <w:t>2</w:t>
            </w:r>
          </w:p>
        </w:tc>
        <w:tc>
          <w:tcPr>
            <w:tcW w:w="3753" w:type="dxa"/>
          </w:tcPr>
          <w:p w:rsidR="00944BCD" w:rsidRDefault="00944BCD" w:rsidP="00944BCD">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Pr>
                <w:rFonts w:ascii="Arial" w:hAnsi="Arial" w:cs="Arial"/>
                <w:sz w:val="12"/>
                <w:szCs w:val="12"/>
              </w:rPr>
              <w:t xml:space="preserve">796 </w:t>
            </w:r>
            <w:r w:rsidRPr="0028680F">
              <w:rPr>
                <w:rFonts w:ascii="Arial" w:hAnsi="Arial" w:cs="Arial"/>
                <w:sz w:val="12"/>
                <w:szCs w:val="12"/>
              </w:rPr>
              <w:t xml:space="preserve">от </w:t>
            </w:r>
            <w:r>
              <w:rPr>
                <w:rFonts w:ascii="Arial" w:hAnsi="Arial" w:cs="Arial"/>
                <w:sz w:val="12"/>
                <w:szCs w:val="12"/>
              </w:rPr>
              <w:t>29 октября</w:t>
            </w:r>
            <w:r w:rsidRPr="0028680F">
              <w:rPr>
                <w:rFonts w:ascii="Arial" w:hAnsi="Arial" w:cs="Arial"/>
                <w:sz w:val="12"/>
                <w:szCs w:val="12"/>
              </w:rPr>
              <w:t xml:space="preserve"> 201</w:t>
            </w:r>
            <w:r>
              <w:rPr>
                <w:rFonts w:ascii="Arial" w:hAnsi="Arial" w:cs="Arial"/>
                <w:sz w:val="12"/>
                <w:szCs w:val="12"/>
              </w:rPr>
              <w:t>9</w:t>
            </w:r>
            <w:r w:rsidRPr="0028680F">
              <w:rPr>
                <w:rFonts w:ascii="Arial" w:hAnsi="Arial" w:cs="Arial"/>
                <w:sz w:val="12"/>
                <w:szCs w:val="12"/>
              </w:rPr>
              <w:t xml:space="preserve"> г</w:t>
            </w:r>
          </w:p>
        </w:tc>
        <w:tc>
          <w:tcPr>
            <w:tcW w:w="673" w:type="dxa"/>
          </w:tcPr>
          <w:p w:rsidR="00944BCD" w:rsidRPr="0080190C" w:rsidRDefault="00944BCD" w:rsidP="00C90311">
            <w:pPr>
              <w:spacing w:line="160" w:lineRule="exact"/>
              <w:rPr>
                <w:rFonts w:ascii="Arial" w:hAnsi="Arial" w:cs="Arial"/>
                <w:sz w:val="16"/>
                <w:szCs w:val="16"/>
              </w:rPr>
            </w:pPr>
          </w:p>
        </w:tc>
      </w:tr>
      <w:tr w:rsidR="000855A9" w:rsidRPr="0080190C" w:rsidTr="00FA07A2">
        <w:tc>
          <w:tcPr>
            <w:tcW w:w="394" w:type="dxa"/>
          </w:tcPr>
          <w:p w:rsidR="000855A9" w:rsidRDefault="000855A9" w:rsidP="00411B93">
            <w:pPr>
              <w:spacing w:line="160" w:lineRule="exact"/>
              <w:rPr>
                <w:rFonts w:ascii="Arial" w:hAnsi="Arial" w:cs="Arial"/>
                <w:sz w:val="12"/>
                <w:szCs w:val="12"/>
              </w:rPr>
            </w:pPr>
            <w:r>
              <w:rPr>
                <w:rFonts w:ascii="Arial" w:hAnsi="Arial" w:cs="Arial"/>
                <w:sz w:val="12"/>
                <w:szCs w:val="12"/>
              </w:rPr>
              <w:t>1</w:t>
            </w:r>
            <w:r w:rsidR="00411B93">
              <w:rPr>
                <w:rFonts w:ascii="Arial" w:hAnsi="Arial" w:cs="Arial"/>
                <w:sz w:val="12"/>
                <w:szCs w:val="12"/>
              </w:rPr>
              <w:t>3</w:t>
            </w:r>
          </w:p>
        </w:tc>
        <w:tc>
          <w:tcPr>
            <w:tcW w:w="3753" w:type="dxa"/>
          </w:tcPr>
          <w:p w:rsidR="000855A9" w:rsidRDefault="000855A9" w:rsidP="000855A9">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Pr>
                <w:rFonts w:ascii="Arial" w:hAnsi="Arial" w:cs="Arial"/>
                <w:sz w:val="12"/>
                <w:szCs w:val="12"/>
              </w:rPr>
              <w:t xml:space="preserve">798 </w:t>
            </w:r>
            <w:r w:rsidRPr="0028680F">
              <w:rPr>
                <w:rFonts w:ascii="Arial" w:hAnsi="Arial" w:cs="Arial"/>
                <w:sz w:val="12"/>
                <w:szCs w:val="12"/>
              </w:rPr>
              <w:t xml:space="preserve">от </w:t>
            </w:r>
            <w:r>
              <w:rPr>
                <w:rFonts w:ascii="Arial" w:hAnsi="Arial" w:cs="Arial"/>
                <w:sz w:val="12"/>
                <w:szCs w:val="12"/>
              </w:rPr>
              <w:t>29 октября</w:t>
            </w:r>
            <w:r w:rsidRPr="0028680F">
              <w:rPr>
                <w:rFonts w:ascii="Arial" w:hAnsi="Arial" w:cs="Arial"/>
                <w:sz w:val="12"/>
                <w:szCs w:val="12"/>
              </w:rPr>
              <w:t xml:space="preserve"> 201</w:t>
            </w:r>
            <w:r>
              <w:rPr>
                <w:rFonts w:ascii="Arial" w:hAnsi="Arial" w:cs="Arial"/>
                <w:sz w:val="12"/>
                <w:szCs w:val="12"/>
              </w:rPr>
              <w:t>9</w:t>
            </w:r>
            <w:r w:rsidRPr="0028680F">
              <w:rPr>
                <w:rFonts w:ascii="Arial" w:hAnsi="Arial" w:cs="Arial"/>
                <w:sz w:val="12"/>
                <w:szCs w:val="12"/>
              </w:rPr>
              <w:t xml:space="preserve"> г</w:t>
            </w:r>
          </w:p>
        </w:tc>
        <w:tc>
          <w:tcPr>
            <w:tcW w:w="673" w:type="dxa"/>
          </w:tcPr>
          <w:p w:rsidR="000855A9" w:rsidRPr="0080190C" w:rsidRDefault="000855A9" w:rsidP="00C90311">
            <w:pPr>
              <w:spacing w:line="160" w:lineRule="exact"/>
              <w:rPr>
                <w:rFonts w:ascii="Arial" w:hAnsi="Arial" w:cs="Arial"/>
                <w:sz w:val="16"/>
                <w:szCs w:val="16"/>
              </w:rPr>
            </w:pPr>
          </w:p>
        </w:tc>
      </w:tr>
      <w:tr w:rsidR="000855A9" w:rsidRPr="0080190C" w:rsidTr="00FA07A2">
        <w:tc>
          <w:tcPr>
            <w:tcW w:w="394" w:type="dxa"/>
          </w:tcPr>
          <w:p w:rsidR="000855A9" w:rsidRDefault="000855A9" w:rsidP="00411B93">
            <w:pPr>
              <w:spacing w:line="160" w:lineRule="exact"/>
              <w:rPr>
                <w:rFonts w:ascii="Arial" w:hAnsi="Arial" w:cs="Arial"/>
                <w:sz w:val="12"/>
                <w:szCs w:val="12"/>
              </w:rPr>
            </w:pPr>
            <w:r>
              <w:rPr>
                <w:rFonts w:ascii="Arial" w:hAnsi="Arial" w:cs="Arial"/>
                <w:sz w:val="12"/>
                <w:szCs w:val="12"/>
              </w:rPr>
              <w:t>1</w:t>
            </w:r>
            <w:r w:rsidR="00411B93">
              <w:rPr>
                <w:rFonts w:ascii="Arial" w:hAnsi="Arial" w:cs="Arial"/>
                <w:sz w:val="12"/>
                <w:szCs w:val="12"/>
              </w:rPr>
              <w:t>4</w:t>
            </w:r>
          </w:p>
        </w:tc>
        <w:tc>
          <w:tcPr>
            <w:tcW w:w="3753" w:type="dxa"/>
          </w:tcPr>
          <w:p w:rsidR="000855A9" w:rsidRDefault="000855A9" w:rsidP="000855A9">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Pr>
                <w:rFonts w:ascii="Arial" w:hAnsi="Arial" w:cs="Arial"/>
                <w:sz w:val="12"/>
                <w:szCs w:val="12"/>
              </w:rPr>
              <w:t xml:space="preserve">808 </w:t>
            </w:r>
            <w:r w:rsidRPr="0028680F">
              <w:rPr>
                <w:rFonts w:ascii="Arial" w:hAnsi="Arial" w:cs="Arial"/>
                <w:sz w:val="12"/>
                <w:szCs w:val="12"/>
              </w:rPr>
              <w:t xml:space="preserve">от </w:t>
            </w:r>
            <w:r>
              <w:rPr>
                <w:rFonts w:ascii="Arial" w:hAnsi="Arial" w:cs="Arial"/>
                <w:sz w:val="12"/>
                <w:szCs w:val="12"/>
              </w:rPr>
              <w:t>31 октября</w:t>
            </w:r>
            <w:r w:rsidRPr="0028680F">
              <w:rPr>
                <w:rFonts w:ascii="Arial" w:hAnsi="Arial" w:cs="Arial"/>
                <w:sz w:val="12"/>
                <w:szCs w:val="12"/>
              </w:rPr>
              <w:t xml:space="preserve"> 201</w:t>
            </w:r>
            <w:r>
              <w:rPr>
                <w:rFonts w:ascii="Arial" w:hAnsi="Arial" w:cs="Arial"/>
                <w:sz w:val="12"/>
                <w:szCs w:val="12"/>
              </w:rPr>
              <w:t>9</w:t>
            </w:r>
            <w:r w:rsidRPr="0028680F">
              <w:rPr>
                <w:rFonts w:ascii="Arial" w:hAnsi="Arial" w:cs="Arial"/>
                <w:sz w:val="12"/>
                <w:szCs w:val="12"/>
              </w:rPr>
              <w:t xml:space="preserve"> г</w:t>
            </w:r>
          </w:p>
        </w:tc>
        <w:tc>
          <w:tcPr>
            <w:tcW w:w="673" w:type="dxa"/>
          </w:tcPr>
          <w:p w:rsidR="000855A9" w:rsidRPr="0080190C" w:rsidRDefault="000855A9" w:rsidP="00C90311">
            <w:pPr>
              <w:spacing w:line="160" w:lineRule="exact"/>
              <w:rPr>
                <w:rFonts w:ascii="Arial" w:hAnsi="Arial" w:cs="Arial"/>
                <w:sz w:val="16"/>
                <w:szCs w:val="16"/>
              </w:rPr>
            </w:pPr>
          </w:p>
        </w:tc>
      </w:tr>
      <w:tr w:rsidR="000855A9" w:rsidRPr="0080190C" w:rsidTr="00FA07A2">
        <w:tc>
          <w:tcPr>
            <w:tcW w:w="394" w:type="dxa"/>
          </w:tcPr>
          <w:p w:rsidR="000855A9" w:rsidRDefault="000855A9" w:rsidP="00411B93">
            <w:pPr>
              <w:spacing w:line="160" w:lineRule="exact"/>
              <w:rPr>
                <w:rFonts w:ascii="Arial" w:hAnsi="Arial" w:cs="Arial"/>
                <w:sz w:val="12"/>
                <w:szCs w:val="12"/>
              </w:rPr>
            </w:pPr>
            <w:r>
              <w:rPr>
                <w:rFonts w:ascii="Arial" w:hAnsi="Arial" w:cs="Arial"/>
                <w:sz w:val="12"/>
                <w:szCs w:val="12"/>
              </w:rPr>
              <w:t>1</w:t>
            </w:r>
            <w:r w:rsidR="00411B93">
              <w:rPr>
                <w:rFonts w:ascii="Arial" w:hAnsi="Arial" w:cs="Arial"/>
                <w:sz w:val="12"/>
                <w:szCs w:val="12"/>
              </w:rPr>
              <w:t>5</w:t>
            </w:r>
          </w:p>
        </w:tc>
        <w:tc>
          <w:tcPr>
            <w:tcW w:w="3753" w:type="dxa"/>
          </w:tcPr>
          <w:p w:rsidR="000855A9" w:rsidRDefault="000855A9" w:rsidP="000855A9">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Pr>
                <w:rFonts w:ascii="Arial" w:hAnsi="Arial" w:cs="Arial"/>
                <w:sz w:val="12"/>
                <w:szCs w:val="12"/>
              </w:rPr>
              <w:t xml:space="preserve">823 </w:t>
            </w:r>
            <w:r w:rsidRPr="0028680F">
              <w:rPr>
                <w:rFonts w:ascii="Arial" w:hAnsi="Arial" w:cs="Arial"/>
                <w:sz w:val="12"/>
                <w:szCs w:val="12"/>
              </w:rPr>
              <w:t xml:space="preserve">от </w:t>
            </w:r>
            <w:r>
              <w:rPr>
                <w:rFonts w:ascii="Arial" w:hAnsi="Arial" w:cs="Arial"/>
                <w:sz w:val="12"/>
                <w:szCs w:val="12"/>
              </w:rPr>
              <w:t>31 октября</w:t>
            </w:r>
            <w:r w:rsidRPr="0028680F">
              <w:rPr>
                <w:rFonts w:ascii="Arial" w:hAnsi="Arial" w:cs="Arial"/>
                <w:sz w:val="12"/>
                <w:szCs w:val="12"/>
              </w:rPr>
              <w:t xml:space="preserve"> 201</w:t>
            </w:r>
            <w:r>
              <w:rPr>
                <w:rFonts w:ascii="Arial" w:hAnsi="Arial" w:cs="Arial"/>
                <w:sz w:val="12"/>
                <w:szCs w:val="12"/>
              </w:rPr>
              <w:t>9</w:t>
            </w:r>
            <w:r w:rsidRPr="0028680F">
              <w:rPr>
                <w:rFonts w:ascii="Arial" w:hAnsi="Arial" w:cs="Arial"/>
                <w:sz w:val="12"/>
                <w:szCs w:val="12"/>
              </w:rPr>
              <w:t xml:space="preserve"> г</w:t>
            </w:r>
          </w:p>
        </w:tc>
        <w:tc>
          <w:tcPr>
            <w:tcW w:w="673" w:type="dxa"/>
          </w:tcPr>
          <w:p w:rsidR="000855A9" w:rsidRPr="0080190C" w:rsidRDefault="000855A9" w:rsidP="00C90311">
            <w:pPr>
              <w:spacing w:line="160" w:lineRule="exact"/>
              <w:rPr>
                <w:rFonts w:ascii="Arial" w:hAnsi="Arial" w:cs="Arial"/>
                <w:sz w:val="16"/>
                <w:szCs w:val="16"/>
              </w:rPr>
            </w:pPr>
          </w:p>
        </w:tc>
      </w:tr>
      <w:tr w:rsidR="000855A9" w:rsidRPr="0080190C" w:rsidTr="00FA07A2">
        <w:tc>
          <w:tcPr>
            <w:tcW w:w="394" w:type="dxa"/>
          </w:tcPr>
          <w:p w:rsidR="000855A9" w:rsidRDefault="000855A9" w:rsidP="00411B93">
            <w:pPr>
              <w:spacing w:line="160" w:lineRule="exact"/>
              <w:rPr>
                <w:rFonts w:ascii="Arial" w:hAnsi="Arial" w:cs="Arial"/>
                <w:sz w:val="12"/>
                <w:szCs w:val="12"/>
              </w:rPr>
            </w:pPr>
            <w:r>
              <w:rPr>
                <w:rFonts w:ascii="Arial" w:hAnsi="Arial" w:cs="Arial"/>
                <w:sz w:val="12"/>
                <w:szCs w:val="12"/>
              </w:rPr>
              <w:t>1</w:t>
            </w:r>
            <w:r w:rsidR="00411B93">
              <w:rPr>
                <w:rFonts w:ascii="Arial" w:hAnsi="Arial" w:cs="Arial"/>
                <w:sz w:val="12"/>
                <w:szCs w:val="12"/>
              </w:rPr>
              <w:t>6</w:t>
            </w:r>
          </w:p>
        </w:tc>
        <w:tc>
          <w:tcPr>
            <w:tcW w:w="3753" w:type="dxa"/>
          </w:tcPr>
          <w:p w:rsidR="000855A9" w:rsidRDefault="000855A9" w:rsidP="000855A9">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Pr>
                <w:rFonts w:ascii="Arial" w:hAnsi="Arial" w:cs="Arial"/>
                <w:sz w:val="12"/>
                <w:szCs w:val="12"/>
              </w:rPr>
              <w:t xml:space="preserve">830 </w:t>
            </w:r>
            <w:r w:rsidRPr="0028680F">
              <w:rPr>
                <w:rFonts w:ascii="Arial" w:hAnsi="Arial" w:cs="Arial"/>
                <w:sz w:val="12"/>
                <w:szCs w:val="12"/>
              </w:rPr>
              <w:t xml:space="preserve">от </w:t>
            </w:r>
            <w:r>
              <w:rPr>
                <w:rFonts w:ascii="Arial" w:hAnsi="Arial" w:cs="Arial"/>
                <w:sz w:val="12"/>
                <w:szCs w:val="12"/>
              </w:rPr>
              <w:t>07 ноября</w:t>
            </w:r>
            <w:r w:rsidRPr="0028680F">
              <w:rPr>
                <w:rFonts w:ascii="Arial" w:hAnsi="Arial" w:cs="Arial"/>
                <w:sz w:val="12"/>
                <w:szCs w:val="12"/>
              </w:rPr>
              <w:t xml:space="preserve"> 201</w:t>
            </w:r>
            <w:r>
              <w:rPr>
                <w:rFonts w:ascii="Arial" w:hAnsi="Arial" w:cs="Arial"/>
                <w:sz w:val="12"/>
                <w:szCs w:val="12"/>
              </w:rPr>
              <w:t>9</w:t>
            </w:r>
            <w:r w:rsidRPr="0028680F">
              <w:rPr>
                <w:rFonts w:ascii="Arial" w:hAnsi="Arial" w:cs="Arial"/>
                <w:sz w:val="12"/>
                <w:szCs w:val="12"/>
              </w:rPr>
              <w:t xml:space="preserve"> г</w:t>
            </w:r>
          </w:p>
        </w:tc>
        <w:tc>
          <w:tcPr>
            <w:tcW w:w="673" w:type="dxa"/>
          </w:tcPr>
          <w:p w:rsidR="000855A9" w:rsidRPr="0080190C" w:rsidRDefault="000855A9" w:rsidP="00C90311">
            <w:pPr>
              <w:spacing w:line="160" w:lineRule="exact"/>
              <w:rPr>
                <w:rFonts w:ascii="Arial" w:hAnsi="Arial" w:cs="Arial"/>
                <w:sz w:val="16"/>
                <w:szCs w:val="16"/>
              </w:rPr>
            </w:pPr>
          </w:p>
        </w:tc>
      </w:tr>
      <w:tr w:rsidR="000855A9" w:rsidRPr="0080190C" w:rsidTr="00FA07A2">
        <w:tc>
          <w:tcPr>
            <w:tcW w:w="394" w:type="dxa"/>
          </w:tcPr>
          <w:p w:rsidR="000855A9" w:rsidRDefault="000855A9" w:rsidP="00411B93">
            <w:pPr>
              <w:spacing w:line="160" w:lineRule="exact"/>
              <w:rPr>
                <w:rFonts w:ascii="Arial" w:hAnsi="Arial" w:cs="Arial"/>
                <w:sz w:val="12"/>
                <w:szCs w:val="12"/>
              </w:rPr>
            </w:pPr>
            <w:r>
              <w:rPr>
                <w:rFonts w:ascii="Arial" w:hAnsi="Arial" w:cs="Arial"/>
                <w:sz w:val="12"/>
                <w:szCs w:val="12"/>
              </w:rPr>
              <w:t>1</w:t>
            </w:r>
            <w:r w:rsidR="00411B93">
              <w:rPr>
                <w:rFonts w:ascii="Arial" w:hAnsi="Arial" w:cs="Arial"/>
                <w:sz w:val="12"/>
                <w:szCs w:val="12"/>
              </w:rPr>
              <w:t>7</w:t>
            </w:r>
          </w:p>
        </w:tc>
        <w:tc>
          <w:tcPr>
            <w:tcW w:w="3753" w:type="dxa"/>
          </w:tcPr>
          <w:p w:rsidR="000855A9" w:rsidRDefault="000855A9" w:rsidP="004F1D9D">
            <w:pPr>
              <w:widowControl w:val="0"/>
              <w:tabs>
                <w:tab w:val="left" w:pos="709"/>
                <w:tab w:val="left" w:pos="8222"/>
                <w:tab w:val="left" w:pos="8364"/>
              </w:tabs>
              <w:spacing w:line="160" w:lineRule="exact"/>
              <w:outlineLvl w:val="0"/>
              <w:rPr>
                <w:rFonts w:ascii="Arial" w:hAnsi="Arial" w:cs="Arial"/>
                <w:sz w:val="12"/>
                <w:szCs w:val="12"/>
              </w:rPr>
            </w:pPr>
            <w:r>
              <w:rPr>
                <w:rFonts w:ascii="Arial" w:hAnsi="Arial" w:cs="Arial"/>
                <w:sz w:val="12"/>
                <w:szCs w:val="12"/>
              </w:rPr>
              <w:t xml:space="preserve">ПОСТАНОВЛЕНИЕ АДМИНИСТРАЦИИ БЛАГОДАРНЕНСКОГО ГОРОДСКОГО ОКРУГА СТАВРОПОЛЬСКОГО КРАЯ № </w:t>
            </w:r>
            <w:r w:rsidRPr="0028680F">
              <w:rPr>
                <w:rFonts w:ascii="Arial" w:hAnsi="Arial" w:cs="Arial"/>
                <w:sz w:val="12"/>
                <w:szCs w:val="12"/>
              </w:rPr>
              <w:t>1</w:t>
            </w:r>
            <w:r w:rsidR="004F1D9D">
              <w:rPr>
                <w:rFonts w:ascii="Arial" w:hAnsi="Arial" w:cs="Arial"/>
                <w:sz w:val="12"/>
                <w:szCs w:val="12"/>
              </w:rPr>
              <w:t>834</w:t>
            </w:r>
            <w:r>
              <w:rPr>
                <w:rFonts w:ascii="Arial" w:hAnsi="Arial" w:cs="Arial"/>
                <w:sz w:val="12"/>
                <w:szCs w:val="12"/>
              </w:rPr>
              <w:t xml:space="preserve"> </w:t>
            </w:r>
            <w:r w:rsidRPr="0028680F">
              <w:rPr>
                <w:rFonts w:ascii="Arial" w:hAnsi="Arial" w:cs="Arial"/>
                <w:sz w:val="12"/>
                <w:szCs w:val="12"/>
              </w:rPr>
              <w:t>от</w:t>
            </w:r>
            <w:r w:rsidR="004F1D9D">
              <w:rPr>
                <w:rFonts w:ascii="Arial" w:hAnsi="Arial" w:cs="Arial"/>
                <w:sz w:val="12"/>
                <w:szCs w:val="12"/>
              </w:rPr>
              <w:t>0</w:t>
            </w:r>
            <w:r>
              <w:rPr>
                <w:rFonts w:ascii="Arial" w:hAnsi="Arial" w:cs="Arial"/>
                <w:sz w:val="12"/>
                <w:szCs w:val="12"/>
              </w:rPr>
              <w:t xml:space="preserve">8 </w:t>
            </w:r>
            <w:r w:rsidR="004F1D9D">
              <w:rPr>
                <w:rFonts w:ascii="Arial" w:hAnsi="Arial" w:cs="Arial"/>
                <w:sz w:val="12"/>
                <w:szCs w:val="12"/>
              </w:rPr>
              <w:t>ноября</w:t>
            </w:r>
            <w:r w:rsidRPr="0028680F">
              <w:rPr>
                <w:rFonts w:ascii="Arial" w:hAnsi="Arial" w:cs="Arial"/>
                <w:sz w:val="12"/>
                <w:szCs w:val="12"/>
              </w:rPr>
              <w:t xml:space="preserve"> 201</w:t>
            </w:r>
            <w:r>
              <w:rPr>
                <w:rFonts w:ascii="Arial" w:hAnsi="Arial" w:cs="Arial"/>
                <w:sz w:val="12"/>
                <w:szCs w:val="12"/>
              </w:rPr>
              <w:t>9</w:t>
            </w:r>
            <w:r w:rsidRPr="0028680F">
              <w:rPr>
                <w:rFonts w:ascii="Arial" w:hAnsi="Arial" w:cs="Arial"/>
                <w:sz w:val="12"/>
                <w:szCs w:val="12"/>
              </w:rPr>
              <w:t xml:space="preserve"> г</w:t>
            </w:r>
          </w:p>
        </w:tc>
        <w:tc>
          <w:tcPr>
            <w:tcW w:w="673" w:type="dxa"/>
          </w:tcPr>
          <w:p w:rsidR="000855A9" w:rsidRPr="0080190C" w:rsidRDefault="000855A9" w:rsidP="00C90311">
            <w:pPr>
              <w:spacing w:line="160" w:lineRule="exact"/>
              <w:rPr>
                <w:rFonts w:ascii="Arial" w:hAnsi="Arial" w:cs="Arial"/>
                <w:sz w:val="16"/>
                <w:szCs w:val="16"/>
              </w:rPr>
            </w:pPr>
          </w:p>
        </w:tc>
      </w:tr>
    </w:tbl>
    <w:p w:rsidR="001B024F" w:rsidRDefault="001B024F" w:rsidP="00C90311">
      <w:pPr>
        <w:widowControl w:val="0"/>
        <w:autoSpaceDE w:val="0"/>
        <w:autoSpaceDN w:val="0"/>
        <w:adjustRightInd w:val="0"/>
        <w:spacing w:line="160" w:lineRule="exact"/>
        <w:jc w:val="center"/>
        <w:rPr>
          <w:rFonts w:ascii="Arial" w:hAnsi="Arial" w:cs="Arial"/>
          <w:b/>
          <w:sz w:val="16"/>
          <w:szCs w:val="16"/>
        </w:rPr>
      </w:pPr>
    </w:p>
    <w:p w:rsidR="003C2D10" w:rsidRDefault="003C2D10" w:rsidP="007E3DB8">
      <w:pPr>
        <w:pStyle w:val="ConsPlusNormal"/>
        <w:spacing w:line="180" w:lineRule="exact"/>
        <w:ind w:firstLine="142"/>
        <w:jc w:val="both"/>
        <w:rPr>
          <w:sz w:val="16"/>
          <w:szCs w:val="16"/>
        </w:rPr>
      </w:pPr>
    </w:p>
    <w:p w:rsidR="0028680F" w:rsidRDefault="0028680F" w:rsidP="0041512B">
      <w:pPr>
        <w:rPr>
          <w:rFonts w:ascii="Arial" w:hAnsi="Arial" w:cs="Arial"/>
          <w:sz w:val="16"/>
          <w:szCs w:val="16"/>
        </w:rPr>
      </w:pPr>
    </w:p>
    <w:p w:rsidR="001E40BB" w:rsidRPr="006014E2" w:rsidRDefault="001E40BB" w:rsidP="001E40BB">
      <w:pPr>
        <w:tabs>
          <w:tab w:val="left" w:pos="7230"/>
        </w:tabs>
        <w:jc w:val="center"/>
        <w:rPr>
          <w:rFonts w:ascii="Arial" w:hAnsi="Arial" w:cs="Arial"/>
          <w:b/>
          <w:color w:val="auto"/>
          <w:sz w:val="16"/>
          <w:szCs w:val="16"/>
        </w:rPr>
      </w:pPr>
      <w:r w:rsidRPr="006014E2">
        <w:rPr>
          <w:rFonts w:ascii="Arial" w:hAnsi="Arial" w:cs="Arial"/>
          <w:b/>
          <w:color w:val="auto"/>
          <w:sz w:val="16"/>
          <w:szCs w:val="16"/>
        </w:rPr>
        <w:t>ПОСТАНОВЛЕНИЕ</w:t>
      </w:r>
    </w:p>
    <w:p w:rsidR="001E40BB" w:rsidRDefault="001E40BB" w:rsidP="001E40BB">
      <w:pPr>
        <w:jc w:val="center"/>
        <w:rPr>
          <w:rFonts w:ascii="Arial" w:hAnsi="Arial" w:cs="Arial"/>
          <w:b/>
          <w:color w:val="auto"/>
          <w:sz w:val="16"/>
          <w:szCs w:val="16"/>
        </w:rPr>
      </w:pPr>
      <w:r w:rsidRPr="006014E2">
        <w:rPr>
          <w:rFonts w:ascii="Arial" w:hAnsi="Arial" w:cs="Arial"/>
          <w:b/>
          <w:color w:val="auto"/>
          <w:sz w:val="16"/>
          <w:szCs w:val="16"/>
        </w:rPr>
        <w:t>АДМИНИСТРАЦИИ БЛАГОДАРНЕНСКОГО ГОРОДСКОГО ОКРУГА  СТАВРОПОЛЬСКОГО КРАЯ</w:t>
      </w:r>
    </w:p>
    <w:p w:rsidR="001E40BB" w:rsidRPr="006014E2" w:rsidRDefault="001E40BB" w:rsidP="001E40BB">
      <w:pPr>
        <w:jc w:val="center"/>
        <w:rPr>
          <w:rFonts w:ascii="Arial" w:hAnsi="Arial" w:cs="Arial"/>
          <w:b/>
          <w:color w:val="auto"/>
          <w:sz w:val="16"/>
          <w:szCs w:val="16"/>
        </w:rPr>
      </w:pPr>
    </w:p>
    <w:tbl>
      <w:tblPr>
        <w:tblW w:w="4924" w:type="dxa"/>
        <w:tblInd w:w="108" w:type="dxa"/>
        <w:tblLook w:val="04A0"/>
      </w:tblPr>
      <w:tblGrid>
        <w:gridCol w:w="421"/>
        <w:gridCol w:w="1847"/>
        <w:gridCol w:w="1701"/>
        <w:gridCol w:w="475"/>
        <w:gridCol w:w="480"/>
      </w:tblGrid>
      <w:tr w:rsidR="00C517F9" w:rsidRPr="006E7D4C" w:rsidTr="00C517F9">
        <w:trPr>
          <w:trHeight w:val="80"/>
        </w:trPr>
        <w:tc>
          <w:tcPr>
            <w:tcW w:w="421" w:type="dxa"/>
          </w:tcPr>
          <w:p w:rsidR="00C517F9" w:rsidRPr="006E7D4C" w:rsidRDefault="00C517F9" w:rsidP="00E021EA">
            <w:pPr>
              <w:widowControl w:val="0"/>
              <w:autoSpaceDE w:val="0"/>
              <w:autoSpaceDN w:val="0"/>
              <w:adjustRightInd w:val="0"/>
              <w:ind w:left="-108"/>
              <w:jc w:val="both"/>
              <w:rPr>
                <w:rFonts w:ascii="Arial" w:hAnsi="Arial" w:cs="Arial"/>
                <w:sz w:val="16"/>
                <w:szCs w:val="16"/>
                <w:lang w:eastAsia="en-US"/>
              </w:rPr>
            </w:pPr>
            <w:r w:rsidRPr="006E7D4C">
              <w:rPr>
                <w:rFonts w:ascii="Arial" w:hAnsi="Arial" w:cs="Arial"/>
                <w:sz w:val="16"/>
                <w:szCs w:val="16"/>
                <w:lang w:eastAsia="en-US"/>
              </w:rPr>
              <w:t>18</w:t>
            </w:r>
          </w:p>
        </w:tc>
        <w:tc>
          <w:tcPr>
            <w:tcW w:w="1847" w:type="dxa"/>
            <w:hideMark/>
          </w:tcPr>
          <w:p w:rsidR="00C517F9" w:rsidRPr="006E7D4C" w:rsidRDefault="00C517F9" w:rsidP="00A067E9">
            <w:pPr>
              <w:widowControl w:val="0"/>
              <w:autoSpaceDE w:val="0"/>
              <w:autoSpaceDN w:val="0"/>
              <w:adjustRightInd w:val="0"/>
              <w:jc w:val="both"/>
              <w:rPr>
                <w:rFonts w:ascii="Arial" w:hAnsi="Arial" w:cs="Arial"/>
                <w:sz w:val="16"/>
                <w:szCs w:val="16"/>
                <w:lang w:eastAsia="en-US"/>
              </w:rPr>
            </w:pPr>
            <w:r w:rsidRPr="006E7D4C">
              <w:rPr>
                <w:rFonts w:ascii="Arial" w:hAnsi="Arial" w:cs="Arial"/>
                <w:sz w:val="16"/>
                <w:szCs w:val="16"/>
                <w:lang w:eastAsia="en-US"/>
              </w:rPr>
              <w:t>января  2018  года</w:t>
            </w:r>
          </w:p>
        </w:tc>
        <w:tc>
          <w:tcPr>
            <w:tcW w:w="1701" w:type="dxa"/>
            <w:hideMark/>
          </w:tcPr>
          <w:p w:rsidR="00C517F9" w:rsidRPr="006E7D4C" w:rsidRDefault="00C517F9" w:rsidP="00A067E9">
            <w:pPr>
              <w:widowControl w:val="0"/>
              <w:autoSpaceDE w:val="0"/>
              <w:autoSpaceDN w:val="0"/>
              <w:adjustRightInd w:val="0"/>
              <w:jc w:val="center"/>
              <w:rPr>
                <w:rFonts w:ascii="Arial" w:hAnsi="Arial" w:cs="Arial"/>
                <w:sz w:val="16"/>
                <w:szCs w:val="16"/>
                <w:lang w:eastAsia="en-US"/>
              </w:rPr>
            </w:pPr>
            <w:r w:rsidRPr="006E7D4C">
              <w:rPr>
                <w:rFonts w:ascii="Arial" w:hAnsi="Arial" w:cs="Arial"/>
                <w:sz w:val="16"/>
                <w:szCs w:val="16"/>
                <w:lang w:eastAsia="en-US"/>
              </w:rPr>
              <w:t>г. Благодарный</w:t>
            </w:r>
          </w:p>
        </w:tc>
        <w:tc>
          <w:tcPr>
            <w:tcW w:w="475" w:type="dxa"/>
            <w:hideMark/>
          </w:tcPr>
          <w:p w:rsidR="00C517F9" w:rsidRPr="006E7D4C" w:rsidRDefault="00C517F9" w:rsidP="00A067E9">
            <w:pPr>
              <w:widowControl w:val="0"/>
              <w:autoSpaceDE w:val="0"/>
              <w:autoSpaceDN w:val="0"/>
              <w:adjustRightInd w:val="0"/>
              <w:jc w:val="right"/>
              <w:rPr>
                <w:rFonts w:ascii="Arial" w:hAnsi="Arial" w:cs="Arial"/>
                <w:sz w:val="16"/>
                <w:szCs w:val="16"/>
                <w:lang w:eastAsia="en-US"/>
              </w:rPr>
            </w:pPr>
            <w:r w:rsidRPr="006E7D4C">
              <w:rPr>
                <w:rFonts w:ascii="Arial" w:hAnsi="Arial" w:cs="Arial"/>
                <w:sz w:val="16"/>
                <w:szCs w:val="16"/>
                <w:lang w:eastAsia="en-US"/>
              </w:rPr>
              <w:t>№</w:t>
            </w:r>
          </w:p>
        </w:tc>
        <w:tc>
          <w:tcPr>
            <w:tcW w:w="480" w:type="dxa"/>
            <w:hideMark/>
          </w:tcPr>
          <w:p w:rsidR="00C517F9" w:rsidRPr="006E7D4C" w:rsidRDefault="00C517F9" w:rsidP="00A067E9">
            <w:pPr>
              <w:jc w:val="both"/>
              <w:rPr>
                <w:rFonts w:ascii="Arial" w:eastAsia="Calibri" w:hAnsi="Arial" w:cs="Arial"/>
                <w:sz w:val="16"/>
                <w:szCs w:val="16"/>
                <w:lang w:eastAsia="en-US"/>
              </w:rPr>
            </w:pPr>
            <w:r w:rsidRPr="006E7D4C">
              <w:rPr>
                <w:rFonts w:ascii="Arial" w:eastAsia="Calibri" w:hAnsi="Arial" w:cs="Arial"/>
                <w:sz w:val="16"/>
                <w:szCs w:val="16"/>
                <w:lang w:eastAsia="en-US"/>
              </w:rPr>
              <w:t>38</w:t>
            </w:r>
          </w:p>
        </w:tc>
      </w:tr>
    </w:tbl>
    <w:p w:rsidR="00C517F9" w:rsidRPr="006E7D4C" w:rsidRDefault="00C517F9" w:rsidP="00C517F9">
      <w:pPr>
        <w:rPr>
          <w:rFonts w:ascii="Arial" w:hAnsi="Arial" w:cs="Arial"/>
          <w:sz w:val="16"/>
          <w:szCs w:val="16"/>
        </w:rPr>
      </w:pPr>
    </w:p>
    <w:tbl>
      <w:tblPr>
        <w:tblW w:w="0" w:type="auto"/>
        <w:tblLook w:val="01E0"/>
      </w:tblPr>
      <w:tblGrid>
        <w:gridCol w:w="4893"/>
      </w:tblGrid>
      <w:tr w:rsidR="00C517F9" w:rsidRPr="006E7D4C" w:rsidTr="00C517F9">
        <w:tc>
          <w:tcPr>
            <w:tcW w:w="4893" w:type="dxa"/>
            <w:shd w:val="clear" w:color="auto" w:fill="auto"/>
          </w:tcPr>
          <w:p w:rsidR="00C517F9" w:rsidRPr="006E7D4C" w:rsidRDefault="00C517F9" w:rsidP="00C517F9">
            <w:pPr>
              <w:spacing w:line="180" w:lineRule="exact"/>
              <w:jc w:val="both"/>
              <w:rPr>
                <w:rFonts w:ascii="Arial" w:hAnsi="Arial" w:cs="Arial"/>
                <w:sz w:val="16"/>
                <w:szCs w:val="16"/>
              </w:rPr>
            </w:pPr>
            <w:r w:rsidRPr="006E7D4C">
              <w:rPr>
                <w:rFonts w:ascii="Arial" w:hAnsi="Arial" w:cs="Arial"/>
                <w:sz w:val="16"/>
                <w:szCs w:val="16"/>
              </w:rPr>
              <w:t>О создании комиссии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w:t>
            </w:r>
          </w:p>
        </w:tc>
      </w:tr>
    </w:tbl>
    <w:p w:rsidR="00C517F9" w:rsidRPr="006E7D4C" w:rsidRDefault="00C517F9" w:rsidP="00C517F9">
      <w:pPr>
        <w:rPr>
          <w:rFonts w:ascii="Arial" w:hAnsi="Arial" w:cs="Arial"/>
          <w:sz w:val="16"/>
          <w:szCs w:val="16"/>
        </w:rPr>
      </w:pPr>
    </w:p>
    <w:p w:rsidR="00C517F9" w:rsidRPr="006E7D4C" w:rsidRDefault="00C517F9" w:rsidP="009F123C">
      <w:pPr>
        <w:ind w:firstLine="142"/>
        <w:jc w:val="both"/>
        <w:rPr>
          <w:rFonts w:ascii="Arial" w:hAnsi="Arial" w:cs="Arial"/>
          <w:sz w:val="16"/>
          <w:szCs w:val="16"/>
        </w:rPr>
      </w:pPr>
      <w:r w:rsidRPr="006E7D4C">
        <w:rPr>
          <w:rFonts w:ascii="Arial" w:hAnsi="Arial" w:cs="Arial"/>
          <w:sz w:val="16"/>
          <w:szCs w:val="16"/>
        </w:rPr>
        <w:lastRenderedPageBreak/>
        <w:t>В соответствии с Федеральным законом от 02 марта 2003 года № 25-ФЗ «О муниципальной службе в Российской Федерации»,  решением Совета депутатов Благодарненского городского округа Ставропольского края от 27 октября 2017 года № 25 «</w:t>
      </w:r>
      <w:r w:rsidRPr="006E7D4C">
        <w:rPr>
          <w:rFonts w:ascii="Arial" w:eastAsia="Calibri" w:hAnsi="Arial" w:cs="Arial"/>
          <w:sz w:val="16"/>
          <w:szCs w:val="16"/>
        </w:rPr>
        <w:t>Об утверждении Положения о муниципальной службе в органах местного самоуправления Благодарненского городского округа Ставропольского края</w:t>
      </w:r>
      <w:r w:rsidRPr="006E7D4C">
        <w:rPr>
          <w:rFonts w:ascii="Arial" w:hAnsi="Arial" w:cs="Arial"/>
          <w:sz w:val="16"/>
          <w:szCs w:val="16"/>
        </w:rPr>
        <w:t xml:space="preserve">», администрация Благодарненского городского округа Ставропольского края </w:t>
      </w:r>
    </w:p>
    <w:p w:rsidR="00C517F9" w:rsidRPr="006E7D4C" w:rsidRDefault="00C517F9" w:rsidP="00C517F9">
      <w:pPr>
        <w:jc w:val="both"/>
        <w:rPr>
          <w:rFonts w:ascii="Arial" w:hAnsi="Arial" w:cs="Arial"/>
          <w:sz w:val="16"/>
          <w:szCs w:val="16"/>
        </w:rPr>
      </w:pPr>
    </w:p>
    <w:p w:rsidR="00C517F9" w:rsidRPr="006E7D4C" w:rsidRDefault="00C517F9" w:rsidP="00C517F9">
      <w:pPr>
        <w:jc w:val="both"/>
        <w:rPr>
          <w:rFonts w:ascii="Arial" w:hAnsi="Arial" w:cs="Arial"/>
          <w:sz w:val="16"/>
          <w:szCs w:val="16"/>
        </w:rPr>
      </w:pPr>
    </w:p>
    <w:p w:rsidR="00C517F9" w:rsidRPr="006E7D4C" w:rsidRDefault="00C517F9" w:rsidP="00C517F9">
      <w:pPr>
        <w:jc w:val="both"/>
        <w:rPr>
          <w:rFonts w:ascii="Arial" w:hAnsi="Arial" w:cs="Arial"/>
          <w:sz w:val="16"/>
          <w:szCs w:val="16"/>
        </w:rPr>
      </w:pPr>
      <w:r w:rsidRPr="006E7D4C">
        <w:rPr>
          <w:rFonts w:ascii="Arial" w:hAnsi="Arial" w:cs="Arial"/>
          <w:sz w:val="16"/>
          <w:szCs w:val="16"/>
        </w:rPr>
        <w:t>ПОСТАНОВЛЯЕТ:</w:t>
      </w:r>
    </w:p>
    <w:p w:rsidR="00C517F9" w:rsidRPr="006E7D4C" w:rsidRDefault="00C517F9" w:rsidP="00C517F9">
      <w:pPr>
        <w:jc w:val="both"/>
        <w:rPr>
          <w:rFonts w:ascii="Arial" w:hAnsi="Arial" w:cs="Arial"/>
          <w:sz w:val="16"/>
          <w:szCs w:val="16"/>
        </w:rPr>
      </w:pPr>
    </w:p>
    <w:p w:rsidR="00C517F9" w:rsidRPr="006E7D4C" w:rsidRDefault="00C517F9" w:rsidP="009F123C">
      <w:pPr>
        <w:ind w:firstLine="142"/>
        <w:jc w:val="both"/>
        <w:rPr>
          <w:rFonts w:ascii="Arial" w:hAnsi="Arial" w:cs="Arial"/>
          <w:sz w:val="16"/>
          <w:szCs w:val="16"/>
        </w:rPr>
      </w:pPr>
      <w:r w:rsidRPr="006E7D4C">
        <w:rPr>
          <w:rFonts w:ascii="Arial" w:hAnsi="Arial" w:cs="Arial"/>
          <w:sz w:val="16"/>
          <w:szCs w:val="16"/>
        </w:rPr>
        <w:t>1. Создать комиссию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w:t>
      </w:r>
    </w:p>
    <w:p w:rsidR="00C517F9" w:rsidRPr="006E7D4C" w:rsidRDefault="00C517F9" w:rsidP="009F123C">
      <w:pPr>
        <w:ind w:firstLine="142"/>
        <w:jc w:val="both"/>
        <w:rPr>
          <w:rFonts w:ascii="Arial" w:hAnsi="Arial" w:cs="Arial"/>
          <w:sz w:val="16"/>
          <w:szCs w:val="16"/>
        </w:rPr>
      </w:pPr>
      <w:r w:rsidRPr="006E7D4C">
        <w:rPr>
          <w:rFonts w:ascii="Arial" w:hAnsi="Arial" w:cs="Arial"/>
          <w:sz w:val="16"/>
          <w:szCs w:val="16"/>
        </w:rPr>
        <w:t>2.  Утвердить прилагаемые:</w:t>
      </w:r>
    </w:p>
    <w:p w:rsidR="00C517F9" w:rsidRPr="006E7D4C" w:rsidRDefault="00C517F9" w:rsidP="009F123C">
      <w:pPr>
        <w:ind w:firstLine="142"/>
        <w:jc w:val="both"/>
        <w:rPr>
          <w:rFonts w:ascii="Arial" w:hAnsi="Arial" w:cs="Arial"/>
          <w:sz w:val="16"/>
          <w:szCs w:val="16"/>
        </w:rPr>
      </w:pPr>
      <w:r w:rsidRPr="006E7D4C">
        <w:rPr>
          <w:rFonts w:ascii="Arial" w:hAnsi="Arial" w:cs="Arial"/>
          <w:sz w:val="16"/>
          <w:szCs w:val="16"/>
        </w:rPr>
        <w:t>2.1. Состав комиссии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w:t>
      </w:r>
    </w:p>
    <w:p w:rsidR="00C517F9" w:rsidRPr="006E7D4C" w:rsidRDefault="00C517F9" w:rsidP="009F123C">
      <w:pPr>
        <w:ind w:firstLine="142"/>
        <w:jc w:val="both"/>
        <w:rPr>
          <w:rFonts w:ascii="Arial" w:hAnsi="Arial" w:cs="Arial"/>
          <w:sz w:val="16"/>
          <w:szCs w:val="16"/>
        </w:rPr>
      </w:pPr>
      <w:r w:rsidRPr="006E7D4C">
        <w:rPr>
          <w:rFonts w:ascii="Arial" w:hAnsi="Arial" w:cs="Arial"/>
          <w:sz w:val="16"/>
          <w:szCs w:val="16"/>
        </w:rPr>
        <w:t>2.2. Положение о комиссии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w:t>
      </w:r>
    </w:p>
    <w:p w:rsidR="00C517F9" w:rsidRPr="006E7D4C" w:rsidRDefault="00C517F9" w:rsidP="009F123C">
      <w:pPr>
        <w:ind w:firstLine="142"/>
        <w:jc w:val="both"/>
        <w:rPr>
          <w:rFonts w:ascii="Arial" w:hAnsi="Arial" w:cs="Arial"/>
          <w:sz w:val="16"/>
          <w:szCs w:val="16"/>
        </w:rPr>
      </w:pPr>
      <w:r w:rsidRPr="006E7D4C">
        <w:rPr>
          <w:rFonts w:ascii="Arial" w:hAnsi="Arial" w:cs="Arial"/>
          <w:sz w:val="16"/>
          <w:szCs w:val="16"/>
        </w:rPr>
        <w:t>2.3. Методику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w:t>
      </w:r>
    </w:p>
    <w:p w:rsidR="00C517F9" w:rsidRPr="006E7D4C" w:rsidRDefault="00C517F9" w:rsidP="009F123C">
      <w:pPr>
        <w:ind w:firstLine="142"/>
        <w:jc w:val="both"/>
        <w:rPr>
          <w:rFonts w:ascii="Arial" w:hAnsi="Arial" w:cs="Arial"/>
          <w:sz w:val="16"/>
          <w:szCs w:val="16"/>
        </w:rPr>
      </w:pPr>
      <w:r w:rsidRPr="006E7D4C">
        <w:rPr>
          <w:rFonts w:ascii="Arial" w:hAnsi="Arial" w:cs="Arial"/>
          <w:sz w:val="16"/>
          <w:szCs w:val="16"/>
        </w:rPr>
        <w:t>3. Контроль за выполнением настоящего постановления возложить на заместителя главы администрации Благодарненского городского округа Ставропольского края Шаруденко И.Н.</w:t>
      </w:r>
    </w:p>
    <w:p w:rsidR="00C517F9" w:rsidRPr="006E7D4C" w:rsidRDefault="00C517F9" w:rsidP="009F123C">
      <w:pPr>
        <w:ind w:firstLine="142"/>
        <w:jc w:val="both"/>
        <w:rPr>
          <w:rFonts w:ascii="Arial" w:hAnsi="Arial" w:cs="Arial"/>
          <w:sz w:val="16"/>
          <w:szCs w:val="16"/>
        </w:rPr>
      </w:pPr>
      <w:r w:rsidRPr="006E7D4C">
        <w:rPr>
          <w:rFonts w:ascii="Arial" w:hAnsi="Arial" w:cs="Arial"/>
          <w:sz w:val="16"/>
          <w:szCs w:val="16"/>
        </w:rPr>
        <w:t>4. Настоящее постановление вступает в силу со дня его подписания.</w:t>
      </w:r>
    </w:p>
    <w:p w:rsidR="00C517F9" w:rsidRPr="006E7D4C" w:rsidRDefault="00C517F9" w:rsidP="00C517F9">
      <w:pPr>
        <w:spacing w:line="240" w:lineRule="exact"/>
        <w:jc w:val="both"/>
        <w:rPr>
          <w:rFonts w:ascii="Arial" w:hAnsi="Arial" w:cs="Arial"/>
          <w:sz w:val="16"/>
          <w:szCs w:val="16"/>
        </w:rPr>
      </w:pPr>
    </w:p>
    <w:p w:rsidR="00C517F9" w:rsidRPr="006E7D4C" w:rsidRDefault="00C517F9" w:rsidP="00C517F9">
      <w:pPr>
        <w:spacing w:line="240" w:lineRule="exact"/>
        <w:jc w:val="both"/>
        <w:rPr>
          <w:rFonts w:ascii="Arial" w:hAnsi="Arial" w:cs="Arial"/>
          <w:sz w:val="16"/>
          <w:szCs w:val="16"/>
        </w:rPr>
      </w:pPr>
    </w:p>
    <w:p w:rsidR="00C517F9" w:rsidRPr="006E7D4C" w:rsidRDefault="00C517F9" w:rsidP="00B937A4">
      <w:pPr>
        <w:spacing w:line="180" w:lineRule="exact"/>
        <w:jc w:val="both"/>
        <w:rPr>
          <w:rFonts w:ascii="Arial" w:hAnsi="Arial" w:cs="Arial"/>
          <w:sz w:val="16"/>
          <w:szCs w:val="16"/>
        </w:rPr>
      </w:pPr>
      <w:r w:rsidRPr="006E7D4C">
        <w:rPr>
          <w:rFonts w:ascii="Arial" w:hAnsi="Arial" w:cs="Arial"/>
          <w:sz w:val="16"/>
          <w:szCs w:val="16"/>
        </w:rPr>
        <w:t xml:space="preserve">Глава </w:t>
      </w:r>
    </w:p>
    <w:p w:rsidR="00C517F9" w:rsidRPr="006E7D4C" w:rsidRDefault="00C517F9" w:rsidP="00B937A4">
      <w:pPr>
        <w:spacing w:line="180" w:lineRule="exact"/>
        <w:jc w:val="both"/>
        <w:rPr>
          <w:rFonts w:ascii="Arial" w:hAnsi="Arial" w:cs="Arial"/>
          <w:sz w:val="16"/>
          <w:szCs w:val="16"/>
        </w:rPr>
      </w:pPr>
      <w:r w:rsidRPr="006E7D4C">
        <w:rPr>
          <w:rFonts w:ascii="Arial" w:hAnsi="Arial" w:cs="Arial"/>
          <w:sz w:val="16"/>
          <w:szCs w:val="16"/>
        </w:rPr>
        <w:t>Благодарненского городского округа</w:t>
      </w:r>
    </w:p>
    <w:p w:rsidR="00C517F9" w:rsidRPr="006E7D4C" w:rsidRDefault="00C517F9" w:rsidP="00B937A4">
      <w:pPr>
        <w:spacing w:line="180" w:lineRule="exact"/>
        <w:jc w:val="both"/>
        <w:rPr>
          <w:rFonts w:ascii="Arial" w:hAnsi="Arial" w:cs="Arial"/>
          <w:sz w:val="16"/>
          <w:szCs w:val="16"/>
        </w:rPr>
      </w:pPr>
      <w:r w:rsidRPr="006E7D4C">
        <w:rPr>
          <w:rFonts w:ascii="Arial" w:hAnsi="Arial" w:cs="Arial"/>
          <w:sz w:val="16"/>
          <w:szCs w:val="16"/>
        </w:rPr>
        <w:t xml:space="preserve">Ставропольского края  </w:t>
      </w:r>
      <w:r w:rsidR="00B937A4">
        <w:rPr>
          <w:rFonts w:ascii="Arial" w:hAnsi="Arial" w:cs="Arial"/>
          <w:sz w:val="16"/>
          <w:szCs w:val="16"/>
        </w:rPr>
        <w:t xml:space="preserve">     </w:t>
      </w:r>
      <w:r w:rsidRPr="006E7D4C">
        <w:rPr>
          <w:rFonts w:ascii="Arial" w:hAnsi="Arial" w:cs="Arial"/>
          <w:sz w:val="16"/>
          <w:szCs w:val="16"/>
        </w:rPr>
        <w:t xml:space="preserve">                                  С.Т. Бычков</w:t>
      </w:r>
    </w:p>
    <w:p w:rsidR="00C517F9" w:rsidRPr="006E7D4C" w:rsidRDefault="00C517F9" w:rsidP="00C517F9">
      <w:pPr>
        <w:spacing w:line="240" w:lineRule="exact"/>
        <w:jc w:val="both"/>
        <w:rPr>
          <w:rFonts w:ascii="Arial" w:hAnsi="Arial" w:cs="Arial"/>
          <w:sz w:val="16"/>
          <w:szCs w:val="16"/>
        </w:rPr>
      </w:pPr>
    </w:p>
    <w:p w:rsidR="00C517F9" w:rsidRDefault="00C517F9" w:rsidP="00537A9E">
      <w:pPr>
        <w:spacing w:line="240" w:lineRule="exact"/>
        <w:jc w:val="both"/>
        <w:rPr>
          <w:rFonts w:ascii="Arial" w:hAnsi="Arial" w:cs="Arial"/>
          <w:sz w:val="16"/>
          <w:szCs w:val="16"/>
        </w:rPr>
      </w:pPr>
    </w:p>
    <w:p w:rsidR="00C517F9" w:rsidRDefault="00C517F9" w:rsidP="00537A9E">
      <w:pPr>
        <w:spacing w:line="240" w:lineRule="exact"/>
        <w:jc w:val="both"/>
        <w:rPr>
          <w:rFonts w:ascii="Arial" w:hAnsi="Arial" w:cs="Arial"/>
          <w:sz w:val="16"/>
          <w:szCs w:val="16"/>
        </w:rPr>
      </w:pPr>
    </w:p>
    <w:tbl>
      <w:tblPr>
        <w:tblW w:w="0" w:type="auto"/>
        <w:tblLook w:val="01E0"/>
      </w:tblPr>
      <w:tblGrid>
        <w:gridCol w:w="2041"/>
        <w:gridCol w:w="2852"/>
      </w:tblGrid>
      <w:tr w:rsidR="004B2C5C" w:rsidRPr="006E7D4C" w:rsidTr="00A067E9">
        <w:tc>
          <w:tcPr>
            <w:tcW w:w="4756" w:type="dxa"/>
            <w:shd w:val="clear" w:color="auto" w:fill="auto"/>
          </w:tcPr>
          <w:p w:rsidR="004B2C5C" w:rsidRPr="006E7D4C" w:rsidRDefault="004B2C5C" w:rsidP="00A067E9">
            <w:pPr>
              <w:spacing w:line="240" w:lineRule="exact"/>
              <w:jc w:val="center"/>
              <w:rPr>
                <w:rFonts w:ascii="Arial" w:hAnsi="Arial" w:cs="Arial"/>
                <w:sz w:val="16"/>
                <w:szCs w:val="16"/>
              </w:rPr>
            </w:pPr>
          </w:p>
        </w:tc>
        <w:tc>
          <w:tcPr>
            <w:tcW w:w="4757" w:type="dxa"/>
            <w:shd w:val="clear" w:color="auto" w:fill="auto"/>
          </w:tcPr>
          <w:p w:rsidR="004B2C5C" w:rsidRPr="006E7D4C" w:rsidRDefault="004B2C5C" w:rsidP="004B2C5C">
            <w:pPr>
              <w:spacing w:line="180" w:lineRule="exact"/>
              <w:jc w:val="center"/>
              <w:rPr>
                <w:rFonts w:ascii="Arial" w:hAnsi="Arial" w:cs="Arial"/>
                <w:sz w:val="16"/>
                <w:szCs w:val="16"/>
              </w:rPr>
            </w:pPr>
            <w:r w:rsidRPr="006E7D4C">
              <w:rPr>
                <w:rFonts w:ascii="Arial" w:hAnsi="Arial" w:cs="Arial"/>
                <w:sz w:val="16"/>
                <w:szCs w:val="16"/>
              </w:rPr>
              <w:t>УТВЕРЖДЕН</w:t>
            </w:r>
          </w:p>
          <w:p w:rsidR="004B2C5C" w:rsidRPr="006E7D4C" w:rsidRDefault="004B2C5C" w:rsidP="004B2C5C">
            <w:pPr>
              <w:spacing w:line="180" w:lineRule="exact"/>
              <w:jc w:val="center"/>
              <w:rPr>
                <w:rFonts w:ascii="Arial" w:hAnsi="Arial" w:cs="Arial"/>
                <w:sz w:val="16"/>
                <w:szCs w:val="16"/>
              </w:rPr>
            </w:pPr>
            <w:r w:rsidRPr="006E7D4C">
              <w:rPr>
                <w:rFonts w:ascii="Arial" w:hAnsi="Arial" w:cs="Arial"/>
                <w:sz w:val="16"/>
                <w:szCs w:val="16"/>
              </w:rPr>
              <w:t>постановлением администрации Благодарненского городского округа Ставропольского края</w:t>
            </w:r>
          </w:p>
          <w:p w:rsidR="004B2C5C" w:rsidRPr="006E7D4C" w:rsidRDefault="004B2C5C" w:rsidP="004B2C5C">
            <w:pPr>
              <w:spacing w:line="180" w:lineRule="exact"/>
              <w:jc w:val="center"/>
              <w:rPr>
                <w:rFonts w:ascii="Arial" w:hAnsi="Arial" w:cs="Arial"/>
                <w:sz w:val="16"/>
                <w:szCs w:val="16"/>
              </w:rPr>
            </w:pPr>
            <w:r w:rsidRPr="006E7D4C">
              <w:rPr>
                <w:rFonts w:ascii="Arial" w:hAnsi="Arial" w:cs="Arial"/>
                <w:sz w:val="16"/>
                <w:szCs w:val="16"/>
              </w:rPr>
              <w:t>от 18 января 2018 года № 38</w:t>
            </w:r>
          </w:p>
        </w:tc>
      </w:tr>
    </w:tbl>
    <w:p w:rsidR="004B2C5C" w:rsidRPr="006E7D4C" w:rsidRDefault="004B2C5C" w:rsidP="004B2C5C">
      <w:pPr>
        <w:jc w:val="both"/>
        <w:rPr>
          <w:rFonts w:ascii="Arial" w:hAnsi="Arial" w:cs="Arial"/>
          <w:sz w:val="16"/>
          <w:szCs w:val="16"/>
        </w:rPr>
      </w:pPr>
    </w:p>
    <w:p w:rsidR="004B2C5C" w:rsidRPr="006E7D4C" w:rsidRDefault="004B2C5C" w:rsidP="004B2C5C">
      <w:pPr>
        <w:jc w:val="both"/>
        <w:rPr>
          <w:rFonts w:ascii="Arial" w:hAnsi="Arial" w:cs="Arial"/>
          <w:sz w:val="16"/>
          <w:szCs w:val="16"/>
        </w:rPr>
      </w:pPr>
    </w:p>
    <w:p w:rsidR="004B2C5C" w:rsidRPr="006E7D4C" w:rsidRDefault="004B2C5C" w:rsidP="004B2C5C">
      <w:pPr>
        <w:spacing w:line="180" w:lineRule="exact"/>
        <w:jc w:val="center"/>
        <w:rPr>
          <w:rFonts w:ascii="Arial" w:hAnsi="Arial" w:cs="Arial"/>
          <w:sz w:val="16"/>
          <w:szCs w:val="16"/>
        </w:rPr>
      </w:pPr>
      <w:r w:rsidRPr="006E7D4C">
        <w:rPr>
          <w:rFonts w:ascii="Arial" w:hAnsi="Arial" w:cs="Arial"/>
          <w:sz w:val="16"/>
          <w:szCs w:val="16"/>
        </w:rPr>
        <w:t xml:space="preserve">СОСТАВ   </w:t>
      </w:r>
    </w:p>
    <w:p w:rsidR="004B2C5C" w:rsidRPr="006E7D4C" w:rsidRDefault="004B2C5C" w:rsidP="004B2C5C">
      <w:pPr>
        <w:spacing w:line="180" w:lineRule="exact"/>
        <w:jc w:val="both"/>
        <w:rPr>
          <w:rFonts w:ascii="Arial" w:hAnsi="Arial" w:cs="Arial"/>
          <w:sz w:val="16"/>
          <w:szCs w:val="16"/>
        </w:rPr>
      </w:pPr>
      <w:r w:rsidRPr="006E7D4C">
        <w:rPr>
          <w:rFonts w:ascii="Arial" w:hAnsi="Arial" w:cs="Arial"/>
          <w:sz w:val="16"/>
          <w:szCs w:val="16"/>
        </w:rPr>
        <w:t>комиссии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w:t>
      </w:r>
    </w:p>
    <w:p w:rsidR="004B2C5C" w:rsidRPr="006E7D4C" w:rsidRDefault="004B2C5C" w:rsidP="004B2C5C">
      <w:pPr>
        <w:spacing w:line="180" w:lineRule="exact"/>
        <w:jc w:val="both"/>
        <w:rPr>
          <w:rFonts w:ascii="Arial" w:hAnsi="Arial" w:cs="Arial"/>
          <w:sz w:val="16"/>
          <w:szCs w:val="16"/>
        </w:rPr>
      </w:pPr>
    </w:p>
    <w:tbl>
      <w:tblPr>
        <w:tblW w:w="0" w:type="auto"/>
        <w:tblLook w:val="01E0"/>
      </w:tblPr>
      <w:tblGrid>
        <w:gridCol w:w="1760"/>
        <w:gridCol w:w="3133"/>
      </w:tblGrid>
      <w:tr w:rsidR="004B2C5C" w:rsidRPr="006E7D4C" w:rsidTr="00A067E9">
        <w:tc>
          <w:tcPr>
            <w:tcW w:w="2943" w:type="dxa"/>
            <w:shd w:val="clear" w:color="auto" w:fill="auto"/>
          </w:tcPr>
          <w:p w:rsidR="004B2C5C" w:rsidRPr="006E7D4C" w:rsidRDefault="004B2C5C" w:rsidP="00A067E9">
            <w:pPr>
              <w:rPr>
                <w:rFonts w:ascii="Arial" w:hAnsi="Arial" w:cs="Arial"/>
                <w:sz w:val="16"/>
                <w:szCs w:val="16"/>
              </w:rPr>
            </w:pPr>
            <w:r w:rsidRPr="006E7D4C">
              <w:rPr>
                <w:rFonts w:ascii="Arial" w:hAnsi="Arial" w:cs="Arial"/>
                <w:sz w:val="16"/>
                <w:szCs w:val="16"/>
              </w:rPr>
              <w:t xml:space="preserve">Бычков Сергей </w:t>
            </w:r>
            <w:r w:rsidRPr="006E7D4C">
              <w:rPr>
                <w:rFonts w:ascii="Arial" w:hAnsi="Arial" w:cs="Arial"/>
                <w:sz w:val="16"/>
                <w:szCs w:val="16"/>
              </w:rPr>
              <w:lastRenderedPageBreak/>
              <w:t>Тимофеевич</w:t>
            </w:r>
          </w:p>
        </w:tc>
        <w:tc>
          <w:tcPr>
            <w:tcW w:w="6570" w:type="dxa"/>
            <w:shd w:val="clear" w:color="auto" w:fill="auto"/>
          </w:tcPr>
          <w:p w:rsidR="004B2C5C" w:rsidRPr="006E7D4C" w:rsidRDefault="004B2C5C" w:rsidP="00A067E9">
            <w:pPr>
              <w:jc w:val="both"/>
              <w:rPr>
                <w:rFonts w:ascii="Arial" w:hAnsi="Arial" w:cs="Arial"/>
                <w:sz w:val="16"/>
                <w:szCs w:val="16"/>
              </w:rPr>
            </w:pPr>
            <w:r w:rsidRPr="006E7D4C">
              <w:rPr>
                <w:rFonts w:ascii="Arial" w:hAnsi="Arial" w:cs="Arial"/>
                <w:sz w:val="16"/>
                <w:szCs w:val="16"/>
              </w:rPr>
              <w:lastRenderedPageBreak/>
              <w:t xml:space="preserve">Глава Благодарненского городского </w:t>
            </w:r>
            <w:r w:rsidRPr="006E7D4C">
              <w:rPr>
                <w:rFonts w:ascii="Arial" w:hAnsi="Arial" w:cs="Arial"/>
                <w:sz w:val="16"/>
                <w:szCs w:val="16"/>
              </w:rPr>
              <w:lastRenderedPageBreak/>
              <w:t>округа Ставропольского края, председатель комиссии</w:t>
            </w:r>
          </w:p>
          <w:p w:rsidR="004B2C5C" w:rsidRPr="006E7D4C" w:rsidRDefault="004B2C5C" w:rsidP="00A067E9">
            <w:pPr>
              <w:jc w:val="both"/>
              <w:rPr>
                <w:rFonts w:ascii="Arial" w:hAnsi="Arial" w:cs="Arial"/>
                <w:sz w:val="16"/>
                <w:szCs w:val="16"/>
              </w:rPr>
            </w:pPr>
          </w:p>
        </w:tc>
      </w:tr>
      <w:tr w:rsidR="004B2C5C" w:rsidRPr="006E7D4C" w:rsidTr="00A067E9">
        <w:tc>
          <w:tcPr>
            <w:tcW w:w="2943" w:type="dxa"/>
            <w:shd w:val="clear" w:color="auto" w:fill="auto"/>
          </w:tcPr>
          <w:p w:rsidR="004B2C5C" w:rsidRPr="006E7D4C" w:rsidRDefault="004B2C5C" w:rsidP="00A067E9">
            <w:pPr>
              <w:rPr>
                <w:rFonts w:ascii="Arial" w:hAnsi="Arial" w:cs="Arial"/>
                <w:sz w:val="16"/>
                <w:szCs w:val="16"/>
              </w:rPr>
            </w:pPr>
            <w:r w:rsidRPr="006E7D4C">
              <w:rPr>
                <w:rFonts w:ascii="Arial" w:hAnsi="Arial" w:cs="Arial"/>
                <w:sz w:val="16"/>
                <w:szCs w:val="16"/>
              </w:rPr>
              <w:lastRenderedPageBreak/>
              <w:t>Шаруденко Ирина Николаевна</w:t>
            </w:r>
          </w:p>
        </w:tc>
        <w:tc>
          <w:tcPr>
            <w:tcW w:w="6570" w:type="dxa"/>
            <w:shd w:val="clear" w:color="auto" w:fill="auto"/>
          </w:tcPr>
          <w:p w:rsidR="004B2C5C" w:rsidRPr="006E7D4C" w:rsidRDefault="004B2C5C" w:rsidP="00A067E9">
            <w:pPr>
              <w:jc w:val="both"/>
              <w:rPr>
                <w:rFonts w:ascii="Arial" w:hAnsi="Arial" w:cs="Arial"/>
                <w:sz w:val="16"/>
                <w:szCs w:val="16"/>
              </w:rPr>
            </w:pPr>
            <w:r w:rsidRPr="006E7D4C">
              <w:rPr>
                <w:rFonts w:ascii="Arial" w:hAnsi="Arial" w:cs="Arial"/>
                <w:sz w:val="16"/>
                <w:szCs w:val="16"/>
              </w:rPr>
              <w:t>заместитель главы администрации Благодарненского городского округа Ставропольского края, заместитель председателя комиссии</w:t>
            </w:r>
          </w:p>
          <w:p w:rsidR="004B2C5C" w:rsidRPr="006E7D4C" w:rsidRDefault="004B2C5C" w:rsidP="00A067E9">
            <w:pPr>
              <w:jc w:val="both"/>
              <w:rPr>
                <w:rFonts w:ascii="Arial" w:hAnsi="Arial" w:cs="Arial"/>
                <w:sz w:val="16"/>
                <w:szCs w:val="16"/>
              </w:rPr>
            </w:pPr>
          </w:p>
        </w:tc>
      </w:tr>
      <w:tr w:rsidR="004B2C5C" w:rsidRPr="006E7D4C" w:rsidTr="00A067E9">
        <w:tc>
          <w:tcPr>
            <w:tcW w:w="2943" w:type="dxa"/>
            <w:shd w:val="clear" w:color="auto" w:fill="auto"/>
          </w:tcPr>
          <w:p w:rsidR="004B2C5C" w:rsidRPr="006E7D4C" w:rsidRDefault="004B2C5C" w:rsidP="00A067E9">
            <w:pPr>
              <w:rPr>
                <w:rFonts w:ascii="Arial" w:hAnsi="Arial" w:cs="Arial"/>
                <w:sz w:val="16"/>
                <w:szCs w:val="16"/>
              </w:rPr>
            </w:pPr>
            <w:r w:rsidRPr="006E7D4C">
              <w:rPr>
                <w:rFonts w:ascii="Arial" w:hAnsi="Arial" w:cs="Arial"/>
                <w:sz w:val="16"/>
                <w:szCs w:val="16"/>
              </w:rPr>
              <w:t>Сычева Людмила Викторовна</w:t>
            </w:r>
          </w:p>
        </w:tc>
        <w:tc>
          <w:tcPr>
            <w:tcW w:w="6570" w:type="dxa"/>
            <w:shd w:val="clear" w:color="auto" w:fill="auto"/>
          </w:tcPr>
          <w:p w:rsidR="004B2C5C" w:rsidRPr="006E7D4C" w:rsidRDefault="004B2C5C" w:rsidP="00A067E9">
            <w:pPr>
              <w:jc w:val="both"/>
              <w:rPr>
                <w:rFonts w:ascii="Arial" w:hAnsi="Arial" w:cs="Arial"/>
                <w:sz w:val="16"/>
                <w:szCs w:val="16"/>
              </w:rPr>
            </w:pPr>
            <w:r w:rsidRPr="006E7D4C">
              <w:rPr>
                <w:rFonts w:ascii="Arial" w:hAnsi="Arial" w:cs="Arial"/>
                <w:sz w:val="16"/>
                <w:szCs w:val="16"/>
              </w:rPr>
              <w:t>главный специалист отдела кадрового обеспечения администрации Благодарненского городского округа Ставропольского края, секретарь комиссии</w:t>
            </w:r>
          </w:p>
          <w:p w:rsidR="004B2C5C" w:rsidRPr="006E7D4C" w:rsidRDefault="004B2C5C" w:rsidP="00A067E9">
            <w:pPr>
              <w:jc w:val="both"/>
              <w:rPr>
                <w:rFonts w:ascii="Arial" w:hAnsi="Arial" w:cs="Arial"/>
                <w:sz w:val="16"/>
                <w:szCs w:val="16"/>
              </w:rPr>
            </w:pPr>
          </w:p>
        </w:tc>
      </w:tr>
      <w:tr w:rsidR="004B2C5C" w:rsidRPr="006E7D4C" w:rsidTr="00A067E9">
        <w:tc>
          <w:tcPr>
            <w:tcW w:w="9513" w:type="dxa"/>
            <w:gridSpan w:val="2"/>
            <w:shd w:val="clear" w:color="auto" w:fill="auto"/>
          </w:tcPr>
          <w:p w:rsidR="004B2C5C" w:rsidRPr="006E7D4C" w:rsidRDefault="004B2C5C" w:rsidP="00A067E9">
            <w:pPr>
              <w:jc w:val="center"/>
              <w:rPr>
                <w:rFonts w:ascii="Arial" w:hAnsi="Arial" w:cs="Arial"/>
                <w:sz w:val="16"/>
                <w:szCs w:val="16"/>
              </w:rPr>
            </w:pPr>
            <w:r w:rsidRPr="006E7D4C">
              <w:rPr>
                <w:rFonts w:ascii="Arial" w:hAnsi="Arial" w:cs="Arial"/>
                <w:sz w:val="16"/>
                <w:szCs w:val="16"/>
              </w:rPr>
              <w:t>Члены комиссии:</w:t>
            </w:r>
          </w:p>
        </w:tc>
      </w:tr>
      <w:tr w:rsidR="004B2C5C" w:rsidRPr="006E7D4C" w:rsidTr="00A067E9">
        <w:tc>
          <w:tcPr>
            <w:tcW w:w="2943" w:type="dxa"/>
            <w:shd w:val="clear" w:color="auto" w:fill="auto"/>
          </w:tcPr>
          <w:p w:rsidR="004B2C5C" w:rsidRPr="006E7D4C" w:rsidRDefault="004B2C5C" w:rsidP="00A067E9">
            <w:pPr>
              <w:rPr>
                <w:rFonts w:ascii="Arial" w:hAnsi="Arial" w:cs="Arial"/>
                <w:sz w:val="16"/>
                <w:szCs w:val="16"/>
              </w:rPr>
            </w:pPr>
            <w:r w:rsidRPr="006E7D4C">
              <w:rPr>
                <w:rFonts w:ascii="Arial" w:hAnsi="Arial" w:cs="Arial"/>
                <w:sz w:val="16"/>
                <w:szCs w:val="16"/>
              </w:rPr>
              <w:t>Агибанова Светлана Владимировна</w:t>
            </w:r>
          </w:p>
        </w:tc>
        <w:tc>
          <w:tcPr>
            <w:tcW w:w="6570" w:type="dxa"/>
            <w:shd w:val="clear" w:color="auto" w:fill="auto"/>
          </w:tcPr>
          <w:p w:rsidR="004B2C5C" w:rsidRPr="006E7D4C" w:rsidRDefault="004B2C5C" w:rsidP="00A067E9">
            <w:pPr>
              <w:jc w:val="both"/>
              <w:rPr>
                <w:rFonts w:ascii="Arial" w:hAnsi="Arial" w:cs="Arial"/>
                <w:sz w:val="16"/>
                <w:szCs w:val="16"/>
              </w:rPr>
            </w:pPr>
            <w:r w:rsidRPr="006E7D4C">
              <w:rPr>
                <w:rFonts w:ascii="Arial" w:hAnsi="Arial" w:cs="Arial"/>
                <w:sz w:val="16"/>
                <w:szCs w:val="16"/>
              </w:rPr>
              <w:t>начальника отдела культуры и туризма администрации Благодарненского городского округа Ставропольского края, председатель профсоюзного комитета первичной профсоюзной организации администрации Благодарненского городского округа Ставропольского края</w:t>
            </w:r>
          </w:p>
          <w:p w:rsidR="004B2C5C" w:rsidRPr="006E7D4C" w:rsidRDefault="004B2C5C" w:rsidP="00A067E9">
            <w:pPr>
              <w:jc w:val="both"/>
              <w:rPr>
                <w:rFonts w:ascii="Arial" w:hAnsi="Arial" w:cs="Arial"/>
                <w:sz w:val="16"/>
                <w:szCs w:val="16"/>
              </w:rPr>
            </w:pPr>
          </w:p>
        </w:tc>
      </w:tr>
      <w:tr w:rsidR="004B2C5C" w:rsidRPr="006E7D4C" w:rsidTr="00A067E9">
        <w:tc>
          <w:tcPr>
            <w:tcW w:w="2943" w:type="dxa"/>
            <w:shd w:val="clear" w:color="auto" w:fill="auto"/>
          </w:tcPr>
          <w:p w:rsidR="004B2C5C" w:rsidRPr="006E7D4C" w:rsidRDefault="004B2C5C" w:rsidP="00A067E9">
            <w:pPr>
              <w:rPr>
                <w:rFonts w:ascii="Arial" w:hAnsi="Arial" w:cs="Arial"/>
                <w:sz w:val="16"/>
                <w:szCs w:val="16"/>
              </w:rPr>
            </w:pPr>
            <w:r w:rsidRPr="006E7D4C">
              <w:rPr>
                <w:rFonts w:ascii="Arial" w:hAnsi="Arial" w:cs="Arial"/>
                <w:sz w:val="16"/>
                <w:szCs w:val="16"/>
              </w:rPr>
              <w:t>Балахонов Иван Викторович</w:t>
            </w:r>
          </w:p>
        </w:tc>
        <w:tc>
          <w:tcPr>
            <w:tcW w:w="6570" w:type="dxa"/>
            <w:shd w:val="clear" w:color="auto" w:fill="auto"/>
          </w:tcPr>
          <w:p w:rsidR="004B2C5C" w:rsidRPr="006E7D4C" w:rsidRDefault="004B2C5C" w:rsidP="00A067E9">
            <w:pPr>
              <w:jc w:val="both"/>
              <w:rPr>
                <w:rFonts w:ascii="Arial" w:hAnsi="Arial" w:cs="Arial"/>
                <w:sz w:val="16"/>
                <w:szCs w:val="16"/>
              </w:rPr>
            </w:pPr>
            <w:r w:rsidRPr="006E7D4C">
              <w:rPr>
                <w:rFonts w:ascii="Arial" w:hAnsi="Arial" w:cs="Arial"/>
                <w:sz w:val="16"/>
                <w:szCs w:val="16"/>
              </w:rPr>
              <w:t>начальник отдела правового обеспечения администрации Благодарненского городского округа Ставропольского края</w:t>
            </w:r>
          </w:p>
          <w:p w:rsidR="004B2C5C" w:rsidRPr="006E7D4C" w:rsidRDefault="004B2C5C" w:rsidP="00A067E9">
            <w:pPr>
              <w:jc w:val="both"/>
              <w:rPr>
                <w:rFonts w:ascii="Arial" w:hAnsi="Arial" w:cs="Arial"/>
                <w:sz w:val="16"/>
                <w:szCs w:val="16"/>
              </w:rPr>
            </w:pPr>
          </w:p>
        </w:tc>
      </w:tr>
      <w:tr w:rsidR="004B2C5C" w:rsidRPr="006E7D4C" w:rsidTr="00A067E9">
        <w:tc>
          <w:tcPr>
            <w:tcW w:w="2943" w:type="dxa"/>
            <w:shd w:val="clear" w:color="auto" w:fill="auto"/>
          </w:tcPr>
          <w:p w:rsidR="004B2C5C" w:rsidRPr="006E7D4C" w:rsidRDefault="004B2C5C" w:rsidP="00A067E9">
            <w:pPr>
              <w:spacing w:line="240" w:lineRule="exact"/>
              <w:jc w:val="both"/>
              <w:rPr>
                <w:rFonts w:ascii="Arial" w:hAnsi="Arial" w:cs="Arial"/>
                <w:sz w:val="16"/>
                <w:szCs w:val="16"/>
              </w:rPr>
            </w:pPr>
            <w:r w:rsidRPr="006E7D4C">
              <w:rPr>
                <w:rFonts w:ascii="Arial" w:hAnsi="Arial" w:cs="Arial"/>
                <w:sz w:val="16"/>
                <w:szCs w:val="16"/>
              </w:rPr>
              <w:t>Василенко Ирина</w:t>
            </w:r>
          </w:p>
          <w:p w:rsidR="004B2C5C" w:rsidRPr="006E7D4C" w:rsidRDefault="004B2C5C" w:rsidP="00A067E9">
            <w:pPr>
              <w:spacing w:line="240" w:lineRule="exact"/>
              <w:jc w:val="both"/>
              <w:rPr>
                <w:rFonts w:ascii="Arial" w:hAnsi="Arial" w:cs="Arial"/>
                <w:sz w:val="16"/>
                <w:szCs w:val="16"/>
              </w:rPr>
            </w:pPr>
            <w:r w:rsidRPr="006E7D4C">
              <w:rPr>
                <w:rFonts w:ascii="Arial" w:hAnsi="Arial" w:cs="Arial"/>
                <w:sz w:val="16"/>
                <w:szCs w:val="16"/>
              </w:rPr>
              <w:t>Николаевна</w:t>
            </w:r>
          </w:p>
          <w:p w:rsidR="004B2C5C" w:rsidRPr="006E7D4C" w:rsidRDefault="004B2C5C" w:rsidP="00A067E9">
            <w:pPr>
              <w:jc w:val="both"/>
              <w:rPr>
                <w:rFonts w:ascii="Arial" w:hAnsi="Arial" w:cs="Arial"/>
                <w:sz w:val="16"/>
                <w:szCs w:val="16"/>
              </w:rPr>
            </w:pPr>
          </w:p>
        </w:tc>
        <w:tc>
          <w:tcPr>
            <w:tcW w:w="6570" w:type="dxa"/>
            <w:shd w:val="clear" w:color="auto" w:fill="auto"/>
          </w:tcPr>
          <w:p w:rsidR="004B2C5C" w:rsidRPr="006E7D4C" w:rsidRDefault="004B2C5C" w:rsidP="00A067E9">
            <w:pPr>
              <w:jc w:val="both"/>
              <w:rPr>
                <w:rFonts w:ascii="Arial" w:hAnsi="Arial" w:cs="Arial"/>
                <w:sz w:val="16"/>
                <w:szCs w:val="16"/>
              </w:rPr>
            </w:pPr>
            <w:r w:rsidRPr="006E7D4C">
              <w:rPr>
                <w:rFonts w:ascii="Arial" w:hAnsi="Arial" w:cs="Arial"/>
                <w:sz w:val="16"/>
                <w:szCs w:val="16"/>
              </w:rPr>
              <w:t xml:space="preserve">директор муниципального общеобразовательного учреждения «Средняя общеобразовательная школа № 9» </w:t>
            </w:r>
          </w:p>
          <w:p w:rsidR="004B2C5C" w:rsidRPr="006E7D4C" w:rsidRDefault="004B2C5C" w:rsidP="00A067E9">
            <w:pPr>
              <w:jc w:val="both"/>
              <w:rPr>
                <w:rFonts w:ascii="Arial" w:hAnsi="Arial" w:cs="Arial"/>
                <w:sz w:val="16"/>
                <w:szCs w:val="16"/>
              </w:rPr>
            </w:pPr>
          </w:p>
        </w:tc>
      </w:tr>
      <w:tr w:rsidR="004B2C5C" w:rsidRPr="006E7D4C" w:rsidTr="00A067E9">
        <w:tc>
          <w:tcPr>
            <w:tcW w:w="2943" w:type="dxa"/>
            <w:shd w:val="clear" w:color="auto" w:fill="auto"/>
          </w:tcPr>
          <w:p w:rsidR="004B2C5C" w:rsidRPr="006E7D4C" w:rsidRDefault="004B2C5C" w:rsidP="00A067E9">
            <w:pPr>
              <w:spacing w:line="240" w:lineRule="exact"/>
              <w:rPr>
                <w:rFonts w:ascii="Arial" w:hAnsi="Arial" w:cs="Arial"/>
                <w:sz w:val="16"/>
                <w:szCs w:val="16"/>
              </w:rPr>
            </w:pPr>
            <w:r w:rsidRPr="006E7D4C">
              <w:rPr>
                <w:rFonts w:ascii="Arial" w:hAnsi="Arial" w:cs="Arial"/>
                <w:sz w:val="16"/>
                <w:szCs w:val="16"/>
              </w:rPr>
              <w:t xml:space="preserve">Дулепова Валентина </w:t>
            </w:r>
          </w:p>
          <w:p w:rsidR="004B2C5C" w:rsidRPr="006E7D4C" w:rsidRDefault="004B2C5C" w:rsidP="00A067E9">
            <w:pPr>
              <w:rPr>
                <w:rFonts w:ascii="Arial" w:hAnsi="Arial" w:cs="Arial"/>
                <w:sz w:val="16"/>
                <w:szCs w:val="16"/>
              </w:rPr>
            </w:pPr>
            <w:r w:rsidRPr="006E7D4C">
              <w:rPr>
                <w:rFonts w:ascii="Arial" w:hAnsi="Arial" w:cs="Arial"/>
                <w:sz w:val="16"/>
                <w:szCs w:val="16"/>
              </w:rPr>
              <w:t>Павловна</w:t>
            </w:r>
          </w:p>
        </w:tc>
        <w:tc>
          <w:tcPr>
            <w:tcW w:w="6570" w:type="dxa"/>
            <w:shd w:val="clear" w:color="auto" w:fill="auto"/>
          </w:tcPr>
          <w:p w:rsidR="004B2C5C" w:rsidRPr="006E7D4C" w:rsidRDefault="004B2C5C" w:rsidP="00A067E9">
            <w:pPr>
              <w:jc w:val="both"/>
              <w:rPr>
                <w:rFonts w:ascii="Arial" w:hAnsi="Arial" w:cs="Arial"/>
                <w:sz w:val="16"/>
                <w:szCs w:val="16"/>
              </w:rPr>
            </w:pPr>
            <w:r w:rsidRPr="006E7D4C">
              <w:rPr>
                <w:rFonts w:ascii="Arial" w:hAnsi="Arial" w:cs="Arial"/>
                <w:sz w:val="16"/>
                <w:szCs w:val="16"/>
              </w:rPr>
              <w:t>председатель Правления общественной организации Благодарненской районной организации Ставропольской краевой организации общества «Знание» России (по согласованию)</w:t>
            </w:r>
          </w:p>
          <w:p w:rsidR="004B2C5C" w:rsidRPr="006E7D4C" w:rsidRDefault="004B2C5C" w:rsidP="00A067E9">
            <w:pPr>
              <w:jc w:val="both"/>
              <w:rPr>
                <w:rFonts w:ascii="Arial" w:hAnsi="Arial" w:cs="Arial"/>
                <w:sz w:val="16"/>
                <w:szCs w:val="16"/>
              </w:rPr>
            </w:pPr>
          </w:p>
        </w:tc>
      </w:tr>
      <w:tr w:rsidR="004B2C5C" w:rsidRPr="006E7D4C" w:rsidTr="00A067E9">
        <w:tc>
          <w:tcPr>
            <w:tcW w:w="2943" w:type="dxa"/>
            <w:shd w:val="clear" w:color="auto" w:fill="auto"/>
          </w:tcPr>
          <w:p w:rsidR="004B2C5C" w:rsidRPr="006E7D4C" w:rsidRDefault="004B2C5C" w:rsidP="00A067E9">
            <w:pPr>
              <w:rPr>
                <w:rFonts w:ascii="Arial" w:hAnsi="Arial" w:cs="Arial"/>
                <w:sz w:val="16"/>
                <w:szCs w:val="16"/>
              </w:rPr>
            </w:pPr>
            <w:r w:rsidRPr="006E7D4C">
              <w:rPr>
                <w:rFonts w:ascii="Arial" w:hAnsi="Arial" w:cs="Arial"/>
                <w:sz w:val="16"/>
                <w:szCs w:val="16"/>
              </w:rPr>
              <w:t>Кашпорова Татьяна Афанасьевна</w:t>
            </w:r>
          </w:p>
        </w:tc>
        <w:tc>
          <w:tcPr>
            <w:tcW w:w="6570" w:type="dxa"/>
            <w:shd w:val="clear" w:color="auto" w:fill="auto"/>
          </w:tcPr>
          <w:p w:rsidR="004B2C5C" w:rsidRPr="006E7D4C" w:rsidRDefault="004B2C5C" w:rsidP="00A067E9">
            <w:pPr>
              <w:jc w:val="both"/>
              <w:rPr>
                <w:rFonts w:ascii="Arial" w:hAnsi="Arial" w:cs="Arial"/>
                <w:sz w:val="16"/>
                <w:szCs w:val="16"/>
              </w:rPr>
            </w:pPr>
            <w:r w:rsidRPr="006E7D4C">
              <w:rPr>
                <w:rFonts w:ascii="Arial" w:hAnsi="Arial" w:cs="Arial"/>
                <w:sz w:val="16"/>
                <w:szCs w:val="16"/>
              </w:rPr>
              <w:t>директор государственного казенного учреждения «Центр занятости населения Благодарненского района» (по согласованию)</w:t>
            </w:r>
          </w:p>
          <w:p w:rsidR="004B2C5C" w:rsidRPr="006E7D4C" w:rsidRDefault="004B2C5C" w:rsidP="00A067E9">
            <w:pPr>
              <w:jc w:val="both"/>
              <w:rPr>
                <w:rFonts w:ascii="Arial" w:hAnsi="Arial" w:cs="Arial"/>
                <w:sz w:val="16"/>
                <w:szCs w:val="16"/>
              </w:rPr>
            </w:pPr>
          </w:p>
        </w:tc>
      </w:tr>
      <w:tr w:rsidR="004B2C5C" w:rsidRPr="006E7D4C" w:rsidTr="00A067E9">
        <w:tc>
          <w:tcPr>
            <w:tcW w:w="2943" w:type="dxa"/>
            <w:shd w:val="clear" w:color="auto" w:fill="auto"/>
          </w:tcPr>
          <w:p w:rsidR="004B2C5C" w:rsidRPr="006E7D4C" w:rsidRDefault="004B2C5C" w:rsidP="00A067E9">
            <w:pPr>
              <w:rPr>
                <w:rFonts w:ascii="Arial" w:hAnsi="Arial" w:cs="Arial"/>
                <w:sz w:val="16"/>
                <w:szCs w:val="16"/>
              </w:rPr>
            </w:pPr>
            <w:r w:rsidRPr="006E7D4C">
              <w:rPr>
                <w:rFonts w:ascii="Arial" w:hAnsi="Arial" w:cs="Arial"/>
                <w:sz w:val="16"/>
                <w:szCs w:val="16"/>
              </w:rPr>
              <w:t>Козюренко Светлана Борисовна</w:t>
            </w:r>
          </w:p>
        </w:tc>
        <w:tc>
          <w:tcPr>
            <w:tcW w:w="6570" w:type="dxa"/>
            <w:shd w:val="clear" w:color="auto" w:fill="auto"/>
          </w:tcPr>
          <w:p w:rsidR="004B2C5C" w:rsidRPr="006E7D4C" w:rsidRDefault="004B2C5C" w:rsidP="00A067E9">
            <w:pPr>
              <w:jc w:val="both"/>
              <w:rPr>
                <w:rFonts w:ascii="Arial" w:hAnsi="Arial" w:cs="Arial"/>
                <w:sz w:val="16"/>
                <w:szCs w:val="16"/>
              </w:rPr>
            </w:pPr>
            <w:r w:rsidRPr="006E7D4C">
              <w:rPr>
                <w:rFonts w:ascii="Arial" w:hAnsi="Arial" w:cs="Arial"/>
                <w:sz w:val="16"/>
                <w:szCs w:val="16"/>
              </w:rPr>
              <w:t>начальник отдела кадрового обеспечения администрации Благодарненского городского округа Ставропольского края</w:t>
            </w:r>
          </w:p>
          <w:p w:rsidR="004B2C5C" w:rsidRPr="006E7D4C" w:rsidRDefault="004B2C5C" w:rsidP="00A067E9">
            <w:pPr>
              <w:jc w:val="both"/>
              <w:rPr>
                <w:rFonts w:ascii="Arial" w:hAnsi="Arial" w:cs="Arial"/>
                <w:sz w:val="16"/>
                <w:szCs w:val="16"/>
              </w:rPr>
            </w:pPr>
          </w:p>
        </w:tc>
      </w:tr>
      <w:tr w:rsidR="004B2C5C" w:rsidRPr="006E7D4C" w:rsidTr="00A067E9">
        <w:tc>
          <w:tcPr>
            <w:tcW w:w="2943" w:type="dxa"/>
            <w:shd w:val="clear" w:color="auto" w:fill="auto"/>
          </w:tcPr>
          <w:p w:rsidR="004B2C5C" w:rsidRPr="006E7D4C" w:rsidRDefault="004B2C5C" w:rsidP="00A067E9">
            <w:pPr>
              <w:rPr>
                <w:rFonts w:ascii="Arial" w:hAnsi="Arial" w:cs="Arial"/>
                <w:sz w:val="16"/>
                <w:szCs w:val="16"/>
              </w:rPr>
            </w:pPr>
            <w:r w:rsidRPr="006E7D4C">
              <w:rPr>
                <w:rFonts w:ascii="Arial" w:hAnsi="Arial" w:cs="Arial"/>
                <w:sz w:val="16"/>
                <w:szCs w:val="16"/>
              </w:rPr>
              <w:t>Сошников Алексей Александрович</w:t>
            </w:r>
          </w:p>
        </w:tc>
        <w:tc>
          <w:tcPr>
            <w:tcW w:w="6570" w:type="dxa"/>
            <w:shd w:val="clear" w:color="auto" w:fill="auto"/>
          </w:tcPr>
          <w:p w:rsidR="004B2C5C" w:rsidRPr="006E7D4C" w:rsidRDefault="004B2C5C" w:rsidP="00A067E9">
            <w:pPr>
              <w:jc w:val="both"/>
              <w:rPr>
                <w:rFonts w:ascii="Arial" w:hAnsi="Arial" w:cs="Arial"/>
                <w:sz w:val="16"/>
                <w:szCs w:val="16"/>
              </w:rPr>
            </w:pPr>
            <w:r w:rsidRPr="006E7D4C">
              <w:rPr>
                <w:rFonts w:ascii="Arial" w:hAnsi="Arial" w:cs="Arial"/>
                <w:sz w:val="16"/>
                <w:szCs w:val="16"/>
              </w:rPr>
              <w:t>первый заместитель главы администрации Благодарненского городского округа Ставропольского края</w:t>
            </w:r>
          </w:p>
          <w:p w:rsidR="004B2C5C" w:rsidRPr="006E7D4C" w:rsidRDefault="004B2C5C" w:rsidP="00A067E9">
            <w:pPr>
              <w:jc w:val="both"/>
              <w:rPr>
                <w:rFonts w:ascii="Arial" w:hAnsi="Arial" w:cs="Arial"/>
                <w:sz w:val="16"/>
                <w:szCs w:val="16"/>
              </w:rPr>
            </w:pPr>
          </w:p>
        </w:tc>
      </w:tr>
    </w:tbl>
    <w:p w:rsidR="004B2C5C" w:rsidRPr="006E7D4C" w:rsidRDefault="004B2C5C" w:rsidP="004B2C5C">
      <w:pPr>
        <w:jc w:val="both"/>
        <w:rPr>
          <w:rFonts w:ascii="Arial" w:hAnsi="Arial" w:cs="Arial"/>
          <w:sz w:val="16"/>
          <w:szCs w:val="16"/>
        </w:rPr>
      </w:pPr>
    </w:p>
    <w:p w:rsidR="004B2C5C" w:rsidRPr="006E7D4C" w:rsidRDefault="004B2C5C" w:rsidP="004B2C5C">
      <w:pPr>
        <w:jc w:val="both"/>
        <w:rPr>
          <w:rFonts w:ascii="Arial" w:hAnsi="Arial" w:cs="Arial"/>
          <w:sz w:val="16"/>
          <w:szCs w:val="16"/>
        </w:rPr>
      </w:pPr>
    </w:p>
    <w:p w:rsidR="004B2C5C" w:rsidRPr="006E7D4C" w:rsidRDefault="004B2C5C" w:rsidP="004B2C5C">
      <w:pPr>
        <w:spacing w:line="180" w:lineRule="exact"/>
        <w:jc w:val="both"/>
        <w:rPr>
          <w:rFonts w:ascii="Arial" w:hAnsi="Arial" w:cs="Arial"/>
          <w:sz w:val="16"/>
          <w:szCs w:val="16"/>
        </w:rPr>
      </w:pPr>
      <w:r w:rsidRPr="006E7D4C">
        <w:rPr>
          <w:rFonts w:ascii="Arial" w:hAnsi="Arial" w:cs="Arial"/>
          <w:sz w:val="16"/>
          <w:szCs w:val="16"/>
        </w:rPr>
        <w:t>Заместитель главы администрации</w:t>
      </w:r>
    </w:p>
    <w:p w:rsidR="004B2C5C" w:rsidRPr="006E7D4C" w:rsidRDefault="004B2C5C" w:rsidP="004B2C5C">
      <w:pPr>
        <w:spacing w:line="180" w:lineRule="exact"/>
        <w:jc w:val="both"/>
        <w:rPr>
          <w:rFonts w:ascii="Arial" w:hAnsi="Arial" w:cs="Arial"/>
          <w:sz w:val="16"/>
          <w:szCs w:val="16"/>
        </w:rPr>
      </w:pPr>
      <w:r w:rsidRPr="006E7D4C">
        <w:rPr>
          <w:rFonts w:ascii="Arial" w:hAnsi="Arial" w:cs="Arial"/>
          <w:sz w:val="16"/>
          <w:szCs w:val="16"/>
        </w:rPr>
        <w:t>Благодарненского городского округа</w:t>
      </w:r>
    </w:p>
    <w:p w:rsidR="004B2C5C" w:rsidRPr="006E7D4C" w:rsidRDefault="004B2C5C" w:rsidP="004B2C5C">
      <w:pPr>
        <w:spacing w:line="180" w:lineRule="exact"/>
        <w:jc w:val="both"/>
        <w:rPr>
          <w:rFonts w:ascii="Arial" w:hAnsi="Arial" w:cs="Arial"/>
          <w:sz w:val="16"/>
          <w:szCs w:val="16"/>
        </w:rPr>
      </w:pPr>
      <w:r w:rsidRPr="006E7D4C">
        <w:rPr>
          <w:rFonts w:ascii="Arial" w:hAnsi="Arial" w:cs="Arial"/>
          <w:sz w:val="16"/>
          <w:szCs w:val="16"/>
        </w:rPr>
        <w:t xml:space="preserve">Ставропольского края  </w:t>
      </w:r>
      <w:r>
        <w:rPr>
          <w:rFonts w:ascii="Arial" w:hAnsi="Arial" w:cs="Arial"/>
          <w:sz w:val="16"/>
          <w:szCs w:val="16"/>
        </w:rPr>
        <w:t xml:space="preserve">    </w:t>
      </w:r>
      <w:r w:rsidRPr="006E7D4C">
        <w:rPr>
          <w:rFonts w:ascii="Arial" w:hAnsi="Arial" w:cs="Arial"/>
          <w:sz w:val="16"/>
          <w:szCs w:val="16"/>
        </w:rPr>
        <w:t xml:space="preserve">                              И.Н. Шаруденко</w:t>
      </w:r>
    </w:p>
    <w:p w:rsidR="004B2C5C" w:rsidRPr="006E7D4C" w:rsidRDefault="004B2C5C" w:rsidP="004B2C5C">
      <w:pPr>
        <w:spacing w:line="180" w:lineRule="exact"/>
        <w:jc w:val="both"/>
        <w:rPr>
          <w:rFonts w:ascii="Arial" w:hAnsi="Arial" w:cs="Arial"/>
          <w:sz w:val="16"/>
          <w:szCs w:val="16"/>
        </w:rPr>
      </w:pPr>
    </w:p>
    <w:p w:rsidR="004B2C5C" w:rsidRPr="006E7D4C" w:rsidRDefault="004B2C5C" w:rsidP="004B2C5C">
      <w:pPr>
        <w:spacing w:line="240" w:lineRule="exact"/>
        <w:jc w:val="both"/>
        <w:rPr>
          <w:rFonts w:ascii="Arial" w:hAnsi="Arial" w:cs="Arial"/>
          <w:sz w:val="16"/>
          <w:szCs w:val="16"/>
        </w:rPr>
      </w:pPr>
    </w:p>
    <w:p w:rsidR="00C517F9" w:rsidRDefault="00C517F9" w:rsidP="00537A9E">
      <w:pPr>
        <w:spacing w:line="240" w:lineRule="exact"/>
        <w:jc w:val="both"/>
        <w:rPr>
          <w:rFonts w:ascii="Arial" w:hAnsi="Arial" w:cs="Arial"/>
          <w:sz w:val="16"/>
          <w:szCs w:val="16"/>
        </w:rPr>
      </w:pPr>
    </w:p>
    <w:tbl>
      <w:tblPr>
        <w:tblW w:w="0" w:type="auto"/>
        <w:tblLook w:val="01E0"/>
      </w:tblPr>
      <w:tblGrid>
        <w:gridCol w:w="2041"/>
        <w:gridCol w:w="2852"/>
      </w:tblGrid>
      <w:tr w:rsidR="000664A8" w:rsidRPr="006E7D4C" w:rsidTr="00A067E9">
        <w:tc>
          <w:tcPr>
            <w:tcW w:w="4756" w:type="dxa"/>
            <w:shd w:val="clear" w:color="auto" w:fill="auto"/>
          </w:tcPr>
          <w:p w:rsidR="000664A8" w:rsidRPr="006E7D4C" w:rsidRDefault="000664A8" w:rsidP="00A067E9">
            <w:pPr>
              <w:spacing w:line="240" w:lineRule="exact"/>
              <w:jc w:val="center"/>
              <w:rPr>
                <w:rFonts w:ascii="Arial" w:hAnsi="Arial" w:cs="Arial"/>
                <w:sz w:val="16"/>
                <w:szCs w:val="16"/>
              </w:rPr>
            </w:pPr>
          </w:p>
        </w:tc>
        <w:tc>
          <w:tcPr>
            <w:tcW w:w="4757" w:type="dxa"/>
            <w:shd w:val="clear" w:color="auto" w:fill="auto"/>
          </w:tcPr>
          <w:p w:rsidR="000664A8" w:rsidRPr="006E7D4C" w:rsidRDefault="000664A8" w:rsidP="000664A8">
            <w:pPr>
              <w:spacing w:line="180" w:lineRule="exact"/>
              <w:jc w:val="center"/>
              <w:rPr>
                <w:rFonts w:ascii="Arial" w:hAnsi="Arial" w:cs="Arial"/>
                <w:sz w:val="16"/>
                <w:szCs w:val="16"/>
              </w:rPr>
            </w:pPr>
            <w:r w:rsidRPr="006E7D4C">
              <w:rPr>
                <w:rFonts w:ascii="Arial" w:hAnsi="Arial" w:cs="Arial"/>
                <w:sz w:val="16"/>
                <w:szCs w:val="16"/>
              </w:rPr>
              <w:t>УТВЕРЖДЕНО</w:t>
            </w:r>
          </w:p>
          <w:p w:rsidR="000664A8" w:rsidRPr="006E7D4C" w:rsidRDefault="000664A8" w:rsidP="000664A8">
            <w:pPr>
              <w:spacing w:line="180" w:lineRule="exact"/>
              <w:jc w:val="center"/>
              <w:rPr>
                <w:rFonts w:ascii="Arial" w:hAnsi="Arial" w:cs="Arial"/>
                <w:sz w:val="16"/>
                <w:szCs w:val="16"/>
              </w:rPr>
            </w:pPr>
            <w:r w:rsidRPr="006E7D4C">
              <w:rPr>
                <w:rFonts w:ascii="Arial" w:hAnsi="Arial" w:cs="Arial"/>
                <w:sz w:val="16"/>
                <w:szCs w:val="16"/>
              </w:rPr>
              <w:t>постановлением администрации Благодарненского городского округа Ставропольского края</w:t>
            </w:r>
          </w:p>
          <w:p w:rsidR="000664A8" w:rsidRPr="006E7D4C" w:rsidRDefault="000664A8" w:rsidP="000664A8">
            <w:pPr>
              <w:spacing w:line="180" w:lineRule="exact"/>
              <w:jc w:val="center"/>
              <w:rPr>
                <w:rFonts w:ascii="Arial" w:hAnsi="Arial" w:cs="Arial"/>
                <w:sz w:val="16"/>
                <w:szCs w:val="16"/>
              </w:rPr>
            </w:pPr>
            <w:r w:rsidRPr="006E7D4C">
              <w:rPr>
                <w:rFonts w:ascii="Arial" w:hAnsi="Arial" w:cs="Arial"/>
                <w:sz w:val="16"/>
                <w:szCs w:val="16"/>
              </w:rPr>
              <w:t>от 18 января 2018 года № 38</w:t>
            </w:r>
          </w:p>
        </w:tc>
      </w:tr>
    </w:tbl>
    <w:p w:rsidR="000664A8" w:rsidRPr="006E7D4C" w:rsidRDefault="000664A8" w:rsidP="000664A8">
      <w:pPr>
        <w:jc w:val="both"/>
        <w:rPr>
          <w:rFonts w:ascii="Arial" w:hAnsi="Arial" w:cs="Arial"/>
          <w:sz w:val="16"/>
          <w:szCs w:val="16"/>
        </w:rPr>
      </w:pPr>
    </w:p>
    <w:p w:rsidR="000664A8" w:rsidRPr="006E7D4C" w:rsidRDefault="000664A8" w:rsidP="000664A8">
      <w:pPr>
        <w:spacing w:line="240" w:lineRule="exact"/>
        <w:jc w:val="center"/>
        <w:rPr>
          <w:rFonts w:ascii="Arial" w:hAnsi="Arial" w:cs="Arial"/>
          <w:sz w:val="16"/>
          <w:szCs w:val="16"/>
        </w:rPr>
      </w:pPr>
    </w:p>
    <w:p w:rsidR="000664A8" w:rsidRPr="006E7D4C" w:rsidRDefault="000664A8" w:rsidP="000664A8">
      <w:pPr>
        <w:spacing w:line="240" w:lineRule="exact"/>
        <w:jc w:val="center"/>
        <w:rPr>
          <w:rFonts w:ascii="Arial" w:hAnsi="Arial" w:cs="Arial"/>
          <w:sz w:val="16"/>
          <w:szCs w:val="16"/>
        </w:rPr>
      </w:pPr>
      <w:r w:rsidRPr="006E7D4C">
        <w:rPr>
          <w:rFonts w:ascii="Arial" w:hAnsi="Arial" w:cs="Arial"/>
          <w:sz w:val="16"/>
          <w:szCs w:val="16"/>
        </w:rPr>
        <w:t xml:space="preserve">ПОЛОЖЕНИЕ </w:t>
      </w:r>
    </w:p>
    <w:p w:rsidR="000664A8" w:rsidRPr="006E7D4C" w:rsidRDefault="000664A8" w:rsidP="000664A8">
      <w:pPr>
        <w:spacing w:line="240" w:lineRule="exact"/>
        <w:jc w:val="both"/>
        <w:rPr>
          <w:rFonts w:ascii="Arial" w:hAnsi="Arial" w:cs="Arial"/>
          <w:sz w:val="16"/>
          <w:szCs w:val="16"/>
        </w:rPr>
      </w:pPr>
      <w:r w:rsidRPr="006E7D4C">
        <w:rPr>
          <w:rFonts w:ascii="Arial" w:hAnsi="Arial" w:cs="Arial"/>
          <w:sz w:val="16"/>
          <w:szCs w:val="16"/>
        </w:rPr>
        <w:t xml:space="preserve">о комиссии для проведения конкурса на замещение вакантной должности муниципальной службы в аппарате </w:t>
      </w:r>
      <w:r w:rsidRPr="006E7D4C">
        <w:rPr>
          <w:rFonts w:ascii="Arial" w:hAnsi="Arial" w:cs="Arial"/>
          <w:sz w:val="16"/>
          <w:szCs w:val="16"/>
        </w:rPr>
        <w:lastRenderedPageBreak/>
        <w:t>администрации Благодарненского городского округа Ставропольского края</w:t>
      </w:r>
    </w:p>
    <w:p w:rsidR="000664A8" w:rsidRPr="006E7D4C" w:rsidRDefault="000664A8" w:rsidP="000664A8">
      <w:pPr>
        <w:jc w:val="both"/>
        <w:rPr>
          <w:rFonts w:ascii="Arial" w:hAnsi="Arial" w:cs="Arial"/>
          <w:sz w:val="16"/>
          <w:szCs w:val="16"/>
        </w:rPr>
      </w:pPr>
    </w:p>
    <w:p w:rsidR="000664A8" w:rsidRPr="006E7D4C" w:rsidRDefault="000664A8" w:rsidP="000664A8">
      <w:pPr>
        <w:jc w:val="both"/>
        <w:rPr>
          <w:rFonts w:ascii="Arial" w:hAnsi="Arial" w:cs="Arial"/>
          <w:sz w:val="16"/>
          <w:szCs w:val="16"/>
        </w:rPr>
      </w:pPr>
    </w:p>
    <w:p w:rsidR="000664A8" w:rsidRPr="006E7D4C" w:rsidRDefault="000664A8" w:rsidP="000664A8">
      <w:pPr>
        <w:pStyle w:val="ConsPlusNormal"/>
        <w:widowControl/>
        <w:ind w:firstLine="0"/>
        <w:jc w:val="center"/>
        <w:outlineLvl w:val="1"/>
        <w:rPr>
          <w:sz w:val="16"/>
          <w:szCs w:val="16"/>
        </w:rPr>
      </w:pPr>
      <w:r w:rsidRPr="006E7D4C">
        <w:rPr>
          <w:sz w:val="16"/>
          <w:szCs w:val="16"/>
        </w:rPr>
        <w:t>1. Общие положения</w:t>
      </w:r>
    </w:p>
    <w:p w:rsidR="000664A8" w:rsidRPr="006E7D4C" w:rsidRDefault="000664A8" w:rsidP="000664A8">
      <w:pPr>
        <w:pStyle w:val="ConsPlusNormal"/>
        <w:widowControl/>
        <w:ind w:firstLine="540"/>
        <w:jc w:val="both"/>
        <w:rPr>
          <w:sz w:val="16"/>
          <w:szCs w:val="16"/>
        </w:rPr>
      </w:pPr>
    </w:p>
    <w:p w:rsidR="000664A8" w:rsidRPr="006E7D4C" w:rsidRDefault="000664A8" w:rsidP="000664A8">
      <w:pPr>
        <w:ind w:firstLine="142"/>
        <w:jc w:val="both"/>
        <w:rPr>
          <w:rFonts w:ascii="Arial" w:hAnsi="Arial" w:cs="Arial"/>
          <w:sz w:val="16"/>
          <w:szCs w:val="16"/>
        </w:rPr>
      </w:pPr>
      <w:r w:rsidRPr="006E7D4C">
        <w:rPr>
          <w:rFonts w:ascii="Arial" w:hAnsi="Arial" w:cs="Arial"/>
          <w:sz w:val="16"/>
          <w:szCs w:val="16"/>
        </w:rPr>
        <w:t xml:space="preserve">1.1. Настоящее Положение разработано в соответствии с Федеральным законом от 02 марта 2007 года № 25-ФЗ «О муниципальной службе в Российской Федерации», </w:t>
      </w:r>
      <w:hyperlink r:id="rId11" w:history="1">
        <w:r w:rsidRPr="006E7D4C">
          <w:rPr>
            <w:rFonts w:ascii="Arial" w:hAnsi="Arial" w:cs="Arial"/>
            <w:sz w:val="16"/>
            <w:szCs w:val="16"/>
          </w:rPr>
          <w:t>Указом</w:t>
        </w:r>
      </w:hyperlink>
      <w:r w:rsidRPr="006E7D4C">
        <w:rPr>
          <w:rFonts w:ascii="Arial" w:hAnsi="Arial" w:cs="Arial"/>
          <w:sz w:val="16"/>
          <w:szCs w:val="16"/>
        </w:rPr>
        <w:t xml:space="preserve"> Президента Российской Федерации от 1 февраля 2005 года N 112 "О конкурсе на замещение вакантной должности государственной гражданской службы Российской Федерации", Законом Ставропольского края от 24 декабря 2007 года № 78-кз «Об отдельных вопросах муниципальной службы в Ставропольском крае», решением Совета депутатов Благодарненского городского округа Ставропольского края от 27 октября 2017 года  № 25 «</w:t>
      </w:r>
      <w:r w:rsidRPr="006E7D4C">
        <w:rPr>
          <w:rFonts w:ascii="Arial" w:eastAsia="Calibri" w:hAnsi="Arial" w:cs="Arial"/>
          <w:sz w:val="16"/>
          <w:szCs w:val="16"/>
        </w:rPr>
        <w:t>Об утверждении Положения о муниципальной службе в органах местного самоуправления Благодарненского городского округа Ставропольского края</w:t>
      </w:r>
      <w:r w:rsidRPr="006E7D4C">
        <w:rPr>
          <w:rFonts w:ascii="Arial" w:hAnsi="Arial" w:cs="Arial"/>
          <w:sz w:val="16"/>
          <w:szCs w:val="16"/>
        </w:rPr>
        <w:t xml:space="preserve">» и определяет порядок и сроки работы комиссии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 (далее - конкурсная комиссия). </w:t>
      </w:r>
    </w:p>
    <w:p w:rsidR="000664A8" w:rsidRPr="006E7D4C" w:rsidRDefault="000664A8" w:rsidP="000664A8">
      <w:pPr>
        <w:ind w:firstLine="142"/>
        <w:jc w:val="both"/>
        <w:rPr>
          <w:rFonts w:ascii="Arial" w:hAnsi="Arial" w:cs="Arial"/>
          <w:sz w:val="16"/>
          <w:szCs w:val="16"/>
        </w:rPr>
      </w:pPr>
      <w:r w:rsidRPr="006E7D4C">
        <w:rPr>
          <w:rFonts w:ascii="Arial" w:hAnsi="Arial" w:cs="Arial"/>
          <w:sz w:val="16"/>
          <w:szCs w:val="16"/>
        </w:rPr>
        <w:t>Целью конкурсной комиссии является реализация действующего законодательства о муниципальной службе в части обеспечения  права граждан Российской Федерации на равный доступ к муниципальной службе и права муниципальных  служащих администрации Благодарненского городского округа Ставропольского края (далее – муниципальные служащие) на должностной рост на конкурсной основе.</w:t>
      </w:r>
    </w:p>
    <w:p w:rsidR="000664A8" w:rsidRPr="006E7D4C" w:rsidRDefault="000664A8" w:rsidP="000664A8">
      <w:pPr>
        <w:pStyle w:val="ConsPlusNormal"/>
        <w:widowControl/>
        <w:ind w:firstLine="142"/>
        <w:jc w:val="both"/>
        <w:rPr>
          <w:sz w:val="16"/>
          <w:szCs w:val="16"/>
        </w:rPr>
      </w:pPr>
      <w:r w:rsidRPr="006E7D4C">
        <w:rPr>
          <w:sz w:val="16"/>
          <w:szCs w:val="16"/>
        </w:rPr>
        <w:t>1.2. Конкурсная комиссия в своей деятельности руководствуется законодательством Российской Федерации, законодательством Ставропольского края и настоящим Положением.</w:t>
      </w:r>
    </w:p>
    <w:p w:rsidR="000664A8" w:rsidRPr="006E7D4C" w:rsidRDefault="000664A8" w:rsidP="000664A8">
      <w:pPr>
        <w:ind w:firstLine="142"/>
        <w:jc w:val="both"/>
        <w:rPr>
          <w:rFonts w:ascii="Arial" w:hAnsi="Arial" w:cs="Arial"/>
          <w:sz w:val="16"/>
          <w:szCs w:val="16"/>
        </w:rPr>
      </w:pPr>
    </w:p>
    <w:p w:rsidR="000664A8" w:rsidRPr="006E7D4C" w:rsidRDefault="000664A8" w:rsidP="000664A8">
      <w:pPr>
        <w:pStyle w:val="ConsPlusNormal"/>
        <w:widowControl/>
        <w:ind w:firstLine="142"/>
        <w:jc w:val="center"/>
        <w:outlineLvl w:val="1"/>
        <w:rPr>
          <w:sz w:val="16"/>
          <w:szCs w:val="16"/>
        </w:rPr>
      </w:pPr>
      <w:r w:rsidRPr="006E7D4C">
        <w:rPr>
          <w:sz w:val="16"/>
          <w:szCs w:val="16"/>
        </w:rPr>
        <w:t>2. Задачи конкурсной комиссии</w:t>
      </w:r>
    </w:p>
    <w:p w:rsidR="000664A8" w:rsidRPr="006E7D4C" w:rsidRDefault="000664A8" w:rsidP="000664A8">
      <w:pPr>
        <w:pStyle w:val="ConsPlusNormal"/>
        <w:widowControl/>
        <w:ind w:firstLine="142"/>
        <w:jc w:val="center"/>
        <w:outlineLvl w:val="1"/>
        <w:rPr>
          <w:sz w:val="16"/>
          <w:szCs w:val="16"/>
        </w:rPr>
      </w:pPr>
    </w:p>
    <w:p w:rsidR="000664A8" w:rsidRPr="006E7D4C" w:rsidRDefault="000664A8" w:rsidP="000664A8">
      <w:pPr>
        <w:pStyle w:val="ConsPlusNormal"/>
        <w:widowControl/>
        <w:ind w:firstLine="142"/>
        <w:jc w:val="both"/>
        <w:rPr>
          <w:sz w:val="16"/>
          <w:szCs w:val="16"/>
        </w:rPr>
      </w:pPr>
      <w:r w:rsidRPr="006E7D4C">
        <w:rPr>
          <w:sz w:val="16"/>
          <w:szCs w:val="16"/>
        </w:rPr>
        <w:t>Основными задачами конкурсной комиссии являются:</w:t>
      </w:r>
    </w:p>
    <w:p w:rsidR="000664A8" w:rsidRPr="006E7D4C" w:rsidRDefault="000664A8" w:rsidP="000664A8">
      <w:pPr>
        <w:pStyle w:val="ConsPlusNormal"/>
        <w:widowControl/>
        <w:ind w:firstLine="142"/>
        <w:jc w:val="both"/>
        <w:rPr>
          <w:sz w:val="16"/>
          <w:szCs w:val="16"/>
        </w:rPr>
      </w:pPr>
      <w:r w:rsidRPr="006E7D4C">
        <w:rPr>
          <w:sz w:val="16"/>
          <w:szCs w:val="16"/>
        </w:rPr>
        <w:t>объективная оценка профессиональных и личностных качеств лиц, принимающих участие в конкурсе на замещение вакантной  должности муниципальной  службы  в аппарате администрации Благодарненского городского округа Ставропольского края (далее - конкурс);</w:t>
      </w:r>
    </w:p>
    <w:p w:rsidR="000664A8" w:rsidRPr="006E7D4C" w:rsidRDefault="000664A8" w:rsidP="000664A8">
      <w:pPr>
        <w:pStyle w:val="ConsPlusNormal"/>
        <w:widowControl/>
        <w:ind w:firstLine="142"/>
        <w:jc w:val="both"/>
        <w:rPr>
          <w:sz w:val="16"/>
          <w:szCs w:val="16"/>
        </w:rPr>
      </w:pPr>
      <w:r w:rsidRPr="006E7D4C">
        <w:rPr>
          <w:sz w:val="16"/>
          <w:szCs w:val="16"/>
        </w:rPr>
        <w:t>определение победителя конкурса.</w:t>
      </w:r>
    </w:p>
    <w:p w:rsidR="000664A8" w:rsidRPr="006E7D4C" w:rsidRDefault="000664A8" w:rsidP="000664A8">
      <w:pPr>
        <w:pStyle w:val="ConsPlusNormal"/>
        <w:widowControl/>
        <w:ind w:firstLine="142"/>
        <w:jc w:val="both"/>
        <w:rPr>
          <w:sz w:val="16"/>
          <w:szCs w:val="16"/>
        </w:rPr>
      </w:pPr>
    </w:p>
    <w:p w:rsidR="000664A8" w:rsidRPr="006E7D4C" w:rsidRDefault="000664A8" w:rsidP="000664A8">
      <w:pPr>
        <w:pStyle w:val="ConsPlusNormal"/>
        <w:widowControl/>
        <w:ind w:firstLine="142"/>
        <w:jc w:val="center"/>
        <w:outlineLvl w:val="1"/>
        <w:rPr>
          <w:sz w:val="16"/>
          <w:szCs w:val="16"/>
        </w:rPr>
      </w:pPr>
      <w:r w:rsidRPr="006E7D4C">
        <w:rPr>
          <w:sz w:val="16"/>
          <w:szCs w:val="16"/>
        </w:rPr>
        <w:t>3. Функции и права конкурсной комиссии</w:t>
      </w:r>
    </w:p>
    <w:p w:rsidR="000664A8" w:rsidRPr="006E7D4C" w:rsidRDefault="000664A8" w:rsidP="000664A8">
      <w:pPr>
        <w:pStyle w:val="ConsPlusNormal"/>
        <w:widowControl/>
        <w:ind w:firstLine="142"/>
        <w:jc w:val="both"/>
        <w:rPr>
          <w:sz w:val="16"/>
          <w:szCs w:val="16"/>
        </w:rPr>
      </w:pPr>
      <w:r w:rsidRPr="006E7D4C">
        <w:rPr>
          <w:sz w:val="16"/>
          <w:szCs w:val="16"/>
        </w:rPr>
        <w:t>3.1. Рассмотрение документов, представленных претендентами в установленном порядке для участия в конкурсе.</w:t>
      </w:r>
    </w:p>
    <w:p w:rsidR="000664A8" w:rsidRPr="006E7D4C" w:rsidRDefault="000664A8" w:rsidP="000664A8">
      <w:pPr>
        <w:pStyle w:val="ConsPlusNormal"/>
        <w:widowControl/>
        <w:ind w:firstLine="142"/>
        <w:jc w:val="both"/>
        <w:rPr>
          <w:sz w:val="16"/>
          <w:szCs w:val="16"/>
        </w:rPr>
      </w:pPr>
      <w:r w:rsidRPr="006E7D4C">
        <w:rPr>
          <w:sz w:val="16"/>
          <w:szCs w:val="16"/>
        </w:rPr>
        <w:t>3.2. Определение соответствия конкурсантов квалификационным требованиям по вакантной  должности муниципальной службы  в аппарате администрации Благодарненского городского округа Ставропольского края (далее – вакантная муниципальная должность), на замещение которой проводится конкурс.</w:t>
      </w:r>
    </w:p>
    <w:p w:rsidR="000664A8" w:rsidRPr="006E7D4C" w:rsidRDefault="000664A8" w:rsidP="000664A8">
      <w:pPr>
        <w:pStyle w:val="ConsPlusNormal"/>
        <w:widowControl/>
        <w:ind w:firstLine="142"/>
        <w:jc w:val="both"/>
        <w:rPr>
          <w:sz w:val="16"/>
          <w:szCs w:val="16"/>
        </w:rPr>
      </w:pPr>
      <w:r w:rsidRPr="006E7D4C">
        <w:rPr>
          <w:sz w:val="16"/>
          <w:szCs w:val="16"/>
        </w:rPr>
        <w:t>3.3. Оценка профессиональных и личностных качеств каждого конкурсанта с учетом их соответствия квалификационным требованиям, предъявляемым к уровню профессионального образования, стажу и опыту работы, наличию у них профессиональных знаний и навыков, необходимых для выполнения обязанностей по муниципальной должности муниципальной  службы, на замещение которой проводится конкурс.</w:t>
      </w:r>
    </w:p>
    <w:p w:rsidR="000664A8" w:rsidRPr="006E7D4C" w:rsidRDefault="000664A8" w:rsidP="000664A8">
      <w:pPr>
        <w:pStyle w:val="ConsPlusNormal"/>
        <w:widowControl/>
        <w:ind w:firstLine="142"/>
        <w:jc w:val="both"/>
        <w:rPr>
          <w:sz w:val="16"/>
          <w:szCs w:val="16"/>
        </w:rPr>
      </w:pPr>
      <w:r w:rsidRPr="006E7D4C">
        <w:rPr>
          <w:sz w:val="16"/>
          <w:szCs w:val="16"/>
        </w:rPr>
        <w:t>3.4. Принятие решения о признании одного из конкурсантов победителем конкурса либо отсутствии победителя.</w:t>
      </w:r>
    </w:p>
    <w:p w:rsidR="000664A8" w:rsidRPr="006E7D4C" w:rsidRDefault="000664A8" w:rsidP="000664A8">
      <w:pPr>
        <w:pStyle w:val="ConsPlusNormal"/>
        <w:widowControl/>
        <w:ind w:firstLine="142"/>
        <w:jc w:val="both"/>
        <w:rPr>
          <w:sz w:val="16"/>
          <w:szCs w:val="16"/>
        </w:rPr>
      </w:pPr>
      <w:r w:rsidRPr="006E7D4C">
        <w:rPr>
          <w:sz w:val="16"/>
          <w:szCs w:val="16"/>
        </w:rPr>
        <w:t>3.5. Конкурсная комиссия в целях реализации возложенных на нее задач имеет право запрашивать и получать в установленном порядке от отделов аппарата администрации  Благодарненского городского округа Ставропольского края необходимые для ее работы документы и материалы.</w:t>
      </w:r>
    </w:p>
    <w:p w:rsidR="000664A8" w:rsidRPr="006E7D4C" w:rsidRDefault="000664A8" w:rsidP="000664A8">
      <w:pPr>
        <w:pStyle w:val="ConsPlusNormal"/>
        <w:widowControl/>
        <w:ind w:firstLine="142"/>
        <w:jc w:val="both"/>
        <w:rPr>
          <w:sz w:val="16"/>
          <w:szCs w:val="16"/>
        </w:rPr>
      </w:pPr>
    </w:p>
    <w:p w:rsidR="000664A8" w:rsidRPr="006E7D4C" w:rsidRDefault="000664A8" w:rsidP="000664A8">
      <w:pPr>
        <w:pStyle w:val="ConsPlusNormal"/>
        <w:widowControl/>
        <w:ind w:firstLine="142"/>
        <w:jc w:val="center"/>
        <w:outlineLvl w:val="1"/>
        <w:rPr>
          <w:sz w:val="16"/>
          <w:szCs w:val="16"/>
        </w:rPr>
      </w:pPr>
      <w:r w:rsidRPr="006E7D4C">
        <w:rPr>
          <w:sz w:val="16"/>
          <w:szCs w:val="16"/>
        </w:rPr>
        <w:t>4. Порядок и сроки работы конкурсной комиссии</w:t>
      </w:r>
    </w:p>
    <w:p w:rsidR="000664A8" w:rsidRPr="006E7D4C" w:rsidRDefault="000664A8" w:rsidP="000664A8">
      <w:pPr>
        <w:pStyle w:val="ConsPlusNormal"/>
        <w:widowControl/>
        <w:ind w:firstLine="142"/>
        <w:jc w:val="both"/>
        <w:rPr>
          <w:sz w:val="16"/>
          <w:szCs w:val="16"/>
        </w:rPr>
      </w:pPr>
    </w:p>
    <w:p w:rsidR="000664A8" w:rsidRPr="006E7D4C" w:rsidRDefault="000664A8" w:rsidP="000664A8">
      <w:pPr>
        <w:pStyle w:val="ConsPlusNormal"/>
        <w:widowControl/>
        <w:ind w:firstLine="142"/>
        <w:jc w:val="both"/>
        <w:rPr>
          <w:sz w:val="16"/>
          <w:szCs w:val="16"/>
        </w:rPr>
      </w:pPr>
      <w:r w:rsidRPr="006E7D4C">
        <w:rPr>
          <w:sz w:val="16"/>
          <w:szCs w:val="16"/>
        </w:rPr>
        <w:t xml:space="preserve">4.1. Решение о создании конкурсной комиссии принимается главой Благодарненского городского округа Ставропольского </w:t>
      </w:r>
      <w:r w:rsidRPr="006E7D4C">
        <w:rPr>
          <w:sz w:val="16"/>
          <w:szCs w:val="16"/>
        </w:rPr>
        <w:lastRenderedPageBreak/>
        <w:t>края. В состав конкурсной комиссии входят председатель, заместитель председателя, секретарь и члены конкурсной комиссии.</w:t>
      </w:r>
    </w:p>
    <w:p w:rsidR="000664A8" w:rsidRPr="006E7D4C" w:rsidRDefault="000664A8" w:rsidP="000664A8">
      <w:pPr>
        <w:pStyle w:val="ConsPlusNormal"/>
        <w:widowControl/>
        <w:ind w:firstLine="142"/>
        <w:jc w:val="both"/>
        <w:rPr>
          <w:sz w:val="16"/>
          <w:szCs w:val="16"/>
        </w:rPr>
      </w:pPr>
      <w:r w:rsidRPr="006E7D4C">
        <w:rPr>
          <w:sz w:val="16"/>
          <w:szCs w:val="16"/>
        </w:rPr>
        <w:t>4.2. Конкурсная комиссия работает на постоянной основе.</w:t>
      </w:r>
    </w:p>
    <w:p w:rsidR="000664A8" w:rsidRPr="006E7D4C" w:rsidRDefault="000664A8" w:rsidP="000664A8">
      <w:pPr>
        <w:pStyle w:val="ConsPlusNormal"/>
        <w:widowControl/>
        <w:ind w:firstLine="142"/>
        <w:jc w:val="both"/>
        <w:rPr>
          <w:sz w:val="16"/>
          <w:szCs w:val="16"/>
        </w:rPr>
      </w:pPr>
      <w:r w:rsidRPr="006E7D4C">
        <w:rPr>
          <w:sz w:val="16"/>
          <w:szCs w:val="16"/>
        </w:rPr>
        <w:t>4.3. Работу конкурсной комиссии организует председатель конкурсной комиссии, а в его отсутствие - заместитель председателя. Председателем конкурсной комиссии по должности является глава Благодарненского городского округа Ставропольского края.</w:t>
      </w:r>
    </w:p>
    <w:p w:rsidR="000664A8" w:rsidRPr="006E7D4C" w:rsidRDefault="000664A8" w:rsidP="000664A8">
      <w:pPr>
        <w:pStyle w:val="ConsPlusNormal"/>
        <w:widowControl/>
        <w:ind w:firstLine="142"/>
        <w:jc w:val="both"/>
        <w:rPr>
          <w:sz w:val="16"/>
          <w:szCs w:val="16"/>
        </w:rPr>
      </w:pPr>
      <w:r w:rsidRPr="006E7D4C">
        <w:rPr>
          <w:sz w:val="16"/>
          <w:szCs w:val="16"/>
        </w:rPr>
        <w:t>4.4. Ведение необходимой документации обеспечивает секретарь конкурсной комиссии, который оформляет протокол заседания конкурсной комиссии.</w:t>
      </w:r>
    </w:p>
    <w:p w:rsidR="000664A8" w:rsidRPr="006E7D4C" w:rsidRDefault="000664A8" w:rsidP="000664A8">
      <w:pPr>
        <w:pStyle w:val="ConsPlusNormal"/>
        <w:ind w:firstLine="142"/>
        <w:jc w:val="both"/>
        <w:rPr>
          <w:sz w:val="16"/>
          <w:szCs w:val="16"/>
        </w:rPr>
      </w:pPr>
      <w:r w:rsidRPr="006E7D4C">
        <w:rPr>
          <w:sz w:val="16"/>
          <w:szCs w:val="16"/>
        </w:rPr>
        <w:t>4.5. В состав конкурсной комиссии входят независимые эксперты, число которых должно составлять не менее одной четверти от общего числа членов конкурсной комиссии. При изменении общего числа членов конкурсной комиссии необходимо соблюдение пропорциональности представительства независимых экспертов. Независимые эксперты присутствуют при выполнении конкурсантами конкурсных заданий, их оценке и на заседании конкурсной комиссии.</w:t>
      </w:r>
    </w:p>
    <w:p w:rsidR="000664A8" w:rsidRPr="006E7D4C" w:rsidRDefault="000664A8" w:rsidP="000664A8">
      <w:pPr>
        <w:pStyle w:val="ConsPlusNormal"/>
        <w:widowControl/>
        <w:ind w:firstLine="142"/>
        <w:jc w:val="both"/>
        <w:rPr>
          <w:sz w:val="16"/>
          <w:szCs w:val="16"/>
        </w:rPr>
      </w:pPr>
      <w:r w:rsidRPr="006E7D4C">
        <w:rPr>
          <w:sz w:val="16"/>
          <w:szCs w:val="16"/>
        </w:rPr>
        <w:t>4.6. Конкурсная комиссия правомочна принимать решения, если на ее заседании присутствует не менее двух третей членов конкурсной комиссии. Решение считается принятым, если за него проголосовало более половины членов конкурсной комиссии от присутствующего состава. Решение конкурсной комиссии принимается в отсутствие конкурсантов. При равенстве голосов решающим является голос председателя конкурсной комиссии.</w:t>
      </w:r>
    </w:p>
    <w:p w:rsidR="000664A8" w:rsidRPr="006E7D4C" w:rsidRDefault="000664A8" w:rsidP="000664A8">
      <w:pPr>
        <w:pStyle w:val="ConsPlusNormal"/>
        <w:widowControl/>
        <w:ind w:firstLine="142"/>
        <w:jc w:val="both"/>
        <w:rPr>
          <w:sz w:val="16"/>
          <w:szCs w:val="16"/>
        </w:rPr>
      </w:pPr>
      <w:r w:rsidRPr="006E7D4C">
        <w:rPr>
          <w:sz w:val="16"/>
          <w:szCs w:val="16"/>
        </w:rPr>
        <w:t>4.7. Конкурсная комиссия заседает в день проведения конкурса и принимает решение, которое оформляется протоколом. Протокол подписывается членами конкурсной комиссии, принявшими участие в ее заседании.</w:t>
      </w:r>
    </w:p>
    <w:p w:rsidR="000664A8" w:rsidRPr="006E7D4C" w:rsidRDefault="000664A8" w:rsidP="000664A8">
      <w:pPr>
        <w:pStyle w:val="ConsPlusNormal"/>
        <w:widowControl/>
        <w:ind w:firstLine="142"/>
        <w:jc w:val="both"/>
        <w:rPr>
          <w:sz w:val="16"/>
          <w:szCs w:val="16"/>
        </w:rPr>
      </w:pPr>
      <w:r w:rsidRPr="006E7D4C">
        <w:rPr>
          <w:sz w:val="16"/>
          <w:szCs w:val="16"/>
        </w:rPr>
        <w:t>4.8. Решение конкурсной комиссии оглашается в день проведения конкурса на заседании конкурсной комиссии.</w:t>
      </w:r>
    </w:p>
    <w:p w:rsidR="000664A8" w:rsidRPr="006E7D4C" w:rsidRDefault="000664A8" w:rsidP="000664A8">
      <w:pPr>
        <w:pStyle w:val="ConsPlusNormal"/>
        <w:widowControl/>
        <w:ind w:firstLine="142"/>
        <w:jc w:val="both"/>
        <w:rPr>
          <w:sz w:val="16"/>
          <w:szCs w:val="16"/>
        </w:rPr>
      </w:pPr>
      <w:r w:rsidRPr="006E7D4C">
        <w:rPr>
          <w:sz w:val="16"/>
          <w:szCs w:val="16"/>
        </w:rPr>
        <w:t>4.9. В течение 7 календарных дней со дня проведения конкурса лицам, принявшим участие в конкурсе, направляются письменные уведомления о результатах проведения конкурса.</w:t>
      </w:r>
    </w:p>
    <w:p w:rsidR="000664A8" w:rsidRPr="006E7D4C" w:rsidRDefault="000664A8" w:rsidP="000664A8">
      <w:pPr>
        <w:pStyle w:val="ConsPlusNormal"/>
        <w:widowControl/>
        <w:ind w:firstLine="142"/>
        <w:jc w:val="both"/>
        <w:rPr>
          <w:sz w:val="16"/>
          <w:szCs w:val="16"/>
        </w:rPr>
      </w:pPr>
      <w:r w:rsidRPr="006E7D4C">
        <w:rPr>
          <w:sz w:val="16"/>
          <w:szCs w:val="16"/>
        </w:rPr>
        <w:t>Организационно-техническое обеспечение деятельности конкурсной комиссии осуществляется отделом кадрового обеспечения администрации Благодарненского городского округа Ставропольского края.</w:t>
      </w:r>
    </w:p>
    <w:p w:rsidR="000664A8" w:rsidRPr="006E7D4C" w:rsidRDefault="000664A8" w:rsidP="000664A8">
      <w:pPr>
        <w:pStyle w:val="ConsPlusNormal"/>
        <w:widowControl/>
        <w:ind w:firstLine="142"/>
        <w:jc w:val="both"/>
        <w:rPr>
          <w:sz w:val="16"/>
          <w:szCs w:val="16"/>
        </w:rPr>
      </w:pPr>
    </w:p>
    <w:p w:rsidR="000664A8" w:rsidRPr="006E7D4C" w:rsidRDefault="000664A8" w:rsidP="000664A8">
      <w:pPr>
        <w:pStyle w:val="ConsPlusNormal"/>
        <w:widowControl/>
        <w:ind w:firstLine="0"/>
        <w:jc w:val="both"/>
        <w:rPr>
          <w:sz w:val="16"/>
          <w:szCs w:val="16"/>
        </w:rPr>
      </w:pPr>
    </w:p>
    <w:p w:rsidR="000664A8" w:rsidRPr="006E7D4C" w:rsidRDefault="000664A8" w:rsidP="000664A8">
      <w:pPr>
        <w:pStyle w:val="ConsPlusNormal"/>
        <w:widowControl/>
        <w:ind w:firstLine="0"/>
        <w:jc w:val="both"/>
        <w:rPr>
          <w:sz w:val="16"/>
          <w:szCs w:val="16"/>
        </w:rPr>
      </w:pPr>
    </w:p>
    <w:p w:rsidR="000664A8" w:rsidRPr="006E7D4C" w:rsidRDefault="000664A8" w:rsidP="000664A8">
      <w:pPr>
        <w:spacing w:line="180" w:lineRule="exact"/>
        <w:jc w:val="both"/>
        <w:rPr>
          <w:rFonts w:ascii="Arial" w:hAnsi="Arial" w:cs="Arial"/>
          <w:sz w:val="16"/>
          <w:szCs w:val="16"/>
        </w:rPr>
      </w:pPr>
      <w:r w:rsidRPr="006E7D4C">
        <w:rPr>
          <w:rFonts w:ascii="Arial" w:hAnsi="Arial" w:cs="Arial"/>
          <w:sz w:val="16"/>
          <w:szCs w:val="16"/>
        </w:rPr>
        <w:t>Заместитель главы администрации</w:t>
      </w:r>
    </w:p>
    <w:p w:rsidR="000664A8" w:rsidRPr="006E7D4C" w:rsidRDefault="000664A8" w:rsidP="000664A8">
      <w:pPr>
        <w:spacing w:line="180" w:lineRule="exact"/>
        <w:jc w:val="both"/>
        <w:rPr>
          <w:rFonts w:ascii="Arial" w:hAnsi="Arial" w:cs="Arial"/>
          <w:sz w:val="16"/>
          <w:szCs w:val="16"/>
        </w:rPr>
      </w:pPr>
      <w:r w:rsidRPr="006E7D4C">
        <w:rPr>
          <w:rFonts w:ascii="Arial" w:hAnsi="Arial" w:cs="Arial"/>
          <w:sz w:val="16"/>
          <w:szCs w:val="16"/>
        </w:rPr>
        <w:t>Благодарненского городского округа</w:t>
      </w:r>
    </w:p>
    <w:p w:rsidR="000664A8" w:rsidRPr="006E7D4C" w:rsidRDefault="000664A8" w:rsidP="000664A8">
      <w:pPr>
        <w:spacing w:line="180" w:lineRule="exact"/>
        <w:jc w:val="both"/>
        <w:rPr>
          <w:rFonts w:ascii="Arial" w:hAnsi="Arial" w:cs="Arial"/>
          <w:sz w:val="16"/>
          <w:szCs w:val="16"/>
        </w:rPr>
      </w:pPr>
      <w:r w:rsidRPr="006E7D4C">
        <w:rPr>
          <w:rFonts w:ascii="Arial" w:hAnsi="Arial" w:cs="Arial"/>
          <w:sz w:val="16"/>
          <w:szCs w:val="16"/>
        </w:rPr>
        <w:t>Ставропольского края                                      И.Н. Шаруденко</w:t>
      </w:r>
    </w:p>
    <w:p w:rsidR="000664A8" w:rsidRPr="006E7D4C" w:rsidRDefault="000664A8" w:rsidP="000664A8">
      <w:pPr>
        <w:pStyle w:val="ConsPlusNormal"/>
        <w:widowControl/>
        <w:spacing w:line="240" w:lineRule="exact"/>
        <w:ind w:firstLine="540"/>
        <w:jc w:val="both"/>
        <w:rPr>
          <w:sz w:val="16"/>
          <w:szCs w:val="16"/>
        </w:rPr>
      </w:pPr>
    </w:p>
    <w:p w:rsidR="000664A8" w:rsidRPr="006E7D4C" w:rsidRDefault="000664A8" w:rsidP="000664A8">
      <w:pPr>
        <w:jc w:val="both"/>
        <w:rPr>
          <w:rFonts w:ascii="Arial" w:hAnsi="Arial" w:cs="Arial"/>
          <w:sz w:val="16"/>
          <w:szCs w:val="16"/>
        </w:rPr>
      </w:pPr>
    </w:p>
    <w:p w:rsidR="000664A8" w:rsidRPr="006E7D4C" w:rsidRDefault="000664A8" w:rsidP="000664A8">
      <w:pPr>
        <w:jc w:val="both"/>
        <w:rPr>
          <w:rFonts w:ascii="Arial" w:hAnsi="Arial" w:cs="Arial"/>
          <w:sz w:val="16"/>
          <w:szCs w:val="16"/>
        </w:rPr>
      </w:pPr>
    </w:p>
    <w:p w:rsidR="000664A8" w:rsidRPr="006E7D4C" w:rsidRDefault="000664A8" w:rsidP="000664A8">
      <w:pPr>
        <w:jc w:val="both"/>
        <w:rPr>
          <w:rFonts w:ascii="Arial" w:hAnsi="Arial" w:cs="Arial"/>
          <w:sz w:val="16"/>
          <w:szCs w:val="16"/>
        </w:rPr>
      </w:pPr>
    </w:p>
    <w:tbl>
      <w:tblPr>
        <w:tblW w:w="0" w:type="auto"/>
        <w:tblLook w:val="01E0"/>
      </w:tblPr>
      <w:tblGrid>
        <w:gridCol w:w="2041"/>
        <w:gridCol w:w="2852"/>
      </w:tblGrid>
      <w:tr w:rsidR="000664A8" w:rsidRPr="006E7D4C" w:rsidTr="00A067E9">
        <w:tc>
          <w:tcPr>
            <w:tcW w:w="4756" w:type="dxa"/>
            <w:shd w:val="clear" w:color="auto" w:fill="auto"/>
          </w:tcPr>
          <w:p w:rsidR="000664A8" w:rsidRPr="006E7D4C" w:rsidRDefault="000664A8" w:rsidP="00A067E9">
            <w:pPr>
              <w:spacing w:line="240" w:lineRule="exact"/>
              <w:jc w:val="center"/>
              <w:rPr>
                <w:rFonts w:ascii="Arial" w:hAnsi="Arial" w:cs="Arial"/>
                <w:sz w:val="16"/>
                <w:szCs w:val="16"/>
              </w:rPr>
            </w:pPr>
          </w:p>
        </w:tc>
        <w:tc>
          <w:tcPr>
            <w:tcW w:w="4757" w:type="dxa"/>
            <w:shd w:val="clear" w:color="auto" w:fill="auto"/>
          </w:tcPr>
          <w:p w:rsidR="000664A8" w:rsidRPr="006E7D4C" w:rsidRDefault="000664A8" w:rsidP="000664A8">
            <w:pPr>
              <w:spacing w:line="180" w:lineRule="exact"/>
              <w:jc w:val="center"/>
              <w:rPr>
                <w:rFonts w:ascii="Arial" w:hAnsi="Arial" w:cs="Arial"/>
                <w:sz w:val="16"/>
                <w:szCs w:val="16"/>
              </w:rPr>
            </w:pPr>
            <w:r w:rsidRPr="006E7D4C">
              <w:rPr>
                <w:rFonts w:ascii="Arial" w:hAnsi="Arial" w:cs="Arial"/>
                <w:sz w:val="16"/>
                <w:szCs w:val="16"/>
              </w:rPr>
              <w:t>УТВЕРЖДЕНА</w:t>
            </w:r>
          </w:p>
          <w:p w:rsidR="000664A8" w:rsidRPr="006E7D4C" w:rsidRDefault="000664A8" w:rsidP="000664A8">
            <w:pPr>
              <w:spacing w:line="180" w:lineRule="exact"/>
              <w:jc w:val="center"/>
              <w:rPr>
                <w:rFonts w:ascii="Arial" w:hAnsi="Arial" w:cs="Arial"/>
                <w:sz w:val="16"/>
                <w:szCs w:val="16"/>
              </w:rPr>
            </w:pPr>
            <w:r w:rsidRPr="006E7D4C">
              <w:rPr>
                <w:rFonts w:ascii="Arial" w:hAnsi="Arial" w:cs="Arial"/>
                <w:sz w:val="16"/>
                <w:szCs w:val="16"/>
              </w:rPr>
              <w:t>постановлением администрации Благодарненского городского округа Ставропольского края</w:t>
            </w:r>
          </w:p>
          <w:p w:rsidR="000664A8" w:rsidRPr="006E7D4C" w:rsidRDefault="000664A8" w:rsidP="000664A8">
            <w:pPr>
              <w:spacing w:line="180" w:lineRule="exact"/>
              <w:jc w:val="center"/>
              <w:rPr>
                <w:rFonts w:ascii="Arial" w:hAnsi="Arial" w:cs="Arial"/>
                <w:sz w:val="16"/>
                <w:szCs w:val="16"/>
              </w:rPr>
            </w:pPr>
            <w:r w:rsidRPr="006E7D4C">
              <w:rPr>
                <w:rFonts w:ascii="Arial" w:hAnsi="Arial" w:cs="Arial"/>
                <w:sz w:val="16"/>
                <w:szCs w:val="16"/>
              </w:rPr>
              <w:t>от 18 января 2018 года № 38</w:t>
            </w:r>
          </w:p>
        </w:tc>
      </w:tr>
    </w:tbl>
    <w:p w:rsidR="000664A8" w:rsidRPr="006E7D4C" w:rsidRDefault="000664A8" w:rsidP="000664A8">
      <w:pPr>
        <w:jc w:val="both"/>
        <w:rPr>
          <w:rFonts w:ascii="Arial" w:hAnsi="Arial" w:cs="Arial"/>
          <w:sz w:val="16"/>
          <w:szCs w:val="16"/>
        </w:rPr>
      </w:pPr>
    </w:p>
    <w:p w:rsidR="000664A8" w:rsidRPr="006E7D4C" w:rsidRDefault="000664A8" w:rsidP="000664A8">
      <w:pPr>
        <w:spacing w:line="240" w:lineRule="exact"/>
        <w:jc w:val="both"/>
        <w:rPr>
          <w:rFonts w:ascii="Arial" w:hAnsi="Arial" w:cs="Arial"/>
          <w:sz w:val="16"/>
          <w:szCs w:val="16"/>
        </w:rPr>
      </w:pPr>
    </w:p>
    <w:p w:rsidR="000664A8" w:rsidRPr="006E7D4C" w:rsidRDefault="000664A8" w:rsidP="000664A8">
      <w:pPr>
        <w:pStyle w:val="ConsPlusNormal"/>
        <w:widowControl/>
        <w:spacing w:line="180" w:lineRule="exact"/>
        <w:ind w:firstLine="540"/>
        <w:jc w:val="center"/>
        <w:rPr>
          <w:sz w:val="16"/>
          <w:szCs w:val="16"/>
        </w:rPr>
      </w:pPr>
      <w:r w:rsidRPr="006E7D4C">
        <w:rPr>
          <w:sz w:val="16"/>
          <w:szCs w:val="16"/>
        </w:rPr>
        <w:t>МЕТОДИКА</w:t>
      </w:r>
    </w:p>
    <w:p w:rsidR="000664A8" w:rsidRPr="006E7D4C" w:rsidRDefault="000664A8" w:rsidP="000664A8">
      <w:pPr>
        <w:pStyle w:val="ConsPlusNormal"/>
        <w:widowControl/>
        <w:tabs>
          <w:tab w:val="left" w:pos="1740"/>
        </w:tabs>
        <w:spacing w:line="180" w:lineRule="exact"/>
        <w:ind w:firstLine="0"/>
        <w:jc w:val="both"/>
        <w:rPr>
          <w:sz w:val="16"/>
          <w:szCs w:val="16"/>
        </w:rPr>
      </w:pPr>
      <w:r w:rsidRPr="006E7D4C">
        <w:rPr>
          <w:sz w:val="16"/>
          <w:szCs w:val="16"/>
        </w:rPr>
        <w:t>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w:t>
      </w:r>
    </w:p>
    <w:p w:rsidR="000664A8" w:rsidRPr="006E7D4C" w:rsidRDefault="000664A8" w:rsidP="000664A8">
      <w:pPr>
        <w:pStyle w:val="ConsPlusNormal"/>
        <w:widowControl/>
        <w:tabs>
          <w:tab w:val="left" w:pos="1740"/>
        </w:tabs>
        <w:ind w:firstLine="540"/>
        <w:jc w:val="both"/>
        <w:rPr>
          <w:sz w:val="16"/>
          <w:szCs w:val="16"/>
        </w:rPr>
      </w:pPr>
    </w:p>
    <w:p w:rsidR="000664A8" w:rsidRPr="006E7D4C" w:rsidRDefault="000664A8" w:rsidP="006F04F3">
      <w:pPr>
        <w:pStyle w:val="ConsPlusNormal"/>
        <w:widowControl/>
        <w:ind w:firstLine="142"/>
        <w:jc w:val="both"/>
        <w:rPr>
          <w:b/>
          <w:sz w:val="16"/>
          <w:szCs w:val="16"/>
        </w:rPr>
      </w:pPr>
      <w:r w:rsidRPr="006E7D4C">
        <w:rPr>
          <w:sz w:val="16"/>
          <w:szCs w:val="16"/>
        </w:rPr>
        <w:t xml:space="preserve">1. Методика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 (далее - конкурс) разработана в соответствии с Федеральным законом от 02 марта 2007 года № 25-ФЗ "О муниципальной службе в Российской Федерации" и </w:t>
      </w:r>
      <w:hyperlink r:id="rId12" w:history="1">
        <w:r w:rsidRPr="006E7D4C">
          <w:rPr>
            <w:sz w:val="16"/>
            <w:szCs w:val="16"/>
          </w:rPr>
          <w:t>Указом</w:t>
        </w:r>
      </w:hyperlink>
      <w:r w:rsidRPr="006E7D4C">
        <w:rPr>
          <w:sz w:val="16"/>
          <w:szCs w:val="16"/>
        </w:rPr>
        <w:t xml:space="preserve"> Президента Российской Федерации от 01 февраля 2005 года № 112 "О конкурсе на замещение вакантной должности государственной гражданской службы Российской Федерации" с целью отбора лиц, соответствующих квалификационным требованиям, установленным к должности муниципальной службы Ставропольского края, на </w:t>
      </w:r>
      <w:r w:rsidRPr="006E7D4C">
        <w:rPr>
          <w:sz w:val="16"/>
          <w:szCs w:val="16"/>
        </w:rPr>
        <w:lastRenderedPageBreak/>
        <w:t xml:space="preserve">замещение или на включение в кадровый резерв для замещения которой объявлен конкурс (далее соответственно - квалификационные требования, вакантная должность), и наиболее подготовленных для работы в вакантной должности.     </w:t>
      </w:r>
    </w:p>
    <w:p w:rsidR="000664A8" w:rsidRPr="006E7D4C" w:rsidRDefault="000664A8" w:rsidP="006F04F3">
      <w:pPr>
        <w:pStyle w:val="ConsPlusNormal"/>
        <w:widowControl/>
        <w:ind w:firstLine="142"/>
        <w:jc w:val="both"/>
        <w:rPr>
          <w:sz w:val="16"/>
          <w:szCs w:val="16"/>
        </w:rPr>
      </w:pPr>
      <w:r w:rsidRPr="006E7D4C">
        <w:rPr>
          <w:sz w:val="16"/>
          <w:szCs w:val="16"/>
        </w:rPr>
        <w:t>2. Конкурс на замещение вакантной должности проводится на условиях, определенных    статьей    17  Федерального закона от 02 марта 2007 года № 25-ФЗ "О муниципальной службе в Российской Федерации", и в соответствии с Положением о муниципальной службе в органах местного самоуправления Благодарненского городского округа Ставропольского края, утвержденным решением Совета депутатов Благодарненского городского округа Ставропольского края от 27 октября 2017 года  № 25 «Об утверждении Положения  о муниципальной службе в органах местного самоуправления  Благодарненского городского округа Ставропольского края».</w:t>
      </w:r>
    </w:p>
    <w:p w:rsidR="000664A8" w:rsidRPr="006E7D4C" w:rsidRDefault="000664A8" w:rsidP="006F04F3">
      <w:pPr>
        <w:pStyle w:val="ConsPlusNormal"/>
        <w:widowControl/>
        <w:ind w:firstLine="142"/>
        <w:jc w:val="both"/>
        <w:rPr>
          <w:sz w:val="16"/>
          <w:szCs w:val="16"/>
        </w:rPr>
      </w:pPr>
      <w:r w:rsidRPr="006E7D4C">
        <w:rPr>
          <w:sz w:val="16"/>
          <w:szCs w:val="16"/>
        </w:rPr>
        <w:t>2. Решение о проведении конкурса оформляется распоряжением администрации  Благодарненского городского округа Ставропольского края.</w:t>
      </w:r>
    </w:p>
    <w:p w:rsidR="000664A8" w:rsidRPr="006E7D4C" w:rsidRDefault="000664A8" w:rsidP="006F04F3">
      <w:pPr>
        <w:pStyle w:val="ConsPlusNormal"/>
        <w:widowControl/>
        <w:ind w:firstLine="142"/>
        <w:jc w:val="both"/>
        <w:rPr>
          <w:sz w:val="16"/>
          <w:szCs w:val="16"/>
        </w:rPr>
      </w:pPr>
      <w:r w:rsidRPr="006E7D4C">
        <w:rPr>
          <w:sz w:val="16"/>
          <w:szCs w:val="16"/>
        </w:rPr>
        <w:t xml:space="preserve"> 3. Представленные конкурсантами документы анализируются с целью определения уровня профессиональной подготовки каждого из кандидатов и соответствия квалификационным требованиям, установленным для вакантной должности, на замещение которой объявлен конкурс.</w:t>
      </w:r>
    </w:p>
    <w:p w:rsidR="000664A8" w:rsidRPr="006E7D4C" w:rsidRDefault="000664A8" w:rsidP="006F04F3">
      <w:pPr>
        <w:pStyle w:val="ConsPlusNormal"/>
        <w:widowControl/>
        <w:ind w:firstLine="142"/>
        <w:jc w:val="both"/>
        <w:rPr>
          <w:sz w:val="16"/>
          <w:szCs w:val="16"/>
        </w:rPr>
      </w:pPr>
      <w:r w:rsidRPr="006E7D4C">
        <w:rPr>
          <w:sz w:val="16"/>
          <w:szCs w:val="16"/>
        </w:rPr>
        <w:t>4. По результатам анализа представленных документов формируется список лиц, допущенных к участию в конкурсе.</w:t>
      </w:r>
    </w:p>
    <w:p w:rsidR="000664A8" w:rsidRPr="006E7D4C" w:rsidRDefault="000664A8" w:rsidP="006F04F3">
      <w:pPr>
        <w:pStyle w:val="ConsPlusNormal"/>
        <w:widowControl/>
        <w:ind w:firstLine="142"/>
        <w:jc w:val="both"/>
        <w:rPr>
          <w:sz w:val="16"/>
          <w:szCs w:val="16"/>
        </w:rPr>
      </w:pPr>
      <w:r w:rsidRPr="006E7D4C">
        <w:rPr>
          <w:sz w:val="16"/>
          <w:szCs w:val="16"/>
        </w:rPr>
        <w:t>5. Конкурс может проводиться в форме конкурса документов, групповой дискуссии, теста, экзамена, подготовки аналитической справки, обзора, отчета, информации, выступления или статьи.</w:t>
      </w:r>
    </w:p>
    <w:p w:rsidR="000664A8" w:rsidRPr="006E7D4C" w:rsidRDefault="000664A8" w:rsidP="006F04F3">
      <w:pPr>
        <w:pStyle w:val="ConsPlusNormal"/>
        <w:widowControl/>
        <w:ind w:firstLine="142"/>
        <w:jc w:val="both"/>
        <w:rPr>
          <w:sz w:val="16"/>
          <w:szCs w:val="16"/>
        </w:rPr>
      </w:pPr>
      <w:r w:rsidRPr="006E7D4C">
        <w:rPr>
          <w:sz w:val="16"/>
          <w:szCs w:val="16"/>
        </w:rPr>
        <w:t>6. Руководитель отдела  аппарата администрации Благодарненского городского округа Ставропольского края (далее - отдел), в котором имеется вакантная должность, на замещение которой объявлен конкурс, представляет председателю конкурсной комиссии перечень нормативных правовых актов, знание которых необходимо для замещения вакантной должности; вопросы для проведения групповых дискуссий, экзаменационные билеты, тесты, темы аналитической справки, обзора, отчета, информации, статьи или выступления, копии должностных инструкций по вакантной должности.</w:t>
      </w:r>
    </w:p>
    <w:p w:rsidR="000664A8" w:rsidRPr="006E7D4C" w:rsidRDefault="000664A8" w:rsidP="006F04F3">
      <w:pPr>
        <w:pStyle w:val="ConsPlusNormal"/>
        <w:widowControl/>
        <w:ind w:firstLine="142"/>
        <w:jc w:val="both"/>
        <w:rPr>
          <w:sz w:val="16"/>
          <w:szCs w:val="16"/>
        </w:rPr>
      </w:pPr>
      <w:r w:rsidRPr="006E7D4C">
        <w:rPr>
          <w:sz w:val="16"/>
          <w:szCs w:val="16"/>
        </w:rPr>
        <w:t>6.1. Для проведения групповых дискуссий отделом предлагаются темы, вопросы, при обсуждении которых определяется наиболее подготовленный конкурсант.</w:t>
      </w:r>
    </w:p>
    <w:p w:rsidR="000664A8" w:rsidRPr="006E7D4C" w:rsidRDefault="000664A8" w:rsidP="006F04F3">
      <w:pPr>
        <w:pStyle w:val="ConsPlusNormal"/>
        <w:widowControl/>
        <w:ind w:firstLine="142"/>
        <w:jc w:val="both"/>
        <w:rPr>
          <w:sz w:val="16"/>
          <w:szCs w:val="16"/>
        </w:rPr>
      </w:pPr>
      <w:r w:rsidRPr="006E7D4C">
        <w:rPr>
          <w:sz w:val="16"/>
          <w:szCs w:val="16"/>
        </w:rPr>
        <w:t>6.2. В тесты включаются вопросы, касающиеся нормативных правовых актов, применительно к должностным обязанностям муниципального служащего по вакантной должности, и варианты ответов на них.</w:t>
      </w:r>
    </w:p>
    <w:p w:rsidR="000664A8" w:rsidRPr="006E7D4C" w:rsidRDefault="000664A8" w:rsidP="006F04F3">
      <w:pPr>
        <w:pStyle w:val="ConsPlusNormal"/>
        <w:widowControl/>
        <w:ind w:firstLine="142"/>
        <w:jc w:val="both"/>
        <w:rPr>
          <w:sz w:val="16"/>
          <w:szCs w:val="16"/>
        </w:rPr>
      </w:pPr>
      <w:r w:rsidRPr="006E7D4C">
        <w:rPr>
          <w:sz w:val="16"/>
          <w:szCs w:val="16"/>
        </w:rPr>
        <w:t>6.3. Экзаменационные билеты включают вопросы, которые позволяют осуществить проверку теоретических знаний нормативных правовых актов, необходимых для исполнения обязанностей по вакантной должности, а также практические задания по подготовке проектов нормативных правовых актов, информационных документов, аналитических материалов и др.</w:t>
      </w:r>
    </w:p>
    <w:p w:rsidR="000664A8" w:rsidRPr="006E7D4C" w:rsidRDefault="000664A8" w:rsidP="006F04F3">
      <w:pPr>
        <w:pStyle w:val="ConsPlusNormal"/>
        <w:widowControl/>
        <w:ind w:firstLine="142"/>
        <w:jc w:val="both"/>
        <w:rPr>
          <w:sz w:val="16"/>
          <w:szCs w:val="16"/>
        </w:rPr>
      </w:pPr>
      <w:r w:rsidRPr="006E7D4C">
        <w:rPr>
          <w:sz w:val="16"/>
          <w:szCs w:val="16"/>
        </w:rPr>
        <w:t>6.4. Для подготовки статьи, выступления, аналитической справки, обзора, отчета, информации по предложенным темам конкурсанту предоставляются необходимые справочные и информационные материалы.</w:t>
      </w:r>
    </w:p>
    <w:p w:rsidR="000664A8" w:rsidRPr="006E7D4C" w:rsidRDefault="000664A8" w:rsidP="006F04F3">
      <w:pPr>
        <w:pStyle w:val="ConsPlusNormal"/>
        <w:widowControl/>
        <w:ind w:firstLine="142"/>
        <w:jc w:val="both"/>
        <w:rPr>
          <w:sz w:val="16"/>
          <w:szCs w:val="16"/>
        </w:rPr>
      </w:pPr>
      <w:r w:rsidRPr="006E7D4C">
        <w:rPr>
          <w:sz w:val="16"/>
          <w:szCs w:val="16"/>
        </w:rPr>
        <w:t>7. Форма проведения конкурса определяется председателем конкурсной комиссии по согласованию с начальником отдела, в котором имеется вакантная должность, на замещение которой объявлен конкурс.</w:t>
      </w:r>
    </w:p>
    <w:p w:rsidR="000664A8" w:rsidRPr="006E7D4C" w:rsidRDefault="000664A8" w:rsidP="006F04F3">
      <w:pPr>
        <w:pStyle w:val="ConsPlusNormal"/>
        <w:widowControl/>
        <w:ind w:firstLine="142"/>
        <w:jc w:val="both"/>
        <w:rPr>
          <w:sz w:val="16"/>
          <w:szCs w:val="16"/>
        </w:rPr>
      </w:pPr>
      <w:r w:rsidRPr="006E7D4C">
        <w:rPr>
          <w:sz w:val="16"/>
          <w:szCs w:val="16"/>
        </w:rPr>
        <w:t>8. Материалы для проведения конкурса представляются председателю конкурсной комиссии не позднее, чем за 7 календарных дней до дня проведения конкурса.</w:t>
      </w:r>
    </w:p>
    <w:p w:rsidR="000664A8" w:rsidRPr="006E7D4C" w:rsidRDefault="000664A8" w:rsidP="006F04F3">
      <w:pPr>
        <w:pStyle w:val="ConsPlusNormal"/>
        <w:widowControl/>
        <w:ind w:firstLine="142"/>
        <w:jc w:val="both"/>
        <w:rPr>
          <w:sz w:val="16"/>
          <w:szCs w:val="16"/>
        </w:rPr>
      </w:pPr>
      <w:r w:rsidRPr="006E7D4C">
        <w:rPr>
          <w:sz w:val="16"/>
          <w:szCs w:val="16"/>
        </w:rPr>
        <w:t>9. Время для выполнения конкурсных заданий предоставляется в зависимости от объема и вида задания: от одного до трех часов. Выполненное конкурсное задание подписывается конкурсантом.</w:t>
      </w:r>
    </w:p>
    <w:p w:rsidR="000664A8" w:rsidRPr="006E7D4C" w:rsidRDefault="000664A8" w:rsidP="006F04F3">
      <w:pPr>
        <w:pStyle w:val="ConsPlusNormal"/>
        <w:widowControl/>
        <w:ind w:firstLine="142"/>
        <w:jc w:val="both"/>
        <w:rPr>
          <w:sz w:val="16"/>
          <w:szCs w:val="16"/>
        </w:rPr>
      </w:pPr>
      <w:r w:rsidRPr="006E7D4C">
        <w:rPr>
          <w:sz w:val="16"/>
          <w:szCs w:val="16"/>
        </w:rPr>
        <w:t>10. Оценку выполнения конкурсного задания каждым конкурсантом дает представитель отдела аппарата администрации, на замещение вакантной должности в котором проводится конкурс.</w:t>
      </w:r>
    </w:p>
    <w:p w:rsidR="000664A8" w:rsidRPr="006E7D4C" w:rsidRDefault="000664A8" w:rsidP="006F04F3">
      <w:pPr>
        <w:pStyle w:val="ConsPlusNormal"/>
        <w:widowControl/>
        <w:ind w:firstLine="142"/>
        <w:jc w:val="both"/>
        <w:rPr>
          <w:sz w:val="16"/>
          <w:szCs w:val="16"/>
        </w:rPr>
      </w:pPr>
      <w:r w:rsidRPr="006E7D4C">
        <w:rPr>
          <w:sz w:val="16"/>
          <w:szCs w:val="16"/>
        </w:rPr>
        <w:t xml:space="preserve">11. Конкурсанты, успешно и в установленный срок выполнившие конкурсное задание, проходят индивидуальное </w:t>
      </w:r>
      <w:r w:rsidRPr="006E7D4C">
        <w:rPr>
          <w:sz w:val="16"/>
          <w:szCs w:val="16"/>
        </w:rPr>
        <w:lastRenderedPageBreak/>
        <w:t>собеседование с руководителем отдела аппарата администрации, на замещение вакантной должности в котором проводится конкурс, после чего он приглашается на заседание конкурсной комиссии.</w:t>
      </w:r>
    </w:p>
    <w:p w:rsidR="000664A8" w:rsidRPr="006E7D4C" w:rsidRDefault="000664A8" w:rsidP="006F04F3">
      <w:pPr>
        <w:pStyle w:val="ConsPlusNormal"/>
        <w:widowControl/>
        <w:ind w:firstLine="142"/>
        <w:jc w:val="both"/>
        <w:rPr>
          <w:sz w:val="16"/>
          <w:szCs w:val="16"/>
        </w:rPr>
      </w:pPr>
      <w:r w:rsidRPr="006E7D4C">
        <w:rPr>
          <w:sz w:val="16"/>
          <w:szCs w:val="16"/>
        </w:rPr>
        <w:t>12. На заседании конкурсной комиссии проводится индивидуальное собеседование с конкурсантами, успешно выполнившими конкурсное задание, в ходе которого конкурсант отвечает на вопросы членов комиссии.</w:t>
      </w:r>
    </w:p>
    <w:p w:rsidR="000664A8" w:rsidRPr="006E7D4C" w:rsidRDefault="000664A8" w:rsidP="006F04F3">
      <w:pPr>
        <w:pStyle w:val="ConsPlusNormal"/>
        <w:widowControl/>
        <w:ind w:firstLine="142"/>
        <w:jc w:val="both"/>
        <w:rPr>
          <w:sz w:val="16"/>
          <w:szCs w:val="16"/>
        </w:rPr>
      </w:pPr>
      <w:r w:rsidRPr="006E7D4C">
        <w:rPr>
          <w:sz w:val="16"/>
          <w:szCs w:val="16"/>
        </w:rPr>
        <w:t>13. Конкурсная комиссия с учетом результата выполненного конкурсного задания оценивает профессиональные и личностные качества конкурсанта, стаж и опыт работы, наличие у него профессиональных знаний и навыков, необходимых для выполнения обязанностей по должности, на замещение которой проводится конкурс, и принимает решение о признании одного из конкурсантов победителем конкурса, либо об отсутствии победителя.</w:t>
      </w:r>
    </w:p>
    <w:p w:rsidR="000664A8" w:rsidRPr="006E7D4C" w:rsidRDefault="000664A8" w:rsidP="006F04F3">
      <w:pPr>
        <w:pStyle w:val="ConsPlusNormal"/>
        <w:widowControl/>
        <w:ind w:firstLine="142"/>
        <w:jc w:val="both"/>
        <w:rPr>
          <w:sz w:val="16"/>
          <w:szCs w:val="16"/>
        </w:rPr>
      </w:pPr>
      <w:r w:rsidRPr="006E7D4C">
        <w:rPr>
          <w:sz w:val="16"/>
          <w:szCs w:val="16"/>
        </w:rPr>
        <w:t>14. В течение 7 календарных дней со дня проведения конкурса лицам, принимавшим участие в конкурсе, направляются письменные уведомления о результатах проведения конкурса.</w:t>
      </w:r>
    </w:p>
    <w:p w:rsidR="000664A8" w:rsidRPr="006E7D4C" w:rsidRDefault="000664A8" w:rsidP="006F04F3">
      <w:pPr>
        <w:pStyle w:val="ConsPlusNormal"/>
        <w:widowControl/>
        <w:ind w:firstLine="142"/>
        <w:jc w:val="both"/>
        <w:rPr>
          <w:sz w:val="16"/>
          <w:szCs w:val="16"/>
        </w:rPr>
      </w:pPr>
    </w:p>
    <w:p w:rsidR="000664A8" w:rsidRDefault="000664A8" w:rsidP="000664A8">
      <w:pPr>
        <w:jc w:val="both"/>
        <w:rPr>
          <w:rFonts w:ascii="Arial" w:hAnsi="Arial" w:cs="Arial"/>
          <w:sz w:val="16"/>
          <w:szCs w:val="16"/>
        </w:rPr>
      </w:pPr>
    </w:p>
    <w:p w:rsidR="00645C69" w:rsidRPr="006E7D4C" w:rsidRDefault="00645C69" w:rsidP="000664A8">
      <w:pPr>
        <w:jc w:val="both"/>
        <w:rPr>
          <w:rFonts w:ascii="Arial" w:hAnsi="Arial" w:cs="Arial"/>
          <w:sz w:val="16"/>
          <w:szCs w:val="16"/>
        </w:rPr>
      </w:pPr>
    </w:p>
    <w:p w:rsidR="000664A8" w:rsidRPr="006E7D4C" w:rsidRDefault="000664A8" w:rsidP="00645C69">
      <w:pPr>
        <w:spacing w:line="180" w:lineRule="exact"/>
        <w:jc w:val="both"/>
        <w:rPr>
          <w:rFonts w:ascii="Arial" w:hAnsi="Arial" w:cs="Arial"/>
          <w:sz w:val="16"/>
          <w:szCs w:val="16"/>
        </w:rPr>
      </w:pPr>
      <w:r w:rsidRPr="006E7D4C">
        <w:rPr>
          <w:rFonts w:ascii="Arial" w:hAnsi="Arial" w:cs="Arial"/>
          <w:sz w:val="16"/>
          <w:szCs w:val="16"/>
        </w:rPr>
        <w:t>Заместитель главы администрации</w:t>
      </w:r>
    </w:p>
    <w:p w:rsidR="000664A8" w:rsidRPr="006E7D4C" w:rsidRDefault="000664A8" w:rsidP="00645C69">
      <w:pPr>
        <w:spacing w:line="180" w:lineRule="exact"/>
        <w:jc w:val="both"/>
        <w:rPr>
          <w:rFonts w:ascii="Arial" w:hAnsi="Arial" w:cs="Arial"/>
          <w:sz w:val="16"/>
          <w:szCs w:val="16"/>
        </w:rPr>
      </w:pPr>
      <w:r w:rsidRPr="006E7D4C">
        <w:rPr>
          <w:rFonts w:ascii="Arial" w:hAnsi="Arial" w:cs="Arial"/>
          <w:sz w:val="16"/>
          <w:szCs w:val="16"/>
        </w:rPr>
        <w:t>Благодарненского городского округа</w:t>
      </w:r>
    </w:p>
    <w:p w:rsidR="000664A8" w:rsidRPr="006E7D4C" w:rsidRDefault="000664A8" w:rsidP="00645C69">
      <w:pPr>
        <w:spacing w:line="180" w:lineRule="exact"/>
        <w:jc w:val="both"/>
        <w:rPr>
          <w:rFonts w:ascii="Arial" w:hAnsi="Arial" w:cs="Arial"/>
          <w:sz w:val="16"/>
          <w:szCs w:val="16"/>
        </w:rPr>
      </w:pPr>
      <w:r w:rsidRPr="006E7D4C">
        <w:rPr>
          <w:rFonts w:ascii="Arial" w:hAnsi="Arial" w:cs="Arial"/>
          <w:sz w:val="16"/>
          <w:szCs w:val="16"/>
        </w:rPr>
        <w:t xml:space="preserve">Ставропольского края   </w:t>
      </w:r>
      <w:r w:rsidR="00645C69">
        <w:rPr>
          <w:rFonts w:ascii="Arial" w:hAnsi="Arial" w:cs="Arial"/>
          <w:sz w:val="16"/>
          <w:szCs w:val="16"/>
        </w:rPr>
        <w:t xml:space="preserve">   </w:t>
      </w:r>
      <w:r w:rsidRPr="006E7D4C">
        <w:rPr>
          <w:rFonts w:ascii="Arial" w:hAnsi="Arial" w:cs="Arial"/>
          <w:sz w:val="16"/>
          <w:szCs w:val="16"/>
        </w:rPr>
        <w:t xml:space="preserve">                               И.Н. Шаруденко</w:t>
      </w:r>
    </w:p>
    <w:p w:rsidR="000664A8" w:rsidRPr="006E7D4C" w:rsidRDefault="000664A8" w:rsidP="00645C69">
      <w:pPr>
        <w:spacing w:line="180" w:lineRule="exact"/>
        <w:jc w:val="both"/>
        <w:rPr>
          <w:rFonts w:ascii="Arial" w:hAnsi="Arial" w:cs="Arial"/>
          <w:sz w:val="16"/>
          <w:szCs w:val="16"/>
        </w:rPr>
      </w:pPr>
    </w:p>
    <w:p w:rsidR="000664A8" w:rsidRPr="006E7D4C" w:rsidRDefault="000664A8" w:rsidP="00645C69">
      <w:pPr>
        <w:spacing w:line="180" w:lineRule="exact"/>
        <w:jc w:val="both"/>
        <w:rPr>
          <w:rFonts w:ascii="Arial" w:hAnsi="Arial" w:cs="Arial"/>
          <w:sz w:val="16"/>
          <w:szCs w:val="16"/>
        </w:rPr>
      </w:pPr>
    </w:p>
    <w:p w:rsidR="000664A8" w:rsidRDefault="000664A8" w:rsidP="000664A8">
      <w:pPr>
        <w:jc w:val="both"/>
        <w:rPr>
          <w:rFonts w:ascii="Arial" w:hAnsi="Arial" w:cs="Arial"/>
          <w:sz w:val="16"/>
          <w:szCs w:val="16"/>
        </w:rPr>
      </w:pPr>
    </w:p>
    <w:p w:rsidR="007E4580" w:rsidRPr="006E7D4C" w:rsidRDefault="007E4580" w:rsidP="000664A8">
      <w:pPr>
        <w:jc w:val="both"/>
        <w:rPr>
          <w:rFonts w:ascii="Arial" w:hAnsi="Arial" w:cs="Arial"/>
          <w:sz w:val="16"/>
          <w:szCs w:val="16"/>
        </w:rPr>
      </w:pPr>
    </w:p>
    <w:p w:rsidR="000664A8" w:rsidRPr="006E7D4C" w:rsidRDefault="000664A8" w:rsidP="000664A8">
      <w:pPr>
        <w:jc w:val="both"/>
        <w:rPr>
          <w:rFonts w:ascii="Arial" w:hAnsi="Arial" w:cs="Arial"/>
          <w:sz w:val="16"/>
          <w:szCs w:val="16"/>
        </w:rPr>
      </w:pPr>
    </w:p>
    <w:p w:rsidR="00C33390" w:rsidRPr="00612096" w:rsidRDefault="00C33390" w:rsidP="00C33390">
      <w:pPr>
        <w:tabs>
          <w:tab w:val="left" w:pos="7230"/>
        </w:tabs>
        <w:jc w:val="center"/>
        <w:rPr>
          <w:rFonts w:ascii="Arial" w:hAnsi="Arial" w:cs="Arial"/>
          <w:b/>
          <w:sz w:val="16"/>
          <w:szCs w:val="16"/>
        </w:rPr>
      </w:pPr>
      <w:r w:rsidRPr="00612096">
        <w:rPr>
          <w:rFonts w:ascii="Arial" w:hAnsi="Arial" w:cs="Arial"/>
          <w:b/>
          <w:sz w:val="16"/>
          <w:szCs w:val="16"/>
        </w:rPr>
        <w:t>ПОСТАНОВЛЕНИЕ</w:t>
      </w:r>
    </w:p>
    <w:p w:rsidR="00C33390" w:rsidRDefault="00C33390" w:rsidP="00C33390">
      <w:pPr>
        <w:jc w:val="center"/>
        <w:rPr>
          <w:rFonts w:ascii="Arial" w:hAnsi="Arial" w:cs="Arial"/>
          <w:b/>
          <w:sz w:val="16"/>
          <w:szCs w:val="16"/>
        </w:rPr>
      </w:pPr>
      <w:r w:rsidRPr="00612096">
        <w:rPr>
          <w:rFonts w:ascii="Arial" w:hAnsi="Arial" w:cs="Arial"/>
          <w:b/>
          <w:sz w:val="16"/>
          <w:szCs w:val="16"/>
        </w:rPr>
        <w:t>АДМИНИСТРАЦИИ БЛАГОДАРНЕНСКОГО ГОРОДСКОГО ОКРУГА  СТАВРОПОЛЬСКОГО КРАЯ</w:t>
      </w:r>
    </w:p>
    <w:p w:rsidR="00C33390" w:rsidRDefault="00C33390" w:rsidP="00C33390">
      <w:pPr>
        <w:jc w:val="center"/>
        <w:rPr>
          <w:rFonts w:ascii="Arial" w:hAnsi="Arial" w:cs="Arial"/>
          <w:b/>
          <w:sz w:val="16"/>
          <w:szCs w:val="16"/>
        </w:rPr>
      </w:pPr>
    </w:p>
    <w:tbl>
      <w:tblPr>
        <w:tblW w:w="4841" w:type="dxa"/>
        <w:tblInd w:w="108" w:type="dxa"/>
        <w:tblLook w:val="04A0"/>
      </w:tblPr>
      <w:tblGrid>
        <w:gridCol w:w="421"/>
        <w:gridCol w:w="1706"/>
        <w:gridCol w:w="1701"/>
        <w:gridCol w:w="471"/>
        <w:gridCol w:w="542"/>
      </w:tblGrid>
      <w:tr w:rsidR="00C33390" w:rsidRPr="00612096" w:rsidTr="00C33390">
        <w:trPr>
          <w:trHeight w:val="80"/>
        </w:trPr>
        <w:tc>
          <w:tcPr>
            <w:tcW w:w="421" w:type="dxa"/>
          </w:tcPr>
          <w:p w:rsidR="00C33390" w:rsidRPr="00612096" w:rsidRDefault="00C33390" w:rsidP="00A067E9">
            <w:pPr>
              <w:widowControl w:val="0"/>
              <w:autoSpaceDE w:val="0"/>
              <w:autoSpaceDN w:val="0"/>
              <w:adjustRightInd w:val="0"/>
              <w:jc w:val="both"/>
              <w:rPr>
                <w:rFonts w:ascii="Arial" w:hAnsi="Arial" w:cs="Arial"/>
                <w:sz w:val="16"/>
                <w:szCs w:val="16"/>
                <w:lang w:eastAsia="en-US"/>
              </w:rPr>
            </w:pPr>
            <w:r w:rsidRPr="00612096">
              <w:rPr>
                <w:rFonts w:ascii="Arial" w:hAnsi="Arial" w:cs="Arial"/>
                <w:sz w:val="16"/>
                <w:szCs w:val="16"/>
                <w:lang w:eastAsia="en-US"/>
              </w:rPr>
              <w:t>11</w:t>
            </w:r>
          </w:p>
        </w:tc>
        <w:tc>
          <w:tcPr>
            <w:tcW w:w="1706" w:type="dxa"/>
            <w:hideMark/>
          </w:tcPr>
          <w:p w:rsidR="00C33390" w:rsidRPr="00612096" w:rsidRDefault="00C33390" w:rsidP="00A067E9">
            <w:pPr>
              <w:widowControl w:val="0"/>
              <w:autoSpaceDE w:val="0"/>
              <w:autoSpaceDN w:val="0"/>
              <w:adjustRightInd w:val="0"/>
              <w:jc w:val="both"/>
              <w:rPr>
                <w:rFonts w:ascii="Arial" w:hAnsi="Arial" w:cs="Arial"/>
                <w:sz w:val="16"/>
                <w:szCs w:val="16"/>
                <w:lang w:eastAsia="en-US"/>
              </w:rPr>
            </w:pPr>
            <w:r w:rsidRPr="00612096">
              <w:rPr>
                <w:rFonts w:ascii="Arial" w:hAnsi="Arial" w:cs="Arial"/>
                <w:sz w:val="16"/>
                <w:szCs w:val="16"/>
                <w:lang w:eastAsia="en-US"/>
              </w:rPr>
              <w:t>апреля   2018  года</w:t>
            </w:r>
          </w:p>
        </w:tc>
        <w:tc>
          <w:tcPr>
            <w:tcW w:w="1701" w:type="dxa"/>
            <w:hideMark/>
          </w:tcPr>
          <w:p w:rsidR="00C33390" w:rsidRPr="00612096" w:rsidRDefault="00C33390" w:rsidP="00C33390">
            <w:pPr>
              <w:widowControl w:val="0"/>
              <w:autoSpaceDE w:val="0"/>
              <w:autoSpaceDN w:val="0"/>
              <w:adjustRightInd w:val="0"/>
              <w:ind w:left="251" w:hanging="251"/>
              <w:jc w:val="center"/>
              <w:rPr>
                <w:rFonts w:ascii="Arial" w:hAnsi="Arial" w:cs="Arial"/>
                <w:sz w:val="16"/>
                <w:szCs w:val="16"/>
                <w:lang w:eastAsia="en-US"/>
              </w:rPr>
            </w:pPr>
            <w:r w:rsidRPr="00612096">
              <w:rPr>
                <w:rFonts w:ascii="Arial" w:hAnsi="Arial" w:cs="Arial"/>
                <w:sz w:val="16"/>
                <w:szCs w:val="16"/>
                <w:lang w:eastAsia="en-US"/>
              </w:rPr>
              <w:t>г. Благодарный</w:t>
            </w:r>
          </w:p>
        </w:tc>
        <w:tc>
          <w:tcPr>
            <w:tcW w:w="471" w:type="dxa"/>
            <w:hideMark/>
          </w:tcPr>
          <w:p w:rsidR="00C33390" w:rsidRPr="00612096" w:rsidRDefault="00C33390" w:rsidP="00A067E9">
            <w:pPr>
              <w:widowControl w:val="0"/>
              <w:autoSpaceDE w:val="0"/>
              <w:autoSpaceDN w:val="0"/>
              <w:adjustRightInd w:val="0"/>
              <w:jc w:val="right"/>
              <w:rPr>
                <w:rFonts w:ascii="Arial" w:hAnsi="Arial" w:cs="Arial"/>
                <w:sz w:val="16"/>
                <w:szCs w:val="16"/>
                <w:lang w:eastAsia="en-US"/>
              </w:rPr>
            </w:pPr>
            <w:r w:rsidRPr="00612096">
              <w:rPr>
                <w:rFonts w:ascii="Arial" w:hAnsi="Arial" w:cs="Arial"/>
                <w:sz w:val="16"/>
                <w:szCs w:val="16"/>
                <w:lang w:eastAsia="en-US"/>
              </w:rPr>
              <w:t>№</w:t>
            </w:r>
          </w:p>
        </w:tc>
        <w:tc>
          <w:tcPr>
            <w:tcW w:w="542" w:type="dxa"/>
            <w:hideMark/>
          </w:tcPr>
          <w:p w:rsidR="00C33390" w:rsidRPr="00612096" w:rsidRDefault="00C33390" w:rsidP="00A067E9">
            <w:pPr>
              <w:jc w:val="both"/>
              <w:rPr>
                <w:rFonts w:ascii="Arial" w:eastAsia="Calibri" w:hAnsi="Arial" w:cs="Arial"/>
                <w:sz w:val="16"/>
                <w:szCs w:val="16"/>
                <w:lang w:eastAsia="en-US"/>
              </w:rPr>
            </w:pPr>
            <w:r w:rsidRPr="00612096">
              <w:rPr>
                <w:rFonts w:ascii="Arial" w:eastAsia="Calibri" w:hAnsi="Arial" w:cs="Arial"/>
                <w:sz w:val="16"/>
                <w:szCs w:val="16"/>
                <w:lang w:eastAsia="en-US"/>
              </w:rPr>
              <w:t>421</w:t>
            </w:r>
          </w:p>
        </w:tc>
      </w:tr>
    </w:tbl>
    <w:p w:rsidR="00C33390" w:rsidRPr="00612096" w:rsidRDefault="00C33390" w:rsidP="00C33390">
      <w:pPr>
        <w:rPr>
          <w:rFonts w:ascii="Arial" w:hAnsi="Arial" w:cs="Arial"/>
          <w:sz w:val="16"/>
          <w:szCs w:val="16"/>
        </w:rPr>
      </w:pPr>
    </w:p>
    <w:p w:rsidR="00C33390" w:rsidRPr="00612096" w:rsidRDefault="00C33390" w:rsidP="00C33390">
      <w:pPr>
        <w:rPr>
          <w:rFonts w:ascii="Arial" w:hAnsi="Arial" w:cs="Arial"/>
          <w:sz w:val="16"/>
          <w:szCs w:val="16"/>
        </w:rPr>
      </w:pPr>
    </w:p>
    <w:tbl>
      <w:tblPr>
        <w:tblW w:w="0" w:type="auto"/>
        <w:tblLook w:val="01E0"/>
      </w:tblPr>
      <w:tblGrid>
        <w:gridCol w:w="4893"/>
      </w:tblGrid>
      <w:tr w:rsidR="00C33390" w:rsidRPr="00612096" w:rsidTr="00C33390">
        <w:tc>
          <w:tcPr>
            <w:tcW w:w="4893" w:type="dxa"/>
            <w:shd w:val="clear" w:color="auto" w:fill="auto"/>
          </w:tcPr>
          <w:p w:rsidR="00C33390" w:rsidRPr="00612096" w:rsidRDefault="00C33390" w:rsidP="00C33390">
            <w:pPr>
              <w:spacing w:line="180" w:lineRule="exact"/>
              <w:jc w:val="both"/>
              <w:rPr>
                <w:rFonts w:ascii="Arial" w:hAnsi="Arial" w:cs="Arial"/>
                <w:sz w:val="16"/>
                <w:szCs w:val="16"/>
              </w:rPr>
            </w:pPr>
            <w:r w:rsidRPr="00612096">
              <w:rPr>
                <w:rFonts w:ascii="Arial" w:hAnsi="Arial" w:cs="Arial"/>
                <w:sz w:val="16"/>
                <w:szCs w:val="16"/>
              </w:rPr>
              <w:t>О внесении изменений в состав комиссии для проведения конкурса на замещение вакантной муниципальной должности муниципальной службы в аппарате администрации Благодарненского городского округа  Ставропольского края, утвержденный постановлением  администрации Благодарненского городского округа Ставропольского края от 18 января 2018 года № 38</w:t>
            </w:r>
          </w:p>
        </w:tc>
      </w:tr>
    </w:tbl>
    <w:p w:rsidR="00C33390" w:rsidRPr="00612096" w:rsidRDefault="00C33390" w:rsidP="00C33390">
      <w:pPr>
        <w:spacing w:line="240" w:lineRule="exact"/>
        <w:rPr>
          <w:rFonts w:ascii="Arial" w:hAnsi="Arial" w:cs="Arial"/>
          <w:sz w:val="16"/>
          <w:szCs w:val="16"/>
        </w:rPr>
      </w:pPr>
    </w:p>
    <w:p w:rsidR="00C33390" w:rsidRPr="00612096" w:rsidRDefault="00C33390" w:rsidP="00C33390">
      <w:pPr>
        <w:ind w:firstLine="142"/>
        <w:jc w:val="both"/>
        <w:rPr>
          <w:rFonts w:ascii="Arial" w:hAnsi="Arial" w:cs="Arial"/>
          <w:sz w:val="16"/>
          <w:szCs w:val="16"/>
        </w:rPr>
      </w:pPr>
      <w:r w:rsidRPr="00612096">
        <w:rPr>
          <w:rFonts w:ascii="Arial" w:hAnsi="Arial" w:cs="Arial"/>
          <w:sz w:val="16"/>
          <w:szCs w:val="16"/>
        </w:rPr>
        <w:t xml:space="preserve">Администрация Благодарненского городского округа  Ставропольского края </w:t>
      </w:r>
    </w:p>
    <w:p w:rsidR="00C33390" w:rsidRPr="00612096" w:rsidRDefault="00C33390" w:rsidP="00C33390">
      <w:pPr>
        <w:jc w:val="both"/>
        <w:rPr>
          <w:rFonts w:ascii="Arial" w:hAnsi="Arial" w:cs="Arial"/>
          <w:sz w:val="16"/>
          <w:szCs w:val="16"/>
        </w:rPr>
      </w:pPr>
    </w:p>
    <w:p w:rsidR="00C33390" w:rsidRPr="00612096" w:rsidRDefault="00C33390" w:rsidP="00C33390">
      <w:pPr>
        <w:spacing w:line="240" w:lineRule="exact"/>
        <w:rPr>
          <w:rFonts w:ascii="Arial" w:hAnsi="Arial" w:cs="Arial"/>
          <w:sz w:val="16"/>
          <w:szCs w:val="16"/>
        </w:rPr>
      </w:pPr>
      <w:r w:rsidRPr="00612096">
        <w:rPr>
          <w:rFonts w:ascii="Arial" w:hAnsi="Arial" w:cs="Arial"/>
          <w:sz w:val="16"/>
          <w:szCs w:val="16"/>
        </w:rPr>
        <w:t>ПОСТАНОВЛЯЕТ:</w:t>
      </w:r>
    </w:p>
    <w:p w:rsidR="00C33390" w:rsidRPr="00612096" w:rsidRDefault="00C33390" w:rsidP="00C33390">
      <w:pPr>
        <w:spacing w:line="240" w:lineRule="exact"/>
        <w:rPr>
          <w:rFonts w:ascii="Arial" w:hAnsi="Arial" w:cs="Arial"/>
          <w:sz w:val="16"/>
          <w:szCs w:val="16"/>
        </w:rPr>
      </w:pPr>
    </w:p>
    <w:p w:rsidR="00C33390" w:rsidRPr="00612096" w:rsidRDefault="00C33390" w:rsidP="00C33390">
      <w:pPr>
        <w:ind w:firstLine="142"/>
        <w:jc w:val="both"/>
        <w:rPr>
          <w:rFonts w:ascii="Arial" w:hAnsi="Arial" w:cs="Arial"/>
          <w:sz w:val="16"/>
          <w:szCs w:val="16"/>
        </w:rPr>
      </w:pPr>
      <w:r w:rsidRPr="00612096">
        <w:rPr>
          <w:rFonts w:ascii="Arial" w:hAnsi="Arial" w:cs="Arial"/>
          <w:sz w:val="16"/>
          <w:szCs w:val="16"/>
        </w:rPr>
        <w:t>1. Внести  в состав комиссии для проведения конкурса на замещение вакантной муниципальной должности муниципальной службы в аппарате администрации Благодарненского городского округа Ставропольского края (далее–комиссии), утвержденный постановлением администрации Благодарненского городского округа Ставропольского края от 18 января 2018 года № 38 «О комиссии для проведения конкурса на замещение вакантной муниципальной должности муниципальной службы в аппарате администрации Благодарненского городского округа Ставропольского края» следующие изменения:</w:t>
      </w:r>
    </w:p>
    <w:p w:rsidR="00C33390" w:rsidRPr="00612096" w:rsidRDefault="00C33390" w:rsidP="00C33390">
      <w:pPr>
        <w:ind w:firstLine="142"/>
        <w:jc w:val="both"/>
        <w:rPr>
          <w:rFonts w:ascii="Arial" w:hAnsi="Arial" w:cs="Arial"/>
          <w:sz w:val="16"/>
          <w:szCs w:val="16"/>
        </w:rPr>
      </w:pPr>
      <w:r w:rsidRPr="00612096">
        <w:rPr>
          <w:rFonts w:ascii="Arial" w:hAnsi="Arial" w:cs="Arial"/>
          <w:sz w:val="16"/>
          <w:szCs w:val="16"/>
        </w:rPr>
        <w:t>1.1. Исключить из состава комиссии Сычеву Л.В.</w:t>
      </w:r>
    </w:p>
    <w:p w:rsidR="00C33390" w:rsidRPr="00612096" w:rsidRDefault="00C33390" w:rsidP="00C33390">
      <w:pPr>
        <w:ind w:firstLine="142"/>
        <w:jc w:val="both"/>
        <w:rPr>
          <w:rFonts w:ascii="Arial" w:hAnsi="Arial" w:cs="Arial"/>
          <w:sz w:val="16"/>
          <w:szCs w:val="16"/>
        </w:rPr>
      </w:pPr>
      <w:r w:rsidRPr="00612096">
        <w:rPr>
          <w:rFonts w:ascii="Arial" w:hAnsi="Arial" w:cs="Arial"/>
          <w:sz w:val="16"/>
          <w:szCs w:val="16"/>
        </w:rPr>
        <w:t>.2. Включить в состав комиссии  Бедненко Дарью Сергеевну, ведущего специалиста отдела кадрового обеспечения администрации Благодарненского городского округа, секретарем комиссии.</w:t>
      </w:r>
    </w:p>
    <w:p w:rsidR="00C33390" w:rsidRPr="00612096" w:rsidRDefault="00C33390" w:rsidP="00C33390">
      <w:pPr>
        <w:ind w:firstLine="142"/>
        <w:jc w:val="both"/>
        <w:rPr>
          <w:rFonts w:ascii="Arial" w:hAnsi="Arial" w:cs="Arial"/>
          <w:sz w:val="16"/>
          <w:szCs w:val="16"/>
        </w:rPr>
      </w:pPr>
      <w:r w:rsidRPr="00612096">
        <w:rPr>
          <w:rFonts w:ascii="Arial" w:hAnsi="Arial" w:cs="Arial"/>
          <w:sz w:val="16"/>
          <w:szCs w:val="16"/>
        </w:rPr>
        <w:t>2. Настоящее постановление вступает в силу со дня его подписания.</w:t>
      </w:r>
    </w:p>
    <w:p w:rsidR="00C33390" w:rsidRDefault="00C33390" w:rsidP="00C33390">
      <w:pPr>
        <w:spacing w:line="240" w:lineRule="exact"/>
        <w:jc w:val="both"/>
        <w:rPr>
          <w:rFonts w:ascii="Arial" w:hAnsi="Arial" w:cs="Arial"/>
          <w:sz w:val="16"/>
          <w:szCs w:val="16"/>
        </w:rPr>
      </w:pPr>
    </w:p>
    <w:p w:rsidR="00660CB7" w:rsidRDefault="00660CB7" w:rsidP="00C33390">
      <w:pPr>
        <w:spacing w:line="240" w:lineRule="exact"/>
        <w:jc w:val="both"/>
        <w:rPr>
          <w:rFonts w:ascii="Arial" w:hAnsi="Arial" w:cs="Arial"/>
          <w:sz w:val="16"/>
          <w:szCs w:val="16"/>
        </w:rPr>
      </w:pPr>
    </w:p>
    <w:p w:rsidR="00C33390" w:rsidRPr="00612096" w:rsidRDefault="00C33390" w:rsidP="00C33390">
      <w:pPr>
        <w:spacing w:line="180" w:lineRule="exact"/>
        <w:rPr>
          <w:rFonts w:ascii="Arial" w:hAnsi="Arial" w:cs="Arial"/>
          <w:sz w:val="16"/>
          <w:szCs w:val="16"/>
        </w:rPr>
      </w:pPr>
      <w:r w:rsidRPr="00612096">
        <w:rPr>
          <w:rFonts w:ascii="Arial" w:hAnsi="Arial" w:cs="Arial"/>
          <w:sz w:val="16"/>
          <w:szCs w:val="16"/>
        </w:rPr>
        <w:t xml:space="preserve">Исполняющий обязанности Главы </w:t>
      </w:r>
    </w:p>
    <w:p w:rsidR="00C33390" w:rsidRPr="00612096" w:rsidRDefault="00C33390" w:rsidP="00C33390">
      <w:pPr>
        <w:spacing w:line="180" w:lineRule="exact"/>
        <w:rPr>
          <w:rFonts w:ascii="Arial" w:hAnsi="Arial" w:cs="Arial"/>
          <w:sz w:val="16"/>
          <w:szCs w:val="16"/>
        </w:rPr>
      </w:pPr>
      <w:r w:rsidRPr="00612096">
        <w:rPr>
          <w:rFonts w:ascii="Arial" w:hAnsi="Arial" w:cs="Arial"/>
          <w:sz w:val="16"/>
          <w:szCs w:val="16"/>
        </w:rPr>
        <w:t>Благодарненского городского округа</w:t>
      </w:r>
    </w:p>
    <w:p w:rsidR="00C33390" w:rsidRPr="00612096" w:rsidRDefault="00C33390" w:rsidP="00C33390">
      <w:pPr>
        <w:spacing w:line="180" w:lineRule="exact"/>
        <w:rPr>
          <w:rFonts w:ascii="Arial" w:hAnsi="Arial" w:cs="Arial"/>
          <w:sz w:val="16"/>
          <w:szCs w:val="16"/>
        </w:rPr>
      </w:pPr>
      <w:r w:rsidRPr="00612096">
        <w:rPr>
          <w:rFonts w:ascii="Arial" w:hAnsi="Arial" w:cs="Arial"/>
          <w:sz w:val="16"/>
          <w:szCs w:val="16"/>
        </w:rPr>
        <w:t xml:space="preserve">Ставропольского края, </w:t>
      </w:r>
    </w:p>
    <w:p w:rsidR="00C33390" w:rsidRPr="00612096" w:rsidRDefault="00C33390" w:rsidP="00C33390">
      <w:pPr>
        <w:spacing w:line="180" w:lineRule="exact"/>
        <w:rPr>
          <w:rFonts w:ascii="Arial" w:hAnsi="Arial" w:cs="Arial"/>
          <w:sz w:val="16"/>
          <w:szCs w:val="16"/>
        </w:rPr>
      </w:pPr>
      <w:r w:rsidRPr="00612096">
        <w:rPr>
          <w:rFonts w:ascii="Arial" w:hAnsi="Arial" w:cs="Arial"/>
          <w:sz w:val="16"/>
          <w:szCs w:val="16"/>
        </w:rPr>
        <w:t xml:space="preserve">первый заместитель  главы администрации </w:t>
      </w:r>
    </w:p>
    <w:p w:rsidR="00C33390" w:rsidRDefault="00C33390" w:rsidP="00C33390">
      <w:pPr>
        <w:spacing w:line="180" w:lineRule="exact"/>
        <w:rPr>
          <w:rFonts w:ascii="Arial" w:hAnsi="Arial" w:cs="Arial"/>
          <w:sz w:val="16"/>
          <w:szCs w:val="16"/>
        </w:rPr>
      </w:pPr>
      <w:r w:rsidRPr="00612096">
        <w:rPr>
          <w:rFonts w:ascii="Arial" w:hAnsi="Arial" w:cs="Arial"/>
          <w:sz w:val="16"/>
          <w:szCs w:val="16"/>
        </w:rPr>
        <w:t xml:space="preserve">Благодарненского городского округа </w:t>
      </w:r>
    </w:p>
    <w:p w:rsidR="00C33390" w:rsidRPr="00612096" w:rsidRDefault="00C33390" w:rsidP="00C33390">
      <w:pPr>
        <w:spacing w:line="180" w:lineRule="exact"/>
        <w:rPr>
          <w:rFonts w:ascii="Arial" w:hAnsi="Arial" w:cs="Arial"/>
          <w:sz w:val="16"/>
          <w:szCs w:val="16"/>
        </w:rPr>
      </w:pPr>
      <w:r w:rsidRPr="00612096">
        <w:rPr>
          <w:rFonts w:ascii="Arial" w:hAnsi="Arial" w:cs="Arial"/>
          <w:sz w:val="16"/>
          <w:szCs w:val="16"/>
        </w:rPr>
        <w:t xml:space="preserve">Ставропольского края              </w:t>
      </w:r>
      <w:r>
        <w:rPr>
          <w:rFonts w:ascii="Arial" w:hAnsi="Arial" w:cs="Arial"/>
          <w:sz w:val="16"/>
          <w:szCs w:val="16"/>
        </w:rPr>
        <w:t xml:space="preserve">                      </w:t>
      </w:r>
      <w:r w:rsidRPr="00612096">
        <w:rPr>
          <w:rFonts w:ascii="Arial" w:hAnsi="Arial" w:cs="Arial"/>
          <w:sz w:val="16"/>
          <w:szCs w:val="16"/>
        </w:rPr>
        <w:t xml:space="preserve">  </w:t>
      </w:r>
      <w:r w:rsidR="00660CB7">
        <w:rPr>
          <w:rFonts w:ascii="Arial" w:hAnsi="Arial" w:cs="Arial"/>
          <w:sz w:val="16"/>
          <w:szCs w:val="16"/>
        </w:rPr>
        <w:t xml:space="preserve">   </w:t>
      </w:r>
      <w:r w:rsidRPr="00612096">
        <w:rPr>
          <w:rFonts w:ascii="Arial" w:hAnsi="Arial" w:cs="Arial"/>
          <w:sz w:val="16"/>
          <w:szCs w:val="16"/>
        </w:rPr>
        <w:t>А.А. Сошников</w:t>
      </w:r>
    </w:p>
    <w:p w:rsidR="00660CB7" w:rsidRPr="00636F0D" w:rsidRDefault="00660CB7" w:rsidP="00660CB7">
      <w:pPr>
        <w:tabs>
          <w:tab w:val="left" w:pos="7230"/>
        </w:tabs>
        <w:jc w:val="center"/>
        <w:rPr>
          <w:rFonts w:ascii="Arial" w:hAnsi="Arial" w:cs="Arial"/>
          <w:b/>
          <w:sz w:val="16"/>
          <w:szCs w:val="16"/>
        </w:rPr>
      </w:pPr>
      <w:r w:rsidRPr="00636F0D">
        <w:rPr>
          <w:rFonts w:ascii="Arial" w:hAnsi="Arial" w:cs="Arial"/>
          <w:b/>
          <w:sz w:val="16"/>
          <w:szCs w:val="16"/>
        </w:rPr>
        <w:lastRenderedPageBreak/>
        <w:t>ПОСТАНОВЛЕНИЕ</w:t>
      </w:r>
    </w:p>
    <w:p w:rsidR="00660CB7" w:rsidRDefault="00660CB7" w:rsidP="00660CB7">
      <w:pPr>
        <w:jc w:val="center"/>
        <w:rPr>
          <w:rFonts w:ascii="Arial" w:hAnsi="Arial" w:cs="Arial"/>
          <w:b/>
          <w:sz w:val="16"/>
          <w:szCs w:val="16"/>
        </w:rPr>
      </w:pPr>
      <w:r w:rsidRPr="00636F0D">
        <w:rPr>
          <w:rFonts w:ascii="Arial" w:hAnsi="Arial" w:cs="Arial"/>
          <w:b/>
          <w:sz w:val="16"/>
          <w:szCs w:val="16"/>
        </w:rPr>
        <w:t>АДМИНИСТРАЦИИ БЛАГОДАРНЕНСКОГО ГОРОДСКОГО ОКРУГА  СТАВРОПОЛЬСКОГО КРАЯ</w:t>
      </w:r>
    </w:p>
    <w:p w:rsidR="00660CB7" w:rsidRDefault="00660CB7" w:rsidP="00660CB7">
      <w:pPr>
        <w:jc w:val="center"/>
        <w:rPr>
          <w:rFonts w:ascii="Arial" w:hAnsi="Arial" w:cs="Arial"/>
          <w:b/>
          <w:sz w:val="16"/>
          <w:szCs w:val="16"/>
        </w:rPr>
      </w:pPr>
    </w:p>
    <w:p w:rsidR="007E4580" w:rsidRPr="00636F0D" w:rsidRDefault="007E4580" w:rsidP="00660CB7">
      <w:pPr>
        <w:jc w:val="center"/>
        <w:rPr>
          <w:rFonts w:ascii="Arial" w:hAnsi="Arial" w:cs="Arial"/>
          <w:b/>
          <w:sz w:val="16"/>
          <w:szCs w:val="16"/>
        </w:rPr>
      </w:pPr>
    </w:p>
    <w:tbl>
      <w:tblPr>
        <w:tblW w:w="4841" w:type="dxa"/>
        <w:tblInd w:w="108" w:type="dxa"/>
        <w:tblLook w:val="04A0"/>
      </w:tblPr>
      <w:tblGrid>
        <w:gridCol w:w="421"/>
        <w:gridCol w:w="1706"/>
        <w:gridCol w:w="1701"/>
        <w:gridCol w:w="471"/>
        <w:gridCol w:w="542"/>
      </w:tblGrid>
      <w:tr w:rsidR="00660CB7" w:rsidRPr="00636F0D" w:rsidTr="00660CB7">
        <w:trPr>
          <w:trHeight w:val="80"/>
        </w:trPr>
        <w:tc>
          <w:tcPr>
            <w:tcW w:w="421" w:type="dxa"/>
          </w:tcPr>
          <w:p w:rsidR="00660CB7" w:rsidRPr="00636F0D" w:rsidRDefault="00660CB7" w:rsidP="00A067E9">
            <w:pPr>
              <w:widowControl w:val="0"/>
              <w:autoSpaceDE w:val="0"/>
              <w:autoSpaceDN w:val="0"/>
              <w:adjustRightInd w:val="0"/>
              <w:jc w:val="both"/>
              <w:rPr>
                <w:rFonts w:ascii="Arial" w:hAnsi="Arial" w:cs="Arial"/>
                <w:sz w:val="16"/>
                <w:szCs w:val="16"/>
                <w:lang w:eastAsia="en-US"/>
              </w:rPr>
            </w:pPr>
            <w:r w:rsidRPr="00636F0D">
              <w:rPr>
                <w:rFonts w:ascii="Arial" w:hAnsi="Arial" w:cs="Arial"/>
                <w:sz w:val="16"/>
                <w:szCs w:val="16"/>
                <w:lang w:eastAsia="en-US"/>
              </w:rPr>
              <w:t>25</w:t>
            </w:r>
          </w:p>
        </w:tc>
        <w:tc>
          <w:tcPr>
            <w:tcW w:w="1706" w:type="dxa"/>
            <w:hideMark/>
          </w:tcPr>
          <w:p w:rsidR="00660CB7" w:rsidRPr="00636F0D" w:rsidRDefault="00660CB7" w:rsidP="00A067E9">
            <w:pPr>
              <w:widowControl w:val="0"/>
              <w:autoSpaceDE w:val="0"/>
              <w:autoSpaceDN w:val="0"/>
              <w:adjustRightInd w:val="0"/>
              <w:jc w:val="both"/>
              <w:rPr>
                <w:rFonts w:ascii="Arial" w:hAnsi="Arial" w:cs="Arial"/>
                <w:sz w:val="16"/>
                <w:szCs w:val="16"/>
                <w:lang w:eastAsia="en-US"/>
              </w:rPr>
            </w:pPr>
            <w:r w:rsidRPr="00636F0D">
              <w:rPr>
                <w:rFonts w:ascii="Arial" w:hAnsi="Arial" w:cs="Arial"/>
                <w:sz w:val="16"/>
                <w:szCs w:val="16"/>
                <w:lang w:eastAsia="en-US"/>
              </w:rPr>
              <w:t>апреля   2018  года</w:t>
            </w:r>
          </w:p>
        </w:tc>
        <w:tc>
          <w:tcPr>
            <w:tcW w:w="1701" w:type="dxa"/>
            <w:hideMark/>
          </w:tcPr>
          <w:p w:rsidR="00660CB7" w:rsidRPr="00636F0D" w:rsidRDefault="00660CB7" w:rsidP="00A067E9">
            <w:pPr>
              <w:widowControl w:val="0"/>
              <w:autoSpaceDE w:val="0"/>
              <w:autoSpaceDN w:val="0"/>
              <w:adjustRightInd w:val="0"/>
              <w:jc w:val="center"/>
              <w:rPr>
                <w:rFonts w:ascii="Arial" w:hAnsi="Arial" w:cs="Arial"/>
                <w:sz w:val="16"/>
                <w:szCs w:val="16"/>
                <w:lang w:eastAsia="en-US"/>
              </w:rPr>
            </w:pPr>
            <w:r w:rsidRPr="00636F0D">
              <w:rPr>
                <w:rFonts w:ascii="Arial" w:hAnsi="Arial" w:cs="Arial"/>
                <w:sz w:val="16"/>
                <w:szCs w:val="16"/>
                <w:lang w:eastAsia="en-US"/>
              </w:rPr>
              <w:t>г. Благодарный</w:t>
            </w:r>
          </w:p>
        </w:tc>
        <w:tc>
          <w:tcPr>
            <w:tcW w:w="471" w:type="dxa"/>
            <w:hideMark/>
          </w:tcPr>
          <w:p w:rsidR="00660CB7" w:rsidRPr="00636F0D" w:rsidRDefault="00660CB7" w:rsidP="00A067E9">
            <w:pPr>
              <w:widowControl w:val="0"/>
              <w:autoSpaceDE w:val="0"/>
              <w:autoSpaceDN w:val="0"/>
              <w:adjustRightInd w:val="0"/>
              <w:jc w:val="right"/>
              <w:rPr>
                <w:rFonts w:ascii="Arial" w:hAnsi="Arial" w:cs="Arial"/>
                <w:sz w:val="16"/>
                <w:szCs w:val="16"/>
                <w:lang w:eastAsia="en-US"/>
              </w:rPr>
            </w:pPr>
            <w:r w:rsidRPr="00636F0D">
              <w:rPr>
                <w:rFonts w:ascii="Arial" w:hAnsi="Arial" w:cs="Arial"/>
                <w:sz w:val="16"/>
                <w:szCs w:val="16"/>
                <w:lang w:eastAsia="en-US"/>
              </w:rPr>
              <w:t>№</w:t>
            </w:r>
          </w:p>
        </w:tc>
        <w:tc>
          <w:tcPr>
            <w:tcW w:w="542" w:type="dxa"/>
            <w:hideMark/>
          </w:tcPr>
          <w:p w:rsidR="00660CB7" w:rsidRPr="00636F0D" w:rsidRDefault="00660CB7" w:rsidP="00A067E9">
            <w:pPr>
              <w:jc w:val="both"/>
              <w:rPr>
                <w:rFonts w:ascii="Arial" w:eastAsia="Calibri" w:hAnsi="Arial" w:cs="Arial"/>
                <w:sz w:val="16"/>
                <w:szCs w:val="16"/>
                <w:lang w:eastAsia="en-US"/>
              </w:rPr>
            </w:pPr>
            <w:r w:rsidRPr="00636F0D">
              <w:rPr>
                <w:rFonts w:ascii="Arial" w:eastAsia="Calibri" w:hAnsi="Arial" w:cs="Arial"/>
                <w:sz w:val="16"/>
                <w:szCs w:val="16"/>
                <w:lang w:eastAsia="en-US"/>
              </w:rPr>
              <w:t>488</w:t>
            </w:r>
          </w:p>
        </w:tc>
      </w:tr>
    </w:tbl>
    <w:p w:rsidR="00660CB7" w:rsidRPr="00636F0D" w:rsidRDefault="00660CB7" w:rsidP="00660CB7">
      <w:pPr>
        <w:rPr>
          <w:rFonts w:ascii="Arial" w:hAnsi="Arial" w:cs="Arial"/>
          <w:sz w:val="16"/>
          <w:szCs w:val="16"/>
        </w:rPr>
      </w:pPr>
    </w:p>
    <w:p w:rsidR="00660CB7" w:rsidRPr="00636F0D" w:rsidRDefault="00660CB7" w:rsidP="00660CB7">
      <w:pPr>
        <w:rPr>
          <w:rFonts w:ascii="Arial" w:hAnsi="Arial" w:cs="Arial"/>
          <w:sz w:val="16"/>
          <w:szCs w:val="16"/>
        </w:rPr>
      </w:pPr>
    </w:p>
    <w:tbl>
      <w:tblPr>
        <w:tblW w:w="0" w:type="auto"/>
        <w:tblLook w:val="01E0"/>
      </w:tblPr>
      <w:tblGrid>
        <w:gridCol w:w="4893"/>
      </w:tblGrid>
      <w:tr w:rsidR="00660CB7" w:rsidRPr="00636F0D" w:rsidTr="00660CB7">
        <w:tc>
          <w:tcPr>
            <w:tcW w:w="4893" w:type="dxa"/>
            <w:shd w:val="clear" w:color="auto" w:fill="auto"/>
          </w:tcPr>
          <w:p w:rsidR="00660CB7" w:rsidRPr="00636F0D" w:rsidRDefault="00660CB7" w:rsidP="00660CB7">
            <w:pPr>
              <w:spacing w:line="180" w:lineRule="exact"/>
              <w:jc w:val="both"/>
              <w:rPr>
                <w:rFonts w:ascii="Arial" w:hAnsi="Arial" w:cs="Arial"/>
                <w:sz w:val="16"/>
                <w:szCs w:val="16"/>
              </w:rPr>
            </w:pPr>
            <w:r w:rsidRPr="00636F0D">
              <w:rPr>
                <w:rFonts w:ascii="Arial" w:hAnsi="Arial" w:cs="Arial"/>
                <w:sz w:val="16"/>
                <w:szCs w:val="16"/>
              </w:rPr>
              <w:t>О внесении изменений  в методику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 утвержденную постановлением администрации Благодарненского городского округа Ставропольского края от 18 января 2018 года № 38 «О создании комиссии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w:t>
            </w:r>
          </w:p>
        </w:tc>
      </w:tr>
    </w:tbl>
    <w:p w:rsidR="00660CB7" w:rsidRPr="00636F0D" w:rsidRDefault="00660CB7" w:rsidP="00660CB7">
      <w:pPr>
        <w:rPr>
          <w:rFonts w:ascii="Arial" w:hAnsi="Arial" w:cs="Arial"/>
          <w:sz w:val="16"/>
          <w:szCs w:val="16"/>
        </w:rPr>
      </w:pPr>
    </w:p>
    <w:p w:rsidR="00660CB7" w:rsidRPr="00636F0D" w:rsidRDefault="00660CB7" w:rsidP="00660CB7">
      <w:pPr>
        <w:rPr>
          <w:rFonts w:ascii="Arial" w:hAnsi="Arial" w:cs="Arial"/>
          <w:sz w:val="16"/>
          <w:szCs w:val="16"/>
        </w:rPr>
      </w:pPr>
    </w:p>
    <w:p w:rsidR="00660CB7" w:rsidRPr="00636F0D" w:rsidRDefault="00660CB7" w:rsidP="00660CB7">
      <w:pPr>
        <w:ind w:firstLine="142"/>
        <w:jc w:val="both"/>
        <w:rPr>
          <w:rFonts w:ascii="Arial" w:hAnsi="Arial" w:cs="Arial"/>
          <w:sz w:val="16"/>
          <w:szCs w:val="16"/>
        </w:rPr>
      </w:pPr>
      <w:r w:rsidRPr="00636F0D">
        <w:rPr>
          <w:rFonts w:ascii="Arial" w:hAnsi="Arial" w:cs="Arial"/>
          <w:sz w:val="16"/>
          <w:szCs w:val="16"/>
        </w:rPr>
        <w:t>В соответствии с Федеральным законом от 02 марта 2003 года № 25-ФЗ «О муниципальной службе в Российской Федерации»,  решением Совета депутатов Благодарненского городского округа Ставропольского края от 27 октября 2017 года № 25 «</w:t>
      </w:r>
      <w:r w:rsidRPr="00636F0D">
        <w:rPr>
          <w:rFonts w:ascii="Arial" w:eastAsia="Calibri" w:hAnsi="Arial" w:cs="Arial"/>
          <w:sz w:val="16"/>
          <w:szCs w:val="16"/>
        </w:rPr>
        <w:t>Об утверждении Положения о муниципальной службе в органах местного самоуправления Благодарненского городского округа Ставропольского края</w:t>
      </w:r>
      <w:r w:rsidRPr="00636F0D">
        <w:rPr>
          <w:rFonts w:ascii="Arial" w:hAnsi="Arial" w:cs="Arial"/>
          <w:sz w:val="16"/>
          <w:szCs w:val="16"/>
        </w:rPr>
        <w:t xml:space="preserve">», администрация Благодарненского городского округа Ставропольского края </w:t>
      </w:r>
    </w:p>
    <w:p w:rsidR="00660CB7" w:rsidRPr="00636F0D" w:rsidRDefault="00660CB7" w:rsidP="00660CB7">
      <w:pPr>
        <w:jc w:val="both"/>
        <w:rPr>
          <w:rFonts w:ascii="Arial" w:hAnsi="Arial" w:cs="Arial"/>
          <w:sz w:val="16"/>
          <w:szCs w:val="16"/>
        </w:rPr>
      </w:pPr>
    </w:p>
    <w:p w:rsidR="00660CB7" w:rsidRPr="00636F0D" w:rsidRDefault="00660CB7" w:rsidP="00660CB7">
      <w:pPr>
        <w:jc w:val="both"/>
        <w:rPr>
          <w:rFonts w:ascii="Arial" w:hAnsi="Arial" w:cs="Arial"/>
          <w:sz w:val="16"/>
          <w:szCs w:val="16"/>
        </w:rPr>
      </w:pPr>
    </w:p>
    <w:p w:rsidR="00660CB7" w:rsidRPr="00636F0D" w:rsidRDefault="00660CB7" w:rsidP="00660CB7">
      <w:pPr>
        <w:jc w:val="both"/>
        <w:rPr>
          <w:rFonts w:ascii="Arial" w:hAnsi="Arial" w:cs="Arial"/>
          <w:sz w:val="16"/>
          <w:szCs w:val="16"/>
        </w:rPr>
      </w:pPr>
      <w:r w:rsidRPr="00636F0D">
        <w:rPr>
          <w:rFonts w:ascii="Arial" w:hAnsi="Arial" w:cs="Arial"/>
          <w:sz w:val="16"/>
          <w:szCs w:val="16"/>
        </w:rPr>
        <w:t>ПОСТАНОВЛЯЕТ:</w:t>
      </w:r>
    </w:p>
    <w:p w:rsidR="00660CB7" w:rsidRPr="00636F0D" w:rsidRDefault="00660CB7" w:rsidP="00660CB7">
      <w:pPr>
        <w:ind w:firstLine="720"/>
        <w:jc w:val="both"/>
        <w:rPr>
          <w:rFonts w:ascii="Arial" w:hAnsi="Arial" w:cs="Arial"/>
          <w:sz w:val="16"/>
          <w:szCs w:val="16"/>
        </w:rPr>
      </w:pPr>
    </w:p>
    <w:p w:rsidR="00660CB7" w:rsidRDefault="00660CB7" w:rsidP="00660CB7">
      <w:pPr>
        <w:ind w:firstLine="142"/>
        <w:jc w:val="both"/>
        <w:rPr>
          <w:rFonts w:ascii="Arial" w:hAnsi="Arial" w:cs="Arial"/>
          <w:sz w:val="16"/>
          <w:szCs w:val="16"/>
        </w:rPr>
      </w:pPr>
      <w:r w:rsidRPr="00636F0D">
        <w:rPr>
          <w:rFonts w:ascii="Arial" w:hAnsi="Arial" w:cs="Arial"/>
          <w:sz w:val="16"/>
          <w:szCs w:val="16"/>
        </w:rPr>
        <w:t>1. Внести в методику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 утвержденную постановлением администрации Благодарненского городского округа Ставропольского края от 18 января 2018 года № 38 «О создании комиссии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 следующие изменения:</w:t>
      </w:r>
    </w:p>
    <w:p w:rsidR="005144AA" w:rsidRPr="00636F0D" w:rsidRDefault="005144AA" w:rsidP="00660CB7">
      <w:pPr>
        <w:ind w:firstLine="142"/>
        <w:jc w:val="both"/>
        <w:rPr>
          <w:rFonts w:ascii="Arial" w:hAnsi="Arial" w:cs="Arial"/>
          <w:sz w:val="16"/>
          <w:szCs w:val="16"/>
        </w:rPr>
      </w:pPr>
    </w:p>
    <w:p w:rsidR="00660CB7" w:rsidRPr="00636F0D" w:rsidRDefault="00660CB7" w:rsidP="00660CB7">
      <w:pPr>
        <w:ind w:firstLine="142"/>
        <w:jc w:val="both"/>
        <w:rPr>
          <w:rFonts w:ascii="Arial" w:hAnsi="Arial" w:cs="Arial"/>
          <w:sz w:val="16"/>
          <w:szCs w:val="16"/>
        </w:rPr>
      </w:pPr>
      <w:r w:rsidRPr="00636F0D">
        <w:rPr>
          <w:rFonts w:ascii="Arial" w:hAnsi="Arial" w:cs="Arial"/>
          <w:sz w:val="16"/>
          <w:szCs w:val="16"/>
        </w:rPr>
        <w:t>1.1. В пункте 4 подпункт 4.4 изложить в следующей редакции:</w:t>
      </w:r>
    </w:p>
    <w:p w:rsidR="00660CB7" w:rsidRPr="00636F0D" w:rsidRDefault="00660CB7" w:rsidP="00660CB7">
      <w:pPr>
        <w:ind w:firstLine="142"/>
        <w:jc w:val="both"/>
        <w:rPr>
          <w:rFonts w:ascii="Arial" w:hAnsi="Arial" w:cs="Arial"/>
          <w:sz w:val="16"/>
          <w:szCs w:val="16"/>
        </w:rPr>
      </w:pPr>
      <w:r w:rsidRPr="00636F0D">
        <w:rPr>
          <w:rFonts w:ascii="Arial" w:hAnsi="Arial" w:cs="Arial"/>
          <w:sz w:val="16"/>
          <w:szCs w:val="16"/>
        </w:rPr>
        <w:t>«4.4. Ведение необходимой документации обеспечивает секретарь конкурсной комиссии, который оформляет протокол заседания конкурсной комиссии.</w:t>
      </w:r>
    </w:p>
    <w:p w:rsidR="00660CB7" w:rsidRPr="00636F0D" w:rsidRDefault="00660CB7" w:rsidP="00660CB7">
      <w:pPr>
        <w:ind w:firstLine="142"/>
        <w:jc w:val="both"/>
        <w:rPr>
          <w:rFonts w:ascii="Arial" w:hAnsi="Arial" w:cs="Arial"/>
          <w:sz w:val="16"/>
          <w:szCs w:val="16"/>
        </w:rPr>
      </w:pPr>
      <w:r w:rsidRPr="00636F0D">
        <w:rPr>
          <w:rFonts w:ascii="Arial" w:hAnsi="Arial" w:cs="Arial"/>
          <w:sz w:val="16"/>
          <w:szCs w:val="16"/>
        </w:rPr>
        <w:t>Формы документов (бланки, оценочные листы, ведомости и другое), необходимые для работы конкурсной комиссии, утверждаются на заседании конкурсной комиссии, о чем делается отметка в протоколе заседания конкурсной комиссии.».</w:t>
      </w:r>
    </w:p>
    <w:p w:rsidR="005144AA" w:rsidRDefault="005144AA" w:rsidP="00660CB7">
      <w:pPr>
        <w:ind w:firstLine="142"/>
        <w:jc w:val="both"/>
        <w:rPr>
          <w:rFonts w:ascii="Arial" w:hAnsi="Arial" w:cs="Arial"/>
          <w:sz w:val="16"/>
          <w:szCs w:val="16"/>
        </w:rPr>
      </w:pPr>
    </w:p>
    <w:p w:rsidR="00660CB7" w:rsidRPr="00636F0D" w:rsidRDefault="00660CB7" w:rsidP="00660CB7">
      <w:pPr>
        <w:ind w:firstLine="142"/>
        <w:jc w:val="both"/>
        <w:rPr>
          <w:rFonts w:ascii="Arial" w:hAnsi="Arial" w:cs="Arial"/>
          <w:sz w:val="16"/>
          <w:szCs w:val="16"/>
        </w:rPr>
      </w:pPr>
      <w:r w:rsidRPr="00636F0D">
        <w:rPr>
          <w:rFonts w:ascii="Arial" w:hAnsi="Arial" w:cs="Arial"/>
          <w:sz w:val="16"/>
          <w:szCs w:val="16"/>
        </w:rPr>
        <w:t>1.2. В пункте 6 подпункт 6.2 изложить в следующей редакции:</w:t>
      </w:r>
    </w:p>
    <w:p w:rsidR="00660CB7" w:rsidRPr="00636F0D" w:rsidRDefault="00660CB7" w:rsidP="00660CB7">
      <w:pPr>
        <w:pStyle w:val="ConsPlusNormal"/>
        <w:ind w:firstLine="142"/>
        <w:jc w:val="both"/>
        <w:rPr>
          <w:sz w:val="16"/>
          <w:szCs w:val="16"/>
        </w:rPr>
      </w:pPr>
      <w:r w:rsidRPr="00636F0D">
        <w:rPr>
          <w:sz w:val="16"/>
          <w:szCs w:val="16"/>
        </w:rPr>
        <w:t xml:space="preserve">«6.2. Посредством тестирования осуществляется оценка уровня владения кандидатами на замещение вакантных должностей муниципальной службы государственным языком Российской Федерации (русским языком), знаниями основ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36F0D">
          <w:rPr>
            <w:sz w:val="16"/>
            <w:szCs w:val="16"/>
          </w:rPr>
          <w:t>Конституции</w:t>
        </w:r>
      </w:hyperlink>
      <w:r w:rsidRPr="00636F0D">
        <w:rPr>
          <w:sz w:val="16"/>
          <w:szCs w:val="16"/>
        </w:rPr>
        <w:t xml:space="preserve"> Российской Федерации, законодательства Российской Федерации о муниципальной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должностной инструкцией.</w:t>
      </w:r>
    </w:p>
    <w:p w:rsidR="00660CB7" w:rsidRPr="00636F0D" w:rsidRDefault="00660CB7" w:rsidP="00660CB7">
      <w:pPr>
        <w:pStyle w:val="ConsPlusNormal"/>
        <w:ind w:firstLine="142"/>
        <w:jc w:val="both"/>
        <w:rPr>
          <w:sz w:val="16"/>
          <w:szCs w:val="16"/>
        </w:rPr>
      </w:pPr>
      <w:r w:rsidRPr="00636F0D">
        <w:rPr>
          <w:sz w:val="16"/>
          <w:szCs w:val="16"/>
        </w:rPr>
        <w:t>При тестировании используется единый перечень вопросов.</w:t>
      </w:r>
    </w:p>
    <w:p w:rsidR="00660CB7" w:rsidRPr="00636F0D" w:rsidRDefault="00660CB7" w:rsidP="00660CB7">
      <w:pPr>
        <w:pStyle w:val="ConsPlusNormal"/>
        <w:ind w:firstLine="142"/>
        <w:jc w:val="both"/>
        <w:rPr>
          <w:sz w:val="16"/>
          <w:szCs w:val="16"/>
        </w:rPr>
      </w:pPr>
      <w:r w:rsidRPr="00636F0D">
        <w:rPr>
          <w:sz w:val="16"/>
          <w:szCs w:val="16"/>
        </w:rPr>
        <w:t>Тест должен содержать не менее 20 и не более 40 вопросов.</w:t>
      </w:r>
    </w:p>
    <w:p w:rsidR="00660CB7" w:rsidRPr="00636F0D" w:rsidRDefault="00660CB7" w:rsidP="00660CB7">
      <w:pPr>
        <w:pStyle w:val="ConsPlusNormal"/>
        <w:ind w:firstLine="142"/>
        <w:jc w:val="both"/>
        <w:rPr>
          <w:sz w:val="16"/>
          <w:szCs w:val="16"/>
        </w:rPr>
      </w:pPr>
      <w:r w:rsidRPr="00636F0D">
        <w:rPr>
          <w:sz w:val="16"/>
          <w:szCs w:val="16"/>
        </w:rPr>
        <w:t xml:space="preserve">Первая часть теста формируется по единым унифицированным заданиям, разработанным в том числе с учетом групп должностей муниципальной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w:t>
      </w:r>
      <w:r w:rsidRPr="00636F0D">
        <w:rPr>
          <w:sz w:val="16"/>
          <w:szCs w:val="16"/>
        </w:rPr>
        <w:lastRenderedPageBreak/>
        <w:t>муниципальной службы, на замещение которой планируется объявление конкурса.</w:t>
      </w:r>
    </w:p>
    <w:p w:rsidR="00660CB7" w:rsidRPr="00636F0D" w:rsidRDefault="00660CB7" w:rsidP="00660CB7">
      <w:pPr>
        <w:pStyle w:val="ConsPlusNormal"/>
        <w:ind w:firstLine="142"/>
        <w:jc w:val="both"/>
        <w:rPr>
          <w:sz w:val="16"/>
          <w:szCs w:val="16"/>
        </w:rPr>
      </w:pPr>
      <w:r w:rsidRPr="00636F0D">
        <w:rPr>
          <w:sz w:val="16"/>
          <w:szCs w:val="16"/>
        </w:rPr>
        <w:t>Уровень сложности тестовых заданий возрастает в прямой зависимости от группы должностей муниципальной службы. Чем выше группа должностей муниципальной службы, тем больший объем знаний и умений требуется для их прохождения.</w:t>
      </w:r>
    </w:p>
    <w:p w:rsidR="00660CB7" w:rsidRPr="00636F0D" w:rsidRDefault="00660CB7" w:rsidP="00660CB7">
      <w:pPr>
        <w:pStyle w:val="ConsPlusNormal"/>
        <w:ind w:firstLine="142"/>
        <w:jc w:val="both"/>
        <w:rPr>
          <w:sz w:val="16"/>
          <w:szCs w:val="16"/>
        </w:rPr>
      </w:pPr>
      <w:r w:rsidRPr="00636F0D">
        <w:rPr>
          <w:sz w:val="16"/>
          <w:szCs w:val="16"/>
        </w:rPr>
        <w:t>На каждый вопрос теста может быть только один верный вариант ответа.</w:t>
      </w:r>
    </w:p>
    <w:p w:rsidR="00660CB7" w:rsidRPr="00636F0D" w:rsidRDefault="00660CB7" w:rsidP="00660CB7">
      <w:pPr>
        <w:pStyle w:val="ConsPlusNormal"/>
        <w:ind w:firstLine="142"/>
        <w:jc w:val="both"/>
        <w:rPr>
          <w:sz w:val="16"/>
          <w:szCs w:val="16"/>
        </w:rPr>
      </w:pPr>
      <w:r w:rsidRPr="00636F0D">
        <w:rPr>
          <w:sz w:val="16"/>
          <w:szCs w:val="16"/>
        </w:rPr>
        <w:t>Кандидатам предоставляется одно и то же время для прохождения тестирования.</w:t>
      </w:r>
    </w:p>
    <w:p w:rsidR="00660CB7" w:rsidRPr="00636F0D" w:rsidRDefault="00660CB7" w:rsidP="00660CB7">
      <w:pPr>
        <w:pStyle w:val="ConsPlusNormal"/>
        <w:ind w:firstLine="142"/>
        <w:jc w:val="both"/>
        <w:rPr>
          <w:sz w:val="16"/>
          <w:szCs w:val="16"/>
        </w:rPr>
      </w:pPr>
      <w:r w:rsidRPr="00636F0D">
        <w:rPr>
          <w:sz w:val="16"/>
          <w:szCs w:val="16"/>
        </w:rPr>
        <w:t>Подведение результатов тестирования основывается на количестве правильных ответов.</w:t>
      </w:r>
    </w:p>
    <w:p w:rsidR="00660CB7" w:rsidRPr="00636F0D" w:rsidRDefault="00660CB7" w:rsidP="00660CB7">
      <w:pPr>
        <w:pStyle w:val="ConsPlusNormal"/>
        <w:ind w:firstLine="142"/>
        <w:jc w:val="both"/>
        <w:rPr>
          <w:sz w:val="16"/>
          <w:szCs w:val="16"/>
        </w:rPr>
      </w:pPr>
      <w:r w:rsidRPr="00636F0D">
        <w:rPr>
          <w:sz w:val="16"/>
          <w:szCs w:val="16"/>
        </w:rPr>
        <w:t>Тестирование считается пройденным, если кандидат правильно ответил на 70 и более процентов заданных вопросов.</w:t>
      </w:r>
    </w:p>
    <w:p w:rsidR="00660CB7" w:rsidRPr="00636F0D" w:rsidRDefault="00660CB7" w:rsidP="00660CB7">
      <w:pPr>
        <w:pStyle w:val="ConsPlusNormal"/>
        <w:ind w:firstLine="142"/>
        <w:jc w:val="both"/>
        <w:rPr>
          <w:sz w:val="16"/>
          <w:szCs w:val="16"/>
        </w:rPr>
      </w:pPr>
      <w:r w:rsidRPr="00636F0D">
        <w:rPr>
          <w:sz w:val="16"/>
          <w:szCs w:val="16"/>
        </w:rPr>
        <w:t>Кандидат не допускается к следующему этапу конкурса при не прохождении тестирования.».</w:t>
      </w:r>
    </w:p>
    <w:p w:rsidR="005144AA" w:rsidRDefault="005144AA" w:rsidP="00660CB7">
      <w:pPr>
        <w:pStyle w:val="ConsPlusNormal"/>
        <w:ind w:firstLine="142"/>
        <w:jc w:val="both"/>
        <w:rPr>
          <w:sz w:val="16"/>
          <w:szCs w:val="16"/>
        </w:rPr>
      </w:pPr>
    </w:p>
    <w:p w:rsidR="00660CB7" w:rsidRPr="00636F0D" w:rsidRDefault="00660CB7" w:rsidP="00660CB7">
      <w:pPr>
        <w:pStyle w:val="ConsPlusNormal"/>
        <w:ind w:firstLine="142"/>
        <w:jc w:val="both"/>
        <w:rPr>
          <w:sz w:val="16"/>
          <w:szCs w:val="16"/>
        </w:rPr>
      </w:pPr>
      <w:r w:rsidRPr="00636F0D">
        <w:rPr>
          <w:sz w:val="16"/>
          <w:szCs w:val="16"/>
        </w:rPr>
        <w:t>2. Контроль за выполнением настоящего постановления возложить на заместителя главы администрации Благодарненского городского округа Ставропольского края Шаруденко И.Н.</w:t>
      </w:r>
    </w:p>
    <w:p w:rsidR="005144AA" w:rsidRDefault="005144AA" w:rsidP="00660CB7">
      <w:pPr>
        <w:pStyle w:val="ConsPlusNormal"/>
        <w:ind w:firstLine="142"/>
        <w:jc w:val="both"/>
        <w:rPr>
          <w:sz w:val="16"/>
          <w:szCs w:val="16"/>
        </w:rPr>
      </w:pPr>
    </w:p>
    <w:p w:rsidR="00660CB7" w:rsidRPr="00636F0D" w:rsidRDefault="00660CB7" w:rsidP="00660CB7">
      <w:pPr>
        <w:pStyle w:val="ConsPlusNormal"/>
        <w:ind w:firstLine="142"/>
        <w:jc w:val="both"/>
        <w:rPr>
          <w:sz w:val="16"/>
          <w:szCs w:val="16"/>
        </w:rPr>
      </w:pPr>
      <w:r w:rsidRPr="00636F0D">
        <w:rPr>
          <w:sz w:val="16"/>
          <w:szCs w:val="16"/>
        </w:rPr>
        <w:t>3. Настоящее постановление вступает в силу со дня его подписания.</w:t>
      </w:r>
    </w:p>
    <w:p w:rsidR="00660CB7" w:rsidRPr="00636F0D" w:rsidRDefault="00660CB7" w:rsidP="00660CB7">
      <w:pPr>
        <w:pStyle w:val="ConsPlusNormal"/>
        <w:ind w:firstLine="142"/>
        <w:jc w:val="both"/>
        <w:rPr>
          <w:sz w:val="16"/>
          <w:szCs w:val="16"/>
        </w:rPr>
      </w:pPr>
    </w:p>
    <w:p w:rsidR="00660CB7" w:rsidRPr="00636F0D" w:rsidRDefault="00660CB7" w:rsidP="00660CB7">
      <w:pPr>
        <w:pStyle w:val="ConsPlusNormal"/>
        <w:ind w:firstLine="540"/>
        <w:jc w:val="both"/>
        <w:rPr>
          <w:sz w:val="16"/>
          <w:szCs w:val="16"/>
        </w:rPr>
      </w:pPr>
    </w:p>
    <w:p w:rsidR="00660CB7" w:rsidRPr="00636F0D" w:rsidRDefault="00660CB7" w:rsidP="005A473E">
      <w:pPr>
        <w:spacing w:line="180" w:lineRule="exact"/>
        <w:jc w:val="both"/>
        <w:rPr>
          <w:rFonts w:ascii="Arial" w:hAnsi="Arial" w:cs="Arial"/>
          <w:sz w:val="16"/>
          <w:szCs w:val="16"/>
        </w:rPr>
      </w:pPr>
      <w:r w:rsidRPr="00636F0D">
        <w:rPr>
          <w:rFonts w:ascii="Arial" w:hAnsi="Arial" w:cs="Arial"/>
          <w:sz w:val="16"/>
          <w:szCs w:val="16"/>
        </w:rPr>
        <w:t xml:space="preserve">Исполняющий обязанности Главы </w:t>
      </w:r>
    </w:p>
    <w:p w:rsidR="00660CB7" w:rsidRPr="00636F0D" w:rsidRDefault="00660CB7" w:rsidP="005A473E">
      <w:pPr>
        <w:spacing w:line="180" w:lineRule="exact"/>
        <w:jc w:val="both"/>
        <w:rPr>
          <w:rFonts w:ascii="Arial" w:hAnsi="Arial" w:cs="Arial"/>
          <w:sz w:val="16"/>
          <w:szCs w:val="16"/>
        </w:rPr>
      </w:pPr>
      <w:r w:rsidRPr="00636F0D">
        <w:rPr>
          <w:rFonts w:ascii="Arial" w:hAnsi="Arial" w:cs="Arial"/>
          <w:sz w:val="16"/>
          <w:szCs w:val="16"/>
        </w:rPr>
        <w:t>Благодарненского городского округа</w:t>
      </w:r>
    </w:p>
    <w:p w:rsidR="00660CB7" w:rsidRPr="00636F0D" w:rsidRDefault="00660CB7" w:rsidP="005A473E">
      <w:pPr>
        <w:spacing w:line="180" w:lineRule="exact"/>
        <w:jc w:val="both"/>
        <w:rPr>
          <w:rFonts w:ascii="Arial" w:hAnsi="Arial" w:cs="Arial"/>
          <w:sz w:val="16"/>
          <w:szCs w:val="16"/>
        </w:rPr>
      </w:pPr>
      <w:r w:rsidRPr="00636F0D">
        <w:rPr>
          <w:rFonts w:ascii="Arial" w:hAnsi="Arial" w:cs="Arial"/>
          <w:sz w:val="16"/>
          <w:szCs w:val="16"/>
        </w:rPr>
        <w:t>Ставропольского края,</w:t>
      </w:r>
    </w:p>
    <w:p w:rsidR="00660CB7" w:rsidRPr="00636F0D" w:rsidRDefault="00660CB7" w:rsidP="005A473E">
      <w:pPr>
        <w:spacing w:line="180" w:lineRule="exact"/>
        <w:jc w:val="both"/>
        <w:rPr>
          <w:rFonts w:ascii="Arial" w:hAnsi="Arial" w:cs="Arial"/>
          <w:sz w:val="16"/>
          <w:szCs w:val="16"/>
        </w:rPr>
      </w:pPr>
      <w:r w:rsidRPr="00636F0D">
        <w:rPr>
          <w:rFonts w:ascii="Arial" w:hAnsi="Arial" w:cs="Arial"/>
          <w:sz w:val="16"/>
          <w:szCs w:val="16"/>
        </w:rPr>
        <w:t>первый заместитель главы администрации</w:t>
      </w:r>
    </w:p>
    <w:p w:rsidR="00660CB7" w:rsidRPr="00636F0D" w:rsidRDefault="00660CB7" w:rsidP="005A473E">
      <w:pPr>
        <w:spacing w:line="180" w:lineRule="exact"/>
        <w:jc w:val="both"/>
        <w:rPr>
          <w:rFonts w:ascii="Arial" w:hAnsi="Arial" w:cs="Arial"/>
          <w:sz w:val="16"/>
          <w:szCs w:val="16"/>
        </w:rPr>
      </w:pPr>
      <w:r w:rsidRPr="00636F0D">
        <w:rPr>
          <w:rFonts w:ascii="Arial" w:hAnsi="Arial" w:cs="Arial"/>
          <w:sz w:val="16"/>
          <w:szCs w:val="16"/>
        </w:rPr>
        <w:t xml:space="preserve">Благодарненского городского округа </w:t>
      </w:r>
    </w:p>
    <w:p w:rsidR="00660CB7" w:rsidRPr="00636F0D" w:rsidRDefault="00660CB7" w:rsidP="005A473E">
      <w:pPr>
        <w:spacing w:line="180" w:lineRule="exact"/>
        <w:jc w:val="both"/>
        <w:rPr>
          <w:rFonts w:ascii="Arial" w:hAnsi="Arial" w:cs="Arial"/>
          <w:sz w:val="16"/>
          <w:szCs w:val="16"/>
        </w:rPr>
      </w:pPr>
      <w:r w:rsidRPr="00636F0D">
        <w:rPr>
          <w:rFonts w:ascii="Arial" w:hAnsi="Arial" w:cs="Arial"/>
          <w:sz w:val="16"/>
          <w:szCs w:val="16"/>
        </w:rPr>
        <w:t xml:space="preserve">Ставропольского края                         </w:t>
      </w:r>
      <w:r w:rsidR="005A473E">
        <w:rPr>
          <w:rFonts w:ascii="Arial" w:hAnsi="Arial" w:cs="Arial"/>
          <w:sz w:val="16"/>
          <w:szCs w:val="16"/>
        </w:rPr>
        <w:t xml:space="preserve">                 А.А. Сошников</w:t>
      </w:r>
    </w:p>
    <w:p w:rsidR="00660CB7" w:rsidRPr="00636F0D" w:rsidRDefault="00660CB7" w:rsidP="005A473E">
      <w:pPr>
        <w:pStyle w:val="ConsPlusNormal"/>
        <w:spacing w:line="180" w:lineRule="exact"/>
        <w:ind w:firstLine="540"/>
        <w:jc w:val="both"/>
        <w:rPr>
          <w:sz w:val="16"/>
          <w:szCs w:val="16"/>
        </w:rPr>
      </w:pPr>
    </w:p>
    <w:p w:rsidR="00660CB7" w:rsidRPr="00636F0D" w:rsidRDefault="00660CB7" w:rsidP="005A473E">
      <w:pPr>
        <w:spacing w:line="180" w:lineRule="exact"/>
        <w:ind w:firstLine="720"/>
        <w:jc w:val="both"/>
        <w:rPr>
          <w:rFonts w:ascii="Arial" w:hAnsi="Arial" w:cs="Arial"/>
          <w:sz w:val="16"/>
          <w:szCs w:val="16"/>
        </w:rPr>
      </w:pPr>
    </w:p>
    <w:p w:rsidR="000664A8" w:rsidRPr="006E7D4C" w:rsidRDefault="000664A8"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0052A1" w:rsidRPr="006F4B05" w:rsidRDefault="000052A1" w:rsidP="000052A1">
      <w:pPr>
        <w:tabs>
          <w:tab w:val="left" w:pos="7230"/>
        </w:tabs>
        <w:jc w:val="center"/>
        <w:rPr>
          <w:rFonts w:ascii="Arial" w:hAnsi="Arial" w:cs="Arial"/>
          <w:b/>
          <w:sz w:val="16"/>
          <w:szCs w:val="16"/>
        </w:rPr>
      </w:pPr>
      <w:r w:rsidRPr="006F4B05">
        <w:rPr>
          <w:rFonts w:ascii="Arial" w:hAnsi="Arial" w:cs="Arial"/>
          <w:b/>
          <w:sz w:val="16"/>
          <w:szCs w:val="16"/>
        </w:rPr>
        <w:t>ПОСТАНОВЛЕНИЕ</w:t>
      </w:r>
    </w:p>
    <w:p w:rsidR="000052A1" w:rsidRDefault="000052A1" w:rsidP="000052A1">
      <w:pPr>
        <w:jc w:val="center"/>
        <w:rPr>
          <w:rFonts w:ascii="Arial" w:hAnsi="Arial" w:cs="Arial"/>
          <w:b/>
          <w:sz w:val="16"/>
          <w:szCs w:val="16"/>
        </w:rPr>
      </w:pPr>
      <w:r w:rsidRPr="006F4B05">
        <w:rPr>
          <w:rFonts w:ascii="Arial" w:hAnsi="Arial" w:cs="Arial"/>
          <w:b/>
          <w:sz w:val="16"/>
          <w:szCs w:val="16"/>
        </w:rPr>
        <w:t>АДМИНИСТРАЦИИ БЛАГОДАРНЕНСКОГО ГОРОДСКОГО ОКРУГА  СТАВРОПОЛЬСКОГО КРАЯ</w:t>
      </w:r>
    </w:p>
    <w:p w:rsidR="000052A1" w:rsidRPr="006F4B05" w:rsidRDefault="000052A1" w:rsidP="000052A1">
      <w:pPr>
        <w:jc w:val="center"/>
        <w:rPr>
          <w:rFonts w:ascii="Arial" w:hAnsi="Arial" w:cs="Arial"/>
          <w:b/>
          <w:sz w:val="16"/>
          <w:szCs w:val="16"/>
        </w:rPr>
      </w:pPr>
    </w:p>
    <w:tbl>
      <w:tblPr>
        <w:tblW w:w="4750" w:type="dxa"/>
        <w:tblInd w:w="108" w:type="dxa"/>
        <w:tblLook w:val="04A0"/>
      </w:tblPr>
      <w:tblGrid>
        <w:gridCol w:w="417"/>
        <w:gridCol w:w="1710"/>
        <w:gridCol w:w="1559"/>
        <w:gridCol w:w="461"/>
        <w:gridCol w:w="603"/>
      </w:tblGrid>
      <w:tr w:rsidR="000052A1" w:rsidRPr="006F4B05" w:rsidTr="000052A1">
        <w:trPr>
          <w:trHeight w:val="80"/>
        </w:trPr>
        <w:tc>
          <w:tcPr>
            <w:tcW w:w="417" w:type="dxa"/>
          </w:tcPr>
          <w:p w:rsidR="000052A1" w:rsidRPr="006F4B05" w:rsidRDefault="000052A1" w:rsidP="00A067E9">
            <w:pPr>
              <w:widowControl w:val="0"/>
              <w:autoSpaceDE w:val="0"/>
              <w:autoSpaceDN w:val="0"/>
              <w:adjustRightInd w:val="0"/>
              <w:spacing w:line="276" w:lineRule="auto"/>
              <w:jc w:val="both"/>
              <w:rPr>
                <w:rFonts w:ascii="Arial" w:hAnsi="Arial" w:cs="Arial"/>
                <w:sz w:val="16"/>
                <w:szCs w:val="16"/>
                <w:lang w:eastAsia="en-US"/>
              </w:rPr>
            </w:pPr>
            <w:bookmarkStart w:id="0" w:name="_GoBack"/>
            <w:r w:rsidRPr="006F4B05">
              <w:rPr>
                <w:rFonts w:ascii="Arial" w:hAnsi="Arial" w:cs="Arial"/>
                <w:sz w:val="16"/>
                <w:szCs w:val="16"/>
                <w:lang w:eastAsia="en-US"/>
              </w:rPr>
              <w:t>28</w:t>
            </w:r>
          </w:p>
        </w:tc>
        <w:tc>
          <w:tcPr>
            <w:tcW w:w="1710" w:type="dxa"/>
            <w:hideMark/>
          </w:tcPr>
          <w:p w:rsidR="000052A1" w:rsidRPr="006F4B05" w:rsidRDefault="000052A1" w:rsidP="000052A1">
            <w:pPr>
              <w:widowControl w:val="0"/>
              <w:autoSpaceDE w:val="0"/>
              <w:autoSpaceDN w:val="0"/>
              <w:adjustRightInd w:val="0"/>
              <w:spacing w:line="276" w:lineRule="auto"/>
              <w:jc w:val="both"/>
              <w:rPr>
                <w:rFonts w:ascii="Arial" w:hAnsi="Arial" w:cs="Arial"/>
                <w:sz w:val="16"/>
                <w:szCs w:val="16"/>
                <w:lang w:eastAsia="en-US"/>
              </w:rPr>
            </w:pPr>
            <w:r w:rsidRPr="006F4B05">
              <w:rPr>
                <w:rFonts w:ascii="Arial" w:hAnsi="Arial" w:cs="Arial"/>
                <w:sz w:val="16"/>
                <w:szCs w:val="16"/>
                <w:lang w:eastAsia="en-US"/>
              </w:rPr>
              <w:t>сентября 2018 года</w:t>
            </w:r>
          </w:p>
        </w:tc>
        <w:tc>
          <w:tcPr>
            <w:tcW w:w="1559" w:type="dxa"/>
            <w:hideMark/>
          </w:tcPr>
          <w:p w:rsidR="000052A1" w:rsidRPr="006F4B05" w:rsidRDefault="000052A1" w:rsidP="00A067E9">
            <w:pPr>
              <w:widowControl w:val="0"/>
              <w:autoSpaceDE w:val="0"/>
              <w:autoSpaceDN w:val="0"/>
              <w:adjustRightInd w:val="0"/>
              <w:spacing w:line="276" w:lineRule="auto"/>
              <w:jc w:val="center"/>
              <w:rPr>
                <w:rFonts w:ascii="Arial" w:hAnsi="Arial" w:cs="Arial"/>
                <w:sz w:val="16"/>
                <w:szCs w:val="16"/>
                <w:lang w:eastAsia="en-US"/>
              </w:rPr>
            </w:pPr>
            <w:r w:rsidRPr="006F4B05">
              <w:rPr>
                <w:rFonts w:ascii="Arial" w:hAnsi="Arial" w:cs="Arial"/>
                <w:sz w:val="16"/>
                <w:szCs w:val="16"/>
                <w:lang w:eastAsia="en-US"/>
              </w:rPr>
              <w:t>г. Благодарный</w:t>
            </w:r>
          </w:p>
        </w:tc>
        <w:tc>
          <w:tcPr>
            <w:tcW w:w="461" w:type="dxa"/>
            <w:hideMark/>
          </w:tcPr>
          <w:p w:rsidR="000052A1" w:rsidRPr="006F4B05" w:rsidRDefault="000052A1" w:rsidP="00A067E9">
            <w:pPr>
              <w:widowControl w:val="0"/>
              <w:autoSpaceDE w:val="0"/>
              <w:autoSpaceDN w:val="0"/>
              <w:adjustRightInd w:val="0"/>
              <w:spacing w:line="276" w:lineRule="auto"/>
              <w:jc w:val="center"/>
              <w:rPr>
                <w:rFonts w:ascii="Arial" w:hAnsi="Arial" w:cs="Arial"/>
                <w:sz w:val="16"/>
                <w:szCs w:val="16"/>
                <w:lang w:eastAsia="en-US"/>
              </w:rPr>
            </w:pPr>
            <w:r w:rsidRPr="006F4B05">
              <w:rPr>
                <w:rFonts w:ascii="Arial" w:hAnsi="Arial" w:cs="Arial"/>
                <w:sz w:val="16"/>
                <w:szCs w:val="16"/>
                <w:lang w:eastAsia="en-US"/>
              </w:rPr>
              <w:t>№</w:t>
            </w:r>
          </w:p>
        </w:tc>
        <w:tc>
          <w:tcPr>
            <w:tcW w:w="603" w:type="dxa"/>
            <w:hideMark/>
          </w:tcPr>
          <w:p w:rsidR="000052A1" w:rsidRPr="006F4B05" w:rsidRDefault="000052A1" w:rsidP="00A067E9">
            <w:pPr>
              <w:spacing w:line="276" w:lineRule="auto"/>
              <w:rPr>
                <w:rFonts w:ascii="Arial" w:eastAsiaTheme="minorHAnsi" w:hAnsi="Arial" w:cs="Arial"/>
                <w:sz w:val="16"/>
                <w:szCs w:val="16"/>
                <w:lang w:eastAsia="en-US"/>
              </w:rPr>
            </w:pPr>
            <w:r w:rsidRPr="006F4B05">
              <w:rPr>
                <w:rFonts w:ascii="Arial" w:eastAsiaTheme="minorHAnsi" w:hAnsi="Arial" w:cs="Arial"/>
                <w:sz w:val="16"/>
                <w:szCs w:val="16"/>
                <w:lang w:eastAsia="en-US"/>
              </w:rPr>
              <w:t>1107</w:t>
            </w:r>
          </w:p>
        </w:tc>
      </w:tr>
    </w:tbl>
    <w:p w:rsidR="000052A1" w:rsidRPr="006F4B05" w:rsidRDefault="000052A1" w:rsidP="000052A1">
      <w:pPr>
        <w:ind w:firstLine="360"/>
        <w:jc w:val="center"/>
        <w:rPr>
          <w:rFonts w:ascii="Arial" w:hAnsi="Arial" w:cs="Arial"/>
          <w:b/>
          <w:sz w:val="16"/>
          <w:szCs w:val="16"/>
        </w:rPr>
      </w:pPr>
    </w:p>
    <w:tbl>
      <w:tblPr>
        <w:tblW w:w="0" w:type="auto"/>
        <w:tblLook w:val="01E0"/>
      </w:tblPr>
      <w:tblGrid>
        <w:gridCol w:w="4893"/>
      </w:tblGrid>
      <w:tr w:rsidR="000052A1" w:rsidRPr="006F4B05" w:rsidTr="007E4580">
        <w:tc>
          <w:tcPr>
            <w:tcW w:w="4893" w:type="dxa"/>
            <w:shd w:val="clear" w:color="auto" w:fill="auto"/>
          </w:tcPr>
          <w:p w:rsidR="000052A1" w:rsidRPr="006F4B05" w:rsidRDefault="000052A1" w:rsidP="007E4580">
            <w:pPr>
              <w:spacing w:line="180" w:lineRule="exact"/>
              <w:ind w:left="5" w:right="6" w:hanging="11"/>
              <w:jc w:val="both"/>
              <w:rPr>
                <w:rFonts w:ascii="Arial" w:hAnsi="Arial" w:cs="Arial"/>
                <w:sz w:val="16"/>
                <w:szCs w:val="16"/>
              </w:rPr>
            </w:pPr>
            <w:r w:rsidRPr="006F4B05">
              <w:rPr>
                <w:rFonts w:ascii="Arial" w:hAnsi="Arial" w:cs="Arial"/>
                <w:sz w:val="16"/>
                <w:szCs w:val="16"/>
              </w:rPr>
              <w:t>О внесении изменений в состав комиссии для проведения конкурса на замещение вакантной муниципальной должности муниципальной службы в аппарате администрации Благодарненского городского округа Ставропольского края, утвержденный постановлением администрации</w:t>
            </w:r>
            <w:r w:rsidR="007E4580">
              <w:rPr>
                <w:rFonts w:ascii="Arial" w:hAnsi="Arial" w:cs="Arial"/>
                <w:sz w:val="16"/>
                <w:szCs w:val="16"/>
              </w:rPr>
              <w:t xml:space="preserve"> </w:t>
            </w:r>
            <w:r w:rsidRPr="006F4B05">
              <w:rPr>
                <w:rFonts w:ascii="Arial" w:hAnsi="Arial" w:cs="Arial"/>
                <w:sz w:val="16"/>
                <w:szCs w:val="16"/>
              </w:rPr>
              <w:t>Благодарненского городского округа Ставропольского края от 18 января 2018 года № 38</w:t>
            </w:r>
          </w:p>
        </w:tc>
      </w:tr>
      <w:bookmarkEnd w:id="0"/>
    </w:tbl>
    <w:p w:rsidR="000052A1" w:rsidRPr="006F4B05" w:rsidRDefault="000052A1" w:rsidP="000052A1">
      <w:pPr>
        <w:rPr>
          <w:rFonts w:ascii="Arial" w:hAnsi="Arial" w:cs="Arial"/>
          <w:sz w:val="16"/>
          <w:szCs w:val="16"/>
        </w:rPr>
      </w:pPr>
    </w:p>
    <w:p w:rsidR="000052A1" w:rsidRPr="006F4B05" w:rsidRDefault="000052A1" w:rsidP="000052A1">
      <w:pPr>
        <w:rPr>
          <w:rFonts w:ascii="Arial" w:hAnsi="Arial" w:cs="Arial"/>
          <w:sz w:val="16"/>
          <w:szCs w:val="16"/>
        </w:rPr>
      </w:pPr>
    </w:p>
    <w:p w:rsidR="000052A1" w:rsidRPr="006F4B05" w:rsidRDefault="000052A1" w:rsidP="007E4580">
      <w:pPr>
        <w:autoSpaceDE w:val="0"/>
        <w:autoSpaceDN w:val="0"/>
        <w:adjustRightInd w:val="0"/>
        <w:ind w:firstLine="142"/>
        <w:jc w:val="both"/>
        <w:rPr>
          <w:rFonts w:ascii="Arial" w:eastAsia="Calibri" w:hAnsi="Arial" w:cs="Arial"/>
          <w:sz w:val="16"/>
          <w:szCs w:val="16"/>
        </w:rPr>
      </w:pPr>
      <w:r w:rsidRPr="006F4B05">
        <w:rPr>
          <w:rFonts w:ascii="Arial" w:eastAsia="Calibri" w:hAnsi="Arial" w:cs="Arial"/>
          <w:sz w:val="16"/>
          <w:szCs w:val="16"/>
        </w:rPr>
        <w:t>Администрация Благодарненского городского округа Ставропольского края</w:t>
      </w:r>
    </w:p>
    <w:p w:rsidR="000052A1" w:rsidRPr="006F4B05" w:rsidRDefault="000052A1" w:rsidP="000052A1">
      <w:pPr>
        <w:ind w:firstLine="540"/>
        <w:jc w:val="both"/>
        <w:rPr>
          <w:rFonts w:ascii="Arial" w:hAnsi="Arial" w:cs="Arial"/>
          <w:sz w:val="16"/>
          <w:szCs w:val="16"/>
        </w:rPr>
      </w:pPr>
    </w:p>
    <w:p w:rsidR="000052A1" w:rsidRPr="006F4B05" w:rsidRDefault="000052A1" w:rsidP="000052A1">
      <w:pPr>
        <w:jc w:val="both"/>
        <w:rPr>
          <w:rFonts w:ascii="Arial" w:hAnsi="Arial" w:cs="Arial"/>
          <w:sz w:val="16"/>
          <w:szCs w:val="16"/>
        </w:rPr>
      </w:pPr>
      <w:r w:rsidRPr="006F4B05">
        <w:rPr>
          <w:rFonts w:ascii="Arial" w:hAnsi="Arial" w:cs="Arial"/>
          <w:sz w:val="16"/>
          <w:szCs w:val="16"/>
        </w:rPr>
        <w:t>ПОСТАНОВЛЯЕТ:</w:t>
      </w:r>
    </w:p>
    <w:p w:rsidR="000052A1" w:rsidRPr="006F4B05" w:rsidRDefault="000052A1" w:rsidP="000052A1">
      <w:pPr>
        <w:ind w:firstLine="720"/>
        <w:jc w:val="both"/>
        <w:rPr>
          <w:rFonts w:ascii="Arial" w:hAnsi="Arial" w:cs="Arial"/>
          <w:sz w:val="16"/>
          <w:szCs w:val="16"/>
        </w:rPr>
      </w:pPr>
    </w:p>
    <w:p w:rsidR="000052A1" w:rsidRPr="006F4B05" w:rsidRDefault="000052A1" w:rsidP="007E4580">
      <w:pPr>
        <w:ind w:left="-8" w:right="7" w:firstLine="150"/>
        <w:jc w:val="both"/>
        <w:rPr>
          <w:rFonts w:ascii="Arial" w:hAnsi="Arial" w:cs="Arial"/>
          <w:sz w:val="16"/>
          <w:szCs w:val="16"/>
        </w:rPr>
      </w:pPr>
      <w:r w:rsidRPr="006F4B05">
        <w:rPr>
          <w:rFonts w:ascii="Arial" w:hAnsi="Arial" w:cs="Arial"/>
          <w:sz w:val="16"/>
          <w:szCs w:val="16"/>
        </w:rPr>
        <w:t xml:space="preserve">1. Внести в состав комиссии для проведения конкурса на замещение </w:t>
      </w:r>
      <w:r w:rsidRPr="006F4B05">
        <w:rPr>
          <w:rFonts w:ascii="Arial" w:hAnsi="Arial" w:cs="Arial"/>
          <w:noProof/>
          <w:sz w:val="16"/>
          <w:szCs w:val="16"/>
        </w:rPr>
        <w:drawing>
          <wp:inline distT="0" distB="0" distL="0" distR="0">
            <wp:extent cx="6350" cy="63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inline>
        </w:drawing>
      </w:r>
      <w:r w:rsidRPr="006F4B05">
        <w:rPr>
          <w:rFonts w:ascii="Arial" w:hAnsi="Arial" w:cs="Arial"/>
          <w:sz w:val="16"/>
          <w:szCs w:val="16"/>
        </w:rPr>
        <w:t>вакантной муниципальной должности муниципальной службы в аппарате администрации Благодарненского городского округа Ставропольского края (далее—комиссии), утвержденный постановлением администрации Благодарненского городского округа Ставропольского края от 18 января 2018 года № 38 «О комиссии для проведения конкурса на замещение вакантной муниципальной должности муниципальной службы в аппарате администрации Благодарненского городского округа Ставропольского края» следующие изменения:</w:t>
      </w:r>
    </w:p>
    <w:p w:rsidR="000052A1" w:rsidRPr="006F4B05" w:rsidRDefault="007E4580" w:rsidP="007E4580">
      <w:pPr>
        <w:ind w:right="7" w:firstLine="142"/>
        <w:jc w:val="both"/>
        <w:rPr>
          <w:rFonts w:ascii="Arial" w:hAnsi="Arial" w:cs="Arial"/>
          <w:sz w:val="16"/>
          <w:szCs w:val="16"/>
        </w:rPr>
      </w:pPr>
      <w:r>
        <w:rPr>
          <w:rFonts w:ascii="Arial" w:hAnsi="Arial" w:cs="Arial"/>
          <w:sz w:val="16"/>
          <w:szCs w:val="16"/>
        </w:rPr>
        <w:t>1.</w:t>
      </w:r>
      <w:r w:rsidR="000052A1" w:rsidRPr="006F4B05">
        <w:rPr>
          <w:rFonts w:ascii="Arial" w:hAnsi="Arial" w:cs="Arial"/>
          <w:sz w:val="16"/>
          <w:szCs w:val="16"/>
        </w:rPr>
        <w:t>1. Исключить из состава комиссии Бычкова С.Т.</w:t>
      </w:r>
    </w:p>
    <w:p w:rsidR="000052A1" w:rsidRPr="006F4B05" w:rsidRDefault="000052A1" w:rsidP="007E4580">
      <w:pPr>
        <w:ind w:right="7" w:firstLine="142"/>
        <w:jc w:val="both"/>
        <w:rPr>
          <w:rFonts w:ascii="Arial" w:hAnsi="Arial" w:cs="Arial"/>
          <w:sz w:val="16"/>
          <w:szCs w:val="16"/>
        </w:rPr>
      </w:pPr>
      <w:r w:rsidRPr="006F4B05">
        <w:rPr>
          <w:rFonts w:ascii="Arial" w:hAnsi="Arial" w:cs="Arial"/>
          <w:sz w:val="16"/>
          <w:szCs w:val="16"/>
        </w:rPr>
        <w:t>1.2. Включить в состав комиссии Тенькова Александра Ивановича, Главу</w:t>
      </w:r>
      <w:r w:rsidR="007E4580">
        <w:rPr>
          <w:rFonts w:ascii="Arial" w:hAnsi="Arial" w:cs="Arial"/>
          <w:sz w:val="16"/>
          <w:szCs w:val="16"/>
        </w:rPr>
        <w:t xml:space="preserve"> </w:t>
      </w:r>
      <w:r w:rsidRPr="006F4B05">
        <w:rPr>
          <w:rFonts w:ascii="Arial" w:hAnsi="Arial" w:cs="Arial"/>
          <w:sz w:val="16"/>
          <w:szCs w:val="16"/>
        </w:rPr>
        <w:t>Благодарненского городского округа, председателем комиссии.</w:t>
      </w:r>
    </w:p>
    <w:p w:rsidR="005144AA" w:rsidRDefault="005144AA" w:rsidP="007E4580">
      <w:pPr>
        <w:ind w:firstLine="142"/>
        <w:jc w:val="both"/>
        <w:rPr>
          <w:rFonts w:ascii="Arial" w:eastAsia="Calibri" w:hAnsi="Arial" w:cs="Arial"/>
          <w:sz w:val="16"/>
          <w:szCs w:val="16"/>
        </w:rPr>
      </w:pPr>
    </w:p>
    <w:p w:rsidR="000052A1" w:rsidRPr="006F4B05" w:rsidRDefault="000052A1" w:rsidP="007E4580">
      <w:pPr>
        <w:ind w:firstLine="142"/>
        <w:jc w:val="both"/>
        <w:rPr>
          <w:rFonts w:ascii="Arial" w:eastAsia="Calibri" w:hAnsi="Arial" w:cs="Arial"/>
          <w:sz w:val="16"/>
          <w:szCs w:val="16"/>
          <w:lang w:eastAsia="en-US"/>
        </w:rPr>
      </w:pPr>
      <w:r w:rsidRPr="006F4B05">
        <w:rPr>
          <w:rFonts w:ascii="Arial" w:eastAsia="Calibri" w:hAnsi="Arial" w:cs="Arial"/>
          <w:sz w:val="16"/>
          <w:szCs w:val="16"/>
        </w:rPr>
        <w:t xml:space="preserve">2.Контроль за выполнением постановления распоряжения </w:t>
      </w:r>
      <w:r w:rsidRPr="006F4B05">
        <w:rPr>
          <w:rFonts w:ascii="Arial" w:eastAsia="Calibri" w:hAnsi="Arial" w:cs="Arial"/>
          <w:sz w:val="16"/>
          <w:szCs w:val="16"/>
          <w:lang w:eastAsia="en-US"/>
        </w:rPr>
        <w:t xml:space="preserve">возложить на заместителя главы администрации </w:t>
      </w:r>
      <w:r w:rsidRPr="006F4B05">
        <w:rPr>
          <w:rFonts w:ascii="Arial" w:eastAsia="Calibri" w:hAnsi="Arial" w:cs="Arial"/>
          <w:sz w:val="16"/>
          <w:szCs w:val="16"/>
          <w:lang w:eastAsia="en-US"/>
        </w:rPr>
        <w:lastRenderedPageBreak/>
        <w:t>Благодарненского городского округа Ставропольского края Шаруденко И.Н.</w:t>
      </w:r>
    </w:p>
    <w:p w:rsidR="005144AA" w:rsidRDefault="005144AA" w:rsidP="007E4580">
      <w:pPr>
        <w:ind w:firstLine="142"/>
        <w:jc w:val="both"/>
        <w:rPr>
          <w:rFonts w:ascii="Arial" w:hAnsi="Arial" w:cs="Arial"/>
          <w:sz w:val="16"/>
          <w:szCs w:val="16"/>
        </w:rPr>
      </w:pPr>
    </w:p>
    <w:p w:rsidR="000052A1" w:rsidRPr="006F4B05" w:rsidRDefault="000052A1" w:rsidP="007E4580">
      <w:pPr>
        <w:ind w:firstLine="142"/>
        <w:jc w:val="both"/>
        <w:rPr>
          <w:rFonts w:ascii="Arial" w:hAnsi="Arial" w:cs="Arial"/>
          <w:sz w:val="16"/>
          <w:szCs w:val="16"/>
        </w:rPr>
      </w:pPr>
      <w:r w:rsidRPr="006F4B05">
        <w:rPr>
          <w:rFonts w:ascii="Arial" w:hAnsi="Arial" w:cs="Arial"/>
          <w:sz w:val="16"/>
          <w:szCs w:val="16"/>
        </w:rPr>
        <w:t>3. Настоящее постановление вступает в силу со дня его подписания.</w:t>
      </w:r>
    </w:p>
    <w:p w:rsidR="000052A1" w:rsidRDefault="000052A1" w:rsidP="000052A1">
      <w:pPr>
        <w:ind w:firstLine="540"/>
        <w:jc w:val="both"/>
        <w:rPr>
          <w:rFonts w:ascii="Arial" w:hAnsi="Arial" w:cs="Arial"/>
          <w:sz w:val="16"/>
          <w:szCs w:val="16"/>
        </w:rPr>
      </w:pPr>
    </w:p>
    <w:p w:rsidR="005144AA" w:rsidRDefault="005144AA" w:rsidP="000052A1">
      <w:pPr>
        <w:ind w:firstLine="540"/>
        <w:jc w:val="both"/>
        <w:rPr>
          <w:rFonts w:ascii="Arial" w:hAnsi="Arial" w:cs="Arial"/>
          <w:sz w:val="16"/>
          <w:szCs w:val="16"/>
        </w:rPr>
      </w:pPr>
    </w:p>
    <w:p w:rsidR="005144AA" w:rsidRPr="006F4B05" w:rsidRDefault="005144AA" w:rsidP="000052A1">
      <w:pPr>
        <w:ind w:firstLine="540"/>
        <w:jc w:val="both"/>
        <w:rPr>
          <w:rFonts w:ascii="Arial" w:hAnsi="Arial" w:cs="Arial"/>
          <w:sz w:val="16"/>
          <w:szCs w:val="16"/>
        </w:rPr>
      </w:pPr>
    </w:p>
    <w:tbl>
      <w:tblPr>
        <w:tblW w:w="0" w:type="auto"/>
        <w:tblLook w:val="01E0"/>
      </w:tblPr>
      <w:tblGrid>
        <w:gridCol w:w="3133"/>
        <w:gridCol w:w="1760"/>
      </w:tblGrid>
      <w:tr w:rsidR="000052A1" w:rsidRPr="006F4B05" w:rsidTr="00A067E9">
        <w:tc>
          <w:tcPr>
            <w:tcW w:w="6048" w:type="dxa"/>
            <w:shd w:val="clear" w:color="auto" w:fill="auto"/>
          </w:tcPr>
          <w:p w:rsidR="000052A1" w:rsidRPr="006F4B05" w:rsidRDefault="000052A1" w:rsidP="005144AA">
            <w:pPr>
              <w:autoSpaceDE w:val="0"/>
              <w:autoSpaceDN w:val="0"/>
              <w:adjustRightInd w:val="0"/>
              <w:spacing w:line="180" w:lineRule="exact"/>
              <w:rPr>
                <w:rFonts w:ascii="Arial" w:hAnsi="Arial" w:cs="Arial"/>
                <w:sz w:val="16"/>
                <w:szCs w:val="16"/>
              </w:rPr>
            </w:pPr>
            <w:r w:rsidRPr="006F4B05">
              <w:rPr>
                <w:rFonts w:ascii="Arial" w:hAnsi="Arial" w:cs="Arial"/>
                <w:sz w:val="16"/>
                <w:szCs w:val="16"/>
              </w:rPr>
              <w:t xml:space="preserve">Глава </w:t>
            </w:r>
          </w:p>
          <w:p w:rsidR="000052A1" w:rsidRPr="006F4B05" w:rsidRDefault="000052A1" w:rsidP="005144AA">
            <w:pPr>
              <w:autoSpaceDE w:val="0"/>
              <w:autoSpaceDN w:val="0"/>
              <w:adjustRightInd w:val="0"/>
              <w:spacing w:line="180" w:lineRule="exact"/>
              <w:rPr>
                <w:rFonts w:ascii="Arial" w:hAnsi="Arial" w:cs="Arial"/>
                <w:sz w:val="16"/>
                <w:szCs w:val="16"/>
              </w:rPr>
            </w:pPr>
            <w:r w:rsidRPr="006F4B05">
              <w:rPr>
                <w:rFonts w:ascii="Arial" w:hAnsi="Arial" w:cs="Arial"/>
                <w:sz w:val="16"/>
                <w:szCs w:val="16"/>
              </w:rPr>
              <w:t>Благодарненского городского округа Ставропольского края</w:t>
            </w:r>
          </w:p>
        </w:tc>
        <w:tc>
          <w:tcPr>
            <w:tcW w:w="3522" w:type="dxa"/>
            <w:shd w:val="clear" w:color="auto" w:fill="auto"/>
          </w:tcPr>
          <w:p w:rsidR="000052A1" w:rsidRPr="006F4B05" w:rsidRDefault="000052A1" w:rsidP="005144AA">
            <w:pPr>
              <w:autoSpaceDE w:val="0"/>
              <w:autoSpaceDN w:val="0"/>
              <w:adjustRightInd w:val="0"/>
              <w:spacing w:line="180" w:lineRule="exact"/>
              <w:jc w:val="right"/>
              <w:rPr>
                <w:rFonts w:ascii="Arial" w:hAnsi="Arial" w:cs="Arial"/>
                <w:sz w:val="16"/>
                <w:szCs w:val="16"/>
              </w:rPr>
            </w:pPr>
          </w:p>
          <w:p w:rsidR="000052A1" w:rsidRPr="006F4B05" w:rsidRDefault="000052A1" w:rsidP="005144AA">
            <w:pPr>
              <w:autoSpaceDE w:val="0"/>
              <w:autoSpaceDN w:val="0"/>
              <w:adjustRightInd w:val="0"/>
              <w:spacing w:line="180" w:lineRule="exact"/>
              <w:jc w:val="right"/>
              <w:rPr>
                <w:rFonts w:ascii="Arial" w:hAnsi="Arial" w:cs="Arial"/>
                <w:sz w:val="16"/>
                <w:szCs w:val="16"/>
              </w:rPr>
            </w:pPr>
          </w:p>
          <w:p w:rsidR="000052A1" w:rsidRPr="006F4B05" w:rsidRDefault="000052A1" w:rsidP="005144AA">
            <w:pPr>
              <w:autoSpaceDE w:val="0"/>
              <w:autoSpaceDN w:val="0"/>
              <w:adjustRightInd w:val="0"/>
              <w:spacing w:line="180" w:lineRule="exact"/>
              <w:jc w:val="right"/>
              <w:rPr>
                <w:rFonts w:ascii="Arial" w:hAnsi="Arial" w:cs="Arial"/>
                <w:sz w:val="16"/>
                <w:szCs w:val="16"/>
              </w:rPr>
            </w:pPr>
            <w:r w:rsidRPr="006F4B05">
              <w:rPr>
                <w:rFonts w:ascii="Arial" w:hAnsi="Arial" w:cs="Arial"/>
                <w:sz w:val="16"/>
                <w:szCs w:val="16"/>
              </w:rPr>
              <w:t>А.И. Теньков</w:t>
            </w:r>
          </w:p>
        </w:tc>
      </w:tr>
    </w:tbl>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6F4B42" w:rsidRPr="006F4B42" w:rsidRDefault="006F4B42" w:rsidP="006F4B42">
      <w:pPr>
        <w:tabs>
          <w:tab w:val="left" w:pos="7230"/>
        </w:tabs>
        <w:jc w:val="center"/>
        <w:rPr>
          <w:rFonts w:ascii="Arial" w:hAnsi="Arial" w:cs="Arial"/>
          <w:b/>
          <w:sz w:val="16"/>
          <w:szCs w:val="16"/>
        </w:rPr>
      </w:pPr>
      <w:r w:rsidRPr="006F4B42">
        <w:rPr>
          <w:rFonts w:ascii="Arial" w:hAnsi="Arial" w:cs="Arial"/>
          <w:b/>
          <w:sz w:val="16"/>
          <w:szCs w:val="16"/>
        </w:rPr>
        <w:t>ПОСТАНОВЛЕНИЕ</w:t>
      </w:r>
    </w:p>
    <w:p w:rsidR="006F4B42" w:rsidRDefault="006F4B42" w:rsidP="006F4B42">
      <w:pPr>
        <w:jc w:val="center"/>
        <w:rPr>
          <w:rFonts w:ascii="Arial" w:hAnsi="Arial" w:cs="Arial"/>
          <w:b/>
          <w:sz w:val="16"/>
          <w:szCs w:val="16"/>
        </w:rPr>
      </w:pPr>
      <w:r w:rsidRPr="006F4B42">
        <w:rPr>
          <w:rFonts w:ascii="Arial" w:hAnsi="Arial" w:cs="Arial"/>
          <w:b/>
          <w:sz w:val="16"/>
          <w:szCs w:val="16"/>
        </w:rPr>
        <w:t>АДМИНИСТРАЦИИ БЛАГОДАРНЕНСКОГО ГОРОДСКОГО ОКРУГА СТАВРОПОЛЬСКОГО КРАЯ</w:t>
      </w:r>
    </w:p>
    <w:p w:rsidR="006F4B42" w:rsidRPr="006F4B42" w:rsidRDefault="006F4B42" w:rsidP="006F4B42">
      <w:pPr>
        <w:jc w:val="center"/>
        <w:rPr>
          <w:rFonts w:ascii="Arial" w:hAnsi="Arial" w:cs="Arial"/>
          <w:b/>
          <w:sz w:val="16"/>
          <w:szCs w:val="16"/>
        </w:rPr>
      </w:pPr>
    </w:p>
    <w:tbl>
      <w:tblPr>
        <w:tblW w:w="4756" w:type="dxa"/>
        <w:tblInd w:w="108" w:type="dxa"/>
        <w:tblLook w:val="04A0"/>
      </w:tblPr>
      <w:tblGrid>
        <w:gridCol w:w="419"/>
        <w:gridCol w:w="1708"/>
        <w:gridCol w:w="1559"/>
        <w:gridCol w:w="465"/>
        <w:gridCol w:w="605"/>
      </w:tblGrid>
      <w:tr w:rsidR="006F4B42" w:rsidRPr="00F007BE" w:rsidTr="006F4B42">
        <w:trPr>
          <w:trHeight w:val="80"/>
        </w:trPr>
        <w:tc>
          <w:tcPr>
            <w:tcW w:w="419" w:type="dxa"/>
          </w:tcPr>
          <w:p w:rsidR="006F4B42" w:rsidRPr="00F007BE" w:rsidRDefault="006F4B42" w:rsidP="00A067E9">
            <w:pPr>
              <w:widowControl w:val="0"/>
              <w:autoSpaceDE w:val="0"/>
              <w:autoSpaceDN w:val="0"/>
              <w:adjustRightInd w:val="0"/>
              <w:rPr>
                <w:rFonts w:ascii="Arial" w:hAnsi="Arial" w:cs="Arial"/>
                <w:b/>
                <w:sz w:val="16"/>
                <w:szCs w:val="16"/>
                <w:lang w:eastAsia="en-US"/>
              </w:rPr>
            </w:pPr>
            <w:r w:rsidRPr="00F007BE">
              <w:rPr>
                <w:rFonts w:ascii="Arial" w:hAnsi="Arial" w:cs="Arial"/>
                <w:sz w:val="16"/>
                <w:szCs w:val="16"/>
                <w:lang w:eastAsia="en-US"/>
              </w:rPr>
              <w:t>23</w:t>
            </w:r>
          </w:p>
        </w:tc>
        <w:tc>
          <w:tcPr>
            <w:tcW w:w="1708" w:type="dxa"/>
            <w:hideMark/>
          </w:tcPr>
          <w:p w:rsidR="006F4B42" w:rsidRPr="00F007BE" w:rsidRDefault="006F4B42" w:rsidP="006F4B42">
            <w:pPr>
              <w:widowControl w:val="0"/>
              <w:autoSpaceDE w:val="0"/>
              <w:autoSpaceDN w:val="0"/>
              <w:adjustRightInd w:val="0"/>
              <w:rPr>
                <w:rFonts w:ascii="Arial" w:hAnsi="Arial" w:cs="Arial"/>
                <w:b/>
                <w:sz w:val="16"/>
                <w:szCs w:val="16"/>
                <w:lang w:eastAsia="en-US"/>
              </w:rPr>
            </w:pPr>
            <w:r w:rsidRPr="00F007BE">
              <w:rPr>
                <w:rFonts w:ascii="Arial" w:hAnsi="Arial" w:cs="Arial"/>
                <w:sz w:val="16"/>
                <w:szCs w:val="16"/>
                <w:lang w:eastAsia="en-US"/>
              </w:rPr>
              <w:t>октября 2018 года</w:t>
            </w:r>
          </w:p>
        </w:tc>
        <w:tc>
          <w:tcPr>
            <w:tcW w:w="1559" w:type="dxa"/>
            <w:hideMark/>
          </w:tcPr>
          <w:p w:rsidR="006F4B42" w:rsidRPr="00F007BE" w:rsidRDefault="006F4B42" w:rsidP="00A067E9">
            <w:pPr>
              <w:widowControl w:val="0"/>
              <w:autoSpaceDE w:val="0"/>
              <w:autoSpaceDN w:val="0"/>
              <w:adjustRightInd w:val="0"/>
              <w:jc w:val="center"/>
              <w:rPr>
                <w:rFonts w:ascii="Arial" w:hAnsi="Arial" w:cs="Arial"/>
                <w:b/>
                <w:sz w:val="16"/>
                <w:szCs w:val="16"/>
                <w:lang w:eastAsia="en-US"/>
              </w:rPr>
            </w:pPr>
            <w:r w:rsidRPr="00F007BE">
              <w:rPr>
                <w:rFonts w:ascii="Arial" w:hAnsi="Arial" w:cs="Arial"/>
                <w:sz w:val="16"/>
                <w:szCs w:val="16"/>
                <w:lang w:eastAsia="en-US"/>
              </w:rPr>
              <w:t>г. Благодарный</w:t>
            </w:r>
          </w:p>
        </w:tc>
        <w:tc>
          <w:tcPr>
            <w:tcW w:w="465" w:type="dxa"/>
            <w:hideMark/>
          </w:tcPr>
          <w:p w:rsidR="006F4B42" w:rsidRPr="00F007BE" w:rsidRDefault="006F4B42" w:rsidP="00A067E9">
            <w:pPr>
              <w:widowControl w:val="0"/>
              <w:autoSpaceDE w:val="0"/>
              <w:autoSpaceDN w:val="0"/>
              <w:adjustRightInd w:val="0"/>
              <w:jc w:val="center"/>
              <w:rPr>
                <w:rFonts w:ascii="Arial" w:hAnsi="Arial" w:cs="Arial"/>
                <w:b/>
                <w:sz w:val="16"/>
                <w:szCs w:val="16"/>
                <w:lang w:eastAsia="en-US"/>
              </w:rPr>
            </w:pPr>
            <w:r w:rsidRPr="00F007BE">
              <w:rPr>
                <w:rFonts w:ascii="Arial" w:hAnsi="Arial" w:cs="Arial"/>
                <w:sz w:val="16"/>
                <w:szCs w:val="16"/>
                <w:lang w:eastAsia="en-US"/>
              </w:rPr>
              <w:t>№</w:t>
            </w:r>
          </w:p>
        </w:tc>
        <w:tc>
          <w:tcPr>
            <w:tcW w:w="605" w:type="dxa"/>
            <w:hideMark/>
          </w:tcPr>
          <w:p w:rsidR="006F4B42" w:rsidRPr="00F007BE" w:rsidRDefault="006F4B42" w:rsidP="00A067E9">
            <w:pPr>
              <w:rPr>
                <w:rFonts w:ascii="Arial" w:eastAsia="Calibri" w:hAnsi="Arial" w:cs="Arial"/>
                <w:b/>
                <w:sz w:val="16"/>
                <w:szCs w:val="16"/>
                <w:lang w:eastAsia="en-US"/>
              </w:rPr>
            </w:pPr>
            <w:r w:rsidRPr="00F007BE">
              <w:rPr>
                <w:rFonts w:ascii="Arial" w:eastAsia="Calibri" w:hAnsi="Arial" w:cs="Arial"/>
                <w:sz w:val="16"/>
                <w:szCs w:val="16"/>
                <w:lang w:eastAsia="en-US"/>
              </w:rPr>
              <w:t>1206</w:t>
            </w:r>
          </w:p>
        </w:tc>
      </w:tr>
    </w:tbl>
    <w:p w:rsidR="006F4B42" w:rsidRPr="00F007BE" w:rsidRDefault="006F4B42" w:rsidP="006F4B42">
      <w:pPr>
        <w:spacing w:after="120"/>
        <w:outlineLvl w:val="0"/>
        <w:rPr>
          <w:rFonts w:ascii="Arial" w:hAnsi="Arial" w:cs="Arial"/>
          <w:b/>
          <w:kern w:val="36"/>
          <w:sz w:val="16"/>
          <w:szCs w:val="16"/>
        </w:rPr>
      </w:pPr>
    </w:p>
    <w:p w:rsidR="006F4B42" w:rsidRPr="00F007BE" w:rsidRDefault="006F4B42" w:rsidP="006F4B42">
      <w:pPr>
        <w:spacing w:line="180" w:lineRule="exact"/>
        <w:jc w:val="both"/>
        <w:rPr>
          <w:rFonts w:ascii="Arial" w:hAnsi="Arial" w:cs="Arial"/>
          <w:sz w:val="16"/>
          <w:szCs w:val="16"/>
        </w:rPr>
      </w:pPr>
      <w:r w:rsidRPr="00F007BE">
        <w:rPr>
          <w:rFonts w:ascii="Arial" w:hAnsi="Arial" w:cs="Arial"/>
          <w:sz w:val="16"/>
          <w:szCs w:val="16"/>
        </w:rPr>
        <w:t>О внесении изменений в состав комиссии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 утвержденный постановлением администрации Благодарненского городского округа Ставропольского края от 18 января 2018 года № 38</w:t>
      </w:r>
    </w:p>
    <w:p w:rsidR="006F4B42" w:rsidRPr="00F007BE" w:rsidRDefault="006F4B42" w:rsidP="006F4B42">
      <w:pPr>
        <w:jc w:val="both"/>
        <w:rPr>
          <w:rFonts w:ascii="Arial" w:hAnsi="Arial" w:cs="Arial"/>
          <w:sz w:val="16"/>
          <w:szCs w:val="16"/>
        </w:rPr>
      </w:pPr>
    </w:p>
    <w:p w:rsidR="006F4B42" w:rsidRPr="00F007BE" w:rsidRDefault="006F4B42" w:rsidP="006F4B42">
      <w:pPr>
        <w:jc w:val="both"/>
        <w:rPr>
          <w:rFonts w:ascii="Arial" w:hAnsi="Arial" w:cs="Arial"/>
          <w:sz w:val="16"/>
          <w:szCs w:val="16"/>
        </w:rPr>
      </w:pPr>
    </w:p>
    <w:p w:rsidR="006F4B42" w:rsidRPr="00F007BE" w:rsidRDefault="006F4B42" w:rsidP="006F4B42">
      <w:pPr>
        <w:ind w:firstLine="142"/>
        <w:jc w:val="both"/>
        <w:rPr>
          <w:rFonts w:ascii="Arial" w:hAnsi="Arial" w:cs="Arial"/>
          <w:sz w:val="16"/>
          <w:szCs w:val="16"/>
        </w:rPr>
      </w:pPr>
      <w:r w:rsidRPr="00F007BE">
        <w:rPr>
          <w:rFonts w:ascii="Arial" w:hAnsi="Arial" w:cs="Arial"/>
          <w:sz w:val="16"/>
          <w:szCs w:val="16"/>
        </w:rPr>
        <w:t xml:space="preserve">В связи с временным отсутствием Дружининой Дарьи Сергеевны, ведущего специалиста отдела кадрового обеспечения администрации Благодарненского городского округа Ставропольского края, администрация Благодарненского городского округа Ставропольского края </w:t>
      </w:r>
    </w:p>
    <w:p w:rsidR="006F4B42" w:rsidRPr="00F007BE" w:rsidRDefault="006F4B42" w:rsidP="006F4B42">
      <w:pPr>
        <w:jc w:val="both"/>
        <w:rPr>
          <w:rFonts w:ascii="Arial" w:hAnsi="Arial" w:cs="Arial"/>
          <w:sz w:val="16"/>
          <w:szCs w:val="16"/>
        </w:rPr>
      </w:pPr>
    </w:p>
    <w:p w:rsidR="006F4B42" w:rsidRPr="00F007BE" w:rsidRDefault="006F4B42" w:rsidP="006F4B42">
      <w:pPr>
        <w:jc w:val="both"/>
        <w:rPr>
          <w:rFonts w:ascii="Arial" w:hAnsi="Arial" w:cs="Arial"/>
          <w:sz w:val="16"/>
          <w:szCs w:val="16"/>
        </w:rPr>
      </w:pPr>
      <w:r w:rsidRPr="00F007BE">
        <w:rPr>
          <w:rFonts w:ascii="Arial" w:hAnsi="Arial" w:cs="Arial"/>
          <w:sz w:val="16"/>
          <w:szCs w:val="16"/>
        </w:rPr>
        <w:t>ПОСТАНОВЛЯЕТ:</w:t>
      </w:r>
    </w:p>
    <w:p w:rsidR="006F4B42" w:rsidRPr="00F007BE" w:rsidRDefault="006F4B42" w:rsidP="006F4B42">
      <w:pPr>
        <w:jc w:val="both"/>
        <w:rPr>
          <w:rFonts w:ascii="Arial" w:hAnsi="Arial" w:cs="Arial"/>
          <w:sz w:val="16"/>
          <w:szCs w:val="16"/>
        </w:rPr>
      </w:pPr>
    </w:p>
    <w:p w:rsidR="006F4B42" w:rsidRPr="00F007BE" w:rsidRDefault="006F4B42" w:rsidP="006F4B42">
      <w:pPr>
        <w:jc w:val="both"/>
        <w:rPr>
          <w:rFonts w:ascii="Arial" w:hAnsi="Arial" w:cs="Arial"/>
          <w:sz w:val="16"/>
          <w:szCs w:val="16"/>
        </w:rPr>
      </w:pPr>
    </w:p>
    <w:p w:rsidR="006F4B42" w:rsidRPr="00F007BE" w:rsidRDefault="006F4B42" w:rsidP="006F4B42">
      <w:pPr>
        <w:ind w:firstLine="142"/>
        <w:jc w:val="both"/>
        <w:rPr>
          <w:rFonts w:ascii="Arial" w:hAnsi="Arial" w:cs="Arial"/>
          <w:sz w:val="16"/>
          <w:szCs w:val="16"/>
        </w:rPr>
      </w:pPr>
      <w:r w:rsidRPr="00F007BE">
        <w:rPr>
          <w:rFonts w:ascii="Arial" w:hAnsi="Arial" w:cs="Arial"/>
          <w:sz w:val="16"/>
          <w:szCs w:val="16"/>
        </w:rPr>
        <w:t>1. Внести в состав комиссии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 утвержденный постановлением администрации Благодарненского городского округа Ставропольского края от 18 января 2018 года № 38 «О создании комиссии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 (с изменениями, внесенными постановлениями администрации Благодарненского городского округа Ставропольского края от 11 апреля 2018 года № 421, от 25 апреля 2018 года № 488, от 28 сентября 2018 года № 1107) изменение, назначив секретарем комиссии для проведения конкурса на замещение вакантной должности муниципальной службы в аппарате администрации Благодарненского городского округа Ставропольского края Сычеву Людмилу Викторовну, главного специалиста отдела кадрового обеспечения администрации Благодарненского городского округа Ставропольского края.</w:t>
      </w:r>
    </w:p>
    <w:p w:rsidR="006F4B42" w:rsidRPr="00F007BE" w:rsidRDefault="006F4B42" w:rsidP="006F4B42">
      <w:pPr>
        <w:ind w:firstLine="142"/>
        <w:jc w:val="both"/>
        <w:rPr>
          <w:rFonts w:ascii="Arial" w:hAnsi="Arial" w:cs="Arial"/>
          <w:sz w:val="16"/>
          <w:szCs w:val="16"/>
        </w:rPr>
      </w:pPr>
    </w:p>
    <w:p w:rsidR="006F4B42" w:rsidRPr="00F007BE" w:rsidRDefault="006F4B42" w:rsidP="006F4B42">
      <w:pPr>
        <w:ind w:firstLine="142"/>
        <w:jc w:val="both"/>
        <w:rPr>
          <w:rFonts w:ascii="Arial" w:hAnsi="Arial" w:cs="Arial"/>
          <w:sz w:val="16"/>
          <w:szCs w:val="16"/>
        </w:rPr>
      </w:pPr>
      <w:r w:rsidRPr="00F007BE">
        <w:rPr>
          <w:rFonts w:ascii="Arial" w:hAnsi="Arial" w:cs="Arial"/>
          <w:sz w:val="16"/>
          <w:szCs w:val="16"/>
        </w:rPr>
        <w:t>2. Контроль за выполнением настоящего постановления возложить на заместителя главы администрации Благодарненского городского округа Ставропольского края Шаруденко И.Н.</w:t>
      </w:r>
    </w:p>
    <w:p w:rsidR="006F4B42" w:rsidRPr="00F007BE" w:rsidRDefault="006F4B42" w:rsidP="006F4B42">
      <w:pPr>
        <w:ind w:firstLine="142"/>
        <w:jc w:val="both"/>
        <w:rPr>
          <w:rFonts w:ascii="Arial" w:hAnsi="Arial" w:cs="Arial"/>
          <w:sz w:val="16"/>
          <w:szCs w:val="16"/>
        </w:rPr>
      </w:pPr>
    </w:p>
    <w:p w:rsidR="006F4B42" w:rsidRPr="00F007BE" w:rsidRDefault="006F4B42" w:rsidP="006F4B42">
      <w:pPr>
        <w:ind w:firstLine="142"/>
        <w:jc w:val="both"/>
        <w:rPr>
          <w:rFonts w:ascii="Arial" w:hAnsi="Arial" w:cs="Arial"/>
          <w:sz w:val="16"/>
          <w:szCs w:val="16"/>
        </w:rPr>
      </w:pPr>
      <w:r w:rsidRPr="00F007BE">
        <w:rPr>
          <w:rFonts w:ascii="Arial" w:hAnsi="Arial" w:cs="Arial"/>
          <w:sz w:val="16"/>
          <w:szCs w:val="16"/>
        </w:rPr>
        <w:t>3. Настоящее постановление вступает в силу со дня его подписания.</w:t>
      </w:r>
    </w:p>
    <w:p w:rsidR="006F4B42" w:rsidRPr="00F007BE" w:rsidRDefault="006F4B42" w:rsidP="006F4B42">
      <w:pPr>
        <w:ind w:firstLine="142"/>
        <w:jc w:val="both"/>
        <w:rPr>
          <w:rFonts w:ascii="Arial" w:hAnsi="Arial" w:cs="Arial"/>
          <w:sz w:val="16"/>
          <w:szCs w:val="16"/>
        </w:rPr>
      </w:pPr>
    </w:p>
    <w:p w:rsidR="006F4B42" w:rsidRPr="00F007BE" w:rsidRDefault="006F4B42" w:rsidP="006F4B42">
      <w:pPr>
        <w:jc w:val="both"/>
        <w:rPr>
          <w:rFonts w:ascii="Arial" w:hAnsi="Arial" w:cs="Arial"/>
          <w:sz w:val="16"/>
          <w:szCs w:val="16"/>
        </w:rPr>
      </w:pPr>
    </w:p>
    <w:p w:rsidR="006F4B42" w:rsidRPr="00F007BE" w:rsidRDefault="006F4B42" w:rsidP="006F4B42">
      <w:pPr>
        <w:rPr>
          <w:rFonts w:ascii="Arial" w:hAnsi="Arial" w:cs="Arial"/>
          <w:sz w:val="16"/>
          <w:szCs w:val="16"/>
        </w:rPr>
      </w:pPr>
    </w:p>
    <w:p w:rsidR="006F4B42" w:rsidRPr="00F007BE" w:rsidRDefault="006F4B42" w:rsidP="006F4B42">
      <w:pPr>
        <w:spacing w:line="180" w:lineRule="exact"/>
        <w:rPr>
          <w:rFonts w:ascii="Arial" w:hAnsi="Arial" w:cs="Arial"/>
          <w:sz w:val="16"/>
          <w:szCs w:val="16"/>
        </w:rPr>
      </w:pPr>
      <w:r w:rsidRPr="00F007BE">
        <w:rPr>
          <w:rFonts w:ascii="Arial" w:hAnsi="Arial" w:cs="Arial"/>
          <w:sz w:val="16"/>
          <w:szCs w:val="16"/>
        </w:rPr>
        <w:t>Глава</w:t>
      </w:r>
    </w:p>
    <w:p w:rsidR="006F4B42" w:rsidRPr="00F007BE" w:rsidRDefault="006F4B42" w:rsidP="006F4B42">
      <w:pPr>
        <w:spacing w:line="180" w:lineRule="exact"/>
        <w:rPr>
          <w:rFonts w:ascii="Arial" w:hAnsi="Arial" w:cs="Arial"/>
          <w:sz w:val="16"/>
          <w:szCs w:val="16"/>
        </w:rPr>
      </w:pPr>
      <w:r w:rsidRPr="00F007BE">
        <w:rPr>
          <w:rFonts w:ascii="Arial" w:hAnsi="Arial" w:cs="Arial"/>
          <w:sz w:val="16"/>
          <w:szCs w:val="16"/>
        </w:rPr>
        <w:t>Благодарненского городского округа</w:t>
      </w:r>
    </w:p>
    <w:p w:rsidR="006F4B42" w:rsidRPr="00F007BE" w:rsidRDefault="006F4B42" w:rsidP="006F4B42">
      <w:pPr>
        <w:spacing w:line="180" w:lineRule="exact"/>
        <w:rPr>
          <w:rFonts w:ascii="Arial" w:hAnsi="Arial" w:cs="Arial"/>
          <w:sz w:val="16"/>
          <w:szCs w:val="16"/>
        </w:rPr>
      </w:pPr>
      <w:r w:rsidRPr="00F007BE">
        <w:rPr>
          <w:rFonts w:ascii="Arial" w:hAnsi="Arial" w:cs="Arial"/>
          <w:sz w:val="16"/>
          <w:szCs w:val="16"/>
        </w:rPr>
        <w:t>Ставропольского края                                             А.И. Теньков</w:t>
      </w:r>
    </w:p>
    <w:p w:rsidR="004B2C5C" w:rsidRDefault="004B2C5C" w:rsidP="006F4B42">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6F4B42" w:rsidRPr="006F4B42" w:rsidRDefault="006F4B42" w:rsidP="006F4B42">
      <w:pPr>
        <w:tabs>
          <w:tab w:val="left" w:pos="7230"/>
        </w:tabs>
        <w:jc w:val="center"/>
        <w:rPr>
          <w:rFonts w:ascii="Arial" w:hAnsi="Arial" w:cs="Arial"/>
          <w:b/>
          <w:sz w:val="16"/>
          <w:szCs w:val="16"/>
        </w:rPr>
      </w:pPr>
      <w:r w:rsidRPr="006F4B42">
        <w:rPr>
          <w:rFonts w:ascii="Arial" w:hAnsi="Arial" w:cs="Arial"/>
          <w:b/>
          <w:sz w:val="16"/>
          <w:szCs w:val="16"/>
        </w:rPr>
        <w:lastRenderedPageBreak/>
        <w:t>ПОСТАНОВЛЕНИЕ</w:t>
      </w:r>
    </w:p>
    <w:p w:rsidR="006F4B42" w:rsidRDefault="006F4B42" w:rsidP="006F4B42">
      <w:pPr>
        <w:jc w:val="center"/>
        <w:rPr>
          <w:rFonts w:ascii="Arial" w:hAnsi="Arial" w:cs="Arial"/>
          <w:b/>
          <w:sz w:val="16"/>
          <w:szCs w:val="16"/>
        </w:rPr>
      </w:pPr>
      <w:r w:rsidRPr="006F4B42">
        <w:rPr>
          <w:rFonts w:ascii="Arial" w:hAnsi="Arial" w:cs="Arial"/>
          <w:b/>
          <w:sz w:val="16"/>
          <w:szCs w:val="16"/>
        </w:rPr>
        <w:t>АДМИНИСТРАЦИИ БЛАГОДАРНЕНСКОГО ГОРОДСКОГО ОКРУГА  СТАВРОПОЛЬСКОГО КРАЯ</w:t>
      </w:r>
    </w:p>
    <w:p w:rsidR="006F4B42" w:rsidRPr="006F4B42" w:rsidRDefault="006F4B42" w:rsidP="006F4B42">
      <w:pPr>
        <w:jc w:val="center"/>
        <w:rPr>
          <w:rFonts w:ascii="Arial" w:hAnsi="Arial" w:cs="Arial"/>
          <w:b/>
          <w:sz w:val="16"/>
          <w:szCs w:val="16"/>
        </w:rPr>
      </w:pPr>
    </w:p>
    <w:tbl>
      <w:tblPr>
        <w:tblW w:w="4755" w:type="dxa"/>
        <w:tblInd w:w="108" w:type="dxa"/>
        <w:tblLook w:val="04A0"/>
      </w:tblPr>
      <w:tblGrid>
        <w:gridCol w:w="419"/>
        <w:gridCol w:w="1708"/>
        <w:gridCol w:w="1559"/>
        <w:gridCol w:w="464"/>
        <w:gridCol w:w="605"/>
      </w:tblGrid>
      <w:tr w:rsidR="006F4B42" w:rsidRPr="004349B5" w:rsidTr="006F4B42">
        <w:trPr>
          <w:trHeight w:val="80"/>
        </w:trPr>
        <w:tc>
          <w:tcPr>
            <w:tcW w:w="419" w:type="dxa"/>
          </w:tcPr>
          <w:p w:rsidR="006F4B42" w:rsidRPr="004349B5" w:rsidRDefault="006F4B42" w:rsidP="00A067E9">
            <w:pPr>
              <w:widowControl w:val="0"/>
              <w:autoSpaceDE w:val="0"/>
              <w:autoSpaceDN w:val="0"/>
              <w:adjustRightInd w:val="0"/>
              <w:rPr>
                <w:rFonts w:ascii="Arial" w:hAnsi="Arial" w:cs="Arial"/>
                <w:b/>
                <w:sz w:val="16"/>
                <w:szCs w:val="16"/>
                <w:lang w:eastAsia="en-US"/>
              </w:rPr>
            </w:pPr>
            <w:r w:rsidRPr="004349B5">
              <w:rPr>
                <w:rFonts w:ascii="Arial" w:hAnsi="Arial" w:cs="Arial"/>
                <w:sz w:val="16"/>
                <w:szCs w:val="16"/>
                <w:lang w:eastAsia="en-US"/>
              </w:rPr>
              <w:t>14</w:t>
            </w:r>
          </w:p>
        </w:tc>
        <w:tc>
          <w:tcPr>
            <w:tcW w:w="1708" w:type="dxa"/>
            <w:hideMark/>
          </w:tcPr>
          <w:p w:rsidR="006F4B42" w:rsidRPr="004349B5" w:rsidRDefault="006F4B42" w:rsidP="006F4B42">
            <w:pPr>
              <w:widowControl w:val="0"/>
              <w:autoSpaceDE w:val="0"/>
              <w:autoSpaceDN w:val="0"/>
              <w:adjustRightInd w:val="0"/>
              <w:rPr>
                <w:rFonts w:ascii="Arial" w:hAnsi="Arial" w:cs="Arial"/>
                <w:b/>
                <w:sz w:val="16"/>
                <w:szCs w:val="16"/>
                <w:lang w:eastAsia="en-US"/>
              </w:rPr>
            </w:pPr>
            <w:r w:rsidRPr="004349B5">
              <w:rPr>
                <w:rFonts w:ascii="Arial" w:hAnsi="Arial" w:cs="Arial"/>
                <w:sz w:val="16"/>
                <w:szCs w:val="16"/>
                <w:lang w:eastAsia="en-US"/>
              </w:rPr>
              <w:t>декабря 2018 года</w:t>
            </w:r>
          </w:p>
        </w:tc>
        <w:tc>
          <w:tcPr>
            <w:tcW w:w="1559" w:type="dxa"/>
            <w:hideMark/>
          </w:tcPr>
          <w:p w:rsidR="006F4B42" w:rsidRPr="004349B5" w:rsidRDefault="006F4B42" w:rsidP="00A067E9">
            <w:pPr>
              <w:widowControl w:val="0"/>
              <w:autoSpaceDE w:val="0"/>
              <w:autoSpaceDN w:val="0"/>
              <w:adjustRightInd w:val="0"/>
              <w:jc w:val="center"/>
              <w:rPr>
                <w:rFonts w:ascii="Arial" w:hAnsi="Arial" w:cs="Arial"/>
                <w:b/>
                <w:sz w:val="16"/>
                <w:szCs w:val="16"/>
                <w:lang w:eastAsia="en-US"/>
              </w:rPr>
            </w:pPr>
            <w:r w:rsidRPr="004349B5">
              <w:rPr>
                <w:rFonts w:ascii="Arial" w:hAnsi="Arial" w:cs="Arial"/>
                <w:sz w:val="16"/>
                <w:szCs w:val="16"/>
                <w:lang w:eastAsia="en-US"/>
              </w:rPr>
              <w:t>г. Благодарный</w:t>
            </w:r>
          </w:p>
        </w:tc>
        <w:tc>
          <w:tcPr>
            <w:tcW w:w="464" w:type="dxa"/>
            <w:hideMark/>
          </w:tcPr>
          <w:p w:rsidR="006F4B42" w:rsidRPr="004349B5" w:rsidRDefault="006F4B42" w:rsidP="00A067E9">
            <w:pPr>
              <w:widowControl w:val="0"/>
              <w:autoSpaceDE w:val="0"/>
              <w:autoSpaceDN w:val="0"/>
              <w:adjustRightInd w:val="0"/>
              <w:jc w:val="center"/>
              <w:rPr>
                <w:rFonts w:ascii="Arial" w:hAnsi="Arial" w:cs="Arial"/>
                <w:b/>
                <w:sz w:val="16"/>
                <w:szCs w:val="16"/>
                <w:lang w:eastAsia="en-US"/>
              </w:rPr>
            </w:pPr>
            <w:r w:rsidRPr="004349B5">
              <w:rPr>
                <w:rFonts w:ascii="Arial" w:hAnsi="Arial" w:cs="Arial"/>
                <w:sz w:val="16"/>
                <w:szCs w:val="16"/>
                <w:lang w:eastAsia="en-US"/>
              </w:rPr>
              <w:t>№</w:t>
            </w:r>
          </w:p>
        </w:tc>
        <w:tc>
          <w:tcPr>
            <w:tcW w:w="605" w:type="dxa"/>
            <w:hideMark/>
          </w:tcPr>
          <w:p w:rsidR="006F4B42" w:rsidRPr="004349B5" w:rsidRDefault="006F4B42" w:rsidP="00A067E9">
            <w:pPr>
              <w:rPr>
                <w:rFonts w:ascii="Arial" w:eastAsiaTheme="minorHAnsi" w:hAnsi="Arial" w:cs="Arial"/>
                <w:b/>
                <w:sz w:val="16"/>
                <w:szCs w:val="16"/>
                <w:lang w:eastAsia="en-US"/>
              </w:rPr>
            </w:pPr>
            <w:r w:rsidRPr="004349B5">
              <w:rPr>
                <w:rFonts w:ascii="Arial" w:eastAsiaTheme="minorHAnsi" w:hAnsi="Arial" w:cs="Arial"/>
                <w:sz w:val="16"/>
                <w:szCs w:val="16"/>
                <w:lang w:eastAsia="en-US"/>
              </w:rPr>
              <w:t>1373</w:t>
            </w:r>
          </w:p>
        </w:tc>
      </w:tr>
    </w:tbl>
    <w:p w:rsidR="006F4B42" w:rsidRPr="004349B5" w:rsidRDefault="006F4B42" w:rsidP="006F4B42">
      <w:pPr>
        <w:spacing w:after="120"/>
        <w:ind w:firstLine="708"/>
        <w:outlineLvl w:val="0"/>
        <w:rPr>
          <w:rFonts w:ascii="Arial" w:hAnsi="Arial" w:cs="Arial"/>
          <w:b/>
          <w:kern w:val="36"/>
          <w:sz w:val="16"/>
          <w:szCs w:val="16"/>
        </w:rPr>
      </w:pPr>
    </w:p>
    <w:p w:rsidR="006F4B42" w:rsidRPr="004349B5" w:rsidRDefault="006F4B42" w:rsidP="006423C8">
      <w:pPr>
        <w:spacing w:line="180" w:lineRule="exact"/>
        <w:jc w:val="both"/>
        <w:rPr>
          <w:rFonts w:ascii="Arial" w:hAnsi="Arial" w:cs="Arial"/>
          <w:b/>
          <w:sz w:val="16"/>
          <w:szCs w:val="16"/>
        </w:rPr>
      </w:pPr>
      <w:r w:rsidRPr="004349B5">
        <w:rPr>
          <w:rFonts w:ascii="Arial" w:hAnsi="Arial" w:cs="Arial"/>
          <w:sz w:val="16"/>
          <w:szCs w:val="16"/>
        </w:rPr>
        <w:t xml:space="preserve">О внесении изменений в состав конкурсной комиссии по отбору субъектов малого и среднего предпринимательства для оказания муниципальной поддержки в виде предоставления грантов  субъектам малого и среднего предпринимательства на организацию и развитие собственного бизнеса за счет  средств бюджета Благодарненского городского округа Ставропольского края, утвержденный  постановлением администрации Благодарненского городского округа Ставропольского края от 04 апреля 2018 года № 400 </w:t>
      </w:r>
    </w:p>
    <w:p w:rsidR="006F4B42" w:rsidRPr="004349B5" w:rsidRDefault="006F4B42" w:rsidP="006F4B42">
      <w:pPr>
        <w:spacing w:line="240" w:lineRule="exact"/>
        <w:rPr>
          <w:rFonts w:ascii="Arial" w:hAnsi="Arial" w:cs="Arial"/>
          <w:b/>
          <w:sz w:val="16"/>
          <w:szCs w:val="16"/>
        </w:rPr>
      </w:pPr>
    </w:p>
    <w:p w:rsidR="006F4B42" w:rsidRPr="004349B5" w:rsidRDefault="006F4B42" w:rsidP="006F4B42">
      <w:pPr>
        <w:spacing w:line="240" w:lineRule="exact"/>
        <w:rPr>
          <w:rFonts w:ascii="Arial" w:hAnsi="Arial" w:cs="Arial"/>
          <w:b/>
          <w:sz w:val="16"/>
          <w:szCs w:val="16"/>
        </w:rPr>
      </w:pPr>
    </w:p>
    <w:p w:rsidR="006F4B42" w:rsidRPr="004349B5" w:rsidRDefault="006F4B42" w:rsidP="006423C8">
      <w:pPr>
        <w:ind w:firstLine="142"/>
        <w:rPr>
          <w:rFonts w:ascii="Arial" w:hAnsi="Arial" w:cs="Arial"/>
          <w:b/>
          <w:sz w:val="16"/>
          <w:szCs w:val="16"/>
        </w:rPr>
      </w:pPr>
      <w:r w:rsidRPr="004349B5">
        <w:rPr>
          <w:rFonts w:ascii="Arial" w:hAnsi="Arial" w:cs="Arial"/>
          <w:sz w:val="16"/>
          <w:szCs w:val="16"/>
        </w:rPr>
        <w:t>Администрация Благодарненского городского округа Ставропольского края</w:t>
      </w:r>
    </w:p>
    <w:p w:rsidR="006F4B42" w:rsidRPr="004349B5" w:rsidRDefault="006F4B42" w:rsidP="006F4B42">
      <w:pPr>
        <w:ind w:firstLine="709"/>
        <w:rPr>
          <w:rFonts w:ascii="Arial" w:hAnsi="Arial" w:cs="Arial"/>
          <w:b/>
          <w:sz w:val="16"/>
          <w:szCs w:val="16"/>
        </w:rPr>
      </w:pPr>
    </w:p>
    <w:p w:rsidR="006F4B42" w:rsidRPr="004349B5" w:rsidRDefault="006F4B42" w:rsidP="006F4B42">
      <w:pPr>
        <w:rPr>
          <w:rFonts w:ascii="Arial" w:hAnsi="Arial" w:cs="Arial"/>
          <w:b/>
          <w:sz w:val="16"/>
          <w:szCs w:val="16"/>
        </w:rPr>
      </w:pPr>
    </w:p>
    <w:p w:rsidR="006F4B42" w:rsidRPr="004349B5" w:rsidRDefault="006F4B42" w:rsidP="006F4B42">
      <w:pPr>
        <w:rPr>
          <w:rFonts w:ascii="Arial" w:hAnsi="Arial" w:cs="Arial"/>
          <w:b/>
          <w:sz w:val="16"/>
          <w:szCs w:val="16"/>
        </w:rPr>
      </w:pPr>
      <w:r w:rsidRPr="004349B5">
        <w:rPr>
          <w:rFonts w:ascii="Arial" w:hAnsi="Arial" w:cs="Arial"/>
          <w:sz w:val="16"/>
          <w:szCs w:val="16"/>
        </w:rPr>
        <w:t>ПОСТАНОВЛЯЕТ:</w:t>
      </w:r>
    </w:p>
    <w:p w:rsidR="006F4B42" w:rsidRPr="004349B5" w:rsidRDefault="006F4B42" w:rsidP="006F4B42">
      <w:pPr>
        <w:ind w:firstLine="708"/>
        <w:outlineLvl w:val="0"/>
        <w:rPr>
          <w:rFonts w:ascii="Arial" w:hAnsi="Arial" w:cs="Arial"/>
          <w:b/>
          <w:kern w:val="36"/>
          <w:sz w:val="16"/>
          <w:szCs w:val="16"/>
        </w:rPr>
      </w:pPr>
    </w:p>
    <w:p w:rsidR="006F4B42" w:rsidRPr="006423C8" w:rsidRDefault="006423C8" w:rsidP="006423C8">
      <w:pPr>
        <w:ind w:firstLine="142"/>
        <w:contextualSpacing/>
        <w:jc w:val="both"/>
        <w:outlineLvl w:val="0"/>
        <w:rPr>
          <w:rFonts w:ascii="Arial" w:hAnsi="Arial" w:cs="Arial"/>
          <w:b/>
          <w:kern w:val="36"/>
          <w:sz w:val="16"/>
          <w:szCs w:val="16"/>
        </w:rPr>
      </w:pPr>
      <w:r>
        <w:rPr>
          <w:rFonts w:ascii="Arial" w:hAnsi="Arial" w:cs="Arial"/>
          <w:kern w:val="36"/>
          <w:sz w:val="16"/>
          <w:szCs w:val="16"/>
        </w:rPr>
        <w:t>1.</w:t>
      </w:r>
      <w:r w:rsidR="006F4B42" w:rsidRPr="006423C8">
        <w:rPr>
          <w:rFonts w:ascii="Arial" w:hAnsi="Arial" w:cs="Arial"/>
          <w:kern w:val="36"/>
          <w:sz w:val="16"/>
          <w:szCs w:val="16"/>
        </w:rPr>
        <w:t xml:space="preserve">Внести </w:t>
      </w:r>
      <w:r w:rsidR="006F4B42" w:rsidRPr="006423C8">
        <w:rPr>
          <w:rFonts w:ascii="Arial" w:hAnsi="Arial" w:cs="Arial"/>
          <w:sz w:val="16"/>
          <w:szCs w:val="16"/>
        </w:rPr>
        <w:t>в состав конкурсной комиссии по отбору субъектов малого и среднего предпринимательства для оказания муниципальной поддержки в виде предоставления грантов  субъектам малого и среднего предпринимательства на организацию и развитие собственного бизнеса за счет  средств бюджета Благодарненского городского округа Ставропольского края, утвержденный  постановлением администрации Благодарненского городского округа Ставропольского края от 04 апреля 2018 года № 400 «О предоставлении грантов субъектам малого и среднего предпринимательства на организацию и развитие собственного бизнеса за счет средств бюджета Благодарненского городского округа Ставропольского края», следующие изменения:</w:t>
      </w:r>
    </w:p>
    <w:p w:rsidR="006F4B42" w:rsidRPr="004349B5" w:rsidRDefault="006F4B42" w:rsidP="006423C8">
      <w:pPr>
        <w:pStyle w:val="aff4"/>
        <w:spacing w:after="0" w:line="240" w:lineRule="auto"/>
        <w:ind w:firstLine="142"/>
        <w:jc w:val="both"/>
        <w:rPr>
          <w:rFonts w:ascii="Arial" w:eastAsia="Times New Roman" w:hAnsi="Arial" w:cs="Arial"/>
          <w:b/>
          <w:kern w:val="36"/>
          <w:sz w:val="16"/>
          <w:szCs w:val="16"/>
        </w:rPr>
      </w:pPr>
      <w:r w:rsidRPr="004349B5">
        <w:rPr>
          <w:rFonts w:ascii="Arial" w:hAnsi="Arial" w:cs="Arial"/>
          <w:sz w:val="16"/>
          <w:szCs w:val="16"/>
        </w:rPr>
        <w:t xml:space="preserve">1.1. Исключить из состава </w:t>
      </w:r>
      <w:r w:rsidRPr="004349B5">
        <w:rPr>
          <w:rFonts w:ascii="Arial" w:eastAsia="Times New Roman" w:hAnsi="Arial" w:cs="Arial"/>
          <w:color w:val="000000"/>
          <w:sz w:val="16"/>
          <w:szCs w:val="16"/>
        </w:rPr>
        <w:t>конкурсной комиссии</w:t>
      </w:r>
      <w:r w:rsidR="006423C8">
        <w:rPr>
          <w:rFonts w:ascii="Arial" w:eastAsia="Times New Roman" w:hAnsi="Arial" w:cs="Arial"/>
          <w:color w:val="000000"/>
          <w:sz w:val="16"/>
          <w:szCs w:val="16"/>
        </w:rPr>
        <w:t xml:space="preserve"> </w:t>
      </w:r>
      <w:r w:rsidRPr="004349B5">
        <w:rPr>
          <w:rFonts w:ascii="Arial" w:hAnsi="Arial" w:cs="Arial"/>
          <w:sz w:val="16"/>
          <w:szCs w:val="16"/>
        </w:rPr>
        <w:t>Адабаш Т.И.</w:t>
      </w:r>
    </w:p>
    <w:p w:rsidR="006F4B42" w:rsidRPr="004349B5" w:rsidRDefault="006F4B42" w:rsidP="006423C8">
      <w:pPr>
        <w:pStyle w:val="aff4"/>
        <w:spacing w:after="0" w:line="240" w:lineRule="auto"/>
        <w:ind w:firstLine="142"/>
        <w:jc w:val="both"/>
        <w:rPr>
          <w:rFonts w:ascii="Arial" w:eastAsia="Times New Roman" w:hAnsi="Arial" w:cs="Arial"/>
          <w:kern w:val="36"/>
          <w:sz w:val="16"/>
          <w:szCs w:val="16"/>
        </w:rPr>
      </w:pPr>
      <w:r w:rsidRPr="004349B5">
        <w:rPr>
          <w:rFonts w:ascii="Arial" w:hAnsi="Arial" w:cs="Arial"/>
          <w:sz w:val="16"/>
          <w:szCs w:val="16"/>
        </w:rPr>
        <w:t xml:space="preserve">1.2. Включить в состав </w:t>
      </w:r>
      <w:r w:rsidRPr="004349B5">
        <w:rPr>
          <w:rFonts w:ascii="Arial" w:eastAsia="Times New Roman" w:hAnsi="Arial" w:cs="Arial"/>
          <w:color w:val="000000"/>
          <w:sz w:val="16"/>
          <w:szCs w:val="16"/>
        </w:rPr>
        <w:t>конкурсной комиссии</w:t>
      </w:r>
      <w:r w:rsidR="006423C8">
        <w:rPr>
          <w:rFonts w:ascii="Arial" w:eastAsia="Times New Roman" w:hAnsi="Arial" w:cs="Arial"/>
          <w:color w:val="000000"/>
          <w:sz w:val="16"/>
          <w:szCs w:val="16"/>
        </w:rPr>
        <w:t xml:space="preserve"> </w:t>
      </w:r>
      <w:r w:rsidRPr="004349B5">
        <w:rPr>
          <w:rFonts w:ascii="Arial" w:hAnsi="Arial" w:cs="Arial"/>
          <w:sz w:val="16"/>
          <w:szCs w:val="16"/>
        </w:rPr>
        <w:t xml:space="preserve">Алейникову Светлану Васильевну, </w:t>
      </w:r>
      <w:r w:rsidRPr="004349B5">
        <w:rPr>
          <w:rFonts w:ascii="Arial" w:eastAsiaTheme="minorHAnsi" w:hAnsi="Arial" w:cs="Arial"/>
          <w:sz w:val="16"/>
          <w:szCs w:val="16"/>
        </w:rPr>
        <w:t>начальника отдела планирования, учета и отчетности – главного бухгалтера администрации Благодарненского городского округа Ставропольского края, членом конкурсной комиссии.</w:t>
      </w:r>
    </w:p>
    <w:p w:rsidR="006F4B42" w:rsidRPr="004349B5" w:rsidRDefault="006F4B42" w:rsidP="006423C8">
      <w:pPr>
        <w:pStyle w:val="aff4"/>
        <w:spacing w:after="0" w:line="240" w:lineRule="auto"/>
        <w:ind w:firstLine="142"/>
        <w:jc w:val="both"/>
        <w:rPr>
          <w:rFonts w:ascii="Arial" w:eastAsia="Times New Roman" w:hAnsi="Arial" w:cs="Arial"/>
          <w:b/>
          <w:kern w:val="36"/>
          <w:sz w:val="16"/>
          <w:szCs w:val="16"/>
        </w:rPr>
      </w:pPr>
      <w:r w:rsidRPr="004349B5">
        <w:rPr>
          <w:rFonts w:ascii="Arial" w:hAnsi="Arial" w:cs="Arial"/>
          <w:sz w:val="16"/>
          <w:szCs w:val="16"/>
        </w:rPr>
        <w:t>1.3. Указать новую должность председателя конкурсной комиссии</w:t>
      </w:r>
      <w:r w:rsidR="006423C8">
        <w:rPr>
          <w:rFonts w:ascii="Arial" w:hAnsi="Arial" w:cs="Arial"/>
          <w:sz w:val="16"/>
          <w:szCs w:val="16"/>
        </w:rPr>
        <w:t xml:space="preserve"> </w:t>
      </w:r>
      <w:r w:rsidRPr="004349B5">
        <w:rPr>
          <w:rFonts w:ascii="Arial" w:hAnsi="Arial" w:cs="Arial"/>
          <w:sz w:val="16"/>
          <w:szCs w:val="16"/>
        </w:rPr>
        <w:t>Тормосова Дмитрия Александровича - заместитель главы администрации Благодарненского городского округа Ставропольского края</w:t>
      </w:r>
    </w:p>
    <w:p w:rsidR="006F4B42" w:rsidRPr="004349B5" w:rsidRDefault="006F4B42" w:rsidP="006423C8">
      <w:pPr>
        <w:pStyle w:val="aff4"/>
        <w:spacing w:after="0" w:line="240" w:lineRule="auto"/>
        <w:ind w:firstLine="142"/>
        <w:jc w:val="both"/>
        <w:rPr>
          <w:rFonts w:ascii="Arial" w:eastAsia="Times New Roman" w:hAnsi="Arial" w:cs="Arial"/>
          <w:b/>
          <w:kern w:val="36"/>
          <w:sz w:val="16"/>
          <w:szCs w:val="16"/>
        </w:rPr>
      </w:pPr>
      <w:r w:rsidRPr="004349B5">
        <w:rPr>
          <w:rFonts w:ascii="Arial" w:hAnsi="Arial" w:cs="Arial"/>
          <w:sz w:val="16"/>
          <w:szCs w:val="16"/>
        </w:rPr>
        <w:t>2. Контроль за выполнением настоящего постановления возложить на заместителя главы администрации Благодарненского городского округа Ставропольского к</w:t>
      </w:r>
      <w:r w:rsidR="0052114C">
        <w:rPr>
          <w:rFonts w:ascii="Arial" w:hAnsi="Arial" w:cs="Arial"/>
          <w:sz w:val="16"/>
          <w:szCs w:val="16"/>
        </w:rPr>
        <w:t>р</w:t>
      </w:r>
      <w:r w:rsidRPr="004349B5">
        <w:rPr>
          <w:rFonts w:ascii="Arial" w:hAnsi="Arial" w:cs="Arial"/>
          <w:sz w:val="16"/>
          <w:szCs w:val="16"/>
        </w:rPr>
        <w:t>ая Тормосова Д.А.</w:t>
      </w:r>
    </w:p>
    <w:p w:rsidR="006F4B42" w:rsidRPr="004349B5" w:rsidRDefault="006F4B42" w:rsidP="006423C8">
      <w:pPr>
        <w:pStyle w:val="aff4"/>
        <w:spacing w:after="0" w:line="240" w:lineRule="auto"/>
        <w:ind w:firstLine="142"/>
        <w:jc w:val="both"/>
        <w:rPr>
          <w:rFonts w:ascii="Arial" w:hAnsi="Arial" w:cs="Arial"/>
          <w:sz w:val="16"/>
          <w:szCs w:val="16"/>
        </w:rPr>
      </w:pPr>
      <w:r w:rsidRPr="004349B5">
        <w:rPr>
          <w:rFonts w:ascii="Arial" w:hAnsi="Arial" w:cs="Arial"/>
          <w:sz w:val="16"/>
          <w:szCs w:val="16"/>
        </w:rPr>
        <w:t>3. Настоящее постановление вступает в силу со дня его подписания.</w:t>
      </w:r>
    </w:p>
    <w:p w:rsidR="006F4B42" w:rsidRDefault="006F4B42" w:rsidP="006423C8">
      <w:pPr>
        <w:pStyle w:val="aff4"/>
        <w:spacing w:after="0" w:line="240" w:lineRule="auto"/>
        <w:ind w:firstLine="709"/>
        <w:jc w:val="both"/>
        <w:rPr>
          <w:rFonts w:ascii="Arial" w:hAnsi="Arial" w:cs="Arial"/>
          <w:sz w:val="16"/>
          <w:szCs w:val="16"/>
        </w:rPr>
      </w:pPr>
    </w:p>
    <w:p w:rsidR="0012385A" w:rsidRPr="004349B5" w:rsidRDefault="0012385A" w:rsidP="006423C8">
      <w:pPr>
        <w:pStyle w:val="aff4"/>
        <w:spacing w:after="0" w:line="240" w:lineRule="auto"/>
        <w:ind w:firstLine="709"/>
        <w:jc w:val="both"/>
        <w:rPr>
          <w:rFonts w:ascii="Arial" w:hAnsi="Arial" w:cs="Arial"/>
          <w:sz w:val="16"/>
          <w:szCs w:val="16"/>
        </w:rPr>
      </w:pPr>
    </w:p>
    <w:tbl>
      <w:tblPr>
        <w:tblStyle w:val="af6"/>
        <w:tblW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1984"/>
      </w:tblGrid>
      <w:tr w:rsidR="006F4B42" w:rsidRPr="004349B5" w:rsidTr="0052114C">
        <w:tc>
          <w:tcPr>
            <w:tcW w:w="2802" w:type="dxa"/>
          </w:tcPr>
          <w:p w:rsidR="006F4B42" w:rsidRPr="004349B5" w:rsidRDefault="006F4B42" w:rsidP="0012385A">
            <w:pPr>
              <w:pStyle w:val="aff4"/>
              <w:spacing w:after="0" w:line="180" w:lineRule="exact"/>
              <w:rPr>
                <w:rFonts w:ascii="Arial" w:hAnsi="Arial" w:cs="Arial"/>
                <w:sz w:val="16"/>
                <w:szCs w:val="16"/>
              </w:rPr>
            </w:pPr>
            <w:r w:rsidRPr="004349B5">
              <w:rPr>
                <w:rFonts w:ascii="Arial" w:hAnsi="Arial" w:cs="Arial"/>
                <w:sz w:val="16"/>
                <w:szCs w:val="16"/>
              </w:rPr>
              <w:t>Глава</w:t>
            </w:r>
          </w:p>
          <w:p w:rsidR="006F4B42" w:rsidRPr="004349B5" w:rsidRDefault="006F4B42" w:rsidP="0012385A">
            <w:pPr>
              <w:pStyle w:val="aff4"/>
              <w:spacing w:after="0" w:line="180" w:lineRule="exact"/>
              <w:rPr>
                <w:rFonts w:ascii="Arial" w:hAnsi="Arial" w:cs="Arial"/>
                <w:sz w:val="16"/>
                <w:szCs w:val="16"/>
              </w:rPr>
            </w:pPr>
            <w:r w:rsidRPr="004349B5">
              <w:rPr>
                <w:rFonts w:ascii="Arial" w:hAnsi="Arial" w:cs="Arial"/>
                <w:sz w:val="16"/>
                <w:szCs w:val="16"/>
              </w:rPr>
              <w:t>Благодарненского городского округа Ставропольского края</w:t>
            </w:r>
          </w:p>
        </w:tc>
        <w:tc>
          <w:tcPr>
            <w:tcW w:w="1984" w:type="dxa"/>
          </w:tcPr>
          <w:p w:rsidR="006F4B42" w:rsidRPr="004349B5" w:rsidRDefault="006F4B42" w:rsidP="0012385A">
            <w:pPr>
              <w:pStyle w:val="aff4"/>
              <w:spacing w:after="0" w:line="180" w:lineRule="exact"/>
              <w:ind w:firstLine="709"/>
              <w:jc w:val="both"/>
              <w:rPr>
                <w:rFonts w:ascii="Arial" w:hAnsi="Arial" w:cs="Arial"/>
                <w:sz w:val="16"/>
                <w:szCs w:val="16"/>
              </w:rPr>
            </w:pPr>
          </w:p>
          <w:p w:rsidR="0012385A" w:rsidRDefault="0012385A" w:rsidP="0012385A">
            <w:pPr>
              <w:pStyle w:val="aff4"/>
              <w:spacing w:after="0" w:line="180" w:lineRule="exact"/>
              <w:ind w:firstLine="709"/>
              <w:jc w:val="right"/>
              <w:rPr>
                <w:rFonts w:ascii="Arial" w:hAnsi="Arial" w:cs="Arial"/>
                <w:sz w:val="16"/>
                <w:szCs w:val="16"/>
              </w:rPr>
            </w:pPr>
          </w:p>
          <w:p w:rsidR="006F4B42" w:rsidRPr="004349B5" w:rsidRDefault="006F4B42" w:rsidP="0012385A">
            <w:pPr>
              <w:pStyle w:val="aff4"/>
              <w:spacing w:after="0" w:line="180" w:lineRule="exact"/>
              <w:ind w:firstLine="709"/>
              <w:jc w:val="right"/>
              <w:rPr>
                <w:rFonts w:ascii="Arial" w:hAnsi="Arial" w:cs="Arial"/>
                <w:sz w:val="16"/>
                <w:szCs w:val="16"/>
              </w:rPr>
            </w:pPr>
            <w:r w:rsidRPr="004349B5">
              <w:rPr>
                <w:rFonts w:ascii="Arial" w:hAnsi="Arial" w:cs="Arial"/>
                <w:sz w:val="16"/>
                <w:szCs w:val="16"/>
              </w:rPr>
              <w:t>А.И. Теньков</w:t>
            </w:r>
          </w:p>
        </w:tc>
      </w:tr>
    </w:tbl>
    <w:p w:rsidR="006F4B42" w:rsidRPr="004349B5" w:rsidRDefault="006F4B42" w:rsidP="002F0DC0">
      <w:pPr>
        <w:pStyle w:val="aff4"/>
        <w:spacing w:after="0" w:line="240" w:lineRule="auto"/>
        <w:ind w:firstLine="709"/>
        <w:jc w:val="both"/>
        <w:rPr>
          <w:rFonts w:ascii="Arial" w:hAnsi="Arial" w:cs="Arial"/>
          <w:sz w:val="16"/>
          <w:szCs w:val="16"/>
        </w:rPr>
      </w:pPr>
    </w:p>
    <w:p w:rsidR="006F4B42" w:rsidRPr="004349B5" w:rsidRDefault="006F4B42" w:rsidP="002F0DC0">
      <w:pPr>
        <w:pStyle w:val="aff4"/>
        <w:spacing w:after="0" w:line="240" w:lineRule="auto"/>
        <w:ind w:firstLine="709"/>
        <w:jc w:val="both"/>
        <w:rPr>
          <w:rFonts w:ascii="Arial" w:hAnsi="Arial" w:cs="Arial"/>
          <w:sz w:val="16"/>
          <w:szCs w:val="16"/>
        </w:rPr>
      </w:pPr>
    </w:p>
    <w:p w:rsidR="004B2C5C" w:rsidRDefault="004B2C5C" w:rsidP="002F0DC0">
      <w:pPr>
        <w:jc w:val="both"/>
        <w:rPr>
          <w:rFonts w:ascii="Arial" w:hAnsi="Arial" w:cs="Arial"/>
          <w:sz w:val="16"/>
          <w:szCs w:val="16"/>
        </w:rPr>
      </w:pPr>
    </w:p>
    <w:p w:rsidR="004B2C5C" w:rsidRDefault="004B2C5C" w:rsidP="002F0DC0">
      <w:pPr>
        <w:jc w:val="both"/>
        <w:rPr>
          <w:rFonts w:ascii="Arial" w:hAnsi="Arial" w:cs="Arial"/>
          <w:sz w:val="16"/>
          <w:szCs w:val="16"/>
        </w:rPr>
      </w:pPr>
    </w:p>
    <w:p w:rsidR="003E62AC" w:rsidRPr="003E6BEF" w:rsidRDefault="003E62AC" w:rsidP="003E62AC">
      <w:pPr>
        <w:tabs>
          <w:tab w:val="left" w:pos="7230"/>
        </w:tabs>
        <w:jc w:val="center"/>
        <w:rPr>
          <w:rFonts w:ascii="Arial" w:hAnsi="Arial" w:cs="Arial"/>
          <w:b/>
          <w:sz w:val="16"/>
          <w:szCs w:val="16"/>
        </w:rPr>
      </w:pPr>
      <w:r w:rsidRPr="003E6BEF">
        <w:rPr>
          <w:rFonts w:ascii="Arial" w:hAnsi="Arial" w:cs="Arial"/>
          <w:b/>
          <w:sz w:val="16"/>
          <w:szCs w:val="16"/>
        </w:rPr>
        <w:t>ПОСТАНОВЛЕНИЕ</w:t>
      </w:r>
    </w:p>
    <w:p w:rsidR="003E62AC" w:rsidRDefault="003E62AC" w:rsidP="003E62AC">
      <w:pPr>
        <w:jc w:val="center"/>
        <w:rPr>
          <w:rFonts w:ascii="Arial" w:hAnsi="Arial" w:cs="Arial"/>
          <w:b/>
          <w:sz w:val="16"/>
          <w:szCs w:val="16"/>
        </w:rPr>
      </w:pPr>
      <w:r w:rsidRPr="003E6BEF">
        <w:rPr>
          <w:rFonts w:ascii="Arial" w:hAnsi="Arial" w:cs="Arial"/>
          <w:b/>
          <w:sz w:val="16"/>
          <w:szCs w:val="16"/>
        </w:rPr>
        <w:t>АДМИНИСТРАЦИИ БЛАГОДАРНЕНСКОГО ГОРОДСКОГО ОКРУГА  СТАВРОПОЛЬСКОГО КРАЯ</w:t>
      </w:r>
    </w:p>
    <w:p w:rsidR="003E62AC" w:rsidRPr="003E6BEF" w:rsidRDefault="003E62AC" w:rsidP="003E62AC">
      <w:pPr>
        <w:jc w:val="center"/>
        <w:rPr>
          <w:rFonts w:ascii="Arial" w:hAnsi="Arial" w:cs="Arial"/>
          <w:b/>
          <w:sz w:val="16"/>
          <w:szCs w:val="16"/>
        </w:rPr>
      </w:pPr>
    </w:p>
    <w:tbl>
      <w:tblPr>
        <w:tblW w:w="5015" w:type="dxa"/>
        <w:tblLook w:val="04A0"/>
      </w:tblPr>
      <w:tblGrid>
        <w:gridCol w:w="442"/>
        <w:gridCol w:w="883"/>
        <w:gridCol w:w="1051"/>
        <w:gridCol w:w="1560"/>
        <w:gridCol w:w="442"/>
        <w:gridCol w:w="637"/>
      </w:tblGrid>
      <w:tr w:rsidR="003E62AC" w:rsidRPr="003E6BEF" w:rsidTr="003E62AC">
        <w:trPr>
          <w:trHeight w:val="80"/>
        </w:trPr>
        <w:tc>
          <w:tcPr>
            <w:tcW w:w="442" w:type="dxa"/>
            <w:shd w:val="clear" w:color="auto" w:fill="auto"/>
          </w:tcPr>
          <w:p w:rsidR="003E62AC" w:rsidRPr="003E6BEF" w:rsidRDefault="003E62AC" w:rsidP="00A067E9">
            <w:pPr>
              <w:tabs>
                <w:tab w:val="left" w:pos="1862"/>
              </w:tabs>
              <w:jc w:val="center"/>
              <w:rPr>
                <w:rFonts w:ascii="Arial" w:hAnsi="Arial" w:cs="Arial"/>
                <w:sz w:val="16"/>
                <w:szCs w:val="16"/>
              </w:rPr>
            </w:pPr>
            <w:r w:rsidRPr="003E6BEF">
              <w:rPr>
                <w:rFonts w:ascii="Arial" w:hAnsi="Arial" w:cs="Arial"/>
                <w:sz w:val="16"/>
                <w:szCs w:val="16"/>
              </w:rPr>
              <w:t>28</w:t>
            </w:r>
          </w:p>
        </w:tc>
        <w:tc>
          <w:tcPr>
            <w:tcW w:w="883" w:type="dxa"/>
            <w:shd w:val="clear" w:color="auto" w:fill="auto"/>
          </w:tcPr>
          <w:p w:rsidR="003E62AC" w:rsidRPr="003E6BEF" w:rsidRDefault="003E62AC" w:rsidP="00A067E9">
            <w:pPr>
              <w:tabs>
                <w:tab w:val="left" w:pos="1862"/>
              </w:tabs>
              <w:jc w:val="center"/>
              <w:rPr>
                <w:rFonts w:ascii="Arial" w:hAnsi="Arial" w:cs="Arial"/>
                <w:sz w:val="16"/>
                <w:szCs w:val="16"/>
              </w:rPr>
            </w:pPr>
            <w:r w:rsidRPr="003E6BEF">
              <w:rPr>
                <w:rFonts w:ascii="Arial" w:hAnsi="Arial" w:cs="Arial"/>
                <w:sz w:val="16"/>
                <w:szCs w:val="16"/>
              </w:rPr>
              <w:t xml:space="preserve">октября  </w:t>
            </w:r>
          </w:p>
        </w:tc>
        <w:tc>
          <w:tcPr>
            <w:tcW w:w="1051" w:type="dxa"/>
            <w:shd w:val="clear" w:color="auto" w:fill="auto"/>
          </w:tcPr>
          <w:p w:rsidR="003E62AC" w:rsidRPr="003E6BEF" w:rsidRDefault="003E62AC" w:rsidP="00A067E9">
            <w:pPr>
              <w:tabs>
                <w:tab w:val="left" w:pos="1862"/>
              </w:tabs>
              <w:jc w:val="center"/>
              <w:rPr>
                <w:rFonts w:ascii="Arial" w:hAnsi="Arial" w:cs="Arial"/>
                <w:sz w:val="16"/>
                <w:szCs w:val="16"/>
              </w:rPr>
            </w:pPr>
            <w:r w:rsidRPr="003E6BEF">
              <w:rPr>
                <w:rFonts w:ascii="Arial" w:hAnsi="Arial" w:cs="Arial"/>
                <w:sz w:val="16"/>
                <w:szCs w:val="16"/>
              </w:rPr>
              <w:t>2019  года</w:t>
            </w:r>
          </w:p>
        </w:tc>
        <w:tc>
          <w:tcPr>
            <w:tcW w:w="1560" w:type="dxa"/>
            <w:shd w:val="clear" w:color="auto" w:fill="auto"/>
          </w:tcPr>
          <w:p w:rsidR="003E62AC" w:rsidRPr="003E6BEF" w:rsidRDefault="003E62AC" w:rsidP="00A067E9">
            <w:pPr>
              <w:tabs>
                <w:tab w:val="left" w:pos="1862"/>
              </w:tabs>
              <w:jc w:val="center"/>
              <w:rPr>
                <w:rFonts w:ascii="Arial" w:hAnsi="Arial" w:cs="Arial"/>
                <w:sz w:val="16"/>
                <w:szCs w:val="16"/>
              </w:rPr>
            </w:pPr>
            <w:r w:rsidRPr="003E6BEF">
              <w:rPr>
                <w:rFonts w:ascii="Arial" w:hAnsi="Arial" w:cs="Arial"/>
                <w:sz w:val="16"/>
                <w:szCs w:val="16"/>
              </w:rPr>
              <w:t>г. Благодарный</w:t>
            </w:r>
          </w:p>
        </w:tc>
        <w:tc>
          <w:tcPr>
            <w:tcW w:w="442" w:type="dxa"/>
            <w:shd w:val="clear" w:color="auto" w:fill="auto"/>
          </w:tcPr>
          <w:p w:rsidR="003E62AC" w:rsidRPr="003E6BEF" w:rsidRDefault="003E62AC" w:rsidP="00A067E9">
            <w:pPr>
              <w:tabs>
                <w:tab w:val="left" w:pos="1862"/>
              </w:tabs>
              <w:jc w:val="center"/>
              <w:rPr>
                <w:rFonts w:ascii="Arial" w:hAnsi="Arial" w:cs="Arial"/>
                <w:sz w:val="16"/>
                <w:szCs w:val="16"/>
              </w:rPr>
            </w:pPr>
            <w:r w:rsidRPr="003E6BEF">
              <w:rPr>
                <w:rFonts w:ascii="Arial" w:hAnsi="Arial" w:cs="Arial"/>
                <w:sz w:val="16"/>
                <w:szCs w:val="16"/>
              </w:rPr>
              <w:t>№</w:t>
            </w:r>
          </w:p>
        </w:tc>
        <w:tc>
          <w:tcPr>
            <w:tcW w:w="637" w:type="dxa"/>
            <w:shd w:val="clear" w:color="auto" w:fill="auto"/>
          </w:tcPr>
          <w:p w:rsidR="003E62AC" w:rsidRPr="003E6BEF" w:rsidRDefault="003E62AC" w:rsidP="00A067E9">
            <w:pPr>
              <w:tabs>
                <w:tab w:val="left" w:pos="1862"/>
              </w:tabs>
              <w:rPr>
                <w:rFonts w:ascii="Arial" w:hAnsi="Arial" w:cs="Arial"/>
                <w:sz w:val="16"/>
                <w:szCs w:val="16"/>
              </w:rPr>
            </w:pPr>
            <w:r w:rsidRPr="003E6BEF">
              <w:rPr>
                <w:rFonts w:ascii="Arial" w:hAnsi="Arial" w:cs="Arial"/>
                <w:sz w:val="16"/>
                <w:szCs w:val="16"/>
              </w:rPr>
              <w:t>1783</w:t>
            </w:r>
          </w:p>
        </w:tc>
      </w:tr>
    </w:tbl>
    <w:p w:rsidR="003E62AC" w:rsidRPr="003E6BEF" w:rsidRDefault="003E62AC" w:rsidP="003E62AC">
      <w:pPr>
        <w:spacing w:line="240" w:lineRule="exact"/>
        <w:jc w:val="both"/>
        <w:rPr>
          <w:rFonts w:ascii="Arial" w:hAnsi="Arial" w:cs="Arial"/>
          <w:sz w:val="16"/>
          <w:szCs w:val="16"/>
        </w:rPr>
      </w:pPr>
    </w:p>
    <w:p w:rsidR="003E62AC" w:rsidRPr="003E6BEF" w:rsidRDefault="003E62AC" w:rsidP="003E62AC">
      <w:pPr>
        <w:spacing w:line="180" w:lineRule="exact"/>
        <w:jc w:val="both"/>
        <w:rPr>
          <w:rFonts w:ascii="Arial" w:hAnsi="Arial" w:cs="Arial"/>
          <w:sz w:val="16"/>
          <w:szCs w:val="16"/>
        </w:rPr>
      </w:pPr>
      <w:r w:rsidRPr="003E6BEF">
        <w:rPr>
          <w:rFonts w:ascii="Arial" w:hAnsi="Arial" w:cs="Arial"/>
          <w:sz w:val="16"/>
          <w:szCs w:val="16"/>
        </w:rPr>
        <w:t xml:space="preserve">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 xml:space="preserve">отдельным </w:t>
      </w:r>
      <w:r w:rsidRPr="003E6BEF">
        <w:rPr>
          <w:rFonts w:ascii="Arial" w:hAnsi="Arial" w:cs="Arial"/>
          <w:sz w:val="16"/>
          <w:szCs w:val="16"/>
        </w:rPr>
        <w:lastRenderedPageBreak/>
        <w:t>категориям граждан в собственность бесплатно в соответствии с законодательством Ставропольского края»</w:t>
      </w:r>
    </w:p>
    <w:p w:rsidR="003E62AC" w:rsidRPr="003E6BEF" w:rsidRDefault="003E62AC" w:rsidP="003E62AC">
      <w:pPr>
        <w:rPr>
          <w:rFonts w:ascii="Arial" w:hAnsi="Arial" w:cs="Arial"/>
          <w:sz w:val="16"/>
          <w:szCs w:val="16"/>
        </w:rPr>
      </w:pPr>
    </w:p>
    <w:p w:rsidR="003E62AC" w:rsidRPr="003E6BEF" w:rsidRDefault="003E62AC" w:rsidP="003E62AC">
      <w:pPr>
        <w:rPr>
          <w:rFonts w:ascii="Arial" w:hAnsi="Arial" w:cs="Arial"/>
          <w:sz w:val="16"/>
          <w:szCs w:val="16"/>
        </w:rPr>
      </w:pPr>
    </w:p>
    <w:p w:rsidR="003E62AC" w:rsidRPr="003E6BEF" w:rsidRDefault="003E62AC" w:rsidP="003E62AC">
      <w:pPr>
        <w:ind w:firstLine="142"/>
        <w:jc w:val="both"/>
        <w:rPr>
          <w:rFonts w:ascii="Arial" w:hAnsi="Arial" w:cs="Arial"/>
          <w:sz w:val="16"/>
          <w:szCs w:val="16"/>
        </w:rPr>
      </w:pPr>
      <w:r w:rsidRPr="003E6BEF">
        <w:rPr>
          <w:rFonts w:ascii="Arial" w:hAnsi="Arial" w:cs="Arial"/>
          <w:sz w:val="16"/>
          <w:szCs w:val="16"/>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Порядок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утвержденным постановлением администрации Благодарненского городского округа Ставропольского края от 26 марта 2019 года № 611, администрация Благодарненского городского округа Ставропольского края</w:t>
      </w:r>
    </w:p>
    <w:p w:rsidR="003E62AC" w:rsidRPr="003E6BEF" w:rsidRDefault="003E62AC" w:rsidP="003E62AC">
      <w:pPr>
        <w:jc w:val="both"/>
        <w:rPr>
          <w:rFonts w:ascii="Arial" w:hAnsi="Arial" w:cs="Arial"/>
          <w:sz w:val="16"/>
          <w:szCs w:val="16"/>
        </w:rPr>
      </w:pPr>
    </w:p>
    <w:p w:rsidR="003E62AC" w:rsidRPr="003E6BEF" w:rsidRDefault="003E62AC" w:rsidP="003E62AC">
      <w:pPr>
        <w:jc w:val="both"/>
        <w:rPr>
          <w:rFonts w:ascii="Arial" w:hAnsi="Arial" w:cs="Arial"/>
          <w:sz w:val="16"/>
          <w:szCs w:val="16"/>
        </w:rPr>
      </w:pPr>
    </w:p>
    <w:p w:rsidR="003E62AC" w:rsidRPr="003E6BEF" w:rsidRDefault="003E62AC" w:rsidP="003E62AC">
      <w:pPr>
        <w:jc w:val="both"/>
        <w:rPr>
          <w:rFonts w:ascii="Arial" w:hAnsi="Arial" w:cs="Arial"/>
          <w:sz w:val="16"/>
          <w:szCs w:val="16"/>
        </w:rPr>
      </w:pPr>
      <w:r w:rsidRPr="003E6BEF">
        <w:rPr>
          <w:rFonts w:ascii="Arial" w:hAnsi="Arial" w:cs="Arial"/>
          <w:sz w:val="16"/>
          <w:szCs w:val="16"/>
        </w:rPr>
        <w:t>ПОСТАНОВЛЯЕТ:</w:t>
      </w:r>
    </w:p>
    <w:p w:rsidR="003E62AC" w:rsidRPr="003E6BEF" w:rsidRDefault="003E62AC" w:rsidP="003E62AC">
      <w:pPr>
        <w:jc w:val="both"/>
        <w:rPr>
          <w:rFonts w:ascii="Arial" w:hAnsi="Arial" w:cs="Arial"/>
          <w:sz w:val="16"/>
          <w:szCs w:val="16"/>
        </w:rPr>
      </w:pPr>
    </w:p>
    <w:p w:rsidR="003E62AC" w:rsidRPr="003E6BEF" w:rsidRDefault="003E62AC" w:rsidP="00000AB1">
      <w:pPr>
        <w:pStyle w:val="Style1"/>
        <w:widowControl/>
        <w:numPr>
          <w:ilvl w:val="0"/>
          <w:numId w:val="3"/>
        </w:numPr>
        <w:spacing w:line="240" w:lineRule="auto"/>
        <w:ind w:left="0" w:firstLine="142"/>
        <w:rPr>
          <w:rStyle w:val="FontStyle17"/>
          <w:rFonts w:ascii="Arial" w:hAnsi="Arial" w:cs="Arial"/>
          <w:sz w:val="16"/>
          <w:szCs w:val="16"/>
        </w:rPr>
      </w:pPr>
      <w:r w:rsidRPr="003E6BEF">
        <w:rPr>
          <w:rFonts w:ascii="Arial" w:hAnsi="Arial" w:cs="Arial"/>
          <w:sz w:val="16"/>
          <w:szCs w:val="16"/>
        </w:rPr>
        <w:t xml:space="preserve">Утвердить прилагаемый </w:t>
      </w:r>
      <w:r w:rsidRPr="003E6BEF">
        <w:rPr>
          <w:rStyle w:val="FontStyle17"/>
          <w:rFonts w:ascii="Arial" w:hAnsi="Arial" w:cs="Arial"/>
          <w:sz w:val="16"/>
          <w:szCs w:val="16"/>
        </w:rPr>
        <w:t xml:space="preserve">административный регламент предоставления </w:t>
      </w:r>
      <w:r w:rsidRPr="003E6BEF">
        <w:rPr>
          <w:rFonts w:ascii="Arial" w:hAnsi="Arial" w:cs="Arial"/>
          <w:sz w:val="16"/>
          <w:szCs w:val="16"/>
        </w:rPr>
        <w:t>администрацией Благодарненского городского округа Ставропольского края</w:t>
      </w:r>
      <w:r w:rsidRPr="003E6BEF">
        <w:rPr>
          <w:rFonts w:ascii="Arial" w:hAnsi="Arial" w:cs="Arial"/>
          <w:bCs/>
          <w:color w:val="000000"/>
          <w:sz w:val="16"/>
          <w:szCs w:val="16"/>
        </w:rPr>
        <w:t xml:space="preserve"> муниципальной услуги </w:t>
      </w:r>
      <w:r w:rsidRPr="003E6BEF">
        <w:rPr>
          <w:rStyle w:val="FontStyle17"/>
          <w:rFonts w:ascii="Arial" w:hAnsi="Arial" w:cs="Arial"/>
          <w:sz w:val="16"/>
          <w:szCs w:val="16"/>
        </w:rPr>
        <w:t>«</w:t>
      </w:r>
      <w:r w:rsidRPr="003E6BEF">
        <w:rPr>
          <w:rFonts w:ascii="Arial" w:hAnsi="Arial" w:cs="Arial"/>
          <w:color w:val="000000"/>
          <w:sz w:val="16"/>
          <w:szCs w:val="16"/>
        </w:rPr>
        <w:t xml:space="preserve">Предоставление земельных участков, </w:t>
      </w:r>
      <w:r w:rsidRPr="003E6BEF">
        <w:rPr>
          <w:rFonts w:ascii="Arial" w:hAnsi="Arial" w:cs="Arial"/>
          <w:iCs/>
          <w:color w:val="000000"/>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color w:val="000000"/>
          <w:sz w:val="16"/>
          <w:szCs w:val="16"/>
        </w:rPr>
        <w:t>отдельным категориям граждан в собственность бесплатно в соответствии с законодательством Ставропольского края</w:t>
      </w:r>
      <w:r w:rsidRPr="003E6BEF">
        <w:rPr>
          <w:rStyle w:val="FontStyle17"/>
          <w:rFonts w:ascii="Arial" w:hAnsi="Arial" w:cs="Arial"/>
          <w:sz w:val="16"/>
          <w:szCs w:val="16"/>
        </w:rPr>
        <w:t>».</w:t>
      </w:r>
    </w:p>
    <w:p w:rsidR="003E62AC" w:rsidRPr="003E6BEF" w:rsidRDefault="003E62AC" w:rsidP="00000AB1">
      <w:pPr>
        <w:pStyle w:val="Style1"/>
        <w:widowControl/>
        <w:numPr>
          <w:ilvl w:val="0"/>
          <w:numId w:val="3"/>
        </w:numPr>
        <w:spacing w:line="240" w:lineRule="auto"/>
        <w:ind w:left="0" w:firstLine="142"/>
        <w:rPr>
          <w:rFonts w:ascii="Arial" w:hAnsi="Arial" w:cs="Arial"/>
          <w:bCs/>
          <w:color w:val="000000"/>
          <w:sz w:val="16"/>
          <w:szCs w:val="16"/>
        </w:rPr>
      </w:pPr>
      <w:r w:rsidRPr="003E6BEF">
        <w:rPr>
          <w:rFonts w:ascii="Arial" w:hAnsi="Arial" w:cs="Arial"/>
          <w:bCs/>
          <w:color w:val="000000"/>
          <w:sz w:val="16"/>
          <w:szCs w:val="16"/>
        </w:rPr>
        <w:t>Контроль за выполнением настоящего постановления возложить на первого заместителя главы администрации Благодарненского городского округа Ставропольского края Кожина Е.П.</w:t>
      </w:r>
    </w:p>
    <w:p w:rsidR="003E62AC" w:rsidRPr="003E6BEF" w:rsidRDefault="003E62AC" w:rsidP="00000AB1">
      <w:pPr>
        <w:pStyle w:val="Style1"/>
        <w:widowControl/>
        <w:numPr>
          <w:ilvl w:val="0"/>
          <w:numId w:val="3"/>
        </w:numPr>
        <w:spacing w:line="240" w:lineRule="auto"/>
        <w:ind w:left="0" w:firstLine="142"/>
        <w:rPr>
          <w:rFonts w:ascii="Arial" w:hAnsi="Arial" w:cs="Arial"/>
          <w:bCs/>
          <w:color w:val="000000"/>
          <w:sz w:val="16"/>
          <w:szCs w:val="16"/>
        </w:rPr>
      </w:pPr>
      <w:r w:rsidRPr="003E6BEF">
        <w:rPr>
          <w:rFonts w:ascii="Arial" w:hAnsi="Arial" w:cs="Arial"/>
          <w:bCs/>
          <w:color w:val="000000"/>
          <w:sz w:val="16"/>
          <w:szCs w:val="16"/>
        </w:rPr>
        <w:t>Настоящее постановление вступает в силу на следующий день после дня его официального опубликования.</w:t>
      </w:r>
    </w:p>
    <w:p w:rsidR="003E62AC" w:rsidRPr="003E6BEF" w:rsidRDefault="003E62AC" w:rsidP="003E62AC">
      <w:pPr>
        <w:ind w:firstLine="709"/>
        <w:jc w:val="both"/>
        <w:rPr>
          <w:rFonts w:ascii="Arial" w:hAnsi="Arial" w:cs="Arial"/>
          <w:bCs/>
          <w:sz w:val="16"/>
          <w:szCs w:val="16"/>
        </w:rPr>
      </w:pPr>
    </w:p>
    <w:p w:rsidR="003E62AC" w:rsidRPr="003E6BEF" w:rsidRDefault="003E62AC" w:rsidP="003E62AC">
      <w:pPr>
        <w:ind w:firstLine="709"/>
        <w:jc w:val="both"/>
        <w:rPr>
          <w:rFonts w:ascii="Arial" w:hAnsi="Arial" w:cs="Arial"/>
          <w:bCs/>
          <w:sz w:val="16"/>
          <w:szCs w:val="16"/>
        </w:rPr>
      </w:pPr>
    </w:p>
    <w:tbl>
      <w:tblPr>
        <w:tblW w:w="4820" w:type="dxa"/>
        <w:tblInd w:w="-34" w:type="dxa"/>
        <w:tblLook w:val="01E0"/>
      </w:tblPr>
      <w:tblGrid>
        <w:gridCol w:w="3119"/>
        <w:gridCol w:w="1701"/>
      </w:tblGrid>
      <w:tr w:rsidR="003E62AC" w:rsidRPr="003E6BEF" w:rsidTr="00210E91">
        <w:trPr>
          <w:trHeight w:val="708"/>
        </w:trPr>
        <w:tc>
          <w:tcPr>
            <w:tcW w:w="3119" w:type="dxa"/>
          </w:tcPr>
          <w:p w:rsidR="003E62AC" w:rsidRPr="003E6BEF" w:rsidRDefault="003E62AC" w:rsidP="00210E91">
            <w:pPr>
              <w:spacing w:line="180" w:lineRule="exact"/>
              <w:rPr>
                <w:rFonts w:ascii="Arial" w:hAnsi="Arial" w:cs="Arial"/>
                <w:sz w:val="16"/>
                <w:szCs w:val="16"/>
              </w:rPr>
            </w:pPr>
            <w:r w:rsidRPr="003E6BEF">
              <w:rPr>
                <w:rFonts w:ascii="Arial" w:hAnsi="Arial" w:cs="Arial"/>
                <w:sz w:val="16"/>
                <w:szCs w:val="16"/>
              </w:rPr>
              <w:t xml:space="preserve">Глава   </w:t>
            </w:r>
          </w:p>
          <w:p w:rsidR="003E62AC" w:rsidRPr="003E6BEF" w:rsidRDefault="003E62AC" w:rsidP="00210E91">
            <w:pPr>
              <w:spacing w:line="180" w:lineRule="exact"/>
              <w:rPr>
                <w:rFonts w:ascii="Arial" w:hAnsi="Arial" w:cs="Arial"/>
                <w:sz w:val="16"/>
                <w:szCs w:val="16"/>
              </w:rPr>
            </w:pPr>
            <w:r w:rsidRPr="003E6BEF">
              <w:rPr>
                <w:rFonts w:ascii="Arial" w:hAnsi="Arial" w:cs="Arial"/>
                <w:sz w:val="16"/>
                <w:szCs w:val="16"/>
              </w:rPr>
              <w:t>Благодарненского  городского округа</w:t>
            </w:r>
          </w:p>
          <w:p w:rsidR="003E62AC" w:rsidRPr="003E6BEF" w:rsidRDefault="003E62AC" w:rsidP="00210E91">
            <w:pPr>
              <w:spacing w:line="180" w:lineRule="exact"/>
              <w:rPr>
                <w:rFonts w:ascii="Arial" w:hAnsi="Arial" w:cs="Arial"/>
                <w:sz w:val="16"/>
                <w:szCs w:val="16"/>
              </w:rPr>
            </w:pPr>
            <w:r w:rsidRPr="003E6BEF">
              <w:rPr>
                <w:rFonts w:ascii="Arial" w:hAnsi="Arial" w:cs="Arial"/>
                <w:sz w:val="16"/>
                <w:szCs w:val="16"/>
              </w:rPr>
              <w:t xml:space="preserve">Ставропольского края                                                                </w:t>
            </w:r>
          </w:p>
        </w:tc>
        <w:tc>
          <w:tcPr>
            <w:tcW w:w="1701" w:type="dxa"/>
          </w:tcPr>
          <w:p w:rsidR="003E62AC" w:rsidRPr="003E6BEF" w:rsidRDefault="003E62AC" w:rsidP="00210E91">
            <w:pPr>
              <w:spacing w:line="180" w:lineRule="exact"/>
              <w:ind w:left="-59"/>
              <w:jc w:val="right"/>
              <w:rPr>
                <w:rFonts w:ascii="Arial" w:hAnsi="Arial" w:cs="Arial"/>
                <w:sz w:val="16"/>
                <w:szCs w:val="16"/>
              </w:rPr>
            </w:pPr>
          </w:p>
          <w:p w:rsidR="003E62AC" w:rsidRPr="003E6BEF" w:rsidRDefault="003E62AC" w:rsidP="00210E91">
            <w:pPr>
              <w:spacing w:line="180" w:lineRule="exact"/>
              <w:ind w:left="-59"/>
              <w:jc w:val="right"/>
              <w:rPr>
                <w:rFonts w:ascii="Arial" w:hAnsi="Arial" w:cs="Arial"/>
                <w:sz w:val="16"/>
                <w:szCs w:val="16"/>
              </w:rPr>
            </w:pPr>
          </w:p>
          <w:p w:rsidR="003E62AC" w:rsidRPr="003E6BEF" w:rsidRDefault="003E62AC" w:rsidP="00210E91">
            <w:pPr>
              <w:spacing w:line="180" w:lineRule="exact"/>
              <w:ind w:left="-59"/>
              <w:jc w:val="right"/>
              <w:rPr>
                <w:rFonts w:ascii="Arial" w:hAnsi="Arial" w:cs="Arial"/>
                <w:sz w:val="16"/>
                <w:szCs w:val="16"/>
              </w:rPr>
            </w:pPr>
            <w:r w:rsidRPr="003E6BEF">
              <w:rPr>
                <w:rFonts w:ascii="Arial" w:hAnsi="Arial" w:cs="Arial"/>
                <w:sz w:val="16"/>
                <w:szCs w:val="16"/>
              </w:rPr>
              <w:t>А.И. Теньков</w:t>
            </w:r>
          </w:p>
        </w:tc>
      </w:tr>
    </w:tbl>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tbl>
      <w:tblPr>
        <w:tblW w:w="0" w:type="auto"/>
        <w:tblLook w:val="01E0"/>
      </w:tblPr>
      <w:tblGrid>
        <w:gridCol w:w="2039"/>
        <w:gridCol w:w="2854"/>
      </w:tblGrid>
      <w:tr w:rsidR="00A067E9" w:rsidRPr="003E6BEF" w:rsidTr="00A067E9">
        <w:tc>
          <w:tcPr>
            <w:tcW w:w="4784" w:type="dxa"/>
            <w:shd w:val="clear" w:color="auto" w:fill="auto"/>
          </w:tcPr>
          <w:p w:rsidR="00A067E9" w:rsidRPr="003E6BEF" w:rsidRDefault="00A067E9" w:rsidP="00A067E9">
            <w:pPr>
              <w:autoSpaceDE w:val="0"/>
              <w:autoSpaceDN w:val="0"/>
              <w:adjustRightInd w:val="0"/>
              <w:spacing w:line="240" w:lineRule="exact"/>
              <w:jc w:val="both"/>
              <w:rPr>
                <w:rFonts w:ascii="Arial" w:hAnsi="Arial" w:cs="Arial"/>
                <w:sz w:val="16"/>
                <w:szCs w:val="16"/>
              </w:rPr>
            </w:pPr>
          </w:p>
        </w:tc>
        <w:tc>
          <w:tcPr>
            <w:tcW w:w="4786" w:type="dxa"/>
            <w:shd w:val="clear" w:color="auto" w:fill="auto"/>
          </w:tcPr>
          <w:p w:rsidR="00A067E9" w:rsidRPr="00C24676" w:rsidRDefault="00A067E9" w:rsidP="004E50B0">
            <w:pPr>
              <w:autoSpaceDE w:val="0"/>
              <w:autoSpaceDN w:val="0"/>
              <w:adjustRightInd w:val="0"/>
              <w:spacing w:line="180" w:lineRule="exact"/>
              <w:ind w:firstLine="36"/>
              <w:jc w:val="center"/>
              <w:rPr>
                <w:rFonts w:ascii="Arial" w:hAnsi="Arial" w:cs="Arial"/>
                <w:sz w:val="16"/>
                <w:szCs w:val="16"/>
              </w:rPr>
            </w:pPr>
            <w:r w:rsidRPr="00C24676">
              <w:rPr>
                <w:rFonts w:ascii="Arial" w:hAnsi="Arial" w:cs="Arial"/>
                <w:sz w:val="16"/>
                <w:szCs w:val="16"/>
              </w:rPr>
              <w:t>УТВЕРЖДЕН</w:t>
            </w:r>
          </w:p>
          <w:p w:rsidR="00A067E9" w:rsidRPr="00C24676" w:rsidRDefault="00A067E9" w:rsidP="004E50B0">
            <w:pPr>
              <w:autoSpaceDE w:val="0"/>
              <w:autoSpaceDN w:val="0"/>
              <w:adjustRightInd w:val="0"/>
              <w:spacing w:line="180" w:lineRule="exact"/>
              <w:ind w:firstLine="36"/>
              <w:jc w:val="center"/>
              <w:rPr>
                <w:rFonts w:ascii="Arial" w:hAnsi="Arial" w:cs="Arial"/>
                <w:sz w:val="16"/>
                <w:szCs w:val="16"/>
              </w:rPr>
            </w:pPr>
            <w:r w:rsidRPr="00C24676">
              <w:rPr>
                <w:rFonts w:ascii="Arial" w:hAnsi="Arial" w:cs="Arial"/>
                <w:sz w:val="16"/>
                <w:szCs w:val="16"/>
              </w:rPr>
              <w:t>постановлением администрации</w:t>
            </w:r>
          </w:p>
          <w:p w:rsidR="00A067E9" w:rsidRPr="00C24676" w:rsidRDefault="00A067E9" w:rsidP="004E50B0">
            <w:pPr>
              <w:autoSpaceDE w:val="0"/>
              <w:autoSpaceDN w:val="0"/>
              <w:adjustRightInd w:val="0"/>
              <w:spacing w:line="180" w:lineRule="exact"/>
              <w:ind w:firstLine="36"/>
              <w:jc w:val="center"/>
              <w:rPr>
                <w:rFonts w:ascii="Arial" w:hAnsi="Arial" w:cs="Arial"/>
                <w:sz w:val="16"/>
                <w:szCs w:val="16"/>
              </w:rPr>
            </w:pPr>
            <w:r w:rsidRPr="00C24676">
              <w:rPr>
                <w:rFonts w:ascii="Arial" w:hAnsi="Arial" w:cs="Arial"/>
                <w:sz w:val="16"/>
                <w:szCs w:val="16"/>
              </w:rPr>
              <w:t>Благодарненского городского округа Ставропольского края</w:t>
            </w:r>
          </w:p>
          <w:p w:rsidR="00A067E9" w:rsidRPr="003E6BEF" w:rsidRDefault="00A067E9" w:rsidP="004E50B0">
            <w:pPr>
              <w:pStyle w:val="Style1"/>
              <w:widowControl/>
              <w:spacing w:line="180" w:lineRule="exact"/>
              <w:rPr>
                <w:rFonts w:ascii="Arial" w:hAnsi="Arial" w:cs="Arial"/>
                <w:sz w:val="16"/>
                <w:szCs w:val="16"/>
              </w:rPr>
            </w:pPr>
            <w:r w:rsidRPr="00C24676">
              <w:rPr>
                <w:rFonts w:ascii="Arial" w:hAnsi="Arial" w:cs="Arial"/>
                <w:sz w:val="16"/>
                <w:szCs w:val="16"/>
              </w:rPr>
              <w:t>от 28 октября 2019 года № 1783</w:t>
            </w:r>
          </w:p>
        </w:tc>
      </w:tr>
    </w:tbl>
    <w:p w:rsidR="00A067E9" w:rsidRPr="003E6BEF" w:rsidRDefault="00A067E9" w:rsidP="00A067E9">
      <w:pPr>
        <w:autoSpaceDE w:val="0"/>
        <w:autoSpaceDN w:val="0"/>
        <w:adjustRightInd w:val="0"/>
        <w:spacing w:line="240" w:lineRule="exact"/>
        <w:ind w:firstLine="709"/>
        <w:jc w:val="both"/>
        <w:rPr>
          <w:rFonts w:ascii="Arial" w:hAnsi="Arial" w:cs="Arial"/>
          <w:sz w:val="16"/>
          <w:szCs w:val="16"/>
        </w:rPr>
      </w:pPr>
    </w:p>
    <w:p w:rsidR="00A067E9" w:rsidRPr="003E6BEF" w:rsidRDefault="00A067E9" w:rsidP="00A067E9">
      <w:pPr>
        <w:autoSpaceDE w:val="0"/>
        <w:autoSpaceDN w:val="0"/>
        <w:adjustRightInd w:val="0"/>
        <w:spacing w:line="240" w:lineRule="exact"/>
        <w:ind w:firstLine="709"/>
        <w:jc w:val="both"/>
        <w:rPr>
          <w:rFonts w:ascii="Arial" w:hAnsi="Arial" w:cs="Arial"/>
          <w:sz w:val="16"/>
          <w:szCs w:val="16"/>
        </w:rPr>
      </w:pPr>
    </w:p>
    <w:p w:rsidR="00A067E9" w:rsidRPr="003E6BEF" w:rsidRDefault="00A067E9" w:rsidP="004E50B0">
      <w:pPr>
        <w:spacing w:line="180" w:lineRule="exact"/>
        <w:jc w:val="center"/>
        <w:rPr>
          <w:rFonts w:ascii="Arial" w:hAnsi="Arial" w:cs="Arial"/>
          <w:sz w:val="16"/>
          <w:szCs w:val="16"/>
        </w:rPr>
      </w:pPr>
      <w:r w:rsidRPr="003E6BEF">
        <w:rPr>
          <w:rFonts w:ascii="Arial" w:hAnsi="Arial" w:cs="Arial"/>
          <w:sz w:val="16"/>
          <w:szCs w:val="16"/>
        </w:rPr>
        <w:t>АДМИНИСТРАТИВНЫЙ РЕГЛАМЕНТ</w:t>
      </w:r>
    </w:p>
    <w:p w:rsidR="00A067E9" w:rsidRPr="003E6BEF" w:rsidRDefault="00A067E9" w:rsidP="004E50B0">
      <w:pPr>
        <w:spacing w:line="180" w:lineRule="exact"/>
        <w:jc w:val="both"/>
        <w:rPr>
          <w:rFonts w:ascii="Arial" w:hAnsi="Arial" w:cs="Arial"/>
          <w:sz w:val="16"/>
          <w:szCs w:val="16"/>
        </w:rPr>
      </w:pPr>
      <w:r w:rsidRPr="003E6BEF">
        <w:rPr>
          <w:rFonts w:ascii="Arial" w:hAnsi="Arial" w:cs="Arial"/>
          <w:sz w:val="16"/>
          <w:szCs w:val="16"/>
        </w:rPr>
        <w:t xml:space="preserve">предоставления администрацией Благодарненского городского округа Ставропольского края муниципальной услуги «Предоставление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w:t>
      </w:r>
    </w:p>
    <w:p w:rsidR="00A067E9" w:rsidRPr="003E6BEF" w:rsidRDefault="00A067E9" w:rsidP="00A067E9">
      <w:pPr>
        <w:jc w:val="both"/>
        <w:rPr>
          <w:rFonts w:ascii="Arial" w:hAnsi="Arial" w:cs="Arial"/>
          <w:b/>
          <w:sz w:val="16"/>
          <w:szCs w:val="16"/>
          <w:u w:val="single"/>
        </w:rPr>
      </w:pPr>
    </w:p>
    <w:p w:rsidR="00A067E9" w:rsidRPr="003E6BEF" w:rsidRDefault="00A067E9" w:rsidP="00A067E9">
      <w:pPr>
        <w:tabs>
          <w:tab w:val="left" w:pos="3504"/>
        </w:tabs>
        <w:jc w:val="center"/>
        <w:rPr>
          <w:rFonts w:ascii="Arial" w:hAnsi="Arial" w:cs="Arial"/>
          <w:sz w:val="16"/>
          <w:szCs w:val="16"/>
        </w:rPr>
      </w:pPr>
      <w:r w:rsidRPr="003E6BEF">
        <w:rPr>
          <w:rFonts w:ascii="Arial" w:hAnsi="Arial" w:cs="Arial"/>
          <w:sz w:val="16"/>
          <w:szCs w:val="16"/>
          <w:lang w:val="en-US"/>
        </w:rPr>
        <w:t>I</w:t>
      </w:r>
      <w:r w:rsidRPr="003E6BEF">
        <w:rPr>
          <w:rFonts w:ascii="Arial" w:hAnsi="Arial" w:cs="Arial"/>
          <w:sz w:val="16"/>
          <w:szCs w:val="16"/>
        </w:rPr>
        <w:t>.  Общие положения</w:t>
      </w:r>
    </w:p>
    <w:p w:rsidR="00A067E9" w:rsidRPr="003E6BEF" w:rsidRDefault="00A067E9" w:rsidP="00A067E9">
      <w:pPr>
        <w:ind w:firstLine="709"/>
        <w:jc w:val="both"/>
        <w:rPr>
          <w:rFonts w:ascii="Arial" w:hAnsi="Arial" w:cs="Arial"/>
          <w:sz w:val="16"/>
          <w:szCs w:val="16"/>
        </w:rPr>
      </w:pP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1.1. Предмет регулирования административного регламента</w:t>
      </w:r>
    </w:p>
    <w:p w:rsidR="00A067E9" w:rsidRPr="003E6BEF" w:rsidRDefault="00A067E9" w:rsidP="004E50B0">
      <w:pPr>
        <w:pStyle w:val="aff4"/>
        <w:spacing w:after="0" w:line="240" w:lineRule="auto"/>
        <w:ind w:firstLine="142"/>
        <w:jc w:val="both"/>
        <w:rPr>
          <w:rFonts w:ascii="Arial" w:eastAsia="Times New Roman" w:hAnsi="Arial" w:cs="Arial"/>
          <w:sz w:val="16"/>
          <w:szCs w:val="16"/>
          <w:lang w:eastAsia="ru-RU"/>
        </w:rPr>
      </w:pPr>
      <w:r w:rsidRPr="003E6BEF">
        <w:rPr>
          <w:rFonts w:ascii="Arial" w:eastAsia="Times New Roman" w:hAnsi="Arial" w:cs="Arial"/>
          <w:sz w:val="16"/>
          <w:szCs w:val="16"/>
          <w:lang w:eastAsia="ru-RU"/>
        </w:rPr>
        <w:t>Административный регламент предоставления администрацией Благодарненского городского округа Ставропольского края муниципальной услуги «</w:t>
      </w:r>
      <w:r w:rsidRPr="003E6BEF">
        <w:rPr>
          <w:rFonts w:ascii="Arial" w:hAnsi="Arial" w:cs="Arial"/>
          <w:color w:val="000000"/>
          <w:sz w:val="16"/>
          <w:szCs w:val="16"/>
        </w:rPr>
        <w:t xml:space="preserve">Предоставление земельных участков, </w:t>
      </w:r>
      <w:r w:rsidRPr="003E6BEF">
        <w:rPr>
          <w:rFonts w:ascii="Arial" w:hAnsi="Arial" w:cs="Arial"/>
          <w:iCs/>
          <w:color w:val="000000"/>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color w:val="000000"/>
          <w:sz w:val="16"/>
          <w:szCs w:val="16"/>
        </w:rPr>
        <w:t>отдельным категориям граждан в собственность бесплатно в соответствии с законодательством Ставропольского края</w:t>
      </w:r>
      <w:r w:rsidRPr="003E6BEF">
        <w:rPr>
          <w:rFonts w:ascii="Arial" w:eastAsia="Times New Roman" w:hAnsi="Arial" w:cs="Arial"/>
          <w:sz w:val="16"/>
          <w:szCs w:val="16"/>
          <w:lang w:eastAsia="ru-RU"/>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w:t>
      </w:r>
    </w:p>
    <w:p w:rsidR="00A067E9" w:rsidRPr="003E6BEF" w:rsidRDefault="00A067E9" w:rsidP="004E50B0">
      <w:pPr>
        <w:pStyle w:val="aff4"/>
        <w:spacing w:after="0" w:line="240" w:lineRule="auto"/>
        <w:ind w:firstLine="142"/>
        <w:jc w:val="both"/>
        <w:rPr>
          <w:rFonts w:ascii="Arial" w:eastAsia="Times New Roman" w:hAnsi="Arial" w:cs="Arial"/>
          <w:sz w:val="16"/>
          <w:szCs w:val="16"/>
          <w:lang w:eastAsia="ru-RU"/>
        </w:rPr>
      </w:pPr>
      <w:r w:rsidRPr="003E6BEF">
        <w:rPr>
          <w:rFonts w:ascii="Arial" w:eastAsia="Times New Roman" w:hAnsi="Arial" w:cs="Arial"/>
          <w:sz w:val="16"/>
          <w:szCs w:val="16"/>
          <w:lang w:eastAsia="ru-RU"/>
        </w:rPr>
        <w:lastRenderedPageBreak/>
        <w:t>Административный регламент распространяется на земельные участки, находящиеся в муниципальной собственности Благодарненского городского округа Ставропольского края, и земельные участки в границах городского округа, государственная собственность на которые не разграничена, определяет сроки и последовательность действий (административных процедур) при осуществлении полномочий.</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Ответственным за предоставление муниципальной услуги является управление имущественных и земельных отношений администрации Благодарненского городского округа Ставропольского края (далее - управление).</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1.2. Круг заявителей</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Муниципальная услуга предоставляется физическим лицам:</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 ветераны Великой Отечественной войны при условии признания их нуждающимися в жилых помещениях в соответствии с Жилищным кодексом Российской Федерации;</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2) лица из числа ветеранов боевых действий, проживающие в населенных пунктах по месту жительства при условии признания нуждающимися в жилых помещениях в соответствии с Жилищным кодексом Российской Федерации и проживания в населенных пунктах не менее трех лет:</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а) военнослужащие, уволенные в запас (отставку);</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б) иные лица, уволенные по выслуге срока службы или иным основаниям, дающим право выхода на пенсию;</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3) граждане, проживающие в жилых помещениях, не отвечающих установленным федеральным законодательством требованиям к жилым помещениям и расположенных в опасных зонах (зонах оползней, селевых потоков, эрозии почв и других), в случае их отказа от заключения договора социального найма</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4) при условии признания нуждающимися в жилых помещениях в соответствии с Жилищным кодексом Российской Федерации:</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а) граждане, окончившим профессиональные образовательные организации и образовательные организации высшего образования и впервые заключившие трудовой договор по полученной специальности;</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б) лица, заключившие трудовой договор в порядке перевода в сельскую местность;</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5) граждане, постоянно проживающим на территории данного населенного пункта (сельского поселения) не менее трех лет, при условии признания их нуждающимися в жилых помещениях в соответствии с Жилищным кодексом Российской Федерации;</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6) малоимущие граждане, постоянно проживающие на территории населенного пункта не менее трех лет;</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7) граждане, являющиеся собственниками основных земельных участков предоставленных в аренду как превышавшие норму предоставления основного земельного участка и не имеющих самостоятельного значения, при условии их присоединения к основным земельным участкам.</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8) граждане, признанные инвалидами, при условии признания права собственности на построенный на участке объект индивидуального жилищного строительства.</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1.3. Требования к порядку информирования о предоставлении муниципальной услуги.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Прием заявлений, информирование и консультирование заявителей, выдача документов по результатам рассмотрения представленных заявлений осуществляется специалистами управления или муниципальным учреждением «Многофункциональный центр предоставления государственных и муниципальных услуг» Благодарненского района Ставропольского края (далее - МФЦ). Информация о порядке предоставления муниципальной услуги должна быть размещена на официальном сайте администрации Благодарненского городского округа Ставропольского края (далее – администрация городского округа) в информационно-телекоммуникационной сети – </w:t>
      </w:r>
      <w:hyperlink r:id="rId15" w:history="1">
        <w:r w:rsidRPr="003E6BEF">
          <w:rPr>
            <w:rStyle w:val="af1"/>
            <w:rFonts w:ascii="Arial" w:hAnsi="Arial" w:cs="Arial"/>
            <w:sz w:val="16"/>
            <w:szCs w:val="16"/>
            <w:lang w:val="en-US"/>
          </w:rPr>
          <w:t>www</w:t>
        </w:r>
        <w:r w:rsidRPr="003E6BEF">
          <w:rPr>
            <w:rStyle w:val="af1"/>
            <w:rFonts w:ascii="Arial" w:hAnsi="Arial" w:cs="Arial"/>
            <w:sz w:val="16"/>
            <w:szCs w:val="16"/>
          </w:rPr>
          <w:t>.</w:t>
        </w:r>
        <w:r w:rsidRPr="003E6BEF">
          <w:rPr>
            <w:rStyle w:val="af1"/>
            <w:rFonts w:ascii="Arial" w:hAnsi="Arial" w:cs="Arial"/>
            <w:sz w:val="16"/>
            <w:szCs w:val="16"/>
            <w:lang w:val="en-US"/>
          </w:rPr>
          <w:t>abgosk</w:t>
        </w:r>
        <w:r w:rsidRPr="003E6BEF">
          <w:rPr>
            <w:rStyle w:val="af1"/>
            <w:rFonts w:ascii="Arial" w:hAnsi="Arial" w:cs="Arial"/>
            <w:sz w:val="16"/>
            <w:szCs w:val="16"/>
          </w:rPr>
          <w:t>.</w:t>
        </w:r>
        <w:r w:rsidRPr="003E6BEF">
          <w:rPr>
            <w:rStyle w:val="af1"/>
            <w:rFonts w:ascii="Arial" w:hAnsi="Arial" w:cs="Arial"/>
            <w:sz w:val="16"/>
            <w:szCs w:val="16"/>
            <w:lang w:val="en-US"/>
          </w:rPr>
          <w:t>ru</w:t>
        </w:r>
      </w:hyperlink>
      <w:r w:rsidRPr="003E6BEF">
        <w:rPr>
          <w:rFonts w:ascii="Arial" w:hAnsi="Arial" w:cs="Arial"/>
          <w:sz w:val="16"/>
          <w:szCs w:val="16"/>
        </w:rPr>
        <w:t xml:space="preserve"> и на информационном стенде в здании администрации городского округа по адресу: г. Благодарный, пл. Ленина, 1.</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1.3.1. Информация о месте нахождения и графике работы управления, предоставляющего муниципальную услугу,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w:t>
      </w:r>
      <w:r w:rsidRPr="003E6BEF">
        <w:rPr>
          <w:rFonts w:ascii="Arial" w:hAnsi="Arial" w:cs="Arial"/>
          <w:sz w:val="16"/>
          <w:szCs w:val="16"/>
        </w:rPr>
        <w:lastRenderedPageBreak/>
        <w:t>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Администрация расположена по адресу:</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Ставропольский край, город Благодарный, площадь Ленина, 1. </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График работы:</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понедельник-пятница с 08.00 до 17.00 часов;</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перерыв с 12.00 до 13.00 часов;</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выходной - суббота, воскресенье.</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Управление расположено по адресу:</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Ставропольский край, город Благодарный, площадь Ленина, 1. </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График работы:</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понедельник-пятница с 08.00 до 17.00 часов;</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перерыв с 12.00 до 13.00 часов;</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выходной - суббота, воскресенье.</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 (далее – МФЦ) расположено по адресу:</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Ставропольский край, город Благодарный, пер. 9 Января, 55.</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График работы:</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понедельник, вторник, четверг, пятница 08.00 - 18.00;</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среда 08.00 - 20.00 часов;</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суббота 09.00 - 13.00 часов;</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без перерыва;</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выходной – воскресенье.</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по телефону; </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по факсимильной связи; </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по почте;</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по электронной почте; </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в информационно-телекоммуникационной сети Интернет: на официальном сайте администрации Благодарненского городского округа Ставропольского края (www.ab</w:t>
      </w:r>
      <w:r w:rsidRPr="003E6BEF">
        <w:rPr>
          <w:rFonts w:ascii="Arial" w:hAnsi="Arial" w:cs="Arial"/>
          <w:sz w:val="16"/>
          <w:szCs w:val="16"/>
          <w:lang w:val="en-US"/>
        </w:rPr>
        <w:t>gosk</w:t>
      </w:r>
      <w:r w:rsidRPr="003E6BEF">
        <w:rPr>
          <w:rFonts w:ascii="Arial" w:hAnsi="Arial" w:cs="Arial"/>
          <w:sz w:val="16"/>
          <w:szCs w:val="16"/>
        </w:rPr>
        <w:t>.ru),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www.gosuslugi.ru,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 государственных и муниципальных услуг (функций) www.26.gosuslugi.ru);</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на информационных стендах в местах предоставления муниципальной услуги.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1.3.2. Справочные телефоны органа администрации городского округа, предоставляющего муниципальную услугу, иных организаций, участвующих в предоставлении муниципальной услуги: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управление - (86549) 2-12-66;</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межрайонная инспекция Федеральной налоговой службы Российской Федерации № 6 по Ставропольскому краю - (86559) 4-04-90, 2-02-62;</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территориальное Управление рабочего места по Благодарненскому району межрайонной инспекции  Федеральной  налоговой   службы Российской Федерации № 6 по Ставропольскому краю - (86548) 2-19-01, 2-14-48;</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Управление Федеральной службы государственной регистрации, кадастра и картографии по Ставропольскому краю - (8652) 26-74-67,                  26-62-83;</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МФЦ - (86549) 5-20-55.</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1.3.3. Адреса официальных сайтов, электронной почты органа местного самоуправления городского округа,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w:t>
      </w:r>
      <w:r w:rsidRPr="003E6BEF">
        <w:rPr>
          <w:rFonts w:ascii="Arial" w:hAnsi="Arial" w:cs="Arial"/>
          <w:sz w:val="16"/>
          <w:szCs w:val="16"/>
        </w:rPr>
        <w:lastRenderedPageBreak/>
        <w:t>муниципальной услуги, услугах, необходимых и обязательных для предоставления муниципальной услуги: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адрес официального сайта администрации городского округа в информационно - телекоммуникационной сети  Интернет - </w:t>
      </w:r>
      <w:hyperlink r:id="rId16" w:history="1">
        <w:r w:rsidRPr="003E6BEF">
          <w:rPr>
            <w:rStyle w:val="af1"/>
            <w:rFonts w:ascii="Arial" w:hAnsi="Arial" w:cs="Arial"/>
            <w:sz w:val="16"/>
            <w:szCs w:val="16"/>
            <w:lang w:val="en-US"/>
          </w:rPr>
          <w:t>www</w:t>
        </w:r>
        <w:r w:rsidRPr="003E6BEF">
          <w:rPr>
            <w:rStyle w:val="af1"/>
            <w:rFonts w:ascii="Arial" w:hAnsi="Arial" w:cs="Arial"/>
            <w:sz w:val="16"/>
            <w:szCs w:val="16"/>
          </w:rPr>
          <w:t>.</w:t>
        </w:r>
        <w:r w:rsidRPr="003E6BEF">
          <w:rPr>
            <w:rStyle w:val="af1"/>
            <w:rFonts w:ascii="Arial" w:hAnsi="Arial" w:cs="Arial"/>
            <w:sz w:val="16"/>
            <w:szCs w:val="16"/>
            <w:lang w:val="en-US"/>
          </w:rPr>
          <w:t>abgosk</w:t>
        </w:r>
        <w:r w:rsidRPr="003E6BEF">
          <w:rPr>
            <w:rStyle w:val="af1"/>
            <w:rFonts w:ascii="Arial" w:hAnsi="Arial" w:cs="Arial"/>
            <w:sz w:val="16"/>
            <w:szCs w:val="16"/>
          </w:rPr>
          <w:t>.ru</w:t>
        </w:r>
      </w:hyperlink>
      <w:r w:rsidRPr="003E6BEF">
        <w:rPr>
          <w:rFonts w:ascii="Arial" w:hAnsi="Arial" w:cs="Arial"/>
          <w:sz w:val="16"/>
          <w:szCs w:val="16"/>
        </w:rPr>
        <w:t>;</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адрес электронной почты администрации городского округа -abmr@blag.stv.ru;</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адрес электронной почты управления </w:t>
      </w:r>
      <w:r w:rsidRPr="003E6BEF">
        <w:rPr>
          <w:rFonts w:ascii="Arial" w:hAnsi="Arial" w:cs="Arial"/>
          <w:b/>
          <w:sz w:val="16"/>
          <w:szCs w:val="16"/>
        </w:rPr>
        <w:t xml:space="preserve">- </w:t>
      </w:r>
      <w:hyperlink r:id="rId17" w:history="1">
        <w:r w:rsidRPr="003E6BEF">
          <w:rPr>
            <w:rStyle w:val="af1"/>
            <w:rFonts w:ascii="Arial" w:hAnsi="Arial" w:cs="Arial"/>
            <w:b/>
            <w:color w:val="auto"/>
            <w:sz w:val="16"/>
            <w:szCs w:val="16"/>
          </w:rPr>
          <w:t>oizoabmrsk@mail.ru</w:t>
        </w:r>
      </w:hyperlink>
      <w:r w:rsidRPr="003E6BEF">
        <w:rPr>
          <w:rFonts w:ascii="Arial" w:hAnsi="Arial" w:cs="Arial"/>
          <w:sz w:val="16"/>
          <w:szCs w:val="16"/>
        </w:rPr>
        <w:t>;</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Федеральная налоговая служба - www.nalog.ru;</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межрайонная инспекция Федеральной налоговой службы Российской Федерации № 6 по Ставропольскому краю –www. r26.nalog.ru;</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Федеральная служба государственной регистрации, кадастра и картографии - www.rosreestr.ru;</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адрес электронной почты МФЦ– </w:t>
      </w:r>
      <w:hyperlink r:id="rId18" w:history="1">
        <w:r w:rsidRPr="003E6BEF">
          <w:rPr>
            <w:rFonts w:ascii="Arial" w:hAnsi="Arial" w:cs="Arial"/>
            <w:bCs/>
            <w:sz w:val="16"/>
            <w:szCs w:val="16"/>
          </w:rPr>
          <w:t>mfc-</w:t>
        </w:r>
        <w:r w:rsidRPr="003E6BEF">
          <w:rPr>
            <w:rFonts w:ascii="Arial" w:hAnsi="Arial" w:cs="Arial"/>
            <w:bCs/>
            <w:sz w:val="16"/>
            <w:szCs w:val="16"/>
            <w:lang w:val="en-US"/>
          </w:rPr>
          <w:t>blagodar</w:t>
        </w:r>
        <w:r w:rsidRPr="003E6BEF">
          <w:rPr>
            <w:rFonts w:ascii="Arial" w:hAnsi="Arial" w:cs="Arial"/>
            <w:bCs/>
            <w:sz w:val="16"/>
            <w:szCs w:val="16"/>
          </w:rPr>
          <w:t>@mail.ru</w:t>
        </w:r>
      </w:hyperlink>
      <w:r w:rsidRPr="003E6BEF">
        <w:rPr>
          <w:rFonts w:ascii="Arial" w:hAnsi="Arial" w:cs="Arial"/>
          <w:sz w:val="16"/>
          <w:szCs w:val="16"/>
        </w:rPr>
        <w:t xml:space="preserve">. </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1.3.4.</w:t>
      </w:r>
      <w:r w:rsidRPr="003E6BEF">
        <w:rPr>
          <w:rFonts w:ascii="Arial" w:hAnsi="Arial" w:cs="Arial"/>
          <w:sz w:val="16"/>
          <w:szCs w:val="16"/>
        </w:rPr>
        <w:tab/>
        <w:t xml:space="preserve">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Информация о порядке предоставления муниципальной услуги предоставляется:</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непосредственно в управление и МФЦ:</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с использованием средств телефонной связи;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при личном обращении заявителя;</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при письменном обращении заявителя;</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в информационно-телекоммуникационной сети Интернет: на официальном сайте администрации Благодарненского городского округа Ставропольского края (www.ab</w:t>
      </w:r>
      <w:r w:rsidRPr="003E6BEF">
        <w:rPr>
          <w:rFonts w:ascii="Arial" w:hAnsi="Arial" w:cs="Arial"/>
          <w:sz w:val="16"/>
          <w:szCs w:val="16"/>
          <w:lang w:val="en-US"/>
        </w:rPr>
        <w:t>go</w:t>
      </w:r>
      <w:r w:rsidRPr="003E6BEF">
        <w:rPr>
          <w:rFonts w:ascii="Arial" w:hAnsi="Arial" w:cs="Arial"/>
          <w:sz w:val="16"/>
          <w:szCs w:val="16"/>
        </w:rPr>
        <w:t>sk.ru);</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на Едином портале государственных и муниципальных услуг (функций) (www.gosuslugi.ru);</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на региональном портале государственных и муниципальных услуг (функций) (www.26.gosuslugi.ru);</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на официальном сайте Российской Федерации в сети Интернет для размещения информации о проведении торгов (www.torgi.gov.ru);</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на информационных стендах в местах предоставления муниципальной услуги; </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публикации в средствах массовой информации.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Информирование о ходе предоставления муниципальной услуги осуществляется специалистами управления, сотрудниками МФЦ при личном контакте с заявителями, с использованием почтовой, телефонной связи.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Время разговора по телефону не должно превышать 10 минут.</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Информирование (консультирование) осуществляется по следующим вопросам:</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перечень документов, необходимых для предоставления муниципальной услуги, комплектность (достаточность) представленных документов;</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источник получения документов, необходимых для предоставления муниципальной услуги;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время приема и выдачи документов;</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срок предоставления услуги;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порядок досудебного (внесудебного) обжалования заявителем решений и действий (бездействия) администрации, управления, должностного лица администрации Благодарненского городского округа Ставропольского края, либо муниципального служащего администрации Благодарненского городского округа Ставропольского края. </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Устное информирование каждого обратившегося за </w:t>
      </w:r>
      <w:r w:rsidRPr="003E6BEF">
        <w:rPr>
          <w:rFonts w:ascii="Arial" w:hAnsi="Arial" w:cs="Arial"/>
          <w:sz w:val="16"/>
          <w:szCs w:val="16"/>
        </w:rPr>
        <w:lastRenderedPageBreak/>
        <w:t>информацией заявителя осуществляется не более 10 минут.</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Основными требованиями к информированию заявителей являются:</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достоверность предоставляемой информации;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четкость в изложении информации;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полнота информирования;</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удобство и доступность получения информации.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Информирование о порядке оказания муниципальной услуги и консультирование по вопросам ее оказания осуществляется бесплатно.</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необходимых и обязательных для предоставления муниципальной услуги, а также в информационно-телекоммуникационной сети Интернет  на официальном сайте администрации Благодарненского городского округа Ставропольского края.</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На информационных стендах администрации и МФЦ, официальном сайте администрации, а также на едином портале государственных и муниципальных услуг (функций) </w:t>
      </w:r>
      <w:r w:rsidRPr="003E6BEF">
        <w:rPr>
          <w:rFonts w:ascii="Arial" w:hAnsi="Arial" w:cs="Arial"/>
          <w:b/>
          <w:sz w:val="16"/>
          <w:szCs w:val="16"/>
        </w:rPr>
        <w:t>(</w:t>
      </w:r>
      <w:hyperlink r:id="rId19" w:history="1">
        <w:r w:rsidRPr="003E6BEF">
          <w:rPr>
            <w:rStyle w:val="af1"/>
            <w:rFonts w:ascii="Arial" w:hAnsi="Arial" w:cs="Arial"/>
            <w:b/>
            <w:color w:val="auto"/>
            <w:sz w:val="16"/>
            <w:szCs w:val="16"/>
          </w:rPr>
          <w:t>www.gosuslugi.ru</w:t>
        </w:r>
      </w:hyperlink>
      <w:r w:rsidRPr="003E6BEF">
        <w:rPr>
          <w:rFonts w:ascii="Arial" w:hAnsi="Arial" w:cs="Arial"/>
          <w:bCs/>
          <w:sz w:val="16"/>
          <w:szCs w:val="16"/>
        </w:rPr>
        <w:t xml:space="preserve">), </w:t>
      </w:r>
      <w:r w:rsidRPr="003E6BEF">
        <w:rPr>
          <w:rFonts w:ascii="Arial" w:hAnsi="Arial" w:cs="Arial"/>
          <w:sz w:val="16"/>
          <w:szCs w:val="16"/>
        </w:rPr>
        <w:t>на региональном портале государственных и муниципальных услуг (функций) (</w:t>
      </w:r>
      <w:hyperlink r:id="rId20" w:history="1">
        <w:r w:rsidRPr="003E6BEF">
          <w:rPr>
            <w:rStyle w:val="af1"/>
            <w:rFonts w:ascii="Arial" w:hAnsi="Arial" w:cs="Arial"/>
            <w:b/>
            <w:color w:val="auto"/>
            <w:sz w:val="16"/>
            <w:szCs w:val="16"/>
          </w:rPr>
          <w:t>www.26.gosuslugi.ru</w:t>
        </w:r>
      </w:hyperlink>
      <w:r w:rsidRPr="003E6BEF">
        <w:rPr>
          <w:rFonts w:ascii="Arial" w:hAnsi="Arial" w:cs="Arial"/>
          <w:bCs/>
          <w:sz w:val="16"/>
          <w:szCs w:val="16"/>
        </w:rPr>
        <w:t>)</w:t>
      </w:r>
      <w:r w:rsidRPr="003E6BEF">
        <w:rPr>
          <w:rFonts w:ascii="Arial" w:hAnsi="Arial" w:cs="Arial"/>
          <w:sz w:val="16"/>
          <w:szCs w:val="16"/>
        </w:rPr>
        <w:t xml:space="preserve"> должна содержаться актуальная и исчерпывающая информация, необходимая для получения услуг, в том числе:</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о местонахождении, графике приема заявителей по вопросам предоставления услуг, номерах телефонов, адресе официального сайта администрации Благодарненского городского округа Ставропольского края и электронной почты управления, МФЦ;</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о перечне документов, необходимых для предоставления услуги, и требованиях, предъявляемых к документам;</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о сроках предоставления услуги;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о размерах государственной пошлины и иных платежей, уплачиваемых заявителем при получении услуги, порядке их уплаты;</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иная информация, необходимая для получения услуг.</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полной версии текста административного регламента;</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перечню документов, необходимых для получения услуг;</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извлечениям из законодательных и нормативных правовых актов, содержащих нормы, регулирующие деятельность по предоставлению услуг.</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w:t>
      </w:r>
      <w:r w:rsidRPr="003E6BEF">
        <w:rPr>
          <w:rFonts w:ascii="Arial" w:hAnsi="Arial" w:cs="Arial"/>
          <w:sz w:val="16"/>
          <w:szCs w:val="16"/>
        </w:rPr>
        <w:lastRenderedPageBreak/>
        <w:t>Благодарненского городского округа Ставропольского края, на едином портале государственных и муниципальных услуг (функций) (</w:t>
      </w:r>
      <w:hyperlink r:id="rId21" w:history="1">
        <w:r w:rsidRPr="003E6BEF">
          <w:rPr>
            <w:rStyle w:val="af1"/>
            <w:rFonts w:ascii="Arial" w:hAnsi="Arial" w:cs="Arial"/>
            <w:b/>
            <w:color w:val="auto"/>
            <w:sz w:val="16"/>
            <w:szCs w:val="16"/>
          </w:rPr>
          <w:t>www.gosuslugi.ru</w:t>
        </w:r>
      </w:hyperlink>
      <w:r w:rsidRPr="003E6BEF">
        <w:rPr>
          <w:rFonts w:ascii="Arial" w:hAnsi="Arial" w:cs="Arial"/>
          <w:bCs/>
          <w:sz w:val="16"/>
          <w:szCs w:val="16"/>
        </w:rPr>
        <w:t>)</w:t>
      </w:r>
      <w:r w:rsidRPr="003E6BEF">
        <w:rPr>
          <w:rFonts w:ascii="Arial" w:hAnsi="Arial" w:cs="Arial"/>
          <w:sz w:val="16"/>
          <w:szCs w:val="16"/>
        </w:rPr>
        <w:t>.</w:t>
      </w:r>
    </w:p>
    <w:p w:rsidR="00A067E9" w:rsidRPr="003E6BEF" w:rsidRDefault="00A067E9" w:rsidP="004E50B0">
      <w:pPr>
        <w:ind w:firstLine="142"/>
        <w:jc w:val="both"/>
        <w:rPr>
          <w:rFonts w:ascii="Arial" w:hAnsi="Arial" w:cs="Arial"/>
          <w:sz w:val="16"/>
          <w:szCs w:val="16"/>
        </w:rPr>
      </w:pP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lang w:val="en-US"/>
        </w:rPr>
        <w:t>II</w:t>
      </w:r>
      <w:r w:rsidRPr="003E6BEF">
        <w:rPr>
          <w:rFonts w:ascii="Arial" w:hAnsi="Arial" w:cs="Arial"/>
          <w:sz w:val="16"/>
          <w:szCs w:val="16"/>
        </w:rPr>
        <w:t>. Стандарт предоставления муниципальной услуги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2.1.</w:t>
      </w:r>
      <w:r w:rsidRPr="003E6BEF">
        <w:rPr>
          <w:rFonts w:ascii="Arial" w:hAnsi="Arial" w:cs="Arial"/>
          <w:sz w:val="16"/>
          <w:szCs w:val="16"/>
        </w:rPr>
        <w:tab/>
        <w:t>Наименование муниципальной услуги –</w:t>
      </w:r>
      <w:bookmarkStart w:id="1" w:name="Par210"/>
      <w:bookmarkEnd w:id="1"/>
      <w:r w:rsidRPr="003E6BEF">
        <w:rPr>
          <w:rFonts w:ascii="Arial" w:hAnsi="Arial" w:cs="Arial"/>
          <w:sz w:val="16"/>
          <w:szCs w:val="16"/>
        </w:rPr>
        <w:t xml:space="preserve"> «Предоставление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 ( далее – муниципальная услуга).</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2.2.</w:t>
      </w:r>
      <w:bookmarkStart w:id="2" w:name="Par213"/>
      <w:bookmarkEnd w:id="2"/>
      <w:r w:rsidRPr="003E6BEF">
        <w:rPr>
          <w:rFonts w:ascii="Arial" w:hAnsi="Arial" w:cs="Arial"/>
          <w:sz w:val="16"/>
          <w:szCs w:val="16"/>
        </w:rPr>
        <w:t xml:space="preserve"> </w:t>
      </w:r>
      <w:r w:rsidRPr="003E6BEF">
        <w:rPr>
          <w:rFonts w:ascii="Arial" w:hAnsi="Arial" w:cs="Arial"/>
          <w:sz w:val="16"/>
          <w:szCs w:val="16"/>
        </w:rPr>
        <w:tab/>
        <w:t>Наименование органа администрации Благодарненского городского округа Ставропольского края, предоставляющего муниципальную услугу,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2.2.1.</w:t>
      </w:r>
      <w:r w:rsidRPr="003E6BEF">
        <w:rPr>
          <w:rFonts w:ascii="Arial" w:hAnsi="Arial" w:cs="Arial"/>
          <w:sz w:val="16"/>
          <w:szCs w:val="16"/>
        </w:rPr>
        <w:tab/>
        <w:t>Непосредственное предоставление муниципальной услуги осуществляется управлением.</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2.2.2.</w:t>
      </w:r>
      <w:r w:rsidRPr="003E6BEF">
        <w:rPr>
          <w:rFonts w:ascii="Arial" w:hAnsi="Arial" w:cs="Arial"/>
          <w:sz w:val="16"/>
          <w:szCs w:val="16"/>
        </w:rPr>
        <w:tab/>
      </w:r>
      <w:r w:rsidRPr="003E6BEF">
        <w:rPr>
          <w:rFonts w:ascii="Arial" w:hAnsi="Arial" w:cs="Arial"/>
          <w:sz w:val="16"/>
          <w:szCs w:val="16"/>
        </w:rPr>
        <w:tab/>
        <w:t>В процессе предоставления муниципальной услуги управление осуществляет взаимодействие:</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с межрайонной инспекцией Федеральной налоговой службы Российской Федерации № 6 по Ставропольскому краю;</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с управлением Росреестра по Ставропольскому краю.</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В случае наличия соглашения о взаимодействии с МФЦ Благодарненского городского округа Ставропольского края административные процедуры  по приему и регистрации документов заявителя и по выдаче документов заявителю передаются на исполнение в МФЦ.</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Адреса и контактные телефоны указанных организаций перечислены в пунктах 1.3.1, 1.3.2, административного регламента.</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2.2.3. В соответствии с требованиями пункта 3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Совета депутатов Благодарненского городского округа Ставропольского края.</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2.3. Описание результата предоставления муниципальной услуги</w:t>
      </w:r>
    </w:p>
    <w:p w:rsidR="00A067E9" w:rsidRPr="003E6BEF" w:rsidRDefault="00A067E9" w:rsidP="004E50B0">
      <w:pPr>
        <w:pStyle w:val="aff4"/>
        <w:spacing w:after="0" w:line="240" w:lineRule="auto"/>
        <w:ind w:firstLine="142"/>
        <w:jc w:val="both"/>
        <w:rPr>
          <w:rFonts w:ascii="Arial" w:hAnsi="Arial" w:cs="Arial"/>
          <w:sz w:val="16"/>
          <w:szCs w:val="16"/>
          <w:lang w:eastAsia="ru-RU"/>
        </w:rPr>
      </w:pPr>
      <w:r w:rsidRPr="003E6BEF">
        <w:rPr>
          <w:rFonts w:ascii="Arial" w:hAnsi="Arial" w:cs="Arial"/>
          <w:sz w:val="16"/>
          <w:szCs w:val="16"/>
          <w:lang w:eastAsia="ru-RU"/>
        </w:rPr>
        <w:t>Результатами предоставления муниципальной услуги являются:</w:t>
      </w:r>
    </w:p>
    <w:p w:rsidR="00A067E9" w:rsidRPr="003E6BEF" w:rsidRDefault="00A067E9" w:rsidP="004E50B0">
      <w:pPr>
        <w:pStyle w:val="aff4"/>
        <w:spacing w:after="0" w:line="240" w:lineRule="auto"/>
        <w:ind w:firstLine="142"/>
        <w:jc w:val="both"/>
        <w:rPr>
          <w:rFonts w:ascii="Arial" w:hAnsi="Arial" w:cs="Arial"/>
          <w:sz w:val="16"/>
          <w:szCs w:val="16"/>
          <w:lang w:eastAsia="ru-RU"/>
        </w:rPr>
      </w:pPr>
      <w:r w:rsidRPr="003E6BEF">
        <w:rPr>
          <w:rFonts w:ascii="Arial" w:hAnsi="Arial" w:cs="Arial"/>
          <w:sz w:val="16"/>
          <w:szCs w:val="16"/>
          <w:lang w:eastAsia="ru-RU"/>
        </w:rPr>
        <w:t>постановление администрации городского округа о предоставлении земельного участка в собственность;</w:t>
      </w:r>
    </w:p>
    <w:p w:rsidR="00A067E9" w:rsidRPr="003E6BEF" w:rsidRDefault="00A067E9" w:rsidP="004E50B0">
      <w:pPr>
        <w:pStyle w:val="aff4"/>
        <w:spacing w:after="0" w:line="240" w:lineRule="auto"/>
        <w:ind w:firstLine="142"/>
        <w:jc w:val="both"/>
        <w:rPr>
          <w:rFonts w:ascii="Arial" w:hAnsi="Arial" w:cs="Arial"/>
          <w:sz w:val="16"/>
          <w:szCs w:val="16"/>
          <w:lang w:eastAsia="ru-RU"/>
        </w:rPr>
      </w:pPr>
      <w:r w:rsidRPr="003E6BEF">
        <w:rPr>
          <w:rFonts w:ascii="Arial" w:hAnsi="Arial" w:cs="Arial"/>
          <w:sz w:val="16"/>
          <w:szCs w:val="16"/>
          <w:lang w:eastAsia="ru-RU"/>
        </w:rPr>
        <w:t>уведомление (решение) об отказе в предоставлении земельного участка в собственность;</w:t>
      </w:r>
    </w:p>
    <w:p w:rsidR="00A067E9" w:rsidRPr="003E6BEF" w:rsidRDefault="00A067E9" w:rsidP="004E50B0">
      <w:pPr>
        <w:pStyle w:val="aff4"/>
        <w:spacing w:after="0" w:line="240" w:lineRule="auto"/>
        <w:ind w:firstLine="142"/>
        <w:jc w:val="both"/>
        <w:rPr>
          <w:rFonts w:ascii="Arial" w:hAnsi="Arial" w:cs="Arial"/>
          <w:sz w:val="16"/>
          <w:szCs w:val="16"/>
          <w:lang w:eastAsia="ru-RU"/>
        </w:rPr>
      </w:pPr>
      <w:r w:rsidRPr="003E6BEF">
        <w:rPr>
          <w:rFonts w:ascii="Arial" w:hAnsi="Arial" w:cs="Arial"/>
          <w:sz w:val="16"/>
          <w:szCs w:val="16"/>
          <w:lang w:eastAsia="ru-RU"/>
        </w:rPr>
        <w:t>уведомление о возврате заявления и приложенных к нему копий документов.</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2.4. Срок предоставления услуги в соответствии с действующим законодательством не должен превышать 30 календарных дней со дня поступления заявления и документов, необходимых для предоставления муниципальной услуги, подлежащих предоставлению заявителем.</w:t>
      </w:r>
    </w:p>
    <w:p w:rsidR="00A067E9" w:rsidRPr="003E6BEF" w:rsidRDefault="00A067E9" w:rsidP="004E50B0">
      <w:pPr>
        <w:pStyle w:val="Default"/>
        <w:ind w:firstLine="142"/>
        <w:jc w:val="both"/>
        <w:rPr>
          <w:rFonts w:ascii="Arial" w:hAnsi="Arial" w:cs="Arial"/>
          <w:sz w:val="16"/>
          <w:szCs w:val="16"/>
        </w:rPr>
      </w:pPr>
      <w:r w:rsidRPr="003E6BEF">
        <w:rPr>
          <w:rFonts w:ascii="Arial" w:eastAsia="Times New Roman" w:hAnsi="Arial" w:cs="Arial"/>
          <w:sz w:val="16"/>
          <w:szCs w:val="16"/>
        </w:rPr>
        <w:t xml:space="preserve">2.5. </w:t>
      </w:r>
      <w:r w:rsidRPr="003E6BEF">
        <w:rPr>
          <w:rFonts w:ascii="Arial" w:hAnsi="Arial" w:cs="Arial"/>
          <w:color w:val="auto"/>
          <w:sz w:val="16"/>
          <w:szCs w:val="16"/>
        </w:rPr>
        <w:t xml:space="preserve">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t>
      </w:r>
      <w:hyperlink r:id="rId22" w:history="1">
        <w:r w:rsidRPr="003E6BEF">
          <w:rPr>
            <w:rStyle w:val="af1"/>
            <w:rFonts w:ascii="Arial" w:hAnsi="Arial" w:cs="Arial"/>
            <w:b/>
            <w:color w:val="auto"/>
            <w:sz w:val="16"/>
            <w:szCs w:val="16"/>
          </w:rPr>
          <w:t>www.ab</w:t>
        </w:r>
        <w:r w:rsidRPr="003E6BEF">
          <w:rPr>
            <w:rStyle w:val="af1"/>
            <w:rFonts w:ascii="Arial" w:hAnsi="Arial" w:cs="Arial"/>
            <w:b/>
            <w:color w:val="auto"/>
            <w:sz w:val="16"/>
            <w:szCs w:val="16"/>
            <w:lang w:val="en-US"/>
          </w:rPr>
          <w:t>go</w:t>
        </w:r>
        <w:r w:rsidRPr="003E6BEF">
          <w:rPr>
            <w:rStyle w:val="af1"/>
            <w:rFonts w:ascii="Arial" w:hAnsi="Arial" w:cs="Arial"/>
            <w:b/>
            <w:color w:val="auto"/>
            <w:sz w:val="16"/>
            <w:szCs w:val="16"/>
          </w:rPr>
          <w:t>sk.ru</w:t>
        </w:r>
      </w:hyperlink>
      <w:r w:rsidRPr="003E6BEF">
        <w:rPr>
          <w:rStyle w:val="af1"/>
          <w:rFonts w:ascii="Arial" w:hAnsi="Arial" w:cs="Arial"/>
          <w:b/>
          <w:color w:val="auto"/>
          <w:sz w:val="16"/>
          <w:szCs w:val="16"/>
        </w:rPr>
        <w:t xml:space="preserve">, </w:t>
      </w:r>
      <w:r w:rsidRPr="003E6BEF">
        <w:rPr>
          <w:rFonts w:ascii="Arial" w:hAnsi="Arial" w:cs="Arial"/>
          <w:b/>
          <w:color w:val="auto"/>
          <w:sz w:val="16"/>
          <w:szCs w:val="16"/>
          <w:shd w:val="clear" w:color="auto" w:fill="FFFFFF"/>
        </w:rPr>
        <w:t>в</w:t>
      </w:r>
      <w:r w:rsidRPr="003E6BEF">
        <w:rPr>
          <w:rFonts w:ascii="Arial" w:hAnsi="Arial" w:cs="Arial"/>
          <w:sz w:val="16"/>
          <w:szCs w:val="16"/>
          <w:shd w:val="clear" w:color="auto" w:fill="FFFFFF"/>
        </w:rPr>
        <w:t xml:space="preserve"> федеральной государственной информационной системе «Единый портал государственных и муниципальных услуг (функций</w:t>
      </w:r>
      <w:r w:rsidRPr="003E6BEF">
        <w:rPr>
          <w:rFonts w:ascii="Arial" w:hAnsi="Arial" w:cs="Arial"/>
          <w:color w:val="auto"/>
          <w:sz w:val="16"/>
          <w:szCs w:val="16"/>
          <w:shd w:val="clear" w:color="auto" w:fill="FFFFFF"/>
        </w:rPr>
        <w:t>)» (</w:t>
      </w:r>
      <w:hyperlink r:id="rId23" w:history="1">
        <w:r w:rsidRPr="003E6BEF">
          <w:rPr>
            <w:rStyle w:val="af1"/>
            <w:rFonts w:ascii="Arial" w:hAnsi="Arial" w:cs="Arial"/>
            <w:b/>
            <w:color w:val="auto"/>
            <w:sz w:val="16"/>
            <w:szCs w:val="16"/>
            <w:shd w:val="clear" w:color="auto" w:fill="FFFFFF"/>
            <w:lang w:val="en-US"/>
          </w:rPr>
          <w:t>www</w:t>
        </w:r>
        <w:r w:rsidRPr="003E6BEF">
          <w:rPr>
            <w:rStyle w:val="af1"/>
            <w:rFonts w:ascii="Arial" w:hAnsi="Arial" w:cs="Arial"/>
            <w:b/>
            <w:color w:val="auto"/>
            <w:sz w:val="16"/>
            <w:szCs w:val="16"/>
            <w:shd w:val="clear" w:color="auto" w:fill="FFFFFF"/>
          </w:rPr>
          <w:t>.</w:t>
        </w:r>
        <w:r w:rsidRPr="003E6BEF">
          <w:rPr>
            <w:rStyle w:val="af1"/>
            <w:rFonts w:ascii="Arial" w:hAnsi="Arial" w:cs="Arial"/>
            <w:b/>
            <w:color w:val="auto"/>
            <w:sz w:val="16"/>
            <w:szCs w:val="16"/>
            <w:shd w:val="clear" w:color="auto" w:fill="FFFFFF"/>
            <w:lang w:val="en-US"/>
          </w:rPr>
          <w:t>gosuslugi</w:t>
        </w:r>
        <w:r w:rsidRPr="003E6BEF">
          <w:rPr>
            <w:rStyle w:val="af1"/>
            <w:rFonts w:ascii="Arial" w:hAnsi="Arial" w:cs="Arial"/>
            <w:b/>
            <w:color w:val="auto"/>
            <w:sz w:val="16"/>
            <w:szCs w:val="16"/>
            <w:shd w:val="clear" w:color="auto" w:fill="FFFFFF"/>
          </w:rPr>
          <w:t>.</w:t>
        </w:r>
        <w:r w:rsidRPr="003E6BEF">
          <w:rPr>
            <w:rStyle w:val="af1"/>
            <w:rFonts w:ascii="Arial" w:hAnsi="Arial" w:cs="Arial"/>
            <w:b/>
            <w:color w:val="auto"/>
            <w:sz w:val="16"/>
            <w:szCs w:val="16"/>
            <w:shd w:val="clear" w:color="auto" w:fill="FFFFFF"/>
            <w:lang w:val="en-US"/>
          </w:rPr>
          <w:t>ru</w:t>
        </w:r>
      </w:hyperlink>
      <w:r w:rsidRPr="003E6BEF">
        <w:rPr>
          <w:rFonts w:ascii="Arial" w:hAnsi="Arial" w:cs="Arial"/>
          <w:b/>
          <w:color w:val="auto"/>
          <w:sz w:val="16"/>
          <w:szCs w:val="16"/>
          <w:shd w:val="clear" w:color="auto" w:fill="FFFFFF"/>
        </w:rPr>
        <w:t>),</w:t>
      </w:r>
      <w:r w:rsidRPr="003E6BEF">
        <w:rPr>
          <w:rFonts w:ascii="Arial" w:hAnsi="Arial" w:cs="Arial"/>
          <w:sz w:val="16"/>
          <w:szCs w:val="16"/>
          <w:shd w:val="clear" w:color="auto" w:fill="FFFFFF"/>
        </w:rPr>
        <w:t xml:space="preserve"> и в государственной информационной системе «Портал государственных и муниципальных услуг Ставропольского края» (</w:t>
      </w:r>
      <w:r w:rsidRPr="003E6BEF">
        <w:rPr>
          <w:rFonts w:ascii="Arial" w:hAnsi="Arial" w:cs="Arial"/>
          <w:sz w:val="16"/>
          <w:szCs w:val="16"/>
          <w:shd w:val="clear" w:color="auto" w:fill="FFFFFF"/>
          <w:lang w:val="en-US"/>
        </w:rPr>
        <w:t>www</w:t>
      </w:r>
      <w:r w:rsidRPr="003E6BEF">
        <w:rPr>
          <w:rFonts w:ascii="Arial" w:hAnsi="Arial" w:cs="Arial"/>
          <w:sz w:val="16"/>
          <w:szCs w:val="16"/>
          <w:shd w:val="clear" w:color="auto" w:fill="FFFFFF"/>
        </w:rPr>
        <w:t>.26</w:t>
      </w:r>
      <w:r w:rsidRPr="003E6BEF">
        <w:rPr>
          <w:rFonts w:ascii="Arial" w:hAnsi="Arial" w:cs="Arial"/>
          <w:sz w:val="16"/>
          <w:szCs w:val="16"/>
          <w:shd w:val="clear" w:color="auto" w:fill="FFFFFF"/>
          <w:lang w:val="en-US"/>
        </w:rPr>
        <w:t>gosuslugi</w:t>
      </w:r>
      <w:r w:rsidRPr="003E6BEF">
        <w:rPr>
          <w:rFonts w:ascii="Arial" w:hAnsi="Arial" w:cs="Arial"/>
          <w:sz w:val="16"/>
          <w:szCs w:val="16"/>
          <w:shd w:val="clear" w:color="auto" w:fill="FFFFFF"/>
        </w:rPr>
        <w:t>.</w:t>
      </w:r>
      <w:r w:rsidRPr="003E6BEF">
        <w:rPr>
          <w:rFonts w:ascii="Arial" w:hAnsi="Arial" w:cs="Arial"/>
          <w:sz w:val="16"/>
          <w:szCs w:val="16"/>
          <w:shd w:val="clear" w:color="auto" w:fill="FFFFFF"/>
          <w:lang w:val="en-US"/>
        </w:rPr>
        <w:t>ru</w:t>
      </w:r>
      <w:r w:rsidRPr="003E6BEF">
        <w:rPr>
          <w:rFonts w:ascii="Arial" w:hAnsi="Arial" w:cs="Arial"/>
          <w:sz w:val="16"/>
          <w:szCs w:val="16"/>
          <w:shd w:val="clear" w:color="auto" w:fill="FFFFFF"/>
        </w:rPr>
        <w:t>).</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2.6. Исчерпывающий перечень документов, необходимых в </w:t>
      </w:r>
      <w:r w:rsidRPr="003E6BEF">
        <w:rPr>
          <w:rFonts w:ascii="Arial" w:hAnsi="Arial" w:cs="Arial"/>
          <w:sz w:val="16"/>
          <w:szCs w:val="16"/>
        </w:rPr>
        <w:lastRenderedPageBreak/>
        <w:t>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2.6.1.</w:t>
      </w:r>
      <w:r w:rsidRPr="003E6BEF">
        <w:rPr>
          <w:rFonts w:ascii="Arial" w:hAnsi="Arial" w:cs="Arial"/>
          <w:sz w:val="16"/>
          <w:szCs w:val="16"/>
        </w:rPr>
        <w:tab/>
        <w:t xml:space="preserve"> Перечень документов необходимый для предоставления муниципальной услуги: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1. заявление о предоставлении земельного участка в собственность (приложение 2);</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2. документ, удостоверяющий личность;</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3. Документы, подтверждающие право:</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а) документы, подтверждающие возникновение права собственности на построенный объект индивидуального, жилищного строительства;</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б) документы, удостоверяющие (устанавливающие) права на земельный участок;</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в) документы, подтверждающие признание заявителя инвалидом.</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4. документ, подтверждающий полномочия представителя (Представляется при обращении уполномоченного представителя заявителя).</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2.6.3. Представляемые заявителем документы должны быть:</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 повреждений;</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Документы в электронной форме представляются заявителем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Документы предоставляются заявителем лично или посредством почтового отправления в форме документа на бумажном носителе или в форме электронного документа, подписанного электронной подписью заявителя. </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2.7.1. Для принятия решения о предоставлении муниципальной услуги ответственный исполнитель управления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1)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lastRenderedPageBreak/>
        <w:t>2) в межведомственную инспекцию Федеральной налоговой службы Российской Федерации № 6 по Ставропольскому краю с целью получения выписки из Единого государственного реестра юридических лиц.</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Документы, указанные в настоящем пункте, могут быть представлены заявителем самостоятельно.</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2.7.2. В соответствии с требованием пунктов 1, 2, 4 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регулирующими отношения, возникающие в связи с предоставлением муниципальной услуги,</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«Об организации предоставления государственных и муниципальных услуг»;</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«Об организации предоставления государственных и муниципальных услуг», при первоначальном отказе в приеме документов, </w:t>
      </w:r>
      <w:r w:rsidRPr="003E6BEF">
        <w:rPr>
          <w:rFonts w:ascii="Arial" w:hAnsi="Arial" w:cs="Arial"/>
          <w:sz w:val="16"/>
          <w:szCs w:val="16"/>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2.8. Исчерпывающий перечень оснований для отказа в приеме документов, необходимых для предоставления муниципальной услуги.</w:t>
      </w:r>
    </w:p>
    <w:p w:rsidR="00A067E9" w:rsidRPr="003E6BEF" w:rsidRDefault="00A067E9" w:rsidP="004E50B0">
      <w:pPr>
        <w:autoSpaceDE w:val="0"/>
        <w:autoSpaceDN w:val="0"/>
        <w:adjustRightInd w:val="0"/>
        <w:ind w:firstLine="142"/>
        <w:jc w:val="both"/>
        <w:rPr>
          <w:rFonts w:ascii="Arial" w:hAnsi="Arial" w:cs="Arial"/>
          <w:sz w:val="16"/>
          <w:szCs w:val="16"/>
        </w:rPr>
      </w:pPr>
      <w:r w:rsidRPr="003E6BEF">
        <w:rPr>
          <w:rFonts w:ascii="Arial" w:hAnsi="Arial" w:cs="Arial"/>
          <w:sz w:val="16"/>
          <w:szCs w:val="16"/>
        </w:rPr>
        <w:t>Документы для предоставления муниципальной услуги не могут быть приняты от заявителя, в случае, если: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2) документы имеют серьезные повреждения, наличие которых не позволяет однозначно истолковать их содержание.</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2.9.</w:t>
      </w:r>
      <w:r w:rsidRPr="003E6BEF">
        <w:rPr>
          <w:rFonts w:ascii="Arial" w:hAnsi="Arial" w:cs="Arial"/>
          <w:sz w:val="16"/>
          <w:szCs w:val="16"/>
        </w:rPr>
        <w:t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67E9" w:rsidRPr="003E6BEF" w:rsidRDefault="00A067E9" w:rsidP="004E50B0">
      <w:pPr>
        <w:widowControl w:val="0"/>
        <w:autoSpaceDE w:val="0"/>
        <w:autoSpaceDN w:val="0"/>
        <w:adjustRightInd w:val="0"/>
        <w:ind w:firstLine="142"/>
        <w:jc w:val="both"/>
        <w:rPr>
          <w:rFonts w:ascii="Arial" w:hAnsi="Arial" w:cs="Arial"/>
          <w:sz w:val="16"/>
          <w:szCs w:val="16"/>
        </w:rPr>
      </w:pPr>
      <w:r w:rsidRPr="003E6BEF">
        <w:rPr>
          <w:rFonts w:ascii="Arial" w:hAnsi="Arial" w:cs="Arial"/>
          <w:sz w:val="16"/>
          <w:szCs w:val="16"/>
        </w:rPr>
        <w:t>Основаниями для отказа в предоставлении муниципальной услуги являются:</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3E6BEF">
        <w:rPr>
          <w:rFonts w:ascii="Arial" w:hAnsi="Arial" w:cs="Arial"/>
          <w:sz w:val="16"/>
          <w:szCs w:val="16"/>
        </w:rPr>
        <w:lastRenderedPageBreak/>
        <w:t>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w:t>
      </w:r>
      <w:r w:rsidRPr="003E6BEF">
        <w:rPr>
          <w:rFonts w:ascii="Arial" w:hAnsi="Arial" w:cs="Arial"/>
          <w:sz w:val="16"/>
          <w:szCs w:val="16"/>
        </w:rPr>
        <w:lastRenderedPageBreak/>
        <w:t>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19) предоставление земельного участка на заявленном виде прав не допускается;</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20) в отношении земельного участка, указанного в заявлении о его предоставлении, не установлен вид разрешенного использования;</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21) указанный в заявлении о предоставлении земельного участка земельный участок не отнесен к определенной категории земель;</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w:t>
      </w:r>
      <w:r w:rsidRPr="003E6BEF">
        <w:rPr>
          <w:rFonts w:ascii="Arial" w:hAnsi="Arial" w:cs="Arial"/>
          <w:sz w:val="16"/>
          <w:szCs w:val="16"/>
        </w:rPr>
        <w:lastRenderedPageBreak/>
        <w:t>таком земельном участке, аварийным и подлежащим сносу или реконструкции;</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67E9" w:rsidRPr="003E6BEF" w:rsidRDefault="00A067E9" w:rsidP="004E50B0">
      <w:pPr>
        <w:pStyle w:val="aff4"/>
        <w:spacing w:after="0" w:line="240" w:lineRule="auto"/>
        <w:ind w:firstLine="142"/>
        <w:jc w:val="both"/>
        <w:rPr>
          <w:rFonts w:ascii="Arial" w:hAnsi="Arial" w:cs="Arial"/>
          <w:sz w:val="16"/>
          <w:szCs w:val="16"/>
        </w:rPr>
      </w:pPr>
      <w:r w:rsidRPr="003E6BEF">
        <w:rPr>
          <w:rFonts w:ascii="Arial" w:hAnsi="Arial" w:cs="Arial"/>
          <w:sz w:val="16"/>
          <w:szCs w:val="1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2.10.</w:t>
      </w:r>
      <w:r w:rsidRPr="003E6BEF">
        <w:rPr>
          <w:rFonts w:ascii="Arial" w:hAnsi="Arial" w:cs="Arial"/>
          <w:sz w:val="16"/>
          <w:szCs w:val="16"/>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2.11.</w:t>
      </w:r>
      <w:r w:rsidRPr="003E6BEF">
        <w:rPr>
          <w:rFonts w:ascii="Arial" w:hAnsi="Arial" w:cs="Arial"/>
          <w:sz w:val="16"/>
          <w:szCs w:val="16"/>
        </w:rPr>
        <w:tab/>
        <w:t xml:space="preserve"> Порядок, размер и основания взимания государственной пошлины или иной платы, взимаемой за предоставление муниципальной услуги.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2.11.1. Предоставление муниципальной услуги осуществляется бесплатно.</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2.11.2. В соответствии     с   частью   4 статьи 8   Федерального закона № 210-ФЗ «Об организации предоставления государственных и муниципальных услуг»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Услуга предоставляется без взимания платы.</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2.13.</w:t>
      </w:r>
      <w:r w:rsidRPr="003E6BEF">
        <w:rPr>
          <w:rFonts w:ascii="Arial" w:hAnsi="Arial" w:cs="Arial"/>
          <w:sz w:val="16"/>
          <w:szCs w:val="16"/>
        </w:rPr>
        <w:tab/>
        <w:t>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составляет не более 15 минут.</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2.13.1.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2.14.1.</w:t>
      </w:r>
      <w:r w:rsidRPr="003E6BEF">
        <w:rPr>
          <w:rFonts w:ascii="Arial" w:hAnsi="Arial" w:cs="Arial"/>
          <w:sz w:val="16"/>
          <w:szCs w:val="16"/>
        </w:rPr>
        <w:tab/>
        <w:t>Срок регистрации заявления о предоставлении муниципальной услуги составляет не более 15 минут.</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2.14.2. Регистрация заявки о предоставлении муниципальной услуги осуществляется специалистами управления, ответственными за регистрацию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2.14.3. Регистрация заявления, поступившего в электронной форме, осуществляется после распечатки </w:t>
      </w:r>
      <w:r w:rsidRPr="003E6BEF">
        <w:rPr>
          <w:rFonts w:ascii="Arial" w:hAnsi="Arial" w:cs="Arial"/>
          <w:sz w:val="16"/>
          <w:szCs w:val="16"/>
        </w:rPr>
        <w:lastRenderedPageBreak/>
        <w:t>такого заявления на бумажный носитель в срок и в порядке, предусмотренном для регистрации заявления в письменной форме. Датой и временем поступления заявки считается момент поступления запроса в адрес продавца.</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2.15.</w:t>
      </w:r>
      <w:r w:rsidRPr="003E6BEF">
        <w:rPr>
          <w:rFonts w:ascii="Arial" w:hAnsi="Arial" w:cs="Arial"/>
          <w:sz w:val="16"/>
          <w:szCs w:val="16"/>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2.15.1.</w:t>
      </w:r>
      <w:r w:rsidRPr="003E6BEF">
        <w:rPr>
          <w:rFonts w:ascii="Arial" w:hAnsi="Arial" w:cs="Arial"/>
          <w:sz w:val="16"/>
          <w:szCs w:val="16"/>
        </w:rPr>
        <w:tab/>
        <w:t>Требования к помещениям, к местам ожидания и приема заявителей в управлении, расположенном в здании администрации: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здание, в котором расположена администрация, оборудовано входом для свободного доступа заявителей в помещение;</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центральный вход в администрацию оборудован информационной табличкой (вывеской), содержащей информацию о наименовании органа местного самоуправления;</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помещения в здании администрации оборудованы противопожарной системой и средствами пожаротушения, системой оповещения о возникновении чрезвычайной ситуации;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вход в здание оборудован пандусом, расширенным проходом, позволяющим обеспечить беспрепятственный доступ инвалидов, включая инвалидов, использующих кресло–коляски;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вход и выход из помещений администрации оборудованы соответствующими указателями;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кабинеты управления оборудованы информационной табличкой (вывеской), содержащей информацию о специалистах управления;</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на территории, прилегающей к месторасположению здания администрации, выделяются места для парковки автотранспортных средств, доступ заявителей к парковочным местам является бесплатным;</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рабочие места специалистов управления оборудованы средствами вычислительной техники и оргтехникой.</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На информационном стенде и официальном информационном сайте  администрации размещается информация, указанная в пункте 1.3.5 административного регламента:</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 администрации (www.ab</w:t>
      </w:r>
      <w:r w:rsidRPr="003E6BEF">
        <w:rPr>
          <w:rFonts w:ascii="Arial" w:hAnsi="Arial" w:cs="Arial"/>
          <w:sz w:val="16"/>
          <w:szCs w:val="16"/>
          <w:lang w:val="en-US"/>
        </w:rPr>
        <w:t>go</w:t>
      </w:r>
      <w:r w:rsidRPr="003E6BEF">
        <w:rPr>
          <w:rFonts w:ascii="Arial" w:hAnsi="Arial" w:cs="Arial"/>
          <w:sz w:val="16"/>
          <w:szCs w:val="16"/>
        </w:rPr>
        <w:t>sk.ru).</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2.15.2. Требования к помещениям, местам ожидания и приема заявителей в МФЦ.</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Вход в здание оборудуется информационной табличкой, которая располагается на панели рядом с входом, и содержит следующую информацию об МФЦ:</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наименование;</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место нахождения;</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lastRenderedPageBreak/>
        <w:t>режим работы;</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номер телефона группы информационной поддержки МФЦ;</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адрес электронной почты.</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Выход из здания МФЦ оборудуется соответствующим указателем.</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Помещения МФЦ, предназначенные для работы с заявителями, располагаются на первом этаже здания и имеют отдельный вход.</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Помещения МФЦ состоят из нескольких функциональных секторов (зон):</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сектор информирования;</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сектор ожидания;</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сектор приема заявителей.</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В секторе информирования расположены:</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окна консультантов для осуществления информирования заявителей о предоставляемых государственных (муниципальных) услугах;</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информационные стенды.</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В секторе ожидания расположены:</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электронная система управления очередью;</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платежный терминал;</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места ожидания для посетителей.</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В секторе приема заявителей расположены:</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окна приема посетителей.</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Окна приема посетителей оснащены информационными табличками с указанием номера окна.</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Размещение и оформление визуальной, текстовой и мультимедийной информации о порядке предоставления услуги в МФЦ:</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информационное табло;</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информационные стенды, содержащие информацию, указанную в пункте 1.3.5 административного регламента.</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перечень услуг, оказываемых на базе МФЦ;</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информационный киоск, обеспечивающий доступ к следующей информации: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полная версия текстов административных регламентов;</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перечень документов, необходимых для получения услуг;</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извлечения из законодательных и нормативных правовых актов, содержащих нормы, регулирующие деятельность МФЦ.</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2.16.</w:t>
      </w:r>
      <w:r w:rsidRPr="003E6BEF">
        <w:rPr>
          <w:rFonts w:ascii="Arial" w:hAnsi="Arial" w:cs="Arial"/>
          <w:sz w:val="16"/>
          <w:szCs w:val="16"/>
        </w:rPr>
        <w:tab/>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2.16.1.</w:t>
      </w:r>
      <w:r w:rsidRPr="003E6BEF">
        <w:rPr>
          <w:rFonts w:ascii="Arial" w:hAnsi="Arial" w:cs="Arial"/>
          <w:sz w:val="16"/>
          <w:szCs w:val="16"/>
        </w:rPr>
        <w:tab/>
        <w:t xml:space="preserve">Основными показателями доступности предоставления муниципальной услуги являются: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удобство и доступность получения заявителем информации о порядке предоставления муниципальной услуги;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наличие образца заявления для получения муниципальной услуги, в том числе в электронной форме;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возможность направления заявителем заявления и документов к нему в удобной для него форме: при личном обращении, по факсимильной связи, почте, электронной почте.</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1) дата получения заявления и его регистрации;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2) о специалисте, которому поручено рассмотрение заявления;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3) об отказе в рассмотрении заявления;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4) о продлении срока рассмотрения заявления;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5) о результатах рассмотрения заявления.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2.16.3. Основными показателями качества предоставления муниципальной услуги являются: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lastRenderedPageBreak/>
        <w:t xml:space="preserve">достоверность предоставляемой заявителю информации;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полнота информации по сути обращения заявителя;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объективное, всестороннее и своевременное рассмотрение обращения;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возможность получения муниципальной услуги по месту обращения;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возможность подачи обращения и получения результата предоставления услуги в МФЦ.</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2.17.</w:t>
      </w:r>
      <w:r w:rsidRPr="003E6BEF">
        <w:rPr>
          <w:rFonts w:ascii="Arial" w:hAnsi="Arial" w:cs="Arial"/>
          <w:sz w:val="16"/>
          <w:szCs w:val="16"/>
        </w:rPr>
        <w:tab/>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2.17.1.</w:t>
      </w:r>
      <w:r w:rsidRPr="003E6BEF">
        <w:rPr>
          <w:rFonts w:ascii="Arial" w:hAnsi="Arial" w:cs="Arial"/>
          <w:sz w:val="16"/>
          <w:szCs w:val="16"/>
        </w:rPr>
        <w:tab/>
        <w:t xml:space="preserve">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Заявление, оформленное в электронном виде, подписывается в соответствии с требованиями, установленными Федеральным законом от 06 апреля 2011 года № 63-ФЗ «Об электронной подписи» и статьями 21 - 21.2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Электронные образцы документов, представляемые с запросом, направляются в виде файлов в одном из указанных форматов: JPEG, PDF, TIF.</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w:t>
      </w:r>
      <w:r w:rsidRPr="003E6BEF">
        <w:rPr>
          <w:rFonts w:ascii="Arial" w:hAnsi="Arial" w:cs="Arial"/>
          <w:sz w:val="16"/>
          <w:szCs w:val="16"/>
        </w:rPr>
        <w:lastRenderedPageBreak/>
        <w:t>позднее следующего рабочего дня с даты регистрации запроса.</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2.17.2.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lang w:val="en-US"/>
        </w:rPr>
        <w:t>III</w:t>
      </w:r>
      <w:r w:rsidRPr="003E6BEF">
        <w:rPr>
          <w:rFonts w:ascii="Arial" w:hAnsi="Arial" w:cs="Arial"/>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67E9" w:rsidRPr="003E6BEF" w:rsidRDefault="00A067E9" w:rsidP="004E50B0">
      <w:pPr>
        <w:ind w:firstLine="142"/>
        <w:jc w:val="both"/>
        <w:rPr>
          <w:rFonts w:ascii="Arial" w:hAnsi="Arial" w:cs="Arial"/>
          <w:sz w:val="16"/>
          <w:szCs w:val="16"/>
        </w:rPr>
      </w:pPr>
    </w:p>
    <w:p w:rsidR="00A067E9" w:rsidRPr="003E6BEF" w:rsidRDefault="00A067E9" w:rsidP="004E50B0">
      <w:pPr>
        <w:pStyle w:val="ConsPlusNormal"/>
        <w:ind w:firstLine="142"/>
        <w:jc w:val="both"/>
        <w:outlineLvl w:val="1"/>
        <w:rPr>
          <w:sz w:val="16"/>
          <w:szCs w:val="16"/>
        </w:rPr>
      </w:pPr>
      <w:r w:rsidRPr="003E6BEF">
        <w:rPr>
          <w:sz w:val="16"/>
          <w:szCs w:val="16"/>
        </w:rPr>
        <w:t xml:space="preserve">3.1 Предоставление муниципальной услуги включает следующие административные процедуры: </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прием и регистрация заявления и документов на предоставление муниципальной услуги;</w:t>
      </w:r>
    </w:p>
    <w:p w:rsidR="00A067E9" w:rsidRPr="003E6BEF" w:rsidRDefault="00A067E9" w:rsidP="004E50B0">
      <w:pPr>
        <w:ind w:firstLine="142"/>
        <w:jc w:val="both"/>
        <w:rPr>
          <w:rFonts w:ascii="Arial" w:hAnsi="Arial" w:cs="Arial"/>
          <w:i/>
          <w:sz w:val="16"/>
          <w:szCs w:val="16"/>
        </w:rPr>
      </w:pPr>
      <w:r w:rsidRPr="003E6BEF">
        <w:rPr>
          <w:rFonts w:ascii="Arial" w:hAnsi="Arial" w:cs="Arial"/>
          <w:sz w:val="16"/>
          <w:szCs w:val="16"/>
        </w:rPr>
        <w:t>формирование и направление межведомственных запросов</w:t>
      </w:r>
      <w:r w:rsidRPr="003E6BEF">
        <w:rPr>
          <w:rFonts w:ascii="Arial" w:hAnsi="Arial" w:cs="Arial"/>
          <w:i/>
          <w:sz w:val="16"/>
          <w:szCs w:val="16"/>
        </w:rPr>
        <w:t>;</w:t>
      </w:r>
    </w:p>
    <w:p w:rsidR="00A067E9" w:rsidRPr="003E6BEF" w:rsidRDefault="00A067E9" w:rsidP="004E50B0">
      <w:pPr>
        <w:pStyle w:val="ConsPlusNormal"/>
        <w:ind w:firstLine="142"/>
        <w:jc w:val="both"/>
        <w:outlineLvl w:val="1"/>
        <w:rPr>
          <w:sz w:val="16"/>
          <w:szCs w:val="16"/>
        </w:rPr>
      </w:pPr>
      <w:r w:rsidRPr="003E6BEF">
        <w:rPr>
          <w:sz w:val="16"/>
          <w:szCs w:val="16"/>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A067E9" w:rsidRPr="003E6BEF" w:rsidRDefault="00A067E9" w:rsidP="004E50B0">
      <w:pPr>
        <w:pStyle w:val="ConsPlusNormal"/>
        <w:ind w:firstLine="142"/>
        <w:jc w:val="both"/>
        <w:outlineLvl w:val="1"/>
        <w:rPr>
          <w:sz w:val="16"/>
          <w:szCs w:val="16"/>
        </w:rPr>
      </w:pPr>
      <w:r w:rsidRPr="003E6BEF">
        <w:rPr>
          <w:sz w:val="16"/>
          <w:szCs w:val="16"/>
        </w:rPr>
        <w:t>направление заявителю результата предоставления муниципальной услуги.</w:t>
      </w:r>
    </w:p>
    <w:p w:rsidR="00A067E9" w:rsidRPr="003E6BEF" w:rsidRDefault="00A067E9" w:rsidP="004E50B0">
      <w:pPr>
        <w:pStyle w:val="ConsPlusNormal"/>
        <w:ind w:firstLine="142"/>
        <w:jc w:val="both"/>
        <w:outlineLvl w:val="1"/>
        <w:rPr>
          <w:sz w:val="16"/>
          <w:szCs w:val="16"/>
        </w:rPr>
      </w:pPr>
      <w:r w:rsidRPr="003E6BEF">
        <w:rPr>
          <w:sz w:val="16"/>
          <w:szCs w:val="16"/>
        </w:rPr>
        <w:t>Блок-схема приведена в приложении 1 к административному регламенту.</w:t>
      </w:r>
    </w:p>
    <w:p w:rsidR="00A067E9" w:rsidRPr="003E6BEF" w:rsidRDefault="00A067E9" w:rsidP="004E50B0">
      <w:pPr>
        <w:ind w:firstLine="142"/>
        <w:jc w:val="both"/>
        <w:rPr>
          <w:rFonts w:ascii="Arial" w:hAnsi="Arial" w:cs="Arial"/>
          <w:sz w:val="16"/>
          <w:szCs w:val="16"/>
        </w:rPr>
      </w:pPr>
      <w:r w:rsidRPr="003E6BEF">
        <w:rPr>
          <w:rFonts w:ascii="Arial" w:hAnsi="Arial" w:cs="Arial"/>
          <w:sz w:val="16"/>
          <w:szCs w:val="16"/>
        </w:rPr>
        <w:t>3.2. Описание административных процедур.</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3.2.1. Прием и регистрация заявления и документов на предоставление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 Основанием для начала административной процедуры является обращение заявителя (его представителя):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В управление: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Специалист устанавливает личность заявителя (его представителя) на основании документов, удостоверяющих личность.</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управлении: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Специалист проверяет комплектности документов, правильности заполнения заявления; проверка соответствия представленных документов следующим требованиям: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документы скреплены подписью и печатью (при наличии);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в документах нет подчисток, приписок, зачеркнутых слов и иных неоговоренных исправлений;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документы не имеют серьезных повреждений, наличие которых не позволяет однозначно истолковать его содержание.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предоставления заявителем (его представителем) подлинников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lastRenderedPageBreak/>
        <w:t>1. Специалист управления осуществляет копирование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2. Заверяет копии документов штампом для заверения документов и подписью с указанием фамилии и инициалов специалиста и даты заверения.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если заявление соответствует установленным требованиям, специалист  регистрирует заявление в журнале регистрации и (или) региональной и (или) ведомственной информационной системе.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Специалист администрации,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1. В случае: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представления неполного комплекта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представления заявления, не соответствующего требованиям, установленным пунктом 2.6.1. административного регламента;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представления документов в орган, не уполномоченный на предоставление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принимает решение о возврате заявления и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2. Формирует уведомление о возврате заявления и документов с указанием причин возврата и передает на подписание лицу, принимающему решение.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3. Направляет уведомление о возврате заявления и приложенных к нему копий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документов заявителю.</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При поступлении заявления по почте уведомление направляется заявителю по почте на адрес получателя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Продолжительность административной процедуры по приему и регистрации документов не может превышать 15 минут.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Максимальный срок выполнения административной процедуры – один рабочий день.</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Ответственным лицом по приему и регистрации поступивших документов является уполномоченный специалист управления.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МФЦ:</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Специалист МФЦ проверяет комплектность документов, правильность заполнения заявления, соответствие представленных документов пункту 2.8  административного регламента.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предоставления заявителем (его представителем) подлинников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1. Специалист МФЦ осуществляет копирование (применительно к конкретной муниципальной услуге):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1)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2) документов воинского учета;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3) свидетельств о муниципальной регистрации актов гражданского состояния;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lastRenderedPageBreak/>
        <w:t>4) документов, подтверждающих предоставление лицу специального права на управление транспортным средством соответствующего вида;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 документов, подтверждающих прохождение государственного технического осмотра (освидетельствования) транспортного средства соответствующего вида;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6) документов на транспортное средство и его составные части, в том числе регистрационные документы;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7) документов об образовании и (или) о квалификации, об ученых степенях и ученых званиях и документов, связанных с прохождением обучения, выдаваемых организациями, осуществляющими образовательную деятельность;</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8)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10) удостоверений и документов, подтверждающих право гражданина на получение социальной поддержки, а также документов,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11) документов о государственных и ведомственных наградах, государственных премиях и знаках отличия.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если заявление соответствует установленным требованиям, Специалист МФЦ регистрирует заявление в АИС МФЦ с присвоением регистрационного номера дела и указывает дату регистрации.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Специалист МФЦ готовит расписку о приеме и регистрации комплекта документов и опись документов в деле, формируемые в АИС МФЦ.</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расписку включаются только документы, представленные заявителем.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Экземпляр расписки подписывается специалистом МФЦ, ответственным за прием документов, и заявителем (его представителем).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Выдает заявителю (представителю заявителя) расписку о приеме и регистрации комплекта документов. (приложение 4 к административному регламенту).</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Опись формируется в 2-х экземплярах и подписывается заявителем.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При отсутствии электронного взаимодействия между МФЦ и администрации: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Сотрудник МФЦ формирует пакет документов, представляемый заявителем, для передачи в администрацию.</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Передает с сопроводительным реестром в орган, предоставляющий услугу, полный пакет документов, включающий заявление, документы, необходимые для предоставления услуги, описи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Максимальный срок предоставления муниципальной услуги не позднее 2 рабочих дней после дня обращения заявителя.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При наличии электронного взаимодействия между МФЦ и администрацией:</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электронном виде: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 и описи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Максимальный срок предоставления муниципальной услуги 1 рабочий день со дня поступления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На бумажном носителе: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Формирует пакет документов, представленных заявителем,  </w:t>
      </w:r>
      <w:r w:rsidRPr="003E6BEF">
        <w:rPr>
          <w:rFonts w:eastAsia="Calibri"/>
          <w:sz w:val="16"/>
          <w:szCs w:val="16"/>
          <w:lang w:eastAsia="en-US"/>
        </w:rPr>
        <w:lastRenderedPageBreak/>
        <w:t>и направляет в администрацию, с сопроводительным реестром.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Максимальный срок предоставления муниципальной услуги не чаще 1 раза в неделю.</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При обращении через ЕПГУ и (или) РПГУ.</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Максимальный срок исполнения процедуры 1 рабочий день со дня поступления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Критериями принятия решения о приеме и регистрации заявления и документов на предоставление муниципальной услуги являются основания, указанные в пункте 2.8 административного регламента.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Способ фиксации результата выполнения административной процедуры: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управление – регистрация факта заявления в журнале регистрации и (или) региональной и (или) ведомственной информационной системе;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МФЦ - регистрация факта заявления для предоставления муниципальной услуги в АИС МФЦ с присвоением регистрационного номера дела и указывает дату регистрации.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в электронном виде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регистрация заявления, поступившего в рабочее время, осуществляется в день поступления;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регистрация заявления, поступившего в нерабочее время, осуществляется на следующий рабочий день.</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После регистрации статус заявления в личном кабинете заявителя на РПГУ обновляется автоматически.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3.2.2. Формирование и направление межведомственных запросов.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Основанием для начала административной процедуры, является отсутствие в управление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пунктом 2.7.1. административного регламента.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Максимальное время выполнения административной процедуры составляет 7 рабочих дней (направление запроса - 1 рабочий день, получение ответа - 5 рабочих дней, приобщение ответа к делу - 1 рабочий день).</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lastRenderedPageBreak/>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2.6.1 административного регламента.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Результатом административной процедуры является получение из федеральных органов исполнительной власти запрашиваемых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3.2.3.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Основанием для начала административной процедуры, является наличие заявления в  администрации Благодарненского городского округа Ставропольского края с пакетом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Специалист управления проверяет заявление и представленные документы на соответствие установленным требованиям.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установления отсутствия оснований для отказа в предоставлении земельного участка в собственность специалист осуществляет подготовку проекта решения (постановления) о предоставлении земельного участка в собственность и передает Главе администрации Благодарненского городского округа Ставропольского края (далее – Глава) для принятия решения.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установления наличия оснований для отказа в предоставлении земельного участка в собственность переходит к процедуре, специалист осуществляет подготовку проекта уведомления (решения) об отказе в предоставлении земельного участка в собственность и передает Главе администрации Благодарненского городского округа Ставропольского края (далее – Глава) для принятия решения.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Глава проверяет правильность проекта решения (постановления) о предоставлении земельного участка в собственность, уведомления (решения) об отказе в предоставлении земельного участка в собственность.</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Утверждает решение (постановление), уведомление (решение).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Направляет утвержденное решение (постановление), уведомление (решение) специалисту, ответственному за направление документов заявителю.</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Максимальный срок выполнения муниципальной услуги 10 рабочих дней со дня поступления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Специалист  управления направляет уведомление через личный кабинет на РПГУ (при наличии технической возможности)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Максимальный срок выполнения муниципальной услуги 1 рабочий день со дня принятия решения о предоставлении (отказе в предоставлении)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Критерием принятия решения о предоставлении муниципальной услуги является наличие оснований для предоставления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Результатом административной процедуры является принятие решения (постановления) администрации, о предоставлении земельного участка в собственность;</w:t>
      </w:r>
      <w:r w:rsidRPr="003E6BEF">
        <w:rPr>
          <w:sz w:val="16"/>
          <w:szCs w:val="16"/>
        </w:rPr>
        <w:t xml:space="preserve"> </w:t>
      </w:r>
      <w:r w:rsidRPr="003E6BEF">
        <w:rPr>
          <w:rFonts w:eastAsia="Calibri"/>
          <w:sz w:val="16"/>
          <w:szCs w:val="16"/>
          <w:lang w:eastAsia="en-US"/>
        </w:rPr>
        <w:t>уведомление (решение) об отказе в предоставлении земельного участка в собственность;</w:t>
      </w:r>
      <w:r w:rsidRPr="003E6BEF">
        <w:rPr>
          <w:sz w:val="16"/>
          <w:szCs w:val="16"/>
        </w:rPr>
        <w:t xml:space="preserve"> </w:t>
      </w:r>
      <w:r w:rsidRPr="003E6BEF">
        <w:rPr>
          <w:rFonts w:eastAsia="Calibri"/>
          <w:sz w:val="16"/>
          <w:szCs w:val="16"/>
          <w:lang w:eastAsia="en-US"/>
        </w:rPr>
        <w:t>уведомление о возврате заявления и приложенных к нему копий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3.2.4. Направление заявителю результата предоставления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sz w:val="16"/>
          <w:szCs w:val="16"/>
        </w:rPr>
        <w:lastRenderedPageBreak/>
        <w:t xml:space="preserve">Основанием для начала административной процедуры, является наличие у специалиста администрации </w:t>
      </w:r>
      <w:r w:rsidRPr="003E6BEF">
        <w:rPr>
          <w:rFonts w:eastAsia="Calibri"/>
          <w:sz w:val="16"/>
          <w:szCs w:val="16"/>
          <w:lang w:eastAsia="en-US"/>
        </w:rPr>
        <w:t>решения (постановления) администрации, о предоставлении земельного участка в собственность;</w:t>
      </w:r>
      <w:r w:rsidRPr="003E6BEF">
        <w:rPr>
          <w:sz w:val="16"/>
          <w:szCs w:val="16"/>
        </w:rPr>
        <w:t xml:space="preserve"> </w:t>
      </w:r>
      <w:r w:rsidRPr="003E6BEF">
        <w:rPr>
          <w:rFonts w:eastAsia="Calibri"/>
          <w:sz w:val="16"/>
          <w:szCs w:val="16"/>
          <w:lang w:eastAsia="en-US"/>
        </w:rPr>
        <w:t>уведомление (решение) об отказе в предоставлении земельного участка в собственность;</w:t>
      </w:r>
      <w:r w:rsidRPr="003E6BEF">
        <w:rPr>
          <w:sz w:val="16"/>
          <w:szCs w:val="16"/>
        </w:rPr>
        <w:t xml:space="preserve"> </w:t>
      </w:r>
      <w:r w:rsidRPr="003E6BEF">
        <w:rPr>
          <w:rFonts w:eastAsia="Calibri"/>
          <w:sz w:val="16"/>
          <w:szCs w:val="16"/>
          <w:lang w:eastAsia="en-US"/>
        </w:rPr>
        <w:t>уведомление о возврате заявления и приложенных к нему копий документов.</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день принятия решения о предоставлении (об отказе в предоставлении) услуги специалист администрации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Максимальный срок выполнения муниципальной услуги 1 рабочий день с момента принятия решения о предоставлении (об отказе в предоставлении)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а) устанавливает личность заявителя (личность и полномочия представителя);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б) выдает результат заявителю (представителю заявителя);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По истечении 30 календарных дней с момента получения результата из администрации 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Критериями принятия решения  о предоставлении услуги является направление  результата заявителю способом, указанным в заявлении.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Результатом административной процедуры является принятие и выдача заявителю постановления решения (постановления) администрации, о предоставлении земельного участка в собственность.</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A067E9" w:rsidRPr="003E6BEF" w:rsidRDefault="00A067E9" w:rsidP="004E50B0">
      <w:pPr>
        <w:pStyle w:val="ConsPlusNormal"/>
        <w:ind w:firstLine="142"/>
        <w:jc w:val="both"/>
        <w:rPr>
          <w:rFonts w:eastAsia="Calibri"/>
          <w:sz w:val="16"/>
          <w:szCs w:val="16"/>
          <w:lang w:eastAsia="en-US"/>
        </w:rPr>
      </w:pP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val="en-US" w:eastAsia="en-US"/>
        </w:rPr>
        <w:t>VI</w:t>
      </w:r>
      <w:r w:rsidRPr="003E6BEF">
        <w:rPr>
          <w:rFonts w:eastAsia="Calibri"/>
          <w:sz w:val="16"/>
          <w:szCs w:val="16"/>
          <w:lang w:eastAsia="en-US"/>
        </w:rPr>
        <w:t>. Формы контроля за исполнением административного регламента</w:t>
      </w:r>
    </w:p>
    <w:p w:rsidR="00A067E9" w:rsidRPr="003E6BEF" w:rsidRDefault="00A067E9" w:rsidP="004E50B0">
      <w:pPr>
        <w:pStyle w:val="ConsPlusNormal"/>
        <w:ind w:firstLine="142"/>
        <w:jc w:val="both"/>
        <w:rPr>
          <w:rFonts w:eastAsia="Calibri"/>
          <w:sz w:val="16"/>
          <w:szCs w:val="16"/>
          <w:lang w:eastAsia="en-US"/>
        </w:rPr>
      </w:pP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муниципальных правовых актов Благодарненского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уполномоченными должностными лицами, ответственными за исполнение административных действий, положений Административного регламента.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Текущий контроль осуществляется постоянно.</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управления и руководителем МФЦ.</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Периодичность осуществления текущего контроля устанавливается Главой Благодарненского городского округа Ставропольского края или заместителем главы администрации, курирующим вопросы предоставления </w:t>
      </w:r>
      <w:r w:rsidRPr="003E6BEF">
        <w:rPr>
          <w:rFonts w:eastAsia="Calibri"/>
          <w:sz w:val="16"/>
          <w:szCs w:val="16"/>
          <w:lang w:eastAsia="en-US"/>
        </w:rPr>
        <w:lastRenderedPageBreak/>
        <w:t>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Внеплановые проверки управления и МФЦ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по почте информация о результатах проверки, проведенной по обращению.</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4.3. Ответственность должностных лиц органов администрации, предоставляющих муниципальную услугу, многофункционального центра,  предоставления государственных и муниципальных услуг, его работников за решения, действия (бездействие), принимаемых (осуществляемых) ими в ходе предоставления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ответственность за исполнение муниципальной услуги возлагается на начальника управления и руководителя МФЦ;</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специалисты управления и МФЦ,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административном регламенте, решения, действия (бездействие), принимаемые в ходе осуществления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персональная ответственность должностных лиц управления закрепляется в их должностных инструкциях в соответствии с требованиями законодательства.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Контроль за предоставление муниципальной услуги осуществляется: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администрацией;</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управлением;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МФЦ;</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общественными объединениями и организациями;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иными органами, в установленном законом порядке.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Предложения и замечания предоставляются непосредственно в администрацию, управление или МФЦ, либо с использованием средств телефонной и почтовой связи.</w:t>
      </w:r>
    </w:p>
    <w:p w:rsidR="00A067E9" w:rsidRPr="003E6BEF" w:rsidRDefault="00A067E9" w:rsidP="004E50B0">
      <w:pPr>
        <w:pStyle w:val="ConsPlusNormal"/>
        <w:ind w:firstLine="142"/>
        <w:jc w:val="both"/>
        <w:rPr>
          <w:rFonts w:eastAsia="Calibri"/>
          <w:sz w:val="16"/>
          <w:szCs w:val="16"/>
          <w:lang w:eastAsia="en-US"/>
        </w:rPr>
      </w:pP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val="en-US" w:eastAsia="en-US"/>
        </w:rPr>
        <w:t>V</w:t>
      </w:r>
      <w:r w:rsidRPr="003E6BEF">
        <w:rPr>
          <w:rFonts w:eastAsia="Calibri"/>
          <w:sz w:val="16"/>
          <w:szCs w:val="16"/>
          <w:lang w:eastAsia="en-US"/>
        </w:rPr>
        <w:t xml:space="preserve">.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организации, указанных в части </w:t>
      </w:r>
      <w:r w:rsidRPr="003E6BEF">
        <w:rPr>
          <w:rFonts w:eastAsia="Calibri"/>
          <w:sz w:val="16"/>
          <w:szCs w:val="16"/>
          <w:lang w:val="en-US" w:eastAsia="en-US"/>
        </w:rPr>
        <w:t>I</w:t>
      </w:r>
      <w:r w:rsidRPr="003E6BEF">
        <w:rPr>
          <w:rFonts w:eastAsia="Calibri"/>
          <w:sz w:val="16"/>
          <w:szCs w:val="16"/>
          <w:lang w:eastAsia="en-US"/>
        </w:rPr>
        <w:t xml:space="preserve"> статьи 16 Федерального закона «Об организации предоставления государственных и муниципальных услуг», а также их должностных лиц,</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муниципальных служащих, работников</w:t>
      </w:r>
    </w:p>
    <w:p w:rsidR="00A067E9" w:rsidRPr="003E6BEF" w:rsidRDefault="00A067E9" w:rsidP="004E50B0">
      <w:pPr>
        <w:pStyle w:val="ConsPlusNormal"/>
        <w:ind w:firstLine="142"/>
        <w:jc w:val="both"/>
        <w:rPr>
          <w:rFonts w:eastAsia="Calibri"/>
          <w:sz w:val="16"/>
          <w:szCs w:val="16"/>
          <w:lang w:eastAsia="en-US"/>
        </w:rPr>
      </w:pP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муниципальных служащих, работников (далее - жалоба).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частью 1.1 статьи 16 Федерального закона от 27 июля 2010  года № 210-ФЗ, или их работниками при получении данным заявителем муниципальной услуги обращения.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Заявители имеют право на обжалование действий (бездействий) органа, предоставляющего муниципальную услугу, должностного лица органа, предоставляющего муниципальную услугу, муниципального служащего в досудебном (внесудебном) порядке.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Заявитель может обратиться с жалобой, в том числе в следующих случаях:</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нарушение срока регистрации запроса заявителя о предоставлении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нарушение срока предоставления муниципальной услуги;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Благодарненского городского округа Ставропольского края для предоставления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 для предоставления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отказ должностного лица предоставляющего муниципальную услугу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lastRenderedPageBreak/>
        <w:t>отказа должностным лицом управления и специалиста МФЦ, ответственного за предоставление муниципальной услуги,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Рассмотрение жалобы заявителя осуществляется бесплатно.</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5.2. Предмет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Заявитель может обратиться с жалобой, в том числе в следующих случаях:</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Федеральный закон от 27 июля 2010 года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8) нарушение срока или порядка выдачи документов по результатам предоставления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5.3. Орган местного самоуправления и должностные лица, которым может быть направлена жалоба заявителя в досудебном (внесудебном) порядке.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Жалоба подается в письменной форме на бумажном носителе, в электронной форме в администрацию или в МФЦ. Жалобы рассматриваются непосредственно заместителем главы администрации, курирующим работу управления или руководителем МФЦ.</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Жалоба может быть направлена по почте, с использованием информационно-телекоммуникационной сети "Интернет", официального информационного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5.4. Порядок подачи и рассмотрения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5.4.1. Основания для начала процедуры досудебного (внесудебного)</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обжалования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Жалоба должна содержать: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или специалиста МФЦ, решения и действия (бездействие) которых обжалуются;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сведения об обжалуемых решениях и действиях (бездействии) должностного лица управления, ответственного за предоставление муниципальной услуги или специалиста МФЦ.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w:t>
      </w:r>
      <w:r w:rsidRPr="003E6BEF">
        <w:rPr>
          <w:rFonts w:eastAsia="Calibri"/>
          <w:sz w:val="16"/>
          <w:szCs w:val="16"/>
          <w:lang w:eastAsia="en-US"/>
        </w:rPr>
        <w:lastRenderedPageBreak/>
        <w:t xml:space="preserve">доводы заявителя, либо их копии.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Письменная жалоба должна быть написана разборчивым почерком, не содержать нецензурных выражений.</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Право заявителя на получение информации и документов, необходимых для обоснования и рассмотрения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Заинтересованное лицо имеет право на получение информации и документов, необходимых для обоснования и рассмотрения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5.5. Сроки рассмотрения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Жалоба, поступившая в администрацию или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управления или специалиста МФЦ,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5.6.</w:t>
      </w:r>
      <w:r w:rsidRPr="003E6BEF">
        <w:rPr>
          <w:rFonts w:eastAsia="Calibri"/>
          <w:sz w:val="16"/>
          <w:szCs w:val="16"/>
          <w:lang w:eastAsia="en-US"/>
        </w:rPr>
        <w:tab/>
      </w:r>
      <w:r w:rsidRPr="003E6BEF">
        <w:rPr>
          <w:rFonts w:eastAsia="Calibri"/>
          <w:sz w:val="16"/>
          <w:szCs w:val="16"/>
          <w:lang w:eastAsia="en-US"/>
        </w:rPr>
        <w:tab/>
        <w:t>Исчерпывающий перечень оснований для приостановления рассмотрения жалобы и случаев, в которых ответ на жалобу не дается.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Ответ на жалобу не дается в следующих случаях:</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если в письменном обращении не указаны фамилия, имя, отчество (при наличии) гражданина, направившего обращение, и почтовый адрес, по которому должен быть направлен ответ;</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отсутствие адреса, по которому должен быть направлен ответ.</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Основания для приостановления рассмотрения жалобы отсутствуют.</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5.7. Результат рассмотрения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По результатам рассмотрения жалобы администрация,  управление, МФЦ принимает одно из следующих решений: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 отказывает в удовлетворении жалобы;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ответе о результатах рассмотрения жалобы указываются: должность, фамилия, имя, отчество (при наличии) должностного лица, принявшего решение по жалобе;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сведения об органе, предоставляющем муниципальную услугу, и его должностном лице, муниципальном служащем, решения или действия (бездействие) которых обжалуется;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фамилия, имя, отчество (при наличии) или наименование заявителя; основания для принятия решения по жалобе; принятое решение по жалобе;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сведения о сроке и порядке обжалования принятого решения по жалобе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МФЦ в целях незамедлительного </w:t>
      </w:r>
      <w:r w:rsidRPr="003E6BEF">
        <w:rPr>
          <w:rFonts w:eastAsia="Calibri"/>
          <w:sz w:val="16"/>
          <w:szCs w:val="16"/>
          <w:lang w:eastAsia="en-US"/>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ответе по результатам рассмотрения жалобы указываются: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а) наименование органа, рассмотревшего жалобу, должность, фамилия, имя, отчество (при наличии) ее должностного лица, принявшего решение по жалобе;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фамилия, имя, отчество (при наличии) или наименование заявителя;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г) основания для принятия решения по жалобе;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д) принятое по жалобе решение;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ж) сведения о порядке обжалования принятого по жалобе решения.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Уполномоченный на рассмотрение жалобы орган отказывает в удовлетворении жалобы в следующих случаях:</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а) наличие вступившего в законную силу решения суда, арбитражного суда по жалобе о том же предмете и по тем же основаниям;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б) подача жалобы лицом, полномочия которого не подтверждены в порядке, установленном законодательством Российской Федерации;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Уполномоченный на рассмотрение жалобы орган оставляет жалобу без ответа в следующих случаях:</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а) в жалобе не указаны фамилия гражданина, направившего обращение, или почтовый адрес, по которому должен быть направлен ответ;</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5.8. Порядок информирования заявителя о результатах рассмотрения жалобы.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Ответ по результатам рассмотрения жалобы подписывается Главой Благодарненского городского округа Ставропольского края или должностным лицом, назначаемым в установленном порядке.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По желанию заявителя ответ по результатам рассмотрения жалобы может быть представлен не позднее дня, </w:t>
      </w:r>
      <w:r w:rsidRPr="003E6BEF">
        <w:rPr>
          <w:rFonts w:eastAsia="Calibri"/>
          <w:sz w:val="16"/>
          <w:szCs w:val="16"/>
          <w:lang w:eastAsia="en-US"/>
        </w:rPr>
        <w:lastRenderedPageBreak/>
        <w:t>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5.9. Порядок обжалования решения по жалобе.</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Действия (бездействия) должностных лиц администрации, управления,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5.10. Право заявителя на получение информации и документов, необходимых для обоснования и рассмотрения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При желании заявителя обжаловать действия (бездействие) должностного лица администрации округа, </w:t>
      </w:r>
      <w:r w:rsidRPr="003E6BEF">
        <w:rPr>
          <w:rFonts w:eastAsia="Calibri"/>
          <w:sz w:val="16"/>
          <w:szCs w:val="16"/>
          <w:lang w:eastAsia="en-US"/>
        </w:rPr>
        <w:lastRenderedPageBreak/>
        <w:t>специалиста управления, данное лицо обязано сообщить заявителю свои фамилию, имя, отчество и должность, а также фамилию, имя, отчество и должность лица, которому могут быть обжалованы действия.</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5.11. Способы информирования заявителей о порядке подачи и рассмотрения жалобы.</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Заявители получают информацию о порядке подачи и рассмотрения жалобы: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а) при непосредственном обращении в управление;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б) по телефону;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в) по факсимильной связи;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 xml:space="preserve">г) по электронной почте; </w:t>
      </w:r>
    </w:p>
    <w:p w:rsidR="00A067E9" w:rsidRPr="003E6BEF" w:rsidRDefault="00A067E9" w:rsidP="004E50B0">
      <w:pPr>
        <w:pStyle w:val="ConsPlusNormal"/>
        <w:ind w:firstLine="142"/>
        <w:jc w:val="both"/>
        <w:rPr>
          <w:rFonts w:eastAsia="Calibri"/>
          <w:sz w:val="16"/>
          <w:szCs w:val="16"/>
          <w:lang w:eastAsia="en-US"/>
        </w:rPr>
      </w:pPr>
      <w:r w:rsidRPr="003E6BEF">
        <w:rPr>
          <w:rFonts w:eastAsia="Calibri"/>
          <w:sz w:val="16"/>
          <w:szCs w:val="16"/>
          <w:lang w:eastAsia="en-US"/>
        </w:rPr>
        <w:t>д) в информационно-коммуникационной сети Интернет: на официальном сайте администрации Благодарненского городского округа Ставропольского края (</w:t>
      </w:r>
      <w:r w:rsidRPr="003E6BEF">
        <w:rPr>
          <w:rFonts w:eastAsia="Calibri"/>
          <w:sz w:val="16"/>
          <w:szCs w:val="16"/>
          <w:lang w:val="en-US" w:eastAsia="en-US"/>
        </w:rPr>
        <w:t>www</w:t>
      </w:r>
      <w:r w:rsidRPr="003E6BEF">
        <w:rPr>
          <w:rFonts w:eastAsia="Calibri"/>
          <w:sz w:val="16"/>
          <w:szCs w:val="16"/>
          <w:lang w:eastAsia="en-US"/>
        </w:rPr>
        <w:t>.</w:t>
      </w:r>
      <w:r w:rsidRPr="003E6BEF">
        <w:rPr>
          <w:rFonts w:eastAsia="Calibri"/>
          <w:sz w:val="16"/>
          <w:szCs w:val="16"/>
          <w:lang w:val="en-US" w:eastAsia="en-US"/>
        </w:rPr>
        <w:t>abgosk</w:t>
      </w:r>
      <w:r w:rsidRPr="003E6BEF">
        <w:rPr>
          <w:rFonts w:eastAsia="Calibri"/>
          <w:sz w:val="16"/>
          <w:szCs w:val="16"/>
          <w:lang w:eastAsia="en-US"/>
        </w:rPr>
        <w:t>.</w:t>
      </w:r>
      <w:r w:rsidRPr="003E6BEF">
        <w:rPr>
          <w:rFonts w:eastAsia="Calibri"/>
          <w:sz w:val="16"/>
          <w:szCs w:val="16"/>
          <w:lang w:val="en-US" w:eastAsia="en-US"/>
        </w:rPr>
        <w:t>ru</w:t>
      </w:r>
      <w:r w:rsidRPr="003E6BEF">
        <w:rPr>
          <w:rFonts w:eastAsia="Calibri"/>
          <w:sz w:val="16"/>
          <w:szCs w:val="16"/>
          <w:lang w:eastAsia="en-US"/>
        </w:rPr>
        <w:t>); на Едином портале государственных и муниципальных услуг (функций) (</w:t>
      </w:r>
      <w:r w:rsidRPr="003E6BEF">
        <w:rPr>
          <w:rFonts w:eastAsia="Calibri"/>
          <w:sz w:val="16"/>
          <w:szCs w:val="16"/>
          <w:lang w:val="en-US" w:eastAsia="en-US"/>
        </w:rPr>
        <w:t>www</w:t>
      </w:r>
      <w:r w:rsidRPr="003E6BEF">
        <w:rPr>
          <w:rFonts w:eastAsia="Calibri"/>
          <w:sz w:val="16"/>
          <w:szCs w:val="16"/>
          <w:lang w:eastAsia="en-US"/>
        </w:rPr>
        <w:t>.</w:t>
      </w:r>
      <w:r w:rsidRPr="003E6BEF">
        <w:rPr>
          <w:rFonts w:eastAsia="Calibri"/>
          <w:sz w:val="16"/>
          <w:szCs w:val="16"/>
          <w:lang w:val="en-US" w:eastAsia="en-US"/>
        </w:rPr>
        <w:t>gosuslugi</w:t>
      </w:r>
      <w:r w:rsidRPr="003E6BEF">
        <w:rPr>
          <w:rFonts w:eastAsia="Calibri"/>
          <w:sz w:val="16"/>
          <w:szCs w:val="16"/>
          <w:lang w:eastAsia="en-US"/>
        </w:rPr>
        <w:t>.</w:t>
      </w:r>
      <w:r w:rsidRPr="003E6BEF">
        <w:rPr>
          <w:rFonts w:eastAsia="Calibri"/>
          <w:sz w:val="16"/>
          <w:szCs w:val="16"/>
          <w:lang w:val="en-US" w:eastAsia="en-US"/>
        </w:rPr>
        <w:t>ru</w:t>
      </w:r>
      <w:r w:rsidRPr="003E6BEF">
        <w:rPr>
          <w:rFonts w:eastAsia="Calibri"/>
          <w:sz w:val="16"/>
          <w:szCs w:val="16"/>
          <w:lang w:eastAsia="en-US"/>
        </w:rPr>
        <w:t>); на региональном портале государственных и муниципальных услуг (функций) (</w:t>
      </w:r>
      <w:r w:rsidRPr="003E6BEF">
        <w:rPr>
          <w:rFonts w:eastAsia="Calibri"/>
          <w:sz w:val="16"/>
          <w:szCs w:val="16"/>
          <w:lang w:val="en-US" w:eastAsia="en-US"/>
        </w:rPr>
        <w:t>www</w:t>
      </w:r>
      <w:r w:rsidRPr="003E6BEF">
        <w:rPr>
          <w:rFonts w:eastAsia="Calibri"/>
          <w:sz w:val="16"/>
          <w:szCs w:val="16"/>
          <w:lang w:eastAsia="en-US"/>
        </w:rPr>
        <w:t>.26.</w:t>
      </w:r>
      <w:r w:rsidRPr="003E6BEF">
        <w:rPr>
          <w:rFonts w:eastAsia="Calibri"/>
          <w:sz w:val="16"/>
          <w:szCs w:val="16"/>
          <w:lang w:val="en-US" w:eastAsia="en-US"/>
        </w:rPr>
        <w:t>gosuslugi</w:t>
      </w:r>
      <w:r w:rsidRPr="003E6BEF">
        <w:rPr>
          <w:rFonts w:eastAsia="Calibri"/>
          <w:sz w:val="16"/>
          <w:szCs w:val="16"/>
          <w:lang w:eastAsia="en-US"/>
        </w:rPr>
        <w:t>.</w:t>
      </w:r>
      <w:r w:rsidRPr="003E6BEF">
        <w:rPr>
          <w:rFonts w:eastAsia="Calibri"/>
          <w:sz w:val="16"/>
          <w:szCs w:val="16"/>
          <w:lang w:val="en-US" w:eastAsia="en-US"/>
        </w:rPr>
        <w:t>ru</w:t>
      </w:r>
      <w:r w:rsidRPr="003E6BEF">
        <w:rPr>
          <w:rFonts w:eastAsia="Calibri"/>
          <w:sz w:val="16"/>
          <w:szCs w:val="16"/>
          <w:lang w:eastAsia="en-US"/>
        </w:rPr>
        <w:t>).</w:t>
      </w:r>
    </w:p>
    <w:p w:rsidR="00A067E9" w:rsidRPr="003E6BEF" w:rsidRDefault="00A067E9" w:rsidP="004E50B0">
      <w:pPr>
        <w:pStyle w:val="ConsPlusNormal"/>
        <w:ind w:firstLine="142"/>
        <w:jc w:val="both"/>
        <w:rPr>
          <w:sz w:val="16"/>
          <w:szCs w:val="16"/>
        </w:rPr>
      </w:pPr>
      <w:r w:rsidRPr="003E6BEF">
        <w:rPr>
          <w:rFonts w:eastAsia="Calibri"/>
          <w:sz w:val="16"/>
          <w:szCs w:val="16"/>
          <w:lang w:eastAsia="en-US"/>
        </w:rPr>
        <w:t>Информация о порядке подачи и рассмотрения жалобы размещается на официальном сайте администрации округа, в средствах массовой информации, на информационном стенде, а также в федеральной государственной информационной системе "»Единый портал государственных и муниципальных услуг».</w:t>
      </w:r>
    </w:p>
    <w:p w:rsidR="001610C3" w:rsidRDefault="001610C3" w:rsidP="004E50B0">
      <w:pPr>
        <w:pStyle w:val="ConsPlusNormal"/>
        <w:ind w:firstLine="142"/>
        <w:jc w:val="both"/>
        <w:rPr>
          <w:sz w:val="16"/>
          <w:szCs w:val="16"/>
        </w:rPr>
        <w:sectPr w:rsidR="001610C3" w:rsidSect="00537A9E">
          <w:type w:val="continuous"/>
          <w:pgSz w:w="11905" w:h="16838"/>
          <w:pgMar w:top="1134" w:right="706" w:bottom="851" w:left="993" w:header="720" w:footer="720" w:gutter="0"/>
          <w:cols w:num="2" w:space="851"/>
          <w:noEndnote/>
          <w:titlePg/>
          <w:docGrid w:linePitch="381"/>
        </w:sect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5"/>
      </w:tblGrid>
      <w:tr w:rsidR="001610C3" w:rsidRPr="003E6BEF" w:rsidTr="005E5444">
        <w:trPr>
          <w:trHeight w:val="1215"/>
        </w:trPr>
        <w:tc>
          <w:tcPr>
            <w:tcW w:w="9645" w:type="dxa"/>
            <w:tcBorders>
              <w:top w:val="nil"/>
              <w:left w:val="nil"/>
              <w:bottom w:val="nil"/>
              <w:right w:val="nil"/>
            </w:tcBorders>
            <w:shd w:val="clear" w:color="auto" w:fill="auto"/>
          </w:tcPr>
          <w:p w:rsidR="001610C3" w:rsidRDefault="001610C3" w:rsidP="001610C3">
            <w:pPr>
              <w:spacing w:line="240" w:lineRule="exact"/>
              <w:ind w:left="4536"/>
              <w:jc w:val="center"/>
              <w:rPr>
                <w:rFonts w:ascii="Arial" w:hAnsi="Arial" w:cs="Arial"/>
                <w:sz w:val="16"/>
                <w:szCs w:val="16"/>
              </w:rPr>
            </w:pPr>
          </w:p>
          <w:p w:rsidR="001610C3" w:rsidRDefault="001610C3" w:rsidP="001610C3">
            <w:pPr>
              <w:spacing w:line="240" w:lineRule="exact"/>
              <w:ind w:left="4536"/>
              <w:jc w:val="center"/>
              <w:rPr>
                <w:rFonts w:ascii="Arial" w:hAnsi="Arial" w:cs="Arial"/>
                <w:sz w:val="16"/>
                <w:szCs w:val="16"/>
              </w:rPr>
            </w:pPr>
          </w:p>
          <w:p w:rsidR="001610C3" w:rsidRPr="003E6BEF" w:rsidRDefault="001610C3" w:rsidP="001610C3">
            <w:pPr>
              <w:spacing w:line="180" w:lineRule="exact"/>
              <w:ind w:left="4536"/>
              <w:jc w:val="center"/>
              <w:rPr>
                <w:rFonts w:ascii="Arial" w:hAnsi="Arial" w:cs="Arial"/>
                <w:sz w:val="16"/>
                <w:szCs w:val="16"/>
              </w:rPr>
            </w:pPr>
            <w:r w:rsidRPr="003E6BEF">
              <w:rPr>
                <w:rFonts w:ascii="Arial" w:hAnsi="Arial" w:cs="Arial"/>
                <w:sz w:val="16"/>
                <w:szCs w:val="16"/>
              </w:rPr>
              <w:t>Приложение 1</w:t>
            </w:r>
          </w:p>
          <w:p w:rsidR="001610C3" w:rsidRPr="003E6BEF" w:rsidRDefault="001610C3" w:rsidP="001610C3">
            <w:pPr>
              <w:spacing w:line="180" w:lineRule="exact"/>
              <w:ind w:left="4536"/>
              <w:jc w:val="both"/>
              <w:rPr>
                <w:rFonts w:ascii="Arial" w:hAnsi="Arial" w:cs="Arial"/>
                <w:sz w:val="16"/>
                <w:szCs w:val="16"/>
              </w:rPr>
            </w:pPr>
            <w:r w:rsidRPr="003E6BEF">
              <w:rPr>
                <w:rFonts w:ascii="Arial" w:hAnsi="Arial" w:cs="Arial"/>
                <w:sz w:val="16"/>
                <w:szCs w:val="16"/>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w:t>
            </w:r>
          </w:p>
        </w:tc>
      </w:tr>
    </w:tbl>
    <w:p w:rsidR="001610C3" w:rsidRPr="003E6BEF" w:rsidRDefault="001610C3" w:rsidP="001610C3">
      <w:pPr>
        <w:ind w:firstLine="709"/>
        <w:jc w:val="both"/>
        <w:rPr>
          <w:rFonts w:ascii="Arial" w:hAnsi="Arial" w:cs="Arial"/>
          <w:b/>
          <w:sz w:val="16"/>
          <w:szCs w:val="16"/>
        </w:rPr>
      </w:pPr>
    </w:p>
    <w:p w:rsidR="001610C3" w:rsidRPr="003E6BEF" w:rsidRDefault="001610C3" w:rsidP="001610C3">
      <w:pPr>
        <w:spacing w:line="240" w:lineRule="exact"/>
        <w:ind w:firstLine="709"/>
        <w:jc w:val="both"/>
        <w:rPr>
          <w:rFonts w:ascii="Arial" w:hAnsi="Arial" w:cs="Arial"/>
          <w:b/>
          <w:sz w:val="16"/>
          <w:szCs w:val="16"/>
        </w:rPr>
      </w:pPr>
    </w:p>
    <w:p w:rsidR="001610C3" w:rsidRPr="003E6BEF" w:rsidRDefault="001610C3" w:rsidP="001610C3">
      <w:pPr>
        <w:autoSpaceDE w:val="0"/>
        <w:autoSpaceDN w:val="0"/>
        <w:adjustRightInd w:val="0"/>
        <w:spacing w:line="240" w:lineRule="exact"/>
        <w:ind w:firstLine="709"/>
        <w:jc w:val="center"/>
        <w:rPr>
          <w:rFonts w:ascii="Arial" w:hAnsi="Arial" w:cs="Arial"/>
          <w:sz w:val="16"/>
          <w:szCs w:val="16"/>
        </w:rPr>
      </w:pPr>
      <w:r w:rsidRPr="003E6BEF">
        <w:rPr>
          <w:rFonts w:ascii="Arial" w:hAnsi="Arial" w:cs="Arial"/>
          <w:sz w:val="16"/>
          <w:szCs w:val="16"/>
        </w:rPr>
        <w:t>БЛОК-СХЕМА</w:t>
      </w:r>
    </w:p>
    <w:p w:rsidR="001610C3" w:rsidRPr="003E6BEF" w:rsidRDefault="001610C3" w:rsidP="001610C3">
      <w:pPr>
        <w:spacing w:line="240" w:lineRule="exact"/>
        <w:jc w:val="both"/>
        <w:rPr>
          <w:rFonts w:ascii="Arial" w:hAnsi="Arial" w:cs="Arial"/>
          <w:sz w:val="16"/>
          <w:szCs w:val="16"/>
        </w:rPr>
      </w:pPr>
      <w:r w:rsidRPr="003E6BEF">
        <w:rPr>
          <w:rFonts w:ascii="Arial" w:hAnsi="Arial" w:cs="Arial"/>
          <w:sz w:val="16"/>
          <w:szCs w:val="16"/>
        </w:rPr>
        <w:t xml:space="preserve">предоставления муниципальной услуги «Предоставление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w:t>
      </w:r>
    </w:p>
    <w:p w:rsidR="001610C3" w:rsidRPr="003E6BEF" w:rsidRDefault="001610C3" w:rsidP="001610C3">
      <w:pPr>
        <w:ind w:firstLine="709"/>
        <w:jc w:val="both"/>
        <w:rPr>
          <w:rFonts w:ascii="Arial" w:hAnsi="Arial" w:cs="Arial"/>
          <w:sz w:val="16"/>
          <w:szCs w:val="16"/>
        </w:rPr>
      </w:pPr>
    </w:p>
    <w:p w:rsidR="001610C3" w:rsidRPr="003E6BEF" w:rsidRDefault="005B76B4" w:rsidP="001610C3">
      <w:pPr>
        <w:ind w:firstLine="709"/>
        <w:jc w:val="both"/>
        <w:rPr>
          <w:rFonts w:ascii="Arial" w:hAnsi="Arial" w:cs="Arial"/>
          <w:sz w:val="16"/>
          <w:szCs w:val="16"/>
        </w:rPr>
      </w:pPr>
      <w:r w:rsidRPr="005B76B4">
        <w:rPr>
          <w:rFonts w:ascii="Arial" w:hAnsi="Arial" w:cs="Arial"/>
          <w:b/>
          <w:noProof/>
          <w:sz w:val="16"/>
          <w:szCs w:val="16"/>
        </w:rPr>
        <w:pict>
          <v:group id="Полотно 33" o:spid="_x0000_s1027" editas="canvas" style="position:absolute;margin-left:9.45pt;margin-top:5.6pt;width:438pt;height:393.3pt;z-index:251660288;mso-position-horizontal-relative:char;mso-position-vertical-relative:line" coordsize="55626,49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626;height:49949;visibility:visible">
              <v:fill o:detectmouseclick="t"/>
              <v:path o:connecttype="none"/>
            </v:shape>
            <v:rect id="_x0000_s1029" style="position:absolute;left:13240;top:838;width:27311;height:4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ID74A&#10;AADaAAAADwAAAGRycy9kb3ducmV2LnhtbERPTYvCMBC9C/6HMAteRNMVFekaxRV1xZu67HloxrbY&#10;TEoSbf33G0HwNDze58yXranEnZwvLSv4HCYgiDOrS84V/J63gxkIH5A1VpZJwYM8LBfdzhxTbRs+&#10;0v0UchFD2KeooAihTqX0WUEG/dDWxJG7WGcwROhyqR02MdxUcpQkU2mw5NhQYE3rgrLr6WYU2L+w&#10;Kd31kWN/93OZ2O/DuJmiUr2PdvUFIlAb3uKXe6/jfHi+8rx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0iA++AAAA2gAAAA8AAAAAAAAAAAAAAAAAmAIAAGRycy9kb3ducmV2&#10;LnhtbFBLBQYAAAAABAAEAPUAAACDAwAAAAA=&#10;">
              <v:textbox style="mso-next-textbox:#_x0000_s1029" inset="1.67639mm,.83819mm,1.67639mm,.83819mm">
                <w:txbxContent>
                  <w:p w:rsidR="00DB1F91" w:rsidRPr="001610C3" w:rsidRDefault="00DB1F91" w:rsidP="001610C3">
                    <w:pPr>
                      <w:jc w:val="center"/>
                      <w:rPr>
                        <w:rFonts w:ascii="Arial" w:hAnsi="Arial" w:cs="Arial"/>
                        <w:sz w:val="16"/>
                        <w:szCs w:val="16"/>
                      </w:rPr>
                    </w:pPr>
                    <w:r w:rsidRPr="001610C3">
                      <w:rPr>
                        <w:rFonts w:ascii="Arial" w:hAnsi="Arial" w:cs="Arial"/>
                        <w:sz w:val="16"/>
                        <w:szCs w:val="16"/>
                      </w:rPr>
                      <w:t xml:space="preserve">Начало исполнения функции: </w:t>
                    </w:r>
                  </w:p>
                  <w:p w:rsidR="00DB1F91" w:rsidRPr="001610C3" w:rsidRDefault="00DB1F91" w:rsidP="001610C3">
                    <w:pPr>
                      <w:jc w:val="center"/>
                      <w:rPr>
                        <w:rFonts w:ascii="Arial" w:hAnsi="Arial" w:cs="Arial"/>
                        <w:b/>
                        <w:sz w:val="16"/>
                        <w:szCs w:val="16"/>
                      </w:rPr>
                    </w:pPr>
                    <w:r w:rsidRPr="001610C3">
                      <w:rPr>
                        <w:rFonts w:ascii="Arial" w:hAnsi="Arial" w:cs="Arial"/>
                        <w:sz w:val="16"/>
                        <w:szCs w:val="16"/>
                      </w:rPr>
                      <w:t>Прием заявления о предоставлении земельного участка в собственность</w:t>
                    </w:r>
                  </w:p>
                </w:txbxContent>
              </v:textbox>
            </v:rect>
            <v:rect id="Rectangle 5" o:spid="_x0000_s1030" style="position:absolute;left:14002;top:11379;width:24269;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YWeMEA&#10;AADaAAAADwAAAGRycy9kb3ducmV2LnhtbESPT4vCMBTE78J+h/AWvMiaKipL1yir+A9v6rLnR/Ns&#10;i81LSaKt394IgsdhZn7DTOetqcSNnC8tKxj0ExDEmdUl5wr+TuuvbxA+IGusLJOCO3mYzz46U0y1&#10;bfhAt2PIRYSwT1FBEUKdSumzggz6vq2Jo3e2zmCI0uVSO2wi3FRymCQTabDkuFBgTcuCssvxahTY&#10;/7Aq3eWeY2+zPY/tYj9qJqhU97P9/QERqA3v8Ku90wqG8LwSb4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mFnjBAAAA2gAAAA8AAAAAAAAAAAAAAAAAmAIAAGRycy9kb3du&#10;cmV2LnhtbFBLBQYAAAAABAAEAPUAAACGAwAAAAA=&#10;">
              <v:textbox style="mso-next-textbox:#Rectangle 5" inset="1.67639mm,.83819mm,1.67639mm,.83819mm">
                <w:txbxContent>
                  <w:p w:rsidR="00DB1F91" w:rsidRPr="001610C3" w:rsidRDefault="00DB1F91" w:rsidP="001610C3">
                    <w:pPr>
                      <w:jc w:val="center"/>
                      <w:rPr>
                        <w:rFonts w:ascii="Arial" w:hAnsi="Arial" w:cs="Arial"/>
                        <w:sz w:val="16"/>
                        <w:szCs w:val="16"/>
                      </w:rPr>
                    </w:pPr>
                    <w:r w:rsidRPr="001610C3">
                      <w:rPr>
                        <w:rFonts w:ascii="Arial" w:hAnsi="Arial" w:cs="Arial"/>
                        <w:sz w:val="16"/>
                        <w:szCs w:val="16"/>
                      </w:rPr>
                      <w:t>Установление оснований оказания муниципальной услуги или отказа в оказании муниципальной услуги</w:t>
                    </w:r>
                  </w:p>
                </w:txbxContent>
              </v:textbox>
            </v:rect>
            <v:line id="Line 6" o:spid="_x0000_s1031" style="position:absolute;visibility:visible" from="25007,7587" to="25007,10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7" o:spid="_x0000_s1032" style="position:absolute;left:11195;top:18440;width:15475;height:4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rl8EA&#10;AADaAAAADwAAAGRycy9kb3ducmV2LnhtbESPT4vCMBTE74LfITxhL6LpiopUo7iLu4o3/+D50Tzb&#10;YvNSkqyt334jCB6HmfkNs1i1phJ3cr60rOBzmIAgzqwuOVdwPv0MZiB8QNZYWSYFD/KwWnY7C0y1&#10;bfhA92PIRYSwT1FBEUKdSumzggz6oa2Jo3e1zmCI0uVSO2wi3FRylCRTabDkuFBgTd8FZbfjn1Fg&#10;L2FTutsjx/7v9jqxX/txM0WlPnrteg4iUBve4Vd7pxW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K5fBAAAA2gAAAA8AAAAAAAAAAAAAAAAAmAIAAGRycy9kb3du&#10;cmV2LnhtbFBLBQYAAAAABAAEAPUAAACGAwAAAAA=&#10;">
              <v:textbox style="mso-next-textbox:#Rectangle 7" inset="1.67639mm,.83819mm,1.67639mm,.83819mm">
                <w:txbxContent>
                  <w:p w:rsidR="00DB1F91" w:rsidRPr="001610C3" w:rsidRDefault="00DB1F91" w:rsidP="001610C3">
                    <w:pPr>
                      <w:jc w:val="center"/>
                      <w:rPr>
                        <w:rFonts w:ascii="Arial" w:hAnsi="Arial" w:cs="Arial"/>
                        <w:sz w:val="16"/>
                        <w:szCs w:val="16"/>
                      </w:rPr>
                    </w:pPr>
                    <w:r w:rsidRPr="001610C3">
                      <w:rPr>
                        <w:rFonts w:ascii="Arial" w:hAnsi="Arial" w:cs="Arial"/>
                        <w:sz w:val="16"/>
                        <w:szCs w:val="16"/>
                      </w:rPr>
                      <w:t xml:space="preserve">Наличие оснований для предоставления земельного участка  </w:t>
                    </w:r>
                  </w:p>
                </w:txbxContent>
              </v:textbox>
            </v:rect>
            <v:rect id="Rectangle 8" o:spid="_x0000_s1033" style="position:absolute;left:18631;top:24867;width:16764;height:4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DMEA&#10;AADaAAAADwAAAGRycy9kb3ducmV2LnhtbESPQYvCMBSE74L/IbwFL6Lpiop0jeKKuuJNXfb8aJ5t&#10;sXkpSbT1328EweMwM98w82VrKnEn50vLCj6HCQjizOqScwW/5+1gBsIHZI2VZVLwIA/LRbczx1Tb&#10;ho90P4VcRAj7FBUUIdSplD4ryKAf2po4ehfrDIYoXS61wybCTSVHSTKVBkuOCwXWtC4ou55uRoH9&#10;C5vSXR859nc/l4n9PoybKSrV+2hXXyACteEdfrX3WsEEn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PjgzBAAAA2gAAAA8AAAAAAAAAAAAAAAAAmAIAAGRycy9kb3du&#10;cmV2LnhtbFBLBQYAAAAABAAEAPUAAACGAwAAAAA=&#10;">
              <v:textbox style="mso-next-textbox:#Rectangle 8" inset="1.67639mm,.83819mm,1.67639mm,.83819mm">
                <w:txbxContent>
                  <w:p w:rsidR="00DB1F91" w:rsidRPr="000D38CB" w:rsidRDefault="00DB1F91" w:rsidP="001610C3">
                    <w:pPr>
                      <w:jc w:val="center"/>
                      <w:rPr>
                        <w:rFonts w:ascii="Arial" w:hAnsi="Arial" w:cs="Arial"/>
                        <w:sz w:val="16"/>
                        <w:szCs w:val="16"/>
                      </w:rPr>
                    </w:pPr>
                    <w:r w:rsidRPr="000D38CB">
                      <w:rPr>
                        <w:rFonts w:ascii="Arial" w:hAnsi="Arial" w:cs="Arial"/>
                        <w:sz w:val="16"/>
                        <w:szCs w:val="16"/>
                      </w:rPr>
                      <w:t>Подготовка проекта постановления</w:t>
                    </w:r>
                  </w:p>
                </w:txbxContent>
              </v:textbox>
            </v:rect>
            <v:rect id="Rectangle 10" o:spid="_x0000_s1034" style="position:absolute;left:4147;top:19006;width:404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2sLMQA&#10;AADaAAAADwAAAGRycy9kb3ducmV2LnhtbESPQWuDQBSE74X8h+UFeinJag+tmGyCCbUIpQdNLrk9&#10;3BeVuG/F3Ub777uFQo/DzHzDbPez6cWdRtdZVhCvIxDEtdUdNwrOp3yVgHAeWWNvmRR8k4P9bvGw&#10;xVTbiUu6V74RAcIuRQWt90MqpatbMujWdiAO3tWOBn2QYyP1iFOAm14+R9GLNNhxWGhxoGNL9a36&#10;MgrKj+nJvh/6mIoLfb4VU1xmSa7U43LONiA8zf4//NcutIJX+L0Sb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trCzEAAAA2gAAAA8AAAAAAAAAAAAAAAAAmAIAAGRycy9k&#10;b3ducmV2LnhtbFBLBQYAAAAABAAEAPUAAACJAwAAAAA=&#10;" stroked="f">
              <v:textbox style="mso-next-textbox:#Rectangle 10" inset="1.67639mm,.83819mm,1.67639mm,.83819mm">
                <w:txbxContent>
                  <w:p w:rsidR="00DB1F91" w:rsidRPr="0065225F" w:rsidRDefault="00DB1F91" w:rsidP="001610C3">
                    <w:pPr>
                      <w:rPr>
                        <w:sz w:val="20"/>
                        <w:szCs w:val="20"/>
                      </w:rPr>
                    </w:pPr>
                    <w:r w:rsidRPr="0065225F">
                      <w:rPr>
                        <w:sz w:val="20"/>
                        <w:szCs w:val="20"/>
                      </w:rPr>
                      <w:t>ДА</w:t>
                    </w:r>
                  </w:p>
                </w:txbxContent>
              </v:textbox>
            </v:rect>
            <v:rect id="Rectangle 11" o:spid="_x0000_s1035" style="position:absolute;left:28950;top:18440;width:4711;height:23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4XsAA&#10;AADaAAAADwAAAGRycy9kb3ducmV2LnhtbERPTYvCMBC9C/6HMIIX2ab1sEjXVFRUCrKHqhdvQzPb&#10;lm0mpYm2/ntzWNjj432vN6NpxZN611hWkEQxCOLS6oYrBbfr8WMFwnlkja1lUvAiB5tsOlljqu3A&#10;BT0vvhIhhF2KCmrvu1RKV9Zk0EW2Iw7cj+0N+gD7SuoehxBuWrmM409psOHQUGNH+5rK38vDKCjO&#10;w8Kedm1C+Z2+D/mQFNvVUan5bNx+gfA0+n/xnzvXCsLWcCXc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I4XsAAAADaAAAADwAAAAAAAAAAAAAAAACYAgAAZHJzL2Rvd25y&#10;ZXYueG1sUEsFBgAAAAAEAAQA9QAAAIUDAAAAAA==&#10;" stroked="f">
              <v:textbox style="mso-next-textbox:#Rectangle 11" inset="1.67639mm,.83819mm,1.67639mm,.83819mm">
                <w:txbxContent>
                  <w:p w:rsidR="00DB1F91" w:rsidRPr="0065225F" w:rsidRDefault="00DB1F91" w:rsidP="001610C3">
                    <w:pPr>
                      <w:rPr>
                        <w:sz w:val="20"/>
                        <w:szCs w:val="20"/>
                      </w:rPr>
                    </w:pPr>
                    <w:r>
                      <w:rPr>
                        <w:sz w:val="20"/>
                        <w:szCs w:val="20"/>
                      </w:rPr>
                      <w:t xml:space="preserve"> НЕТ</w:t>
                    </w:r>
                  </w:p>
                </w:txbxContent>
              </v:textbox>
            </v:rect>
            <v:rect id="Rectangle 14" o:spid="_x0000_s1036" style="position:absolute;left:43586;top:5664;width:12040;height:6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14">
                <w:txbxContent>
                  <w:p w:rsidR="00DB1F91" w:rsidRPr="001610C3" w:rsidRDefault="00DB1F91" w:rsidP="001610C3">
                    <w:pPr>
                      <w:ind w:left="-142" w:right="-230"/>
                      <w:jc w:val="center"/>
                      <w:rPr>
                        <w:rFonts w:ascii="Arial" w:hAnsi="Arial" w:cs="Arial"/>
                        <w:sz w:val="16"/>
                        <w:szCs w:val="16"/>
                      </w:rPr>
                    </w:pPr>
                    <w:r w:rsidRPr="001610C3">
                      <w:rPr>
                        <w:rFonts w:ascii="Arial" w:hAnsi="Arial" w:cs="Arial"/>
                        <w:sz w:val="16"/>
                        <w:szCs w:val="16"/>
                      </w:rPr>
                      <w:t>Право заявителя прекратить подачу документов для устранения недостатков</w:t>
                    </w:r>
                  </w:p>
                </w:txbxContent>
              </v:textbox>
            </v:rect>
            <v:line id="Line 17" o:spid="_x0000_s1037" style="position:absolute;visibility:visible" from="42671,33147" to="42671,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38" style="position:absolute;visibility:visible" from="41906,33147" to="4190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9" o:spid="_x0000_s1039" style="position:absolute;top:6801;width:12065;height:9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9">
                <w:txbxContent>
                  <w:p w:rsidR="00DB1F91" w:rsidRPr="001610C3" w:rsidRDefault="00DB1F91" w:rsidP="001610C3">
                    <w:pPr>
                      <w:rPr>
                        <w:rFonts w:ascii="Arial" w:hAnsi="Arial" w:cs="Arial"/>
                        <w:sz w:val="16"/>
                        <w:szCs w:val="16"/>
                      </w:rPr>
                    </w:pPr>
                    <w:r w:rsidRPr="001610C3">
                      <w:rPr>
                        <w:rFonts w:ascii="Arial" w:hAnsi="Arial" w:cs="Arial"/>
                        <w:sz w:val="16"/>
                        <w:szCs w:val="16"/>
                      </w:rPr>
                      <w:t>Право заявителя  на информирование о  ходе и порядке оказания муниципальной услуги</w:t>
                    </w:r>
                  </w:p>
                </w:txbxContent>
              </v:textbox>
            </v:rect>
            <v:line id="Line 20" o:spid="_x0000_s1040" style="position:absolute;flip:x y;visibility:visible" from="40551,2724" to="45129,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1" o:spid="_x0000_s1041" style="position:absolute;flip:x;visibility:visible" from="35814,9093" to="42672,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rect id="Rectangle 22" o:spid="_x0000_s1042" style="position:absolute;left:35814;top:18440;width:16904;height:5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22">
                <w:txbxContent>
                  <w:p w:rsidR="00DB1F91" w:rsidRPr="001610C3" w:rsidRDefault="00DB1F91" w:rsidP="001610C3">
                    <w:pPr>
                      <w:jc w:val="center"/>
                      <w:rPr>
                        <w:rFonts w:ascii="Arial" w:hAnsi="Arial" w:cs="Arial"/>
                        <w:sz w:val="16"/>
                        <w:szCs w:val="16"/>
                      </w:rPr>
                    </w:pPr>
                    <w:r w:rsidRPr="001610C3">
                      <w:rPr>
                        <w:rFonts w:ascii="Arial" w:hAnsi="Arial" w:cs="Arial"/>
                        <w:sz w:val="16"/>
                        <w:szCs w:val="16"/>
                      </w:rPr>
                      <w:t>Наличие оснований для отказа в предоставлении услуги</w:t>
                    </w:r>
                  </w:p>
                </w:txbxContent>
              </v:textbox>
            </v:rect>
            <v:rect id="Rectangle 23" o:spid="_x0000_s1043" style="position:absolute;left:40640;top:26232;width:12078;height:4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style="mso-next-textbox:#Rectangle 23">
                <w:txbxContent>
                  <w:p w:rsidR="00DB1F91" w:rsidRPr="000D38CB" w:rsidRDefault="00DB1F91" w:rsidP="001610C3">
                    <w:pPr>
                      <w:jc w:val="center"/>
                      <w:rPr>
                        <w:rFonts w:ascii="Arial" w:hAnsi="Arial" w:cs="Arial"/>
                        <w:sz w:val="16"/>
                        <w:szCs w:val="16"/>
                      </w:rPr>
                    </w:pPr>
                    <w:r w:rsidRPr="000D38CB">
                      <w:rPr>
                        <w:rFonts w:ascii="Arial" w:hAnsi="Arial" w:cs="Arial"/>
                        <w:sz w:val="16"/>
                        <w:szCs w:val="16"/>
                      </w:rPr>
                      <w:t>Отказ в предоставлении услуги</w:t>
                    </w:r>
                  </w:p>
                </w:txbxContent>
              </v:textbox>
            </v:rect>
            <v:line id="Line 24" o:spid="_x0000_s1044" style="position:absolute;flip:y;visibility:visible" from="10668,3848" to="12954,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5" o:spid="_x0000_s1045" style="position:absolute;visibility:visible" from="12065,9487" to="14351,1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46" style="position:absolute;visibility:visible" from="2286,15949" to="2286,2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47" style="position:absolute;visibility:visible" from="8141,20104" to="11195,20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48" style="position:absolute;visibility:visible" from="26670,20104" to="28950,20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49" style="position:absolute;visibility:visible" from="17602,22993" to="17603,2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_x0000_s1050" style="position:absolute;visibility:visible" from="46482,23939" to="46483,26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3" o:spid="_x0000_s1051" style="position:absolute;visibility:visible" from="23622,14811" to="23622,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5" o:spid="_x0000_s1052" style="position:absolute;visibility:visible" from="38271,15977" to="44672,18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_x0000_s1053" type="#_x0000_t32" style="position:absolute;left:15792;top:29654;width:5036;height:3099;flip:x" o:connectortype="straight">
              <v:stroke endarrow="block"/>
            </v:shape>
            <v:shape id="_x0000_s1054" type="#_x0000_t32" style="position:absolute;left:18631;top:15977;width:7506;height:2463;flip:x" o:connectortype="straight">
              <v:stroke endarrow="block"/>
            </v:shape>
            <v:shape id="_x0000_s1055" type="#_x0000_t32" style="position:absolute;left:39637;top:30855;width:5035;height:3098;flip:x" o:connectortype="straight">
              <v:stroke endarrow="block"/>
            </v:shape>
            <v:shape id="_x0000_s1056" type="#_x0000_t32" style="position:absolute;left:33661;top:19615;width:2153;height:1677" o:connectortype="straight">
              <v:stroke endarrow="block"/>
            </v:shape>
            <v:rect id="Rectangle 8" o:spid="_x0000_s1057" style="position:absolute;left:1867;top:25279;width:16764;height:4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DMEA&#10;AADaAAAADwAAAGRycy9kb3ducmV2LnhtbESPQYvCMBSE74L/IbwFL6Lpiop0jeKKuuJNXfb8aJ5t&#10;sXkpSbT1328EweMwM98w82VrKnEn50vLCj6HCQjizOqScwW/5+1gBsIHZI2VZVLwIA/LRbczx1Tb&#10;ho90P4VcRAj7FBUUIdSplD4ryKAf2po4ehfrDIYoXS61wybCTSVHSTKVBkuOCwXWtC4ou55uRoH9&#10;C5vSXR859nc/l4n9PoybKSrV+2hXXyACteEdfrX3WsEEn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PjgzBAAAA2gAAAA8AAAAAAAAAAAAAAAAAmAIAAGRycy9kb3du&#10;cmV2LnhtbFBLBQYAAAAABAAEAPUAAACGAwAAAAA=&#10;">
              <v:textbox inset="1.67639mm,.83819mm,1.67639mm,.83819mm">
                <w:txbxContent>
                  <w:p w:rsidR="00DB1F91" w:rsidRPr="000D38CB" w:rsidRDefault="00DB1F91" w:rsidP="001610C3">
                    <w:pPr>
                      <w:jc w:val="center"/>
                      <w:rPr>
                        <w:rFonts w:ascii="Arial" w:hAnsi="Arial" w:cs="Arial"/>
                        <w:sz w:val="16"/>
                        <w:szCs w:val="16"/>
                      </w:rPr>
                    </w:pPr>
                    <w:r w:rsidRPr="000D38CB">
                      <w:rPr>
                        <w:rFonts w:ascii="Arial" w:hAnsi="Arial" w:cs="Arial"/>
                        <w:sz w:val="16"/>
                        <w:szCs w:val="16"/>
                      </w:rPr>
                      <w:t>Направление межведомственного запроса (при необходимости)</w:t>
                    </w:r>
                  </w:p>
                </w:txbxContent>
              </v:textbox>
            </v:rect>
            <v:rect id="Rectangle 16" o:spid="_x0000_s1058" style="position:absolute;top:33147;width:20428;height:3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Rectangle 16">
                <w:txbxContent>
                  <w:p w:rsidR="00DB1F91" w:rsidRPr="00A73695" w:rsidRDefault="00DB1F91" w:rsidP="001610C3">
                    <w:pPr>
                      <w:spacing w:line="240" w:lineRule="exact"/>
                      <w:jc w:val="center"/>
                      <w:rPr>
                        <w:rFonts w:ascii="Arial" w:hAnsi="Arial" w:cs="Arial"/>
                        <w:sz w:val="16"/>
                        <w:szCs w:val="16"/>
                      </w:rPr>
                    </w:pPr>
                    <w:r w:rsidRPr="00A73695">
                      <w:rPr>
                        <w:rFonts w:ascii="Arial" w:hAnsi="Arial" w:cs="Arial"/>
                        <w:sz w:val="16"/>
                        <w:szCs w:val="16"/>
                      </w:rPr>
                      <w:t>Выдача заявителю постановления о предоставлении земельного участка</w:t>
                    </w:r>
                  </w:p>
                </w:txbxContent>
              </v:textbox>
            </v:rect>
            <v:rect id="Rectangle 13" o:spid="_x0000_s1059" style="position:absolute;left:32703;top:33953;width:15055;height:3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NccMA&#10;AADbAAAADwAAAGRycy9kb3ducmV2LnhtbESPT2vCQBDF7wW/wzIFL6VuWqyU1FVsqVq8+QfPQ3ZM&#10;gtnZsLs18ds7B8HbDO/Ne7+ZznvXqAuFWHs28DbKQBEX3tZcGjjsl6+foGJCtth4JgNXijCfDZ6m&#10;mFvf8ZYuu1QqCeGYo4EqpTbXOhYVOYwj3xKLdvLBYZI1lNoG7CTcNfo9yybaYc3SUGFLPxUV592/&#10;M+CP6bcO52uJL6v16cN/b8bdBI0ZPveLL1CJ+vQw36//rOALvfwiA+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GNccMAAADbAAAADwAAAAAAAAAAAAAAAACYAgAAZHJzL2Rv&#10;d25yZXYueG1sUEsFBgAAAAAEAAQA9QAAAIgDAAAAAA==&#10;">
              <v:textbox style="mso-next-textbox:#Rectangle 13" inset="1.67639mm,.83819mm,1.67639mm,.83819mm">
                <w:txbxContent>
                  <w:p w:rsidR="00DB1F91" w:rsidRPr="00A73695" w:rsidRDefault="00DB1F91" w:rsidP="001610C3">
                    <w:pPr>
                      <w:spacing w:line="240" w:lineRule="exact"/>
                      <w:jc w:val="center"/>
                      <w:rPr>
                        <w:rFonts w:ascii="Arial" w:hAnsi="Arial" w:cs="Arial"/>
                        <w:sz w:val="16"/>
                        <w:szCs w:val="16"/>
                      </w:rPr>
                    </w:pPr>
                    <w:r w:rsidRPr="00A73695">
                      <w:rPr>
                        <w:rFonts w:ascii="Arial" w:hAnsi="Arial" w:cs="Arial"/>
                        <w:sz w:val="16"/>
                        <w:szCs w:val="16"/>
                      </w:rPr>
                      <w:t>Выдача заявителю отказа в предоставлении услуги</w:t>
                    </w:r>
                  </w:p>
                </w:txbxContent>
              </v:textbox>
            </v:rect>
          </v:group>
        </w:pict>
      </w: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p w:rsidR="001610C3" w:rsidRPr="003E6BEF" w:rsidRDefault="001610C3" w:rsidP="001610C3">
      <w:pPr>
        <w:ind w:firstLine="709"/>
        <w:jc w:val="both"/>
        <w:rPr>
          <w:rFonts w:ascii="Arial" w:hAnsi="Arial" w:cs="Arial"/>
          <w:sz w:val="16"/>
          <w:szCs w:val="16"/>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5"/>
      </w:tblGrid>
      <w:tr w:rsidR="001610C3" w:rsidRPr="003E6BEF" w:rsidTr="005E5444">
        <w:trPr>
          <w:trHeight w:val="1215"/>
        </w:trPr>
        <w:tc>
          <w:tcPr>
            <w:tcW w:w="9645" w:type="dxa"/>
            <w:tcBorders>
              <w:top w:val="nil"/>
              <w:left w:val="nil"/>
              <w:bottom w:val="nil"/>
              <w:right w:val="nil"/>
            </w:tcBorders>
            <w:shd w:val="clear" w:color="auto" w:fill="auto"/>
          </w:tcPr>
          <w:p w:rsidR="001610C3" w:rsidRPr="003E6BEF" w:rsidRDefault="001610C3" w:rsidP="00BD3CA6">
            <w:pPr>
              <w:spacing w:line="240" w:lineRule="exact"/>
              <w:ind w:left="2552" w:right="4609"/>
              <w:rPr>
                <w:rFonts w:ascii="Arial" w:hAnsi="Arial" w:cs="Arial"/>
                <w:sz w:val="16"/>
                <w:szCs w:val="16"/>
              </w:rPr>
            </w:pPr>
            <w:r w:rsidRPr="003E6BEF">
              <w:rPr>
                <w:rFonts w:ascii="Arial" w:hAnsi="Arial" w:cs="Arial"/>
                <w:sz w:val="16"/>
                <w:szCs w:val="16"/>
              </w:rPr>
              <w:t>Приложение 2</w:t>
            </w:r>
          </w:p>
          <w:p w:rsidR="001610C3" w:rsidRPr="003E6BEF" w:rsidRDefault="001610C3" w:rsidP="00BD3CA6">
            <w:pPr>
              <w:spacing w:line="240" w:lineRule="exact"/>
              <w:ind w:right="4184"/>
              <w:jc w:val="both"/>
              <w:rPr>
                <w:rFonts w:ascii="Arial" w:hAnsi="Arial" w:cs="Arial"/>
                <w:sz w:val="16"/>
                <w:szCs w:val="16"/>
              </w:rPr>
            </w:pPr>
            <w:r w:rsidRPr="003E6BEF">
              <w:rPr>
                <w:rFonts w:ascii="Arial" w:hAnsi="Arial" w:cs="Arial"/>
                <w:sz w:val="16"/>
                <w:szCs w:val="16"/>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w:t>
            </w:r>
          </w:p>
        </w:tc>
      </w:tr>
    </w:tbl>
    <w:p w:rsidR="00BD3CA6" w:rsidRDefault="00BD3CA6" w:rsidP="004E50B0">
      <w:pPr>
        <w:pStyle w:val="ConsPlusNormal"/>
        <w:ind w:firstLine="142"/>
        <w:jc w:val="both"/>
        <w:rPr>
          <w:sz w:val="16"/>
          <w:szCs w:val="16"/>
        </w:rPr>
        <w:sectPr w:rsidR="00BD3CA6" w:rsidSect="001610C3">
          <w:type w:val="continuous"/>
          <w:pgSz w:w="11905" w:h="16838"/>
          <w:pgMar w:top="1134" w:right="706" w:bottom="851" w:left="993" w:header="720" w:footer="720" w:gutter="0"/>
          <w:cols w:space="851"/>
          <w:noEndnote/>
          <w:titlePg/>
          <w:docGrid w:linePitch="381"/>
        </w:sect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5"/>
      </w:tblGrid>
      <w:tr w:rsidR="00BD3CA6" w:rsidRPr="003E6BEF" w:rsidTr="005E5444">
        <w:trPr>
          <w:trHeight w:val="1215"/>
        </w:trPr>
        <w:tc>
          <w:tcPr>
            <w:tcW w:w="9645" w:type="dxa"/>
            <w:tcBorders>
              <w:top w:val="nil"/>
              <w:left w:val="nil"/>
              <w:bottom w:val="nil"/>
              <w:right w:val="nil"/>
            </w:tcBorders>
            <w:shd w:val="clear" w:color="auto" w:fill="auto"/>
          </w:tcPr>
          <w:p w:rsidR="00BD3CA6" w:rsidRDefault="00BD3CA6" w:rsidP="005E5444">
            <w:pPr>
              <w:spacing w:line="240" w:lineRule="exact"/>
              <w:ind w:firstLine="709"/>
              <w:jc w:val="center"/>
              <w:rPr>
                <w:rFonts w:ascii="Arial" w:hAnsi="Arial" w:cs="Arial"/>
                <w:noProof/>
                <w:sz w:val="16"/>
                <w:szCs w:val="16"/>
              </w:rPr>
            </w:pPr>
          </w:p>
        </w:tc>
      </w:tr>
    </w:tbl>
    <w:p w:rsidR="00BD3CA6" w:rsidRDefault="00BD3CA6" w:rsidP="00BD3CA6">
      <w:pPr>
        <w:ind w:firstLine="709"/>
        <w:jc w:val="right"/>
        <w:rPr>
          <w:rFonts w:ascii="Arial" w:hAnsi="Arial" w:cs="Arial"/>
          <w:sz w:val="16"/>
          <w:szCs w:val="16"/>
        </w:rPr>
      </w:pPr>
      <w:r w:rsidRPr="003E6BEF">
        <w:rPr>
          <w:rFonts w:ascii="Arial" w:hAnsi="Arial" w:cs="Arial"/>
          <w:sz w:val="16"/>
          <w:szCs w:val="16"/>
        </w:rPr>
        <w:t>Образец заявления</w:t>
      </w:r>
    </w:p>
    <w:p w:rsidR="0056704C" w:rsidRDefault="0056704C" w:rsidP="00BD3CA6">
      <w:pPr>
        <w:ind w:firstLine="709"/>
        <w:jc w:val="right"/>
        <w:rPr>
          <w:rFonts w:ascii="Arial" w:hAnsi="Arial" w:cs="Arial"/>
          <w:sz w:val="16"/>
          <w:szCs w:val="16"/>
        </w:rPr>
      </w:pPr>
    </w:p>
    <w:p w:rsidR="0056704C" w:rsidRPr="003E6BEF" w:rsidRDefault="0056704C" w:rsidP="00BD3CA6">
      <w:pPr>
        <w:ind w:firstLine="709"/>
        <w:jc w:val="right"/>
        <w:rPr>
          <w:rFonts w:ascii="Arial" w:hAnsi="Arial" w:cs="Arial"/>
          <w:sz w:val="16"/>
          <w:szCs w:val="16"/>
        </w:rPr>
      </w:pPr>
    </w:p>
    <w:tbl>
      <w:tblPr>
        <w:tblW w:w="0" w:type="auto"/>
        <w:tblLook w:val="04A0"/>
      </w:tblPr>
      <w:tblGrid>
        <w:gridCol w:w="1707"/>
        <w:gridCol w:w="3186"/>
      </w:tblGrid>
      <w:tr w:rsidR="00BD3CA6" w:rsidRPr="003E6BEF" w:rsidTr="005E5444">
        <w:tc>
          <w:tcPr>
            <w:tcW w:w="4785" w:type="dxa"/>
          </w:tcPr>
          <w:p w:rsidR="00BD3CA6" w:rsidRPr="003E6BEF" w:rsidRDefault="00BD3CA6" w:rsidP="005E5444">
            <w:pPr>
              <w:widowControl w:val="0"/>
              <w:autoSpaceDE w:val="0"/>
              <w:autoSpaceDN w:val="0"/>
              <w:adjustRightInd w:val="0"/>
              <w:spacing w:line="240" w:lineRule="exact"/>
              <w:jc w:val="center"/>
              <w:rPr>
                <w:rFonts w:ascii="Arial" w:hAnsi="Arial" w:cs="Arial"/>
                <w:sz w:val="16"/>
                <w:szCs w:val="16"/>
              </w:rPr>
            </w:pPr>
            <w:r w:rsidRPr="003E6BEF">
              <w:rPr>
                <w:rFonts w:ascii="Arial" w:hAnsi="Arial" w:cs="Arial"/>
                <w:sz w:val="16"/>
                <w:szCs w:val="16"/>
              </w:rPr>
              <w:t>Штамп,</w:t>
            </w:r>
          </w:p>
          <w:p w:rsidR="00BD3CA6" w:rsidRPr="003E6BEF" w:rsidRDefault="00BD3CA6" w:rsidP="005E5444">
            <w:pPr>
              <w:spacing w:line="240" w:lineRule="exact"/>
              <w:jc w:val="center"/>
              <w:rPr>
                <w:rFonts w:ascii="Arial" w:hAnsi="Arial" w:cs="Arial"/>
                <w:sz w:val="16"/>
                <w:szCs w:val="16"/>
              </w:rPr>
            </w:pPr>
            <w:r w:rsidRPr="003E6BEF">
              <w:rPr>
                <w:rFonts w:ascii="Arial" w:hAnsi="Arial" w:cs="Arial"/>
                <w:sz w:val="16"/>
                <w:szCs w:val="16"/>
              </w:rPr>
              <w:t>наименование и реквизиты юридического лица</w:t>
            </w:r>
          </w:p>
          <w:p w:rsidR="00BD3CA6" w:rsidRPr="003E6BEF" w:rsidRDefault="00BD3CA6" w:rsidP="005E5444">
            <w:pPr>
              <w:spacing w:line="240" w:lineRule="exact"/>
              <w:jc w:val="center"/>
              <w:rPr>
                <w:rFonts w:ascii="Arial" w:hAnsi="Arial" w:cs="Arial"/>
                <w:sz w:val="16"/>
                <w:szCs w:val="16"/>
              </w:rPr>
            </w:pPr>
            <w:r w:rsidRPr="003E6BEF">
              <w:rPr>
                <w:rFonts w:ascii="Arial" w:hAnsi="Arial" w:cs="Arial"/>
                <w:sz w:val="16"/>
                <w:szCs w:val="16"/>
              </w:rPr>
              <w:t>(для заявителей - юридических лиц)</w:t>
            </w:r>
          </w:p>
          <w:p w:rsidR="00BD3CA6" w:rsidRPr="003E6BEF" w:rsidRDefault="00BD3CA6" w:rsidP="005E5444">
            <w:pPr>
              <w:jc w:val="right"/>
              <w:rPr>
                <w:rFonts w:ascii="Arial" w:hAnsi="Arial" w:cs="Arial"/>
                <w:sz w:val="16"/>
                <w:szCs w:val="16"/>
              </w:rPr>
            </w:pPr>
          </w:p>
        </w:tc>
        <w:tc>
          <w:tcPr>
            <w:tcW w:w="4785" w:type="dxa"/>
          </w:tcPr>
          <w:p w:rsidR="00BD3CA6" w:rsidRPr="003E6BEF" w:rsidRDefault="00BD3CA6" w:rsidP="005E5444">
            <w:pPr>
              <w:spacing w:line="240" w:lineRule="exact"/>
              <w:ind w:firstLine="33"/>
              <w:jc w:val="center"/>
              <w:rPr>
                <w:rFonts w:ascii="Arial" w:hAnsi="Arial" w:cs="Arial"/>
                <w:sz w:val="16"/>
                <w:szCs w:val="16"/>
              </w:rPr>
            </w:pPr>
            <w:r w:rsidRPr="003E6BEF">
              <w:rPr>
                <w:rFonts w:ascii="Arial" w:hAnsi="Arial" w:cs="Arial"/>
                <w:sz w:val="16"/>
                <w:szCs w:val="16"/>
              </w:rPr>
              <w:t>Главе</w:t>
            </w:r>
          </w:p>
          <w:p w:rsidR="00BD3CA6" w:rsidRPr="003E6BEF" w:rsidRDefault="00BD3CA6" w:rsidP="005E5444">
            <w:pPr>
              <w:spacing w:line="240" w:lineRule="exact"/>
              <w:ind w:firstLine="33"/>
              <w:jc w:val="center"/>
              <w:rPr>
                <w:rFonts w:ascii="Arial" w:hAnsi="Arial" w:cs="Arial"/>
                <w:sz w:val="16"/>
                <w:szCs w:val="16"/>
              </w:rPr>
            </w:pPr>
            <w:r w:rsidRPr="003E6BEF">
              <w:rPr>
                <w:rFonts w:ascii="Arial" w:hAnsi="Arial" w:cs="Arial"/>
                <w:sz w:val="16"/>
                <w:szCs w:val="16"/>
              </w:rPr>
              <w:t>Благодарненского городского округа Ставропольского края</w:t>
            </w:r>
          </w:p>
        </w:tc>
      </w:tr>
      <w:tr w:rsidR="00BD3CA6" w:rsidRPr="003E6BEF" w:rsidTr="005E5444">
        <w:tc>
          <w:tcPr>
            <w:tcW w:w="4785" w:type="dxa"/>
          </w:tcPr>
          <w:p w:rsidR="00BD3CA6" w:rsidRPr="003E6BEF" w:rsidRDefault="00BD3CA6" w:rsidP="005E5444">
            <w:pPr>
              <w:jc w:val="right"/>
              <w:rPr>
                <w:rFonts w:ascii="Arial" w:hAnsi="Arial" w:cs="Arial"/>
                <w:sz w:val="16"/>
                <w:szCs w:val="16"/>
              </w:rPr>
            </w:pPr>
          </w:p>
        </w:tc>
        <w:tc>
          <w:tcPr>
            <w:tcW w:w="4785" w:type="dxa"/>
          </w:tcPr>
          <w:p w:rsidR="00BD3CA6" w:rsidRPr="003E6BEF" w:rsidRDefault="00BD3CA6" w:rsidP="005E5444">
            <w:pPr>
              <w:jc w:val="center"/>
              <w:rPr>
                <w:rFonts w:ascii="Arial" w:hAnsi="Arial" w:cs="Arial"/>
                <w:sz w:val="16"/>
                <w:szCs w:val="16"/>
              </w:rPr>
            </w:pPr>
            <w:r w:rsidRPr="003E6BEF">
              <w:rPr>
                <w:rFonts w:ascii="Arial" w:hAnsi="Arial" w:cs="Arial"/>
                <w:sz w:val="16"/>
                <w:szCs w:val="16"/>
              </w:rPr>
              <w:t>Заявитель</w:t>
            </w:r>
          </w:p>
        </w:tc>
      </w:tr>
      <w:tr w:rsidR="00BD3CA6" w:rsidRPr="003E6BEF" w:rsidTr="005E5444">
        <w:tc>
          <w:tcPr>
            <w:tcW w:w="4785" w:type="dxa"/>
          </w:tcPr>
          <w:p w:rsidR="00BD3CA6" w:rsidRPr="003E6BEF" w:rsidRDefault="00BD3CA6" w:rsidP="005E5444">
            <w:pPr>
              <w:jc w:val="right"/>
              <w:rPr>
                <w:rFonts w:ascii="Arial" w:hAnsi="Arial" w:cs="Arial"/>
                <w:sz w:val="16"/>
                <w:szCs w:val="16"/>
              </w:rPr>
            </w:pPr>
          </w:p>
        </w:tc>
        <w:tc>
          <w:tcPr>
            <w:tcW w:w="4785" w:type="dxa"/>
          </w:tcPr>
          <w:p w:rsidR="00BD3CA6" w:rsidRPr="003E6BEF" w:rsidRDefault="00BD3CA6" w:rsidP="005E5444">
            <w:pPr>
              <w:jc w:val="right"/>
              <w:rPr>
                <w:rFonts w:ascii="Arial" w:hAnsi="Arial" w:cs="Arial"/>
                <w:sz w:val="16"/>
                <w:szCs w:val="16"/>
              </w:rPr>
            </w:pPr>
            <w:r w:rsidRPr="003E6BEF">
              <w:rPr>
                <w:rFonts w:ascii="Arial" w:hAnsi="Arial" w:cs="Arial"/>
                <w:sz w:val="16"/>
                <w:szCs w:val="16"/>
              </w:rPr>
              <w:t>_______________________________</w:t>
            </w:r>
          </w:p>
        </w:tc>
      </w:tr>
      <w:tr w:rsidR="00BD3CA6" w:rsidRPr="003E6BEF" w:rsidTr="005E5444">
        <w:tc>
          <w:tcPr>
            <w:tcW w:w="4785" w:type="dxa"/>
          </w:tcPr>
          <w:p w:rsidR="00BD3CA6" w:rsidRPr="003E6BEF" w:rsidRDefault="00BD3CA6" w:rsidP="005E5444">
            <w:pPr>
              <w:jc w:val="right"/>
              <w:rPr>
                <w:rFonts w:ascii="Arial" w:hAnsi="Arial" w:cs="Arial"/>
                <w:sz w:val="16"/>
                <w:szCs w:val="16"/>
              </w:rPr>
            </w:pPr>
          </w:p>
        </w:tc>
        <w:tc>
          <w:tcPr>
            <w:tcW w:w="4785" w:type="dxa"/>
          </w:tcPr>
          <w:p w:rsidR="00BD3CA6" w:rsidRPr="003E6BEF" w:rsidRDefault="00BD3CA6" w:rsidP="005E5444">
            <w:pPr>
              <w:jc w:val="both"/>
              <w:rPr>
                <w:rFonts w:ascii="Arial" w:hAnsi="Arial" w:cs="Arial"/>
                <w:sz w:val="16"/>
                <w:szCs w:val="16"/>
              </w:rPr>
            </w:pPr>
            <w:r w:rsidRPr="003E6BEF">
              <w:rPr>
                <w:rFonts w:ascii="Arial" w:hAnsi="Arial" w:cs="Arial"/>
                <w:sz w:val="16"/>
                <w:szCs w:val="16"/>
              </w:rPr>
              <w:t>(для юридических лиц: наименование, организационно-правовая форма, ИНН, ОГРН; почтовый индекс, адрес места проживания (нахождения); адрес электронной почты, факса (при наличии), контактный телефон , данные представителя заявителя: Ф.И.О. полностью, паспортные данные, индекс, адрес места проживания (нахождения); адрес электронной почты, факса (при наличии), контактный телефон), реквизиты документа, удостоверяющего право  представителя;)</w:t>
            </w:r>
          </w:p>
        </w:tc>
      </w:tr>
    </w:tbl>
    <w:p w:rsidR="00BD3CA6" w:rsidRPr="003E6BEF" w:rsidRDefault="00BD3CA6" w:rsidP="00BD3CA6">
      <w:pPr>
        <w:ind w:firstLine="709"/>
        <w:jc w:val="right"/>
        <w:rPr>
          <w:rFonts w:ascii="Arial" w:hAnsi="Arial" w:cs="Arial"/>
          <w:sz w:val="16"/>
          <w:szCs w:val="16"/>
        </w:rPr>
      </w:pPr>
    </w:p>
    <w:p w:rsidR="00BD3CA6" w:rsidRPr="003E6BEF" w:rsidRDefault="00BD3CA6" w:rsidP="00BD3CA6">
      <w:pPr>
        <w:ind w:firstLine="709"/>
        <w:jc w:val="both"/>
        <w:rPr>
          <w:rFonts w:ascii="Arial" w:hAnsi="Arial" w:cs="Arial"/>
          <w:sz w:val="16"/>
          <w:szCs w:val="16"/>
        </w:rPr>
      </w:pPr>
    </w:p>
    <w:p w:rsidR="00BD3CA6" w:rsidRPr="003E6BEF" w:rsidRDefault="00BD3CA6" w:rsidP="00BD3CA6">
      <w:pPr>
        <w:pStyle w:val="aff4"/>
        <w:spacing w:line="240" w:lineRule="exact"/>
        <w:jc w:val="center"/>
        <w:rPr>
          <w:rFonts w:ascii="Arial" w:hAnsi="Arial" w:cs="Arial"/>
          <w:sz w:val="16"/>
          <w:szCs w:val="16"/>
        </w:rPr>
      </w:pPr>
      <w:r w:rsidRPr="003E6BEF">
        <w:rPr>
          <w:rFonts w:ascii="Arial" w:hAnsi="Arial" w:cs="Arial"/>
          <w:sz w:val="16"/>
          <w:szCs w:val="16"/>
        </w:rPr>
        <w:t xml:space="preserve">ЗАЯВЛЕНИЕ </w:t>
      </w:r>
    </w:p>
    <w:p w:rsidR="00BD3CA6" w:rsidRPr="003E6BEF" w:rsidRDefault="00BD3CA6" w:rsidP="00BD3CA6">
      <w:pPr>
        <w:pStyle w:val="aff4"/>
        <w:spacing w:line="240" w:lineRule="exact"/>
        <w:jc w:val="center"/>
        <w:rPr>
          <w:rFonts w:ascii="Arial" w:hAnsi="Arial" w:cs="Arial"/>
          <w:sz w:val="16"/>
          <w:szCs w:val="16"/>
        </w:rPr>
      </w:pPr>
      <w:r w:rsidRPr="003E6BEF">
        <w:rPr>
          <w:rFonts w:ascii="Arial" w:hAnsi="Arial" w:cs="Arial"/>
          <w:sz w:val="16"/>
          <w:szCs w:val="16"/>
        </w:rPr>
        <w:t>о предоставлении земельного участка, находящегося в муниципальной</w:t>
      </w:r>
    </w:p>
    <w:p w:rsidR="00BD3CA6" w:rsidRPr="003E6BEF" w:rsidRDefault="00BD3CA6" w:rsidP="00BD3CA6">
      <w:pPr>
        <w:pStyle w:val="ConsPlusNonformat"/>
        <w:spacing w:line="240" w:lineRule="exact"/>
        <w:jc w:val="center"/>
        <w:rPr>
          <w:rFonts w:ascii="Arial" w:hAnsi="Arial" w:cs="Arial"/>
          <w:sz w:val="16"/>
          <w:szCs w:val="16"/>
          <w:lang w:bidi="ru-RU"/>
        </w:rPr>
      </w:pPr>
      <w:r w:rsidRPr="003E6BEF">
        <w:rPr>
          <w:rFonts w:ascii="Arial" w:hAnsi="Arial" w:cs="Arial"/>
          <w:iCs/>
          <w:sz w:val="16"/>
          <w:szCs w:val="16"/>
        </w:rPr>
        <w:t>собственности или государственная собственность на который не разграничена</w:t>
      </w:r>
      <w:r w:rsidRPr="003E6BEF">
        <w:rPr>
          <w:rFonts w:ascii="Arial" w:hAnsi="Arial" w:cs="Arial"/>
          <w:sz w:val="16"/>
          <w:szCs w:val="16"/>
        </w:rPr>
        <w:t>, отдельным категориям граждан в собственность бесплатно в соответствии с законодательством Ставропольского края</w:t>
      </w:r>
    </w:p>
    <w:p w:rsidR="00BD3CA6" w:rsidRPr="003E6BEF" w:rsidRDefault="00BD3CA6" w:rsidP="00BD3CA6">
      <w:pPr>
        <w:pStyle w:val="ConsPlusNonformat"/>
        <w:jc w:val="center"/>
        <w:rPr>
          <w:rFonts w:ascii="Arial" w:hAnsi="Arial" w:cs="Arial"/>
          <w:sz w:val="16"/>
          <w:szCs w:val="16"/>
        </w:rPr>
      </w:pPr>
    </w:p>
    <w:tbl>
      <w:tblPr>
        <w:tblW w:w="4820" w:type="dxa"/>
        <w:tblInd w:w="62" w:type="dxa"/>
        <w:tblLayout w:type="fixed"/>
        <w:tblCellMar>
          <w:top w:w="102" w:type="dxa"/>
          <w:left w:w="62" w:type="dxa"/>
          <w:bottom w:w="102" w:type="dxa"/>
          <w:right w:w="62" w:type="dxa"/>
        </w:tblCellMar>
        <w:tblLook w:val="0000"/>
      </w:tblPr>
      <w:tblGrid>
        <w:gridCol w:w="680"/>
        <w:gridCol w:w="2014"/>
        <w:gridCol w:w="2126"/>
      </w:tblGrid>
      <w:tr w:rsidR="00BD3CA6" w:rsidRPr="003E6BEF" w:rsidTr="002E2183">
        <w:tc>
          <w:tcPr>
            <w:tcW w:w="2694" w:type="dxa"/>
            <w:gridSpan w:val="2"/>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ЗАЯВЛЕНИЕ</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Руководителю органа местного самоуправления муниципального образования Ставропольского края</w:t>
            </w: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1.</w:t>
            </w:r>
          </w:p>
        </w:tc>
        <w:tc>
          <w:tcPr>
            <w:tcW w:w="2014"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Фамилия, имя, отчество заявителя</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outlineLvl w:val="0"/>
              <w:rPr>
                <w:rFonts w:ascii="Arial" w:hAnsi="Arial" w:cs="Arial"/>
                <w:sz w:val="16"/>
                <w:szCs w:val="16"/>
              </w:rPr>
            </w:pP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2.</w:t>
            </w:r>
          </w:p>
        </w:tc>
        <w:tc>
          <w:tcPr>
            <w:tcW w:w="2014"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Место жительства заявителя</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3.</w:t>
            </w:r>
          </w:p>
        </w:tc>
        <w:tc>
          <w:tcPr>
            <w:tcW w:w="2014"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Реквизиты документа, удостоверяющего личность заявителя</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lastRenderedPageBreak/>
              <w:t>4.</w:t>
            </w:r>
          </w:p>
        </w:tc>
        <w:tc>
          <w:tcPr>
            <w:tcW w:w="2014"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Кадастровый номер испрашиваемого земельного участка</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5.</w:t>
            </w:r>
          </w:p>
        </w:tc>
        <w:tc>
          <w:tcPr>
            <w:tcW w:w="2014"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 xml:space="preserve">Основание предоставления земельного участка без проведения торгов из числа предусмотренных </w:t>
            </w:r>
            <w:hyperlink r:id="rId24" w:history="1">
              <w:r w:rsidRPr="003E6BEF">
                <w:rPr>
                  <w:rFonts w:ascii="Arial" w:hAnsi="Arial" w:cs="Arial"/>
                  <w:sz w:val="16"/>
                  <w:szCs w:val="16"/>
                </w:rPr>
                <w:t>пунктом 7 статьи 39.5</w:t>
              </w:r>
            </w:hyperlink>
            <w:r w:rsidRPr="003E6BEF">
              <w:rPr>
                <w:rFonts w:ascii="Arial" w:hAnsi="Arial" w:cs="Arial"/>
                <w:sz w:val="16"/>
                <w:szCs w:val="16"/>
              </w:rPr>
              <w:t xml:space="preserve"> Земельного кодекса Российской Федерации, </w:t>
            </w:r>
            <w:hyperlink r:id="rId25" w:history="1">
              <w:r w:rsidRPr="003E6BEF">
                <w:rPr>
                  <w:rFonts w:ascii="Arial" w:hAnsi="Arial" w:cs="Arial"/>
                  <w:sz w:val="16"/>
                  <w:szCs w:val="16"/>
                </w:rPr>
                <w:t>статьей 14</w:t>
              </w:r>
            </w:hyperlink>
            <w:r w:rsidRPr="003E6BEF">
              <w:rPr>
                <w:rFonts w:ascii="Arial" w:hAnsi="Arial" w:cs="Arial"/>
                <w:sz w:val="16"/>
                <w:szCs w:val="16"/>
              </w:rPr>
              <w:t xml:space="preserve"> Закона Ставропольского края от 09 апреля 2015 г. N 36-кз "О некоторых вопросах регулирования земельных отношений"</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6.</w:t>
            </w:r>
          </w:p>
        </w:tc>
        <w:tc>
          <w:tcPr>
            <w:tcW w:w="2014"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Цель использования земельного участка (нужное подчеркнуть)</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для индивидуального жилищного строительства;</w:t>
            </w:r>
          </w:p>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для садоводства или огородничества</w:t>
            </w: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7.</w:t>
            </w:r>
          </w:p>
        </w:tc>
        <w:tc>
          <w:tcPr>
            <w:tcW w:w="2014"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8.</w:t>
            </w:r>
          </w:p>
        </w:tc>
        <w:tc>
          <w:tcPr>
            <w:tcW w:w="2014"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Фамилия, имя, отчество представителя заявителя (в случае если с заявлением обращается представитель заявителя)</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9.</w:t>
            </w:r>
          </w:p>
        </w:tc>
        <w:tc>
          <w:tcPr>
            <w:tcW w:w="2014"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10.</w:t>
            </w:r>
          </w:p>
        </w:tc>
        <w:tc>
          <w:tcPr>
            <w:tcW w:w="2014"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Способ уведомления заявителя, представителя заявителя (нужное подчеркнуть)</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посредством телефонной связи; посредством электронной почты; посредством почтовой связи</w:t>
            </w: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jc w:val="center"/>
              <w:rPr>
                <w:rFonts w:ascii="Arial" w:hAnsi="Arial" w:cs="Arial"/>
                <w:sz w:val="16"/>
                <w:szCs w:val="16"/>
              </w:rPr>
            </w:pPr>
            <w:r w:rsidRPr="003E6BEF">
              <w:rPr>
                <w:rFonts w:ascii="Arial" w:hAnsi="Arial" w:cs="Arial"/>
                <w:sz w:val="16"/>
                <w:szCs w:val="16"/>
              </w:rPr>
              <w:t>11.</w:t>
            </w:r>
          </w:p>
        </w:tc>
        <w:tc>
          <w:tcPr>
            <w:tcW w:w="2014"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r w:rsidRPr="003E6BEF">
              <w:rPr>
                <w:rFonts w:ascii="Arial" w:hAnsi="Arial" w:cs="Arial"/>
                <w:sz w:val="16"/>
                <w:szCs w:val="16"/>
              </w:rPr>
              <w:t xml:space="preserve">Почтовый адрес, адрес электронной почты, контактный телефон для </w:t>
            </w:r>
            <w:r w:rsidRPr="003E6BEF">
              <w:rPr>
                <w:rFonts w:ascii="Arial" w:hAnsi="Arial" w:cs="Arial"/>
                <w:sz w:val="16"/>
                <w:szCs w:val="16"/>
              </w:rPr>
              <w:lastRenderedPageBreak/>
              <w:t>связи с заявителем (представителем заявителя)</w:t>
            </w:r>
          </w:p>
        </w:tc>
        <w:tc>
          <w:tcPr>
            <w:tcW w:w="2126"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p>
        </w:tc>
      </w:tr>
      <w:tr w:rsidR="00BD3CA6" w:rsidRPr="003E6BEF" w:rsidTr="002E2183">
        <w:tc>
          <w:tcPr>
            <w:tcW w:w="680" w:type="dxa"/>
            <w:tcBorders>
              <w:top w:val="single" w:sz="4" w:space="0" w:color="auto"/>
              <w:left w:val="single" w:sz="4" w:space="0" w:color="auto"/>
              <w:bottom w:val="single" w:sz="4" w:space="0" w:color="auto"/>
              <w:right w:val="single" w:sz="4" w:space="0" w:color="auto"/>
            </w:tcBorders>
          </w:tcPr>
          <w:p w:rsidR="00BD3CA6" w:rsidRPr="003E6BEF" w:rsidRDefault="00BD3CA6" w:rsidP="005E5444">
            <w:pPr>
              <w:autoSpaceDE w:val="0"/>
              <w:autoSpaceDN w:val="0"/>
              <w:adjustRightInd w:val="0"/>
              <w:rPr>
                <w:rFonts w:ascii="Arial" w:hAnsi="Arial" w:cs="Arial"/>
                <w:sz w:val="16"/>
                <w:szCs w:val="16"/>
              </w:rPr>
            </w:pPr>
          </w:p>
        </w:tc>
        <w:tc>
          <w:tcPr>
            <w:tcW w:w="4140" w:type="dxa"/>
            <w:gridSpan w:val="2"/>
            <w:tcBorders>
              <w:top w:val="single" w:sz="4" w:space="0" w:color="auto"/>
              <w:left w:val="single" w:sz="4" w:space="0" w:color="auto"/>
              <w:bottom w:val="single" w:sz="4" w:space="0" w:color="auto"/>
              <w:right w:val="single" w:sz="4" w:space="0" w:color="auto"/>
            </w:tcBorders>
          </w:tcPr>
          <w:p w:rsidR="00BD3CA6" w:rsidRPr="00884C09" w:rsidRDefault="00BD3CA6" w:rsidP="005E5444">
            <w:pPr>
              <w:pStyle w:val="1"/>
              <w:keepNext w:val="0"/>
              <w:autoSpaceDE w:val="0"/>
              <w:autoSpaceDN w:val="0"/>
              <w:adjustRightInd w:val="0"/>
              <w:jc w:val="both"/>
              <w:rPr>
                <w:rFonts w:ascii="Arial" w:hAnsi="Arial" w:cs="Arial"/>
                <w:b w:val="0"/>
                <w:sz w:val="16"/>
                <w:szCs w:val="16"/>
              </w:rPr>
            </w:pPr>
            <w:r w:rsidRPr="00884C09">
              <w:rPr>
                <w:rFonts w:ascii="Arial" w:hAnsi="Arial" w:cs="Arial"/>
                <w:b w:val="0"/>
                <w:sz w:val="16"/>
                <w:szCs w:val="16"/>
              </w:rPr>
              <w:t>_______________  ___________________________</w:t>
            </w:r>
          </w:p>
          <w:p w:rsidR="00BD3CA6" w:rsidRPr="00884C09" w:rsidRDefault="00BD3CA6" w:rsidP="005E5444">
            <w:pPr>
              <w:pStyle w:val="1"/>
              <w:keepNext w:val="0"/>
              <w:autoSpaceDE w:val="0"/>
              <w:autoSpaceDN w:val="0"/>
              <w:adjustRightInd w:val="0"/>
              <w:jc w:val="both"/>
              <w:rPr>
                <w:rFonts w:ascii="Arial" w:hAnsi="Arial" w:cs="Arial"/>
                <w:b w:val="0"/>
                <w:sz w:val="16"/>
                <w:szCs w:val="16"/>
              </w:rPr>
            </w:pPr>
            <w:r w:rsidRPr="00884C09">
              <w:rPr>
                <w:rFonts w:ascii="Arial" w:hAnsi="Arial" w:cs="Arial"/>
                <w:b w:val="0"/>
                <w:sz w:val="16"/>
                <w:szCs w:val="16"/>
              </w:rPr>
              <w:t xml:space="preserve">   (подпись)                                  (инициалы, фамилия)</w:t>
            </w:r>
          </w:p>
        </w:tc>
      </w:tr>
    </w:tbl>
    <w:p w:rsidR="00BD3CA6" w:rsidRPr="003E6BEF" w:rsidRDefault="00BD3CA6" w:rsidP="00BD3CA6">
      <w:pPr>
        <w:jc w:val="both"/>
        <w:rPr>
          <w:rFonts w:ascii="Arial" w:hAnsi="Arial" w:cs="Arial"/>
          <w:sz w:val="16"/>
          <w:szCs w:val="16"/>
        </w:rPr>
      </w:pPr>
    </w:p>
    <w:p w:rsidR="00BD3CA6" w:rsidRPr="003E6BEF" w:rsidRDefault="00BD3CA6" w:rsidP="00BD3CA6">
      <w:pPr>
        <w:jc w:val="both"/>
        <w:rPr>
          <w:rFonts w:ascii="Arial" w:hAnsi="Arial" w:cs="Arial"/>
          <w:sz w:val="16"/>
          <w:szCs w:val="16"/>
        </w:rPr>
      </w:pPr>
    </w:p>
    <w:p w:rsidR="00A067E9" w:rsidRPr="003E6BEF" w:rsidRDefault="00A067E9" w:rsidP="004E50B0">
      <w:pPr>
        <w:pStyle w:val="ConsPlusNormal"/>
        <w:ind w:firstLine="142"/>
        <w:jc w:val="both"/>
        <w:rPr>
          <w:sz w:val="16"/>
          <w:szCs w:val="16"/>
        </w:rPr>
      </w:pPr>
    </w:p>
    <w:p w:rsidR="004B2C5C" w:rsidRDefault="004B2C5C" w:rsidP="004E50B0">
      <w:pPr>
        <w:ind w:firstLine="142"/>
        <w:jc w:val="both"/>
        <w:rPr>
          <w:rFonts w:ascii="Arial" w:hAnsi="Arial" w:cs="Arial"/>
          <w:sz w:val="16"/>
          <w:szCs w:val="16"/>
        </w:rPr>
      </w:pPr>
    </w:p>
    <w:p w:rsidR="004B2C5C" w:rsidRDefault="004B2C5C" w:rsidP="004E50B0">
      <w:pPr>
        <w:ind w:firstLine="142"/>
        <w:jc w:val="both"/>
        <w:rPr>
          <w:rFonts w:ascii="Arial" w:hAnsi="Arial" w:cs="Arial"/>
          <w:sz w:val="16"/>
          <w:szCs w:val="16"/>
        </w:rPr>
      </w:pPr>
    </w:p>
    <w:p w:rsidR="004B2C5C" w:rsidRDefault="004B2C5C" w:rsidP="004E50B0">
      <w:pPr>
        <w:ind w:firstLine="142"/>
        <w:jc w:val="both"/>
        <w:rPr>
          <w:rFonts w:ascii="Arial" w:hAnsi="Arial" w:cs="Arial"/>
          <w:sz w:val="16"/>
          <w:szCs w:val="16"/>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3D377A" w:rsidRPr="003E6BEF" w:rsidTr="003D377A">
        <w:trPr>
          <w:trHeight w:val="1215"/>
        </w:trPr>
        <w:tc>
          <w:tcPr>
            <w:tcW w:w="5070" w:type="dxa"/>
            <w:tcBorders>
              <w:top w:val="nil"/>
              <w:left w:val="nil"/>
              <w:bottom w:val="nil"/>
              <w:right w:val="nil"/>
            </w:tcBorders>
            <w:shd w:val="clear" w:color="auto" w:fill="auto"/>
          </w:tcPr>
          <w:p w:rsidR="003D377A" w:rsidRPr="003E6BEF" w:rsidRDefault="003D377A" w:rsidP="003D377A">
            <w:pPr>
              <w:spacing w:line="180" w:lineRule="exact"/>
              <w:ind w:firstLine="709"/>
              <w:jc w:val="center"/>
              <w:rPr>
                <w:rFonts w:ascii="Arial" w:hAnsi="Arial" w:cs="Arial"/>
                <w:sz w:val="16"/>
                <w:szCs w:val="16"/>
              </w:rPr>
            </w:pPr>
            <w:r w:rsidRPr="003E6BEF">
              <w:rPr>
                <w:rFonts w:ascii="Arial" w:hAnsi="Arial" w:cs="Arial"/>
                <w:sz w:val="16"/>
                <w:szCs w:val="16"/>
              </w:rPr>
              <w:t>Приложение 3</w:t>
            </w:r>
          </w:p>
          <w:p w:rsidR="003D377A" w:rsidRPr="003E6BEF" w:rsidRDefault="003D377A" w:rsidP="003D377A">
            <w:pPr>
              <w:spacing w:line="180" w:lineRule="exact"/>
              <w:ind w:left="1134"/>
              <w:jc w:val="both"/>
              <w:rPr>
                <w:rFonts w:ascii="Arial" w:hAnsi="Arial" w:cs="Arial"/>
                <w:sz w:val="16"/>
                <w:szCs w:val="16"/>
              </w:rPr>
            </w:pPr>
            <w:r w:rsidRPr="003E6BEF">
              <w:rPr>
                <w:rFonts w:ascii="Arial" w:hAnsi="Arial" w:cs="Arial"/>
                <w:sz w:val="16"/>
                <w:szCs w:val="16"/>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w:t>
            </w:r>
          </w:p>
        </w:tc>
      </w:tr>
    </w:tbl>
    <w:p w:rsidR="003D377A" w:rsidRPr="003E6BEF" w:rsidRDefault="003D377A" w:rsidP="003D377A">
      <w:pPr>
        <w:ind w:firstLine="709"/>
        <w:jc w:val="right"/>
        <w:rPr>
          <w:rFonts w:ascii="Arial" w:hAnsi="Arial" w:cs="Arial"/>
          <w:sz w:val="16"/>
          <w:szCs w:val="16"/>
        </w:rPr>
      </w:pPr>
    </w:p>
    <w:p w:rsidR="003D377A" w:rsidRPr="003E6BEF" w:rsidRDefault="003D377A" w:rsidP="003D377A">
      <w:pPr>
        <w:ind w:firstLine="709"/>
        <w:jc w:val="right"/>
        <w:rPr>
          <w:rFonts w:ascii="Arial" w:hAnsi="Arial" w:cs="Arial"/>
          <w:sz w:val="16"/>
          <w:szCs w:val="16"/>
        </w:rPr>
      </w:pPr>
      <w:r w:rsidRPr="003E6BEF">
        <w:rPr>
          <w:rFonts w:ascii="Arial" w:hAnsi="Arial" w:cs="Arial"/>
          <w:sz w:val="16"/>
          <w:szCs w:val="16"/>
        </w:rPr>
        <w:t>Образец постановления</w:t>
      </w:r>
    </w:p>
    <w:p w:rsidR="003D377A" w:rsidRPr="003E6BEF" w:rsidRDefault="003D377A" w:rsidP="003D377A">
      <w:pPr>
        <w:ind w:firstLine="709"/>
        <w:jc w:val="both"/>
        <w:rPr>
          <w:rFonts w:ascii="Arial" w:hAnsi="Arial" w:cs="Arial"/>
          <w:sz w:val="16"/>
          <w:szCs w:val="16"/>
        </w:rPr>
      </w:pPr>
    </w:p>
    <w:p w:rsidR="003D377A" w:rsidRPr="003E6BEF" w:rsidRDefault="003D377A" w:rsidP="003D377A">
      <w:pPr>
        <w:ind w:firstLine="709"/>
        <w:jc w:val="both"/>
        <w:rPr>
          <w:rFonts w:ascii="Arial" w:hAnsi="Arial" w:cs="Arial"/>
          <w:sz w:val="16"/>
          <w:szCs w:val="16"/>
        </w:rPr>
      </w:pPr>
    </w:p>
    <w:p w:rsidR="003D377A" w:rsidRPr="003E6BEF" w:rsidRDefault="003D377A" w:rsidP="003D377A">
      <w:pPr>
        <w:autoSpaceDE w:val="0"/>
        <w:autoSpaceDN w:val="0"/>
        <w:adjustRightInd w:val="0"/>
        <w:jc w:val="center"/>
        <w:rPr>
          <w:rFonts w:ascii="Arial" w:hAnsi="Arial" w:cs="Arial"/>
          <w:sz w:val="16"/>
          <w:szCs w:val="16"/>
        </w:rPr>
      </w:pPr>
      <w:r w:rsidRPr="003E6BEF">
        <w:rPr>
          <w:rFonts w:ascii="Arial" w:hAnsi="Arial" w:cs="Arial"/>
          <w:sz w:val="16"/>
          <w:szCs w:val="16"/>
        </w:rPr>
        <w:t>РЕШЕНИЕ (ПОСТАНОВЛЕНИЕ)</w:t>
      </w:r>
    </w:p>
    <w:p w:rsidR="003D377A" w:rsidRPr="003E6BEF" w:rsidRDefault="003D377A" w:rsidP="003D377A">
      <w:pPr>
        <w:autoSpaceDE w:val="0"/>
        <w:autoSpaceDN w:val="0"/>
        <w:adjustRightInd w:val="0"/>
        <w:jc w:val="center"/>
        <w:rPr>
          <w:rFonts w:ascii="Arial" w:hAnsi="Arial" w:cs="Arial"/>
          <w:sz w:val="16"/>
          <w:szCs w:val="16"/>
        </w:rPr>
      </w:pPr>
      <w:r w:rsidRPr="003E6BEF">
        <w:rPr>
          <w:rFonts w:ascii="Arial" w:hAnsi="Arial" w:cs="Arial"/>
          <w:sz w:val="16"/>
          <w:szCs w:val="16"/>
        </w:rPr>
        <w:t>____________________________________</w:t>
      </w:r>
    </w:p>
    <w:p w:rsidR="003D377A" w:rsidRPr="003E6BEF" w:rsidRDefault="003D377A" w:rsidP="003D377A">
      <w:pPr>
        <w:autoSpaceDE w:val="0"/>
        <w:autoSpaceDN w:val="0"/>
        <w:adjustRightInd w:val="0"/>
        <w:jc w:val="center"/>
        <w:rPr>
          <w:rFonts w:ascii="Arial" w:hAnsi="Arial" w:cs="Arial"/>
          <w:sz w:val="16"/>
          <w:szCs w:val="16"/>
        </w:rPr>
      </w:pPr>
      <w:r w:rsidRPr="003E6BEF">
        <w:rPr>
          <w:rFonts w:ascii="Arial" w:hAnsi="Arial" w:cs="Arial"/>
          <w:sz w:val="16"/>
          <w:szCs w:val="16"/>
        </w:rPr>
        <w:t>(наименование органа, предоставляющего услугу)</w:t>
      </w:r>
    </w:p>
    <w:p w:rsidR="003D377A" w:rsidRPr="003E6BEF" w:rsidRDefault="003D377A" w:rsidP="003D377A">
      <w:pPr>
        <w:autoSpaceDE w:val="0"/>
        <w:autoSpaceDN w:val="0"/>
        <w:adjustRightInd w:val="0"/>
        <w:jc w:val="both"/>
        <w:outlineLvl w:val="0"/>
        <w:rPr>
          <w:rFonts w:ascii="Arial" w:hAnsi="Arial" w:cs="Arial"/>
          <w:sz w:val="16"/>
          <w:szCs w:val="16"/>
        </w:rPr>
      </w:pPr>
    </w:p>
    <w:p w:rsidR="003D377A" w:rsidRPr="003E6BEF" w:rsidRDefault="003D377A" w:rsidP="003D377A">
      <w:pPr>
        <w:autoSpaceDE w:val="0"/>
        <w:autoSpaceDN w:val="0"/>
        <w:adjustRightInd w:val="0"/>
        <w:jc w:val="both"/>
        <w:rPr>
          <w:rFonts w:ascii="Arial" w:hAnsi="Arial" w:cs="Arial"/>
          <w:sz w:val="16"/>
          <w:szCs w:val="16"/>
        </w:rPr>
      </w:pPr>
      <w:r w:rsidRPr="003E6BEF">
        <w:rPr>
          <w:rFonts w:ascii="Arial" w:hAnsi="Arial" w:cs="Arial"/>
          <w:sz w:val="16"/>
          <w:szCs w:val="16"/>
        </w:rPr>
        <w:t>«___» ___________ 20___г.                          № _____</w:t>
      </w:r>
    </w:p>
    <w:p w:rsidR="003D377A" w:rsidRPr="003E6BEF" w:rsidRDefault="003D377A" w:rsidP="003D377A">
      <w:pPr>
        <w:autoSpaceDE w:val="0"/>
        <w:autoSpaceDN w:val="0"/>
        <w:adjustRightInd w:val="0"/>
        <w:jc w:val="both"/>
        <w:rPr>
          <w:rFonts w:ascii="Arial" w:hAnsi="Arial" w:cs="Arial"/>
          <w:sz w:val="16"/>
          <w:szCs w:val="16"/>
        </w:rPr>
      </w:pPr>
    </w:p>
    <w:p w:rsidR="003D377A" w:rsidRPr="003E6BEF" w:rsidRDefault="003D377A" w:rsidP="003D377A">
      <w:pPr>
        <w:autoSpaceDE w:val="0"/>
        <w:autoSpaceDN w:val="0"/>
        <w:adjustRightInd w:val="0"/>
        <w:ind w:firstLine="709"/>
        <w:jc w:val="center"/>
        <w:rPr>
          <w:rFonts w:ascii="Arial" w:hAnsi="Arial" w:cs="Arial"/>
          <w:sz w:val="16"/>
          <w:szCs w:val="16"/>
        </w:rPr>
      </w:pPr>
      <w:r w:rsidRPr="003E6BEF">
        <w:rPr>
          <w:rFonts w:ascii="Arial" w:hAnsi="Arial" w:cs="Arial"/>
          <w:sz w:val="16"/>
          <w:szCs w:val="16"/>
        </w:rPr>
        <w:t>О предоставлении ____________________________________________    (ФИО, наименование заявителя)</w:t>
      </w:r>
    </w:p>
    <w:p w:rsidR="003D377A" w:rsidRPr="003E6BEF" w:rsidRDefault="003D377A" w:rsidP="003D377A">
      <w:pPr>
        <w:autoSpaceDE w:val="0"/>
        <w:autoSpaceDN w:val="0"/>
        <w:adjustRightInd w:val="0"/>
        <w:jc w:val="both"/>
        <w:rPr>
          <w:rFonts w:ascii="Arial" w:hAnsi="Arial" w:cs="Arial"/>
          <w:sz w:val="16"/>
          <w:szCs w:val="16"/>
        </w:rPr>
      </w:pPr>
      <w:r w:rsidRPr="003E6BEF">
        <w:rPr>
          <w:rFonts w:ascii="Arial" w:hAnsi="Arial" w:cs="Arial"/>
          <w:sz w:val="16"/>
          <w:szCs w:val="16"/>
        </w:rPr>
        <w:t>в собственность земельного участка, площадью ____________ кв.м, с кадастровым номером __________________________________________, расположенный по адресу: ________________________________________,</w:t>
      </w:r>
    </w:p>
    <w:p w:rsidR="003D377A" w:rsidRPr="003E6BEF" w:rsidRDefault="003D377A" w:rsidP="003D377A">
      <w:pPr>
        <w:tabs>
          <w:tab w:val="left" w:pos="3735"/>
          <w:tab w:val="center" w:pos="5031"/>
        </w:tabs>
        <w:autoSpaceDE w:val="0"/>
        <w:autoSpaceDN w:val="0"/>
        <w:adjustRightInd w:val="0"/>
        <w:ind w:firstLine="142"/>
        <w:rPr>
          <w:rFonts w:ascii="Arial" w:hAnsi="Arial" w:cs="Arial"/>
          <w:sz w:val="16"/>
          <w:szCs w:val="16"/>
          <w:lang w:bidi="ru-RU"/>
        </w:rPr>
      </w:pPr>
      <w:r w:rsidRPr="003E6BEF">
        <w:rPr>
          <w:rFonts w:ascii="Arial" w:hAnsi="Arial" w:cs="Arial"/>
          <w:sz w:val="16"/>
          <w:szCs w:val="16"/>
        </w:rPr>
        <w:t xml:space="preserve">В соответствии с </w:t>
      </w:r>
      <w:r w:rsidRPr="003E6BEF">
        <w:rPr>
          <w:rFonts w:ascii="Arial" w:hAnsi="Arial" w:cs="Arial"/>
          <w:sz w:val="16"/>
          <w:szCs w:val="16"/>
          <w:lang w:bidi="ru-RU"/>
        </w:rPr>
        <w:t>законодательством Российской Федерации __________________________________________________________________</w:t>
      </w:r>
      <w:r w:rsidRPr="003E6BEF">
        <w:rPr>
          <w:rFonts w:ascii="Arial" w:hAnsi="Arial" w:cs="Arial"/>
          <w:sz w:val="16"/>
          <w:szCs w:val="16"/>
        </w:rPr>
        <w:t xml:space="preserve">, </w:t>
      </w:r>
      <w:r w:rsidRPr="003E6BEF">
        <w:rPr>
          <w:rFonts w:ascii="Arial" w:hAnsi="Arial" w:cs="Arial"/>
          <w:sz w:val="16"/>
          <w:szCs w:val="16"/>
          <w:lang w:bidi="ru-RU"/>
        </w:rPr>
        <w:tab/>
      </w:r>
      <w:r w:rsidRPr="003E6BEF">
        <w:rPr>
          <w:rFonts w:ascii="Arial" w:hAnsi="Arial" w:cs="Arial"/>
          <w:sz w:val="16"/>
          <w:szCs w:val="16"/>
          <w:lang w:bidi="ru-RU"/>
        </w:rPr>
        <w:tab/>
        <w:t>(указать наименование Закона)</w:t>
      </w:r>
    </w:p>
    <w:p w:rsidR="003D377A" w:rsidRPr="003E6BEF" w:rsidRDefault="003D377A" w:rsidP="003D377A">
      <w:pPr>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рассмотрев заявление ____________________________________________ </w:t>
      </w:r>
    </w:p>
    <w:p w:rsidR="003D377A" w:rsidRPr="003E6BEF" w:rsidRDefault="003D377A" w:rsidP="003D377A">
      <w:pPr>
        <w:autoSpaceDE w:val="0"/>
        <w:autoSpaceDN w:val="0"/>
        <w:adjustRightInd w:val="0"/>
        <w:ind w:firstLine="142"/>
        <w:jc w:val="center"/>
        <w:rPr>
          <w:rFonts w:ascii="Arial" w:hAnsi="Arial" w:cs="Arial"/>
          <w:sz w:val="16"/>
          <w:szCs w:val="16"/>
        </w:rPr>
      </w:pPr>
      <w:r w:rsidRPr="003E6BEF">
        <w:rPr>
          <w:rFonts w:ascii="Arial" w:hAnsi="Arial" w:cs="Arial"/>
          <w:sz w:val="16"/>
          <w:szCs w:val="16"/>
        </w:rPr>
        <w:t>(ФИО, наименование заявителя)</w:t>
      </w:r>
    </w:p>
    <w:p w:rsidR="003D377A" w:rsidRPr="003E6BEF" w:rsidRDefault="003D377A" w:rsidP="003D377A">
      <w:pPr>
        <w:autoSpaceDE w:val="0"/>
        <w:autoSpaceDN w:val="0"/>
        <w:adjustRightInd w:val="0"/>
        <w:ind w:firstLine="142"/>
        <w:jc w:val="center"/>
        <w:rPr>
          <w:rFonts w:ascii="Arial" w:hAnsi="Arial" w:cs="Arial"/>
          <w:sz w:val="16"/>
          <w:szCs w:val="16"/>
        </w:rPr>
      </w:pPr>
      <w:r w:rsidRPr="003E6BEF">
        <w:rPr>
          <w:rFonts w:ascii="Arial" w:hAnsi="Arial" w:cs="Arial"/>
          <w:sz w:val="16"/>
          <w:szCs w:val="16"/>
        </w:rPr>
        <w:t>__________________________________________________________________ (адрес места нахождения (места жительства)</w:t>
      </w:r>
    </w:p>
    <w:p w:rsidR="003D377A" w:rsidRPr="003E6BEF" w:rsidRDefault="003D377A" w:rsidP="003D377A">
      <w:pPr>
        <w:autoSpaceDE w:val="0"/>
        <w:autoSpaceDN w:val="0"/>
        <w:adjustRightInd w:val="0"/>
        <w:jc w:val="both"/>
        <w:rPr>
          <w:rFonts w:ascii="Arial" w:hAnsi="Arial" w:cs="Arial"/>
          <w:sz w:val="16"/>
          <w:szCs w:val="16"/>
          <w:lang w:bidi="ru-RU"/>
        </w:rPr>
      </w:pPr>
      <w:r w:rsidRPr="003E6BEF">
        <w:rPr>
          <w:rFonts w:ascii="Arial" w:hAnsi="Arial" w:cs="Arial"/>
          <w:sz w:val="16"/>
          <w:szCs w:val="16"/>
        </w:rPr>
        <w:t xml:space="preserve"> от «___» ___________ 20__ г., № _____,</w:t>
      </w:r>
    </w:p>
    <w:p w:rsidR="003D377A" w:rsidRPr="003E6BEF" w:rsidRDefault="003D377A" w:rsidP="003D377A">
      <w:pPr>
        <w:autoSpaceDE w:val="0"/>
        <w:autoSpaceDN w:val="0"/>
        <w:adjustRightInd w:val="0"/>
        <w:ind w:firstLine="709"/>
        <w:jc w:val="both"/>
        <w:rPr>
          <w:rFonts w:ascii="Arial" w:hAnsi="Arial" w:cs="Arial"/>
          <w:sz w:val="16"/>
          <w:szCs w:val="16"/>
        </w:rPr>
      </w:pPr>
    </w:p>
    <w:p w:rsidR="003D377A" w:rsidRPr="003E6BEF" w:rsidRDefault="003D377A" w:rsidP="003D377A">
      <w:pPr>
        <w:autoSpaceDE w:val="0"/>
        <w:autoSpaceDN w:val="0"/>
        <w:adjustRightInd w:val="0"/>
        <w:ind w:firstLine="709"/>
        <w:jc w:val="both"/>
        <w:rPr>
          <w:rFonts w:ascii="Arial" w:hAnsi="Arial" w:cs="Arial"/>
          <w:sz w:val="16"/>
          <w:szCs w:val="16"/>
        </w:rPr>
      </w:pPr>
      <w:r w:rsidRPr="003E6BEF">
        <w:rPr>
          <w:rFonts w:ascii="Arial" w:hAnsi="Arial" w:cs="Arial"/>
          <w:sz w:val="16"/>
          <w:szCs w:val="16"/>
        </w:rPr>
        <w:t>РЕШИЛ (ПОСТАНОВЛЯЮ):</w:t>
      </w:r>
    </w:p>
    <w:p w:rsidR="003D377A" w:rsidRPr="003E6BEF" w:rsidRDefault="003D377A" w:rsidP="003D377A">
      <w:pPr>
        <w:autoSpaceDE w:val="0"/>
        <w:autoSpaceDN w:val="0"/>
        <w:adjustRightInd w:val="0"/>
        <w:ind w:firstLine="709"/>
        <w:jc w:val="center"/>
        <w:rPr>
          <w:rFonts w:ascii="Arial" w:hAnsi="Arial" w:cs="Arial"/>
          <w:sz w:val="16"/>
          <w:szCs w:val="16"/>
        </w:rPr>
      </w:pPr>
      <w:r w:rsidRPr="003E6BEF">
        <w:rPr>
          <w:rFonts w:ascii="Arial" w:hAnsi="Arial" w:cs="Arial"/>
          <w:sz w:val="16"/>
          <w:szCs w:val="16"/>
        </w:rPr>
        <w:t>1. Предоставить в собственность ________________________________                     (ФИО, наименование заявителя)</w:t>
      </w:r>
    </w:p>
    <w:p w:rsidR="003D377A" w:rsidRPr="003E6BEF" w:rsidRDefault="003D377A" w:rsidP="003D377A">
      <w:pPr>
        <w:autoSpaceDE w:val="0"/>
        <w:autoSpaceDN w:val="0"/>
        <w:adjustRightInd w:val="0"/>
        <w:jc w:val="both"/>
        <w:rPr>
          <w:rFonts w:ascii="Arial" w:hAnsi="Arial" w:cs="Arial"/>
          <w:sz w:val="16"/>
          <w:szCs w:val="16"/>
        </w:rPr>
      </w:pPr>
      <w:r w:rsidRPr="003E6BEF">
        <w:rPr>
          <w:rFonts w:ascii="Arial" w:hAnsi="Arial" w:cs="Arial"/>
          <w:sz w:val="16"/>
          <w:szCs w:val="16"/>
        </w:rPr>
        <w:t>земельный участок, площадью ____________ кв.м, с кадастровым номером _______________________________________________________________, расположенный по адресу: ______________________________________, разрешенное использование - для ____________________________________.</w:t>
      </w:r>
    </w:p>
    <w:p w:rsidR="003D377A" w:rsidRPr="003E6BEF" w:rsidRDefault="003D377A" w:rsidP="003D377A">
      <w:pPr>
        <w:autoSpaceDE w:val="0"/>
        <w:autoSpaceDN w:val="0"/>
        <w:adjustRightInd w:val="0"/>
        <w:ind w:firstLine="709"/>
        <w:jc w:val="both"/>
        <w:rPr>
          <w:rFonts w:ascii="Arial" w:hAnsi="Arial" w:cs="Arial"/>
          <w:sz w:val="16"/>
          <w:szCs w:val="16"/>
        </w:rPr>
      </w:pPr>
      <w:r w:rsidRPr="003E6BEF">
        <w:rPr>
          <w:rFonts w:ascii="Arial" w:hAnsi="Arial" w:cs="Arial"/>
          <w:sz w:val="16"/>
          <w:szCs w:val="16"/>
        </w:rPr>
        <w:t>2. Контроль за выполнением настоящего постановления возложить на _______________________________________________________________.</w:t>
      </w:r>
    </w:p>
    <w:p w:rsidR="003D377A" w:rsidRPr="003E6BEF" w:rsidRDefault="003D377A" w:rsidP="003D377A">
      <w:pPr>
        <w:autoSpaceDE w:val="0"/>
        <w:autoSpaceDN w:val="0"/>
        <w:adjustRightInd w:val="0"/>
        <w:ind w:firstLine="709"/>
        <w:jc w:val="both"/>
        <w:rPr>
          <w:rFonts w:ascii="Arial" w:hAnsi="Arial" w:cs="Arial"/>
          <w:sz w:val="16"/>
          <w:szCs w:val="16"/>
        </w:rPr>
      </w:pPr>
      <w:r w:rsidRPr="003E6BEF">
        <w:rPr>
          <w:rFonts w:ascii="Arial" w:hAnsi="Arial" w:cs="Arial"/>
          <w:sz w:val="16"/>
          <w:szCs w:val="16"/>
        </w:rPr>
        <w:t>3. Настоящее решение (постановление) вступает в силу со дня его подписания.</w:t>
      </w:r>
    </w:p>
    <w:p w:rsidR="003D377A" w:rsidRPr="003E6BEF" w:rsidRDefault="003D377A" w:rsidP="003D377A">
      <w:pPr>
        <w:autoSpaceDE w:val="0"/>
        <w:autoSpaceDN w:val="0"/>
        <w:adjustRightInd w:val="0"/>
        <w:jc w:val="both"/>
        <w:rPr>
          <w:rFonts w:ascii="Arial" w:hAnsi="Arial" w:cs="Arial"/>
          <w:sz w:val="16"/>
          <w:szCs w:val="16"/>
        </w:rPr>
      </w:pPr>
    </w:p>
    <w:p w:rsidR="003D377A" w:rsidRPr="003E6BEF" w:rsidRDefault="003D377A" w:rsidP="003D377A">
      <w:pPr>
        <w:autoSpaceDE w:val="0"/>
        <w:autoSpaceDN w:val="0"/>
        <w:adjustRightInd w:val="0"/>
        <w:jc w:val="both"/>
        <w:rPr>
          <w:rFonts w:ascii="Arial" w:hAnsi="Arial" w:cs="Arial"/>
          <w:sz w:val="16"/>
          <w:szCs w:val="16"/>
        </w:rPr>
      </w:pPr>
      <w:r w:rsidRPr="003E6BEF">
        <w:rPr>
          <w:rFonts w:ascii="Arial" w:hAnsi="Arial" w:cs="Arial"/>
          <w:sz w:val="16"/>
          <w:szCs w:val="16"/>
        </w:rPr>
        <w:t>____________</w:t>
      </w:r>
      <w:r>
        <w:rPr>
          <w:rFonts w:ascii="Arial" w:hAnsi="Arial" w:cs="Arial"/>
          <w:sz w:val="16"/>
          <w:szCs w:val="16"/>
        </w:rPr>
        <w:t xml:space="preserve">        </w:t>
      </w:r>
      <w:r w:rsidRPr="003E6BEF">
        <w:rPr>
          <w:rFonts w:ascii="Arial" w:hAnsi="Arial" w:cs="Arial"/>
          <w:sz w:val="16"/>
          <w:szCs w:val="16"/>
        </w:rPr>
        <w:t xml:space="preserve">_______________ </w:t>
      </w:r>
      <w:r>
        <w:rPr>
          <w:rFonts w:ascii="Arial" w:hAnsi="Arial" w:cs="Arial"/>
          <w:sz w:val="16"/>
          <w:szCs w:val="16"/>
        </w:rPr>
        <w:t xml:space="preserve">          ______________</w:t>
      </w:r>
    </w:p>
    <w:p w:rsidR="003D377A" w:rsidRPr="003E6BEF" w:rsidRDefault="003D377A" w:rsidP="003D377A">
      <w:pPr>
        <w:autoSpaceDE w:val="0"/>
        <w:autoSpaceDN w:val="0"/>
        <w:adjustRightInd w:val="0"/>
        <w:jc w:val="both"/>
        <w:rPr>
          <w:rFonts w:ascii="Arial" w:hAnsi="Arial" w:cs="Arial"/>
          <w:sz w:val="16"/>
          <w:szCs w:val="16"/>
        </w:rPr>
      </w:pPr>
      <w:r>
        <w:rPr>
          <w:rFonts w:ascii="Arial" w:hAnsi="Arial" w:cs="Arial"/>
          <w:sz w:val="16"/>
          <w:szCs w:val="16"/>
        </w:rPr>
        <w:t xml:space="preserve">     (должность) </w:t>
      </w:r>
      <w:r w:rsidRPr="003E6BEF">
        <w:rPr>
          <w:rFonts w:ascii="Arial" w:hAnsi="Arial" w:cs="Arial"/>
          <w:sz w:val="16"/>
          <w:szCs w:val="16"/>
        </w:rPr>
        <w:t>(подпись, печать)       (расшифровка подписи)</w:t>
      </w:r>
    </w:p>
    <w:p w:rsidR="004B2C5C" w:rsidRDefault="004B2C5C" w:rsidP="004E50B0">
      <w:pPr>
        <w:ind w:firstLine="142"/>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tblGrid>
      <w:tr w:rsidR="004E74C9" w:rsidRPr="003E6BEF" w:rsidTr="004E74C9">
        <w:trPr>
          <w:trHeight w:val="1215"/>
        </w:trPr>
        <w:tc>
          <w:tcPr>
            <w:tcW w:w="4928" w:type="dxa"/>
            <w:tcBorders>
              <w:top w:val="nil"/>
              <w:left w:val="nil"/>
              <w:bottom w:val="nil"/>
              <w:right w:val="nil"/>
            </w:tcBorders>
            <w:shd w:val="clear" w:color="auto" w:fill="auto"/>
          </w:tcPr>
          <w:p w:rsidR="004E74C9" w:rsidRPr="003E6BEF" w:rsidRDefault="004E74C9" w:rsidP="004E74C9">
            <w:pPr>
              <w:spacing w:line="180" w:lineRule="exact"/>
              <w:ind w:left="1134"/>
              <w:jc w:val="center"/>
              <w:rPr>
                <w:rFonts w:ascii="Arial" w:hAnsi="Arial" w:cs="Arial"/>
                <w:sz w:val="16"/>
                <w:szCs w:val="16"/>
              </w:rPr>
            </w:pPr>
            <w:r w:rsidRPr="003E6BEF">
              <w:rPr>
                <w:rFonts w:ascii="Arial" w:hAnsi="Arial" w:cs="Arial"/>
                <w:sz w:val="16"/>
                <w:szCs w:val="16"/>
              </w:rPr>
              <w:lastRenderedPageBreak/>
              <w:t>Приложение 4</w:t>
            </w:r>
          </w:p>
          <w:p w:rsidR="004E74C9" w:rsidRPr="003E6BEF" w:rsidRDefault="004E74C9" w:rsidP="004E74C9">
            <w:pPr>
              <w:spacing w:line="180" w:lineRule="exact"/>
              <w:ind w:left="1134"/>
              <w:jc w:val="both"/>
              <w:rPr>
                <w:rFonts w:ascii="Arial" w:hAnsi="Arial" w:cs="Arial"/>
                <w:sz w:val="16"/>
                <w:szCs w:val="16"/>
              </w:rPr>
            </w:pPr>
            <w:r w:rsidRPr="003E6BEF">
              <w:rPr>
                <w:rFonts w:ascii="Arial" w:hAnsi="Arial" w:cs="Arial"/>
                <w:sz w:val="16"/>
                <w:szCs w:val="16"/>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w:t>
            </w:r>
          </w:p>
        </w:tc>
      </w:tr>
    </w:tbl>
    <w:p w:rsidR="004E74C9" w:rsidRPr="003E6BEF" w:rsidRDefault="004E74C9" w:rsidP="004E74C9">
      <w:pPr>
        <w:ind w:firstLine="709"/>
        <w:jc w:val="right"/>
        <w:rPr>
          <w:rFonts w:ascii="Arial" w:hAnsi="Arial" w:cs="Arial"/>
          <w:sz w:val="16"/>
          <w:szCs w:val="16"/>
        </w:rPr>
      </w:pPr>
    </w:p>
    <w:p w:rsidR="004E74C9" w:rsidRDefault="004E74C9" w:rsidP="004E74C9">
      <w:pPr>
        <w:ind w:firstLine="709"/>
        <w:jc w:val="right"/>
        <w:rPr>
          <w:rFonts w:ascii="Arial" w:hAnsi="Arial" w:cs="Arial"/>
          <w:sz w:val="16"/>
          <w:szCs w:val="16"/>
        </w:rPr>
      </w:pPr>
    </w:p>
    <w:p w:rsidR="004E74C9" w:rsidRDefault="004E74C9" w:rsidP="004E74C9">
      <w:pPr>
        <w:ind w:firstLine="709"/>
        <w:jc w:val="right"/>
        <w:rPr>
          <w:rFonts w:ascii="Arial" w:hAnsi="Arial" w:cs="Arial"/>
          <w:sz w:val="16"/>
          <w:szCs w:val="16"/>
        </w:rPr>
      </w:pPr>
    </w:p>
    <w:p w:rsidR="004E74C9" w:rsidRPr="003E6BEF" w:rsidRDefault="004E74C9" w:rsidP="004E74C9">
      <w:pPr>
        <w:ind w:firstLine="709"/>
        <w:jc w:val="right"/>
        <w:rPr>
          <w:rFonts w:ascii="Arial" w:hAnsi="Arial" w:cs="Arial"/>
          <w:sz w:val="16"/>
          <w:szCs w:val="16"/>
        </w:rPr>
      </w:pPr>
      <w:r w:rsidRPr="003E6BEF">
        <w:rPr>
          <w:rFonts w:ascii="Arial" w:hAnsi="Arial" w:cs="Arial"/>
          <w:sz w:val="16"/>
          <w:szCs w:val="16"/>
        </w:rPr>
        <w:t>Образец уведомления</w:t>
      </w:r>
    </w:p>
    <w:p w:rsidR="004E74C9" w:rsidRPr="003E6BEF" w:rsidRDefault="004E74C9" w:rsidP="004E74C9">
      <w:pPr>
        <w:autoSpaceDE w:val="0"/>
        <w:autoSpaceDN w:val="0"/>
        <w:adjustRightInd w:val="0"/>
        <w:spacing w:line="240" w:lineRule="exact"/>
        <w:jc w:val="center"/>
        <w:rPr>
          <w:rFonts w:ascii="Arial" w:hAnsi="Arial" w:cs="Arial"/>
          <w:sz w:val="16"/>
          <w:szCs w:val="16"/>
        </w:rPr>
      </w:pPr>
    </w:p>
    <w:p w:rsidR="004E74C9" w:rsidRPr="003E6BEF" w:rsidRDefault="004E74C9" w:rsidP="004E74C9">
      <w:pPr>
        <w:autoSpaceDE w:val="0"/>
        <w:autoSpaceDN w:val="0"/>
        <w:adjustRightInd w:val="0"/>
        <w:spacing w:line="240" w:lineRule="exact"/>
        <w:jc w:val="center"/>
        <w:rPr>
          <w:rFonts w:ascii="Arial" w:hAnsi="Arial" w:cs="Arial"/>
          <w:sz w:val="16"/>
          <w:szCs w:val="16"/>
        </w:rPr>
      </w:pPr>
      <w:r w:rsidRPr="003E6BEF">
        <w:rPr>
          <w:rFonts w:ascii="Arial" w:hAnsi="Arial" w:cs="Arial"/>
          <w:sz w:val="16"/>
          <w:szCs w:val="16"/>
        </w:rPr>
        <w:t>УВЕДОМЛЕНИЕ (РЕШЕНИЕ)</w:t>
      </w:r>
    </w:p>
    <w:p w:rsidR="004E74C9" w:rsidRPr="003E6BEF" w:rsidRDefault="004E74C9" w:rsidP="004E74C9">
      <w:pPr>
        <w:autoSpaceDE w:val="0"/>
        <w:autoSpaceDN w:val="0"/>
        <w:adjustRightInd w:val="0"/>
        <w:spacing w:line="240" w:lineRule="exact"/>
        <w:jc w:val="center"/>
        <w:rPr>
          <w:rFonts w:ascii="Arial" w:hAnsi="Arial" w:cs="Arial"/>
          <w:sz w:val="16"/>
          <w:szCs w:val="16"/>
        </w:rPr>
      </w:pPr>
      <w:r w:rsidRPr="003E6BEF">
        <w:rPr>
          <w:rFonts w:ascii="Arial" w:hAnsi="Arial" w:cs="Arial"/>
          <w:sz w:val="16"/>
          <w:szCs w:val="16"/>
        </w:rPr>
        <w:t>об отказе в предоставлении земельного участка в собственность</w:t>
      </w:r>
    </w:p>
    <w:p w:rsidR="004E74C9" w:rsidRPr="003E6BEF" w:rsidRDefault="004E74C9" w:rsidP="004E74C9">
      <w:pPr>
        <w:autoSpaceDE w:val="0"/>
        <w:autoSpaceDN w:val="0"/>
        <w:adjustRightInd w:val="0"/>
        <w:jc w:val="both"/>
        <w:rPr>
          <w:rFonts w:ascii="Arial" w:hAnsi="Arial" w:cs="Arial"/>
          <w:sz w:val="16"/>
          <w:szCs w:val="16"/>
        </w:rPr>
      </w:pPr>
    </w:p>
    <w:p w:rsidR="004E74C9" w:rsidRPr="003E6BEF" w:rsidRDefault="004E74C9" w:rsidP="004E74C9">
      <w:pPr>
        <w:autoSpaceDE w:val="0"/>
        <w:autoSpaceDN w:val="0"/>
        <w:adjustRightInd w:val="0"/>
        <w:jc w:val="both"/>
        <w:rPr>
          <w:rFonts w:ascii="Arial" w:hAnsi="Arial" w:cs="Arial"/>
          <w:sz w:val="16"/>
          <w:szCs w:val="16"/>
        </w:rPr>
      </w:pPr>
      <w:r w:rsidRPr="003E6BEF">
        <w:rPr>
          <w:rFonts w:ascii="Arial" w:hAnsi="Arial" w:cs="Arial"/>
          <w:sz w:val="16"/>
          <w:szCs w:val="16"/>
        </w:rPr>
        <w:t>«___» ______________ 20__г.                     №___________</w:t>
      </w:r>
    </w:p>
    <w:p w:rsidR="004E74C9" w:rsidRPr="003E6BEF" w:rsidRDefault="004E74C9" w:rsidP="004E74C9">
      <w:pPr>
        <w:autoSpaceDE w:val="0"/>
        <w:autoSpaceDN w:val="0"/>
        <w:adjustRightInd w:val="0"/>
        <w:jc w:val="both"/>
        <w:rPr>
          <w:rFonts w:ascii="Arial" w:hAnsi="Arial" w:cs="Arial"/>
          <w:sz w:val="16"/>
          <w:szCs w:val="16"/>
        </w:rPr>
      </w:pPr>
    </w:p>
    <w:p w:rsidR="004E74C9" w:rsidRDefault="004E74C9" w:rsidP="004E74C9">
      <w:pPr>
        <w:autoSpaceDE w:val="0"/>
        <w:autoSpaceDN w:val="0"/>
        <w:adjustRightInd w:val="0"/>
        <w:jc w:val="both"/>
        <w:rPr>
          <w:rFonts w:ascii="Arial" w:hAnsi="Arial" w:cs="Arial"/>
          <w:sz w:val="16"/>
          <w:szCs w:val="16"/>
        </w:rPr>
      </w:pPr>
      <w:r w:rsidRPr="003E6BEF">
        <w:rPr>
          <w:rFonts w:ascii="Arial" w:hAnsi="Arial" w:cs="Arial"/>
          <w:sz w:val="16"/>
          <w:szCs w:val="16"/>
        </w:rPr>
        <w:t xml:space="preserve">По результатам рассмотрения документов, необходимых для предоставления муниципальной услуги </w:t>
      </w:r>
      <w:r w:rsidRPr="003E6BEF">
        <w:rPr>
          <w:rFonts w:ascii="Arial" w:hAnsi="Arial" w:cs="Arial"/>
          <w:bCs/>
          <w:sz w:val="16"/>
          <w:szCs w:val="16"/>
        </w:rPr>
        <w:t>«</w:t>
      </w:r>
      <w:r w:rsidRPr="003E6BEF">
        <w:rPr>
          <w:rFonts w:ascii="Arial" w:hAnsi="Arial" w:cs="Arial"/>
          <w:sz w:val="16"/>
          <w:szCs w:val="16"/>
        </w:rPr>
        <w:t xml:space="preserve">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w:t>
      </w:r>
      <w:r w:rsidRPr="003E6BEF">
        <w:rPr>
          <w:rFonts w:ascii="Arial" w:hAnsi="Arial" w:cs="Arial"/>
          <w:bCs/>
          <w:sz w:val="16"/>
          <w:szCs w:val="16"/>
        </w:rPr>
        <w:t>»</w:t>
      </w:r>
      <w:r w:rsidRPr="003E6BEF">
        <w:rPr>
          <w:rFonts w:ascii="Arial" w:hAnsi="Arial" w:cs="Arial"/>
          <w:sz w:val="16"/>
          <w:szCs w:val="16"/>
        </w:rPr>
        <w:t xml:space="preserve">, представленных _____________________________  </w:t>
      </w:r>
    </w:p>
    <w:p w:rsidR="004E74C9" w:rsidRPr="003E6BEF" w:rsidRDefault="004E74C9" w:rsidP="004E74C9">
      <w:pPr>
        <w:autoSpaceDE w:val="0"/>
        <w:autoSpaceDN w:val="0"/>
        <w:adjustRightInd w:val="0"/>
        <w:jc w:val="both"/>
        <w:rPr>
          <w:rFonts w:ascii="Arial" w:hAnsi="Arial" w:cs="Arial"/>
          <w:sz w:val="16"/>
          <w:szCs w:val="16"/>
        </w:rPr>
      </w:pPr>
      <w:r w:rsidRPr="003E6BEF">
        <w:rPr>
          <w:rFonts w:ascii="Arial" w:hAnsi="Arial" w:cs="Arial"/>
          <w:sz w:val="16"/>
          <w:szCs w:val="16"/>
        </w:rPr>
        <w:t>(ФИО, наименование заявителя)</w:t>
      </w:r>
    </w:p>
    <w:p w:rsidR="004E74C9" w:rsidRPr="003E6BEF" w:rsidRDefault="004E74C9" w:rsidP="004E74C9">
      <w:pPr>
        <w:autoSpaceDE w:val="0"/>
        <w:autoSpaceDN w:val="0"/>
        <w:adjustRightInd w:val="0"/>
        <w:jc w:val="both"/>
        <w:rPr>
          <w:rFonts w:ascii="Arial" w:hAnsi="Arial" w:cs="Arial"/>
          <w:sz w:val="16"/>
          <w:szCs w:val="16"/>
        </w:rPr>
      </w:pPr>
      <w:r w:rsidRPr="003E6BEF">
        <w:rPr>
          <w:rFonts w:ascii="Arial" w:hAnsi="Arial" w:cs="Arial"/>
          <w:sz w:val="16"/>
          <w:szCs w:val="16"/>
        </w:rPr>
        <w:t>в отношении земельного участка площадью ____ кв.м, с кадастровым номером ____________________________________________________, расположенного по адресу: ______________________________________  принято решение об отказе в предоставлении муниципальной услуги на основании того, что</w:t>
      </w:r>
    </w:p>
    <w:p w:rsidR="004E74C9" w:rsidRPr="003E6BEF" w:rsidRDefault="004E74C9" w:rsidP="004E74C9">
      <w:pPr>
        <w:autoSpaceDE w:val="0"/>
        <w:autoSpaceDN w:val="0"/>
        <w:adjustRightInd w:val="0"/>
        <w:jc w:val="both"/>
        <w:rPr>
          <w:rFonts w:ascii="Arial" w:hAnsi="Arial" w:cs="Arial"/>
          <w:sz w:val="16"/>
          <w:szCs w:val="16"/>
        </w:rPr>
      </w:pPr>
      <w:r w:rsidRPr="003E6BEF">
        <w:rPr>
          <w:rFonts w:ascii="Arial" w:hAnsi="Arial" w:cs="Arial"/>
          <w:sz w:val="16"/>
          <w:szCs w:val="16"/>
        </w:rPr>
        <w:t>____________________________________________________________________________________________________________________________________________________________________________________________________</w:t>
      </w:r>
      <w:r>
        <w:rPr>
          <w:rFonts w:ascii="Arial" w:hAnsi="Arial" w:cs="Arial"/>
          <w:sz w:val="16"/>
          <w:szCs w:val="16"/>
        </w:rPr>
        <w:t>_______</w:t>
      </w:r>
      <w:r w:rsidRPr="003E6BEF">
        <w:rPr>
          <w:rFonts w:ascii="Arial" w:hAnsi="Arial" w:cs="Arial"/>
          <w:sz w:val="16"/>
          <w:szCs w:val="16"/>
        </w:rPr>
        <w:t xml:space="preserve">__ </w:t>
      </w:r>
    </w:p>
    <w:p w:rsidR="004E74C9" w:rsidRPr="003E6BEF" w:rsidRDefault="004E74C9" w:rsidP="004E74C9">
      <w:pPr>
        <w:autoSpaceDE w:val="0"/>
        <w:autoSpaceDN w:val="0"/>
        <w:adjustRightInd w:val="0"/>
        <w:ind w:firstLine="709"/>
        <w:jc w:val="center"/>
        <w:rPr>
          <w:rFonts w:ascii="Arial" w:hAnsi="Arial" w:cs="Arial"/>
          <w:sz w:val="16"/>
          <w:szCs w:val="16"/>
        </w:rPr>
      </w:pPr>
      <w:r w:rsidRPr="003E6BEF">
        <w:rPr>
          <w:rFonts w:ascii="Arial" w:hAnsi="Arial" w:cs="Arial"/>
          <w:sz w:val="16"/>
          <w:szCs w:val="16"/>
        </w:rPr>
        <w:t>(перечислить основания для отказа)</w:t>
      </w:r>
    </w:p>
    <w:p w:rsidR="004E74C9" w:rsidRPr="003E6BEF" w:rsidRDefault="004E74C9" w:rsidP="004E74C9">
      <w:pPr>
        <w:autoSpaceDE w:val="0"/>
        <w:autoSpaceDN w:val="0"/>
        <w:adjustRightInd w:val="0"/>
        <w:ind w:firstLine="709"/>
        <w:jc w:val="both"/>
        <w:rPr>
          <w:rFonts w:ascii="Arial" w:hAnsi="Arial" w:cs="Arial"/>
          <w:sz w:val="16"/>
          <w:szCs w:val="16"/>
        </w:rPr>
      </w:pPr>
      <w:r w:rsidRPr="003E6BEF">
        <w:rPr>
          <w:rFonts w:ascii="Arial" w:hAnsi="Arial" w:cs="Arial"/>
          <w:sz w:val="16"/>
          <w:szCs w:val="16"/>
        </w:rPr>
        <w:t>Отказ может быть обжалован в досудебном порядке_____________________________________________</w:t>
      </w:r>
    </w:p>
    <w:p w:rsidR="004E74C9" w:rsidRDefault="004E74C9" w:rsidP="004E74C9">
      <w:pPr>
        <w:autoSpaceDE w:val="0"/>
        <w:autoSpaceDN w:val="0"/>
        <w:adjustRightInd w:val="0"/>
        <w:jc w:val="center"/>
        <w:rPr>
          <w:rFonts w:ascii="Arial" w:hAnsi="Arial" w:cs="Arial"/>
          <w:sz w:val="16"/>
          <w:szCs w:val="16"/>
        </w:rPr>
      </w:pPr>
      <w:r w:rsidRPr="003E6BEF">
        <w:rPr>
          <w:rFonts w:ascii="Arial" w:hAnsi="Arial" w:cs="Arial"/>
          <w:sz w:val="16"/>
          <w:szCs w:val="16"/>
        </w:rPr>
        <w:t>(указать должность, фамилию лица, которому может быть обжаловано решение)</w:t>
      </w:r>
    </w:p>
    <w:p w:rsidR="004E74C9" w:rsidRPr="003E6BEF" w:rsidRDefault="004E74C9" w:rsidP="004E74C9">
      <w:pPr>
        <w:autoSpaceDE w:val="0"/>
        <w:autoSpaceDN w:val="0"/>
        <w:adjustRightInd w:val="0"/>
        <w:jc w:val="center"/>
        <w:rPr>
          <w:rFonts w:ascii="Arial" w:hAnsi="Arial" w:cs="Arial"/>
          <w:sz w:val="16"/>
          <w:szCs w:val="16"/>
        </w:rPr>
      </w:pPr>
    </w:p>
    <w:p w:rsidR="004E74C9" w:rsidRPr="003E6BEF" w:rsidRDefault="004E74C9" w:rsidP="004E74C9">
      <w:pPr>
        <w:autoSpaceDE w:val="0"/>
        <w:autoSpaceDN w:val="0"/>
        <w:adjustRightInd w:val="0"/>
        <w:jc w:val="both"/>
        <w:rPr>
          <w:rFonts w:ascii="Arial" w:hAnsi="Arial" w:cs="Arial"/>
          <w:sz w:val="16"/>
          <w:szCs w:val="16"/>
        </w:rPr>
      </w:pPr>
      <w:r w:rsidRPr="003E6BEF">
        <w:rPr>
          <w:rFonts w:ascii="Arial" w:hAnsi="Arial" w:cs="Arial"/>
          <w:sz w:val="16"/>
          <w:szCs w:val="16"/>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4E74C9" w:rsidRPr="003E6BEF" w:rsidRDefault="004E74C9" w:rsidP="004E74C9">
      <w:pPr>
        <w:autoSpaceDE w:val="0"/>
        <w:autoSpaceDN w:val="0"/>
        <w:adjustRightInd w:val="0"/>
        <w:jc w:val="both"/>
        <w:rPr>
          <w:rFonts w:ascii="Arial" w:hAnsi="Arial" w:cs="Arial"/>
          <w:sz w:val="16"/>
          <w:szCs w:val="16"/>
        </w:rPr>
      </w:pPr>
    </w:p>
    <w:p w:rsidR="004E74C9" w:rsidRPr="003E6BEF" w:rsidRDefault="004E74C9" w:rsidP="004E74C9">
      <w:pPr>
        <w:autoSpaceDE w:val="0"/>
        <w:autoSpaceDN w:val="0"/>
        <w:adjustRightInd w:val="0"/>
        <w:jc w:val="both"/>
        <w:rPr>
          <w:rFonts w:ascii="Arial" w:hAnsi="Arial" w:cs="Arial"/>
          <w:sz w:val="16"/>
          <w:szCs w:val="16"/>
        </w:rPr>
      </w:pPr>
      <w:r w:rsidRPr="003E6BEF">
        <w:rPr>
          <w:rFonts w:ascii="Arial" w:hAnsi="Arial" w:cs="Arial"/>
          <w:sz w:val="16"/>
          <w:szCs w:val="16"/>
        </w:rPr>
        <w:t>_____________  ________________        __________________</w:t>
      </w:r>
    </w:p>
    <w:p w:rsidR="004E74C9" w:rsidRPr="003E6BEF" w:rsidRDefault="004E74C9" w:rsidP="004E74C9">
      <w:pPr>
        <w:autoSpaceDE w:val="0"/>
        <w:autoSpaceDN w:val="0"/>
        <w:adjustRightInd w:val="0"/>
        <w:jc w:val="both"/>
        <w:rPr>
          <w:rFonts w:ascii="Arial" w:hAnsi="Arial" w:cs="Arial"/>
          <w:sz w:val="16"/>
          <w:szCs w:val="16"/>
        </w:rPr>
      </w:pPr>
      <w:r w:rsidRPr="003E6BEF">
        <w:rPr>
          <w:rFonts w:ascii="Arial" w:hAnsi="Arial" w:cs="Arial"/>
          <w:sz w:val="16"/>
          <w:szCs w:val="16"/>
        </w:rPr>
        <w:t xml:space="preserve">(должность) </w:t>
      </w:r>
      <w:r w:rsidR="00FD01BF">
        <w:rPr>
          <w:rFonts w:ascii="Arial" w:hAnsi="Arial" w:cs="Arial"/>
          <w:sz w:val="16"/>
          <w:szCs w:val="16"/>
        </w:rPr>
        <w:t xml:space="preserve">  </w:t>
      </w:r>
      <w:r w:rsidRPr="003E6BEF">
        <w:rPr>
          <w:rFonts w:ascii="Arial" w:hAnsi="Arial" w:cs="Arial"/>
          <w:sz w:val="16"/>
          <w:szCs w:val="16"/>
        </w:rPr>
        <w:t xml:space="preserve"> (подпись, печать)  </w:t>
      </w:r>
      <w:r w:rsidR="00FD01BF">
        <w:rPr>
          <w:rFonts w:ascii="Arial" w:hAnsi="Arial" w:cs="Arial"/>
          <w:sz w:val="16"/>
          <w:szCs w:val="16"/>
        </w:rPr>
        <w:t xml:space="preserve">     </w:t>
      </w:r>
      <w:r w:rsidRPr="003E6BEF">
        <w:rPr>
          <w:rFonts w:ascii="Arial" w:hAnsi="Arial" w:cs="Arial"/>
          <w:sz w:val="16"/>
          <w:szCs w:val="16"/>
        </w:rPr>
        <w:t xml:space="preserve">   (расшифровка подписи)</w:t>
      </w:r>
    </w:p>
    <w:p w:rsidR="004E74C9" w:rsidRPr="003E6BEF" w:rsidRDefault="004E74C9" w:rsidP="004E74C9">
      <w:pPr>
        <w:autoSpaceDE w:val="0"/>
        <w:autoSpaceDN w:val="0"/>
        <w:adjustRightInd w:val="0"/>
        <w:jc w:val="both"/>
        <w:rPr>
          <w:rFonts w:ascii="Arial" w:hAnsi="Arial" w:cs="Arial"/>
          <w:sz w:val="16"/>
          <w:szCs w:val="16"/>
        </w:rPr>
      </w:pPr>
    </w:p>
    <w:p w:rsidR="004E74C9" w:rsidRPr="003E6BEF" w:rsidRDefault="004E74C9" w:rsidP="004E74C9">
      <w:pPr>
        <w:autoSpaceDE w:val="0"/>
        <w:autoSpaceDN w:val="0"/>
        <w:adjustRightInd w:val="0"/>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3F7F9B" w:rsidRDefault="003F7F9B" w:rsidP="005A473E">
      <w:pPr>
        <w:spacing w:line="180" w:lineRule="exact"/>
        <w:jc w:val="both"/>
        <w:rPr>
          <w:rFonts w:ascii="Arial" w:hAnsi="Arial" w:cs="Arial"/>
          <w:sz w:val="16"/>
          <w:szCs w:val="16"/>
        </w:rPr>
      </w:pPr>
    </w:p>
    <w:p w:rsidR="003F7F9B" w:rsidRDefault="003F7F9B" w:rsidP="005A473E">
      <w:pPr>
        <w:spacing w:line="180" w:lineRule="exact"/>
        <w:jc w:val="both"/>
        <w:rPr>
          <w:rFonts w:ascii="Arial" w:hAnsi="Arial" w:cs="Arial"/>
          <w:sz w:val="16"/>
          <w:szCs w:val="16"/>
        </w:rPr>
      </w:pPr>
    </w:p>
    <w:p w:rsidR="003F7F9B" w:rsidRDefault="003F7F9B" w:rsidP="005A473E">
      <w:pPr>
        <w:spacing w:line="180" w:lineRule="exact"/>
        <w:jc w:val="both"/>
        <w:rPr>
          <w:rFonts w:ascii="Arial" w:hAnsi="Arial" w:cs="Arial"/>
          <w:sz w:val="16"/>
          <w:szCs w:val="16"/>
        </w:rPr>
      </w:pPr>
    </w:p>
    <w:p w:rsidR="003F7F9B" w:rsidRDefault="003F7F9B" w:rsidP="005A473E">
      <w:pPr>
        <w:spacing w:line="180" w:lineRule="exact"/>
        <w:jc w:val="both"/>
        <w:rPr>
          <w:rFonts w:ascii="Arial" w:hAnsi="Arial" w:cs="Arial"/>
          <w:sz w:val="16"/>
          <w:szCs w:val="16"/>
        </w:rPr>
      </w:pPr>
    </w:p>
    <w:p w:rsidR="003F7F9B" w:rsidRDefault="003F7F9B" w:rsidP="005A473E">
      <w:pPr>
        <w:spacing w:line="180" w:lineRule="exact"/>
        <w:jc w:val="both"/>
        <w:rPr>
          <w:rFonts w:ascii="Arial" w:hAnsi="Arial" w:cs="Arial"/>
          <w:sz w:val="16"/>
          <w:szCs w:val="16"/>
        </w:rPr>
      </w:pPr>
    </w:p>
    <w:p w:rsidR="003F7F9B" w:rsidRDefault="003F7F9B" w:rsidP="005A473E">
      <w:pPr>
        <w:spacing w:line="180" w:lineRule="exact"/>
        <w:jc w:val="both"/>
        <w:rPr>
          <w:rFonts w:ascii="Arial" w:hAnsi="Arial" w:cs="Arial"/>
          <w:sz w:val="16"/>
          <w:szCs w:val="16"/>
        </w:rPr>
      </w:pPr>
    </w:p>
    <w:p w:rsidR="003F7F9B" w:rsidRDefault="003F7F9B" w:rsidP="005A473E">
      <w:pPr>
        <w:spacing w:line="180" w:lineRule="exact"/>
        <w:jc w:val="both"/>
        <w:rPr>
          <w:rFonts w:ascii="Arial" w:hAnsi="Arial" w:cs="Arial"/>
          <w:sz w:val="16"/>
          <w:szCs w:val="16"/>
        </w:rPr>
      </w:pPr>
    </w:p>
    <w:p w:rsidR="003F7F9B" w:rsidRDefault="003F7F9B" w:rsidP="005A473E">
      <w:pPr>
        <w:spacing w:line="180" w:lineRule="exact"/>
        <w:jc w:val="both"/>
        <w:rPr>
          <w:rFonts w:ascii="Arial" w:hAnsi="Arial" w:cs="Arial"/>
          <w:sz w:val="16"/>
          <w:szCs w:val="16"/>
        </w:rPr>
      </w:pPr>
    </w:p>
    <w:p w:rsidR="003F7F9B" w:rsidRDefault="003F7F9B" w:rsidP="005A473E">
      <w:pPr>
        <w:spacing w:line="180" w:lineRule="exact"/>
        <w:jc w:val="both"/>
        <w:rPr>
          <w:rFonts w:ascii="Arial" w:hAnsi="Arial" w:cs="Arial"/>
          <w:sz w:val="16"/>
          <w:szCs w:val="16"/>
        </w:rPr>
      </w:pPr>
    </w:p>
    <w:p w:rsidR="003F7F9B" w:rsidRDefault="003F7F9B"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3F7F9B" w:rsidRPr="003E6BEF" w:rsidTr="003F7F9B">
        <w:trPr>
          <w:trHeight w:val="1215"/>
        </w:trPr>
        <w:tc>
          <w:tcPr>
            <w:tcW w:w="4786" w:type="dxa"/>
            <w:tcBorders>
              <w:top w:val="nil"/>
              <w:left w:val="nil"/>
              <w:bottom w:val="nil"/>
              <w:right w:val="nil"/>
            </w:tcBorders>
            <w:shd w:val="clear" w:color="auto" w:fill="auto"/>
          </w:tcPr>
          <w:p w:rsidR="003F7F9B" w:rsidRPr="003E6BEF" w:rsidRDefault="003F7F9B" w:rsidP="003F7F9B">
            <w:pPr>
              <w:spacing w:line="180" w:lineRule="exact"/>
              <w:ind w:left="1134"/>
              <w:jc w:val="center"/>
              <w:rPr>
                <w:rFonts w:ascii="Arial" w:hAnsi="Arial" w:cs="Arial"/>
                <w:sz w:val="16"/>
                <w:szCs w:val="16"/>
              </w:rPr>
            </w:pPr>
            <w:r w:rsidRPr="003E6BEF">
              <w:rPr>
                <w:rFonts w:ascii="Arial" w:hAnsi="Arial" w:cs="Arial"/>
                <w:sz w:val="16"/>
                <w:szCs w:val="16"/>
              </w:rPr>
              <w:lastRenderedPageBreak/>
              <w:t>Приложение 5</w:t>
            </w:r>
          </w:p>
          <w:p w:rsidR="003F7F9B" w:rsidRPr="003E6BEF" w:rsidRDefault="003F7F9B" w:rsidP="003F7F9B">
            <w:pPr>
              <w:spacing w:line="180" w:lineRule="exact"/>
              <w:ind w:left="1134"/>
              <w:jc w:val="both"/>
              <w:rPr>
                <w:rFonts w:ascii="Arial" w:hAnsi="Arial" w:cs="Arial"/>
                <w:sz w:val="16"/>
                <w:szCs w:val="16"/>
              </w:rPr>
            </w:pPr>
            <w:r w:rsidRPr="003E6BEF">
              <w:rPr>
                <w:rFonts w:ascii="Arial" w:hAnsi="Arial" w:cs="Arial"/>
                <w:sz w:val="16"/>
                <w:szCs w:val="16"/>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w:t>
            </w:r>
          </w:p>
        </w:tc>
      </w:tr>
    </w:tbl>
    <w:p w:rsidR="003F7F9B" w:rsidRPr="003E6BEF" w:rsidRDefault="003F7F9B" w:rsidP="003F7F9B">
      <w:pPr>
        <w:ind w:firstLine="709"/>
        <w:jc w:val="right"/>
        <w:rPr>
          <w:rFonts w:ascii="Arial" w:hAnsi="Arial" w:cs="Arial"/>
          <w:sz w:val="16"/>
          <w:szCs w:val="16"/>
        </w:rPr>
      </w:pPr>
    </w:p>
    <w:p w:rsidR="003F7F9B" w:rsidRDefault="003F7F9B" w:rsidP="003F7F9B">
      <w:pPr>
        <w:ind w:firstLine="709"/>
        <w:jc w:val="right"/>
        <w:rPr>
          <w:rFonts w:ascii="Arial" w:hAnsi="Arial" w:cs="Arial"/>
          <w:sz w:val="16"/>
          <w:szCs w:val="16"/>
        </w:rPr>
      </w:pPr>
    </w:p>
    <w:p w:rsidR="003F7F9B" w:rsidRPr="003E6BEF" w:rsidRDefault="003F7F9B" w:rsidP="003F7F9B">
      <w:pPr>
        <w:ind w:firstLine="709"/>
        <w:jc w:val="right"/>
        <w:rPr>
          <w:rFonts w:ascii="Arial" w:hAnsi="Arial" w:cs="Arial"/>
          <w:sz w:val="16"/>
          <w:szCs w:val="16"/>
        </w:rPr>
      </w:pPr>
      <w:r w:rsidRPr="003E6BEF">
        <w:rPr>
          <w:rFonts w:ascii="Arial" w:hAnsi="Arial" w:cs="Arial"/>
          <w:sz w:val="16"/>
          <w:szCs w:val="16"/>
        </w:rPr>
        <w:t>Образец</w:t>
      </w:r>
    </w:p>
    <w:p w:rsidR="003F7F9B" w:rsidRPr="003E6BEF" w:rsidRDefault="003F7F9B" w:rsidP="003F7F9B">
      <w:pPr>
        <w:autoSpaceDE w:val="0"/>
        <w:autoSpaceDN w:val="0"/>
        <w:adjustRightInd w:val="0"/>
        <w:spacing w:line="240" w:lineRule="exact"/>
        <w:jc w:val="center"/>
        <w:rPr>
          <w:rFonts w:ascii="Arial" w:hAnsi="Arial" w:cs="Arial"/>
          <w:sz w:val="16"/>
          <w:szCs w:val="16"/>
        </w:rPr>
      </w:pPr>
      <w:r w:rsidRPr="003E6BEF">
        <w:rPr>
          <w:rFonts w:ascii="Arial" w:hAnsi="Arial" w:cs="Arial"/>
          <w:sz w:val="16"/>
          <w:szCs w:val="16"/>
        </w:rPr>
        <w:t>РАСПИСКА</w:t>
      </w:r>
    </w:p>
    <w:p w:rsidR="003F7F9B" w:rsidRPr="003E6BEF" w:rsidRDefault="003F7F9B" w:rsidP="003F7F9B">
      <w:pPr>
        <w:autoSpaceDE w:val="0"/>
        <w:autoSpaceDN w:val="0"/>
        <w:adjustRightInd w:val="0"/>
        <w:spacing w:line="240" w:lineRule="exact"/>
        <w:jc w:val="center"/>
        <w:rPr>
          <w:rFonts w:ascii="Arial" w:hAnsi="Arial" w:cs="Arial"/>
          <w:sz w:val="16"/>
          <w:szCs w:val="16"/>
        </w:rPr>
      </w:pPr>
      <w:r w:rsidRPr="003E6BEF">
        <w:rPr>
          <w:rFonts w:ascii="Arial" w:hAnsi="Arial" w:cs="Arial"/>
          <w:sz w:val="16"/>
          <w:szCs w:val="16"/>
        </w:rPr>
        <w:t>о приеме и регистрации заявления и документов</w:t>
      </w:r>
    </w:p>
    <w:p w:rsidR="003F7F9B" w:rsidRPr="003E6BEF" w:rsidRDefault="003F7F9B" w:rsidP="003F7F9B">
      <w:pPr>
        <w:autoSpaceDE w:val="0"/>
        <w:autoSpaceDN w:val="0"/>
        <w:adjustRightInd w:val="0"/>
        <w:jc w:val="both"/>
        <w:outlineLvl w:val="0"/>
        <w:rPr>
          <w:rFonts w:ascii="Arial" w:hAnsi="Arial" w:cs="Arial"/>
          <w:sz w:val="16"/>
          <w:szCs w:val="16"/>
        </w:rPr>
      </w:pPr>
    </w:p>
    <w:p w:rsidR="003F7F9B" w:rsidRPr="003E6BEF" w:rsidRDefault="003F7F9B" w:rsidP="003F7F9B">
      <w:pPr>
        <w:autoSpaceDE w:val="0"/>
        <w:autoSpaceDN w:val="0"/>
        <w:adjustRightInd w:val="0"/>
        <w:jc w:val="both"/>
        <w:rPr>
          <w:rFonts w:ascii="Arial" w:hAnsi="Arial" w:cs="Arial"/>
          <w:sz w:val="16"/>
          <w:szCs w:val="16"/>
        </w:rPr>
      </w:pPr>
      <w:r w:rsidRPr="003E6BEF">
        <w:rPr>
          <w:rFonts w:ascii="Arial" w:hAnsi="Arial" w:cs="Arial"/>
          <w:sz w:val="16"/>
          <w:szCs w:val="16"/>
        </w:rPr>
        <w:t>От _________________________________________________,</w:t>
      </w:r>
    </w:p>
    <w:p w:rsidR="003F7F9B" w:rsidRPr="003E6BEF" w:rsidRDefault="003F7F9B" w:rsidP="003F7F9B">
      <w:pPr>
        <w:autoSpaceDE w:val="0"/>
        <w:autoSpaceDN w:val="0"/>
        <w:adjustRightInd w:val="0"/>
        <w:jc w:val="center"/>
        <w:rPr>
          <w:rFonts w:ascii="Arial" w:hAnsi="Arial" w:cs="Arial"/>
          <w:sz w:val="16"/>
          <w:szCs w:val="16"/>
        </w:rPr>
      </w:pPr>
      <w:r w:rsidRPr="003E6BEF">
        <w:rPr>
          <w:rFonts w:ascii="Arial" w:hAnsi="Arial" w:cs="Arial"/>
          <w:sz w:val="16"/>
          <w:szCs w:val="16"/>
        </w:rPr>
        <w:t>(ФИО, наименование заявителя)</w:t>
      </w:r>
    </w:p>
    <w:p w:rsidR="003F7F9B" w:rsidRPr="003E6BEF" w:rsidRDefault="003F7F9B" w:rsidP="003F7F9B">
      <w:pPr>
        <w:autoSpaceDE w:val="0"/>
        <w:autoSpaceDN w:val="0"/>
        <w:adjustRightInd w:val="0"/>
        <w:jc w:val="both"/>
        <w:rPr>
          <w:rFonts w:ascii="Arial" w:hAnsi="Arial" w:cs="Arial"/>
          <w:sz w:val="16"/>
          <w:szCs w:val="16"/>
        </w:rPr>
      </w:pPr>
      <w:r w:rsidRPr="003E6BEF">
        <w:rPr>
          <w:rFonts w:ascii="Arial" w:hAnsi="Arial" w:cs="Arial"/>
          <w:sz w:val="16"/>
          <w:szCs w:val="16"/>
        </w:rPr>
        <w:t xml:space="preserve">в том, что «___» _____________ 20___ г. получены документы, необходимые для </w:t>
      </w:r>
      <w:r w:rsidRPr="003E6BEF">
        <w:rPr>
          <w:rFonts w:ascii="Arial" w:hAnsi="Arial" w:cs="Arial"/>
          <w:bCs/>
          <w:sz w:val="16"/>
          <w:szCs w:val="16"/>
        </w:rPr>
        <w:t>предоставления</w:t>
      </w:r>
      <w:r w:rsidRPr="003E6BEF">
        <w:rPr>
          <w:rFonts w:ascii="Arial" w:hAnsi="Arial" w:cs="Arial"/>
          <w:sz w:val="16"/>
          <w:szCs w:val="16"/>
        </w:rPr>
        <w:t xml:space="preserve"> </w:t>
      </w:r>
      <w:r w:rsidRPr="003E6BEF">
        <w:rPr>
          <w:rFonts w:ascii="Arial" w:hAnsi="Arial" w:cs="Arial"/>
          <w:bCs/>
          <w:sz w:val="16"/>
          <w:szCs w:val="16"/>
        </w:rPr>
        <w:t>муниципальной услуги «</w:t>
      </w:r>
      <w:r w:rsidRPr="003E6BEF">
        <w:rPr>
          <w:rFonts w:ascii="Arial" w:hAnsi="Arial" w:cs="Arial"/>
          <w:sz w:val="16"/>
          <w:szCs w:val="16"/>
        </w:rPr>
        <w:t xml:space="preserve">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w:t>
      </w:r>
      <w:r w:rsidRPr="003E6BEF">
        <w:rPr>
          <w:rFonts w:ascii="Arial" w:hAnsi="Arial" w:cs="Arial"/>
          <w:bCs/>
          <w:sz w:val="16"/>
          <w:szCs w:val="16"/>
        </w:rPr>
        <w:t>»,</w:t>
      </w:r>
    </w:p>
    <w:p w:rsidR="003F7F9B" w:rsidRPr="003E6BEF" w:rsidRDefault="003F7F9B" w:rsidP="003F7F9B">
      <w:pPr>
        <w:autoSpaceDE w:val="0"/>
        <w:autoSpaceDN w:val="0"/>
        <w:adjustRightInd w:val="0"/>
        <w:rPr>
          <w:rFonts w:ascii="Arial" w:hAnsi="Arial" w:cs="Arial"/>
          <w:sz w:val="16"/>
          <w:szCs w:val="16"/>
        </w:rPr>
      </w:pPr>
    </w:p>
    <w:tbl>
      <w:tblPr>
        <w:tblW w:w="4820" w:type="dxa"/>
        <w:tblInd w:w="62" w:type="dxa"/>
        <w:tblLayout w:type="fixed"/>
        <w:tblCellMar>
          <w:top w:w="102" w:type="dxa"/>
          <w:left w:w="62" w:type="dxa"/>
          <w:bottom w:w="102" w:type="dxa"/>
          <w:right w:w="62" w:type="dxa"/>
        </w:tblCellMar>
        <w:tblLook w:val="0000"/>
      </w:tblPr>
      <w:tblGrid>
        <w:gridCol w:w="426"/>
        <w:gridCol w:w="992"/>
        <w:gridCol w:w="709"/>
        <w:gridCol w:w="850"/>
        <w:gridCol w:w="567"/>
        <w:gridCol w:w="567"/>
        <w:gridCol w:w="709"/>
      </w:tblGrid>
      <w:tr w:rsidR="003F7F9B" w:rsidRPr="003E6BEF" w:rsidTr="003F7F9B">
        <w:tc>
          <w:tcPr>
            <w:tcW w:w="426" w:type="dxa"/>
            <w:vMerge w:val="restart"/>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spacing w:line="240" w:lineRule="exact"/>
              <w:jc w:val="center"/>
              <w:rPr>
                <w:rFonts w:ascii="Arial" w:hAnsi="Arial" w:cs="Arial"/>
                <w:sz w:val="16"/>
                <w:szCs w:val="16"/>
              </w:rPr>
            </w:pPr>
            <w:r w:rsidRPr="003E6BEF">
              <w:rPr>
                <w:rFonts w:ascii="Arial" w:hAnsi="Arial" w:cs="Arial"/>
                <w:sz w:val="16"/>
                <w:szCs w:val="16"/>
              </w:rPr>
              <w:t>№ п/п</w:t>
            </w:r>
          </w:p>
        </w:tc>
        <w:tc>
          <w:tcPr>
            <w:tcW w:w="992" w:type="dxa"/>
            <w:vMerge w:val="restart"/>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spacing w:line="240" w:lineRule="exact"/>
              <w:jc w:val="center"/>
              <w:rPr>
                <w:rFonts w:ascii="Arial" w:hAnsi="Arial" w:cs="Arial"/>
                <w:sz w:val="16"/>
                <w:szCs w:val="16"/>
              </w:rPr>
            </w:pPr>
            <w:r w:rsidRPr="003E6BEF">
              <w:rPr>
                <w:rFonts w:ascii="Arial" w:hAnsi="Arial" w:cs="Arial"/>
                <w:sz w:val="16"/>
                <w:szCs w:val="16"/>
              </w:rPr>
              <w:t>Наименование и реквизиты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spacing w:line="240" w:lineRule="exact"/>
              <w:jc w:val="center"/>
              <w:rPr>
                <w:rFonts w:ascii="Arial" w:hAnsi="Arial" w:cs="Arial"/>
                <w:sz w:val="16"/>
                <w:szCs w:val="16"/>
              </w:rPr>
            </w:pPr>
            <w:r w:rsidRPr="003E6BEF">
              <w:rPr>
                <w:rFonts w:ascii="Arial" w:hAnsi="Arial" w:cs="Arial"/>
                <w:sz w:val="16"/>
                <w:szCs w:val="16"/>
              </w:rPr>
              <w:t>количество экземпляров (шт.)</w:t>
            </w:r>
          </w:p>
        </w:tc>
        <w:tc>
          <w:tcPr>
            <w:tcW w:w="1134" w:type="dxa"/>
            <w:gridSpan w:val="2"/>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spacing w:line="240" w:lineRule="exact"/>
              <w:jc w:val="center"/>
              <w:rPr>
                <w:rFonts w:ascii="Arial" w:hAnsi="Arial" w:cs="Arial"/>
                <w:sz w:val="16"/>
                <w:szCs w:val="16"/>
              </w:rPr>
            </w:pPr>
            <w:r w:rsidRPr="003E6BEF">
              <w:rPr>
                <w:rFonts w:ascii="Arial" w:hAnsi="Arial" w:cs="Arial"/>
                <w:sz w:val="16"/>
                <w:szCs w:val="16"/>
              </w:rPr>
              <w:t>количество листов (шт.)</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3F7F9B" w:rsidRPr="003E6BEF" w:rsidRDefault="003F7F9B" w:rsidP="005E5444">
            <w:pPr>
              <w:autoSpaceDE w:val="0"/>
              <w:autoSpaceDN w:val="0"/>
              <w:adjustRightInd w:val="0"/>
              <w:spacing w:line="240" w:lineRule="exact"/>
              <w:ind w:left="113" w:right="113"/>
              <w:jc w:val="center"/>
              <w:rPr>
                <w:rFonts w:ascii="Arial" w:hAnsi="Arial" w:cs="Arial"/>
                <w:sz w:val="16"/>
                <w:szCs w:val="16"/>
              </w:rPr>
            </w:pPr>
            <w:r w:rsidRPr="003E6BEF">
              <w:rPr>
                <w:rFonts w:ascii="Arial" w:hAnsi="Arial" w:cs="Arial"/>
                <w:sz w:val="16"/>
                <w:szCs w:val="16"/>
              </w:rPr>
              <w:t>примечание</w:t>
            </w:r>
          </w:p>
        </w:tc>
      </w:tr>
      <w:tr w:rsidR="003F7F9B" w:rsidRPr="003E6BEF" w:rsidTr="003F7F9B">
        <w:tc>
          <w:tcPr>
            <w:tcW w:w="426" w:type="dxa"/>
            <w:vMerge/>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jc w:val="center"/>
              <w:rPr>
                <w:rFonts w:ascii="Arial" w:hAnsi="Arial" w:cs="Arial"/>
                <w:sz w:val="16"/>
                <w:szCs w:val="16"/>
              </w:rPr>
            </w:pPr>
            <w:r w:rsidRPr="003E6BEF">
              <w:rPr>
                <w:rFonts w:ascii="Arial" w:hAnsi="Arial" w:cs="Arial"/>
                <w:sz w:val="16"/>
                <w:szCs w:val="16"/>
              </w:rPr>
              <w:t>подлинник</w:t>
            </w:r>
          </w:p>
        </w:tc>
        <w:tc>
          <w:tcPr>
            <w:tcW w:w="850"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jc w:val="center"/>
              <w:rPr>
                <w:rFonts w:ascii="Arial" w:hAnsi="Arial" w:cs="Arial"/>
                <w:sz w:val="16"/>
                <w:szCs w:val="16"/>
              </w:rPr>
            </w:pPr>
            <w:r w:rsidRPr="003E6BEF">
              <w:rPr>
                <w:rFonts w:ascii="Arial" w:hAnsi="Arial" w:cs="Arial"/>
                <w:sz w:val="16"/>
                <w:szCs w:val="16"/>
              </w:rPr>
              <w:t>копия</w:t>
            </w: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jc w:val="center"/>
              <w:rPr>
                <w:rFonts w:ascii="Arial" w:hAnsi="Arial" w:cs="Arial"/>
                <w:sz w:val="16"/>
                <w:szCs w:val="16"/>
              </w:rPr>
            </w:pPr>
            <w:r w:rsidRPr="003E6BEF">
              <w:rPr>
                <w:rFonts w:ascii="Arial" w:hAnsi="Arial" w:cs="Arial"/>
                <w:sz w:val="16"/>
                <w:szCs w:val="16"/>
              </w:rPr>
              <w:t>подлинник</w:t>
            </w: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jc w:val="center"/>
              <w:rPr>
                <w:rFonts w:ascii="Arial" w:hAnsi="Arial" w:cs="Arial"/>
                <w:sz w:val="16"/>
                <w:szCs w:val="16"/>
              </w:rPr>
            </w:pPr>
            <w:r w:rsidRPr="003E6BEF">
              <w:rPr>
                <w:rFonts w:ascii="Arial" w:hAnsi="Arial" w:cs="Arial"/>
                <w:sz w:val="16"/>
                <w:szCs w:val="16"/>
              </w:rPr>
              <w:t>копия</w:t>
            </w:r>
          </w:p>
        </w:tc>
        <w:tc>
          <w:tcPr>
            <w:tcW w:w="709" w:type="dxa"/>
            <w:vMerge/>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jc w:val="center"/>
              <w:rPr>
                <w:rFonts w:ascii="Arial" w:hAnsi="Arial" w:cs="Arial"/>
                <w:sz w:val="16"/>
                <w:szCs w:val="16"/>
              </w:rPr>
            </w:pPr>
          </w:p>
        </w:tc>
      </w:tr>
      <w:tr w:rsidR="003F7F9B" w:rsidRPr="003E6BEF" w:rsidTr="003F7F9B">
        <w:tc>
          <w:tcPr>
            <w:tcW w:w="426"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r>
      <w:tr w:rsidR="003F7F9B" w:rsidRPr="003E6BEF" w:rsidTr="003F7F9B">
        <w:tc>
          <w:tcPr>
            <w:tcW w:w="426"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r>
      <w:tr w:rsidR="003F7F9B" w:rsidRPr="003E6BEF" w:rsidTr="003F7F9B">
        <w:tc>
          <w:tcPr>
            <w:tcW w:w="426"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r>
      <w:tr w:rsidR="003F7F9B" w:rsidRPr="003E6BEF" w:rsidTr="003F7F9B">
        <w:tc>
          <w:tcPr>
            <w:tcW w:w="426"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r>
      <w:tr w:rsidR="003F7F9B" w:rsidRPr="003E6BEF" w:rsidTr="003F7F9B">
        <w:tc>
          <w:tcPr>
            <w:tcW w:w="426"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F7F9B" w:rsidRPr="003E6BEF" w:rsidRDefault="003F7F9B" w:rsidP="005E5444">
            <w:pPr>
              <w:autoSpaceDE w:val="0"/>
              <w:autoSpaceDN w:val="0"/>
              <w:adjustRightInd w:val="0"/>
              <w:rPr>
                <w:rFonts w:ascii="Arial" w:hAnsi="Arial" w:cs="Arial"/>
                <w:sz w:val="16"/>
                <w:szCs w:val="16"/>
              </w:rPr>
            </w:pPr>
          </w:p>
        </w:tc>
      </w:tr>
    </w:tbl>
    <w:p w:rsidR="003F7F9B" w:rsidRPr="003E6BEF" w:rsidRDefault="003F7F9B" w:rsidP="003F7F9B">
      <w:pPr>
        <w:autoSpaceDE w:val="0"/>
        <w:autoSpaceDN w:val="0"/>
        <w:adjustRightInd w:val="0"/>
        <w:rPr>
          <w:rFonts w:ascii="Arial" w:hAnsi="Arial" w:cs="Arial"/>
          <w:sz w:val="16"/>
          <w:szCs w:val="16"/>
        </w:rPr>
      </w:pPr>
    </w:p>
    <w:p w:rsidR="003F7F9B" w:rsidRPr="003E6BEF" w:rsidRDefault="003F7F9B" w:rsidP="003F7F9B">
      <w:pPr>
        <w:autoSpaceDE w:val="0"/>
        <w:autoSpaceDN w:val="0"/>
        <w:adjustRightInd w:val="0"/>
        <w:jc w:val="both"/>
        <w:rPr>
          <w:rFonts w:ascii="Arial" w:hAnsi="Arial" w:cs="Arial"/>
          <w:sz w:val="16"/>
          <w:szCs w:val="16"/>
        </w:rPr>
      </w:pPr>
      <w:r>
        <w:rPr>
          <w:rFonts w:ascii="Arial" w:hAnsi="Arial" w:cs="Arial"/>
          <w:sz w:val="16"/>
          <w:szCs w:val="16"/>
        </w:rPr>
        <w:t>____________</w:t>
      </w:r>
      <w:r w:rsidRPr="003E6BEF">
        <w:rPr>
          <w:rFonts w:ascii="Arial" w:hAnsi="Arial" w:cs="Arial"/>
          <w:sz w:val="16"/>
          <w:szCs w:val="16"/>
        </w:rPr>
        <w:t xml:space="preserve">  ______________         __________________</w:t>
      </w:r>
    </w:p>
    <w:p w:rsidR="003F7F9B" w:rsidRPr="003E6BEF" w:rsidRDefault="003F7F9B" w:rsidP="003F7F9B">
      <w:pPr>
        <w:autoSpaceDE w:val="0"/>
        <w:autoSpaceDN w:val="0"/>
        <w:adjustRightInd w:val="0"/>
        <w:jc w:val="both"/>
        <w:rPr>
          <w:rFonts w:ascii="Arial" w:hAnsi="Arial" w:cs="Arial"/>
          <w:sz w:val="16"/>
          <w:szCs w:val="16"/>
        </w:rPr>
      </w:pPr>
      <w:r w:rsidRPr="003E6BEF">
        <w:rPr>
          <w:rFonts w:ascii="Arial" w:hAnsi="Arial" w:cs="Arial"/>
          <w:sz w:val="16"/>
          <w:szCs w:val="16"/>
        </w:rPr>
        <w:t>(должность)  (подпись)          (расшифровка подписи)</w:t>
      </w:r>
    </w:p>
    <w:p w:rsidR="003F7F9B" w:rsidRPr="003E6BEF" w:rsidRDefault="003F7F9B" w:rsidP="003F7F9B">
      <w:pPr>
        <w:autoSpaceDE w:val="0"/>
        <w:autoSpaceDN w:val="0"/>
        <w:adjustRightInd w:val="0"/>
        <w:jc w:val="both"/>
        <w:rPr>
          <w:rFonts w:ascii="Arial" w:hAnsi="Arial" w:cs="Arial"/>
          <w:sz w:val="16"/>
          <w:szCs w:val="16"/>
        </w:rPr>
      </w:pPr>
    </w:p>
    <w:p w:rsidR="003F7F9B" w:rsidRPr="003E6BEF" w:rsidRDefault="003F7F9B" w:rsidP="003F7F9B">
      <w:pPr>
        <w:autoSpaceDE w:val="0"/>
        <w:autoSpaceDN w:val="0"/>
        <w:adjustRightInd w:val="0"/>
        <w:jc w:val="both"/>
        <w:rPr>
          <w:rFonts w:ascii="Arial" w:hAnsi="Arial" w:cs="Arial"/>
          <w:sz w:val="16"/>
          <w:szCs w:val="16"/>
        </w:rPr>
      </w:pPr>
      <w:r w:rsidRPr="003E6BEF">
        <w:rPr>
          <w:rFonts w:ascii="Arial" w:hAnsi="Arial" w:cs="Arial"/>
          <w:sz w:val="16"/>
          <w:szCs w:val="16"/>
        </w:rPr>
        <w:t>Расписку получил:</w:t>
      </w:r>
    </w:p>
    <w:p w:rsidR="003F7F9B" w:rsidRPr="003E6BEF" w:rsidRDefault="003F7F9B" w:rsidP="003F7F9B">
      <w:pPr>
        <w:autoSpaceDE w:val="0"/>
        <w:autoSpaceDN w:val="0"/>
        <w:adjustRightInd w:val="0"/>
        <w:jc w:val="both"/>
        <w:rPr>
          <w:rFonts w:ascii="Arial" w:hAnsi="Arial" w:cs="Arial"/>
          <w:sz w:val="16"/>
          <w:szCs w:val="16"/>
        </w:rPr>
      </w:pPr>
      <w:r w:rsidRPr="003E6BEF">
        <w:rPr>
          <w:rFonts w:ascii="Arial" w:hAnsi="Arial" w:cs="Arial"/>
          <w:sz w:val="16"/>
          <w:szCs w:val="16"/>
        </w:rPr>
        <w:t>____________________________________________________</w:t>
      </w:r>
    </w:p>
    <w:p w:rsidR="003F7F9B" w:rsidRPr="003E6BEF" w:rsidRDefault="003F7F9B" w:rsidP="003F7F9B">
      <w:pPr>
        <w:autoSpaceDE w:val="0"/>
        <w:autoSpaceDN w:val="0"/>
        <w:adjustRightInd w:val="0"/>
        <w:jc w:val="center"/>
        <w:rPr>
          <w:rFonts w:ascii="Arial" w:hAnsi="Arial" w:cs="Arial"/>
          <w:sz w:val="16"/>
          <w:szCs w:val="16"/>
        </w:rPr>
      </w:pPr>
      <w:r w:rsidRPr="003E6BEF">
        <w:rPr>
          <w:rFonts w:ascii="Arial" w:hAnsi="Arial" w:cs="Arial"/>
          <w:sz w:val="16"/>
          <w:szCs w:val="16"/>
        </w:rPr>
        <w:t>(ФИО представителя заявителя)</w:t>
      </w:r>
    </w:p>
    <w:p w:rsidR="003F7F9B" w:rsidRPr="003E6BEF" w:rsidRDefault="003F7F9B" w:rsidP="003F7F9B">
      <w:pPr>
        <w:autoSpaceDE w:val="0"/>
        <w:autoSpaceDN w:val="0"/>
        <w:adjustRightInd w:val="0"/>
        <w:jc w:val="both"/>
        <w:rPr>
          <w:rFonts w:ascii="Arial" w:hAnsi="Arial" w:cs="Arial"/>
          <w:sz w:val="16"/>
          <w:szCs w:val="16"/>
        </w:rPr>
      </w:pPr>
      <w:r w:rsidRPr="003E6BEF">
        <w:rPr>
          <w:rFonts w:ascii="Arial" w:hAnsi="Arial" w:cs="Arial"/>
          <w:sz w:val="16"/>
          <w:szCs w:val="16"/>
        </w:rPr>
        <w:t>__________                «___» ________________ 20__ г.</w:t>
      </w:r>
    </w:p>
    <w:p w:rsidR="003F7F9B" w:rsidRPr="003E6BEF" w:rsidRDefault="003F7F9B" w:rsidP="003F7F9B">
      <w:pPr>
        <w:autoSpaceDE w:val="0"/>
        <w:autoSpaceDN w:val="0"/>
        <w:adjustRightInd w:val="0"/>
        <w:jc w:val="both"/>
        <w:rPr>
          <w:rFonts w:ascii="Arial" w:hAnsi="Arial" w:cs="Arial"/>
          <w:sz w:val="16"/>
          <w:szCs w:val="16"/>
        </w:rPr>
      </w:pPr>
      <w:r w:rsidRPr="003E6BEF">
        <w:rPr>
          <w:rFonts w:ascii="Arial" w:hAnsi="Arial" w:cs="Arial"/>
          <w:sz w:val="16"/>
          <w:szCs w:val="16"/>
        </w:rPr>
        <w:t xml:space="preserve">   (подпись)                      (дата получения)</w:t>
      </w: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217E3F" w:rsidRPr="003E6BEF" w:rsidTr="00217E3F">
        <w:trPr>
          <w:trHeight w:val="1215"/>
        </w:trPr>
        <w:tc>
          <w:tcPr>
            <w:tcW w:w="4786" w:type="dxa"/>
            <w:tcBorders>
              <w:top w:val="nil"/>
              <w:left w:val="nil"/>
              <w:bottom w:val="nil"/>
              <w:right w:val="nil"/>
            </w:tcBorders>
            <w:shd w:val="clear" w:color="auto" w:fill="auto"/>
          </w:tcPr>
          <w:p w:rsidR="00217E3F" w:rsidRPr="003E6BEF" w:rsidRDefault="00217E3F" w:rsidP="00217E3F">
            <w:pPr>
              <w:spacing w:line="180" w:lineRule="exact"/>
              <w:ind w:left="1134"/>
              <w:jc w:val="center"/>
              <w:rPr>
                <w:rFonts w:ascii="Arial" w:hAnsi="Arial" w:cs="Arial"/>
                <w:sz w:val="16"/>
                <w:szCs w:val="16"/>
              </w:rPr>
            </w:pPr>
            <w:r w:rsidRPr="003E6BEF">
              <w:rPr>
                <w:rFonts w:ascii="Arial" w:hAnsi="Arial" w:cs="Arial"/>
                <w:sz w:val="16"/>
                <w:szCs w:val="16"/>
              </w:rPr>
              <w:t>Приложение 6</w:t>
            </w:r>
          </w:p>
          <w:p w:rsidR="00217E3F" w:rsidRPr="003E6BEF" w:rsidRDefault="00217E3F" w:rsidP="00217E3F">
            <w:pPr>
              <w:spacing w:line="180" w:lineRule="exact"/>
              <w:ind w:left="1134"/>
              <w:jc w:val="both"/>
              <w:rPr>
                <w:rFonts w:ascii="Arial" w:hAnsi="Arial" w:cs="Arial"/>
                <w:sz w:val="16"/>
                <w:szCs w:val="16"/>
              </w:rPr>
            </w:pPr>
            <w:r w:rsidRPr="003E6BEF">
              <w:rPr>
                <w:rFonts w:ascii="Arial" w:hAnsi="Arial" w:cs="Arial"/>
                <w:sz w:val="16"/>
                <w:szCs w:val="16"/>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w:t>
            </w:r>
          </w:p>
        </w:tc>
      </w:tr>
    </w:tbl>
    <w:p w:rsidR="00217E3F" w:rsidRPr="003E6BEF" w:rsidRDefault="00217E3F" w:rsidP="00217E3F">
      <w:pPr>
        <w:ind w:firstLine="709"/>
        <w:jc w:val="right"/>
        <w:rPr>
          <w:rFonts w:ascii="Arial" w:hAnsi="Arial" w:cs="Arial"/>
          <w:sz w:val="16"/>
          <w:szCs w:val="16"/>
        </w:rPr>
      </w:pPr>
    </w:p>
    <w:p w:rsidR="00217E3F" w:rsidRPr="003E6BEF" w:rsidRDefault="00217E3F" w:rsidP="00217E3F">
      <w:pPr>
        <w:ind w:firstLine="709"/>
        <w:jc w:val="right"/>
        <w:rPr>
          <w:rFonts w:ascii="Arial" w:hAnsi="Arial" w:cs="Arial"/>
          <w:sz w:val="16"/>
          <w:szCs w:val="16"/>
        </w:rPr>
      </w:pPr>
      <w:r w:rsidRPr="003E6BEF">
        <w:rPr>
          <w:rFonts w:ascii="Arial" w:hAnsi="Arial" w:cs="Arial"/>
          <w:sz w:val="16"/>
          <w:szCs w:val="16"/>
        </w:rPr>
        <w:t>Образец</w:t>
      </w:r>
    </w:p>
    <w:p w:rsidR="00217E3F" w:rsidRPr="003E6BEF" w:rsidRDefault="00217E3F" w:rsidP="00217E3F">
      <w:pPr>
        <w:autoSpaceDE w:val="0"/>
        <w:autoSpaceDN w:val="0"/>
        <w:adjustRightInd w:val="0"/>
        <w:jc w:val="center"/>
        <w:rPr>
          <w:rFonts w:ascii="Arial" w:hAnsi="Arial" w:cs="Arial"/>
          <w:sz w:val="16"/>
          <w:szCs w:val="16"/>
        </w:rPr>
      </w:pPr>
    </w:p>
    <w:p w:rsidR="00217E3F" w:rsidRPr="003E6BEF" w:rsidRDefault="00217E3F" w:rsidP="00217E3F">
      <w:pPr>
        <w:autoSpaceDE w:val="0"/>
        <w:autoSpaceDN w:val="0"/>
        <w:adjustRightInd w:val="0"/>
        <w:spacing w:line="240" w:lineRule="exact"/>
        <w:jc w:val="center"/>
        <w:rPr>
          <w:rFonts w:ascii="Arial" w:hAnsi="Arial" w:cs="Arial"/>
          <w:sz w:val="16"/>
          <w:szCs w:val="16"/>
        </w:rPr>
      </w:pPr>
      <w:r w:rsidRPr="003E6BEF">
        <w:rPr>
          <w:rFonts w:ascii="Arial" w:hAnsi="Arial" w:cs="Arial"/>
          <w:sz w:val="16"/>
          <w:szCs w:val="16"/>
        </w:rPr>
        <w:t>УВЕДОМЛЕНИЕ</w:t>
      </w:r>
    </w:p>
    <w:p w:rsidR="00217E3F" w:rsidRPr="003E6BEF" w:rsidRDefault="00217E3F" w:rsidP="00217E3F">
      <w:pPr>
        <w:autoSpaceDE w:val="0"/>
        <w:autoSpaceDN w:val="0"/>
        <w:adjustRightInd w:val="0"/>
        <w:spacing w:line="240" w:lineRule="exact"/>
        <w:jc w:val="center"/>
        <w:rPr>
          <w:rFonts w:ascii="Arial" w:hAnsi="Arial" w:cs="Arial"/>
          <w:sz w:val="16"/>
          <w:szCs w:val="16"/>
        </w:rPr>
      </w:pPr>
      <w:r w:rsidRPr="003E6BEF">
        <w:rPr>
          <w:rFonts w:ascii="Arial" w:hAnsi="Arial" w:cs="Arial"/>
          <w:sz w:val="16"/>
          <w:szCs w:val="16"/>
        </w:rPr>
        <w:t>о возврате заявления и документов</w:t>
      </w:r>
    </w:p>
    <w:p w:rsidR="00217E3F" w:rsidRPr="003E6BEF" w:rsidRDefault="00217E3F" w:rsidP="00217E3F">
      <w:pPr>
        <w:autoSpaceDE w:val="0"/>
        <w:autoSpaceDN w:val="0"/>
        <w:adjustRightInd w:val="0"/>
        <w:jc w:val="both"/>
        <w:rPr>
          <w:rFonts w:ascii="Arial" w:hAnsi="Arial" w:cs="Arial"/>
          <w:sz w:val="16"/>
          <w:szCs w:val="16"/>
        </w:rPr>
      </w:pPr>
    </w:p>
    <w:p w:rsidR="00217E3F" w:rsidRPr="003E6BEF" w:rsidRDefault="00217E3F" w:rsidP="00217E3F">
      <w:pPr>
        <w:autoSpaceDE w:val="0"/>
        <w:autoSpaceDN w:val="0"/>
        <w:adjustRightInd w:val="0"/>
        <w:jc w:val="both"/>
        <w:rPr>
          <w:rFonts w:ascii="Arial" w:hAnsi="Arial" w:cs="Arial"/>
          <w:sz w:val="16"/>
          <w:szCs w:val="16"/>
        </w:rPr>
      </w:pPr>
      <w:r w:rsidRPr="003E6BEF">
        <w:rPr>
          <w:rFonts w:ascii="Arial" w:hAnsi="Arial" w:cs="Arial"/>
          <w:sz w:val="16"/>
          <w:szCs w:val="16"/>
        </w:rPr>
        <w:lastRenderedPageBreak/>
        <w:t>«___» ______________ 20__г.</w:t>
      </w:r>
      <w:r w:rsidRPr="003E6BEF">
        <w:rPr>
          <w:rFonts w:ascii="Arial" w:hAnsi="Arial" w:cs="Arial"/>
          <w:sz w:val="16"/>
          <w:szCs w:val="16"/>
        </w:rPr>
        <w:tab/>
        <w:t>№___________</w:t>
      </w:r>
    </w:p>
    <w:p w:rsidR="00217E3F" w:rsidRPr="003E6BEF" w:rsidRDefault="00217E3F" w:rsidP="00217E3F">
      <w:pPr>
        <w:autoSpaceDE w:val="0"/>
        <w:autoSpaceDN w:val="0"/>
        <w:adjustRightInd w:val="0"/>
        <w:jc w:val="both"/>
        <w:rPr>
          <w:rFonts w:ascii="Arial" w:hAnsi="Arial" w:cs="Arial"/>
          <w:sz w:val="16"/>
          <w:szCs w:val="16"/>
        </w:rPr>
      </w:pPr>
    </w:p>
    <w:p w:rsidR="00217E3F" w:rsidRPr="003E6BEF" w:rsidRDefault="00217E3F" w:rsidP="00217E3F">
      <w:pPr>
        <w:autoSpaceDE w:val="0"/>
        <w:autoSpaceDN w:val="0"/>
        <w:adjustRightInd w:val="0"/>
        <w:ind w:firstLine="142"/>
        <w:jc w:val="both"/>
        <w:rPr>
          <w:rFonts w:ascii="Arial" w:hAnsi="Arial" w:cs="Arial"/>
          <w:sz w:val="16"/>
          <w:szCs w:val="16"/>
        </w:rPr>
      </w:pPr>
      <w:r w:rsidRPr="003E6BEF">
        <w:rPr>
          <w:rFonts w:ascii="Arial" w:hAnsi="Arial" w:cs="Arial"/>
          <w:sz w:val="16"/>
          <w:szCs w:val="16"/>
        </w:rPr>
        <w:t xml:space="preserve">По результатам рассмотрения документов, необходимых для предоставления муниципальной услуги </w:t>
      </w:r>
      <w:r w:rsidRPr="003E6BEF">
        <w:rPr>
          <w:rFonts w:ascii="Arial" w:hAnsi="Arial" w:cs="Arial"/>
          <w:bCs/>
          <w:sz w:val="16"/>
          <w:szCs w:val="16"/>
        </w:rPr>
        <w:t>«</w:t>
      </w:r>
      <w:r w:rsidRPr="003E6BEF">
        <w:rPr>
          <w:rFonts w:ascii="Arial" w:hAnsi="Arial" w:cs="Arial"/>
          <w:sz w:val="16"/>
          <w:szCs w:val="16"/>
        </w:rPr>
        <w:t xml:space="preserve">Предоставление земельных участков, </w:t>
      </w:r>
      <w:r w:rsidRPr="003E6BEF">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3E6BEF">
        <w:rPr>
          <w:rFonts w:ascii="Arial" w:hAnsi="Arial" w:cs="Arial"/>
          <w:sz w:val="16"/>
          <w:szCs w:val="16"/>
        </w:rPr>
        <w:t>отдельным категориям граждан в собственность бесплатно в соответствии с законодательством Ставропольского края</w:t>
      </w:r>
      <w:r w:rsidRPr="003E6BEF">
        <w:rPr>
          <w:rFonts w:ascii="Arial" w:hAnsi="Arial" w:cs="Arial"/>
          <w:bCs/>
          <w:sz w:val="16"/>
          <w:szCs w:val="16"/>
        </w:rPr>
        <w:t>»</w:t>
      </w:r>
      <w:r w:rsidRPr="003E6BEF">
        <w:rPr>
          <w:rFonts w:ascii="Arial" w:hAnsi="Arial" w:cs="Arial"/>
          <w:sz w:val="16"/>
          <w:szCs w:val="16"/>
        </w:rPr>
        <w:t>, представленных ______________________________</w:t>
      </w:r>
    </w:p>
    <w:p w:rsidR="00217E3F" w:rsidRPr="003E6BEF" w:rsidRDefault="00217E3F" w:rsidP="00217E3F">
      <w:pPr>
        <w:autoSpaceDE w:val="0"/>
        <w:autoSpaceDN w:val="0"/>
        <w:adjustRightInd w:val="0"/>
        <w:ind w:firstLine="708"/>
        <w:jc w:val="both"/>
        <w:rPr>
          <w:rFonts w:ascii="Arial" w:hAnsi="Arial" w:cs="Arial"/>
          <w:sz w:val="16"/>
          <w:szCs w:val="16"/>
        </w:rPr>
      </w:pPr>
      <w:r w:rsidRPr="003E6BEF">
        <w:rPr>
          <w:rFonts w:ascii="Arial" w:hAnsi="Arial" w:cs="Arial"/>
          <w:sz w:val="16"/>
          <w:szCs w:val="16"/>
        </w:rPr>
        <w:t xml:space="preserve"> (наименование заявителя) </w:t>
      </w:r>
    </w:p>
    <w:p w:rsidR="00217E3F" w:rsidRPr="003E6BEF" w:rsidRDefault="00217E3F" w:rsidP="00217E3F">
      <w:pPr>
        <w:autoSpaceDE w:val="0"/>
        <w:autoSpaceDN w:val="0"/>
        <w:adjustRightInd w:val="0"/>
        <w:jc w:val="both"/>
        <w:rPr>
          <w:rFonts w:ascii="Arial" w:hAnsi="Arial" w:cs="Arial"/>
          <w:sz w:val="16"/>
          <w:szCs w:val="16"/>
        </w:rPr>
      </w:pPr>
      <w:r w:rsidRPr="003E6BEF">
        <w:rPr>
          <w:rFonts w:ascii="Arial" w:hAnsi="Arial" w:cs="Arial"/>
          <w:sz w:val="16"/>
          <w:szCs w:val="16"/>
        </w:rPr>
        <w:t xml:space="preserve">в отношении земельного участка площадью _____ кв.м, с кадастровым номером ____________________________________________________, расположенного по адресу: ______________________________________ принято решение о возврате заявления и документов на основании того, что ________________________________________________________________________________________________________ </w:t>
      </w:r>
    </w:p>
    <w:p w:rsidR="00217E3F" w:rsidRPr="003E6BEF" w:rsidRDefault="00217E3F" w:rsidP="00217E3F">
      <w:pPr>
        <w:autoSpaceDE w:val="0"/>
        <w:autoSpaceDN w:val="0"/>
        <w:adjustRightInd w:val="0"/>
        <w:ind w:firstLine="709"/>
        <w:jc w:val="center"/>
        <w:rPr>
          <w:rFonts w:ascii="Arial" w:hAnsi="Arial" w:cs="Arial"/>
          <w:sz w:val="16"/>
          <w:szCs w:val="16"/>
        </w:rPr>
      </w:pPr>
      <w:r w:rsidRPr="003E6BEF">
        <w:rPr>
          <w:rFonts w:ascii="Arial" w:hAnsi="Arial" w:cs="Arial"/>
          <w:sz w:val="16"/>
          <w:szCs w:val="16"/>
        </w:rPr>
        <w:t>(перечислить основания для возврата)</w:t>
      </w:r>
    </w:p>
    <w:p w:rsidR="00217E3F" w:rsidRPr="003E6BEF" w:rsidRDefault="00217E3F" w:rsidP="00217E3F">
      <w:pPr>
        <w:autoSpaceDE w:val="0"/>
        <w:autoSpaceDN w:val="0"/>
        <w:adjustRightInd w:val="0"/>
        <w:jc w:val="both"/>
        <w:rPr>
          <w:rFonts w:ascii="Arial" w:hAnsi="Arial" w:cs="Arial"/>
          <w:sz w:val="16"/>
          <w:szCs w:val="16"/>
        </w:rPr>
      </w:pPr>
    </w:p>
    <w:p w:rsidR="00217E3F" w:rsidRPr="003E6BEF" w:rsidRDefault="00217E3F" w:rsidP="00217E3F">
      <w:pPr>
        <w:autoSpaceDE w:val="0"/>
        <w:autoSpaceDN w:val="0"/>
        <w:adjustRightInd w:val="0"/>
        <w:jc w:val="both"/>
        <w:rPr>
          <w:rFonts w:ascii="Arial" w:hAnsi="Arial" w:cs="Arial"/>
          <w:sz w:val="16"/>
          <w:szCs w:val="16"/>
        </w:rPr>
      </w:pPr>
      <w:r w:rsidRPr="003E6BEF">
        <w:rPr>
          <w:rFonts w:ascii="Arial" w:hAnsi="Arial" w:cs="Arial"/>
          <w:sz w:val="16"/>
          <w:szCs w:val="16"/>
        </w:rPr>
        <w:t>__________   ____________              __________________</w:t>
      </w:r>
    </w:p>
    <w:p w:rsidR="00217E3F" w:rsidRPr="003E6BEF" w:rsidRDefault="00217E3F" w:rsidP="00217E3F">
      <w:pPr>
        <w:autoSpaceDE w:val="0"/>
        <w:autoSpaceDN w:val="0"/>
        <w:adjustRightInd w:val="0"/>
        <w:jc w:val="both"/>
        <w:rPr>
          <w:rFonts w:ascii="Arial" w:hAnsi="Arial" w:cs="Arial"/>
          <w:sz w:val="16"/>
          <w:szCs w:val="16"/>
        </w:rPr>
      </w:pPr>
      <w:r>
        <w:rPr>
          <w:rFonts w:ascii="Arial" w:hAnsi="Arial" w:cs="Arial"/>
          <w:sz w:val="16"/>
          <w:szCs w:val="16"/>
        </w:rPr>
        <w:t xml:space="preserve">  (должность)  </w:t>
      </w:r>
      <w:r w:rsidRPr="003E6BEF">
        <w:rPr>
          <w:rFonts w:ascii="Arial" w:hAnsi="Arial" w:cs="Arial"/>
          <w:sz w:val="16"/>
          <w:szCs w:val="16"/>
        </w:rPr>
        <w:t>(подпись, печать)      (расшифровка подписи)</w:t>
      </w:r>
    </w:p>
    <w:p w:rsidR="00217E3F" w:rsidRPr="003E6BEF" w:rsidRDefault="00217E3F" w:rsidP="00217E3F">
      <w:pPr>
        <w:ind w:left="4112" w:firstLine="708"/>
        <w:jc w:val="both"/>
        <w:rPr>
          <w:rFonts w:ascii="Arial" w:hAnsi="Arial" w:cs="Arial"/>
          <w:sz w:val="16"/>
          <w:szCs w:val="16"/>
        </w:rPr>
      </w:pPr>
    </w:p>
    <w:p w:rsidR="00217E3F" w:rsidRDefault="00217E3F" w:rsidP="00217E3F">
      <w:pPr>
        <w:ind w:firstLine="709"/>
        <w:jc w:val="both"/>
        <w:rPr>
          <w:rFonts w:ascii="Arial" w:hAnsi="Arial" w:cs="Arial"/>
          <w:sz w:val="16"/>
          <w:szCs w:val="16"/>
        </w:rPr>
      </w:pPr>
    </w:p>
    <w:p w:rsidR="00217E3F" w:rsidRPr="003E6BEF" w:rsidRDefault="00217E3F" w:rsidP="00217E3F">
      <w:pPr>
        <w:ind w:firstLine="709"/>
        <w:jc w:val="both"/>
        <w:rPr>
          <w:rFonts w:ascii="Arial" w:hAnsi="Arial" w:cs="Arial"/>
          <w:sz w:val="16"/>
          <w:szCs w:val="16"/>
        </w:rPr>
      </w:pPr>
    </w:p>
    <w:tbl>
      <w:tblPr>
        <w:tblW w:w="5246" w:type="dxa"/>
        <w:tblInd w:w="-34" w:type="dxa"/>
        <w:tblLook w:val="01E0"/>
      </w:tblPr>
      <w:tblGrid>
        <w:gridCol w:w="3119"/>
        <w:gridCol w:w="2127"/>
      </w:tblGrid>
      <w:tr w:rsidR="00217E3F" w:rsidRPr="003E6BEF" w:rsidTr="00217E3F">
        <w:trPr>
          <w:trHeight w:val="578"/>
        </w:trPr>
        <w:tc>
          <w:tcPr>
            <w:tcW w:w="3119" w:type="dxa"/>
          </w:tcPr>
          <w:p w:rsidR="00217E3F" w:rsidRPr="003E6BEF" w:rsidRDefault="00217E3F" w:rsidP="00217E3F">
            <w:pPr>
              <w:spacing w:line="180" w:lineRule="exact"/>
              <w:ind w:right="-108"/>
              <w:rPr>
                <w:rFonts w:ascii="Arial" w:hAnsi="Arial" w:cs="Arial"/>
                <w:sz w:val="16"/>
                <w:szCs w:val="16"/>
              </w:rPr>
            </w:pPr>
            <w:r w:rsidRPr="003E6BEF">
              <w:rPr>
                <w:rFonts w:ascii="Arial" w:hAnsi="Arial" w:cs="Arial"/>
                <w:sz w:val="16"/>
                <w:szCs w:val="16"/>
              </w:rPr>
              <w:t xml:space="preserve">Исполняющий обязанности </w:t>
            </w:r>
            <w:r>
              <w:rPr>
                <w:rFonts w:ascii="Arial" w:hAnsi="Arial" w:cs="Arial"/>
                <w:sz w:val="16"/>
                <w:szCs w:val="16"/>
              </w:rPr>
              <w:t>з</w:t>
            </w:r>
            <w:r w:rsidRPr="003E6BEF">
              <w:rPr>
                <w:rFonts w:ascii="Arial" w:hAnsi="Arial" w:cs="Arial"/>
                <w:sz w:val="16"/>
                <w:szCs w:val="16"/>
              </w:rPr>
              <w:t>аместителя главы администрации  Благодарненского городского округа</w:t>
            </w:r>
          </w:p>
          <w:p w:rsidR="00217E3F" w:rsidRPr="003E6BEF" w:rsidRDefault="00217E3F" w:rsidP="00217E3F">
            <w:pPr>
              <w:spacing w:line="180" w:lineRule="exact"/>
              <w:rPr>
                <w:rFonts w:ascii="Arial" w:hAnsi="Arial" w:cs="Arial"/>
                <w:sz w:val="16"/>
                <w:szCs w:val="16"/>
              </w:rPr>
            </w:pPr>
            <w:r>
              <w:rPr>
                <w:rFonts w:ascii="Arial" w:hAnsi="Arial" w:cs="Arial"/>
                <w:sz w:val="16"/>
                <w:szCs w:val="16"/>
              </w:rPr>
              <w:t xml:space="preserve">Ставропольского края, </w:t>
            </w:r>
            <w:r w:rsidRPr="003E6BEF">
              <w:rPr>
                <w:rFonts w:ascii="Arial" w:hAnsi="Arial" w:cs="Arial"/>
                <w:sz w:val="16"/>
                <w:szCs w:val="16"/>
              </w:rPr>
              <w:t xml:space="preserve">начальник отдела торговли  администрации </w:t>
            </w:r>
          </w:p>
          <w:p w:rsidR="00217E3F" w:rsidRPr="003E6BEF" w:rsidRDefault="00217E3F" w:rsidP="00217E3F">
            <w:pPr>
              <w:spacing w:line="180" w:lineRule="exact"/>
              <w:rPr>
                <w:rFonts w:ascii="Arial" w:hAnsi="Arial" w:cs="Arial"/>
                <w:sz w:val="16"/>
                <w:szCs w:val="16"/>
              </w:rPr>
            </w:pPr>
            <w:r w:rsidRPr="003E6BEF">
              <w:rPr>
                <w:rFonts w:ascii="Arial" w:hAnsi="Arial" w:cs="Arial"/>
                <w:sz w:val="16"/>
                <w:szCs w:val="16"/>
              </w:rPr>
              <w:t xml:space="preserve">Благодарненского городского округа </w:t>
            </w:r>
          </w:p>
          <w:p w:rsidR="00217E3F" w:rsidRPr="003E6BEF" w:rsidRDefault="00217E3F" w:rsidP="00217E3F">
            <w:pPr>
              <w:spacing w:line="180" w:lineRule="exact"/>
              <w:rPr>
                <w:rFonts w:ascii="Arial" w:hAnsi="Arial" w:cs="Arial"/>
                <w:sz w:val="16"/>
                <w:szCs w:val="16"/>
              </w:rPr>
            </w:pPr>
            <w:r w:rsidRPr="003E6BEF">
              <w:rPr>
                <w:rFonts w:ascii="Arial" w:hAnsi="Arial" w:cs="Arial"/>
                <w:sz w:val="16"/>
                <w:szCs w:val="16"/>
              </w:rPr>
              <w:t>Ставропольского края</w:t>
            </w:r>
          </w:p>
        </w:tc>
        <w:tc>
          <w:tcPr>
            <w:tcW w:w="2127" w:type="dxa"/>
          </w:tcPr>
          <w:p w:rsidR="00217E3F" w:rsidRPr="003E6BEF" w:rsidRDefault="00217E3F" w:rsidP="00217E3F">
            <w:pPr>
              <w:spacing w:line="180" w:lineRule="exact"/>
              <w:ind w:left="-59"/>
              <w:jc w:val="right"/>
              <w:rPr>
                <w:rFonts w:ascii="Arial" w:hAnsi="Arial" w:cs="Arial"/>
                <w:sz w:val="16"/>
                <w:szCs w:val="16"/>
              </w:rPr>
            </w:pPr>
          </w:p>
          <w:p w:rsidR="00217E3F" w:rsidRPr="003E6BEF" w:rsidRDefault="00217E3F" w:rsidP="00217E3F">
            <w:pPr>
              <w:spacing w:line="180" w:lineRule="exact"/>
              <w:ind w:left="-59"/>
              <w:jc w:val="right"/>
              <w:rPr>
                <w:rFonts w:ascii="Arial" w:hAnsi="Arial" w:cs="Arial"/>
                <w:sz w:val="16"/>
                <w:szCs w:val="16"/>
              </w:rPr>
            </w:pPr>
          </w:p>
          <w:p w:rsidR="00217E3F" w:rsidRPr="003E6BEF" w:rsidRDefault="00217E3F" w:rsidP="00217E3F">
            <w:pPr>
              <w:spacing w:line="180" w:lineRule="exact"/>
              <w:ind w:left="-59"/>
              <w:jc w:val="right"/>
              <w:rPr>
                <w:rFonts w:ascii="Arial" w:hAnsi="Arial" w:cs="Arial"/>
                <w:sz w:val="16"/>
                <w:szCs w:val="16"/>
              </w:rPr>
            </w:pPr>
          </w:p>
          <w:p w:rsidR="00217E3F" w:rsidRPr="003E6BEF" w:rsidRDefault="00217E3F" w:rsidP="00217E3F">
            <w:pPr>
              <w:spacing w:line="180" w:lineRule="exact"/>
              <w:ind w:left="-59"/>
              <w:jc w:val="right"/>
              <w:rPr>
                <w:rFonts w:ascii="Arial" w:hAnsi="Arial" w:cs="Arial"/>
                <w:sz w:val="16"/>
                <w:szCs w:val="16"/>
              </w:rPr>
            </w:pPr>
          </w:p>
          <w:p w:rsidR="00217E3F" w:rsidRDefault="00217E3F" w:rsidP="00217E3F">
            <w:pPr>
              <w:spacing w:line="180" w:lineRule="exact"/>
              <w:ind w:left="-59"/>
              <w:jc w:val="right"/>
              <w:rPr>
                <w:rFonts w:ascii="Arial" w:hAnsi="Arial" w:cs="Arial"/>
                <w:sz w:val="16"/>
                <w:szCs w:val="16"/>
              </w:rPr>
            </w:pPr>
          </w:p>
          <w:p w:rsidR="00217E3F" w:rsidRPr="003E6BEF" w:rsidRDefault="00217E3F" w:rsidP="00217E3F">
            <w:pPr>
              <w:spacing w:line="180" w:lineRule="exact"/>
              <w:ind w:left="-59"/>
              <w:jc w:val="right"/>
              <w:rPr>
                <w:rFonts w:ascii="Arial" w:hAnsi="Arial" w:cs="Arial"/>
                <w:sz w:val="16"/>
                <w:szCs w:val="16"/>
              </w:rPr>
            </w:pPr>
          </w:p>
          <w:p w:rsidR="00217E3F" w:rsidRPr="003E6BEF" w:rsidRDefault="00217E3F" w:rsidP="00217E3F">
            <w:pPr>
              <w:spacing w:line="180" w:lineRule="exact"/>
              <w:jc w:val="right"/>
              <w:rPr>
                <w:rFonts w:ascii="Arial" w:hAnsi="Arial" w:cs="Arial"/>
                <w:sz w:val="16"/>
                <w:szCs w:val="16"/>
              </w:rPr>
            </w:pPr>
            <w:r w:rsidRPr="003E6BEF">
              <w:rPr>
                <w:rFonts w:ascii="Arial" w:hAnsi="Arial" w:cs="Arial"/>
                <w:sz w:val="16"/>
                <w:szCs w:val="16"/>
              </w:rPr>
              <w:t>Н.Д. Федюнина</w:t>
            </w:r>
          </w:p>
        </w:tc>
      </w:tr>
    </w:tbl>
    <w:p w:rsidR="00217E3F" w:rsidRPr="003E6BEF" w:rsidRDefault="00217E3F" w:rsidP="00217E3F">
      <w:pPr>
        <w:ind w:firstLine="709"/>
        <w:jc w:val="both"/>
        <w:rPr>
          <w:rFonts w:ascii="Arial" w:hAnsi="Arial" w:cs="Arial"/>
          <w:sz w:val="16"/>
          <w:szCs w:val="16"/>
        </w:rPr>
      </w:pPr>
    </w:p>
    <w:p w:rsidR="00217E3F" w:rsidRPr="003E6BEF" w:rsidRDefault="00217E3F" w:rsidP="00217E3F">
      <w:pPr>
        <w:ind w:firstLine="709"/>
        <w:jc w:val="both"/>
        <w:rPr>
          <w:rFonts w:ascii="Arial" w:hAnsi="Arial" w:cs="Arial"/>
          <w:sz w:val="16"/>
          <w:szCs w:val="16"/>
        </w:rPr>
      </w:pPr>
    </w:p>
    <w:p w:rsidR="00217E3F" w:rsidRDefault="00217E3F" w:rsidP="00217E3F">
      <w:pPr>
        <w:spacing w:line="240" w:lineRule="exact"/>
        <w:ind w:firstLine="709"/>
        <w:jc w:val="both"/>
        <w:rPr>
          <w:rFonts w:ascii="Arial" w:hAnsi="Arial" w:cs="Arial"/>
          <w:sz w:val="16"/>
          <w:szCs w:val="16"/>
        </w:rPr>
      </w:pPr>
    </w:p>
    <w:p w:rsidR="001103C6" w:rsidRPr="003E6BEF" w:rsidRDefault="001103C6" w:rsidP="00217E3F">
      <w:pPr>
        <w:spacing w:line="240" w:lineRule="exact"/>
        <w:ind w:firstLine="709"/>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1103C6" w:rsidRPr="00DC70AB" w:rsidRDefault="001103C6" w:rsidP="001103C6">
      <w:pPr>
        <w:tabs>
          <w:tab w:val="left" w:pos="7230"/>
        </w:tabs>
        <w:jc w:val="center"/>
        <w:rPr>
          <w:rFonts w:ascii="Arial" w:hAnsi="Arial" w:cs="Arial"/>
          <w:b/>
          <w:sz w:val="16"/>
          <w:szCs w:val="16"/>
        </w:rPr>
      </w:pPr>
      <w:r w:rsidRPr="00DC70AB">
        <w:rPr>
          <w:rFonts w:ascii="Arial" w:hAnsi="Arial" w:cs="Arial"/>
          <w:b/>
          <w:sz w:val="16"/>
          <w:szCs w:val="16"/>
        </w:rPr>
        <w:t>ПОСТАНОВЛЕНИЕ</w:t>
      </w:r>
    </w:p>
    <w:p w:rsidR="001103C6" w:rsidRDefault="001103C6" w:rsidP="001103C6">
      <w:pPr>
        <w:jc w:val="center"/>
        <w:rPr>
          <w:rFonts w:ascii="Arial" w:hAnsi="Arial" w:cs="Arial"/>
          <w:b/>
          <w:sz w:val="16"/>
          <w:szCs w:val="16"/>
        </w:rPr>
      </w:pPr>
      <w:r w:rsidRPr="00DC70AB">
        <w:rPr>
          <w:rFonts w:ascii="Arial" w:hAnsi="Arial" w:cs="Arial"/>
          <w:b/>
          <w:sz w:val="16"/>
          <w:szCs w:val="16"/>
        </w:rPr>
        <w:t>АДМИНИСТРАЦИИ БЛАГОДАРНЕНСКОГО ГОРОДСКОГО ОКРУГА  СТАВРОПОЛЬСКОГО КРАЯ</w:t>
      </w:r>
    </w:p>
    <w:p w:rsidR="001103C6" w:rsidRPr="00DC70AB" w:rsidRDefault="001103C6" w:rsidP="001103C6">
      <w:pPr>
        <w:jc w:val="center"/>
        <w:rPr>
          <w:rFonts w:ascii="Arial" w:hAnsi="Arial" w:cs="Arial"/>
          <w:b/>
          <w:sz w:val="16"/>
          <w:szCs w:val="16"/>
        </w:rPr>
      </w:pPr>
    </w:p>
    <w:tbl>
      <w:tblPr>
        <w:tblStyle w:val="af6"/>
        <w:tblW w:w="4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
        <w:gridCol w:w="883"/>
        <w:gridCol w:w="1051"/>
        <w:gridCol w:w="1418"/>
        <w:gridCol w:w="442"/>
        <w:gridCol w:w="637"/>
      </w:tblGrid>
      <w:tr w:rsidR="001103C6" w:rsidRPr="00DC70AB" w:rsidTr="001103C6">
        <w:trPr>
          <w:trHeight w:val="80"/>
        </w:trPr>
        <w:tc>
          <w:tcPr>
            <w:tcW w:w="442" w:type="dxa"/>
          </w:tcPr>
          <w:p w:rsidR="001103C6" w:rsidRPr="00DC70AB" w:rsidRDefault="001103C6" w:rsidP="005E5444">
            <w:pPr>
              <w:tabs>
                <w:tab w:val="left" w:pos="1862"/>
              </w:tabs>
              <w:jc w:val="center"/>
              <w:rPr>
                <w:rFonts w:ascii="Arial" w:hAnsi="Arial" w:cs="Arial"/>
                <w:sz w:val="16"/>
                <w:szCs w:val="16"/>
              </w:rPr>
            </w:pPr>
            <w:r w:rsidRPr="00DC70AB">
              <w:rPr>
                <w:rFonts w:ascii="Arial" w:hAnsi="Arial" w:cs="Arial"/>
                <w:sz w:val="16"/>
                <w:szCs w:val="16"/>
              </w:rPr>
              <w:t>28</w:t>
            </w:r>
          </w:p>
        </w:tc>
        <w:tc>
          <w:tcPr>
            <w:tcW w:w="883" w:type="dxa"/>
          </w:tcPr>
          <w:p w:rsidR="001103C6" w:rsidRPr="00DC70AB" w:rsidRDefault="001103C6" w:rsidP="005E5444">
            <w:pPr>
              <w:tabs>
                <w:tab w:val="left" w:pos="1862"/>
              </w:tabs>
              <w:jc w:val="center"/>
              <w:rPr>
                <w:rFonts w:ascii="Arial" w:hAnsi="Arial" w:cs="Arial"/>
                <w:sz w:val="16"/>
                <w:szCs w:val="16"/>
              </w:rPr>
            </w:pPr>
            <w:r w:rsidRPr="00DC70AB">
              <w:rPr>
                <w:rFonts w:ascii="Arial" w:hAnsi="Arial" w:cs="Arial"/>
                <w:sz w:val="16"/>
                <w:szCs w:val="16"/>
                <w:lang w:eastAsia="en-US"/>
              </w:rPr>
              <w:t xml:space="preserve">октября  </w:t>
            </w:r>
          </w:p>
        </w:tc>
        <w:tc>
          <w:tcPr>
            <w:tcW w:w="1051" w:type="dxa"/>
          </w:tcPr>
          <w:p w:rsidR="001103C6" w:rsidRPr="00DC70AB" w:rsidRDefault="001103C6" w:rsidP="005E5444">
            <w:pPr>
              <w:tabs>
                <w:tab w:val="left" w:pos="1862"/>
              </w:tabs>
              <w:jc w:val="center"/>
              <w:rPr>
                <w:rFonts w:ascii="Arial" w:hAnsi="Arial" w:cs="Arial"/>
                <w:sz w:val="16"/>
                <w:szCs w:val="16"/>
              </w:rPr>
            </w:pPr>
            <w:r w:rsidRPr="00DC70AB">
              <w:rPr>
                <w:rFonts w:ascii="Arial" w:hAnsi="Arial" w:cs="Arial"/>
                <w:sz w:val="16"/>
                <w:szCs w:val="16"/>
                <w:lang w:eastAsia="en-US"/>
              </w:rPr>
              <w:t>2019  года</w:t>
            </w:r>
          </w:p>
        </w:tc>
        <w:tc>
          <w:tcPr>
            <w:tcW w:w="1418" w:type="dxa"/>
          </w:tcPr>
          <w:p w:rsidR="001103C6" w:rsidRPr="00DC70AB" w:rsidRDefault="001103C6" w:rsidP="005E5444">
            <w:pPr>
              <w:tabs>
                <w:tab w:val="left" w:pos="1862"/>
              </w:tabs>
              <w:jc w:val="center"/>
              <w:rPr>
                <w:rFonts w:ascii="Arial" w:hAnsi="Arial" w:cs="Arial"/>
                <w:sz w:val="16"/>
                <w:szCs w:val="16"/>
              </w:rPr>
            </w:pPr>
            <w:r w:rsidRPr="00DC70AB">
              <w:rPr>
                <w:rFonts w:ascii="Arial" w:hAnsi="Arial" w:cs="Arial"/>
                <w:sz w:val="16"/>
                <w:szCs w:val="16"/>
                <w:lang w:eastAsia="en-US"/>
              </w:rPr>
              <w:t>г. Благодарный</w:t>
            </w:r>
          </w:p>
        </w:tc>
        <w:tc>
          <w:tcPr>
            <w:tcW w:w="442" w:type="dxa"/>
          </w:tcPr>
          <w:p w:rsidR="001103C6" w:rsidRPr="00DC70AB" w:rsidRDefault="001103C6" w:rsidP="005E5444">
            <w:pPr>
              <w:tabs>
                <w:tab w:val="left" w:pos="1862"/>
              </w:tabs>
              <w:jc w:val="center"/>
              <w:rPr>
                <w:rFonts w:ascii="Arial" w:hAnsi="Arial" w:cs="Arial"/>
                <w:sz w:val="16"/>
                <w:szCs w:val="16"/>
              </w:rPr>
            </w:pPr>
            <w:r w:rsidRPr="00DC70AB">
              <w:rPr>
                <w:rFonts w:ascii="Arial" w:hAnsi="Arial" w:cs="Arial"/>
                <w:sz w:val="16"/>
                <w:szCs w:val="16"/>
                <w:lang w:eastAsia="en-US"/>
              </w:rPr>
              <w:t>№</w:t>
            </w:r>
          </w:p>
        </w:tc>
        <w:tc>
          <w:tcPr>
            <w:tcW w:w="637" w:type="dxa"/>
          </w:tcPr>
          <w:p w:rsidR="001103C6" w:rsidRPr="00DC70AB" w:rsidRDefault="001103C6" w:rsidP="005E5444">
            <w:pPr>
              <w:tabs>
                <w:tab w:val="left" w:pos="1862"/>
              </w:tabs>
              <w:rPr>
                <w:rFonts w:ascii="Arial" w:hAnsi="Arial" w:cs="Arial"/>
                <w:sz w:val="16"/>
                <w:szCs w:val="16"/>
              </w:rPr>
            </w:pPr>
            <w:r w:rsidRPr="00DC70AB">
              <w:rPr>
                <w:rFonts w:ascii="Arial" w:hAnsi="Arial" w:cs="Arial"/>
                <w:sz w:val="16"/>
                <w:szCs w:val="16"/>
              </w:rPr>
              <w:t>1784</w:t>
            </w:r>
          </w:p>
        </w:tc>
      </w:tr>
    </w:tbl>
    <w:p w:rsidR="001103C6" w:rsidRPr="00DC70AB" w:rsidRDefault="001103C6" w:rsidP="001103C6">
      <w:pPr>
        <w:spacing w:line="240" w:lineRule="exact"/>
        <w:jc w:val="both"/>
        <w:rPr>
          <w:rFonts w:ascii="Arial" w:hAnsi="Arial" w:cs="Arial"/>
          <w:sz w:val="16"/>
          <w:szCs w:val="16"/>
        </w:rPr>
      </w:pPr>
    </w:p>
    <w:p w:rsidR="001103C6" w:rsidRPr="00DC70AB" w:rsidRDefault="001103C6" w:rsidP="001103C6">
      <w:pPr>
        <w:spacing w:line="240" w:lineRule="exact"/>
        <w:jc w:val="both"/>
        <w:rPr>
          <w:rFonts w:ascii="Arial" w:hAnsi="Arial" w:cs="Arial"/>
          <w:sz w:val="16"/>
          <w:szCs w:val="16"/>
        </w:rPr>
      </w:pPr>
    </w:p>
    <w:p w:rsidR="001103C6" w:rsidRPr="00DC70AB" w:rsidRDefault="001103C6" w:rsidP="001103C6">
      <w:pPr>
        <w:spacing w:line="180" w:lineRule="exact"/>
        <w:jc w:val="both"/>
        <w:rPr>
          <w:rFonts w:ascii="Arial" w:hAnsi="Arial" w:cs="Arial"/>
          <w:sz w:val="16"/>
          <w:szCs w:val="16"/>
        </w:rPr>
      </w:pPr>
      <w:r w:rsidRPr="00DC70AB">
        <w:rPr>
          <w:rFonts w:ascii="Arial" w:hAnsi="Arial" w:cs="Arial"/>
          <w:sz w:val="16"/>
          <w:szCs w:val="16"/>
        </w:rPr>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103C6" w:rsidRPr="00DC70AB" w:rsidRDefault="001103C6" w:rsidP="001103C6">
      <w:pPr>
        <w:rPr>
          <w:rFonts w:ascii="Arial" w:hAnsi="Arial" w:cs="Arial"/>
          <w:sz w:val="16"/>
          <w:szCs w:val="16"/>
        </w:rPr>
      </w:pPr>
    </w:p>
    <w:p w:rsidR="001103C6" w:rsidRPr="00DC70AB" w:rsidRDefault="001103C6" w:rsidP="001103C6">
      <w:pPr>
        <w:rPr>
          <w:rFonts w:ascii="Arial" w:hAnsi="Arial" w:cs="Arial"/>
          <w:sz w:val="16"/>
          <w:szCs w:val="16"/>
        </w:rPr>
      </w:pPr>
    </w:p>
    <w:p w:rsidR="001103C6" w:rsidRPr="00DC70AB" w:rsidRDefault="001103C6" w:rsidP="001103C6">
      <w:pPr>
        <w:ind w:firstLine="142"/>
        <w:jc w:val="both"/>
        <w:rPr>
          <w:rFonts w:ascii="Arial" w:hAnsi="Arial" w:cs="Arial"/>
          <w:sz w:val="16"/>
          <w:szCs w:val="16"/>
        </w:rPr>
      </w:pPr>
      <w:r w:rsidRPr="00DC70AB">
        <w:rPr>
          <w:rFonts w:ascii="Arial" w:hAnsi="Arial" w:cs="Arial"/>
          <w:sz w:val="16"/>
          <w:szCs w:val="16"/>
        </w:rPr>
        <w:t xml:space="preserve">Руководствуясь Гражданским кодексом Российской Федерации, федеральными </w:t>
      </w:r>
      <w:hyperlink r:id="rId26" w:history="1">
        <w:r w:rsidRPr="00DC70AB">
          <w:rPr>
            <w:rFonts w:ascii="Arial" w:hAnsi="Arial" w:cs="Arial"/>
            <w:sz w:val="16"/>
            <w:szCs w:val="16"/>
          </w:rPr>
          <w:t>законами</w:t>
        </w:r>
      </w:hyperlink>
      <w:r w:rsidRPr="00DC70AB">
        <w:rPr>
          <w:rFonts w:ascii="Arial" w:hAnsi="Arial" w:cs="Arial"/>
          <w:sz w:val="16"/>
          <w:szCs w:val="16"/>
        </w:rPr>
        <w:t>от 21 декабря 2001 года № 178-ФЗ «О приватизации государственного и муниципального имущества»,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Порядком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утвержденным постановлением администрации Благодарненского городского округа Ставропольского края от 26 марта 2019 года № 611, администрация Благодарненского городского округа Ставропольского края</w:t>
      </w:r>
    </w:p>
    <w:p w:rsidR="001103C6" w:rsidRPr="00DC70AB" w:rsidRDefault="001103C6" w:rsidP="001103C6">
      <w:pPr>
        <w:jc w:val="both"/>
        <w:rPr>
          <w:rFonts w:ascii="Arial" w:hAnsi="Arial" w:cs="Arial"/>
          <w:sz w:val="16"/>
          <w:szCs w:val="16"/>
        </w:rPr>
      </w:pPr>
    </w:p>
    <w:p w:rsidR="001103C6" w:rsidRPr="00DC70AB" w:rsidRDefault="001103C6" w:rsidP="001103C6">
      <w:pPr>
        <w:jc w:val="both"/>
        <w:rPr>
          <w:rFonts w:ascii="Arial" w:hAnsi="Arial" w:cs="Arial"/>
          <w:sz w:val="16"/>
          <w:szCs w:val="16"/>
        </w:rPr>
      </w:pPr>
    </w:p>
    <w:p w:rsidR="001103C6" w:rsidRPr="00DC70AB" w:rsidRDefault="001103C6" w:rsidP="001103C6">
      <w:pPr>
        <w:jc w:val="both"/>
        <w:rPr>
          <w:rFonts w:ascii="Arial" w:hAnsi="Arial" w:cs="Arial"/>
          <w:sz w:val="16"/>
          <w:szCs w:val="16"/>
        </w:rPr>
      </w:pPr>
      <w:r w:rsidRPr="00DC70AB">
        <w:rPr>
          <w:rFonts w:ascii="Arial" w:hAnsi="Arial" w:cs="Arial"/>
          <w:sz w:val="16"/>
          <w:szCs w:val="16"/>
        </w:rPr>
        <w:t>ПОСТАНОВЛЯЕТ:</w:t>
      </w:r>
    </w:p>
    <w:p w:rsidR="001103C6" w:rsidRPr="00DC70AB" w:rsidRDefault="001103C6" w:rsidP="001103C6">
      <w:pPr>
        <w:jc w:val="both"/>
        <w:rPr>
          <w:rFonts w:ascii="Arial" w:hAnsi="Arial" w:cs="Arial"/>
          <w:sz w:val="16"/>
          <w:szCs w:val="16"/>
        </w:rPr>
      </w:pPr>
    </w:p>
    <w:p w:rsidR="001103C6" w:rsidRPr="00DC70AB" w:rsidRDefault="001103C6" w:rsidP="001103C6">
      <w:pPr>
        <w:autoSpaceDE w:val="0"/>
        <w:autoSpaceDN w:val="0"/>
        <w:adjustRightInd w:val="0"/>
        <w:ind w:firstLine="142"/>
        <w:jc w:val="both"/>
        <w:rPr>
          <w:rFonts w:ascii="Arial" w:hAnsi="Arial" w:cs="Arial"/>
          <w:sz w:val="16"/>
          <w:szCs w:val="16"/>
        </w:rPr>
      </w:pPr>
      <w:r w:rsidRPr="00DC70AB">
        <w:rPr>
          <w:rFonts w:ascii="Arial" w:hAnsi="Arial" w:cs="Arial"/>
          <w:sz w:val="16"/>
          <w:szCs w:val="16"/>
        </w:rPr>
        <w:lastRenderedPageBreak/>
        <w:t>1.</w:t>
      </w:r>
      <w:r w:rsidRPr="00DC70AB">
        <w:rPr>
          <w:rFonts w:ascii="Arial" w:hAnsi="Arial" w:cs="Arial"/>
          <w:sz w:val="16"/>
          <w:szCs w:val="16"/>
        </w:rPr>
        <w:tab/>
        <w:t>Утвердить прилагаемый административный регламент предоставления администрацией Благодарненского городского округа Ставропольского края</w:t>
      </w:r>
      <w:r>
        <w:rPr>
          <w:rFonts w:ascii="Arial" w:hAnsi="Arial" w:cs="Arial"/>
          <w:sz w:val="16"/>
          <w:szCs w:val="16"/>
        </w:rPr>
        <w:t xml:space="preserve"> </w:t>
      </w:r>
      <w:r w:rsidRPr="00DC70AB">
        <w:rPr>
          <w:rFonts w:ascii="Arial" w:hAnsi="Arial" w:cs="Arial"/>
          <w:sz w:val="16"/>
          <w:szCs w:val="16"/>
        </w:rPr>
        <w:t xml:space="preserve">муниципальной услуги «Заключение соглашения о перераспределении земель и (или) земельных участков, </w:t>
      </w:r>
      <w:r w:rsidRPr="00DC70AB">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DC70AB">
        <w:rPr>
          <w:rFonts w:ascii="Arial" w:hAnsi="Arial" w:cs="Arial"/>
          <w:sz w:val="16"/>
          <w:szCs w:val="16"/>
        </w:rPr>
        <w:t>и земельных участков, находящихся в частной собственности».</w:t>
      </w:r>
    </w:p>
    <w:p w:rsidR="001103C6" w:rsidRPr="00DC70AB" w:rsidRDefault="001103C6" w:rsidP="001103C6">
      <w:pPr>
        <w:autoSpaceDE w:val="0"/>
        <w:autoSpaceDN w:val="0"/>
        <w:adjustRightInd w:val="0"/>
        <w:ind w:firstLine="142"/>
        <w:jc w:val="both"/>
        <w:rPr>
          <w:rFonts w:ascii="Arial" w:hAnsi="Arial" w:cs="Arial"/>
          <w:sz w:val="16"/>
          <w:szCs w:val="16"/>
        </w:rPr>
      </w:pPr>
      <w:r w:rsidRPr="00DC70AB">
        <w:rPr>
          <w:rFonts w:ascii="Arial" w:hAnsi="Arial" w:cs="Arial"/>
          <w:sz w:val="16"/>
          <w:szCs w:val="16"/>
        </w:rPr>
        <w:t>2.</w:t>
      </w:r>
      <w:r w:rsidRPr="00DC70AB">
        <w:rPr>
          <w:rFonts w:ascii="Arial" w:hAnsi="Arial" w:cs="Arial"/>
          <w:sz w:val="16"/>
          <w:szCs w:val="16"/>
        </w:rPr>
        <w:tab/>
        <w:t>Управлению имущественных и земельных отношений администрации Благодарненского городского округа Ставропольского края (Субботина) обеспечить исполнение административного регламента предоставления администрацией Благодарненского городского округа Ставропольского края</w:t>
      </w:r>
      <w:r>
        <w:rPr>
          <w:rFonts w:ascii="Arial" w:hAnsi="Arial" w:cs="Arial"/>
          <w:sz w:val="16"/>
          <w:szCs w:val="16"/>
        </w:rPr>
        <w:t xml:space="preserve"> </w:t>
      </w:r>
      <w:r w:rsidRPr="00DC70AB">
        <w:rPr>
          <w:rFonts w:ascii="Arial" w:hAnsi="Arial" w:cs="Arial"/>
          <w:sz w:val="16"/>
          <w:szCs w:val="16"/>
        </w:rPr>
        <w:t>муниципальной услуги по приватизации муниципального имущества.</w:t>
      </w:r>
    </w:p>
    <w:p w:rsidR="001103C6" w:rsidRPr="00DC70AB" w:rsidRDefault="001103C6" w:rsidP="001103C6">
      <w:pPr>
        <w:ind w:firstLine="142"/>
        <w:jc w:val="both"/>
        <w:rPr>
          <w:rFonts w:ascii="Arial" w:hAnsi="Arial" w:cs="Arial"/>
          <w:sz w:val="16"/>
          <w:szCs w:val="16"/>
        </w:rPr>
      </w:pPr>
      <w:r w:rsidRPr="00DC70AB">
        <w:rPr>
          <w:rFonts w:ascii="Arial" w:hAnsi="Arial" w:cs="Arial"/>
          <w:sz w:val="16"/>
          <w:szCs w:val="16"/>
        </w:rPr>
        <w:t>3.</w:t>
      </w:r>
      <w:r w:rsidRPr="00DC70AB">
        <w:rPr>
          <w:rFonts w:ascii="Arial" w:hAnsi="Arial" w:cs="Arial"/>
          <w:sz w:val="16"/>
          <w:szCs w:val="16"/>
        </w:rPr>
        <w:tab/>
        <w:t>Контроль за выполнением настоящего постановления возложить на первого заместителя главы администрации Благодарненского городского округа Ставропольского края Кожина Е.П.</w:t>
      </w:r>
    </w:p>
    <w:p w:rsidR="001103C6" w:rsidRPr="00DC70AB" w:rsidRDefault="001103C6" w:rsidP="001103C6">
      <w:pPr>
        <w:ind w:firstLine="142"/>
        <w:jc w:val="both"/>
        <w:rPr>
          <w:rFonts w:ascii="Arial" w:hAnsi="Arial" w:cs="Arial"/>
          <w:sz w:val="16"/>
          <w:szCs w:val="16"/>
        </w:rPr>
      </w:pPr>
      <w:r w:rsidRPr="00DC70AB">
        <w:rPr>
          <w:rFonts w:ascii="Arial" w:hAnsi="Arial" w:cs="Arial"/>
          <w:sz w:val="16"/>
          <w:szCs w:val="16"/>
        </w:rPr>
        <w:t>4.</w:t>
      </w:r>
      <w:r w:rsidRPr="00DC70AB">
        <w:rPr>
          <w:rFonts w:ascii="Arial" w:hAnsi="Arial" w:cs="Arial"/>
          <w:sz w:val="16"/>
          <w:szCs w:val="16"/>
        </w:rPr>
        <w:tab/>
        <w:t>Настоящее постановление вступает в силу на следующий день после дня его официального опубликования.</w:t>
      </w:r>
    </w:p>
    <w:p w:rsidR="001103C6" w:rsidRPr="00DC70AB" w:rsidRDefault="001103C6" w:rsidP="001103C6">
      <w:pPr>
        <w:ind w:firstLine="142"/>
        <w:jc w:val="both"/>
        <w:rPr>
          <w:rFonts w:ascii="Arial" w:hAnsi="Arial" w:cs="Arial"/>
          <w:sz w:val="16"/>
          <w:szCs w:val="16"/>
        </w:rPr>
      </w:pPr>
    </w:p>
    <w:p w:rsidR="001103C6" w:rsidRPr="00DC70AB" w:rsidRDefault="001103C6" w:rsidP="001103C6">
      <w:pPr>
        <w:ind w:firstLine="142"/>
        <w:jc w:val="both"/>
        <w:rPr>
          <w:rFonts w:ascii="Arial" w:hAnsi="Arial" w:cs="Arial"/>
          <w:sz w:val="16"/>
          <w:szCs w:val="16"/>
        </w:rPr>
      </w:pPr>
    </w:p>
    <w:p w:rsidR="001103C6" w:rsidRPr="00DC70AB" w:rsidRDefault="001103C6" w:rsidP="001103C6">
      <w:pPr>
        <w:ind w:firstLine="709"/>
        <w:jc w:val="both"/>
        <w:rPr>
          <w:rFonts w:ascii="Arial" w:hAnsi="Arial" w:cs="Arial"/>
          <w:sz w:val="16"/>
          <w:szCs w:val="16"/>
        </w:rPr>
      </w:pPr>
    </w:p>
    <w:tbl>
      <w:tblPr>
        <w:tblW w:w="4892" w:type="dxa"/>
        <w:tblInd w:w="-106" w:type="dxa"/>
        <w:tblLook w:val="01E0"/>
      </w:tblPr>
      <w:tblGrid>
        <w:gridCol w:w="3049"/>
        <w:gridCol w:w="1843"/>
      </w:tblGrid>
      <w:tr w:rsidR="001103C6" w:rsidRPr="00DC70AB" w:rsidTr="00DE023B">
        <w:trPr>
          <w:trHeight w:val="708"/>
        </w:trPr>
        <w:tc>
          <w:tcPr>
            <w:tcW w:w="3049" w:type="dxa"/>
          </w:tcPr>
          <w:p w:rsidR="001103C6" w:rsidRPr="00DC70AB" w:rsidRDefault="001103C6" w:rsidP="00DE023B">
            <w:pPr>
              <w:spacing w:line="180" w:lineRule="exact"/>
              <w:rPr>
                <w:rFonts w:ascii="Arial" w:hAnsi="Arial" w:cs="Arial"/>
                <w:sz w:val="16"/>
                <w:szCs w:val="16"/>
              </w:rPr>
            </w:pPr>
            <w:r w:rsidRPr="00DC70AB">
              <w:rPr>
                <w:rFonts w:ascii="Arial" w:hAnsi="Arial" w:cs="Arial"/>
                <w:sz w:val="16"/>
                <w:szCs w:val="16"/>
              </w:rPr>
              <w:t xml:space="preserve">Глава   </w:t>
            </w:r>
          </w:p>
          <w:p w:rsidR="001103C6" w:rsidRPr="00DC70AB" w:rsidRDefault="001103C6" w:rsidP="00DE023B">
            <w:pPr>
              <w:spacing w:line="180" w:lineRule="exact"/>
              <w:rPr>
                <w:rFonts w:ascii="Arial" w:hAnsi="Arial" w:cs="Arial"/>
                <w:sz w:val="16"/>
                <w:szCs w:val="16"/>
              </w:rPr>
            </w:pPr>
            <w:r w:rsidRPr="00DC70AB">
              <w:rPr>
                <w:rFonts w:ascii="Arial" w:hAnsi="Arial" w:cs="Arial"/>
                <w:sz w:val="16"/>
                <w:szCs w:val="16"/>
              </w:rPr>
              <w:t>Благодарненского  городского округа</w:t>
            </w:r>
          </w:p>
          <w:p w:rsidR="001103C6" w:rsidRPr="00DC70AB" w:rsidRDefault="001103C6" w:rsidP="00DE023B">
            <w:pPr>
              <w:spacing w:line="180" w:lineRule="exact"/>
              <w:rPr>
                <w:rFonts w:ascii="Arial" w:hAnsi="Arial" w:cs="Arial"/>
                <w:sz w:val="16"/>
                <w:szCs w:val="16"/>
              </w:rPr>
            </w:pPr>
            <w:r w:rsidRPr="00DC70AB">
              <w:rPr>
                <w:rFonts w:ascii="Arial" w:hAnsi="Arial" w:cs="Arial"/>
                <w:sz w:val="16"/>
                <w:szCs w:val="16"/>
              </w:rPr>
              <w:t xml:space="preserve">Ставропольского края                                                                </w:t>
            </w:r>
          </w:p>
        </w:tc>
        <w:tc>
          <w:tcPr>
            <w:tcW w:w="1843" w:type="dxa"/>
          </w:tcPr>
          <w:p w:rsidR="001103C6" w:rsidRPr="00DC70AB" w:rsidRDefault="001103C6" w:rsidP="00DE023B">
            <w:pPr>
              <w:spacing w:line="180" w:lineRule="exact"/>
              <w:ind w:left="-59"/>
              <w:jc w:val="right"/>
              <w:rPr>
                <w:rFonts w:ascii="Arial" w:hAnsi="Arial" w:cs="Arial"/>
                <w:sz w:val="16"/>
                <w:szCs w:val="16"/>
              </w:rPr>
            </w:pPr>
          </w:p>
          <w:p w:rsidR="001103C6" w:rsidRPr="00DC70AB" w:rsidRDefault="001103C6" w:rsidP="00DE023B">
            <w:pPr>
              <w:spacing w:line="180" w:lineRule="exact"/>
              <w:ind w:left="-59"/>
              <w:jc w:val="right"/>
              <w:rPr>
                <w:rFonts w:ascii="Arial" w:hAnsi="Arial" w:cs="Arial"/>
                <w:sz w:val="16"/>
                <w:szCs w:val="16"/>
              </w:rPr>
            </w:pPr>
          </w:p>
          <w:p w:rsidR="001103C6" w:rsidRPr="00DC70AB" w:rsidRDefault="001103C6" w:rsidP="00DE023B">
            <w:pPr>
              <w:spacing w:line="180" w:lineRule="exact"/>
              <w:ind w:left="-59"/>
              <w:jc w:val="right"/>
              <w:rPr>
                <w:rFonts w:ascii="Arial" w:hAnsi="Arial" w:cs="Arial"/>
                <w:sz w:val="16"/>
                <w:szCs w:val="16"/>
              </w:rPr>
            </w:pPr>
            <w:r w:rsidRPr="00DC70AB">
              <w:rPr>
                <w:rFonts w:ascii="Arial" w:hAnsi="Arial" w:cs="Arial"/>
                <w:sz w:val="16"/>
                <w:szCs w:val="16"/>
              </w:rPr>
              <w:t>А.И. Теньков</w:t>
            </w:r>
          </w:p>
        </w:tc>
      </w:tr>
    </w:tbl>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tbl>
      <w:tblPr>
        <w:tblW w:w="0" w:type="auto"/>
        <w:tblInd w:w="-106" w:type="dxa"/>
        <w:tblLook w:val="01E0"/>
      </w:tblPr>
      <w:tblGrid>
        <w:gridCol w:w="2101"/>
        <w:gridCol w:w="2898"/>
      </w:tblGrid>
      <w:tr w:rsidR="00CA3F0E" w:rsidRPr="00DC70AB" w:rsidTr="005E5444">
        <w:tc>
          <w:tcPr>
            <w:tcW w:w="4784" w:type="dxa"/>
          </w:tcPr>
          <w:p w:rsidR="00CA3F0E" w:rsidRPr="00DC70AB" w:rsidRDefault="00CA3F0E" w:rsidP="005E5444">
            <w:pPr>
              <w:pStyle w:val="Style1"/>
              <w:widowControl/>
              <w:rPr>
                <w:rStyle w:val="FontStyle17"/>
                <w:rFonts w:ascii="Arial" w:hAnsi="Arial" w:cs="Arial"/>
                <w:sz w:val="16"/>
                <w:szCs w:val="16"/>
              </w:rPr>
            </w:pPr>
          </w:p>
        </w:tc>
        <w:tc>
          <w:tcPr>
            <w:tcW w:w="4786" w:type="dxa"/>
          </w:tcPr>
          <w:p w:rsidR="00CA3F0E" w:rsidRPr="00DC70AB" w:rsidRDefault="00CA3F0E" w:rsidP="00CA3F0E">
            <w:pPr>
              <w:pStyle w:val="Style1"/>
              <w:widowControl/>
              <w:spacing w:line="180" w:lineRule="exact"/>
              <w:jc w:val="center"/>
              <w:rPr>
                <w:rStyle w:val="FontStyle17"/>
                <w:rFonts w:ascii="Arial" w:hAnsi="Arial" w:cs="Arial"/>
                <w:sz w:val="16"/>
                <w:szCs w:val="16"/>
              </w:rPr>
            </w:pPr>
            <w:r w:rsidRPr="00DC70AB">
              <w:rPr>
                <w:rStyle w:val="FontStyle17"/>
                <w:rFonts w:ascii="Arial" w:hAnsi="Arial" w:cs="Arial"/>
                <w:sz w:val="16"/>
                <w:szCs w:val="16"/>
              </w:rPr>
              <w:t>УТВЕРЖДЕН</w:t>
            </w:r>
          </w:p>
          <w:p w:rsidR="00CA3F0E" w:rsidRPr="00DC70AB" w:rsidRDefault="00CA3F0E" w:rsidP="00CA3F0E">
            <w:pPr>
              <w:pStyle w:val="Style1"/>
              <w:widowControl/>
              <w:spacing w:line="180" w:lineRule="exact"/>
              <w:jc w:val="center"/>
              <w:rPr>
                <w:rStyle w:val="FontStyle17"/>
                <w:rFonts w:ascii="Arial" w:hAnsi="Arial" w:cs="Arial"/>
                <w:sz w:val="16"/>
                <w:szCs w:val="16"/>
              </w:rPr>
            </w:pPr>
            <w:r w:rsidRPr="00DC70AB">
              <w:rPr>
                <w:rStyle w:val="FontStyle17"/>
                <w:rFonts w:ascii="Arial" w:hAnsi="Arial" w:cs="Arial"/>
                <w:sz w:val="16"/>
                <w:szCs w:val="16"/>
              </w:rPr>
              <w:t>постановлением администрации</w:t>
            </w:r>
          </w:p>
          <w:p w:rsidR="00CA3F0E" w:rsidRPr="00DC70AB" w:rsidRDefault="00CA3F0E" w:rsidP="00CA3F0E">
            <w:pPr>
              <w:pStyle w:val="Style1"/>
              <w:widowControl/>
              <w:spacing w:line="180" w:lineRule="exact"/>
              <w:jc w:val="center"/>
              <w:rPr>
                <w:rStyle w:val="FontStyle17"/>
                <w:rFonts w:ascii="Arial" w:hAnsi="Arial" w:cs="Arial"/>
                <w:sz w:val="16"/>
                <w:szCs w:val="16"/>
              </w:rPr>
            </w:pPr>
            <w:r w:rsidRPr="00DC70AB">
              <w:rPr>
                <w:rStyle w:val="FontStyle17"/>
                <w:rFonts w:ascii="Arial" w:hAnsi="Arial" w:cs="Arial"/>
                <w:sz w:val="16"/>
                <w:szCs w:val="16"/>
              </w:rPr>
              <w:t>Благодарненского городского округа Ставропольского края</w:t>
            </w:r>
          </w:p>
          <w:p w:rsidR="00CA3F0E" w:rsidRPr="00DC70AB" w:rsidRDefault="00CA3F0E" w:rsidP="00CA3F0E">
            <w:pPr>
              <w:pStyle w:val="Style1"/>
              <w:widowControl/>
              <w:spacing w:line="180" w:lineRule="exact"/>
              <w:jc w:val="center"/>
              <w:rPr>
                <w:rStyle w:val="FontStyle17"/>
                <w:rFonts w:ascii="Arial" w:hAnsi="Arial" w:cs="Arial"/>
                <w:sz w:val="16"/>
                <w:szCs w:val="16"/>
              </w:rPr>
            </w:pPr>
            <w:r w:rsidRPr="00DC70AB">
              <w:rPr>
                <w:rStyle w:val="FontStyle17"/>
                <w:rFonts w:ascii="Arial" w:hAnsi="Arial" w:cs="Arial"/>
                <w:sz w:val="16"/>
                <w:szCs w:val="16"/>
              </w:rPr>
              <w:t>от 28 октября 2019 года № 1784</w:t>
            </w:r>
          </w:p>
        </w:tc>
      </w:tr>
    </w:tbl>
    <w:p w:rsidR="00CA3F0E" w:rsidRPr="00DC70AB" w:rsidRDefault="00CA3F0E" w:rsidP="00CA3F0E">
      <w:pPr>
        <w:pStyle w:val="Style1"/>
        <w:widowControl/>
        <w:jc w:val="left"/>
        <w:rPr>
          <w:rStyle w:val="FontStyle17"/>
          <w:rFonts w:ascii="Arial" w:hAnsi="Arial" w:cs="Arial"/>
          <w:sz w:val="16"/>
          <w:szCs w:val="16"/>
        </w:rPr>
      </w:pPr>
    </w:p>
    <w:p w:rsidR="00CA3F0E" w:rsidRPr="00DC70AB" w:rsidRDefault="00CA3F0E" w:rsidP="00CA3F0E">
      <w:pPr>
        <w:pStyle w:val="Style1"/>
        <w:widowControl/>
        <w:jc w:val="left"/>
        <w:rPr>
          <w:rStyle w:val="FontStyle17"/>
          <w:rFonts w:ascii="Arial" w:hAnsi="Arial" w:cs="Arial"/>
          <w:sz w:val="16"/>
          <w:szCs w:val="16"/>
        </w:rPr>
      </w:pPr>
    </w:p>
    <w:p w:rsidR="00CA3F0E" w:rsidRPr="00DC70AB" w:rsidRDefault="00CA3F0E" w:rsidP="00CA3F0E">
      <w:pPr>
        <w:pStyle w:val="Style1"/>
        <w:widowControl/>
        <w:spacing w:line="180" w:lineRule="exact"/>
        <w:jc w:val="center"/>
        <w:rPr>
          <w:rStyle w:val="FontStyle17"/>
          <w:rFonts w:ascii="Arial" w:hAnsi="Arial" w:cs="Arial"/>
          <w:sz w:val="16"/>
          <w:szCs w:val="16"/>
        </w:rPr>
      </w:pPr>
      <w:r w:rsidRPr="00DC70AB">
        <w:rPr>
          <w:rStyle w:val="FontStyle17"/>
          <w:rFonts w:ascii="Arial" w:hAnsi="Arial" w:cs="Arial"/>
          <w:sz w:val="16"/>
          <w:szCs w:val="16"/>
        </w:rPr>
        <w:t>АДМИНИСТРАТИВНЫЙ РЕГЛАМЕНТ</w:t>
      </w:r>
    </w:p>
    <w:p w:rsidR="00CA3F0E" w:rsidRPr="00DC70AB" w:rsidRDefault="00CA3F0E" w:rsidP="00CA3F0E">
      <w:pPr>
        <w:pStyle w:val="Style1"/>
        <w:widowControl/>
        <w:spacing w:line="180" w:lineRule="exact"/>
        <w:rPr>
          <w:rStyle w:val="FontStyle17"/>
          <w:rFonts w:ascii="Arial" w:hAnsi="Arial" w:cs="Arial"/>
          <w:sz w:val="16"/>
          <w:szCs w:val="16"/>
        </w:rPr>
      </w:pPr>
      <w:r w:rsidRPr="00DC70AB">
        <w:rPr>
          <w:rStyle w:val="FontStyle17"/>
          <w:rFonts w:ascii="Arial" w:hAnsi="Arial" w:cs="Arial"/>
          <w:sz w:val="16"/>
          <w:szCs w:val="16"/>
        </w:rPr>
        <w:t xml:space="preserve">предоставления </w:t>
      </w:r>
      <w:r w:rsidRPr="00DC70AB">
        <w:rPr>
          <w:rFonts w:ascii="Arial" w:hAnsi="Arial" w:cs="Arial"/>
          <w:sz w:val="16"/>
          <w:szCs w:val="16"/>
        </w:rPr>
        <w:t>администрацией Благодарненского городского округа Ставропольского края</w:t>
      </w:r>
      <w:r w:rsidRPr="00DC70AB">
        <w:rPr>
          <w:rFonts w:ascii="Arial" w:hAnsi="Arial" w:cs="Arial"/>
          <w:color w:val="000000"/>
          <w:sz w:val="16"/>
          <w:szCs w:val="16"/>
        </w:rPr>
        <w:t xml:space="preserve"> муниципальной услуги </w:t>
      </w:r>
      <w:r w:rsidRPr="00DC70AB">
        <w:rPr>
          <w:rStyle w:val="FontStyle17"/>
          <w:rFonts w:ascii="Arial" w:hAnsi="Arial" w:cs="Arial"/>
          <w:sz w:val="16"/>
          <w:szCs w:val="16"/>
        </w:rPr>
        <w:t>«Заключение соглашения о перераспределении земель и (или) земельных участков, находящихся</w:t>
      </w:r>
      <w:r>
        <w:rPr>
          <w:rStyle w:val="FontStyle17"/>
          <w:rFonts w:ascii="Arial" w:hAnsi="Arial" w:cs="Arial"/>
          <w:sz w:val="16"/>
          <w:szCs w:val="16"/>
        </w:rPr>
        <w:t xml:space="preserve"> </w:t>
      </w:r>
      <w:r w:rsidRPr="00DC70AB">
        <w:rPr>
          <w:rStyle w:val="FontStyle17"/>
          <w:rFonts w:ascii="Arial" w:hAnsi="Arial" w:cs="Arial"/>
          <w:sz w:val="16"/>
          <w:szCs w:val="16"/>
        </w:rPr>
        <w:t xml:space="preserve">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A3F0E" w:rsidRPr="00DC70AB" w:rsidRDefault="00CA3F0E" w:rsidP="00CA3F0E">
      <w:pPr>
        <w:ind w:firstLine="709"/>
        <w:jc w:val="center"/>
        <w:rPr>
          <w:rFonts w:ascii="Arial" w:hAnsi="Arial" w:cs="Arial"/>
          <w:b/>
          <w:bCs/>
          <w:sz w:val="16"/>
          <w:szCs w:val="16"/>
          <w:u w:val="single"/>
        </w:rPr>
      </w:pPr>
    </w:p>
    <w:p w:rsidR="00CA3F0E" w:rsidRPr="00DC70AB" w:rsidRDefault="00CA3F0E" w:rsidP="00CA3F0E">
      <w:pPr>
        <w:jc w:val="center"/>
        <w:rPr>
          <w:rFonts w:ascii="Arial" w:hAnsi="Arial" w:cs="Arial"/>
          <w:sz w:val="16"/>
          <w:szCs w:val="16"/>
        </w:rPr>
      </w:pPr>
      <w:r w:rsidRPr="00DC70AB">
        <w:rPr>
          <w:rFonts w:ascii="Arial" w:hAnsi="Arial" w:cs="Arial"/>
          <w:sz w:val="16"/>
          <w:szCs w:val="16"/>
          <w:lang w:val="en-US"/>
        </w:rPr>
        <w:t>I</w:t>
      </w:r>
      <w:r w:rsidRPr="00DC70AB">
        <w:rPr>
          <w:rFonts w:ascii="Arial" w:hAnsi="Arial" w:cs="Arial"/>
          <w:sz w:val="16"/>
          <w:szCs w:val="16"/>
        </w:rPr>
        <w:t>. Общие положения</w:t>
      </w:r>
    </w:p>
    <w:p w:rsidR="00CA3F0E" w:rsidRPr="00DC70AB" w:rsidRDefault="00CA3F0E" w:rsidP="00CA3F0E">
      <w:pPr>
        <w:rPr>
          <w:rFonts w:ascii="Arial" w:hAnsi="Arial" w:cs="Arial"/>
          <w:sz w:val="16"/>
          <w:szCs w:val="16"/>
        </w:rPr>
      </w:pPr>
    </w:p>
    <w:p w:rsidR="00CA3F0E" w:rsidRPr="00DC70AB" w:rsidRDefault="00CA3F0E" w:rsidP="00CA3F0E">
      <w:pPr>
        <w:pStyle w:val="ConsPlusNormal"/>
        <w:ind w:firstLine="142"/>
        <w:jc w:val="both"/>
        <w:outlineLvl w:val="2"/>
        <w:rPr>
          <w:sz w:val="16"/>
          <w:szCs w:val="16"/>
        </w:rPr>
      </w:pPr>
      <w:r w:rsidRPr="00DC70AB">
        <w:rPr>
          <w:sz w:val="16"/>
          <w:szCs w:val="16"/>
        </w:rPr>
        <w:t>1.1. Предмет регулирования административного регламента</w:t>
      </w:r>
    </w:p>
    <w:p w:rsidR="00CA3F0E" w:rsidRPr="00DC70AB" w:rsidRDefault="00CA3F0E" w:rsidP="00CA3F0E">
      <w:pPr>
        <w:ind w:firstLine="142"/>
        <w:jc w:val="both"/>
        <w:rPr>
          <w:rFonts w:ascii="Arial" w:hAnsi="Arial" w:cs="Arial"/>
          <w:sz w:val="16"/>
          <w:szCs w:val="16"/>
        </w:rPr>
      </w:pPr>
      <w:r w:rsidRPr="00DC70AB">
        <w:rPr>
          <w:rStyle w:val="FontStyle17"/>
          <w:rFonts w:ascii="Arial" w:hAnsi="Arial" w:cs="Arial"/>
          <w:sz w:val="16"/>
          <w:szCs w:val="16"/>
        </w:rPr>
        <w:t xml:space="preserve">1.1.1. Административный регламент </w:t>
      </w:r>
      <w:r w:rsidRPr="00DC70AB">
        <w:rPr>
          <w:rFonts w:ascii="Arial" w:hAnsi="Arial" w:cs="Arial"/>
          <w:sz w:val="16"/>
          <w:szCs w:val="16"/>
        </w:rPr>
        <w:t xml:space="preserve">предоставления администрацией Благодарненского городского округа Ставропольского края муниципальной услуги </w:t>
      </w:r>
      <w:r w:rsidRPr="00DC70AB">
        <w:rPr>
          <w:rStyle w:val="FontStyle17"/>
          <w:rFonts w:ascii="Arial" w:hAnsi="Arial" w:cs="Arial"/>
          <w:sz w:val="16"/>
          <w:szCs w:val="16"/>
        </w:rPr>
        <w:t>«</w:t>
      </w:r>
      <w:r w:rsidRPr="00DC70AB">
        <w:rPr>
          <w:rFonts w:ascii="Arial" w:hAnsi="Arial" w:cs="Arial"/>
          <w:sz w:val="16"/>
          <w:szCs w:val="16"/>
        </w:rPr>
        <w:t xml:space="preserve">Заключение соглашения о перераспределении земель и (или) земельных участков, </w:t>
      </w:r>
      <w:r w:rsidRPr="00DC70AB">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DC70AB">
        <w:rPr>
          <w:rFonts w:ascii="Arial" w:hAnsi="Arial" w:cs="Arial"/>
          <w:sz w:val="16"/>
          <w:szCs w:val="16"/>
        </w:rPr>
        <w:t>и земельных участков, находящихся в частной собственности</w:t>
      </w:r>
      <w:r w:rsidRPr="00DC70AB">
        <w:rPr>
          <w:rStyle w:val="FontStyle17"/>
          <w:rFonts w:ascii="Arial" w:hAnsi="Arial" w:cs="Arial"/>
          <w:sz w:val="16"/>
          <w:szCs w:val="16"/>
        </w:rPr>
        <w:t xml:space="preserve">» (далее – административный регламент, муниципальная услуга) разработан в целях обеспечения </w:t>
      </w:r>
      <w:r w:rsidRPr="00DC70AB">
        <w:rPr>
          <w:rFonts w:ascii="Arial" w:hAnsi="Arial" w:cs="Arial"/>
          <w:sz w:val="16"/>
          <w:szCs w:val="16"/>
        </w:rPr>
        <w:t xml:space="preserve">равенства покупателей муниципального имущества и открытости деятельности органов местного самоуправления, </w:t>
      </w:r>
      <w:r w:rsidRPr="00DC70AB">
        <w:rPr>
          <w:rStyle w:val="FontStyle17"/>
          <w:rFonts w:ascii="Arial" w:hAnsi="Arial" w:cs="Arial"/>
          <w:sz w:val="16"/>
          <w:szCs w:val="16"/>
        </w:rPr>
        <w:t xml:space="preserve">повышения качества предоставления </w:t>
      </w:r>
      <w:r w:rsidRPr="00DC70AB">
        <w:rPr>
          <w:rFonts w:ascii="Arial" w:hAnsi="Arial" w:cs="Arial"/>
          <w:sz w:val="16"/>
          <w:szCs w:val="16"/>
        </w:rPr>
        <w:t>и доступности муниципальной услуги по приватизации муниципального имущества, определяет сроки и последовательность действий (административных процедур) при ее предоставлении.</w:t>
      </w:r>
    </w:p>
    <w:p w:rsidR="00CA3F0E" w:rsidRPr="00DC70AB" w:rsidRDefault="00CA3F0E" w:rsidP="00CA3F0E">
      <w:pPr>
        <w:widowControl w:val="0"/>
        <w:autoSpaceDE w:val="0"/>
        <w:ind w:firstLine="142"/>
        <w:jc w:val="both"/>
        <w:rPr>
          <w:rFonts w:ascii="Arial" w:hAnsi="Arial" w:cs="Arial"/>
          <w:sz w:val="16"/>
          <w:szCs w:val="16"/>
        </w:rPr>
      </w:pPr>
      <w:r w:rsidRPr="00DC70AB">
        <w:rPr>
          <w:rFonts w:ascii="Arial" w:hAnsi="Arial" w:cs="Arial"/>
          <w:sz w:val="16"/>
          <w:szCs w:val="16"/>
        </w:rPr>
        <w:t>1.1.2.</w:t>
      </w:r>
      <w:r w:rsidRPr="00DC70AB">
        <w:rPr>
          <w:rFonts w:ascii="Arial" w:hAnsi="Arial" w:cs="Arial"/>
          <w:sz w:val="16"/>
          <w:szCs w:val="16"/>
        </w:rPr>
        <w:tab/>
      </w:r>
      <w:r w:rsidRPr="00DC70AB">
        <w:rPr>
          <w:rFonts w:ascii="Arial" w:hAnsi="Arial" w:cs="Arial"/>
          <w:sz w:val="16"/>
          <w:szCs w:val="16"/>
        </w:rPr>
        <w:tab/>
        <w:t>Административный регламент определяет сроки, последовательность действий (административных процедур), порядок взаимодействия с заявителем с иными организациями и учреждениями при предоставлении муниципальной услуги, создание комфортных условий для заявителей.</w:t>
      </w:r>
    </w:p>
    <w:p w:rsidR="00CA3F0E" w:rsidRPr="00DC70AB" w:rsidRDefault="00CA3F0E" w:rsidP="00CA3F0E">
      <w:pPr>
        <w:widowControl w:val="0"/>
        <w:autoSpaceDE w:val="0"/>
        <w:ind w:firstLine="142"/>
        <w:jc w:val="both"/>
        <w:rPr>
          <w:rFonts w:ascii="Arial" w:hAnsi="Arial" w:cs="Arial"/>
          <w:sz w:val="16"/>
          <w:szCs w:val="16"/>
        </w:rPr>
      </w:pPr>
      <w:r w:rsidRPr="00DC70AB">
        <w:rPr>
          <w:rFonts w:ascii="Arial" w:hAnsi="Arial" w:cs="Arial"/>
          <w:sz w:val="16"/>
          <w:szCs w:val="16"/>
        </w:rPr>
        <w:t>1.1.3.</w:t>
      </w:r>
      <w:r w:rsidRPr="00DC70AB">
        <w:rPr>
          <w:rFonts w:ascii="Arial" w:hAnsi="Arial" w:cs="Arial"/>
          <w:sz w:val="16"/>
          <w:szCs w:val="16"/>
        </w:rPr>
        <w:tab/>
      </w:r>
      <w:r w:rsidRPr="00DC70AB">
        <w:rPr>
          <w:rFonts w:ascii="Arial" w:hAnsi="Arial" w:cs="Arial"/>
          <w:sz w:val="16"/>
          <w:szCs w:val="16"/>
        </w:rPr>
        <w:tab/>
        <w:t xml:space="preserve">Ответственным за предоставление муниципальной услуги является управление имущественных </w:t>
      </w:r>
      <w:r w:rsidRPr="00DC70AB">
        <w:rPr>
          <w:rFonts w:ascii="Arial" w:hAnsi="Arial" w:cs="Arial"/>
          <w:sz w:val="16"/>
          <w:szCs w:val="16"/>
        </w:rPr>
        <w:lastRenderedPageBreak/>
        <w:t>и земельных отношений администрации Благодарненского городского округа Ставропольского края (далее -управление).</w:t>
      </w:r>
    </w:p>
    <w:p w:rsidR="00CA3F0E" w:rsidRPr="00DC70AB" w:rsidRDefault="00CA3F0E" w:rsidP="00CA3F0E">
      <w:pPr>
        <w:autoSpaceDE w:val="0"/>
        <w:autoSpaceDN w:val="0"/>
        <w:adjustRightInd w:val="0"/>
        <w:ind w:firstLine="142"/>
        <w:rPr>
          <w:rFonts w:ascii="Arial" w:hAnsi="Arial" w:cs="Arial"/>
          <w:sz w:val="16"/>
          <w:szCs w:val="16"/>
        </w:rPr>
      </w:pPr>
      <w:r w:rsidRPr="00DC70AB">
        <w:rPr>
          <w:rFonts w:ascii="Arial" w:hAnsi="Arial" w:cs="Arial"/>
          <w:sz w:val="16"/>
          <w:szCs w:val="16"/>
        </w:rPr>
        <w:t>1.2. Круг заявителей.</w:t>
      </w:r>
    </w:p>
    <w:p w:rsidR="00CA3F0E" w:rsidRPr="00DC70AB" w:rsidRDefault="00CA3F0E" w:rsidP="00CA3F0E">
      <w:pPr>
        <w:autoSpaceDE w:val="0"/>
        <w:autoSpaceDN w:val="0"/>
        <w:adjustRightInd w:val="0"/>
        <w:ind w:firstLine="142"/>
        <w:rPr>
          <w:rFonts w:ascii="Arial" w:hAnsi="Arial" w:cs="Arial"/>
          <w:sz w:val="16"/>
          <w:szCs w:val="16"/>
        </w:rPr>
      </w:pPr>
      <w:r w:rsidRPr="00DC70AB">
        <w:rPr>
          <w:rFonts w:ascii="Arial" w:hAnsi="Arial" w:cs="Arial"/>
          <w:sz w:val="16"/>
          <w:szCs w:val="16"/>
        </w:rPr>
        <w:t>1.2.1. Подуслуга «Принятие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предоставляется:</w:t>
      </w:r>
    </w:p>
    <w:p w:rsidR="00CA3F0E" w:rsidRPr="00DC70AB" w:rsidRDefault="00CA3F0E" w:rsidP="00CA3F0E">
      <w:pPr>
        <w:autoSpaceDE w:val="0"/>
        <w:autoSpaceDN w:val="0"/>
        <w:adjustRightInd w:val="0"/>
        <w:ind w:firstLine="142"/>
        <w:rPr>
          <w:rFonts w:ascii="Arial" w:hAnsi="Arial" w:cs="Arial"/>
          <w:sz w:val="16"/>
          <w:szCs w:val="16"/>
        </w:rPr>
      </w:pPr>
      <w:r w:rsidRPr="00DC70AB">
        <w:rPr>
          <w:rFonts w:ascii="Arial" w:hAnsi="Arial" w:cs="Arial"/>
          <w:sz w:val="16"/>
          <w:szCs w:val="16"/>
        </w:rPr>
        <w:t>а) физическим лицам, являющихся собственниками земельного участка и заинтересованные  в перераспределении земельных участков;</w:t>
      </w:r>
    </w:p>
    <w:p w:rsidR="00CA3F0E" w:rsidRPr="00DC70AB" w:rsidRDefault="00CA3F0E" w:rsidP="00CA3F0E">
      <w:pPr>
        <w:autoSpaceDE w:val="0"/>
        <w:autoSpaceDN w:val="0"/>
        <w:adjustRightInd w:val="0"/>
        <w:ind w:firstLine="142"/>
        <w:rPr>
          <w:rFonts w:ascii="Arial" w:hAnsi="Arial" w:cs="Arial"/>
          <w:sz w:val="16"/>
          <w:szCs w:val="16"/>
        </w:rPr>
      </w:pP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б)  юридическим лицам, являющимсясобственниками земельного участка и заинтересованным  в перераспределении земельных участков.</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1.2.2.Подуслуга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предоставляется:</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а) физическим лицам, по заявлению которых принято решение об утверждении схемы расположения земельного участка или которым направлено согласие на заключение соглашения о перераспределении земельных участков в соответствии с утвержденным проектом межевания территории;</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б) Юридическим лицам, по заявлению которых принято решение об утверждении схемы расположения земельного участка или которым направлено согласие на заключение соглашения о перераспределении земельных участков в соответствии с утвержденным проектом межевания территории.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1.3. Требования к порядку информирования о предоставлении муниципальной услуги.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1.3.1. Информация о месте нахождения и графике работы управления, предоставляющего муниципальную услугу, иных организаций, участвующих в предоставлении муниципальной услуги, способы получения справочной информации, в том числе на стендах в местах предоставления государственной услуги и услуг,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Администрация Благодарненского городского округа Ставропольского края (далее - администрация) расположена по адресу:</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Ставропольский край, город Благодарный, площадь Ленина, 1.</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График работы:</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понедельник-пятница с 08.00 до 17.00 часов;</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перерыв с 12.00 до 13.00 часов;</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выходной - суббота, воскресенье.</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Управление расположено по адресу:</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Ставропольский край, город Благодарный, площадь Ленина, 1.</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График работы:</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понедельник-пятница с 08.00 до 17.00 часов;</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перерыв с 12.00 до 13.00 часов;</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выходной - суббота, воскресенье.</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w:t>
      </w:r>
      <w:r w:rsidRPr="00DC70AB">
        <w:rPr>
          <w:rFonts w:ascii="Arial" w:hAnsi="Arial" w:cs="Arial"/>
          <w:b/>
          <w:bCs/>
          <w:color w:val="C00000"/>
          <w:sz w:val="16"/>
          <w:szCs w:val="16"/>
        </w:rPr>
        <w:t xml:space="preserve">, </w:t>
      </w:r>
      <w:r w:rsidRPr="00DC70AB">
        <w:rPr>
          <w:rFonts w:ascii="Arial" w:hAnsi="Arial" w:cs="Arial"/>
          <w:sz w:val="16"/>
          <w:szCs w:val="16"/>
        </w:rPr>
        <w:t>(далее – МФЦ) расположено по адресу:</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Ставропольский край, город Благодарный, пер. 9 Января, 55.</w:t>
      </w:r>
    </w:p>
    <w:p w:rsidR="00CA3F0E" w:rsidRPr="00DC70AB" w:rsidRDefault="00CA3F0E" w:rsidP="00CA3F0E">
      <w:pPr>
        <w:widowControl w:val="0"/>
        <w:autoSpaceDE w:val="0"/>
        <w:autoSpaceDN w:val="0"/>
        <w:adjustRightInd w:val="0"/>
        <w:ind w:firstLine="142"/>
        <w:jc w:val="both"/>
        <w:rPr>
          <w:rFonts w:ascii="Arial" w:hAnsi="Arial" w:cs="Arial"/>
          <w:sz w:val="16"/>
          <w:szCs w:val="16"/>
        </w:rPr>
      </w:pP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График работы:</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понедельник, вторник, четверг, пятница 08.00 - 18.00;</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среда 08.00 - 20.00 часов;</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суббота 09.00 - 13.00 часов;</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без перерыва;</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выходной – воскресенье.</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w:t>
      </w:r>
      <w:r w:rsidRPr="00DC70AB">
        <w:rPr>
          <w:rFonts w:ascii="Arial" w:hAnsi="Arial" w:cs="Arial"/>
          <w:sz w:val="16"/>
          <w:szCs w:val="16"/>
        </w:rPr>
        <w:lastRenderedPageBreak/>
        <w:t xml:space="preserve">центров предоставления государственных и муниципальных услуг, следующими способами: </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по телефону; </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по факсимильной связи; </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по почте;</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по электронной почте; </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 информационно-телекоммуникационной сети Интернет: на официальном сайте администрации Благодарненского городского округа Ставропольского края (</w:t>
      </w:r>
      <w:hyperlink r:id="rId27" w:history="1">
        <w:r w:rsidRPr="00DC70AB">
          <w:rPr>
            <w:rStyle w:val="af1"/>
            <w:rFonts w:ascii="Arial" w:hAnsi="Arial" w:cs="Arial"/>
            <w:sz w:val="16"/>
            <w:szCs w:val="16"/>
            <w:lang w:val="en-US"/>
          </w:rPr>
          <w:t>www</w:t>
        </w:r>
        <w:r w:rsidRPr="00DC70AB">
          <w:rPr>
            <w:rStyle w:val="af1"/>
            <w:rFonts w:ascii="Arial" w:hAnsi="Arial" w:cs="Arial"/>
            <w:sz w:val="16"/>
            <w:szCs w:val="16"/>
          </w:rPr>
          <w:t>.</w:t>
        </w:r>
        <w:r w:rsidRPr="00DC70AB">
          <w:rPr>
            <w:rStyle w:val="af1"/>
            <w:rFonts w:ascii="Arial" w:hAnsi="Arial" w:cs="Arial"/>
            <w:sz w:val="16"/>
            <w:szCs w:val="16"/>
            <w:lang w:val="en-US"/>
          </w:rPr>
          <w:t>abgosk</w:t>
        </w:r>
        <w:r w:rsidRPr="00DC70AB">
          <w:rPr>
            <w:rStyle w:val="af1"/>
            <w:rFonts w:ascii="Arial" w:hAnsi="Arial" w:cs="Arial"/>
            <w:sz w:val="16"/>
            <w:szCs w:val="16"/>
          </w:rPr>
          <w:t>.</w:t>
        </w:r>
        <w:r w:rsidRPr="00DC70AB">
          <w:rPr>
            <w:rStyle w:val="af1"/>
            <w:rFonts w:ascii="Arial" w:hAnsi="Arial" w:cs="Arial"/>
            <w:sz w:val="16"/>
            <w:szCs w:val="16"/>
            <w:lang w:val="en-US"/>
          </w:rPr>
          <w:t>ru</w:t>
        </w:r>
      </w:hyperlink>
      <w:r w:rsidRPr="00DC70AB">
        <w:rPr>
          <w:rFonts w:ascii="Arial" w:hAnsi="Arial" w:cs="Arial"/>
          <w:sz w:val="16"/>
          <w:szCs w:val="16"/>
        </w:rPr>
        <w:t>), в федеральной государственной информационной системе «Единый портал государственных и муниципальных услуг (функций)» (</w:t>
      </w:r>
      <w:hyperlink r:id="rId28" w:history="1">
        <w:r w:rsidRPr="00DC70AB">
          <w:rPr>
            <w:rStyle w:val="af1"/>
            <w:rFonts w:ascii="Arial" w:hAnsi="Arial" w:cs="Arial"/>
            <w:color w:val="auto"/>
            <w:sz w:val="16"/>
            <w:szCs w:val="16"/>
          </w:rPr>
          <w:t>www.gosuslugi.ru</w:t>
        </w:r>
      </w:hyperlink>
      <w:r w:rsidRPr="00DC70AB">
        <w:rPr>
          <w:rFonts w:ascii="Arial" w:hAnsi="Arial" w:cs="Arial"/>
          <w:sz w:val="16"/>
          <w:szCs w:val="16"/>
        </w:rPr>
        <w:t xml:space="preserve">) (далее – единый портал государственных и муниципальных услуг (функций) </w:t>
      </w:r>
      <w:hyperlink r:id="rId29" w:history="1">
        <w:r w:rsidRPr="00DC70AB">
          <w:rPr>
            <w:rStyle w:val="af1"/>
            <w:rFonts w:ascii="Arial" w:hAnsi="Arial" w:cs="Arial"/>
            <w:color w:val="auto"/>
            <w:sz w:val="16"/>
            <w:szCs w:val="16"/>
          </w:rPr>
          <w:t>www.gosuslugi.ru</w:t>
        </w:r>
      </w:hyperlink>
      <w:r w:rsidRPr="00DC70AB">
        <w:rPr>
          <w:rFonts w:ascii="Arial" w:hAnsi="Arial" w:cs="Arial"/>
          <w:sz w:val="16"/>
          <w:szCs w:val="16"/>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0" w:history="1">
        <w:r w:rsidRPr="00DC70AB">
          <w:rPr>
            <w:rStyle w:val="af1"/>
            <w:rFonts w:ascii="Arial" w:hAnsi="Arial" w:cs="Arial"/>
            <w:sz w:val="16"/>
            <w:szCs w:val="16"/>
          </w:rPr>
          <w:t>www.26.gosuslugi.ru</w:t>
        </w:r>
      </w:hyperlink>
      <w:r w:rsidRPr="00DC70AB">
        <w:rPr>
          <w:rFonts w:ascii="Arial" w:hAnsi="Arial" w:cs="Arial"/>
          <w:sz w:val="16"/>
          <w:szCs w:val="16"/>
        </w:rPr>
        <w:t xml:space="preserve">) (далее – региональный портал государственных и муниципальных услуг (функций) </w:t>
      </w:r>
      <w:hyperlink r:id="rId31" w:history="1">
        <w:r w:rsidRPr="00DC70AB">
          <w:rPr>
            <w:rStyle w:val="af1"/>
            <w:rFonts w:ascii="Arial" w:hAnsi="Arial" w:cs="Arial"/>
            <w:sz w:val="16"/>
            <w:szCs w:val="16"/>
          </w:rPr>
          <w:t>www.26.gosuslugi.ru</w:t>
        </w:r>
      </w:hyperlink>
      <w:r w:rsidRPr="00DC70AB">
        <w:rPr>
          <w:rFonts w:ascii="Arial" w:hAnsi="Arial" w:cs="Arial"/>
          <w:sz w:val="16"/>
          <w:szCs w:val="16"/>
        </w:rPr>
        <w:t>);</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на информационных стендах в местах предоставления муниципальной услуги.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1.3.2. Справочные телефоны органа администрации Благодарненского городского округа Ставропольского края, предоставляющего муниципальную услугу, иных организаций, участвующих в предоставлении муниципальной услуги: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управление - (86549)5-10-63, 2-15-46;</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МФЦ - (86549) 5-20-55.</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1.3.3. Адреса официальных сайтов, электронной почты органа местного самоуправления Благодарненского городского округа  Ставропольского края,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адрес официального сайта администрации Благодарненского городского округа Ставропольского края </w:t>
      </w:r>
      <w:hyperlink r:id="rId32" w:history="1">
        <w:r w:rsidRPr="00DC70AB">
          <w:rPr>
            <w:rFonts w:ascii="Arial" w:hAnsi="Arial" w:cs="Arial"/>
            <w:sz w:val="16"/>
            <w:szCs w:val="16"/>
            <w:lang w:val="en-US"/>
          </w:rPr>
          <w:t>www</w:t>
        </w:r>
        <w:r w:rsidRPr="00DC70AB">
          <w:rPr>
            <w:rFonts w:ascii="Arial" w:hAnsi="Arial" w:cs="Arial"/>
            <w:sz w:val="16"/>
            <w:szCs w:val="16"/>
          </w:rPr>
          <w:t>.</w:t>
        </w:r>
        <w:r w:rsidRPr="00DC70AB">
          <w:rPr>
            <w:rFonts w:ascii="Arial" w:hAnsi="Arial" w:cs="Arial"/>
            <w:sz w:val="16"/>
            <w:szCs w:val="16"/>
            <w:lang w:val="en-US"/>
          </w:rPr>
          <w:t>abgosk</w:t>
        </w:r>
        <w:r w:rsidRPr="00DC70AB">
          <w:rPr>
            <w:rFonts w:ascii="Arial" w:hAnsi="Arial" w:cs="Arial"/>
            <w:sz w:val="16"/>
            <w:szCs w:val="16"/>
          </w:rPr>
          <w:t>.</w:t>
        </w:r>
        <w:r w:rsidRPr="00DC70AB">
          <w:rPr>
            <w:rFonts w:ascii="Arial" w:hAnsi="Arial" w:cs="Arial"/>
            <w:sz w:val="16"/>
            <w:szCs w:val="16"/>
            <w:lang w:val="en-US"/>
          </w:rPr>
          <w:t>ru</w:t>
        </w:r>
      </w:hyperlink>
      <w:r w:rsidRPr="00DC70AB">
        <w:rPr>
          <w:rFonts w:ascii="Arial" w:hAnsi="Arial" w:cs="Arial"/>
          <w:sz w:val="16"/>
          <w:szCs w:val="16"/>
        </w:rPr>
        <w:t>;</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адрес электронной почты администрации Благодарненского городского округа Ставропольского края -</w:t>
      </w:r>
      <w:r w:rsidRPr="00DC70AB">
        <w:rPr>
          <w:rFonts w:ascii="Arial" w:hAnsi="Arial" w:cs="Arial"/>
          <w:sz w:val="16"/>
          <w:szCs w:val="16"/>
          <w:lang w:val="en-US"/>
        </w:rPr>
        <w:t>abgosk</w:t>
      </w:r>
      <w:r w:rsidRPr="00DC70AB">
        <w:rPr>
          <w:rFonts w:ascii="Arial" w:hAnsi="Arial" w:cs="Arial"/>
          <w:sz w:val="16"/>
          <w:szCs w:val="16"/>
        </w:rPr>
        <w:t>@</w:t>
      </w:r>
      <w:r w:rsidRPr="00DC70AB">
        <w:rPr>
          <w:rFonts w:ascii="Arial" w:hAnsi="Arial" w:cs="Arial"/>
          <w:sz w:val="16"/>
          <w:szCs w:val="16"/>
          <w:lang w:val="en-US"/>
        </w:rPr>
        <w:t>mail</w:t>
      </w:r>
      <w:r w:rsidRPr="00DC70AB">
        <w:rPr>
          <w:rFonts w:ascii="Arial" w:hAnsi="Arial" w:cs="Arial"/>
          <w:sz w:val="16"/>
          <w:szCs w:val="16"/>
        </w:rPr>
        <w:t>.</w:t>
      </w:r>
      <w:r w:rsidRPr="00DC70AB">
        <w:rPr>
          <w:rFonts w:ascii="Arial" w:hAnsi="Arial" w:cs="Arial"/>
          <w:sz w:val="16"/>
          <w:szCs w:val="16"/>
          <w:lang w:val="en-US"/>
        </w:rPr>
        <w:t>ru</w:t>
      </w:r>
      <w:r w:rsidRPr="00DC70AB">
        <w:rPr>
          <w:rFonts w:ascii="Arial" w:hAnsi="Arial" w:cs="Arial"/>
          <w:sz w:val="16"/>
          <w:szCs w:val="16"/>
        </w:rPr>
        <w:t>;</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адрес электронной почты управления </w:t>
      </w:r>
      <w:r w:rsidRPr="00DC70AB">
        <w:rPr>
          <w:rFonts w:ascii="Arial" w:hAnsi="Arial" w:cs="Arial"/>
          <w:color w:val="365F91"/>
          <w:sz w:val="16"/>
          <w:szCs w:val="16"/>
        </w:rPr>
        <w:t xml:space="preserve">- </w:t>
      </w:r>
      <w:r w:rsidRPr="00DC70AB">
        <w:rPr>
          <w:rFonts w:ascii="Arial" w:hAnsi="Arial" w:cs="Arial"/>
          <w:sz w:val="16"/>
          <w:szCs w:val="16"/>
          <w:lang w:val="en-US"/>
        </w:rPr>
        <w:t>oizoabmrsk</w:t>
      </w:r>
      <w:r w:rsidRPr="00DC70AB">
        <w:rPr>
          <w:rFonts w:ascii="Arial" w:hAnsi="Arial" w:cs="Arial"/>
          <w:sz w:val="16"/>
          <w:szCs w:val="16"/>
        </w:rPr>
        <w:t>@</w:t>
      </w:r>
      <w:r w:rsidRPr="00DC70AB">
        <w:rPr>
          <w:rFonts w:ascii="Arial" w:hAnsi="Arial" w:cs="Arial"/>
          <w:sz w:val="16"/>
          <w:szCs w:val="16"/>
          <w:lang w:val="en-US"/>
        </w:rPr>
        <w:t>mail</w:t>
      </w:r>
      <w:r w:rsidRPr="00DC70AB">
        <w:rPr>
          <w:rFonts w:ascii="Arial" w:hAnsi="Arial" w:cs="Arial"/>
          <w:sz w:val="16"/>
          <w:szCs w:val="16"/>
        </w:rPr>
        <w:t>.</w:t>
      </w:r>
      <w:r w:rsidRPr="00DC70AB">
        <w:rPr>
          <w:rFonts w:ascii="Arial" w:hAnsi="Arial" w:cs="Arial"/>
          <w:sz w:val="16"/>
          <w:szCs w:val="16"/>
          <w:lang w:val="en-US"/>
        </w:rPr>
        <w:t>ru</w:t>
      </w:r>
      <w:r w:rsidRPr="00DC70AB">
        <w:rPr>
          <w:rFonts w:ascii="Arial" w:hAnsi="Arial" w:cs="Arial"/>
          <w:sz w:val="16"/>
          <w:szCs w:val="16"/>
        </w:rPr>
        <w:t>;</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1.3.4.</w:t>
      </w:r>
      <w:r w:rsidRPr="00DC70AB">
        <w:rPr>
          <w:rFonts w:ascii="Arial" w:hAnsi="Arial" w:cs="Arial"/>
          <w:sz w:val="16"/>
          <w:szCs w:val="16"/>
        </w:rPr>
        <w:tab/>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Информация о порядке предоставления муниципальной услуги предоставляетсянепосредственно в управление и МФЦ:</w:t>
      </w:r>
    </w:p>
    <w:p w:rsidR="00CA3F0E" w:rsidRPr="00DC70AB" w:rsidRDefault="00CA3F0E" w:rsidP="00CA3F0E">
      <w:pPr>
        <w:widowControl w:val="0"/>
        <w:autoSpaceDE w:val="0"/>
        <w:autoSpaceDN w:val="0"/>
        <w:adjustRightInd w:val="0"/>
        <w:ind w:firstLine="142"/>
        <w:rPr>
          <w:rFonts w:ascii="Arial" w:hAnsi="Arial" w:cs="Arial"/>
          <w:sz w:val="16"/>
          <w:szCs w:val="16"/>
        </w:rPr>
      </w:pPr>
      <w:r w:rsidRPr="00DC70AB">
        <w:rPr>
          <w:rFonts w:ascii="Arial" w:hAnsi="Arial" w:cs="Arial"/>
          <w:sz w:val="16"/>
          <w:szCs w:val="16"/>
        </w:rPr>
        <w:t>с использованием средств телефонной связи;</w:t>
      </w:r>
    </w:p>
    <w:p w:rsidR="00CA3F0E" w:rsidRPr="00DC70AB" w:rsidRDefault="00CA3F0E" w:rsidP="00CA3F0E">
      <w:pPr>
        <w:widowControl w:val="0"/>
        <w:autoSpaceDE w:val="0"/>
        <w:autoSpaceDN w:val="0"/>
        <w:adjustRightInd w:val="0"/>
        <w:ind w:firstLine="142"/>
        <w:rPr>
          <w:rFonts w:ascii="Arial" w:hAnsi="Arial" w:cs="Arial"/>
          <w:sz w:val="16"/>
          <w:szCs w:val="16"/>
        </w:rPr>
      </w:pPr>
      <w:r w:rsidRPr="00DC70AB">
        <w:rPr>
          <w:rFonts w:ascii="Arial" w:hAnsi="Arial" w:cs="Arial"/>
          <w:sz w:val="16"/>
          <w:szCs w:val="16"/>
        </w:rPr>
        <w:t>при личном обращении заявителя;</w:t>
      </w:r>
    </w:p>
    <w:p w:rsidR="00CA3F0E" w:rsidRPr="00DC70AB" w:rsidRDefault="00CA3F0E" w:rsidP="00CA3F0E">
      <w:pPr>
        <w:widowControl w:val="0"/>
        <w:autoSpaceDE w:val="0"/>
        <w:autoSpaceDN w:val="0"/>
        <w:adjustRightInd w:val="0"/>
        <w:ind w:firstLine="142"/>
        <w:rPr>
          <w:rFonts w:ascii="Arial" w:hAnsi="Arial" w:cs="Arial"/>
          <w:sz w:val="16"/>
          <w:szCs w:val="16"/>
        </w:rPr>
      </w:pPr>
      <w:r w:rsidRPr="00DC70AB">
        <w:rPr>
          <w:rFonts w:ascii="Arial" w:hAnsi="Arial" w:cs="Arial"/>
          <w:sz w:val="16"/>
          <w:szCs w:val="16"/>
        </w:rPr>
        <w:t>при письменном обращении заявителя;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 информационно-телекоммуникационной сети Интернет: на официальном сайте администрации Благодарненского городского округа Ставропольского края (</w:t>
      </w:r>
      <w:hyperlink r:id="rId33" w:history="1">
        <w:r w:rsidRPr="00DC70AB">
          <w:rPr>
            <w:rFonts w:ascii="Arial" w:hAnsi="Arial" w:cs="Arial"/>
            <w:sz w:val="16"/>
            <w:szCs w:val="16"/>
            <w:lang w:val="en-US"/>
          </w:rPr>
          <w:t>www</w:t>
        </w:r>
        <w:r w:rsidRPr="00DC70AB">
          <w:rPr>
            <w:rFonts w:ascii="Arial" w:hAnsi="Arial" w:cs="Arial"/>
            <w:sz w:val="16"/>
            <w:szCs w:val="16"/>
          </w:rPr>
          <w:t>.</w:t>
        </w:r>
        <w:r w:rsidRPr="00DC70AB">
          <w:rPr>
            <w:rFonts w:ascii="Arial" w:hAnsi="Arial" w:cs="Arial"/>
            <w:sz w:val="16"/>
            <w:szCs w:val="16"/>
            <w:lang w:val="en-US"/>
          </w:rPr>
          <w:t>abgosk</w:t>
        </w:r>
        <w:r w:rsidRPr="00DC70AB">
          <w:rPr>
            <w:rFonts w:ascii="Arial" w:hAnsi="Arial" w:cs="Arial"/>
            <w:sz w:val="16"/>
            <w:szCs w:val="16"/>
          </w:rPr>
          <w:t>.</w:t>
        </w:r>
        <w:r w:rsidRPr="00DC70AB">
          <w:rPr>
            <w:rFonts w:ascii="Arial" w:hAnsi="Arial" w:cs="Arial"/>
            <w:sz w:val="16"/>
            <w:szCs w:val="16"/>
            <w:lang w:val="en-US"/>
          </w:rPr>
          <w:t>ru</w:t>
        </w:r>
      </w:hyperlink>
      <w:r w:rsidRPr="00DC70AB">
        <w:rPr>
          <w:rFonts w:ascii="Arial" w:hAnsi="Arial" w:cs="Arial"/>
          <w:sz w:val="16"/>
          <w:szCs w:val="16"/>
        </w:rPr>
        <w:t>);</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на Едином портале государственных и муниципальных услуг (функций) (</w:t>
      </w:r>
      <w:hyperlink r:id="rId34" w:history="1">
        <w:r w:rsidRPr="00DC70AB">
          <w:rPr>
            <w:rFonts w:ascii="Arial" w:hAnsi="Arial" w:cs="Arial"/>
            <w:sz w:val="16"/>
            <w:szCs w:val="16"/>
          </w:rPr>
          <w:t>www.gosuslugi.ru</w:t>
        </w:r>
      </w:hyperlink>
      <w:r w:rsidRPr="00DC70AB">
        <w:rPr>
          <w:rFonts w:ascii="Arial" w:hAnsi="Arial" w:cs="Arial"/>
          <w:sz w:val="16"/>
          <w:szCs w:val="16"/>
        </w:rPr>
        <w:t>);</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на региональном портале государственных и муниципальных услуг (функций) (</w:t>
      </w:r>
      <w:hyperlink r:id="rId35" w:history="1">
        <w:r w:rsidRPr="00DC70AB">
          <w:rPr>
            <w:rFonts w:ascii="Arial" w:hAnsi="Arial" w:cs="Arial"/>
            <w:sz w:val="16"/>
            <w:szCs w:val="16"/>
          </w:rPr>
          <w:t>www.26.gosuslugi.ru</w:t>
        </w:r>
      </w:hyperlink>
      <w:r w:rsidRPr="00DC70AB">
        <w:rPr>
          <w:rFonts w:ascii="Arial" w:hAnsi="Arial" w:cs="Arial"/>
          <w:sz w:val="16"/>
          <w:szCs w:val="16"/>
        </w:rPr>
        <w:t>);</w:t>
      </w:r>
    </w:p>
    <w:p w:rsidR="00CA3F0E" w:rsidRPr="00DC70AB" w:rsidRDefault="00CA3F0E" w:rsidP="00CA3F0E">
      <w:pPr>
        <w:tabs>
          <w:tab w:val="left" w:pos="720"/>
        </w:tabs>
        <w:suppressAutoHyphens/>
        <w:ind w:firstLine="142"/>
        <w:jc w:val="both"/>
        <w:rPr>
          <w:rFonts w:ascii="Arial" w:hAnsi="Arial" w:cs="Arial"/>
          <w:sz w:val="16"/>
          <w:szCs w:val="16"/>
        </w:rPr>
      </w:pPr>
      <w:r w:rsidRPr="00DC70AB">
        <w:rPr>
          <w:rFonts w:ascii="Arial" w:hAnsi="Arial" w:cs="Arial"/>
          <w:sz w:val="16"/>
          <w:szCs w:val="16"/>
        </w:rPr>
        <w:t>на официальном сайте Российской Федерации в сети Интернет для размещения информации о проведении торгов(</w:t>
      </w:r>
      <w:r w:rsidRPr="00DC70AB">
        <w:rPr>
          <w:rFonts w:ascii="Arial" w:hAnsi="Arial" w:cs="Arial"/>
          <w:sz w:val="16"/>
          <w:szCs w:val="16"/>
          <w:lang w:val="en-US"/>
        </w:rPr>
        <w:t>www</w:t>
      </w:r>
      <w:r w:rsidRPr="00DC70AB">
        <w:rPr>
          <w:rFonts w:ascii="Arial" w:hAnsi="Arial" w:cs="Arial"/>
          <w:sz w:val="16"/>
          <w:szCs w:val="16"/>
        </w:rPr>
        <w:t>.</w:t>
      </w:r>
      <w:r w:rsidRPr="00DC70AB">
        <w:rPr>
          <w:rFonts w:ascii="Arial" w:hAnsi="Arial" w:cs="Arial"/>
          <w:sz w:val="16"/>
          <w:szCs w:val="16"/>
          <w:lang w:val="en-US"/>
        </w:rPr>
        <w:t>torgi</w:t>
      </w:r>
      <w:r w:rsidRPr="00DC70AB">
        <w:rPr>
          <w:rFonts w:ascii="Arial" w:hAnsi="Arial" w:cs="Arial"/>
          <w:sz w:val="16"/>
          <w:szCs w:val="16"/>
        </w:rPr>
        <w:t>.</w:t>
      </w:r>
      <w:r w:rsidRPr="00DC70AB">
        <w:rPr>
          <w:rFonts w:ascii="Arial" w:hAnsi="Arial" w:cs="Arial"/>
          <w:sz w:val="16"/>
          <w:szCs w:val="16"/>
          <w:lang w:val="en-US"/>
        </w:rPr>
        <w:t>gov</w:t>
      </w:r>
      <w:r w:rsidRPr="00DC70AB">
        <w:rPr>
          <w:rFonts w:ascii="Arial" w:hAnsi="Arial" w:cs="Arial"/>
          <w:sz w:val="16"/>
          <w:szCs w:val="16"/>
        </w:rPr>
        <w:t>.</w:t>
      </w:r>
      <w:r w:rsidRPr="00DC70AB">
        <w:rPr>
          <w:rFonts w:ascii="Arial" w:hAnsi="Arial" w:cs="Arial"/>
          <w:sz w:val="16"/>
          <w:szCs w:val="16"/>
          <w:lang w:val="en-US"/>
        </w:rPr>
        <w:t>ru</w:t>
      </w:r>
      <w:r w:rsidRPr="00DC70AB">
        <w:rPr>
          <w:rFonts w:ascii="Arial" w:hAnsi="Arial" w:cs="Arial"/>
          <w:sz w:val="16"/>
          <w:szCs w:val="16"/>
        </w:rPr>
        <w:t>);</w:t>
      </w:r>
    </w:p>
    <w:p w:rsidR="00CA3F0E" w:rsidRPr="00DC70AB" w:rsidRDefault="00CA3F0E" w:rsidP="00CA3F0E">
      <w:pPr>
        <w:widowControl w:val="0"/>
        <w:autoSpaceDE w:val="0"/>
        <w:autoSpaceDN w:val="0"/>
        <w:adjustRightInd w:val="0"/>
        <w:ind w:firstLine="142"/>
        <w:rPr>
          <w:rFonts w:ascii="Arial" w:hAnsi="Arial" w:cs="Arial"/>
          <w:sz w:val="16"/>
          <w:szCs w:val="16"/>
        </w:rPr>
      </w:pPr>
      <w:r w:rsidRPr="00DC70AB">
        <w:rPr>
          <w:rFonts w:ascii="Arial" w:hAnsi="Arial" w:cs="Arial"/>
          <w:sz w:val="16"/>
          <w:szCs w:val="16"/>
        </w:rPr>
        <w:t xml:space="preserve">на информационных стендах в местах предоставления муниципальной услуги; </w:t>
      </w:r>
    </w:p>
    <w:p w:rsidR="00CA3F0E" w:rsidRPr="00DC70AB" w:rsidRDefault="00CA3F0E" w:rsidP="00CA3F0E">
      <w:pPr>
        <w:widowControl w:val="0"/>
        <w:autoSpaceDE w:val="0"/>
        <w:autoSpaceDN w:val="0"/>
        <w:adjustRightInd w:val="0"/>
        <w:ind w:firstLine="142"/>
        <w:rPr>
          <w:rFonts w:ascii="Arial" w:hAnsi="Arial" w:cs="Arial"/>
          <w:sz w:val="16"/>
          <w:szCs w:val="16"/>
        </w:rPr>
      </w:pPr>
      <w:r w:rsidRPr="00DC70AB">
        <w:rPr>
          <w:rFonts w:ascii="Arial" w:hAnsi="Arial" w:cs="Arial"/>
          <w:sz w:val="16"/>
          <w:szCs w:val="16"/>
        </w:rPr>
        <w:lastRenderedPageBreak/>
        <w:t>публикации в средствах массовой информации.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Информирование о ходе предоставления муниципальной услуги осуществляется специалистами управления, сотрудниками МФЦ при личном контакте с заявителями, с использованием почтовой, телефонной связи.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Время разговора по телефону не должно превышать 10 минут.</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Информирование (консультирование) осуществляется по следующим вопросам:</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перечень документов, необходимых для предоставления муниципальной услуги, комплектность (достаточность) представленных документов;</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источник получения документов, необходимых для предоставления муниципальной услуги;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время приема и выдачи документов;</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срок предоставления услуги;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порядок досудебного (внесудебного) обжалования заявителем решений и действий (бездействия) администрации Благодарненского городского округа Ставропольского края, предоставляющей муниципальную услугу, должностного лица администрации Благодарненского городского округа Ставропольского края, либо муниципального служащего администрации Благодарненского городского округа Ставропольского края. </w:t>
      </w:r>
    </w:p>
    <w:p w:rsidR="00CA3F0E" w:rsidRPr="00DC70AB" w:rsidRDefault="00CA3F0E" w:rsidP="00CA3F0E">
      <w:pPr>
        <w:tabs>
          <w:tab w:val="left" w:pos="-2127"/>
        </w:tabs>
        <w:suppressAutoHyphens/>
        <w:ind w:left="142" w:firstLine="142"/>
        <w:jc w:val="both"/>
        <w:rPr>
          <w:rFonts w:ascii="Arial" w:hAnsi="Arial" w:cs="Arial"/>
          <w:sz w:val="16"/>
          <w:szCs w:val="16"/>
        </w:rPr>
      </w:pPr>
      <w:r w:rsidRPr="00DC70AB">
        <w:rPr>
          <w:rFonts w:ascii="Arial" w:hAnsi="Arial" w:cs="Arial"/>
          <w:sz w:val="16"/>
          <w:szCs w:val="16"/>
        </w:rPr>
        <w:t>Устное информирование каждого обратившегося за информацией заявителя осуществляется не более 10 минут.</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CA3F0E" w:rsidRPr="00DC70AB" w:rsidRDefault="00CA3F0E" w:rsidP="00CA3F0E">
      <w:pPr>
        <w:ind w:firstLine="142"/>
        <w:rPr>
          <w:rFonts w:ascii="Arial" w:hAnsi="Arial" w:cs="Arial"/>
          <w:sz w:val="16"/>
          <w:szCs w:val="16"/>
        </w:rPr>
      </w:pPr>
      <w:r w:rsidRPr="00DC70AB">
        <w:rPr>
          <w:rFonts w:ascii="Arial" w:hAnsi="Arial" w:cs="Arial"/>
          <w:sz w:val="16"/>
          <w:szCs w:val="16"/>
        </w:rPr>
        <w:t>Основными требованиями к информированию заявителей являются:</w:t>
      </w:r>
    </w:p>
    <w:p w:rsidR="00CA3F0E" w:rsidRPr="00DC70AB" w:rsidRDefault="00CA3F0E" w:rsidP="00CA3F0E">
      <w:pPr>
        <w:ind w:left="142" w:firstLine="142"/>
        <w:rPr>
          <w:rFonts w:ascii="Arial" w:hAnsi="Arial" w:cs="Arial"/>
          <w:sz w:val="16"/>
          <w:szCs w:val="16"/>
        </w:rPr>
      </w:pPr>
      <w:r w:rsidRPr="00DC70AB">
        <w:rPr>
          <w:rFonts w:ascii="Arial" w:hAnsi="Arial" w:cs="Arial"/>
          <w:sz w:val="16"/>
          <w:szCs w:val="16"/>
        </w:rPr>
        <w:t>достоверность предоставляемой информации;</w:t>
      </w:r>
    </w:p>
    <w:p w:rsidR="00CA3F0E" w:rsidRPr="00DC70AB" w:rsidRDefault="00CA3F0E" w:rsidP="00CA3F0E">
      <w:pPr>
        <w:ind w:left="142" w:firstLine="142"/>
        <w:rPr>
          <w:rFonts w:ascii="Arial" w:hAnsi="Arial" w:cs="Arial"/>
          <w:sz w:val="16"/>
          <w:szCs w:val="16"/>
        </w:rPr>
      </w:pPr>
      <w:r w:rsidRPr="00DC70AB">
        <w:rPr>
          <w:rFonts w:ascii="Arial" w:hAnsi="Arial" w:cs="Arial"/>
          <w:sz w:val="16"/>
          <w:szCs w:val="16"/>
        </w:rPr>
        <w:t>четкость в изложении информации;</w:t>
      </w:r>
    </w:p>
    <w:p w:rsidR="00CA3F0E" w:rsidRPr="00DC70AB" w:rsidRDefault="00CA3F0E" w:rsidP="00CA3F0E">
      <w:pPr>
        <w:ind w:left="142" w:firstLine="142"/>
        <w:rPr>
          <w:rFonts w:ascii="Arial" w:hAnsi="Arial" w:cs="Arial"/>
          <w:sz w:val="16"/>
          <w:szCs w:val="16"/>
        </w:rPr>
      </w:pPr>
      <w:r w:rsidRPr="00DC70AB">
        <w:rPr>
          <w:rFonts w:ascii="Arial" w:hAnsi="Arial" w:cs="Arial"/>
          <w:sz w:val="16"/>
          <w:szCs w:val="16"/>
        </w:rPr>
        <w:t>полнота информирования;</w:t>
      </w:r>
    </w:p>
    <w:p w:rsidR="00CA3F0E" w:rsidRPr="00DC70AB" w:rsidRDefault="00CA3F0E" w:rsidP="00CA3F0E">
      <w:pPr>
        <w:ind w:left="142" w:firstLine="142"/>
        <w:rPr>
          <w:rFonts w:ascii="Arial" w:hAnsi="Arial" w:cs="Arial"/>
          <w:sz w:val="16"/>
          <w:szCs w:val="16"/>
        </w:rPr>
      </w:pPr>
      <w:r w:rsidRPr="00DC70AB">
        <w:rPr>
          <w:rFonts w:ascii="Arial" w:hAnsi="Arial" w:cs="Arial"/>
          <w:sz w:val="16"/>
          <w:szCs w:val="16"/>
        </w:rPr>
        <w:t>удобство и доступность получения информации.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Информирование о порядке оказания муниципальной услуги и консультирование по вопросам ее оказания осуществляется бесплатно.</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1.3.5. Порядок, форма, место размещения и способы получения указанной в настоящем подпункте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lastRenderedPageBreak/>
        <w:t>На информационных стендах администрациии МФЦ, официальном сайте администрации, а также на Едином портале государственных и муниципальных услуг (функций) (</w:t>
      </w:r>
      <w:hyperlink r:id="rId36" w:history="1">
        <w:r w:rsidRPr="00DC70AB">
          <w:rPr>
            <w:rFonts w:ascii="Arial" w:hAnsi="Arial" w:cs="Arial"/>
            <w:sz w:val="16"/>
            <w:szCs w:val="16"/>
          </w:rPr>
          <w:t>www.gosuslugi.ru</w:t>
        </w:r>
      </w:hyperlink>
      <w:r w:rsidRPr="00DC70AB">
        <w:rPr>
          <w:rFonts w:ascii="Arial" w:hAnsi="Arial" w:cs="Arial"/>
          <w:sz w:val="16"/>
          <w:szCs w:val="16"/>
        </w:rPr>
        <w:t>), на региональном портале государственных и муниципальных услуг (функций) (</w:t>
      </w:r>
      <w:hyperlink r:id="rId37" w:history="1">
        <w:r w:rsidRPr="00DC70AB">
          <w:rPr>
            <w:rFonts w:ascii="Arial" w:hAnsi="Arial" w:cs="Arial"/>
            <w:sz w:val="16"/>
            <w:szCs w:val="16"/>
          </w:rPr>
          <w:t>www.26.gosuslugi.ru</w:t>
        </w:r>
      </w:hyperlink>
      <w:r w:rsidRPr="00DC70AB">
        <w:rPr>
          <w:rFonts w:ascii="Arial" w:hAnsi="Arial" w:cs="Arial"/>
          <w:sz w:val="16"/>
          <w:szCs w:val="16"/>
        </w:rPr>
        <w:t>) должна содержаться актуальная и исчерпывающая информация, необходимая для получения услуг, в том числе:</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о местонахождении, графике приема заявителей по вопросам предоставления услуг, номерах телефонов, адресе официального сайта администрации Благодарненского городского округа Ставропольского края и электронной почты управления, МФЦ;</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о перечне документов, необходимых для предоставления услуги, и требованиях, предъявляемых к документам;</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о сроках предоставления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о размерах государственной пошлины и иных платежей, уплачиваемых заявителем при получении услуги, порядке их уплаты;</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иная информация, необходимая для получения услуг.</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полной версии текста административного регламента;</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перечню документов, необходимых для получения услуг;</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извлечениям из законодательных и нормативных правовых актов, содержащих нормы, регулирующие деятельность по предоставлению услуг.</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Благодарненского городского округа Ставропольского края, на едином портале государственных и муниципальных услуг (функций) (</w:t>
      </w:r>
      <w:hyperlink r:id="rId38" w:history="1">
        <w:r w:rsidRPr="00DC70AB">
          <w:rPr>
            <w:rFonts w:ascii="Arial" w:hAnsi="Arial" w:cs="Arial"/>
            <w:sz w:val="16"/>
            <w:szCs w:val="16"/>
          </w:rPr>
          <w:t>www.gosuslugi.ru</w:t>
        </w:r>
      </w:hyperlink>
      <w:r w:rsidRPr="00DC70AB">
        <w:rPr>
          <w:rFonts w:ascii="Arial" w:hAnsi="Arial" w:cs="Arial"/>
          <w:sz w:val="16"/>
          <w:szCs w:val="16"/>
        </w:rPr>
        <w:t>).</w:t>
      </w:r>
    </w:p>
    <w:p w:rsidR="00CA3F0E" w:rsidRPr="00DC70AB" w:rsidRDefault="00CA3F0E" w:rsidP="00CA3F0E">
      <w:pPr>
        <w:autoSpaceDE w:val="0"/>
        <w:autoSpaceDN w:val="0"/>
        <w:adjustRightInd w:val="0"/>
        <w:ind w:firstLine="142"/>
        <w:jc w:val="center"/>
        <w:rPr>
          <w:rFonts w:ascii="Arial" w:hAnsi="Arial" w:cs="Arial"/>
          <w:sz w:val="16"/>
          <w:szCs w:val="16"/>
        </w:rPr>
      </w:pPr>
    </w:p>
    <w:p w:rsidR="00CA3F0E" w:rsidRPr="00DC70AB" w:rsidRDefault="00CA3F0E" w:rsidP="00CA3F0E">
      <w:pPr>
        <w:autoSpaceDE w:val="0"/>
        <w:autoSpaceDN w:val="0"/>
        <w:adjustRightInd w:val="0"/>
        <w:ind w:firstLine="142"/>
        <w:jc w:val="center"/>
        <w:rPr>
          <w:rFonts w:ascii="Arial" w:hAnsi="Arial" w:cs="Arial"/>
          <w:sz w:val="16"/>
          <w:szCs w:val="16"/>
        </w:rPr>
      </w:pPr>
    </w:p>
    <w:p w:rsidR="00CA3F0E" w:rsidRPr="00DC70AB" w:rsidRDefault="00CA3F0E" w:rsidP="00CA3F0E">
      <w:pPr>
        <w:autoSpaceDE w:val="0"/>
        <w:autoSpaceDN w:val="0"/>
        <w:adjustRightInd w:val="0"/>
        <w:ind w:firstLine="142"/>
        <w:jc w:val="center"/>
        <w:rPr>
          <w:rFonts w:ascii="Arial" w:hAnsi="Arial" w:cs="Arial"/>
          <w:sz w:val="16"/>
          <w:szCs w:val="16"/>
        </w:rPr>
      </w:pPr>
      <w:r w:rsidRPr="00DC70AB">
        <w:rPr>
          <w:rFonts w:ascii="Arial" w:hAnsi="Arial" w:cs="Arial"/>
          <w:sz w:val="16"/>
          <w:szCs w:val="16"/>
          <w:lang w:val="en-US"/>
        </w:rPr>
        <w:t>II</w:t>
      </w:r>
      <w:r w:rsidRPr="00DC70AB">
        <w:rPr>
          <w:rFonts w:ascii="Arial" w:hAnsi="Arial" w:cs="Arial"/>
          <w:sz w:val="16"/>
          <w:szCs w:val="16"/>
        </w:rPr>
        <w:t>. Стандарт предоставления муниципальной услуги</w:t>
      </w:r>
    </w:p>
    <w:p w:rsidR="00CA3F0E" w:rsidRPr="00DC70AB" w:rsidRDefault="00CA3F0E" w:rsidP="00CA3F0E">
      <w:pPr>
        <w:autoSpaceDE w:val="0"/>
        <w:autoSpaceDN w:val="0"/>
        <w:adjustRightInd w:val="0"/>
        <w:ind w:firstLine="142"/>
        <w:jc w:val="center"/>
        <w:rPr>
          <w:rFonts w:ascii="Arial" w:hAnsi="Arial" w:cs="Arial"/>
          <w:sz w:val="16"/>
          <w:szCs w:val="16"/>
        </w:rPr>
      </w:pPr>
    </w:p>
    <w:p w:rsidR="00CA3F0E" w:rsidRPr="00DC70AB" w:rsidRDefault="00CA3F0E" w:rsidP="00000AB1">
      <w:pPr>
        <w:numPr>
          <w:ilvl w:val="1"/>
          <w:numId w:val="4"/>
        </w:numPr>
        <w:tabs>
          <w:tab w:val="clear" w:pos="1429"/>
          <w:tab w:val="num" w:pos="0"/>
        </w:tabs>
        <w:ind w:left="0" w:firstLine="142"/>
        <w:jc w:val="both"/>
        <w:rPr>
          <w:rFonts w:ascii="Arial" w:hAnsi="Arial" w:cs="Arial"/>
          <w:sz w:val="16"/>
          <w:szCs w:val="16"/>
        </w:rPr>
      </w:pPr>
      <w:r w:rsidRPr="00DC70AB">
        <w:rPr>
          <w:rFonts w:ascii="Arial" w:hAnsi="Arial" w:cs="Arial"/>
          <w:sz w:val="16"/>
          <w:szCs w:val="16"/>
        </w:rPr>
        <w:t xml:space="preserve">Наименование муниципальной услуги - «Заключение соглашения о перераспределении земель и (или) земельных участков, </w:t>
      </w:r>
      <w:r w:rsidRPr="00DC70AB">
        <w:rPr>
          <w:rFonts w:ascii="Arial" w:hAnsi="Arial" w:cs="Arial"/>
          <w:iCs/>
          <w:sz w:val="16"/>
          <w:szCs w:val="16"/>
        </w:rPr>
        <w:t xml:space="preserve">находящихся в муниципальной собственности или государственная собственность на которые не разграничена, </w:t>
      </w:r>
      <w:r w:rsidRPr="00DC70AB">
        <w:rPr>
          <w:rFonts w:ascii="Arial" w:hAnsi="Arial" w:cs="Arial"/>
          <w:sz w:val="16"/>
          <w:szCs w:val="16"/>
        </w:rPr>
        <w:t>и земельных участков, находящихся в частной собственности</w:t>
      </w:r>
      <w:r w:rsidRPr="00DC70AB">
        <w:rPr>
          <w:rStyle w:val="FontStyle17"/>
          <w:rFonts w:ascii="Arial" w:hAnsi="Arial" w:cs="Arial"/>
          <w:sz w:val="16"/>
          <w:szCs w:val="16"/>
        </w:rPr>
        <w:t xml:space="preserve">» - </w:t>
      </w:r>
      <w:r w:rsidRPr="00DC70AB">
        <w:rPr>
          <w:rFonts w:ascii="Arial" w:hAnsi="Arial" w:cs="Arial"/>
          <w:sz w:val="16"/>
          <w:szCs w:val="16"/>
        </w:rPr>
        <w:t>(далее - муниципальная услуга).</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2.1.1.Наименование подуслуг:</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Принятие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70AB">
        <w:rPr>
          <w:rFonts w:ascii="Arial" w:hAnsi="Arial" w:cs="Arial"/>
          <w:sz w:val="16"/>
          <w:szCs w:val="16"/>
        </w:rPr>
        <w:tab/>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2.2.</w:t>
      </w:r>
      <w:r w:rsidRPr="00DC70AB">
        <w:rPr>
          <w:rFonts w:ascii="Arial" w:hAnsi="Arial" w:cs="Arial"/>
          <w:sz w:val="16"/>
          <w:szCs w:val="16"/>
        </w:rPr>
        <w:tab/>
        <w:t>Наименование органа, предоставляющего муниципальную услугу, а также наименование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2.2.1. Муниципальная услуга предоставляется администрацией. Непосредственное предоставление муниципальной услуги осуществляется управлением.</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2.2.2.</w:t>
      </w:r>
      <w:r w:rsidRPr="00DC70AB">
        <w:rPr>
          <w:rFonts w:ascii="Arial" w:hAnsi="Arial" w:cs="Arial"/>
          <w:sz w:val="16"/>
          <w:szCs w:val="16"/>
        </w:rPr>
        <w:tab/>
        <w:t>В процессе предоставления муниципальной услуги управление осуществляет взаимодействие:</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 межрайонной инспекцией Федеральной налоговой службы Российской Федерации № 6 по Ставропольскому;</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 управлением Росреестра по Ставропольскому краю.</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В случае наличия соглашения о взаимодействии с МФЦ </w:t>
      </w:r>
      <w:r w:rsidRPr="00DC70AB">
        <w:rPr>
          <w:rFonts w:ascii="Arial" w:hAnsi="Arial" w:cs="Arial"/>
          <w:sz w:val="16"/>
          <w:szCs w:val="16"/>
        </w:rPr>
        <w:lastRenderedPageBreak/>
        <w:t>Благодарненского городского округа Ставропольского края административные процедуры  по приему и регистрации документов заявителя и по выдаче документов заявителю передаются на исполнение в МФЦ.</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Адреса и контактные телефоны указанных организаций перечислены в приложении 6 к административному регламенту.</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2.2.3.</w:t>
      </w:r>
      <w:r w:rsidRPr="00DC70AB">
        <w:rPr>
          <w:rFonts w:ascii="Arial" w:hAnsi="Arial" w:cs="Arial"/>
          <w:sz w:val="16"/>
          <w:szCs w:val="16"/>
        </w:rPr>
        <w:tab/>
        <w:t>В соответствии с требованиями пункта 3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Совета депутатов Благодарненского городского округа Ставропольского края.</w:t>
      </w:r>
    </w:p>
    <w:p w:rsidR="00CA3F0E" w:rsidRPr="00DC70AB" w:rsidRDefault="00CA3F0E" w:rsidP="00CA3F0E">
      <w:pPr>
        <w:widowControl w:val="0"/>
        <w:autoSpaceDE w:val="0"/>
        <w:autoSpaceDN w:val="0"/>
        <w:adjustRightInd w:val="0"/>
        <w:ind w:firstLine="142"/>
        <w:outlineLvl w:val="2"/>
        <w:rPr>
          <w:rFonts w:ascii="Arial" w:hAnsi="Arial" w:cs="Arial"/>
          <w:sz w:val="16"/>
          <w:szCs w:val="16"/>
        </w:rPr>
      </w:pPr>
      <w:r w:rsidRPr="00DC70AB">
        <w:rPr>
          <w:rFonts w:ascii="Arial" w:hAnsi="Arial" w:cs="Arial"/>
          <w:sz w:val="16"/>
          <w:szCs w:val="16"/>
        </w:rPr>
        <w:t>2.3. Описание результата предоставления муниципальной услуги.</w:t>
      </w:r>
    </w:p>
    <w:p w:rsidR="00CA3F0E" w:rsidRPr="00DC70AB" w:rsidRDefault="00CA3F0E" w:rsidP="00CA3F0E">
      <w:pPr>
        <w:pStyle w:val="Default"/>
        <w:ind w:firstLine="142"/>
        <w:jc w:val="both"/>
        <w:rPr>
          <w:rStyle w:val="FontStyle17"/>
          <w:rFonts w:ascii="Arial" w:hAnsi="Arial" w:cs="Arial"/>
          <w:color w:val="auto"/>
          <w:sz w:val="16"/>
          <w:szCs w:val="16"/>
        </w:rPr>
      </w:pPr>
      <w:r w:rsidRPr="00DC70AB">
        <w:rPr>
          <w:rStyle w:val="FontStyle17"/>
          <w:rFonts w:ascii="Arial" w:hAnsi="Arial" w:cs="Arial"/>
          <w:sz w:val="16"/>
          <w:szCs w:val="16"/>
        </w:rPr>
        <w:t xml:space="preserve">2.3.1. </w:t>
      </w:r>
      <w:r w:rsidRPr="00DC70AB">
        <w:rPr>
          <w:rStyle w:val="FontStyle17"/>
          <w:rFonts w:ascii="Arial" w:hAnsi="Arial" w:cs="Arial"/>
          <w:color w:val="auto"/>
          <w:sz w:val="16"/>
          <w:szCs w:val="16"/>
        </w:rPr>
        <w:t>Результат подуслуги «Принятие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A3F0E" w:rsidRPr="00DC70AB" w:rsidRDefault="00CA3F0E" w:rsidP="00CA3F0E">
      <w:pPr>
        <w:pStyle w:val="Default"/>
        <w:ind w:firstLine="142"/>
        <w:jc w:val="both"/>
        <w:rPr>
          <w:rStyle w:val="FontStyle17"/>
          <w:rFonts w:ascii="Arial" w:hAnsi="Arial" w:cs="Arial"/>
          <w:color w:val="auto"/>
          <w:sz w:val="16"/>
          <w:szCs w:val="16"/>
        </w:rPr>
      </w:pPr>
      <w:r w:rsidRPr="00DC70AB">
        <w:rPr>
          <w:rStyle w:val="FontStyle17"/>
          <w:rFonts w:ascii="Arial" w:hAnsi="Arial" w:cs="Arial"/>
          <w:color w:val="auto"/>
          <w:sz w:val="16"/>
          <w:szCs w:val="16"/>
        </w:rPr>
        <w:t>1) постановление об утверждении схемы расположения земельного участка или земельных участков на кадастровом плане территории;</w:t>
      </w:r>
    </w:p>
    <w:p w:rsidR="00CA3F0E" w:rsidRPr="00DC70AB" w:rsidRDefault="00CA3F0E" w:rsidP="00CA3F0E">
      <w:pPr>
        <w:pStyle w:val="Default"/>
        <w:ind w:firstLine="142"/>
        <w:jc w:val="both"/>
        <w:rPr>
          <w:rStyle w:val="FontStyle17"/>
          <w:rFonts w:ascii="Arial" w:hAnsi="Arial" w:cs="Arial"/>
          <w:color w:val="auto"/>
          <w:sz w:val="16"/>
          <w:szCs w:val="16"/>
        </w:rPr>
      </w:pPr>
      <w:r w:rsidRPr="00DC70AB">
        <w:rPr>
          <w:rStyle w:val="FontStyle17"/>
          <w:rFonts w:ascii="Arial" w:hAnsi="Arial" w:cs="Arial"/>
          <w:color w:val="auto"/>
          <w:sz w:val="16"/>
          <w:szCs w:val="16"/>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CA3F0E" w:rsidRPr="00DC70AB" w:rsidRDefault="00CA3F0E" w:rsidP="00CA3F0E">
      <w:pPr>
        <w:pStyle w:val="Default"/>
        <w:ind w:firstLine="142"/>
        <w:jc w:val="both"/>
        <w:rPr>
          <w:rStyle w:val="FontStyle17"/>
          <w:rFonts w:ascii="Arial" w:hAnsi="Arial" w:cs="Arial"/>
          <w:color w:val="auto"/>
          <w:sz w:val="16"/>
          <w:szCs w:val="16"/>
        </w:rPr>
      </w:pPr>
      <w:r w:rsidRPr="00DC70AB">
        <w:rPr>
          <w:rStyle w:val="FontStyle17"/>
          <w:rFonts w:ascii="Arial" w:hAnsi="Arial" w:cs="Arial"/>
          <w:color w:val="auto"/>
          <w:sz w:val="16"/>
          <w:szCs w:val="16"/>
        </w:rPr>
        <w:t>3) уведомление об отказе в предоставлении муниципальной услуги;</w:t>
      </w:r>
    </w:p>
    <w:p w:rsidR="00CA3F0E" w:rsidRPr="00DC70AB" w:rsidRDefault="00CA3F0E" w:rsidP="00CA3F0E">
      <w:pPr>
        <w:pStyle w:val="Default"/>
        <w:ind w:firstLine="142"/>
        <w:jc w:val="both"/>
        <w:rPr>
          <w:rStyle w:val="FontStyle17"/>
          <w:rFonts w:ascii="Arial" w:hAnsi="Arial" w:cs="Arial"/>
          <w:color w:val="auto"/>
          <w:sz w:val="16"/>
          <w:szCs w:val="16"/>
        </w:rPr>
      </w:pPr>
      <w:r w:rsidRPr="00DC70AB">
        <w:rPr>
          <w:rStyle w:val="FontStyle17"/>
          <w:rFonts w:ascii="Arial" w:hAnsi="Arial" w:cs="Arial"/>
          <w:color w:val="auto"/>
          <w:sz w:val="16"/>
          <w:szCs w:val="16"/>
        </w:rPr>
        <w:t>4) уведомление о возврате заявления и приложенных к нему копий документов.</w:t>
      </w:r>
    </w:p>
    <w:p w:rsidR="00CA3F0E" w:rsidRPr="00DC70AB" w:rsidRDefault="00CA3F0E" w:rsidP="00CA3F0E">
      <w:pPr>
        <w:pStyle w:val="Default"/>
        <w:ind w:firstLine="142"/>
        <w:jc w:val="both"/>
        <w:rPr>
          <w:rStyle w:val="FontStyle17"/>
          <w:rFonts w:ascii="Arial" w:hAnsi="Arial" w:cs="Arial"/>
          <w:color w:val="auto"/>
          <w:sz w:val="16"/>
          <w:szCs w:val="16"/>
        </w:rPr>
      </w:pPr>
      <w:r w:rsidRPr="00DC70AB">
        <w:rPr>
          <w:rStyle w:val="FontStyle17"/>
          <w:rFonts w:ascii="Arial" w:hAnsi="Arial" w:cs="Arial"/>
          <w:color w:val="auto"/>
          <w:sz w:val="16"/>
          <w:szCs w:val="16"/>
        </w:rPr>
        <w:t>2.3.2. Результат подуслуги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A3F0E" w:rsidRPr="00DC70AB" w:rsidRDefault="00CA3F0E" w:rsidP="00CA3F0E">
      <w:pPr>
        <w:pStyle w:val="Default"/>
        <w:ind w:firstLine="142"/>
        <w:jc w:val="both"/>
        <w:rPr>
          <w:rStyle w:val="FontStyle17"/>
          <w:rFonts w:ascii="Arial" w:hAnsi="Arial" w:cs="Arial"/>
          <w:color w:val="auto"/>
          <w:sz w:val="16"/>
          <w:szCs w:val="16"/>
        </w:rPr>
      </w:pPr>
      <w:r w:rsidRPr="00DC70AB">
        <w:rPr>
          <w:rStyle w:val="FontStyle17"/>
          <w:rFonts w:ascii="Arial" w:hAnsi="Arial" w:cs="Arial"/>
          <w:color w:val="auto"/>
          <w:sz w:val="16"/>
          <w:szCs w:val="16"/>
        </w:rPr>
        <w:t>1) проект соглашения о перераспределении земель и (или) земельных участков;</w:t>
      </w:r>
    </w:p>
    <w:p w:rsidR="00CA3F0E" w:rsidRPr="00DC70AB" w:rsidRDefault="00CA3F0E" w:rsidP="00CA3F0E">
      <w:pPr>
        <w:pStyle w:val="Default"/>
        <w:ind w:firstLine="142"/>
        <w:jc w:val="both"/>
        <w:rPr>
          <w:rStyle w:val="FontStyle17"/>
          <w:rFonts w:ascii="Arial" w:hAnsi="Arial" w:cs="Arial"/>
          <w:color w:val="auto"/>
          <w:sz w:val="16"/>
          <w:szCs w:val="16"/>
        </w:rPr>
      </w:pPr>
      <w:r w:rsidRPr="00DC70AB">
        <w:rPr>
          <w:rStyle w:val="FontStyle17"/>
          <w:rFonts w:ascii="Arial" w:hAnsi="Arial" w:cs="Arial"/>
          <w:color w:val="auto"/>
          <w:sz w:val="16"/>
          <w:szCs w:val="16"/>
        </w:rPr>
        <w:t>2) уведомление об отказе в предоставлении муниципальной услуги;</w:t>
      </w:r>
    </w:p>
    <w:p w:rsidR="00CA3F0E" w:rsidRPr="00DC70AB" w:rsidRDefault="00CA3F0E" w:rsidP="00CA3F0E">
      <w:pPr>
        <w:pStyle w:val="Default"/>
        <w:ind w:firstLine="142"/>
        <w:jc w:val="both"/>
        <w:rPr>
          <w:rStyle w:val="FontStyle17"/>
          <w:rFonts w:ascii="Arial" w:hAnsi="Arial" w:cs="Arial"/>
          <w:color w:val="FF0000"/>
          <w:sz w:val="16"/>
          <w:szCs w:val="16"/>
        </w:rPr>
      </w:pPr>
      <w:r w:rsidRPr="00DC70AB">
        <w:rPr>
          <w:rStyle w:val="FontStyle17"/>
          <w:rFonts w:ascii="Arial" w:hAnsi="Arial" w:cs="Arial"/>
          <w:color w:val="auto"/>
          <w:sz w:val="16"/>
          <w:szCs w:val="16"/>
        </w:rPr>
        <w:t>3) уведомление о возврате заявления и приложенных к нему копий документов (приложение 5).</w:t>
      </w:r>
    </w:p>
    <w:p w:rsidR="00CA3F0E" w:rsidRPr="00DC70AB" w:rsidRDefault="00CA3F0E" w:rsidP="00CA3F0E">
      <w:pPr>
        <w:pStyle w:val="Default"/>
        <w:ind w:firstLine="142"/>
        <w:jc w:val="both"/>
        <w:rPr>
          <w:rStyle w:val="FontStyle17"/>
          <w:rFonts w:ascii="Arial" w:hAnsi="Arial" w:cs="Arial"/>
          <w:sz w:val="16"/>
          <w:szCs w:val="16"/>
        </w:rPr>
      </w:pPr>
      <w:r w:rsidRPr="00DC70AB">
        <w:rPr>
          <w:rStyle w:val="FontStyle17"/>
          <w:rFonts w:ascii="Arial" w:hAnsi="Arial" w:cs="Arial"/>
          <w:sz w:val="16"/>
          <w:szCs w:val="16"/>
        </w:rPr>
        <w:t>2.4.</w:t>
      </w:r>
      <w:r w:rsidRPr="00DC70AB">
        <w:rPr>
          <w:rStyle w:val="FontStyle17"/>
          <w:rFonts w:ascii="Arial" w:hAnsi="Arial" w:cs="Arial"/>
          <w:sz w:val="16"/>
          <w:szCs w:val="16"/>
        </w:rPr>
        <w:tab/>
        <w:t>Срок предоставления муниципальной подуслуги «Принятие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30 календарных дней со дня поступления заявления и документов в орган предоставляющий услугу,               45 календарных дней в случае, если подлежит согласованию с органом исполнительной власти субъекта Российской Федерации, уполномоченным в области лесных отношений.</w:t>
      </w:r>
    </w:p>
    <w:p w:rsidR="00CA3F0E" w:rsidRPr="00DC70AB" w:rsidRDefault="00CA3F0E" w:rsidP="00CA3F0E">
      <w:pPr>
        <w:pStyle w:val="Default"/>
        <w:ind w:firstLine="142"/>
        <w:jc w:val="both"/>
        <w:rPr>
          <w:rStyle w:val="FontStyle17"/>
          <w:rFonts w:ascii="Arial" w:hAnsi="Arial" w:cs="Arial"/>
          <w:sz w:val="16"/>
          <w:szCs w:val="16"/>
        </w:rPr>
      </w:pPr>
      <w:r w:rsidRPr="00DC70AB">
        <w:rPr>
          <w:rStyle w:val="FontStyle17"/>
          <w:rFonts w:ascii="Arial" w:hAnsi="Arial" w:cs="Arial"/>
          <w:sz w:val="16"/>
          <w:szCs w:val="16"/>
        </w:rPr>
        <w:t>Срок предоставления муниципальной подуслуги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30 календарных дней со дня поступления заявления и документов в орган предоставляющий услугу.</w:t>
      </w:r>
    </w:p>
    <w:p w:rsidR="00CA3F0E" w:rsidRPr="00DC70AB" w:rsidRDefault="00CA3F0E" w:rsidP="00CA3F0E">
      <w:pPr>
        <w:pStyle w:val="Style8"/>
        <w:widowControl/>
        <w:tabs>
          <w:tab w:val="left" w:pos="706"/>
        </w:tabs>
        <w:spacing w:line="240" w:lineRule="auto"/>
        <w:ind w:firstLine="142"/>
        <w:rPr>
          <w:rStyle w:val="FontStyle17"/>
          <w:rFonts w:ascii="Arial" w:hAnsi="Arial" w:cs="Arial"/>
          <w:sz w:val="16"/>
          <w:szCs w:val="16"/>
        </w:rPr>
      </w:pPr>
      <w:r w:rsidRPr="00DC70AB">
        <w:rPr>
          <w:rFonts w:ascii="Arial" w:hAnsi="Arial" w:cs="Arial"/>
          <w:sz w:val="16"/>
          <w:szCs w:val="16"/>
        </w:rPr>
        <w:t>2.4.1. Срок выдачи (направления) документов, являющихся результатом предоставления муниципальной услуги, составляет 1 день.</w:t>
      </w:r>
    </w:p>
    <w:p w:rsidR="00CA3F0E" w:rsidRPr="00DC70AB" w:rsidRDefault="00CA3F0E" w:rsidP="00CA3F0E">
      <w:pPr>
        <w:pStyle w:val="Default"/>
        <w:ind w:firstLine="142"/>
        <w:jc w:val="both"/>
        <w:rPr>
          <w:rFonts w:ascii="Arial" w:hAnsi="Arial" w:cs="Arial"/>
          <w:sz w:val="16"/>
          <w:szCs w:val="16"/>
        </w:rPr>
      </w:pPr>
      <w:r w:rsidRPr="00DC70AB">
        <w:rPr>
          <w:rFonts w:ascii="Arial" w:hAnsi="Arial" w:cs="Arial"/>
          <w:sz w:val="16"/>
          <w:szCs w:val="16"/>
        </w:rPr>
        <w:t>2.5.</w:t>
      </w:r>
      <w:r w:rsidRPr="00DC70AB">
        <w:rPr>
          <w:rFonts w:ascii="Arial" w:hAnsi="Arial" w:cs="Arial"/>
          <w:sz w:val="16"/>
          <w:szCs w:val="16"/>
        </w:rPr>
        <w:tab/>
      </w:r>
      <w:r w:rsidRPr="00DC70AB">
        <w:rPr>
          <w:rFonts w:ascii="Arial" w:hAnsi="Arial" w:cs="Arial"/>
          <w:color w:val="auto"/>
          <w:sz w:val="16"/>
          <w:szCs w:val="16"/>
        </w:rPr>
        <w:t xml:space="preserve">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w:t>
      </w:r>
      <w:r w:rsidRPr="00DC70AB">
        <w:rPr>
          <w:rFonts w:ascii="Arial" w:hAnsi="Arial" w:cs="Arial"/>
          <w:color w:val="auto"/>
          <w:sz w:val="16"/>
          <w:szCs w:val="16"/>
        </w:rPr>
        <w:lastRenderedPageBreak/>
        <w:t xml:space="preserve">реквизитов и источников официального опубликования) опубликован на официальном сайте администрации: </w:t>
      </w:r>
      <w:hyperlink r:id="rId39" w:history="1">
        <w:r w:rsidRPr="00DC70AB">
          <w:rPr>
            <w:rStyle w:val="af1"/>
            <w:rFonts w:ascii="Arial" w:hAnsi="Arial" w:cs="Arial"/>
            <w:color w:val="auto"/>
            <w:sz w:val="16"/>
            <w:szCs w:val="16"/>
          </w:rPr>
          <w:t>www.abgosk.ru</w:t>
        </w:r>
      </w:hyperlink>
      <w:r w:rsidRPr="00DC70AB">
        <w:rPr>
          <w:rStyle w:val="af1"/>
          <w:rFonts w:ascii="Arial" w:hAnsi="Arial" w:cs="Arial"/>
          <w:color w:val="auto"/>
          <w:sz w:val="16"/>
          <w:szCs w:val="16"/>
        </w:rPr>
        <w:t>,</w:t>
      </w:r>
      <w:r w:rsidRPr="00DC70AB">
        <w:rPr>
          <w:rFonts w:ascii="Arial" w:hAnsi="Arial" w:cs="Arial"/>
          <w:sz w:val="16"/>
          <w:szCs w:val="16"/>
          <w:shd w:val="clear" w:color="auto" w:fill="FFFFFF"/>
        </w:rPr>
        <w:t>в федеральной государственной информационной системе «Единый портал государственных и муниципальных услуг (функций)» (</w:t>
      </w:r>
      <w:hyperlink r:id="rId40" w:history="1">
        <w:r w:rsidRPr="00DC70AB">
          <w:rPr>
            <w:rStyle w:val="af1"/>
            <w:rFonts w:ascii="Arial" w:hAnsi="Arial" w:cs="Arial"/>
            <w:sz w:val="16"/>
            <w:szCs w:val="16"/>
            <w:shd w:val="clear" w:color="auto" w:fill="FFFFFF"/>
            <w:lang w:val="en-US"/>
          </w:rPr>
          <w:t>www</w:t>
        </w:r>
        <w:r w:rsidRPr="00DC70AB">
          <w:rPr>
            <w:rStyle w:val="af1"/>
            <w:rFonts w:ascii="Arial" w:hAnsi="Arial" w:cs="Arial"/>
            <w:sz w:val="16"/>
            <w:szCs w:val="16"/>
            <w:shd w:val="clear" w:color="auto" w:fill="FFFFFF"/>
          </w:rPr>
          <w:t>.</w:t>
        </w:r>
        <w:r w:rsidRPr="00DC70AB">
          <w:rPr>
            <w:rStyle w:val="af1"/>
            <w:rFonts w:ascii="Arial" w:hAnsi="Arial" w:cs="Arial"/>
            <w:sz w:val="16"/>
            <w:szCs w:val="16"/>
            <w:shd w:val="clear" w:color="auto" w:fill="FFFFFF"/>
            <w:lang w:val="en-US"/>
          </w:rPr>
          <w:t>gosuslugi</w:t>
        </w:r>
        <w:r w:rsidRPr="00DC70AB">
          <w:rPr>
            <w:rStyle w:val="af1"/>
            <w:rFonts w:ascii="Arial" w:hAnsi="Arial" w:cs="Arial"/>
            <w:sz w:val="16"/>
            <w:szCs w:val="16"/>
            <w:shd w:val="clear" w:color="auto" w:fill="FFFFFF"/>
          </w:rPr>
          <w:t>.</w:t>
        </w:r>
        <w:r w:rsidRPr="00DC70AB">
          <w:rPr>
            <w:rStyle w:val="af1"/>
            <w:rFonts w:ascii="Arial" w:hAnsi="Arial" w:cs="Arial"/>
            <w:sz w:val="16"/>
            <w:szCs w:val="16"/>
            <w:shd w:val="clear" w:color="auto" w:fill="FFFFFF"/>
            <w:lang w:val="en-US"/>
          </w:rPr>
          <w:t>ru</w:t>
        </w:r>
      </w:hyperlink>
      <w:r w:rsidRPr="00DC70AB">
        <w:rPr>
          <w:rFonts w:ascii="Arial" w:hAnsi="Arial" w:cs="Arial"/>
          <w:sz w:val="16"/>
          <w:szCs w:val="16"/>
          <w:shd w:val="clear" w:color="auto" w:fill="FFFFFF"/>
        </w:rPr>
        <w:t>), и в государственной информационной системе «Портал государственных и муниципальных услуг Ставропольского края» (</w:t>
      </w:r>
      <w:r w:rsidRPr="00DC70AB">
        <w:rPr>
          <w:rFonts w:ascii="Arial" w:hAnsi="Arial" w:cs="Arial"/>
          <w:sz w:val="16"/>
          <w:szCs w:val="16"/>
          <w:shd w:val="clear" w:color="auto" w:fill="FFFFFF"/>
          <w:lang w:val="en-US"/>
        </w:rPr>
        <w:t>www</w:t>
      </w:r>
      <w:r w:rsidRPr="00DC70AB">
        <w:rPr>
          <w:rFonts w:ascii="Arial" w:hAnsi="Arial" w:cs="Arial"/>
          <w:sz w:val="16"/>
          <w:szCs w:val="16"/>
          <w:shd w:val="clear" w:color="auto" w:fill="FFFFFF"/>
        </w:rPr>
        <w:t>.26</w:t>
      </w:r>
      <w:r w:rsidRPr="00DC70AB">
        <w:rPr>
          <w:rFonts w:ascii="Arial" w:hAnsi="Arial" w:cs="Arial"/>
          <w:sz w:val="16"/>
          <w:szCs w:val="16"/>
          <w:shd w:val="clear" w:color="auto" w:fill="FFFFFF"/>
          <w:lang w:val="en-US"/>
        </w:rPr>
        <w:t>gosuslugi</w:t>
      </w:r>
      <w:r w:rsidRPr="00DC70AB">
        <w:rPr>
          <w:rFonts w:ascii="Arial" w:hAnsi="Arial" w:cs="Arial"/>
          <w:sz w:val="16"/>
          <w:szCs w:val="16"/>
          <w:shd w:val="clear" w:color="auto" w:fill="FFFFFF"/>
        </w:rPr>
        <w:t>.</w:t>
      </w:r>
      <w:r w:rsidRPr="00DC70AB">
        <w:rPr>
          <w:rFonts w:ascii="Arial" w:hAnsi="Arial" w:cs="Arial"/>
          <w:sz w:val="16"/>
          <w:szCs w:val="16"/>
          <w:shd w:val="clear" w:color="auto" w:fill="FFFFFF"/>
          <w:lang w:val="en-US"/>
        </w:rPr>
        <w:t>ru</w:t>
      </w:r>
      <w:r w:rsidRPr="00DC70AB">
        <w:rPr>
          <w:rFonts w:ascii="Arial" w:hAnsi="Arial" w:cs="Arial"/>
          <w:sz w:val="16"/>
          <w:szCs w:val="16"/>
          <w:shd w:val="clear" w:color="auto" w:fill="FFFFFF"/>
        </w:rPr>
        <w:t>).</w:t>
      </w:r>
    </w:p>
    <w:p w:rsidR="00CA3F0E" w:rsidRPr="00DC70AB" w:rsidRDefault="00CA3F0E" w:rsidP="00CA3F0E">
      <w:pPr>
        <w:pStyle w:val="ConsPlusNormal"/>
        <w:widowControl/>
        <w:ind w:left="74" w:firstLine="142"/>
        <w:jc w:val="both"/>
        <w:rPr>
          <w:sz w:val="16"/>
          <w:szCs w:val="16"/>
        </w:rPr>
      </w:pPr>
      <w:r w:rsidRPr="00DC70AB">
        <w:rPr>
          <w:sz w:val="16"/>
          <w:szCs w:val="16"/>
        </w:rPr>
        <w:t>2.6.</w:t>
      </w:r>
      <w:r w:rsidRPr="00DC70AB">
        <w:rPr>
          <w:sz w:val="16"/>
          <w:szCs w:val="16"/>
        </w:rPr>
        <w:tab/>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2.6.1.</w:t>
      </w:r>
      <w:r w:rsidRPr="00DC70AB">
        <w:rPr>
          <w:rFonts w:ascii="Arial" w:hAnsi="Arial" w:cs="Arial"/>
          <w:sz w:val="16"/>
          <w:szCs w:val="16"/>
        </w:rPr>
        <w:tab/>
        <w:t>Перечень документов необходимый для предоставления подуслуги «Принятие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1)заявление о предоставлении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 документ, удостоверяющий личность заявителя или представителя заявителя;</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3) документы, подтверждающие право;</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4) документ, подтверждающий полномочия представителя;</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5) перевод на русский язык документов о государственной регистрации юридического лица в соответствии с законодательством иностранного государства (предоставляется, в случае если заявителем является иностранное лицо);</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2.6.2. Перечень документов необходимый для предоставления подуслуги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1) заявление о предоставлении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 документ, удостоверяющий личность заявителя или представителя заявителя;</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3) документ, подтверждающий полномочия представителя;</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4) перевод на русский язык документов о государственной регистрации юридического лица в соответствии с законодательством иностранного государства (предоставляется, в случае если заявителем является иностранное лицо).</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2.7.1.Дляпредоставления муниципальнойуслугиответственныйисполнитель управления осуществляетподготовкуинаправление межведомственного запроса ворганыиорганизации, участвующиевпредоставлениимуниципальнойуслуги, враспоряжениикоторыхнаходятсядокументы, необходимыедляпредоставлениямуниципальнойуслуги: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1) федеральной налоговой службы России с целью получения выписки из Единого государственного реестра юридических лиц, индивидуальных предпринимателей.</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 федеральная служба государственной регистрации кадастра и картографиис целью получения документа, подтверждающего право на объект или объекты недвижимости, расположенные на территории Благодарненского городского округа Ставропольского края.</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2.7.2. В соответствии с требованием пунктов 1, 2, 4 статьи 7 Федерального закона № 210-ФЗ «Об организации </w:t>
      </w:r>
      <w:r w:rsidRPr="00DC70AB">
        <w:rPr>
          <w:rFonts w:ascii="Arial" w:hAnsi="Arial" w:cs="Arial"/>
          <w:sz w:val="16"/>
          <w:szCs w:val="16"/>
        </w:rPr>
        <w:lastRenderedPageBreak/>
        <w:t>предоставления государственных и муниципальных услуг» установлен запрет требовать от заявителя:</w:t>
      </w:r>
    </w:p>
    <w:p w:rsidR="00CA3F0E" w:rsidRPr="00DC70AB" w:rsidRDefault="00CA3F0E" w:rsidP="00CA3F0E">
      <w:pPr>
        <w:ind w:firstLine="142"/>
        <w:jc w:val="both"/>
        <w:rPr>
          <w:rFonts w:ascii="Arial" w:hAnsi="Arial" w:cs="Arial"/>
          <w:sz w:val="16"/>
          <w:szCs w:val="16"/>
        </w:rPr>
      </w:pPr>
      <w:bookmarkStart w:id="3" w:name="sub_21572"/>
      <w:r w:rsidRPr="00DC70AB">
        <w:rPr>
          <w:rFonts w:ascii="Arial" w:hAnsi="Arial" w:cs="Arial"/>
          <w:sz w:val="16"/>
          <w:szCs w:val="16"/>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регулирующими отношения, возникающие в связи с предоставлением муниципальной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history="1">
        <w:r w:rsidRPr="00DC70AB">
          <w:rPr>
            <w:rFonts w:ascii="Arial" w:hAnsi="Arial" w:cs="Arial"/>
            <w:sz w:val="16"/>
            <w:szCs w:val="16"/>
          </w:rPr>
          <w:t>частью 6</w:t>
        </w:r>
      </w:hyperlink>
      <w:hyperlink r:id="rId42" w:history="1">
        <w:r w:rsidRPr="00DC70AB">
          <w:rPr>
            <w:rStyle w:val="af1"/>
            <w:rFonts w:ascii="Arial" w:hAnsi="Arial" w:cs="Arial"/>
            <w:color w:val="auto"/>
            <w:sz w:val="16"/>
            <w:szCs w:val="16"/>
          </w:rPr>
          <w:t>статьи 7</w:t>
        </w:r>
      </w:hyperlink>
      <w:r w:rsidRPr="00DC70AB">
        <w:rPr>
          <w:rFonts w:ascii="Arial" w:hAnsi="Arial" w:cs="Arial"/>
          <w:sz w:val="16"/>
          <w:szCs w:val="16"/>
        </w:rPr>
        <w:t xml:space="preserve"> Федерального закона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history="1">
        <w:r w:rsidRPr="00DC70AB">
          <w:rPr>
            <w:rFonts w:ascii="Arial" w:hAnsi="Arial" w:cs="Arial"/>
            <w:sz w:val="16"/>
            <w:szCs w:val="16"/>
          </w:rPr>
          <w:t>части 1 статьи 9</w:t>
        </w:r>
      </w:hyperlink>
      <w:r w:rsidRPr="00DC70AB">
        <w:rPr>
          <w:rFonts w:ascii="Arial" w:hAnsi="Arial" w:cs="Arial"/>
          <w:sz w:val="16"/>
          <w:szCs w:val="16"/>
        </w:rPr>
        <w:t>Федерального закона № 210-ФЗ «Об организации предоставления государственных и муниципальных услуг»;</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history="1">
        <w:r w:rsidRPr="00DC70AB">
          <w:rPr>
            <w:rFonts w:ascii="Arial" w:hAnsi="Arial" w:cs="Arial"/>
            <w:sz w:val="16"/>
            <w:szCs w:val="16"/>
          </w:rPr>
          <w:t>частью 1.1 статьи 16</w:t>
        </w:r>
      </w:hyperlink>
      <w:r w:rsidRPr="00DC70AB">
        <w:rPr>
          <w:rFonts w:ascii="Arial" w:hAnsi="Arial" w:cs="Arial"/>
          <w:sz w:val="16"/>
          <w:szCs w:val="16"/>
        </w:rPr>
        <w:t xml:space="preserve">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history="1">
        <w:r w:rsidRPr="00DC70AB">
          <w:rPr>
            <w:rFonts w:ascii="Arial" w:hAnsi="Arial" w:cs="Arial"/>
            <w:sz w:val="16"/>
            <w:szCs w:val="16"/>
          </w:rPr>
          <w:t>частью 1.1 статьи 16</w:t>
        </w:r>
      </w:hyperlink>
      <w:r w:rsidRPr="00DC70AB">
        <w:rPr>
          <w:rFonts w:ascii="Arial" w:hAnsi="Arial" w:cs="Arial"/>
          <w:sz w:val="16"/>
          <w:szCs w:val="16"/>
        </w:rPr>
        <w:t xml:space="preserve">Федерального закона </w:t>
      </w:r>
      <w:r w:rsidRPr="00DC70AB">
        <w:rPr>
          <w:rFonts w:ascii="Arial" w:hAnsi="Arial" w:cs="Arial"/>
          <w:sz w:val="16"/>
          <w:szCs w:val="16"/>
        </w:rPr>
        <w:lastRenderedPageBreak/>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bookmarkEnd w:id="3"/>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2.8.</w:t>
      </w:r>
      <w:r w:rsidRPr="00DC70AB">
        <w:rPr>
          <w:rFonts w:ascii="Arial" w:hAnsi="Arial" w:cs="Arial"/>
          <w:sz w:val="16"/>
          <w:szCs w:val="16"/>
        </w:rPr>
        <w:tab/>
        <w:t>Исчерпывающий перечень оснований для отказа в приеме документов, необходимых для предоставления муниципальной услуги.</w:t>
      </w:r>
    </w:p>
    <w:p w:rsidR="00CA3F0E" w:rsidRPr="00DC70AB" w:rsidRDefault="00CA3F0E" w:rsidP="00CA3F0E">
      <w:pPr>
        <w:pStyle w:val="Style3"/>
        <w:widowControl/>
        <w:spacing w:line="240" w:lineRule="auto"/>
        <w:ind w:firstLine="142"/>
        <w:rPr>
          <w:rStyle w:val="FontStyle17"/>
          <w:rFonts w:ascii="Arial" w:hAnsi="Arial" w:cs="Arial"/>
          <w:sz w:val="16"/>
          <w:szCs w:val="16"/>
        </w:rPr>
      </w:pPr>
      <w:r w:rsidRPr="00DC70AB">
        <w:rPr>
          <w:rStyle w:val="FontStyle17"/>
          <w:rFonts w:ascii="Arial" w:hAnsi="Arial" w:cs="Arial"/>
          <w:sz w:val="16"/>
          <w:szCs w:val="16"/>
        </w:rPr>
        <w:t>Документы для предоставления муниципальной услуги не могут быть приняты от заявителя в случае, если: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документы имеют серьезные повреждения, наличие которых не позволяет однозначно истолковать их содержание.</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2.9.</w:t>
      </w:r>
      <w:r w:rsidRPr="00DC70AB">
        <w:rPr>
          <w:rFonts w:ascii="Arial" w:hAnsi="Arial" w:cs="Arial"/>
          <w:sz w:val="16"/>
          <w:szCs w:val="16"/>
        </w:rPr>
        <w:t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2.9.1.</w:t>
      </w:r>
      <w:r w:rsidRPr="00DC70AB">
        <w:rPr>
          <w:rFonts w:ascii="Arial" w:hAnsi="Arial" w:cs="Arial"/>
          <w:sz w:val="16"/>
          <w:szCs w:val="16"/>
        </w:rPr>
        <w:tab/>
        <w:t>Основание для отказа в предоставлении подуслуги «Принятие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находящихся в муниципальной собственности или государственная собственность на которые не разграничена,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находящихся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пунктом 19 статьи 39.11 Земельного кодексаРоссийской Федерации, либо в отношении такого земельного участка принято решение о </w:t>
      </w:r>
      <w:r w:rsidRPr="00DC70AB">
        <w:rPr>
          <w:rFonts w:ascii="Arial" w:hAnsi="Arial" w:cs="Arial"/>
          <w:sz w:val="16"/>
          <w:szCs w:val="16"/>
        </w:rPr>
        <w:lastRenderedPageBreak/>
        <w:t>предварительном согласовании его предоставления, срок действия которого не истек;</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а, за исключением случаев перераспределения земельных участков в соответствии с подпунктами 1 и 4 пункта 1 статьи 39.28 Земельного кодекса РФ;</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11) имеются основания для отказа в утверждении схемы расположения земельного участка, предусмотренные пунктом 16 статьи 11.10;</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14)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15).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16)  Отсутствие в государственном кадастре недвижимости сведений о местоположении границ земельного участка, который находится в муниципальной собственности или государственная собственность на которые не разграничена,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 xml:space="preserve">17)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w:t>
      </w:r>
      <w:r w:rsidRPr="00DC70AB">
        <w:rPr>
          <w:rFonts w:ascii="Arial" w:hAnsi="Arial" w:cs="Arial"/>
          <w:sz w:val="16"/>
          <w:szCs w:val="16"/>
        </w:rPr>
        <w:lastRenderedPageBreak/>
        <w:t>участков заявителю для подписания. Заявитель обязан подписать это соглашение не позднее чем в течение тридцати дней со дня его получения.</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18)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2.9.2. Основание для отказа в предоставлении подуслуги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A3F0E" w:rsidRPr="00DC70AB" w:rsidRDefault="00CA3F0E" w:rsidP="00CA3F0E">
      <w:pPr>
        <w:tabs>
          <w:tab w:val="left" w:pos="2674"/>
        </w:tabs>
        <w:ind w:firstLine="142"/>
        <w:jc w:val="both"/>
        <w:rPr>
          <w:rFonts w:ascii="Arial" w:hAnsi="Arial" w:cs="Arial"/>
          <w:sz w:val="16"/>
          <w:szCs w:val="16"/>
        </w:rPr>
      </w:pPr>
      <w:r w:rsidRPr="00DC70AB">
        <w:rPr>
          <w:rFonts w:ascii="Arial" w:hAnsi="Arial" w:cs="Arial"/>
          <w:sz w:val="16"/>
          <w:szCs w:val="16"/>
        </w:rPr>
        <w:t>1)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A3F0E" w:rsidRPr="00DC70AB" w:rsidRDefault="00CA3F0E" w:rsidP="00CA3F0E">
      <w:pPr>
        <w:widowControl w:val="0"/>
        <w:tabs>
          <w:tab w:val="left" w:pos="720"/>
        </w:tabs>
        <w:suppressAutoHyphens/>
        <w:ind w:firstLine="142"/>
        <w:jc w:val="both"/>
        <w:rPr>
          <w:rStyle w:val="FontStyle17"/>
          <w:rFonts w:ascii="Arial" w:hAnsi="Arial" w:cs="Arial"/>
          <w:sz w:val="16"/>
          <w:szCs w:val="16"/>
        </w:rPr>
      </w:pPr>
      <w:r w:rsidRPr="00DC70AB">
        <w:rPr>
          <w:rStyle w:val="FontStyle17"/>
          <w:rFonts w:ascii="Arial" w:hAnsi="Arial" w:cs="Arial"/>
          <w:sz w:val="16"/>
          <w:szCs w:val="16"/>
        </w:rPr>
        <w:t>2.9.3. Приостановление предоставления муниципальной услуги не предусмотрено.</w:t>
      </w:r>
    </w:p>
    <w:p w:rsidR="00CA3F0E" w:rsidRPr="00DC70AB" w:rsidRDefault="00CA3F0E" w:rsidP="00CA3F0E">
      <w:pPr>
        <w:widowControl w:val="0"/>
        <w:tabs>
          <w:tab w:val="left" w:pos="0"/>
        </w:tabs>
        <w:autoSpaceDE w:val="0"/>
        <w:autoSpaceDN w:val="0"/>
        <w:adjustRightInd w:val="0"/>
        <w:ind w:firstLine="142"/>
        <w:jc w:val="both"/>
        <w:rPr>
          <w:rFonts w:ascii="Arial" w:hAnsi="Arial" w:cs="Arial"/>
          <w:sz w:val="16"/>
          <w:szCs w:val="16"/>
        </w:rPr>
      </w:pPr>
      <w:r w:rsidRPr="00DC70AB">
        <w:rPr>
          <w:rFonts w:ascii="Arial" w:hAnsi="Arial" w:cs="Arial"/>
          <w:sz w:val="16"/>
          <w:szCs w:val="16"/>
        </w:rPr>
        <w:t>2.10.</w:t>
      </w:r>
      <w:r w:rsidRPr="00DC70AB">
        <w:rPr>
          <w:rFonts w:ascii="Arial" w:hAnsi="Arial" w:cs="Arial"/>
          <w:sz w:val="16"/>
          <w:szCs w:val="16"/>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CA3F0E" w:rsidRPr="00DC70AB" w:rsidRDefault="00CA3F0E" w:rsidP="00CA3F0E">
      <w:pPr>
        <w:widowControl w:val="0"/>
        <w:tabs>
          <w:tab w:val="left" w:pos="0"/>
        </w:tabs>
        <w:autoSpaceDE w:val="0"/>
        <w:autoSpaceDN w:val="0"/>
        <w:adjustRightInd w:val="0"/>
        <w:ind w:firstLine="142"/>
        <w:jc w:val="both"/>
        <w:rPr>
          <w:rFonts w:ascii="Arial" w:hAnsi="Arial" w:cs="Arial"/>
          <w:sz w:val="16"/>
          <w:szCs w:val="16"/>
        </w:rPr>
      </w:pPr>
      <w:r w:rsidRPr="00DC70AB">
        <w:rPr>
          <w:rFonts w:ascii="Arial" w:hAnsi="Arial" w:cs="Arial"/>
          <w:sz w:val="16"/>
          <w:szCs w:val="16"/>
        </w:rPr>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p>
    <w:p w:rsidR="00CA3F0E" w:rsidRPr="00DC70AB" w:rsidRDefault="00CA3F0E" w:rsidP="00CA3F0E">
      <w:pPr>
        <w:widowControl w:val="0"/>
        <w:tabs>
          <w:tab w:val="left" w:pos="0"/>
        </w:tabs>
        <w:autoSpaceDE w:val="0"/>
        <w:autoSpaceDN w:val="0"/>
        <w:adjustRightInd w:val="0"/>
        <w:ind w:firstLine="142"/>
        <w:jc w:val="both"/>
        <w:rPr>
          <w:rFonts w:ascii="Arial" w:hAnsi="Arial" w:cs="Arial"/>
          <w:sz w:val="16"/>
          <w:szCs w:val="16"/>
        </w:rPr>
      </w:pPr>
      <w:r w:rsidRPr="00DC70AB">
        <w:rPr>
          <w:rFonts w:ascii="Arial" w:hAnsi="Arial" w:cs="Arial"/>
          <w:sz w:val="16"/>
          <w:szCs w:val="16"/>
        </w:rPr>
        <w:t>2.11.</w:t>
      </w:r>
      <w:r w:rsidRPr="00DC70AB">
        <w:rPr>
          <w:rFonts w:ascii="Arial" w:hAnsi="Arial" w:cs="Arial"/>
          <w:sz w:val="16"/>
          <w:szCs w:val="16"/>
        </w:rPr>
        <w:tab/>
        <w:t xml:space="preserve"> Порядок, размер и основания взимания государственной пошлины или иной платы, взимаемой за предоставление муниципальной услуги.</w:t>
      </w:r>
    </w:p>
    <w:p w:rsidR="00CA3F0E" w:rsidRPr="00DC70AB" w:rsidRDefault="00CA3F0E" w:rsidP="00CA3F0E">
      <w:pPr>
        <w:widowControl w:val="0"/>
        <w:tabs>
          <w:tab w:val="left" w:pos="0"/>
        </w:tabs>
        <w:autoSpaceDE w:val="0"/>
        <w:autoSpaceDN w:val="0"/>
        <w:adjustRightInd w:val="0"/>
        <w:ind w:firstLine="142"/>
        <w:jc w:val="both"/>
        <w:rPr>
          <w:rFonts w:ascii="Arial" w:hAnsi="Arial" w:cs="Arial"/>
          <w:sz w:val="16"/>
          <w:szCs w:val="16"/>
        </w:rPr>
      </w:pPr>
      <w:r w:rsidRPr="00DC70AB">
        <w:rPr>
          <w:rFonts w:ascii="Arial" w:hAnsi="Arial" w:cs="Arial"/>
          <w:sz w:val="16"/>
          <w:szCs w:val="16"/>
        </w:rPr>
        <w:t>2.11.1. Предоставление муниципальной услуги осуществляется бесплатно.</w:t>
      </w:r>
    </w:p>
    <w:p w:rsidR="00CA3F0E" w:rsidRPr="00DC70AB" w:rsidRDefault="00CA3F0E" w:rsidP="00CA3F0E">
      <w:pPr>
        <w:widowControl w:val="0"/>
        <w:tabs>
          <w:tab w:val="left" w:pos="0"/>
        </w:tabs>
        <w:autoSpaceDE w:val="0"/>
        <w:autoSpaceDN w:val="0"/>
        <w:adjustRightInd w:val="0"/>
        <w:ind w:firstLine="142"/>
        <w:jc w:val="both"/>
        <w:rPr>
          <w:rFonts w:ascii="Arial" w:hAnsi="Arial" w:cs="Arial"/>
          <w:sz w:val="16"/>
          <w:szCs w:val="16"/>
        </w:rPr>
      </w:pPr>
      <w:r w:rsidRPr="00DC70AB">
        <w:rPr>
          <w:rFonts w:ascii="Arial" w:hAnsi="Arial" w:cs="Arial"/>
          <w:sz w:val="16"/>
          <w:szCs w:val="16"/>
        </w:rPr>
        <w:t>2.11.2. В соответствии с частью 4 статьи 8 Федерального закона № 210-ФЗ «Об организации предоставления государственных и муниципальных услуг»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A3F0E" w:rsidRPr="00DC70AB" w:rsidRDefault="00CA3F0E" w:rsidP="00CA3F0E">
      <w:pPr>
        <w:widowControl w:val="0"/>
        <w:tabs>
          <w:tab w:val="left" w:pos="0"/>
        </w:tabs>
        <w:autoSpaceDE w:val="0"/>
        <w:autoSpaceDN w:val="0"/>
        <w:adjustRightInd w:val="0"/>
        <w:ind w:firstLine="142"/>
        <w:jc w:val="both"/>
        <w:rPr>
          <w:rFonts w:ascii="Arial" w:hAnsi="Arial" w:cs="Arial"/>
          <w:sz w:val="16"/>
          <w:szCs w:val="16"/>
        </w:rPr>
      </w:pPr>
      <w:r w:rsidRPr="00DC70AB">
        <w:rPr>
          <w:rFonts w:ascii="Arial" w:hAnsi="Arial" w:cs="Arial"/>
          <w:sz w:val="16"/>
          <w:szCs w:val="1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A3F0E" w:rsidRPr="00DC70AB" w:rsidRDefault="00CA3F0E" w:rsidP="00CA3F0E">
      <w:pPr>
        <w:pStyle w:val="ConsPlusNormal"/>
        <w:ind w:firstLine="142"/>
        <w:jc w:val="both"/>
        <w:outlineLvl w:val="2"/>
        <w:rPr>
          <w:sz w:val="16"/>
          <w:szCs w:val="16"/>
        </w:rPr>
      </w:pPr>
      <w:r w:rsidRPr="00DC70AB">
        <w:rPr>
          <w:sz w:val="16"/>
          <w:szCs w:val="16"/>
        </w:rPr>
        <w:t>Услуга предоставляется без взимания платы.</w:t>
      </w:r>
    </w:p>
    <w:p w:rsidR="00CA3F0E" w:rsidRPr="00DC70AB" w:rsidRDefault="00CA3F0E" w:rsidP="00CA3F0E">
      <w:pPr>
        <w:ind w:firstLine="142"/>
        <w:jc w:val="both"/>
        <w:outlineLvl w:val="1"/>
        <w:rPr>
          <w:rFonts w:ascii="Arial" w:hAnsi="Arial" w:cs="Arial"/>
          <w:sz w:val="16"/>
          <w:szCs w:val="16"/>
        </w:rPr>
      </w:pPr>
      <w:r w:rsidRPr="00DC70AB">
        <w:rPr>
          <w:rFonts w:ascii="Arial" w:hAnsi="Arial" w:cs="Arial"/>
          <w:sz w:val="16"/>
          <w:szCs w:val="16"/>
        </w:rPr>
        <w:t>2.13.</w:t>
      </w:r>
      <w:r w:rsidRPr="00DC70AB">
        <w:rPr>
          <w:rFonts w:ascii="Arial" w:hAnsi="Arial" w:cs="Arial"/>
          <w:sz w:val="16"/>
          <w:szCs w:val="16"/>
        </w:rPr>
        <w:tab/>
        <w:t>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составляет не более 15 минут.</w:t>
      </w:r>
    </w:p>
    <w:p w:rsidR="00CA3F0E" w:rsidRPr="00DC70AB" w:rsidRDefault="00CA3F0E" w:rsidP="00CA3F0E">
      <w:pPr>
        <w:pStyle w:val="ConsPlusNormal"/>
        <w:widowControl/>
        <w:tabs>
          <w:tab w:val="left" w:pos="709"/>
        </w:tabs>
        <w:ind w:firstLine="142"/>
        <w:jc w:val="both"/>
        <w:rPr>
          <w:sz w:val="16"/>
          <w:szCs w:val="16"/>
        </w:rPr>
      </w:pPr>
      <w:r w:rsidRPr="00DC70AB">
        <w:rPr>
          <w:sz w:val="16"/>
          <w:szCs w:val="16"/>
        </w:rPr>
        <w:t xml:space="preserve">2.13.1. Ветераны Великой Отечественной войны, ветераны боевых действий, инвалиды Великой Отечественной войны и инвалиды боевых действий, инвалиды </w:t>
      </w:r>
      <w:r w:rsidRPr="00DC70AB">
        <w:rPr>
          <w:sz w:val="16"/>
          <w:szCs w:val="16"/>
          <w:lang w:val="en-US"/>
        </w:rPr>
        <w:t>I</w:t>
      </w:r>
      <w:r w:rsidRPr="00DC70AB">
        <w:rPr>
          <w:sz w:val="16"/>
          <w:szCs w:val="16"/>
        </w:rPr>
        <w:t xml:space="preserve"> и </w:t>
      </w:r>
      <w:r w:rsidRPr="00DC70AB">
        <w:rPr>
          <w:sz w:val="16"/>
          <w:szCs w:val="16"/>
          <w:lang w:val="en-US"/>
        </w:rPr>
        <w:t>II</w:t>
      </w:r>
      <w:r w:rsidRPr="00DC70AB">
        <w:rPr>
          <w:sz w:val="16"/>
          <w:szCs w:val="16"/>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CA3F0E" w:rsidRPr="00DC70AB" w:rsidRDefault="00CA3F0E" w:rsidP="00CA3F0E">
      <w:pPr>
        <w:pStyle w:val="ConsPlusNormal"/>
        <w:widowControl/>
        <w:tabs>
          <w:tab w:val="left" w:pos="709"/>
        </w:tabs>
        <w:ind w:firstLine="142"/>
        <w:jc w:val="both"/>
        <w:rPr>
          <w:sz w:val="16"/>
          <w:szCs w:val="16"/>
        </w:rPr>
      </w:pPr>
      <w:r w:rsidRPr="00DC70AB">
        <w:rPr>
          <w:sz w:val="16"/>
          <w:szCs w:val="16"/>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CA3F0E" w:rsidRPr="00DC70AB" w:rsidRDefault="00CA3F0E" w:rsidP="00CA3F0E">
      <w:pPr>
        <w:ind w:firstLine="142"/>
        <w:jc w:val="both"/>
        <w:outlineLvl w:val="1"/>
        <w:rPr>
          <w:rFonts w:ascii="Arial" w:hAnsi="Arial" w:cs="Arial"/>
          <w:sz w:val="16"/>
          <w:szCs w:val="16"/>
        </w:rPr>
      </w:pPr>
      <w:r w:rsidRPr="00DC70AB">
        <w:rPr>
          <w:rFonts w:ascii="Arial" w:hAnsi="Arial" w:cs="Arial"/>
          <w:sz w:val="16"/>
          <w:szCs w:val="16"/>
        </w:rPr>
        <w:t>2.14.1.</w:t>
      </w:r>
      <w:r w:rsidRPr="00DC70AB">
        <w:rPr>
          <w:rFonts w:ascii="Arial" w:hAnsi="Arial" w:cs="Arial"/>
          <w:sz w:val="16"/>
          <w:szCs w:val="16"/>
        </w:rPr>
        <w:tab/>
        <w:t>Срок регистрации заявления о предоставлении муниципальной услуги составляет не более 15 минут.</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2.14.2. Регистрация заявки о предоставлении муниципальной услуги осуществляется специалистами управления, ответственными за регистрацию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lastRenderedPageBreak/>
        <w:t>2.14.3. Регистрация заявления, поступившего в электронной форме, осуществляется после распечатки такого заявления на бумажный носитель в срок и в порядке, предусмотренном для регистрации заявления в письменной форме. Датой и временем поступления заявки считается момент поступления запроса в адрес продавца.</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2.15.</w:t>
      </w:r>
      <w:r w:rsidRPr="00DC70AB">
        <w:rPr>
          <w:rFonts w:ascii="Arial" w:hAnsi="Arial" w:cs="Arial"/>
          <w:sz w:val="16"/>
          <w:szCs w:val="16"/>
        </w:rPr>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2.15.1.</w:t>
      </w:r>
      <w:r w:rsidRPr="00DC70AB">
        <w:rPr>
          <w:rFonts w:ascii="Arial" w:hAnsi="Arial" w:cs="Arial"/>
          <w:sz w:val="16"/>
          <w:szCs w:val="16"/>
        </w:rPr>
        <w:tab/>
        <w:t>Требования к помещениям, к местам ожидания и приема заявителей в управлении, расположенном в здании администрации: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здание, в котором расположена администрация, оборудовано входом для свободного доступа заявителей в помещение;</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центральный вход в администрацию оборудован информационной табличкой (вывеской), содержащей информацию о наименовании органа местного самоуправления;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помещения в здании администрации оборудованы противопожарной системой и средствами пожаротушения, системой оповещения о возникновении чрезвычайной ситуации;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вход в здание оборудован пандусом, расширенным проходом, позволяющим обеспечить беспрепятственный доступ инвалидов, включая инвалидов, использующих кресло–коляски;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вход и выход из помещений администрации оборудованы соответствующими указателями;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кабинеты управления оборудованы информационной табличкой (вывеской), содержащей информацию о специалистах управления;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на территории, прилегающей к месторасположению здания администрации, выделяются места для парковки автотранспортных средств, доступ заявителей к парковочным местам является бесплатным;</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рабочие места специалистов управления оборудованы средствами вычислительной техники и оргтехникой.</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На информационном стенде и официальном информационном сайте  администрации размещается информация, указанная в пункте 1.3.5 административного регламента:</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 администрации (</w:t>
      </w:r>
      <w:hyperlink r:id="rId46" w:history="1">
        <w:r w:rsidRPr="00DC70AB">
          <w:rPr>
            <w:rFonts w:ascii="Arial" w:hAnsi="Arial" w:cs="Arial"/>
            <w:sz w:val="16"/>
            <w:szCs w:val="16"/>
            <w:lang w:val="en-US"/>
          </w:rPr>
          <w:t>www</w:t>
        </w:r>
        <w:r w:rsidRPr="00DC70AB">
          <w:rPr>
            <w:rFonts w:ascii="Arial" w:hAnsi="Arial" w:cs="Arial"/>
            <w:sz w:val="16"/>
            <w:szCs w:val="16"/>
          </w:rPr>
          <w:t>.</w:t>
        </w:r>
        <w:r w:rsidRPr="00DC70AB">
          <w:rPr>
            <w:rFonts w:ascii="Arial" w:hAnsi="Arial" w:cs="Arial"/>
            <w:sz w:val="16"/>
            <w:szCs w:val="16"/>
            <w:lang w:val="en-US"/>
          </w:rPr>
          <w:t>abmrsk</w:t>
        </w:r>
        <w:r w:rsidRPr="00DC70AB">
          <w:rPr>
            <w:rFonts w:ascii="Arial" w:hAnsi="Arial" w:cs="Arial"/>
            <w:sz w:val="16"/>
            <w:szCs w:val="16"/>
          </w:rPr>
          <w:t>.</w:t>
        </w:r>
        <w:r w:rsidRPr="00DC70AB">
          <w:rPr>
            <w:rFonts w:ascii="Arial" w:hAnsi="Arial" w:cs="Arial"/>
            <w:sz w:val="16"/>
            <w:szCs w:val="16"/>
            <w:lang w:val="en-US"/>
          </w:rPr>
          <w:t>ru</w:t>
        </w:r>
      </w:hyperlink>
      <w:r w:rsidRPr="00DC70AB">
        <w:rPr>
          <w:rFonts w:ascii="Arial" w:hAnsi="Arial" w:cs="Arial"/>
          <w:sz w:val="16"/>
          <w:szCs w:val="16"/>
        </w:rPr>
        <w:t>).</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Оформление визуальной, текстовой и мультимедийной информации о порядке предоставления муниципальной услуги должно соответствоватьоптимальному зрительному и слуховому восприятию этой информации гражданами.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2.15.2.Требования к помещениям, местам ожидания и приема заявителей в МФЦ.</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Вход в здание оборудуется информационной табличкой, которая располагается на панели рядом с входом, и содержит следующую информацию об МФЦ:</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наименование;</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место нахождения;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режим работы;</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номер телефона группы информационной поддержки МФЦ;</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адрес электронной почты.</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Выход из здания МФЦ оборудуется соответствующим указателем.</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lastRenderedPageBreak/>
        <w:t>Помещения МФЦ, предназначенные для работы с заявителями, располагаются на первом этаже здания и имеют отдельный вход.</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Помещения МФЦ состоят из нескольких функциональных секторов (зон):</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сектор информирования;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сектор ожидания;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сектор приема заявителей.</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 секторе информирования расположены:</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окна консультантов для осуществления информирования заявителей о предоставляемых государственных (муниципальных) услугах;</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информационные стенды.</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 секторе ожидания расположены:</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электронная система управления очередью;</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платежный терминал;</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места ожидания для посетителей.</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В секторе приема заявителей расположены:</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окна приема посетителей.</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Окна приема посетителей оснащены информационными табличками с указанием номера окна.</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Размещение и оформление визуальной, текстовой и мультимедийной информации о порядке предоставления услуги в МФЦ:</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информационное табло;</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информационные стенды, содержащие информацию, указанную в пункте 1.3.5 административного регламента.</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перечень услуг, оказываемых на базе МФЦ;</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информационный киоск, обеспечивающий доступ к следующей информации: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полная версия текстов административных регламентов;</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перечень документов, необходимых для получения услуг;</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извлечения из законодательных и нормативных правовых актов, содержащих нормы, регулирующие деятельность МФЦ.</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2.16.</w:t>
      </w:r>
      <w:r w:rsidRPr="00DC70AB">
        <w:rPr>
          <w:rFonts w:ascii="Arial" w:hAnsi="Arial" w:cs="Arial"/>
          <w:sz w:val="16"/>
          <w:szCs w:val="16"/>
        </w:rPr>
        <w:tab/>
        <w:t>Показатели доступности и качества муниципальной услуги, в томчисле  количество взаимодействия заявителя с должностными лицами припредоставлении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2.16.1.</w:t>
      </w:r>
      <w:r w:rsidRPr="00DC70AB">
        <w:rPr>
          <w:rFonts w:ascii="Arial" w:hAnsi="Arial" w:cs="Arial"/>
          <w:sz w:val="16"/>
          <w:szCs w:val="16"/>
        </w:rPr>
        <w:tab/>
        <w:t xml:space="preserve">Основными показателями доступности предоставления муниципальной услуги являются: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удобство и доступность получения заявителем информации о порядке предоставления муниципальной услуги;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наличие образца заявления для получения муниципальной услуги, в том числе в электронной форме;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возможность направления заявителем заявления и документов к нему в удобной для него форме: при личном обращении, по факсимильной связи, почте, электронной почте.</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1) дата получения заявления и его регистрации;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2) о специалисте, которому поручено рассмотрение заявления;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3) об отказе в рассмотрении заявления;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4) о продлении срока рассмотрения заявления;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5) о результатах рассмотрения заявления.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2.16.3. Основными показателями качества предоставления муниципальной услуги являются: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достоверность предоставляемой заявителю информации;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полнота информации по сути обращения заявителя;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объективное, всестороннее и своевременное рассмотрение обращения;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возможность получения муниципальной услуги по месту обращения; </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 xml:space="preserve">возможность подачи обращения и получения результата </w:t>
      </w:r>
      <w:r w:rsidRPr="00DC70AB">
        <w:rPr>
          <w:rFonts w:ascii="Arial" w:hAnsi="Arial" w:cs="Arial"/>
          <w:sz w:val="16"/>
          <w:szCs w:val="16"/>
        </w:rPr>
        <w:lastRenderedPageBreak/>
        <w:t>предоставления услуги в МФЦ.</w:t>
      </w:r>
    </w:p>
    <w:p w:rsidR="00CA3F0E" w:rsidRPr="00DC70AB" w:rsidRDefault="00CA3F0E" w:rsidP="00CA3F0E">
      <w:pPr>
        <w:widowControl w:val="0"/>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2.17.</w:t>
      </w:r>
      <w:r w:rsidRPr="00DC70AB">
        <w:rPr>
          <w:rFonts w:ascii="Arial" w:hAnsi="Arial" w:cs="Arial"/>
          <w:sz w:val="16"/>
          <w:szCs w:val="16"/>
        </w:rPr>
        <w:tab/>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2.17.1.</w:t>
      </w:r>
      <w:r w:rsidRPr="00DC70AB">
        <w:rPr>
          <w:rFonts w:ascii="Arial" w:hAnsi="Arial" w:cs="Arial"/>
          <w:sz w:val="16"/>
          <w:szCs w:val="16"/>
        </w:rPr>
        <w:tab/>
      </w:r>
      <w:bookmarkStart w:id="4" w:name="Par370"/>
      <w:bookmarkEnd w:id="4"/>
      <w:r w:rsidRPr="00DC70AB">
        <w:rPr>
          <w:rFonts w:ascii="Arial" w:hAnsi="Arial" w:cs="Arial"/>
          <w:sz w:val="16"/>
          <w:szCs w:val="16"/>
        </w:rPr>
        <w:t xml:space="preserve">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CA3F0E" w:rsidRPr="00DC70AB" w:rsidRDefault="00CA3F0E" w:rsidP="00CA3F0E">
      <w:pPr>
        <w:widowControl w:val="0"/>
        <w:tabs>
          <w:tab w:val="left" w:pos="9072"/>
        </w:tabs>
        <w:autoSpaceDE w:val="0"/>
        <w:autoSpaceDN w:val="0"/>
        <w:adjustRightInd w:val="0"/>
        <w:ind w:firstLine="142"/>
        <w:jc w:val="both"/>
        <w:rPr>
          <w:rFonts w:ascii="Arial" w:hAnsi="Arial" w:cs="Arial"/>
          <w:sz w:val="16"/>
          <w:szCs w:val="16"/>
        </w:rPr>
      </w:pPr>
      <w:r w:rsidRPr="00DC70AB">
        <w:rPr>
          <w:rFonts w:ascii="Arial" w:hAnsi="Arial" w:cs="Arial"/>
          <w:sz w:val="16"/>
          <w:szCs w:val="16"/>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CA3F0E" w:rsidRPr="00DC70AB" w:rsidRDefault="00CA3F0E" w:rsidP="00CA3F0E">
      <w:pPr>
        <w:widowControl w:val="0"/>
        <w:tabs>
          <w:tab w:val="left" w:pos="9072"/>
        </w:tabs>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Заявление, оформленное в электронном виде, подписывается в соответствии с требованиями, установленными Федеральным </w:t>
      </w:r>
      <w:hyperlink r:id="rId47" w:history="1">
        <w:r w:rsidRPr="00DC70AB">
          <w:rPr>
            <w:rFonts w:ascii="Arial" w:hAnsi="Arial" w:cs="Arial"/>
            <w:sz w:val="16"/>
            <w:szCs w:val="16"/>
          </w:rPr>
          <w:t>законом</w:t>
        </w:r>
      </w:hyperlink>
      <w:r w:rsidRPr="00DC70AB">
        <w:rPr>
          <w:rFonts w:ascii="Arial" w:hAnsi="Arial" w:cs="Arial"/>
          <w:sz w:val="16"/>
          <w:szCs w:val="16"/>
        </w:rPr>
        <w:t xml:space="preserve"> от 06 апреля 2011 года № 63-ФЗ «Об электронной подписи» и </w:t>
      </w:r>
      <w:hyperlink r:id="rId48" w:history="1">
        <w:r w:rsidRPr="00DC70AB">
          <w:rPr>
            <w:rFonts w:ascii="Arial" w:hAnsi="Arial" w:cs="Arial"/>
            <w:sz w:val="16"/>
            <w:szCs w:val="16"/>
          </w:rPr>
          <w:t>статьями 21</w:t>
        </w:r>
      </w:hyperlink>
      <w:r w:rsidRPr="00DC70AB">
        <w:rPr>
          <w:rFonts w:ascii="Arial" w:hAnsi="Arial" w:cs="Arial"/>
          <w:sz w:val="16"/>
          <w:szCs w:val="16"/>
        </w:rPr>
        <w:t xml:space="preserve"> - </w:t>
      </w:r>
      <w:hyperlink r:id="rId49" w:history="1">
        <w:r w:rsidRPr="00DC70AB">
          <w:rPr>
            <w:rFonts w:ascii="Arial" w:hAnsi="Arial" w:cs="Arial"/>
            <w:sz w:val="16"/>
            <w:szCs w:val="16"/>
          </w:rPr>
          <w:t>21.2</w:t>
        </w:r>
      </w:hyperlink>
      <w:r w:rsidRPr="00DC70AB">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CA3F0E" w:rsidRPr="00DC70AB" w:rsidRDefault="00CA3F0E" w:rsidP="00CA3F0E">
      <w:pPr>
        <w:widowControl w:val="0"/>
        <w:tabs>
          <w:tab w:val="left" w:pos="9072"/>
        </w:tabs>
        <w:autoSpaceDE w:val="0"/>
        <w:autoSpaceDN w:val="0"/>
        <w:adjustRightInd w:val="0"/>
        <w:ind w:firstLine="142"/>
        <w:jc w:val="both"/>
        <w:rPr>
          <w:rFonts w:ascii="Arial" w:hAnsi="Arial" w:cs="Arial"/>
          <w:sz w:val="16"/>
          <w:szCs w:val="16"/>
        </w:rPr>
      </w:pPr>
      <w:r w:rsidRPr="00DC70AB">
        <w:rPr>
          <w:rFonts w:ascii="Arial" w:hAnsi="Arial" w:cs="Arial"/>
          <w:sz w:val="16"/>
          <w:szCs w:val="16"/>
        </w:rPr>
        <w:t>Электронные образцы документов, представляемые с запросом, направляются в виде файлов в одном из указанных форматов: JPEG, PDF, TIF.</w:t>
      </w:r>
    </w:p>
    <w:p w:rsidR="00CA3F0E" w:rsidRPr="00DC70AB" w:rsidRDefault="00CA3F0E" w:rsidP="00CA3F0E">
      <w:pPr>
        <w:widowControl w:val="0"/>
        <w:tabs>
          <w:tab w:val="left" w:pos="9072"/>
        </w:tabs>
        <w:autoSpaceDE w:val="0"/>
        <w:autoSpaceDN w:val="0"/>
        <w:adjustRightInd w:val="0"/>
        <w:ind w:firstLine="142"/>
        <w:jc w:val="both"/>
        <w:rPr>
          <w:rFonts w:ascii="Arial" w:hAnsi="Arial" w:cs="Arial"/>
          <w:sz w:val="16"/>
          <w:szCs w:val="16"/>
        </w:rPr>
      </w:pPr>
      <w:r w:rsidRPr="00DC70AB">
        <w:rPr>
          <w:rFonts w:ascii="Arial" w:hAnsi="Arial" w:cs="Arial"/>
          <w:sz w:val="16"/>
          <w:szCs w:val="16"/>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CA3F0E" w:rsidRPr="00DC70AB" w:rsidRDefault="00CA3F0E" w:rsidP="00CA3F0E">
      <w:pPr>
        <w:widowControl w:val="0"/>
        <w:tabs>
          <w:tab w:val="left" w:pos="9072"/>
        </w:tabs>
        <w:autoSpaceDE w:val="0"/>
        <w:autoSpaceDN w:val="0"/>
        <w:adjustRightInd w:val="0"/>
        <w:ind w:firstLine="142"/>
        <w:jc w:val="both"/>
        <w:rPr>
          <w:rFonts w:ascii="Arial" w:hAnsi="Arial" w:cs="Arial"/>
          <w:sz w:val="16"/>
          <w:szCs w:val="16"/>
        </w:rPr>
      </w:pPr>
      <w:r w:rsidRPr="00DC70AB">
        <w:rPr>
          <w:rFonts w:ascii="Arial" w:hAnsi="Arial" w:cs="Arial"/>
          <w:sz w:val="16"/>
          <w:szCs w:val="16"/>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CA3F0E" w:rsidRPr="00DC70AB" w:rsidRDefault="00CA3F0E" w:rsidP="00CA3F0E">
      <w:pPr>
        <w:widowControl w:val="0"/>
        <w:tabs>
          <w:tab w:val="left" w:pos="9072"/>
        </w:tabs>
        <w:autoSpaceDE w:val="0"/>
        <w:autoSpaceDN w:val="0"/>
        <w:adjustRightInd w:val="0"/>
        <w:ind w:firstLine="142"/>
        <w:jc w:val="both"/>
        <w:rPr>
          <w:rFonts w:ascii="Arial" w:hAnsi="Arial" w:cs="Arial"/>
          <w:sz w:val="16"/>
          <w:szCs w:val="16"/>
        </w:rPr>
      </w:pPr>
      <w:r w:rsidRPr="00DC70AB">
        <w:rPr>
          <w:rFonts w:ascii="Arial" w:hAnsi="Arial" w:cs="Arial"/>
          <w:sz w:val="16"/>
          <w:szCs w:val="16"/>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CA3F0E" w:rsidRPr="00DC70AB" w:rsidRDefault="00CA3F0E" w:rsidP="00CA3F0E">
      <w:pPr>
        <w:widowControl w:val="0"/>
        <w:tabs>
          <w:tab w:val="left" w:pos="9072"/>
        </w:tabs>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w:t>
      </w:r>
      <w:r w:rsidRPr="00DC70AB">
        <w:rPr>
          <w:rFonts w:ascii="Arial" w:hAnsi="Arial" w:cs="Arial"/>
          <w:sz w:val="16"/>
          <w:szCs w:val="16"/>
        </w:rPr>
        <w:lastRenderedPageBreak/>
        <w:t>позднее следующего рабочего дня с даты принятия решения об отказе в предоставления муниципальной услуги.</w:t>
      </w:r>
    </w:p>
    <w:p w:rsidR="00CA3F0E" w:rsidRPr="00DC70AB" w:rsidRDefault="00CA3F0E" w:rsidP="00CA3F0E">
      <w:pPr>
        <w:widowControl w:val="0"/>
        <w:tabs>
          <w:tab w:val="left" w:pos="9072"/>
        </w:tabs>
        <w:autoSpaceDE w:val="0"/>
        <w:autoSpaceDN w:val="0"/>
        <w:adjustRightInd w:val="0"/>
        <w:ind w:firstLine="142"/>
        <w:jc w:val="both"/>
        <w:rPr>
          <w:rFonts w:ascii="Arial" w:hAnsi="Arial" w:cs="Arial"/>
          <w:sz w:val="16"/>
          <w:szCs w:val="16"/>
        </w:rPr>
      </w:pPr>
      <w:r w:rsidRPr="00DC70AB">
        <w:rPr>
          <w:rFonts w:ascii="Arial" w:hAnsi="Arial" w:cs="Arial"/>
          <w:sz w:val="16"/>
          <w:szCs w:val="16"/>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2.17.2.Представляемые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CA3F0E" w:rsidRPr="00DC70AB" w:rsidRDefault="00CA3F0E" w:rsidP="00CA3F0E">
      <w:pPr>
        <w:ind w:firstLine="142"/>
        <w:jc w:val="both"/>
        <w:rPr>
          <w:rFonts w:ascii="Arial" w:hAnsi="Arial" w:cs="Arial"/>
          <w:sz w:val="16"/>
          <w:szCs w:val="16"/>
        </w:rPr>
      </w:pPr>
    </w:p>
    <w:p w:rsidR="00CA3F0E" w:rsidRPr="00DC70AB" w:rsidRDefault="00CA3F0E" w:rsidP="00CA3F0E">
      <w:pPr>
        <w:spacing w:line="240" w:lineRule="exact"/>
        <w:ind w:firstLine="142"/>
        <w:jc w:val="center"/>
        <w:rPr>
          <w:rFonts w:ascii="Arial" w:hAnsi="Arial" w:cs="Arial"/>
          <w:sz w:val="16"/>
          <w:szCs w:val="16"/>
        </w:rPr>
      </w:pPr>
      <w:r w:rsidRPr="00DC70AB">
        <w:rPr>
          <w:rFonts w:ascii="Arial" w:hAnsi="Arial" w:cs="Arial"/>
          <w:sz w:val="16"/>
          <w:szCs w:val="16"/>
          <w:lang w:val="en-US"/>
        </w:rPr>
        <w:t>III</w:t>
      </w:r>
      <w:r w:rsidRPr="00DC70AB">
        <w:rPr>
          <w:rFonts w:ascii="Arial" w:hAnsi="Arial" w:cs="Arial"/>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A3F0E" w:rsidRPr="00DC70AB" w:rsidRDefault="00CA3F0E" w:rsidP="00CA3F0E">
      <w:pPr>
        <w:spacing w:line="240" w:lineRule="exact"/>
        <w:ind w:firstLine="142"/>
        <w:jc w:val="center"/>
        <w:outlineLvl w:val="1"/>
        <w:rPr>
          <w:rFonts w:ascii="Arial" w:hAnsi="Arial" w:cs="Arial"/>
          <w:sz w:val="16"/>
          <w:szCs w:val="16"/>
        </w:rPr>
      </w:pP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3.1.</w:t>
      </w:r>
      <w:r w:rsidRPr="00DC70AB">
        <w:rPr>
          <w:rFonts w:ascii="Arial" w:hAnsi="Arial" w:cs="Arial"/>
          <w:sz w:val="16"/>
          <w:szCs w:val="16"/>
        </w:rPr>
        <w:tab/>
        <w:t>Предоставление муниципальной услуги включает в себя следующие административные процедуры:</w:t>
      </w:r>
    </w:p>
    <w:p w:rsidR="00CA3F0E" w:rsidRPr="00DC70AB" w:rsidRDefault="00CA3F0E" w:rsidP="00CA3F0E">
      <w:pPr>
        <w:tabs>
          <w:tab w:val="left" w:pos="3686"/>
        </w:tabs>
        <w:ind w:firstLine="142"/>
        <w:jc w:val="both"/>
        <w:rPr>
          <w:rFonts w:ascii="Arial" w:hAnsi="Arial" w:cs="Arial"/>
          <w:sz w:val="16"/>
          <w:szCs w:val="16"/>
        </w:rPr>
      </w:pPr>
      <w:r w:rsidRPr="00DC70AB">
        <w:rPr>
          <w:rFonts w:ascii="Arial" w:hAnsi="Arial" w:cs="Arial"/>
          <w:sz w:val="16"/>
          <w:szCs w:val="16"/>
        </w:rPr>
        <w:t>Блок-схема предоставления муниципальной услуги отражена в приложении 1 к административному регламенту</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3.1.1. Подуслуга Принятие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включает в себя следующие административные процедуры:</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1) прием и регистрация заявления и документов на предоставление муниципальной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 формирование и направление межведомственных запросов;</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4) направление заявителю результата предоставления муниципальной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3.1.1.1Прием и регистрация заявления и документов на предоставление муниципальной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Основанием для начала административной процедуры является обращение заявителя (его представителя):</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 xml:space="preserve">В управление: </w:t>
      </w:r>
    </w:p>
    <w:p w:rsidR="00CA3F0E" w:rsidRPr="00DC70AB" w:rsidRDefault="00CA3F0E" w:rsidP="00CA3F0E">
      <w:pPr>
        <w:pStyle w:val="ConsPlusNormal"/>
        <w:tabs>
          <w:tab w:val="left" w:pos="0"/>
        </w:tabs>
        <w:ind w:firstLine="142"/>
        <w:jc w:val="both"/>
        <w:rPr>
          <w:sz w:val="16"/>
          <w:szCs w:val="16"/>
        </w:rPr>
      </w:pPr>
      <w:r w:rsidRPr="00DC70AB">
        <w:rPr>
          <w:sz w:val="16"/>
          <w:szCs w:val="16"/>
        </w:rPr>
        <w:t>Специалист ответственный за прием проверяет комплектность документов, правильность заполнения заявления, соответствие представленных документов пункту 2.8 административного регламента.</w:t>
      </w:r>
    </w:p>
    <w:p w:rsidR="00CA3F0E" w:rsidRPr="00DC70AB" w:rsidRDefault="00CA3F0E" w:rsidP="00CA3F0E">
      <w:pPr>
        <w:pStyle w:val="ConsPlusNormal"/>
        <w:tabs>
          <w:tab w:val="left" w:pos="0"/>
        </w:tabs>
        <w:ind w:firstLine="142"/>
        <w:jc w:val="both"/>
        <w:rPr>
          <w:sz w:val="16"/>
          <w:szCs w:val="16"/>
        </w:rPr>
      </w:pPr>
      <w:r w:rsidRPr="00DC70AB">
        <w:rPr>
          <w:sz w:val="16"/>
          <w:szCs w:val="16"/>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CA3F0E" w:rsidRPr="00DC70AB" w:rsidRDefault="00CA3F0E" w:rsidP="00CA3F0E">
      <w:pPr>
        <w:pStyle w:val="ConsPlusNormal"/>
        <w:tabs>
          <w:tab w:val="left" w:pos="0"/>
        </w:tabs>
        <w:ind w:firstLine="142"/>
        <w:jc w:val="both"/>
        <w:rPr>
          <w:sz w:val="16"/>
          <w:szCs w:val="16"/>
        </w:rPr>
      </w:pPr>
      <w:r w:rsidRPr="00DC70AB">
        <w:rPr>
          <w:sz w:val="16"/>
          <w:szCs w:val="16"/>
        </w:rPr>
        <w:t>Заявление о перераспределении земель и (или) земельного участка, находящегося в муниципальной собственности или государственная собственность на который не разграничена, и земельного участка, находящегося в частной собственностипри отсутствии электронного взаимодействия между МФЦ и администрацией (приложение 2), специалист:</w:t>
      </w:r>
    </w:p>
    <w:p w:rsidR="00CA3F0E" w:rsidRPr="00DC70AB" w:rsidRDefault="00CA3F0E" w:rsidP="00CA3F0E">
      <w:pPr>
        <w:pStyle w:val="ConsPlusNormal"/>
        <w:tabs>
          <w:tab w:val="left" w:pos="0"/>
        </w:tabs>
        <w:ind w:firstLine="142"/>
        <w:jc w:val="both"/>
        <w:rPr>
          <w:sz w:val="16"/>
          <w:szCs w:val="16"/>
        </w:rPr>
      </w:pPr>
      <w:r w:rsidRPr="00DC70AB">
        <w:rPr>
          <w:sz w:val="16"/>
          <w:szCs w:val="16"/>
        </w:rPr>
        <w:t>1)проверяет заявление на соответствие установленным требованиям;</w:t>
      </w:r>
    </w:p>
    <w:p w:rsidR="00CA3F0E" w:rsidRPr="00DC70AB" w:rsidRDefault="00CA3F0E" w:rsidP="00CA3F0E">
      <w:pPr>
        <w:pStyle w:val="ConsPlusNormal"/>
        <w:tabs>
          <w:tab w:val="left" w:pos="0"/>
        </w:tabs>
        <w:ind w:firstLine="142"/>
        <w:jc w:val="both"/>
        <w:rPr>
          <w:sz w:val="16"/>
          <w:szCs w:val="16"/>
        </w:rPr>
      </w:pPr>
      <w:r w:rsidRPr="00DC70AB">
        <w:rPr>
          <w:sz w:val="16"/>
          <w:szCs w:val="16"/>
        </w:rPr>
        <w:t>2) формирует в деле.</w:t>
      </w:r>
    </w:p>
    <w:p w:rsidR="00CA3F0E" w:rsidRPr="00DC70AB" w:rsidRDefault="00CA3F0E" w:rsidP="00CA3F0E">
      <w:pPr>
        <w:pStyle w:val="ConsPlusNormal"/>
        <w:tabs>
          <w:tab w:val="left" w:pos="0"/>
        </w:tabs>
        <w:ind w:firstLine="142"/>
        <w:jc w:val="both"/>
        <w:rPr>
          <w:sz w:val="16"/>
          <w:szCs w:val="16"/>
        </w:rPr>
      </w:pPr>
      <w:r w:rsidRPr="00DC70AB">
        <w:rPr>
          <w:sz w:val="16"/>
          <w:szCs w:val="16"/>
        </w:rPr>
        <w:t>при наличии электронного взаимодействия между МФЦ и администрацией:</w:t>
      </w:r>
    </w:p>
    <w:p w:rsidR="00CA3F0E" w:rsidRPr="00DC70AB" w:rsidRDefault="00CA3F0E" w:rsidP="00CA3F0E">
      <w:pPr>
        <w:pStyle w:val="ConsPlusNormal"/>
        <w:tabs>
          <w:tab w:val="left" w:pos="0"/>
        </w:tabs>
        <w:ind w:firstLine="142"/>
        <w:jc w:val="both"/>
        <w:rPr>
          <w:sz w:val="16"/>
          <w:szCs w:val="16"/>
        </w:rPr>
      </w:pPr>
      <w:r w:rsidRPr="00DC70AB">
        <w:rPr>
          <w:sz w:val="16"/>
          <w:szCs w:val="16"/>
        </w:rPr>
        <w:t>1)сверка информации, указанной в заявлении с представленными документами, формирование в дело.</w:t>
      </w:r>
    </w:p>
    <w:p w:rsidR="00CA3F0E" w:rsidRPr="00DC70AB" w:rsidRDefault="00CA3F0E" w:rsidP="00CA3F0E">
      <w:pPr>
        <w:pStyle w:val="ConsPlusNormal"/>
        <w:tabs>
          <w:tab w:val="left" w:pos="0"/>
        </w:tabs>
        <w:ind w:firstLine="142"/>
        <w:jc w:val="both"/>
        <w:rPr>
          <w:sz w:val="16"/>
          <w:szCs w:val="16"/>
        </w:rPr>
      </w:pPr>
      <w:r w:rsidRPr="00DC70AB">
        <w:rPr>
          <w:sz w:val="16"/>
          <w:szCs w:val="16"/>
        </w:rPr>
        <w:t xml:space="preserve">2)формирование электронного образа (скан-копии) </w:t>
      </w:r>
      <w:r w:rsidRPr="00DC70AB">
        <w:rPr>
          <w:sz w:val="16"/>
          <w:szCs w:val="16"/>
        </w:rPr>
        <w:lastRenderedPageBreak/>
        <w:t>заявления.</w:t>
      </w:r>
    </w:p>
    <w:p w:rsidR="00CA3F0E" w:rsidRPr="00DC70AB" w:rsidRDefault="00CA3F0E" w:rsidP="00CA3F0E">
      <w:pPr>
        <w:pStyle w:val="ConsPlusNormal"/>
        <w:tabs>
          <w:tab w:val="left" w:pos="0"/>
        </w:tabs>
        <w:ind w:firstLine="142"/>
        <w:jc w:val="both"/>
        <w:rPr>
          <w:sz w:val="16"/>
          <w:szCs w:val="16"/>
        </w:rPr>
      </w:pPr>
      <w:r w:rsidRPr="00DC70AB">
        <w:rPr>
          <w:sz w:val="16"/>
          <w:szCs w:val="16"/>
        </w:rPr>
        <w:t>В заявлении о перераспределении земельных участков указываются:</w:t>
      </w:r>
    </w:p>
    <w:p w:rsidR="00CA3F0E" w:rsidRPr="00DC70AB" w:rsidRDefault="00CA3F0E" w:rsidP="00CA3F0E">
      <w:pPr>
        <w:pStyle w:val="ConsPlusNormal"/>
        <w:tabs>
          <w:tab w:val="left" w:pos="0"/>
        </w:tabs>
        <w:ind w:firstLine="142"/>
        <w:jc w:val="both"/>
        <w:rPr>
          <w:sz w:val="16"/>
          <w:szCs w:val="16"/>
        </w:rPr>
      </w:pPr>
      <w:r w:rsidRPr="00DC70AB">
        <w:rPr>
          <w:sz w:val="16"/>
          <w:szCs w:val="16"/>
        </w:rPr>
        <w:t>1) фамилия, имя и (при наличии) отчество, место жительства заявителя, реквизиты документа, удостоверяющего личность заявителя (для гражданина);</w:t>
      </w:r>
    </w:p>
    <w:p w:rsidR="00CA3F0E" w:rsidRPr="00DC70AB" w:rsidRDefault="00CA3F0E" w:rsidP="00CA3F0E">
      <w:pPr>
        <w:pStyle w:val="ConsPlusNormal"/>
        <w:tabs>
          <w:tab w:val="left" w:pos="0"/>
        </w:tabs>
        <w:ind w:firstLine="142"/>
        <w:jc w:val="both"/>
        <w:rPr>
          <w:sz w:val="16"/>
          <w:szCs w:val="16"/>
        </w:rPr>
      </w:pPr>
      <w:r w:rsidRPr="00DC70AB">
        <w:rPr>
          <w:sz w:val="16"/>
          <w:szCs w:val="1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A3F0E" w:rsidRPr="00DC70AB" w:rsidRDefault="00CA3F0E" w:rsidP="00CA3F0E">
      <w:pPr>
        <w:pStyle w:val="ConsPlusNormal"/>
        <w:tabs>
          <w:tab w:val="left" w:pos="0"/>
        </w:tabs>
        <w:ind w:firstLine="142"/>
        <w:jc w:val="both"/>
        <w:rPr>
          <w:sz w:val="16"/>
          <w:szCs w:val="16"/>
        </w:rPr>
      </w:pPr>
      <w:r w:rsidRPr="00DC70AB">
        <w:rPr>
          <w:sz w:val="16"/>
          <w:szCs w:val="16"/>
        </w:rPr>
        <w:t>3) кадастровый номер земельного участка или кадастровые номера земельных участков, перераспределение которых планируется осуществить;</w:t>
      </w:r>
    </w:p>
    <w:p w:rsidR="00CA3F0E" w:rsidRPr="00DC70AB" w:rsidRDefault="00CA3F0E" w:rsidP="00CA3F0E">
      <w:pPr>
        <w:pStyle w:val="ConsPlusNormal"/>
        <w:tabs>
          <w:tab w:val="left" w:pos="0"/>
        </w:tabs>
        <w:ind w:firstLine="142"/>
        <w:jc w:val="both"/>
        <w:rPr>
          <w:sz w:val="16"/>
          <w:szCs w:val="16"/>
        </w:rPr>
      </w:pPr>
      <w:r w:rsidRPr="00DC70AB">
        <w:rPr>
          <w:sz w:val="16"/>
          <w:szCs w:val="1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A3F0E" w:rsidRPr="00DC70AB" w:rsidRDefault="00CA3F0E" w:rsidP="00CA3F0E">
      <w:pPr>
        <w:pStyle w:val="ConsPlusNormal"/>
        <w:tabs>
          <w:tab w:val="left" w:pos="0"/>
        </w:tabs>
        <w:ind w:firstLine="142"/>
        <w:jc w:val="both"/>
        <w:rPr>
          <w:sz w:val="16"/>
          <w:szCs w:val="16"/>
        </w:rPr>
      </w:pPr>
      <w:r w:rsidRPr="00DC70AB">
        <w:rPr>
          <w:sz w:val="16"/>
          <w:szCs w:val="16"/>
        </w:rPr>
        <w:t>5) почтовый адрес и (или) адрес электронной почты для связи с заявителем.</w:t>
      </w:r>
    </w:p>
    <w:p w:rsidR="00CA3F0E" w:rsidRPr="00DC70AB" w:rsidRDefault="00CA3F0E" w:rsidP="00CA3F0E">
      <w:pPr>
        <w:pStyle w:val="ConsPlusNormal"/>
        <w:tabs>
          <w:tab w:val="left" w:pos="0"/>
        </w:tabs>
        <w:ind w:firstLine="142"/>
        <w:jc w:val="both"/>
        <w:rPr>
          <w:sz w:val="16"/>
          <w:szCs w:val="16"/>
        </w:rPr>
      </w:pPr>
      <w:r w:rsidRPr="00DC70AB">
        <w:rPr>
          <w:sz w:val="16"/>
          <w:szCs w:val="16"/>
        </w:rPr>
        <w:t>Текст документа написан разборчиво.</w:t>
      </w:r>
    </w:p>
    <w:p w:rsidR="00CA3F0E" w:rsidRPr="00DC70AB" w:rsidRDefault="00CA3F0E" w:rsidP="00CA3F0E">
      <w:pPr>
        <w:pStyle w:val="ConsPlusNormal"/>
        <w:tabs>
          <w:tab w:val="left" w:pos="0"/>
        </w:tabs>
        <w:ind w:firstLine="142"/>
        <w:jc w:val="both"/>
        <w:rPr>
          <w:sz w:val="16"/>
          <w:szCs w:val="16"/>
        </w:rPr>
      </w:pPr>
      <w:r w:rsidRPr="00DC70AB">
        <w:rPr>
          <w:sz w:val="16"/>
          <w:szCs w:val="16"/>
        </w:rPr>
        <w:t>В документе нет подчисток, приписок, зачеркнутых слов и иных неоговоренных исправлений.</w:t>
      </w:r>
    </w:p>
    <w:p w:rsidR="00CA3F0E" w:rsidRPr="00DC70AB" w:rsidRDefault="00CA3F0E" w:rsidP="00CA3F0E">
      <w:pPr>
        <w:pStyle w:val="ConsPlusNormal"/>
        <w:tabs>
          <w:tab w:val="left" w:pos="0"/>
        </w:tabs>
        <w:ind w:firstLine="142"/>
        <w:jc w:val="both"/>
        <w:rPr>
          <w:sz w:val="16"/>
          <w:szCs w:val="16"/>
        </w:rPr>
      </w:pPr>
      <w:r w:rsidRPr="00DC70AB">
        <w:rPr>
          <w:sz w:val="16"/>
          <w:szCs w:val="16"/>
        </w:rPr>
        <w:t>Документ не исполнен карандашом.</w:t>
      </w:r>
    </w:p>
    <w:p w:rsidR="00CA3F0E" w:rsidRPr="00DC70AB" w:rsidRDefault="00CA3F0E" w:rsidP="00CA3F0E">
      <w:pPr>
        <w:pStyle w:val="ConsPlusNormal"/>
        <w:tabs>
          <w:tab w:val="left" w:pos="0"/>
        </w:tabs>
        <w:ind w:firstLine="142"/>
        <w:jc w:val="both"/>
        <w:rPr>
          <w:sz w:val="16"/>
          <w:szCs w:val="16"/>
        </w:rPr>
      </w:pPr>
      <w:r w:rsidRPr="00DC70AB">
        <w:rPr>
          <w:sz w:val="16"/>
          <w:szCs w:val="16"/>
        </w:rPr>
        <w:t>Документ не имеет серьезных повреждений, наличие которых допускает многозначность истолкования содержания.</w:t>
      </w:r>
    </w:p>
    <w:p w:rsidR="00CA3F0E" w:rsidRPr="00DC70AB" w:rsidRDefault="00CA3F0E" w:rsidP="00CA3F0E">
      <w:pPr>
        <w:pStyle w:val="ConsPlusNormal"/>
        <w:tabs>
          <w:tab w:val="left" w:pos="0"/>
        </w:tabs>
        <w:ind w:firstLine="142"/>
        <w:jc w:val="both"/>
        <w:rPr>
          <w:sz w:val="16"/>
          <w:szCs w:val="16"/>
        </w:rPr>
      </w:pPr>
      <w:r w:rsidRPr="00DC70AB">
        <w:rPr>
          <w:sz w:val="16"/>
          <w:szCs w:val="16"/>
        </w:rPr>
        <w:t xml:space="preserve">Продолжительность административной процедуры по приему и регистрации документов не может превышать 15 минут. </w:t>
      </w:r>
    </w:p>
    <w:p w:rsidR="00CA3F0E" w:rsidRPr="00DC70AB" w:rsidRDefault="00CA3F0E" w:rsidP="00CA3F0E">
      <w:pPr>
        <w:pStyle w:val="ConsPlusNormal"/>
        <w:tabs>
          <w:tab w:val="left" w:pos="0"/>
        </w:tabs>
        <w:ind w:firstLine="142"/>
        <w:jc w:val="both"/>
        <w:rPr>
          <w:sz w:val="16"/>
          <w:szCs w:val="16"/>
        </w:rPr>
      </w:pPr>
      <w:r w:rsidRPr="00DC70AB">
        <w:rPr>
          <w:sz w:val="16"/>
          <w:szCs w:val="16"/>
        </w:rPr>
        <w:t>Максимальный срок выполнения административной процедуры – один рабочий день.</w:t>
      </w:r>
    </w:p>
    <w:p w:rsidR="00CA3F0E" w:rsidRPr="00DC70AB" w:rsidRDefault="00CA3F0E" w:rsidP="00CA3F0E">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DC70AB">
        <w:rPr>
          <w:rFonts w:ascii="Arial" w:hAnsi="Arial" w:cs="Arial"/>
          <w:spacing w:val="2"/>
          <w:sz w:val="16"/>
          <w:szCs w:val="16"/>
        </w:rPr>
        <w:t xml:space="preserve">Ответственным лицом по приему и регистрации поступивших документов является </w:t>
      </w:r>
      <w:r w:rsidRPr="00DC70AB">
        <w:rPr>
          <w:rFonts w:ascii="Arial" w:hAnsi="Arial" w:cs="Arial"/>
          <w:sz w:val="16"/>
          <w:szCs w:val="16"/>
        </w:rPr>
        <w:t>уполномоченный специалист у</w:t>
      </w:r>
      <w:r w:rsidRPr="00DC70AB">
        <w:rPr>
          <w:rFonts w:ascii="Arial" w:hAnsi="Arial" w:cs="Arial"/>
          <w:color w:val="000000"/>
          <w:spacing w:val="2"/>
          <w:sz w:val="16"/>
          <w:szCs w:val="16"/>
        </w:rPr>
        <w:t>правления</w:t>
      </w:r>
      <w:r w:rsidRPr="00DC70AB">
        <w:rPr>
          <w:rFonts w:ascii="Arial" w:hAnsi="Arial" w:cs="Arial"/>
          <w:spacing w:val="2"/>
          <w:sz w:val="16"/>
          <w:szCs w:val="16"/>
        </w:rPr>
        <w:t>.</w:t>
      </w:r>
    </w:p>
    <w:p w:rsidR="00CA3F0E" w:rsidRPr="00DC70AB" w:rsidRDefault="00CA3F0E" w:rsidP="00CA3F0E">
      <w:pPr>
        <w:pStyle w:val="ConsPlusNormal"/>
        <w:tabs>
          <w:tab w:val="left" w:pos="0"/>
        </w:tabs>
        <w:ind w:left="709" w:firstLine="142"/>
        <w:jc w:val="both"/>
        <w:rPr>
          <w:sz w:val="16"/>
          <w:szCs w:val="16"/>
        </w:rPr>
      </w:pPr>
      <w:r w:rsidRPr="00DC70AB">
        <w:rPr>
          <w:sz w:val="16"/>
          <w:szCs w:val="16"/>
        </w:rPr>
        <w:t>В МФЦ:</w:t>
      </w:r>
    </w:p>
    <w:p w:rsidR="00CA3F0E" w:rsidRPr="00DC70AB" w:rsidRDefault="00CA3F0E" w:rsidP="00CA3F0E">
      <w:pPr>
        <w:pStyle w:val="ConsPlusNormal"/>
        <w:tabs>
          <w:tab w:val="left" w:pos="0"/>
        </w:tabs>
        <w:ind w:firstLine="142"/>
        <w:jc w:val="both"/>
        <w:rPr>
          <w:sz w:val="16"/>
          <w:szCs w:val="16"/>
        </w:rPr>
      </w:pPr>
      <w:r w:rsidRPr="00DC70AB">
        <w:rPr>
          <w:sz w:val="16"/>
          <w:szCs w:val="16"/>
        </w:rPr>
        <w:t>Специалист МФЦ проверяет комплектность документов, правильность заполнения заявления, соответствие представленных документов пункту 2.8  Административного регламента.</w:t>
      </w:r>
    </w:p>
    <w:p w:rsidR="00CA3F0E" w:rsidRPr="00DC70AB" w:rsidRDefault="00CA3F0E" w:rsidP="00CA3F0E">
      <w:pPr>
        <w:pStyle w:val="ConsPlusNormal"/>
        <w:tabs>
          <w:tab w:val="left" w:pos="0"/>
        </w:tabs>
        <w:ind w:firstLine="142"/>
        <w:jc w:val="both"/>
        <w:rPr>
          <w:sz w:val="16"/>
          <w:szCs w:val="16"/>
        </w:rPr>
      </w:pPr>
      <w:r w:rsidRPr="00DC70AB">
        <w:rPr>
          <w:sz w:val="16"/>
          <w:szCs w:val="16"/>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представителю)(приложение 2 к административному регламенту).</w:t>
      </w:r>
    </w:p>
    <w:p w:rsidR="00CA3F0E" w:rsidRPr="00DC70AB" w:rsidRDefault="00CA3F0E" w:rsidP="00CA3F0E">
      <w:pPr>
        <w:pStyle w:val="ConsPlusNormal"/>
        <w:tabs>
          <w:tab w:val="left" w:pos="0"/>
        </w:tabs>
        <w:ind w:firstLine="142"/>
        <w:jc w:val="both"/>
        <w:rPr>
          <w:sz w:val="16"/>
          <w:szCs w:val="16"/>
        </w:rPr>
      </w:pPr>
      <w:r w:rsidRPr="00DC70AB">
        <w:rPr>
          <w:sz w:val="16"/>
          <w:szCs w:val="16"/>
        </w:rPr>
        <w:t>Специалист МФЦ регистрирует заявление в АИС МФЦ с присвоением регистрационного номера дела и указывает дату регистрации.</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После регистрации заявления специалист МФЦ готовит расписку о приеме и регистрации комплекта документов, формируемую в АИС МФЦ.</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В расписку включаются только документы, представленные заявителем (приложение 4 к административному регламенту).</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Экземпляр расписки подписывается специалистом МФЦ, ответственным за прием документов, и заявителем (его представителем).</w:t>
      </w:r>
    </w:p>
    <w:p w:rsidR="00CA3F0E" w:rsidRPr="00DC70AB" w:rsidRDefault="00CA3F0E" w:rsidP="00CA3F0E">
      <w:pPr>
        <w:pStyle w:val="ConsPlusNormal"/>
        <w:tabs>
          <w:tab w:val="left" w:pos="0"/>
        </w:tabs>
        <w:ind w:firstLine="142"/>
        <w:jc w:val="both"/>
        <w:rPr>
          <w:sz w:val="16"/>
          <w:szCs w:val="16"/>
        </w:rPr>
      </w:pPr>
      <w:r w:rsidRPr="00DC70AB">
        <w:rPr>
          <w:sz w:val="16"/>
          <w:szCs w:val="16"/>
        </w:rPr>
        <w:t>Выдает заявителю (представителю заявителя) расписку о приеме и регистрации комплекта документов.</w:t>
      </w:r>
    </w:p>
    <w:p w:rsidR="00CA3F0E" w:rsidRPr="00DC70AB" w:rsidRDefault="00CA3F0E" w:rsidP="00CA3F0E">
      <w:pPr>
        <w:pStyle w:val="ConsPlusNormal"/>
        <w:tabs>
          <w:tab w:val="left" w:pos="0"/>
        </w:tabs>
        <w:ind w:firstLine="142"/>
        <w:jc w:val="both"/>
        <w:rPr>
          <w:sz w:val="16"/>
          <w:szCs w:val="16"/>
        </w:rPr>
      </w:pPr>
      <w:r w:rsidRPr="00DC70AB">
        <w:rPr>
          <w:sz w:val="16"/>
          <w:szCs w:val="16"/>
        </w:rPr>
        <w:t xml:space="preserve">Продолжительность административной процедуры по приему и регистрации документов не может превышать 15 минут. </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При отсутствии электронного взаимодействия между МФЦ и органом, предоставляющим услугу:</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Сотрудник МФЦ формирует пакет документов, представляемый заявителем,  и передает в управление с сопроводительным реестром.</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Максимальный срок исполнения процедуры не позднее 2 рабочих дней, следующих за днем обращения.</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При наличии электронного взаимодействия между МФЦ и управлением:</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в электронном виде:</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lastRenderedPageBreak/>
        <w:t>Максимальный срок исполнения процедуры 1 рабочий день со дня поступления документов.</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На бумажном носителе:</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Формирует пакет документов, представленных заявителем,  и направляет в орган, предоставляющий услугу, с сопроводительным реестром, не чаще 1 раза в неделю.</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При обращении через региональный портал государственных и муниципальных услуг (далее –РПГУ).</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 xml:space="preserve">регистрация заявления, поступившего в рабочее время, осуществляется специалистом в день поступления; </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регистрация заявления, поступившего в нерабочее время, осуществляется специалистом на следующий рабочий день.</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После регистрации статус заявления в личном кабинете заявителя на ЕПГУ и (или) РПГУ обновляется автоматически.</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pacing w:val="2"/>
          <w:sz w:val="16"/>
          <w:szCs w:val="16"/>
        </w:rPr>
        <w:t xml:space="preserve">Ответственным лицом по приему и регистрации поступивших документов  в управление и в электронном виде является </w:t>
      </w:r>
      <w:r w:rsidRPr="00DC70AB">
        <w:rPr>
          <w:rFonts w:ascii="Arial" w:hAnsi="Arial" w:cs="Arial"/>
          <w:sz w:val="16"/>
          <w:szCs w:val="16"/>
        </w:rPr>
        <w:t>уполномоченный специалист у</w:t>
      </w:r>
      <w:r w:rsidRPr="00DC70AB">
        <w:rPr>
          <w:rFonts w:ascii="Arial" w:hAnsi="Arial" w:cs="Arial"/>
          <w:spacing w:val="2"/>
          <w:sz w:val="16"/>
          <w:szCs w:val="16"/>
        </w:rPr>
        <w:t>правления, в МФЦ – уполномоченный специалист МФЦ</w:t>
      </w:r>
      <w:r w:rsidRPr="00DC70AB">
        <w:rPr>
          <w:rFonts w:ascii="Arial" w:hAnsi="Arial" w:cs="Arial"/>
          <w:sz w:val="16"/>
          <w:szCs w:val="16"/>
        </w:rPr>
        <w:t>.</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Максимальный срок исполнения процедуры 1 рабочий день со дня поступления документов.</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DC70AB">
          <w:rPr>
            <w:rFonts w:ascii="Arial" w:hAnsi="Arial" w:cs="Arial"/>
            <w:sz w:val="16"/>
            <w:szCs w:val="16"/>
          </w:rPr>
          <w:t>пункте 2.</w:t>
        </w:r>
      </w:hyperlink>
      <w:r w:rsidRPr="00DC70AB">
        <w:rPr>
          <w:rFonts w:ascii="Arial" w:hAnsi="Arial" w:cs="Arial"/>
          <w:sz w:val="16"/>
          <w:szCs w:val="16"/>
        </w:rPr>
        <w:t>8 административного регламента.</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CA3F0E" w:rsidRPr="00DC70AB" w:rsidRDefault="00CA3F0E" w:rsidP="00CA3F0E">
      <w:pPr>
        <w:tabs>
          <w:tab w:val="left" w:pos="0"/>
        </w:tabs>
        <w:ind w:firstLine="142"/>
        <w:jc w:val="both"/>
        <w:rPr>
          <w:rFonts w:ascii="Arial" w:hAnsi="Arial" w:cs="Arial"/>
          <w:sz w:val="16"/>
          <w:szCs w:val="16"/>
        </w:rPr>
      </w:pP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Способ фиксации результата выполнения административной процедуры:</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в управление –регистрация факта заявления в журнале регистрации и (или) региональной и (или) ведомственной информационной системе;</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в МФЦ - регистрация факта заявления для предоставления муниципальной услуги вАИС МФЦ с присвоением регистрационного номера дела и указывает дату регистрации.</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 xml:space="preserve">в электронном виде </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 xml:space="preserve">регистрация заявления, поступившего в рабочее время, осуществляется в день поступления; </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регистрация заявления, поступившего в нерабочее время, осуществляется на следующий рабочий день.</w:t>
      </w:r>
    </w:p>
    <w:p w:rsidR="00CA3F0E" w:rsidRPr="00DC70AB" w:rsidRDefault="00CA3F0E" w:rsidP="00CA3F0E">
      <w:pPr>
        <w:tabs>
          <w:tab w:val="left" w:pos="0"/>
        </w:tabs>
        <w:ind w:firstLine="142"/>
        <w:jc w:val="both"/>
        <w:rPr>
          <w:rFonts w:ascii="Arial" w:hAnsi="Arial" w:cs="Arial"/>
          <w:b/>
          <w:sz w:val="16"/>
          <w:szCs w:val="16"/>
        </w:rPr>
      </w:pPr>
      <w:r w:rsidRPr="00DC70AB">
        <w:rPr>
          <w:rFonts w:ascii="Arial" w:hAnsi="Arial" w:cs="Arial"/>
          <w:sz w:val="16"/>
          <w:szCs w:val="16"/>
        </w:rPr>
        <w:t>После регистрации статус заявления в личном кабинете заявителя на РПГУ обновляется автоматически.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3.1.1.2. Формирование и направление межведомственных запросов.</w:t>
      </w:r>
    </w:p>
    <w:p w:rsidR="00CA3F0E" w:rsidRPr="00DC70AB" w:rsidRDefault="00CA3F0E" w:rsidP="00CA3F0E">
      <w:pPr>
        <w:pStyle w:val="Style8"/>
        <w:widowControl/>
        <w:tabs>
          <w:tab w:val="left" w:pos="720"/>
        </w:tabs>
        <w:spacing w:line="240" w:lineRule="auto"/>
        <w:ind w:firstLine="142"/>
        <w:rPr>
          <w:rFonts w:ascii="Arial" w:hAnsi="Arial" w:cs="Arial"/>
          <w:color w:val="000000"/>
          <w:sz w:val="16"/>
          <w:szCs w:val="16"/>
        </w:rPr>
      </w:pPr>
      <w:r w:rsidRPr="00DC70AB">
        <w:rPr>
          <w:rFonts w:ascii="Arial" w:hAnsi="Arial" w:cs="Arial"/>
          <w:sz w:val="16"/>
          <w:szCs w:val="16"/>
        </w:rPr>
        <w:t>Основанием для начала административной процедуры, является отсутствие в управление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r w:rsidRPr="00DC70AB">
        <w:rPr>
          <w:rFonts w:ascii="Arial" w:hAnsi="Arial" w:cs="Arial"/>
          <w:color w:val="000000"/>
          <w:sz w:val="16"/>
          <w:szCs w:val="16"/>
        </w:rPr>
        <w:t>.</w:t>
      </w:r>
    </w:p>
    <w:p w:rsidR="00CA3F0E" w:rsidRPr="00DC70AB" w:rsidRDefault="00CA3F0E" w:rsidP="00CA3F0E">
      <w:pPr>
        <w:pStyle w:val="ConsPlusNormal"/>
        <w:ind w:firstLine="142"/>
        <w:jc w:val="both"/>
        <w:rPr>
          <w:sz w:val="16"/>
          <w:szCs w:val="16"/>
        </w:rPr>
      </w:pPr>
      <w:r w:rsidRPr="00DC70AB">
        <w:rPr>
          <w:sz w:val="16"/>
          <w:szCs w:val="16"/>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DC70AB">
          <w:rPr>
            <w:sz w:val="16"/>
            <w:szCs w:val="16"/>
          </w:rPr>
          <w:t>пунктом 2.</w:t>
        </w:r>
      </w:hyperlink>
      <w:r w:rsidRPr="00DC70AB">
        <w:rPr>
          <w:sz w:val="16"/>
          <w:szCs w:val="16"/>
        </w:rPr>
        <w:t>7.1. административного регламента.</w:t>
      </w:r>
    </w:p>
    <w:p w:rsidR="00CA3F0E" w:rsidRPr="00DC70AB" w:rsidRDefault="00CA3F0E" w:rsidP="00CA3F0E">
      <w:pPr>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lastRenderedPageBreak/>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CA3F0E" w:rsidRPr="00DC70AB" w:rsidRDefault="00CA3F0E" w:rsidP="00CA3F0E">
      <w:pPr>
        <w:shd w:val="clear" w:color="auto" w:fill="FFFFFF"/>
        <w:tabs>
          <w:tab w:val="left" w:pos="-2127"/>
        </w:tabs>
        <w:ind w:right="5" w:firstLine="142"/>
        <w:jc w:val="both"/>
        <w:rPr>
          <w:rFonts w:ascii="Arial" w:hAnsi="Arial" w:cs="Arial"/>
          <w:spacing w:val="-2"/>
          <w:sz w:val="16"/>
          <w:szCs w:val="16"/>
        </w:rPr>
      </w:pPr>
      <w:r w:rsidRPr="00DC70AB">
        <w:rPr>
          <w:rFonts w:ascii="Arial" w:hAnsi="Arial" w:cs="Arial"/>
          <w:spacing w:val="-1"/>
          <w:sz w:val="16"/>
          <w:szCs w:val="16"/>
        </w:rPr>
        <w:t>Межведомственный запрос формируется и направляется в форме элек</w:t>
      </w:r>
      <w:r w:rsidRPr="00DC70AB">
        <w:rPr>
          <w:rFonts w:ascii="Arial" w:hAnsi="Arial" w:cs="Arial"/>
          <w:sz w:val="16"/>
          <w:szCs w:val="16"/>
        </w:rPr>
        <w:t xml:space="preserve">тронного документа, подписанного </w:t>
      </w:r>
      <w:hyperlink r:id="rId50" w:history="1">
        <w:r w:rsidRPr="00DC70AB">
          <w:rPr>
            <w:rFonts w:ascii="Arial" w:hAnsi="Arial" w:cs="Arial"/>
            <w:sz w:val="16"/>
            <w:szCs w:val="16"/>
          </w:rPr>
          <w:t>электронной подписью</w:t>
        </w:r>
      </w:hyperlink>
      <w:r w:rsidRPr="00DC70AB">
        <w:rPr>
          <w:rFonts w:ascii="Arial" w:hAnsi="Arial" w:cs="Arial"/>
          <w:sz w:val="16"/>
          <w:szCs w:val="16"/>
        </w:rPr>
        <w:t xml:space="preserve"> и направляется по каналам системы межведомственного электронного взаимодействия (далее - СМЭВ).</w:t>
      </w:r>
    </w:p>
    <w:p w:rsidR="00CA3F0E" w:rsidRPr="00DC70AB" w:rsidRDefault="00CA3F0E" w:rsidP="00CA3F0E">
      <w:pPr>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Максимальное время выполнения административной процедуры составляет 7 рабочих дней(направление запроса - 1 рабочий день, получение ответа - 5 рабочих дней, приобщение ответа к делу - 1 рабочий день).</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2.6.1 административного регламента.</w:t>
      </w:r>
    </w:p>
    <w:p w:rsidR="00CA3F0E" w:rsidRPr="00DC70AB" w:rsidRDefault="00CA3F0E" w:rsidP="00CA3F0E">
      <w:pPr>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Результатом административной процедуры является получение из федеральных органов исполнительной власти запрашиваемых документов.</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3.1.1.3.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CA3F0E" w:rsidRPr="00DC70AB" w:rsidRDefault="00CA3F0E" w:rsidP="00CA3F0E">
      <w:pPr>
        <w:pStyle w:val="Style8"/>
        <w:widowControl/>
        <w:tabs>
          <w:tab w:val="left" w:pos="720"/>
        </w:tabs>
        <w:spacing w:line="240" w:lineRule="auto"/>
        <w:ind w:firstLine="142"/>
        <w:rPr>
          <w:rFonts w:ascii="Arial" w:hAnsi="Arial" w:cs="Arial"/>
          <w:color w:val="000000"/>
          <w:sz w:val="16"/>
          <w:szCs w:val="16"/>
        </w:rPr>
      </w:pPr>
      <w:r w:rsidRPr="00DC70AB">
        <w:rPr>
          <w:rFonts w:ascii="Arial" w:hAnsi="Arial" w:cs="Arial"/>
          <w:sz w:val="16"/>
          <w:szCs w:val="16"/>
        </w:rPr>
        <w:t>Основанием для начала административной процедуры, является наличие заявления в администрации Благодарненского городского округа Ставропольского края с пакетом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r w:rsidRPr="00DC70AB">
        <w:rPr>
          <w:rFonts w:ascii="Arial" w:hAnsi="Arial" w:cs="Arial"/>
          <w:color w:val="000000"/>
          <w:sz w:val="16"/>
          <w:szCs w:val="16"/>
        </w:rPr>
        <w:t>.</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 xml:space="preserve">Специалист проверяет заявление и представленные документы на соответствие установленным требованиям. </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В случаях, установленных законодательством, проводит согласование с органом исполнительной власти субъекта Российской Федерации, уполномоченным в области лесных отношений.</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В случаеустановления отсутствия оснований для отказа в предоставлении муниципальной услуги, специалист осуществляет подготовку проекта  постановления об утверждении схемы расположения земельного участка или земельных участков на кадастровом плане территории или проект согласия на заключение соглашения о перераспределении земельных участков в соответствии с утвержденным проектом межевания территории и передает Главе Благодарненского городского округа Ставропольского края (далее – Глава), для принятия  решения.</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Глава проверяет правильность проекта постановления об утверждении схемы расположения земельного участка или земельных участков на кадастровом плане территории или проекта согласия на заключение соглашения о перераспределении земельных участков в соответствии с утвержденным проектом межевания территории.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 xml:space="preserve">Утверждает (подписывает) проект постановления об утверждении схемы расположения земельного участка или земельных участков на кадастровом плане территории или проект согласия на заключение соглашения о </w:t>
      </w:r>
      <w:r w:rsidRPr="00DC70AB">
        <w:rPr>
          <w:rFonts w:ascii="Arial" w:hAnsi="Arial" w:cs="Arial"/>
          <w:sz w:val="16"/>
          <w:szCs w:val="16"/>
        </w:rPr>
        <w:lastRenderedPageBreak/>
        <w:t>перераспределении земельных участков в соответствии с утвержденным проектом межевания территории.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Направляет утвержденные и подписанные документы специалисту управления, ответственному за направление документов заявителю.</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В случае наличия оснований для отказа в предоставлении муниципальной услуги, специалист управления, осуществляет подготовку проекта уведомления об отказе в предоставлении муниципальной услуги.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Глава проверяет правильность проекта уведомления об отказе в предоставлении муниципальной услуги.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Утверждает (подписывает) проект уведомления об отказе в предоставлении муниципальной услуги.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Направляет утвержденные и подписанные документы специалисту, ответственному за направление документов заявителю.</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Максимальный срок выполнения административной процедуры30 календарных дней со дня поступления заявления и документов, 45 календарных дней в случае, если подлежит согласованию с органом исполнительной власти субъекта Российской Федерации, уполномоченным в области лесных отношений.</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Специалист органа, предоставляющего услугу (при обращении через РПГУ)  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Критерием принятия решения о предоставлении муниципальной услуги являетсяналичие оснований для предоставления услуги.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Результатом административной процедуры является принятие постановление об утверждении схемы расположения земельного участка или земельных участков на кадастровом плане территории; согласие на заключение соглашения о перераспределении земельных участков в соответствии с утвержденным проектом межевания территории;уведомление об отказе в предоставлении муниципальной услуги;уведомление о возврате заявления и приложенных к нему копий документов.</w:t>
      </w:r>
    </w:p>
    <w:p w:rsidR="00CA3F0E" w:rsidRPr="00DC70AB" w:rsidRDefault="00CA3F0E" w:rsidP="00CA3F0E">
      <w:pPr>
        <w:pStyle w:val="ConsPlusNormal"/>
        <w:ind w:firstLine="142"/>
        <w:jc w:val="both"/>
        <w:rPr>
          <w:sz w:val="16"/>
          <w:szCs w:val="16"/>
        </w:rPr>
      </w:pPr>
      <w:r w:rsidRPr="00DC70AB">
        <w:rPr>
          <w:sz w:val="16"/>
          <w:szCs w:val="16"/>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3.1.1.4. Направление заявителю результата предоставления муниципальной услуги.</w:t>
      </w:r>
    </w:p>
    <w:p w:rsidR="00CA3F0E" w:rsidRPr="00DC70AB" w:rsidRDefault="00CA3F0E" w:rsidP="00CA3F0E">
      <w:pPr>
        <w:pStyle w:val="ConsPlusNormal"/>
        <w:ind w:firstLine="142"/>
        <w:jc w:val="both"/>
        <w:rPr>
          <w:sz w:val="16"/>
          <w:szCs w:val="16"/>
        </w:rPr>
      </w:pPr>
      <w:r w:rsidRPr="00DC70AB">
        <w:rPr>
          <w:sz w:val="16"/>
          <w:szCs w:val="16"/>
        </w:rPr>
        <w:t>Основанием для начала административной процедуры, является наличие заявления о перераспределении земельных участков.</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Специалист администрации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Максимальный срок выполнения административной процедуры 1 рабочий день с момента принятия решения о предоставлении (об отказе в предоставлении) услуги.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 xml:space="preserve">а) устанавливает личность заявителя (личность и полномочия представителя); </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б) выдает результат заявителю (представителю заявителя);</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По истечении 30 календарных дней с момента получения результата из органа, предоставляющего услугу,  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lastRenderedPageBreak/>
        <w:tab/>
        <w:t>Критериями принятия решения  о предоставлении услуги является направление  результата заявителю способом, указанным в заявлении.</w:t>
      </w:r>
    </w:p>
    <w:p w:rsidR="00CA3F0E" w:rsidRPr="00DC70AB" w:rsidRDefault="00CA3F0E" w:rsidP="00CA3F0E">
      <w:pPr>
        <w:pStyle w:val="Style8"/>
        <w:tabs>
          <w:tab w:val="left" w:pos="706"/>
        </w:tabs>
        <w:ind w:firstLine="142"/>
        <w:rPr>
          <w:rFonts w:ascii="Arial" w:hAnsi="Arial" w:cs="Arial"/>
          <w:sz w:val="16"/>
          <w:szCs w:val="16"/>
        </w:rPr>
      </w:pPr>
      <w:r w:rsidRPr="00DC70AB">
        <w:rPr>
          <w:rFonts w:ascii="Arial" w:hAnsi="Arial" w:cs="Arial"/>
          <w:sz w:val="16"/>
          <w:szCs w:val="16"/>
        </w:rPr>
        <w:t>Результатом административной процедуры является принятие и выдача заявителю постановления о предоставлении (об отказе) муниципальной услуги.</w:t>
      </w:r>
    </w:p>
    <w:p w:rsidR="00CA3F0E" w:rsidRPr="00DC70AB" w:rsidRDefault="00CA3F0E" w:rsidP="00CA3F0E">
      <w:pPr>
        <w:pStyle w:val="Style8"/>
        <w:widowControl/>
        <w:tabs>
          <w:tab w:val="left" w:pos="706"/>
        </w:tabs>
        <w:spacing w:line="240" w:lineRule="auto"/>
        <w:ind w:firstLine="142"/>
        <w:rPr>
          <w:rFonts w:ascii="Arial" w:hAnsi="Arial" w:cs="Arial"/>
          <w:sz w:val="16"/>
          <w:szCs w:val="16"/>
        </w:rPr>
      </w:pPr>
      <w:r w:rsidRPr="00DC70AB">
        <w:rPr>
          <w:rFonts w:ascii="Arial" w:hAnsi="Arial" w:cs="Arial"/>
          <w:sz w:val="16"/>
          <w:szCs w:val="16"/>
        </w:rPr>
        <w:t>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CA3F0E" w:rsidRPr="00DC70AB" w:rsidRDefault="00CA3F0E" w:rsidP="00CA3F0E">
      <w:pPr>
        <w:pStyle w:val="Style8"/>
        <w:widowControl/>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3.1.2. Подсуслуга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включает в себя следующие административные процедуры:</w:t>
      </w:r>
    </w:p>
    <w:p w:rsidR="00CA3F0E" w:rsidRPr="00DC70AB" w:rsidRDefault="00CA3F0E" w:rsidP="00CA3F0E">
      <w:pPr>
        <w:pStyle w:val="Style8"/>
        <w:widowControl/>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1)Прием и регистрация заявления и документов на предоставление муниципальной услуги;</w:t>
      </w:r>
    </w:p>
    <w:p w:rsidR="00CA3F0E" w:rsidRPr="00DC70AB" w:rsidRDefault="00CA3F0E" w:rsidP="00CA3F0E">
      <w:pPr>
        <w:pStyle w:val="Style8"/>
        <w:widowControl/>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2) Формирование и направление межведомственных запросов;</w:t>
      </w:r>
    </w:p>
    <w:p w:rsidR="00CA3F0E" w:rsidRPr="00DC70AB" w:rsidRDefault="00CA3F0E" w:rsidP="00CA3F0E">
      <w:pPr>
        <w:pStyle w:val="Style8"/>
        <w:widowControl/>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CA3F0E" w:rsidRPr="00DC70AB" w:rsidRDefault="00CA3F0E" w:rsidP="00CA3F0E">
      <w:pPr>
        <w:pStyle w:val="Style8"/>
        <w:widowControl/>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4) Направление заявителю результата предоставления муниципальной услуги.</w:t>
      </w:r>
    </w:p>
    <w:p w:rsidR="00CA3F0E" w:rsidRPr="00DC70AB" w:rsidRDefault="00CA3F0E" w:rsidP="00CA3F0E">
      <w:pPr>
        <w:pStyle w:val="Style8"/>
        <w:widowControl/>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3.1.2.1. Прием и регистрация заявления и документов на предоставление муниципальной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Основанием для начала административной процедуры является обращение заявителя (его представителя):</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 xml:space="preserve">В управление: </w:t>
      </w:r>
    </w:p>
    <w:p w:rsidR="00CA3F0E" w:rsidRPr="00DC70AB" w:rsidRDefault="00CA3F0E" w:rsidP="00CA3F0E">
      <w:pPr>
        <w:pStyle w:val="ConsPlusNormal"/>
        <w:tabs>
          <w:tab w:val="left" w:pos="0"/>
        </w:tabs>
        <w:ind w:firstLine="142"/>
        <w:jc w:val="both"/>
        <w:rPr>
          <w:sz w:val="16"/>
          <w:szCs w:val="16"/>
        </w:rPr>
      </w:pPr>
      <w:r w:rsidRPr="00DC70AB">
        <w:rPr>
          <w:sz w:val="16"/>
          <w:szCs w:val="16"/>
        </w:rPr>
        <w:t>Специалист ответственный за прием проверяет комплектность документов, правильность заполнения заявления, соответствие представленных документов пункту 2.8 административного регламента.</w:t>
      </w:r>
    </w:p>
    <w:p w:rsidR="00CA3F0E" w:rsidRPr="00DC70AB" w:rsidRDefault="00CA3F0E" w:rsidP="00CA3F0E">
      <w:pPr>
        <w:pStyle w:val="ConsPlusNormal"/>
        <w:tabs>
          <w:tab w:val="left" w:pos="0"/>
        </w:tabs>
        <w:ind w:firstLine="142"/>
        <w:jc w:val="both"/>
        <w:rPr>
          <w:sz w:val="16"/>
          <w:szCs w:val="16"/>
        </w:rPr>
      </w:pPr>
      <w:r w:rsidRPr="00DC70AB">
        <w:rPr>
          <w:sz w:val="16"/>
          <w:szCs w:val="16"/>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CA3F0E" w:rsidRPr="00DC70AB" w:rsidRDefault="00CA3F0E" w:rsidP="00CA3F0E">
      <w:pPr>
        <w:pStyle w:val="ConsPlusNormal"/>
        <w:tabs>
          <w:tab w:val="left" w:pos="0"/>
        </w:tabs>
        <w:ind w:firstLine="142"/>
        <w:jc w:val="both"/>
        <w:rPr>
          <w:color w:val="000000" w:themeColor="text1"/>
          <w:sz w:val="16"/>
          <w:szCs w:val="16"/>
        </w:rPr>
      </w:pPr>
      <w:r w:rsidRPr="00DC70AB">
        <w:rPr>
          <w:sz w:val="16"/>
          <w:szCs w:val="16"/>
        </w:rPr>
        <w:t>Заявление о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70AB">
        <w:rPr>
          <w:color w:val="000000" w:themeColor="text1"/>
          <w:sz w:val="16"/>
          <w:szCs w:val="16"/>
        </w:rPr>
        <w:t xml:space="preserve"> (приложение 3 к административному регламенту).</w:t>
      </w:r>
    </w:p>
    <w:p w:rsidR="00CA3F0E" w:rsidRPr="00DC70AB" w:rsidRDefault="00CA3F0E" w:rsidP="00CA3F0E">
      <w:pPr>
        <w:pStyle w:val="ConsPlusNormal"/>
        <w:tabs>
          <w:tab w:val="left" w:pos="0"/>
        </w:tabs>
        <w:ind w:firstLine="142"/>
        <w:jc w:val="both"/>
        <w:rPr>
          <w:sz w:val="16"/>
          <w:szCs w:val="16"/>
        </w:rPr>
      </w:pPr>
      <w:r w:rsidRPr="00DC70AB">
        <w:rPr>
          <w:sz w:val="16"/>
          <w:szCs w:val="16"/>
        </w:rPr>
        <w:t>При отсутствии электронного взаимодействия между МФЦ администрацией:</w:t>
      </w:r>
    </w:p>
    <w:p w:rsidR="00CA3F0E" w:rsidRPr="00DC70AB" w:rsidRDefault="00CA3F0E" w:rsidP="00CA3F0E">
      <w:pPr>
        <w:pStyle w:val="ConsPlusNormal"/>
        <w:tabs>
          <w:tab w:val="left" w:pos="0"/>
        </w:tabs>
        <w:ind w:firstLine="142"/>
        <w:jc w:val="both"/>
        <w:rPr>
          <w:sz w:val="16"/>
          <w:szCs w:val="16"/>
        </w:rPr>
      </w:pPr>
      <w:r w:rsidRPr="00DC70AB">
        <w:rPr>
          <w:sz w:val="16"/>
          <w:szCs w:val="16"/>
        </w:rPr>
        <w:t>1. Проверка заявления на соответствие установленным требованиям;</w:t>
      </w:r>
    </w:p>
    <w:p w:rsidR="00CA3F0E" w:rsidRPr="00DC70AB" w:rsidRDefault="00CA3F0E" w:rsidP="00CA3F0E">
      <w:pPr>
        <w:pStyle w:val="ConsPlusNormal"/>
        <w:tabs>
          <w:tab w:val="left" w:pos="0"/>
        </w:tabs>
        <w:ind w:firstLine="142"/>
        <w:jc w:val="both"/>
        <w:rPr>
          <w:sz w:val="16"/>
          <w:szCs w:val="16"/>
        </w:rPr>
      </w:pPr>
      <w:r w:rsidRPr="00DC70AB">
        <w:rPr>
          <w:sz w:val="16"/>
          <w:szCs w:val="16"/>
        </w:rPr>
        <w:t xml:space="preserve">2. Формирование в дело. </w:t>
      </w:r>
    </w:p>
    <w:p w:rsidR="00CA3F0E" w:rsidRPr="00DC70AB" w:rsidRDefault="00CA3F0E" w:rsidP="00CA3F0E">
      <w:pPr>
        <w:pStyle w:val="ConsPlusNormal"/>
        <w:tabs>
          <w:tab w:val="left" w:pos="0"/>
        </w:tabs>
        <w:ind w:firstLine="142"/>
        <w:jc w:val="both"/>
        <w:rPr>
          <w:sz w:val="16"/>
          <w:szCs w:val="16"/>
        </w:rPr>
      </w:pPr>
      <w:r w:rsidRPr="00DC70AB">
        <w:rPr>
          <w:sz w:val="16"/>
          <w:szCs w:val="16"/>
        </w:rPr>
        <w:t>При наличии электронного взаимодействия между МФЦ и администрацией:</w:t>
      </w:r>
    </w:p>
    <w:p w:rsidR="00CA3F0E" w:rsidRPr="00DC70AB" w:rsidRDefault="00CA3F0E" w:rsidP="00CA3F0E">
      <w:pPr>
        <w:pStyle w:val="ConsPlusNormal"/>
        <w:tabs>
          <w:tab w:val="left" w:pos="0"/>
        </w:tabs>
        <w:ind w:firstLine="142"/>
        <w:jc w:val="both"/>
        <w:rPr>
          <w:sz w:val="16"/>
          <w:szCs w:val="16"/>
        </w:rPr>
      </w:pPr>
      <w:r w:rsidRPr="00DC70AB">
        <w:rPr>
          <w:sz w:val="16"/>
          <w:szCs w:val="16"/>
        </w:rPr>
        <w:t>Сверка информации, указанной в заявлении с представленными документами, формирование в дело.</w:t>
      </w:r>
    </w:p>
    <w:p w:rsidR="00CA3F0E" w:rsidRPr="00DC70AB" w:rsidRDefault="00CA3F0E" w:rsidP="00CA3F0E">
      <w:pPr>
        <w:pStyle w:val="ConsPlusNormal"/>
        <w:tabs>
          <w:tab w:val="left" w:pos="0"/>
        </w:tabs>
        <w:ind w:firstLine="142"/>
        <w:jc w:val="both"/>
        <w:rPr>
          <w:sz w:val="16"/>
          <w:szCs w:val="16"/>
        </w:rPr>
      </w:pPr>
      <w:r w:rsidRPr="00DC70AB">
        <w:rPr>
          <w:sz w:val="16"/>
          <w:szCs w:val="16"/>
        </w:rPr>
        <w:t>Формирование электронного образа (скан-копии) заявления.</w:t>
      </w:r>
    </w:p>
    <w:p w:rsidR="00CA3F0E" w:rsidRPr="00DC70AB" w:rsidRDefault="00CA3F0E" w:rsidP="00CA3F0E">
      <w:pPr>
        <w:pStyle w:val="ConsPlusNormal"/>
        <w:tabs>
          <w:tab w:val="left" w:pos="0"/>
        </w:tabs>
        <w:ind w:firstLine="142"/>
        <w:jc w:val="both"/>
        <w:rPr>
          <w:sz w:val="16"/>
          <w:szCs w:val="16"/>
        </w:rPr>
      </w:pPr>
      <w:r w:rsidRPr="00DC70AB">
        <w:rPr>
          <w:sz w:val="16"/>
          <w:szCs w:val="16"/>
        </w:rPr>
        <w:t>В заявлении о заключении соглашения указываются:</w:t>
      </w:r>
    </w:p>
    <w:p w:rsidR="00CA3F0E" w:rsidRPr="00DC70AB" w:rsidRDefault="00CA3F0E" w:rsidP="00CA3F0E">
      <w:pPr>
        <w:pStyle w:val="ConsPlusNormal"/>
        <w:tabs>
          <w:tab w:val="left" w:pos="0"/>
        </w:tabs>
        <w:ind w:firstLine="142"/>
        <w:jc w:val="both"/>
        <w:rPr>
          <w:sz w:val="16"/>
          <w:szCs w:val="16"/>
        </w:rPr>
      </w:pPr>
      <w:r w:rsidRPr="00DC70AB">
        <w:rPr>
          <w:sz w:val="16"/>
          <w:szCs w:val="16"/>
        </w:rPr>
        <w:t>1) фамилия, имя и (при наличии) отчество, место жительства заявителя, реквизиты документа, удостоверяющего личность заявителя (для гражданина);</w:t>
      </w:r>
    </w:p>
    <w:p w:rsidR="00CA3F0E" w:rsidRPr="00DC70AB" w:rsidRDefault="00CA3F0E" w:rsidP="00CA3F0E">
      <w:pPr>
        <w:pStyle w:val="ConsPlusNormal"/>
        <w:tabs>
          <w:tab w:val="left" w:pos="0"/>
        </w:tabs>
        <w:ind w:firstLine="142"/>
        <w:jc w:val="both"/>
        <w:rPr>
          <w:sz w:val="16"/>
          <w:szCs w:val="16"/>
        </w:rPr>
      </w:pPr>
      <w:r w:rsidRPr="00DC70AB">
        <w:rPr>
          <w:sz w:val="16"/>
          <w:szCs w:val="1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A3F0E" w:rsidRPr="00DC70AB" w:rsidRDefault="00CA3F0E" w:rsidP="00CA3F0E">
      <w:pPr>
        <w:pStyle w:val="ConsPlusNormal"/>
        <w:tabs>
          <w:tab w:val="left" w:pos="0"/>
        </w:tabs>
        <w:ind w:firstLine="142"/>
        <w:jc w:val="both"/>
        <w:rPr>
          <w:sz w:val="16"/>
          <w:szCs w:val="16"/>
        </w:rPr>
      </w:pPr>
      <w:r w:rsidRPr="00DC70AB">
        <w:rPr>
          <w:sz w:val="16"/>
          <w:szCs w:val="16"/>
        </w:rPr>
        <w:t>3) кадастровый номер земельного участка;</w:t>
      </w:r>
    </w:p>
    <w:p w:rsidR="00CA3F0E" w:rsidRPr="00DC70AB" w:rsidRDefault="00CA3F0E" w:rsidP="00CA3F0E">
      <w:pPr>
        <w:pStyle w:val="ConsPlusNormal"/>
        <w:tabs>
          <w:tab w:val="left" w:pos="0"/>
        </w:tabs>
        <w:ind w:firstLine="142"/>
        <w:jc w:val="both"/>
        <w:rPr>
          <w:sz w:val="16"/>
          <w:szCs w:val="16"/>
        </w:rPr>
      </w:pPr>
      <w:r w:rsidRPr="00DC70AB">
        <w:rPr>
          <w:sz w:val="16"/>
          <w:szCs w:val="16"/>
        </w:rPr>
        <w:t>4) площадь земельного участка, образованного в результате перераспределения земельных участков.</w:t>
      </w:r>
    </w:p>
    <w:p w:rsidR="00CA3F0E" w:rsidRPr="00DC70AB" w:rsidRDefault="00CA3F0E" w:rsidP="00CA3F0E">
      <w:pPr>
        <w:pStyle w:val="ConsPlusNormal"/>
        <w:tabs>
          <w:tab w:val="left" w:pos="0"/>
        </w:tabs>
        <w:ind w:firstLine="142"/>
        <w:jc w:val="both"/>
        <w:rPr>
          <w:sz w:val="16"/>
          <w:szCs w:val="16"/>
        </w:rPr>
      </w:pPr>
      <w:r w:rsidRPr="00DC70AB">
        <w:rPr>
          <w:sz w:val="16"/>
          <w:szCs w:val="16"/>
        </w:rPr>
        <w:lastRenderedPageBreak/>
        <w:t>5) почтовый адрес и (или) адрес электронной почты для связи с заявителем.</w:t>
      </w:r>
    </w:p>
    <w:p w:rsidR="00CA3F0E" w:rsidRPr="00DC70AB" w:rsidRDefault="00CA3F0E" w:rsidP="00CA3F0E">
      <w:pPr>
        <w:pStyle w:val="ConsPlusNormal"/>
        <w:tabs>
          <w:tab w:val="left" w:pos="0"/>
        </w:tabs>
        <w:ind w:firstLine="142"/>
        <w:jc w:val="both"/>
        <w:rPr>
          <w:sz w:val="16"/>
          <w:szCs w:val="16"/>
        </w:rPr>
      </w:pPr>
      <w:r w:rsidRPr="00DC70AB">
        <w:rPr>
          <w:sz w:val="16"/>
          <w:szCs w:val="16"/>
        </w:rPr>
        <w:t>Текст документа написан разборчиво.</w:t>
      </w:r>
    </w:p>
    <w:p w:rsidR="00CA3F0E" w:rsidRPr="00DC70AB" w:rsidRDefault="00CA3F0E" w:rsidP="00CA3F0E">
      <w:pPr>
        <w:pStyle w:val="ConsPlusNormal"/>
        <w:tabs>
          <w:tab w:val="left" w:pos="0"/>
        </w:tabs>
        <w:ind w:firstLine="142"/>
        <w:jc w:val="both"/>
        <w:rPr>
          <w:sz w:val="16"/>
          <w:szCs w:val="16"/>
        </w:rPr>
      </w:pPr>
      <w:r w:rsidRPr="00DC70AB">
        <w:rPr>
          <w:sz w:val="16"/>
          <w:szCs w:val="16"/>
        </w:rPr>
        <w:t>В документе нет подчисток, приписок, зачеркнутых слов и иных неоговоренных исправлений.</w:t>
      </w:r>
    </w:p>
    <w:p w:rsidR="00CA3F0E" w:rsidRPr="00DC70AB" w:rsidRDefault="00CA3F0E" w:rsidP="00CA3F0E">
      <w:pPr>
        <w:pStyle w:val="ConsPlusNormal"/>
        <w:tabs>
          <w:tab w:val="left" w:pos="0"/>
        </w:tabs>
        <w:ind w:firstLine="142"/>
        <w:jc w:val="both"/>
        <w:rPr>
          <w:sz w:val="16"/>
          <w:szCs w:val="16"/>
        </w:rPr>
      </w:pPr>
      <w:r w:rsidRPr="00DC70AB">
        <w:rPr>
          <w:sz w:val="16"/>
          <w:szCs w:val="16"/>
        </w:rPr>
        <w:t>Документ не исполнен карандашом.</w:t>
      </w:r>
    </w:p>
    <w:p w:rsidR="00CA3F0E" w:rsidRPr="00DC70AB" w:rsidRDefault="00CA3F0E" w:rsidP="00CA3F0E">
      <w:pPr>
        <w:pStyle w:val="ConsPlusNormal"/>
        <w:tabs>
          <w:tab w:val="left" w:pos="0"/>
        </w:tabs>
        <w:ind w:firstLine="142"/>
        <w:jc w:val="both"/>
        <w:rPr>
          <w:sz w:val="16"/>
          <w:szCs w:val="16"/>
        </w:rPr>
      </w:pPr>
      <w:r w:rsidRPr="00DC70AB">
        <w:rPr>
          <w:sz w:val="16"/>
          <w:szCs w:val="16"/>
        </w:rPr>
        <w:t>Документ не имеет серьезных повреждений, наличие которых допускает многозначность истолкования содержания.</w:t>
      </w:r>
    </w:p>
    <w:p w:rsidR="00CA3F0E" w:rsidRPr="00DC70AB" w:rsidRDefault="00CA3F0E" w:rsidP="00CA3F0E">
      <w:pPr>
        <w:pStyle w:val="ConsPlusNormal"/>
        <w:tabs>
          <w:tab w:val="left" w:pos="0"/>
        </w:tabs>
        <w:ind w:firstLine="142"/>
        <w:jc w:val="both"/>
        <w:rPr>
          <w:sz w:val="16"/>
          <w:szCs w:val="16"/>
        </w:rPr>
      </w:pPr>
      <w:r w:rsidRPr="00DC70AB">
        <w:rPr>
          <w:sz w:val="16"/>
          <w:szCs w:val="16"/>
        </w:rPr>
        <w:t xml:space="preserve">Продолжительность административной процедуры по приему и регистрации документов не может превышать 15 минут. </w:t>
      </w:r>
    </w:p>
    <w:p w:rsidR="00CA3F0E" w:rsidRPr="00DC70AB" w:rsidRDefault="00CA3F0E" w:rsidP="00CA3F0E">
      <w:pPr>
        <w:pStyle w:val="ConsPlusNormal"/>
        <w:tabs>
          <w:tab w:val="left" w:pos="0"/>
        </w:tabs>
        <w:ind w:firstLine="142"/>
        <w:jc w:val="both"/>
        <w:rPr>
          <w:sz w:val="16"/>
          <w:szCs w:val="16"/>
        </w:rPr>
      </w:pPr>
      <w:r w:rsidRPr="00DC70AB">
        <w:rPr>
          <w:sz w:val="16"/>
          <w:szCs w:val="16"/>
        </w:rPr>
        <w:t>Максимальный срок выполнения административной процедуры – один рабочий день.</w:t>
      </w:r>
    </w:p>
    <w:p w:rsidR="00CA3F0E" w:rsidRPr="00DC70AB" w:rsidRDefault="00CA3F0E" w:rsidP="00CA3F0E">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DC70AB">
        <w:rPr>
          <w:rFonts w:ascii="Arial" w:hAnsi="Arial" w:cs="Arial"/>
          <w:spacing w:val="2"/>
          <w:sz w:val="16"/>
          <w:szCs w:val="16"/>
        </w:rPr>
        <w:t xml:space="preserve">Ответственным лицом по приему и регистрации поступивших документов является </w:t>
      </w:r>
      <w:r w:rsidRPr="00DC70AB">
        <w:rPr>
          <w:rFonts w:ascii="Arial" w:hAnsi="Arial" w:cs="Arial"/>
          <w:sz w:val="16"/>
          <w:szCs w:val="16"/>
        </w:rPr>
        <w:t>уполномоченный специалист у</w:t>
      </w:r>
      <w:r w:rsidRPr="00DC70AB">
        <w:rPr>
          <w:rFonts w:ascii="Arial" w:hAnsi="Arial" w:cs="Arial"/>
          <w:color w:val="000000"/>
          <w:spacing w:val="2"/>
          <w:sz w:val="16"/>
          <w:szCs w:val="16"/>
        </w:rPr>
        <w:t>правления</w:t>
      </w:r>
      <w:r w:rsidRPr="00DC70AB">
        <w:rPr>
          <w:rFonts w:ascii="Arial" w:hAnsi="Arial" w:cs="Arial"/>
          <w:spacing w:val="2"/>
          <w:sz w:val="16"/>
          <w:szCs w:val="16"/>
        </w:rPr>
        <w:t>.</w:t>
      </w:r>
    </w:p>
    <w:p w:rsidR="00CA3F0E" w:rsidRPr="00DC70AB" w:rsidRDefault="00CA3F0E" w:rsidP="00CA3F0E">
      <w:pPr>
        <w:pStyle w:val="ConsPlusNormal"/>
        <w:tabs>
          <w:tab w:val="left" w:pos="0"/>
        </w:tabs>
        <w:ind w:left="709" w:firstLine="142"/>
        <w:jc w:val="both"/>
        <w:rPr>
          <w:sz w:val="16"/>
          <w:szCs w:val="16"/>
        </w:rPr>
      </w:pPr>
      <w:r w:rsidRPr="00DC70AB">
        <w:rPr>
          <w:sz w:val="16"/>
          <w:szCs w:val="16"/>
        </w:rPr>
        <w:t>В МФЦ:</w:t>
      </w:r>
    </w:p>
    <w:p w:rsidR="00CA3F0E" w:rsidRPr="00DC70AB" w:rsidRDefault="00CA3F0E" w:rsidP="00CA3F0E">
      <w:pPr>
        <w:pStyle w:val="ConsPlusNormal"/>
        <w:tabs>
          <w:tab w:val="left" w:pos="0"/>
        </w:tabs>
        <w:ind w:firstLine="142"/>
        <w:jc w:val="both"/>
        <w:rPr>
          <w:sz w:val="16"/>
          <w:szCs w:val="16"/>
        </w:rPr>
      </w:pPr>
      <w:r w:rsidRPr="00DC70AB">
        <w:rPr>
          <w:sz w:val="16"/>
          <w:szCs w:val="16"/>
        </w:rPr>
        <w:t>Специалист МФЦ проверяет комплектность документов, правильность заполнения заявления, соответствие представленных документов пункту 2.8 Административного регламента.</w:t>
      </w:r>
    </w:p>
    <w:p w:rsidR="00CA3F0E" w:rsidRPr="00DC70AB" w:rsidRDefault="00CA3F0E" w:rsidP="00CA3F0E">
      <w:pPr>
        <w:pStyle w:val="ConsPlusNormal"/>
        <w:tabs>
          <w:tab w:val="left" w:pos="0"/>
        </w:tabs>
        <w:ind w:firstLine="142"/>
        <w:jc w:val="both"/>
        <w:rPr>
          <w:sz w:val="16"/>
          <w:szCs w:val="16"/>
        </w:rPr>
      </w:pPr>
      <w:r w:rsidRPr="00DC70AB">
        <w:rPr>
          <w:sz w:val="16"/>
          <w:szCs w:val="16"/>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представителю)(приложение 3 к административному регламенту).</w:t>
      </w:r>
    </w:p>
    <w:p w:rsidR="00CA3F0E" w:rsidRPr="00DC70AB" w:rsidRDefault="00CA3F0E" w:rsidP="00CA3F0E">
      <w:pPr>
        <w:pStyle w:val="ConsPlusNormal"/>
        <w:tabs>
          <w:tab w:val="left" w:pos="0"/>
        </w:tabs>
        <w:ind w:firstLine="142"/>
        <w:jc w:val="both"/>
        <w:rPr>
          <w:sz w:val="16"/>
          <w:szCs w:val="16"/>
        </w:rPr>
      </w:pPr>
      <w:r w:rsidRPr="00DC70AB">
        <w:rPr>
          <w:sz w:val="16"/>
          <w:szCs w:val="16"/>
        </w:rPr>
        <w:t>Специалист МФЦ регистрирует заявление в АИС МФЦ с присвоением регистрационного номера дела и указывает дату регистрации.</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После регистрации заявления специалист МФЦ готовит расписку о приеме и регистрации комплекта документов, формируемую в АИС МФЦ.</w:t>
      </w:r>
    </w:p>
    <w:p w:rsidR="00CA3F0E" w:rsidRPr="00DC70AB" w:rsidRDefault="00CA3F0E" w:rsidP="00CA3F0E">
      <w:pPr>
        <w:autoSpaceDE w:val="0"/>
        <w:autoSpaceDN w:val="0"/>
        <w:ind w:firstLine="142"/>
        <w:jc w:val="both"/>
        <w:rPr>
          <w:rFonts w:ascii="Arial" w:hAnsi="Arial" w:cs="Arial"/>
          <w:color w:val="000000" w:themeColor="text1"/>
          <w:sz w:val="16"/>
          <w:szCs w:val="16"/>
        </w:rPr>
      </w:pPr>
      <w:r w:rsidRPr="00DC70AB">
        <w:rPr>
          <w:rFonts w:ascii="Arial" w:hAnsi="Arial" w:cs="Arial"/>
          <w:color w:val="000000" w:themeColor="text1"/>
          <w:sz w:val="16"/>
          <w:szCs w:val="16"/>
        </w:rPr>
        <w:t>В расписку включаются только документы, представленные заявителем(приложение 4 к административному регламенту).</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Экземпляр расписки подписывается специалистом МФЦ, ответственным за прием документов, и заявителем (его представителем).</w:t>
      </w:r>
    </w:p>
    <w:p w:rsidR="00CA3F0E" w:rsidRPr="00DC70AB" w:rsidRDefault="00CA3F0E" w:rsidP="00CA3F0E">
      <w:pPr>
        <w:pStyle w:val="ConsPlusNormal"/>
        <w:tabs>
          <w:tab w:val="left" w:pos="0"/>
        </w:tabs>
        <w:ind w:firstLine="142"/>
        <w:jc w:val="both"/>
        <w:rPr>
          <w:sz w:val="16"/>
          <w:szCs w:val="16"/>
        </w:rPr>
      </w:pPr>
      <w:r w:rsidRPr="00DC70AB">
        <w:rPr>
          <w:sz w:val="16"/>
          <w:szCs w:val="16"/>
        </w:rPr>
        <w:t>Выдает заявителю (представителю заявителя) расписку о приеме и регистрации комплекта документов.</w:t>
      </w:r>
    </w:p>
    <w:p w:rsidR="00CA3F0E" w:rsidRPr="00DC70AB" w:rsidRDefault="00CA3F0E" w:rsidP="00CA3F0E">
      <w:pPr>
        <w:pStyle w:val="ConsPlusNormal"/>
        <w:tabs>
          <w:tab w:val="left" w:pos="0"/>
        </w:tabs>
        <w:ind w:firstLine="142"/>
        <w:jc w:val="both"/>
        <w:rPr>
          <w:sz w:val="16"/>
          <w:szCs w:val="16"/>
        </w:rPr>
      </w:pPr>
      <w:r w:rsidRPr="00DC70AB">
        <w:rPr>
          <w:sz w:val="16"/>
          <w:szCs w:val="16"/>
        </w:rPr>
        <w:t xml:space="preserve">Продолжительность административной процедуры по приему и регистрации документов не может превышать 15 минут. </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При отсутствии электронного взаимодействия между МФЦ и органом, предоставляющим услугу:</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Сотрудник МФЦ формирует пакет документов, представляемый заявителем,  и передает в управление с сопроводительным реестром.</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Максимальный срок исполнения процедуры не позднее 2 рабочих дней, следующих за днем обращения.</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При наличии электронного взаимодействия между МФЦ и управлением:</w:t>
      </w:r>
    </w:p>
    <w:p w:rsidR="00CA3F0E" w:rsidRPr="00DC70AB" w:rsidRDefault="00CA3F0E" w:rsidP="00CA3F0E">
      <w:pPr>
        <w:autoSpaceDE w:val="0"/>
        <w:autoSpaceDN w:val="0"/>
        <w:ind w:firstLine="142"/>
        <w:jc w:val="both"/>
        <w:rPr>
          <w:rFonts w:ascii="Arial" w:hAnsi="Arial" w:cs="Arial"/>
          <w:sz w:val="16"/>
          <w:szCs w:val="16"/>
        </w:rPr>
      </w:pPr>
      <w:r w:rsidRPr="00DC70AB">
        <w:rPr>
          <w:rFonts w:ascii="Arial" w:hAnsi="Arial" w:cs="Arial"/>
          <w:sz w:val="16"/>
          <w:szCs w:val="16"/>
        </w:rPr>
        <w:t>В электронном виде:</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Максимальный срок исполнения процедуры 1 рабочий день со дня поступления документов.</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На бумажном носителе:</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Формирует пакет документов, представленных заявителем,  и направляет в орган, предоставляющий услугу, с сопроводительным реестром, не чаще 1 раза в неделю.</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При обращении через РПГУ.</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 xml:space="preserve">регистрация заявления, поступившего в рабочее время, осуществляется специалистом в день поступления; </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lastRenderedPageBreak/>
        <w:t>регистрация заявления, поступившего в нерабочее время, осуществляется специалистом на следующий рабочий день.</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После регистрации статус заявления в личном кабинете заявителя на ЕПГУ и (или) РПГУ обновляется автоматически.</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pacing w:val="2"/>
          <w:sz w:val="16"/>
          <w:szCs w:val="16"/>
        </w:rPr>
        <w:t xml:space="preserve">Ответственным лицом по приему и регистрации поступивших документов  в управление и в электронном виде является </w:t>
      </w:r>
      <w:r w:rsidRPr="00DC70AB">
        <w:rPr>
          <w:rFonts w:ascii="Arial" w:hAnsi="Arial" w:cs="Arial"/>
          <w:sz w:val="16"/>
          <w:szCs w:val="16"/>
        </w:rPr>
        <w:t>уполномоченный специалист у</w:t>
      </w:r>
      <w:r w:rsidRPr="00DC70AB">
        <w:rPr>
          <w:rFonts w:ascii="Arial" w:hAnsi="Arial" w:cs="Arial"/>
          <w:spacing w:val="2"/>
          <w:sz w:val="16"/>
          <w:szCs w:val="16"/>
        </w:rPr>
        <w:t>правления, в МФЦ – уполномоченный специалист МФЦ</w:t>
      </w:r>
      <w:r w:rsidRPr="00DC70AB">
        <w:rPr>
          <w:rFonts w:ascii="Arial" w:hAnsi="Arial" w:cs="Arial"/>
          <w:sz w:val="16"/>
          <w:szCs w:val="16"/>
        </w:rPr>
        <w:t>.</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Максимальный срок исполнения процедуры 1 рабочий день со дня поступления документов.</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DC70AB">
          <w:rPr>
            <w:rFonts w:ascii="Arial" w:hAnsi="Arial" w:cs="Arial"/>
            <w:sz w:val="16"/>
            <w:szCs w:val="16"/>
          </w:rPr>
          <w:t>пункте 2.</w:t>
        </w:r>
      </w:hyperlink>
      <w:r w:rsidRPr="00DC70AB">
        <w:rPr>
          <w:rFonts w:ascii="Arial" w:hAnsi="Arial" w:cs="Arial"/>
          <w:sz w:val="16"/>
          <w:szCs w:val="16"/>
        </w:rPr>
        <w:t>8 административного регламента.</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Способ фиксации результата выполнения административной процедуры:</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в управление – регистрация факта заявления в журнале регистрации и (или) региональной и (или) ведомственной информационной системе;</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в МФЦ - регистрация факта заявления для предоставления муниципальной услуги в АИС МФЦ с присвоением регистрационного номера дела и указывает дату регистрации.</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 xml:space="preserve">в электронном виде </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 xml:space="preserve">регистрация заявления, поступившего в рабочее время, осуществляется в день поступления; </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регистрация заявления, поступившего в нерабочее время, осуществляется на следующий рабочий день.</w:t>
      </w:r>
    </w:p>
    <w:p w:rsidR="00CA3F0E" w:rsidRPr="00DC70AB" w:rsidRDefault="00CA3F0E" w:rsidP="00CA3F0E">
      <w:pPr>
        <w:tabs>
          <w:tab w:val="left" w:pos="0"/>
        </w:tabs>
        <w:ind w:firstLine="142"/>
        <w:jc w:val="both"/>
        <w:rPr>
          <w:rFonts w:ascii="Arial" w:hAnsi="Arial" w:cs="Arial"/>
          <w:b/>
          <w:sz w:val="16"/>
          <w:szCs w:val="16"/>
        </w:rPr>
      </w:pPr>
      <w:r w:rsidRPr="00DC70AB">
        <w:rPr>
          <w:rFonts w:ascii="Arial" w:hAnsi="Arial" w:cs="Arial"/>
          <w:sz w:val="16"/>
          <w:szCs w:val="16"/>
        </w:rPr>
        <w:t>После регистрации статус заявления в личном кабинете заявителя на РПГУ обновляется автоматически.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3.1.1.2. Формирование и направление межведомственных запросов.</w:t>
      </w:r>
    </w:p>
    <w:p w:rsidR="00CA3F0E" w:rsidRPr="00DC70AB" w:rsidRDefault="00CA3F0E" w:rsidP="00CA3F0E">
      <w:pPr>
        <w:pStyle w:val="Style8"/>
        <w:widowControl/>
        <w:tabs>
          <w:tab w:val="left" w:pos="720"/>
        </w:tabs>
        <w:spacing w:line="240" w:lineRule="auto"/>
        <w:ind w:firstLine="142"/>
        <w:rPr>
          <w:rFonts w:ascii="Arial" w:hAnsi="Arial" w:cs="Arial"/>
          <w:color w:val="000000"/>
          <w:sz w:val="16"/>
          <w:szCs w:val="16"/>
        </w:rPr>
      </w:pPr>
      <w:r w:rsidRPr="00DC70AB">
        <w:rPr>
          <w:rFonts w:ascii="Arial" w:hAnsi="Arial" w:cs="Arial"/>
          <w:sz w:val="16"/>
          <w:szCs w:val="16"/>
        </w:rPr>
        <w:t>Основанием для начала административной процедуры, является отсутствие в управление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r w:rsidRPr="00DC70AB">
        <w:rPr>
          <w:rFonts w:ascii="Arial" w:hAnsi="Arial" w:cs="Arial"/>
          <w:color w:val="000000"/>
          <w:sz w:val="16"/>
          <w:szCs w:val="16"/>
        </w:rPr>
        <w:t>.</w:t>
      </w:r>
    </w:p>
    <w:p w:rsidR="00CA3F0E" w:rsidRPr="00DC70AB" w:rsidRDefault="00CA3F0E" w:rsidP="00CA3F0E">
      <w:pPr>
        <w:pStyle w:val="ConsPlusNormal"/>
        <w:ind w:firstLine="142"/>
        <w:jc w:val="both"/>
        <w:rPr>
          <w:sz w:val="16"/>
          <w:szCs w:val="16"/>
        </w:rPr>
      </w:pPr>
      <w:r w:rsidRPr="00DC70AB">
        <w:rPr>
          <w:sz w:val="16"/>
          <w:szCs w:val="16"/>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DC70AB">
          <w:rPr>
            <w:sz w:val="16"/>
            <w:szCs w:val="16"/>
          </w:rPr>
          <w:t>пунктом 2.</w:t>
        </w:r>
      </w:hyperlink>
      <w:r w:rsidRPr="00DC70AB">
        <w:rPr>
          <w:sz w:val="16"/>
          <w:szCs w:val="16"/>
        </w:rPr>
        <w:t>7.1. административного регламента.</w:t>
      </w:r>
    </w:p>
    <w:p w:rsidR="00CA3F0E" w:rsidRPr="00DC70AB" w:rsidRDefault="00CA3F0E" w:rsidP="00CA3F0E">
      <w:pPr>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CA3F0E" w:rsidRPr="00DC70AB" w:rsidRDefault="00CA3F0E" w:rsidP="00CA3F0E">
      <w:pPr>
        <w:shd w:val="clear" w:color="auto" w:fill="FFFFFF"/>
        <w:tabs>
          <w:tab w:val="left" w:pos="-2127"/>
        </w:tabs>
        <w:ind w:right="5" w:firstLine="142"/>
        <w:jc w:val="both"/>
        <w:rPr>
          <w:rFonts w:ascii="Arial" w:hAnsi="Arial" w:cs="Arial"/>
          <w:spacing w:val="-2"/>
          <w:sz w:val="16"/>
          <w:szCs w:val="16"/>
        </w:rPr>
      </w:pPr>
      <w:r w:rsidRPr="00DC70AB">
        <w:rPr>
          <w:rFonts w:ascii="Arial" w:hAnsi="Arial" w:cs="Arial"/>
          <w:spacing w:val="-1"/>
          <w:sz w:val="16"/>
          <w:szCs w:val="16"/>
        </w:rPr>
        <w:t>Межведомственный запрос формируется и направляется в форме элек</w:t>
      </w:r>
      <w:r w:rsidRPr="00DC70AB">
        <w:rPr>
          <w:rFonts w:ascii="Arial" w:hAnsi="Arial" w:cs="Arial"/>
          <w:sz w:val="16"/>
          <w:szCs w:val="16"/>
        </w:rPr>
        <w:t xml:space="preserve">тронного документа, подписанного </w:t>
      </w:r>
      <w:hyperlink r:id="rId51" w:history="1">
        <w:r w:rsidRPr="00DC70AB">
          <w:rPr>
            <w:rFonts w:ascii="Arial" w:hAnsi="Arial" w:cs="Arial"/>
            <w:sz w:val="16"/>
            <w:szCs w:val="16"/>
          </w:rPr>
          <w:t>электронной подписью</w:t>
        </w:r>
      </w:hyperlink>
      <w:r w:rsidRPr="00DC70AB">
        <w:rPr>
          <w:rFonts w:ascii="Arial" w:hAnsi="Arial" w:cs="Arial"/>
          <w:sz w:val="16"/>
          <w:szCs w:val="16"/>
        </w:rPr>
        <w:t xml:space="preserve"> и направляется по каналам системы межведомственного электронного взаимодействия (далее - СМЭВ).</w:t>
      </w:r>
    </w:p>
    <w:p w:rsidR="00CA3F0E" w:rsidRPr="00DC70AB" w:rsidRDefault="00CA3F0E" w:rsidP="00CA3F0E">
      <w:pPr>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Максимальное время выполнения административной процедуры составляет 7 рабочих дней(направление запроса - </w:t>
      </w:r>
      <w:r w:rsidRPr="00DC70AB">
        <w:rPr>
          <w:rFonts w:ascii="Arial" w:hAnsi="Arial" w:cs="Arial"/>
          <w:sz w:val="16"/>
          <w:szCs w:val="16"/>
        </w:rPr>
        <w:lastRenderedPageBreak/>
        <w:t>1 рабочий день, получение ответа - 5 рабочих дней, приобщение ответа к делу - 1 рабочий день).</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2.6.1 административного регламента.</w:t>
      </w:r>
    </w:p>
    <w:p w:rsidR="00CA3F0E" w:rsidRPr="00DC70AB" w:rsidRDefault="00CA3F0E" w:rsidP="00CA3F0E">
      <w:pPr>
        <w:autoSpaceDE w:val="0"/>
        <w:autoSpaceDN w:val="0"/>
        <w:adjustRightInd w:val="0"/>
        <w:ind w:firstLine="142"/>
        <w:jc w:val="both"/>
        <w:outlineLvl w:val="2"/>
        <w:rPr>
          <w:rFonts w:ascii="Arial" w:hAnsi="Arial" w:cs="Arial"/>
          <w:sz w:val="16"/>
          <w:szCs w:val="16"/>
        </w:rPr>
      </w:pPr>
      <w:r w:rsidRPr="00DC70AB">
        <w:rPr>
          <w:rFonts w:ascii="Arial" w:hAnsi="Arial" w:cs="Arial"/>
          <w:sz w:val="16"/>
          <w:szCs w:val="16"/>
        </w:rPr>
        <w:t>Результатом административной процедуры является получение из федеральных органов исполнительной власти запрашиваемых документов.</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CA3F0E" w:rsidRPr="00DC70AB" w:rsidRDefault="00CA3F0E" w:rsidP="00CA3F0E">
      <w:pPr>
        <w:pStyle w:val="Style8"/>
        <w:widowControl/>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3.1.2.3.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CA3F0E" w:rsidRPr="00DC70AB" w:rsidRDefault="00CA3F0E" w:rsidP="00CA3F0E">
      <w:pPr>
        <w:pStyle w:val="Style8"/>
        <w:widowControl/>
        <w:tabs>
          <w:tab w:val="left" w:pos="720"/>
        </w:tabs>
        <w:spacing w:line="240" w:lineRule="auto"/>
        <w:ind w:firstLine="142"/>
        <w:rPr>
          <w:rFonts w:ascii="Arial" w:hAnsi="Arial" w:cs="Arial"/>
          <w:color w:val="000000"/>
          <w:sz w:val="16"/>
          <w:szCs w:val="16"/>
        </w:rPr>
      </w:pPr>
      <w:r w:rsidRPr="00DC70AB">
        <w:rPr>
          <w:rFonts w:ascii="Arial" w:hAnsi="Arial" w:cs="Arial"/>
          <w:sz w:val="16"/>
          <w:szCs w:val="16"/>
        </w:rPr>
        <w:t>Основанием для начала административной процедуры, является наличие заявления в администрации Благодарненского городского округа Ставропольского края с пакетом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r w:rsidRPr="00DC70AB">
        <w:rPr>
          <w:rFonts w:ascii="Arial" w:hAnsi="Arial" w:cs="Arial"/>
          <w:color w:val="000000"/>
          <w:sz w:val="16"/>
          <w:szCs w:val="16"/>
        </w:rPr>
        <w:t>.</w:t>
      </w:r>
    </w:p>
    <w:p w:rsidR="00CA3F0E" w:rsidRPr="00DC70AB" w:rsidRDefault="00CA3F0E" w:rsidP="00CA3F0E">
      <w:pPr>
        <w:pStyle w:val="Style8"/>
        <w:widowControl/>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Специалист администрации проверяет заявление и представленные документы на соответствие установленным требованиям.</w:t>
      </w:r>
    </w:p>
    <w:p w:rsidR="00CA3F0E" w:rsidRPr="00DC70AB" w:rsidRDefault="00CA3F0E" w:rsidP="00CA3F0E">
      <w:pPr>
        <w:pStyle w:val="Style8"/>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В случае</w:t>
      </w:r>
      <w:r>
        <w:rPr>
          <w:rFonts w:ascii="Arial" w:hAnsi="Arial" w:cs="Arial"/>
          <w:color w:val="000000"/>
          <w:sz w:val="16"/>
          <w:szCs w:val="16"/>
        </w:rPr>
        <w:t xml:space="preserve"> </w:t>
      </w:r>
      <w:r w:rsidRPr="00DC70AB">
        <w:rPr>
          <w:rFonts w:ascii="Arial" w:hAnsi="Arial" w:cs="Arial"/>
          <w:color w:val="000000"/>
          <w:sz w:val="16"/>
          <w:szCs w:val="16"/>
        </w:rPr>
        <w:t>установления отсутствия оснований для отказа в предоставлении муниципальной услуги, специалист органа, предоставляющего услугу:</w:t>
      </w:r>
    </w:p>
    <w:p w:rsidR="00CA3F0E" w:rsidRPr="00DC70AB" w:rsidRDefault="00CA3F0E" w:rsidP="00CA3F0E">
      <w:pPr>
        <w:pStyle w:val="Style8"/>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осуществляет подготовку проекта  соглашения о перераспределении земельных участков;</w:t>
      </w:r>
    </w:p>
    <w:p w:rsidR="00CA3F0E" w:rsidRPr="00DC70AB" w:rsidRDefault="00CA3F0E" w:rsidP="00CA3F0E">
      <w:pPr>
        <w:pStyle w:val="Style8"/>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определяет размер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в порядке, установленном органом местного самоуправления, в отношении земельных участков, находящихся в муниципальной собственности;</w:t>
      </w:r>
    </w:p>
    <w:p w:rsidR="00CA3F0E" w:rsidRPr="00DC70AB" w:rsidRDefault="00CA3F0E" w:rsidP="00CA3F0E">
      <w:pPr>
        <w:pStyle w:val="Style8"/>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информирует заявителя о размере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w:t>
      </w:r>
    </w:p>
    <w:p w:rsidR="00CA3F0E" w:rsidRPr="00DC70AB" w:rsidRDefault="00CA3F0E" w:rsidP="00CA3F0E">
      <w:pPr>
        <w:pStyle w:val="Style8"/>
        <w:widowControl/>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передает проект соглашения о перераспределении земельных участков Главе для принятия решения.</w:t>
      </w:r>
    </w:p>
    <w:p w:rsidR="00CA3F0E" w:rsidRPr="00DC70AB" w:rsidRDefault="00CA3F0E" w:rsidP="00CA3F0E">
      <w:pPr>
        <w:pStyle w:val="Style8"/>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Глава проверяет правильность проекта соглашения о перераспределении земельных участков, утверждает (подписывает) проект соглашения о перераспределении земельных участков, направляет утвержденные и подписанные документы специалисту, ответственному за направление документов заявителю.</w:t>
      </w:r>
    </w:p>
    <w:p w:rsidR="00CA3F0E" w:rsidRPr="00DC70AB" w:rsidRDefault="00CA3F0E" w:rsidP="00CA3F0E">
      <w:pPr>
        <w:pStyle w:val="Style8"/>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 xml:space="preserve">В случае установления наличия оснований для отказа в предоставлении муниципальной услуги специалист администрации, осуществляет подготовку проекта уведомления об отказе в предоставлении муниципальной услуги и передает Главе для принятия решения. </w:t>
      </w:r>
    </w:p>
    <w:p w:rsidR="00CA3F0E" w:rsidRPr="00DC70AB" w:rsidRDefault="00CA3F0E" w:rsidP="00CA3F0E">
      <w:pPr>
        <w:pStyle w:val="Style8"/>
        <w:tabs>
          <w:tab w:val="left" w:pos="706"/>
        </w:tabs>
        <w:spacing w:line="240" w:lineRule="auto"/>
        <w:ind w:firstLine="142"/>
        <w:rPr>
          <w:rFonts w:ascii="Arial" w:hAnsi="Arial" w:cs="Arial"/>
          <w:color w:val="000000"/>
          <w:sz w:val="16"/>
          <w:szCs w:val="16"/>
        </w:rPr>
      </w:pPr>
      <w:r w:rsidRPr="00DC70AB">
        <w:rPr>
          <w:rFonts w:ascii="Arial" w:hAnsi="Arial" w:cs="Arial"/>
          <w:color w:val="000000"/>
          <w:sz w:val="16"/>
          <w:szCs w:val="16"/>
        </w:rPr>
        <w:t>Глава, проверяет правильность проекта уведомления об отказе в предоставлении муниципальной услуги, утверждает (подписывает) проект уведомления об отказе в предоставлении муниципальной услуги, направляет утвержденные и подписанные документы специалисту, ответственному за направление документов заявителю.</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Максимальный срок выполнения административной процедуры10 рабочих дней со дня поступления заявления и документов, необходимых для предоставления услуги.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Специалист органа, предоставляющего услугу (при обращении через РПГУ)  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lastRenderedPageBreak/>
        <w:t>Критериями принятия решения о предоставлении муниципальной услуги.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Результатом административной процедуры является принятие проекта соглашения о перераспределении земель и (или) земельных участков;</w:t>
      </w:r>
      <w:r>
        <w:rPr>
          <w:rFonts w:ascii="Arial" w:hAnsi="Arial" w:cs="Arial"/>
          <w:sz w:val="16"/>
          <w:szCs w:val="16"/>
        </w:rPr>
        <w:t xml:space="preserve"> </w:t>
      </w:r>
      <w:r w:rsidRPr="00DC70AB">
        <w:rPr>
          <w:rFonts w:ascii="Arial" w:hAnsi="Arial" w:cs="Arial"/>
          <w:sz w:val="16"/>
          <w:szCs w:val="16"/>
        </w:rPr>
        <w:t>уведомление об отказе в предоставлении муниципальной услуги;</w:t>
      </w:r>
      <w:r>
        <w:rPr>
          <w:rFonts w:ascii="Arial" w:hAnsi="Arial" w:cs="Arial"/>
          <w:sz w:val="16"/>
          <w:szCs w:val="16"/>
        </w:rPr>
        <w:t xml:space="preserve"> </w:t>
      </w:r>
      <w:r w:rsidRPr="00DC70AB">
        <w:rPr>
          <w:rFonts w:ascii="Arial" w:hAnsi="Arial" w:cs="Arial"/>
          <w:sz w:val="16"/>
          <w:szCs w:val="16"/>
        </w:rPr>
        <w:t>уведомление о возврате заявления и приложенных к нему копий документов.</w:t>
      </w:r>
    </w:p>
    <w:p w:rsidR="00CA3F0E" w:rsidRPr="00DC70AB" w:rsidRDefault="00CA3F0E" w:rsidP="00CA3F0E">
      <w:pPr>
        <w:pStyle w:val="ConsPlusNormal"/>
        <w:ind w:firstLine="142"/>
        <w:jc w:val="both"/>
        <w:rPr>
          <w:sz w:val="16"/>
          <w:szCs w:val="16"/>
        </w:rPr>
      </w:pPr>
      <w:r w:rsidRPr="00DC70AB">
        <w:rPr>
          <w:sz w:val="16"/>
          <w:szCs w:val="16"/>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CA3F0E" w:rsidRPr="00DC70AB" w:rsidRDefault="00CA3F0E" w:rsidP="00CA3F0E">
      <w:pPr>
        <w:pStyle w:val="ConsPlusNormal"/>
        <w:ind w:firstLine="142"/>
        <w:jc w:val="both"/>
        <w:rPr>
          <w:sz w:val="16"/>
          <w:szCs w:val="16"/>
        </w:rPr>
      </w:pPr>
      <w:r w:rsidRPr="00DC70AB">
        <w:rPr>
          <w:sz w:val="16"/>
          <w:szCs w:val="16"/>
        </w:rPr>
        <w:t>3.1.2.4.Направление заявителю результата предоставления муниципальной услуги.</w:t>
      </w:r>
    </w:p>
    <w:p w:rsidR="00CA3F0E" w:rsidRPr="00DC70AB" w:rsidRDefault="00CA3F0E" w:rsidP="00CA3F0E">
      <w:pPr>
        <w:pStyle w:val="ConsPlusNormal"/>
        <w:ind w:firstLine="142"/>
        <w:jc w:val="both"/>
        <w:rPr>
          <w:sz w:val="16"/>
          <w:szCs w:val="16"/>
        </w:rPr>
      </w:pPr>
      <w:r w:rsidRPr="00DC70AB">
        <w:rPr>
          <w:sz w:val="16"/>
          <w:szCs w:val="16"/>
        </w:rPr>
        <w:t>Основанием для начала административной процедуры, является наличие заявления о перераспределении земельных участков.</w:t>
      </w:r>
    </w:p>
    <w:p w:rsidR="00CA3F0E" w:rsidRPr="00DC70AB" w:rsidRDefault="00CA3F0E" w:rsidP="00CA3F0E">
      <w:pPr>
        <w:pStyle w:val="ConsPlusNormal"/>
        <w:ind w:firstLine="142"/>
        <w:jc w:val="both"/>
        <w:rPr>
          <w:sz w:val="16"/>
          <w:szCs w:val="16"/>
        </w:rPr>
      </w:pPr>
      <w:r w:rsidRPr="00DC70AB">
        <w:rPr>
          <w:sz w:val="16"/>
          <w:szCs w:val="16"/>
        </w:rPr>
        <w:t>Специалист администрации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Максимальный срок выполнения административной процедуры 1 рабочий день с момента принятия решения о предоставлении (об отказе в предоставлении) услуги.</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 xml:space="preserve">а) устанавливает личность заявителя (личность и полномочия представителя); </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б) выдает результат заявителю (представителю заявителя);</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CA3F0E" w:rsidRPr="00DC70AB" w:rsidRDefault="00CA3F0E" w:rsidP="00CA3F0E">
      <w:pPr>
        <w:tabs>
          <w:tab w:val="left" w:pos="-2552"/>
        </w:tabs>
        <w:ind w:firstLine="142"/>
        <w:jc w:val="both"/>
        <w:rPr>
          <w:rFonts w:ascii="Arial" w:hAnsi="Arial" w:cs="Arial"/>
          <w:sz w:val="16"/>
          <w:szCs w:val="16"/>
        </w:rPr>
      </w:pPr>
      <w:r w:rsidRPr="00DC70AB">
        <w:rPr>
          <w:rFonts w:ascii="Arial" w:hAnsi="Arial" w:cs="Arial"/>
          <w:sz w:val="16"/>
          <w:szCs w:val="16"/>
        </w:rPr>
        <w:t>По истечении 30 календарных дней с момента получения результата из органа, предоставляющего услугу 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CA3F0E" w:rsidRPr="00DC70AB" w:rsidRDefault="00CA3F0E" w:rsidP="00CA3F0E">
      <w:pPr>
        <w:tabs>
          <w:tab w:val="left" w:pos="0"/>
        </w:tabs>
        <w:ind w:firstLine="142"/>
        <w:jc w:val="both"/>
        <w:rPr>
          <w:rFonts w:ascii="Arial" w:hAnsi="Arial" w:cs="Arial"/>
          <w:sz w:val="16"/>
          <w:szCs w:val="16"/>
        </w:rPr>
      </w:pPr>
      <w:r w:rsidRPr="00DC70AB">
        <w:rPr>
          <w:rFonts w:ascii="Arial" w:hAnsi="Arial" w:cs="Arial"/>
          <w:sz w:val="16"/>
          <w:szCs w:val="16"/>
        </w:rPr>
        <w:tab/>
        <w:t>Критериями принятия решения  о предоставлении услуги является направление  результата заявителю способом, указанным в заявлении.</w:t>
      </w:r>
    </w:p>
    <w:p w:rsidR="00CA3F0E" w:rsidRPr="00DC70AB" w:rsidRDefault="00CA3F0E" w:rsidP="00CA3F0E">
      <w:pPr>
        <w:pStyle w:val="ConsPlusNormal"/>
        <w:ind w:firstLine="142"/>
        <w:jc w:val="both"/>
        <w:rPr>
          <w:sz w:val="16"/>
          <w:szCs w:val="16"/>
        </w:rPr>
      </w:pPr>
      <w:r w:rsidRPr="00DC70AB">
        <w:rPr>
          <w:sz w:val="16"/>
          <w:szCs w:val="16"/>
        </w:rPr>
        <w:t>Результатом административной процедуры является направление (вручение) заявителю проекта соглашения о перераспределении земельных участков.</w:t>
      </w:r>
    </w:p>
    <w:p w:rsidR="00CA3F0E" w:rsidRPr="00DC70AB" w:rsidRDefault="00CA3F0E" w:rsidP="00CA3F0E">
      <w:pPr>
        <w:pStyle w:val="ConsPlusNormal"/>
        <w:ind w:firstLine="142"/>
        <w:jc w:val="both"/>
        <w:rPr>
          <w:sz w:val="16"/>
          <w:szCs w:val="16"/>
        </w:rPr>
      </w:pPr>
      <w:r w:rsidRPr="00DC70AB">
        <w:rPr>
          <w:sz w:val="16"/>
          <w:szCs w:val="16"/>
        </w:rPr>
        <w:t>Способом фиксации результата административной процедуры является оформление соглашения на бумажном носителе с присвоением ему регистрационного номера и занесением данного номера в базу данных в порядке делопроизводства.</w:t>
      </w:r>
    </w:p>
    <w:p w:rsidR="00CA3F0E" w:rsidRPr="00DC70AB" w:rsidRDefault="00CA3F0E" w:rsidP="00CA3F0E">
      <w:pPr>
        <w:pStyle w:val="ConsPlusNormal"/>
        <w:ind w:firstLine="142"/>
        <w:jc w:val="both"/>
        <w:rPr>
          <w:sz w:val="16"/>
          <w:szCs w:val="16"/>
        </w:rPr>
      </w:pPr>
    </w:p>
    <w:p w:rsidR="00CA3F0E" w:rsidRPr="00DC70AB" w:rsidRDefault="00CA3F0E" w:rsidP="00CA3F0E">
      <w:pPr>
        <w:widowControl w:val="0"/>
        <w:autoSpaceDE w:val="0"/>
        <w:autoSpaceDN w:val="0"/>
        <w:adjustRightInd w:val="0"/>
        <w:ind w:firstLine="142"/>
        <w:jc w:val="center"/>
        <w:rPr>
          <w:rFonts w:ascii="Arial" w:hAnsi="Arial" w:cs="Arial"/>
          <w:sz w:val="16"/>
          <w:szCs w:val="16"/>
        </w:rPr>
      </w:pPr>
      <w:r w:rsidRPr="00DC70AB">
        <w:rPr>
          <w:rFonts w:ascii="Arial" w:hAnsi="Arial" w:cs="Arial"/>
          <w:sz w:val="16"/>
          <w:szCs w:val="16"/>
          <w:lang w:val="en-US"/>
        </w:rPr>
        <w:t>VI</w:t>
      </w:r>
      <w:r w:rsidRPr="00DC70AB">
        <w:rPr>
          <w:rFonts w:ascii="Arial" w:hAnsi="Arial" w:cs="Arial"/>
          <w:sz w:val="16"/>
          <w:szCs w:val="16"/>
        </w:rPr>
        <w:t>. Формы контроля за исполнением административного регламента</w:t>
      </w:r>
    </w:p>
    <w:p w:rsidR="00CA3F0E" w:rsidRPr="00DC70AB" w:rsidRDefault="00CA3F0E" w:rsidP="00CA3F0E">
      <w:pPr>
        <w:widowControl w:val="0"/>
        <w:autoSpaceDE w:val="0"/>
        <w:autoSpaceDN w:val="0"/>
        <w:adjustRightInd w:val="0"/>
        <w:ind w:firstLine="142"/>
        <w:jc w:val="center"/>
        <w:rPr>
          <w:rFonts w:ascii="Arial" w:hAnsi="Arial" w:cs="Arial"/>
          <w:sz w:val="16"/>
          <w:szCs w:val="16"/>
        </w:rPr>
      </w:pP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нормативных правовых актов администрации Благодарненского городского округа Ставропольского края положений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Благодарненского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Текущий контроль осуществляется постоянно начальником управления либо лицом, его замещающим, путем проведения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w:t>
      </w:r>
      <w:r w:rsidRPr="00DC70AB">
        <w:rPr>
          <w:rFonts w:ascii="Arial" w:hAnsi="Arial" w:cs="Arial"/>
          <w:sz w:val="16"/>
          <w:szCs w:val="16"/>
        </w:rPr>
        <w:lastRenderedPageBreak/>
        <w:t>решения, действия (бездействие) должностных лиц.</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управления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административного регламента, иных нормативных правовых актов Российской Федерации, Ставропольского края и органов местного самоуправления.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управления).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Порядок проведения внеплановой проверки регламентируется приказом управления. Предметом контроля является оценка полноты и качества испол</w:t>
      </w:r>
      <w:r w:rsidRPr="00DC70AB">
        <w:rPr>
          <w:rFonts w:ascii="Arial" w:hAnsi="Arial" w:cs="Arial"/>
          <w:sz w:val="16"/>
          <w:szCs w:val="16"/>
        </w:rPr>
        <w:softHyphen/>
        <w:t>нения муниципальной услуги, включая соблюдение последовательности и сроков административных действий (административных процедур), входя</w:t>
      </w:r>
      <w:r w:rsidRPr="00DC70AB">
        <w:rPr>
          <w:rFonts w:ascii="Arial" w:hAnsi="Arial" w:cs="Arial"/>
          <w:sz w:val="16"/>
          <w:szCs w:val="16"/>
        </w:rPr>
        <w:softHyphen/>
        <w:t>щих в нее, обоснованности и законности решений в процессе ее исполнения, а также выявление и устранение допущенных нарушений</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4.3. Ответственность должностных лиц органов администрации,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ответственность за исполнение муниципальной услуги возлагается на начальника управления;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специалисты управления,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административном регламенте, решения, действия (бездействие), принимаемые в ходе осуществления муниципальной услуги;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персональная ответственность должностных лиц управления закрепляется в их должностных инструкциях в соответствии с требованиями законодательства.</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4.4.1.</w:t>
      </w:r>
      <w:r w:rsidRPr="00DC70AB">
        <w:rPr>
          <w:rFonts w:ascii="Arial" w:hAnsi="Arial" w:cs="Arial"/>
          <w:sz w:val="16"/>
          <w:szCs w:val="16"/>
        </w:rPr>
        <w:tab/>
        <w:t>Контроль за предоставление муниципальной услуги осуществляется:</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администрацией;</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управлением;</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МФЦ;</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общественными объединениями и организациями;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иными органами, в установленном законом порядке.</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CA3F0E" w:rsidRPr="00DC70AB" w:rsidRDefault="00CA3F0E" w:rsidP="00CA3F0E">
      <w:pPr>
        <w:widowControl w:val="0"/>
        <w:autoSpaceDE w:val="0"/>
        <w:autoSpaceDN w:val="0"/>
        <w:adjustRightInd w:val="0"/>
        <w:ind w:firstLine="142"/>
        <w:jc w:val="both"/>
        <w:rPr>
          <w:rFonts w:ascii="Arial" w:hAnsi="Arial" w:cs="Arial"/>
          <w:sz w:val="16"/>
          <w:szCs w:val="16"/>
        </w:rPr>
      </w:pPr>
      <w:r w:rsidRPr="00DC70AB">
        <w:rPr>
          <w:rFonts w:ascii="Arial" w:hAnsi="Arial" w:cs="Arial"/>
          <w:sz w:val="16"/>
          <w:szCs w:val="16"/>
        </w:rPr>
        <w:t>4.4.4. Предложения и замечания предоставляются непосредственно в администрацию, управление или МУ «МФЦ», либо с использованием средств телефонной и почтовой связи.</w:t>
      </w:r>
    </w:p>
    <w:p w:rsidR="00CA3F0E" w:rsidRPr="00DC70AB" w:rsidRDefault="00CA3F0E" w:rsidP="00CA3F0E">
      <w:pPr>
        <w:autoSpaceDE w:val="0"/>
        <w:autoSpaceDN w:val="0"/>
        <w:adjustRightInd w:val="0"/>
        <w:spacing w:line="240" w:lineRule="exact"/>
        <w:ind w:firstLine="142"/>
        <w:jc w:val="center"/>
        <w:outlineLvl w:val="1"/>
        <w:rPr>
          <w:rFonts w:ascii="Arial" w:hAnsi="Arial" w:cs="Arial"/>
          <w:sz w:val="16"/>
          <w:szCs w:val="16"/>
        </w:rPr>
      </w:pPr>
      <w:r w:rsidRPr="00DC70AB">
        <w:rPr>
          <w:rFonts w:ascii="Arial" w:hAnsi="Arial" w:cs="Arial"/>
          <w:sz w:val="16"/>
          <w:szCs w:val="16"/>
          <w:lang w:val="en-US"/>
        </w:rPr>
        <w:lastRenderedPageBreak/>
        <w:t>V</w:t>
      </w:r>
      <w:r w:rsidRPr="00DC70AB">
        <w:rPr>
          <w:rFonts w:ascii="Arial" w:hAnsi="Arial" w:cs="Arial"/>
          <w:sz w:val="16"/>
          <w:szCs w:val="16"/>
        </w:rPr>
        <w:t>.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CA3F0E" w:rsidRPr="00DC70AB" w:rsidRDefault="00CA3F0E" w:rsidP="00CA3F0E">
      <w:pPr>
        <w:autoSpaceDE w:val="0"/>
        <w:autoSpaceDN w:val="0"/>
        <w:adjustRightInd w:val="0"/>
        <w:spacing w:line="240" w:lineRule="exact"/>
        <w:ind w:firstLine="142"/>
        <w:jc w:val="both"/>
        <w:outlineLvl w:val="1"/>
        <w:rPr>
          <w:rFonts w:ascii="Arial" w:hAnsi="Arial" w:cs="Arial"/>
          <w:sz w:val="16"/>
          <w:szCs w:val="16"/>
        </w:rPr>
      </w:pPr>
    </w:p>
    <w:p w:rsidR="00CA3F0E" w:rsidRPr="00DC70AB" w:rsidRDefault="00CA3F0E" w:rsidP="00CA3F0E">
      <w:pPr>
        <w:pStyle w:val="ConsPlusNormal"/>
        <w:ind w:firstLine="142"/>
        <w:jc w:val="both"/>
        <w:rPr>
          <w:sz w:val="16"/>
          <w:szCs w:val="16"/>
        </w:rPr>
      </w:pPr>
      <w:r w:rsidRPr="00DC70AB">
        <w:rPr>
          <w:sz w:val="16"/>
          <w:szCs w:val="16"/>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работников (далее - жалоба).</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Жалоба на нарушение порядка предоставления муниципальной услуги - требование заявителя или его </w:t>
      </w:r>
      <w:hyperlink r:id="rId52" w:history="1">
        <w:r w:rsidRPr="00DC70AB">
          <w:rPr>
            <w:rFonts w:ascii="Arial" w:hAnsi="Arial" w:cs="Arial"/>
            <w:sz w:val="16"/>
            <w:szCs w:val="16"/>
          </w:rPr>
          <w:t>законного представителя</w:t>
        </w:r>
      </w:hyperlink>
      <w:r w:rsidRPr="00DC70AB">
        <w:rPr>
          <w:rFonts w:ascii="Arial" w:hAnsi="Arial" w:cs="Arial"/>
          <w:sz w:val="16"/>
          <w:szCs w:val="16"/>
        </w:rP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w:t>
      </w:r>
      <w:hyperlink r:id="rId53" w:history="1">
        <w:r w:rsidRPr="00DC70AB">
          <w:rPr>
            <w:rFonts w:ascii="Arial" w:hAnsi="Arial" w:cs="Arial"/>
            <w:sz w:val="16"/>
            <w:szCs w:val="16"/>
          </w:rPr>
          <w:t>частью 1.1 статьи 16</w:t>
        </w:r>
      </w:hyperlink>
      <w:r w:rsidRPr="00DC70AB">
        <w:rPr>
          <w:rFonts w:ascii="Arial" w:hAnsi="Arial" w:cs="Arial"/>
          <w:sz w:val="16"/>
          <w:szCs w:val="16"/>
        </w:rPr>
        <w:t xml:space="preserve"> Федерального закона от 27 июля 2010  года № 210-ФЗ, или их работниками при получении данным заявителем муниципальной услуги обращения.</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Заявитель имеет право на досудебное (внесудебное) обжалование решений и действий (бездействия) должностных лиц управления</w:t>
      </w:r>
      <w:r w:rsidRPr="00DC70AB">
        <w:rPr>
          <w:rFonts w:ascii="Arial" w:hAnsi="Arial" w:cs="Arial"/>
          <w:i/>
          <w:iCs/>
          <w:sz w:val="16"/>
          <w:szCs w:val="16"/>
        </w:rPr>
        <w:t xml:space="preserve">, </w:t>
      </w:r>
      <w:r w:rsidRPr="00DC70AB">
        <w:rPr>
          <w:rFonts w:ascii="Arial" w:hAnsi="Arial" w:cs="Arial"/>
          <w:sz w:val="16"/>
          <w:szCs w:val="16"/>
        </w:rPr>
        <w:t>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Заявители имеют право обращаться в администрацию с жалобой на решение и (или) действие (бездействие) управления, предоставляющего муниципальную услугу, а также его должностных лиц, муниципальных служащих.</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Рассмотрение жалобы заявителя осуществляется бесплатно.</w:t>
      </w:r>
    </w:p>
    <w:p w:rsidR="00CA3F0E" w:rsidRPr="00DC70AB" w:rsidRDefault="00CA3F0E" w:rsidP="00CA3F0E">
      <w:pPr>
        <w:pStyle w:val="ConsPlusNormal"/>
        <w:ind w:firstLine="142"/>
        <w:jc w:val="both"/>
        <w:rPr>
          <w:sz w:val="16"/>
          <w:szCs w:val="16"/>
        </w:rPr>
      </w:pPr>
      <w:r w:rsidRPr="00DC70AB">
        <w:rPr>
          <w:sz w:val="16"/>
          <w:szCs w:val="16"/>
        </w:rPr>
        <w:t>5.2. Предмет жалобы.</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Заявитель может обратиться с жалобой, в том числе в следующих случаях:</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 xml:space="preserve">1) нарушение срока регистрации запроса о предоставлении муниципальной услуги, запроса, указанного в </w:t>
      </w:r>
      <w:hyperlink r:id="rId54" w:history="1">
        <w:r w:rsidRPr="00DC70AB">
          <w:rPr>
            <w:rFonts w:ascii="Arial" w:hAnsi="Arial" w:cs="Arial"/>
            <w:sz w:val="16"/>
            <w:szCs w:val="16"/>
          </w:rPr>
          <w:t>статье 15.1</w:t>
        </w:r>
      </w:hyperlink>
      <w:r w:rsidRPr="00DC70AB">
        <w:rPr>
          <w:rFonts w:ascii="Arial" w:hAnsi="Arial" w:cs="Arial"/>
          <w:sz w:val="16"/>
          <w:szCs w:val="16"/>
        </w:rPr>
        <w:t xml:space="preserve"> Федерального закона от 27 июля 2010 года № 210-ФЗ;</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5" w:history="1">
        <w:r w:rsidRPr="00DC70AB">
          <w:rPr>
            <w:rFonts w:ascii="Arial" w:hAnsi="Arial" w:cs="Arial"/>
            <w:sz w:val="16"/>
            <w:szCs w:val="16"/>
          </w:rPr>
          <w:t>частью 1.3 статьи 16</w:t>
        </w:r>
      </w:hyperlink>
      <w:r w:rsidRPr="00DC70AB">
        <w:rPr>
          <w:rFonts w:ascii="Arial" w:hAnsi="Arial" w:cs="Arial"/>
          <w:sz w:val="16"/>
          <w:szCs w:val="16"/>
        </w:rPr>
        <w:t xml:space="preserve"> Федерального закона от 27  июля 2010 года № 210-ФЗ;</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 xml:space="preserve">5) отказ в предоставлении муниципальной услуги, если основания отказа не предусмотрены федеральными </w:t>
      </w:r>
      <w:r w:rsidRPr="00DC70AB">
        <w:rPr>
          <w:rFonts w:ascii="Arial" w:hAnsi="Arial" w:cs="Arial"/>
          <w:sz w:val="16"/>
          <w:szCs w:val="16"/>
        </w:rPr>
        <w:lastRenderedPageBreak/>
        <w:t xml:space="preserve">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DC70AB">
          <w:rPr>
            <w:rFonts w:ascii="Arial" w:hAnsi="Arial" w:cs="Arial"/>
            <w:sz w:val="16"/>
            <w:szCs w:val="16"/>
          </w:rPr>
          <w:t>частью 1.3 статьи 16</w:t>
        </w:r>
      </w:hyperlink>
      <w:r w:rsidRPr="00DC70AB">
        <w:rPr>
          <w:rFonts w:ascii="Arial" w:hAnsi="Arial" w:cs="Arial"/>
          <w:sz w:val="16"/>
          <w:szCs w:val="16"/>
        </w:rPr>
        <w:t xml:space="preserve"> Федерального закона от 27 июля 2010 года № 210-ФЗ;</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7" w:history="1">
        <w:r w:rsidRPr="00DC70AB">
          <w:rPr>
            <w:rFonts w:ascii="Arial" w:hAnsi="Arial" w:cs="Arial"/>
            <w:sz w:val="16"/>
            <w:szCs w:val="16"/>
          </w:rPr>
          <w:t>частью 1.1 статьи 16</w:t>
        </w:r>
      </w:hyperlink>
      <w:r w:rsidRPr="00DC70AB">
        <w:rPr>
          <w:rFonts w:ascii="Arial" w:hAnsi="Arial" w:cs="Arial"/>
          <w:sz w:val="16"/>
          <w:szCs w:val="16"/>
        </w:rPr>
        <w:t xml:space="preserve"> Федерального закона Федеральный закон от 27 июля 2010 года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DC70AB">
          <w:rPr>
            <w:rFonts w:ascii="Arial" w:hAnsi="Arial" w:cs="Arial"/>
            <w:sz w:val="16"/>
            <w:szCs w:val="16"/>
          </w:rPr>
          <w:t>частью 1.3 статьи 16</w:t>
        </w:r>
      </w:hyperlink>
      <w:r w:rsidRPr="00DC70AB">
        <w:rPr>
          <w:rFonts w:ascii="Arial" w:hAnsi="Arial" w:cs="Arial"/>
          <w:sz w:val="16"/>
          <w:szCs w:val="16"/>
        </w:rPr>
        <w:t xml:space="preserve"> Федерального закона от 27 июля 2010 года № 210-ФЗ;</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8) нарушение срока или порядка выдачи документов по результатам предоставления муниципальной услуги;</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9" w:history="1">
        <w:r w:rsidRPr="00DC70AB">
          <w:rPr>
            <w:rFonts w:ascii="Arial" w:hAnsi="Arial" w:cs="Arial"/>
            <w:sz w:val="16"/>
            <w:szCs w:val="16"/>
          </w:rPr>
          <w:t>частью 1.3 статьи 16</w:t>
        </w:r>
      </w:hyperlink>
      <w:r w:rsidRPr="00DC70AB">
        <w:rPr>
          <w:rFonts w:ascii="Arial" w:hAnsi="Arial" w:cs="Arial"/>
          <w:sz w:val="16"/>
          <w:szCs w:val="16"/>
        </w:rPr>
        <w:t xml:space="preserve"> Федерального закона от 27 июля 2010 года № 210-ФЗ.</w:t>
      </w:r>
    </w:p>
    <w:p w:rsidR="00CA3F0E" w:rsidRPr="00DC70AB" w:rsidRDefault="00CA3F0E" w:rsidP="00CA3F0E">
      <w:pPr>
        <w:suppressAutoHyphens/>
        <w:ind w:firstLine="142"/>
        <w:jc w:val="both"/>
        <w:rPr>
          <w:rFonts w:ascii="Arial" w:hAnsi="Arial" w:cs="Arial"/>
          <w:sz w:val="16"/>
          <w:szCs w:val="16"/>
        </w:rPr>
      </w:pPr>
      <w:r w:rsidRPr="00DC70AB">
        <w:rPr>
          <w:rFonts w:ascii="Arial" w:hAnsi="Arial" w:cs="Arial"/>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CA3F0E" w:rsidRPr="00DC70AB" w:rsidRDefault="00CA3F0E" w:rsidP="00CA3F0E">
      <w:pPr>
        <w:pStyle w:val="ConsPlusNormal"/>
        <w:ind w:firstLine="142"/>
        <w:jc w:val="both"/>
        <w:rPr>
          <w:sz w:val="16"/>
          <w:szCs w:val="16"/>
        </w:rPr>
      </w:pPr>
      <w:r w:rsidRPr="00DC70AB">
        <w:rPr>
          <w:sz w:val="16"/>
          <w:szCs w:val="16"/>
        </w:rPr>
        <w:t>5.3. Органы администрации и уполномоченные на рассмотрение жалобы должностные лица, которым может быть направлена жалоба</w:t>
      </w:r>
    </w:p>
    <w:p w:rsidR="00CA3F0E" w:rsidRPr="00DC70AB" w:rsidRDefault="00CA3F0E" w:rsidP="00CA3F0E">
      <w:pPr>
        <w:pStyle w:val="ConsPlusNormal"/>
        <w:ind w:firstLine="142"/>
        <w:jc w:val="both"/>
        <w:rPr>
          <w:sz w:val="16"/>
          <w:szCs w:val="16"/>
        </w:rPr>
      </w:pPr>
      <w:r w:rsidRPr="00DC70AB">
        <w:rPr>
          <w:sz w:val="16"/>
          <w:szCs w:val="16"/>
        </w:rPr>
        <w:t>Жалоба может быть направлена заявителем в случае обжалования действия (бездействия) и решения:</w:t>
      </w:r>
    </w:p>
    <w:p w:rsidR="00CA3F0E" w:rsidRPr="00DC70AB" w:rsidRDefault="00CA3F0E" w:rsidP="00CA3F0E">
      <w:pPr>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должностного лица органа, предоставляющего муниципальную услугу, муниципального служащего, </w:t>
      </w:r>
      <w:r w:rsidRPr="00DC70AB">
        <w:rPr>
          <w:rFonts w:ascii="Arial" w:hAnsi="Arial" w:cs="Arial"/>
          <w:sz w:val="16"/>
          <w:szCs w:val="16"/>
        </w:rPr>
        <w:lastRenderedPageBreak/>
        <w:t>руководителя органа, предоставляющего муниципальную услугу.</w:t>
      </w:r>
    </w:p>
    <w:p w:rsidR="00CA3F0E" w:rsidRPr="00DC70AB" w:rsidRDefault="00CA3F0E" w:rsidP="00CA3F0E">
      <w:pPr>
        <w:pStyle w:val="ConsPlusNormal"/>
        <w:ind w:firstLine="142"/>
        <w:jc w:val="both"/>
        <w:rPr>
          <w:sz w:val="16"/>
          <w:szCs w:val="16"/>
        </w:rPr>
      </w:pPr>
      <w:r w:rsidRPr="00DC70AB">
        <w:rPr>
          <w:sz w:val="16"/>
          <w:szCs w:val="16"/>
        </w:rPr>
        <w:t>Запрещается направлять обращение на рассмотрение должностному лицу, решение или действие (бездействие) которого обжалуется.</w:t>
      </w:r>
    </w:p>
    <w:p w:rsidR="00CA3F0E" w:rsidRPr="00DC70AB" w:rsidRDefault="00CA3F0E" w:rsidP="00CA3F0E">
      <w:pPr>
        <w:pStyle w:val="ConsPlusNormal"/>
        <w:ind w:firstLine="142"/>
        <w:jc w:val="both"/>
        <w:rPr>
          <w:sz w:val="16"/>
          <w:szCs w:val="16"/>
        </w:rPr>
      </w:pPr>
      <w:r w:rsidRPr="00DC70AB">
        <w:rPr>
          <w:sz w:val="16"/>
          <w:szCs w:val="16"/>
        </w:rPr>
        <w:t xml:space="preserve">Действие (бездействие) должностных лиц, участвующих в предоставлении муниципальной услуги, могут быть обжалованы в прокуратуру. </w:t>
      </w:r>
    </w:p>
    <w:p w:rsidR="00CA3F0E" w:rsidRPr="00DC70AB" w:rsidRDefault="00CA3F0E" w:rsidP="00CA3F0E">
      <w:pPr>
        <w:pStyle w:val="ConsPlusNormal"/>
        <w:ind w:firstLine="142"/>
        <w:jc w:val="both"/>
        <w:rPr>
          <w:sz w:val="16"/>
          <w:szCs w:val="16"/>
        </w:rPr>
      </w:pPr>
      <w:r w:rsidRPr="00DC70AB">
        <w:rPr>
          <w:sz w:val="16"/>
          <w:szCs w:val="16"/>
        </w:rPr>
        <w:t>5.4. Порядок подачи и рассмотрения жалобы</w:t>
      </w:r>
    </w:p>
    <w:p w:rsidR="00CA3F0E" w:rsidRPr="00DC70AB" w:rsidRDefault="00CA3F0E" w:rsidP="00CA3F0E">
      <w:pPr>
        <w:pStyle w:val="ConsPlusNormal"/>
        <w:ind w:firstLine="142"/>
        <w:jc w:val="both"/>
        <w:rPr>
          <w:sz w:val="16"/>
          <w:szCs w:val="16"/>
        </w:rPr>
      </w:pPr>
      <w:r w:rsidRPr="00DC70AB">
        <w:rPr>
          <w:sz w:val="16"/>
          <w:szCs w:val="16"/>
        </w:rPr>
        <w:t>5.4.1. Жалоба подается в письменной форме на бумажном носителе, в электронной форме в  администрацию, управление, МФЦ.</w:t>
      </w:r>
    </w:p>
    <w:p w:rsidR="00CA3F0E" w:rsidRPr="00DC70AB" w:rsidRDefault="00CA3F0E" w:rsidP="00CA3F0E">
      <w:pPr>
        <w:pStyle w:val="ConsPlusNormal"/>
        <w:ind w:firstLine="142"/>
        <w:jc w:val="both"/>
        <w:rPr>
          <w:sz w:val="16"/>
          <w:szCs w:val="16"/>
        </w:rPr>
      </w:pPr>
      <w:r w:rsidRPr="00DC70AB">
        <w:rPr>
          <w:sz w:val="16"/>
          <w:szCs w:val="16"/>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городского округа Ставропольского края, Портала государственных и муниципальных услуг, а также может быть принята при личном приеме заявителя. </w:t>
      </w:r>
    </w:p>
    <w:p w:rsidR="00CA3F0E" w:rsidRPr="00DC70AB" w:rsidRDefault="00CA3F0E" w:rsidP="00CA3F0E">
      <w:pPr>
        <w:pStyle w:val="ConsPlusNormal"/>
        <w:ind w:firstLine="142"/>
        <w:jc w:val="both"/>
        <w:rPr>
          <w:sz w:val="16"/>
          <w:szCs w:val="16"/>
        </w:rPr>
      </w:pPr>
      <w:r w:rsidRPr="00DC70AB">
        <w:rPr>
          <w:sz w:val="16"/>
          <w:szCs w:val="16"/>
        </w:rPr>
        <w:t xml:space="preserve">Жалоба должна содержать: </w:t>
      </w:r>
    </w:p>
    <w:p w:rsidR="00CA3F0E" w:rsidRPr="00DC70AB" w:rsidRDefault="00CA3F0E" w:rsidP="00CA3F0E">
      <w:pPr>
        <w:pStyle w:val="ConsPlusNormal"/>
        <w:ind w:firstLine="142"/>
        <w:jc w:val="both"/>
        <w:rPr>
          <w:sz w:val="16"/>
          <w:szCs w:val="16"/>
        </w:rPr>
      </w:pPr>
      <w:r w:rsidRPr="00DC70AB">
        <w:rPr>
          <w:sz w:val="16"/>
          <w:szCs w:val="16"/>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 </w:t>
      </w:r>
    </w:p>
    <w:p w:rsidR="00CA3F0E" w:rsidRPr="00DC70AB" w:rsidRDefault="00CA3F0E" w:rsidP="00CA3F0E">
      <w:pPr>
        <w:pStyle w:val="ConsPlusNormal"/>
        <w:ind w:firstLine="142"/>
        <w:jc w:val="both"/>
        <w:rPr>
          <w:sz w:val="16"/>
          <w:szCs w:val="16"/>
        </w:rPr>
      </w:pPr>
      <w:r w:rsidRPr="00DC70AB">
        <w:rPr>
          <w:sz w:val="16"/>
          <w:szCs w:val="16"/>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A3F0E" w:rsidRPr="00DC70AB" w:rsidRDefault="00CA3F0E" w:rsidP="00CA3F0E">
      <w:pPr>
        <w:pStyle w:val="ConsPlusNormal"/>
        <w:ind w:firstLine="142"/>
        <w:jc w:val="both"/>
        <w:rPr>
          <w:sz w:val="16"/>
          <w:szCs w:val="16"/>
        </w:rPr>
      </w:pPr>
      <w:r w:rsidRPr="00DC70AB">
        <w:rPr>
          <w:sz w:val="16"/>
          <w:szCs w:val="16"/>
        </w:rPr>
        <w:t xml:space="preserve">сведения об обжалуемых решениях и действиях (бездействии) комитета, должностного лица комитета; </w:t>
      </w:r>
    </w:p>
    <w:p w:rsidR="00CA3F0E" w:rsidRPr="00DC70AB" w:rsidRDefault="00CA3F0E" w:rsidP="00CA3F0E">
      <w:pPr>
        <w:pStyle w:val="ConsPlusNormal"/>
        <w:ind w:firstLine="142"/>
        <w:jc w:val="both"/>
        <w:rPr>
          <w:sz w:val="16"/>
          <w:szCs w:val="16"/>
        </w:rPr>
      </w:pPr>
      <w:r w:rsidRPr="00DC70AB">
        <w:rPr>
          <w:sz w:val="16"/>
          <w:szCs w:val="16"/>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 </w:t>
      </w:r>
    </w:p>
    <w:p w:rsidR="00CA3F0E" w:rsidRPr="00DC70AB" w:rsidRDefault="00CA3F0E" w:rsidP="00CA3F0E">
      <w:pPr>
        <w:pStyle w:val="ConsPlusNormal"/>
        <w:ind w:firstLine="142"/>
        <w:jc w:val="both"/>
        <w:rPr>
          <w:sz w:val="16"/>
          <w:szCs w:val="16"/>
        </w:rPr>
      </w:pPr>
      <w:r w:rsidRPr="00DC70AB">
        <w:rPr>
          <w:sz w:val="16"/>
          <w:szCs w:val="16"/>
        </w:rPr>
        <w:t xml:space="preserve">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 </w:t>
      </w:r>
    </w:p>
    <w:p w:rsidR="00CA3F0E" w:rsidRPr="00DC70AB" w:rsidRDefault="00CA3F0E" w:rsidP="00CA3F0E">
      <w:pPr>
        <w:pStyle w:val="ConsPlusNormal"/>
        <w:ind w:firstLine="142"/>
        <w:jc w:val="both"/>
        <w:rPr>
          <w:sz w:val="16"/>
          <w:szCs w:val="16"/>
        </w:rPr>
      </w:pPr>
      <w:r w:rsidRPr="00DC70AB">
        <w:rPr>
          <w:sz w:val="16"/>
          <w:szCs w:val="16"/>
        </w:rPr>
        <w:t xml:space="preserve">При подтверждении фактов, изложенных в жалобе, в ответе указываются меры, принятые по обращению заявителя. </w:t>
      </w:r>
    </w:p>
    <w:p w:rsidR="00CA3F0E" w:rsidRPr="00DC70AB" w:rsidRDefault="00CA3F0E" w:rsidP="00CA3F0E">
      <w:pPr>
        <w:pStyle w:val="ConsPlusNormal"/>
        <w:ind w:firstLine="142"/>
        <w:jc w:val="both"/>
        <w:rPr>
          <w:sz w:val="16"/>
          <w:szCs w:val="16"/>
        </w:rPr>
      </w:pPr>
      <w:r w:rsidRPr="00DC70AB">
        <w:rPr>
          <w:sz w:val="16"/>
          <w:szCs w:val="16"/>
        </w:rPr>
        <w:t>5.5. Сроки рассмотрения жалобы.</w:t>
      </w:r>
    </w:p>
    <w:p w:rsidR="00CA3F0E" w:rsidRPr="00DC70AB" w:rsidRDefault="00CA3F0E" w:rsidP="00CA3F0E">
      <w:pPr>
        <w:pStyle w:val="ConsPlusNormal"/>
        <w:ind w:firstLine="142"/>
        <w:jc w:val="both"/>
        <w:rPr>
          <w:sz w:val="16"/>
          <w:szCs w:val="16"/>
        </w:rPr>
      </w:pPr>
      <w:r w:rsidRPr="00DC70AB">
        <w:rPr>
          <w:sz w:val="16"/>
          <w:szCs w:val="16"/>
        </w:rPr>
        <w:t xml:space="preserve">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A3F0E" w:rsidRPr="00DC70AB" w:rsidRDefault="00CA3F0E" w:rsidP="00CA3F0E">
      <w:pPr>
        <w:pStyle w:val="ConsPlusNormal"/>
        <w:ind w:firstLine="142"/>
        <w:jc w:val="both"/>
        <w:rPr>
          <w:sz w:val="16"/>
          <w:szCs w:val="16"/>
        </w:rPr>
      </w:pPr>
      <w:r w:rsidRPr="00DC70AB">
        <w:rPr>
          <w:sz w:val="16"/>
          <w:szCs w:val="16"/>
        </w:rPr>
        <w:t>5.6. Результат рассмотрения жалобы.</w:t>
      </w:r>
    </w:p>
    <w:p w:rsidR="00CA3F0E" w:rsidRPr="00DC70AB" w:rsidRDefault="00CA3F0E" w:rsidP="00CA3F0E">
      <w:pPr>
        <w:pStyle w:val="ConsPlusNormal"/>
        <w:ind w:firstLine="142"/>
        <w:jc w:val="both"/>
        <w:rPr>
          <w:sz w:val="16"/>
          <w:szCs w:val="16"/>
        </w:rPr>
      </w:pPr>
      <w:r w:rsidRPr="00DC70AB">
        <w:rPr>
          <w:sz w:val="16"/>
          <w:szCs w:val="16"/>
        </w:rPr>
        <w:t xml:space="preserve">По результатам рассмотрения жалобы администрация,  управление, МФЦ принимает одно из следующих решений: </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2) отказывает в удовлетворении жалобы.</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б) 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lastRenderedPageBreak/>
        <w:t>В ответе по результатам рассмотрения жалобы указываются:</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а) наименование органа, рассмотревшего жалобу, должность, фамилия, имя, отчество (при наличии) ее должностного лица, принявшего решение по жалобе;</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б) номер, дата, место принятия решения, включая сведения о должностном лице, решение или действие (бездействие) которого обжалуется;</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в) фамилия, имя, отчество (при наличии) или наименование заявителя;</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г) основания для принятия решения по жалобе;</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д) принятое по жалобе решение;</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ж) сведения о порядке обжалования принятого по жалобе решения.</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Уполномоченный на рассмотрение жалобы орган отказывает в удовлетворении жалобы в следующих случаях:</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а) наличие вступившего в законную силу решения суда, арбитражного суда по жалобе о том же предмете и по тем же основаниям;</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б) подача жалобы лицом, полномочия которого не подтверждены в порядке, установленном законодательством Российской Федерации;</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Уполномоченный на рассмотрение жалобы орган оставляет жалобу без ответа в следующих случаях:</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а) в жалобе не указаны фамилия гражданина, направившего обращение, или почтовый адрес, по которому должен быть направлен ответ;</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A3F0E" w:rsidRPr="00DC70AB" w:rsidRDefault="00CA3F0E" w:rsidP="00CA3F0E">
      <w:pPr>
        <w:pStyle w:val="ConsPlusNormal"/>
        <w:ind w:firstLine="142"/>
        <w:jc w:val="both"/>
        <w:rPr>
          <w:sz w:val="16"/>
          <w:szCs w:val="16"/>
        </w:rPr>
      </w:pPr>
      <w:r w:rsidRPr="00DC70AB">
        <w:rPr>
          <w:sz w:val="16"/>
          <w:szCs w:val="16"/>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CA3F0E" w:rsidRPr="00DC70AB" w:rsidRDefault="00CA3F0E" w:rsidP="00CA3F0E">
      <w:pPr>
        <w:pStyle w:val="ConsPlusNormal"/>
        <w:ind w:firstLine="142"/>
        <w:jc w:val="both"/>
        <w:rPr>
          <w:sz w:val="16"/>
          <w:szCs w:val="16"/>
        </w:rPr>
      </w:pPr>
      <w:r w:rsidRPr="00DC70AB">
        <w:rPr>
          <w:sz w:val="16"/>
          <w:szCs w:val="16"/>
        </w:rPr>
        <w:t xml:space="preserve">В случае установления, в ходе или по результатам рассмотрения жалобы, признаков состава административного </w:t>
      </w:r>
      <w:r w:rsidRPr="00DC70AB">
        <w:rPr>
          <w:sz w:val="16"/>
          <w:szCs w:val="16"/>
        </w:rPr>
        <w:lastRenderedPageBreak/>
        <w:t>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3F0E" w:rsidRPr="00DC70AB" w:rsidRDefault="00CA3F0E" w:rsidP="00CA3F0E">
      <w:pPr>
        <w:pStyle w:val="afb"/>
        <w:ind w:firstLine="142"/>
        <w:jc w:val="both"/>
        <w:rPr>
          <w:rFonts w:ascii="Arial" w:hAnsi="Arial" w:cs="Arial"/>
          <w:sz w:val="16"/>
          <w:szCs w:val="16"/>
        </w:rPr>
      </w:pPr>
      <w:bookmarkStart w:id="5" w:name="sub_2198"/>
      <w:r w:rsidRPr="00DC70AB">
        <w:rPr>
          <w:rFonts w:ascii="Arial" w:hAnsi="Arial" w:cs="Arial"/>
          <w:sz w:val="16"/>
          <w:szCs w:val="16"/>
        </w:rPr>
        <w:t xml:space="preserve">5.7. Порядок информирования заявителя о результатах рассмотрения жалобы. </w:t>
      </w:r>
    </w:p>
    <w:p w:rsidR="00CA3F0E" w:rsidRPr="00DC70AB" w:rsidRDefault="00CA3F0E" w:rsidP="00CA3F0E">
      <w:pPr>
        <w:ind w:firstLine="142"/>
        <w:jc w:val="both"/>
        <w:rPr>
          <w:rFonts w:ascii="Arial" w:hAnsi="Arial" w:cs="Arial"/>
          <w:sz w:val="16"/>
          <w:szCs w:val="16"/>
        </w:rPr>
      </w:pPr>
      <w:r w:rsidRPr="00DC70AB">
        <w:rPr>
          <w:rFonts w:ascii="Arial" w:hAnsi="Arial" w:cs="Arial"/>
          <w:sz w:val="16"/>
          <w:szCs w:val="1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Ответ по результатам рассмотрения жалобы подписывается Главой Благодарненского городского округа Ставропольского края или должностным лицом, назначаемым в установленном порядке.</w:t>
      </w:r>
    </w:p>
    <w:p w:rsidR="00CA3F0E" w:rsidRPr="00DC70AB" w:rsidRDefault="00CA3F0E" w:rsidP="00CA3F0E">
      <w:pPr>
        <w:pStyle w:val="afb"/>
        <w:ind w:firstLine="142"/>
        <w:jc w:val="both"/>
        <w:rPr>
          <w:rFonts w:ascii="Arial" w:hAnsi="Arial" w:cs="Arial"/>
          <w:sz w:val="16"/>
          <w:szCs w:val="16"/>
        </w:rPr>
      </w:pPr>
      <w:r w:rsidRPr="00DC70AB">
        <w:rPr>
          <w:rFonts w:ascii="Arial" w:hAnsi="Arial" w:cs="Arial"/>
          <w:sz w:val="16"/>
          <w:szCs w:val="1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A3F0E" w:rsidRPr="00DC70AB" w:rsidRDefault="00CA3F0E" w:rsidP="00CA3F0E">
      <w:pPr>
        <w:pStyle w:val="ConsPlusNormal"/>
        <w:ind w:firstLine="142"/>
        <w:jc w:val="both"/>
        <w:rPr>
          <w:sz w:val="16"/>
          <w:szCs w:val="16"/>
        </w:rPr>
      </w:pPr>
      <w:bookmarkStart w:id="6" w:name="sub_2199"/>
      <w:bookmarkEnd w:id="5"/>
      <w:r w:rsidRPr="00DC70AB">
        <w:rPr>
          <w:sz w:val="16"/>
          <w:szCs w:val="16"/>
        </w:rPr>
        <w:t>5.8. Порядок обжалования решения по жалобе.</w:t>
      </w:r>
    </w:p>
    <w:p w:rsidR="00CA3F0E" w:rsidRPr="00DC70AB" w:rsidRDefault="00CA3F0E" w:rsidP="00CA3F0E">
      <w:pPr>
        <w:pStyle w:val="ConsPlusNormal"/>
        <w:ind w:firstLine="142"/>
        <w:jc w:val="both"/>
        <w:rPr>
          <w:b/>
          <w:bCs/>
          <w:sz w:val="16"/>
          <w:szCs w:val="16"/>
        </w:rPr>
      </w:pPr>
      <w:r w:rsidRPr="00DC70AB">
        <w:rPr>
          <w:sz w:val="16"/>
          <w:szCs w:val="16"/>
        </w:rPr>
        <w:t>Действия (бездействия) должностных лиц администрации, управления,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CA3F0E" w:rsidRPr="00DC70AB" w:rsidRDefault="00CA3F0E" w:rsidP="00CA3F0E">
      <w:pPr>
        <w:pStyle w:val="ConsPlusNormal"/>
        <w:ind w:firstLine="142"/>
        <w:jc w:val="both"/>
        <w:rPr>
          <w:sz w:val="16"/>
          <w:szCs w:val="16"/>
        </w:rPr>
      </w:pPr>
      <w:bookmarkStart w:id="7" w:name="sub_21910"/>
      <w:bookmarkEnd w:id="6"/>
      <w:r w:rsidRPr="00DC70AB">
        <w:rPr>
          <w:sz w:val="16"/>
          <w:szCs w:val="16"/>
        </w:rPr>
        <w:t>5.9. Право заявителя на получение информации и документов, необходимых для обоснования и рассмотрения жалобы;</w:t>
      </w:r>
    </w:p>
    <w:p w:rsidR="00CA3F0E" w:rsidRPr="00DC70AB" w:rsidRDefault="00CA3F0E" w:rsidP="00CA3F0E">
      <w:pPr>
        <w:pStyle w:val="ConsPlusNormal"/>
        <w:ind w:firstLine="142"/>
        <w:jc w:val="both"/>
        <w:rPr>
          <w:sz w:val="16"/>
          <w:szCs w:val="16"/>
        </w:rPr>
      </w:pPr>
      <w:r w:rsidRPr="00DC70AB">
        <w:rPr>
          <w:sz w:val="16"/>
          <w:szCs w:val="16"/>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CA3F0E" w:rsidRPr="00DC70AB" w:rsidRDefault="00CA3F0E" w:rsidP="00CA3F0E">
      <w:pPr>
        <w:pStyle w:val="ConsPlusNormal"/>
        <w:ind w:firstLine="142"/>
        <w:jc w:val="both"/>
        <w:rPr>
          <w:sz w:val="16"/>
          <w:szCs w:val="16"/>
        </w:rPr>
      </w:pPr>
      <w:bookmarkStart w:id="8" w:name="sub_21911"/>
      <w:bookmarkEnd w:id="7"/>
      <w:r w:rsidRPr="00DC70AB">
        <w:rPr>
          <w:sz w:val="16"/>
          <w:szCs w:val="16"/>
        </w:rPr>
        <w:t>5.10. Способы информирования заявителей о порядке подачи и рассмотрения жалобы.</w:t>
      </w:r>
    </w:p>
    <w:bookmarkEnd w:id="8"/>
    <w:p w:rsidR="00CA3F0E" w:rsidRPr="00DC70AB" w:rsidRDefault="00CA3F0E" w:rsidP="00CA3F0E">
      <w:pPr>
        <w:pStyle w:val="ConsPlusNormal"/>
        <w:ind w:firstLine="142"/>
        <w:jc w:val="both"/>
        <w:rPr>
          <w:sz w:val="16"/>
          <w:szCs w:val="16"/>
        </w:rPr>
      </w:pPr>
      <w:r w:rsidRPr="00DC70AB">
        <w:rPr>
          <w:sz w:val="16"/>
          <w:szCs w:val="16"/>
        </w:rPr>
        <w:t xml:space="preserve">Заявители получают информацию о порядке подачи и рассмотрения жалобы: </w:t>
      </w:r>
    </w:p>
    <w:p w:rsidR="00CA3F0E" w:rsidRPr="00DC70AB" w:rsidRDefault="00CA3F0E" w:rsidP="00CA3F0E">
      <w:pPr>
        <w:pStyle w:val="ConsPlusNormal"/>
        <w:ind w:firstLine="142"/>
        <w:jc w:val="both"/>
        <w:rPr>
          <w:sz w:val="16"/>
          <w:szCs w:val="16"/>
        </w:rPr>
      </w:pPr>
      <w:r w:rsidRPr="00DC70AB">
        <w:rPr>
          <w:sz w:val="16"/>
          <w:szCs w:val="16"/>
        </w:rPr>
        <w:t xml:space="preserve">а) при непосредственном обращении в управление; </w:t>
      </w:r>
    </w:p>
    <w:p w:rsidR="00CA3F0E" w:rsidRPr="00DC70AB" w:rsidRDefault="00CA3F0E" w:rsidP="00CA3F0E">
      <w:pPr>
        <w:pStyle w:val="ConsPlusNormal"/>
        <w:ind w:firstLine="142"/>
        <w:jc w:val="both"/>
        <w:rPr>
          <w:sz w:val="16"/>
          <w:szCs w:val="16"/>
        </w:rPr>
      </w:pPr>
      <w:r w:rsidRPr="00DC70AB">
        <w:rPr>
          <w:sz w:val="16"/>
          <w:szCs w:val="16"/>
        </w:rPr>
        <w:t xml:space="preserve">б) по телефону; </w:t>
      </w:r>
    </w:p>
    <w:p w:rsidR="00CA3F0E" w:rsidRPr="00DC70AB" w:rsidRDefault="00CA3F0E" w:rsidP="00CA3F0E">
      <w:pPr>
        <w:pStyle w:val="ConsPlusNormal"/>
        <w:ind w:firstLine="142"/>
        <w:jc w:val="both"/>
        <w:rPr>
          <w:sz w:val="16"/>
          <w:szCs w:val="16"/>
        </w:rPr>
      </w:pPr>
      <w:r w:rsidRPr="00DC70AB">
        <w:rPr>
          <w:sz w:val="16"/>
          <w:szCs w:val="16"/>
        </w:rPr>
        <w:t xml:space="preserve">в) по факсимильной связи; </w:t>
      </w:r>
    </w:p>
    <w:p w:rsidR="00CA3F0E" w:rsidRPr="00DC70AB" w:rsidRDefault="00CA3F0E" w:rsidP="00CA3F0E">
      <w:pPr>
        <w:pStyle w:val="ConsPlusNormal"/>
        <w:ind w:firstLine="142"/>
        <w:jc w:val="both"/>
        <w:rPr>
          <w:sz w:val="16"/>
          <w:szCs w:val="16"/>
        </w:rPr>
      </w:pPr>
      <w:r w:rsidRPr="00DC70AB">
        <w:rPr>
          <w:sz w:val="16"/>
          <w:szCs w:val="16"/>
        </w:rPr>
        <w:t xml:space="preserve">г) по электронной почте; </w:t>
      </w:r>
    </w:p>
    <w:p w:rsidR="00CA3F0E" w:rsidRPr="00DC70AB" w:rsidRDefault="00CA3F0E" w:rsidP="00CA3F0E">
      <w:pPr>
        <w:pStyle w:val="ConsPlusNormal"/>
        <w:ind w:firstLine="142"/>
        <w:jc w:val="both"/>
        <w:rPr>
          <w:sz w:val="16"/>
          <w:szCs w:val="16"/>
        </w:rPr>
      </w:pPr>
      <w:r w:rsidRPr="00DC70AB">
        <w:rPr>
          <w:sz w:val="16"/>
          <w:szCs w:val="16"/>
        </w:rPr>
        <w:t>д) в информационно-коммуникационной сети Интернет: на официальном сайте администрации Благодарненского городского округа Ставропольского края (</w:t>
      </w:r>
      <w:hyperlink r:id="rId60" w:history="1">
        <w:r w:rsidRPr="00DC70AB">
          <w:rPr>
            <w:rStyle w:val="af1"/>
            <w:rFonts w:cs="Arial"/>
            <w:bCs/>
            <w:color w:val="auto"/>
            <w:sz w:val="16"/>
            <w:szCs w:val="16"/>
            <w:lang w:val="en-US"/>
          </w:rPr>
          <w:t>www</w:t>
        </w:r>
        <w:r w:rsidRPr="00DC70AB">
          <w:rPr>
            <w:rStyle w:val="af1"/>
            <w:rFonts w:cs="Arial"/>
            <w:bCs/>
            <w:color w:val="auto"/>
            <w:sz w:val="16"/>
            <w:szCs w:val="16"/>
          </w:rPr>
          <w:t>.</w:t>
        </w:r>
        <w:r w:rsidRPr="00DC70AB">
          <w:rPr>
            <w:rStyle w:val="af1"/>
            <w:rFonts w:cs="Arial"/>
            <w:bCs/>
            <w:color w:val="auto"/>
            <w:sz w:val="16"/>
            <w:szCs w:val="16"/>
            <w:lang w:val="en-US"/>
          </w:rPr>
          <w:t>abgosk</w:t>
        </w:r>
        <w:r w:rsidRPr="00DC70AB">
          <w:rPr>
            <w:rStyle w:val="af1"/>
            <w:rFonts w:cs="Arial"/>
            <w:bCs/>
            <w:color w:val="auto"/>
            <w:sz w:val="16"/>
            <w:szCs w:val="16"/>
          </w:rPr>
          <w:t>.</w:t>
        </w:r>
        <w:r w:rsidRPr="00DC70AB">
          <w:rPr>
            <w:rStyle w:val="af1"/>
            <w:rFonts w:cs="Arial"/>
            <w:bCs/>
            <w:color w:val="auto"/>
            <w:sz w:val="16"/>
            <w:szCs w:val="16"/>
            <w:lang w:val="en-US"/>
          </w:rPr>
          <w:t>ru</w:t>
        </w:r>
      </w:hyperlink>
      <w:r w:rsidRPr="00DC70AB">
        <w:rPr>
          <w:sz w:val="16"/>
          <w:szCs w:val="16"/>
        </w:rPr>
        <w:t>); на Едином портале государственных и муниципальных услуг (функций) (</w:t>
      </w:r>
      <w:hyperlink r:id="rId61" w:history="1">
        <w:r w:rsidRPr="00DC70AB">
          <w:rPr>
            <w:rStyle w:val="af1"/>
            <w:rFonts w:cs="Arial"/>
            <w:bCs/>
            <w:color w:val="auto"/>
            <w:sz w:val="16"/>
            <w:szCs w:val="16"/>
          </w:rPr>
          <w:t>www.gosuslugi.ru</w:t>
        </w:r>
      </w:hyperlink>
      <w:r w:rsidRPr="00DC70AB">
        <w:rPr>
          <w:sz w:val="16"/>
          <w:szCs w:val="16"/>
        </w:rPr>
        <w:t>); на региональном портале государственных и муниципальных услуг (функций) (</w:t>
      </w:r>
      <w:hyperlink r:id="rId62" w:history="1">
        <w:r w:rsidRPr="00DC70AB">
          <w:rPr>
            <w:rStyle w:val="af1"/>
            <w:rFonts w:cs="Arial"/>
            <w:bCs/>
            <w:color w:val="auto"/>
            <w:sz w:val="16"/>
            <w:szCs w:val="16"/>
          </w:rPr>
          <w:t>www.26.gosuslugi.ru</w:t>
        </w:r>
      </w:hyperlink>
      <w:r w:rsidRPr="00DC70AB">
        <w:rPr>
          <w:sz w:val="16"/>
          <w:szCs w:val="16"/>
        </w:rPr>
        <w:t>).</w:t>
      </w:r>
    </w:p>
    <w:p w:rsidR="00CA3F0E" w:rsidRPr="00DC70AB" w:rsidRDefault="00CA3F0E" w:rsidP="00CA3F0E">
      <w:pPr>
        <w:widowControl w:val="0"/>
        <w:autoSpaceDE w:val="0"/>
        <w:autoSpaceDN w:val="0"/>
        <w:adjustRightInd w:val="0"/>
        <w:ind w:firstLine="142"/>
        <w:jc w:val="both"/>
        <w:rPr>
          <w:rFonts w:ascii="Arial" w:hAnsi="Arial" w:cs="Arial"/>
          <w:sz w:val="16"/>
          <w:szCs w:val="16"/>
        </w:rPr>
      </w:pPr>
    </w:p>
    <w:p w:rsidR="004B2C5C" w:rsidRDefault="004B2C5C" w:rsidP="00CA3F0E">
      <w:pPr>
        <w:spacing w:line="180" w:lineRule="exact"/>
        <w:ind w:firstLine="142"/>
        <w:jc w:val="both"/>
        <w:rPr>
          <w:rFonts w:ascii="Arial" w:hAnsi="Arial" w:cs="Arial"/>
          <w:sz w:val="16"/>
          <w:szCs w:val="16"/>
        </w:rPr>
      </w:pPr>
    </w:p>
    <w:p w:rsidR="005E5444" w:rsidRDefault="005E5444" w:rsidP="00CA3F0E">
      <w:pPr>
        <w:spacing w:line="180" w:lineRule="exact"/>
        <w:ind w:firstLine="142"/>
        <w:jc w:val="both"/>
        <w:rPr>
          <w:rFonts w:ascii="Arial" w:hAnsi="Arial" w:cs="Arial"/>
          <w:sz w:val="16"/>
          <w:szCs w:val="16"/>
        </w:rPr>
        <w:sectPr w:rsidR="005E5444" w:rsidSect="00BD3CA6">
          <w:type w:val="continuous"/>
          <w:pgSz w:w="11905" w:h="16838"/>
          <w:pgMar w:top="1134" w:right="706" w:bottom="851" w:left="993" w:header="720" w:footer="720" w:gutter="0"/>
          <w:cols w:num="2" w:space="851"/>
          <w:noEndnote/>
          <w:titlePg/>
          <w:docGrid w:linePitch="381"/>
        </w:sectPr>
      </w:pPr>
    </w:p>
    <w:p w:rsidR="004B2C5C" w:rsidRDefault="004B2C5C" w:rsidP="00CA3F0E">
      <w:pPr>
        <w:spacing w:line="180" w:lineRule="exact"/>
        <w:ind w:firstLine="142"/>
        <w:jc w:val="both"/>
        <w:rPr>
          <w:rFonts w:ascii="Arial" w:hAnsi="Arial" w:cs="Arial"/>
          <w:sz w:val="16"/>
          <w:szCs w:val="16"/>
        </w:rPr>
      </w:pPr>
    </w:p>
    <w:p w:rsidR="004B2C5C" w:rsidRDefault="004B2C5C" w:rsidP="00CA3F0E">
      <w:pPr>
        <w:spacing w:line="180" w:lineRule="exact"/>
        <w:ind w:firstLine="142"/>
        <w:jc w:val="both"/>
        <w:rPr>
          <w:rFonts w:ascii="Arial" w:hAnsi="Arial" w:cs="Arial"/>
          <w:sz w:val="16"/>
          <w:szCs w:val="16"/>
        </w:rPr>
      </w:pPr>
    </w:p>
    <w:p w:rsidR="004B2C5C" w:rsidRDefault="004B2C5C" w:rsidP="00CA3F0E">
      <w:pPr>
        <w:spacing w:line="180" w:lineRule="exact"/>
        <w:ind w:firstLine="142"/>
        <w:jc w:val="both"/>
        <w:rPr>
          <w:rFonts w:ascii="Arial" w:hAnsi="Arial" w:cs="Arial"/>
          <w:sz w:val="16"/>
          <w:szCs w:val="16"/>
        </w:rPr>
      </w:pPr>
    </w:p>
    <w:p w:rsidR="005E5444" w:rsidRPr="00DC70AB" w:rsidRDefault="005E5444" w:rsidP="005E5444">
      <w:pPr>
        <w:spacing w:line="180" w:lineRule="exact"/>
        <w:ind w:left="3969"/>
        <w:jc w:val="center"/>
        <w:rPr>
          <w:rFonts w:ascii="Arial" w:hAnsi="Arial" w:cs="Arial"/>
          <w:sz w:val="16"/>
          <w:szCs w:val="16"/>
        </w:rPr>
      </w:pPr>
      <w:r w:rsidRPr="00DC70AB">
        <w:rPr>
          <w:rFonts w:ascii="Arial" w:hAnsi="Arial" w:cs="Arial"/>
          <w:sz w:val="16"/>
          <w:szCs w:val="16"/>
        </w:rPr>
        <w:t>БЛОК – СХЕМА</w:t>
      </w:r>
    </w:p>
    <w:p w:rsidR="005E5444" w:rsidRPr="00DC70AB" w:rsidRDefault="005E5444" w:rsidP="005E5444">
      <w:pPr>
        <w:pStyle w:val="Style1"/>
        <w:widowControl/>
        <w:spacing w:line="180" w:lineRule="exact"/>
        <w:ind w:left="3969"/>
        <w:rPr>
          <w:rStyle w:val="FontStyle17"/>
          <w:rFonts w:ascii="Arial" w:hAnsi="Arial" w:cs="Arial"/>
          <w:sz w:val="16"/>
          <w:szCs w:val="16"/>
        </w:rPr>
      </w:pPr>
      <w:r w:rsidRPr="00DC70AB">
        <w:rPr>
          <w:rFonts w:ascii="Arial" w:hAnsi="Arial" w:cs="Arial"/>
          <w:sz w:val="16"/>
          <w:szCs w:val="16"/>
        </w:rPr>
        <w:t xml:space="preserve">предоставления администрацией Благодарненского городского округа Ставропольского края муниципальной услуги </w:t>
      </w:r>
      <w:r w:rsidRPr="00DC70AB">
        <w:rPr>
          <w:rStyle w:val="FontStyle17"/>
          <w:rFonts w:ascii="Arial" w:hAnsi="Arial" w:cs="Arial"/>
          <w:sz w:val="16"/>
          <w:szCs w:val="16"/>
        </w:rPr>
        <w:t>«</w:t>
      </w:r>
      <w:r w:rsidRPr="00DC70AB">
        <w:rPr>
          <w:rFonts w:ascii="Arial" w:hAnsi="Arial" w:cs="Arial"/>
          <w:sz w:val="16"/>
          <w:szCs w:val="16"/>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70AB">
        <w:rPr>
          <w:rStyle w:val="FontStyle17"/>
          <w:rFonts w:ascii="Arial" w:hAnsi="Arial" w:cs="Arial"/>
          <w:sz w:val="16"/>
          <w:szCs w:val="16"/>
        </w:rPr>
        <w:t>»</w:t>
      </w:r>
    </w:p>
    <w:p w:rsidR="005E5444" w:rsidRPr="00DC70AB" w:rsidRDefault="005E5444" w:rsidP="005E5444">
      <w:pPr>
        <w:pStyle w:val="Style1"/>
        <w:widowControl/>
        <w:rPr>
          <w:rStyle w:val="FontStyle17"/>
          <w:rFonts w:ascii="Arial" w:hAnsi="Arial" w:cs="Arial"/>
          <w:sz w:val="16"/>
          <w:szCs w:val="16"/>
        </w:rPr>
      </w:pPr>
    </w:p>
    <w:p w:rsidR="005E5444" w:rsidRPr="00DC70AB" w:rsidRDefault="005E5444" w:rsidP="005E5444">
      <w:pPr>
        <w:rPr>
          <w:rFonts w:ascii="Arial" w:hAnsi="Arial" w:cs="Arial"/>
          <w:sz w:val="16"/>
          <w:szCs w:val="16"/>
        </w:rPr>
      </w:pPr>
    </w:p>
    <w:p w:rsidR="005E5444" w:rsidRDefault="005B76B4" w:rsidP="005E5444">
      <w:pPr>
        <w:rPr>
          <w:rFonts w:ascii="Arial" w:hAnsi="Arial" w:cs="Arial"/>
          <w:sz w:val="16"/>
          <w:szCs w:val="16"/>
        </w:rPr>
      </w:pPr>
      <w:r>
        <w:rPr>
          <w:rFonts w:ascii="Arial" w:hAnsi="Arial" w:cs="Arial"/>
          <w:noProof/>
          <w:sz w:val="16"/>
          <w:szCs w:val="16"/>
        </w:rPr>
        <w:pict>
          <v:rect id="Rectangle 4" o:spid="_x0000_s1062" style="position:absolute;margin-left:144.1pt;margin-top:6pt;width:218.65pt;height:29.5pt;z-index:251663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ID74A&#10;AADaAAAADwAAAGRycy9kb3ducmV2LnhtbERPTYvCMBC9C/6HMAteRNMVFekaxRV1xZu67HloxrbY&#10;TEoSbf33G0HwNDze58yXranEnZwvLSv4HCYgiDOrS84V/J63gxkIH5A1VpZJwYM8LBfdzhxTbRs+&#10;0v0UchFD2KeooAihTqX0WUEG/dDWxJG7WGcwROhyqR02MdxUcpQkU2mw5NhQYE3rgrLr6WYU2L+w&#10;Kd31kWN/93OZ2O/DuJmiUr2PdvUFIlAb3uKXe6/jfHi+8rx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0iA++AAAA2gAAAA8AAAAAAAAAAAAAAAAAmAIAAGRycy9kb3ducmV2&#10;LnhtbFBLBQYAAAAABAAEAPUAAACDAwAAAAA=&#10;">
            <v:textbox inset="1.67639mm,.83819mm,1.67639mm,.83819mm">
              <w:txbxContent>
                <w:p w:rsidR="00DB1F91" w:rsidRDefault="00DB1F91" w:rsidP="005E5444">
                  <w:pPr>
                    <w:jc w:val="center"/>
                    <w:rPr>
                      <w:sz w:val="20"/>
                      <w:szCs w:val="20"/>
                    </w:rPr>
                  </w:pPr>
                  <w:r w:rsidRPr="00E5499B">
                    <w:rPr>
                      <w:sz w:val="20"/>
                      <w:szCs w:val="20"/>
                    </w:rPr>
                    <w:t xml:space="preserve">Прием </w:t>
                  </w:r>
                  <w:r>
                    <w:rPr>
                      <w:sz w:val="20"/>
                      <w:szCs w:val="20"/>
                    </w:rPr>
                    <w:t xml:space="preserve">и регистрация заявки </w:t>
                  </w:r>
                </w:p>
                <w:p w:rsidR="00DB1F91" w:rsidRPr="00E5499B" w:rsidRDefault="00DB1F91" w:rsidP="005E5444">
                  <w:pPr>
                    <w:jc w:val="center"/>
                    <w:rPr>
                      <w:b/>
                      <w:bCs/>
                      <w:sz w:val="20"/>
                      <w:szCs w:val="20"/>
                    </w:rPr>
                  </w:pPr>
                  <w:r>
                    <w:rPr>
                      <w:sz w:val="20"/>
                      <w:szCs w:val="20"/>
                    </w:rPr>
                    <w:t xml:space="preserve">и </w:t>
                  </w:r>
                  <w:r w:rsidRPr="00E5499B">
                    <w:rPr>
                      <w:sz w:val="20"/>
                      <w:szCs w:val="20"/>
                    </w:rPr>
                    <w:t xml:space="preserve">документов </w:t>
                  </w:r>
                  <w:r>
                    <w:rPr>
                      <w:sz w:val="20"/>
                      <w:szCs w:val="20"/>
                    </w:rPr>
                    <w:t>претендента</w:t>
                  </w:r>
                </w:p>
              </w:txbxContent>
            </v:textbox>
          </v:rect>
        </w:pict>
      </w: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B76B4" w:rsidP="005E5444">
      <w:pPr>
        <w:rPr>
          <w:rFonts w:ascii="Arial" w:hAnsi="Arial" w:cs="Arial"/>
          <w:sz w:val="16"/>
          <w:szCs w:val="16"/>
        </w:rPr>
      </w:pPr>
      <w:r>
        <w:rPr>
          <w:rFonts w:ascii="Arial" w:hAnsi="Arial" w:cs="Arial"/>
          <w:noProof/>
          <w:sz w:val="16"/>
          <w:szCs w:val="16"/>
        </w:rPr>
        <w:pict>
          <v:line id="Line 32" o:spid="_x0000_s1088" style="position:absolute;flip:y;z-index:251665408;visibility:visible" from="115.4pt,6.5pt" to="175.4pt,4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w:pict>
      </w:r>
      <w:r>
        <w:rPr>
          <w:rFonts w:ascii="Arial" w:hAnsi="Arial" w:cs="Arial"/>
          <w:noProof/>
          <w:sz w:val="16"/>
          <w:szCs w:val="16"/>
        </w:rPr>
        <w:pict>
          <v:line id="Line 37" o:spid="_x0000_s1092" style="position:absolute;z-index:251664384;visibility:visible" from="271.1pt,6.5pt" to="271.1pt,44.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w:pict>
      </w: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Pr="00DC70AB" w:rsidRDefault="005B76B4" w:rsidP="005E5444">
      <w:pPr>
        <w:rPr>
          <w:rFonts w:ascii="Arial" w:hAnsi="Arial" w:cs="Arial"/>
          <w:sz w:val="16"/>
          <w:szCs w:val="16"/>
        </w:rPr>
      </w:pPr>
      <w:r>
        <w:rPr>
          <w:rFonts w:ascii="Arial" w:hAnsi="Arial" w:cs="Arial"/>
          <w:noProof/>
          <w:sz w:val="16"/>
          <w:szCs w:val="16"/>
        </w:rPr>
        <w:lastRenderedPageBreak/>
        <w:pict>
          <v:group id="Полотно 43" o:spid="_x0000_s1060" editas="canvas" style="position:absolute;margin-left:17.4pt;margin-top:6.05pt;width:486pt;height:478.15pt;z-index:251662336;mso-position-horizontal-relative:char;mso-position-vertical-relative:line" coordorigin=",5741" coordsize="61722,6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">
            <v:shape id="_x0000_s1061" type="#_x0000_t75" style="position:absolute;top:5741;width:61722;height:60724;visibility:visible">
              <v:fill o:detectmouseclick="t"/>
              <v:path o:connecttype="none"/>
            </v:shape>
            <v:rect id="Rectangle 5" o:spid="_x0000_s1063" style="position:absolute;left:22098;top:17562;width:19812;height:6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YWeMEA&#10;AADaAAAADwAAAGRycy9kb3ducmV2LnhtbESPT4vCMBTE78J+h/AWvMiaKipL1yir+A9v6rLnR/Ns&#10;i81LSaKt394IgsdhZn7DTOetqcSNnC8tKxj0ExDEmdUl5wr+TuuvbxA+IGusLJOCO3mYzz46U0y1&#10;bfhAt2PIRYSwT1FBEUKdSumzggz6vq2Jo3e2zmCI0uVSO2wi3FRymCQTabDkuFBgTcuCssvxahTY&#10;/7Aq3eWeY2+zPY/tYj9qJqhU97P9/QERqA3v8Ku90wqG8LwSb4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mFnjBAAAA2gAAAA8AAAAAAAAAAAAAAAAAmAIAAGRycy9kb3du&#10;cmV2LnhtbFBLBQYAAAAABAAEAPUAAACGAwAAAAA=&#10;">
              <v:textbox inset="1.67639mm,.83819mm,1.67639mm,.83819mm">
                <w:txbxContent>
                  <w:p w:rsidR="00DB1F91" w:rsidRDefault="00DB1F91" w:rsidP="005E5444">
                    <w:pPr>
                      <w:jc w:val="center"/>
                      <w:rPr>
                        <w:sz w:val="20"/>
                        <w:szCs w:val="20"/>
                      </w:rPr>
                    </w:pPr>
                    <w:r>
                      <w:rPr>
                        <w:sz w:val="20"/>
                        <w:szCs w:val="20"/>
                      </w:rPr>
                      <w:t>Установление оснований для отказа или предоставления муниципальной услуги</w:t>
                    </w:r>
                  </w:p>
                </w:txbxContent>
              </v:textbox>
            </v:rect>
            <v:rect id="Rectangle 7" o:spid="_x0000_s1064" style="position:absolute;left:762;top:30143;width:16758;height:4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z48IA&#10;AADaAAAADwAAAGRycy9kb3ducmV2LnhtbESPQWvCQBSE74L/YXlCL6VutBokuopKq+Kttnh+ZJ9J&#10;MPs27G5N/PddoeBxmJlvmMWqM7W4kfOVZQWjYQKCOLe64kLBz/fn2wyED8gaa8uk4E4eVst+b4GZ&#10;ti1/0e0UChEh7DNUUIbQZFL6vCSDfmgb4uhdrDMYonSF1A7bCDe1HCdJKg1WHBdKbGhbUn49/RoF&#10;9hw+Kne9F/i621+mdnOctCkq9TLo1nMQgbrwDP+3D1rBOzyuxBs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rPjwgAAANoAAAAPAAAAAAAAAAAAAAAAAJgCAABkcnMvZG93&#10;bnJldi54bWxQSwUGAAAAAAQABAD1AAAAhwMAAAAA&#10;">
              <v:textbox inset="1.67639mm,.83819mm,1.67639mm,.83819mm">
                <w:txbxContent>
                  <w:p w:rsidR="00DB1F91" w:rsidRPr="00425399" w:rsidRDefault="00DB1F91" w:rsidP="005E5444">
                    <w:pPr>
                      <w:jc w:val="center"/>
                      <w:rPr>
                        <w:sz w:val="20"/>
                        <w:szCs w:val="20"/>
                      </w:rPr>
                    </w:pPr>
                    <w:r w:rsidRPr="008E5540">
                      <w:rPr>
                        <w:rStyle w:val="FontStyle17"/>
                        <w:sz w:val="20"/>
                        <w:szCs w:val="20"/>
                      </w:rPr>
                      <w:t xml:space="preserve">Рассмотрение </w:t>
                    </w:r>
                    <w:r>
                      <w:rPr>
                        <w:sz w:val="20"/>
                        <w:szCs w:val="20"/>
                      </w:rPr>
                      <w:t>заявления</w:t>
                    </w:r>
                  </w:p>
                </w:txbxContent>
              </v:textbox>
            </v:rect>
            <v:rect id="Rectangle 8" o:spid="_x0000_s1065" style="position:absolute;left:22098;top:47282;width:23876;height:166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rl8EA&#10;AADaAAAADwAAAGRycy9kb3ducmV2LnhtbESPT4vCMBTE74LfITxhL6LpiopUo7iLu4o3/+D50Tzb&#10;YvNSkqyt334jCB6HmfkNs1i1phJ3cr60rOBzmIAgzqwuOVdwPv0MZiB8QNZYWSYFD/KwWnY7C0y1&#10;bfhA92PIRYSwT1FBEUKdSumzggz6oa2Jo3e1zmCI0uVSO2wi3FRylCRTabDkuFBgTd8FZbfjn1Fg&#10;L2FTutsjx/7v9jqxX/txM0WlPnrteg4iUBve4Vd7pxW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K5fBAAAA2gAAAA8AAAAAAAAAAAAAAAAAmAIAAGRycy9kb3du&#10;cmV2LnhtbFBLBQYAAAAABAAEAPUAAACGAwAAAAA=&#10;">
              <v:textbox inset="1.67639mm,.83819mm,1.67639mm,.83819mm">
                <w:txbxContent>
                  <w:p w:rsidR="00DB1F91" w:rsidRPr="008E5540" w:rsidRDefault="00DB1F91" w:rsidP="005E5444">
                    <w:pPr>
                      <w:pStyle w:val="Default"/>
                      <w:jc w:val="center"/>
                      <w:rPr>
                        <w:rStyle w:val="FontStyle17"/>
                        <w:color w:val="auto"/>
                        <w:sz w:val="20"/>
                        <w:szCs w:val="20"/>
                      </w:rPr>
                    </w:pPr>
                    <w:r w:rsidRPr="008E5540">
                      <w:rPr>
                        <w:rStyle w:val="FontStyle17"/>
                        <w:color w:val="auto"/>
                        <w:sz w:val="20"/>
                        <w:szCs w:val="20"/>
                      </w:rPr>
                      <w:t>Постановление об утверждении схемы расположения земельного участка или земельных участков на кадастровом плане территории; Согласие на заключение соглашения о перераспределении земельных участков в соответствии с утвержденным проектом межевания территории</w:t>
                    </w:r>
                    <w:r w:rsidRPr="008E5540">
                      <w:rPr>
                        <w:rStyle w:val="FontStyle17"/>
                        <w:sz w:val="20"/>
                        <w:szCs w:val="20"/>
                      </w:rPr>
                      <w:t>;</w:t>
                    </w:r>
                  </w:p>
                  <w:p w:rsidR="00DB1F91" w:rsidRPr="00444B32" w:rsidRDefault="00DB1F91" w:rsidP="005E5444">
                    <w:pPr>
                      <w:jc w:val="center"/>
                      <w:rPr>
                        <w:sz w:val="20"/>
                        <w:szCs w:val="20"/>
                      </w:rPr>
                    </w:pPr>
                    <w:r w:rsidRPr="008E5540">
                      <w:rPr>
                        <w:rStyle w:val="FontStyle17"/>
                        <w:sz w:val="20"/>
                        <w:szCs w:val="20"/>
                      </w:rPr>
                      <w:t>Проект соглашения о перераспределении земель и (или) земельных участков</w:t>
                    </w:r>
                  </w:p>
                </w:txbxContent>
              </v:textbox>
            </v:rect>
            <v:rect id="Rectangle 9" o:spid="_x0000_s1066" style="position:absolute;left:46482;top:35852;width:13716;height:138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DMEA&#10;AADaAAAADwAAAGRycy9kb3ducmV2LnhtbESPQYvCMBSE74L/IbwFL6Lpiop0jeKKuuJNXfb8aJ5t&#10;sXkpSbT1328EweMwM98w82VrKnEn50vLCj6HCQjizOqScwW/5+1gBsIHZI2VZVLwIA/LRbczx1Tb&#10;ho90P4VcRAj7FBUUIdSplD4ryKAf2po4ehfrDIYoXS61wybCTSVHSTKVBkuOCwXWtC4ou55uRoH9&#10;C5vSXR859nc/l4n9PoybKSrV+2hXXyACteEdfrX3WsEEn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PjgzBAAAA2gAAAA8AAAAAAAAAAAAAAAAAmAIAAGRycy9kb3du&#10;cmV2LnhtbFBLBQYAAAAABAAEAPUAAACGAwAAAAA=&#10;">
              <v:textbox inset="1.67639mm,.83819mm,1.67639mm,.83819mm">
                <w:txbxContent>
                  <w:p w:rsidR="00DB1F91" w:rsidRPr="008E5540" w:rsidRDefault="00DB1F91" w:rsidP="005E5444">
                    <w:pPr>
                      <w:pStyle w:val="Default"/>
                      <w:jc w:val="center"/>
                      <w:rPr>
                        <w:rStyle w:val="FontStyle17"/>
                        <w:color w:val="auto"/>
                        <w:sz w:val="20"/>
                        <w:szCs w:val="20"/>
                      </w:rPr>
                    </w:pPr>
                    <w:r w:rsidRPr="008E5540">
                      <w:rPr>
                        <w:rStyle w:val="FontStyle17"/>
                        <w:color w:val="auto"/>
                        <w:sz w:val="20"/>
                        <w:szCs w:val="20"/>
                      </w:rPr>
                      <w:t>Уведомление об отказе в предоставлении муниципальной услуги;</w:t>
                    </w:r>
                  </w:p>
                  <w:p w:rsidR="00DB1F91" w:rsidRPr="008E5540" w:rsidRDefault="00DB1F91" w:rsidP="005E5444">
                    <w:pPr>
                      <w:pStyle w:val="Default"/>
                      <w:jc w:val="center"/>
                      <w:rPr>
                        <w:rStyle w:val="FontStyle17"/>
                        <w:color w:val="auto"/>
                        <w:sz w:val="20"/>
                        <w:szCs w:val="20"/>
                      </w:rPr>
                    </w:pPr>
                    <w:r w:rsidRPr="008E5540">
                      <w:rPr>
                        <w:rStyle w:val="FontStyle17"/>
                        <w:color w:val="auto"/>
                        <w:sz w:val="20"/>
                        <w:szCs w:val="20"/>
                      </w:rPr>
                      <w:t>Уведомление о возврате заявления и приложенных к нему копий документов.</w:t>
                    </w:r>
                  </w:p>
                  <w:p w:rsidR="00DB1F91" w:rsidRPr="00634BDA" w:rsidRDefault="00DB1F91" w:rsidP="005E5444">
                    <w:pPr>
                      <w:rPr>
                        <w:szCs w:val="20"/>
                      </w:rPr>
                    </w:pPr>
                  </w:p>
                </w:txbxContent>
              </v:textbox>
            </v:rect>
            <v:line id="Line 10" o:spid="_x0000_s1067" style="position:absolute;visibility:visible" from="40380,29955" to="42666,2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2" o:spid="_x0000_s1068" style="position:absolute;visibility:visible" from="48004,32004" to="4800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3" o:spid="_x0000_s1069" style="position:absolute;visibility:visible" from="47239,32004" to="47239,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14" o:spid="_x0000_s1070" style="position:absolute;left:21971;top:8820;width:19787;height:6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B1F91" w:rsidRPr="00546F6F" w:rsidRDefault="00DB1F91" w:rsidP="005E5444">
                    <w:pPr>
                      <w:jc w:val="center"/>
                      <w:rPr>
                        <w:sz w:val="20"/>
                        <w:szCs w:val="20"/>
                      </w:rPr>
                    </w:pPr>
                    <w:r w:rsidRPr="00546F6F">
                      <w:rPr>
                        <w:sz w:val="20"/>
                        <w:szCs w:val="20"/>
                      </w:rPr>
                      <w:t>Запрос документов по каналам межведомственного информационного взаимодействия</w:t>
                    </w:r>
                  </w:p>
                </w:txbxContent>
              </v:textbox>
            </v:rect>
            <v:rect id="Rectangle 15" o:spid="_x0000_s1071" style="position:absolute;left:2286;top:8237;width:14474;height:8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B1F91" w:rsidRPr="00546F6F" w:rsidRDefault="00DB1F91" w:rsidP="005E5444">
                    <w:pPr>
                      <w:jc w:val="center"/>
                      <w:rPr>
                        <w:sz w:val="20"/>
                        <w:szCs w:val="20"/>
                      </w:rPr>
                    </w:pPr>
                    <w:r w:rsidRPr="00546F6F">
                      <w:rPr>
                        <w:sz w:val="20"/>
                        <w:szCs w:val="20"/>
                      </w:rPr>
                      <w:t>Информация об обеспечении доступа к сведениям о муниципальной услуге</w:t>
                    </w:r>
                  </w:p>
                </w:txbxContent>
              </v:textbox>
            </v:rect>
            <v:rect id="Rectangle 16" o:spid="_x0000_s1072" style="position:absolute;left:47247;top:9788;width:12928;height:6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B1F91" w:rsidRPr="00D06311" w:rsidRDefault="00DB1F91" w:rsidP="005E5444">
                    <w:pPr>
                      <w:pStyle w:val="Default"/>
                      <w:jc w:val="center"/>
                      <w:rPr>
                        <w:sz w:val="20"/>
                        <w:szCs w:val="20"/>
                      </w:rPr>
                    </w:pPr>
                    <w:r w:rsidRPr="00D06311">
                      <w:rPr>
                        <w:sz w:val="20"/>
                        <w:szCs w:val="20"/>
                      </w:rPr>
                      <w:t>М</w:t>
                    </w:r>
                    <w:r>
                      <w:rPr>
                        <w:sz w:val="20"/>
                        <w:szCs w:val="20"/>
                      </w:rPr>
                      <w:t xml:space="preserve">РИ ФНС </w:t>
                    </w:r>
                    <w:r w:rsidRPr="00D06311">
                      <w:rPr>
                        <w:sz w:val="20"/>
                        <w:szCs w:val="20"/>
                      </w:rPr>
                      <w:t>России № 6 по Ставропо</w:t>
                    </w:r>
                    <w:r>
                      <w:rPr>
                        <w:sz w:val="20"/>
                        <w:szCs w:val="20"/>
                      </w:rPr>
                      <w:t>льскому краю</w:t>
                    </w:r>
                  </w:p>
                  <w:p w:rsidR="00DB1F91" w:rsidRPr="00D06311" w:rsidRDefault="00DB1F91" w:rsidP="005E5444"/>
                </w:txbxContent>
              </v:textbox>
            </v:rect>
            <v:line id="Line 17" o:spid="_x0000_s1073" style="position:absolute;flip:y;visibility:visible" from="16760,13000" to="22098,13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8" o:spid="_x0000_s1074" style="position:absolute;visibility:visible" from="53341,22738" to="53350,2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9" o:spid="_x0000_s1075" style="position:absolute;visibility:visible" from="29713,16238" to="29713,1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20" o:spid="_x0000_s1076" style="position:absolute;left:4572;top:20993;width:12919;height:5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DB1F91" w:rsidRPr="009F2F4A" w:rsidRDefault="00DB1F91" w:rsidP="005E5444">
                    <w:pPr>
                      <w:jc w:val="center"/>
                      <w:rPr>
                        <w:sz w:val="20"/>
                        <w:szCs w:val="20"/>
                      </w:rPr>
                    </w:pPr>
                    <w:r w:rsidRPr="009F2F4A">
                      <w:rPr>
                        <w:sz w:val="20"/>
                        <w:szCs w:val="20"/>
                      </w:rPr>
                      <w:t>Имеются основания для предоставления услуги</w:t>
                    </w:r>
                  </w:p>
                </w:txbxContent>
              </v:textbox>
            </v:rect>
            <v:rect id="Rectangle 21" o:spid="_x0000_s1077" style="position:absolute;left:47247;top:20993;width:12936;height:7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B1F91" w:rsidRDefault="00DB1F91" w:rsidP="005E5444">
                    <w:pPr>
                      <w:jc w:val="center"/>
                      <w:rPr>
                        <w:sz w:val="20"/>
                        <w:szCs w:val="20"/>
                      </w:rPr>
                    </w:pPr>
                    <w:r>
                      <w:rPr>
                        <w:sz w:val="20"/>
                        <w:szCs w:val="20"/>
                      </w:rPr>
                      <w:t>Имеются основания</w:t>
                    </w:r>
                  </w:p>
                  <w:p w:rsidR="00DB1F91" w:rsidRDefault="00DB1F91" w:rsidP="005E5444">
                    <w:pPr>
                      <w:jc w:val="center"/>
                      <w:rPr>
                        <w:sz w:val="20"/>
                        <w:szCs w:val="20"/>
                      </w:rPr>
                    </w:pPr>
                    <w:r>
                      <w:rPr>
                        <w:sz w:val="20"/>
                        <w:szCs w:val="20"/>
                      </w:rPr>
                      <w:t xml:space="preserve"> для отказа в предоставлении услуги</w:t>
                    </w:r>
                  </w:p>
                </w:txbxContent>
              </v:textbox>
            </v:rect>
            <v:line id="Line 22" o:spid="_x0000_s1078" style="position:absolute;flip:x;visibility:visible" from="17525,22140" to="22098,2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3" o:spid="_x0000_s1079" style="position:absolute;visibility:visible" from="29713,7099" to="29713,7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80" style="position:absolute;visibility:visible" from="31243,15277" to="31251,17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25" o:spid="_x0000_s1081" style="position:absolute;left:22098;top:27847;width:19803;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DB1F91" w:rsidRDefault="00DB1F91" w:rsidP="005E5444">
                    <w:pPr>
                      <w:jc w:val="center"/>
                      <w:rPr>
                        <w:sz w:val="20"/>
                        <w:szCs w:val="20"/>
                      </w:rPr>
                    </w:pPr>
                  </w:p>
                  <w:p w:rsidR="00DB1F91" w:rsidRDefault="00DB1F91" w:rsidP="005E5444">
                    <w:pPr>
                      <w:jc w:val="center"/>
                      <w:rPr>
                        <w:sz w:val="20"/>
                        <w:szCs w:val="20"/>
                      </w:rPr>
                    </w:pPr>
                    <w:r>
                      <w:rPr>
                        <w:sz w:val="20"/>
                        <w:szCs w:val="20"/>
                      </w:rPr>
                      <w:t>Информирование заявителя о принятом решении</w:t>
                    </w:r>
                  </w:p>
                </w:txbxContent>
              </v:textbox>
            </v:rect>
            <v:rect id="Rectangle 26" o:spid="_x0000_s1082" style="position:absolute;left:22098;top:36995;width:19812;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DB1F91" w:rsidRDefault="00DB1F91" w:rsidP="005E5444">
                    <w:pPr>
                      <w:jc w:val="center"/>
                      <w:rPr>
                        <w:sz w:val="20"/>
                        <w:szCs w:val="20"/>
                      </w:rPr>
                    </w:pPr>
                    <w:r>
                      <w:rPr>
                        <w:sz w:val="20"/>
                        <w:szCs w:val="20"/>
                      </w:rPr>
                      <w:t>Выдача заявителю результата предоставления муниципальной услуги</w:t>
                    </w:r>
                  </w:p>
                </w:txbxContent>
              </v:textbox>
            </v:rect>
            <v:line id="Line 27" o:spid="_x0000_s1083" style="position:absolute;visibility:visible" from="10662,34703" to="10668,3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8" o:spid="_x0000_s1084" style="position:absolute;visibility:visible" from="52576,33387" to="52576,3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9" o:spid="_x0000_s1085" style="position:absolute;visibility:visible" from="17525,32426" to="22098,3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30" o:spid="_x0000_s1086" style="position:absolute;visibility:visible" from="54098,28075" to="54106,3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1" o:spid="_x0000_s1087" style="position:absolute;visibility:visible" from="31999,43850" to="32008,4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3" o:spid="_x0000_s1089" style="position:absolute;visibility:visible" from="41910,12992" to="47247,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4" o:spid="_x0000_s1090" style="position:absolute;visibility:visible" from="3807,16423" to="3816,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91" style="position:absolute;visibility:visible" from="6858,16423" to="22098,20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8" o:spid="_x0000_s1093" style="position:absolute;visibility:visible" from="17399,40271" to="21971,4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rect id="Rectangle 39" o:spid="_x0000_s1094" style="position:absolute;left:730;top:38138;width:16758;height:27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DB1F91" w:rsidRPr="008E5540" w:rsidRDefault="00DB1F91" w:rsidP="005E5444">
                    <w:pPr>
                      <w:pStyle w:val="Default"/>
                      <w:jc w:val="center"/>
                      <w:rPr>
                        <w:color w:val="auto"/>
                        <w:sz w:val="20"/>
                        <w:szCs w:val="20"/>
                      </w:rPr>
                    </w:pPr>
                    <w:r w:rsidRPr="008E5540">
                      <w:rPr>
                        <w:sz w:val="20"/>
                        <w:szCs w:val="20"/>
                      </w:rPr>
                      <w:t xml:space="preserve">Подготовка проектов </w:t>
                    </w:r>
                    <w:r w:rsidRPr="008E5540">
                      <w:rPr>
                        <w:rStyle w:val="FontStyle17"/>
                        <w:color w:val="auto"/>
                        <w:sz w:val="20"/>
                        <w:szCs w:val="20"/>
                      </w:rPr>
                      <w:t>постановления об утверждении схемы расположения земельного участка или земельных участков на кадастровом плане территории; согласия на заключение соглашения о перераспределении земельных участков в соответствии с утвержденным проектом межевания территории</w:t>
                    </w:r>
                    <w:r w:rsidRPr="008E5540">
                      <w:rPr>
                        <w:rStyle w:val="FontStyle17"/>
                        <w:sz w:val="20"/>
                        <w:szCs w:val="20"/>
                      </w:rPr>
                      <w:t xml:space="preserve">; </w:t>
                    </w:r>
                    <w:r w:rsidRPr="008E5540">
                      <w:rPr>
                        <w:rStyle w:val="FontStyle17"/>
                        <w:color w:val="auto"/>
                        <w:sz w:val="20"/>
                        <w:szCs w:val="20"/>
                      </w:rPr>
                      <w:t>соглашения о перераспределении земель и (или) земельных участков</w:t>
                    </w:r>
                  </w:p>
                  <w:p w:rsidR="00DB1F91" w:rsidRPr="00EF431F" w:rsidRDefault="00DB1F91" w:rsidP="005E5444">
                    <w:pPr>
                      <w:jc w:val="center"/>
                      <w:rPr>
                        <w:sz w:val="20"/>
                        <w:szCs w:val="20"/>
                      </w:rPr>
                    </w:pPr>
                  </w:p>
                </w:txbxContent>
              </v:textbox>
            </v:rect>
            <v:line id="Line 42" o:spid="_x0000_s1095" style="position:absolute;visibility:visible" from="10666,26709" to="10683,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43" o:spid="_x0000_s1096" style="position:absolute;visibility:visible" from="41910,22140" to="47247,2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44" o:spid="_x0000_s1097" style="position:absolute;flip:x;visibility:visible" from="41910,25563" to="47247,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45" o:spid="_x0000_s1098" style="position:absolute;visibility:visible" from="54098,16643" to="54106,2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group>
        </w:pict>
      </w: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Pr="00DC70AB"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pPr>
    </w:p>
    <w:p w:rsidR="005E5444" w:rsidRDefault="005E5444" w:rsidP="005E5444">
      <w:pPr>
        <w:rPr>
          <w:rFonts w:ascii="Arial" w:hAnsi="Arial" w:cs="Arial"/>
          <w:sz w:val="16"/>
          <w:szCs w:val="16"/>
        </w:rPr>
        <w:sectPr w:rsidR="005E5444" w:rsidSect="005E5444">
          <w:type w:val="continuous"/>
          <w:pgSz w:w="11905" w:h="16838"/>
          <w:pgMar w:top="1134" w:right="706" w:bottom="851" w:left="993" w:header="720" w:footer="720" w:gutter="0"/>
          <w:cols w:space="851"/>
          <w:noEndnote/>
          <w:titlePg/>
          <w:docGrid w:linePitch="381"/>
        </w:sectPr>
      </w:pPr>
    </w:p>
    <w:p w:rsidR="005E5444" w:rsidRDefault="005E5444" w:rsidP="005E5444">
      <w:pPr>
        <w:rPr>
          <w:rFonts w:ascii="Arial" w:hAnsi="Arial" w:cs="Arial"/>
          <w:sz w:val="16"/>
          <w:szCs w:val="16"/>
        </w:rPr>
      </w:pPr>
    </w:p>
    <w:tbl>
      <w:tblPr>
        <w:tblW w:w="0" w:type="auto"/>
        <w:tblInd w:w="-106" w:type="dxa"/>
        <w:tblLook w:val="01E0"/>
      </w:tblPr>
      <w:tblGrid>
        <w:gridCol w:w="462"/>
        <w:gridCol w:w="4537"/>
      </w:tblGrid>
      <w:tr w:rsidR="005E5444" w:rsidRPr="00DC70AB" w:rsidTr="005E5444">
        <w:tc>
          <w:tcPr>
            <w:tcW w:w="959" w:type="dxa"/>
          </w:tcPr>
          <w:p w:rsidR="005E5444" w:rsidRPr="00DC70AB" w:rsidRDefault="005E5444" w:rsidP="005E5444">
            <w:pPr>
              <w:spacing w:line="180" w:lineRule="exact"/>
              <w:ind w:left="851"/>
              <w:jc w:val="center"/>
              <w:rPr>
                <w:rFonts w:ascii="Arial" w:hAnsi="Arial" w:cs="Arial"/>
                <w:sz w:val="16"/>
                <w:szCs w:val="16"/>
              </w:rPr>
            </w:pPr>
          </w:p>
        </w:tc>
        <w:tc>
          <w:tcPr>
            <w:tcW w:w="8611" w:type="dxa"/>
          </w:tcPr>
          <w:p w:rsidR="005E5444" w:rsidRPr="00DC70AB" w:rsidRDefault="005E5444" w:rsidP="005E5444">
            <w:pPr>
              <w:spacing w:line="180" w:lineRule="exact"/>
              <w:ind w:left="851"/>
              <w:jc w:val="center"/>
              <w:rPr>
                <w:rFonts w:ascii="Arial" w:hAnsi="Arial" w:cs="Arial"/>
                <w:sz w:val="16"/>
                <w:szCs w:val="16"/>
              </w:rPr>
            </w:pPr>
            <w:r w:rsidRPr="00DC70AB">
              <w:rPr>
                <w:rFonts w:ascii="Arial" w:hAnsi="Arial" w:cs="Arial"/>
                <w:sz w:val="16"/>
                <w:szCs w:val="16"/>
              </w:rPr>
              <w:t>Приложение 2</w:t>
            </w:r>
          </w:p>
          <w:p w:rsidR="005E5444" w:rsidRPr="00DC70AB" w:rsidRDefault="005E5444" w:rsidP="005E5444">
            <w:pPr>
              <w:spacing w:line="180" w:lineRule="exact"/>
              <w:ind w:left="851"/>
              <w:jc w:val="center"/>
              <w:rPr>
                <w:rFonts w:ascii="Arial" w:hAnsi="Arial" w:cs="Arial"/>
                <w:sz w:val="16"/>
                <w:szCs w:val="16"/>
              </w:rPr>
            </w:pPr>
            <w:r w:rsidRPr="00DC70AB">
              <w:rPr>
                <w:rFonts w:ascii="Arial" w:hAnsi="Arial" w:cs="Arial"/>
                <w:sz w:val="16"/>
                <w:szCs w:val="16"/>
              </w:rPr>
              <w:t>к административному регламенту</w:t>
            </w:r>
            <w:r>
              <w:rPr>
                <w:rFonts w:ascii="Arial" w:hAnsi="Arial" w:cs="Arial"/>
                <w:sz w:val="16"/>
                <w:szCs w:val="16"/>
              </w:rPr>
              <w:t xml:space="preserve"> </w:t>
            </w:r>
            <w:r w:rsidRPr="00DC70AB">
              <w:rPr>
                <w:rFonts w:ascii="Arial" w:hAnsi="Arial" w:cs="Arial"/>
                <w:sz w:val="16"/>
                <w:szCs w:val="16"/>
              </w:rPr>
              <w:t xml:space="preserve">предоставления администрацией Благодарненского городского округа Ставропольского края муниципальной услуги </w:t>
            </w:r>
            <w:r w:rsidRPr="00DC70AB">
              <w:rPr>
                <w:rStyle w:val="FontStyle17"/>
                <w:rFonts w:ascii="Arial" w:hAnsi="Arial" w:cs="Arial"/>
                <w:sz w:val="16"/>
                <w:szCs w:val="16"/>
              </w:rPr>
              <w:t>«</w:t>
            </w:r>
            <w:r w:rsidRPr="00DC70AB">
              <w:rPr>
                <w:rFonts w:ascii="Arial" w:hAnsi="Arial" w:cs="Arial"/>
                <w:sz w:val="16"/>
                <w:szCs w:val="16"/>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70AB">
              <w:rPr>
                <w:rStyle w:val="FontStyle17"/>
                <w:rFonts w:ascii="Arial" w:hAnsi="Arial" w:cs="Arial"/>
                <w:sz w:val="16"/>
                <w:szCs w:val="16"/>
              </w:rPr>
              <w:t>»</w:t>
            </w:r>
          </w:p>
        </w:tc>
      </w:tr>
    </w:tbl>
    <w:p w:rsidR="005E5444" w:rsidRPr="00DC70AB" w:rsidRDefault="005E5444" w:rsidP="005E5444">
      <w:pPr>
        <w:spacing w:line="180" w:lineRule="exact"/>
        <w:ind w:left="851"/>
        <w:rPr>
          <w:rFonts w:ascii="Arial" w:hAnsi="Arial" w:cs="Arial"/>
          <w:sz w:val="16"/>
          <w:szCs w:val="16"/>
        </w:rPr>
      </w:pPr>
    </w:p>
    <w:p w:rsidR="005E5444" w:rsidRPr="00DC70AB" w:rsidRDefault="005E5444" w:rsidP="005E5444">
      <w:pPr>
        <w:jc w:val="right"/>
        <w:rPr>
          <w:rFonts w:ascii="Arial" w:hAnsi="Arial" w:cs="Arial"/>
          <w:sz w:val="16"/>
          <w:szCs w:val="16"/>
        </w:rPr>
      </w:pPr>
      <w:r w:rsidRPr="00DC70AB">
        <w:rPr>
          <w:rFonts w:ascii="Arial" w:hAnsi="Arial" w:cs="Arial"/>
          <w:sz w:val="16"/>
          <w:szCs w:val="16"/>
        </w:rPr>
        <w:t>Форма заявления</w:t>
      </w:r>
    </w:p>
    <w:p w:rsidR="005E5444" w:rsidRPr="00DC70AB" w:rsidRDefault="005E5444" w:rsidP="005E5444">
      <w:pPr>
        <w:jc w:val="cente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9"/>
        <w:gridCol w:w="2854"/>
      </w:tblGrid>
      <w:tr w:rsidR="005E5444" w:rsidRPr="00DC70AB" w:rsidTr="005E5444">
        <w:tc>
          <w:tcPr>
            <w:tcW w:w="4785" w:type="dxa"/>
          </w:tcPr>
          <w:p w:rsidR="005E5444" w:rsidRPr="00DC70AB" w:rsidRDefault="005E5444" w:rsidP="005E5444">
            <w:pPr>
              <w:spacing w:line="240" w:lineRule="exact"/>
              <w:jc w:val="center"/>
              <w:rPr>
                <w:rFonts w:ascii="Arial" w:hAnsi="Arial" w:cs="Arial"/>
                <w:sz w:val="16"/>
                <w:szCs w:val="16"/>
              </w:rPr>
            </w:pPr>
          </w:p>
        </w:tc>
        <w:tc>
          <w:tcPr>
            <w:tcW w:w="4785" w:type="dxa"/>
          </w:tcPr>
          <w:p w:rsidR="005E5444" w:rsidRPr="00DC70AB" w:rsidRDefault="005E5444" w:rsidP="005E5444">
            <w:pPr>
              <w:spacing w:line="240" w:lineRule="exact"/>
              <w:jc w:val="center"/>
              <w:rPr>
                <w:rFonts w:ascii="Arial" w:hAnsi="Arial" w:cs="Arial"/>
                <w:sz w:val="16"/>
                <w:szCs w:val="16"/>
              </w:rPr>
            </w:pPr>
            <w:r w:rsidRPr="00DC70AB">
              <w:rPr>
                <w:rFonts w:ascii="Arial" w:hAnsi="Arial" w:cs="Arial"/>
                <w:sz w:val="16"/>
                <w:szCs w:val="16"/>
              </w:rPr>
              <w:t>Главе</w:t>
            </w:r>
          </w:p>
          <w:p w:rsidR="005E5444" w:rsidRPr="00DC70AB" w:rsidRDefault="005E5444" w:rsidP="005E5444">
            <w:pPr>
              <w:spacing w:line="240" w:lineRule="exact"/>
              <w:jc w:val="center"/>
              <w:rPr>
                <w:rFonts w:ascii="Arial" w:hAnsi="Arial" w:cs="Arial"/>
                <w:sz w:val="16"/>
                <w:szCs w:val="16"/>
              </w:rPr>
            </w:pPr>
            <w:r w:rsidRPr="00DC70AB">
              <w:rPr>
                <w:rFonts w:ascii="Arial" w:hAnsi="Arial" w:cs="Arial"/>
                <w:sz w:val="16"/>
                <w:szCs w:val="16"/>
              </w:rPr>
              <w:t>Благодарненского городского</w:t>
            </w:r>
          </w:p>
          <w:p w:rsidR="005E5444" w:rsidRPr="00DC70AB" w:rsidRDefault="005E5444" w:rsidP="005E5444">
            <w:pPr>
              <w:spacing w:line="240" w:lineRule="exact"/>
              <w:jc w:val="center"/>
              <w:rPr>
                <w:rFonts w:ascii="Arial" w:hAnsi="Arial" w:cs="Arial"/>
                <w:sz w:val="16"/>
                <w:szCs w:val="16"/>
              </w:rPr>
            </w:pPr>
            <w:r w:rsidRPr="00DC70AB">
              <w:rPr>
                <w:rFonts w:ascii="Arial" w:hAnsi="Arial" w:cs="Arial"/>
                <w:sz w:val="16"/>
                <w:szCs w:val="16"/>
              </w:rPr>
              <w:t>округа Ставропольского края</w:t>
            </w:r>
          </w:p>
          <w:p w:rsidR="005E5444" w:rsidRPr="00DC70AB" w:rsidRDefault="005E5444" w:rsidP="005E5444">
            <w:pPr>
              <w:spacing w:line="240" w:lineRule="exact"/>
              <w:jc w:val="right"/>
              <w:rPr>
                <w:rFonts w:ascii="Arial" w:hAnsi="Arial" w:cs="Arial"/>
                <w:sz w:val="16"/>
                <w:szCs w:val="16"/>
              </w:rPr>
            </w:pPr>
            <w:r w:rsidRPr="00DC70AB">
              <w:rPr>
                <w:rFonts w:ascii="Arial" w:hAnsi="Arial" w:cs="Arial"/>
                <w:sz w:val="16"/>
                <w:szCs w:val="16"/>
              </w:rPr>
              <w:t>инициалы, фамилия</w:t>
            </w:r>
          </w:p>
        </w:tc>
      </w:tr>
    </w:tbl>
    <w:p w:rsidR="005E5444" w:rsidRPr="00DC70AB" w:rsidRDefault="005E5444" w:rsidP="005E5444">
      <w:pPr>
        <w:rPr>
          <w:rFonts w:ascii="Arial" w:hAnsi="Arial" w:cs="Arial"/>
          <w:sz w:val="16"/>
          <w:szCs w:val="16"/>
        </w:rPr>
      </w:pPr>
    </w:p>
    <w:tbl>
      <w:tblPr>
        <w:tblStyle w:val="af6"/>
        <w:tblW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
        <w:gridCol w:w="2329"/>
        <w:gridCol w:w="1605"/>
      </w:tblGrid>
      <w:tr w:rsidR="005E5444" w:rsidRPr="00DC70AB" w:rsidTr="00F07EF3">
        <w:tc>
          <w:tcPr>
            <w:tcW w:w="3181" w:type="dxa"/>
            <w:gridSpan w:val="2"/>
          </w:tcPr>
          <w:p w:rsidR="005E5444" w:rsidRPr="00DC70AB" w:rsidRDefault="005E5444" w:rsidP="005E5444">
            <w:pPr>
              <w:jc w:val="right"/>
              <w:rPr>
                <w:rFonts w:ascii="Arial" w:hAnsi="Arial" w:cs="Arial"/>
                <w:sz w:val="16"/>
                <w:szCs w:val="16"/>
              </w:rPr>
            </w:pPr>
            <w:r w:rsidRPr="00DC70AB">
              <w:rPr>
                <w:rFonts w:ascii="Arial" w:hAnsi="Arial" w:cs="Arial"/>
                <w:sz w:val="16"/>
                <w:szCs w:val="16"/>
              </w:rPr>
              <w:t>от</w:t>
            </w:r>
          </w:p>
        </w:tc>
        <w:tc>
          <w:tcPr>
            <w:tcW w:w="1605" w:type="dxa"/>
          </w:tcPr>
          <w:p w:rsidR="005E5444" w:rsidRPr="00DC70AB" w:rsidRDefault="005E5444" w:rsidP="005E5444">
            <w:pPr>
              <w:jc w:val="center"/>
              <w:rPr>
                <w:rFonts w:ascii="Arial" w:hAnsi="Arial" w:cs="Arial"/>
                <w:sz w:val="16"/>
                <w:szCs w:val="16"/>
              </w:rPr>
            </w:pPr>
          </w:p>
        </w:tc>
      </w:tr>
      <w:tr w:rsidR="005E5444" w:rsidRPr="00DC70AB" w:rsidTr="00F07EF3">
        <w:tc>
          <w:tcPr>
            <w:tcW w:w="3181" w:type="dxa"/>
            <w:gridSpan w:val="2"/>
          </w:tcPr>
          <w:p w:rsidR="005E5444" w:rsidRPr="00DC70AB" w:rsidRDefault="005E5444" w:rsidP="005E5444">
            <w:pPr>
              <w:jc w:val="center"/>
              <w:rPr>
                <w:rFonts w:ascii="Arial" w:hAnsi="Arial" w:cs="Arial"/>
                <w:sz w:val="16"/>
                <w:szCs w:val="16"/>
              </w:rPr>
            </w:pPr>
          </w:p>
        </w:tc>
        <w:tc>
          <w:tcPr>
            <w:tcW w:w="1605" w:type="dxa"/>
          </w:tcPr>
          <w:p w:rsidR="005E5444" w:rsidRPr="00DC70AB" w:rsidRDefault="005E5444" w:rsidP="005E5444">
            <w:pPr>
              <w:jc w:val="center"/>
              <w:rPr>
                <w:rFonts w:ascii="Arial" w:hAnsi="Arial" w:cs="Arial"/>
                <w:sz w:val="16"/>
                <w:szCs w:val="16"/>
              </w:rPr>
            </w:pPr>
            <w:r w:rsidRPr="00DC70AB">
              <w:rPr>
                <w:rFonts w:ascii="Arial" w:hAnsi="Arial" w:cs="Arial"/>
                <w:sz w:val="16"/>
                <w:szCs w:val="16"/>
              </w:rPr>
              <w:t>(фамилия, имя, отчество)</w:t>
            </w:r>
          </w:p>
          <w:p w:rsidR="005E5444" w:rsidRPr="00DC70AB" w:rsidRDefault="005E5444" w:rsidP="005E5444">
            <w:pPr>
              <w:jc w:val="center"/>
              <w:rPr>
                <w:rFonts w:ascii="Arial" w:hAnsi="Arial" w:cs="Arial"/>
                <w:sz w:val="16"/>
                <w:szCs w:val="16"/>
              </w:rPr>
            </w:pPr>
          </w:p>
        </w:tc>
      </w:tr>
      <w:tr w:rsidR="005E5444" w:rsidRPr="00DC70AB" w:rsidTr="00F07EF3">
        <w:trPr>
          <w:gridAfter w:val="1"/>
          <w:wAfter w:w="1605" w:type="dxa"/>
        </w:trPr>
        <w:tc>
          <w:tcPr>
            <w:tcW w:w="852" w:type="dxa"/>
          </w:tcPr>
          <w:p w:rsidR="005E5444" w:rsidRPr="00DC70AB" w:rsidRDefault="005E5444" w:rsidP="005E5444">
            <w:pPr>
              <w:jc w:val="center"/>
              <w:rPr>
                <w:rFonts w:ascii="Arial" w:hAnsi="Arial" w:cs="Arial"/>
                <w:sz w:val="16"/>
                <w:szCs w:val="16"/>
              </w:rPr>
            </w:pPr>
          </w:p>
        </w:tc>
        <w:tc>
          <w:tcPr>
            <w:tcW w:w="2329" w:type="dxa"/>
          </w:tcPr>
          <w:p w:rsidR="005E5444" w:rsidRPr="00DC70AB" w:rsidRDefault="005E5444" w:rsidP="005E5444">
            <w:pPr>
              <w:jc w:val="center"/>
              <w:rPr>
                <w:rFonts w:ascii="Arial" w:hAnsi="Arial" w:cs="Arial"/>
                <w:sz w:val="16"/>
                <w:szCs w:val="16"/>
              </w:rPr>
            </w:pPr>
            <w:r w:rsidRPr="00DC70AB">
              <w:rPr>
                <w:rFonts w:ascii="Arial" w:hAnsi="Arial" w:cs="Arial"/>
                <w:sz w:val="16"/>
                <w:szCs w:val="16"/>
              </w:rPr>
              <w:t>(адрес места проживания)</w:t>
            </w:r>
          </w:p>
          <w:p w:rsidR="005E5444" w:rsidRPr="00DC70AB" w:rsidRDefault="005E5444" w:rsidP="005E5444">
            <w:pPr>
              <w:jc w:val="center"/>
              <w:rPr>
                <w:rFonts w:ascii="Arial" w:hAnsi="Arial" w:cs="Arial"/>
                <w:sz w:val="16"/>
                <w:szCs w:val="16"/>
              </w:rPr>
            </w:pPr>
          </w:p>
        </w:tc>
      </w:tr>
      <w:tr w:rsidR="005E5444" w:rsidRPr="00DC70AB" w:rsidTr="00F07EF3">
        <w:tc>
          <w:tcPr>
            <w:tcW w:w="3181" w:type="dxa"/>
            <w:gridSpan w:val="2"/>
          </w:tcPr>
          <w:p w:rsidR="005E5444" w:rsidRPr="00DC70AB" w:rsidRDefault="005E5444" w:rsidP="005E5444">
            <w:pPr>
              <w:jc w:val="center"/>
              <w:rPr>
                <w:rFonts w:ascii="Arial" w:hAnsi="Arial" w:cs="Arial"/>
                <w:sz w:val="16"/>
                <w:szCs w:val="16"/>
              </w:rPr>
            </w:pPr>
          </w:p>
        </w:tc>
        <w:tc>
          <w:tcPr>
            <w:tcW w:w="1605" w:type="dxa"/>
          </w:tcPr>
          <w:p w:rsidR="005E5444" w:rsidRPr="00DC70AB" w:rsidRDefault="005E5444" w:rsidP="005E5444">
            <w:pPr>
              <w:jc w:val="center"/>
              <w:rPr>
                <w:rFonts w:ascii="Arial" w:hAnsi="Arial" w:cs="Arial"/>
                <w:sz w:val="16"/>
                <w:szCs w:val="16"/>
              </w:rPr>
            </w:pPr>
            <w:r w:rsidRPr="00DC70AB">
              <w:rPr>
                <w:rFonts w:ascii="Arial" w:hAnsi="Arial" w:cs="Arial"/>
                <w:sz w:val="16"/>
                <w:szCs w:val="16"/>
              </w:rPr>
              <w:t>(телефон, электронная почта)</w:t>
            </w:r>
          </w:p>
        </w:tc>
      </w:tr>
      <w:tr w:rsidR="005E5444" w:rsidRPr="00DC70AB" w:rsidTr="00F07EF3">
        <w:tc>
          <w:tcPr>
            <w:tcW w:w="3181" w:type="dxa"/>
            <w:gridSpan w:val="2"/>
          </w:tcPr>
          <w:p w:rsidR="005E5444" w:rsidRPr="00DC70AB" w:rsidRDefault="005E5444" w:rsidP="005E5444">
            <w:pPr>
              <w:jc w:val="center"/>
              <w:rPr>
                <w:rFonts w:ascii="Arial" w:hAnsi="Arial" w:cs="Arial"/>
                <w:sz w:val="16"/>
                <w:szCs w:val="16"/>
              </w:rPr>
            </w:pPr>
          </w:p>
        </w:tc>
        <w:tc>
          <w:tcPr>
            <w:tcW w:w="1605" w:type="dxa"/>
          </w:tcPr>
          <w:p w:rsidR="005E5444" w:rsidRPr="00DC70AB" w:rsidRDefault="005E5444" w:rsidP="005E5444">
            <w:pPr>
              <w:jc w:val="center"/>
              <w:rPr>
                <w:rFonts w:ascii="Arial" w:hAnsi="Arial" w:cs="Arial"/>
                <w:sz w:val="16"/>
                <w:szCs w:val="16"/>
              </w:rPr>
            </w:pPr>
          </w:p>
        </w:tc>
      </w:tr>
    </w:tbl>
    <w:p w:rsidR="005E5444" w:rsidRPr="00DC70AB" w:rsidRDefault="005E5444" w:rsidP="005E5444">
      <w:pPr>
        <w:rPr>
          <w:rFonts w:ascii="Arial" w:hAnsi="Arial" w:cs="Arial"/>
          <w:sz w:val="16"/>
          <w:szCs w:val="16"/>
          <w:lang w:val="en-US"/>
        </w:rPr>
      </w:pPr>
    </w:p>
    <w:p w:rsidR="005E5444" w:rsidRPr="00DC70AB" w:rsidRDefault="005E5444" w:rsidP="005E5444">
      <w:pPr>
        <w:jc w:val="both"/>
        <w:rPr>
          <w:rFonts w:ascii="Arial" w:hAnsi="Arial" w:cs="Arial"/>
          <w:sz w:val="16"/>
          <w:szCs w:val="16"/>
        </w:rPr>
      </w:pPr>
    </w:p>
    <w:p w:rsidR="005E5444" w:rsidRPr="00DC70AB" w:rsidRDefault="005E5444" w:rsidP="005E5444">
      <w:pPr>
        <w:spacing w:line="240" w:lineRule="exact"/>
        <w:jc w:val="center"/>
        <w:rPr>
          <w:rFonts w:ascii="Arial" w:hAnsi="Arial" w:cs="Arial"/>
          <w:sz w:val="16"/>
          <w:szCs w:val="16"/>
        </w:rPr>
      </w:pPr>
      <w:r w:rsidRPr="00DC70AB">
        <w:rPr>
          <w:rFonts w:ascii="Arial" w:hAnsi="Arial" w:cs="Arial"/>
          <w:sz w:val="16"/>
          <w:szCs w:val="16"/>
        </w:rPr>
        <w:t>ЗАЯВЛЕНИЕ</w:t>
      </w:r>
    </w:p>
    <w:p w:rsidR="005E5444" w:rsidRPr="00DC70AB" w:rsidRDefault="005E5444" w:rsidP="005E5444">
      <w:pPr>
        <w:spacing w:line="240" w:lineRule="exact"/>
        <w:jc w:val="center"/>
        <w:rPr>
          <w:rFonts w:ascii="Arial" w:hAnsi="Arial" w:cs="Arial"/>
          <w:sz w:val="16"/>
          <w:szCs w:val="16"/>
        </w:rPr>
      </w:pPr>
      <w:r w:rsidRPr="00DC70AB">
        <w:rPr>
          <w:rFonts w:ascii="Arial" w:hAnsi="Arial" w:cs="Arial"/>
          <w:sz w:val="16"/>
          <w:szCs w:val="16"/>
        </w:rPr>
        <w:t>о перераспределении земель</w:t>
      </w:r>
      <w:r w:rsidR="00F07EF3">
        <w:rPr>
          <w:rFonts w:ascii="Arial" w:hAnsi="Arial" w:cs="Arial"/>
          <w:sz w:val="16"/>
          <w:szCs w:val="16"/>
        </w:rPr>
        <w:t xml:space="preserve"> </w:t>
      </w:r>
      <w:r w:rsidRPr="00DC70AB">
        <w:rPr>
          <w:rFonts w:ascii="Arial" w:hAnsi="Arial" w:cs="Arial"/>
          <w:sz w:val="16"/>
          <w:szCs w:val="16"/>
        </w:rPr>
        <w:t>и (или) земельных участков</w:t>
      </w:r>
    </w:p>
    <w:p w:rsidR="005E5444" w:rsidRPr="00DC70AB" w:rsidRDefault="005E5444" w:rsidP="005E5444">
      <w:pPr>
        <w:jc w:val="both"/>
        <w:rPr>
          <w:rFonts w:ascii="Arial" w:hAnsi="Arial" w:cs="Arial"/>
          <w:sz w:val="16"/>
          <w:szCs w:val="16"/>
        </w:rPr>
      </w:pPr>
    </w:p>
    <w:p w:rsidR="005E5444" w:rsidRPr="00DC70AB" w:rsidRDefault="005E5444" w:rsidP="00511ACF">
      <w:pPr>
        <w:ind w:firstLine="142"/>
        <w:jc w:val="both"/>
        <w:rPr>
          <w:rFonts w:ascii="Arial" w:hAnsi="Arial" w:cs="Arial"/>
          <w:sz w:val="16"/>
          <w:szCs w:val="16"/>
        </w:rPr>
      </w:pPr>
      <w:r w:rsidRPr="00DC70AB">
        <w:rPr>
          <w:rFonts w:ascii="Arial" w:hAnsi="Arial" w:cs="Arial"/>
          <w:sz w:val="16"/>
          <w:szCs w:val="16"/>
        </w:rPr>
        <w:t>Прошу  перераспределить  земли  и (или) земельные участки (указывается один из способов образования земельного участка)в соответствии с проектом межевания территории, в границах которой осуществляется перераспределение земельных участков, утвержденным (указывается реквизиты акта, которым утвержден проект межевания территории)__________________________________________</w:t>
      </w:r>
    </w:p>
    <w:p w:rsidR="005E5444" w:rsidRPr="00DC70AB" w:rsidRDefault="005E5444" w:rsidP="00511ACF">
      <w:pPr>
        <w:ind w:firstLine="142"/>
        <w:jc w:val="both"/>
        <w:rPr>
          <w:rFonts w:ascii="Arial" w:hAnsi="Arial" w:cs="Arial"/>
          <w:sz w:val="16"/>
          <w:szCs w:val="16"/>
        </w:rPr>
      </w:pPr>
      <w:r w:rsidRPr="00DC70AB">
        <w:rPr>
          <w:rFonts w:ascii="Arial" w:hAnsi="Arial" w:cs="Arial"/>
          <w:sz w:val="16"/>
          <w:szCs w:val="16"/>
        </w:rPr>
        <w:lastRenderedPageBreak/>
        <w:t>Утвердить схему расположения земельного участка и (или) земельных участков в случае, если отсутствует проект межевания территории, в границах которой осуществляется перераспределение земельных участков ____________________________________________________</w:t>
      </w:r>
    </w:p>
    <w:p w:rsidR="005E5444" w:rsidRPr="00DC70AB" w:rsidRDefault="005E5444" w:rsidP="005E5444">
      <w:pPr>
        <w:jc w:val="both"/>
        <w:rPr>
          <w:rFonts w:ascii="Arial" w:hAnsi="Arial" w:cs="Arial"/>
          <w:sz w:val="16"/>
          <w:szCs w:val="16"/>
        </w:rPr>
      </w:pPr>
      <w:r w:rsidRPr="00DC70AB">
        <w:rPr>
          <w:rFonts w:ascii="Arial" w:hAnsi="Arial" w:cs="Arial"/>
          <w:sz w:val="16"/>
          <w:szCs w:val="16"/>
        </w:rPr>
        <w:t>____________________________________________________</w:t>
      </w:r>
    </w:p>
    <w:p w:rsidR="005E5444" w:rsidRPr="00DC70AB" w:rsidRDefault="005E5444" w:rsidP="005E5444">
      <w:pPr>
        <w:jc w:val="both"/>
        <w:rPr>
          <w:rFonts w:ascii="Arial" w:hAnsi="Arial" w:cs="Arial"/>
          <w:sz w:val="16"/>
          <w:szCs w:val="16"/>
        </w:rPr>
      </w:pPr>
      <w:r w:rsidRPr="00DC70AB">
        <w:rPr>
          <w:rFonts w:ascii="Arial" w:hAnsi="Arial" w:cs="Arial"/>
          <w:sz w:val="16"/>
          <w:szCs w:val="16"/>
        </w:rPr>
        <w:t xml:space="preserve"> (указывается адрес или описание местоположения земельного участка)</w:t>
      </w:r>
    </w:p>
    <w:p w:rsidR="005E5444" w:rsidRPr="00DC70AB" w:rsidRDefault="005E5444" w:rsidP="005E5444">
      <w:pPr>
        <w:jc w:val="both"/>
        <w:rPr>
          <w:rFonts w:ascii="Arial" w:hAnsi="Arial" w:cs="Arial"/>
          <w:sz w:val="16"/>
          <w:szCs w:val="16"/>
        </w:rPr>
      </w:pPr>
      <w:r w:rsidRPr="00DC70AB">
        <w:rPr>
          <w:rFonts w:ascii="Arial" w:hAnsi="Arial" w:cs="Arial"/>
          <w:sz w:val="16"/>
          <w:szCs w:val="16"/>
        </w:rPr>
        <w:t>площадью _____ кв. м, кадастровый номер (при наличии) ____:_____:______:__,</w:t>
      </w:r>
    </w:p>
    <w:p w:rsidR="005E5444" w:rsidRPr="00DC70AB" w:rsidRDefault="005E5444" w:rsidP="005E5444">
      <w:pPr>
        <w:jc w:val="both"/>
        <w:rPr>
          <w:rFonts w:ascii="Arial" w:hAnsi="Arial" w:cs="Arial"/>
          <w:sz w:val="16"/>
          <w:szCs w:val="16"/>
        </w:rPr>
      </w:pPr>
      <w:r w:rsidRPr="00DC70AB">
        <w:rPr>
          <w:rFonts w:ascii="Arial" w:hAnsi="Arial" w:cs="Arial"/>
          <w:sz w:val="16"/>
          <w:szCs w:val="16"/>
        </w:rPr>
        <w:t>вид разрешенного использования (при наличии) _____________________.</w:t>
      </w:r>
    </w:p>
    <w:p w:rsidR="005E5444" w:rsidRPr="00DC70AB" w:rsidRDefault="005E5444" w:rsidP="005E5444">
      <w:pPr>
        <w:jc w:val="both"/>
        <w:rPr>
          <w:rFonts w:ascii="Arial" w:hAnsi="Arial" w:cs="Arial"/>
          <w:sz w:val="16"/>
          <w:szCs w:val="16"/>
        </w:rPr>
      </w:pPr>
    </w:p>
    <w:p w:rsidR="005E5444" w:rsidRPr="00DC70AB" w:rsidRDefault="005E5444" w:rsidP="005E5444">
      <w:pPr>
        <w:jc w:val="both"/>
        <w:rPr>
          <w:rFonts w:ascii="Arial" w:hAnsi="Arial" w:cs="Arial"/>
          <w:sz w:val="16"/>
          <w:szCs w:val="16"/>
        </w:rPr>
      </w:pPr>
      <w:r w:rsidRPr="00DC70AB">
        <w:rPr>
          <w:rFonts w:ascii="Arial" w:hAnsi="Arial" w:cs="Arial"/>
          <w:sz w:val="16"/>
          <w:szCs w:val="16"/>
        </w:rPr>
        <w:t>Приложение:</w:t>
      </w:r>
    </w:p>
    <w:p w:rsidR="005E5444" w:rsidRPr="00DC70AB" w:rsidRDefault="005E5444" w:rsidP="005E5444">
      <w:pPr>
        <w:jc w:val="both"/>
        <w:rPr>
          <w:rFonts w:ascii="Arial" w:hAnsi="Arial" w:cs="Arial"/>
          <w:sz w:val="16"/>
          <w:szCs w:val="16"/>
        </w:rPr>
      </w:pPr>
      <w:r w:rsidRPr="00DC70AB">
        <w:rPr>
          <w:rFonts w:ascii="Arial" w:hAnsi="Arial" w:cs="Arial"/>
          <w:sz w:val="16"/>
          <w:szCs w:val="16"/>
        </w:rPr>
        <w:t>1. _________________________________________________</w:t>
      </w:r>
    </w:p>
    <w:p w:rsidR="005E5444" w:rsidRPr="00DC70AB" w:rsidRDefault="005E5444" w:rsidP="005E5444">
      <w:pPr>
        <w:jc w:val="both"/>
        <w:rPr>
          <w:rFonts w:ascii="Arial" w:hAnsi="Arial" w:cs="Arial"/>
          <w:sz w:val="16"/>
          <w:szCs w:val="16"/>
        </w:rPr>
      </w:pPr>
      <w:r w:rsidRPr="00DC70AB">
        <w:rPr>
          <w:rFonts w:ascii="Arial" w:hAnsi="Arial" w:cs="Arial"/>
          <w:sz w:val="16"/>
          <w:szCs w:val="16"/>
        </w:rPr>
        <w:t>2. __________________________________________________</w:t>
      </w:r>
    </w:p>
    <w:p w:rsidR="005E5444" w:rsidRPr="00DC70AB" w:rsidRDefault="005E5444" w:rsidP="005E5444">
      <w:pPr>
        <w:jc w:val="both"/>
        <w:rPr>
          <w:rFonts w:ascii="Arial" w:hAnsi="Arial" w:cs="Arial"/>
          <w:sz w:val="16"/>
          <w:szCs w:val="16"/>
        </w:rPr>
      </w:pPr>
    </w:p>
    <w:p w:rsidR="005E5444" w:rsidRPr="00DC70AB" w:rsidRDefault="005E5444" w:rsidP="005E5444">
      <w:pPr>
        <w:jc w:val="both"/>
        <w:rPr>
          <w:rFonts w:ascii="Arial" w:hAnsi="Arial" w:cs="Arial"/>
          <w:sz w:val="16"/>
          <w:szCs w:val="16"/>
        </w:rPr>
      </w:pPr>
      <w:r w:rsidRPr="00DC70AB">
        <w:rPr>
          <w:rFonts w:ascii="Arial" w:hAnsi="Arial" w:cs="Arial"/>
          <w:sz w:val="16"/>
          <w:szCs w:val="16"/>
        </w:rPr>
        <w:t>"___" ______________ 20__ г.             _________________</w:t>
      </w:r>
    </w:p>
    <w:p w:rsidR="005E5444" w:rsidRPr="00DC70AB" w:rsidRDefault="00511ACF" w:rsidP="005E5444">
      <w:pPr>
        <w:jc w:val="both"/>
        <w:rPr>
          <w:rFonts w:ascii="Arial" w:hAnsi="Arial" w:cs="Arial"/>
          <w:sz w:val="16"/>
          <w:szCs w:val="16"/>
        </w:rPr>
      </w:pPr>
      <w:r w:rsidRPr="00DC70AB">
        <w:rPr>
          <w:rFonts w:ascii="Arial" w:hAnsi="Arial" w:cs="Arial"/>
          <w:sz w:val="16"/>
          <w:szCs w:val="16"/>
        </w:rPr>
        <w:t xml:space="preserve"> </w:t>
      </w:r>
      <w:r w:rsidR="005E5444" w:rsidRPr="00DC70AB">
        <w:rPr>
          <w:rFonts w:ascii="Arial" w:hAnsi="Arial" w:cs="Arial"/>
          <w:sz w:val="16"/>
          <w:szCs w:val="16"/>
        </w:rPr>
        <w:t>(подпись заявителя с расшифровкой)</w:t>
      </w:r>
    </w:p>
    <w:p w:rsidR="005E5444" w:rsidRPr="00DC70AB" w:rsidRDefault="005E5444" w:rsidP="005E5444">
      <w:pPr>
        <w:jc w:val="both"/>
        <w:rPr>
          <w:rFonts w:ascii="Arial" w:hAnsi="Arial" w:cs="Arial"/>
          <w:sz w:val="16"/>
          <w:szCs w:val="16"/>
        </w:rPr>
      </w:pPr>
    </w:p>
    <w:p w:rsidR="005E5444" w:rsidRPr="00DC70AB" w:rsidRDefault="005E5444" w:rsidP="005E5444">
      <w:pPr>
        <w:jc w:val="both"/>
        <w:rPr>
          <w:rFonts w:ascii="Arial" w:hAnsi="Arial" w:cs="Arial"/>
          <w:sz w:val="16"/>
          <w:szCs w:val="16"/>
        </w:rPr>
      </w:pPr>
      <w:r w:rsidRPr="00DC70AB">
        <w:rPr>
          <w:rFonts w:ascii="Arial" w:hAnsi="Arial" w:cs="Arial"/>
          <w:sz w:val="16"/>
          <w:szCs w:val="16"/>
        </w:rPr>
        <w:t>Результат услуги прошу направить</w:t>
      </w:r>
      <w:r w:rsidRPr="00DC70AB">
        <w:rPr>
          <w:rFonts w:ascii="Arial" w:hAnsi="Arial" w:cs="Arial"/>
          <w:sz w:val="16"/>
          <w:szCs w:val="16"/>
        </w:rPr>
        <w:tab/>
        <w:t>место для отметки:</w:t>
      </w:r>
    </w:p>
    <w:p w:rsidR="005E5444" w:rsidRPr="00DC70AB" w:rsidRDefault="005E5444" w:rsidP="005E5444">
      <w:pPr>
        <w:jc w:val="both"/>
        <w:rPr>
          <w:rFonts w:ascii="Arial" w:hAnsi="Arial" w:cs="Arial"/>
          <w:sz w:val="16"/>
          <w:szCs w:val="16"/>
        </w:rPr>
      </w:pPr>
      <w:r w:rsidRPr="00DC70AB">
        <w:rPr>
          <w:rFonts w:ascii="Arial" w:hAnsi="Arial" w:cs="Arial"/>
          <w:sz w:val="16"/>
          <w:szCs w:val="16"/>
        </w:rPr>
        <w:t>почтой на адрес местонахождения</w:t>
      </w:r>
      <w:r w:rsidRPr="00DC70AB">
        <w:rPr>
          <w:rFonts w:ascii="Arial" w:hAnsi="Arial" w:cs="Arial"/>
          <w:sz w:val="16"/>
          <w:szCs w:val="16"/>
        </w:rPr>
        <w:tab/>
      </w:r>
    </w:p>
    <w:p w:rsidR="005E5444" w:rsidRPr="00DC70AB" w:rsidRDefault="005E5444" w:rsidP="005E5444">
      <w:pPr>
        <w:jc w:val="both"/>
        <w:rPr>
          <w:rFonts w:ascii="Arial" w:hAnsi="Arial" w:cs="Arial"/>
          <w:sz w:val="16"/>
          <w:szCs w:val="16"/>
        </w:rPr>
      </w:pPr>
      <w:r w:rsidRPr="00DC70AB">
        <w:rPr>
          <w:rFonts w:ascii="Arial" w:hAnsi="Arial" w:cs="Arial"/>
          <w:sz w:val="16"/>
          <w:szCs w:val="16"/>
        </w:rPr>
        <w:t>электронной почтой, указанной в заявлении</w:t>
      </w:r>
      <w:r w:rsidRPr="00DC70AB">
        <w:rPr>
          <w:rFonts w:ascii="Arial" w:hAnsi="Arial" w:cs="Arial"/>
          <w:sz w:val="16"/>
          <w:szCs w:val="16"/>
        </w:rPr>
        <w:tab/>
      </w:r>
    </w:p>
    <w:p w:rsidR="005E5444" w:rsidRPr="00DC70AB" w:rsidRDefault="005E5444" w:rsidP="005E5444">
      <w:pPr>
        <w:jc w:val="both"/>
        <w:rPr>
          <w:rFonts w:ascii="Arial" w:hAnsi="Arial" w:cs="Arial"/>
          <w:sz w:val="16"/>
          <w:szCs w:val="16"/>
        </w:rPr>
      </w:pPr>
      <w:r w:rsidRPr="00DC70AB">
        <w:rPr>
          <w:rFonts w:ascii="Arial" w:hAnsi="Arial" w:cs="Arial"/>
          <w:sz w:val="16"/>
          <w:szCs w:val="16"/>
        </w:rPr>
        <w:t>прошу не направлять, а сообщить по телефону, указанному в заявлении</w:t>
      </w:r>
      <w:r w:rsidRPr="00DC70AB">
        <w:rPr>
          <w:rFonts w:ascii="Arial" w:hAnsi="Arial" w:cs="Arial"/>
          <w:sz w:val="16"/>
          <w:szCs w:val="16"/>
        </w:rPr>
        <w:tab/>
      </w:r>
    </w:p>
    <w:p w:rsidR="005E5444" w:rsidRPr="00DC70AB" w:rsidRDefault="005E5444" w:rsidP="005E5444">
      <w:pPr>
        <w:jc w:val="both"/>
        <w:rPr>
          <w:rFonts w:ascii="Arial" w:hAnsi="Arial" w:cs="Arial"/>
          <w:sz w:val="16"/>
          <w:szCs w:val="16"/>
        </w:rPr>
      </w:pPr>
      <w:r w:rsidRPr="00DC70AB">
        <w:rPr>
          <w:rFonts w:ascii="Arial" w:hAnsi="Arial" w:cs="Arial"/>
          <w:sz w:val="16"/>
          <w:szCs w:val="16"/>
        </w:rPr>
        <w:t>в МФЦ</w:t>
      </w:r>
      <w:r w:rsidRPr="00DC70AB">
        <w:rPr>
          <w:rFonts w:ascii="Arial" w:hAnsi="Arial" w:cs="Arial"/>
          <w:sz w:val="16"/>
          <w:szCs w:val="16"/>
        </w:rPr>
        <w:tab/>
      </w:r>
    </w:p>
    <w:p w:rsidR="005E5444" w:rsidRPr="00DC70AB" w:rsidRDefault="005E5444" w:rsidP="005E5444">
      <w:pPr>
        <w:jc w:val="both"/>
        <w:rPr>
          <w:rFonts w:ascii="Arial" w:hAnsi="Arial" w:cs="Arial"/>
          <w:sz w:val="16"/>
          <w:szCs w:val="16"/>
        </w:rPr>
      </w:pPr>
      <w:r w:rsidRPr="00DC70AB">
        <w:rPr>
          <w:rFonts w:ascii="Arial" w:hAnsi="Arial" w:cs="Arial"/>
          <w:sz w:val="16"/>
          <w:szCs w:val="16"/>
        </w:rPr>
        <w:t>____________________________________________________</w:t>
      </w:r>
    </w:p>
    <w:p w:rsidR="005E5444" w:rsidRPr="00DC70AB" w:rsidRDefault="005E5444" w:rsidP="005E5444">
      <w:pPr>
        <w:jc w:val="both"/>
        <w:rPr>
          <w:rFonts w:ascii="Arial" w:hAnsi="Arial" w:cs="Arial"/>
          <w:sz w:val="16"/>
          <w:szCs w:val="16"/>
        </w:rPr>
      </w:pPr>
      <w:r w:rsidRPr="00DC70AB">
        <w:rPr>
          <w:rFonts w:ascii="Arial" w:hAnsi="Arial" w:cs="Arial"/>
          <w:sz w:val="16"/>
          <w:szCs w:val="16"/>
        </w:rPr>
        <w:t>____________________________________________________</w:t>
      </w:r>
    </w:p>
    <w:p w:rsidR="00511ACF" w:rsidRDefault="00511ACF" w:rsidP="005E5444">
      <w:pPr>
        <w:jc w:val="both"/>
        <w:rPr>
          <w:rFonts w:ascii="Arial" w:hAnsi="Arial" w:cs="Arial"/>
          <w:sz w:val="16"/>
          <w:szCs w:val="16"/>
        </w:rPr>
      </w:pPr>
    </w:p>
    <w:p w:rsidR="005E5444" w:rsidRPr="00DC70AB" w:rsidRDefault="005E5444" w:rsidP="005E5444">
      <w:pPr>
        <w:jc w:val="both"/>
        <w:rPr>
          <w:rFonts w:ascii="Arial" w:hAnsi="Arial" w:cs="Arial"/>
          <w:sz w:val="16"/>
          <w:szCs w:val="16"/>
        </w:rPr>
      </w:pPr>
      <w:r w:rsidRPr="00DC70AB">
        <w:rPr>
          <w:rFonts w:ascii="Arial" w:hAnsi="Arial" w:cs="Arial"/>
          <w:sz w:val="16"/>
          <w:szCs w:val="16"/>
        </w:rPr>
        <w:t>Дополнительные сведения:</w:t>
      </w:r>
    </w:p>
    <w:p w:rsidR="005E5444" w:rsidRPr="00DC70AB" w:rsidRDefault="005E5444" w:rsidP="005E5444">
      <w:pPr>
        <w:jc w:val="both"/>
        <w:rPr>
          <w:rFonts w:ascii="Arial" w:hAnsi="Arial" w:cs="Arial"/>
          <w:sz w:val="16"/>
          <w:szCs w:val="16"/>
        </w:rPr>
      </w:pPr>
      <w:r w:rsidRPr="00DC70AB">
        <w:rPr>
          <w:rFonts w:ascii="Arial" w:hAnsi="Arial" w:cs="Arial"/>
          <w:sz w:val="16"/>
          <w:szCs w:val="16"/>
        </w:rPr>
        <w:t>____________________________________________________</w:t>
      </w:r>
    </w:p>
    <w:p w:rsidR="005E5444" w:rsidRPr="00DC70AB" w:rsidRDefault="005E5444" w:rsidP="005E5444">
      <w:pPr>
        <w:jc w:val="both"/>
        <w:rPr>
          <w:rFonts w:ascii="Arial" w:hAnsi="Arial" w:cs="Arial"/>
          <w:sz w:val="16"/>
          <w:szCs w:val="16"/>
        </w:rPr>
      </w:pPr>
    </w:p>
    <w:p w:rsidR="005E5444" w:rsidRPr="00DC70AB" w:rsidRDefault="005E5444" w:rsidP="005E5444">
      <w:pPr>
        <w:jc w:val="both"/>
        <w:rPr>
          <w:rFonts w:ascii="Arial" w:hAnsi="Arial" w:cs="Arial"/>
          <w:sz w:val="16"/>
          <w:szCs w:val="16"/>
        </w:rPr>
      </w:pPr>
      <w:r w:rsidRPr="00DC70AB">
        <w:rPr>
          <w:rFonts w:ascii="Arial" w:hAnsi="Arial" w:cs="Arial"/>
          <w:sz w:val="16"/>
          <w:szCs w:val="16"/>
        </w:rPr>
        <w:t>"____" _____________ 201__ года                           __________</w:t>
      </w:r>
    </w:p>
    <w:p w:rsidR="005E5444" w:rsidRPr="00DC70AB" w:rsidRDefault="005E5444" w:rsidP="005E5444">
      <w:pPr>
        <w:jc w:val="both"/>
        <w:rPr>
          <w:rFonts w:ascii="Arial" w:hAnsi="Arial" w:cs="Arial"/>
          <w:sz w:val="16"/>
          <w:szCs w:val="16"/>
        </w:rPr>
      </w:pPr>
      <w:r w:rsidRPr="00DC70AB">
        <w:rPr>
          <w:rFonts w:ascii="Arial" w:hAnsi="Arial" w:cs="Arial"/>
          <w:sz w:val="16"/>
          <w:szCs w:val="16"/>
        </w:rPr>
        <w:tab/>
      </w:r>
      <w:r w:rsidRPr="00DC70AB">
        <w:rPr>
          <w:rFonts w:ascii="Arial" w:hAnsi="Arial" w:cs="Arial"/>
          <w:sz w:val="16"/>
          <w:szCs w:val="16"/>
        </w:rPr>
        <w:tab/>
      </w:r>
      <w:r w:rsidRPr="00DC70AB">
        <w:rPr>
          <w:rFonts w:ascii="Arial" w:hAnsi="Arial" w:cs="Arial"/>
          <w:sz w:val="16"/>
          <w:szCs w:val="16"/>
        </w:rPr>
        <w:tab/>
      </w:r>
      <w:r w:rsidRPr="00DC70AB">
        <w:rPr>
          <w:rFonts w:ascii="Arial" w:hAnsi="Arial" w:cs="Arial"/>
          <w:sz w:val="16"/>
          <w:szCs w:val="16"/>
        </w:rPr>
        <w:tab/>
        <w:t xml:space="preserve"> (подпись)</w:t>
      </w:r>
    </w:p>
    <w:p w:rsidR="005E5444" w:rsidRPr="00DC70AB" w:rsidRDefault="005E5444" w:rsidP="005E5444">
      <w:pPr>
        <w:jc w:val="both"/>
        <w:rPr>
          <w:rFonts w:ascii="Arial" w:hAnsi="Arial" w:cs="Arial"/>
          <w:sz w:val="16"/>
          <w:szCs w:val="16"/>
        </w:rPr>
      </w:pPr>
    </w:p>
    <w:p w:rsidR="005E5444" w:rsidRPr="00DC70AB" w:rsidRDefault="005E5444" w:rsidP="005E5444">
      <w:pPr>
        <w:jc w:val="both"/>
        <w:rPr>
          <w:rFonts w:ascii="Arial" w:hAnsi="Arial" w:cs="Arial"/>
          <w:sz w:val="16"/>
          <w:szCs w:val="16"/>
        </w:rPr>
      </w:pPr>
      <w:r w:rsidRPr="00DC70AB">
        <w:rPr>
          <w:rFonts w:ascii="Arial" w:hAnsi="Arial" w:cs="Arial"/>
          <w:sz w:val="16"/>
          <w:szCs w:val="16"/>
        </w:rPr>
        <w:t>Заявление подписано _____________________________________________</w:t>
      </w:r>
    </w:p>
    <w:p w:rsidR="005E5444" w:rsidRPr="00DC70AB" w:rsidRDefault="005E5444" w:rsidP="005E5444">
      <w:pPr>
        <w:jc w:val="both"/>
        <w:rPr>
          <w:rFonts w:ascii="Arial" w:hAnsi="Arial" w:cs="Arial"/>
          <w:sz w:val="16"/>
          <w:szCs w:val="16"/>
        </w:rPr>
      </w:pPr>
      <w:r w:rsidRPr="00DC70AB">
        <w:rPr>
          <w:rFonts w:ascii="Arial" w:hAnsi="Arial" w:cs="Arial"/>
          <w:sz w:val="16"/>
          <w:szCs w:val="16"/>
        </w:rPr>
        <w:t>действующего от имени _____________________________________________</w:t>
      </w:r>
    </w:p>
    <w:p w:rsidR="005E5444" w:rsidRPr="00DC70AB" w:rsidRDefault="005E5444" w:rsidP="005E5444">
      <w:pPr>
        <w:jc w:val="both"/>
        <w:rPr>
          <w:rFonts w:ascii="Arial" w:hAnsi="Arial" w:cs="Arial"/>
          <w:sz w:val="16"/>
          <w:szCs w:val="16"/>
        </w:rPr>
      </w:pPr>
      <w:r w:rsidRPr="00DC70AB">
        <w:rPr>
          <w:rFonts w:ascii="Arial" w:hAnsi="Arial" w:cs="Arial"/>
          <w:sz w:val="16"/>
          <w:szCs w:val="16"/>
        </w:rPr>
        <w:t>по доверенности __________________________________________________</w:t>
      </w:r>
    </w:p>
    <w:p w:rsidR="005E5444" w:rsidRPr="00DC70AB" w:rsidRDefault="005E5444" w:rsidP="005E5444">
      <w:pPr>
        <w:jc w:val="both"/>
        <w:rPr>
          <w:rFonts w:ascii="Arial" w:hAnsi="Arial" w:cs="Arial"/>
          <w:sz w:val="16"/>
          <w:szCs w:val="16"/>
        </w:rPr>
      </w:pPr>
      <w:r w:rsidRPr="00DC70AB">
        <w:rPr>
          <w:rFonts w:ascii="Arial" w:hAnsi="Arial" w:cs="Arial"/>
          <w:sz w:val="16"/>
          <w:szCs w:val="16"/>
        </w:rPr>
        <w:t>Заявление принял: ________________________"___" _________ 201__ года</w:t>
      </w:r>
    </w:p>
    <w:p w:rsidR="005E5444" w:rsidRPr="00DC70AB" w:rsidRDefault="005E5444" w:rsidP="005E5444">
      <w:pPr>
        <w:jc w:val="both"/>
        <w:rPr>
          <w:rFonts w:ascii="Arial" w:hAnsi="Arial" w:cs="Arial"/>
          <w:sz w:val="16"/>
          <w:szCs w:val="16"/>
        </w:rPr>
      </w:pPr>
      <w:r w:rsidRPr="00DC70AB">
        <w:rPr>
          <w:rFonts w:ascii="Arial" w:hAnsi="Arial" w:cs="Arial"/>
          <w:sz w:val="16"/>
          <w:szCs w:val="16"/>
        </w:rPr>
        <w:t>(Ф.И.О. подпись специалиста принявшего заявление)</w:t>
      </w:r>
    </w:p>
    <w:p w:rsidR="005E5444" w:rsidRPr="00DC70AB" w:rsidRDefault="005E5444" w:rsidP="005E5444">
      <w:pPr>
        <w:jc w:val="both"/>
        <w:rPr>
          <w:rFonts w:ascii="Arial" w:hAnsi="Arial" w:cs="Arial"/>
          <w:sz w:val="16"/>
          <w:szCs w:val="16"/>
        </w:rPr>
      </w:pPr>
    </w:p>
    <w:p w:rsidR="005E5444" w:rsidRPr="00DC70AB" w:rsidRDefault="005E5444" w:rsidP="005E5444">
      <w:pPr>
        <w:jc w:val="both"/>
        <w:rPr>
          <w:rFonts w:ascii="Arial" w:hAnsi="Arial" w:cs="Arial"/>
          <w:sz w:val="16"/>
          <w:szCs w:val="16"/>
        </w:rPr>
      </w:pPr>
    </w:p>
    <w:p w:rsidR="004B2C5C" w:rsidRDefault="004B2C5C" w:rsidP="00CA3F0E">
      <w:pPr>
        <w:spacing w:line="180" w:lineRule="exact"/>
        <w:ind w:firstLine="142"/>
        <w:jc w:val="both"/>
        <w:rPr>
          <w:rFonts w:ascii="Arial" w:hAnsi="Arial" w:cs="Arial"/>
          <w:sz w:val="16"/>
          <w:szCs w:val="16"/>
        </w:rPr>
      </w:pPr>
    </w:p>
    <w:p w:rsidR="004B2C5C" w:rsidRDefault="004B2C5C" w:rsidP="00CA3F0E">
      <w:pPr>
        <w:spacing w:line="180" w:lineRule="exact"/>
        <w:ind w:firstLine="142"/>
        <w:jc w:val="both"/>
        <w:rPr>
          <w:rFonts w:ascii="Arial" w:hAnsi="Arial" w:cs="Arial"/>
          <w:sz w:val="16"/>
          <w:szCs w:val="16"/>
        </w:rPr>
      </w:pPr>
    </w:p>
    <w:p w:rsidR="005E0C3F" w:rsidRPr="00DC70AB" w:rsidRDefault="005E0C3F" w:rsidP="005E0C3F">
      <w:pPr>
        <w:jc w:val="right"/>
        <w:rPr>
          <w:rFonts w:ascii="Arial" w:hAnsi="Arial" w:cs="Arial"/>
          <w:sz w:val="16"/>
          <w:szCs w:val="16"/>
        </w:rPr>
      </w:pPr>
      <w:r w:rsidRPr="00DC70AB">
        <w:rPr>
          <w:rFonts w:ascii="Arial" w:hAnsi="Arial" w:cs="Arial"/>
          <w:sz w:val="16"/>
          <w:szCs w:val="16"/>
        </w:rPr>
        <w:t>(для юридических лиц)</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9"/>
        <w:gridCol w:w="2854"/>
      </w:tblGrid>
      <w:tr w:rsidR="005E0C3F" w:rsidRPr="00DC70AB" w:rsidTr="00DD66AE">
        <w:tc>
          <w:tcPr>
            <w:tcW w:w="4785" w:type="dxa"/>
          </w:tcPr>
          <w:p w:rsidR="005E0C3F" w:rsidRPr="00DC70AB" w:rsidRDefault="005E0C3F" w:rsidP="00DD66AE">
            <w:pPr>
              <w:spacing w:line="240" w:lineRule="exact"/>
              <w:jc w:val="center"/>
              <w:rPr>
                <w:rFonts w:ascii="Arial" w:hAnsi="Arial" w:cs="Arial"/>
                <w:sz w:val="16"/>
                <w:szCs w:val="16"/>
              </w:rPr>
            </w:pPr>
          </w:p>
        </w:tc>
        <w:tc>
          <w:tcPr>
            <w:tcW w:w="4785" w:type="dxa"/>
          </w:tcPr>
          <w:p w:rsidR="005E0C3F" w:rsidRPr="00DC70AB" w:rsidRDefault="005E0C3F" w:rsidP="00DD66AE">
            <w:pPr>
              <w:spacing w:line="240" w:lineRule="exact"/>
              <w:jc w:val="center"/>
              <w:rPr>
                <w:rFonts w:ascii="Arial" w:hAnsi="Arial" w:cs="Arial"/>
                <w:sz w:val="16"/>
                <w:szCs w:val="16"/>
              </w:rPr>
            </w:pPr>
            <w:r w:rsidRPr="00DC70AB">
              <w:rPr>
                <w:rFonts w:ascii="Arial" w:hAnsi="Arial" w:cs="Arial"/>
                <w:sz w:val="16"/>
                <w:szCs w:val="16"/>
              </w:rPr>
              <w:t>Главе</w:t>
            </w:r>
          </w:p>
          <w:p w:rsidR="005E0C3F" w:rsidRPr="00DC70AB" w:rsidRDefault="005E0C3F" w:rsidP="00DD66AE">
            <w:pPr>
              <w:spacing w:line="240" w:lineRule="exact"/>
              <w:jc w:val="center"/>
              <w:rPr>
                <w:rFonts w:ascii="Arial" w:hAnsi="Arial" w:cs="Arial"/>
                <w:sz w:val="16"/>
                <w:szCs w:val="16"/>
              </w:rPr>
            </w:pPr>
            <w:r w:rsidRPr="00DC70AB">
              <w:rPr>
                <w:rFonts w:ascii="Arial" w:hAnsi="Arial" w:cs="Arial"/>
                <w:sz w:val="16"/>
                <w:szCs w:val="16"/>
              </w:rPr>
              <w:t>Благодарненского городского</w:t>
            </w:r>
          </w:p>
          <w:p w:rsidR="005E0C3F" w:rsidRPr="00DC70AB" w:rsidRDefault="005E0C3F" w:rsidP="00DD66AE">
            <w:pPr>
              <w:spacing w:line="240" w:lineRule="exact"/>
              <w:jc w:val="center"/>
              <w:rPr>
                <w:rFonts w:ascii="Arial" w:hAnsi="Arial" w:cs="Arial"/>
                <w:sz w:val="16"/>
                <w:szCs w:val="16"/>
              </w:rPr>
            </w:pPr>
            <w:r w:rsidRPr="00DC70AB">
              <w:rPr>
                <w:rFonts w:ascii="Arial" w:hAnsi="Arial" w:cs="Arial"/>
                <w:sz w:val="16"/>
                <w:szCs w:val="16"/>
              </w:rPr>
              <w:t>округа Ставропольского края</w:t>
            </w:r>
          </w:p>
          <w:p w:rsidR="005E0C3F" w:rsidRPr="00DC70AB" w:rsidRDefault="005E0C3F" w:rsidP="00DD66AE">
            <w:pPr>
              <w:spacing w:line="240" w:lineRule="exact"/>
              <w:jc w:val="right"/>
              <w:rPr>
                <w:rFonts w:ascii="Arial" w:hAnsi="Arial" w:cs="Arial"/>
                <w:sz w:val="16"/>
                <w:szCs w:val="16"/>
              </w:rPr>
            </w:pPr>
            <w:r w:rsidRPr="00DC70AB">
              <w:rPr>
                <w:rFonts w:ascii="Arial" w:hAnsi="Arial" w:cs="Arial"/>
                <w:sz w:val="16"/>
                <w:szCs w:val="16"/>
              </w:rPr>
              <w:t>инициалы, фамилия</w:t>
            </w:r>
          </w:p>
        </w:tc>
      </w:tr>
    </w:tbl>
    <w:p w:rsidR="005E0C3F" w:rsidRPr="00DC70AB" w:rsidRDefault="005E0C3F" w:rsidP="005E0C3F">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7"/>
        <w:gridCol w:w="2406"/>
      </w:tblGrid>
      <w:tr w:rsidR="005E0C3F" w:rsidRPr="00DC70AB" w:rsidTr="00DD66AE">
        <w:tc>
          <w:tcPr>
            <w:tcW w:w="4785" w:type="dxa"/>
          </w:tcPr>
          <w:p w:rsidR="005E0C3F" w:rsidRPr="00DC70AB" w:rsidRDefault="005E0C3F" w:rsidP="00DD66AE">
            <w:pPr>
              <w:jc w:val="right"/>
              <w:rPr>
                <w:rFonts w:ascii="Arial" w:hAnsi="Arial" w:cs="Arial"/>
                <w:sz w:val="16"/>
                <w:szCs w:val="16"/>
              </w:rPr>
            </w:pPr>
            <w:r w:rsidRPr="00DC70AB">
              <w:rPr>
                <w:rFonts w:ascii="Arial" w:hAnsi="Arial" w:cs="Arial"/>
                <w:sz w:val="16"/>
                <w:szCs w:val="16"/>
              </w:rPr>
              <w:t>от</w:t>
            </w:r>
          </w:p>
        </w:tc>
        <w:tc>
          <w:tcPr>
            <w:tcW w:w="4785" w:type="dxa"/>
            <w:tcBorders>
              <w:bottom w:val="single" w:sz="4" w:space="0" w:color="auto"/>
            </w:tcBorders>
          </w:tcPr>
          <w:p w:rsidR="005E0C3F" w:rsidRPr="00DC70AB" w:rsidRDefault="005E0C3F" w:rsidP="00DD66AE">
            <w:pPr>
              <w:jc w:val="center"/>
              <w:rPr>
                <w:rFonts w:ascii="Arial" w:hAnsi="Arial" w:cs="Arial"/>
                <w:sz w:val="16"/>
                <w:szCs w:val="16"/>
              </w:rPr>
            </w:pPr>
          </w:p>
        </w:tc>
      </w:tr>
    </w:tbl>
    <w:p w:rsidR="005E0C3F" w:rsidRPr="00DC70AB" w:rsidRDefault="005E0C3F" w:rsidP="005E0C3F">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1"/>
        <w:gridCol w:w="2632"/>
      </w:tblGrid>
      <w:tr w:rsidR="005E0C3F" w:rsidRPr="00DC70AB" w:rsidTr="00DD66AE">
        <w:trPr>
          <w:trHeight w:val="199"/>
        </w:trPr>
        <w:tc>
          <w:tcPr>
            <w:tcW w:w="3652" w:type="dxa"/>
          </w:tcPr>
          <w:p w:rsidR="005E0C3F" w:rsidRPr="00DC70AB" w:rsidRDefault="005E0C3F" w:rsidP="00DD66AE">
            <w:pPr>
              <w:rPr>
                <w:rFonts w:ascii="Arial" w:hAnsi="Arial" w:cs="Arial"/>
                <w:sz w:val="16"/>
                <w:szCs w:val="16"/>
              </w:rPr>
            </w:pPr>
            <w:r w:rsidRPr="00DC70AB">
              <w:rPr>
                <w:rFonts w:ascii="Arial" w:hAnsi="Arial" w:cs="Arial"/>
                <w:sz w:val="16"/>
                <w:szCs w:val="16"/>
              </w:rPr>
              <w:t>Юридический адрес:</w:t>
            </w:r>
          </w:p>
        </w:tc>
        <w:tc>
          <w:tcPr>
            <w:tcW w:w="5918" w:type="dxa"/>
            <w:tcBorders>
              <w:bottom w:val="single" w:sz="4" w:space="0" w:color="auto"/>
            </w:tcBorders>
          </w:tcPr>
          <w:p w:rsidR="005E0C3F" w:rsidRPr="00DC70AB" w:rsidRDefault="005E0C3F" w:rsidP="00DD66AE">
            <w:pPr>
              <w:rPr>
                <w:rFonts w:ascii="Arial" w:hAnsi="Arial" w:cs="Arial"/>
                <w:sz w:val="16"/>
                <w:szCs w:val="16"/>
              </w:rPr>
            </w:pPr>
          </w:p>
        </w:tc>
      </w:tr>
    </w:tbl>
    <w:p w:rsidR="005E0C3F" w:rsidRPr="00DC70AB" w:rsidRDefault="005E0C3F" w:rsidP="005E0C3F">
      <w:pPr>
        <w:rPr>
          <w:rFonts w:ascii="Arial" w:hAnsi="Arial" w:cs="Arial"/>
          <w:sz w:val="16"/>
          <w:szCs w:val="16"/>
        </w:rPr>
      </w:pPr>
      <w:r w:rsidRPr="00DC70AB">
        <w:rPr>
          <w:rFonts w:ascii="Arial" w:hAnsi="Arial" w:cs="Arial"/>
          <w:sz w:val="16"/>
          <w:szCs w:val="16"/>
        </w:rPr>
        <w:t>(наименование юридического лица)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5"/>
        <w:gridCol w:w="2188"/>
      </w:tblGrid>
      <w:tr w:rsidR="005E0C3F" w:rsidRPr="00DC70AB" w:rsidTr="00DD66AE">
        <w:tc>
          <w:tcPr>
            <w:tcW w:w="4503" w:type="dxa"/>
          </w:tcPr>
          <w:p w:rsidR="005E0C3F" w:rsidRPr="00DC70AB" w:rsidRDefault="005E0C3F" w:rsidP="00DD66AE">
            <w:pPr>
              <w:rPr>
                <w:rFonts w:ascii="Arial" w:hAnsi="Arial" w:cs="Arial"/>
                <w:sz w:val="16"/>
                <w:szCs w:val="16"/>
              </w:rPr>
            </w:pPr>
            <w:r w:rsidRPr="00DC70AB">
              <w:rPr>
                <w:rFonts w:ascii="Arial" w:hAnsi="Arial" w:cs="Arial"/>
                <w:sz w:val="16"/>
                <w:szCs w:val="16"/>
              </w:rPr>
              <w:t>Свидетельство о государственной</w:t>
            </w:r>
          </w:p>
          <w:p w:rsidR="005E0C3F" w:rsidRPr="00DC70AB" w:rsidRDefault="005E0C3F" w:rsidP="00DD66AE">
            <w:pPr>
              <w:rPr>
                <w:rFonts w:ascii="Arial" w:hAnsi="Arial" w:cs="Arial"/>
                <w:sz w:val="16"/>
                <w:szCs w:val="16"/>
              </w:rPr>
            </w:pPr>
            <w:r w:rsidRPr="00DC70AB">
              <w:rPr>
                <w:rFonts w:ascii="Arial" w:hAnsi="Arial" w:cs="Arial"/>
                <w:sz w:val="16"/>
                <w:szCs w:val="16"/>
              </w:rPr>
              <w:t>регистрации юридического лица</w:t>
            </w:r>
          </w:p>
        </w:tc>
        <w:tc>
          <w:tcPr>
            <w:tcW w:w="5067" w:type="dxa"/>
            <w:tcBorders>
              <w:bottom w:val="single" w:sz="4" w:space="0" w:color="auto"/>
            </w:tcBorders>
          </w:tcPr>
          <w:p w:rsidR="005E0C3F" w:rsidRPr="00DC70AB" w:rsidRDefault="005E0C3F" w:rsidP="00DD66AE">
            <w:pPr>
              <w:jc w:val="center"/>
              <w:rPr>
                <w:rFonts w:ascii="Arial" w:hAnsi="Arial" w:cs="Arial"/>
                <w:sz w:val="16"/>
                <w:szCs w:val="16"/>
              </w:rPr>
            </w:pPr>
          </w:p>
        </w:tc>
      </w:tr>
    </w:tbl>
    <w:p w:rsidR="005E0C3F" w:rsidRPr="00DC70AB" w:rsidRDefault="005E0C3F" w:rsidP="005E0C3F">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
        <w:gridCol w:w="455"/>
        <w:gridCol w:w="667"/>
        <w:gridCol w:w="502"/>
        <w:gridCol w:w="1643"/>
        <w:gridCol w:w="733"/>
      </w:tblGrid>
      <w:tr w:rsidR="005E0C3F" w:rsidRPr="00DC70AB" w:rsidTr="00DD66AE">
        <w:tc>
          <w:tcPr>
            <w:tcW w:w="1242" w:type="dxa"/>
          </w:tcPr>
          <w:p w:rsidR="005E0C3F" w:rsidRPr="00DC70AB" w:rsidRDefault="005E0C3F" w:rsidP="00DD66AE">
            <w:pPr>
              <w:rPr>
                <w:rFonts w:ascii="Arial" w:hAnsi="Arial" w:cs="Arial"/>
                <w:sz w:val="16"/>
                <w:szCs w:val="16"/>
              </w:rPr>
            </w:pPr>
            <w:r w:rsidRPr="00DC70AB">
              <w:rPr>
                <w:rFonts w:ascii="Arial" w:hAnsi="Arial" w:cs="Arial"/>
                <w:sz w:val="16"/>
                <w:szCs w:val="16"/>
              </w:rPr>
              <w:t>Серия</w:t>
            </w:r>
          </w:p>
        </w:tc>
        <w:tc>
          <w:tcPr>
            <w:tcW w:w="567" w:type="dxa"/>
          </w:tcPr>
          <w:p w:rsidR="005E0C3F" w:rsidRPr="00DC70AB" w:rsidRDefault="005E0C3F" w:rsidP="00DD66AE">
            <w:pPr>
              <w:rPr>
                <w:rFonts w:ascii="Arial" w:hAnsi="Arial" w:cs="Arial"/>
                <w:sz w:val="16"/>
                <w:szCs w:val="16"/>
              </w:rPr>
            </w:pPr>
            <w:r w:rsidRPr="00DC70AB">
              <w:rPr>
                <w:rFonts w:ascii="Arial" w:hAnsi="Arial" w:cs="Arial"/>
                <w:sz w:val="16"/>
                <w:szCs w:val="16"/>
              </w:rPr>
              <w:t>№</w:t>
            </w:r>
          </w:p>
        </w:tc>
        <w:tc>
          <w:tcPr>
            <w:tcW w:w="1418" w:type="dxa"/>
            <w:tcBorders>
              <w:bottom w:val="single" w:sz="4" w:space="0" w:color="auto"/>
            </w:tcBorders>
          </w:tcPr>
          <w:p w:rsidR="005E0C3F" w:rsidRPr="00DC70AB" w:rsidRDefault="005E0C3F" w:rsidP="00DD66AE">
            <w:pPr>
              <w:rPr>
                <w:rFonts w:ascii="Arial" w:hAnsi="Arial" w:cs="Arial"/>
                <w:sz w:val="16"/>
                <w:szCs w:val="16"/>
              </w:rPr>
            </w:pPr>
          </w:p>
        </w:tc>
        <w:tc>
          <w:tcPr>
            <w:tcW w:w="709" w:type="dxa"/>
          </w:tcPr>
          <w:p w:rsidR="005E0C3F" w:rsidRPr="00DC70AB" w:rsidRDefault="005E0C3F" w:rsidP="00DD66AE">
            <w:pPr>
              <w:rPr>
                <w:rFonts w:ascii="Arial" w:hAnsi="Arial" w:cs="Arial"/>
                <w:sz w:val="16"/>
                <w:szCs w:val="16"/>
              </w:rPr>
            </w:pPr>
            <w:r w:rsidRPr="00DC70AB">
              <w:rPr>
                <w:rFonts w:ascii="Arial" w:hAnsi="Arial" w:cs="Arial"/>
                <w:sz w:val="16"/>
                <w:szCs w:val="16"/>
              </w:rPr>
              <w:t>от</w:t>
            </w:r>
          </w:p>
        </w:tc>
        <w:tc>
          <w:tcPr>
            <w:tcW w:w="4039" w:type="dxa"/>
            <w:tcBorders>
              <w:bottom w:val="single" w:sz="4" w:space="0" w:color="auto"/>
            </w:tcBorders>
          </w:tcPr>
          <w:p w:rsidR="005E0C3F" w:rsidRPr="00DC70AB" w:rsidRDefault="005E0C3F" w:rsidP="00DD66AE">
            <w:pPr>
              <w:rPr>
                <w:rFonts w:ascii="Arial" w:hAnsi="Arial" w:cs="Arial"/>
                <w:sz w:val="16"/>
                <w:szCs w:val="16"/>
              </w:rPr>
            </w:pPr>
          </w:p>
        </w:tc>
        <w:tc>
          <w:tcPr>
            <w:tcW w:w="1595" w:type="dxa"/>
          </w:tcPr>
          <w:p w:rsidR="005E0C3F" w:rsidRPr="00DC70AB" w:rsidRDefault="005E0C3F" w:rsidP="00DD66AE">
            <w:pPr>
              <w:rPr>
                <w:rFonts w:ascii="Arial" w:hAnsi="Arial" w:cs="Arial"/>
                <w:sz w:val="16"/>
                <w:szCs w:val="16"/>
              </w:rPr>
            </w:pPr>
          </w:p>
        </w:tc>
      </w:tr>
    </w:tbl>
    <w:p w:rsidR="005E0C3F" w:rsidRPr="00DC70AB" w:rsidRDefault="005E0C3F" w:rsidP="005E0C3F">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7"/>
        <w:gridCol w:w="3716"/>
      </w:tblGrid>
      <w:tr w:rsidR="005E0C3F" w:rsidRPr="00DC70AB" w:rsidTr="00DD66AE">
        <w:tc>
          <w:tcPr>
            <w:tcW w:w="1526" w:type="dxa"/>
          </w:tcPr>
          <w:p w:rsidR="005E0C3F" w:rsidRPr="00DC70AB" w:rsidRDefault="005E0C3F" w:rsidP="00DD66AE">
            <w:pPr>
              <w:rPr>
                <w:rFonts w:ascii="Arial" w:hAnsi="Arial" w:cs="Arial"/>
                <w:sz w:val="16"/>
                <w:szCs w:val="16"/>
              </w:rPr>
            </w:pPr>
            <w:r w:rsidRPr="00DC70AB">
              <w:rPr>
                <w:rFonts w:ascii="Arial" w:hAnsi="Arial" w:cs="Arial"/>
                <w:sz w:val="16"/>
                <w:szCs w:val="16"/>
              </w:rPr>
              <w:t>ОГРН</w:t>
            </w:r>
          </w:p>
        </w:tc>
        <w:tc>
          <w:tcPr>
            <w:tcW w:w="8044" w:type="dxa"/>
            <w:tcBorders>
              <w:bottom w:val="single" w:sz="4" w:space="0" w:color="auto"/>
            </w:tcBorders>
          </w:tcPr>
          <w:p w:rsidR="005E0C3F" w:rsidRPr="00DC70AB" w:rsidRDefault="005E0C3F" w:rsidP="00DD66AE">
            <w:pPr>
              <w:jc w:val="center"/>
              <w:rPr>
                <w:rFonts w:ascii="Arial" w:hAnsi="Arial" w:cs="Arial"/>
                <w:sz w:val="16"/>
                <w:szCs w:val="16"/>
              </w:rPr>
            </w:pPr>
          </w:p>
        </w:tc>
      </w:tr>
      <w:tr w:rsidR="005E0C3F" w:rsidRPr="00DC70AB" w:rsidTr="00DD66AE">
        <w:tc>
          <w:tcPr>
            <w:tcW w:w="1526" w:type="dxa"/>
          </w:tcPr>
          <w:p w:rsidR="005E0C3F" w:rsidRPr="00DC70AB" w:rsidRDefault="005E0C3F" w:rsidP="00DD66AE">
            <w:pPr>
              <w:rPr>
                <w:rFonts w:ascii="Arial" w:hAnsi="Arial" w:cs="Arial"/>
                <w:sz w:val="16"/>
                <w:szCs w:val="16"/>
              </w:rPr>
            </w:pPr>
            <w:r w:rsidRPr="00DC70AB">
              <w:rPr>
                <w:rFonts w:ascii="Arial" w:hAnsi="Arial" w:cs="Arial"/>
                <w:sz w:val="16"/>
                <w:szCs w:val="16"/>
              </w:rPr>
              <w:t>ИНН</w:t>
            </w:r>
          </w:p>
        </w:tc>
        <w:tc>
          <w:tcPr>
            <w:tcW w:w="8044" w:type="dxa"/>
            <w:tcBorders>
              <w:top w:val="single" w:sz="4" w:space="0" w:color="auto"/>
              <w:bottom w:val="single" w:sz="4" w:space="0" w:color="auto"/>
            </w:tcBorders>
          </w:tcPr>
          <w:p w:rsidR="005E0C3F" w:rsidRPr="00DC70AB" w:rsidRDefault="005E0C3F" w:rsidP="00DD66AE">
            <w:pPr>
              <w:jc w:val="center"/>
              <w:rPr>
                <w:rFonts w:ascii="Arial" w:hAnsi="Arial" w:cs="Arial"/>
                <w:sz w:val="16"/>
                <w:szCs w:val="16"/>
              </w:rPr>
            </w:pPr>
          </w:p>
        </w:tc>
      </w:tr>
      <w:tr w:rsidR="005E0C3F" w:rsidRPr="00DC70AB" w:rsidTr="00DD66AE">
        <w:tc>
          <w:tcPr>
            <w:tcW w:w="1526" w:type="dxa"/>
          </w:tcPr>
          <w:p w:rsidR="005E0C3F" w:rsidRPr="00DC70AB" w:rsidRDefault="005E0C3F" w:rsidP="00DD66AE">
            <w:pPr>
              <w:rPr>
                <w:rFonts w:ascii="Arial" w:hAnsi="Arial" w:cs="Arial"/>
                <w:sz w:val="16"/>
                <w:szCs w:val="16"/>
              </w:rPr>
            </w:pPr>
            <w:r w:rsidRPr="00DC70AB">
              <w:rPr>
                <w:rFonts w:ascii="Arial" w:hAnsi="Arial" w:cs="Arial"/>
                <w:sz w:val="16"/>
                <w:szCs w:val="16"/>
              </w:rPr>
              <w:t>Телефон</w:t>
            </w:r>
          </w:p>
        </w:tc>
        <w:tc>
          <w:tcPr>
            <w:tcW w:w="8044" w:type="dxa"/>
            <w:tcBorders>
              <w:top w:val="single" w:sz="4" w:space="0" w:color="auto"/>
              <w:bottom w:val="single" w:sz="4" w:space="0" w:color="auto"/>
            </w:tcBorders>
          </w:tcPr>
          <w:p w:rsidR="005E0C3F" w:rsidRPr="00DC70AB" w:rsidRDefault="005E0C3F" w:rsidP="00DD66AE">
            <w:pPr>
              <w:jc w:val="center"/>
              <w:rPr>
                <w:rFonts w:ascii="Arial" w:hAnsi="Arial" w:cs="Arial"/>
                <w:sz w:val="16"/>
                <w:szCs w:val="16"/>
              </w:rPr>
            </w:pPr>
          </w:p>
        </w:tc>
      </w:tr>
    </w:tbl>
    <w:p w:rsidR="005E0C3F" w:rsidRPr="00DC70AB" w:rsidRDefault="005E0C3F" w:rsidP="005E0C3F">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9"/>
        <w:gridCol w:w="2544"/>
      </w:tblGrid>
      <w:tr w:rsidR="005E0C3F" w:rsidRPr="00DC70AB" w:rsidTr="00DD66AE">
        <w:tc>
          <w:tcPr>
            <w:tcW w:w="3936" w:type="dxa"/>
          </w:tcPr>
          <w:p w:rsidR="005E0C3F" w:rsidRPr="00DC70AB" w:rsidRDefault="005E0C3F" w:rsidP="00DD66AE">
            <w:pPr>
              <w:rPr>
                <w:rFonts w:ascii="Arial" w:hAnsi="Arial" w:cs="Arial"/>
                <w:sz w:val="16"/>
                <w:szCs w:val="16"/>
              </w:rPr>
            </w:pPr>
            <w:r w:rsidRPr="00DC70AB">
              <w:rPr>
                <w:rFonts w:ascii="Arial" w:hAnsi="Arial" w:cs="Arial"/>
                <w:sz w:val="16"/>
                <w:szCs w:val="16"/>
              </w:rPr>
              <w:t>Адрес электронной почты</w:t>
            </w:r>
          </w:p>
        </w:tc>
        <w:tc>
          <w:tcPr>
            <w:tcW w:w="5634" w:type="dxa"/>
            <w:tcBorders>
              <w:top w:val="single" w:sz="4" w:space="0" w:color="auto"/>
              <w:bottom w:val="single" w:sz="4" w:space="0" w:color="auto"/>
            </w:tcBorders>
          </w:tcPr>
          <w:p w:rsidR="005E0C3F" w:rsidRPr="00DC70AB" w:rsidRDefault="005E0C3F" w:rsidP="00DD66AE">
            <w:pPr>
              <w:jc w:val="center"/>
              <w:rPr>
                <w:rFonts w:ascii="Arial" w:hAnsi="Arial" w:cs="Arial"/>
                <w:sz w:val="16"/>
                <w:szCs w:val="16"/>
              </w:rPr>
            </w:pPr>
          </w:p>
        </w:tc>
      </w:tr>
    </w:tbl>
    <w:p w:rsidR="005E0C3F" w:rsidRPr="00DC70AB" w:rsidRDefault="005E0C3F" w:rsidP="005E0C3F">
      <w:pPr>
        <w:jc w:val="right"/>
        <w:rPr>
          <w:rFonts w:ascii="Arial" w:hAnsi="Arial" w:cs="Arial"/>
          <w:sz w:val="16"/>
          <w:szCs w:val="16"/>
        </w:rPr>
      </w:pPr>
    </w:p>
    <w:p w:rsidR="005E0C3F" w:rsidRPr="00DC70AB" w:rsidRDefault="005E0C3F" w:rsidP="005E0C3F">
      <w:pPr>
        <w:jc w:val="center"/>
        <w:rPr>
          <w:rFonts w:ascii="Arial" w:hAnsi="Arial" w:cs="Arial"/>
          <w:sz w:val="16"/>
          <w:szCs w:val="16"/>
        </w:rPr>
      </w:pPr>
      <w:r w:rsidRPr="00DC70AB">
        <w:rPr>
          <w:rFonts w:ascii="Arial" w:hAnsi="Arial" w:cs="Arial"/>
          <w:sz w:val="16"/>
          <w:szCs w:val="16"/>
        </w:rPr>
        <w:t>ЗАЯВЛЕНИЕ</w:t>
      </w:r>
    </w:p>
    <w:p w:rsidR="005E0C3F" w:rsidRPr="00DC70AB" w:rsidRDefault="005E0C3F" w:rsidP="005E0C3F">
      <w:pPr>
        <w:jc w:val="center"/>
        <w:rPr>
          <w:rFonts w:ascii="Arial" w:hAnsi="Arial" w:cs="Arial"/>
          <w:sz w:val="16"/>
          <w:szCs w:val="16"/>
        </w:rPr>
      </w:pPr>
      <w:r w:rsidRPr="00DC70AB">
        <w:rPr>
          <w:rFonts w:ascii="Arial" w:hAnsi="Arial" w:cs="Arial"/>
          <w:sz w:val="16"/>
          <w:szCs w:val="16"/>
        </w:rPr>
        <w:t>о перераспределении земель и (или) земельных участков</w:t>
      </w:r>
    </w:p>
    <w:p w:rsidR="005E0C3F" w:rsidRPr="00DC70AB" w:rsidRDefault="005E0C3F" w:rsidP="005E0C3F">
      <w:pPr>
        <w:jc w:val="both"/>
        <w:rPr>
          <w:rFonts w:ascii="Arial" w:hAnsi="Arial" w:cs="Arial"/>
          <w:sz w:val="16"/>
          <w:szCs w:val="16"/>
        </w:rPr>
      </w:pPr>
    </w:p>
    <w:p w:rsidR="005E0C3F" w:rsidRPr="00DC70AB" w:rsidRDefault="005E0C3F" w:rsidP="005E0C3F">
      <w:pPr>
        <w:ind w:firstLine="142"/>
        <w:jc w:val="both"/>
        <w:rPr>
          <w:rFonts w:ascii="Arial" w:hAnsi="Arial" w:cs="Arial"/>
          <w:sz w:val="16"/>
          <w:szCs w:val="16"/>
        </w:rPr>
      </w:pPr>
      <w:r w:rsidRPr="00DC70AB">
        <w:rPr>
          <w:rFonts w:ascii="Arial" w:hAnsi="Arial" w:cs="Arial"/>
          <w:sz w:val="16"/>
          <w:szCs w:val="16"/>
        </w:rPr>
        <w:t>Прошу  перераспределить  земли  и (или) земельные участки (указывается один из способов образования земельного участка)</w:t>
      </w:r>
    </w:p>
    <w:p w:rsidR="005E0C3F" w:rsidRPr="00DC70AB" w:rsidRDefault="005E0C3F" w:rsidP="005E0C3F">
      <w:pPr>
        <w:jc w:val="both"/>
        <w:rPr>
          <w:rFonts w:ascii="Arial" w:hAnsi="Arial" w:cs="Arial"/>
          <w:sz w:val="16"/>
          <w:szCs w:val="16"/>
        </w:rPr>
      </w:pPr>
      <w:r w:rsidRPr="00DC70AB">
        <w:rPr>
          <w:rFonts w:ascii="Arial" w:hAnsi="Arial" w:cs="Arial"/>
          <w:sz w:val="16"/>
          <w:szCs w:val="16"/>
        </w:rPr>
        <w:lastRenderedPageBreak/>
        <w:t>в соответствии с проектом межевания территории, в границах которой осуществляется перераспределение земельных участков, утвержденным (указывается реквизиты акта, которым утвержден проект межевания террито-рии)________________________________________________</w:t>
      </w:r>
    </w:p>
    <w:p w:rsidR="005E0C3F" w:rsidRPr="00DC70AB" w:rsidRDefault="005E0C3F" w:rsidP="005E0C3F">
      <w:pPr>
        <w:ind w:firstLine="142"/>
        <w:jc w:val="both"/>
        <w:rPr>
          <w:rFonts w:ascii="Arial" w:hAnsi="Arial" w:cs="Arial"/>
          <w:sz w:val="16"/>
          <w:szCs w:val="16"/>
        </w:rPr>
      </w:pPr>
      <w:r w:rsidRPr="00DC70AB">
        <w:rPr>
          <w:rFonts w:ascii="Arial" w:hAnsi="Arial" w:cs="Arial"/>
          <w:sz w:val="16"/>
          <w:szCs w:val="16"/>
        </w:rPr>
        <w:t>Утвердить схему расположения земельного участка и (или) земельных участков в случае, если отсутствует проект межевания территории, в границах которой осуществляется перераспределение земельных участков ____________________________________________________</w:t>
      </w:r>
    </w:p>
    <w:p w:rsidR="005E0C3F" w:rsidRPr="00DC70AB" w:rsidRDefault="005E0C3F" w:rsidP="005E0C3F">
      <w:pPr>
        <w:jc w:val="both"/>
        <w:rPr>
          <w:rFonts w:ascii="Arial" w:hAnsi="Arial" w:cs="Arial"/>
          <w:sz w:val="16"/>
          <w:szCs w:val="16"/>
        </w:rPr>
      </w:pPr>
      <w:r w:rsidRPr="00DC70AB">
        <w:rPr>
          <w:rFonts w:ascii="Arial" w:hAnsi="Arial" w:cs="Arial"/>
          <w:sz w:val="16"/>
          <w:szCs w:val="16"/>
        </w:rPr>
        <w:t>____________________________________________________</w:t>
      </w:r>
    </w:p>
    <w:p w:rsidR="005E0C3F" w:rsidRPr="00DC70AB" w:rsidRDefault="005E0C3F" w:rsidP="005E0C3F">
      <w:pPr>
        <w:jc w:val="center"/>
        <w:rPr>
          <w:rFonts w:ascii="Arial" w:hAnsi="Arial" w:cs="Arial"/>
          <w:sz w:val="16"/>
          <w:szCs w:val="16"/>
        </w:rPr>
      </w:pPr>
      <w:r w:rsidRPr="00DC70AB">
        <w:rPr>
          <w:rFonts w:ascii="Arial" w:hAnsi="Arial" w:cs="Arial"/>
          <w:sz w:val="16"/>
          <w:szCs w:val="16"/>
        </w:rPr>
        <w:t>(указывается адрес или описание местоположения земельного участка)</w:t>
      </w:r>
    </w:p>
    <w:p w:rsidR="005E0C3F" w:rsidRPr="00DC70AB" w:rsidRDefault="005E0C3F" w:rsidP="005E0C3F">
      <w:pPr>
        <w:jc w:val="both"/>
        <w:rPr>
          <w:rFonts w:ascii="Arial" w:hAnsi="Arial" w:cs="Arial"/>
          <w:sz w:val="16"/>
          <w:szCs w:val="16"/>
        </w:rPr>
      </w:pPr>
      <w:r w:rsidRPr="00DC70AB">
        <w:rPr>
          <w:rFonts w:ascii="Arial" w:hAnsi="Arial" w:cs="Arial"/>
          <w:sz w:val="16"/>
          <w:szCs w:val="16"/>
        </w:rPr>
        <w:t>площадью _____ кв. м, кадастровый номер (при наличии) ____:_____:______:__,</w:t>
      </w:r>
    </w:p>
    <w:p w:rsidR="005E0C3F" w:rsidRPr="00DC70AB" w:rsidRDefault="005E0C3F" w:rsidP="005E0C3F">
      <w:pPr>
        <w:jc w:val="both"/>
        <w:rPr>
          <w:rFonts w:ascii="Arial" w:hAnsi="Arial" w:cs="Arial"/>
          <w:sz w:val="16"/>
          <w:szCs w:val="16"/>
        </w:rPr>
      </w:pPr>
      <w:r w:rsidRPr="00DC70AB">
        <w:rPr>
          <w:rFonts w:ascii="Arial" w:hAnsi="Arial" w:cs="Arial"/>
          <w:sz w:val="16"/>
          <w:szCs w:val="16"/>
        </w:rPr>
        <w:t>вид разрешенного использования (при наличии) _______________________.</w:t>
      </w:r>
    </w:p>
    <w:p w:rsidR="005E0C3F" w:rsidRPr="00DC70AB" w:rsidRDefault="005E0C3F" w:rsidP="005E0C3F">
      <w:pPr>
        <w:jc w:val="both"/>
        <w:rPr>
          <w:rFonts w:ascii="Arial" w:hAnsi="Arial" w:cs="Arial"/>
          <w:sz w:val="16"/>
          <w:szCs w:val="16"/>
        </w:rPr>
      </w:pPr>
      <w:r w:rsidRPr="00DC70AB">
        <w:rPr>
          <w:rFonts w:ascii="Arial" w:hAnsi="Arial" w:cs="Arial"/>
          <w:sz w:val="16"/>
          <w:szCs w:val="16"/>
        </w:rPr>
        <w:t>Приложения:</w:t>
      </w:r>
    </w:p>
    <w:p w:rsidR="005E0C3F" w:rsidRPr="00DC70AB" w:rsidRDefault="005E0C3F" w:rsidP="005E0C3F">
      <w:pPr>
        <w:jc w:val="both"/>
        <w:rPr>
          <w:rFonts w:ascii="Arial" w:hAnsi="Arial" w:cs="Arial"/>
          <w:sz w:val="16"/>
          <w:szCs w:val="16"/>
        </w:rPr>
      </w:pPr>
      <w:r w:rsidRPr="00DC70AB">
        <w:rPr>
          <w:rFonts w:ascii="Arial" w:hAnsi="Arial" w:cs="Arial"/>
          <w:sz w:val="16"/>
          <w:szCs w:val="16"/>
        </w:rPr>
        <w:t>1. _________________________________________________</w:t>
      </w:r>
    </w:p>
    <w:p w:rsidR="005E0C3F" w:rsidRPr="00DC70AB" w:rsidRDefault="005E0C3F" w:rsidP="005E0C3F">
      <w:pPr>
        <w:jc w:val="both"/>
        <w:rPr>
          <w:rFonts w:ascii="Arial" w:hAnsi="Arial" w:cs="Arial"/>
          <w:sz w:val="16"/>
          <w:szCs w:val="16"/>
        </w:rPr>
      </w:pPr>
      <w:r w:rsidRPr="00DC70AB">
        <w:rPr>
          <w:rFonts w:ascii="Arial" w:hAnsi="Arial" w:cs="Arial"/>
          <w:sz w:val="16"/>
          <w:szCs w:val="16"/>
        </w:rPr>
        <w:t>2. __________________________________________________</w:t>
      </w:r>
    </w:p>
    <w:p w:rsidR="005E0C3F" w:rsidRPr="00DC70AB" w:rsidRDefault="005E0C3F" w:rsidP="005E0C3F">
      <w:pPr>
        <w:jc w:val="both"/>
        <w:rPr>
          <w:rFonts w:ascii="Arial" w:hAnsi="Arial" w:cs="Arial"/>
          <w:sz w:val="16"/>
          <w:szCs w:val="16"/>
        </w:rPr>
      </w:pPr>
      <w:r w:rsidRPr="00DC70AB">
        <w:rPr>
          <w:rFonts w:ascii="Arial" w:hAnsi="Arial" w:cs="Arial"/>
          <w:sz w:val="16"/>
          <w:szCs w:val="16"/>
        </w:rPr>
        <w:t>"___" ______________ 20__ г. _______________________</w:t>
      </w:r>
    </w:p>
    <w:p w:rsidR="005E0C3F" w:rsidRPr="00DC70AB" w:rsidRDefault="005E0C3F" w:rsidP="005E0C3F">
      <w:pPr>
        <w:jc w:val="both"/>
        <w:rPr>
          <w:rFonts w:ascii="Arial" w:hAnsi="Arial" w:cs="Arial"/>
          <w:sz w:val="16"/>
          <w:szCs w:val="16"/>
        </w:rPr>
      </w:pPr>
      <w:r>
        <w:rPr>
          <w:rFonts w:ascii="Arial" w:hAnsi="Arial" w:cs="Arial"/>
          <w:sz w:val="16"/>
          <w:szCs w:val="16"/>
        </w:rPr>
        <w:tab/>
      </w:r>
      <w:r>
        <w:rPr>
          <w:rFonts w:ascii="Arial" w:hAnsi="Arial" w:cs="Arial"/>
          <w:sz w:val="16"/>
          <w:szCs w:val="16"/>
        </w:rPr>
        <w:tab/>
      </w:r>
      <w:r w:rsidRPr="00DC70AB">
        <w:rPr>
          <w:rFonts w:ascii="Arial" w:hAnsi="Arial" w:cs="Arial"/>
          <w:sz w:val="16"/>
          <w:szCs w:val="16"/>
        </w:rPr>
        <w:t>(подпись заявителя с расшифровкой)</w:t>
      </w:r>
    </w:p>
    <w:p w:rsidR="005E0C3F" w:rsidRPr="00DC70AB" w:rsidRDefault="005E0C3F" w:rsidP="005E0C3F">
      <w:pPr>
        <w:jc w:val="both"/>
        <w:rPr>
          <w:rFonts w:ascii="Arial" w:hAnsi="Arial" w:cs="Arial"/>
          <w:sz w:val="16"/>
          <w:szCs w:val="16"/>
        </w:rPr>
      </w:pPr>
    </w:p>
    <w:p w:rsidR="005E0C3F" w:rsidRPr="00DC70AB" w:rsidRDefault="005E0C3F" w:rsidP="005E0C3F">
      <w:pPr>
        <w:jc w:val="both"/>
        <w:rPr>
          <w:rFonts w:ascii="Arial" w:hAnsi="Arial" w:cs="Arial"/>
          <w:sz w:val="16"/>
          <w:szCs w:val="16"/>
        </w:rPr>
      </w:pPr>
      <w:r w:rsidRPr="00DC70AB">
        <w:rPr>
          <w:rFonts w:ascii="Arial" w:hAnsi="Arial" w:cs="Arial"/>
          <w:sz w:val="16"/>
          <w:szCs w:val="16"/>
        </w:rPr>
        <w:t>Результат услуги прошу направить</w:t>
      </w:r>
      <w:r w:rsidRPr="00DC70AB">
        <w:rPr>
          <w:rFonts w:ascii="Arial" w:hAnsi="Arial" w:cs="Arial"/>
          <w:sz w:val="16"/>
          <w:szCs w:val="16"/>
        </w:rPr>
        <w:tab/>
        <w:t>место для отметки:</w:t>
      </w:r>
    </w:p>
    <w:p w:rsidR="005E0C3F" w:rsidRPr="00DC70AB" w:rsidRDefault="005E0C3F" w:rsidP="005E0C3F">
      <w:pPr>
        <w:jc w:val="both"/>
        <w:rPr>
          <w:rFonts w:ascii="Arial" w:hAnsi="Arial" w:cs="Arial"/>
          <w:sz w:val="16"/>
          <w:szCs w:val="16"/>
        </w:rPr>
      </w:pPr>
      <w:r w:rsidRPr="00DC70AB">
        <w:rPr>
          <w:rFonts w:ascii="Arial" w:hAnsi="Arial" w:cs="Arial"/>
          <w:sz w:val="16"/>
          <w:szCs w:val="16"/>
        </w:rPr>
        <w:t>почтой на адрес местонахождения</w:t>
      </w:r>
      <w:r w:rsidR="00E54EBE">
        <w:rPr>
          <w:rFonts w:ascii="Arial" w:hAnsi="Arial" w:cs="Arial"/>
          <w:sz w:val="16"/>
          <w:szCs w:val="16"/>
        </w:rPr>
        <w:t xml:space="preserve"> </w:t>
      </w:r>
      <w:r w:rsidRPr="00DC70AB">
        <w:rPr>
          <w:rFonts w:ascii="Arial" w:hAnsi="Arial" w:cs="Arial"/>
          <w:sz w:val="16"/>
          <w:szCs w:val="16"/>
        </w:rPr>
        <w:t>электронной почтой, указанной в заявлении</w:t>
      </w:r>
      <w:r w:rsidR="00E54EBE">
        <w:rPr>
          <w:rFonts w:ascii="Arial" w:hAnsi="Arial" w:cs="Arial"/>
          <w:sz w:val="16"/>
          <w:szCs w:val="16"/>
        </w:rPr>
        <w:t xml:space="preserve"> </w:t>
      </w:r>
      <w:r w:rsidRPr="00DC70AB">
        <w:rPr>
          <w:rFonts w:ascii="Arial" w:hAnsi="Arial" w:cs="Arial"/>
          <w:sz w:val="16"/>
          <w:szCs w:val="16"/>
        </w:rPr>
        <w:t>прошу не направлять, а сообщить по телефону, указанному в заявлении</w:t>
      </w:r>
      <w:r w:rsidR="00E54EBE">
        <w:rPr>
          <w:rFonts w:ascii="Arial" w:hAnsi="Arial" w:cs="Arial"/>
          <w:sz w:val="16"/>
          <w:szCs w:val="16"/>
        </w:rPr>
        <w:t xml:space="preserve"> </w:t>
      </w:r>
      <w:r w:rsidRPr="00DC70AB">
        <w:rPr>
          <w:rFonts w:ascii="Arial" w:hAnsi="Arial" w:cs="Arial"/>
          <w:sz w:val="16"/>
          <w:szCs w:val="16"/>
        </w:rPr>
        <w:t>в МФЦ</w:t>
      </w:r>
      <w:r w:rsidRPr="00DC70AB">
        <w:rPr>
          <w:rFonts w:ascii="Arial" w:hAnsi="Arial" w:cs="Arial"/>
          <w:sz w:val="16"/>
          <w:szCs w:val="16"/>
        </w:rPr>
        <w:tab/>
      </w:r>
    </w:p>
    <w:p w:rsidR="005E0C3F" w:rsidRPr="00DC70AB" w:rsidRDefault="005E0C3F" w:rsidP="005E0C3F">
      <w:pPr>
        <w:jc w:val="both"/>
        <w:rPr>
          <w:rFonts w:ascii="Arial" w:hAnsi="Arial" w:cs="Arial"/>
          <w:sz w:val="16"/>
          <w:szCs w:val="16"/>
        </w:rPr>
      </w:pPr>
      <w:r w:rsidRPr="00DC70AB">
        <w:rPr>
          <w:rFonts w:ascii="Arial" w:hAnsi="Arial" w:cs="Arial"/>
          <w:sz w:val="16"/>
          <w:szCs w:val="16"/>
        </w:rPr>
        <w:t>____________________________________________________</w:t>
      </w:r>
    </w:p>
    <w:p w:rsidR="005E0C3F" w:rsidRPr="00DC70AB" w:rsidRDefault="005E0C3F" w:rsidP="005E0C3F">
      <w:pPr>
        <w:jc w:val="both"/>
        <w:rPr>
          <w:rFonts w:ascii="Arial" w:hAnsi="Arial" w:cs="Arial"/>
          <w:sz w:val="16"/>
          <w:szCs w:val="16"/>
        </w:rPr>
      </w:pPr>
      <w:r w:rsidRPr="00DC70AB">
        <w:rPr>
          <w:rFonts w:ascii="Arial" w:hAnsi="Arial" w:cs="Arial"/>
          <w:sz w:val="16"/>
          <w:szCs w:val="16"/>
        </w:rPr>
        <w:t>____________________________________________________</w:t>
      </w:r>
    </w:p>
    <w:p w:rsidR="005E0C3F" w:rsidRPr="00DC70AB" w:rsidRDefault="005E0C3F" w:rsidP="00E54EBE">
      <w:pPr>
        <w:ind w:firstLine="142"/>
        <w:jc w:val="both"/>
        <w:rPr>
          <w:rFonts w:ascii="Arial" w:hAnsi="Arial" w:cs="Arial"/>
          <w:sz w:val="16"/>
          <w:szCs w:val="16"/>
        </w:rPr>
      </w:pPr>
      <w:r w:rsidRPr="00DC70AB">
        <w:rPr>
          <w:rFonts w:ascii="Arial" w:hAnsi="Arial" w:cs="Arial"/>
          <w:sz w:val="16"/>
          <w:szCs w:val="16"/>
        </w:rPr>
        <w:t>Дополнительные сведения:</w:t>
      </w:r>
    </w:p>
    <w:p w:rsidR="005E0C3F" w:rsidRPr="00DC70AB" w:rsidRDefault="005E0C3F" w:rsidP="005E0C3F">
      <w:pPr>
        <w:jc w:val="both"/>
        <w:rPr>
          <w:rFonts w:ascii="Arial" w:hAnsi="Arial" w:cs="Arial"/>
          <w:sz w:val="16"/>
          <w:szCs w:val="16"/>
        </w:rPr>
      </w:pPr>
      <w:r w:rsidRPr="00DC70AB">
        <w:rPr>
          <w:rFonts w:ascii="Arial" w:hAnsi="Arial" w:cs="Arial"/>
          <w:sz w:val="16"/>
          <w:szCs w:val="16"/>
        </w:rPr>
        <w:t>____________________________________________________</w:t>
      </w:r>
    </w:p>
    <w:p w:rsidR="005E0C3F" w:rsidRPr="00DC70AB" w:rsidRDefault="005E0C3F" w:rsidP="005E0C3F">
      <w:pPr>
        <w:jc w:val="both"/>
        <w:rPr>
          <w:rFonts w:ascii="Arial" w:hAnsi="Arial" w:cs="Arial"/>
          <w:sz w:val="16"/>
          <w:szCs w:val="16"/>
        </w:rPr>
      </w:pPr>
      <w:r w:rsidRPr="00DC70AB">
        <w:rPr>
          <w:rFonts w:ascii="Arial" w:hAnsi="Arial" w:cs="Arial"/>
          <w:sz w:val="16"/>
          <w:szCs w:val="16"/>
        </w:rPr>
        <w:t>"____" _____________ 201__ г.   ___________________</w:t>
      </w:r>
    </w:p>
    <w:p w:rsidR="005E0C3F" w:rsidRPr="00DC70AB" w:rsidRDefault="005E0C3F" w:rsidP="005E0C3F">
      <w:pPr>
        <w:jc w:val="both"/>
        <w:rPr>
          <w:rFonts w:ascii="Arial" w:hAnsi="Arial" w:cs="Arial"/>
          <w:sz w:val="16"/>
          <w:szCs w:val="16"/>
        </w:rPr>
      </w:pPr>
      <w:r w:rsidRPr="00DC70AB">
        <w:rPr>
          <w:rFonts w:ascii="Arial" w:hAnsi="Arial" w:cs="Arial"/>
          <w:sz w:val="16"/>
          <w:szCs w:val="16"/>
        </w:rPr>
        <w:tab/>
      </w:r>
      <w:r w:rsidRPr="00DC70AB">
        <w:rPr>
          <w:rFonts w:ascii="Arial" w:hAnsi="Arial" w:cs="Arial"/>
          <w:sz w:val="16"/>
          <w:szCs w:val="16"/>
        </w:rPr>
        <w:tab/>
      </w:r>
      <w:r w:rsidRPr="00DC70AB">
        <w:rPr>
          <w:rFonts w:ascii="Arial" w:hAnsi="Arial" w:cs="Arial"/>
          <w:sz w:val="16"/>
          <w:szCs w:val="16"/>
        </w:rPr>
        <w:tab/>
      </w:r>
      <w:r w:rsidRPr="00DC70AB">
        <w:rPr>
          <w:rFonts w:ascii="Arial" w:hAnsi="Arial" w:cs="Arial"/>
          <w:sz w:val="16"/>
          <w:szCs w:val="16"/>
        </w:rPr>
        <w:tab/>
        <w:t xml:space="preserve"> (подпись)</w:t>
      </w:r>
    </w:p>
    <w:p w:rsidR="005E0C3F" w:rsidRPr="00DC70AB" w:rsidRDefault="005E0C3F" w:rsidP="005E0C3F">
      <w:pPr>
        <w:jc w:val="both"/>
        <w:rPr>
          <w:rFonts w:ascii="Arial" w:hAnsi="Arial" w:cs="Arial"/>
          <w:sz w:val="16"/>
          <w:szCs w:val="16"/>
        </w:rPr>
      </w:pPr>
      <w:r w:rsidRPr="00DC70AB">
        <w:rPr>
          <w:rFonts w:ascii="Arial" w:hAnsi="Arial" w:cs="Arial"/>
          <w:sz w:val="16"/>
          <w:szCs w:val="16"/>
        </w:rPr>
        <w:t>Заявление подписано _____________________________________________</w:t>
      </w:r>
    </w:p>
    <w:p w:rsidR="005E0C3F" w:rsidRPr="00DC70AB" w:rsidRDefault="005E0C3F" w:rsidP="005E0C3F">
      <w:pPr>
        <w:jc w:val="both"/>
        <w:rPr>
          <w:rFonts w:ascii="Arial" w:hAnsi="Arial" w:cs="Arial"/>
          <w:sz w:val="16"/>
          <w:szCs w:val="16"/>
        </w:rPr>
      </w:pPr>
      <w:r w:rsidRPr="00DC70AB">
        <w:rPr>
          <w:rFonts w:ascii="Arial" w:hAnsi="Arial" w:cs="Arial"/>
          <w:sz w:val="16"/>
          <w:szCs w:val="16"/>
        </w:rPr>
        <w:t>действующего от имени ___________________________________________</w:t>
      </w:r>
    </w:p>
    <w:p w:rsidR="005E0C3F" w:rsidRPr="00DC70AB" w:rsidRDefault="005E0C3F" w:rsidP="005E0C3F">
      <w:pPr>
        <w:jc w:val="both"/>
        <w:rPr>
          <w:rFonts w:ascii="Arial" w:hAnsi="Arial" w:cs="Arial"/>
          <w:sz w:val="16"/>
          <w:szCs w:val="16"/>
        </w:rPr>
      </w:pPr>
      <w:r w:rsidRPr="00DC70AB">
        <w:rPr>
          <w:rFonts w:ascii="Arial" w:hAnsi="Arial" w:cs="Arial"/>
          <w:sz w:val="16"/>
          <w:szCs w:val="16"/>
        </w:rPr>
        <w:t>по доверенности __________________________________________________</w:t>
      </w:r>
    </w:p>
    <w:p w:rsidR="005E0C3F" w:rsidRPr="00DC70AB" w:rsidRDefault="005E0C3F" w:rsidP="005E0C3F">
      <w:pPr>
        <w:jc w:val="both"/>
        <w:rPr>
          <w:rFonts w:ascii="Arial" w:hAnsi="Arial" w:cs="Arial"/>
          <w:sz w:val="16"/>
          <w:szCs w:val="16"/>
        </w:rPr>
      </w:pPr>
      <w:r w:rsidRPr="00DC70AB">
        <w:rPr>
          <w:rFonts w:ascii="Arial" w:hAnsi="Arial" w:cs="Arial"/>
          <w:sz w:val="16"/>
          <w:szCs w:val="16"/>
        </w:rPr>
        <w:t>Заявление принял: ________________________"___" _________ 201__ г.</w:t>
      </w:r>
    </w:p>
    <w:p w:rsidR="005E0C3F" w:rsidRPr="00DC70AB" w:rsidRDefault="005E0C3F" w:rsidP="005E0C3F">
      <w:pPr>
        <w:jc w:val="both"/>
        <w:rPr>
          <w:rFonts w:ascii="Arial" w:hAnsi="Arial" w:cs="Arial"/>
          <w:sz w:val="16"/>
          <w:szCs w:val="16"/>
        </w:rPr>
      </w:pPr>
      <w:r w:rsidRPr="00DC70AB">
        <w:rPr>
          <w:rFonts w:ascii="Arial" w:hAnsi="Arial" w:cs="Arial"/>
          <w:sz w:val="16"/>
          <w:szCs w:val="16"/>
        </w:rPr>
        <w:t>(Ф.И.О. подпись специалиста принявшего заявление)</w:t>
      </w:r>
    </w:p>
    <w:p w:rsidR="005E0C3F" w:rsidRPr="00DC70AB" w:rsidRDefault="005E0C3F" w:rsidP="005E0C3F">
      <w:pPr>
        <w:jc w:val="both"/>
        <w:rPr>
          <w:rFonts w:ascii="Arial" w:hAnsi="Arial" w:cs="Arial"/>
          <w:sz w:val="16"/>
          <w:szCs w:val="16"/>
        </w:rPr>
      </w:pPr>
    </w:p>
    <w:p w:rsidR="005E0C3F" w:rsidRDefault="005E0C3F" w:rsidP="005E0C3F">
      <w:pPr>
        <w:spacing w:line="240" w:lineRule="exact"/>
        <w:rPr>
          <w:rFonts w:ascii="Arial" w:hAnsi="Arial" w:cs="Arial"/>
          <w:sz w:val="16"/>
          <w:szCs w:val="16"/>
        </w:rPr>
      </w:pPr>
    </w:p>
    <w:p w:rsidR="00062D24" w:rsidRDefault="00062D24" w:rsidP="005E0C3F">
      <w:pPr>
        <w:spacing w:line="240" w:lineRule="exact"/>
        <w:rPr>
          <w:rFonts w:ascii="Arial" w:hAnsi="Arial" w:cs="Arial"/>
          <w:sz w:val="16"/>
          <w:szCs w:val="16"/>
        </w:rPr>
      </w:pPr>
    </w:p>
    <w:p w:rsidR="00062D24" w:rsidRDefault="00062D24" w:rsidP="005E0C3F">
      <w:pPr>
        <w:spacing w:line="240" w:lineRule="exact"/>
        <w:rPr>
          <w:rFonts w:ascii="Arial" w:hAnsi="Arial" w:cs="Arial"/>
          <w:sz w:val="16"/>
          <w:szCs w:val="16"/>
        </w:rPr>
      </w:pPr>
    </w:p>
    <w:p w:rsidR="004B2C5C" w:rsidRDefault="004B2C5C" w:rsidP="00CA3F0E">
      <w:pPr>
        <w:spacing w:line="180" w:lineRule="exact"/>
        <w:ind w:firstLine="142"/>
        <w:jc w:val="both"/>
        <w:rPr>
          <w:rFonts w:ascii="Arial" w:hAnsi="Arial" w:cs="Arial"/>
          <w:sz w:val="16"/>
          <w:szCs w:val="16"/>
        </w:rPr>
      </w:pPr>
    </w:p>
    <w:tbl>
      <w:tblPr>
        <w:tblW w:w="5176" w:type="dxa"/>
        <w:tblInd w:w="-106" w:type="dxa"/>
        <w:tblLook w:val="01E0"/>
      </w:tblPr>
      <w:tblGrid>
        <w:gridCol w:w="675"/>
        <w:gridCol w:w="4501"/>
      </w:tblGrid>
      <w:tr w:rsidR="00C928EB" w:rsidRPr="00DC70AB" w:rsidTr="00C928EB">
        <w:tc>
          <w:tcPr>
            <w:tcW w:w="675" w:type="dxa"/>
          </w:tcPr>
          <w:p w:rsidR="00C928EB" w:rsidRPr="00DC70AB" w:rsidRDefault="00C928EB" w:rsidP="00DD66AE">
            <w:pPr>
              <w:jc w:val="center"/>
              <w:rPr>
                <w:rFonts w:ascii="Arial" w:hAnsi="Arial" w:cs="Arial"/>
                <w:sz w:val="16"/>
                <w:szCs w:val="16"/>
              </w:rPr>
            </w:pPr>
          </w:p>
        </w:tc>
        <w:tc>
          <w:tcPr>
            <w:tcW w:w="4501" w:type="dxa"/>
          </w:tcPr>
          <w:p w:rsidR="00C928EB" w:rsidRPr="00DC70AB" w:rsidRDefault="00C928EB" w:rsidP="00C928EB">
            <w:pPr>
              <w:spacing w:line="180" w:lineRule="exact"/>
              <w:jc w:val="center"/>
              <w:rPr>
                <w:rFonts w:ascii="Arial" w:hAnsi="Arial" w:cs="Arial"/>
                <w:sz w:val="16"/>
                <w:szCs w:val="16"/>
              </w:rPr>
            </w:pPr>
            <w:r w:rsidRPr="00DC70AB">
              <w:rPr>
                <w:rFonts w:ascii="Arial" w:hAnsi="Arial" w:cs="Arial"/>
                <w:sz w:val="16"/>
                <w:szCs w:val="16"/>
              </w:rPr>
              <w:t>Приложение 3</w:t>
            </w:r>
          </w:p>
          <w:p w:rsidR="00C928EB" w:rsidRPr="00DC70AB" w:rsidRDefault="00C928EB" w:rsidP="00C928EB">
            <w:pPr>
              <w:spacing w:line="180" w:lineRule="exact"/>
              <w:jc w:val="center"/>
              <w:rPr>
                <w:rFonts w:ascii="Arial" w:hAnsi="Arial" w:cs="Arial"/>
                <w:sz w:val="16"/>
                <w:szCs w:val="16"/>
              </w:rPr>
            </w:pPr>
            <w:r w:rsidRPr="00DC70AB">
              <w:rPr>
                <w:rFonts w:ascii="Arial" w:hAnsi="Arial" w:cs="Arial"/>
                <w:sz w:val="16"/>
                <w:szCs w:val="16"/>
              </w:rPr>
              <w:t>к административному регламенту</w:t>
            </w:r>
            <w:r>
              <w:rPr>
                <w:rFonts w:ascii="Arial" w:hAnsi="Arial" w:cs="Arial"/>
                <w:sz w:val="16"/>
                <w:szCs w:val="16"/>
              </w:rPr>
              <w:t xml:space="preserve"> </w:t>
            </w:r>
            <w:r w:rsidRPr="00DC70AB">
              <w:rPr>
                <w:rFonts w:ascii="Arial" w:hAnsi="Arial" w:cs="Arial"/>
                <w:sz w:val="16"/>
                <w:szCs w:val="16"/>
              </w:rPr>
              <w:t xml:space="preserve">предоставления администрацией Благодарненского городского округа Ставропольского края муниципальной услуги </w:t>
            </w:r>
            <w:r w:rsidRPr="00DC70AB">
              <w:rPr>
                <w:rStyle w:val="FontStyle17"/>
                <w:rFonts w:cs="Arial"/>
                <w:sz w:val="16"/>
                <w:szCs w:val="16"/>
              </w:rPr>
              <w:t>«</w:t>
            </w:r>
            <w:r w:rsidRPr="00DC70AB">
              <w:rPr>
                <w:rFonts w:ascii="Arial" w:hAnsi="Arial" w:cs="Arial"/>
                <w:sz w:val="16"/>
                <w:szCs w:val="16"/>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70AB">
              <w:rPr>
                <w:rStyle w:val="FontStyle17"/>
                <w:rFonts w:cs="Arial"/>
                <w:sz w:val="16"/>
                <w:szCs w:val="16"/>
              </w:rPr>
              <w:t>»</w:t>
            </w:r>
          </w:p>
        </w:tc>
      </w:tr>
    </w:tbl>
    <w:p w:rsidR="00C928EB" w:rsidRPr="00DC70AB" w:rsidRDefault="00C928EB" w:rsidP="00C928EB">
      <w:pPr>
        <w:spacing w:line="240" w:lineRule="exact"/>
        <w:rPr>
          <w:rFonts w:ascii="Arial" w:hAnsi="Arial" w:cs="Arial"/>
          <w:sz w:val="16"/>
          <w:szCs w:val="16"/>
        </w:rPr>
      </w:pPr>
    </w:p>
    <w:p w:rsidR="00C928EB" w:rsidRPr="00DC70AB" w:rsidRDefault="00C928EB" w:rsidP="00C928EB">
      <w:pPr>
        <w:spacing w:line="240" w:lineRule="exact"/>
        <w:jc w:val="right"/>
        <w:rPr>
          <w:rFonts w:ascii="Arial" w:hAnsi="Arial" w:cs="Arial"/>
          <w:sz w:val="16"/>
          <w:szCs w:val="16"/>
        </w:rPr>
      </w:pPr>
      <w:r w:rsidRPr="00DC70AB">
        <w:rPr>
          <w:rFonts w:ascii="Arial" w:hAnsi="Arial" w:cs="Arial"/>
          <w:sz w:val="16"/>
          <w:szCs w:val="16"/>
        </w:rPr>
        <w:t>Форма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9"/>
        <w:gridCol w:w="2854"/>
      </w:tblGrid>
      <w:tr w:rsidR="00C928EB" w:rsidRPr="00DC70AB" w:rsidTr="00DD66AE">
        <w:tc>
          <w:tcPr>
            <w:tcW w:w="4785" w:type="dxa"/>
          </w:tcPr>
          <w:p w:rsidR="00C928EB" w:rsidRPr="00DC70AB" w:rsidRDefault="00C928EB" w:rsidP="00DD66AE">
            <w:pPr>
              <w:spacing w:line="240" w:lineRule="exact"/>
              <w:jc w:val="center"/>
              <w:rPr>
                <w:rFonts w:ascii="Arial" w:hAnsi="Arial" w:cs="Arial"/>
                <w:sz w:val="16"/>
                <w:szCs w:val="16"/>
              </w:rPr>
            </w:pPr>
          </w:p>
        </w:tc>
        <w:tc>
          <w:tcPr>
            <w:tcW w:w="4785" w:type="dxa"/>
          </w:tcPr>
          <w:p w:rsidR="00C928EB" w:rsidRPr="00DC70AB" w:rsidRDefault="00C928EB" w:rsidP="00DD66AE">
            <w:pPr>
              <w:spacing w:line="240" w:lineRule="exact"/>
              <w:jc w:val="center"/>
              <w:rPr>
                <w:rFonts w:ascii="Arial" w:hAnsi="Arial" w:cs="Arial"/>
                <w:sz w:val="16"/>
                <w:szCs w:val="16"/>
              </w:rPr>
            </w:pPr>
            <w:r w:rsidRPr="00DC70AB">
              <w:rPr>
                <w:rFonts w:ascii="Arial" w:hAnsi="Arial" w:cs="Arial"/>
                <w:sz w:val="16"/>
                <w:szCs w:val="16"/>
              </w:rPr>
              <w:t>Главе</w:t>
            </w:r>
          </w:p>
          <w:p w:rsidR="00C928EB" w:rsidRPr="00DC70AB" w:rsidRDefault="00C928EB" w:rsidP="00DD66AE">
            <w:pPr>
              <w:spacing w:line="240" w:lineRule="exact"/>
              <w:jc w:val="center"/>
              <w:rPr>
                <w:rFonts w:ascii="Arial" w:hAnsi="Arial" w:cs="Arial"/>
                <w:sz w:val="16"/>
                <w:szCs w:val="16"/>
              </w:rPr>
            </w:pPr>
            <w:r w:rsidRPr="00DC70AB">
              <w:rPr>
                <w:rFonts w:ascii="Arial" w:hAnsi="Arial" w:cs="Arial"/>
                <w:sz w:val="16"/>
                <w:szCs w:val="16"/>
              </w:rPr>
              <w:t>Благодарненского городского</w:t>
            </w:r>
          </w:p>
          <w:p w:rsidR="00C928EB" w:rsidRPr="00DC70AB" w:rsidRDefault="00C928EB" w:rsidP="00DD66AE">
            <w:pPr>
              <w:spacing w:line="240" w:lineRule="exact"/>
              <w:jc w:val="center"/>
              <w:rPr>
                <w:rFonts w:ascii="Arial" w:hAnsi="Arial" w:cs="Arial"/>
                <w:sz w:val="16"/>
                <w:szCs w:val="16"/>
              </w:rPr>
            </w:pPr>
            <w:r w:rsidRPr="00DC70AB">
              <w:rPr>
                <w:rFonts w:ascii="Arial" w:hAnsi="Arial" w:cs="Arial"/>
                <w:sz w:val="16"/>
                <w:szCs w:val="16"/>
              </w:rPr>
              <w:t>округа Ставропольского края</w:t>
            </w:r>
          </w:p>
          <w:p w:rsidR="00C928EB" w:rsidRPr="00DC70AB" w:rsidRDefault="00C928EB" w:rsidP="00DD66AE">
            <w:pPr>
              <w:spacing w:line="240" w:lineRule="exact"/>
              <w:jc w:val="right"/>
              <w:rPr>
                <w:rFonts w:ascii="Arial" w:hAnsi="Arial" w:cs="Arial"/>
                <w:sz w:val="16"/>
                <w:szCs w:val="16"/>
              </w:rPr>
            </w:pPr>
            <w:r w:rsidRPr="00DC70AB">
              <w:rPr>
                <w:rFonts w:ascii="Arial" w:hAnsi="Arial" w:cs="Arial"/>
                <w:sz w:val="16"/>
                <w:szCs w:val="16"/>
              </w:rPr>
              <w:t>инициалы, фамилия</w:t>
            </w:r>
          </w:p>
        </w:tc>
      </w:tr>
    </w:tbl>
    <w:p w:rsidR="00C928EB" w:rsidRPr="00DC70AB" w:rsidRDefault="00C928EB" w:rsidP="00C928EB">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6"/>
        <w:gridCol w:w="2677"/>
      </w:tblGrid>
      <w:tr w:rsidR="00C928EB" w:rsidRPr="00DC70AB" w:rsidTr="00DD66AE">
        <w:tc>
          <w:tcPr>
            <w:tcW w:w="4785" w:type="dxa"/>
          </w:tcPr>
          <w:p w:rsidR="00C928EB" w:rsidRPr="00DC70AB" w:rsidRDefault="00C928EB" w:rsidP="00DD66AE">
            <w:pPr>
              <w:jc w:val="right"/>
              <w:rPr>
                <w:rFonts w:ascii="Arial" w:hAnsi="Arial" w:cs="Arial"/>
                <w:sz w:val="16"/>
                <w:szCs w:val="16"/>
              </w:rPr>
            </w:pPr>
            <w:r w:rsidRPr="00DC70AB">
              <w:rPr>
                <w:rFonts w:ascii="Arial" w:hAnsi="Arial" w:cs="Arial"/>
                <w:sz w:val="16"/>
                <w:szCs w:val="16"/>
              </w:rPr>
              <w:t>от</w:t>
            </w:r>
          </w:p>
        </w:tc>
        <w:tc>
          <w:tcPr>
            <w:tcW w:w="4785" w:type="dxa"/>
            <w:tcBorders>
              <w:bottom w:val="single" w:sz="4" w:space="0" w:color="auto"/>
            </w:tcBorders>
          </w:tcPr>
          <w:p w:rsidR="00C928EB" w:rsidRPr="00DC70AB" w:rsidRDefault="00C928EB" w:rsidP="00DD66AE">
            <w:pPr>
              <w:jc w:val="center"/>
              <w:rPr>
                <w:rFonts w:ascii="Arial" w:hAnsi="Arial" w:cs="Arial"/>
                <w:sz w:val="16"/>
                <w:szCs w:val="16"/>
              </w:rPr>
            </w:pPr>
          </w:p>
        </w:tc>
      </w:tr>
      <w:tr w:rsidR="00C928EB" w:rsidRPr="00DC70AB" w:rsidTr="00DD66AE">
        <w:tc>
          <w:tcPr>
            <w:tcW w:w="4785" w:type="dxa"/>
          </w:tcPr>
          <w:p w:rsidR="00C928EB" w:rsidRPr="00DC70AB" w:rsidRDefault="00C928EB" w:rsidP="00DD66AE">
            <w:pPr>
              <w:jc w:val="center"/>
              <w:rPr>
                <w:rFonts w:ascii="Arial" w:hAnsi="Arial" w:cs="Arial"/>
                <w:sz w:val="16"/>
                <w:szCs w:val="16"/>
              </w:rPr>
            </w:pPr>
          </w:p>
        </w:tc>
        <w:tc>
          <w:tcPr>
            <w:tcW w:w="4785" w:type="dxa"/>
            <w:tcBorders>
              <w:top w:val="single" w:sz="4" w:space="0" w:color="auto"/>
              <w:bottom w:val="single" w:sz="4" w:space="0" w:color="auto"/>
            </w:tcBorders>
          </w:tcPr>
          <w:p w:rsidR="00C928EB" w:rsidRPr="00DC70AB" w:rsidRDefault="00C928EB" w:rsidP="00DD66AE">
            <w:pPr>
              <w:jc w:val="center"/>
              <w:rPr>
                <w:rFonts w:ascii="Arial" w:hAnsi="Arial" w:cs="Arial"/>
                <w:sz w:val="16"/>
                <w:szCs w:val="16"/>
              </w:rPr>
            </w:pPr>
            <w:r w:rsidRPr="00DC70AB">
              <w:rPr>
                <w:rFonts w:ascii="Arial" w:hAnsi="Arial" w:cs="Arial"/>
                <w:sz w:val="16"/>
                <w:szCs w:val="16"/>
              </w:rPr>
              <w:t>(фамилия, имя, отчество)</w:t>
            </w:r>
          </w:p>
          <w:p w:rsidR="00C928EB" w:rsidRPr="00DC70AB" w:rsidRDefault="00C928EB" w:rsidP="00DD66AE">
            <w:pPr>
              <w:jc w:val="center"/>
              <w:rPr>
                <w:rFonts w:ascii="Arial" w:hAnsi="Arial" w:cs="Arial"/>
                <w:sz w:val="16"/>
                <w:szCs w:val="16"/>
              </w:rPr>
            </w:pPr>
          </w:p>
        </w:tc>
      </w:tr>
      <w:tr w:rsidR="00C928EB" w:rsidRPr="00DC70AB" w:rsidTr="00DD66AE">
        <w:tc>
          <w:tcPr>
            <w:tcW w:w="4785" w:type="dxa"/>
          </w:tcPr>
          <w:p w:rsidR="00C928EB" w:rsidRPr="00DC70AB" w:rsidRDefault="00C928EB" w:rsidP="00DD66AE">
            <w:pPr>
              <w:jc w:val="center"/>
              <w:rPr>
                <w:rFonts w:ascii="Arial" w:hAnsi="Arial" w:cs="Arial"/>
                <w:sz w:val="16"/>
                <w:szCs w:val="16"/>
              </w:rPr>
            </w:pPr>
          </w:p>
        </w:tc>
        <w:tc>
          <w:tcPr>
            <w:tcW w:w="4785" w:type="dxa"/>
            <w:tcBorders>
              <w:top w:val="single" w:sz="4" w:space="0" w:color="auto"/>
              <w:bottom w:val="single" w:sz="4" w:space="0" w:color="auto"/>
            </w:tcBorders>
          </w:tcPr>
          <w:p w:rsidR="00C928EB" w:rsidRPr="00DC70AB" w:rsidRDefault="00C928EB" w:rsidP="00DD66AE">
            <w:pPr>
              <w:jc w:val="center"/>
              <w:rPr>
                <w:rFonts w:ascii="Arial" w:hAnsi="Arial" w:cs="Arial"/>
                <w:sz w:val="16"/>
                <w:szCs w:val="16"/>
              </w:rPr>
            </w:pPr>
            <w:r w:rsidRPr="00DC70AB">
              <w:rPr>
                <w:rFonts w:ascii="Arial" w:hAnsi="Arial" w:cs="Arial"/>
                <w:sz w:val="16"/>
                <w:szCs w:val="16"/>
              </w:rPr>
              <w:t>(адрес места проживания)</w:t>
            </w:r>
          </w:p>
          <w:p w:rsidR="00C928EB" w:rsidRPr="00DC70AB" w:rsidRDefault="00C928EB" w:rsidP="00DD66AE">
            <w:pPr>
              <w:jc w:val="center"/>
              <w:rPr>
                <w:rFonts w:ascii="Arial" w:hAnsi="Arial" w:cs="Arial"/>
                <w:sz w:val="16"/>
                <w:szCs w:val="16"/>
              </w:rPr>
            </w:pPr>
          </w:p>
        </w:tc>
      </w:tr>
      <w:tr w:rsidR="00C928EB" w:rsidRPr="00DC70AB" w:rsidTr="00DD66AE">
        <w:tc>
          <w:tcPr>
            <w:tcW w:w="4785" w:type="dxa"/>
          </w:tcPr>
          <w:p w:rsidR="00C928EB" w:rsidRPr="00DC70AB" w:rsidRDefault="00C928EB" w:rsidP="00DD66AE">
            <w:pPr>
              <w:jc w:val="center"/>
              <w:rPr>
                <w:rFonts w:ascii="Arial" w:hAnsi="Arial" w:cs="Arial"/>
                <w:sz w:val="16"/>
                <w:szCs w:val="16"/>
              </w:rPr>
            </w:pPr>
          </w:p>
        </w:tc>
        <w:tc>
          <w:tcPr>
            <w:tcW w:w="4785" w:type="dxa"/>
            <w:tcBorders>
              <w:top w:val="single" w:sz="4" w:space="0" w:color="auto"/>
            </w:tcBorders>
          </w:tcPr>
          <w:p w:rsidR="00C928EB" w:rsidRPr="00DC70AB" w:rsidRDefault="00C928EB" w:rsidP="00DD66AE">
            <w:pPr>
              <w:jc w:val="center"/>
              <w:rPr>
                <w:rFonts w:ascii="Arial" w:hAnsi="Arial" w:cs="Arial"/>
                <w:sz w:val="16"/>
                <w:szCs w:val="16"/>
              </w:rPr>
            </w:pPr>
            <w:r w:rsidRPr="00DC70AB">
              <w:rPr>
                <w:rFonts w:ascii="Arial" w:hAnsi="Arial" w:cs="Arial"/>
                <w:sz w:val="16"/>
                <w:szCs w:val="16"/>
              </w:rPr>
              <w:t>(телефон, электронная почта)</w:t>
            </w:r>
          </w:p>
        </w:tc>
      </w:tr>
      <w:tr w:rsidR="00C928EB" w:rsidRPr="00DC70AB" w:rsidTr="00DD66AE">
        <w:tc>
          <w:tcPr>
            <w:tcW w:w="4785" w:type="dxa"/>
          </w:tcPr>
          <w:p w:rsidR="00C928EB" w:rsidRPr="00DC70AB" w:rsidRDefault="00C928EB" w:rsidP="00DD66AE">
            <w:pPr>
              <w:jc w:val="center"/>
              <w:rPr>
                <w:rFonts w:ascii="Arial" w:hAnsi="Arial" w:cs="Arial"/>
                <w:sz w:val="16"/>
                <w:szCs w:val="16"/>
              </w:rPr>
            </w:pPr>
          </w:p>
        </w:tc>
        <w:tc>
          <w:tcPr>
            <w:tcW w:w="4785" w:type="dxa"/>
          </w:tcPr>
          <w:p w:rsidR="00C928EB" w:rsidRPr="00DC70AB" w:rsidRDefault="00C928EB" w:rsidP="00DD66AE">
            <w:pPr>
              <w:jc w:val="center"/>
              <w:rPr>
                <w:rFonts w:ascii="Arial" w:hAnsi="Arial" w:cs="Arial"/>
                <w:sz w:val="16"/>
                <w:szCs w:val="16"/>
              </w:rPr>
            </w:pPr>
          </w:p>
        </w:tc>
      </w:tr>
    </w:tbl>
    <w:p w:rsidR="00C928EB" w:rsidRPr="00DC70AB" w:rsidRDefault="00C928EB" w:rsidP="00C928EB">
      <w:pPr>
        <w:spacing w:line="240" w:lineRule="exact"/>
        <w:jc w:val="center"/>
        <w:rPr>
          <w:rFonts w:ascii="Arial" w:hAnsi="Arial" w:cs="Arial"/>
          <w:sz w:val="16"/>
          <w:szCs w:val="16"/>
        </w:rPr>
      </w:pPr>
    </w:p>
    <w:p w:rsidR="00C928EB" w:rsidRPr="00DC70AB" w:rsidRDefault="00C928EB" w:rsidP="00C928EB">
      <w:pPr>
        <w:autoSpaceDE w:val="0"/>
        <w:autoSpaceDN w:val="0"/>
        <w:adjustRightInd w:val="0"/>
        <w:jc w:val="center"/>
        <w:outlineLvl w:val="0"/>
        <w:rPr>
          <w:rFonts w:ascii="Arial" w:hAnsi="Arial" w:cs="Arial"/>
          <w:sz w:val="16"/>
          <w:szCs w:val="16"/>
        </w:rPr>
      </w:pPr>
      <w:r w:rsidRPr="00DC70AB">
        <w:rPr>
          <w:rFonts w:ascii="Arial" w:hAnsi="Arial" w:cs="Arial"/>
          <w:sz w:val="16"/>
          <w:szCs w:val="16"/>
        </w:rPr>
        <w:t>ЗАЯВЛЕНИЕ</w:t>
      </w:r>
    </w:p>
    <w:p w:rsidR="00C928EB" w:rsidRPr="00DC70AB" w:rsidRDefault="00C928EB" w:rsidP="00C928EB">
      <w:pPr>
        <w:autoSpaceDE w:val="0"/>
        <w:autoSpaceDN w:val="0"/>
        <w:adjustRightInd w:val="0"/>
        <w:jc w:val="both"/>
        <w:outlineLvl w:val="0"/>
        <w:rPr>
          <w:rFonts w:ascii="Arial" w:hAnsi="Arial" w:cs="Arial"/>
          <w:sz w:val="16"/>
          <w:szCs w:val="16"/>
        </w:rPr>
      </w:pPr>
    </w:p>
    <w:p w:rsidR="00C928EB" w:rsidRPr="00DC70AB" w:rsidRDefault="00C928EB" w:rsidP="00C928EB">
      <w:pPr>
        <w:autoSpaceDE w:val="0"/>
        <w:autoSpaceDN w:val="0"/>
        <w:adjustRightInd w:val="0"/>
        <w:ind w:firstLine="142"/>
        <w:jc w:val="both"/>
        <w:outlineLvl w:val="0"/>
        <w:rPr>
          <w:rFonts w:ascii="Arial" w:hAnsi="Arial" w:cs="Arial"/>
          <w:sz w:val="16"/>
          <w:szCs w:val="16"/>
        </w:rPr>
      </w:pPr>
      <w:r w:rsidRPr="00DC70AB">
        <w:rPr>
          <w:rFonts w:ascii="Arial" w:hAnsi="Arial" w:cs="Arial"/>
          <w:sz w:val="16"/>
          <w:szCs w:val="16"/>
        </w:rPr>
        <w:lastRenderedPageBreak/>
        <w:t>Прошу заключить соглашение о перераспределении земель и (или) земельных участков: _____________________________________________</w:t>
      </w:r>
    </w:p>
    <w:p w:rsidR="00C928EB" w:rsidRPr="00DC70AB" w:rsidRDefault="00C928EB" w:rsidP="00C928EB">
      <w:pPr>
        <w:autoSpaceDE w:val="0"/>
        <w:autoSpaceDN w:val="0"/>
        <w:adjustRightInd w:val="0"/>
        <w:ind w:firstLine="142"/>
        <w:jc w:val="both"/>
        <w:outlineLvl w:val="0"/>
        <w:rPr>
          <w:rFonts w:ascii="Arial" w:hAnsi="Arial" w:cs="Arial"/>
          <w:sz w:val="16"/>
          <w:szCs w:val="16"/>
        </w:rPr>
      </w:pPr>
      <w:r w:rsidRPr="00DC70AB">
        <w:rPr>
          <w:rFonts w:ascii="Arial" w:hAnsi="Arial" w:cs="Arial"/>
          <w:sz w:val="16"/>
          <w:szCs w:val="16"/>
        </w:rPr>
        <w:t>Прошу проинформировать о результатах оказания муниципальной услуги посредством</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____________________________________________________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ab/>
        <w:t>Дополнительные сведения:</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____________________________________________________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"____" _____________ 201__ г.                            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 xml:space="preserve">                                                                                                                                       (подпись)</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Заявление подписано _____________________________________________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действующего от имени __________________________________________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по доверенности ________________________________________________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Заявление принял: ______________________"___" ________ 201__ г.</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(Ф.И.О. подпись специалиста принявшего заявление)</w:t>
      </w:r>
    </w:p>
    <w:p w:rsidR="00C928EB" w:rsidRDefault="00C928EB" w:rsidP="00C928EB">
      <w:pPr>
        <w:autoSpaceDE w:val="0"/>
        <w:autoSpaceDN w:val="0"/>
        <w:adjustRightInd w:val="0"/>
        <w:ind w:left="4962"/>
        <w:jc w:val="both"/>
        <w:outlineLvl w:val="0"/>
        <w:rPr>
          <w:rFonts w:ascii="Arial" w:hAnsi="Arial" w:cs="Arial"/>
          <w:sz w:val="16"/>
          <w:szCs w:val="16"/>
        </w:rPr>
      </w:pPr>
    </w:p>
    <w:p w:rsidR="00062D24" w:rsidRDefault="00062D24" w:rsidP="00C928EB">
      <w:pPr>
        <w:autoSpaceDE w:val="0"/>
        <w:autoSpaceDN w:val="0"/>
        <w:adjustRightInd w:val="0"/>
        <w:ind w:left="4962"/>
        <w:jc w:val="both"/>
        <w:outlineLvl w:val="0"/>
        <w:rPr>
          <w:rFonts w:ascii="Arial" w:hAnsi="Arial" w:cs="Arial"/>
          <w:sz w:val="16"/>
          <w:szCs w:val="16"/>
        </w:rPr>
      </w:pPr>
    </w:p>
    <w:p w:rsidR="00062D24" w:rsidRPr="00DC70AB" w:rsidRDefault="00062D24" w:rsidP="00C928EB">
      <w:pPr>
        <w:autoSpaceDE w:val="0"/>
        <w:autoSpaceDN w:val="0"/>
        <w:adjustRightInd w:val="0"/>
        <w:ind w:left="4962"/>
        <w:jc w:val="both"/>
        <w:outlineLvl w:val="0"/>
        <w:rPr>
          <w:rFonts w:ascii="Arial" w:hAnsi="Arial" w:cs="Arial"/>
          <w:sz w:val="16"/>
          <w:szCs w:val="16"/>
        </w:rPr>
      </w:pPr>
    </w:p>
    <w:p w:rsidR="00C928EB" w:rsidRPr="00DC70AB" w:rsidRDefault="00C928EB" w:rsidP="00C928EB">
      <w:pPr>
        <w:autoSpaceDE w:val="0"/>
        <w:autoSpaceDN w:val="0"/>
        <w:adjustRightInd w:val="0"/>
        <w:ind w:left="4962"/>
        <w:jc w:val="both"/>
        <w:outlineLvl w:val="0"/>
        <w:rPr>
          <w:rFonts w:ascii="Arial" w:hAnsi="Arial" w:cs="Arial"/>
          <w:sz w:val="16"/>
          <w:szCs w:val="16"/>
        </w:rPr>
      </w:pPr>
    </w:p>
    <w:p w:rsidR="00C928EB" w:rsidRPr="00DC70AB" w:rsidRDefault="00C928EB" w:rsidP="00C928EB">
      <w:pPr>
        <w:jc w:val="right"/>
        <w:rPr>
          <w:rFonts w:ascii="Arial" w:hAnsi="Arial" w:cs="Arial"/>
          <w:sz w:val="16"/>
          <w:szCs w:val="16"/>
        </w:rPr>
      </w:pPr>
      <w:r w:rsidRPr="00DC70AB">
        <w:rPr>
          <w:rFonts w:ascii="Arial" w:hAnsi="Arial" w:cs="Arial"/>
          <w:sz w:val="16"/>
          <w:szCs w:val="16"/>
        </w:rPr>
        <w:tab/>
      </w:r>
      <w:r w:rsidRPr="00DC70AB">
        <w:rPr>
          <w:rFonts w:ascii="Arial" w:hAnsi="Arial" w:cs="Arial"/>
          <w:sz w:val="16"/>
          <w:szCs w:val="16"/>
        </w:rPr>
        <w:tab/>
      </w:r>
      <w:r w:rsidRPr="00DC70AB">
        <w:rPr>
          <w:rFonts w:ascii="Arial" w:hAnsi="Arial" w:cs="Arial"/>
          <w:sz w:val="16"/>
          <w:szCs w:val="16"/>
        </w:rPr>
        <w:tab/>
        <w:t>(для юридических лиц)</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9"/>
        <w:gridCol w:w="2854"/>
      </w:tblGrid>
      <w:tr w:rsidR="00C928EB" w:rsidRPr="00DC70AB" w:rsidTr="00DD66AE">
        <w:tc>
          <w:tcPr>
            <w:tcW w:w="4785" w:type="dxa"/>
          </w:tcPr>
          <w:p w:rsidR="00C928EB" w:rsidRPr="00DC70AB" w:rsidRDefault="00C928EB" w:rsidP="00DD66AE">
            <w:pPr>
              <w:spacing w:line="240" w:lineRule="exact"/>
              <w:jc w:val="center"/>
              <w:rPr>
                <w:rFonts w:ascii="Arial" w:hAnsi="Arial" w:cs="Arial"/>
                <w:sz w:val="16"/>
                <w:szCs w:val="16"/>
              </w:rPr>
            </w:pPr>
          </w:p>
        </w:tc>
        <w:tc>
          <w:tcPr>
            <w:tcW w:w="4785" w:type="dxa"/>
          </w:tcPr>
          <w:p w:rsidR="00C928EB" w:rsidRPr="00DC70AB" w:rsidRDefault="00C928EB" w:rsidP="00DD66AE">
            <w:pPr>
              <w:spacing w:line="240" w:lineRule="exact"/>
              <w:jc w:val="center"/>
              <w:rPr>
                <w:rFonts w:ascii="Arial" w:hAnsi="Arial" w:cs="Arial"/>
                <w:sz w:val="16"/>
                <w:szCs w:val="16"/>
              </w:rPr>
            </w:pPr>
            <w:r w:rsidRPr="00DC70AB">
              <w:rPr>
                <w:rFonts w:ascii="Arial" w:hAnsi="Arial" w:cs="Arial"/>
                <w:sz w:val="16"/>
                <w:szCs w:val="16"/>
              </w:rPr>
              <w:t>Главе</w:t>
            </w:r>
          </w:p>
          <w:p w:rsidR="00C928EB" w:rsidRPr="00DC70AB" w:rsidRDefault="00C928EB" w:rsidP="00DD66AE">
            <w:pPr>
              <w:spacing w:line="240" w:lineRule="exact"/>
              <w:jc w:val="center"/>
              <w:rPr>
                <w:rFonts w:ascii="Arial" w:hAnsi="Arial" w:cs="Arial"/>
                <w:sz w:val="16"/>
                <w:szCs w:val="16"/>
              </w:rPr>
            </w:pPr>
            <w:r w:rsidRPr="00DC70AB">
              <w:rPr>
                <w:rFonts w:ascii="Arial" w:hAnsi="Arial" w:cs="Arial"/>
                <w:sz w:val="16"/>
                <w:szCs w:val="16"/>
              </w:rPr>
              <w:t>Благодарненского городского</w:t>
            </w:r>
          </w:p>
          <w:p w:rsidR="00C928EB" w:rsidRPr="00DC70AB" w:rsidRDefault="00C928EB" w:rsidP="00DD66AE">
            <w:pPr>
              <w:spacing w:line="240" w:lineRule="exact"/>
              <w:jc w:val="center"/>
              <w:rPr>
                <w:rFonts w:ascii="Arial" w:hAnsi="Arial" w:cs="Arial"/>
                <w:sz w:val="16"/>
                <w:szCs w:val="16"/>
              </w:rPr>
            </w:pPr>
            <w:r w:rsidRPr="00DC70AB">
              <w:rPr>
                <w:rFonts w:ascii="Arial" w:hAnsi="Arial" w:cs="Arial"/>
                <w:sz w:val="16"/>
                <w:szCs w:val="16"/>
              </w:rPr>
              <w:t>округа Ставропольского края</w:t>
            </w:r>
          </w:p>
          <w:p w:rsidR="00C928EB" w:rsidRPr="00DC70AB" w:rsidRDefault="00C928EB" w:rsidP="00DD66AE">
            <w:pPr>
              <w:spacing w:line="240" w:lineRule="exact"/>
              <w:jc w:val="right"/>
              <w:rPr>
                <w:rFonts w:ascii="Arial" w:hAnsi="Arial" w:cs="Arial"/>
                <w:sz w:val="16"/>
                <w:szCs w:val="16"/>
              </w:rPr>
            </w:pPr>
            <w:r w:rsidRPr="00DC70AB">
              <w:rPr>
                <w:rFonts w:ascii="Arial" w:hAnsi="Arial" w:cs="Arial"/>
                <w:sz w:val="16"/>
                <w:szCs w:val="16"/>
              </w:rPr>
              <w:t>инициалы, фамилия</w:t>
            </w:r>
          </w:p>
        </w:tc>
      </w:tr>
    </w:tbl>
    <w:p w:rsidR="00C928EB" w:rsidRPr="00DC70AB" w:rsidRDefault="00C928EB" w:rsidP="00C928EB">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7"/>
        <w:gridCol w:w="2406"/>
      </w:tblGrid>
      <w:tr w:rsidR="00C928EB" w:rsidRPr="00DC70AB" w:rsidTr="00DD66AE">
        <w:tc>
          <w:tcPr>
            <w:tcW w:w="4785" w:type="dxa"/>
          </w:tcPr>
          <w:p w:rsidR="00C928EB" w:rsidRPr="00DC70AB" w:rsidRDefault="00C928EB" w:rsidP="00DD66AE">
            <w:pPr>
              <w:jc w:val="right"/>
              <w:rPr>
                <w:rFonts w:ascii="Arial" w:hAnsi="Arial" w:cs="Arial"/>
                <w:sz w:val="16"/>
                <w:szCs w:val="16"/>
              </w:rPr>
            </w:pPr>
            <w:r w:rsidRPr="00DC70AB">
              <w:rPr>
                <w:rFonts w:ascii="Arial" w:hAnsi="Arial" w:cs="Arial"/>
                <w:sz w:val="16"/>
                <w:szCs w:val="16"/>
              </w:rPr>
              <w:t>от</w:t>
            </w:r>
          </w:p>
        </w:tc>
        <w:tc>
          <w:tcPr>
            <w:tcW w:w="4785" w:type="dxa"/>
            <w:tcBorders>
              <w:bottom w:val="single" w:sz="4" w:space="0" w:color="auto"/>
            </w:tcBorders>
          </w:tcPr>
          <w:p w:rsidR="00C928EB" w:rsidRPr="00DC70AB" w:rsidRDefault="00C928EB" w:rsidP="00DD66AE">
            <w:pPr>
              <w:jc w:val="center"/>
              <w:rPr>
                <w:rFonts w:ascii="Arial" w:hAnsi="Arial" w:cs="Arial"/>
                <w:sz w:val="16"/>
                <w:szCs w:val="16"/>
              </w:rPr>
            </w:pPr>
          </w:p>
        </w:tc>
      </w:tr>
    </w:tbl>
    <w:p w:rsidR="00C928EB" w:rsidRPr="00DC70AB" w:rsidRDefault="00C928EB" w:rsidP="00C928EB">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1"/>
        <w:gridCol w:w="2632"/>
      </w:tblGrid>
      <w:tr w:rsidR="00C928EB" w:rsidRPr="00DC70AB" w:rsidTr="00DD66AE">
        <w:trPr>
          <w:trHeight w:val="199"/>
        </w:trPr>
        <w:tc>
          <w:tcPr>
            <w:tcW w:w="3652" w:type="dxa"/>
          </w:tcPr>
          <w:p w:rsidR="00C928EB" w:rsidRPr="00DC70AB" w:rsidRDefault="00C928EB" w:rsidP="00DD66AE">
            <w:pPr>
              <w:rPr>
                <w:rFonts w:ascii="Arial" w:hAnsi="Arial" w:cs="Arial"/>
                <w:sz w:val="16"/>
                <w:szCs w:val="16"/>
              </w:rPr>
            </w:pPr>
            <w:r w:rsidRPr="00DC70AB">
              <w:rPr>
                <w:rFonts w:ascii="Arial" w:hAnsi="Arial" w:cs="Arial"/>
                <w:sz w:val="16"/>
                <w:szCs w:val="16"/>
              </w:rPr>
              <w:t>Юридический адрес:</w:t>
            </w:r>
          </w:p>
        </w:tc>
        <w:tc>
          <w:tcPr>
            <w:tcW w:w="5918" w:type="dxa"/>
            <w:tcBorders>
              <w:bottom w:val="single" w:sz="4" w:space="0" w:color="auto"/>
            </w:tcBorders>
          </w:tcPr>
          <w:p w:rsidR="00C928EB" w:rsidRPr="00DC70AB" w:rsidRDefault="00C928EB" w:rsidP="00DD66AE">
            <w:pPr>
              <w:rPr>
                <w:rFonts w:ascii="Arial" w:hAnsi="Arial" w:cs="Arial"/>
                <w:sz w:val="16"/>
                <w:szCs w:val="16"/>
              </w:rPr>
            </w:pPr>
          </w:p>
        </w:tc>
      </w:tr>
    </w:tbl>
    <w:p w:rsidR="00C928EB" w:rsidRPr="00DC70AB" w:rsidRDefault="00C928EB" w:rsidP="00C928EB">
      <w:pPr>
        <w:rPr>
          <w:rFonts w:ascii="Arial" w:hAnsi="Arial" w:cs="Arial"/>
          <w:sz w:val="16"/>
          <w:szCs w:val="16"/>
        </w:rPr>
      </w:pPr>
      <w:r w:rsidRPr="00DC70AB">
        <w:rPr>
          <w:rFonts w:ascii="Arial" w:hAnsi="Arial" w:cs="Arial"/>
          <w:sz w:val="16"/>
          <w:szCs w:val="16"/>
        </w:rPr>
        <w:t>(наименование юридического лица)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5"/>
        <w:gridCol w:w="2188"/>
      </w:tblGrid>
      <w:tr w:rsidR="00C928EB" w:rsidRPr="00DC70AB" w:rsidTr="00DD66AE">
        <w:tc>
          <w:tcPr>
            <w:tcW w:w="4503" w:type="dxa"/>
          </w:tcPr>
          <w:p w:rsidR="00C928EB" w:rsidRPr="00DC70AB" w:rsidRDefault="00C928EB" w:rsidP="00DD66AE">
            <w:pPr>
              <w:rPr>
                <w:rFonts w:ascii="Arial" w:hAnsi="Arial" w:cs="Arial"/>
                <w:sz w:val="16"/>
                <w:szCs w:val="16"/>
              </w:rPr>
            </w:pPr>
            <w:r w:rsidRPr="00DC70AB">
              <w:rPr>
                <w:rFonts w:ascii="Arial" w:hAnsi="Arial" w:cs="Arial"/>
                <w:sz w:val="16"/>
                <w:szCs w:val="16"/>
              </w:rPr>
              <w:t>Свидетельство о государственной</w:t>
            </w:r>
          </w:p>
          <w:p w:rsidR="00C928EB" w:rsidRPr="00DC70AB" w:rsidRDefault="00C928EB" w:rsidP="00DD66AE">
            <w:pPr>
              <w:rPr>
                <w:rFonts w:ascii="Arial" w:hAnsi="Arial" w:cs="Arial"/>
                <w:sz w:val="16"/>
                <w:szCs w:val="16"/>
              </w:rPr>
            </w:pPr>
            <w:r w:rsidRPr="00DC70AB">
              <w:rPr>
                <w:rFonts w:ascii="Arial" w:hAnsi="Arial" w:cs="Arial"/>
                <w:sz w:val="16"/>
                <w:szCs w:val="16"/>
              </w:rPr>
              <w:t>регистрации юридического лица</w:t>
            </w:r>
          </w:p>
        </w:tc>
        <w:tc>
          <w:tcPr>
            <w:tcW w:w="5067" w:type="dxa"/>
            <w:tcBorders>
              <w:bottom w:val="single" w:sz="4" w:space="0" w:color="auto"/>
            </w:tcBorders>
          </w:tcPr>
          <w:p w:rsidR="00C928EB" w:rsidRPr="00DC70AB" w:rsidRDefault="00C928EB" w:rsidP="00DD66AE">
            <w:pPr>
              <w:jc w:val="center"/>
              <w:rPr>
                <w:rFonts w:ascii="Arial" w:hAnsi="Arial" w:cs="Arial"/>
                <w:sz w:val="16"/>
                <w:szCs w:val="16"/>
              </w:rPr>
            </w:pPr>
          </w:p>
        </w:tc>
      </w:tr>
    </w:tbl>
    <w:p w:rsidR="00C928EB" w:rsidRPr="00DC70AB" w:rsidRDefault="00C928EB" w:rsidP="00C928EB">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
        <w:gridCol w:w="455"/>
        <w:gridCol w:w="667"/>
        <w:gridCol w:w="502"/>
        <w:gridCol w:w="1643"/>
        <w:gridCol w:w="733"/>
      </w:tblGrid>
      <w:tr w:rsidR="00C928EB" w:rsidRPr="00DC70AB" w:rsidTr="00DD66AE">
        <w:tc>
          <w:tcPr>
            <w:tcW w:w="1242" w:type="dxa"/>
          </w:tcPr>
          <w:p w:rsidR="00C928EB" w:rsidRPr="00DC70AB" w:rsidRDefault="00C928EB" w:rsidP="00DD66AE">
            <w:pPr>
              <w:rPr>
                <w:rFonts w:ascii="Arial" w:hAnsi="Arial" w:cs="Arial"/>
                <w:sz w:val="16"/>
                <w:szCs w:val="16"/>
              </w:rPr>
            </w:pPr>
            <w:r w:rsidRPr="00DC70AB">
              <w:rPr>
                <w:rFonts w:ascii="Arial" w:hAnsi="Arial" w:cs="Arial"/>
                <w:sz w:val="16"/>
                <w:szCs w:val="16"/>
              </w:rPr>
              <w:t>Серия</w:t>
            </w:r>
          </w:p>
        </w:tc>
        <w:tc>
          <w:tcPr>
            <w:tcW w:w="567" w:type="dxa"/>
          </w:tcPr>
          <w:p w:rsidR="00C928EB" w:rsidRPr="00DC70AB" w:rsidRDefault="00C928EB" w:rsidP="00DD66AE">
            <w:pPr>
              <w:rPr>
                <w:rFonts w:ascii="Arial" w:hAnsi="Arial" w:cs="Arial"/>
                <w:sz w:val="16"/>
                <w:szCs w:val="16"/>
              </w:rPr>
            </w:pPr>
            <w:r w:rsidRPr="00DC70AB">
              <w:rPr>
                <w:rFonts w:ascii="Arial" w:hAnsi="Arial" w:cs="Arial"/>
                <w:sz w:val="16"/>
                <w:szCs w:val="16"/>
              </w:rPr>
              <w:t>№</w:t>
            </w:r>
          </w:p>
        </w:tc>
        <w:tc>
          <w:tcPr>
            <w:tcW w:w="1418" w:type="dxa"/>
            <w:tcBorders>
              <w:bottom w:val="single" w:sz="4" w:space="0" w:color="auto"/>
            </w:tcBorders>
          </w:tcPr>
          <w:p w:rsidR="00C928EB" w:rsidRPr="00DC70AB" w:rsidRDefault="00C928EB" w:rsidP="00DD66AE">
            <w:pPr>
              <w:rPr>
                <w:rFonts w:ascii="Arial" w:hAnsi="Arial" w:cs="Arial"/>
                <w:sz w:val="16"/>
                <w:szCs w:val="16"/>
              </w:rPr>
            </w:pPr>
          </w:p>
        </w:tc>
        <w:tc>
          <w:tcPr>
            <w:tcW w:w="709" w:type="dxa"/>
          </w:tcPr>
          <w:p w:rsidR="00C928EB" w:rsidRPr="00DC70AB" w:rsidRDefault="00C928EB" w:rsidP="00DD66AE">
            <w:pPr>
              <w:rPr>
                <w:rFonts w:ascii="Arial" w:hAnsi="Arial" w:cs="Arial"/>
                <w:sz w:val="16"/>
                <w:szCs w:val="16"/>
              </w:rPr>
            </w:pPr>
            <w:r w:rsidRPr="00DC70AB">
              <w:rPr>
                <w:rFonts w:ascii="Arial" w:hAnsi="Arial" w:cs="Arial"/>
                <w:sz w:val="16"/>
                <w:szCs w:val="16"/>
              </w:rPr>
              <w:t>от</w:t>
            </w:r>
          </w:p>
        </w:tc>
        <w:tc>
          <w:tcPr>
            <w:tcW w:w="4039" w:type="dxa"/>
            <w:tcBorders>
              <w:bottom w:val="single" w:sz="4" w:space="0" w:color="auto"/>
            </w:tcBorders>
          </w:tcPr>
          <w:p w:rsidR="00C928EB" w:rsidRPr="00DC70AB" w:rsidRDefault="00C928EB" w:rsidP="00DD66AE">
            <w:pPr>
              <w:rPr>
                <w:rFonts w:ascii="Arial" w:hAnsi="Arial" w:cs="Arial"/>
                <w:sz w:val="16"/>
                <w:szCs w:val="16"/>
              </w:rPr>
            </w:pPr>
          </w:p>
        </w:tc>
        <w:tc>
          <w:tcPr>
            <w:tcW w:w="1595" w:type="dxa"/>
          </w:tcPr>
          <w:p w:rsidR="00C928EB" w:rsidRPr="00DC70AB" w:rsidRDefault="00C928EB" w:rsidP="00DD66AE">
            <w:pPr>
              <w:rPr>
                <w:rFonts w:ascii="Arial" w:hAnsi="Arial" w:cs="Arial"/>
                <w:sz w:val="16"/>
                <w:szCs w:val="16"/>
              </w:rPr>
            </w:pPr>
          </w:p>
        </w:tc>
      </w:tr>
    </w:tbl>
    <w:p w:rsidR="00C928EB" w:rsidRPr="00DC70AB" w:rsidRDefault="00C928EB" w:rsidP="00C928EB">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7"/>
        <w:gridCol w:w="3716"/>
      </w:tblGrid>
      <w:tr w:rsidR="00C928EB" w:rsidRPr="00DC70AB" w:rsidTr="00DD66AE">
        <w:tc>
          <w:tcPr>
            <w:tcW w:w="1526" w:type="dxa"/>
          </w:tcPr>
          <w:p w:rsidR="00C928EB" w:rsidRPr="00DC70AB" w:rsidRDefault="00C928EB" w:rsidP="00DD66AE">
            <w:pPr>
              <w:rPr>
                <w:rFonts w:ascii="Arial" w:hAnsi="Arial" w:cs="Arial"/>
                <w:sz w:val="16"/>
                <w:szCs w:val="16"/>
              </w:rPr>
            </w:pPr>
            <w:r w:rsidRPr="00DC70AB">
              <w:rPr>
                <w:rFonts w:ascii="Arial" w:hAnsi="Arial" w:cs="Arial"/>
                <w:sz w:val="16"/>
                <w:szCs w:val="16"/>
              </w:rPr>
              <w:t>ОГРН</w:t>
            </w:r>
          </w:p>
        </w:tc>
        <w:tc>
          <w:tcPr>
            <w:tcW w:w="8044" w:type="dxa"/>
            <w:tcBorders>
              <w:bottom w:val="single" w:sz="4" w:space="0" w:color="auto"/>
            </w:tcBorders>
          </w:tcPr>
          <w:p w:rsidR="00C928EB" w:rsidRPr="00DC70AB" w:rsidRDefault="00C928EB" w:rsidP="00DD66AE">
            <w:pPr>
              <w:jc w:val="center"/>
              <w:rPr>
                <w:rFonts w:ascii="Arial" w:hAnsi="Arial" w:cs="Arial"/>
                <w:sz w:val="16"/>
                <w:szCs w:val="16"/>
              </w:rPr>
            </w:pPr>
          </w:p>
        </w:tc>
      </w:tr>
      <w:tr w:rsidR="00C928EB" w:rsidRPr="00DC70AB" w:rsidTr="00DD66AE">
        <w:tc>
          <w:tcPr>
            <w:tcW w:w="1526" w:type="dxa"/>
          </w:tcPr>
          <w:p w:rsidR="00C928EB" w:rsidRPr="00DC70AB" w:rsidRDefault="00C928EB" w:rsidP="00DD66AE">
            <w:pPr>
              <w:rPr>
                <w:rFonts w:ascii="Arial" w:hAnsi="Arial" w:cs="Arial"/>
                <w:sz w:val="16"/>
                <w:szCs w:val="16"/>
              </w:rPr>
            </w:pPr>
            <w:r w:rsidRPr="00DC70AB">
              <w:rPr>
                <w:rFonts w:ascii="Arial" w:hAnsi="Arial" w:cs="Arial"/>
                <w:sz w:val="16"/>
                <w:szCs w:val="16"/>
              </w:rPr>
              <w:t>ИНН</w:t>
            </w:r>
          </w:p>
        </w:tc>
        <w:tc>
          <w:tcPr>
            <w:tcW w:w="8044" w:type="dxa"/>
            <w:tcBorders>
              <w:top w:val="single" w:sz="4" w:space="0" w:color="auto"/>
              <w:bottom w:val="single" w:sz="4" w:space="0" w:color="auto"/>
            </w:tcBorders>
          </w:tcPr>
          <w:p w:rsidR="00C928EB" w:rsidRPr="00DC70AB" w:rsidRDefault="00C928EB" w:rsidP="00DD66AE">
            <w:pPr>
              <w:jc w:val="center"/>
              <w:rPr>
                <w:rFonts w:ascii="Arial" w:hAnsi="Arial" w:cs="Arial"/>
                <w:sz w:val="16"/>
                <w:szCs w:val="16"/>
              </w:rPr>
            </w:pPr>
          </w:p>
        </w:tc>
      </w:tr>
      <w:tr w:rsidR="00C928EB" w:rsidRPr="00DC70AB" w:rsidTr="00DD66AE">
        <w:tc>
          <w:tcPr>
            <w:tcW w:w="1526" w:type="dxa"/>
          </w:tcPr>
          <w:p w:rsidR="00C928EB" w:rsidRPr="00DC70AB" w:rsidRDefault="00C928EB" w:rsidP="00DD66AE">
            <w:pPr>
              <w:rPr>
                <w:rFonts w:ascii="Arial" w:hAnsi="Arial" w:cs="Arial"/>
                <w:sz w:val="16"/>
                <w:szCs w:val="16"/>
              </w:rPr>
            </w:pPr>
            <w:r w:rsidRPr="00DC70AB">
              <w:rPr>
                <w:rFonts w:ascii="Arial" w:hAnsi="Arial" w:cs="Arial"/>
                <w:sz w:val="16"/>
                <w:szCs w:val="16"/>
              </w:rPr>
              <w:t>Телефон</w:t>
            </w:r>
          </w:p>
        </w:tc>
        <w:tc>
          <w:tcPr>
            <w:tcW w:w="8044" w:type="dxa"/>
            <w:tcBorders>
              <w:top w:val="single" w:sz="4" w:space="0" w:color="auto"/>
              <w:bottom w:val="single" w:sz="4" w:space="0" w:color="auto"/>
            </w:tcBorders>
          </w:tcPr>
          <w:p w:rsidR="00C928EB" w:rsidRPr="00DC70AB" w:rsidRDefault="00C928EB" w:rsidP="00DD66AE">
            <w:pPr>
              <w:jc w:val="center"/>
              <w:rPr>
                <w:rFonts w:ascii="Arial" w:hAnsi="Arial" w:cs="Arial"/>
                <w:sz w:val="16"/>
                <w:szCs w:val="16"/>
              </w:rPr>
            </w:pPr>
          </w:p>
        </w:tc>
      </w:tr>
    </w:tbl>
    <w:p w:rsidR="00C928EB" w:rsidRPr="00DC70AB" w:rsidRDefault="00C928EB" w:rsidP="00C928EB">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9"/>
        <w:gridCol w:w="2544"/>
      </w:tblGrid>
      <w:tr w:rsidR="00C928EB" w:rsidRPr="00DC70AB" w:rsidTr="00DD66AE">
        <w:tc>
          <w:tcPr>
            <w:tcW w:w="3936" w:type="dxa"/>
          </w:tcPr>
          <w:p w:rsidR="00C928EB" w:rsidRPr="00DC70AB" w:rsidRDefault="00C928EB" w:rsidP="00DD66AE">
            <w:pPr>
              <w:rPr>
                <w:rFonts w:ascii="Arial" w:hAnsi="Arial" w:cs="Arial"/>
                <w:sz w:val="16"/>
                <w:szCs w:val="16"/>
              </w:rPr>
            </w:pPr>
            <w:r w:rsidRPr="00DC70AB">
              <w:rPr>
                <w:rFonts w:ascii="Arial" w:hAnsi="Arial" w:cs="Arial"/>
                <w:sz w:val="16"/>
                <w:szCs w:val="16"/>
              </w:rPr>
              <w:t>Адрес электронной почты</w:t>
            </w:r>
          </w:p>
        </w:tc>
        <w:tc>
          <w:tcPr>
            <w:tcW w:w="5634" w:type="dxa"/>
            <w:tcBorders>
              <w:top w:val="single" w:sz="4" w:space="0" w:color="auto"/>
              <w:bottom w:val="single" w:sz="4" w:space="0" w:color="auto"/>
            </w:tcBorders>
          </w:tcPr>
          <w:p w:rsidR="00C928EB" w:rsidRPr="00DC70AB" w:rsidRDefault="00C928EB" w:rsidP="00DD66AE">
            <w:pPr>
              <w:jc w:val="center"/>
              <w:rPr>
                <w:rFonts w:ascii="Arial" w:hAnsi="Arial" w:cs="Arial"/>
                <w:sz w:val="16"/>
                <w:szCs w:val="16"/>
              </w:rPr>
            </w:pPr>
          </w:p>
        </w:tc>
      </w:tr>
    </w:tbl>
    <w:p w:rsidR="00C928EB" w:rsidRPr="00DC70AB" w:rsidRDefault="00C928EB" w:rsidP="00C928EB">
      <w:pPr>
        <w:autoSpaceDE w:val="0"/>
        <w:autoSpaceDN w:val="0"/>
        <w:adjustRightInd w:val="0"/>
        <w:jc w:val="both"/>
        <w:outlineLvl w:val="0"/>
        <w:rPr>
          <w:rFonts w:ascii="Arial" w:hAnsi="Arial" w:cs="Arial"/>
          <w:sz w:val="16"/>
          <w:szCs w:val="16"/>
        </w:rPr>
      </w:pPr>
    </w:p>
    <w:p w:rsidR="00C928EB" w:rsidRPr="00DC70AB" w:rsidRDefault="00C928EB" w:rsidP="00C928EB">
      <w:pPr>
        <w:autoSpaceDE w:val="0"/>
        <w:autoSpaceDN w:val="0"/>
        <w:adjustRightInd w:val="0"/>
        <w:jc w:val="center"/>
        <w:outlineLvl w:val="0"/>
        <w:rPr>
          <w:rFonts w:ascii="Arial" w:hAnsi="Arial" w:cs="Arial"/>
          <w:sz w:val="16"/>
          <w:szCs w:val="16"/>
        </w:rPr>
      </w:pPr>
    </w:p>
    <w:p w:rsidR="00C928EB" w:rsidRPr="00DC70AB" w:rsidRDefault="00C928EB" w:rsidP="00C928EB">
      <w:pPr>
        <w:autoSpaceDE w:val="0"/>
        <w:autoSpaceDN w:val="0"/>
        <w:adjustRightInd w:val="0"/>
        <w:jc w:val="center"/>
        <w:outlineLvl w:val="0"/>
        <w:rPr>
          <w:rFonts w:ascii="Arial" w:hAnsi="Arial" w:cs="Arial"/>
          <w:sz w:val="16"/>
          <w:szCs w:val="16"/>
        </w:rPr>
      </w:pPr>
      <w:r w:rsidRPr="00DC70AB">
        <w:rPr>
          <w:rFonts w:ascii="Arial" w:hAnsi="Arial" w:cs="Arial"/>
          <w:sz w:val="16"/>
          <w:szCs w:val="16"/>
        </w:rPr>
        <w:t>ЗАЯВЛЕНИЕ</w:t>
      </w:r>
    </w:p>
    <w:p w:rsidR="00C928EB" w:rsidRPr="00DC70AB" w:rsidRDefault="00C928EB" w:rsidP="00C928EB">
      <w:pPr>
        <w:autoSpaceDE w:val="0"/>
        <w:autoSpaceDN w:val="0"/>
        <w:adjustRightInd w:val="0"/>
        <w:jc w:val="both"/>
        <w:outlineLvl w:val="0"/>
        <w:rPr>
          <w:rFonts w:ascii="Arial" w:hAnsi="Arial" w:cs="Arial"/>
          <w:sz w:val="16"/>
          <w:szCs w:val="16"/>
        </w:rPr>
      </w:pP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ab/>
        <w:t xml:space="preserve">Прошу заключить соглашение о перераспределении земель и (или) земельных участков: </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____________________________________________________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ab/>
        <w:t>Прошу проинформировать о результатах оказания муниципальной услуги посредством</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____________________________________________________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ab/>
        <w:t>Дополнительные сведения:</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____________________________________________________</w:t>
      </w:r>
    </w:p>
    <w:p w:rsidR="00C928EB" w:rsidRPr="00DC70AB" w:rsidRDefault="00C928EB" w:rsidP="00C928EB">
      <w:pPr>
        <w:autoSpaceDE w:val="0"/>
        <w:autoSpaceDN w:val="0"/>
        <w:adjustRightInd w:val="0"/>
        <w:jc w:val="both"/>
        <w:outlineLvl w:val="0"/>
        <w:rPr>
          <w:rFonts w:ascii="Arial" w:hAnsi="Arial" w:cs="Arial"/>
          <w:sz w:val="16"/>
          <w:szCs w:val="16"/>
        </w:rPr>
      </w:pP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"____" _____________ 201__ г.                            __________________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ab/>
      </w:r>
      <w:r w:rsidRPr="00DC70AB">
        <w:rPr>
          <w:rFonts w:ascii="Arial" w:hAnsi="Arial" w:cs="Arial"/>
          <w:sz w:val="16"/>
          <w:szCs w:val="16"/>
        </w:rPr>
        <w:tab/>
      </w:r>
      <w:r w:rsidRPr="00DC70AB">
        <w:rPr>
          <w:rFonts w:ascii="Arial" w:hAnsi="Arial" w:cs="Arial"/>
          <w:sz w:val="16"/>
          <w:szCs w:val="16"/>
        </w:rPr>
        <w:tab/>
      </w:r>
      <w:r w:rsidRPr="00DC70AB">
        <w:rPr>
          <w:rFonts w:ascii="Arial" w:hAnsi="Arial" w:cs="Arial"/>
          <w:sz w:val="16"/>
          <w:szCs w:val="16"/>
        </w:rPr>
        <w:tab/>
        <w:t xml:space="preserve"> (подпись)</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Заявление подписано _______________________________________________________________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действующего от имени ___________________________________________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по доверенности _________________________________________________</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Заявление принял: ______________________________"___" ________ 201__ г.</w:t>
      </w:r>
    </w:p>
    <w:p w:rsidR="00C928EB" w:rsidRPr="00DC70AB" w:rsidRDefault="00C928EB" w:rsidP="00C928EB">
      <w:pPr>
        <w:autoSpaceDE w:val="0"/>
        <w:autoSpaceDN w:val="0"/>
        <w:adjustRightInd w:val="0"/>
        <w:jc w:val="both"/>
        <w:outlineLvl w:val="0"/>
        <w:rPr>
          <w:rFonts w:ascii="Arial" w:hAnsi="Arial" w:cs="Arial"/>
          <w:sz w:val="16"/>
          <w:szCs w:val="16"/>
        </w:rPr>
      </w:pPr>
      <w:r w:rsidRPr="00DC70AB">
        <w:rPr>
          <w:rFonts w:ascii="Arial" w:hAnsi="Arial" w:cs="Arial"/>
          <w:sz w:val="16"/>
          <w:szCs w:val="16"/>
        </w:rPr>
        <w:t>(Ф.И.О. подпись специалиста принявшего заявление)</w:t>
      </w:r>
    </w:p>
    <w:p w:rsidR="00C928EB" w:rsidRPr="00DC70AB" w:rsidRDefault="00C928EB" w:rsidP="00C928EB">
      <w:pPr>
        <w:autoSpaceDE w:val="0"/>
        <w:autoSpaceDN w:val="0"/>
        <w:adjustRightInd w:val="0"/>
        <w:jc w:val="both"/>
        <w:outlineLvl w:val="0"/>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062D24" w:rsidRDefault="00062D24" w:rsidP="005A473E">
      <w:pPr>
        <w:spacing w:line="180" w:lineRule="exact"/>
        <w:jc w:val="both"/>
        <w:rPr>
          <w:rFonts w:ascii="Arial" w:hAnsi="Arial" w:cs="Arial"/>
          <w:sz w:val="16"/>
          <w:szCs w:val="16"/>
        </w:rPr>
      </w:pPr>
    </w:p>
    <w:p w:rsidR="00062D24" w:rsidRDefault="00062D24"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tbl>
      <w:tblPr>
        <w:tblW w:w="4892" w:type="dxa"/>
        <w:tblInd w:w="-106" w:type="dxa"/>
        <w:tblLook w:val="01E0"/>
      </w:tblPr>
      <w:tblGrid>
        <w:gridCol w:w="675"/>
        <w:gridCol w:w="4217"/>
      </w:tblGrid>
      <w:tr w:rsidR="00062D24" w:rsidRPr="00DC70AB" w:rsidTr="00062D24">
        <w:tc>
          <w:tcPr>
            <w:tcW w:w="675" w:type="dxa"/>
          </w:tcPr>
          <w:p w:rsidR="00062D24" w:rsidRPr="00DC70AB" w:rsidRDefault="00062D24" w:rsidP="00062D24">
            <w:pPr>
              <w:spacing w:line="180" w:lineRule="exact"/>
              <w:jc w:val="center"/>
              <w:rPr>
                <w:rFonts w:ascii="Arial" w:hAnsi="Arial" w:cs="Arial"/>
                <w:sz w:val="16"/>
                <w:szCs w:val="16"/>
              </w:rPr>
            </w:pPr>
          </w:p>
        </w:tc>
        <w:tc>
          <w:tcPr>
            <w:tcW w:w="4217" w:type="dxa"/>
          </w:tcPr>
          <w:p w:rsidR="00062D24" w:rsidRPr="00DC70AB" w:rsidRDefault="00062D24" w:rsidP="00062D24">
            <w:pPr>
              <w:spacing w:line="180" w:lineRule="exact"/>
              <w:jc w:val="center"/>
              <w:rPr>
                <w:rFonts w:ascii="Arial" w:hAnsi="Arial" w:cs="Arial"/>
                <w:sz w:val="16"/>
                <w:szCs w:val="16"/>
              </w:rPr>
            </w:pPr>
            <w:r w:rsidRPr="00DC70AB">
              <w:rPr>
                <w:rFonts w:ascii="Arial" w:hAnsi="Arial" w:cs="Arial"/>
                <w:sz w:val="16"/>
                <w:szCs w:val="16"/>
              </w:rPr>
              <w:t>Приложение 4</w:t>
            </w:r>
          </w:p>
          <w:p w:rsidR="00062D24" w:rsidRPr="00DC70AB" w:rsidRDefault="00062D24" w:rsidP="00062D24">
            <w:pPr>
              <w:spacing w:line="180" w:lineRule="exact"/>
              <w:jc w:val="center"/>
              <w:rPr>
                <w:rFonts w:ascii="Arial" w:hAnsi="Arial" w:cs="Arial"/>
                <w:sz w:val="16"/>
                <w:szCs w:val="16"/>
              </w:rPr>
            </w:pPr>
            <w:r w:rsidRPr="00DC70AB">
              <w:rPr>
                <w:rFonts w:ascii="Arial" w:hAnsi="Arial" w:cs="Arial"/>
                <w:sz w:val="16"/>
                <w:szCs w:val="16"/>
              </w:rPr>
              <w:t>к административному регламенту</w:t>
            </w:r>
            <w:r>
              <w:rPr>
                <w:rFonts w:ascii="Arial" w:hAnsi="Arial" w:cs="Arial"/>
                <w:sz w:val="16"/>
                <w:szCs w:val="16"/>
              </w:rPr>
              <w:t xml:space="preserve"> </w:t>
            </w:r>
            <w:r w:rsidRPr="00DC70AB">
              <w:rPr>
                <w:rFonts w:ascii="Arial" w:hAnsi="Arial" w:cs="Arial"/>
                <w:sz w:val="16"/>
                <w:szCs w:val="16"/>
              </w:rPr>
              <w:t xml:space="preserve">предоставления администрацией Благодарненского городского округа Ставропольского края муниципальной услуги </w:t>
            </w:r>
            <w:r w:rsidRPr="00DC70AB">
              <w:rPr>
                <w:rStyle w:val="FontStyle17"/>
                <w:rFonts w:cs="Arial"/>
                <w:sz w:val="16"/>
                <w:szCs w:val="16"/>
              </w:rPr>
              <w:t>«</w:t>
            </w:r>
            <w:r w:rsidRPr="00DC70AB">
              <w:rPr>
                <w:rFonts w:ascii="Arial" w:hAnsi="Arial" w:cs="Arial"/>
                <w:sz w:val="16"/>
                <w:szCs w:val="16"/>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70AB">
              <w:rPr>
                <w:rStyle w:val="FontStyle17"/>
                <w:rFonts w:cs="Arial"/>
                <w:sz w:val="16"/>
                <w:szCs w:val="16"/>
              </w:rPr>
              <w:t>»</w:t>
            </w:r>
          </w:p>
        </w:tc>
      </w:tr>
    </w:tbl>
    <w:p w:rsidR="00062D24" w:rsidRPr="00DC70AB" w:rsidRDefault="00062D24" w:rsidP="00062D24">
      <w:pPr>
        <w:spacing w:line="180" w:lineRule="exact"/>
        <w:ind w:firstLine="708"/>
        <w:jc w:val="center"/>
        <w:rPr>
          <w:rFonts w:ascii="Arial" w:hAnsi="Arial" w:cs="Arial"/>
          <w:sz w:val="16"/>
          <w:szCs w:val="16"/>
        </w:rPr>
      </w:pPr>
    </w:p>
    <w:p w:rsidR="00062D24" w:rsidRPr="00DC70AB" w:rsidRDefault="00062D24" w:rsidP="00062D24">
      <w:pPr>
        <w:autoSpaceDE w:val="0"/>
        <w:autoSpaceDN w:val="0"/>
        <w:adjustRightInd w:val="0"/>
        <w:ind w:left="2835"/>
        <w:jc w:val="center"/>
        <w:outlineLvl w:val="0"/>
        <w:rPr>
          <w:rFonts w:ascii="Arial" w:hAnsi="Arial" w:cs="Arial"/>
          <w:sz w:val="16"/>
          <w:szCs w:val="16"/>
        </w:rPr>
      </w:pPr>
      <w:r w:rsidRPr="00DC70AB">
        <w:rPr>
          <w:rFonts w:ascii="Arial" w:hAnsi="Arial" w:cs="Arial"/>
          <w:sz w:val="16"/>
          <w:szCs w:val="16"/>
        </w:rPr>
        <w:t>Форма</w:t>
      </w:r>
    </w:p>
    <w:p w:rsidR="00062D24" w:rsidRPr="00DC70AB" w:rsidRDefault="00062D24" w:rsidP="00062D24">
      <w:pPr>
        <w:spacing w:line="240" w:lineRule="exact"/>
        <w:jc w:val="center"/>
        <w:rPr>
          <w:rFonts w:ascii="Arial" w:hAnsi="Arial" w:cs="Arial"/>
          <w:sz w:val="16"/>
          <w:szCs w:val="16"/>
        </w:rPr>
      </w:pPr>
    </w:p>
    <w:p w:rsidR="00062D24" w:rsidRPr="00DC70AB" w:rsidRDefault="00062D24" w:rsidP="00062D24">
      <w:pPr>
        <w:spacing w:line="240" w:lineRule="exact"/>
        <w:jc w:val="center"/>
        <w:rPr>
          <w:rFonts w:ascii="Arial" w:hAnsi="Arial" w:cs="Arial"/>
          <w:sz w:val="16"/>
          <w:szCs w:val="16"/>
        </w:rPr>
      </w:pPr>
    </w:p>
    <w:p w:rsidR="00062D24" w:rsidRPr="00DC70AB" w:rsidRDefault="00062D24" w:rsidP="00062D24">
      <w:pPr>
        <w:autoSpaceDE w:val="0"/>
        <w:autoSpaceDN w:val="0"/>
        <w:adjustRightInd w:val="0"/>
        <w:jc w:val="center"/>
        <w:rPr>
          <w:rFonts w:ascii="Arial" w:hAnsi="Arial" w:cs="Arial"/>
          <w:sz w:val="16"/>
          <w:szCs w:val="16"/>
        </w:rPr>
      </w:pPr>
      <w:r w:rsidRPr="00DC70AB">
        <w:rPr>
          <w:rFonts w:ascii="Arial" w:hAnsi="Arial" w:cs="Arial"/>
          <w:sz w:val="16"/>
          <w:szCs w:val="16"/>
        </w:rPr>
        <w:t>РАСПИСКА</w:t>
      </w:r>
    </w:p>
    <w:p w:rsidR="00062D24" w:rsidRPr="00DC70AB" w:rsidRDefault="00062D24" w:rsidP="00062D24">
      <w:pPr>
        <w:autoSpaceDE w:val="0"/>
        <w:autoSpaceDN w:val="0"/>
        <w:adjustRightInd w:val="0"/>
        <w:jc w:val="center"/>
        <w:rPr>
          <w:rFonts w:ascii="Arial" w:hAnsi="Arial" w:cs="Arial"/>
          <w:sz w:val="16"/>
          <w:szCs w:val="16"/>
        </w:rPr>
      </w:pPr>
      <w:r w:rsidRPr="00DC70AB">
        <w:rPr>
          <w:rFonts w:ascii="Arial" w:hAnsi="Arial" w:cs="Arial"/>
          <w:sz w:val="16"/>
          <w:szCs w:val="16"/>
        </w:rPr>
        <w:t>о приеме и регистрации заявления и документов</w:t>
      </w:r>
    </w:p>
    <w:p w:rsidR="00062D24" w:rsidRPr="00DC70AB" w:rsidRDefault="00062D24" w:rsidP="00062D24">
      <w:pPr>
        <w:autoSpaceDE w:val="0"/>
        <w:autoSpaceDN w:val="0"/>
        <w:adjustRightInd w:val="0"/>
        <w:jc w:val="both"/>
        <w:rPr>
          <w:rFonts w:ascii="Arial" w:hAnsi="Arial" w:cs="Arial"/>
          <w:sz w:val="16"/>
          <w:szCs w:val="16"/>
        </w:rPr>
      </w:pPr>
      <w:r w:rsidRPr="00DC70AB">
        <w:rPr>
          <w:rFonts w:ascii="Arial" w:hAnsi="Arial" w:cs="Arial"/>
          <w:sz w:val="16"/>
          <w:szCs w:val="16"/>
        </w:rPr>
        <w:t>От _________________________________________________,</w:t>
      </w:r>
    </w:p>
    <w:p w:rsidR="00062D24" w:rsidRPr="00DC70AB" w:rsidRDefault="00062D24" w:rsidP="00062D24">
      <w:pPr>
        <w:autoSpaceDE w:val="0"/>
        <w:autoSpaceDN w:val="0"/>
        <w:adjustRightInd w:val="0"/>
        <w:jc w:val="center"/>
        <w:rPr>
          <w:rFonts w:ascii="Arial" w:hAnsi="Arial" w:cs="Arial"/>
          <w:sz w:val="16"/>
          <w:szCs w:val="16"/>
        </w:rPr>
      </w:pPr>
      <w:r w:rsidRPr="00DC70AB">
        <w:rPr>
          <w:rFonts w:ascii="Arial" w:hAnsi="Arial" w:cs="Arial"/>
          <w:sz w:val="16"/>
          <w:szCs w:val="16"/>
        </w:rPr>
        <w:t>(наименование, ФИО заявителя)</w:t>
      </w:r>
    </w:p>
    <w:p w:rsidR="00062D24" w:rsidRPr="00DC70AB" w:rsidRDefault="00062D24" w:rsidP="00062D24">
      <w:pPr>
        <w:autoSpaceDE w:val="0"/>
        <w:autoSpaceDN w:val="0"/>
        <w:adjustRightInd w:val="0"/>
        <w:jc w:val="both"/>
        <w:rPr>
          <w:rFonts w:ascii="Arial" w:hAnsi="Arial" w:cs="Arial"/>
          <w:bCs/>
          <w:sz w:val="16"/>
          <w:szCs w:val="16"/>
        </w:rPr>
      </w:pPr>
      <w:r w:rsidRPr="00DC70AB">
        <w:rPr>
          <w:rFonts w:ascii="Arial" w:hAnsi="Arial" w:cs="Arial"/>
          <w:sz w:val="16"/>
          <w:szCs w:val="16"/>
        </w:rPr>
        <w:t xml:space="preserve">в том, что «___» _____________ 20___ г. получены документы, необходимые для </w:t>
      </w:r>
      <w:r w:rsidRPr="00DC70AB">
        <w:rPr>
          <w:rFonts w:ascii="Arial" w:hAnsi="Arial" w:cs="Arial"/>
          <w:bCs/>
          <w:sz w:val="16"/>
          <w:szCs w:val="16"/>
        </w:rPr>
        <w:t>предоставления</w:t>
      </w:r>
      <w:r>
        <w:rPr>
          <w:rFonts w:ascii="Arial" w:hAnsi="Arial" w:cs="Arial"/>
          <w:bCs/>
          <w:sz w:val="16"/>
          <w:szCs w:val="16"/>
        </w:rPr>
        <w:t xml:space="preserve"> </w:t>
      </w:r>
      <w:r w:rsidRPr="00DC70AB">
        <w:rPr>
          <w:rFonts w:ascii="Arial" w:hAnsi="Arial" w:cs="Arial"/>
          <w:bCs/>
          <w:sz w:val="16"/>
          <w:szCs w:val="16"/>
        </w:rPr>
        <w:t>муниципальной услуги «</w:t>
      </w:r>
      <w:r w:rsidRPr="00DC70AB">
        <w:rPr>
          <w:rFonts w:ascii="Arial" w:hAnsi="Arial" w:cs="Arial"/>
          <w:sz w:val="16"/>
          <w:szCs w:val="16"/>
        </w:rPr>
        <w:t xml:space="preserve">Заключение соглашения о перераспределении земель и (или) земельных участков, </w:t>
      </w:r>
      <w:r w:rsidRPr="00DC70AB">
        <w:rPr>
          <w:rFonts w:ascii="Arial" w:hAnsi="Arial" w:cs="Arial"/>
          <w:iCs/>
          <w:sz w:val="16"/>
          <w:szCs w:val="16"/>
        </w:rPr>
        <w:t>находящихся в муниципальной собственности или государственная собственность на которые не разграничена,</w:t>
      </w:r>
      <w:r w:rsidRPr="00DC70AB">
        <w:rPr>
          <w:rFonts w:ascii="Arial" w:hAnsi="Arial" w:cs="Arial"/>
          <w:sz w:val="16"/>
          <w:szCs w:val="16"/>
        </w:rPr>
        <w:t xml:space="preserve"> и земельных участков, находящихся в частной собственности</w:t>
      </w:r>
      <w:r w:rsidRPr="00DC70AB">
        <w:rPr>
          <w:rFonts w:ascii="Arial" w:hAnsi="Arial" w:cs="Arial"/>
          <w:bCs/>
          <w:sz w:val="16"/>
          <w:szCs w:val="16"/>
        </w:rPr>
        <w:t>»,</w:t>
      </w:r>
    </w:p>
    <w:tbl>
      <w:tblPr>
        <w:tblW w:w="4678" w:type="dxa"/>
        <w:tblInd w:w="62" w:type="dxa"/>
        <w:tblLayout w:type="fixed"/>
        <w:tblCellMar>
          <w:top w:w="102" w:type="dxa"/>
          <w:left w:w="62" w:type="dxa"/>
          <w:bottom w:w="102" w:type="dxa"/>
          <w:right w:w="62" w:type="dxa"/>
        </w:tblCellMar>
        <w:tblLook w:val="0000"/>
      </w:tblPr>
      <w:tblGrid>
        <w:gridCol w:w="426"/>
        <w:gridCol w:w="708"/>
        <w:gridCol w:w="709"/>
        <w:gridCol w:w="567"/>
        <w:gridCol w:w="567"/>
        <w:gridCol w:w="709"/>
        <w:gridCol w:w="992"/>
      </w:tblGrid>
      <w:tr w:rsidR="00062D24" w:rsidRPr="00DC70AB" w:rsidTr="00062D24">
        <w:tc>
          <w:tcPr>
            <w:tcW w:w="426" w:type="dxa"/>
            <w:vMerge w:val="restart"/>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jc w:val="center"/>
              <w:rPr>
                <w:rFonts w:ascii="Arial" w:hAnsi="Arial" w:cs="Arial"/>
                <w:sz w:val="16"/>
                <w:szCs w:val="16"/>
              </w:rPr>
            </w:pPr>
            <w:r w:rsidRPr="00DC70AB">
              <w:rPr>
                <w:rFonts w:ascii="Arial" w:hAnsi="Arial" w:cs="Arial"/>
                <w:sz w:val="16"/>
                <w:szCs w:val="16"/>
              </w:rPr>
              <w:t>№ п/п</w:t>
            </w:r>
          </w:p>
        </w:tc>
        <w:tc>
          <w:tcPr>
            <w:tcW w:w="708" w:type="dxa"/>
            <w:vMerge w:val="restart"/>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jc w:val="center"/>
              <w:rPr>
                <w:rFonts w:ascii="Arial" w:hAnsi="Arial" w:cs="Arial"/>
                <w:sz w:val="16"/>
                <w:szCs w:val="16"/>
              </w:rPr>
            </w:pPr>
            <w:r w:rsidRPr="00DC70AB">
              <w:rPr>
                <w:rFonts w:ascii="Arial" w:hAnsi="Arial" w:cs="Arial"/>
                <w:sz w:val="16"/>
                <w:szCs w:val="16"/>
              </w:rPr>
              <w:t>Наименование и реквизиты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jc w:val="center"/>
              <w:rPr>
                <w:rFonts w:ascii="Arial" w:hAnsi="Arial" w:cs="Arial"/>
                <w:sz w:val="16"/>
                <w:szCs w:val="16"/>
              </w:rPr>
            </w:pPr>
            <w:r w:rsidRPr="00DC70AB">
              <w:rPr>
                <w:rFonts w:ascii="Arial" w:hAnsi="Arial" w:cs="Arial"/>
                <w:sz w:val="16"/>
                <w:szCs w:val="16"/>
              </w:rPr>
              <w:t>количество экземпляров (шт.)</w:t>
            </w:r>
          </w:p>
        </w:tc>
        <w:tc>
          <w:tcPr>
            <w:tcW w:w="1276" w:type="dxa"/>
            <w:gridSpan w:val="2"/>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jc w:val="center"/>
              <w:rPr>
                <w:rFonts w:ascii="Arial" w:hAnsi="Arial" w:cs="Arial"/>
                <w:sz w:val="16"/>
                <w:szCs w:val="16"/>
              </w:rPr>
            </w:pPr>
            <w:r w:rsidRPr="00DC70AB">
              <w:rPr>
                <w:rFonts w:ascii="Arial" w:hAnsi="Arial" w:cs="Arial"/>
                <w:sz w:val="16"/>
                <w:szCs w:val="16"/>
              </w:rPr>
              <w:t>количество листов (шт.)</w:t>
            </w:r>
          </w:p>
        </w:tc>
        <w:tc>
          <w:tcPr>
            <w:tcW w:w="992" w:type="dxa"/>
            <w:vMerge w:val="restart"/>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ind w:left="-89" w:right="-62" w:firstLine="89"/>
              <w:jc w:val="center"/>
              <w:rPr>
                <w:rFonts w:ascii="Arial" w:hAnsi="Arial" w:cs="Arial"/>
                <w:sz w:val="16"/>
                <w:szCs w:val="16"/>
              </w:rPr>
            </w:pPr>
            <w:r w:rsidRPr="00DC70AB">
              <w:rPr>
                <w:rFonts w:ascii="Arial" w:hAnsi="Arial" w:cs="Arial"/>
                <w:sz w:val="16"/>
                <w:szCs w:val="16"/>
              </w:rPr>
              <w:t>примечание</w:t>
            </w:r>
          </w:p>
        </w:tc>
      </w:tr>
      <w:tr w:rsidR="00062D24" w:rsidRPr="00DC70AB" w:rsidTr="00062D24">
        <w:tc>
          <w:tcPr>
            <w:tcW w:w="426" w:type="dxa"/>
            <w:vMerge/>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rPr>
                <w:rFonts w:ascii="Arial" w:hAnsi="Arial" w:cs="Arial"/>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jc w:val="center"/>
              <w:rPr>
                <w:rFonts w:ascii="Arial" w:hAnsi="Arial" w:cs="Arial"/>
                <w:sz w:val="16"/>
                <w:szCs w:val="16"/>
              </w:rPr>
            </w:pPr>
            <w:r w:rsidRPr="00DC70AB">
              <w:rPr>
                <w:rFonts w:ascii="Arial" w:hAnsi="Arial" w:cs="Arial"/>
                <w:sz w:val="16"/>
                <w:szCs w:val="16"/>
              </w:rPr>
              <w:t>подлинник</w:t>
            </w: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jc w:val="center"/>
              <w:rPr>
                <w:rFonts w:ascii="Arial" w:hAnsi="Arial" w:cs="Arial"/>
                <w:sz w:val="16"/>
                <w:szCs w:val="16"/>
              </w:rPr>
            </w:pPr>
            <w:r w:rsidRPr="00DC70AB">
              <w:rPr>
                <w:rFonts w:ascii="Arial" w:hAnsi="Arial" w:cs="Arial"/>
                <w:sz w:val="16"/>
                <w:szCs w:val="16"/>
              </w:rPr>
              <w:t>копия</w:t>
            </w: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jc w:val="center"/>
              <w:rPr>
                <w:rFonts w:ascii="Arial" w:hAnsi="Arial" w:cs="Arial"/>
                <w:sz w:val="16"/>
                <w:szCs w:val="16"/>
              </w:rPr>
            </w:pPr>
            <w:r w:rsidRPr="00DC70AB">
              <w:rPr>
                <w:rFonts w:ascii="Arial" w:hAnsi="Arial" w:cs="Arial"/>
                <w:sz w:val="16"/>
                <w:szCs w:val="16"/>
              </w:rPr>
              <w:t>подлинник</w:t>
            </w: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jc w:val="center"/>
              <w:rPr>
                <w:rFonts w:ascii="Arial" w:hAnsi="Arial" w:cs="Arial"/>
                <w:sz w:val="16"/>
                <w:szCs w:val="16"/>
              </w:rPr>
            </w:pPr>
            <w:r w:rsidRPr="00DC70AB">
              <w:rPr>
                <w:rFonts w:ascii="Arial" w:hAnsi="Arial" w:cs="Arial"/>
                <w:sz w:val="16"/>
                <w:szCs w:val="16"/>
              </w:rPr>
              <w:t>копия</w:t>
            </w:r>
          </w:p>
        </w:tc>
        <w:tc>
          <w:tcPr>
            <w:tcW w:w="992" w:type="dxa"/>
            <w:vMerge/>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spacing w:line="240" w:lineRule="exact"/>
              <w:jc w:val="center"/>
              <w:rPr>
                <w:rFonts w:ascii="Arial" w:hAnsi="Arial" w:cs="Arial"/>
                <w:sz w:val="16"/>
                <w:szCs w:val="16"/>
              </w:rPr>
            </w:pPr>
          </w:p>
        </w:tc>
      </w:tr>
      <w:tr w:rsidR="00062D24" w:rsidRPr="00DC70AB" w:rsidTr="00062D24">
        <w:tc>
          <w:tcPr>
            <w:tcW w:w="426"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r>
      <w:tr w:rsidR="00062D24" w:rsidRPr="00DC70AB" w:rsidTr="00062D24">
        <w:tc>
          <w:tcPr>
            <w:tcW w:w="426"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r>
      <w:tr w:rsidR="00062D24" w:rsidRPr="00DC70AB" w:rsidTr="00062D24">
        <w:tc>
          <w:tcPr>
            <w:tcW w:w="426"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r>
      <w:tr w:rsidR="00062D24" w:rsidRPr="00DC70AB" w:rsidTr="00062D24">
        <w:tc>
          <w:tcPr>
            <w:tcW w:w="426"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r>
      <w:tr w:rsidR="00062D24" w:rsidRPr="00DC70AB" w:rsidTr="00062D24">
        <w:tc>
          <w:tcPr>
            <w:tcW w:w="426"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62D24" w:rsidRPr="00DC70AB" w:rsidRDefault="00062D24" w:rsidP="00DD66AE">
            <w:pPr>
              <w:autoSpaceDE w:val="0"/>
              <w:autoSpaceDN w:val="0"/>
              <w:adjustRightInd w:val="0"/>
              <w:rPr>
                <w:rFonts w:ascii="Arial" w:hAnsi="Arial" w:cs="Arial"/>
                <w:sz w:val="16"/>
                <w:szCs w:val="16"/>
              </w:rPr>
            </w:pPr>
          </w:p>
        </w:tc>
      </w:tr>
    </w:tbl>
    <w:p w:rsidR="00062D24" w:rsidRPr="00DC70AB" w:rsidRDefault="00062D24" w:rsidP="00062D24">
      <w:pPr>
        <w:autoSpaceDE w:val="0"/>
        <w:autoSpaceDN w:val="0"/>
        <w:adjustRightInd w:val="0"/>
        <w:jc w:val="both"/>
        <w:rPr>
          <w:rFonts w:ascii="Arial" w:hAnsi="Arial" w:cs="Arial"/>
          <w:sz w:val="16"/>
          <w:szCs w:val="16"/>
        </w:rPr>
      </w:pPr>
      <w:r w:rsidRPr="00DC70AB">
        <w:rPr>
          <w:rFonts w:ascii="Arial" w:hAnsi="Arial" w:cs="Arial"/>
          <w:sz w:val="16"/>
          <w:szCs w:val="16"/>
        </w:rPr>
        <w:t>_________    ________________     __________________</w:t>
      </w:r>
    </w:p>
    <w:p w:rsidR="00062D24" w:rsidRPr="00DC70AB" w:rsidRDefault="00062D24" w:rsidP="00062D24">
      <w:pPr>
        <w:autoSpaceDE w:val="0"/>
        <w:autoSpaceDN w:val="0"/>
        <w:adjustRightInd w:val="0"/>
        <w:jc w:val="both"/>
        <w:rPr>
          <w:rFonts w:ascii="Arial" w:hAnsi="Arial" w:cs="Arial"/>
          <w:sz w:val="16"/>
          <w:szCs w:val="16"/>
        </w:rPr>
      </w:pPr>
      <w:r w:rsidRPr="00DC70AB">
        <w:rPr>
          <w:rFonts w:ascii="Arial" w:hAnsi="Arial" w:cs="Arial"/>
          <w:sz w:val="16"/>
          <w:szCs w:val="16"/>
        </w:rPr>
        <w:t xml:space="preserve">    (должность)   (подпись)           (расшифровка подписи)</w:t>
      </w:r>
    </w:p>
    <w:p w:rsidR="00062D24" w:rsidRPr="00DC70AB" w:rsidRDefault="00062D24" w:rsidP="00062D24">
      <w:pPr>
        <w:autoSpaceDE w:val="0"/>
        <w:autoSpaceDN w:val="0"/>
        <w:adjustRightInd w:val="0"/>
        <w:jc w:val="both"/>
        <w:rPr>
          <w:rFonts w:ascii="Arial" w:hAnsi="Arial" w:cs="Arial"/>
          <w:sz w:val="16"/>
          <w:szCs w:val="16"/>
        </w:rPr>
      </w:pPr>
      <w:r w:rsidRPr="00DC70AB">
        <w:rPr>
          <w:rFonts w:ascii="Arial" w:hAnsi="Arial" w:cs="Arial"/>
          <w:sz w:val="16"/>
          <w:szCs w:val="16"/>
        </w:rPr>
        <w:t>Расписку получил:</w:t>
      </w:r>
    </w:p>
    <w:p w:rsidR="00062D24" w:rsidRPr="00DC70AB" w:rsidRDefault="00062D24" w:rsidP="00062D24">
      <w:pPr>
        <w:autoSpaceDE w:val="0"/>
        <w:autoSpaceDN w:val="0"/>
        <w:adjustRightInd w:val="0"/>
        <w:jc w:val="both"/>
        <w:rPr>
          <w:rFonts w:ascii="Arial" w:hAnsi="Arial" w:cs="Arial"/>
          <w:sz w:val="16"/>
          <w:szCs w:val="16"/>
        </w:rPr>
      </w:pPr>
      <w:r w:rsidRPr="00DC70AB">
        <w:rPr>
          <w:rFonts w:ascii="Arial" w:hAnsi="Arial" w:cs="Arial"/>
          <w:sz w:val="16"/>
          <w:szCs w:val="16"/>
        </w:rPr>
        <w:t>____________________________________________________</w:t>
      </w:r>
    </w:p>
    <w:p w:rsidR="00062D24" w:rsidRPr="00DC70AB" w:rsidRDefault="00062D24" w:rsidP="00062D24">
      <w:pPr>
        <w:autoSpaceDE w:val="0"/>
        <w:autoSpaceDN w:val="0"/>
        <w:adjustRightInd w:val="0"/>
        <w:jc w:val="center"/>
        <w:rPr>
          <w:rFonts w:ascii="Arial" w:hAnsi="Arial" w:cs="Arial"/>
          <w:sz w:val="16"/>
          <w:szCs w:val="16"/>
        </w:rPr>
      </w:pPr>
      <w:r w:rsidRPr="00DC70AB">
        <w:rPr>
          <w:rFonts w:ascii="Arial" w:hAnsi="Arial" w:cs="Arial"/>
          <w:sz w:val="16"/>
          <w:szCs w:val="16"/>
        </w:rPr>
        <w:t>(ФИО заявителя (представителя заявителя)</w:t>
      </w:r>
    </w:p>
    <w:p w:rsidR="00062D24" w:rsidRPr="00DC70AB" w:rsidRDefault="00062D24" w:rsidP="00062D24">
      <w:pPr>
        <w:autoSpaceDE w:val="0"/>
        <w:autoSpaceDN w:val="0"/>
        <w:adjustRightInd w:val="0"/>
        <w:jc w:val="both"/>
        <w:rPr>
          <w:rFonts w:ascii="Arial" w:hAnsi="Arial" w:cs="Arial"/>
          <w:sz w:val="16"/>
          <w:szCs w:val="16"/>
        </w:rPr>
      </w:pPr>
    </w:p>
    <w:p w:rsidR="00062D24" w:rsidRPr="00DC70AB" w:rsidRDefault="00062D24" w:rsidP="00062D24">
      <w:pPr>
        <w:autoSpaceDE w:val="0"/>
        <w:autoSpaceDN w:val="0"/>
        <w:adjustRightInd w:val="0"/>
        <w:jc w:val="both"/>
        <w:rPr>
          <w:rFonts w:ascii="Arial" w:hAnsi="Arial" w:cs="Arial"/>
          <w:sz w:val="16"/>
          <w:szCs w:val="16"/>
        </w:rPr>
      </w:pPr>
      <w:r w:rsidRPr="00DC70AB">
        <w:rPr>
          <w:rFonts w:ascii="Arial" w:hAnsi="Arial" w:cs="Arial"/>
          <w:sz w:val="16"/>
          <w:szCs w:val="16"/>
        </w:rPr>
        <w:t>__________        «___» ________________ 20__ г.</w:t>
      </w:r>
    </w:p>
    <w:p w:rsidR="00062D24" w:rsidRPr="00DC70AB" w:rsidRDefault="00062D24" w:rsidP="00062D24">
      <w:pPr>
        <w:autoSpaceDE w:val="0"/>
        <w:autoSpaceDN w:val="0"/>
        <w:adjustRightInd w:val="0"/>
        <w:jc w:val="both"/>
        <w:rPr>
          <w:rFonts w:ascii="Arial" w:hAnsi="Arial" w:cs="Arial"/>
          <w:sz w:val="16"/>
          <w:szCs w:val="16"/>
        </w:rPr>
      </w:pPr>
      <w:r w:rsidRPr="00DC70AB">
        <w:rPr>
          <w:rFonts w:ascii="Arial" w:hAnsi="Arial" w:cs="Arial"/>
          <w:sz w:val="16"/>
          <w:szCs w:val="16"/>
        </w:rPr>
        <w:t xml:space="preserve"> (подпись)                 (дата получения)</w:t>
      </w:r>
    </w:p>
    <w:p w:rsidR="00062D24" w:rsidRPr="00DC70AB" w:rsidRDefault="00062D24" w:rsidP="00062D24">
      <w:pPr>
        <w:autoSpaceDE w:val="0"/>
        <w:autoSpaceDN w:val="0"/>
        <w:adjustRightInd w:val="0"/>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CE489A" w:rsidRDefault="00CE489A" w:rsidP="005A473E">
      <w:pPr>
        <w:spacing w:line="180" w:lineRule="exact"/>
        <w:jc w:val="both"/>
        <w:rPr>
          <w:rFonts w:ascii="Arial" w:hAnsi="Arial" w:cs="Arial"/>
          <w:sz w:val="16"/>
          <w:szCs w:val="16"/>
        </w:rPr>
      </w:pPr>
    </w:p>
    <w:tbl>
      <w:tblPr>
        <w:tblW w:w="5034" w:type="dxa"/>
        <w:tblInd w:w="-106" w:type="dxa"/>
        <w:tblLook w:val="01E0"/>
      </w:tblPr>
      <w:tblGrid>
        <w:gridCol w:w="675"/>
        <w:gridCol w:w="4359"/>
      </w:tblGrid>
      <w:tr w:rsidR="00CE489A" w:rsidRPr="00DC70AB" w:rsidTr="00CE489A">
        <w:tc>
          <w:tcPr>
            <w:tcW w:w="675" w:type="dxa"/>
          </w:tcPr>
          <w:p w:rsidR="00CE489A" w:rsidRPr="00DC70AB" w:rsidRDefault="00CE489A" w:rsidP="00DD66AE">
            <w:pPr>
              <w:jc w:val="center"/>
              <w:rPr>
                <w:rFonts w:ascii="Arial" w:hAnsi="Arial" w:cs="Arial"/>
                <w:sz w:val="16"/>
                <w:szCs w:val="16"/>
              </w:rPr>
            </w:pPr>
          </w:p>
        </w:tc>
        <w:tc>
          <w:tcPr>
            <w:tcW w:w="4359" w:type="dxa"/>
          </w:tcPr>
          <w:p w:rsidR="00CE489A" w:rsidRPr="00DC70AB" w:rsidRDefault="00CE489A" w:rsidP="00CE489A">
            <w:pPr>
              <w:spacing w:line="180" w:lineRule="exact"/>
              <w:jc w:val="center"/>
              <w:rPr>
                <w:rFonts w:ascii="Arial" w:hAnsi="Arial" w:cs="Arial"/>
                <w:sz w:val="16"/>
                <w:szCs w:val="16"/>
              </w:rPr>
            </w:pPr>
            <w:r w:rsidRPr="00DC70AB">
              <w:rPr>
                <w:rFonts w:ascii="Arial" w:hAnsi="Arial" w:cs="Arial"/>
                <w:sz w:val="16"/>
                <w:szCs w:val="16"/>
              </w:rPr>
              <w:t>Приложение 5</w:t>
            </w:r>
          </w:p>
          <w:p w:rsidR="00CE489A" w:rsidRPr="00DC70AB" w:rsidRDefault="00CE489A" w:rsidP="00CE489A">
            <w:pPr>
              <w:spacing w:line="180" w:lineRule="exact"/>
              <w:jc w:val="center"/>
              <w:rPr>
                <w:rFonts w:ascii="Arial" w:hAnsi="Arial" w:cs="Arial"/>
                <w:sz w:val="16"/>
                <w:szCs w:val="16"/>
              </w:rPr>
            </w:pPr>
            <w:r w:rsidRPr="00DC70AB">
              <w:rPr>
                <w:rFonts w:ascii="Arial" w:hAnsi="Arial" w:cs="Arial"/>
                <w:sz w:val="16"/>
                <w:szCs w:val="16"/>
              </w:rPr>
              <w:t>к административному регламенту</w:t>
            </w:r>
            <w:r>
              <w:rPr>
                <w:rFonts w:ascii="Arial" w:hAnsi="Arial" w:cs="Arial"/>
                <w:sz w:val="16"/>
                <w:szCs w:val="16"/>
              </w:rPr>
              <w:t xml:space="preserve"> </w:t>
            </w:r>
            <w:r w:rsidRPr="00DC70AB">
              <w:rPr>
                <w:rFonts w:ascii="Arial" w:hAnsi="Arial" w:cs="Arial"/>
                <w:sz w:val="16"/>
                <w:szCs w:val="16"/>
              </w:rPr>
              <w:t xml:space="preserve">предоставления администрацией Благодарненского городского округа Ставропольского края муниципальной услуги </w:t>
            </w:r>
            <w:r w:rsidRPr="00DC70AB">
              <w:rPr>
                <w:rStyle w:val="FontStyle17"/>
                <w:rFonts w:cs="Arial"/>
                <w:sz w:val="16"/>
                <w:szCs w:val="16"/>
              </w:rPr>
              <w:t>«</w:t>
            </w:r>
            <w:r w:rsidRPr="00DC70AB">
              <w:rPr>
                <w:rFonts w:ascii="Arial" w:hAnsi="Arial" w:cs="Arial"/>
                <w:sz w:val="16"/>
                <w:szCs w:val="16"/>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70AB">
              <w:rPr>
                <w:rStyle w:val="FontStyle17"/>
                <w:rFonts w:cs="Arial"/>
                <w:sz w:val="16"/>
                <w:szCs w:val="16"/>
              </w:rPr>
              <w:t>»</w:t>
            </w:r>
          </w:p>
        </w:tc>
      </w:tr>
    </w:tbl>
    <w:p w:rsidR="00CE489A" w:rsidRPr="00DC70AB" w:rsidRDefault="00CE489A" w:rsidP="00CE489A">
      <w:pPr>
        <w:jc w:val="both"/>
        <w:rPr>
          <w:rFonts w:ascii="Arial" w:hAnsi="Arial" w:cs="Arial"/>
          <w:sz w:val="16"/>
          <w:szCs w:val="16"/>
        </w:rPr>
      </w:pPr>
    </w:p>
    <w:p w:rsidR="00CE489A" w:rsidRPr="00DC70AB" w:rsidRDefault="00CE489A" w:rsidP="00CE489A">
      <w:pPr>
        <w:jc w:val="right"/>
        <w:rPr>
          <w:rFonts w:ascii="Arial" w:hAnsi="Arial" w:cs="Arial"/>
          <w:sz w:val="16"/>
          <w:szCs w:val="16"/>
        </w:rPr>
      </w:pPr>
      <w:r w:rsidRPr="00DC70AB">
        <w:rPr>
          <w:rFonts w:ascii="Arial" w:hAnsi="Arial" w:cs="Arial"/>
          <w:sz w:val="16"/>
          <w:szCs w:val="16"/>
        </w:rPr>
        <w:t>Форма</w:t>
      </w:r>
    </w:p>
    <w:p w:rsidR="00CE489A" w:rsidRPr="00DC70AB" w:rsidRDefault="00CE489A" w:rsidP="00CE489A">
      <w:pPr>
        <w:autoSpaceDE w:val="0"/>
        <w:autoSpaceDN w:val="0"/>
        <w:adjustRightInd w:val="0"/>
        <w:jc w:val="center"/>
        <w:rPr>
          <w:rFonts w:ascii="Arial" w:hAnsi="Arial" w:cs="Arial"/>
          <w:sz w:val="16"/>
          <w:szCs w:val="16"/>
        </w:rPr>
      </w:pPr>
      <w:r w:rsidRPr="00DC70AB">
        <w:rPr>
          <w:rFonts w:ascii="Arial" w:hAnsi="Arial" w:cs="Arial"/>
          <w:sz w:val="16"/>
          <w:szCs w:val="16"/>
        </w:rPr>
        <w:t>УВЕДОМЛЕНИЕ</w:t>
      </w:r>
    </w:p>
    <w:p w:rsidR="00CE489A" w:rsidRPr="00DC70AB" w:rsidRDefault="00CE489A" w:rsidP="00CE489A">
      <w:pPr>
        <w:autoSpaceDE w:val="0"/>
        <w:autoSpaceDN w:val="0"/>
        <w:adjustRightInd w:val="0"/>
        <w:jc w:val="center"/>
        <w:rPr>
          <w:rFonts w:ascii="Arial" w:hAnsi="Arial" w:cs="Arial"/>
          <w:sz w:val="16"/>
          <w:szCs w:val="16"/>
        </w:rPr>
      </w:pPr>
      <w:r w:rsidRPr="00DC70AB">
        <w:rPr>
          <w:rFonts w:ascii="Arial" w:hAnsi="Arial" w:cs="Arial"/>
          <w:sz w:val="16"/>
          <w:szCs w:val="16"/>
        </w:rPr>
        <w:t xml:space="preserve">О ВОЗВРАТЕ ЗАЯВЛЕНИЯ О ПРЕДОСТАВЛЕНИИ </w:t>
      </w:r>
    </w:p>
    <w:p w:rsidR="00CE489A" w:rsidRPr="00DC70AB" w:rsidRDefault="00CE489A" w:rsidP="00CE489A">
      <w:pPr>
        <w:autoSpaceDE w:val="0"/>
        <w:autoSpaceDN w:val="0"/>
        <w:adjustRightInd w:val="0"/>
        <w:jc w:val="center"/>
        <w:rPr>
          <w:rFonts w:ascii="Arial" w:hAnsi="Arial" w:cs="Arial"/>
          <w:sz w:val="16"/>
          <w:szCs w:val="16"/>
        </w:rPr>
      </w:pPr>
      <w:r w:rsidRPr="00DC70AB">
        <w:rPr>
          <w:rFonts w:ascii="Arial" w:hAnsi="Arial" w:cs="Arial"/>
          <w:sz w:val="16"/>
          <w:szCs w:val="16"/>
        </w:rPr>
        <w:t>МУНИЦИПАЛЬНОЙ УСЛУГИ</w:t>
      </w:r>
    </w:p>
    <w:p w:rsidR="00CE489A" w:rsidRPr="00DC70AB" w:rsidRDefault="00CE489A" w:rsidP="00CE489A">
      <w:pPr>
        <w:autoSpaceDE w:val="0"/>
        <w:autoSpaceDN w:val="0"/>
        <w:adjustRightInd w:val="0"/>
        <w:outlineLvl w:val="0"/>
        <w:rPr>
          <w:rFonts w:ascii="Arial" w:hAnsi="Arial" w:cs="Arial"/>
          <w:sz w:val="16"/>
          <w:szCs w:val="16"/>
        </w:rPr>
      </w:pPr>
    </w:p>
    <w:p w:rsidR="00CE489A" w:rsidRPr="00DC70AB" w:rsidRDefault="00CE489A" w:rsidP="00CE489A">
      <w:pPr>
        <w:autoSpaceDE w:val="0"/>
        <w:autoSpaceDN w:val="0"/>
        <w:adjustRightInd w:val="0"/>
        <w:jc w:val="right"/>
        <w:rPr>
          <w:rFonts w:ascii="Arial" w:hAnsi="Arial" w:cs="Arial"/>
          <w:sz w:val="16"/>
          <w:szCs w:val="16"/>
        </w:rPr>
      </w:pPr>
      <w:r w:rsidRPr="00DC70AB">
        <w:rPr>
          <w:rFonts w:ascii="Arial" w:hAnsi="Arial" w:cs="Arial"/>
          <w:sz w:val="16"/>
          <w:szCs w:val="16"/>
        </w:rPr>
        <w:t>Ф.И.О.</w:t>
      </w:r>
    </w:p>
    <w:p w:rsidR="00CE489A" w:rsidRPr="00DC70AB" w:rsidRDefault="00CE489A" w:rsidP="00CE489A">
      <w:pPr>
        <w:autoSpaceDE w:val="0"/>
        <w:autoSpaceDN w:val="0"/>
        <w:adjustRightInd w:val="0"/>
        <w:jc w:val="right"/>
        <w:rPr>
          <w:rFonts w:ascii="Arial" w:hAnsi="Arial" w:cs="Arial"/>
          <w:sz w:val="16"/>
          <w:szCs w:val="16"/>
        </w:rPr>
      </w:pPr>
    </w:p>
    <w:p w:rsidR="00CE489A" w:rsidRPr="00DC70AB" w:rsidRDefault="00CE489A" w:rsidP="00CE489A">
      <w:pPr>
        <w:autoSpaceDE w:val="0"/>
        <w:autoSpaceDN w:val="0"/>
        <w:adjustRightInd w:val="0"/>
        <w:jc w:val="right"/>
        <w:rPr>
          <w:rFonts w:ascii="Arial" w:hAnsi="Arial" w:cs="Arial"/>
          <w:sz w:val="16"/>
          <w:szCs w:val="16"/>
        </w:rPr>
      </w:pPr>
      <w:r w:rsidRPr="00DC70AB">
        <w:rPr>
          <w:rFonts w:ascii="Arial" w:hAnsi="Arial" w:cs="Arial"/>
          <w:sz w:val="16"/>
          <w:szCs w:val="16"/>
        </w:rPr>
        <w:t>Адрес:</w:t>
      </w:r>
    </w:p>
    <w:p w:rsidR="00CE489A" w:rsidRPr="00DC70AB" w:rsidRDefault="00CE489A" w:rsidP="00CE489A">
      <w:pPr>
        <w:autoSpaceDE w:val="0"/>
        <w:autoSpaceDN w:val="0"/>
        <w:adjustRightInd w:val="0"/>
        <w:jc w:val="both"/>
        <w:rPr>
          <w:rFonts w:ascii="Arial" w:hAnsi="Arial" w:cs="Arial"/>
          <w:sz w:val="16"/>
          <w:szCs w:val="16"/>
        </w:rPr>
      </w:pPr>
    </w:p>
    <w:p w:rsidR="00CE489A" w:rsidRPr="00DC70AB" w:rsidRDefault="00CE489A" w:rsidP="00CE489A">
      <w:pPr>
        <w:autoSpaceDE w:val="0"/>
        <w:autoSpaceDN w:val="0"/>
        <w:adjustRightInd w:val="0"/>
        <w:spacing w:line="240" w:lineRule="exact"/>
        <w:jc w:val="both"/>
        <w:rPr>
          <w:rFonts w:ascii="Arial" w:hAnsi="Arial" w:cs="Arial"/>
          <w:sz w:val="16"/>
          <w:szCs w:val="16"/>
        </w:rPr>
      </w:pPr>
      <w:r w:rsidRPr="00DC70AB">
        <w:rPr>
          <w:rFonts w:ascii="Arial" w:hAnsi="Arial" w:cs="Arial"/>
          <w:sz w:val="16"/>
          <w:szCs w:val="16"/>
        </w:rPr>
        <w:t>О возврате заявления о предоставлении</w:t>
      </w:r>
    </w:p>
    <w:p w:rsidR="00CE489A" w:rsidRPr="00DC70AB" w:rsidRDefault="00CE489A" w:rsidP="00CE489A">
      <w:pPr>
        <w:autoSpaceDE w:val="0"/>
        <w:autoSpaceDN w:val="0"/>
        <w:adjustRightInd w:val="0"/>
        <w:spacing w:line="240" w:lineRule="exact"/>
        <w:jc w:val="both"/>
        <w:rPr>
          <w:rFonts w:ascii="Arial" w:hAnsi="Arial" w:cs="Arial"/>
          <w:sz w:val="16"/>
          <w:szCs w:val="16"/>
        </w:rPr>
      </w:pPr>
      <w:r w:rsidRPr="00DC70AB">
        <w:rPr>
          <w:rFonts w:ascii="Arial" w:hAnsi="Arial" w:cs="Arial"/>
          <w:sz w:val="16"/>
          <w:szCs w:val="16"/>
        </w:rPr>
        <w:t>муниципальной услуги</w:t>
      </w:r>
    </w:p>
    <w:p w:rsidR="00CE489A" w:rsidRPr="00DC70AB" w:rsidRDefault="00CE489A" w:rsidP="00CE489A">
      <w:pPr>
        <w:autoSpaceDE w:val="0"/>
        <w:autoSpaceDN w:val="0"/>
        <w:adjustRightInd w:val="0"/>
        <w:jc w:val="both"/>
        <w:rPr>
          <w:rFonts w:ascii="Arial" w:hAnsi="Arial" w:cs="Arial"/>
          <w:sz w:val="16"/>
          <w:szCs w:val="16"/>
        </w:rPr>
      </w:pPr>
    </w:p>
    <w:p w:rsidR="00CE489A" w:rsidRPr="00DC70AB" w:rsidRDefault="00CE489A" w:rsidP="00CE489A">
      <w:pPr>
        <w:autoSpaceDE w:val="0"/>
        <w:autoSpaceDN w:val="0"/>
        <w:adjustRightInd w:val="0"/>
        <w:jc w:val="both"/>
        <w:rPr>
          <w:rFonts w:ascii="Arial" w:hAnsi="Arial" w:cs="Arial"/>
          <w:sz w:val="16"/>
          <w:szCs w:val="16"/>
        </w:rPr>
      </w:pPr>
    </w:p>
    <w:p w:rsidR="00CE489A" w:rsidRPr="00DC70AB" w:rsidRDefault="00CE489A" w:rsidP="00CE489A">
      <w:pPr>
        <w:autoSpaceDE w:val="0"/>
        <w:autoSpaceDN w:val="0"/>
        <w:adjustRightInd w:val="0"/>
        <w:ind w:firstLine="708"/>
        <w:jc w:val="center"/>
        <w:rPr>
          <w:rFonts w:ascii="Arial" w:hAnsi="Arial" w:cs="Arial"/>
          <w:sz w:val="16"/>
          <w:szCs w:val="16"/>
        </w:rPr>
      </w:pPr>
      <w:r>
        <w:rPr>
          <w:rFonts w:ascii="Arial" w:hAnsi="Arial" w:cs="Arial"/>
          <w:sz w:val="16"/>
          <w:szCs w:val="16"/>
        </w:rPr>
        <w:t>У</w:t>
      </w:r>
      <w:r w:rsidRPr="00DC70AB">
        <w:rPr>
          <w:rFonts w:ascii="Arial" w:hAnsi="Arial" w:cs="Arial"/>
          <w:sz w:val="16"/>
          <w:szCs w:val="16"/>
        </w:rPr>
        <w:t>важаемый(ая) ______________________!</w:t>
      </w:r>
    </w:p>
    <w:p w:rsidR="00CE489A" w:rsidRPr="00DC70AB" w:rsidRDefault="00CE489A" w:rsidP="00CE489A">
      <w:pPr>
        <w:autoSpaceDE w:val="0"/>
        <w:autoSpaceDN w:val="0"/>
        <w:adjustRightInd w:val="0"/>
        <w:jc w:val="center"/>
        <w:rPr>
          <w:rFonts w:ascii="Arial" w:hAnsi="Arial" w:cs="Arial"/>
          <w:sz w:val="16"/>
          <w:szCs w:val="16"/>
        </w:rPr>
      </w:pPr>
    </w:p>
    <w:p w:rsidR="00CE489A" w:rsidRPr="00DC70AB" w:rsidRDefault="00CE489A" w:rsidP="00CE489A">
      <w:pPr>
        <w:autoSpaceDE w:val="0"/>
        <w:autoSpaceDN w:val="0"/>
        <w:adjustRightInd w:val="0"/>
        <w:ind w:firstLine="142"/>
        <w:jc w:val="both"/>
        <w:rPr>
          <w:rFonts w:ascii="Arial" w:hAnsi="Arial" w:cs="Arial"/>
          <w:sz w:val="16"/>
          <w:szCs w:val="16"/>
        </w:rPr>
      </w:pPr>
      <w:r w:rsidRPr="00DC70AB">
        <w:rPr>
          <w:rFonts w:ascii="Arial" w:hAnsi="Arial" w:cs="Arial"/>
          <w:sz w:val="16"/>
          <w:szCs w:val="16"/>
        </w:rPr>
        <w:t xml:space="preserve">Возвращаем  Вам  заявление о предоставлении муниципальной услуги  «Заключение соглашения о перераспределении земель и (или) земельных участков, </w:t>
      </w:r>
      <w:r w:rsidRPr="00DC70AB">
        <w:rPr>
          <w:rFonts w:ascii="Arial" w:hAnsi="Arial" w:cs="Arial"/>
          <w:iCs/>
          <w:sz w:val="16"/>
          <w:szCs w:val="16"/>
        </w:rPr>
        <w:t>находящихся в муниципальной собственности или государственная собственность на которые не разграничена,</w:t>
      </w:r>
      <w:r w:rsidRPr="00DC70AB">
        <w:rPr>
          <w:rFonts w:ascii="Arial" w:hAnsi="Arial" w:cs="Arial"/>
          <w:sz w:val="16"/>
          <w:szCs w:val="16"/>
        </w:rPr>
        <w:t xml:space="preserve"> и земельных участков, находящихся в частной собственности» документы  по  следующим основаниям.</w:t>
      </w:r>
    </w:p>
    <w:p w:rsidR="00CE489A" w:rsidRPr="00DC70AB" w:rsidRDefault="00CE489A" w:rsidP="00CE489A">
      <w:pPr>
        <w:autoSpaceDE w:val="0"/>
        <w:autoSpaceDN w:val="0"/>
        <w:adjustRightInd w:val="0"/>
        <w:ind w:left="567"/>
        <w:jc w:val="both"/>
        <w:rPr>
          <w:rFonts w:ascii="Arial" w:hAnsi="Arial" w:cs="Arial"/>
          <w:sz w:val="16"/>
          <w:szCs w:val="16"/>
        </w:rPr>
      </w:pPr>
      <w:r w:rsidRPr="00DC70AB">
        <w:rPr>
          <w:rFonts w:ascii="Arial" w:hAnsi="Arial" w:cs="Arial"/>
          <w:sz w:val="16"/>
          <w:szCs w:val="16"/>
        </w:rPr>
        <w:t>(Далее указываются  основания  возврата  заявления  о  предоставлении</w:t>
      </w:r>
    </w:p>
    <w:p w:rsidR="00CE489A" w:rsidRPr="00DC70AB" w:rsidRDefault="00CE489A" w:rsidP="00CE489A">
      <w:pPr>
        <w:autoSpaceDE w:val="0"/>
        <w:autoSpaceDN w:val="0"/>
        <w:adjustRightInd w:val="0"/>
        <w:ind w:firstLine="142"/>
        <w:jc w:val="both"/>
        <w:rPr>
          <w:rFonts w:ascii="Arial" w:hAnsi="Arial" w:cs="Arial"/>
          <w:sz w:val="16"/>
          <w:szCs w:val="16"/>
        </w:rPr>
      </w:pPr>
      <w:r w:rsidRPr="00DC70AB">
        <w:rPr>
          <w:rFonts w:ascii="Arial" w:hAnsi="Arial" w:cs="Arial"/>
          <w:sz w:val="16"/>
          <w:szCs w:val="16"/>
        </w:rPr>
        <w:t>муниципальной услуги)</w:t>
      </w:r>
    </w:p>
    <w:p w:rsidR="00CE489A" w:rsidRPr="00DC70AB" w:rsidRDefault="00CE489A" w:rsidP="00CE489A">
      <w:pPr>
        <w:jc w:val="center"/>
        <w:rPr>
          <w:rFonts w:ascii="Arial" w:hAnsi="Arial" w:cs="Arial"/>
          <w:sz w:val="16"/>
          <w:szCs w:val="16"/>
        </w:rPr>
      </w:pPr>
    </w:p>
    <w:p w:rsidR="00CE489A" w:rsidRPr="00DC70AB" w:rsidRDefault="00CE489A" w:rsidP="00CE489A">
      <w:pPr>
        <w:rPr>
          <w:rFonts w:ascii="Arial" w:hAnsi="Arial" w:cs="Arial"/>
          <w:sz w:val="16"/>
          <w:szCs w:val="16"/>
        </w:rPr>
      </w:pPr>
    </w:p>
    <w:p w:rsidR="00CE489A" w:rsidRPr="00DC70AB" w:rsidRDefault="00CE489A" w:rsidP="00CE489A">
      <w:pPr>
        <w:rPr>
          <w:rFonts w:ascii="Arial" w:hAnsi="Arial" w:cs="Arial"/>
          <w:sz w:val="16"/>
          <w:szCs w:val="16"/>
        </w:rPr>
      </w:pPr>
    </w:p>
    <w:p w:rsidR="004B2C5C" w:rsidRDefault="004B2C5C" w:rsidP="005A473E">
      <w:pPr>
        <w:spacing w:line="180" w:lineRule="exact"/>
        <w:jc w:val="both"/>
        <w:rPr>
          <w:rFonts w:ascii="Arial" w:hAnsi="Arial" w:cs="Arial"/>
          <w:sz w:val="16"/>
          <w:szCs w:val="16"/>
        </w:rPr>
      </w:pPr>
    </w:p>
    <w:tbl>
      <w:tblPr>
        <w:tblW w:w="5034" w:type="dxa"/>
        <w:tblInd w:w="-106" w:type="dxa"/>
        <w:tblLook w:val="01E0"/>
      </w:tblPr>
      <w:tblGrid>
        <w:gridCol w:w="675"/>
        <w:gridCol w:w="4359"/>
      </w:tblGrid>
      <w:tr w:rsidR="00E50D8E" w:rsidRPr="00DC70AB" w:rsidTr="00E50D8E">
        <w:tc>
          <w:tcPr>
            <w:tcW w:w="675" w:type="dxa"/>
          </w:tcPr>
          <w:p w:rsidR="00E50D8E" w:rsidRPr="00DC70AB" w:rsidRDefault="00E50D8E" w:rsidP="00DD66AE">
            <w:pPr>
              <w:jc w:val="center"/>
              <w:rPr>
                <w:rFonts w:ascii="Arial" w:hAnsi="Arial" w:cs="Arial"/>
                <w:sz w:val="16"/>
                <w:szCs w:val="16"/>
              </w:rPr>
            </w:pPr>
          </w:p>
        </w:tc>
        <w:tc>
          <w:tcPr>
            <w:tcW w:w="4359" w:type="dxa"/>
          </w:tcPr>
          <w:p w:rsidR="00E50D8E" w:rsidRPr="00DC70AB" w:rsidRDefault="00E50D8E" w:rsidP="00E50D8E">
            <w:pPr>
              <w:spacing w:line="180" w:lineRule="exact"/>
              <w:jc w:val="center"/>
              <w:rPr>
                <w:rFonts w:ascii="Arial" w:hAnsi="Arial" w:cs="Arial"/>
                <w:sz w:val="16"/>
                <w:szCs w:val="16"/>
              </w:rPr>
            </w:pPr>
            <w:r w:rsidRPr="00DC70AB">
              <w:rPr>
                <w:rFonts w:ascii="Arial" w:hAnsi="Arial" w:cs="Arial"/>
                <w:sz w:val="16"/>
                <w:szCs w:val="16"/>
              </w:rPr>
              <w:t>Приложение 6</w:t>
            </w:r>
          </w:p>
          <w:p w:rsidR="00E50D8E" w:rsidRPr="00DC70AB" w:rsidRDefault="00E50D8E" w:rsidP="00E50D8E">
            <w:pPr>
              <w:spacing w:line="180" w:lineRule="exact"/>
              <w:jc w:val="center"/>
              <w:rPr>
                <w:rFonts w:ascii="Arial" w:hAnsi="Arial" w:cs="Arial"/>
                <w:sz w:val="16"/>
                <w:szCs w:val="16"/>
              </w:rPr>
            </w:pPr>
            <w:r w:rsidRPr="00DC70AB">
              <w:rPr>
                <w:rFonts w:ascii="Arial" w:hAnsi="Arial" w:cs="Arial"/>
                <w:sz w:val="16"/>
                <w:szCs w:val="16"/>
              </w:rPr>
              <w:t>к административному регламенту</w:t>
            </w:r>
            <w:r>
              <w:rPr>
                <w:rFonts w:ascii="Arial" w:hAnsi="Arial" w:cs="Arial"/>
                <w:sz w:val="16"/>
                <w:szCs w:val="16"/>
              </w:rPr>
              <w:t xml:space="preserve"> </w:t>
            </w:r>
            <w:r w:rsidRPr="00DC70AB">
              <w:rPr>
                <w:rFonts w:ascii="Arial" w:hAnsi="Arial" w:cs="Arial"/>
                <w:sz w:val="16"/>
                <w:szCs w:val="16"/>
              </w:rPr>
              <w:t xml:space="preserve">предоставления администрацией Благодарненского городского округа Ставропольского края муниципальной услуги </w:t>
            </w:r>
            <w:r w:rsidRPr="00DC70AB">
              <w:rPr>
                <w:rStyle w:val="FontStyle17"/>
                <w:rFonts w:cs="Arial"/>
                <w:sz w:val="16"/>
                <w:szCs w:val="16"/>
              </w:rPr>
              <w:t>«</w:t>
            </w:r>
            <w:r w:rsidRPr="00DC70AB">
              <w:rPr>
                <w:rFonts w:ascii="Arial" w:hAnsi="Arial" w:cs="Arial"/>
                <w:sz w:val="16"/>
                <w:szCs w:val="16"/>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70AB">
              <w:rPr>
                <w:rStyle w:val="FontStyle17"/>
                <w:rFonts w:cs="Arial"/>
                <w:sz w:val="16"/>
                <w:szCs w:val="16"/>
              </w:rPr>
              <w:t>»</w:t>
            </w:r>
          </w:p>
        </w:tc>
      </w:tr>
    </w:tbl>
    <w:p w:rsidR="00E50D8E" w:rsidRPr="00DC70AB" w:rsidRDefault="00E50D8E" w:rsidP="00E50D8E">
      <w:pPr>
        <w:spacing w:line="240" w:lineRule="exact"/>
        <w:jc w:val="center"/>
        <w:rPr>
          <w:rFonts w:ascii="Arial" w:hAnsi="Arial" w:cs="Arial"/>
          <w:sz w:val="16"/>
          <w:szCs w:val="16"/>
        </w:rPr>
      </w:pPr>
    </w:p>
    <w:p w:rsidR="00E50D8E" w:rsidRPr="00DC70AB" w:rsidRDefault="00E50D8E" w:rsidP="00E50D8E">
      <w:pPr>
        <w:spacing w:line="240" w:lineRule="exact"/>
        <w:jc w:val="center"/>
        <w:rPr>
          <w:rFonts w:ascii="Arial" w:hAnsi="Arial" w:cs="Arial"/>
          <w:sz w:val="16"/>
          <w:szCs w:val="16"/>
        </w:rPr>
      </w:pPr>
    </w:p>
    <w:p w:rsidR="00E50D8E" w:rsidRPr="00DC70AB" w:rsidRDefault="00E50D8E" w:rsidP="00E50D8E">
      <w:pPr>
        <w:spacing w:line="240" w:lineRule="exact"/>
        <w:jc w:val="center"/>
        <w:rPr>
          <w:rFonts w:ascii="Arial" w:hAnsi="Arial" w:cs="Arial"/>
          <w:sz w:val="16"/>
          <w:szCs w:val="16"/>
        </w:rPr>
      </w:pPr>
      <w:r w:rsidRPr="00DC70AB">
        <w:rPr>
          <w:rFonts w:ascii="Arial" w:hAnsi="Arial" w:cs="Arial"/>
          <w:sz w:val="16"/>
          <w:szCs w:val="16"/>
        </w:rPr>
        <w:t>ИНФОРМАЦИЯ</w:t>
      </w:r>
    </w:p>
    <w:p w:rsidR="00E50D8E" w:rsidRPr="00DC70AB" w:rsidRDefault="00E50D8E" w:rsidP="00E50D8E">
      <w:pPr>
        <w:spacing w:line="240" w:lineRule="exact"/>
        <w:jc w:val="center"/>
        <w:rPr>
          <w:rFonts w:ascii="Arial" w:hAnsi="Arial" w:cs="Arial"/>
          <w:sz w:val="16"/>
          <w:szCs w:val="16"/>
        </w:rPr>
      </w:pPr>
      <w:r w:rsidRPr="00DC70AB">
        <w:rPr>
          <w:rFonts w:ascii="Arial" w:hAnsi="Arial" w:cs="Arial"/>
          <w:sz w:val="16"/>
          <w:szCs w:val="16"/>
        </w:rPr>
        <w:t>о месте нахождения, номерах телефонов, наименовании иных организаций,</w:t>
      </w:r>
      <w:r>
        <w:rPr>
          <w:rFonts w:ascii="Arial" w:hAnsi="Arial" w:cs="Arial"/>
          <w:sz w:val="16"/>
          <w:szCs w:val="16"/>
        </w:rPr>
        <w:t xml:space="preserve"> </w:t>
      </w:r>
      <w:r w:rsidRPr="00DC70AB">
        <w:rPr>
          <w:rFonts w:ascii="Arial" w:hAnsi="Arial" w:cs="Arial"/>
          <w:sz w:val="16"/>
          <w:szCs w:val="16"/>
        </w:rPr>
        <w:t>в которых заявители могут получить документы, необходимые для предоставления муниципальной услуги</w:t>
      </w:r>
    </w:p>
    <w:p w:rsidR="00E50D8E" w:rsidRPr="00DC70AB" w:rsidRDefault="00E50D8E" w:rsidP="00E50D8E">
      <w:pPr>
        <w:jc w:val="center"/>
        <w:rPr>
          <w:rFonts w:ascii="Arial" w:hAnsi="Arial" w:cs="Arial"/>
          <w:sz w:val="16"/>
          <w:szCs w:val="16"/>
        </w:rPr>
      </w:pPr>
    </w:p>
    <w:p w:rsidR="00E50D8E" w:rsidRPr="00DC70AB" w:rsidRDefault="00E50D8E" w:rsidP="00E50D8E">
      <w:pPr>
        <w:jc w:val="center"/>
        <w:rPr>
          <w:rFonts w:ascii="Arial" w:hAnsi="Arial" w:cs="Arial"/>
          <w:sz w:val="16"/>
          <w:szCs w:val="16"/>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
        <w:gridCol w:w="1934"/>
        <w:gridCol w:w="1655"/>
        <w:gridCol w:w="870"/>
      </w:tblGrid>
      <w:tr w:rsidR="00E50D8E" w:rsidRPr="00DC70AB" w:rsidTr="00DD66AE">
        <w:tc>
          <w:tcPr>
            <w:tcW w:w="310" w:type="pct"/>
          </w:tcPr>
          <w:p w:rsidR="00E50D8E" w:rsidRPr="00DC70AB" w:rsidRDefault="00E50D8E" w:rsidP="00DD66AE">
            <w:pPr>
              <w:spacing w:line="240" w:lineRule="exact"/>
              <w:jc w:val="center"/>
              <w:rPr>
                <w:rFonts w:ascii="Arial" w:hAnsi="Arial" w:cs="Arial"/>
                <w:sz w:val="16"/>
                <w:szCs w:val="16"/>
              </w:rPr>
            </w:pPr>
            <w:r w:rsidRPr="00DC70AB">
              <w:rPr>
                <w:rFonts w:ascii="Arial" w:hAnsi="Arial" w:cs="Arial"/>
                <w:sz w:val="16"/>
                <w:szCs w:val="16"/>
              </w:rPr>
              <w:t>№ п/п</w:t>
            </w:r>
          </w:p>
          <w:p w:rsidR="00E50D8E" w:rsidRPr="00DC70AB" w:rsidRDefault="00E50D8E" w:rsidP="00DD66AE">
            <w:pPr>
              <w:spacing w:line="240" w:lineRule="exact"/>
              <w:jc w:val="center"/>
              <w:rPr>
                <w:rFonts w:ascii="Arial" w:hAnsi="Arial" w:cs="Arial"/>
                <w:sz w:val="16"/>
                <w:szCs w:val="16"/>
              </w:rPr>
            </w:pPr>
          </w:p>
        </w:tc>
        <w:tc>
          <w:tcPr>
            <w:tcW w:w="2175" w:type="pct"/>
          </w:tcPr>
          <w:p w:rsidR="00E50D8E" w:rsidRPr="00DC70AB" w:rsidRDefault="00E50D8E" w:rsidP="00DD66AE">
            <w:pPr>
              <w:spacing w:line="240" w:lineRule="exact"/>
              <w:jc w:val="center"/>
              <w:rPr>
                <w:rFonts w:ascii="Arial" w:hAnsi="Arial" w:cs="Arial"/>
                <w:sz w:val="16"/>
                <w:szCs w:val="16"/>
              </w:rPr>
            </w:pPr>
            <w:r w:rsidRPr="00DC70AB">
              <w:rPr>
                <w:rFonts w:ascii="Arial" w:hAnsi="Arial" w:cs="Arial"/>
                <w:sz w:val="16"/>
                <w:szCs w:val="16"/>
              </w:rPr>
              <w:t>Название органа, учреждения, организации</w:t>
            </w:r>
          </w:p>
        </w:tc>
        <w:tc>
          <w:tcPr>
            <w:tcW w:w="1889" w:type="pct"/>
          </w:tcPr>
          <w:p w:rsidR="00E50D8E" w:rsidRPr="00DC70AB" w:rsidRDefault="00E50D8E" w:rsidP="00DD66AE">
            <w:pPr>
              <w:spacing w:line="240" w:lineRule="exact"/>
              <w:jc w:val="center"/>
              <w:rPr>
                <w:rFonts w:ascii="Arial" w:hAnsi="Arial" w:cs="Arial"/>
                <w:sz w:val="16"/>
                <w:szCs w:val="16"/>
              </w:rPr>
            </w:pPr>
            <w:r w:rsidRPr="00DC70AB">
              <w:rPr>
                <w:rFonts w:ascii="Arial" w:hAnsi="Arial" w:cs="Arial"/>
                <w:sz w:val="16"/>
                <w:szCs w:val="16"/>
              </w:rPr>
              <w:t>адрес местонахождения/ электронный адрес</w:t>
            </w:r>
          </w:p>
        </w:tc>
        <w:tc>
          <w:tcPr>
            <w:tcW w:w="626" w:type="pct"/>
          </w:tcPr>
          <w:p w:rsidR="00E50D8E" w:rsidRPr="00DC70AB" w:rsidRDefault="00E50D8E" w:rsidP="00DD66AE">
            <w:pPr>
              <w:spacing w:line="240" w:lineRule="exact"/>
              <w:jc w:val="center"/>
              <w:rPr>
                <w:rFonts w:ascii="Arial" w:hAnsi="Arial" w:cs="Arial"/>
                <w:sz w:val="16"/>
                <w:szCs w:val="16"/>
              </w:rPr>
            </w:pPr>
            <w:r w:rsidRPr="00DC70AB">
              <w:rPr>
                <w:rFonts w:ascii="Arial" w:hAnsi="Arial" w:cs="Arial"/>
                <w:sz w:val="16"/>
                <w:szCs w:val="16"/>
              </w:rPr>
              <w:t>телефон</w:t>
            </w:r>
          </w:p>
        </w:tc>
      </w:tr>
      <w:tr w:rsidR="00E50D8E" w:rsidRPr="00DC70AB" w:rsidTr="00DD66AE">
        <w:tc>
          <w:tcPr>
            <w:tcW w:w="310" w:type="pct"/>
          </w:tcPr>
          <w:p w:rsidR="00E50D8E" w:rsidRPr="00DC70AB" w:rsidRDefault="00C23C21" w:rsidP="00C23C21">
            <w:pPr>
              <w:jc w:val="both"/>
              <w:rPr>
                <w:rFonts w:ascii="Arial" w:hAnsi="Arial" w:cs="Arial"/>
                <w:sz w:val="16"/>
                <w:szCs w:val="16"/>
              </w:rPr>
            </w:pPr>
            <w:r>
              <w:rPr>
                <w:rFonts w:ascii="Arial" w:hAnsi="Arial" w:cs="Arial"/>
                <w:sz w:val="16"/>
                <w:szCs w:val="16"/>
              </w:rPr>
              <w:t>1.</w:t>
            </w:r>
          </w:p>
        </w:tc>
        <w:tc>
          <w:tcPr>
            <w:tcW w:w="2175" w:type="pct"/>
          </w:tcPr>
          <w:p w:rsidR="00E50D8E" w:rsidRPr="00DC70AB" w:rsidRDefault="00E50D8E" w:rsidP="00DD66AE">
            <w:pPr>
              <w:ind w:left="-108"/>
              <w:jc w:val="both"/>
              <w:rPr>
                <w:rFonts w:ascii="Arial" w:hAnsi="Arial" w:cs="Arial"/>
                <w:sz w:val="16"/>
                <w:szCs w:val="16"/>
              </w:rPr>
            </w:pPr>
            <w:r w:rsidRPr="00DC70AB">
              <w:rPr>
                <w:rFonts w:ascii="Arial" w:hAnsi="Arial" w:cs="Arial"/>
                <w:sz w:val="16"/>
                <w:szCs w:val="16"/>
              </w:rPr>
              <w:t>Межрайонная инспекция Федеральной налоговой службы России № 6 по Ставропольскому краю</w:t>
            </w:r>
          </w:p>
        </w:tc>
        <w:tc>
          <w:tcPr>
            <w:tcW w:w="1889" w:type="pct"/>
          </w:tcPr>
          <w:p w:rsidR="00E50D8E" w:rsidRPr="00C23C21" w:rsidRDefault="00E50D8E" w:rsidP="00DD66AE">
            <w:pPr>
              <w:ind w:left="-108"/>
              <w:jc w:val="center"/>
              <w:rPr>
                <w:rFonts w:ascii="Arial" w:hAnsi="Arial" w:cs="Arial"/>
                <w:sz w:val="16"/>
                <w:szCs w:val="16"/>
              </w:rPr>
            </w:pPr>
            <w:r w:rsidRPr="00C23C21">
              <w:rPr>
                <w:rFonts w:ascii="Arial" w:hAnsi="Arial" w:cs="Arial"/>
                <w:sz w:val="16"/>
                <w:szCs w:val="16"/>
              </w:rPr>
              <w:t>356800, Ставропольский край, Буденновский район, город Буденновск, улица Льва Толстого, 138</w:t>
            </w:r>
          </w:p>
          <w:p w:rsidR="00E50D8E" w:rsidRPr="00C23C21" w:rsidRDefault="005B76B4" w:rsidP="00DD66AE">
            <w:pPr>
              <w:ind w:left="-108"/>
              <w:jc w:val="center"/>
              <w:rPr>
                <w:rFonts w:ascii="Arial" w:hAnsi="Arial" w:cs="Arial"/>
                <w:sz w:val="16"/>
                <w:szCs w:val="16"/>
                <w:lang w:val="en-US"/>
              </w:rPr>
            </w:pPr>
            <w:hyperlink r:id="rId63" w:history="1">
              <w:r w:rsidR="00E50D8E" w:rsidRPr="00C23C21">
                <w:rPr>
                  <w:rStyle w:val="af1"/>
                  <w:rFonts w:ascii="Arial" w:hAnsi="Arial" w:cs="Arial"/>
                  <w:sz w:val="16"/>
                  <w:szCs w:val="16"/>
                  <w:lang w:val="en-US"/>
                </w:rPr>
                <w:t>www.r26.nalog.ru</w:t>
              </w:r>
            </w:hyperlink>
          </w:p>
        </w:tc>
        <w:tc>
          <w:tcPr>
            <w:tcW w:w="626" w:type="pct"/>
          </w:tcPr>
          <w:p w:rsidR="00E50D8E" w:rsidRPr="00DC70AB" w:rsidRDefault="00E50D8E" w:rsidP="00DD66AE">
            <w:pPr>
              <w:widowControl w:val="0"/>
              <w:jc w:val="center"/>
              <w:rPr>
                <w:rFonts w:ascii="Arial" w:hAnsi="Arial" w:cs="Arial"/>
                <w:sz w:val="16"/>
                <w:szCs w:val="16"/>
              </w:rPr>
            </w:pPr>
            <w:r w:rsidRPr="00DC70AB">
              <w:rPr>
                <w:rFonts w:ascii="Arial" w:hAnsi="Arial" w:cs="Arial"/>
                <w:sz w:val="16"/>
                <w:szCs w:val="16"/>
              </w:rPr>
              <w:t>2-04-90</w:t>
            </w:r>
          </w:p>
        </w:tc>
      </w:tr>
      <w:tr w:rsidR="00E50D8E" w:rsidRPr="00DC70AB" w:rsidTr="00DD66AE">
        <w:tc>
          <w:tcPr>
            <w:tcW w:w="310" w:type="pct"/>
          </w:tcPr>
          <w:p w:rsidR="00E50D8E" w:rsidRPr="00DC70AB" w:rsidRDefault="00C23C21" w:rsidP="00C23C21">
            <w:pPr>
              <w:jc w:val="both"/>
              <w:rPr>
                <w:rFonts w:ascii="Arial" w:hAnsi="Arial" w:cs="Arial"/>
                <w:sz w:val="16"/>
                <w:szCs w:val="16"/>
              </w:rPr>
            </w:pPr>
            <w:r>
              <w:rPr>
                <w:rFonts w:ascii="Arial" w:hAnsi="Arial" w:cs="Arial"/>
                <w:sz w:val="16"/>
                <w:szCs w:val="16"/>
              </w:rPr>
              <w:t>2.</w:t>
            </w:r>
          </w:p>
        </w:tc>
        <w:tc>
          <w:tcPr>
            <w:tcW w:w="2175" w:type="pct"/>
          </w:tcPr>
          <w:p w:rsidR="00E50D8E" w:rsidRPr="00DC70AB" w:rsidRDefault="00E50D8E" w:rsidP="00DD66AE">
            <w:pPr>
              <w:ind w:left="-108"/>
              <w:jc w:val="both"/>
              <w:rPr>
                <w:rFonts w:ascii="Arial" w:hAnsi="Arial" w:cs="Arial"/>
                <w:sz w:val="16"/>
                <w:szCs w:val="16"/>
              </w:rPr>
            </w:pPr>
            <w:r w:rsidRPr="00DC70AB">
              <w:rPr>
                <w:rFonts w:ascii="Arial" w:hAnsi="Arial" w:cs="Arial"/>
                <w:sz w:val="16"/>
                <w:szCs w:val="16"/>
              </w:rPr>
              <w:t>Росреестр,</w:t>
            </w:r>
          </w:p>
          <w:p w:rsidR="00E50D8E" w:rsidRPr="00DC70AB" w:rsidRDefault="00E50D8E" w:rsidP="00DD66AE">
            <w:pPr>
              <w:ind w:left="-108"/>
              <w:jc w:val="both"/>
              <w:rPr>
                <w:rFonts w:ascii="Arial" w:hAnsi="Arial" w:cs="Arial"/>
                <w:sz w:val="16"/>
                <w:szCs w:val="16"/>
              </w:rPr>
            </w:pPr>
            <w:r w:rsidRPr="00DC70AB">
              <w:rPr>
                <w:rFonts w:ascii="Arial" w:hAnsi="Arial" w:cs="Arial"/>
                <w:sz w:val="16"/>
                <w:szCs w:val="16"/>
              </w:rPr>
              <w:t>Межмуниципальный отдел по Петровскому, Туркменскому и Благодарненскому районам Управления федеральной  службы государственной регистрации, кадастра и картографии по Ставропольскому краю</w:t>
            </w:r>
          </w:p>
        </w:tc>
        <w:tc>
          <w:tcPr>
            <w:tcW w:w="1889" w:type="pct"/>
          </w:tcPr>
          <w:p w:rsidR="00E50D8E" w:rsidRPr="00C23C21" w:rsidRDefault="00E50D8E" w:rsidP="00DD66AE">
            <w:pPr>
              <w:ind w:left="-108"/>
              <w:jc w:val="center"/>
              <w:rPr>
                <w:rFonts w:ascii="Arial" w:hAnsi="Arial" w:cs="Arial"/>
                <w:sz w:val="16"/>
                <w:szCs w:val="16"/>
              </w:rPr>
            </w:pPr>
            <w:r w:rsidRPr="00DC70AB">
              <w:rPr>
                <w:rFonts w:ascii="Arial" w:hAnsi="Arial" w:cs="Arial"/>
                <w:sz w:val="16"/>
                <w:szCs w:val="16"/>
              </w:rPr>
              <w:t xml:space="preserve">356420, Ставропольский край, Благодарненский район, город Благодарный, улица </w:t>
            </w:r>
            <w:r w:rsidRPr="00C23C21">
              <w:rPr>
                <w:rFonts w:ascii="Arial" w:hAnsi="Arial" w:cs="Arial"/>
                <w:sz w:val="16"/>
                <w:szCs w:val="16"/>
              </w:rPr>
              <w:t>Ленина, 172 а</w:t>
            </w:r>
          </w:p>
          <w:p w:rsidR="00E50D8E" w:rsidRPr="00DC70AB" w:rsidRDefault="005B76B4" w:rsidP="00DD66AE">
            <w:pPr>
              <w:ind w:left="-108"/>
              <w:jc w:val="center"/>
              <w:rPr>
                <w:rFonts w:ascii="Arial" w:hAnsi="Arial" w:cs="Arial"/>
                <w:b/>
                <w:bCs/>
                <w:sz w:val="16"/>
                <w:szCs w:val="16"/>
                <w:lang w:val="en-US"/>
              </w:rPr>
            </w:pPr>
            <w:hyperlink r:id="rId64" w:history="1">
              <w:r w:rsidR="00E50D8E" w:rsidRPr="00C23C21">
                <w:rPr>
                  <w:rStyle w:val="af1"/>
                  <w:rFonts w:ascii="Arial" w:hAnsi="Arial" w:cs="Arial"/>
                  <w:sz w:val="16"/>
                  <w:szCs w:val="16"/>
                  <w:lang w:val="en-US"/>
                </w:rPr>
                <w:t>blag@stavreg.ru</w:t>
              </w:r>
            </w:hyperlink>
          </w:p>
        </w:tc>
        <w:tc>
          <w:tcPr>
            <w:tcW w:w="626" w:type="pct"/>
          </w:tcPr>
          <w:p w:rsidR="00E50D8E" w:rsidRPr="00DC70AB" w:rsidRDefault="00E50D8E" w:rsidP="00DD66AE">
            <w:pPr>
              <w:widowControl w:val="0"/>
              <w:jc w:val="center"/>
              <w:rPr>
                <w:rFonts w:ascii="Arial" w:hAnsi="Arial" w:cs="Arial"/>
                <w:sz w:val="16"/>
                <w:szCs w:val="16"/>
              </w:rPr>
            </w:pPr>
            <w:r w:rsidRPr="00DC70AB">
              <w:rPr>
                <w:rFonts w:ascii="Arial" w:hAnsi="Arial" w:cs="Arial"/>
                <w:sz w:val="16"/>
                <w:szCs w:val="16"/>
              </w:rPr>
              <w:t>2-19-61</w:t>
            </w:r>
          </w:p>
        </w:tc>
      </w:tr>
    </w:tbl>
    <w:p w:rsidR="00E50D8E" w:rsidRPr="00DC70AB" w:rsidRDefault="00E50D8E" w:rsidP="00E50D8E">
      <w:pPr>
        <w:jc w:val="both"/>
        <w:rPr>
          <w:rFonts w:ascii="Arial" w:hAnsi="Arial" w:cs="Arial"/>
          <w:sz w:val="16"/>
          <w:szCs w:val="16"/>
        </w:rPr>
      </w:pPr>
    </w:p>
    <w:p w:rsidR="00E50D8E" w:rsidRDefault="00E50D8E" w:rsidP="00E50D8E">
      <w:pPr>
        <w:jc w:val="both"/>
        <w:rPr>
          <w:rFonts w:ascii="Arial" w:hAnsi="Arial" w:cs="Arial"/>
          <w:sz w:val="16"/>
          <w:szCs w:val="16"/>
        </w:rPr>
      </w:pPr>
    </w:p>
    <w:p w:rsidR="00EC07D2" w:rsidRDefault="00EC07D2" w:rsidP="00E50D8E">
      <w:pPr>
        <w:jc w:val="both"/>
        <w:rPr>
          <w:rFonts w:ascii="Arial" w:hAnsi="Arial" w:cs="Arial"/>
          <w:sz w:val="16"/>
          <w:szCs w:val="16"/>
        </w:rPr>
      </w:pPr>
    </w:p>
    <w:p w:rsidR="00EC07D2" w:rsidRPr="00EC07D2" w:rsidRDefault="00EC07D2" w:rsidP="00E50D8E">
      <w:pPr>
        <w:jc w:val="both"/>
        <w:rPr>
          <w:rFonts w:ascii="Arial" w:hAnsi="Arial" w:cs="Arial"/>
          <w:sz w:val="16"/>
          <w:szCs w:val="16"/>
        </w:rPr>
      </w:pPr>
    </w:p>
    <w:tbl>
      <w:tblPr>
        <w:tblW w:w="0" w:type="auto"/>
        <w:tblInd w:w="-106" w:type="dxa"/>
        <w:tblLook w:val="00A0"/>
      </w:tblPr>
      <w:tblGrid>
        <w:gridCol w:w="3316"/>
        <w:gridCol w:w="1683"/>
      </w:tblGrid>
      <w:tr w:rsidR="00E50D8E" w:rsidRPr="00DC70AB" w:rsidTr="00EC07D2">
        <w:tc>
          <w:tcPr>
            <w:tcW w:w="3316" w:type="dxa"/>
          </w:tcPr>
          <w:p w:rsidR="00E50D8E" w:rsidRPr="00DC70AB" w:rsidRDefault="00E50D8E" w:rsidP="00EC07D2">
            <w:pPr>
              <w:spacing w:line="180" w:lineRule="exact"/>
              <w:jc w:val="both"/>
              <w:rPr>
                <w:rFonts w:ascii="Arial" w:hAnsi="Arial" w:cs="Arial"/>
                <w:sz w:val="16"/>
                <w:szCs w:val="16"/>
              </w:rPr>
            </w:pPr>
            <w:r w:rsidRPr="00DC70AB">
              <w:rPr>
                <w:rFonts w:ascii="Arial" w:hAnsi="Arial" w:cs="Arial"/>
                <w:sz w:val="16"/>
                <w:szCs w:val="16"/>
              </w:rPr>
              <w:t>Исполняющий обязанности заместителя главы администрации Благодарненского городского округа Ставропольского края, начальник отдела торговли администрации Благодарненского городского округа Ставропольского края</w:t>
            </w:r>
          </w:p>
        </w:tc>
        <w:tc>
          <w:tcPr>
            <w:tcW w:w="1683" w:type="dxa"/>
            <w:vAlign w:val="bottom"/>
          </w:tcPr>
          <w:p w:rsidR="00E50D8E" w:rsidRPr="00DC70AB" w:rsidRDefault="00E50D8E" w:rsidP="00EC07D2">
            <w:pPr>
              <w:spacing w:line="180" w:lineRule="exact"/>
              <w:jc w:val="right"/>
              <w:rPr>
                <w:rFonts w:ascii="Arial" w:hAnsi="Arial" w:cs="Arial"/>
                <w:sz w:val="16"/>
                <w:szCs w:val="16"/>
              </w:rPr>
            </w:pPr>
            <w:r w:rsidRPr="00DC70AB">
              <w:rPr>
                <w:rFonts w:ascii="Arial" w:hAnsi="Arial" w:cs="Arial"/>
                <w:sz w:val="16"/>
                <w:szCs w:val="16"/>
              </w:rPr>
              <w:t>Н.Д. Федюнина</w:t>
            </w:r>
          </w:p>
        </w:tc>
      </w:tr>
    </w:tbl>
    <w:p w:rsidR="00E50D8E" w:rsidRPr="00DC70AB" w:rsidRDefault="00E50D8E" w:rsidP="00E50D8E">
      <w:pPr>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277036" w:rsidRPr="0000746E" w:rsidRDefault="00277036" w:rsidP="00277036">
      <w:pPr>
        <w:tabs>
          <w:tab w:val="left" w:pos="7230"/>
        </w:tabs>
        <w:jc w:val="center"/>
        <w:rPr>
          <w:rFonts w:ascii="Arial" w:hAnsi="Arial" w:cs="Arial"/>
          <w:b/>
          <w:sz w:val="16"/>
          <w:szCs w:val="16"/>
        </w:rPr>
      </w:pPr>
      <w:r w:rsidRPr="0000746E">
        <w:rPr>
          <w:rFonts w:ascii="Arial" w:hAnsi="Arial" w:cs="Arial"/>
          <w:b/>
          <w:sz w:val="16"/>
          <w:szCs w:val="16"/>
        </w:rPr>
        <w:lastRenderedPageBreak/>
        <w:t>ПОСТАНОВЛЕНИЕ</w:t>
      </w:r>
    </w:p>
    <w:p w:rsidR="00277036" w:rsidRDefault="00277036" w:rsidP="00277036">
      <w:pPr>
        <w:jc w:val="center"/>
        <w:rPr>
          <w:rFonts w:ascii="Arial" w:hAnsi="Arial" w:cs="Arial"/>
          <w:b/>
          <w:sz w:val="16"/>
          <w:szCs w:val="16"/>
        </w:rPr>
      </w:pPr>
      <w:r w:rsidRPr="0000746E">
        <w:rPr>
          <w:rFonts w:ascii="Arial" w:hAnsi="Arial" w:cs="Arial"/>
          <w:b/>
          <w:sz w:val="16"/>
          <w:szCs w:val="16"/>
        </w:rPr>
        <w:t>АДМИНИСТРАЦИИ БЛАГОДАРНЕНСКОГО ГОРОДСКОГО ОКРУГА  СТАВРОПОЛЬСКОГО КРАЯ</w:t>
      </w:r>
    </w:p>
    <w:p w:rsidR="00277036" w:rsidRPr="0000746E" w:rsidRDefault="00277036" w:rsidP="00277036">
      <w:pPr>
        <w:jc w:val="center"/>
        <w:rPr>
          <w:rFonts w:ascii="Arial" w:hAnsi="Arial" w:cs="Arial"/>
          <w:b/>
          <w:sz w:val="16"/>
          <w:szCs w:val="16"/>
        </w:rPr>
      </w:pPr>
    </w:p>
    <w:tbl>
      <w:tblPr>
        <w:tblStyle w:val="af6"/>
        <w:tblW w:w="5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
        <w:gridCol w:w="883"/>
        <w:gridCol w:w="1051"/>
        <w:gridCol w:w="1560"/>
        <w:gridCol w:w="442"/>
        <w:gridCol w:w="637"/>
      </w:tblGrid>
      <w:tr w:rsidR="00277036" w:rsidRPr="0000746E" w:rsidTr="00277036">
        <w:trPr>
          <w:trHeight w:val="80"/>
        </w:trPr>
        <w:tc>
          <w:tcPr>
            <w:tcW w:w="442" w:type="dxa"/>
          </w:tcPr>
          <w:p w:rsidR="00277036" w:rsidRPr="0000746E" w:rsidRDefault="00277036" w:rsidP="00DD66AE">
            <w:pPr>
              <w:tabs>
                <w:tab w:val="left" w:pos="1862"/>
              </w:tabs>
              <w:jc w:val="center"/>
              <w:rPr>
                <w:rFonts w:ascii="Arial" w:hAnsi="Arial" w:cs="Arial"/>
                <w:sz w:val="16"/>
                <w:szCs w:val="16"/>
              </w:rPr>
            </w:pPr>
            <w:r w:rsidRPr="0000746E">
              <w:rPr>
                <w:rFonts w:ascii="Arial" w:hAnsi="Arial" w:cs="Arial"/>
                <w:sz w:val="16"/>
                <w:szCs w:val="16"/>
              </w:rPr>
              <w:t>28</w:t>
            </w:r>
          </w:p>
        </w:tc>
        <w:tc>
          <w:tcPr>
            <w:tcW w:w="883" w:type="dxa"/>
            <w:hideMark/>
          </w:tcPr>
          <w:p w:rsidR="00277036" w:rsidRPr="0000746E" w:rsidRDefault="00277036" w:rsidP="00DD66AE">
            <w:pPr>
              <w:tabs>
                <w:tab w:val="left" w:pos="1862"/>
              </w:tabs>
              <w:jc w:val="center"/>
              <w:rPr>
                <w:rFonts w:ascii="Arial" w:hAnsi="Arial" w:cs="Arial"/>
                <w:sz w:val="16"/>
                <w:szCs w:val="16"/>
              </w:rPr>
            </w:pPr>
            <w:r w:rsidRPr="0000746E">
              <w:rPr>
                <w:rFonts w:ascii="Arial" w:hAnsi="Arial" w:cs="Arial"/>
                <w:sz w:val="16"/>
                <w:szCs w:val="16"/>
              </w:rPr>
              <w:t>октября</w:t>
            </w:r>
          </w:p>
        </w:tc>
        <w:tc>
          <w:tcPr>
            <w:tcW w:w="1051" w:type="dxa"/>
            <w:hideMark/>
          </w:tcPr>
          <w:p w:rsidR="00277036" w:rsidRPr="0000746E" w:rsidRDefault="00277036" w:rsidP="00DD66AE">
            <w:pPr>
              <w:tabs>
                <w:tab w:val="left" w:pos="1862"/>
              </w:tabs>
              <w:jc w:val="center"/>
              <w:rPr>
                <w:rFonts w:ascii="Arial" w:hAnsi="Arial" w:cs="Arial"/>
                <w:sz w:val="16"/>
                <w:szCs w:val="16"/>
              </w:rPr>
            </w:pPr>
            <w:r w:rsidRPr="0000746E">
              <w:rPr>
                <w:rFonts w:ascii="Arial" w:hAnsi="Arial" w:cs="Arial"/>
                <w:sz w:val="16"/>
                <w:szCs w:val="16"/>
              </w:rPr>
              <w:t>2019  года</w:t>
            </w:r>
          </w:p>
        </w:tc>
        <w:tc>
          <w:tcPr>
            <w:tcW w:w="1560" w:type="dxa"/>
            <w:hideMark/>
          </w:tcPr>
          <w:p w:rsidR="00277036" w:rsidRPr="0000746E" w:rsidRDefault="00277036" w:rsidP="00DD66AE">
            <w:pPr>
              <w:tabs>
                <w:tab w:val="left" w:pos="1862"/>
              </w:tabs>
              <w:jc w:val="center"/>
              <w:rPr>
                <w:rFonts w:ascii="Arial" w:hAnsi="Arial" w:cs="Arial"/>
                <w:sz w:val="16"/>
                <w:szCs w:val="16"/>
              </w:rPr>
            </w:pPr>
            <w:r w:rsidRPr="0000746E">
              <w:rPr>
                <w:rFonts w:ascii="Arial" w:hAnsi="Arial" w:cs="Arial"/>
                <w:sz w:val="16"/>
                <w:szCs w:val="16"/>
              </w:rPr>
              <w:t>г. Благодарный</w:t>
            </w:r>
          </w:p>
        </w:tc>
        <w:tc>
          <w:tcPr>
            <w:tcW w:w="442" w:type="dxa"/>
            <w:hideMark/>
          </w:tcPr>
          <w:p w:rsidR="00277036" w:rsidRPr="0000746E" w:rsidRDefault="00277036" w:rsidP="00DD66AE">
            <w:pPr>
              <w:tabs>
                <w:tab w:val="left" w:pos="1862"/>
              </w:tabs>
              <w:jc w:val="center"/>
              <w:rPr>
                <w:rFonts w:ascii="Arial" w:hAnsi="Arial" w:cs="Arial"/>
                <w:sz w:val="16"/>
                <w:szCs w:val="16"/>
              </w:rPr>
            </w:pPr>
            <w:r w:rsidRPr="0000746E">
              <w:rPr>
                <w:rFonts w:ascii="Arial" w:hAnsi="Arial" w:cs="Arial"/>
                <w:sz w:val="16"/>
                <w:szCs w:val="16"/>
              </w:rPr>
              <w:t>№</w:t>
            </w:r>
          </w:p>
        </w:tc>
        <w:tc>
          <w:tcPr>
            <w:tcW w:w="637" w:type="dxa"/>
          </w:tcPr>
          <w:p w:rsidR="00277036" w:rsidRPr="0000746E" w:rsidRDefault="00277036" w:rsidP="00DD66AE">
            <w:pPr>
              <w:tabs>
                <w:tab w:val="left" w:pos="1862"/>
              </w:tabs>
              <w:rPr>
                <w:rFonts w:ascii="Arial" w:hAnsi="Arial" w:cs="Arial"/>
                <w:sz w:val="16"/>
                <w:szCs w:val="16"/>
              </w:rPr>
            </w:pPr>
            <w:r w:rsidRPr="0000746E">
              <w:rPr>
                <w:rFonts w:ascii="Arial" w:hAnsi="Arial" w:cs="Arial"/>
                <w:sz w:val="16"/>
                <w:szCs w:val="16"/>
              </w:rPr>
              <w:t>1793</w:t>
            </w:r>
          </w:p>
        </w:tc>
      </w:tr>
    </w:tbl>
    <w:p w:rsidR="00277036" w:rsidRPr="0000746E" w:rsidRDefault="00277036" w:rsidP="00277036">
      <w:pPr>
        <w:rPr>
          <w:rFonts w:ascii="Arial" w:hAnsi="Arial" w:cs="Arial"/>
          <w:sz w:val="16"/>
          <w:szCs w:val="16"/>
        </w:rPr>
      </w:pPr>
    </w:p>
    <w:p w:rsidR="00277036" w:rsidRDefault="00277036" w:rsidP="00277036">
      <w:pPr>
        <w:rPr>
          <w:rFonts w:ascii="Arial" w:hAnsi="Arial" w:cs="Arial"/>
          <w:sz w:val="16"/>
          <w:szCs w:val="16"/>
        </w:rPr>
      </w:pPr>
    </w:p>
    <w:tbl>
      <w:tblPr>
        <w:tblW w:w="4786" w:type="dxa"/>
        <w:tblLook w:val="04A0"/>
      </w:tblPr>
      <w:tblGrid>
        <w:gridCol w:w="4786"/>
      </w:tblGrid>
      <w:tr w:rsidR="00277036" w:rsidRPr="0000746E" w:rsidTr="00277036">
        <w:tc>
          <w:tcPr>
            <w:tcW w:w="4786" w:type="dxa"/>
            <w:hideMark/>
          </w:tcPr>
          <w:p w:rsidR="00277036" w:rsidRPr="0000746E" w:rsidRDefault="00277036" w:rsidP="00277036">
            <w:pPr>
              <w:spacing w:line="180" w:lineRule="exact"/>
              <w:rPr>
                <w:rFonts w:ascii="Arial" w:hAnsi="Arial" w:cs="Arial"/>
                <w:sz w:val="16"/>
                <w:szCs w:val="16"/>
              </w:rPr>
            </w:pPr>
            <w:r w:rsidRPr="0000746E">
              <w:rPr>
                <w:rFonts w:ascii="Arial" w:hAnsi="Arial" w:cs="Arial"/>
                <w:sz w:val="16"/>
                <w:szCs w:val="16"/>
              </w:rPr>
              <w:t>О внесении изменений в постановление администрации Благодарненского городского округа Ставропольского края от 31 января 2018 года № 77 «Об организации работы с персональными данными в администрации Благодарненского городского округа Ставропольского края»</w:t>
            </w:r>
          </w:p>
        </w:tc>
      </w:tr>
    </w:tbl>
    <w:p w:rsidR="00277036" w:rsidRPr="0000746E" w:rsidRDefault="00277036" w:rsidP="00277036">
      <w:pPr>
        <w:autoSpaceDE w:val="0"/>
        <w:autoSpaceDN w:val="0"/>
        <w:adjustRightInd w:val="0"/>
        <w:jc w:val="both"/>
        <w:rPr>
          <w:rFonts w:ascii="Arial" w:hAnsi="Arial" w:cs="Arial"/>
          <w:sz w:val="16"/>
          <w:szCs w:val="16"/>
        </w:rPr>
      </w:pPr>
    </w:p>
    <w:p w:rsidR="00277036" w:rsidRPr="0000746E" w:rsidRDefault="00277036" w:rsidP="00277036">
      <w:pPr>
        <w:autoSpaceDE w:val="0"/>
        <w:autoSpaceDN w:val="0"/>
        <w:adjustRightInd w:val="0"/>
        <w:jc w:val="both"/>
        <w:rPr>
          <w:rFonts w:ascii="Arial" w:hAnsi="Arial" w:cs="Arial"/>
          <w:sz w:val="16"/>
          <w:szCs w:val="16"/>
        </w:rPr>
      </w:pPr>
    </w:p>
    <w:p w:rsidR="00277036" w:rsidRPr="0000746E" w:rsidRDefault="00277036" w:rsidP="00277036">
      <w:pPr>
        <w:autoSpaceDE w:val="0"/>
        <w:autoSpaceDN w:val="0"/>
        <w:adjustRightInd w:val="0"/>
        <w:ind w:firstLine="142"/>
        <w:jc w:val="both"/>
        <w:rPr>
          <w:rFonts w:ascii="Arial" w:hAnsi="Arial" w:cs="Arial"/>
          <w:sz w:val="16"/>
          <w:szCs w:val="16"/>
        </w:rPr>
      </w:pPr>
      <w:r w:rsidRPr="0000746E">
        <w:rPr>
          <w:rFonts w:ascii="Arial" w:hAnsi="Arial" w:cs="Arial"/>
          <w:sz w:val="16"/>
          <w:szCs w:val="16"/>
        </w:rPr>
        <w:t>Администрация Благодарненского городского округа Ставропольского края</w:t>
      </w:r>
    </w:p>
    <w:p w:rsidR="00277036" w:rsidRPr="0000746E" w:rsidRDefault="00277036" w:rsidP="00277036">
      <w:pPr>
        <w:autoSpaceDE w:val="0"/>
        <w:autoSpaceDN w:val="0"/>
        <w:adjustRightInd w:val="0"/>
        <w:jc w:val="both"/>
        <w:rPr>
          <w:rFonts w:ascii="Arial" w:hAnsi="Arial" w:cs="Arial"/>
          <w:sz w:val="16"/>
          <w:szCs w:val="16"/>
        </w:rPr>
      </w:pPr>
    </w:p>
    <w:p w:rsidR="00277036" w:rsidRPr="0000746E" w:rsidRDefault="00277036" w:rsidP="00277036">
      <w:pPr>
        <w:autoSpaceDE w:val="0"/>
        <w:autoSpaceDN w:val="0"/>
        <w:adjustRightInd w:val="0"/>
        <w:jc w:val="both"/>
        <w:rPr>
          <w:rFonts w:ascii="Arial" w:hAnsi="Arial" w:cs="Arial"/>
          <w:sz w:val="16"/>
          <w:szCs w:val="16"/>
        </w:rPr>
      </w:pPr>
    </w:p>
    <w:p w:rsidR="00277036" w:rsidRPr="0000746E" w:rsidRDefault="00277036" w:rsidP="00277036">
      <w:pPr>
        <w:autoSpaceDE w:val="0"/>
        <w:autoSpaceDN w:val="0"/>
        <w:adjustRightInd w:val="0"/>
        <w:jc w:val="both"/>
        <w:rPr>
          <w:rFonts w:ascii="Arial" w:hAnsi="Arial" w:cs="Arial"/>
          <w:sz w:val="16"/>
          <w:szCs w:val="16"/>
        </w:rPr>
      </w:pPr>
      <w:r w:rsidRPr="0000746E">
        <w:rPr>
          <w:rFonts w:ascii="Arial" w:hAnsi="Arial" w:cs="Arial"/>
          <w:sz w:val="16"/>
          <w:szCs w:val="16"/>
        </w:rPr>
        <w:t>ПОСТАНОВЛЯЕТ:</w:t>
      </w:r>
    </w:p>
    <w:p w:rsidR="00277036" w:rsidRPr="0000746E" w:rsidRDefault="00277036" w:rsidP="00277036">
      <w:pPr>
        <w:autoSpaceDE w:val="0"/>
        <w:autoSpaceDN w:val="0"/>
        <w:adjustRightInd w:val="0"/>
        <w:ind w:firstLine="540"/>
        <w:jc w:val="both"/>
        <w:rPr>
          <w:rFonts w:ascii="Arial" w:hAnsi="Arial" w:cs="Arial"/>
          <w:sz w:val="16"/>
          <w:szCs w:val="16"/>
        </w:rPr>
      </w:pPr>
    </w:p>
    <w:p w:rsidR="00277036" w:rsidRPr="0000746E" w:rsidRDefault="00277036" w:rsidP="00000AB1">
      <w:pPr>
        <w:pStyle w:val="afb"/>
        <w:numPr>
          <w:ilvl w:val="0"/>
          <w:numId w:val="5"/>
        </w:numPr>
        <w:shd w:val="clear" w:color="auto" w:fill="FFFFFF"/>
        <w:ind w:left="0" w:firstLine="142"/>
        <w:jc w:val="both"/>
        <w:rPr>
          <w:rFonts w:ascii="Arial" w:hAnsi="Arial" w:cs="Arial"/>
          <w:sz w:val="16"/>
          <w:szCs w:val="16"/>
        </w:rPr>
      </w:pPr>
      <w:r w:rsidRPr="0000746E">
        <w:rPr>
          <w:rFonts w:ascii="Arial" w:hAnsi="Arial" w:cs="Arial"/>
          <w:sz w:val="16"/>
          <w:szCs w:val="16"/>
        </w:rPr>
        <w:t>Внести в постановление администрации Благодарненского городского округа Ставропольского края от 31 января 2018 года № 77 «Об организации работы с персональными данными в администрации Благодарненского городского округа Ставропольского края» следующие изменения:</w:t>
      </w:r>
    </w:p>
    <w:p w:rsidR="00277036" w:rsidRPr="0000746E" w:rsidRDefault="00277036" w:rsidP="000B230B">
      <w:pPr>
        <w:pStyle w:val="afb"/>
        <w:shd w:val="clear" w:color="auto" w:fill="FFFFFF"/>
        <w:ind w:firstLine="142"/>
        <w:jc w:val="both"/>
        <w:rPr>
          <w:rFonts w:ascii="Arial" w:hAnsi="Arial" w:cs="Arial"/>
          <w:sz w:val="16"/>
          <w:szCs w:val="16"/>
        </w:rPr>
      </w:pPr>
      <w:r w:rsidRPr="0000746E">
        <w:rPr>
          <w:rFonts w:ascii="Arial" w:hAnsi="Arial" w:cs="Arial"/>
          <w:sz w:val="16"/>
          <w:szCs w:val="16"/>
        </w:rPr>
        <w:t>1.1.</w:t>
      </w:r>
      <w:r w:rsidRPr="0000746E">
        <w:rPr>
          <w:rFonts w:ascii="Arial" w:hAnsi="Arial" w:cs="Arial"/>
          <w:sz w:val="16"/>
          <w:szCs w:val="16"/>
        </w:rPr>
        <w:tab/>
        <w:t>Перечень должностей в администрации Благодарненского городского округа Ставропольского края, замещение которых дает право доступа к персональным данным в администрации Благодарненского городского округа Ставропольского края  изложить в прилагаемой редакции.</w:t>
      </w:r>
    </w:p>
    <w:p w:rsidR="00277036" w:rsidRPr="0000746E" w:rsidRDefault="00277036" w:rsidP="000B230B">
      <w:pPr>
        <w:pStyle w:val="afb"/>
        <w:shd w:val="clear" w:color="auto" w:fill="FFFFFF"/>
        <w:ind w:firstLine="142"/>
        <w:jc w:val="both"/>
        <w:rPr>
          <w:rFonts w:ascii="Arial" w:hAnsi="Arial" w:cs="Arial"/>
          <w:sz w:val="16"/>
          <w:szCs w:val="16"/>
        </w:rPr>
      </w:pPr>
      <w:r w:rsidRPr="0000746E">
        <w:rPr>
          <w:rFonts w:ascii="Arial" w:hAnsi="Arial" w:cs="Arial"/>
          <w:sz w:val="16"/>
          <w:szCs w:val="16"/>
        </w:rPr>
        <w:t>1.2.</w:t>
      </w:r>
      <w:r w:rsidRPr="0000746E">
        <w:rPr>
          <w:rFonts w:ascii="Arial" w:hAnsi="Arial" w:cs="Arial"/>
          <w:sz w:val="16"/>
          <w:szCs w:val="16"/>
        </w:rPr>
        <w:tab/>
      </w:r>
      <w:hyperlink r:id="rId65" w:history="1">
        <w:r w:rsidRPr="0000746E">
          <w:rPr>
            <w:rStyle w:val="af1"/>
            <w:rFonts w:ascii="Arial" w:hAnsi="Arial" w:cs="Arial"/>
            <w:sz w:val="16"/>
            <w:szCs w:val="16"/>
          </w:rPr>
          <w:t>Перечень</w:t>
        </w:r>
      </w:hyperlink>
      <w:r w:rsidRPr="0000746E">
        <w:rPr>
          <w:rFonts w:ascii="Arial" w:hAnsi="Arial" w:cs="Arial"/>
          <w:sz w:val="16"/>
          <w:szCs w:val="16"/>
        </w:rPr>
        <w:t xml:space="preserve"> должностей лиц, уполномоченных на обработку персональных данных в администрации</w:t>
      </w:r>
      <w:r>
        <w:rPr>
          <w:rFonts w:ascii="Arial" w:hAnsi="Arial" w:cs="Arial"/>
          <w:sz w:val="16"/>
          <w:szCs w:val="16"/>
        </w:rPr>
        <w:t xml:space="preserve"> </w:t>
      </w:r>
      <w:r w:rsidRPr="0000746E">
        <w:rPr>
          <w:rFonts w:ascii="Arial" w:hAnsi="Arial" w:cs="Arial"/>
          <w:sz w:val="16"/>
          <w:szCs w:val="16"/>
        </w:rPr>
        <w:t>Благодарненского городского округа Ставропольского края изложить в прилагаемой редакции.</w:t>
      </w:r>
    </w:p>
    <w:p w:rsidR="00277036" w:rsidRPr="0000746E" w:rsidRDefault="00277036" w:rsidP="000B230B">
      <w:pPr>
        <w:ind w:firstLine="142"/>
        <w:jc w:val="both"/>
        <w:rPr>
          <w:rFonts w:ascii="Arial" w:hAnsi="Arial" w:cs="Arial"/>
          <w:sz w:val="16"/>
          <w:szCs w:val="16"/>
        </w:rPr>
      </w:pPr>
      <w:r w:rsidRPr="00277036">
        <w:rPr>
          <w:rStyle w:val="aff5"/>
          <w:rFonts w:ascii="Arial" w:hAnsi="Arial" w:cs="Arial"/>
          <w:b w:val="0"/>
          <w:sz w:val="16"/>
          <w:szCs w:val="16"/>
        </w:rPr>
        <w:t>2.</w:t>
      </w:r>
      <w:r w:rsidRPr="00277036">
        <w:rPr>
          <w:rStyle w:val="aff5"/>
          <w:rFonts w:ascii="Arial" w:hAnsi="Arial" w:cs="Arial"/>
          <w:sz w:val="16"/>
          <w:szCs w:val="16"/>
        </w:rPr>
        <w:t xml:space="preserve"> </w:t>
      </w:r>
      <w:r w:rsidRPr="00277036">
        <w:rPr>
          <w:rFonts w:ascii="Arial" w:hAnsi="Arial" w:cs="Arial"/>
          <w:sz w:val="16"/>
          <w:szCs w:val="16"/>
        </w:rPr>
        <w:t>Контроль за выполнением настоящего постановления</w:t>
      </w:r>
      <w:r w:rsidRPr="0000746E">
        <w:rPr>
          <w:rFonts w:ascii="Arial" w:hAnsi="Arial" w:cs="Arial"/>
          <w:sz w:val="16"/>
          <w:szCs w:val="16"/>
        </w:rPr>
        <w:t xml:space="preserve">  возложить  на исполняющего обязанности заместителя главы администрации Благодарненского городского округа Ставропольского края, начальника отдела торговли администрации Благодарненского городского округа Ставропольского края Федюнину Н.Д.</w:t>
      </w:r>
    </w:p>
    <w:p w:rsidR="00277036" w:rsidRPr="0000746E" w:rsidRDefault="00277036" w:rsidP="000B230B">
      <w:pPr>
        <w:autoSpaceDE w:val="0"/>
        <w:autoSpaceDN w:val="0"/>
        <w:adjustRightInd w:val="0"/>
        <w:ind w:firstLine="142"/>
        <w:jc w:val="both"/>
        <w:rPr>
          <w:rFonts w:ascii="Arial" w:hAnsi="Arial" w:cs="Arial"/>
          <w:sz w:val="16"/>
          <w:szCs w:val="16"/>
        </w:rPr>
      </w:pPr>
      <w:r w:rsidRPr="0000746E">
        <w:rPr>
          <w:rFonts w:ascii="Arial" w:hAnsi="Arial" w:cs="Arial"/>
          <w:sz w:val="16"/>
          <w:szCs w:val="16"/>
        </w:rPr>
        <w:t>3. Настоящее постановление вступает в силу со дня его официального опубликования.</w:t>
      </w:r>
    </w:p>
    <w:p w:rsidR="00277036" w:rsidRDefault="00277036" w:rsidP="00277036">
      <w:pPr>
        <w:widowControl w:val="0"/>
        <w:autoSpaceDE w:val="0"/>
        <w:autoSpaceDN w:val="0"/>
        <w:adjustRightInd w:val="0"/>
        <w:spacing w:line="240" w:lineRule="exact"/>
        <w:rPr>
          <w:rFonts w:ascii="Arial" w:hAnsi="Arial" w:cs="Arial"/>
          <w:sz w:val="16"/>
          <w:szCs w:val="16"/>
        </w:rPr>
      </w:pPr>
    </w:p>
    <w:p w:rsidR="00277036" w:rsidRDefault="00277036" w:rsidP="00277036">
      <w:pPr>
        <w:widowControl w:val="0"/>
        <w:autoSpaceDE w:val="0"/>
        <w:autoSpaceDN w:val="0"/>
        <w:adjustRightInd w:val="0"/>
        <w:spacing w:line="240" w:lineRule="exact"/>
        <w:rPr>
          <w:rFonts w:ascii="Arial" w:hAnsi="Arial" w:cs="Arial"/>
          <w:sz w:val="16"/>
          <w:szCs w:val="16"/>
        </w:rPr>
      </w:pPr>
    </w:p>
    <w:p w:rsidR="00277036" w:rsidRPr="0000746E" w:rsidRDefault="00277036" w:rsidP="00277036">
      <w:pPr>
        <w:widowControl w:val="0"/>
        <w:autoSpaceDE w:val="0"/>
        <w:autoSpaceDN w:val="0"/>
        <w:adjustRightInd w:val="0"/>
        <w:spacing w:line="180" w:lineRule="exact"/>
        <w:rPr>
          <w:rFonts w:ascii="Arial" w:hAnsi="Arial" w:cs="Arial"/>
          <w:sz w:val="16"/>
          <w:szCs w:val="16"/>
        </w:rPr>
      </w:pPr>
      <w:r w:rsidRPr="0000746E">
        <w:rPr>
          <w:rFonts w:ascii="Arial" w:hAnsi="Arial" w:cs="Arial"/>
          <w:sz w:val="16"/>
          <w:szCs w:val="16"/>
        </w:rPr>
        <w:t xml:space="preserve">Глава </w:t>
      </w:r>
    </w:p>
    <w:p w:rsidR="00277036" w:rsidRPr="0000746E" w:rsidRDefault="00277036" w:rsidP="00277036">
      <w:pPr>
        <w:widowControl w:val="0"/>
        <w:autoSpaceDE w:val="0"/>
        <w:autoSpaceDN w:val="0"/>
        <w:adjustRightInd w:val="0"/>
        <w:spacing w:line="180" w:lineRule="exact"/>
        <w:rPr>
          <w:rFonts w:ascii="Arial" w:hAnsi="Arial" w:cs="Arial"/>
          <w:sz w:val="16"/>
          <w:szCs w:val="16"/>
        </w:rPr>
      </w:pPr>
      <w:r w:rsidRPr="0000746E">
        <w:rPr>
          <w:rFonts w:ascii="Arial" w:hAnsi="Arial" w:cs="Arial"/>
          <w:sz w:val="16"/>
          <w:szCs w:val="16"/>
        </w:rPr>
        <w:t>Благодарненского городского округа</w:t>
      </w:r>
    </w:p>
    <w:p w:rsidR="00277036" w:rsidRPr="0000746E" w:rsidRDefault="00277036" w:rsidP="00277036">
      <w:pPr>
        <w:widowControl w:val="0"/>
        <w:autoSpaceDE w:val="0"/>
        <w:autoSpaceDN w:val="0"/>
        <w:adjustRightInd w:val="0"/>
        <w:spacing w:line="180" w:lineRule="exact"/>
        <w:rPr>
          <w:rFonts w:ascii="Arial" w:hAnsi="Arial" w:cs="Arial"/>
          <w:sz w:val="16"/>
          <w:szCs w:val="16"/>
        </w:rPr>
      </w:pPr>
      <w:r w:rsidRPr="0000746E">
        <w:rPr>
          <w:rFonts w:ascii="Arial" w:hAnsi="Arial" w:cs="Arial"/>
          <w:sz w:val="16"/>
          <w:szCs w:val="16"/>
        </w:rPr>
        <w:t xml:space="preserve">Ставропольского  края         </w:t>
      </w:r>
      <w:r>
        <w:rPr>
          <w:rFonts w:ascii="Arial" w:hAnsi="Arial" w:cs="Arial"/>
          <w:sz w:val="16"/>
          <w:szCs w:val="16"/>
        </w:rPr>
        <w:t xml:space="preserve">     </w:t>
      </w:r>
      <w:r w:rsidRPr="0000746E">
        <w:rPr>
          <w:rFonts w:ascii="Arial" w:hAnsi="Arial" w:cs="Arial"/>
          <w:sz w:val="16"/>
          <w:szCs w:val="16"/>
        </w:rPr>
        <w:t xml:space="preserve">                            А.И. Теньков</w:t>
      </w: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tbl>
      <w:tblPr>
        <w:tblW w:w="0" w:type="auto"/>
        <w:tblLook w:val="04A0"/>
      </w:tblPr>
      <w:tblGrid>
        <w:gridCol w:w="2039"/>
        <w:gridCol w:w="2854"/>
      </w:tblGrid>
      <w:tr w:rsidR="00161A64" w:rsidRPr="0000746E" w:rsidTr="00DD66AE">
        <w:tc>
          <w:tcPr>
            <w:tcW w:w="4784" w:type="dxa"/>
            <w:shd w:val="clear" w:color="auto" w:fill="auto"/>
          </w:tcPr>
          <w:p w:rsidR="00161A64" w:rsidRPr="0000746E" w:rsidRDefault="00161A64" w:rsidP="00DD66AE">
            <w:pPr>
              <w:spacing w:before="100" w:beforeAutospacing="1" w:after="100" w:afterAutospacing="1"/>
              <w:jc w:val="right"/>
              <w:rPr>
                <w:rFonts w:ascii="Arial" w:hAnsi="Arial" w:cs="Arial"/>
                <w:sz w:val="16"/>
                <w:szCs w:val="16"/>
              </w:rPr>
            </w:pPr>
          </w:p>
        </w:tc>
        <w:tc>
          <w:tcPr>
            <w:tcW w:w="4786" w:type="dxa"/>
            <w:shd w:val="clear" w:color="auto" w:fill="auto"/>
          </w:tcPr>
          <w:p w:rsidR="00161A64" w:rsidRPr="0000746E" w:rsidRDefault="00161A64" w:rsidP="00161A64">
            <w:pPr>
              <w:widowControl w:val="0"/>
              <w:autoSpaceDE w:val="0"/>
              <w:autoSpaceDN w:val="0"/>
              <w:adjustRightInd w:val="0"/>
              <w:spacing w:line="180" w:lineRule="exact"/>
              <w:jc w:val="center"/>
              <w:rPr>
                <w:rFonts w:ascii="Arial" w:hAnsi="Arial" w:cs="Arial"/>
                <w:sz w:val="16"/>
                <w:szCs w:val="16"/>
              </w:rPr>
            </w:pPr>
            <w:r w:rsidRPr="0000746E">
              <w:rPr>
                <w:rFonts w:ascii="Arial" w:hAnsi="Arial" w:cs="Arial"/>
                <w:sz w:val="16"/>
                <w:szCs w:val="16"/>
              </w:rPr>
              <w:t>УТВЕРЖДЕН</w:t>
            </w:r>
          </w:p>
          <w:p w:rsidR="00161A64" w:rsidRPr="0000746E" w:rsidRDefault="00161A64" w:rsidP="00161A64">
            <w:pPr>
              <w:widowControl w:val="0"/>
              <w:autoSpaceDE w:val="0"/>
              <w:autoSpaceDN w:val="0"/>
              <w:adjustRightInd w:val="0"/>
              <w:spacing w:line="180" w:lineRule="exact"/>
              <w:jc w:val="center"/>
              <w:rPr>
                <w:rFonts w:ascii="Arial" w:hAnsi="Arial" w:cs="Arial"/>
                <w:sz w:val="16"/>
                <w:szCs w:val="16"/>
              </w:rPr>
            </w:pPr>
            <w:r w:rsidRPr="0000746E">
              <w:rPr>
                <w:rFonts w:ascii="Arial" w:hAnsi="Arial" w:cs="Arial"/>
                <w:sz w:val="16"/>
                <w:szCs w:val="16"/>
              </w:rPr>
              <w:t>постановлением администрации Благодарненского городского округа Ставропольского края</w:t>
            </w:r>
          </w:p>
          <w:p w:rsidR="00161A64" w:rsidRPr="0000746E" w:rsidRDefault="00161A64" w:rsidP="00161A64">
            <w:pPr>
              <w:spacing w:line="180" w:lineRule="exact"/>
              <w:jc w:val="center"/>
              <w:rPr>
                <w:rFonts w:ascii="Arial" w:hAnsi="Arial" w:cs="Arial"/>
                <w:sz w:val="16"/>
                <w:szCs w:val="16"/>
              </w:rPr>
            </w:pPr>
            <w:r w:rsidRPr="0000746E">
              <w:rPr>
                <w:rFonts w:ascii="Arial" w:hAnsi="Arial" w:cs="Arial"/>
                <w:sz w:val="16"/>
                <w:szCs w:val="16"/>
              </w:rPr>
              <w:t>от 31 января 2018 года №77</w:t>
            </w:r>
          </w:p>
          <w:p w:rsidR="00161A64" w:rsidRPr="0000746E" w:rsidRDefault="00161A64" w:rsidP="00161A64">
            <w:pPr>
              <w:spacing w:line="180" w:lineRule="exact"/>
              <w:jc w:val="center"/>
              <w:rPr>
                <w:rFonts w:ascii="Arial" w:hAnsi="Arial" w:cs="Arial"/>
                <w:sz w:val="16"/>
                <w:szCs w:val="16"/>
              </w:rPr>
            </w:pPr>
            <w:r w:rsidRPr="0000746E">
              <w:rPr>
                <w:rFonts w:ascii="Arial" w:hAnsi="Arial" w:cs="Arial"/>
                <w:sz w:val="16"/>
                <w:szCs w:val="16"/>
              </w:rPr>
              <w:t xml:space="preserve">в редакции постановления администрации Благодарненского городского округа </w:t>
            </w:r>
          </w:p>
          <w:p w:rsidR="00161A64" w:rsidRPr="0000746E" w:rsidRDefault="00161A64" w:rsidP="00161A64">
            <w:pPr>
              <w:widowControl w:val="0"/>
              <w:autoSpaceDE w:val="0"/>
              <w:autoSpaceDN w:val="0"/>
              <w:adjustRightInd w:val="0"/>
              <w:spacing w:line="180" w:lineRule="exact"/>
              <w:jc w:val="center"/>
              <w:rPr>
                <w:rFonts w:ascii="Arial" w:hAnsi="Arial" w:cs="Arial"/>
                <w:sz w:val="16"/>
                <w:szCs w:val="16"/>
              </w:rPr>
            </w:pPr>
            <w:r w:rsidRPr="0000746E">
              <w:rPr>
                <w:rFonts w:ascii="Arial" w:hAnsi="Arial" w:cs="Arial"/>
                <w:sz w:val="16"/>
                <w:szCs w:val="16"/>
              </w:rPr>
              <w:t>Ставропольского края</w:t>
            </w:r>
          </w:p>
          <w:p w:rsidR="00161A64" w:rsidRPr="0000746E" w:rsidRDefault="00161A64" w:rsidP="00161A64">
            <w:pPr>
              <w:widowControl w:val="0"/>
              <w:autoSpaceDE w:val="0"/>
              <w:autoSpaceDN w:val="0"/>
              <w:adjustRightInd w:val="0"/>
              <w:spacing w:line="180" w:lineRule="exact"/>
              <w:jc w:val="center"/>
              <w:rPr>
                <w:rFonts w:ascii="Arial" w:hAnsi="Arial" w:cs="Arial"/>
                <w:sz w:val="16"/>
                <w:szCs w:val="16"/>
              </w:rPr>
            </w:pPr>
            <w:r w:rsidRPr="0000746E">
              <w:rPr>
                <w:rFonts w:ascii="Arial" w:hAnsi="Arial" w:cs="Arial"/>
                <w:sz w:val="16"/>
                <w:szCs w:val="16"/>
              </w:rPr>
              <w:t>от 28 октября 2019 года № 1793</w:t>
            </w:r>
          </w:p>
        </w:tc>
      </w:tr>
    </w:tbl>
    <w:p w:rsidR="00161A64" w:rsidRDefault="00161A64" w:rsidP="00161A64">
      <w:pPr>
        <w:shd w:val="clear" w:color="auto" w:fill="FFFFFF"/>
        <w:ind w:firstLine="720"/>
        <w:jc w:val="center"/>
        <w:rPr>
          <w:rFonts w:ascii="Arial" w:hAnsi="Arial" w:cs="Arial"/>
          <w:bCs/>
          <w:sz w:val="16"/>
          <w:szCs w:val="16"/>
        </w:rPr>
      </w:pPr>
    </w:p>
    <w:p w:rsidR="00161A64" w:rsidRDefault="00161A64" w:rsidP="00161A64">
      <w:pPr>
        <w:shd w:val="clear" w:color="auto" w:fill="FFFFFF"/>
        <w:ind w:firstLine="720"/>
        <w:jc w:val="center"/>
        <w:rPr>
          <w:rFonts w:ascii="Arial" w:hAnsi="Arial" w:cs="Arial"/>
          <w:bCs/>
          <w:sz w:val="16"/>
          <w:szCs w:val="16"/>
        </w:rPr>
      </w:pPr>
    </w:p>
    <w:p w:rsidR="00161A64" w:rsidRPr="0000746E" w:rsidRDefault="00161A64" w:rsidP="00161A64">
      <w:pPr>
        <w:shd w:val="clear" w:color="auto" w:fill="FFFFFF"/>
        <w:ind w:firstLine="720"/>
        <w:jc w:val="center"/>
        <w:rPr>
          <w:rFonts w:ascii="Arial" w:hAnsi="Arial" w:cs="Arial"/>
          <w:bCs/>
          <w:sz w:val="16"/>
          <w:szCs w:val="16"/>
        </w:rPr>
      </w:pPr>
    </w:p>
    <w:p w:rsidR="00161A64" w:rsidRPr="0000746E" w:rsidRDefault="00161A64" w:rsidP="00161A64">
      <w:pPr>
        <w:shd w:val="clear" w:color="auto" w:fill="FFFFFF"/>
        <w:spacing w:line="180" w:lineRule="exact"/>
        <w:ind w:firstLine="720"/>
        <w:jc w:val="center"/>
        <w:rPr>
          <w:rFonts w:ascii="Arial" w:hAnsi="Arial" w:cs="Arial"/>
          <w:bCs/>
          <w:sz w:val="16"/>
          <w:szCs w:val="16"/>
        </w:rPr>
      </w:pPr>
      <w:r w:rsidRPr="0000746E">
        <w:rPr>
          <w:rFonts w:ascii="Arial" w:hAnsi="Arial" w:cs="Arial"/>
          <w:bCs/>
          <w:sz w:val="16"/>
          <w:szCs w:val="16"/>
        </w:rPr>
        <w:t>ПЕРЕЧЕНЬ</w:t>
      </w:r>
    </w:p>
    <w:p w:rsidR="00161A64" w:rsidRPr="0000746E" w:rsidRDefault="00161A64" w:rsidP="00161A64">
      <w:pPr>
        <w:pStyle w:val="aff4"/>
        <w:spacing w:after="0" w:line="180" w:lineRule="exact"/>
        <w:jc w:val="both"/>
        <w:rPr>
          <w:rFonts w:ascii="Arial" w:hAnsi="Arial" w:cs="Arial"/>
          <w:sz w:val="16"/>
          <w:szCs w:val="16"/>
        </w:rPr>
      </w:pPr>
      <w:r w:rsidRPr="0000746E">
        <w:rPr>
          <w:rFonts w:ascii="Arial" w:hAnsi="Arial" w:cs="Arial"/>
          <w:sz w:val="16"/>
          <w:szCs w:val="16"/>
        </w:rPr>
        <w:t xml:space="preserve">должностей в администрации Благодарненского </w:t>
      </w:r>
      <w:r w:rsidRPr="0000746E">
        <w:rPr>
          <w:rFonts w:ascii="Arial" w:hAnsi="Arial" w:cs="Arial"/>
          <w:sz w:val="16"/>
          <w:szCs w:val="16"/>
          <w:lang w:eastAsia="ru-RU"/>
        </w:rPr>
        <w:t xml:space="preserve">городского округа </w:t>
      </w:r>
      <w:r w:rsidRPr="0000746E">
        <w:rPr>
          <w:rFonts w:ascii="Arial" w:hAnsi="Arial" w:cs="Arial"/>
          <w:sz w:val="16"/>
          <w:szCs w:val="16"/>
        </w:rPr>
        <w:t xml:space="preserve">Ставропольского края, замещение которых дает право доступа к персональным данным в администрации Благодарненского </w:t>
      </w:r>
      <w:r w:rsidRPr="0000746E">
        <w:rPr>
          <w:rFonts w:ascii="Arial" w:hAnsi="Arial" w:cs="Arial"/>
          <w:sz w:val="16"/>
          <w:szCs w:val="16"/>
          <w:lang w:eastAsia="ru-RU"/>
        </w:rPr>
        <w:t>городского округа</w:t>
      </w:r>
      <w:r w:rsidRPr="0000746E">
        <w:rPr>
          <w:rFonts w:ascii="Arial" w:hAnsi="Arial" w:cs="Arial"/>
          <w:sz w:val="16"/>
          <w:szCs w:val="16"/>
        </w:rPr>
        <w:t xml:space="preserve"> Ставропольского края</w:t>
      </w:r>
    </w:p>
    <w:p w:rsidR="00161A64" w:rsidRPr="0000746E" w:rsidRDefault="00161A64" w:rsidP="00161A64">
      <w:pPr>
        <w:pStyle w:val="aff4"/>
        <w:spacing w:after="0" w:line="180" w:lineRule="exact"/>
        <w:jc w:val="both"/>
        <w:rPr>
          <w:rFonts w:ascii="Arial" w:hAnsi="Arial" w:cs="Arial"/>
          <w:sz w:val="16"/>
          <w:szCs w:val="16"/>
        </w:rPr>
      </w:pPr>
    </w:p>
    <w:tbl>
      <w:tblPr>
        <w:tblW w:w="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2811"/>
      </w:tblGrid>
      <w:tr w:rsidR="00161A64" w:rsidRPr="0000746E" w:rsidTr="008E1FAA">
        <w:tc>
          <w:tcPr>
            <w:tcW w:w="2082" w:type="dxa"/>
            <w:shd w:val="clear" w:color="auto" w:fill="auto"/>
          </w:tcPr>
          <w:p w:rsidR="00161A64" w:rsidRPr="0000746E" w:rsidRDefault="00161A64" w:rsidP="00DD66AE">
            <w:pPr>
              <w:pStyle w:val="aff4"/>
              <w:spacing w:line="240" w:lineRule="exact"/>
              <w:jc w:val="center"/>
              <w:rPr>
                <w:rFonts w:ascii="Arial" w:hAnsi="Arial" w:cs="Arial"/>
                <w:sz w:val="16"/>
                <w:szCs w:val="16"/>
              </w:rPr>
            </w:pPr>
            <w:r w:rsidRPr="0000746E">
              <w:rPr>
                <w:rFonts w:ascii="Arial" w:hAnsi="Arial" w:cs="Arial"/>
                <w:sz w:val="16"/>
                <w:szCs w:val="16"/>
              </w:rPr>
              <w:t>Наименование структурного подразделения</w:t>
            </w:r>
          </w:p>
        </w:tc>
        <w:tc>
          <w:tcPr>
            <w:tcW w:w="2811" w:type="dxa"/>
            <w:shd w:val="clear" w:color="auto" w:fill="auto"/>
          </w:tcPr>
          <w:p w:rsidR="00161A64" w:rsidRPr="0000746E" w:rsidRDefault="00161A64" w:rsidP="00DD66AE">
            <w:pPr>
              <w:pStyle w:val="aff4"/>
              <w:spacing w:line="240" w:lineRule="exact"/>
              <w:jc w:val="center"/>
              <w:rPr>
                <w:rFonts w:ascii="Arial" w:hAnsi="Arial" w:cs="Arial"/>
                <w:sz w:val="16"/>
                <w:szCs w:val="16"/>
              </w:rPr>
            </w:pPr>
            <w:r w:rsidRPr="0000746E">
              <w:rPr>
                <w:rFonts w:ascii="Arial" w:hAnsi="Arial" w:cs="Arial"/>
                <w:sz w:val="16"/>
                <w:szCs w:val="16"/>
              </w:rPr>
              <w:t>должность</w:t>
            </w:r>
          </w:p>
        </w:tc>
      </w:tr>
      <w:tr w:rsidR="00161A64" w:rsidRPr="0000746E" w:rsidTr="008E1FAA">
        <w:tc>
          <w:tcPr>
            <w:tcW w:w="2082" w:type="dxa"/>
            <w:vMerge w:val="restart"/>
            <w:shd w:val="clear" w:color="auto" w:fill="auto"/>
          </w:tcPr>
          <w:p w:rsidR="00161A64" w:rsidRPr="0000746E" w:rsidRDefault="00161A64" w:rsidP="00DD66AE">
            <w:pPr>
              <w:pStyle w:val="aff4"/>
              <w:rPr>
                <w:rFonts w:ascii="Arial" w:hAnsi="Arial" w:cs="Arial"/>
                <w:sz w:val="16"/>
                <w:szCs w:val="16"/>
              </w:rPr>
            </w:pPr>
            <w:r w:rsidRPr="0000746E">
              <w:rPr>
                <w:rFonts w:ascii="Arial" w:hAnsi="Arial" w:cs="Arial"/>
                <w:sz w:val="16"/>
                <w:szCs w:val="16"/>
              </w:rPr>
              <w:t xml:space="preserve">Руководство </w:t>
            </w:r>
          </w:p>
        </w:tc>
        <w:tc>
          <w:tcPr>
            <w:tcW w:w="2811" w:type="dxa"/>
            <w:shd w:val="clear" w:color="auto" w:fill="auto"/>
          </w:tcPr>
          <w:p w:rsidR="00161A64" w:rsidRPr="0000746E" w:rsidRDefault="00161A64" w:rsidP="000A1519">
            <w:pPr>
              <w:pStyle w:val="aff4"/>
              <w:ind w:left="45" w:hanging="45"/>
              <w:jc w:val="both"/>
              <w:rPr>
                <w:rFonts w:ascii="Arial" w:hAnsi="Arial" w:cs="Arial"/>
                <w:sz w:val="16"/>
                <w:szCs w:val="16"/>
              </w:rPr>
            </w:pPr>
            <w:r w:rsidRPr="0000746E">
              <w:rPr>
                <w:rFonts w:ascii="Arial" w:eastAsia="Times New Roman" w:hAnsi="Arial" w:cs="Arial"/>
                <w:sz w:val="16"/>
                <w:szCs w:val="16"/>
                <w:lang w:eastAsia="zh-CN"/>
              </w:rPr>
              <w:t xml:space="preserve">Глава </w:t>
            </w:r>
            <w:r w:rsidRPr="0000746E">
              <w:rPr>
                <w:rFonts w:ascii="Arial" w:hAnsi="Arial" w:cs="Arial"/>
                <w:sz w:val="16"/>
                <w:szCs w:val="16"/>
              </w:rPr>
              <w:t xml:space="preserve">Благодарненского </w:t>
            </w:r>
            <w:r w:rsidRPr="0000746E">
              <w:rPr>
                <w:rFonts w:ascii="Arial" w:hAnsi="Arial" w:cs="Arial"/>
                <w:sz w:val="16"/>
                <w:szCs w:val="16"/>
                <w:lang w:eastAsia="ru-RU"/>
              </w:rPr>
              <w:lastRenderedPageBreak/>
              <w:t>городского округа</w:t>
            </w:r>
            <w:r w:rsidRPr="0000746E">
              <w:rPr>
                <w:rFonts w:ascii="Arial" w:hAnsi="Arial" w:cs="Arial"/>
                <w:sz w:val="16"/>
                <w:szCs w:val="16"/>
              </w:rPr>
              <w:t xml:space="preserve"> Ставропольского края</w:t>
            </w:r>
          </w:p>
        </w:tc>
      </w:tr>
      <w:tr w:rsidR="00161A64" w:rsidRPr="0000746E" w:rsidTr="008E1FAA">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eastAsia="Times New Roman" w:hAnsi="Arial" w:cs="Arial"/>
                <w:sz w:val="16"/>
                <w:szCs w:val="16"/>
                <w:lang w:eastAsia="zh-CN"/>
              </w:rPr>
            </w:pPr>
            <w:r w:rsidRPr="0000746E">
              <w:rPr>
                <w:rFonts w:ascii="Arial" w:eastAsia="Times New Roman" w:hAnsi="Arial" w:cs="Arial"/>
                <w:sz w:val="16"/>
                <w:szCs w:val="16"/>
                <w:lang w:eastAsia="zh-CN"/>
              </w:rPr>
              <w:t>первый заместитель главы администрации</w:t>
            </w:r>
            <w:r w:rsidRPr="0000746E">
              <w:rPr>
                <w:rFonts w:ascii="Arial" w:hAnsi="Arial" w:cs="Arial"/>
                <w:sz w:val="16"/>
                <w:szCs w:val="16"/>
                <w:lang w:eastAsia="ru-RU"/>
              </w:rPr>
              <w:t xml:space="preserve"> городского округа</w:t>
            </w:r>
          </w:p>
        </w:tc>
      </w:tr>
      <w:tr w:rsidR="00161A64" w:rsidRPr="0000746E" w:rsidTr="008E1FAA">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eastAsia="Times New Roman" w:hAnsi="Arial" w:cs="Arial"/>
                <w:sz w:val="16"/>
                <w:szCs w:val="16"/>
                <w:lang w:eastAsia="zh-CN"/>
              </w:rPr>
              <w:t>заместитель главы администрации</w:t>
            </w:r>
            <w:r w:rsidR="000A1519">
              <w:rPr>
                <w:rFonts w:ascii="Arial" w:eastAsia="Times New Roman" w:hAnsi="Arial" w:cs="Arial"/>
                <w:sz w:val="16"/>
                <w:szCs w:val="16"/>
                <w:lang w:eastAsia="zh-CN"/>
              </w:rPr>
              <w:t xml:space="preserve"> </w:t>
            </w:r>
            <w:r w:rsidRPr="0000746E">
              <w:rPr>
                <w:rFonts w:ascii="Arial" w:hAnsi="Arial" w:cs="Arial"/>
                <w:sz w:val="16"/>
                <w:szCs w:val="16"/>
                <w:lang w:eastAsia="ru-RU"/>
              </w:rPr>
              <w:t>городского округа</w:t>
            </w:r>
          </w:p>
        </w:tc>
      </w:tr>
      <w:tr w:rsidR="00161A64" w:rsidRPr="0000746E" w:rsidTr="008E1FAA">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spacing w:line="240" w:lineRule="exact"/>
              <w:jc w:val="both"/>
              <w:rPr>
                <w:rFonts w:ascii="Arial" w:hAnsi="Arial" w:cs="Arial"/>
                <w:bCs/>
                <w:sz w:val="16"/>
                <w:szCs w:val="16"/>
              </w:rPr>
            </w:pPr>
            <w:r w:rsidRPr="0000746E">
              <w:rPr>
                <w:rFonts w:ascii="Arial" w:hAnsi="Arial" w:cs="Arial"/>
                <w:sz w:val="16"/>
                <w:szCs w:val="16"/>
              </w:rPr>
              <w:t>заместитель главы администрации</w:t>
            </w:r>
            <w:r w:rsidR="000A1519">
              <w:rPr>
                <w:rFonts w:ascii="Arial" w:hAnsi="Arial" w:cs="Arial"/>
                <w:sz w:val="16"/>
                <w:szCs w:val="16"/>
              </w:rPr>
              <w:t xml:space="preserve"> </w:t>
            </w:r>
            <w:r w:rsidRPr="0000746E">
              <w:rPr>
                <w:rFonts w:ascii="Arial" w:hAnsi="Arial" w:cs="Arial"/>
                <w:sz w:val="16"/>
                <w:szCs w:val="16"/>
              </w:rPr>
              <w:t xml:space="preserve">городского округа - начальник  </w:t>
            </w:r>
            <w:r w:rsidRPr="0000746E">
              <w:rPr>
                <w:rFonts w:ascii="Arial" w:hAnsi="Arial" w:cs="Arial"/>
                <w:bCs/>
                <w:sz w:val="16"/>
                <w:szCs w:val="16"/>
              </w:rPr>
              <w:t>отдела</w:t>
            </w:r>
          </w:p>
        </w:tc>
      </w:tr>
      <w:tr w:rsidR="00161A64" w:rsidRPr="0000746E" w:rsidTr="008E1FAA">
        <w:trPr>
          <w:trHeight w:val="63"/>
        </w:trPr>
        <w:tc>
          <w:tcPr>
            <w:tcW w:w="2082" w:type="dxa"/>
            <w:vMerge w:val="restart"/>
            <w:shd w:val="clear" w:color="auto" w:fill="auto"/>
          </w:tcPr>
          <w:p w:rsidR="00161A64" w:rsidRPr="0000746E" w:rsidRDefault="00161A64" w:rsidP="00DD66AE">
            <w:pPr>
              <w:pStyle w:val="aff4"/>
              <w:rPr>
                <w:rFonts w:ascii="Arial" w:hAnsi="Arial" w:cs="Arial"/>
                <w:sz w:val="16"/>
                <w:szCs w:val="16"/>
              </w:rPr>
            </w:pPr>
            <w:r w:rsidRPr="0000746E">
              <w:rPr>
                <w:rFonts w:ascii="Arial" w:hAnsi="Arial" w:cs="Arial"/>
                <w:sz w:val="16"/>
                <w:szCs w:val="16"/>
              </w:rPr>
              <w:t>Отдел по организационным и общим вопросам</w:t>
            </w:r>
          </w:p>
        </w:tc>
        <w:tc>
          <w:tcPr>
            <w:tcW w:w="2811" w:type="dxa"/>
            <w:shd w:val="clear" w:color="auto" w:fill="auto"/>
          </w:tcPr>
          <w:p w:rsidR="00161A64" w:rsidRPr="0000746E" w:rsidRDefault="00161A64" w:rsidP="000A1519">
            <w:pPr>
              <w:spacing w:line="240" w:lineRule="exact"/>
              <w:jc w:val="both"/>
              <w:rPr>
                <w:rFonts w:ascii="Arial" w:hAnsi="Arial" w:cs="Arial"/>
                <w:sz w:val="16"/>
                <w:szCs w:val="16"/>
              </w:rPr>
            </w:pPr>
            <w:r w:rsidRPr="0000746E">
              <w:rPr>
                <w:rFonts w:ascii="Arial" w:hAnsi="Arial" w:cs="Arial"/>
                <w:sz w:val="16"/>
                <w:szCs w:val="16"/>
              </w:rPr>
              <w:t>начальник отдела</w:t>
            </w:r>
          </w:p>
        </w:tc>
      </w:tr>
      <w:tr w:rsidR="00161A64" w:rsidRPr="0000746E" w:rsidTr="008E1FAA">
        <w:trPr>
          <w:trHeight w:val="63"/>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spacing w:line="240" w:lineRule="exact"/>
              <w:jc w:val="both"/>
              <w:rPr>
                <w:rFonts w:ascii="Arial" w:hAnsi="Arial" w:cs="Arial"/>
                <w:sz w:val="16"/>
                <w:szCs w:val="16"/>
              </w:rPr>
            </w:pPr>
            <w:r w:rsidRPr="0000746E">
              <w:rPr>
                <w:rFonts w:ascii="Arial" w:hAnsi="Arial" w:cs="Arial"/>
                <w:sz w:val="16"/>
                <w:szCs w:val="16"/>
              </w:rPr>
              <w:t>заместитель начальника отдела</w:t>
            </w:r>
          </w:p>
        </w:tc>
      </w:tr>
      <w:tr w:rsidR="00161A64" w:rsidRPr="0000746E" w:rsidTr="008E1FAA">
        <w:trPr>
          <w:trHeight w:val="63"/>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spacing w:line="240" w:lineRule="exact"/>
              <w:jc w:val="both"/>
              <w:rPr>
                <w:rFonts w:ascii="Arial" w:hAnsi="Arial" w:cs="Arial"/>
                <w:sz w:val="16"/>
                <w:szCs w:val="16"/>
              </w:rPr>
            </w:pPr>
            <w:r w:rsidRPr="0000746E">
              <w:rPr>
                <w:rFonts w:ascii="Arial" w:hAnsi="Arial" w:cs="Arial"/>
                <w:sz w:val="16"/>
                <w:szCs w:val="16"/>
              </w:rPr>
              <w:t>главный специалист</w:t>
            </w:r>
          </w:p>
        </w:tc>
      </w:tr>
      <w:tr w:rsidR="00161A64" w:rsidRPr="0000746E" w:rsidTr="008E1FAA">
        <w:trPr>
          <w:trHeight w:val="63"/>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spacing w:line="240" w:lineRule="exact"/>
              <w:jc w:val="both"/>
              <w:rPr>
                <w:rFonts w:ascii="Arial" w:hAnsi="Arial" w:cs="Arial"/>
                <w:sz w:val="16"/>
                <w:szCs w:val="16"/>
              </w:rPr>
            </w:pPr>
            <w:r w:rsidRPr="0000746E">
              <w:rPr>
                <w:rFonts w:ascii="Arial" w:hAnsi="Arial" w:cs="Arial"/>
                <w:sz w:val="16"/>
                <w:szCs w:val="16"/>
              </w:rPr>
              <w:t>ведущий специалист</w:t>
            </w:r>
          </w:p>
        </w:tc>
      </w:tr>
      <w:tr w:rsidR="00161A64" w:rsidRPr="0000746E" w:rsidTr="008E1FAA">
        <w:trPr>
          <w:trHeight w:val="63"/>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spacing w:line="240" w:lineRule="exact"/>
              <w:jc w:val="both"/>
              <w:rPr>
                <w:rFonts w:ascii="Arial" w:hAnsi="Arial" w:cs="Arial"/>
                <w:sz w:val="16"/>
                <w:szCs w:val="16"/>
              </w:rPr>
            </w:pPr>
            <w:r w:rsidRPr="0000746E">
              <w:rPr>
                <w:rFonts w:ascii="Arial" w:hAnsi="Arial" w:cs="Arial"/>
                <w:sz w:val="16"/>
                <w:szCs w:val="16"/>
              </w:rPr>
              <w:t xml:space="preserve">специалист </w:t>
            </w:r>
            <w:r w:rsidRPr="0000746E">
              <w:rPr>
                <w:rFonts w:ascii="Arial" w:hAnsi="Arial" w:cs="Arial"/>
                <w:sz w:val="16"/>
                <w:szCs w:val="16"/>
                <w:lang w:val="en-US"/>
              </w:rPr>
              <w:t xml:space="preserve">I </w:t>
            </w:r>
            <w:r w:rsidRPr="0000746E">
              <w:rPr>
                <w:rFonts w:ascii="Arial" w:hAnsi="Arial" w:cs="Arial"/>
                <w:sz w:val="16"/>
                <w:szCs w:val="16"/>
              </w:rPr>
              <w:t xml:space="preserve">категории </w:t>
            </w:r>
          </w:p>
        </w:tc>
      </w:tr>
      <w:tr w:rsidR="00161A64" w:rsidRPr="0000746E" w:rsidTr="008E1FAA">
        <w:trPr>
          <w:trHeight w:val="63"/>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spacing w:line="240" w:lineRule="exact"/>
              <w:jc w:val="both"/>
              <w:rPr>
                <w:rFonts w:ascii="Arial" w:hAnsi="Arial" w:cs="Arial"/>
                <w:sz w:val="16"/>
                <w:szCs w:val="16"/>
              </w:rPr>
            </w:pPr>
            <w:r w:rsidRPr="0000746E">
              <w:rPr>
                <w:rFonts w:ascii="Arial" w:hAnsi="Arial" w:cs="Arial"/>
                <w:sz w:val="16"/>
                <w:szCs w:val="16"/>
              </w:rPr>
              <w:t>делопроизводитель</w:t>
            </w:r>
          </w:p>
        </w:tc>
      </w:tr>
      <w:tr w:rsidR="00161A64" w:rsidRPr="0000746E" w:rsidTr="008E1FAA">
        <w:tc>
          <w:tcPr>
            <w:tcW w:w="2082" w:type="dxa"/>
            <w:vMerge w:val="restart"/>
            <w:shd w:val="clear" w:color="auto" w:fill="auto"/>
          </w:tcPr>
          <w:p w:rsidR="00161A64" w:rsidRPr="0000746E" w:rsidRDefault="00161A64" w:rsidP="00DD66AE">
            <w:pPr>
              <w:pStyle w:val="aff4"/>
              <w:rPr>
                <w:rFonts w:ascii="Arial" w:hAnsi="Arial" w:cs="Arial"/>
                <w:sz w:val="16"/>
                <w:szCs w:val="16"/>
              </w:rPr>
            </w:pPr>
            <w:r w:rsidRPr="0000746E">
              <w:rPr>
                <w:rFonts w:ascii="Arial" w:hAnsi="Arial" w:cs="Arial"/>
                <w:sz w:val="16"/>
                <w:szCs w:val="16"/>
              </w:rPr>
              <w:t>Отдел  кадрового обеспечения</w:t>
            </w: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начальник отдела</w:t>
            </w:r>
          </w:p>
        </w:tc>
      </w:tr>
      <w:tr w:rsidR="00161A64" w:rsidRPr="0000746E" w:rsidTr="008E1FAA">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главный специалист</w:t>
            </w:r>
          </w:p>
        </w:tc>
      </w:tr>
      <w:tr w:rsidR="00161A64" w:rsidRPr="0000746E" w:rsidTr="008E1FAA">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ведущий специалист</w:t>
            </w:r>
          </w:p>
        </w:tc>
      </w:tr>
      <w:tr w:rsidR="00161A64" w:rsidRPr="0000746E" w:rsidTr="008E1FAA">
        <w:trPr>
          <w:trHeight w:val="81"/>
        </w:trPr>
        <w:tc>
          <w:tcPr>
            <w:tcW w:w="2082" w:type="dxa"/>
            <w:vMerge w:val="restart"/>
            <w:shd w:val="clear" w:color="auto" w:fill="auto"/>
          </w:tcPr>
          <w:p w:rsidR="00161A64" w:rsidRPr="0000746E" w:rsidRDefault="00161A64" w:rsidP="00DD66AE">
            <w:pPr>
              <w:pStyle w:val="aff4"/>
              <w:rPr>
                <w:rFonts w:ascii="Arial" w:hAnsi="Arial" w:cs="Arial"/>
                <w:sz w:val="16"/>
                <w:szCs w:val="16"/>
              </w:rPr>
            </w:pPr>
            <w:r w:rsidRPr="0000746E">
              <w:rPr>
                <w:rFonts w:ascii="Arial" w:hAnsi="Arial" w:cs="Arial"/>
                <w:sz w:val="16"/>
                <w:szCs w:val="16"/>
              </w:rPr>
              <w:t>Отдел правового обеспечения</w:t>
            </w: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начальник отдела</w:t>
            </w:r>
          </w:p>
        </w:tc>
      </w:tr>
      <w:tr w:rsidR="00161A64" w:rsidRPr="0000746E" w:rsidTr="008E1FAA">
        <w:trPr>
          <w:trHeight w:val="78"/>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заместитель начальника отдела</w:t>
            </w:r>
          </w:p>
        </w:tc>
      </w:tr>
      <w:tr w:rsidR="00161A64" w:rsidRPr="0000746E" w:rsidTr="008E1FAA">
        <w:trPr>
          <w:trHeight w:val="78"/>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главный специалист</w:t>
            </w:r>
          </w:p>
        </w:tc>
      </w:tr>
      <w:tr w:rsidR="00161A64" w:rsidRPr="0000746E" w:rsidTr="008E1FAA">
        <w:trPr>
          <w:trHeight w:val="105"/>
        </w:trPr>
        <w:tc>
          <w:tcPr>
            <w:tcW w:w="2082" w:type="dxa"/>
            <w:vMerge w:val="restart"/>
            <w:shd w:val="clear" w:color="auto" w:fill="auto"/>
          </w:tcPr>
          <w:p w:rsidR="00161A64" w:rsidRPr="0000746E" w:rsidRDefault="00161A64" w:rsidP="00DD66AE">
            <w:pPr>
              <w:pStyle w:val="aff4"/>
              <w:rPr>
                <w:rFonts w:ascii="Arial" w:hAnsi="Arial" w:cs="Arial"/>
                <w:sz w:val="16"/>
                <w:szCs w:val="16"/>
              </w:rPr>
            </w:pPr>
            <w:r w:rsidRPr="0000746E">
              <w:rPr>
                <w:rFonts w:ascii="Arial" w:hAnsi="Arial" w:cs="Arial"/>
                <w:sz w:val="16"/>
                <w:szCs w:val="16"/>
              </w:rPr>
              <w:t xml:space="preserve">Отдел </w:t>
            </w:r>
            <w:r w:rsidRPr="0000746E">
              <w:rPr>
                <w:rFonts w:ascii="Arial" w:eastAsia="Times New Roman" w:hAnsi="Arial" w:cs="Arial"/>
                <w:sz w:val="16"/>
                <w:szCs w:val="16"/>
                <w:lang w:eastAsia="zh-CN"/>
              </w:rPr>
              <w:t>экономического развития</w:t>
            </w: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начальник отдела</w:t>
            </w:r>
          </w:p>
        </w:tc>
      </w:tr>
      <w:tr w:rsidR="00161A64" w:rsidRPr="0000746E" w:rsidTr="008E1FAA">
        <w:trPr>
          <w:trHeight w:val="105"/>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заместитель начальника отдела</w:t>
            </w:r>
          </w:p>
        </w:tc>
      </w:tr>
      <w:tr w:rsidR="00161A64" w:rsidRPr="0000746E" w:rsidTr="008E1FAA">
        <w:trPr>
          <w:trHeight w:val="105"/>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главный специалист</w:t>
            </w:r>
          </w:p>
        </w:tc>
      </w:tr>
      <w:tr w:rsidR="00161A64" w:rsidRPr="0000746E" w:rsidTr="008E1FAA">
        <w:trPr>
          <w:trHeight w:val="105"/>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ведущий специалист</w:t>
            </w:r>
          </w:p>
        </w:tc>
      </w:tr>
      <w:tr w:rsidR="00161A64" w:rsidRPr="0000746E" w:rsidTr="008E1FAA">
        <w:trPr>
          <w:trHeight w:val="105"/>
        </w:trPr>
        <w:tc>
          <w:tcPr>
            <w:tcW w:w="2082" w:type="dxa"/>
            <w:vMerge w:val="restart"/>
            <w:shd w:val="clear" w:color="auto" w:fill="auto"/>
          </w:tcPr>
          <w:p w:rsidR="00161A64" w:rsidRPr="0000746E" w:rsidRDefault="00161A64" w:rsidP="00DD66AE">
            <w:pPr>
              <w:pStyle w:val="aff4"/>
              <w:rPr>
                <w:rFonts w:ascii="Arial" w:hAnsi="Arial" w:cs="Arial"/>
                <w:sz w:val="16"/>
                <w:szCs w:val="16"/>
              </w:rPr>
            </w:pPr>
            <w:r w:rsidRPr="0000746E">
              <w:rPr>
                <w:rFonts w:ascii="Arial" w:hAnsi="Arial" w:cs="Arial"/>
                <w:sz w:val="16"/>
                <w:szCs w:val="16"/>
              </w:rPr>
              <w:t>Отдел торговли</w:t>
            </w: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начальник отдела</w:t>
            </w:r>
          </w:p>
        </w:tc>
      </w:tr>
      <w:tr w:rsidR="00161A64" w:rsidRPr="0000746E" w:rsidTr="008E1FAA">
        <w:trPr>
          <w:trHeight w:val="105"/>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главный специалист</w:t>
            </w:r>
          </w:p>
        </w:tc>
      </w:tr>
      <w:tr w:rsidR="00161A64" w:rsidRPr="0000746E" w:rsidTr="008E1FAA">
        <w:trPr>
          <w:trHeight w:val="105"/>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ведущий специалист</w:t>
            </w:r>
          </w:p>
        </w:tc>
      </w:tr>
      <w:tr w:rsidR="00161A64" w:rsidRPr="0000746E" w:rsidTr="008E1FAA">
        <w:trPr>
          <w:trHeight w:val="105"/>
        </w:trPr>
        <w:tc>
          <w:tcPr>
            <w:tcW w:w="2082" w:type="dxa"/>
            <w:vMerge w:val="restart"/>
            <w:shd w:val="clear" w:color="auto" w:fill="auto"/>
          </w:tcPr>
          <w:p w:rsidR="00161A64" w:rsidRPr="0000746E" w:rsidRDefault="00161A64" w:rsidP="00DD66AE">
            <w:pPr>
              <w:pStyle w:val="aff4"/>
              <w:rPr>
                <w:rFonts w:ascii="Arial" w:hAnsi="Arial" w:cs="Arial"/>
                <w:sz w:val="16"/>
                <w:szCs w:val="16"/>
              </w:rPr>
            </w:pPr>
            <w:r w:rsidRPr="0000746E">
              <w:rPr>
                <w:rFonts w:ascii="Arial" w:hAnsi="Arial" w:cs="Arial"/>
                <w:sz w:val="16"/>
                <w:szCs w:val="16"/>
              </w:rPr>
              <w:t>Отдел муниципальных закупок</w:t>
            </w: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начальник отдела</w:t>
            </w:r>
          </w:p>
        </w:tc>
      </w:tr>
      <w:tr w:rsidR="00161A64" w:rsidRPr="0000746E" w:rsidTr="008E1FAA">
        <w:trPr>
          <w:trHeight w:val="105"/>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главный специалист</w:t>
            </w:r>
          </w:p>
        </w:tc>
      </w:tr>
      <w:tr w:rsidR="00161A64" w:rsidRPr="0000746E" w:rsidTr="008E1FAA">
        <w:trPr>
          <w:trHeight w:val="105"/>
        </w:trPr>
        <w:tc>
          <w:tcPr>
            <w:tcW w:w="2082" w:type="dxa"/>
            <w:vMerge/>
            <w:shd w:val="clear" w:color="auto" w:fill="auto"/>
          </w:tcPr>
          <w:p w:rsidR="00161A64" w:rsidRPr="0000746E" w:rsidRDefault="00161A64" w:rsidP="00DD66AE">
            <w:pPr>
              <w:pStyle w:val="aff4"/>
              <w:rPr>
                <w:rFonts w:ascii="Arial" w:hAnsi="Arial" w:cs="Arial"/>
                <w:sz w:val="16"/>
                <w:szCs w:val="16"/>
              </w:rPr>
            </w:pPr>
          </w:p>
        </w:tc>
        <w:tc>
          <w:tcPr>
            <w:tcW w:w="2811" w:type="dxa"/>
            <w:shd w:val="clear" w:color="auto" w:fill="auto"/>
          </w:tcPr>
          <w:p w:rsidR="00161A64" w:rsidRPr="0000746E" w:rsidRDefault="00161A64" w:rsidP="000A1519">
            <w:pPr>
              <w:pStyle w:val="aff4"/>
              <w:jc w:val="both"/>
              <w:rPr>
                <w:rFonts w:ascii="Arial" w:hAnsi="Arial" w:cs="Arial"/>
                <w:sz w:val="16"/>
                <w:szCs w:val="16"/>
              </w:rPr>
            </w:pPr>
            <w:r w:rsidRPr="0000746E">
              <w:rPr>
                <w:rFonts w:ascii="Arial" w:hAnsi="Arial" w:cs="Arial"/>
                <w:sz w:val="16"/>
                <w:szCs w:val="16"/>
              </w:rPr>
              <w:t>ведущий специалист</w:t>
            </w:r>
          </w:p>
        </w:tc>
      </w:tr>
      <w:tr w:rsidR="008E1FAA" w:rsidRPr="0000746E" w:rsidTr="008E1FAA">
        <w:tc>
          <w:tcPr>
            <w:tcW w:w="2082" w:type="dxa"/>
            <w:vMerge w:val="restart"/>
            <w:shd w:val="clear" w:color="auto" w:fill="auto"/>
          </w:tcPr>
          <w:p w:rsidR="008E1FAA" w:rsidRPr="0000746E" w:rsidRDefault="008E1FAA" w:rsidP="00DD66AE">
            <w:pPr>
              <w:pStyle w:val="aff4"/>
              <w:rPr>
                <w:rFonts w:ascii="Arial" w:hAnsi="Arial" w:cs="Arial"/>
                <w:sz w:val="16"/>
                <w:szCs w:val="16"/>
              </w:rPr>
            </w:pPr>
            <w:r w:rsidRPr="0000746E">
              <w:rPr>
                <w:rFonts w:ascii="Arial" w:eastAsia="Times New Roman" w:hAnsi="Arial" w:cs="Arial"/>
                <w:sz w:val="16"/>
                <w:szCs w:val="16"/>
                <w:lang w:eastAsia="zh-CN"/>
              </w:rPr>
              <w:t xml:space="preserve">Отдел планирования, учета </w:t>
            </w:r>
            <w:r w:rsidRPr="0000746E">
              <w:rPr>
                <w:rFonts w:ascii="Arial" w:hAnsi="Arial" w:cs="Arial"/>
                <w:sz w:val="16"/>
                <w:szCs w:val="16"/>
              </w:rPr>
              <w:t>и отчетности</w:t>
            </w: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sz w:val="16"/>
                <w:szCs w:val="16"/>
              </w:rPr>
              <w:t>начальник отдела</w:t>
            </w:r>
          </w:p>
        </w:tc>
      </w:tr>
      <w:tr w:rsidR="008E1FAA" w:rsidRPr="0000746E" w:rsidTr="008E1FAA">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sz w:val="16"/>
                <w:szCs w:val="16"/>
              </w:rPr>
              <w:t>главный специалист</w:t>
            </w:r>
          </w:p>
        </w:tc>
      </w:tr>
      <w:tr w:rsidR="008E1FAA" w:rsidRPr="0000746E" w:rsidTr="008E1FAA">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sz w:val="16"/>
                <w:szCs w:val="16"/>
              </w:rPr>
              <w:t>ведущий специалист</w:t>
            </w:r>
          </w:p>
        </w:tc>
      </w:tr>
      <w:tr w:rsidR="008E1FAA" w:rsidRPr="0000746E" w:rsidTr="008E1FAA">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sz w:val="16"/>
                <w:szCs w:val="16"/>
              </w:rPr>
              <w:t>специалист 1 категории</w:t>
            </w:r>
          </w:p>
        </w:tc>
      </w:tr>
      <w:tr w:rsidR="008E1FAA" w:rsidRPr="0000746E" w:rsidTr="008E1FAA">
        <w:tc>
          <w:tcPr>
            <w:tcW w:w="2082" w:type="dxa"/>
            <w:vMerge w:val="restart"/>
            <w:shd w:val="clear" w:color="auto" w:fill="auto"/>
          </w:tcPr>
          <w:p w:rsidR="008E1FAA" w:rsidRPr="0000746E" w:rsidRDefault="008E1FAA" w:rsidP="00DD66AE">
            <w:pPr>
              <w:pStyle w:val="aff4"/>
              <w:rPr>
                <w:rFonts w:ascii="Arial" w:hAnsi="Arial" w:cs="Arial"/>
                <w:sz w:val="16"/>
                <w:szCs w:val="16"/>
              </w:rPr>
            </w:pPr>
            <w:r w:rsidRPr="0000746E">
              <w:rPr>
                <w:rFonts w:ascii="Arial" w:hAnsi="Arial" w:cs="Arial"/>
                <w:sz w:val="16"/>
                <w:szCs w:val="16"/>
              </w:rPr>
              <w:t>Архивный отдел</w:t>
            </w: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sz w:val="16"/>
                <w:szCs w:val="16"/>
              </w:rPr>
              <w:t>начальник отдела</w:t>
            </w:r>
          </w:p>
        </w:tc>
      </w:tr>
      <w:tr w:rsidR="008E1FAA" w:rsidRPr="0000746E" w:rsidTr="008E1FAA">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color w:val="000000"/>
                <w:sz w:val="16"/>
                <w:szCs w:val="16"/>
              </w:rPr>
              <w:t>архивариус</w:t>
            </w:r>
          </w:p>
        </w:tc>
      </w:tr>
      <w:tr w:rsidR="008E1FAA" w:rsidRPr="0000746E" w:rsidTr="008E1FAA">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color w:val="000000"/>
                <w:sz w:val="16"/>
                <w:szCs w:val="16"/>
              </w:rPr>
              <w:t>специалист 1 категории</w:t>
            </w:r>
          </w:p>
        </w:tc>
      </w:tr>
      <w:tr w:rsidR="008E1FAA" w:rsidRPr="0000746E" w:rsidTr="008E1FAA">
        <w:tc>
          <w:tcPr>
            <w:tcW w:w="2082" w:type="dxa"/>
            <w:vMerge w:val="restart"/>
            <w:shd w:val="clear" w:color="auto" w:fill="auto"/>
          </w:tcPr>
          <w:p w:rsidR="008E1FAA" w:rsidRPr="0000746E" w:rsidRDefault="008E1FAA" w:rsidP="00DD66AE">
            <w:pPr>
              <w:pStyle w:val="aff4"/>
              <w:rPr>
                <w:rFonts w:ascii="Arial" w:hAnsi="Arial" w:cs="Arial"/>
                <w:sz w:val="16"/>
                <w:szCs w:val="16"/>
              </w:rPr>
            </w:pPr>
            <w:r w:rsidRPr="0000746E">
              <w:rPr>
                <w:rFonts w:ascii="Arial" w:hAnsi="Arial" w:cs="Arial"/>
                <w:sz w:val="16"/>
                <w:szCs w:val="16"/>
              </w:rPr>
              <w:t xml:space="preserve">Отдел архитектуры и </w:t>
            </w:r>
            <w:r w:rsidRPr="0000746E">
              <w:rPr>
                <w:rFonts w:ascii="Arial" w:hAnsi="Arial" w:cs="Arial"/>
                <w:sz w:val="16"/>
                <w:szCs w:val="16"/>
              </w:rPr>
              <w:lastRenderedPageBreak/>
              <w:t xml:space="preserve">градостроительства </w:t>
            </w: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sz w:val="16"/>
                <w:szCs w:val="16"/>
              </w:rPr>
              <w:t>начальник отдела</w:t>
            </w:r>
          </w:p>
        </w:tc>
      </w:tr>
      <w:tr w:rsidR="008E1FAA" w:rsidRPr="0000746E" w:rsidTr="008E1FAA">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sz w:val="16"/>
                <w:szCs w:val="16"/>
              </w:rPr>
              <w:t>главный специалист</w:t>
            </w:r>
          </w:p>
        </w:tc>
      </w:tr>
      <w:tr w:rsidR="008E1FAA" w:rsidRPr="0000746E" w:rsidTr="008E1FAA">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sz w:val="16"/>
                <w:szCs w:val="16"/>
              </w:rPr>
              <w:t>ведущий специалист</w:t>
            </w:r>
          </w:p>
        </w:tc>
      </w:tr>
      <w:tr w:rsidR="008E1FAA" w:rsidRPr="0000746E" w:rsidTr="008E1FAA">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sz w:val="16"/>
                <w:szCs w:val="16"/>
              </w:rPr>
              <w:t>главный инженер</w:t>
            </w:r>
          </w:p>
        </w:tc>
      </w:tr>
      <w:tr w:rsidR="008E1FAA" w:rsidRPr="0000746E" w:rsidTr="008E1FAA">
        <w:trPr>
          <w:trHeight w:val="215"/>
        </w:trPr>
        <w:tc>
          <w:tcPr>
            <w:tcW w:w="2082" w:type="dxa"/>
            <w:vMerge w:val="restart"/>
            <w:shd w:val="clear" w:color="auto" w:fill="auto"/>
          </w:tcPr>
          <w:p w:rsidR="008E1FAA" w:rsidRPr="0000746E" w:rsidRDefault="008E1FAA" w:rsidP="00DD66AE">
            <w:pPr>
              <w:pStyle w:val="aff4"/>
              <w:rPr>
                <w:rFonts w:ascii="Arial" w:hAnsi="Arial" w:cs="Arial"/>
                <w:sz w:val="16"/>
                <w:szCs w:val="16"/>
              </w:rPr>
            </w:pPr>
            <w:r w:rsidRPr="0000746E">
              <w:rPr>
                <w:rFonts w:ascii="Arial" w:hAnsi="Arial" w:cs="Arial"/>
                <w:sz w:val="16"/>
                <w:szCs w:val="16"/>
              </w:rPr>
              <w:t>Отдел технической поддержки и информационной безопасности</w:t>
            </w:r>
          </w:p>
        </w:tc>
        <w:tc>
          <w:tcPr>
            <w:tcW w:w="2811" w:type="dxa"/>
            <w:shd w:val="clear" w:color="auto" w:fill="auto"/>
          </w:tcPr>
          <w:p w:rsidR="008E1FAA" w:rsidRPr="0000746E" w:rsidRDefault="008E1FAA" w:rsidP="008E1FAA">
            <w:pPr>
              <w:autoSpaceDE w:val="0"/>
              <w:autoSpaceDN w:val="0"/>
              <w:adjustRightInd w:val="0"/>
              <w:jc w:val="both"/>
              <w:rPr>
                <w:rFonts w:ascii="Arial" w:hAnsi="Arial" w:cs="Arial"/>
                <w:sz w:val="16"/>
                <w:szCs w:val="16"/>
              </w:rPr>
            </w:pPr>
            <w:r w:rsidRPr="0000746E">
              <w:rPr>
                <w:rFonts w:ascii="Arial" w:hAnsi="Arial" w:cs="Arial"/>
                <w:sz w:val="16"/>
                <w:szCs w:val="16"/>
              </w:rPr>
              <w:t>начальник отдела</w:t>
            </w:r>
          </w:p>
        </w:tc>
      </w:tr>
      <w:tr w:rsidR="008E1FAA" w:rsidRPr="0000746E" w:rsidTr="008E1FAA">
        <w:trPr>
          <w:trHeight w:val="215"/>
        </w:trPr>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autoSpaceDE w:val="0"/>
              <w:autoSpaceDN w:val="0"/>
              <w:adjustRightInd w:val="0"/>
              <w:jc w:val="both"/>
              <w:rPr>
                <w:rFonts w:ascii="Arial" w:hAnsi="Arial" w:cs="Arial"/>
                <w:sz w:val="16"/>
                <w:szCs w:val="16"/>
              </w:rPr>
            </w:pPr>
            <w:r w:rsidRPr="0000746E">
              <w:rPr>
                <w:rFonts w:ascii="Arial" w:hAnsi="Arial" w:cs="Arial"/>
                <w:sz w:val="16"/>
                <w:szCs w:val="16"/>
              </w:rPr>
              <w:t>главный специалист</w:t>
            </w:r>
          </w:p>
        </w:tc>
      </w:tr>
      <w:tr w:rsidR="008E1FAA" w:rsidRPr="0000746E" w:rsidTr="008E1FAA">
        <w:trPr>
          <w:trHeight w:val="215"/>
        </w:trPr>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pStyle w:val="aff4"/>
              <w:jc w:val="both"/>
              <w:rPr>
                <w:rFonts w:ascii="Arial" w:hAnsi="Arial" w:cs="Arial"/>
                <w:sz w:val="16"/>
                <w:szCs w:val="16"/>
              </w:rPr>
            </w:pPr>
            <w:r w:rsidRPr="0000746E">
              <w:rPr>
                <w:rFonts w:ascii="Arial" w:hAnsi="Arial" w:cs="Arial"/>
                <w:bCs/>
                <w:color w:val="000000"/>
                <w:sz w:val="16"/>
                <w:szCs w:val="16"/>
              </w:rPr>
              <w:t>специалист 1 категории</w:t>
            </w:r>
          </w:p>
        </w:tc>
      </w:tr>
      <w:tr w:rsidR="008E1FAA" w:rsidRPr="0000746E" w:rsidTr="008E1FAA">
        <w:tc>
          <w:tcPr>
            <w:tcW w:w="2082" w:type="dxa"/>
            <w:vMerge w:val="restart"/>
            <w:shd w:val="clear" w:color="auto" w:fill="auto"/>
          </w:tcPr>
          <w:p w:rsidR="008E1FAA" w:rsidRPr="0000746E" w:rsidRDefault="008E1FAA" w:rsidP="00DD66AE">
            <w:pPr>
              <w:pStyle w:val="aff4"/>
              <w:rPr>
                <w:rFonts w:ascii="Arial" w:hAnsi="Arial" w:cs="Arial"/>
                <w:sz w:val="16"/>
                <w:szCs w:val="16"/>
              </w:rPr>
            </w:pPr>
            <w:r w:rsidRPr="0000746E">
              <w:rPr>
                <w:rFonts w:ascii="Arial" w:hAnsi="Arial" w:cs="Arial"/>
                <w:bCs/>
                <w:color w:val="000000"/>
                <w:sz w:val="16"/>
                <w:szCs w:val="16"/>
              </w:rPr>
              <w:t>Отдел социального развития</w:t>
            </w:r>
          </w:p>
        </w:tc>
        <w:tc>
          <w:tcPr>
            <w:tcW w:w="2811" w:type="dxa"/>
            <w:shd w:val="clear" w:color="auto" w:fill="auto"/>
          </w:tcPr>
          <w:p w:rsidR="008E1FAA" w:rsidRPr="0000746E" w:rsidRDefault="008E1FAA" w:rsidP="008E1FAA">
            <w:pPr>
              <w:autoSpaceDE w:val="0"/>
              <w:autoSpaceDN w:val="0"/>
              <w:adjustRightInd w:val="0"/>
              <w:jc w:val="both"/>
              <w:rPr>
                <w:rFonts w:ascii="Arial" w:hAnsi="Arial" w:cs="Arial"/>
                <w:sz w:val="16"/>
                <w:szCs w:val="16"/>
              </w:rPr>
            </w:pPr>
            <w:r w:rsidRPr="0000746E">
              <w:rPr>
                <w:rFonts w:ascii="Arial" w:hAnsi="Arial" w:cs="Arial"/>
                <w:sz w:val="16"/>
                <w:szCs w:val="16"/>
              </w:rPr>
              <w:t>начальник отдела</w:t>
            </w:r>
          </w:p>
        </w:tc>
      </w:tr>
      <w:tr w:rsidR="008E1FAA" w:rsidRPr="0000746E" w:rsidTr="008E1FAA">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autoSpaceDE w:val="0"/>
              <w:autoSpaceDN w:val="0"/>
              <w:adjustRightInd w:val="0"/>
              <w:jc w:val="both"/>
              <w:rPr>
                <w:rFonts w:ascii="Arial" w:hAnsi="Arial" w:cs="Arial"/>
                <w:sz w:val="16"/>
                <w:szCs w:val="16"/>
              </w:rPr>
            </w:pPr>
            <w:r w:rsidRPr="0000746E">
              <w:rPr>
                <w:rFonts w:ascii="Arial" w:hAnsi="Arial" w:cs="Arial"/>
                <w:sz w:val="16"/>
                <w:szCs w:val="16"/>
              </w:rPr>
              <w:t>главный специалист</w:t>
            </w:r>
          </w:p>
        </w:tc>
      </w:tr>
      <w:tr w:rsidR="008E1FAA" w:rsidRPr="0000746E" w:rsidTr="008E1FAA">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autoSpaceDE w:val="0"/>
              <w:autoSpaceDN w:val="0"/>
              <w:adjustRightInd w:val="0"/>
              <w:jc w:val="both"/>
              <w:rPr>
                <w:rFonts w:ascii="Arial" w:hAnsi="Arial" w:cs="Arial"/>
                <w:bCs/>
                <w:sz w:val="16"/>
                <w:szCs w:val="16"/>
              </w:rPr>
            </w:pPr>
            <w:r w:rsidRPr="0000746E">
              <w:rPr>
                <w:rFonts w:ascii="Arial" w:hAnsi="Arial" w:cs="Arial"/>
                <w:sz w:val="16"/>
                <w:szCs w:val="16"/>
              </w:rPr>
              <w:t>ведущий специалист</w:t>
            </w:r>
          </w:p>
        </w:tc>
      </w:tr>
      <w:tr w:rsidR="008E1FAA" w:rsidRPr="0000746E" w:rsidTr="008E1FAA">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autoSpaceDE w:val="0"/>
              <w:autoSpaceDN w:val="0"/>
              <w:adjustRightInd w:val="0"/>
              <w:jc w:val="both"/>
              <w:rPr>
                <w:rFonts w:ascii="Arial" w:hAnsi="Arial" w:cs="Arial"/>
                <w:bCs/>
                <w:sz w:val="16"/>
                <w:szCs w:val="16"/>
              </w:rPr>
            </w:pPr>
            <w:r w:rsidRPr="0000746E">
              <w:rPr>
                <w:rFonts w:ascii="Arial" w:hAnsi="Arial" w:cs="Arial"/>
                <w:bCs/>
                <w:sz w:val="16"/>
                <w:szCs w:val="16"/>
              </w:rPr>
              <w:t>специалист</w:t>
            </w:r>
          </w:p>
        </w:tc>
      </w:tr>
      <w:tr w:rsidR="008E1FAA" w:rsidRPr="0000746E" w:rsidTr="008E1FAA">
        <w:tc>
          <w:tcPr>
            <w:tcW w:w="2082" w:type="dxa"/>
            <w:shd w:val="clear" w:color="auto" w:fill="auto"/>
          </w:tcPr>
          <w:p w:rsidR="008E1FAA" w:rsidRPr="0000746E" w:rsidRDefault="008E1FAA" w:rsidP="00DD66AE">
            <w:pPr>
              <w:pStyle w:val="aff4"/>
              <w:rPr>
                <w:rFonts w:ascii="Arial" w:hAnsi="Arial" w:cs="Arial"/>
                <w:sz w:val="16"/>
                <w:szCs w:val="16"/>
              </w:rPr>
            </w:pPr>
            <w:r w:rsidRPr="0000746E">
              <w:rPr>
                <w:rFonts w:ascii="Arial" w:hAnsi="Arial" w:cs="Arial"/>
                <w:sz w:val="16"/>
                <w:szCs w:val="16"/>
              </w:rPr>
              <w:t>Отдел культуры и туризма</w:t>
            </w:r>
          </w:p>
        </w:tc>
        <w:tc>
          <w:tcPr>
            <w:tcW w:w="2811" w:type="dxa"/>
            <w:shd w:val="clear" w:color="auto" w:fill="auto"/>
          </w:tcPr>
          <w:p w:rsidR="008E1FAA" w:rsidRPr="0000746E" w:rsidRDefault="008E1FAA" w:rsidP="008E1FAA">
            <w:pPr>
              <w:autoSpaceDE w:val="0"/>
              <w:autoSpaceDN w:val="0"/>
              <w:adjustRightInd w:val="0"/>
              <w:jc w:val="both"/>
              <w:rPr>
                <w:rFonts w:ascii="Arial" w:hAnsi="Arial" w:cs="Arial"/>
                <w:bCs/>
                <w:sz w:val="16"/>
                <w:szCs w:val="16"/>
              </w:rPr>
            </w:pPr>
            <w:r w:rsidRPr="0000746E">
              <w:rPr>
                <w:rFonts w:ascii="Arial" w:hAnsi="Arial" w:cs="Arial"/>
                <w:sz w:val="16"/>
                <w:szCs w:val="16"/>
              </w:rPr>
              <w:t>начальник отдела</w:t>
            </w:r>
          </w:p>
        </w:tc>
      </w:tr>
      <w:tr w:rsidR="008E1FAA" w:rsidRPr="0000746E" w:rsidTr="008E1FAA">
        <w:tc>
          <w:tcPr>
            <w:tcW w:w="2082" w:type="dxa"/>
            <w:shd w:val="clear" w:color="auto" w:fill="auto"/>
          </w:tcPr>
          <w:p w:rsidR="008E1FAA" w:rsidRPr="0000746E" w:rsidRDefault="008E1FAA" w:rsidP="00DD66AE">
            <w:pPr>
              <w:pStyle w:val="aff4"/>
              <w:rPr>
                <w:rFonts w:ascii="Arial" w:hAnsi="Arial" w:cs="Arial"/>
                <w:sz w:val="16"/>
                <w:szCs w:val="16"/>
              </w:rPr>
            </w:pPr>
            <w:r w:rsidRPr="0000746E">
              <w:rPr>
                <w:rFonts w:ascii="Arial" w:hAnsi="Arial" w:cs="Arial"/>
                <w:sz w:val="16"/>
                <w:szCs w:val="16"/>
              </w:rPr>
              <w:t>Отдел физической культуры и спорта</w:t>
            </w:r>
          </w:p>
        </w:tc>
        <w:tc>
          <w:tcPr>
            <w:tcW w:w="2811" w:type="dxa"/>
            <w:shd w:val="clear" w:color="auto" w:fill="auto"/>
          </w:tcPr>
          <w:p w:rsidR="008E1FAA" w:rsidRPr="0000746E" w:rsidRDefault="008E1FAA" w:rsidP="008E1FAA">
            <w:pPr>
              <w:autoSpaceDE w:val="0"/>
              <w:autoSpaceDN w:val="0"/>
              <w:adjustRightInd w:val="0"/>
              <w:jc w:val="both"/>
              <w:rPr>
                <w:rFonts w:ascii="Arial" w:hAnsi="Arial" w:cs="Arial"/>
                <w:sz w:val="16"/>
                <w:szCs w:val="16"/>
              </w:rPr>
            </w:pPr>
            <w:r w:rsidRPr="0000746E">
              <w:rPr>
                <w:rFonts w:ascii="Arial" w:hAnsi="Arial" w:cs="Arial"/>
                <w:sz w:val="16"/>
                <w:szCs w:val="16"/>
              </w:rPr>
              <w:t>начальник отдела</w:t>
            </w:r>
          </w:p>
        </w:tc>
      </w:tr>
      <w:tr w:rsidR="008E1FAA" w:rsidRPr="0000746E" w:rsidTr="008E1FAA">
        <w:trPr>
          <w:trHeight w:val="535"/>
        </w:trPr>
        <w:tc>
          <w:tcPr>
            <w:tcW w:w="2082" w:type="dxa"/>
            <w:vMerge w:val="restart"/>
            <w:shd w:val="clear" w:color="auto" w:fill="auto"/>
          </w:tcPr>
          <w:p w:rsidR="008E1FAA" w:rsidRPr="0000746E" w:rsidRDefault="008E1FAA" w:rsidP="00DD66AE">
            <w:pPr>
              <w:pStyle w:val="aff4"/>
              <w:rPr>
                <w:rFonts w:ascii="Arial" w:hAnsi="Arial" w:cs="Arial"/>
                <w:sz w:val="16"/>
                <w:szCs w:val="16"/>
              </w:rPr>
            </w:pPr>
            <w:r w:rsidRPr="0000746E">
              <w:rPr>
                <w:rFonts w:ascii="Arial" w:hAnsi="Arial" w:cs="Arial"/>
                <w:sz w:val="16"/>
                <w:szCs w:val="16"/>
              </w:rPr>
              <w:t>Отдел по обеспечению общественной безопасности, мобилизационной работе, гражданской обороны и чрезвычайным ситуациям</w:t>
            </w:r>
          </w:p>
        </w:tc>
        <w:tc>
          <w:tcPr>
            <w:tcW w:w="2811" w:type="dxa"/>
            <w:shd w:val="clear" w:color="auto" w:fill="auto"/>
          </w:tcPr>
          <w:p w:rsidR="008E1FAA" w:rsidRPr="0000746E" w:rsidRDefault="008E1FAA" w:rsidP="008E1FAA">
            <w:pPr>
              <w:autoSpaceDE w:val="0"/>
              <w:autoSpaceDN w:val="0"/>
              <w:adjustRightInd w:val="0"/>
              <w:jc w:val="both"/>
              <w:rPr>
                <w:rFonts w:ascii="Arial" w:hAnsi="Arial" w:cs="Arial"/>
                <w:sz w:val="16"/>
                <w:szCs w:val="16"/>
              </w:rPr>
            </w:pPr>
            <w:r w:rsidRPr="0000746E">
              <w:rPr>
                <w:rFonts w:ascii="Arial" w:hAnsi="Arial" w:cs="Arial"/>
                <w:sz w:val="16"/>
                <w:szCs w:val="16"/>
              </w:rPr>
              <w:t>заместитель начальника отдела</w:t>
            </w:r>
          </w:p>
        </w:tc>
      </w:tr>
      <w:tr w:rsidR="008E1FAA" w:rsidRPr="0000746E" w:rsidTr="008E1FAA">
        <w:trPr>
          <w:trHeight w:val="535"/>
        </w:trPr>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autoSpaceDE w:val="0"/>
              <w:autoSpaceDN w:val="0"/>
              <w:adjustRightInd w:val="0"/>
              <w:jc w:val="both"/>
              <w:rPr>
                <w:rFonts w:ascii="Arial" w:hAnsi="Arial" w:cs="Arial"/>
                <w:sz w:val="16"/>
                <w:szCs w:val="16"/>
              </w:rPr>
            </w:pPr>
            <w:r w:rsidRPr="0000746E">
              <w:rPr>
                <w:rFonts w:ascii="Arial" w:hAnsi="Arial" w:cs="Arial"/>
                <w:sz w:val="16"/>
                <w:szCs w:val="16"/>
              </w:rPr>
              <w:t>главный специалист</w:t>
            </w:r>
          </w:p>
        </w:tc>
      </w:tr>
      <w:tr w:rsidR="008E1FAA" w:rsidRPr="0000746E" w:rsidTr="008E1FAA">
        <w:trPr>
          <w:trHeight w:val="535"/>
        </w:trPr>
        <w:tc>
          <w:tcPr>
            <w:tcW w:w="2082" w:type="dxa"/>
            <w:vMerge/>
            <w:shd w:val="clear" w:color="auto" w:fill="auto"/>
          </w:tcPr>
          <w:p w:rsidR="008E1FAA" w:rsidRPr="0000746E" w:rsidRDefault="008E1FAA" w:rsidP="00DD66AE">
            <w:pPr>
              <w:pStyle w:val="aff4"/>
              <w:rPr>
                <w:rFonts w:ascii="Arial" w:hAnsi="Arial" w:cs="Arial"/>
                <w:sz w:val="16"/>
                <w:szCs w:val="16"/>
              </w:rPr>
            </w:pPr>
          </w:p>
        </w:tc>
        <w:tc>
          <w:tcPr>
            <w:tcW w:w="2811" w:type="dxa"/>
            <w:shd w:val="clear" w:color="auto" w:fill="auto"/>
          </w:tcPr>
          <w:p w:rsidR="008E1FAA" w:rsidRPr="0000746E" w:rsidRDefault="008E1FAA" w:rsidP="008E1FAA">
            <w:pPr>
              <w:autoSpaceDE w:val="0"/>
              <w:autoSpaceDN w:val="0"/>
              <w:adjustRightInd w:val="0"/>
              <w:jc w:val="both"/>
              <w:rPr>
                <w:rFonts w:ascii="Arial" w:hAnsi="Arial" w:cs="Arial"/>
                <w:sz w:val="16"/>
                <w:szCs w:val="16"/>
              </w:rPr>
            </w:pPr>
            <w:r w:rsidRPr="0000746E">
              <w:rPr>
                <w:rFonts w:ascii="Arial" w:hAnsi="Arial" w:cs="Arial"/>
                <w:sz w:val="16"/>
                <w:szCs w:val="16"/>
              </w:rPr>
              <w:t>ведущий специалист</w:t>
            </w:r>
          </w:p>
        </w:tc>
      </w:tr>
    </w:tbl>
    <w:p w:rsidR="008E1FAA" w:rsidRPr="0000746E" w:rsidRDefault="008E1FAA" w:rsidP="008E1FAA">
      <w:pPr>
        <w:autoSpaceDE w:val="0"/>
        <w:autoSpaceDN w:val="0"/>
        <w:adjustRightInd w:val="0"/>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747EF1" w:rsidRPr="0000746E" w:rsidRDefault="00747EF1" w:rsidP="00747EF1">
      <w:pPr>
        <w:autoSpaceDE w:val="0"/>
        <w:autoSpaceDN w:val="0"/>
        <w:adjustRightInd w:val="0"/>
        <w:ind w:firstLine="142"/>
        <w:jc w:val="both"/>
        <w:rPr>
          <w:rFonts w:ascii="Arial" w:hAnsi="Arial" w:cs="Arial"/>
          <w:sz w:val="16"/>
          <w:szCs w:val="16"/>
        </w:rPr>
      </w:pPr>
      <w:r w:rsidRPr="0000746E">
        <w:rPr>
          <w:rFonts w:ascii="Arial" w:hAnsi="Arial" w:cs="Arial"/>
          <w:sz w:val="16"/>
          <w:szCs w:val="16"/>
        </w:rPr>
        <w:t>структурных подразделений администрации городского округа, а также к персональным данным иных субъектов персональных данных при осуществлении деятельности в качестве членов комиссии по формированию муниципального резерва управленческих кадров, аттестационной комиссии для аттестации муниципальных служащих, замещающих должности муниципальной службы в администрации городского округа и ее органах, комиссии по соблюдению требований к служебному поведению муниципальных служащих, замещающих должности муниципальной службы в администрации Благодарненского городского округа Ставропольского края (органах администрации), и урегулированию конфликта интересов.</w:t>
      </w:r>
    </w:p>
    <w:p w:rsidR="00747EF1" w:rsidRPr="0000746E" w:rsidRDefault="00747EF1" w:rsidP="00747EF1">
      <w:pPr>
        <w:autoSpaceDE w:val="0"/>
        <w:autoSpaceDN w:val="0"/>
        <w:adjustRightInd w:val="0"/>
        <w:ind w:firstLine="540"/>
        <w:jc w:val="both"/>
        <w:rPr>
          <w:rFonts w:ascii="Arial" w:hAnsi="Arial" w:cs="Arial"/>
          <w:sz w:val="16"/>
          <w:szCs w:val="16"/>
        </w:rPr>
      </w:pPr>
    </w:p>
    <w:p w:rsidR="00747EF1" w:rsidRDefault="00747EF1" w:rsidP="00747EF1">
      <w:pPr>
        <w:autoSpaceDE w:val="0"/>
        <w:autoSpaceDN w:val="0"/>
        <w:adjustRightInd w:val="0"/>
        <w:ind w:firstLine="540"/>
        <w:jc w:val="both"/>
        <w:rPr>
          <w:rFonts w:ascii="Arial" w:hAnsi="Arial" w:cs="Arial"/>
          <w:sz w:val="16"/>
          <w:szCs w:val="16"/>
        </w:rPr>
      </w:pPr>
    </w:p>
    <w:p w:rsidR="001A12EC" w:rsidRPr="0000746E" w:rsidRDefault="001A12EC" w:rsidP="00747EF1">
      <w:pPr>
        <w:autoSpaceDE w:val="0"/>
        <w:autoSpaceDN w:val="0"/>
        <w:adjustRightInd w:val="0"/>
        <w:ind w:firstLine="540"/>
        <w:jc w:val="both"/>
        <w:rPr>
          <w:rFonts w:ascii="Arial" w:hAnsi="Arial" w:cs="Arial"/>
          <w:sz w:val="16"/>
          <w:szCs w:val="16"/>
        </w:rPr>
      </w:pPr>
    </w:p>
    <w:tbl>
      <w:tblPr>
        <w:tblW w:w="4820" w:type="dxa"/>
        <w:tblInd w:w="-34" w:type="dxa"/>
        <w:tblLook w:val="01E0"/>
      </w:tblPr>
      <w:tblGrid>
        <w:gridCol w:w="3403"/>
        <w:gridCol w:w="1417"/>
      </w:tblGrid>
      <w:tr w:rsidR="00747EF1" w:rsidRPr="0000746E" w:rsidTr="00747EF1">
        <w:trPr>
          <w:trHeight w:val="278"/>
        </w:trPr>
        <w:tc>
          <w:tcPr>
            <w:tcW w:w="3403" w:type="dxa"/>
          </w:tcPr>
          <w:p w:rsidR="00747EF1" w:rsidRPr="0000746E" w:rsidRDefault="00747EF1" w:rsidP="00656D62">
            <w:pPr>
              <w:spacing w:line="180" w:lineRule="exact"/>
              <w:ind w:right="-108"/>
              <w:rPr>
                <w:rFonts w:ascii="Arial" w:hAnsi="Arial" w:cs="Arial"/>
                <w:sz w:val="16"/>
                <w:szCs w:val="16"/>
              </w:rPr>
            </w:pPr>
            <w:r w:rsidRPr="0000746E">
              <w:rPr>
                <w:rFonts w:ascii="Arial" w:hAnsi="Arial" w:cs="Arial"/>
                <w:sz w:val="16"/>
                <w:szCs w:val="16"/>
              </w:rPr>
              <w:t>Исполняющий обязанности заместителя главы администрации</w:t>
            </w:r>
            <w:r>
              <w:rPr>
                <w:rFonts w:ascii="Arial" w:hAnsi="Arial" w:cs="Arial"/>
                <w:sz w:val="16"/>
                <w:szCs w:val="16"/>
              </w:rPr>
              <w:t xml:space="preserve"> </w:t>
            </w:r>
            <w:r w:rsidRPr="0000746E">
              <w:rPr>
                <w:rFonts w:ascii="Arial" w:hAnsi="Arial" w:cs="Arial"/>
                <w:sz w:val="16"/>
                <w:szCs w:val="16"/>
              </w:rPr>
              <w:t>Благодарненского городского округа</w:t>
            </w:r>
            <w:r>
              <w:rPr>
                <w:rFonts w:ascii="Arial" w:hAnsi="Arial" w:cs="Arial"/>
                <w:sz w:val="16"/>
                <w:szCs w:val="16"/>
              </w:rPr>
              <w:t xml:space="preserve"> </w:t>
            </w:r>
            <w:r w:rsidRPr="0000746E">
              <w:rPr>
                <w:rFonts w:ascii="Arial" w:hAnsi="Arial" w:cs="Arial"/>
                <w:sz w:val="16"/>
                <w:szCs w:val="16"/>
              </w:rPr>
              <w:t>Ставропольского края,</w:t>
            </w:r>
          </w:p>
          <w:p w:rsidR="00747EF1" w:rsidRPr="0000746E" w:rsidRDefault="00747EF1" w:rsidP="00656D62">
            <w:pPr>
              <w:spacing w:line="180" w:lineRule="exact"/>
              <w:rPr>
                <w:rFonts w:ascii="Arial" w:hAnsi="Arial" w:cs="Arial"/>
                <w:sz w:val="16"/>
                <w:szCs w:val="16"/>
              </w:rPr>
            </w:pPr>
            <w:r w:rsidRPr="0000746E">
              <w:rPr>
                <w:rFonts w:ascii="Arial" w:hAnsi="Arial" w:cs="Arial"/>
                <w:sz w:val="16"/>
                <w:szCs w:val="16"/>
              </w:rPr>
              <w:t xml:space="preserve">начальник отдела торговли администрации Благодарненского городского округа </w:t>
            </w:r>
          </w:p>
          <w:p w:rsidR="00747EF1" w:rsidRPr="0000746E" w:rsidRDefault="00747EF1" w:rsidP="00656D62">
            <w:pPr>
              <w:spacing w:line="180" w:lineRule="exact"/>
              <w:rPr>
                <w:rFonts w:ascii="Arial" w:hAnsi="Arial" w:cs="Arial"/>
                <w:sz w:val="16"/>
                <w:szCs w:val="16"/>
              </w:rPr>
            </w:pPr>
            <w:r w:rsidRPr="0000746E">
              <w:rPr>
                <w:rFonts w:ascii="Arial" w:hAnsi="Arial" w:cs="Arial"/>
                <w:sz w:val="16"/>
                <w:szCs w:val="16"/>
              </w:rPr>
              <w:t>Ставропольского края</w:t>
            </w:r>
          </w:p>
        </w:tc>
        <w:tc>
          <w:tcPr>
            <w:tcW w:w="1417" w:type="dxa"/>
          </w:tcPr>
          <w:p w:rsidR="00747EF1" w:rsidRPr="0000746E" w:rsidRDefault="00747EF1" w:rsidP="00656D62">
            <w:pPr>
              <w:spacing w:line="180" w:lineRule="exact"/>
              <w:ind w:left="-59"/>
              <w:jc w:val="right"/>
              <w:rPr>
                <w:rFonts w:ascii="Arial" w:hAnsi="Arial" w:cs="Arial"/>
                <w:sz w:val="16"/>
                <w:szCs w:val="16"/>
              </w:rPr>
            </w:pPr>
          </w:p>
          <w:p w:rsidR="00747EF1" w:rsidRPr="0000746E" w:rsidRDefault="00747EF1" w:rsidP="00656D62">
            <w:pPr>
              <w:spacing w:line="180" w:lineRule="exact"/>
              <w:ind w:left="-59"/>
              <w:jc w:val="right"/>
              <w:rPr>
                <w:rFonts w:ascii="Arial" w:hAnsi="Arial" w:cs="Arial"/>
                <w:sz w:val="16"/>
                <w:szCs w:val="16"/>
              </w:rPr>
            </w:pPr>
          </w:p>
          <w:p w:rsidR="00747EF1" w:rsidRPr="0000746E" w:rsidRDefault="00747EF1" w:rsidP="00656D62">
            <w:pPr>
              <w:spacing w:line="180" w:lineRule="exact"/>
              <w:ind w:left="-59"/>
              <w:jc w:val="right"/>
              <w:rPr>
                <w:rFonts w:ascii="Arial" w:hAnsi="Arial" w:cs="Arial"/>
                <w:sz w:val="16"/>
                <w:szCs w:val="16"/>
              </w:rPr>
            </w:pPr>
          </w:p>
          <w:p w:rsidR="00747EF1" w:rsidRPr="0000746E" w:rsidRDefault="00747EF1" w:rsidP="00656D62">
            <w:pPr>
              <w:spacing w:line="180" w:lineRule="exact"/>
              <w:ind w:left="-59"/>
              <w:jc w:val="right"/>
              <w:rPr>
                <w:rFonts w:ascii="Arial" w:hAnsi="Arial" w:cs="Arial"/>
                <w:sz w:val="16"/>
                <w:szCs w:val="16"/>
              </w:rPr>
            </w:pPr>
          </w:p>
          <w:p w:rsidR="00747EF1" w:rsidRDefault="00747EF1" w:rsidP="00656D62">
            <w:pPr>
              <w:spacing w:line="180" w:lineRule="exact"/>
              <w:ind w:left="-59"/>
              <w:jc w:val="center"/>
              <w:rPr>
                <w:rFonts w:ascii="Arial" w:hAnsi="Arial" w:cs="Arial"/>
                <w:sz w:val="16"/>
                <w:szCs w:val="16"/>
              </w:rPr>
            </w:pPr>
          </w:p>
          <w:p w:rsidR="00656D62" w:rsidRPr="0000746E" w:rsidRDefault="00656D62" w:rsidP="00656D62">
            <w:pPr>
              <w:spacing w:line="180" w:lineRule="exact"/>
              <w:ind w:left="-59"/>
              <w:jc w:val="center"/>
              <w:rPr>
                <w:rFonts w:ascii="Arial" w:hAnsi="Arial" w:cs="Arial"/>
                <w:sz w:val="16"/>
                <w:szCs w:val="16"/>
              </w:rPr>
            </w:pPr>
          </w:p>
          <w:p w:rsidR="00747EF1" w:rsidRPr="0000746E" w:rsidRDefault="00747EF1" w:rsidP="00656D62">
            <w:pPr>
              <w:spacing w:line="180" w:lineRule="exact"/>
              <w:jc w:val="right"/>
              <w:rPr>
                <w:rFonts w:ascii="Arial" w:hAnsi="Arial" w:cs="Arial"/>
                <w:sz w:val="16"/>
                <w:szCs w:val="16"/>
              </w:rPr>
            </w:pPr>
            <w:r w:rsidRPr="0000746E">
              <w:rPr>
                <w:rFonts w:ascii="Arial" w:hAnsi="Arial" w:cs="Arial"/>
                <w:sz w:val="16"/>
                <w:szCs w:val="16"/>
              </w:rPr>
              <w:t>Н.Д. Федюнина</w:t>
            </w:r>
          </w:p>
        </w:tc>
      </w:tr>
    </w:tbl>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p w:rsidR="004B2C5C" w:rsidRDefault="004B2C5C" w:rsidP="005A473E">
      <w:pPr>
        <w:spacing w:line="180" w:lineRule="exact"/>
        <w:jc w:val="both"/>
        <w:rPr>
          <w:rFonts w:ascii="Arial" w:hAnsi="Arial" w:cs="Arial"/>
          <w:sz w:val="16"/>
          <w:szCs w:val="16"/>
        </w:rPr>
      </w:pPr>
    </w:p>
    <w:tbl>
      <w:tblPr>
        <w:tblW w:w="0" w:type="auto"/>
        <w:tblLook w:val="04A0"/>
      </w:tblPr>
      <w:tblGrid>
        <w:gridCol w:w="2039"/>
        <w:gridCol w:w="2854"/>
      </w:tblGrid>
      <w:tr w:rsidR="001A12EC" w:rsidRPr="0000746E" w:rsidTr="00DD66AE">
        <w:tc>
          <w:tcPr>
            <w:tcW w:w="4784" w:type="dxa"/>
            <w:shd w:val="clear" w:color="auto" w:fill="auto"/>
          </w:tcPr>
          <w:p w:rsidR="001A12EC" w:rsidRPr="0000746E" w:rsidRDefault="001A12EC" w:rsidP="00DD66AE">
            <w:pPr>
              <w:spacing w:before="100" w:beforeAutospacing="1" w:after="100" w:afterAutospacing="1"/>
              <w:jc w:val="right"/>
              <w:rPr>
                <w:rFonts w:ascii="Arial" w:hAnsi="Arial" w:cs="Arial"/>
                <w:sz w:val="16"/>
                <w:szCs w:val="16"/>
              </w:rPr>
            </w:pPr>
          </w:p>
        </w:tc>
        <w:tc>
          <w:tcPr>
            <w:tcW w:w="4786" w:type="dxa"/>
            <w:shd w:val="clear" w:color="auto" w:fill="auto"/>
          </w:tcPr>
          <w:p w:rsidR="001A12EC" w:rsidRPr="0000746E" w:rsidRDefault="001A12EC" w:rsidP="001A12EC">
            <w:pPr>
              <w:widowControl w:val="0"/>
              <w:autoSpaceDE w:val="0"/>
              <w:autoSpaceDN w:val="0"/>
              <w:adjustRightInd w:val="0"/>
              <w:spacing w:line="180" w:lineRule="exact"/>
              <w:jc w:val="center"/>
              <w:rPr>
                <w:rFonts w:ascii="Arial" w:hAnsi="Arial" w:cs="Arial"/>
                <w:sz w:val="16"/>
                <w:szCs w:val="16"/>
              </w:rPr>
            </w:pPr>
            <w:r w:rsidRPr="0000746E">
              <w:rPr>
                <w:rFonts w:ascii="Arial" w:hAnsi="Arial" w:cs="Arial"/>
                <w:sz w:val="16"/>
                <w:szCs w:val="16"/>
              </w:rPr>
              <w:t>УТВЕРЖДЕН</w:t>
            </w:r>
          </w:p>
          <w:p w:rsidR="001A12EC" w:rsidRPr="0000746E" w:rsidRDefault="001A12EC" w:rsidP="001A12EC">
            <w:pPr>
              <w:widowControl w:val="0"/>
              <w:autoSpaceDE w:val="0"/>
              <w:autoSpaceDN w:val="0"/>
              <w:adjustRightInd w:val="0"/>
              <w:spacing w:line="180" w:lineRule="exact"/>
              <w:jc w:val="center"/>
              <w:rPr>
                <w:rFonts w:ascii="Arial" w:hAnsi="Arial" w:cs="Arial"/>
                <w:sz w:val="16"/>
                <w:szCs w:val="16"/>
              </w:rPr>
            </w:pPr>
            <w:r w:rsidRPr="0000746E">
              <w:rPr>
                <w:rFonts w:ascii="Arial" w:hAnsi="Arial" w:cs="Arial"/>
                <w:sz w:val="16"/>
                <w:szCs w:val="16"/>
              </w:rPr>
              <w:t>постановлением администрации Благодарненского городского округа Ставропольского края</w:t>
            </w:r>
          </w:p>
          <w:p w:rsidR="001A12EC" w:rsidRPr="0000746E" w:rsidRDefault="001A12EC" w:rsidP="001A12EC">
            <w:pPr>
              <w:spacing w:line="180" w:lineRule="exact"/>
              <w:jc w:val="center"/>
              <w:rPr>
                <w:rFonts w:ascii="Arial" w:hAnsi="Arial" w:cs="Arial"/>
                <w:sz w:val="16"/>
                <w:szCs w:val="16"/>
              </w:rPr>
            </w:pPr>
            <w:r w:rsidRPr="0000746E">
              <w:rPr>
                <w:rFonts w:ascii="Arial" w:hAnsi="Arial" w:cs="Arial"/>
                <w:sz w:val="16"/>
                <w:szCs w:val="16"/>
              </w:rPr>
              <w:t>от 31 января 2018 года №77</w:t>
            </w:r>
          </w:p>
          <w:p w:rsidR="001A12EC" w:rsidRPr="0000746E" w:rsidRDefault="001A12EC" w:rsidP="001A12EC">
            <w:pPr>
              <w:spacing w:line="180" w:lineRule="exact"/>
              <w:jc w:val="center"/>
              <w:rPr>
                <w:rFonts w:ascii="Arial" w:hAnsi="Arial" w:cs="Arial"/>
                <w:sz w:val="16"/>
                <w:szCs w:val="16"/>
              </w:rPr>
            </w:pPr>
            <w:r w:rsidRPr="0000746E">
              <w:rPr>
                <w:rFonts w:ascii="Arial" w:hAnsi="Arial" w:cs="Arial"/>
                <w:sz w:val="16"/>
                <w:szCs w:val="16"/>
              </w:rPr>
              <w:t xml:space="preserve">в редакции постановления администрации Благодарненского городского округа </w:t>
            </w:r>
          </w:p>
          <w:p w:rsidR="001A12EC" w:rsidRPr="0000746E" w:rsidRDefault="001A12EC" w:rsidP="001A12EC">
            <w:pPr>
              <w:widowControl w:val="0"/>
              <w:autoSpaceDE w:val="0"/>
              <w:autoSpaceDN w:val="0"/>
              <w:adjustRightInd w:val="0"/>
              <w:spacing w:line="180" w:lineRule="exact"/>
              <w:jc w:val="center"/>
              <w:rPr>
                <w:rFonts w:ascii="Arial" w:hAnsi="Arial" w:cs="Arial"/>
                <w:sz w:val="16"/>
                <w:szCs w:val="16"/>
              </w:rPr>
            </w:pPr>
            <w:r w:rsidRPr="0000746E">
              <w:rPr>
                <w:rFonts w:ascii="Arial" w:hAnsi="Arial" w:cs="Arial"/>
                <w:sz w:val="16"/>
                <w:szCs w:val="16"/>
              </w:rPr>
              <w:t>Ставропольского края</w:t>
            </w:r>
          </w:p>
          <w:p w:rsidR="001A12EC" w:rsidRPr="0000746E" w:rsidRDefault="001A12EC" w:rsidP="001A12EC">
            <w:pPr>
              <w:widowControl w:val="0"/>
              <w:autoSpaceDE w:val="0"/>
              <w:autoSpaceDN w:val="0"/>
              <w:adjustRightInd w:val="0"/>
              <w:spacing w:line="180" w:lineRule="exact"/>
              <w:jc w:val="center"/>
              <w:rPr>
                <w:rFonts w:ascii="Arial" w:hAnsi="Arial" w:cs="Arial"/>
                <w:sz w:val="16"/>
                <w:szCs w:val="16"/>
              </w:rPr>
            </w:pPr>
            <w:r w:rsidRPr="0000746E">
              <w:rPr>
                <w:rFonts w:ascii="Arial" w:hAnsi="Arial" w:cs="Arial"/>
                <w:sz w:val="16"/>
                <w:szCs w:val="16"/>
              </w:rPr>
              <w:t>от 28 октября 2019 года № 1793</w:t>
            </w:r>
          </w:p>
        </w:tc>
      </w:tr>
    </w:tbl>
    <w:p w:rsidR="001A12EC" w:rsidRPr="0000746E" w:rsidRDefault="001A12EC" w:rsidP="001A12EC">
      <w:pPr>
        <w:shd w:val="clear" w:color="auto" w:fill="FFFFFF"/>
        <w:rPr>
          <w:rFonts w:ascii="Arial" w:hAnsi="Arial" w:cs="Arial"/>
          <w:bCs/>
          <w:sz w:val="16"/>
          <w:szCs w:val="16"/>
        </w:rPr>
      </w:pPr>
    </w:p>
    <w:p w:rsidR="001A12EC" w:rsidRPr="0000746E" w:rsidRDefault="001A12EC" w:rsidP="001A12EC">
      <w:pPr>
        <w:shd w:val="clear" w:color="auto" w:fill="FFFFFF"/>
        <w:spacing w:line="180" w:lineRule="exact"/>
        <w:ind w:firstLine="720"/>
        <w:jc w:val="center"/>
        <w:rPr>
          <w:rFonts w:ascii="Arial" w:hAnsi="Arial" w:cs="Arial"/>
          <w:bCs/>
          <w:sz w:val="16"/>
          <w:szCs w:val="16"/>
        </w:rPr>
      </w:pPr>
      <w:r w:rsidRPr="0000746E">
        <w:rPr>
          <w:rFonts w:ascii="Arial" w:hAnsi="Arial" w:cs="Arial"/>
          <w:bCs/>
          <w:sz w:val="16"/>
          <w:szCs w:val="16"/>
        </w:rPr>
        <w:t>ПЕРЕЧЕНЬ</w:t>
      </w:r>
    </w:p>
    <w:p w:rsidR="001A12EC" w:rsidRPr="0000746E" w:rsidRDefault="001A12EC" w:rsidP="001A12EC">
      <w:pPr>
        <w:pStyle w:val="aff4"/>
        <w:spacing w:after="0" w:line="180" w:lineRule="exact"/>
        <w:jc w:val="center"/>
        <w:rPr>
          <w:rFonts w:ascii="Arial" w:hAnsi="Arial" w:cs="Arial"/>
          <w:sz w:val="16"/>
          <w:szCs w:val="16"/>
        </w:rPr>
      </w:pPr>
      <w:r w:rsidRPr="0000746E">
        <w:rPr>
          <w:rFonts w:ascii="Arial" w:hAnsi="Arial" w:cs="Arial"/>
          <w:sz w:val="16"/>
          <w:szCs w:val="16"/>
        </w:rPr>
        <w:t xml:space="preserve">должностных лиц, уполномоченных на обработку персональных данных в администрации Благодарненского </w:t>
      </w:r>
      <w:r w:rsidRPr="0000746E">
        <w:rPr>
          <w:rFonts w:ascii="Arial" w:hAnsi="Arial" w:cs="Arial"/>
          <w:sz w:val="16"/>
          <w:szCs w:val="16"/>
          <w:lang w:eastAsia="ru-RU"/>
        </w:rPr>
        <w:t>городского округа</w:t>
      </w:r>
      <w:r>
        <w:rPr>
          <w:rFonts w:ascii="Arial" w:hAnsi="Arial" w:cs="Arial"/>
          <w:sz w:val="16"/>
          <w:szCs w:val="16"/>
          <w:lang w:eastAsia="ru-RU"/>
        </w:rPr>
        <w:t xml:space="preserve"> </w:t>
      </w:r>
      <w:r w:rsidRPr="0000746E">
        <w:rPr>
          <w:rFonts w:ascii="Arial" w:hAnsi="Arial" w:cs="Arial"/>
          <w:sz w:val="16"/>
          <w:szCs w:val="16"/>
        </w:rPr>
        <w:t>Ставропольского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2736"/>
      </w:tblGrid>
      <w:tr w:rsidR="001A12EC" w:rsidRPr="0000746E" w:rsidTr="00DD66AE">
        <w:tc>
          <w:tcPr>
            <w:tcW w:w="4219" w:type="dxa"/>
            <w:shd w:val="clear" w:color="auto" w:fill="auto"/>
          </w:tcPr>
          <w:p w:rsidR="001A12EC" w:rsidRPr="0000746E" w:rsidRDefault="001A12EC" w:rsidP="001A12EC">
            <w:pPr>
              <w:pStyle w:val="aff4"/>
              <w:spacing w:line="240" w:lineRule="exact"/>
              <w:jc w:val="both"/>
              <w:rPr>
                <w:rFonts w:ascii="Arial" w:hAnsi="Arial" w:cs="Arial"/>
                <w:sz w:val="16"/>
                <w:szCs w:val="16"/>
              </w:rPr>
            </w:pPr>
            <w:r w:rsidRPr="0000746E">
              <w:rPr>
                <w:rFonts w:ascii="Arial" w:hAnsi="Arial" w:cs="Arial"/>
                <w:sz w:val="16"/>
                <w:szCs w:val="16"/>
              </w:rPr>
              <w:lastRenderedPageBreak/>
              <w:t>Наименование структурного подразделения</w:t>
            </w:r>
          </w:p>
        </w:tc>
        <w:tc>
          <w:tcPr>
            <w:tcW w:w="5351" w:type="dxa"/>
            <w:shd w:val="clear" w:color="auto" w:fill="auto"/>
          </w:tcPr>
          <w:p w:rsidR="001A12EC" w:rsidRPr="0000746E" w:rsidRDefault="001A12EC" w:rsidP="001A12EC">
            <w:pPr>
              <w:pStyle w:val="aff4"/>
              <w:spacing w:line="240" w:lineRule="exact"/>
              <w:jc w:val="both"/>
              <w:rPr>
                <w:rFonts w:ascii="Arial" w:hAnsi="Arial" w:cs="Arial"/>
                <w:sz w:val="16"/>
                <w:szCs w:val="16"/>
              </w:rPr>
            </w:pPr>
            <w:r w:rsidRPr="0000746E">
              <w:rPr>
                <w:rFonts w:ascii="Arial" w:hAnsi="Arial" w:cs="Arial"/>
                <w:sz w:val="16"/>
                <w:szCs w:val="16"/>
              </w:rPr>
              <w:t>должность</w:t>
            </w:r>
          </w:p>
        </w:tc>
      </w:tr>
      <w:tr w:rsidR="001A12EC" w:rsidRPr="0000746E" w:rsidTr="00DD66AE">
        <w:tc>
          <w:tcPr>
            <w:tcW w:w="4219"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Руководство</w:t>
            </w: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eastAsia="Times New Roman" w:hAnsi="Arial" w:cs="Arial"/>
                <w:sz w:val="16"/>
                <w:szCs w:val="16"/>
                <w:lang w:eastAsia="zh-CN"/>
              </w:rPr>
              <w:t>заместитель главы администрации</w:t>
            </w:r>
            <w:r w:rsidRPr="0000746E">
              <w:rPr>
                <w:rFonts w:ascii="Arial" w:hAnsi="Arial" w:cs="Arial"/>
                <w:sz w:val="16"/>
                <w:szCs w:val="16"/>
                <w:lang w:eastAsia="ru-RU"/>
              </w:rPr>
              <w:t>городского округа</w:t>
            </w:r>
          </w:p>
        </w:tc>
      </w:tr>
      <w:tr w:rsidR="001A12EC" w:rsidRPr="0000746E" w:rsidTr="00DD66AE">
        <w:trPr>
          <w:trHeight w:val="63"/>
        </w:trPr>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Отдел по организационным и общего вопросам</w:t>
            </w:r>
          </w:p>
        </w:tc>
        <w:tc>
          <w:tcPr>
            <w:tcW w:w="5351" w:type="dxa"/>
            <w:shd w:val="clear" w:color="auto" w:fill="auto"/>
          </w:tcPr>
          <w:p w:rsidR="001A12EC" w:rsidRPr="0000746E" w:rsidRDefault="001A12EC" w:rsidP="001A12EC">
            <w:pPr>
              <w:spacing w:line="240" w:lineRule="exact"/>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rPr>
          <w:trHeight w:val="63"/>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spacing w:line="240" w:lineRule="exact"/>
              <w:jc w:val="both"/>
              <w:rPr>
                <w:rFonts w:ascii="Arial" w:hAnsi="Arial" w:cs="Arial"/>
                <w:sz w:val="16"/>
                <w:szCs w:val="16"/>
              </w:rPr>
            </w:pPr>
            <w:r w:rsidRPr="0000746E">
              <w:rPr>
                <w:rFonts w:ascii="Arial" w:hAnsi="Arial" w:cs="Arial"/>
                <w:sz w:val="16"/>
                <w:szCs w:val="16"/>
              </w:rPr>
              <w:t>заместитель начальника отдела</w:t>
            </w:r>
          </w:p>
        </w:tc>
      </w:tr>
      <w:tr w:rsidR="001A12EC" w:rsidRPr="0000746E" w:rsidTr="00DD66AE">
        <w:trPr>
          <w:trHeight w:val="63"/>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spacing w:line="240" w:lineRule="exact"/>
              <w:jc w:val="both"/>
              <w:rPr>
                <w:rFonts w:ascii="Arial" w:hAnsi="Arial" w:cs="Arial"/>
                <w:sz w:val="16"/>
                <w:szCs w:val="16"/>
              </w:rPr>
            </w:pPr>
            <w:r w:rsidRPr="0000746E">
              <w:rPr>
                <w:rFonts w:ascii="Arial" w:hAnsi="Arial" w:cs="Arial"/>
                <w:sz w:val="16"/>
                <w:szCs w:val="16"/>
              </w:rPr>
              <w:t>главный специалист</w:t>
            </w:r>
          </w:p>
        </w:tc>
      </w:tr>
      <w:tr w:rsidR="001A12EC" w:rsidRPr="0000746E" w:rsidTr="00DD66AE">
        <w:trPr>
          <w:trHeight w:val="63"/>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spacing w:line="240" w:lineRule="exact"/>
              <w:jc w:val="both"/>
              <w:rPr>
                <w:rFonts w:ascii="Arial" w:hAnsi="Arial" w:cs="Arial"/>
                <w:sz w:val="16"/>
                <w:szCs w:val="16"/>
              </w:rPr>
            </w:pPr>
            <w:r w:rsidRPr="0000746E">
              <w:rPr>
                <w:rFonts w:ascii="Arial" w:hAnsi="Arial" w:cs="Arial"/>
                <w:sz w:val="16"/>
                <w:szCs w:val="16"/>
              </w:rPr>
              <w:t>ведущий специалист</w:t>
            </w:r>
          </w:p>
        </w:tc>
      </w:tr>
      <w:tr w:rsidR="001A12EC" w:rsidRPr="0000746E" w:rsidTr="00DD66AE">
        <w:trPr>
          <w:trHeight w:val="63"/>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spacing w:line="240" w:lineRule="exact"/>
              <w:jc w:val="both"/>
              <w:rPr>
                <w:rFonts w:ascii="Arial" w:hAnsi="Arial" w:cs="Arial"/>
                <w:sz w:val="16"/>
                <w:szCs w:val="16"/>
              </w:rPr>
            </w:pPr>
            <w:r w:rsidRPr="0000746E">
              <w:rPr>
                <w:rFonts w:ascii="Arial" w:hAnsi="Arial" w:cs="Arial"/>
                <w:sz w:val="16"/>
                <w:szCs w:val="16"/>
              </w:rPr>
              <w:t xml:space="preserve">специалист </w:t>
            </w:r>
            <w:r w:rsidRPr="0000746E">
              <w:rPr>
                <w:rFonts w:ascii="Arial" w:hAnsi="Arial" w:cs="Arial"/>
                <w:sz w:val="16"/>
                <w:szCs w:val="16"/>
                <w:lang w:val="en-US"/>
              </w:rPr>
              <w:t xml:space="preserve">I </w:t>
            </w:r>
            <w:r w:rsidRPr="0000746E">
              <w:rPr>
                <w:rFonts w:ascii="Arial" w:hAnsi="Arial" w:cs="Arial"/>
                <w:sz w:val="16"/>
                <w:szCs w:val="16"/>
              </w:rPr>
              <w:t xml:space="preserve">категории </w:t>
            </w:r>
          </w:p>
        </w:tc>
      </w:tr>
      <w:tr w:rsidR="001A12EC" w:rsidRPr="0000746E" w:rsidTr="00DD66AE">
        <w:trPr>
          <w:trHeight w:val="63"/>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spacing w:line="240" w:lineRule="exact"/>
              <w:jc w:val="both"/>
              <w:rPr>
                <w:rFonts w:ascii="Arial" w:hAnsi="Arial" w:cs="Arial"/>
                <w:sz w:val="16"/>
                <w:szCs w:val="16"/>
              </w:rPr>
            </w:pPr>
            <w:r w:rsidRPr="0000746E">
              <w:rPr>
                <w:rFonts w:ascii="Arial" w:hAnsi="Arial" w:cs="Arial"/>
                <w:sz w:val="16"/>
                <w:szCs w:val="16"/>
              </w:rPr>
              <w:t>делопроизводитель</w:t>
            </w:r>
          </w:p>
        </w:tc>
      </w:tr>
      <w:tr w:rsidR="001A12EC" w:rsidRPr="0000746E" w:rsidTr="00DD66AE">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Отдел  кадрового обеспечения</w:t>
            </w: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главный специалист</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ведущий специалист</w:t>
            </w:r>
          </w:p>
        </w:tc>
      </w:tr>
      <w:tr w:rsidR="001A12EC" w:rsidRPr="0000746E" w:rsidTr="00DD66AE">
        <w:trPr>
          <w:trHeight w:val="81"/>
        </w:trPr>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Отдел правового обеспечения</w:t>
            </w: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rPr>
          <w:trHeight w:val="78"/>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заместитель начальника отдела</w:t>
            </w:r>
          </w:p>
        </w:tc>
      </w:tr>
      <w:tr w:rsidR="001A12EC" w:rsidRPr="0000746E" w:rsidTr="00DD66AE">
        <w:trPr>
          <w:trHeight w:val="78"/>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главный специалист</w:t>
            </w:r>
          </w:p>
        </w:tc>
      </w:tr>
      <w:tr w:rsidR="001A12EC" w:rsidRPr="0000746E" w:rsidTr="00DD66AE">
        <w:trPr>
          <w:trHeight w:val="105"/>
        </w:trPr>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 xml:space="preserve">Отдел </w:t>
            </w:r>
            <w:r w:rsidRPr="0000746E">
              <w:rPr>
                <w:rFonts w:ascii="Arial" w:eastAsia="Times New Roman" w:hAnsi="Arial" w:cs="Arial"/>
                <w:sz w:val="16"/>
                <w:szCs w:val="16"/>
                <w:lang w:eastAsia="zh-CN"/>
              </w:rPr>
              <w:t>экономического развития</w:t>
            </w: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rPr>
          <w:trHeight w:val="105"/>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заместитель начальника отдела</w:t>
            </w:r>
          </w:p>
        </w:tc>
      </w:tr>
      <w:tr w:rsidR="001A12EC" w:rsidRPr="0000746E" w:rsidTr="00DD66AE">
        <w:trPr>
          <w:trHeight w:val="105"/>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главный специалист</w:t>
            </w:r>
          </w:p>
        </w:tc>
      </w:tr>
      <w:tr w:rsidR="001A12EC" w:rsidRPr="0000746E" w:rsidTr="00DD66AE">
        <w:trPr>
          <w:trHeight w:val="105"/>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ведущий специалист</w:t>
            </w:r>
          </w:p>
        </w:tc>
      </w:tr>
      <w:tr w:rsidR="001A12EC" w:rsidRPr="0000746E" w:rsidTr="00DD66AE">
        <w:trPr>
          <w:trHeight w:val="105"/>
        </w:trPr>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Отдел торговли</w:t>
            </w: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rPr>
          <w:trHeight w:val="105"/>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главный специалист</w:t>
            </w:r>
          </w:p>
        </w:tc>
      </w:tr>
      <w:tr w:rsidR="001A12EC" w:rsidRPr="0000746E" w:rsidTr="00DD66AE">
        <w:trPr>
          <w:trHeight w:val="105"/>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ведущий специалист</w:t>
            </w:r>
          </w:p>
        </w:tc>
      </w:tr>
      <w:tr w:rsidR="001A12EC" w:rsidRPr="0000746E" w:rsidTr="00DD66AE">
        <w:trPr>
          <w:trHeight w:val="105"/>
        </w:trPr>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Отдел муниципальных закупок</w:t>
            </w: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rPr>
          <w:trHeight w:val="105"/>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главный специалист</w:t>
            </w:r>
          </w:p>
        </w:tc>
      </w:tr>
      <w:tr w:rsidR="001A12EC" w:rsidRPr="0000746E" w:rsidTr="00DD66AE">
        <w:trPr>
          <w:trHeight w:val="105"/>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ведущий специалист</w:t>
            </w:r>
          </w:p>
        </w:tc>
      </w:tr>
      <w:tr w:rsidR="001A12EC" w:rsidRPr="0000746E" w:rsidTr="00DD66AE">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eastAsia="Times New Roman" w:hAnsi="Arial" w:cs="Arial"/>
                <w:sz w:val="16"/>
                <w:szCs w:val="16"/>
                <w:lang w:eastAsia="zh-CN"/>
              </w:rPr>
              <w:t xml:space="preserve">Отдел планирования, учета </w:t>
            </w:r>
            <w:r w:rsidRPr="0000746E">
              <w:rPr>
                <w:rFonts w:ascii="Arial" w:hAnsi="Arial" w:cs="Arial"/>
                <w:sz w:val="16"/>
                <w:szCs w:val="16"/>
              </w:rPr>
              <w:t>и отчетности</w:t>
            </w: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главный специалист</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ведущий специалист</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специалист 1 категории</w:t>
            </w:r>
          </w:p>
          <w:p w:rsidR="001A12EC" w:rsidRPr="0000746E" w:rsidRDefault="001A12EC" w:rsidP="001A12EC">
            <w:pPr>
              <w:pStyle w:val="aff4"/>
              <w:jc w:val="both"/>
              <w:rPr>
                <w:rFonts w:ascii="Arial" w:hAnsi="Arial" w:cs="Arial"/>
                <w:sz w:val="16"/>
                <w:szCs w:val="16"/>
              </w:rPr>
            </w:pPr>
          </w:p>
          <w:p w:rsidR="001A12EC" w:rsidRPr="0000746E" w:rsidRDefault="001A12EC" w:rsidP="001A12EC">
            <w:pPr>
              <w:pStyle w:val="aff4"/>
              <w:jc w:val="both"/>
              <w:rPr>
                <w:rFonts w:ascii="Arial" w:hAnsi="Arial" w:cs="Arial"/>
                <w:sz w:val="16"/>
                <w:szCs w:val="16"/>
              </w:rPr>
            </w:pPr>
          </w:p>
          <w:p w:rsidR="001A12EC" w:rsidRPr="0000746E" w:rsidRDefault="001A12EC" w:rsidP="001A12EC">
            <w:pPr>
              <w:pStyle w:val="aff4"/>
              <w:jc w:val="both"/>
              <w:rPr>
                <w:rFonts w:ascii="Arial" w:hAnsi="Arial" w:cs="Arial"/>
                <w:sz w:val="16"/>
                <w:szCs w:val="16"/>
              </w:rPr>
            </w:pPr>
          </w:p>
          <w:p w:rsidR="001A12EC" w:rsidRPr="0000746E" w:rsidRDefault="001A12EC" w:rsidP="001A12EC">
            <w:pPr>
              <w:pStyle w:val="aff4"/>
              <w:jc w:val="both"/>
              <w:rPr>
                <w:rFonts w:ascii="Arial" w:hAnsi="Arial" w:cs="Arial"/>
                <w:sz w:val="16"/>
                <w:szCs w:val="16"/>
              </w:rPr>
            </w:pPr>
          </w:p>
        </w:tc>
      </w:tr>
      <w:tr w:rsidR="001A12EC" w:rsidRPr="0000746E" w:rsidTr="00DD66AE">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Архивный отдел</w:t>
            </w: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color w:val="000000"/>
                <w:sz w:val="16"/>
                <w:szCs w:val="16"/>
              </w:rPr>
              <w:t>архивариус</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color w:val="000000"/>
                <w:sz w:val="16"/>
                <w:szCs w:val="16"/>
              </w:rPr>
              <w:t>специалист 1 категории</w:t>
            </w:r>
          </w:p>
        </w:tc>
      </w:tr>
      <w:tr w:rsidR="001A12EC" w:rsidRPr="0000746E" w:rsidTr="00DD66AE">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 xml:space="preserve">Отдел архитектуры и градостроительства </w:t>
            </w: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главный специалист</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ведущий специалист</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главный инженер</w:t>
            </w:r>
          </w:p>
        </w:tc>
      </w:tr>
      <w:tr w:rsidR="001A12EC" w:rsidRPr="0000746E" w:rsidTr="00DD66AE">
        <w:trPr>
          <w:trHeight w:val="215"/>
        </w:trPr>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Отдел технической поддержки и информационной безопасности</w:t>
            </w:r>
          </w:p>
        </w:tc>
        <w:tc>
          <w:tcPr>
            <w:tcW w:w="5351" w:type="dxa"/>
            <w:shd w:val="clear" w:color="auto" w:fill="auto"/>
          </w:tcPr>
          <w:p w:rsidR="001A12EC" w:rsidRPr="0000746E" w:rsidRDefault="001A12EC" w:rsidP="001A12EC">
            <w:pPr>
              <w:autoSpaceDE w:val="0"/>
              <w:autoSpaceDN w:val="0"/>
              <w:adjustRightInd w:val="0"/>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rPr>
          <w:trHeight w:val="215"/>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autoSpaceDE w:val="0"/>
              <w:autoSpaceDN w:val="0"/>
              <w:adjustRightInd w:val="0"/>
              <w:jc w:val="both"/>
              <w:rPr>
                <w:rFonts w:ascii="Arial" w:hAnsi="Arial" w:cs="Arial"/>
                <w:sz w:val="16"/>
                <w:szCs w:val="16"/>
              </w:rPr>
            </w:pPr>
            <w:r w:rsidRPr="0000746E">
              <w:rPr>
                <w:rFonts w:ascii="Arial" w:hAnsi="Arial" w:cs="Arial"/>
                <w:sz w:val="16"/>
                <w:szCs w:val="16"/>
              </w:rPr>
              <w:t>главный специалист</w:t>
            </w:r>
          </w:p>
        </w:tc>
      </w:tr>
      <w:tr w:rsidR="001A12EC" w:rsidRPr="0000746E" w:rsidTr="00DD66AE">
        <w:trPr>
          <w:trHeight w:val="215"/>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bCs/>
                <w:color w:val="000000"/>
                <w:sz w:val="16"/>
                <w:szCs w:val="16"/>
              </w:rPr>
              <w:t>специалист 1 категории</w:t>
            </w:r>
          </w:p>
        </w:tc>
      </w:tr>
      <w:tr w:rsidR="001A12EC" w:rsidRPr="0000746E" w:rsidTr="00DD66AE">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bCs/>
                <w:color w:val="000000"/>
                <w:sz w:val="16"/>
                <w:szCs w:val="16"/>
              </w:rPr>
              <w:t>Отдел социального развития</w:t>
            </w:r>
          </w:p>
        </w:tc>
        <w:tc>
          <w:tcPr>
            <w:tcW w:w="5351" w:type="dxa"/>
            <w:shd w:val="clear" w:color="auto" w:fill="auto"/>
          </w:tcPr>
          <w:p w:rsidR="001A12EC" w:rsidRPr="0000746E" w:rsidRDefault="001A12EC" w:rsidP="001A12EC">
            <w:pPr>
              <w:autoSpaceDE w:val="0"/>
              <w:autoSpaceDN w:val="0"/>
              <w:adjustRightInd w:val="0"/>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autoSpaceDE w:val="0"/>
              <w:autoSpaceDN w:val="0"/>
              <w:adjustRightInd w:val="0"/>
              <w:jc w:val="both"/>
              <w:rPr>
                <w:rFonts w:ascii="Arial" w:hAnsi="Arial" w:cs="Arial"/>
                <w:sz w:val="16"/>
                <w:szCs w:val="16"/>
              </w:rPr>
            </w:pPr>
            <w:r w:rsidRPr="0000746E">
              <w:rPr>
                <w:rFonts w:ascii="Arial" w:hAnsi="Arial" w:cs="Arial"/>
                <w:sz w:val="16"/>
                <w:szCs w:val="16"/>
              </w:rPr>
              <w:t>главный специалист</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autoSpaceDE w:val="0"/>
              <w:autoSpaceDN w:val="0"/>
              <w:adjustRightInd w:val="0"/>
              <w:jc w:val="both"/>
              <w:rPr>
                <w:rFonts w:ascii="Arial" w:hAnsi="Arial" w:cs="Arial"/>
                <w:bCs/>
                <w:sz w:val="16"/>
                <w:szCs w:val="16"/>
              </w:rPr>
            </w:pPr>
            <w:r w:rsidRPr="0000746E">
              <w:rPr>
                <w:rFonts w:ascii="Arial" w:hAnsi="Arial" w:cs="Arial"/>
                <w:sz w:val="16"/>
                <w:szCs w:val="16"/>
              </w:rPr>
              <w:t>ведущий специалист</w:t>
            </w:r>
          </w:p>
        </w:tc>
      </w:tr>
      <w:tr w:rsidR="001A12EC" w:rsidRPr="0000746E" w:rsidTr="00DD66AE">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autoSpaceDE w:val="0"/>
              <w:autoSpaceDN w:val="0"/>
              <w:adjustRightInd w:val="0"/>
              <w:jc w:val="both"/>
              <w:rPr>
                <w:rFonts w:ascii="Arial" w:hAnsi="Arial" w:cs="Arial"/>
                <w:bCs/>
                <w:sz w:val="16"/>
                <w:szCs w:val="16"/>
              </w:rPr>
            </w:pPr>
            <w:r w:rsidRPr="0000746E">
              <w:rPr>
                <w:rFonts w:ascii="Arial" w:hAnsi="Arial" w:cs="Arial"/>
                <w:bCs/>
                <w:sz w:val="16"/>
                <w:szCs w:val="16"/>
              </w:rPr>
              <w:t>специалист</w:t>
            </w:r>
          </w:p>
        </w:tc>
      </w:tr>
      <w:tr w:rsidR="001A12EC" w:rsidRPr="0000746E" w:rsidTr="00DD66AE">
        <w:tc>
          <w:tcPr>
            <w:tcW w:w="4219"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Отдел культуры и туризма</w:t>
            </w:r>
          </w:p>
        </w:tc>
        <w:tc>
          <w:tcPr>
            <w:tcW w:w="5351" w:type="dxa"/>
            <w:shd w:val="clear" w:color="auto" w:fill="auto"/>
          </w:tcPr>
          <w:p w:rsidR="001A12EC" w:rsidRPr="0000746E" w:rsidRDefault="001A12EC" w:rsidP="001A12EC">
            <w:pPr>
              <w:autoSpaceDE w:val="0"/>
              <w:autoSpaceDN w:val="0"/>
              <w:adjustRightInd w:val="0"/>
              <w:jc w:val="both"/>
              <w:rPr>
                <w:rFonts w:ascii="Arial" w:hAnsi="Arial" w:cs="Arial"/>
                <w:bCs/>
                <w:sz w:val="16"/>
                <w:szCs w:val="16"/>
              </w:rPr>
            </w:pPr>
            <w:r w:rsidRPr="0000746E">
              <w:rPr>
                <w:rFonts w:ascii="Arial" w:hAnsi="Arial" w:cs="Arial"/>
                <w:sz w:val="16"/>
                <w:szCs w:val="16"/>
              </w:rPr>
              <w:t>начальник отдела</w:t>
            </w:r>
          </w:p>
        </w:tc>
      </w:tr>
      <w:tr w:rsidR="001A12EC" w:rsidRPr="0000746E" w:rsidTr="00DD66AE">
        <w:tc>
          <w:tcPr>
            <w:tcW w:w="4219" w:type="dxa"/>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Отдел физической культуры и спорта</w:t>
            </w:r>
          </w:p>
        </w:tc>
        <w:tc>
          <w:tcPr>
            <w:tcW w:w="5351" w:type="dxa"/>
            <w:shd w:val="clear" w:color="auto" w:fill="auto"/>
          </w:tcPr>
          <w:p w:rsidR="001A12EC" w:rsidRPr="0000746E" w:rsidRDefault="001A12EC" w:rsidP="001A12EC">
            <w:pPr>
              <w:autoSpaceDE w:val="0"/>
              <w:autoSpaceDN w:val="0"/>
              <w:adjustRightInd w:val="0"/>
              <w:jc w:val="both"/>
              <w:rPr>
                <w:rFonts w:ascii="Arial" w:hAnsi="Arial" w:cs="Arial"/>
                <w:sz w:val="16"/>
                <w:szCs w:val="16"/>
              </w:rPr>
            </w:pPr>
            <w:r w:rsidRPr="0000746E">
              <w:rPr>
                <w:rFonts w:ascii="Arial" w:hAnsi="Arial" w:cs="Arial"/>
                <w:sz w:val="16"/>
                <w:szCs w:val="16"/>
              </w:rPr>
              <w:t>начальник отдела</w:t>
            </w:r>
          </w:p>
        </w:tc>
      </w:tr>
      <w:tr w:rsidR="001A12EC" w:rsidRPr="0000746E" w:rsidTr="00DD66AE">
        <w:trPr>
          <w:trHeight w:val="535"/>
        </w:trPr>
        <w:tc>
          <w:tcPr>
            <w:tcW w:w="4219" w:type="dxa"/>
            <w:vMerge w:val="restart"/>
            <w:shd w:val="clear" w:color="auto" w:fill="auto"/>
          </w:tcPr>
          <w:p w:rsidR="001A12EC" w:rsidRPr="0000746E" w:rsidRDefault="001A12EC" w:rsidP="001A12EC">
            <w:pPr>
              <w:pStyle w:val="aff4"/>
              <w:jc w:val="both"/>
              <w:rPr>
                <w:rFonts w:ascii="Arial" w:hAnsi="Arial" w:cs="Arial"/>
                <w:sz w:val="16"/>
                <w:szCs w:val="16"/>
              </w:rPr>
            </w:pPr>
            <w:r w:rsidRPr="0000746E">
              <w:rPr>
                <w:rFonts w:ascii="Arial" w:hAnsi="Arial" w:cs="Arial"/>
                <w:sz w:val="16"/>
                <w:szCs w:val="16"/>
              </w:rPr>
              <w:t>Отдел по обеспечению общественной безопасности, мобилизационной работе, гражданской обороны и чрезвычайным ситуациям</w:t>
            </w:r>
          </w:p>
        </w:tc>
        <w:tc>
          <w:tcPr>
            <w:tcW w:w="5351" w:type="dxa"/>
            <w:shd w:val="clear" w:color="auto" w:fill="auto"/>
          </w:tcPr>
          <w:p w:rsidR="001A12EC" w:rsidRPr="0000746E" w:rsidRDefault="001A12EC" w:rsidP="001A12EC">
            <w:pPr>
              <w:autoSpaceDE w:val="0"/>
              <w:autoSpaceDN w:val="0"/>
              <w:adjustRightInd w:val="0"/>
              <w:jc w:val="both"/>
              <w:rPr>
                <w:rFonts w:ascii="Arial" w:hAnsi="Arial" w:cs="Arial"/>
                <w:sz w:val="16"/>
                <w:szCs w:val="16"/>
              </w:rPr>
            </w:pPr>
            <w:r w:rsidRPr="0000746E">
              <w:rPr>
                <w:rFonts w:ascii="Arial" w:hAnsi="Arial" w:cs="Arial"/>
                <w:sz w:val="16"/>
                <w:szCs w:val="16"/>
              </w:rPr>
              <w:t>заместитель начальника отдела</w:t>
            </w:r>
          </w:p>
        </w:tc>
      </w:tr>
      <w:tr w:rsidR="001A12EC" w:rsidRPr="0000746E" w:rsidTr="00DD66AE">
        <w:trPr>
          <w:trHeight w:val="535"/>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autoSpaceDE w:val="0"/>
              <w:autoSpaceDN w:val="0"/>
              <w:adjustRightInd w:val="0"/>
              <w:jc w:val="both"/>
              <w:rPr>
                <w:rFonts w:ascii="Arial" w:hAnsi="Arial" w:cs="Arial"/>
                <w:sz w:val="16"/>
                <w:szCs w:val="16"/>
              </w:rPr>
            </w:pPr>
            <w:r w:rsidRPr="0000746E">
              <w:rPr>
                <w:rFonts w:ascii="Arial" w:hAnsi="Arial" w:cs="Arial"/>
                <w:sz w:val="16"/>
                <w:szCs w:val="16"/>
              </w:rPr>
              <w:t>главный специалист</w:t>
            </w:r>
          </w:p>
        </w:tc>
      </w:tr>
      <w:tr w:rsidR="001A12EC" w:rsidRPr="0000746E" w:rsidTr="00DD66AE">
        <w:trPr>
          <w:trHeight w:val="535"/>
        </w:trPr>
        <w:tc>
          <w:tcPr>
            <w:tcW w:w="4219" w:type="dxa"/>
            <w:vMerge/>
            <w:shd w:val="clear" w:color="auto" w:fill="auto"/>
          </w:tcPr>
          <w:p w:rsidR="001A12EC" w:rsidRPr="0000746E" w:rsidRDefault="001A12EC" w:rsidP="001A12EC">
            <w:pPr>
              <w:pStyle w:val="aff4"/>
              <w:jc w:val="both"/>
              <w:rPr>
                <w:rFonts w:ascii="Arial" w:hAnsi="Arial" w:cs="Arial"/>
                <w:sz w:val="16"/>
                <w:szCs w:val="16"/>
              </w:rPr>
            </w:pPr>
          </w:p>
        </w:tc>
        <w:tc>
          <w:tcPr>
            <w:tcW w:w="5351" w:type="dxa"/>
            <w:shd w:val="clear" w:color="auto" w:fill="auto"/>
          </w:tcPr>
          <w:p w:rsidR="001A12EC" w:rsidRPr="0000746E" w:rsidRDefault="001A12EC" w:rsidP="001A12EC">
            <w:pPr>
              <w:autoSpaceDE w:val="0"/>
              <w:autoSpaceDN w:val="0"/>
              <w:adjustRightInd w:val="0"/>
              <w:jc w:val="both"/>
              <w:rPr>
                <w:rFonts w:ascii="Arial" w:hAnsi="Arial" w:cs="Arial"/>
                <w:sz w:val="16"/>
                <w:szCs w:val="16"/>
              </w:rPr>
            </w:pPr>
            <w:r w:rsidRPr="0000746E">
              <w:rPr>
                <w:rFonts w:ascii="Arial" w:hAnsi="Arial" w:cs="Arial"/>
                <w:sz w:val="16"/>
                <w:szCs w:val="16"/>
              </w:rPr>
              <w:t>ведущий специалист</w:t>
            </w:r>
          </w:p>
        </w:tc>
      </w:tr>
    </w:tbl>
    <w:p w:rsidR="001A12EC" w:rsidRPr="0000746E" w:rsidRDefault="001A12EC" w:rsidP="00E15A8E">
      <w:pPr>
        <w:suppressAutoHyphens/>
        <w:spacing w:line="180" w:lineRule="exact"/>
        <w:jc w:val="both"/>
        <w:rPr>
          <w:rFonts w:ascii="Arial" w:hAnsi="Arial" w:cs="Arial"/>
          <w:sz w:val="16"/>
          <w:szCs w:val="16"/>
          <w:lang w:eastAsia="zh-CN"/>
        </w:rPr>
      </w:pPr>
    </w:p>
    <w:p w:rsidR="001A12EC" w:rsidRPr="0000746E" w:rsidRDefault="001A12EC" w:rsidP="00E15A8E">
      <w:pPr>
        <w:suppressAutoHyphens/>
        <w:spacing w:line="180" w:lineRule="exact"/>
        <w:jc w:val="both"/>
        <w:rPr>
          <w:rFonts w:ascii="Arial" w:hAnsi="Arial" w:cs="Arial"/>
          <w:sz w:val="16"/>
          <w:szCs w:val="16"/>
          <w:lang w:eastAsia="zh-CN"/>
        </w:rPr>
      </w:pPr>
    </w:p>
    <w:p w:rsidR="001A12EC" w:rsidRPr="0000746E" w:rsidRDefault="001A12EC" w:rsidP="00E15A8E">
      <w:pPr>
        <w:suppressAutoHyphens/>
        <w:spacing w:line="180" w:lineRule="exact"/>
        <w:jc w:val="both"/>
        <w:rPr>
          <w:rFonts w:ascii="Arial" w:hAnsi="Arial" w:cs="Arial"/>
          <w:sz w:val="16"/>
          <w:szCs w:val="16"/>
          <w:lang w:eastAsia="zh-CN"/>
        </w:rPr>
      </w:pPr>
    </w:p>
    <w:tbl>
      <w:tblPr>
        <w:tblW w:w="5104" w:type="dxa"/>
        <w:tblInd w:w="-34" w:type="dxa"/>
        <w:tblLook w:val="01E0"/>
      </w:tblPr>
      <w:tblGrid>
        <w:gridCol w:w="3544"/>
        <w:gridCol w:w="1560"/>
      </w:tblGrid>
      <w:tr w:rsidR="001A12EC" w:rsidRPr="0000746E" w:rsidTr="00E15A8E">
        <w:trPr>
          <w:trHeight w:val="708"/>
        </w:trPr>
        <w:tc>
          <w:tcPr>
            <w:tcW w:w="3544" w:type="dxa"/>
          </w:tcPr>
          <w:p w:rsidR="001A12EC" w:rsidRPr="0000746E" w:rsidRDefault="001A12EC" w:rsidP="00E15A8E">
            <w:pPr>
              <w:spacing w:line="180" w:lineRule="exact"/>
              <w:ind w:right="-108"/>
              <w:rPr>
                <w:rFonts w:ascii="Arial" w:hAnsi="Arial" w:cs="Arial"/>
                <w:sz w:val="16"/>
                <w:szCs w:val="16"/>
              </w:rPr>
            </w:pPr>
            <w:r w:rsidRPr="0000746E">
              <w:rPr>
                <w:rFonts w:ascii="Arial" w:hAnsi="Arial" w:cs="Arial"/>
                <w:sz w:val="16"/>
                <w:szCs w:val="16"/>
              </w:rPr>
              <w:t>Исполняющий обязанности заместителя главы администрации</w:t>
            </w:r>
            <w:r w:rsidR="00E15A8E">
              <w:rPr>
                <w:rFonts w:ascii="Arial" w:hAnsi="Arial" w:cs="Arial"/>
                <w:sz w:val="16"/>
                <w:szCs w:val="16"/>
              </w:rPr>
              <w:t xml:space="preserve"> </w:t>
            </w:r>
            <w:r w:rsidRPr="0000746E">
              <w:rPr>
                <w:rFonts w:ascii="Arial" w:hAnsi="Arial" w:cs="Arial"/>
                <w:sz w:val="16"/>
                <w:szCs w:val="16"/>
              </w:rPr>
              <w:t>Благодарненского городского округа</w:t>
            </w:r>
            <w:r w:rsidR="00E15A8E">
              <w:rPr>
                <w:rFonts w:ascii="Arial" w:hAnsi="Arial" w:cs="Arial"/>
                <w:sz w:val="16"/>
                <w:szCs w:val="16"/>
              </w:rPr>
              <w:t xml:space="preserve"> </w:t>
            </w:r>
            <w:r w:rsidRPr="0000746E">
              <w:rPr>
                <w:rFonts w:ascii="Arial" w:hAnsi="Arial" w:cs="Arial"/>
                <w:sz w:val="16"/>
                <w:szCs w:val="16"/>
              </w:rPr>
              <w:t>Ставропольского края,</w:t>
            </w:r>
          </w:p>
          <w:p w:rsidR="001A12EC" w:rsidRPr="0000746E" w:rsidRDefault="001A12EC" w:rsidP="00E15A8E">
            <w:pPr>
              <w:spacing w:line="180" w:lineRule="exact"/>
              <w:rPr>
                <w:rFonts w:ascii="Arial" w:hAnsi="Arial" w:cs="Arial"/>
                <w:sz w:val="16"/>
                <w:szCs w:val="16"/>
              </w:rPr>
            </w:pPr>
            <w:r w:rsidRPr="0000746E">
              <w:rPr>
                <w:rFonts w:ascii="Arial" w:hAnsi="Arial" w:cs="Arial"/>
                <w:sz w:val="16"/>
                <w:szCs w:val="16"/>
              </w:rPr>
              <w:t xml:space="preserve">начальник отдела торговли  администрации </w:t>
            </w:r>
          </w:p>
          <w:p w:rsidR="001A12EC" w:rsidRPr="0000746E" w:rsidRDefault="001A12EC" w:rsidP="00E15A8E">
            <w:pPr>
              <w:spacing w:line="180" w:lineRule="exact"/>
              <w:rPr>
                <w:rFonts w:ascii="Arial" w:hAnsi="Arial" w:cs="Arial"/>
                <w:sz w:val="16"/>
                <w:szCs w:val="16"/>
              </w:rPr>
            </w:pPr>
            <w:r w:rsidRPr="0000746E">
              <w:rPr>
                <w:rFonts w:ascii="Arial" w:hAnsi="Arial" w:cs="Arial"/>
                <w:sz w:val="16"/>
                <w:szCs w:val="16"/>
              </w:rPr>
              <w:t xml:space="preserve">Благодарненского городского округа </w:t>
            </w:r>
          </w:p>
          <w:p w:rsidR="001A12EC" w:rsidRPr="0000746E" w:rsidRDefault="001A12EC" w:rsidP="00E15A8E">
            <w:pPr>
              <w:spacing w:line="180" w:lineRule="exact"/>
              <w:rPr>
                <w:rFonts w:ascii="Arial" w:hAnsi="Arial" w:cs="Arial"/>
                <w:sz w:val="16"/>
                <w:szCs w:val="16"/>
              </w:rPr>
            </w:pPr>
            <w:r w:rsidRPr="0000746E">
              <w:rPr>
                <w:rFonts w:ascii="Arial" w:hAnsi="Arial" w:cs="Arial"/>
                <w:sz w:val="16"/>
                <w:szCs w:val="16"/>
              </w:rPr>
              <w:t>Ставропольского края</w:t>
            </w:r>
          </w:p>
        </w:tc>
        <w:tc>
          <w:tcPr>
            <w:tcW w:w="1560" w:type="dxa"/>
          </w:tcPr>
          <w:p w:rsidR="001A12EC" w:rsidRPr="0000746E" w:rsidRDefault="001A12EC" w:rsidP="00E15A8E">
            <w:pPr>
              <w:spacing w:line="180" w:lineRule="exact"/>
              <w:ind w:left="-59"/>
              <w:jc w:val="right"/>
              <w:rPr>
                <w:rFonts w:ascii="Arial" w:hAnsi="Arial" w:cs="Arial"/>
                <w:sz w:val="16"/>
                <w:szCs w:val="16"/>
              </w:rPr>
            </w:pPr>
          </w:p>
          <w:p w:rsidR="001A12EC" w:rsidRPr="0000746E" w:rsidRDefault="001A12EC" w:rsidP="00E15A8E">
            <w:pPr>
              <w:spacing w:line="180" w:lineRule="exact"/>
              <w:ind w:left="-59"/>
              <w:jc w:val="right"/>
              <w:rPr>
                <w:rFonts w:ascii="Arial" w:hAnsi="Arial" w:cs="Arial"/>
                <w:sz w:val="16"/>
                <w:szCs w:val="16"/>
              </w:rPr>
            </w:pPr>
          </w:p>
          <w:p w:rsidR="001A12EC" w:rsidRPr="0000746E" w:rsidRDefault="001A12EC" w:rsidP="00E15A8E">
            <w:pPr>
              <w:spacing w:line="180" w:lineRule="exact"/>
              <w:ind w:left="-59"/>
              <w:jc w:val="right"/>
              <w:rPr>
                <w:rFonts w:ascii="Arial" w:hAnsi="Arial" w:cs="Arial"/>
                <w:sz w:val="16"/>
                <w:szCs w:val="16"/>
              </w:rPr>
            </w:pPr>
          </w:p>
          <w:p w:rsidR="001A12EC" w:rsidRPr="0000746E" w:rsidRDefault="001A12EC" w:rsidP="00E15A8E">
            <w:pPr>
              <w:spacing w:line="180" w:lineRule="exact"/>
              <w:ind w:left="-59"/>
              <w:jc w:val="right"/>
              <w:rPr>
                <w:rFonts w:ascii="Arial" w:hAnsi="Arial" w:cs="Arial"/>
                <w:sz w:val="16"/>
                <w:szCs w:val="16"/>
              </w:rPr>
            </w:pPr>
          </w:p>
          <w:p w:rsidR="00E15A8E" w:rsidRPr="0000746E" w:rsidRDefault="00E15A8E" w:rsidP="00E15A8E">
            <w:pPr>
              <w:spacing w:line="180" w:lineRule="exact"/>
              <w:ind w:left="-59"/>
              <w:jc w:val="center"/>
              <w:rPr>
                <w:rFonts w:ascii="Arial" w:hAnsi="Arial" w:cs="Arial"/>
                <w:sz w:val="16"/>
                <w:szCs w:val="16"/>
              </w:rPr>
            </w:pPr>
          </w:p>
          <w:p w:rsidR="001A12EC" w:rsidRPr="0000746E" w:rsidRDefault="001A12EC" w:rsidP="00E15A8E">
            <w:pPr>
              <w:spacing w:line="180" w:lineRule="exact"/>
              <w:jc w:val="right"/>
              <w:rPr>
                <w:rFonts w:ascii="Arial" w:hAnsi="Arial" w:cs="Arial"/>
                <w:sz w:val="16"/>
                <w:szCs w:val="16"/>
              </w:rPr>
            </w:pPr>
            <w:r w:rsidRPr="0000746E">
              <w:rPr>
                <w:rFonts w:ascii="Arial" w:hAnsi="Arial" w:cs="Arial"/>
                <w:sz w:val="16"/>
                <w:szCs w:val="16"/>
              </w:rPr>
              <w:t>Н.Д. Федюнина</w:t>
            </w:r>
          </w:p>
        </w:tc>
      </w:tr>
    </w:tbl>
    <w:p w:rsidR="001A12EC" w:rsidRPr="0000746E" w:rsidRDefault="001A12EC" w:rsidP="001A12EC">
      <w:pPr>
        <w:rPr>
          <w:rFonts w:ascii="Arial" w:hAnsi="Arial" w:cs="Arial"/>
          <w:sz w:val="16"/>
          <w:szCs w:val="16"/>
          <w:lang w:eastAsia="zh-CN"/>
        </w:rPr>
      </w:pPr>
    </w:p>
    <w:p w:rsidR="004B2C5C" w:rsidRDefault="004B2C5C" w:rsidP="00537A9E">
      <w:pPr>
        <w:spacing w:line="240" w:lineRule="exact"/>
        <w:jc w:val="both"/>
        <w:rPr>
          <w:rFonts w:ascii="Arial" w:hAnsi="Arial" w:cs="Arial"/>
          <w:sz w:val="16"/>
          <w:szCs w:val="16"/>
        </w:rPr>
      </w:pPr>
    </w:p>
    <w:p w:rsidR="004B2C5C" w:rsidRDefault="004B2C5C" w:rsidP="00537A9E">
      <w:pPr>
        <w:spacing w:line="240" w:lineRule="exact"/>
        <w:jc w:val="both"/>
        <w:rPr>
          <w:rFonts w:ascii="Arial" w:hAnsi="Arial" w:cs="Arial"/>
          <w:sz w:val="16"/>
          <w:szCs w:val="16"/>
        </w:rPr>
      </w:pPr>
    </w:p>
    <w:p w:rsidR="00E034ED" w:rsidRPr="00C550E0" w:rsidRDefault="00E034ED" w:rsidP="00E034ED">
      <w:pPr>
        <w:tabs>
          <w:tab w:val="left" w:pos="7230"/>
        </w:tabs>
        <w:jc w:val="center"/>
        <w:rPr>
          <w:rFonts w:ascii="Arial" w:hAnsi="Arial" w:cs="Arial"/>
          <w:b/>
          <w:sz w:val="16"/>
          <w:szCs w:val="16"/>
        </w:rPr>
      </w:pPr>
      <w:r w:rsidRPr="00C550E0">
        <w:rPr>
          <w:rFonts w:ascii="Arial" w:hAnsi="Arial" w:cs="Arial"/>
          <w:b/>
          <w:sz w:val="16"/>
          <w:szCs w:val="16"/>
        </w:rPr>
        <w:t>ПОСТАНОВЛЕНИЕ</w:t>
      </w:r>
    </w:p>
    <w:p w:rsidR="00E034ED" w:rsidRDefault="00E034ED" w:rsidP="00E034ED">
      <w:pPr>
        <w:jc w:val="center"/>
        <w:rPr>
          <w:rFonts w:ascii="Arial" w:hAnsi="Arial" w:cs="Arial"/>
          <w:b/>
          <w:sz w:val="16"/>
          <w:szCs w:val="16"/>
        </w:rPr>
      </w:pPr>
      <w:r w:rsidRPr="00C550E0">
        <w:rPr>
          <w:rFonts w:ascii="Arial" w:hAnsi="Arial" w:cs="Arial"/>
          <w:b/>
          <w:sz w:val="16"/>
          <w:szCs w:val="16"/>
        </w:rPr>
        <w:t>АДМИНИСТРАЦИИ БЛАГОДАРНЕНСКОГО ГОРОДСКОГО ОКРУГА  СТАВРОПОЛЬСКОГО КРАЯ</w:t>
      </w:r>
    </w:p>
    <w:p w:rsidR="00E034ED" w:rsidRPr="00C550E0" w:rsidRDefault="00E034ED" w:rsidP="00E034ED">
      <w:pPr>
        <w:jc w:val="center"/>
        <w:rPr>
          <w:rFonts w:ascii="Arial" w:hAnsi="Arial" w:cs="Arial"/>
          <w:b/>
          <w:sz w:val="16"/>
          <w:szCs w:val="16"/>
        </w:rPr>
      </w:pPr>
    </w:p>
    <w:tbl>
      <w:tblPr>
        <w:tblW w:w="5015" w:type="dxa"/>
        <w:tblLook w:val="04A0"/>
      </w:tblPr>
      <w:tblGrid>
        <w:gridCol w:w="442"/>
        <w:gridCol w:w="883"/>
        <w:gridCol w:w="1051"/>
        <w:gridCol w:w="1560"/>
        <w:gridCol w:w="442"/>
        <w:gridCol w:w="637"/>
      </w:tblGrid>
      <w:tr w:rsidR="00E034ED" w:rsidRPr="00C550E0" w:rsidTr="00E034ED">
        <w:trPr>
          <w:trHeight w:val="80"/>
        </w:trPr>
        <w:tc>
          <w:tcPr>
            <w:tcW w:w="442" w:type="dxa"/>
            <w:shd w:val="clear" w:color="auto" w:fill="auto"/>
          </w:tcPr>
          <w:p w:rsidR="00E034ED" w:rsidRPr="00C550E0" w:rsidRDefault="00E034ED" w:rsidP="00DD66AE">
            <w:pPr>
              <w:tabs>
                <w:tab w:val="left" w:pos="1862"/>
              </w:tabs>
              <w:jc w:val="center"/>
              <w:rPr>
                <w:rFonts w:ascii="Arial" w:hAnsi="Arial" w:cs="Arial"/>
                <w:sz w:val="16"/>
                <w:szCs w:val="16"/>
              </w:rPr>
            </w:pPr>
            <w:r w:rsidRPr="00C550E0">
              <w:rPr>
                <w:rFonts w:ascii="Arial" w:hAnsi="Arial" w:cs="Arial"/>
                <w:sz w:val="16"/>
                <w:szCs w:val="16"/>
              </w:rPr>
              <w:t>29</w:t>
            </w:r>
          </w:p>
        </w:tc>
        <w:tc>
          <w:tcPr>
            <w:tcW w:w="883" w:type="dxa"/>
            <w:shd w:val="clear" w:color="auto" w:fill="auto"/>
          </w:tcPr>
          <w:p w:rsidR="00E034ED" w:rsidRPr="00C550E0" w:rsidRDefault="00E034ED" w:rsidP="00DD66AE">
            <w:pPr>
              <w:tabs>
                <w:tab w:val="left" w:pos="1862"/>
              </w:tabs>
              <w:jc w:val="center"/>
              <w:rPr>
                <w:rFonts w:ascii="Arial" w:hAnsi="Arial" w:cs="Arial"/>
                <w:sz w:val="16"/>
                <w:szCs w:val="16"/>
              </w:rPr>
            </w:pPr>
            <w:r w:rsidRPr="00C550E0">
              <w:rPr>
                <w:rFonts w:ascii="Arial" w:hAnsi="Arial" w:cs="Arial"/>
                <w:sz w:val="16"/>
                <w:szCs w:val="16"/>
              </w:rPr>
              <w:t xml:space="preserve">октября  </w:t>
            </w:r>
          </w:p>
        </w:tc>
        <w:tc>
          <w:tcPr>
            <w:tcW w:w="1051" w:type="dxa"/>
            <w:shd w:val="clear" w:color="auto" w:fill="auto"/>
          </w:tcPr>
          <w:p w:rsidR="00E034ED" w:rsidRPr="00C550E0" w:rsidRDefault="00E034ED" w:rsidP="00DD66AE">
            <w:pPr>
              <w:tabs>
                <w:tab w:val="left" w:pos="1862"/>
              </w:tabs>
              <w:jc w:val="center"/>
              <w:rPr>
                <w:rFonts w:ascii="Arial" w:hAnsi="Arial" w:cs="Arial"/>
                <w:sz w:val="16"/>
                <w:szCs w:val="16"/>
              </w:rPr>
            </w:pPr>
            <w:r w:rsidRPr="00C550E0">
              <w:rPr>
                <w:rFonts w:ascii="Arial" w:hAnsi="Arial" w:cs="Arial"/>
                <w:sz w:val="16"/>
                <w:szCs w:val="16"/>
              </w:rPr>
              <w:t>2019  года</w:t>
            </w:r>
          </w:p>
        </w:tc>
        <w:tc>
          <w:tcPr>
            <w:tcW w:w="1560" w:type="dxa"/>
            <w:shd w:val="clear" w:color="auto" w:fill="auto"/>
          </w:tcPr>
          <w:p w:rsidR="00E034ED" w:rsidRPr="00C550E0" w:rsidRDefault="00E034ED" w:rsidP="00DD66AE">
            <w:pPr>
              <w:tabs>
                <w:tab w:val="left" w:pos="1862"/>
              </w:tabs>
              <w:jc w:val="center"/>
              <w:rPr>
                <w:rFonts w:ascii="Arial" w:hAnsi="Arial" w:cs="Arial"/>
                <w:sz w:val="16"/>
                <w:szCs w:val="16"/>
              </w:rPr>
            </w:pPr>
            <w:r w:rsidRPr="00C550E0">
              <w:rPr>
                <w:rFonts w:ascii="Arial" w:hAnsi="Arial" w:cs="Arial"/>
                <w:sz w:val="16"/>
                <w:szCs w:val="16"/>
              </w:rPr>
              <w:t>г. Благодарный</w:t>
            </w:r>
          </w:p>
        </w:tc>
        <w:tc>
          <w:tcPr>
            <w:tcW w:w="442" w:type="dxa"/>
            <w:shd w:val="clear" w:color="auto" w:fill="auto"/>
          </w:tcPr>
          <w:p w:rsidR="00E034ED" w:rsidRPr="00C550E0" w:rsidRDefault="00E034ED" w:rsidP="00DD66AE">
            <w:pPr>
              <w:tabs>
                <w:tab w:val="left" w:pos="1862"/>
              </w:tabs>
              <w:jc w:val="center"/>
              <w:rPr>
                <w:rFonts w:ascii="Arial" w:hAnsi="Arial" w:cs="Arial"/>
                <w:sz w:val="16"/>
                <w:szCs w:val="16"/>
              </w:rPr>
            </w:pPr>
            <w:r w:rsidRPr="00C550E0">
              <w:rPr>
                <w:rFonts w:ascii="Arial" w:hAnsi="Arial" w:cs="Arial"/>
                <w:sz w:val="16"/>
                <w:szCs w:val="16"/>
              </w:rPr>
              <w:t>№</w:t>
            </w:r>
          </w:p>
        </w:tc>
        <w:tc>
          <w:tcPr>
            <w:tcW w:w="637" w:type="dxa"/>
            <w:shd w:val="clear" w:color="auto" w:fill="auto"/>
          </w:tcPr>
          <w:p w:rsidR="00E034ED" w:rsidRPr="00C550E0" w:rsidRDefault="00E034ED" w:rsidP="00DD66AE">
            <w:pPr>
              <w:tabs>
                <w:tab w:val="left" w:pos="1862"/>
              </w:tabs>
              <w:rPr>
                <w:rFonts w:ascii="Arial" w:hAnsi="Arial" w:cs="Arial"/>
                <w:sz w:val="16"/>
                <w:szCs w:val="16"/>
              </w:rPr>
            </w:pPr>
            <w:r w:rsidRPr="00C550E0">
              <w:rPr>
                <w:rFonts w:ascii="Arial" w:hAnsi="Arial" w:cs="Arial"/>
                <w:sz w:val="16"/>
                <w:szCs w:val="16"/>
              </w:rPr>
              <w:t>1794</w:t>
            </w:r>
          </w:p>
        </w:tc>
      </w:tr>
    </w:tbl>
    <w:p w:rsidR="00E034ED" w:rsidRPr="00C550E0" w:rsidRDefault="00E034ED" w:rsidP="00E034ED">
      <w:pPr>
        <w:rPr>
          <w:rFonts w:ascii="Arial" w:hAnsi="Arial" w:cs="Arial"/>
          <w:sz w:val="16"/>
          <w:szCs w:val="16"/>
        </w:rPr>
      </w:pPr>
    </w:p>
    <w:p w:rsidR="00E034ED" w:rsidRPr="00C550E0" w:rsidRDefault="00E034ED" w:rsidP="00E034ED">
      <w:pPr>
        <w:spacing w:line="240" w:lineRule="exact"/>
        <w:jc w:val="both"/>
        <w:rPr>
          <w:rFonts w:ascii="Arial" w:hAnsi="Arial" w:cs="Arial"/>
          <w:sz w:val="16"/>
          <w:szCs w:val="16"/>
        </w:rPr>
      </w:pPr>
    </w:p>
    <w:p w:rsidR="00E034ED" w:rsidRPr="00C550E0" w:rsidRDefault="00E034ED" w:rsidP="00E034ED">
      <w:pPr>
        <w:spacing w:line="240" w:lineRule="exact"/>
        <w:jc w:val="both"/>
        <w:rPr>
          <w:rFonts w:ascii="Arial" w:hAnsi="Arial" w:cs="Arial"/>
          <w:sz w:val="16"/>
          <w:szCs w:val="16"/>
        </w:rPr>
      </w:pPr>
      <w:r>
        <w:rPr>
          <w:rFonts w:ascii="Arial" w:hAnsi="Arial" w:cs="Arial"/>
          <w:sz w:val="16"/>
          <w:szCs w:val="16"/>
        </w:rPr>
        <w:t>О</w:t>
      </w:r>
      <w:r w:rsidRPr="00C550E0">
        <w:rPr>
          <w:rFonts w:ascii="Arial" w:hAnsi="Arial" w:cs="Arial"/>
          <w:sz w:val="16"/>
          <w:szCs w:val="16"/>
        </w:rPr>
        <w:t xml:space="preserve"> признании утратившим силу постановления администрации Благодарненского городского округа Ставропольского края  от 17 октября  2018 года № 1172 «Об утверждении административного регламента предоставления администрацией Благодарненского городского округа Ставропольского края государственной услуги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p>
    <w:p w:rsidR="00E034ED" w:rsidRPr="00C550E0" w:rsidRDefault="00E034ED" w:rsidP="00E034ED">
      <w:pPr>
        <w:jc w:val="both"/>
        <w:rPr>
          <w:rFonts w:ascii="Arial" w:hAnsi="Arial" w:cs="Arial"/>
          <w:sz w:val="16"/>
          <w:szCs w:val="16"/>
        </w:rPr>
      </w:pPr>
    </w:p>
    <w:p w:rsidR="00E034ED" w:rsidRPr="00C550E0" w:rsidRDefault="00E034ED" w:rsidP="00E034ED">
      <w:pPr>
        <w:ind w:firstLine="142"/>
        <w:jc w:val="both"/>
        <w:rPr>
          <w:rFonts w:ascii="Arial" w:hAnsi="Arial" w:cs="Arial"/>
          <w:sz w:val="16"/>
          <w:szCs w:val="16"/>
          <w:shd w:val="clear" w:color="auto" w:fill="FFFFFF"/>
        </w:rPr>
      </w:pPr>
      <w:r w:rsidRPr="00C550E0">
        <w:rPr>
          <w:rFonts w:ascii="Arial" w:hAnsi="Arial" w:cs="Arial"/>
          <w:sz w:val="16"/>
          <w:szCs w:val="16"/>
        </w:rPr>
        <w:t>А</w:t>
      </w:r>
      <w:r w:rsidRPr="00C550E0">
        <w:rPr>
          <w:rFonts w:ascii="Arial" w:hAnsi="Arial" w:cs="Arial"/>
          <w:sz w:val="16"/>
          <w:szCs w:val="16"/>
          <w:shd w:val="clear" w:color="auto" w:fill="FFFFFF"/>
        </w:rPr>
        <w:t>дминистрация Благодарненского городского округа Ставропольского края</w:t>
      </w:r>
    </w:p>
    <w:p w:rsidR="00E034ED" w:rsidRPr="00C550E0" w:rsidRDefault="00E034ED" w:rsidP="00E034ED">
      <w:pPr>
        <w:jc w:val="both"/>
        <w:rPr>
          <w:rFonts w:ascii="Arial" w:hAnsi="Arial" w:cs="Arial"/>
          <w:sz w:val="16"/>
          <w:szCs w:val="16"/>
          <w:shd w:val="clear" w:color="auto" w:fill="FFFFFF"/>
        </w:rPr>
      </w:pPr>
    </w:p>
    <w:p w:rsidR="00E034ED" w:rsidRPr="00C550E0" w:rsidRDefault="00E034ED" w:rsidP="00E034ED">
      <w:pPr>
        <w:jc w:val="both"/>
        <w:rPr>
          <w:rFonts w:ascii="Arial" w:hAnsi="Arial" w:cs="Arial"/>
          <w:sz w:val="16"/>
          <w:szCs w:val="16"/>
        </w:rPr>
      </w:pPr>
      <w:r w:rsidRPr="00C550E0">
        <w:rPr>
          <w:rFonts w:ascii="Arial" w:hAnsi="Arial" w:cs="Arial"/>
          <w:sz w:val="16"/>
          <w:szCs w:val="16"/>
          <w:shd w:val="clear" w:color="auto" w:fill="FFFFFF"/>
        </w:rPr>
        <w:t>ПОСТАНОВЛЯЕТ:</w:t>
      </w:r>
    </w:p>
    <w:p w:rsidR="00E034ED" w:rsidRPr="00C550E0" w:rsidRDefault="00E034ED" w:rsidP="00E034ED">
      <w:pPr>
        <w:ind w:firstLine="708"/>
        <w:jc w:val="both"/>
        <w:rPr>
          <w:rFonts w:ascii="Arial" w:hAnsi="Arial" w:cs="Arial"/>
          <w:sz w:val="16"/>
          <w:szCs w:val="16"/>
        </w:rPr>
      </w:pPr>
    </w:p>
    <w:p w:rsidR="00E034ED" w:rsidRPr="00C550E0" w:rsidRDefault="00E034ED" w:rsidP="00E034ED">
      <w:pPr>
        <w:ind w:firstLine="708"/>
        <w:jc w:val="both"/>
        <w:rPr>
          <w:rFonts w:ascii="Arial" w:hAnsi="Arial" w:cs="Arial"/>
          <w:sz w:val="16"/>
          <w:szCs w:val="16"/>
        </w:rPr>
      </w:pPr>
    </w:p>
    <w:p w:rsidR="00E034ED" w:rsidRPr="00C550E0" w:rsidRDefault="00E034ED" w:rsidP="00E034ED">
      <w:pPr>
        <w:ind w:firstLine="142"/>
        <w:jc w:val="both"/>
        <w:rPr>
          <w:rFonts w:ascii="Arial" w:hAnsi="Arial" w:cs="Arial"/>
          <w:sz w:val="16"/>
          <w:szCs w:val="16"/>
        </w:rPr>
      </w:pPr>
      <w:r w:rsidRPr="00C550E0">
        <w:rPr>
          <w:rFonts w:ascii="Arial" w:hAnsi="Arial" w:cs="Arial"/>
          <w:sz w:val="16"/>
          <w:szCs w:val="16"/>
        </w:rPr>
        <w:lastRenderedPageBreak/>
        <w:t xml:space="preserve">1.Признать утратившим силу постановление администрации Благодарненского городского округа Ставропольского края от </w:t>
      </w:r>
      <w:r w:rsidRPr="00C550E0">
        <w:rPr>
          <w:rFonts w:ascii="Arial" w:hAnsi="Arial" w:cs="Arial"/>
          <w:sz w:val="16"/>
          <w:szCs w:val="16"/>
          <w:shd w:val="clear" w:color="auto" w:fill="FFFFFF"/>
        </w:rPr>
        <w:t>17 октября 2018 года № 1172 «Об утверждении административного регламента предоставления администрацией Благодарненского городского округа Ставропольского края государственной услуги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p>
    <w:p w:rsidR="00E034ED" w:rsidRPr="00C550E0" w:rsidRDefault="00E034ED" w:rsidP="00E034ED">
      <w:pPr>
        <w:ind w:firstLine="142"/>
        <w:jc w:val="both"/>
        <w:rPr>
          <w:rFonts w:ascii="Arial" w:hAnsi="Arial" w:cs="Arial"/>
          <w:sz w:val="16"/>
          <w:szCs w:val="16"/>
        </w:rPr>
      </w:pPr>
      <w:r w:rsidRPr="00C550E0">
        <w:rPr>
          <w:rFonts w:ascii="Arial" w:hAnsi="Arial" w:cs="Arial"/>
          <w:sz w:val="16"/>
          <w:szCs w:val="16"/>
        </w:rPr>
        <w:t>2. Контроль за выполнением настоящего постановления возложить на заместителя главы администрации - начальника управления сельского хозяйства администрации Благодарненского городского округа Ставропольского края Соколова В.И.</w:t>
      </w:r>
    </w:p>
    <w:p w:rsidR="00E034ED" w:rsidRPr="00C550E0" w:rsidRDefault="00E034ED" w:rsidP="00E034ED">
      <w:pPr>
        <w:ind w:firstLine="142"/>
        <w:jc w:val="both"/>
        <w:rPr>
          <w:rFonts w:ascii="Arial" w:hAnsi="Arial" w:cs="Arial"/>
          <w:sz w:val="16"/>
          <w:szCs w:val="16"/>
        </w:rPr>
      </w:pPr>
      <w:r w:rsidRPr="00C550E0">
        <w:rPr>
          <w:rFonts w:ascii="Arial" w:hAnsi="Arial" w:cs="Arial"/>
          <w:sz w:val="16"/>
          <w:szCs w:val="16"/>
        </w:rPr>
        <w:t>3. Настоящее постановление вступает в силу на следующий день после дня его официального опубликования.</w:t>
      </w:r>
    </w:p>
    <w:p w:rsidR="00E034ED" w:rsidRDefault="00E034ED" w:rsidP="00E034ED">
      <w:pPr>
        <w:ind w:firstLine="708"/>
        <w:jc w:val="both"/>
        <w:rPr>
          <w:rFonts w:ascii="Arial" w:hAnsi="Arial" w:cs="Arial"/>
          <w:sz w:val="16"/>
          <w:szCs w:val="16"/>
        </w:rPr>
      </w:pPr>
    </w:p>
    <w:p w:rsidR="00E034ED" w:rsidRPr="00C550E0" w:rsidRDefault="00E034ED" w:rsidP="00E034ED">
      <w:pPr>
        <w:ind w:firstLine="708"/>
        <w:jc w:val="both"/>
        <w:rPr>
          <w:rFonts w:ascii="Arial" w:hAnsi="Arial" w:cs="Arial"/>
          <w:sz w:val="16"/>
          <w:szCs w:val="16"/>
        </w:rPr>
      </w:pPr>
    </w:p>
    <w:p w:rsidR="00E034ED" w:rsidRPr="00C550E0" w:rsidRDefault="00E034ED" w:rsidP="00E034ED">
      <w:pPr>
        <w:spacing w:line="180" w:lineRule="exact"/>
        <w:jc w:val="both"/>
        <w:rPr>
          <w:rFonts w:ascii="Arial" w:hAnsi="Arial" w:cs="Arial"/>
          <w:sz w:val="16"/>
          <w:szCs w:val="16"/>
        </w:rPr>
      </w:pPr>
      <w:r w:rsidRPr="00C550E0">
        <w:rPr>
          <w:rFonts w:ascii="Arial" w:hAnsi="Arial" w:cs="Arial"/>
          <w:sz w:val="16"/>
          <w:szCs w:val="16"/>
        </w:rPr>
        <w:t>Глава</w:t>
      </w:r>
    </w:p>
    <w:p w:rsidR="00E034ED" w:rsidRPr="00C550E0" w:rsidRDefault="00E034ED" w:rsidP="00E034ED">
      <w:pPr>
        <w:spacing w:line="180" w:lineRule="exact"/>
        <w:jc w:val="both"/>
        <w:rPr>
          <w:rFonts w:ascii="Arial" w:hAnsi="Arial" w:cs="Arial"/>
          <w:sz w:val="16"/>
          <w:szCs w:val="16"/>
        </w:rPr>
      </w:pPr>
      <w:r w:rsidRPr="00C550E0">
        <w:rPr>
          <w:rFonts w:ascii="Arial" w:hAnsi="Arial" w:cs="Arial"/>
          <w:sz w:val="16"/>
          <w:szCs w:val="16"/>
        </w:rPr>
        <w:t xml:space="preserve">Благодарненского городского округа </w:t>
      </w:r>
    </w:p>
    <w:p w:rsidR="00E034ED" w:rsidRPr="00C550E0" w:rsidRDefault="00E034ED" w:rsidP="00E034ED">
      <w:pPr>
        <w:spacing w:line="180" w:lineRule="exact"/>
        <w:rPr>
          <w:rFonts w:ascii="Arial" w:hAnsi="Arial" w:cs="Arial"/>
          <w:sz w:val="16"/>
          <w:szCs w:val="16"/>
        </w:rPr>
      </w:pPr>
      <w:r w:rsidRPr="00C550E0">
        <w:rPr>
          <w:rFonts w:ascii="Arial" w:hAnsi="Arial" w:cs="Arial"/>
          <w:sz w:val="16"/>
          <w:szCs w:val="16"/>
        </w:rPr>
        <w:t xml:space="preserve">Ставропольского края                 </w:t>
      </w:r>
      <w:r>
        <w:rPr>
          <w:rFonts w:ascii="Arial" w:hAnsi="Arial" w:cs="Arial"/>
          <w:sz w:val="16"/>
          <w:szCs w:val="16"/>
        </w:rPr>
        <w:t xml:space="preserve">                          </w:t>
      </w:r>
      <w:r w:rsidRPr="00C550E0">
        <w:rPr>
          <w:rFonts w:ascii="Arial" w:hAnsi="Arial" w:cs="Arial"/>
          <w:sz w:val="16"/>
          <w:szCs w:val="16"/>
        </w:rPr>
        <w:t xml:space="preserve"> А.И. Теньков</w:t>
      </w:r>
    </w:p>
    <w:p w:rsidR="004B2C5C" w:rsidRDefault="004B2C5C" w:rsidP="00537A9E">
      <w:pPr>
        <w:spacing w:line="240" w:lineRule="exact"/>
        <w:jc w:val="both"/>
        <w:rPr>
          <w:rFonts w:ascii="Arial" w:hAnsi="Arial" w:cs="Arial"/>
          <w:sz w:val="16"/>
          <w:szCs w:val="16"/>
        </w:rPr>
      </w:pPr>
    </w:p>
    <w:p w:rsidR="004B2C5C" w:rsidRDefault="004B2C5C" w:rsidP="00537A9E">
      <w:pPr>
        <w:spacing w:line="240" w:lineRule="exact"/>
        <w:jc w:val="both"/>
        <w:rPr>
          <w:rFonts w:ascii="Arial" w:hAnsi="Arial" w:cs="Arial"/>
          <w:sz w:val="16"/>
          <w:szCs w:val="16"/>
        </w:rPr>
      </w:pPr>
    </w:p>
    <w:p w:rsidR="00D42BD9" w:rsidRPr="0016271F" w:rsidRDefault="00D42BD9" w:rsidP="00D42BD9">
      <w:pPr>
        <w:tabs>
          <w:tab w:val="left" w:pos="7230"/>
        </w:tabs>
        <w:jc w:val="center"/>
        <w:rPr>
          <w:rFonts w:ascii="Arial" w:hAnsi="Arial" w:cs="Arial"/>
          <w:b/>
          <w:sz w:val="16"/>
          <w:szCs w:val="16"/>
        </w:rPr>
      </w:pPr>
      <w:r w:rsidRPr="0016271F">
        <w:rPr>
          <w:rFonts w:ascii="Arial" w:hAnsi="Arial" w:cs="Arial"/>
          <w:b/>
          <w:sz w:val="16"/>
          <w:szCs w:val="16"/>
        </w:rPr>
        <w:t>ПОСТАНОВЛЕНИЕ</w:t>
      </w:r>
    </w:p>
    <w:p w:rsidR="00D42BD9" w:rsidRDefault="00D42BD9" w:rsidP="00D42BD9">
      <w:pPr>
        <w:jc w:val="center"/>
        <w:rPr>
          <w:rFonts w:ascii="Arial" w:hAnsi="Arial" w:cs="Arial"/>
          <w:b/>
          <w:sz w:val="16"/>
          <w:szCs w:val="16"/>
        </w:rPr>
      </w:pPr>
      <w:r w:rsidRPr="0016271F">
        <w:rPr>
          <w:rFonts w:ascii="Arial" w:hAnsi="Arial" w:cs="Arial"/>
          <w:b/>
          <w:sz w:val="16"/>
          <w:szCs w:val="16"/>
        </w:rPr>
        <w:t>АДМИНИСТРАЦИИ БЛАГОДАРНЕНСКОГО ГОРОДСКОГО ОКРУГА  СТАВРОПОЛЬСКОГО КРАЯ</w:t>
      </w:r>
    </w:p>
    <w:p w:rsidR="00D42BD9" w:rsidRPr="0016271F" w:rsidRDefault="00D42BD9" w:rsidP="00D42BD9">
      <w:pPr>
        <w:jc w:val="center"/>
        <w:rPr>
          <w:rFonts w:ascii="Arial" w:hAnsi="Arial" w:cs="Arial"/>
          <w:b/>
          <w:sz w:val="16"/>
          <w:szCs w:val="16"/>
        </w:rPr>
      </w:pPr>
    </w:p>
    <w:tbl>
      <w:tblPr>
        <w:tblW w:w="5015" w:type="dxa"/>
        <w:tblLook w:val="04A0"/>
      </w:tblPr>
      <w:tblGrid>
        <w:gridCol w:w="442"/>
        <w:gridCol w:w="883"/>
        <w:gridCol w:w="1051"/>
        <w:gridCol w:w="1560"/>
        <w:gridCol w:w="442"/>
        <w:gridCol w:w="637"/>
      </w:tblGrid>
      <w:tr w:rsidR="00D42BD9" w:rsidRPr="0016271F" w:rsidTr="00D42BD9">
        <w:trPr>
          <w:trHeight w:val="80"/>
        </w:trPr>
        <w:tc>
          <w:tcPr>
            <w:tcW w:w="442" w:type="dxa"/>
            <w:shd w:val="clear" w:color="auto" w:fill="auto"/>
          </w:tcPr>
          <w:p w:rsidR="00D42BD9" w:rsidRPr="0016271F" w:rsidRDefault="00D42BD9" w:rsidP="00DD66AE">
            <w:pPr>
              <w:tabs>
                <w:tab w:val="left" w:pos="1862"/>
              </w:tabs>
              <w:jc w:val="center"/>
              <w:rPr>
                <w:rFonts w:ascii="Arial" w:hAnsi="Arial" w:cs="Arial"/>
                <w:sz w:val="16"/>
                <w:szCs w:val="16"/>
              </w:rPr>
            </w:pPr>
            <w:r w:rsidRPr="0016271F">
              <w:rPr>
                <w:rFonts w:ascii="Arial" w:hAnsi="Arial" w:cs="Arial"/>
                <w:sz w:val="16"/>
                <w:szCs w:val="16"/>
              </w:rPr>
              <w:t>29</w:t>
            </w:r>
          </w:p>
        </w:tc>
        <w:tc>
          <w:tcPr>
            <w:tcW w:w="883" w:type="dxa"/>
            <w:shd w:val="clear" w:color="auto" w:fill="auto"/>
          </w:tcPr>
          <w:p w:rsidR="00D42BD9" w:rsidRPr="0016271F" w:rsidRDefault="00D42BD9" w:rsidP="00DD66AE">
            <w:pPr>
              <w:tabs>
                <w:tab w:val="left" w:pos="1862"/>
              </w:tabs>
              <w:jc w:val="center"/>
              <w:rPr>
                <w:rFonts w:ascii="Arial" w:hAnsi="Arial" w:cs="Arial"/>
                <w:sz w:val="16"/>
                <w:szCs w:val="16"/>
              </w:rPr>
            </w:pPr>
            <w:r w:rsidRPr="0016271F">
              <w:rPr>
                <w:rFonts w:ascii="Arial" w:hAnsi="Arial" w:cs="Arial"/>
                <w:sz w:val="16"/>
                <w:szCs w:val="16"/>
              </w:rPr>
              <w:t xml:space="preserve">октября  </w:t>
            </w:r>
          </w:p>
        </w:tc>
        <w:tc>
          <w:tcPr>
            <w:tcW w:w="1051" w:type="dxa"/>
            <w:shd w:val="clear" w:color="auto" w:fill="auto"/>
          </w:tcPr>
          <w:p w:rsidR="00D42BD9" w:rsidRPr="0016271F" w:rsidRDefault="00D42BD9" w:rsidP="00DD66AE">
            <w:pPr>
              <w:tabs>
                <w:tab w:val="left" w:pos="1862"/>
              </w:tabs>
              <w:jc w:val="center"/>
              <w:rPr>
                <w:rFonts w:ascii="Arial" w:hAnsi="Arial" w:cs="Arial"/>
                <w:sz w:val="16"/>
                <w:szCs w:val="16"/>
              </w:rPr>
            </w:pPr>
            <w:r w:rsidRPr="0016271F">
              <w:rPr>
                <w:rFonts w:ascii="Arial" w:hAnsi="Arial" w:cs="Arial"/>
                <w:sz w:val="16"/>
                <w:szCs w:val="16"/>
              </w:rPr>
              <w:t>2019  года</w:t>
            </w:r>
          </w:p>
        </w:tc>
        <w:tc>
          <w:tcPr>
            <w:tcW w:w="1560" w:type="dxa"/>
            <w:shd w:val="clear" w:color="auto" w:fill="auto"/>
          </w:tcPr>
          <w:p w:rsidR="00D42BD9" w:rsidRPr="0016271F" w:rsidRDefault="00D42BD9" w:rsidP="00DD66AE">
            <w:pPr>
              <w:tabs>
                <w:tab w:val="left" w:pos="1862"/>
              </w:tabs>
              <w:jc w:val="center"/>
              <w:rPr>
                <w:rFonts w:ascii="Arial" w:hAnsi="Arial" w:cs="Arial"/>
                <w:sz w:val="16"/>
                <w:szCs w:val="16"/>
              </w:rPr>
            </w:pPr>
            <w:r w:rsidRPr="0016271F">
              <w:rPr>
                <w:rFonts w:ascii="Arial" w:hAnsi="Arial" w:cs="Arial"/>
                <w:sz w:val="16"/>
                <w:szCs w:val="16"/>
              </w:rPr>
              <w:t>г. Благодарный</w:t>
            </w:r>
          </w:p>
        </w:tc>
        <w:tc>
          <w:tcPr>
            <w:tcW w:w="442" w:type="dxa"/>
            <w:shd w:val="clear" w:color="auto" w:fill="auto"/>
          </w:tcPr>
          <w:p w:rsidR="00D42BD9" w:rsidRPr="0016271F" w:rsidRDefault="00D42BD9" w:rsidP="00DD66AE">
            <w:pPr>
              <w:tabs>
                <w:tab w:val="left" w:pos="1862"/>
              </w:tabs>
              <w:jc w:val="center"/>
              <w:rPr>
                <w:rFonts w:ascii="Arial" w:hAnsi="Arial" w:cs="Arial"/>
                <w:sz w:val="16"/>
                <w:szCs w:val="16"/>
              </w:rPr>
            </w:pPr>
            <w:r w:rsidRPr="0016271F">
              <w:rPr>
                <w:rFonts w:ascii="Arial" w:hAnsi="Arial" w:cs="Arial"/>
                <w:sz w:val="16"/>
                <w:szCs w:val="16"/>
              </w:rPr>
              <w:t>№</w:t>
            </w:r>
          </w:p>
        </w:tc>
        <w:tc>
          <w:tcPr>
            <w:tcW w:w="637" w:type="dxa"/>
            <w:shd w:val="clear" w:color="auto" w:fill="auto"/>
          </w:tcPr>
          <w:p w:rsidR="00D42BD9" w:rsidRPr="0016271F" w:rsidRDefault="00D42BD9" w:rsidP="00DD66AE">
            <w:pPr>
              <w:tabs>
                <w:tab w:val="left" w:pos="1862"/>
              </w:tabs>
              <w:rPr>
                <w:rFonts w:ascii="Arial" w:hAnsi="Arial" w:cs="Arial"/>
                <w:sz w:val="16"/>
                <w:szCs w:val="16"/>
              </w:rPr>
            </w:pPr>
            <w:r w:rsidRPr="0016271F">
              <w:rPr>
                <w:rFonts w:ascii="Arial" w:hAnsi="Arial" w:cs="Arial"/>
                <w:sz w:val="16"/>
                <w:szCs w:val="16"/>
              </w:rPr>
              <w:t>1795</w:t>
            </w:r>
          </w:p>
        </w:tc>
      </w:tr>
    </w:tbl>
    <w:p w:rsidR="00D42BD9" w:rsidRPr="0016271F" w:rsidRDefault="00D42BD9" w:rsidP="00D42BD9">
      <w:pPr>
        <w:rPr>
          <w:rFonts w:ascii="Arial" w:hAnsi="Arial" w:cs="Arial"/>
          <w:sz w:val="16"/>
          <w:szCs w:val="16"/>
        </w:rPr>
      </w:pPr>
    </w:p>
    <w:p w:rsidR="00D42BD9" w:rsidRPr="0016271F" w:rsidRDefault="00D42BD9" w:rsidP="00D42BD9">
      <w:pPr>
        <w:spacing w:line="240" w:lineRule="exact"/>
        <w:jc w:val="both"/>
        <w:rPr>
          <w:rFonts w:ascii="Arial" w:hAnsi="Arial" w:cs="Arial"/>
          <w:sz w:val="16"/>
          <w:szCs w:val="16"/>
        </w:rPr>
      </w:pPr>
    </w:p>
    <w:p w:rsidR="00D42BD9" w:rsidRPr="0016271F" w:rsidRDefault="00D42BD9" w:rsidP="00D42BD9">
      <w:pPr>
        <w:spacing w:line="180" w:lineRule="exact"/>
        <w:jc w:val="both"/>
        <w:rPr>
          <w:rFonts w:ascii="Arial" w:hAnsi="Arial" w:cs="Arial"/>
          <w:sz w:val="16"/>
          <w:szCs w:val="16"/>
        </w:rPr>
      </w:pPr>
      <w:r w:rsidRPr="0016271F">
        <w:rPr>
          <w:rFonts w:ascii="Arial" w:hAnsi="Arial" w:cs="Arial"/>
          <w:sz w:val="16"/>
          <w:szCs w:val="16"/>
        </w:rPr>
        <w:t>Об отмене постановления администрации Благодарненского городского округа Ставропольского края от  18 октября  2019  года № 1747 «О признании утратившим силу постановления администрации Благодарненского городского округа Ставропольского края  от 17 сентября 2018 года № 1172 «Об утверждении административного регламента предоставления администрацией Благодарненского городского округа Ставропольского края государственной услуги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p>
    <w:p w:rsidR="00D42BD9" w:rsidRPr="0016271F" w:rsidRDefault="00D42BD9" w:rsidP="00D42BD9">
      <w:pPr>
        <w:spacing w:line="240" w:lineRule="exact"/>
        <w:jc w:val="both"/>
        <w:rPr>
          <w:rFonts w:ascii="Arial" w:hAnsi="Arial" w:cs="Arial"/>
          <w:sz w:val="16"/>
          <w:szCs w:val="16"/>
        </w:rPr>
      </w:pPr>
    </w:p>
    <w:p w:rsidR="00D42BD9" w:rsidRPr="0016271F" w:rsidRDefault="00D42BD9" w:rsidP="00D42BD9">
      <w:pPr>
        <w:ind w:firstLine="142"/>
        <w:jc w:val="both"/>
        <w:rPr>
          <w:rFonts w:ascii="Arial" w:hAnsi="Arial" w:cs="Arial"/>
          <w:sz w:val="16"/>
          <w:szCs w:val="16"/>
          <w:shd w:val="clear" w:color="auto" w:fill="FFFFFF"/>
        </w:rPr>
      </w:pPr>
      <w:r w:rsidRPr="0016271F">
        <w:rPr>
          <w:rFonts w:ascii="Arial" w:hAnsi="Arial" w:cs="Arial"/>
          <w:sz w:val="16"/>
          <w:szCs w:val="16"/>
        </w:rPr>
        <w:t>В связи с допущенной технической ошибкой, а</w:t>
      </w:r>
      <w:r w:rsidRPr="0016271F">
        <w:rPr>
          <w:rFonts w:ascii="Arial" w:hAnsi="Arial" w:cs="Arial"/>
          <w:sz w:val="16"/>
          <w:szCs w:val="16"/>
          <w:shd w:val="clear" w:color="auto" w:fill="FFFFFF"/>
        </w:rPr>
        <w:t>дминистрация Благодарненского городского округа Ставропольского края</w:t>
      </w:r>
    </w:p>
    <w:p w:rsidR="00D42BD9" w:rsidRPr="0016271F" w:rsidRDefault="00D42BD9" w:rsidP="00D42BD9">
      <w:pPr>
        <w:jc w:val="both"/>
        <w:rPr>
          <w:rFonts w:ascii="Arial" w:hAnsi="Arial" w:cs="Arial"/>
          <w:sz w:val="16"/>
          <w:szCs w:val="16"/>
          <w:shd w:val="clear" w:color="auto" w:fill="FFFFFF"/>
        </w:rPr>
      </w:pPr>
    </w:p>
    <w:p w:rsidR="00D42BD9" w:rsidRPr="0016271F" w:rsidRDefault="00D42BD9" w:rsidP="00D42BD9">
      <w:pPr>
        <w:jc w:val="both"/>
        <w:rPr>
          <w:rFonts w:ascii="Arial" w:hAnsi="Arial" w:cs="Arial"/>
          <w:sz w:val="16"/>
          <w:szCs w:val="16"/>
        </w:rPr>
      </w:pPr>
      <w:r w:rsidRPr="0016271F">
        <w:rPr>
          <w:rFonts w:ascii="Arial" w:hAnsi="Arial" w:cs="Arial"/>
          <w:sz w:val="16"/>
          <w:szCs w:val="16"/>
          <w:shd w:val="clear" w:color="auto" w:fill="FFFFFF"/>
        </w:rPr>
        <w:t>ПОСТАНОВЛЯЕТ:</w:t>
      </w:r>
    </w:p>
    <w:p w:rsidR="00D42BD9" w:rsidRPr="0016271F" w:rsidRDefault="00D42BD9" w:rsidP="00D42BD9">
      <w:pPr>
        <w:ind w:firstLine="708"/>
        <w:jc w:val="both"/>
        <w:rPr>
          <w:rFonts w:ascii="Arial" w:hAnsi="Arial" w:cs="Arial"/>
          <w:sz w:val="16"/>
          <w:szCs w:val="16"/>
        </w:rPr>
      </w:pPr>
    </w:p>
    <w:p w:rsidR="00D42BD9" w:rsidRPr="0016271F" w:rsidRDefault="00D42BD9" w:rsidP="00D42BD9">
      <w:pPr>
        <w:ind w:firstLine="142"/>
        <w:jc w:val="both"/>
        <w:rPr>
          <w:rFonts w:ascii="Arial" w:hAnsi="Arial" w:cs="Arial"/>
          <w:sz w:val="16"/>
          <w:szCs w:val="16"/>
        </w:rPr>
      </w:pPr>
      <w:r w:rsidRPr="0016271F">
        <w:rPr>
          <w:rFonts w:ascii="Arial" w:hAnsi="Arial" w:cs="Arial"/>
          <w:sz w:val="16"/>
          <w:szCs w:val="16"/>
        </w:rPr>
        <w:t>1.Отменить постановление администрации Благодарненского городского округа Ставропольского края от  18 октября  2019  года № 1747 «О признании утратившим силу постановления администрации Благодарненского городского округа Ставропольского края  от 17 сентября 2018 года № 1172 «Об утверждении административного регламента предоставления администрацией Благодарненского городского округа Ставропольского края государственной услуги «Предоставление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w:t>
      </w:r>
    </w:p>
    <w:p w:rsidR="00D42BD9" w:rsidRPr="0016271F" w:rsidRDefault="00D42BD9" w:rsidP="00D42BD9">
      <w:pPr>
        <w:ind w:firstLine="142"/>
        <w:jc w:val="both"/>
        <w:rPr>
          <w:rFonts w:ascii="Arial" w:hAnsi="Arial" w:cs="Arial"/>
          <w:sz w:val="16"/>
          <w:szCs w:val="16"/>
        </w:rPr>
      </w:pPr>
      <w:r w:rsidRPr="0016271F">
        <w:rPr>
          <w:rFonts w:ascii="Arial" w:hAnsi="Arial" w:cs="Arial"/>
          <w:sz w:val="16"/>
          <w:szCs w:val="16"/>
        </w:rPr>
        <w:t>2. Контроль за выполнением настоящего постановления возложить на заместителя главы администрации - начальника управления сельского хозяйства администрации Благодарненского городского округа Ставропольского края Соколова В.И.</w:t>
      </w:r>
    </w:p>
    <w:p w:rsidR="00D42BD9" w:rsidRDefault="00D42BD9" w:rsidP="00D42BD9">
      <w:pPr>
        <w:ind w:firstLine="142"/>
        <w:jc w:val="both"/>
        <w:rPr>
          <w:rFonts w:ascii="Arial" w:hAnsi="Arial" w:cs="Arial"/>
          <w:sz w:val="16"/>
          <w:szCs w:val="16"/>
        </w:rPr>
      </w:pPr>
      <w:r w:rsidRPr="0016271F">
        <w:rPr>
          <w:rFonts w:ascii="Arial" w:hAnsi="Arial" w:cs="Arial"/>
          <w:sz w:val="16"/>
          <w:szCs w:val="16"/>
        </w:rPr>
        <w:t>3. Настоящее постановление вступает в силу на следующий день после дня его официального опубликования.</w:t>
      </w:r>
    </w:p>
    <w:p w:rsidR="00D42BD9" w:rsidRDefault="00D42BD9" w:rsidP="00D42BD9">
      <w:pPr>
        <w:ind w:firstLine="142"/>
        <w:jc w:val="both"/>
        <w:rPr>
          <w:rFonts w:ascii="Arial" w:hAnsi="Arial" w:cs="Arial"/>
          <w:sz w:val="16"/>
          <w:szCs w:val="16"/>
        </w:rPr>
      </w:pPr>
    </w:p>
    <w:p w:rsidR="005B09A5" w:rsidRPr="0016271F" w:rsidRDefault="005B09A5" w:rsidP="00D42BD9">
      <w:pPr>
        <w:ind w:firstLine="142"/>
        <w:jc w:val="both"/>
        <w:rPr>
          <w:rFonts w:ascii="Arial" w:hAnsi="Arial" w:cs="Arial"/>
          <w:sz w:val="16"/>
          <w:szCs w:val="16"/>
        </w:rPr>
      </w:pPr>
    </w:p>
    <w:p w:rsidR="00D42BD9" w:rsidRPr="0016271F" w:rsidRDefault="00D42BD9" w:rsidP="00D42BD9">
      <w:pPr>
        <w:spacing w:line="180" w:lineRule="exact"/>
        <w:jc w:val="both"/>
        <w:rPr>
          <w:rFonts w:ascii="Arial" w:hAnsi="Arial" w:cs="Arial"/>
          <w:sz w:val="16"/>
          <w:szCs w:val="16"/>
        </w:rPr>
      </w:pPr>
      <w:r w:rsidRPr="0016271F">
        <w:rPr>
          <w:rFonts w:ascii="Arial" w:hAnsi="Arial" w:cs="Arial"/>
          <w:sz w:val="16"/>
          <w:szCs w:val="16"/>
        </w:rPr>
        <w:t>Глава</w:t>
      </w:r>
    </w:p>
    <w:p w:rsidR="00D42BD9" w:rsidRPr="0016271F" w:rsidRDefault="00D42BD9" w:rsidP="00D42BD9">
      <w:pPr>
        <w:spacing w:line="180" w:lineRule="exact"/>
        <w:jc w:val="both"/>
        <w:rPr>
          <w:rFonts w:ascii="Arial" w:hAnsi="Arial" w:cs="Arial"/>
          <w:sz w:val="16"/>
          <w:szCs w:val="16"/>
        </w:rPr>
      </w:pPr>
      <w:r w:rsidRPr="0016271F">
        <w:rPr>
          <w:rFonts w:ascii="Arial" w:hAnsi="Arial" w:cs="Arial"/>
          <w:sz w:val="16"/>
          <w:szCs w:val="16"/>
        </w:rPr>
        <w:t xml:space="preserve">Благодарненского городского округа </w:t>
      </w:r>
    </w:p>
    <w:p w:rsidR="00D42BD9" w:rsidRPr="0016271F" w:rsidRDefault="00D42BD9" w:rsidP="00D42BD9">
      <w:pPr>
        <w:spacing w:line="180" w:lineRule="exact"/>
        <w:rPr>
          <w:rFonts w:ascii="Arial" w:hAnsi="Arial" w:cs="Arial"/>
          <w:sz w:val="16"/>
          <w:szCs w:val="16"/>
        </w:rPr>
      </w:pPr>
      <w:r w:rsidRPr="0016271F">
        <w:rPr>
          <w:rFonts w:ascii="Arial" w:hAnsi="Arial" w:cs="Arial"/>
          <w:sz w:val="16"/>
          <w:szCs w:val="16"/>
        </w:rPr>
        <w:t>Ставропольского края                                            А.И. Теньков</w:t>
      </w:r>
    </w:p>
    <w:p w:rsidR="004B2C5C" w:rsidRDefault="004B2C5C" w:rsidP="00D42BD9">
      <w:pPr>
        <w:spacing w:line="180" w:lineRule="exact"/>
        <w:jc w:val="both"/>
        <w:rPr>
          <w:rFonts w:ascii="Arial" w:hAnsi="Arial" w:cs="Arial"/>
          <w:sz w:val="16"/>
          <w:szCs w:val="16"/>
        </w:rPr>
      </w:pPr>
    </w:p>
    <w:p w:rsidR="00DD66AE" w:rsidRPr="002D02AA" w:rsidRDefault="00DD66AE" w:rsidP="00DD66AE">
      <w:pPr>
        <w:tabs>
          <w:tab w:val="left" w:pos="7230"/>
        </w:tabs>
        <w:jc w:val="center"/>
        <w:rPr>
          <w:rFonts w:ascii="Arial" w:hAnsi="Arial" w:cs="Arial"/>
          <w:b/>
          <w:sz w:val="16"/>
          <w:szCs w:val="16"/>
        </w:rPr>
      </w:pPr>
      <w:r w:rsidRPr="002D02AA">
        <w:rPr>
          <w:rFonts w:ascii="Arial" w:hAnsi="Arial" w:cs="Arial"/>
          <w:b/>
          <w:sz w:val="16"/>
          <w:szCs w:val="16"/>
        </w:rPr>
        <w:lastRenderedPageBreak/>
        <w:t>ПОСТАНОВЛЕНИЕ</w:t>
      </w:r>
    </w:p>
    <w:p w:rsidR="00DD66AE" w:rsidRPr="002D02AA" w:rsidRDefault="00DD66AE" w:rsidP="00DD66AE">
      <w:pPr>
        <w:jc w:val="center"/>
        <w:rPr>
          <w:rFonts w:ascii="Arial" w:hAnsi="Arial" w:cs="Arial"/>
          <w:b/>
          <w:sz w:val="16"/>
          <w:szCs w:val="16"/>
        </w:rPr>
      </w:pPr>
      <w:r w:rsidRPr="002D02AA">
        <w:rPr>
          <w:rFonts w:ascii="Arial" w:hAnsi="Arial" w:cs="Arial"/>
          <w:b/>
          <w:sz w:val="16"/>
          <w:szCs w:val="16"/>
        </w:rPr>
        <w:t>АДМИНИСТРАЦИИ БЛАГОДАРНЕНСКОГО ГОРОДСКОГО ОКРУГА  СТАВРОПОЛЬСКОГО КРАЯ</w:t>
      </w:r>
    </w:p>
    <w:tbl>
      <w:tblPr>
        <w:tblW w:w="5015" w:type="dxa"/>
        <w:tblLook w:val="04A0"/>
      </w:tblPr>
      <w:tblGrid>
        <w:gridCol w:w="442"/>
        <w:gridCol w:w="883"/>
        <w:gridCol w:w="1051"/>
        <w:gridCol w:w="1560"/>
        <w:gridCol w:w="442"/>
        <w:gridCol w:w="637"/>
      </w:tblGrid>
      <w:tr w:rsidR="00DD66AE" w:rsidRPr="002D02AA" w:rsidTr="00DD66AE">
        <w:trPr>
          <w:trHeight w:val="80"/>
        </w:trPr>
        <w:tc>
          <w:tcPr>
            <w:tcW w:w="442" w:type="dxa"/>
            <w:shd w:val="clear" w:color="auto" w:fill="auto"/>
          </w:tcPr>
          <w:p w:rsidR="00DD66AE" w:rsidRPr="002D02AA" w:rsidRDefault="00DD66AE" w:rsidP="00DD66AE">
            <w:pPr>
              <w:tabs>
                <w:tab w:val="left" w:pos="1862"/>
              </w:tabs>
              <w:jc w:val="center"/>
              <w:rPr>
                <w:rFonts w:ascii="Arial" w:hAnsi="Arial" w:cs="Arial"/>
                <w:sz w:val="16"/>
                <w:szCs w:val="16"/>
              </w:rPr>
            </w:pPr>
            <w:r w:rsidRPr="002D02AA">
              <w:rPr>
                <w:rFonts w:ascii="Arial" w:hAnsi="Arial" w:cs="Arial"/>
                <w:sz w:val="16"/>
                <w:szCs w:val="16"/>
              </w:rPr>
              <w:t>29</w:t>
            </w:r>
          </w:p>
        </w:tc>
        <w:tc>
          <w:tcPr>
            <w:tcW w:w="883" w:type="dxa"/>
            <w:shd w:val="clear" w:color="auto" w:fill="auto"/>
          </w:tcPr>
          <w:p w:rsidR="00DD66AE" w:rsidRPr="002D02AA" w:rsidRDefault="00DD66AE" w:rsidP="00DD66AE">
            <w:pPr>
              <w:tabs>
                <w:tab w:val="left" w:pos="1862"/>
              </w:tabs>
              <w:jc w:val="center"/>
              <w:rPr>
                <w:rFonts w:ascii="Arial" w:hAnsi="Arial" w:cs="Arial"/>
                <w:sz w:val="16"/>
                <w:szCs w:val="16"/>
              </w:rPr>
            </w:pPr>
            <w:r w:rsidRPr="002D02AA">
              <w:rPr>
                <w:rFonts w:ascii="Arial" w:hAnsi="Arial" w:cs="Arial"/>
                <w:sz w:val="16"/>
                <w:szCs w:val="16"/>
                <w:lang w:eastAsia="en-US"/>
              </w:rPr>
              <w:t xml:space="preserve">октября  </w:t>
            </w:r>
          </w:p>
        </w:tc>
        <w:tc>
          <w:tcPr>
            <w:tcW w:w="1051" w:type="dxa"/>
            <w:shd w:val="clear" w:color="auto" w:fill="auto"/>
          </w:tcPr>
          <w:p w:rsidR="00DD66AE" w:rsidRPr="002D02AA" w:rsidRDefault="00DD66AE" w:rsidP="00DD66AE">
            <w:pPr>
              <w:tabs>
                <w:tab w:val="left" w:pos="1862"/>
              </w:tabs>
              <w:jc w:val="center"/>
              <w:rPr>
                <w:rFonts w:ascii="Arial" w:hAnsi="Arial" w:cs="Arial"/>
                <w:sz w:val="16"/>
                <w:szCs w:val="16"/>
              </w:rPr>
            </w:pPr>
            <w:r w:rsidRPr="002D02AA">
              <w:rPr>
                <w:rFonts w:ascii="Arial" w:hAnsi="Arial" w:cs="Arial"/>
                <w:sz w:val="16"/>
                <w:szCs w:val="16"/>
                <w:lang w:eastAsia="en-US"/>
              </w:rPr>
              <w:t>2019  года</w:t>
            </w:r>
          </w:p>
        </w:tc>
        <w:tc>
          <w:tcPr>
            <w:tcW w:w="1560" w:type="dxa"/>
            <w:shd w:val="clear" w:color="auto" w:fill="auto"/>
          </w:tcPr>
          <w:p w:rsidR="00DD66AE" w:rsidRPr="002D02AA" w:rsidRDefault="00DD66AE" w:rsidP="00DD66AE">
            <w:pPr>
              <w:tabs>
                <w:tab w:val="left" w:pos="1862"/>
              </w:tabs>
              <w:jc w:val="center"/>
              <w:rPr>
                <w:rFonts w:ascii="Arial" w:hAnsi="Arial" w:cs="Arial"/>
                <w:sz w:val="16"/>
                <w:szCs w:val="16"/>
              </w:rPr>
            </w:pPr>
            <w:r w:rsidRPr="002D02AA">
              <w:rPr>
                <w:rFonts w:ascii="Arial" w:hAnsi="Arial" w:cs="Arial"/>
                <w:sz w:val="16"/>
                <w:szCs w:val="16"/>
                <w:lang w:eastAsia="en-US"/>
              </w:rPr>
              <w:t>г. Благодарный</w:t>
            </w:r>
          </w:p>
        </w:tc>
        <w:tc>
          <w:tcPr>
            <w:tcW w:w="442" w:type="dxa"/>
            <w:shd w:val="clear" w:color="auto" w:fill="auto"/>
          </w:tcPr>
          <w:p w:rsidR="00DD66AE" w:rsidRPr="002D02AA" w:rsidRDefault="00DD66AE" w:rsidP="00DD66AE">
            <w:pPr>
              <w:tabs>
                <w:tab w:val="left" w:pos="1862"/>
              </w:tabs>
              <w:jc w:val="center"/>
              <w:rPr>
                <w:rFonts w:ascii="Arial" w:hAnsi="Arial" w:cs="Arial"/>
                <w:sz w:val="16"/>
                <w:szCs w:val="16"/>
              </w:rPr>
            </w:pPr>
            <w:r w:rsidRPr="002D02AA">
              <w:rPr>
                <w:rFonts w:ascii="Arial" w:hAnsi="Arial" w:cs="Arial"/>
                <w:sz w:val="16"/>
                <w:szCs w:val="16"/>
                <w:lang w:eastAsia="en-US"/>
              </w:rPr>
              <w:t>№</w:t>
            </w:r>
          </w:p>
        </w:tc>
        <w:tc>
          <w:tcPr>
            <w:tcW w:w="637" w:type="dxa"/>
            <w:shd w:val="clear" w:color="auto" w:fill="auto"/>
          </w:tcPr>
          <w:p w:rsidR="00DD66AE" w:rsidRPr="002D02AA" w:rsidRDefault="00DD66AE" w:rsidP="00DD66AE">
            <w:pPr>
              <w:tabs>
                <w:tab w:val="left" w:pos="1862"/>
              </w:tabs>
              <w:rPr>
                <w:rFonts w:ascii="Arial" w:hAnsi="Arial" w:cs="Arial"/>
                <w:sz w:val="16"/>
                <w:szCs w:val="16"/>
              </w:rPr>
            </w:pPr>
            <w:r w:rsidRPr="002D02AA">
              <w:rPr>
                <w:rFonts w:ascii="Arial" w:hAnsi="Arial" w:cs="Arial"/>
                <w:sz w:val="16"/>
                <w:szCs w:val="16"/>
              </w:rPr>
              <w:t>1796</w:t>
            </w:r>
          </w:p>
        </w:tc>
      </w:tr>
    </w:tbl>
    <w:p w:rsidR="00DD66AE" w:rsidRPr="002D02AA" w:rsidRDefault="00DD66AE" w:rsidP="00DD66AE">
      <w:pPr>
        <w:jc w:val="center"/>
        <w:rPr>
          <w:rFonts w:ascii="Arial" w:hAnsi="Arial" w:cs="Arial"/>
          <w:b/>
          <w:color w:val="FF0000"/>
          <w:sz w:val="16"/>
          <w:szCs w:val="16"/>
        </w:rPr>
      </w:pPr>
    </w:p>
    <w:p w:rsidR="00DD66AE" w:rsidRPr="002D02AA" w:rsidRDefault="00DD66AE" w:rsidP="00DD66AE">
      <w:pPr>
        <w:rPr>
          <w:rFonts w:ascii="Arial" w:hAnsi="Arial" w:cs="Arial"/>
          <w:b/>
          <w:color w:val="FF0000"/>
          <w:sz w:val="16"/>
          <w:szCs w:val="16"/>
        </w:rPr>
      </w:pPr>
    </w:p>
    <w:p w:rsidR="00DD66AE" w:rsidRPr="002D02AA" w:rsidRDefault="00DD66AE" w:rsidP="00DD66AE">
      <w:pPr>
        <w:spacing w:line="180" w:lineRule="exact"/>
        <w:jc w:val="both"/>
        <w:rPr>
          <w:rFonts w:ascii="Arial" w:eastAsia="Calibri" w:hAnsi="Arial" w:cs="Arial"/>
          <w:sz w:val="16"/>
          <w:szCs w:val="16"/>
          <w:lang w:eastAsia="en-US"/>
        </w:rPr>
      </w:pPr>
      <w:r w:rsidRPr="002D02AA">
        <w:rPr>
          <w:rFonts w:ascii="Arial" w:eastAsia="Calibri" w:hAnsi="Arial" w:cs="Arial"/>
          <w:sz w:val="16"/>
          <w:szCs w:val="16"/>
          <w:lang w:eastAsia="en-US"/>
        </w:rPr>
        <w:t>О порядке размещения нестационарных торговых объектов (нестационарных объектов по предоставлению услуг) на территории Благодарненского городского округа Ставропольского края</w:t>
      </w:r>
    </w:p>
    <w:p w:rsidR="00DD66AE" w:rsidRPr="002D02AA" w:rsidRDefault="00DD66AE" w:rsidP="00DD66AE">
      <w:pPr>
        <w:rPr>
          <w:rFonts w:ascii="Arial" w:hAnsi="Arial" w:cs="Arial"/>
          <w:b/>
          <w:sz w:val="16"/>
          <w:szCs w:val="16"/>
        </w:rPr>
      </w:pPr>
    </w:p>
    <w:p w:rsidR="00DD66AE" w:rsidRPr="002D02AA" w:rsidRDefault="00DD66AE" w:rsidP="00DD66AE">
      <w:pPr>
        <w:jc w:val="center"/>
        <w:rPr>
          <w:rFonts w:ascii="Arial" w:hAnsi="Arial" w:cs="Arial"/>
          <w:b/>
          <w:sz w:val="16"/>
          <w:szCs w:val="16"/>
        </w:rPr>
      </w:pPr>
    </w:p>
    <w:p w:rsidR="00DD66AE" w:rsidRPr="002D02AA" w:rsidRDefault="00DD66AE" w:rsidP="00DD66AE">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В соответствии с федеральными законами от 28 декабря 2009 года № 381-ФЗ  «Об основах государственного регулирования торговой деятельности в Российской Федерации», от 26 июля 2006 года № 135-ФЗ «О защите конкуренции»,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приказом комитета Ставропольского края по пищевой и перерабатывающей промышленности, торговле и лицензированию от 01 июля 2010 года № 87 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в целях создания условий для обеспечения услугами торговли, общественного питания, бытового обслуживания и прочими услугами, оптимального размещения нестационарных торговых объектов (нестационарных объектов по предоставлению услуг) на территории Благодарненского городского округа Ставропольского края, а также обеспечения равных возможностей юридическим лицам, индивидуальным предпринимателям в размещении нестационарных торговых объектов (нестационарных объектов по предоставлению услуг), обеспечения защиты прав потребителей, администрация Благодарненского городского округа Ставропольского края </w:t>
      </w:r>
    </w:p>
    <w:p w:rsidR="00DD66AE" w:rsidRPr="002D02AA" w:rsidRDefault="00DD66AE" w:rsidP="00DD66AE">
      <w:pPr>
        <w:jc w:val="both"/>
        <w:rPr>
          <w:rFonts w:ascii="Arial" w:eastAsia="Calibri" w:hAnsi="Arial" w:cs="Arial"/>
          <w:sz w:val="16"/>
          <w:szCs w:val="16"/>
          <w:lang w:eastAsia="en-US"/>
        </w:rPr>
      </w:pPr>
    </w:p>
    <w:p w:rsidR="00DD66AE" w:rsidRPr="002D02AA" w:rsidRDefault="00DD66AE" w:rsidP="00DD66AE">
      <w:pPr>
        <w:jc w:val="both"/>
        <w:rPr>
          <w:rFonts w:ascii="Arial" w:eastAsia="Calibri" w:hAnsi="Arial" w:cs="Arial"/>
          <w:sz w:val="16"/>
          <w:szCs w:val="16"/>
          <w:lang w:eastAsia="en-US"/>
        </w:rPr>
      </w:pPr>
    </w:p>
    <w:p w:rsidR="00DD66AE" w:rsidRPr="002D02AA" w:rsidRDefault="00DD66AE" w:rsidP="00DD66AE">
      <w:pPr>
        <w:jc w:val="both"/>
        <w:rPr>
          <w:rFonts w:ascii="Arial" w:eastAsia="Calibri" w:hAnsi="Arial" w:cs="Arial"/>
          <w:sz w:val="16"/>
          <w:szCs w:val="16"/>
          <w:lang w:eastAsia="en-US"/>
        </w:rPr>
      </w:pPr>
      <w:r w:rsidRPr="002D02AA">
        <w:rPr>
          <w:rFonts w:ascii="Arial" w:eastAsia="Calibri" w:hAnsi="Arial" w:cs="Arial"/>
          <w:sz w:val="16"/>
          <w:szCs w:val="16"/>
          <w:lang w:eastAsia="en-US"/>
        </w:rPr>
        <w:t>ПОСТАНОВЛЯЕТ:</w:t>
      </w:r>
    </w:p>
    <w:p w:rsidR="00DD66AE" w:rsidRPr="002D02AA" w:rsidRDefault="00DD66AE" w:rsidP="00DD66AE">
      <w:pPr>
        <w:jc w:val="both"/>
        <w:rPr>
          <w:rFonts w:ascii="Arial" w:eastAsia="Calibri" w:hAnsi="Arial" w:cs="Arial"/>
          <w:sz w:val="16"/>
          <w:szCs w:val="16"/>
          <w:lang w:eastAsia="en-US"/>
        </w:rPr>
      </w:pPr>
    </w:p>
    <w:p w:rsidR="00DD66AE" w:rsidRPr="002D02AA" w:rsidRDefault="00DD66AE" w:rsidP="009B24B9">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1. Утвердить прилагаемые: </w:t>
      </w:r>
    </w:p>
    <w:p w:rsidR="00DD66AE" w:rsidRPr="002D02AA" w:rsidRDefault="00DD66AE" w:rsidP="009B24B9">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1.1.Положение о порядке размещения нестационарных торговых объектов (нестационарных объектов по предоставлению услуг) на территории Благодарненского городского округа Ставропольского края.</w:t>
      </w:r>
    </w:p>
    <w:p w:rsidR="00DD66AE" w:rsidRPr="002D02AA" w:rsidRDefault="00DD66AE" w:rsidP="009B24B9">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1.2. Положение об организации и проведении открытого аукциона на право заключения договора на размещение нестационарного торгового объекта (нестационарного объекта по предоставлению услуг)  на территории Благодарненского городского округа Ставропольского края.</w:t>
      </w:r>
    </w:p>
    <w:p w:rsidR="00DD66AE" w:rsidRPr="002D02AA" w:rsidRDefault="00DD66AE" w:rsidP="009B24B9">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1.3. Методику определения начального (минимального) размера платы за право размещения нестационарного торгового объекта (нестационарного объекта по предоставлению услуг) за весь период его размещения на территории Благодарненского городского округа Ставропольского края.</w:t>
      </w:r>
    </w:p>
    <w:p w:rsidR="00DD66AE" w:rsidRPr="002D02AA" w:rsidRDefault="00DD66AE" w:rsidP="009B24B9">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1.4. Методику определения цены за право заключения договора на размещение отдельных видов нестационарных объектов (нестационарных объектов по предоставлению услуг)</w:t>
      </w:r>
      <w:r w:rsidRPr="002D02AA">
        <w:rPr>
          <w:rFonts w:ascii="Arial" w:eastAsia="Calibri" w:hAnsi="Arial" w:cs="Arial"/>
          <w:sz w:val="16"/>
          <w:szCs w:val="16"/>
          <w:shd w:val="clear" w:color="auto" w:fill="FFFFFF"/>
          <w:lang w:eastAsia="en-US"/>
        </w:rPr>
        <w:t xml:space="preserve"> </w:t>
      </w:r>
      <w:r w:rsidRPr="002D02AA">
        <w:rPr>
          <w:rFonts w:ascii="Arial" w:eastAsia="Calibri" w:hAnsi="Arial" w:cs="Arial"/>
          <w:sz w:val="16"/>
          <w:szCs w:val="16"/>
          <w:lang w:eastAsia="en-US"/>
        </w:rPr>
        <w:t>на территории Благодарненского городского округа Ставропольского края.</w:t>
      </w:r>
    </w:p>
    <w:p w:rsidR="00DD66AE" w:rsidRPr="002D02AA" w:rsidRDefault="00DD66AE" w:rsidP="009B24B9">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2. Направить настоящее постановление в комитет Ставропольского края по пищевой и перерабатывающей промышленности, торговле и лицензированию в течение десяти рабочих дней со дня его принятия.</w:t>
      </w:r>
    </w:p>
    <w:p w:rsidR="00DD66AE" w:rsidRPr="002D02AA" w:rsidRDefault="00DD66AE" w:rsidP="009B24B9">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3. Признать утратившими силу постановления администрации Благодарненского городского округа Ставропольского края от: </w:t>
      </w:r>
    </w:p>
    <w:p w:rsidR="00DD66AE" w:rsidRPr="002D02AA" w:rsidRDefault="00DD66AE" w:rsidP="009B24B9">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07 декабря 2018 года № 1341 «Об утверждении размещения нестационарных торговых объектов (нестационарных объектов по предоставлению услуг) на </w:t>
      </w:r>
      <w:r w:rsidRPr="002D02AA">
        <w:rPr>
          <w:rFonts w:ascii="Arial" w:eastAsia="Calibri" w:hAnsi="Arial" w:cs="Arial"/>
          <w:sz w:val="16"/>
          <w:szCs w:val="16"/>
          <w:lang w:eastAsia="en-US"/>
        </w:rPr>
        <w:lastRenderedPageBreak/>
        <w:t>территории Благодарненского городского округа Ставропольского края»;</w:t>
      </w:r>
    </w:p>
    <w:p w:rsidR="00DD66AE" w:rsidRPr="002D02AA" w:rsidRDefault="00DD66AE" w:rsidP="009B24B9">
      <w:pPr>
        <w:ind w:firstLine="142"/>
        <w:jc w:val="both"/>
        <w:rPr>
          <w:rFonts w:ascii="Arial" w:hAnsi="Arial" w:cs="Arial"/>
          <w:sz w:val="16"/>
          <w:szCs w:val="16"/>
        </w:rPr>
      </w:pPr>
      <w:r w:rsidRPr="002D02AA">
        <w:rPr>
          <w:rFonts w:ascii="Arial" w:eastAsia="Calibri" w:hAnsi="Arial" w:cs="Arial"/>
          <w:sz w:val="16"/>
          <w:szCs w:val="16"/>
          <w:lang w:eastAsia="en-US"/>
        </w:rPr>
        <w:t>28 августа 2019  года № 1403 «</w:t>
      </w:r>
      <w:r w:rsidRPr="002D02AA">
        <w:rPr>
          <w:rFonts w:ascii="Arial" w:hAnsi="Arial" w:cs="Arial"/>
          <w:sz w:val="16"/>
          <w:szCs w:val="16"/>
        </w:rPr>
        <w:t xml:space="preserve">О внесении изменений в Схему размещения нестационарных торговых объектов (нестационарных объектов по предоставлению услуг)  на территории Благодарненского городского округа Ставропольского края, утвержденную постановлением администрации Благодарненского городского округа Ставропольского края </w:t>
      </w:r>
      <w:r w:rsidRPr="002D02AA">
        <w:rPr>
          <w:rFonts w:ascii="Arial" w:eastAsia="Calibri" w:hAnsi="Arial" w:cs="Arial"/>
          <w:sz w:val="16"/>
          <w:szCs w:val="16"/>
          <w:lang w:eastAsia="en-US"/>
        </w:rPr>
        <w:t>07 декабря 2018 года № 1341</w:t>
      </w:r>
      <w:r w:rsidRPr="002D02AA">
        <w:rPr>
          <w:rFonts w:ascii="Arial" w:hAnsi="Arial" w:cs="Arial"/>
          <w:sz w:val="16"/>
          <w:szCs w:val="16"/>
        </w:rPr>
        <w:t>».</w:t>
      </w:r>
    </w:p>
    <w:p w:rsidR="00DD66AE" w:rsidRPr="002D02AA" w:rsidRDefault="00DD66AE" w:rsidP="009B24B9">
      <w:pPr>
        <w:ind w:firstLine="142"/>
        <w:jc w:val="both"/>
        <w:rPr>
          <w:rFonts w:ascii="Arial" w:hAnsi="Arial" w:cs="Arial"/>
          <w:sz w:val="16"/>
          <w:szCs w:val="16"/>
          <w:lang w:eastAsia="en-US"/>
        </w:rPr>
      </w:pPr>
      <w:r w:rsidRPr="002D02AA">
        <w:rPr>
          <w:rFonts w:ascii="Arial" w:hAnsi="Arial" w:cs="Arial"/>
          <w:sz w:val="16"/>
          <w:szCs w:val="16"/>
          <w:lang w:eastAsia="en-US"/>
        </w:rPr>
        <w:t>4. Контроль за выполнением настоящего постановления возложить на исполняющего обязанности заместителя главы администрации Благодарненского городского округа Ставропольского края, начальника отдела торговли администрации Благодарненского городского округа Ставропольского края Федюнину Н.Д.</w:t>
      </w:r>
    </w:p>
    <w:p w:rsidR="00DD66AE" w:rsidRDefault="00DD66AE" w:rsidP="009B24B9">
      <w:pPr>
        <w:widowControl w:val="0"/>
        <w:autoSpaceDE w:val="0"/>
        <w:autoSpaceDN w:val="0"/>
        <w:adjustRightInd w:val="0"/>
        <w:ind w:firstLine="142"/>
        <w:jc w:val="both"/>
        <w:rPr>
          <w:rFonts w:ascii="Arial" w:hAnsi="Arial" w:cs="Arial"/>
          <w:sz w:val="16"/>
          <w:szCs w:val="16"/>
        </w:rPr>
      </w:pPr>
      <w:r w:rsidRPr="002D02AA">
        <w:rPr>
          <w:rFonts w:ascii="Arial" w:hAnsi="Arial" w:cs="Arial"/>
          <w:sz w:val="16"/>
          <w:szCs w:val="16"/>
        </w:rPr>
        <w:t>5. Настоящее постановление вступает в силу на следующий день после дня его официального опубликования.</w:t>
      </w:r>
    </w:p>
    <w:p w:rsidR="009B24B9" w:rsidRDefault="009B24B9" w:rsidP="009B24B9">
      <w:pPr>
        <w:widowControl w:val="0"/>
        <w:autoSpaceDE w:val="0"/>
        <w:autoSpaceDN w:val="0"/>
        <w:adjustRightInd w:val="0"/>
        <w:ind w:firstLine="142"/>
        <w:jc w:val="both"/>
        <w:rPr>
          <w:rFonts w:ascii="Arial" w:hAnsi="Arial" w:cs="Arial"/>
          <w:sz w:val="16"/>
          <w:szCs w:val="16"/>
        </w:rPr>
      </w:pPr>
    </w:p>
    <w:p w:rsidR="009B24B9" w:rsidRDefault="009B24B9" w:rsidP="009B24B9">
      <w:pPr>
        <w:widowControl w:val="0"/>
        <w:autoSpaceDE w:val="0"/>
        <w:autoSpaceDN w:val="0"/>
        <w:adjustRightInd w:val="0"/>
        <w:ind w:firstLine="142"/>
        <w:jc w:val="both"/>
        <w:rPr>
          <w:rFonts w:ascii="Arial" w:hAnsi="Arial" w:cs="Arial"/>
          <w:sz w:val="16"/>
          <w:szCs w:val="16"/>
        </w:rPr>
      </w:pPr>
    </w:p>
    <w:p w:rsidR="00DD66AE" w:rsidRPr="002D02AA" w:rsidRDefault="00DD66AE" w:rsidP="009B24B9">
      <w:pPr>
        <w:spacing w:line="180" w:lineRule="exact"/>
        <w:jc w:val="both"/>
        <w:rPr>
          <w:rFonts w:ascii="Arial" w:hAnsi="Arial" w:cs="Arial"/>
          <w:sz w:val="16"/>
          <w:szCs w:val="16"/>
        </w:rPr>
      </w:pPr>
      <w:r w:rsidRPr="002D02AA">
        <w:rPr>
          <w:rFonts w:ascii="Arial" w:hAnsi="Arial" w:cs="Arial"/>
          <w:sz w:val="16"/>
          <w:szCs w:val="16"/>
        </w:rPr>
        <w:t xml:space="preserve">Глава </w:t>
      </w:r>
    </w:p>
    <w:p w:rsidR="00DD66AE" w:rsidRPr="002D02AA" w:rsidRDefault="00DD66AE" w:rsidP="009B24B9">
      <w:pPr>
        <w:spacing w:line="180" w:lineRule="exact"/>
        <w:jc w:val="both"/>
        <w:rPr>
          <w:rFonts w:ascii="Arial" w:hAnsi="Arial" w:cs="Arial"/>
          <w:sz w:val="16"/>
          <w:szCs w:val="16"/>
        </w:rPr>
      </w:pPr>
      <w:r w:rsidRPr="002D02AA">
        <w:rPr>
          <w:rFonts w:ascii="Arial" w:hAnsi="Arial" w:cs="Arial"/>
          <w:sz w:val="16"/>
          <w:szCs w:val="16"/>
        </w:rPr>
        <w:t>Благодарненского городского округа</w:t>
      </w:r>
    </w:p>
    <w:p w:rsidR="00DD66AE" w:rsidRPr="002D02AA" w:rsidRDefault="00DD66AE" w:rsidP="009B24B9">
      <w:pPr>
        <w:spacing w:line="180" w:lineRule="exact"/>
        <w:jc w:val="both"/>
        <w:rPr>
          <w:rFonts w:ascii="Arial" w:hAnsi="Arial" w:cs="Arial"/>
          <w:sz w:val="16"/>
          <w:szCs w:val="16"/>
        </w:rPr>
      </w:pPr>
      <w:r w:rsidRPr="002D02AA">
        <w:rPr>
          <w:rFonts w:ascii="Arial" w:hAnsi="Arial" w:cs="Arial"/>
          <w:sz w:val="16"/>
          <w:szCs w:val="16"/>
        </w:rPr>
        <w:t>Ставропольского края                                        А.И. Теньков</w:t>
      </w:r>
    </w:p>
    <w:p w:rsidR="004B2C5C" w:rsidRDefault="004B2C5C" w:rsidP="00537A9E">
      <w:pPr>
        <w:spacing w:line="240" w:lineRule="exact"/>
        <w:jc w:val="both"/>
        <w:rPr>
          <w:rFonts w:ascii="Arial" w:hAnsi="Arial" w:cs="Arial"/>
          <w:sz w:val="16"/>
          <w:szCs w:val="16"/>
        </w:rPr>
      </w:pPr>
    </w:p>
    <w:p w:rsidR="004B2C5C" w:rsidRDefault="004B2C5C" w:rsidP="00537A9E">
      <w:pPr>
        <w:spacing w:line="240" w:lineRule="exact"/>
        <w:jc w:val="both"/>
        <w:rPr>
          <w:rFonts w:ascii="Arial" w:hAnsi="Arial" w:cs="Arial"/>
          <w:sz w:val="16"/>
          <w:szCs w:val="16"/>
        </w:rPr>
      </w:pPr>
    </w:p>
    <w:p w:rsidR="004B2C5C" w:rsidRDefault="004B2C5C" w:rsidP="00537A9E">
      <w:pPr>
        <w:spacing w:line="240" w:lineRule="exact"/>
        <w:jc w:val="both"/>
        <w:rPr>
          <w:rFonts w:ascii="Arial" w:hAnsi="Arial" w:cs="Arial"/>
          <w:sz w:val="16"/>
          <w:szCs w:val="16"/>
        </w:rPr>
      </w:pPr>
    </w:p>
    <w:tbl>
      <w:tblPr>
        <w:tblW w:w="4558" w:type="dxa"/>
        <w:tblInd w:w="228" w:type="dxa"/>
        <w:tblLook w:val="04A0"/>
      </w:tblPr>
      <w:tblGrid>
        <w:gridCol w:w="731"/>
        <w:gridCol w:w="3827"/>
      </w:tblGrid>
      <w:tr w:rsidR="00746328" w:rsidRPr="002D02AA" w:rsidTr="00746328">
        <w:tc>
          <w:tcPr>
            <w:tcW w:w="731" w:type="dxa"/>
            <w:shd w:val="clear" w:color="auto" w:fill="auto"/>
          </w:tcPr>
          <w:p w:rsidR="00746328" w:rsidRPr="002D02AA" w:rsidRDefault="00746328" w:rsidP="00D90BCB">
            <w:pPr>
              <w:widowControl w:val="0"/>
              <w:autoSpaceDE w:val="0"/>
              <w:autoSpaceDN w:val="0"/>
              <w:adjustRightInd w:val="0"/>
              <w:spacing w:line="240" w:lineRule="exact"/>
              <w:contextualSpacing/>
              <w:jc w:val="both"/>
              <w:rPr>
                <w:rFonts w:ascii="Arial" w:hAnsi="Arial" w:cs="Arial"/>
                <w:sz w:val="16"/>
                <w:szCs w:val="16"/>
              </w:rPr>
            </w:pPr>
          </w:p>
          <w:p w:rsidR="00746328" w:rsidRPr="002D02AA" w:rsidRDefault="00746328" w:rsidP="00D90BCB">
            <w:pPr>
              <w:widowControl w:val="0"/>
              <w:autoSpaceDE w:val="0"/>
              <w:autoSpaceDN w:val="0"/>
              <w:adjustRightInd w:val="0"/>
              <w:spacing w:line="240" w:lineRule="exact"/>
              <w:contextualSpacing/>
              <w:jc w:val="both"/>
              <w:rPr>
                <w:rFonts w:ascii="Arial" w:hAnsi="Arial" w:cs="Arial"/>
                <w:sz w:val="16"/>
                <w:szCs w:val="16"/>
              </w:rPr>
            </w:pPr>
          </w:p>
        </w:tc>
        <w:tc>
          <w:tcPr>
            <w:tcW w:w="3827" w:type="dxa"/>
            <w:shd w:val="clear" w:color="auto" w:fill="auto"/>
          </w:tcPr>
          <w:p w:rsidR="00746328" w:rsidRPr="002D02AA" w:rsidRDefault="00746328" w:rsidP="00746328">
            <w:pPr>
              <w:widowControl w:val="0"/>
              <w:autoSpaceDE w:val="0"/>
              <w:autoSpaceDN w:val="0"/>
              <w:adjustRightInd w:val="0"/>
              <w:spacing w:line="180" w:lineRule="exact"/>
              <w:contextualSpacing/>
              <w:jc w:val="center"/>
              <w:rPr>
                <w:rFonts w:ascii="Arial" w:hAnsi="Arial" w:cs="Arial"/>
                <w:sz w:val="16"/>
                <w:szCs w:val="16"/>
              </w:rPr>
            </w:pPr>
            <w:r w:rsidRPr="002D02AA">
              <w:rPr>
                <w:rFonts w:ascii="Arial" w:hAnsi="Arial" w:cs="Arial"/>
                <w:sz w:val="16"/>
                <w:szCs w:val="16"/>
              </w:rPr>
              <w:t>УТВЕРЖДЕНО</w:t>
            </w:r>
          </w:p>
          <w:p w:rsidR="00746328" w:rsidRPr="002D02AA" w:rsidRDefault="00746328" w:rsidP="00746328">
            <w:pPr>
              <w:widowControl w:val="0"/>
              <w:autoSpaceDE w:val="0"/>
              <w:autoSpaceDN w:val="0"/>
              <w:adjustRightInd w:val="0"/>
              <w:spacing w:line="180" w:lineRule="exact"/>
              <w:contextualSpacing/>
              <w:jc w:val="center"/>
              <w:rPr>
                <w:rFonts w:ascii="Arial" w:hAnsi="Arial" w:cs="Arial"/>
                <w:sz w:val="16"/>
                <w:szCs w:val="16"/>
              </w:rPr>
            </w:pPr>
            <w:r w:rsidRPr="002D02AA">
              <w:rPr>
                <w:rFonts w:ascii="Arial" w:hAnsi="Arial" w:cs="Arial"/>
                <w:sz w:val="16"/>
                <w:szCs w:val="16"/>
              </w:rPr>
              <w:t>постановлением администрации Благодарненского городского округа Ставропольского края</w:t>
            </w:r>
          </w:p>
          <w:p w:rsidR="00746328" w:rsidRPr="002D02AA" w:rsidRDefault="00746328" w:rsidP="00746328">
            <w:pPr>
              <w:widowControl w:val="0"/>
              <w:autoSpaceDE w:val="0"/>
              <w:autoSpaceDN w:val="0"/>
              <w:adjustRightInd w:val="0"/>
              <w:spacing w:line="180" w:lineRule="exact"/>
              <w:contextualSpacing/>
              <w:jc w:val="center"/>
              <w:rPr>
                <w:rFonts w:ascii="Arial" w:hAnsi="Arial" w:cs="Arial"/>
                <w:sz w:val="16"/>
                <w:szCs w:val="16"/>
              </w:rPr>
            </w:pPr>
            <w:r w:rsidRPr="002D02AA">
              <w:rPr>
                <w:rFonts w:ascii="Arial" w:hAnsi="Arial" w:cs="Arial"/>
                <w:sz w:val="16"/>
                <w:szCs w:val="16"/>
              </w:rPr>
              <w:t>от 29 октября 2019 года № 1796</w:t>
            </w:r>
          </w:p>
        </w:tc>
      </w:tr>
    </w:tbl>
    <w:p w:rsidR="00746328" w:rsidRDefault="00746328" w:rsidP="00746328">
      <w:pPr>
        <w:pStyle w:val="aa"/>
        <w:jc w:val="center"/>
        <w:rPr>
          <w:rFonts w:ascii="Arial" w:hAnsi="Arial" w:cs="Arial"/>
          <w:sz w:val="16"/>
          <w:szCs w:val="16"/>
        </w:rPr>
      </w:pPr>
    </w:p>
    <w:p w:rsidR="00746328" w:rsidRPr="002D02AA" w:rsidRDefault="00746328" w:rsidP="00746328">
      <w:pPr>
        <w:pStyle w:val="aa"/>
        <w:jc w:val="center"/>
        <w:rPr>
          <w:rFonts w:ascii="Arial" w:hAnsi="Arial" w:cs="Arial"/>
          <w:sz w:val="16"/>
          <w:szCs w:val="16"/>
        </w:rPr>
      </w:pPr>
    </w:p>
    <w:p w:rsidR="00746328" w:rsidRPr="002D02AA" w:rsidRDefault="00746328" w:rsidP="00746328">
      <w:pPr>
        <w:pStyle w:val="aa"/>
        <w:spacing w:after="0" w:line="180" w:lineRule="exact"/>
        <w:ind w:left="284"/>
        <w:jc w:val="center"/>
        <w:rPr>
          <w:rFonts w:ascii="Arial" w:hAnsi="Arial" w:cs="Arial"/>
          <w:sz w:val="16"/>
          <w:szCs w:val="16"/>
          <w:lang w:eastAsia="en-US"/>
        </w:rPr>
      </w:pPr>
      <w:r w:rsidRPr="002D02AA">
        <w:rPr>
          <w:rFonts w:ascii="Arial" w:hAnsi="Arial" w:cs="Arial"/>
          <w:sz w:val="16"/>
          <w:szCs w:val="16"/>
          <w:lang w:eastAsia="en-US"/>
        </w:rPr>
        <w:t>ПОЛОЖЕНИЕ</w:t>
      </w:r>
    </w:p>
    <w:p w:rsidR="00746328" w:rsidRPr="002D02AA" w:rsidRDefault="00746328" w:rsidP="00746328">
      <w:pPr>
        <w:pStyle w:val="aa"/>
        <w:spacing w:after="0" w:line="180" w:lineRule="exact"/>
        <w:ind w:left="284"/>
        <w:jc w:val="center"/>
        <w:rPr>
          <w:rFonts w:ascii="Arial" w:hAnsi="Arial" w:cs="Arial"/>
          <w:sz w:val="16"/>
          <w:szCs w:val="16"/>
        </w:rPr>
      </w:pPr>
      <w:r w:rsidRPr="002D02AA">
        <w:rPr>
          <w:rFonts w:ascii="Arial" w:hAnsi="Arial" w:cs="Arial"/>
          <w:sz w:val="16"/>
          <w:szCs w:val="16"/>
          <w:lang w:eastAsia="en-US"/>
        </w:rPr>
        <w:t>о порядке размещения нестационарных торговых объектов (нестационарных объектов по предоставлению услуг) на территории Благодарненского городского округа Ставропольского края</w:t>
      </w:r>
    </w:p>
    <w:p w:rsidR="00746328" w:rsidRPr="002D02AA" w:rsidRDefault="00746328" w:rsidP="00746328">
      <w:pPr>
        <w:pStyle w:val="aa"/>
        <w:ind w:firstLine="540"/>
        <w:jc w:val="center"/>
        <w:rPr>
          <w:rFonts w:ascii="Arial" w:hAnsi="Arial" w:cs="Arial"/>
          <w:sz w:val="16"/>
          <w:szCs w:val="16"/>
        </w:rPr>
      </w:pPr>
    </w:p>
    <w:p w:rsidR="00746328" w:rsidRPr="002D02AA" w:rsidRDefault="00746328" w:rsidP="00746328">
      <w:pPr>
        <w:jc w:val="center"/>
        <w:rPr>
          <w:rFonts w:ascii="Arial" w:eastAsia="Calibri" w:hAnsi="Arial" w:cs="Arial"/>
          <w:sz w:val="16"/>
          <w:szCs w:val="16"/>
          <w:lang w:eastAsia="en-US"/>
        </w:rPr>
      </w:pPr>
      <w:r w:rsidRPr="002D02AA">
        <w:rPr>
          <w:rFonts w:ascii="Arial" w:eastAsia="Calibri" w:hAnsi="Arial" w:cs="Arial"/>
          <w:sz w:val="16"/>
          <w:szCs w:val="16"/>
          <w:lang w:val="en-US" w:eastAsia="en-US"/>
        </w:rPr>
        <w:t>I</w:t>
      </w:r>
      <w:r w:rsidRPr="002D02AA">
        <w:rPr>
          <w:rFonts w:ascii="Arial" w:eastAsia="Calibri" w:hAnsi="Arial" w:cs="Arial"/>
          <w:sz w:val="16"/>
          <w:szCs w:val="16"/>
          <w:lang w:eastAsia="en-US"/>
        </w:rPr>
        <w:t>. Общие положения</w:t>
      </w:r>
    </w:p>
    <w:p w:rsidR="00746328" w:rsidRPr="002D02AA" w:rsidRDefault="00746328" w:rsidP="00746328">
      <w:pPr>
        <w:jc w:val="center"/>
        <w:rPr>
          <w:rFonts w:ascii="Arial" w:eastAsia="Calibri" w:hAnsi="Arial" w:cs="Arial"/>
          <w:sz w:val="16"/>
          <w:szCs w:val="16"/>
          <w:lang w:eastAsia="en-US"/>
        </w:rPr>
      </w:pP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1.1. Настоящее Положение о порядке размещении нестационарных торговых объектов  (нестационарных объектов по предоставлению услуг) на территории Благодарненского городского округа Ставропольского края (далее – Положение, округ, нестационарный объект) разработано в соответствии с федеральными законами от 06 октября </w:t>
      </w:r>
      <w:smartTag w:uri="urn:schemas-microsoft-com:office:smarttags" w:element="metricconverter">
        <w:smartTagPr>
          <w:attr w:name="ProductID" w:val="2009 г"/>
        </w:smartTagPr>
        <w:r w:rsidRPr="002D02AA">
          <w:rPr>
            <w:rFonts w:ascii="Arial" w:eastAsia="Calibri" w:hAnsi="Arial" w:cs="Arial"/>
            <w:sz w:val="16"/>
            <w:szCs w:val="16"/>
            <w:lang w:eastAsia="en-US"/>
          </w:rPr>
          <w:t xml:space="preserve">2003 года </w:t>
        </w:r>
      </w:smartTag>
      <w:r w:rsidRPr="002D02AA">
        <w:rPr>
          <w:rFonts w:ascii="Arial" w:eastAsia="Calibri" w:hAnsi="Arial" w:cs="Arial"/>
          <w:sz w:val="16"/>
          <w:szCs w:val="16"/>
          <w:lang w:eastAsia="en-US"/>
        </w:rPr>
        <w:t xml:space="preserve"> № 131-ФЗ «Об общих принципах организации местного самоуправления в Российской Федерации», от 26 июля </w:t>
      </w:r>
      <w:smartTag w:uri="urn:schemas-microsoft-com:office:smarttags" w:element="metricconverter">
        <w:smartTagPr>
          <w:attr w:name="ProductID" w:val="2009 г"/>
        </w:smartTagPr>
        <w:r w:rsidRPr="002D02AA">
          <w:rPr>
            <w:rFonts w:ascii="Arial" w:eastAsia="Calibri" w:hAnsi="Arial" w:cs="Arial"/>
            <w:sz w:val="16"/>
            <w:szCs w:val="16"/>
            <w:lang w:eastAsia="en-US"/>
          </w:rPr>
          <w:t xml:space="preserve">2006 года </w:t>
        </w:r>
      </w:smartTag>
      <w:r w:rsidRPr="002D02AA">
        <w:rPr>
          <w:rFonts w:ascii="Arial" w:eastAsia="Calibri" w:hAnsi="Arial" w:cs="Arial"/>
          <w:sz w:val="16"/>
          <w:szCs w:val="16"/>
          <w:lang w:eastAsia="en-US"/>
        </w:rPr>
        <w:t xml:space="preserve"> № 135-ФЗ «О защите конкуренции», от 28 декабря </w:t>
      </w:r>
      <w:smartTag w:uri="urn:schemas-microsoft-com:office:smarttags" w:element="metricconverter">
        <w:smartTagPr>
          <w:attr w:name="ProductID" w:val="2009 г"/>
        </w:smartTagPr>
        <w:r w:rsidRPr="002D02AA">
          <w:rPr>
            <w:rFonts w:ascii="Arial" w:eastAsia="Calibri" w:hAnsi="Arial" w:cs="Arial"/>
            <w:sz w:val="16"/>
            <w:szCs w:val="16"/>
            <w:lang w:eastAsia="en-US"/>
          </w:rPr>
          <w:t xml:space="preserve">2009 года </w:t>
        </w:r>
      </w:smartTag>
      <w:r w:rsidRPr="002D02AA">
        <w:rPr>
          <w:rFonts w:ascii="Arial" w:eastAsia="Calibri" w:hAnsi="Arial" w:cs="Arial"/>
          <w:sz w:val="16"/>
          <w:szCs w:val="16"/>
          <w:lang w:eastAsia="en-US"/>
        </w:rPr>
        <w:t xml:space="preserve"> № 381-ФЗ «Об основах государственного регулирования торговой деятельности в Российской Федерации», в целях создания условий для обеспечения жителей округа услугами торговли, общественного питания, бытового обслуживания и прочими услугами, оптимального размещения нестационарных объектов на территории округа, улучшения архитектурного облика, повышения культуры обслуживания, обеспечения защиты прав потребителей, улучшения санитарного состояния округа.</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 1.2. Настоящее Положение регламентирует порядок размещения нестационарных объектов на территории Благодарненского городского округа Ставропольского края.</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 1.3. Настоящее Положение распространяется на отношения, связанные с размещением нестационарных объектов </w:t>
      </w:r>
      <w:r w:rsidRPr="002D02AA">
        <w:rPr>
          <w:rFonts w:ascii="Arial" w:eastAsia="Calibri" w:hAnsi="Arial" w:cs="Arial"/>
          <w:sz w:val="16"/>
          <w:szCs w:val="16"/>
        </w:rPr>
        <w:t>на земельных участках, в зданиях, строениях, сооружениях,</w:t>
      </w:r>
      <w:r w:rsidRPr="002D02AA">
        <w:rPr>
          <w:rFonts w:ascii="Arial" w:eastAsia="Calibri" w:hAnsi="Arial" w:cs="Arial"/>
          <w:sz w:val="16"/>
          <w:szCs w:val="16"/>
          <w:lang w:eastAsia="en-US"/>
        </w:rPr>
        <w:t xml:space="preserve"> находящихся в муниципальной собственности округа и на земельных участках,</w:t>
      </w:r>
      <w:r w:rsidRPr="002D02AA">
        <w:rPr>
          <w:rFonts w:ascii="Arial" w:eastAsia="Calibri" w:hAnsi="Arial" w:cs="Arial"/>
          <w:sz w:val="16"/>
          <w:szCs w:val="16"/>
        </w:rPr>
        <w:t xml:space="preserve"> </w:t>
      </w:r>
      <w:r w:rsidRPr="002D02AA">
        <w:rPr>
          <w:rFonts w:ascii="Arial" w:eastAsia="Calibri" w:hAnsi="Arial" w:cs="Arial"/>
          <w:sz w:val="16"/>
          <w:szCs w:val="16"/>
          <w:lang w:eastAsia="en-US"/>
        </w:rPr>
        <w:t>государственная собственность на которые не разграничена, и определяет порядок и основания для размещения нестационарных объектов.</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 1.4. Нестационарные объекты не являются недвижимым имуществом, не подлежат технической инвентаризации, права на них не подлежат регистрации в Едином государственном реестре недвижимости. </w:t>
      </w:r>
    </w:p>
    <w:p w:rsidR="00746328" w:rsidRPr="002D02AA" w:rsidRDefault="00746328" w:rsidP="00746328">
      <w:pPr>
        <w:ind w:firstLine="142"/>
        <w:jc w:val="both"/>
        <w:rPr>
          <w:rFonts w:ascii="Arial" w:hAnsi="Arial" w:cs="Arial"/>
          <w:sz w:val="16"/>
          <w:szCs w:val="16"/>
        </w:rPr>
      </w:pPr>
      <w:r w:rsidRPr="002D02AA">
        <w:rPr>
          <w:rFonts w:ascii="Arial" w:eastAsia="Calibri" w:hAnsi="Arial" w:cs="Arial"/>
          <w:sz w:val="16"/>
          <w:szCs w:val="16"/>
          <w:lang w:eastAsia="en-US"/>
        </w:rPr>
        <w:lastRenderedPageBreak/>
        <w:t xml:space="preserve">1.5. </w:t>
      </w:r>
      <w:r w:rsidRPr="002D02AA">
        <w:rPr>
          <w:rFonts w:ascii="Arial" w:hAnsi="Arial" w:cs="Arial"/>
          <w:sz w:val="16"/>
          <w:szCs w:val="16"/>
        </w:rPr>
        <w:t>К нестационарным торговым объектам относятся:</w:t>
      </w:r>
    </w:p>
    <w:p w:rsidR="00746328" w:rsidRPr="002D02AA" w:rsidRDefault="00746328" w:rsidP="00746328">
      <w:pPr>
        <w:ind w:firstLine="142"/>
        <w:jc w:val="both"/>
        <w:textAlignment w:val="baseline"/>
        <w:rPr>
          <w:rFonts w:ascii="Arial" w:hAnsi="Arial" w:cs="Arial"/>
          <w:sz w:val="16"/>
          <w:szCs w:val="16"/>
        </w:rPr>
      </w:pPr>
      <w:r w:rsidRPr="002D02AA">
        <w:rPr>
          <w:rFonts w:ascii="Arial" w:hAnsi="Arial" w:cs="Arial"/>
          <w:sz w:val="16"/>
          <w:szCs w:val="16"/>
        </w:rPr>
        <w:t>торговый павильон - временное сооружение, имеющее торговый зал (зал обслуживания) и помещение для хранения товарного запаса, рассчитанное на одно или несколько рабочих мест;</w:t>
      </w:r>
    </w:p>
    <w:p w:rsidR="00746328" w:rsidRPr="002D02AA" w:rsidRDefault="00746328" w:rsidP="00746328">
      <w:pPr>
        <w:ind w:firstLine="142"/>
        <w:jc w:val="both"/>
        <w:textAlignment w:val="baseline"/>
        <w:rPr>
          <w:rFonts w:ascii="Arial" w:hAnsi="Arial" w:cs="Arial"/>
          <w:sz w:val="16"/>
          <w:szCs w:val="16"/>
        </w:rPr>
      </w:pPr>
      <w:r w:rsidRPr="002D02AA">
        <w:rPr>
          <w:rFonts w:ascii="Arial" w:hAnsi="Arial" w:cs="Arial"/>
          <w:sz w:val="16"/>
          <w:szCs w:val="16"/>
        </w:rPr>
        <w:t>киоск - временное сооружение, не имеющее торгового зала и помещений для хранения товаров, рассчитанное на одно рабочее место, на площади которого хранится товарный запас;</w:t>
      </w:r>
    </w:p>
    <w:p w:rsidR="00746328" w:rsidRPr="002D02AA" w:rsidRDefault="00746328" w:rsidP="00746328">
      <w:pPr>
        <w:ind w:firstLine="142"/>
        <w:jc w:val="both"/>
        <w:textAlignment w:val="baseline"/>
        <w:rPr>
          <w:rFonts w:ascii="Arial" w:hAnsi="Arial" w:cs="Arial"/>
          <w:sz w:val="16"/>
          <w:szCs w:val="16"/>
        </w:rPr>
      </w:pPr>
      <w:r w:rsidRPr="002D02AA">
        <w:rPr>
          <w:rFonts w:ascii="Arial" w:hAnsi="Arial" w:cs="Arial"/>
          <w:sz w:val="16"/>
          <w:szCs w:val="16"/>
        </w:rPr>
        <w:t>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746328" w:rsidRPr="002D02AA" w:rsidRDefault="00746328" w:rsidP="00746328">
      <w:pPr>
        <w:ind w:firstLine="142"/>
        <w:jc w:val="both"/>
        <w:textAlignment w:val="baseline"/>
        <w:rPr>
          <w:rFonts w:ascii="Arial" w:hAnsi="Arial" w:cs="Arial"/>
          <w:sz w:val="16"/>
          <w:szCs w:val="16"/>
        </w:rPr>
      </w:pPr>
      <w:r w:rsidRPr="002D02AA">
        <w:rPr>
          <w:rFonts w:ascii="Arial" w:hAnsi="Arial" w:cs="Arial"/>
          <w:sz w:val="16"/>
          <w:szCs w:val="16"/>
        </w:rPr>
        <w:t>торговая палатка - легковозводимая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w:t>
      </w:r>
    </w:p>
    <w:p w:rsidR="00746328" w:rsidRPr="002D02AA" w:rsidRDefault="00746328" w:rsidP="00746328">
      <w:pPr>
        <w:ind w:firstLine="142"/>
        <w:jc w:val="both"/>
        <w:textAlignment w:val="baseline"/>
        <w:rPr>
          <w:rFonts w:ascii="Arial" w:hAnsi="Arial" w:cs="Arial"/>
          <w:sz w:val="16"/>
          <w:szCs w:val="16"/>
        </w:rPr>
      </w:pPr>
      <w:r w:rsidRPr="002D02AA">
        <w:rPr>
          <w:rFonts w:ascii="Arial" w:hAnsi="Arial" w:cs="Arial"/>
          <w:sz w:val="16"/>
          <w:szCs w:val="16"/>
        </w:rPr>
        <w:t>торговый автомат - временное техническое сооружение или конструкция, предназначенные для продажи товаров, выполнения работ без участия продавца;</w:t>
      </w:r>
    </w:p>
    <w:p w:rsidR="00746328" w:rsidRPr="002D02AA" w:rsidRDefault="00746328" w:rsidP="00746328">
      <w:pPr>
        <w:ind w:firstLine="142"/>
        <w:jc w:val="both"/>
        <w:textAlignment w:val="baseline"/>
        <w:rPr>
          <w:rFonts w:ascii="Arial" w:hAnsi="Arial" w:cs="Arial"/>
          <w:sz w:val="16"/>
          <w:szCs w:val="16"/>
        </w:rPr>
      </w:pPr>
      <w:r w:rsidRPr="002D02AA">
        <w:rPr>
          <w:rFonts w:ascii="Arial" w:hAnsi="Arial" w:cs="Arial"/>
          <w:sz w:val="16"/>
          <w:szCs w:val="16"/>
        </w:rPr>
        <w:t>платежные терминалы - временные технические сооружения или конструкции, предназначенные для оказания услуг;</w:t>
      </w:r>
    </w:p>
    <w:p w:rsidR="00746328" w:rsidRPr="002D02AA" w:rsidRDefault="00746328" w:rsidP="00746328">
      <w:pPr>
        <w:ind w:firstLine="142"/>
        <w:jc w:val="both"/>
        <w:textAlignment w:val="baseline"/>
        <w:rPr>
          <w:rFonts w:ascii="Arial" w:hAnsi="Arial" w:cs="Arial"/>
          <w:sz w:val="16"/>
          <w:szCs w:val="16"/>
        </w:rPr>
      </w:pPr>
      <w:r w:rsidRPr="002D02AA">
        <w:rPr>
          <w:rFonts w:ascii="Arial" w:hAnsi="Arial" w:cs="Arial"/>
          <w:sz w:val="16"/>
          <w:szCs w:val="16"/>
        </w:rPr>
        <w:t>бахчевой развал – специально оборудованная временная конструкция, в виде обособленной открытой площадки или установленной торговой палатки, предназначенной для продажи сезонных бахчевых культур;</w:t>
      </w:r>
    </w:p>
    <w:p w:rsidR="00746328" w:rsidRPr="002D02AA" w:rsidRDefault="00746328" w:rsidP="00746328">
      <w:pPr>
        <w:ind w:firstLine="142"/>
        <w:jc w:val="both"/>
        <w:textAlignment w:val="baseline"/>
        <w:rPr>
          <w:rFonts w:ascii="Arial" w:hAnsi="Arial" w:cs="Arial"/>
          <w:sz w:val="16"/>
          <w:szCs w:val="16"/>
        </w:rPr>
      </w:pPr>
      <w:r w:rsidRPr="002D02AA">
        <w:rPr>
          <w:rFonts w:ascii="Arial" w:hAnsi="Arial" w:cs="Arial"/>
          <w:sz w:val="16"/>
          <w:szCs w:val="16"/>
        </w:rPr>
        <w:t xml:space="preserve">елочный базар - </w:t>
      </w:r>
      <w:r w:rsidRPr="002D02AA">
        <w:rPr>
          <w:rFonts w:ascii="Arial" w:hAnsi="Arial" w:cs="Arial"/>
          <w:color w:val="2D2D2D"/>
          <w:spacing w:val="2"/>
          <w:sz w:val="16"/>
          <w:szCs w:val="16"/>
          <w:shd w:val="clear" w:color="auto" w:fill="FFFFFF"/>
        </w:rPr>
        <w:t xml:space="preserve">нестационарный торговый объект, представляющий </w:t>
      </w:r>
      <w:r w:rsidRPr="002D02AA">
        <w:rPr>
          <w:rFonts w:ascii="Arial" w:hAnsi="Arial" w:cs="Arial"/>
          <w:spacing w:val="2"/>
          <w:sz w:val="16"/>
          <w:szCs w:val="16"/>
          <w:shd w:val="clear" w:color="auto" w:fill="FFFFFF"/>
        </w:rPr>
        <w:t>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r w:rsidRPr="002D02AA">
        <w:rPr>
          <w:rFonts w:ascii="Arial" w:hAnsi="Arial" w:cs="Arial"/>
          <w:sz w:val="16"/>
          <w:szCs w:val="16"/>
        </w:rPr>
        <w:t>;</w:t>
      </w:r>
    </w:p>
    <w:p w:rsidR="00746328" w:rsidRPr="002D02AA" w:rsidRDefault="00746328" w:rsidP="00746328">
      <w:pPr>
        <w:ind w:firstLine="142"/>
        <w:jc w:val="both"/>
        <w:textAlignment w:val="baseline"/>
        <w:rPr>
          <w:rFonts w:ascii="Arial" w:hAnsi="Arial" w:cs="Arial"/>
          <w:sz w:val="16"/>
          <w:szCs w:val="16"/>
        </w:rPr>
      </w:pPr>
      <w:r w:rsidRPr="002D02AA">
        <w:rPr>
          <w:rFonts w:ascii="Arial" w:hAnsi="Arial" w:cs="Arial"/>
          <w:sz w:val="16"/>
          <w:szCs w:val="16"/>
        </w:rPr>
        <w:t>летнее кафе (площадка) - специально оборудованное временное сооружение при стационарном предприятии общественного питания, представляющее собой площадку для дополнительного обслуживания питанием и (или) отдыха потребителей;</w:t>
      </w:r>
    </w:p>
    <w:p w:rsidR="00746328" w:rsidRPr="002D02AA" w:rsidRDefault="00746328" w:rsidP="00746328">
      <w:pPr>
        <w:ind w:firstLine="142"/>
        <w:jc w:val="both"/>
        <w:textAlignment w:val="baseline"/>
        <w:rPr>
          <w:rFonts w:ascii="Arial" w:hAnsi="Arial" w:cs="Arial"/>
          <w:sz w:val="16"/>
          <w:szCs w:val="16"/>
        </w:rPr>
      </w:pPr>
      <w:r w:rsidRPr="002D02AA">
        <w:rPr>
          <w:rFonts w:ascii="Arial" w:hAnsi="Arial" w:cs="Arial"/>
          <w:bCs/>
          <w:spacing w:val="2"/>
          <w:sz w:val="16"/>
          <w:szCs w:val="16"/>
          <w:shd w:val="clear" w:color="auto" w:fill="FFFFFF"/>
        </w:rPr>
        <w:t>автоцистерна - н</w:t>
      </w:r>
      <w:r w:rsidRPr="002D02AA">
        <w:rPr>
          <w:rFonts w:ascii="Arial" w:hAnsi="Arial" w:cs="Arial"/>
          <w:spacing w:val="2"/>
          <w:sz w:val="16"/>
          <w:szCs w:val="16"/>
          <w:shd w:val="clear" w:color="auto" w:fill="FFFFFF"/>
        </w:rPr>
        <w:t>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746328" w:rsidRPr="002D02AA" w:rsidRDefault="00746328" w:rsidP="00746328">
      <w:pPr>
        <w:ind w:firstLine="142"/>
        <w:jc w:val="both"/>
        <w:rPr>
          <w:rFonts w:ascii="Arial" w:hAnsi="Arial" w:cs="Arial"/>
          <w:sz w:val="16"/>
          <w:szCs w:val="16"/>
        </w:rPr>
      </w:pPr>
      <w:r w:rsidRPr="002D02AA">
        <w:rPr>
          <w:rFonts w:ascii="Arial" w:hAnsi="Arial" w:cs="Arial"/>
          <w:bCs/>
          <w:spacing w:val="2"/>
          <w:sz w:val="16"/>
          <w:szCs w:val="16"/>
          <w:shd w:val="clear" w:color="auto" w:fill="FFFFFF"/>
        </w:rPr>
        <w:t>автомагазин</w:t>
      </w:r>
      <w:r w:rsidRPr="002D02AA">
        <w:rPr>
          <w:rFonts w:ascii="Arial" w:hAnsi="Arial" w:cs="Arial"/>
          <w:spacing w:val="2"/>
          <w:sz w:val="16"/>
          <w:szCs w:val="16"/>
          <w:shd w:val="clear" w:color="auto" w:fill="FFFFFF"/>
        </w:rPr>
        <w:t> (</w:t>
      </w:r>
      <w:r w:rsidRPr="002D02AA">
        <w:rPr>
          <w:rFonts w:ascii="Arial" w:hAnsi="Arial" w:cs="Arial"/>
          <w:iCs/>
          <w:spacing w:val="2"/>
          <w:sz w:val="16"/>
          <w:szCs w:val="16"/>
          <w:shd w:val="clear" w:color="auto" w:fill="FFFFFF"/>
        </w:rPr>
        <w:t>торговый автофургон, автолавка</w:t>
      </w:r>
      <w:r w:rsidRPr="002D02AA">
        <w:rPr>
          <w:rFonts w:ascii="Arial" w:hAnsi="Arial" w:cs="Arial"/>
          <w:spacing w:val="2"/>
          <w:sz w:val="16"/>
          <w:szCs w:val="16"/>
          <w:shd w:val="clear" w:color="auto" w:fill="FFFFFF"/>
        </w:rPr>
        <w:t>)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746328" w:rsidRPr="002D02AA" w:rsidRDefault="00746328" w:rsidP="00746328">
      <w:pPr>
        <w:ind w:firstLine="142"/>
        <w:jc w:val="both"/>
        <w:rPr>
          <w:rFonts w:ascii="Arial" w:hAnsi="Arial" w:cs="Arial"/>
          <w:sz w:val="16"/>
          <w:szCs w:val="16"/>
        </w:rPr>
      </w:pPr>
      <w:r w:rsidRPr="002D02AA">
        <w:rPr>
          <w:rFonts w:ascii="Arial" w:eastAsia="Calibri" w:hAnsi="Arial" w:cs="Arial"/>
          <w:sz w:val="16"/>
          <w:szCs w:val="16"/>
          <w:lang w:eastAsia="en-US"/>
        </w:rPr>
        <w:t xml:space="preserve">1.5. Требования Положения не распространяются на отношения, связанные с размещением нестационарных </w:t>
      </w:r>
      <w:r w:rsidRPr="002D02AA">
        <w:rPr>
          <w:rFonts w:ascii="Arial" w:hAnsi="Arial" w:cs="Arial"/>
          <w:sz w:val="16"/>
          <w:szCs w:val="16"/>
        </w:rPr>
        <w:t>объектов находящихся в стационарных торговых объектах или на земельных участках, находящихся в частной собственности, на территории ярмарок, а также при проведении праздничных и иных массовых мероприятий, имеющих временный характер (не более 30 дней).</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1.6. Термины и понятия, используемые в настоящем Положении, применяются в значениях, установленных законодательством Российской Федерации и Ставропольского края.</w:t>
      </w:r>
    </w:p>
    <w:p w:rsidR="00746328" w:rsidRPr="002D02AA" w:rsidRDefault="00746328" w:rsidP="00746328">
      <w:pPr>
        <w:ind w:firstLine="142"/>
        <w:rPr>
          <w:rFonts w:ascii="Arial" w:eastAsia="Calibri" w:hAnsi="Arial" w:cs="Arial"/>
          <w:sz w:val="16"/>
          <w:szCs w:val="16"/>
          <w:lang w:eastAsia="en-US"/>
        </w:rPr>
      </w:pPr>
    </w:p>
    <w:p w:rsidR="00746328" w:rsidRPr="002D02AA" w:rsidRDefault="00746328" w:rsidP="00746328">
      <w:pPr>
        <w:ind w:firstLine="142"/>
        <w:jc w:val="center"/>
        <w:rPr>
          <w:rFonts w:ascii="Arial" w:eastAsia="Calibri" w:hAnsi="Arial" w:cs="Arial"/>
          <w:sz w:val="16"/>
          <w:szCs w:val="16"/>
          <w:lang w:eastAsia="en-US"/>
        </w:rPr>
      </w:pPr>
      <w:r w:rsidRPr="002D02AA">
        <w:rPr>
          <w:rFonts w:ascii="Arial" w:eastAsia="Calibri" w:hAnsi="Arial" w:cs="Arial"/>
          <w:sz w:val="16"/>
          <w:szCs w:val="16"/>
          <w:lang w:val="en-US" w:eastAsia="en-US"/>
        </w:rPr>
        <w:t>II</w:t>
      </w:r>
      <w:r w:rsidRPr="002D02AA">
        <w:rPr>
          <w:rFonts w:ascii="Arial" w:eastAsia="Calibri" w:hAnsi="Arial" w:cs="Arial"/>
          <w:sz w:val="16"/>
          <w:szCs w:val="16"/>
          <w:lang w:eastAsia="en-US"/>
        </w:rPr>
        <w:t>. Требования к схемам  размещения нестационарных объектов</w:t>
      </w:r>
    </w:p>
    <w:p w:rsidR="00746328" w:rsidRPr="002D02AA" w:rsidRDefault="00746328" w:rsidP="00746328">
      <w:pPr>
        <w:ind w:firstLine="142"/>
        <w:jc w:val="both"/>
        <w:rPr>
          <w:rFonts w:ascii="Arial" w:eastAsia="Calibri" w:hAnsi="Arial" w:cs="Arial"/>
          <w:color w:val="FF0000"/>
          <w:sz w:val="16"/>
          <w:szCs w:val="16"/>
          <w:lang w:eastAsia="en-US"/>
        </w:rPr>
      </w:pPr>
    </w:p>
    <w:p w:rsidR="00746328" w:rsidRPr="002D02AA" w:rsidRDefault="00746328" w:rsidP="00746328">
      <w:pPr>
        <w:ind w:firstLine="142"/>
        <w:jc w:val="both"/>
        <w:rPr>
          <w:rFonts w:ascii="Arial" w:eastAsia="Calibri" w:hAnsi="Arial" w:cs="Arial"/>
          <w:sz w:val="16"/>
          <w:szCs w:val="16"/>
        </w:rPr>
      </w:pPr>
      <w:r w:rsidRPr="002D02AA">
        <w:rPr>
          <w:rFonts w:ascii="Arial" w:eastAsia="Calibri" w:hAnsi="Arial" w:cs="Arial"/>
          <w:sz w:val="16"/>
          <w:szCs w:val="16"/>
        </w:rPr>
        <w:t xml:space="preserve">2.1. Размещение нестационарных объектов на территории Благодарненского городского  округа Ставропольского края </w:t>
      </w:r>
      <w:r w:rsidRPr="002D02AA">
        <w:rPr>
          <w:rFonts w:ascii="Arial" w:eastAsia="Calibri" w:hAnsi="Arial" w:cs="Arial"/>
          <w:sz w:val="16"/>
          <w:szCs w:val="16"/>
          <w:lang w:eastAsia="en-US"/>
        </w:rPr>
        <w:t xml:space="preserve">(далее – администрация округа) </w:t>
      </w:r>
      <w:r w:rsidRPr="002D02AA">
        <w:rPr>
          <w:rFonts w:ascii="Arial" w:eastAsia="Calibri" w:hAnsi="Arial" w:cs="Arial"/>
          <w:sz w:val="16"/>
          <w:szCs w:val="16"/>
        </w:rPr>
        <w:t xml:space="preserve">осуществляется в соответствии со </w:t>
      </w:r>
      <w:r w:rsidRPr="002D02AA">
        <w:rPr>
          <w:rFonts w:ascii="Arial" w:hAnsi="Arial" w:cs="Arial"/>
          <w:sz w:val="16"/>
          <w:szCs w:val="16"/>
        </w:rPr>
        <w:t xml:space="preserve">Схемами размещения нестационарных торговых объектов и  торговых объектов по предоставлению услуг на территории Благодарненского городского округа </w:t>
      </w:r>
      <w:r w:rsidRPr="002D02AA">
        <w:rPr>
          <w:rFonts w:ascii="Arial" w:hAnsi="Arial" w:cs="Arial"/>
          <w:sz w:val="16"/>
          <w:szCs w:val="16"/>
        </w:rPr>
        <w:lastRenderedPageBreak/>
        <w:t>Ставропольского края</w:t>
      </w:r>
      <w:r w:rsidRPr="002D02AA">
        <w:rPr>
          <w:rFonts w:ascii="Arial" w:eastAsia="Calibri" w:hAnsi="Arial" w:cs="Arial"/>
          <w:sz w:val="16"/>
          <w:szCs w:val="16"/>
        </w:rPr>
        <w:t xml:space="preserve"> (далее - Схемы), </w:t>
      </w:r>
      <w:r w:rsidRPr="002D02AA">
        <w:rPr>
          <w:rFonts w:ascii="Arial" w:eastAsia="Calibri" w:hAnsi="Arial" w:cs="Arial"/>
          <w:sz w:val="16"/>
          <w:szCs w:val="16"/>
          <w:lang w:eastAsia="en-US"/>
        </w:rPr>
        <w:t>с учетом необходимости обеспечения устойчивого развития территорий и (или) достижения нормативов минимальной обеспеченности населения площадью торговых объектов и объектов по предоставлению услуг.</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rPr>
        <w:t xml:space="preserve">2.2. </w:t>
      </w:r>
      <w:r w:rsidRPr="002D02AA">
        <w:rPr>
          <w:rFonts w:ascii="Arial" w:eastAsia="Calibri" w:hAnsi="Arial" w:cs="Arial"/>
          <w:sz w:val="16"/>
          <w:szCs w:val="16"/>
          <w:lang w:eastAsia="en-US"/>
        </w:rPr>
        <w:t xml:space="preserve">Схемы разрабатывается с учетом назначения, способа и периода размещения объектов. </w:t>
      </w:r>
    </w:p>
    <w:p w:rsidR="00746328" w:rsidRPr="002D02AA" w:rsidRDefault="00746328" w:rsidP="00746328">
      <w:pPr>
        <w:shd w:val="clear" w:color="auto" w:fill="FFFFFF"/>
        <w:ind w:firstLine="142"/>
        <w:jc w:val="both"/>
        <w:rPr>
          <w:rFonts w:ascii="Arial" w:eastAsia="Calibri" w:hAnsi="Arial" w:cs="Arial"/>
          <w:sz w:val="16"/>
          <w:szCs w:val="16"/>
        </w:rPr>
      </w:pPr>
      <w:r w:rsidRPr="002D02AA">
        <w:rPr>
          <w:rFonts w:ascii="Arial" w:eastAsia="Calibri" w:hAnsi="Arial" w:cs="Arial"/>
          <w:spacing w:val="2"/>
          <w:sz w:val="16"/>
          <w:szCs w:val="16"/>
        </w:rPr>
        <w:t xml:space="preserve">2.3. </w:t>
      </w:r>
      <w:r w:rsidRPr="002D02AA">
        <w:rPr>
          <w:rFonts w:ascii="Arial" w:eastAsia="Calibri" w:hAnsi="Arial" w:cs="Arial"/>
          <w:sz w:val="16"/>
          <w:szCs w:val="16"/>
        </w:rPr>
        <w:t xml:space="preserve">Схемы должны содержать информацию об адресных ориентирах, количестве отведенных мест под размещение нестационарных объектов, виде объекта, специализации, сроке функционирования объекта. </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2.4. Схемы утверждается постановлением администрация округа. Допускается внесение изменений в утвержденные схемы. </w:t>
      </w:r>
    </w:p>
    <w:p w:rsidR="00746328" w:rsidRPr="002D02AA" w:rsidRDefault="00746328" w:rsidP="00746328">
      <w:pPr>
        <w:ind w:firstLine="142"/>
        <w:jc w:val="both"/>
        <w:rPr>
          <w:rFonts w:ascii="Arial" w:eastAsia="Calibri" w:hAnsi="Arial" w:cs="Arial"/>
          <w:sz w:val="16"/>
          <w:szCs w:val="16"/>
        </w:rPr>
      </w:pPr>
      <w:r w:rsidRPr="002D02AA">
        <w:rPr>
          <w:rFonts w:ascii="Arial" w:eastAsia="Calibri" w:hAnsi="Arial" w:cs="Arial"/>
          <w:spacing w:val="2"/>
          <w:sz w:val="16"/>
          <w:szCs w:val="16"/>
        </w:rPr>
        <w:t>2</w:t>
      </w:r>
      <w:r w:rsidRPr="002D02AA">
        <w:rPr>
          <w:rFonts w:ascii="Arial" w:eastAsia="Calibri" w:hAnsi="Arial" w:cs="Arial"/>
          <w:sz w:val="16"/>
          <w:szCs w:val="16"/>
        </w:rPr>
        <w:t>.5. При включении нестационарных объектов в Схемы учитываются:</w:t>
      </w:r>
    </w:p>
    <w:p w:rsidR="00746328" w:rsidRPr="002D02AA" w:rsidRDefault="00746328" w:rsidP="00746328">
      <w:pPr>
        <w:ind w:firstLine="142"/>
        <w:jc w:val="both"/>
        <w:rPr>
          <w:rFonts w:ascii="Arial" w:eastAsia="Calibri" w:hAnsi="Arial" w:cs="Arial"/>
          <w:sz w:val="16"/>
          <w:szCs w:val="16"/>
        </w:rPr>
      </w:pPr>
      <w:r w:rsidRPr="002D02AA">
        <w:rPr>
          <w:rFonts w:ascii="Arial" w:eastAsia="Calibri" w:hAnsi="Arial" w:cs="Arial"/>
          <w:sz w:val="16"/>
          <w:szCs w:val="16"/>
        </w:rPr>
        <w:t>требования земельного законодательства, законодательства в области охраны окружающей среды, в области обеспечения санитарно-эпидемиологического благополучия населения, законодательства о градостроительной деятельности, о пожарной безопасности, о государственном регулировании производства и оборота этилового спирта, алкогольной и спиртосодержащей продукции и иные предусмотренные законодательством Российской Федерации требования;</w:t>
      </w:r>
    </w:p>
    <w:p w:rsidR="00746328" w:rsidRPr="002D02AA" w:rsidRDefault="00746328" w:rsidP="00746328">
      <w:pPr>
        <w:shd w:val="clear" w:color="auto" w:fill="FFFFFF"/>
        <w:ind w:firstLine="142"/>
        <w:jc w:val="both"/>
        <w:rPr>
          <w:rFonts w:ascii="Arial" w:eastAsia="Calibri" w:hAnsi="Arial" w:cs="Arial"/>
          <w:spacing w:val="2"/>
          <w:sz w:val="16"/>
          <w:szCs w:val="16"/>
        </w:rPr>
      </w:pPr>
      <w:r w:rsidRPr="002D02AA">
        <w:rPr>
          <w:rFonts w:ascii="Arial" w:eastAsia="Calibri" w:hAnsi="Arial" w:cs="Arial"/>
          <w:spacing w:val="2"/>
          <w:sz w:val="16"/>
          <w:szCs w:val="16"/>
        </w:rPr>
        <w:t>нормативы минимальной обеспеченности населения площадью торговых объектов и фактические показатели обеспеченности;</w:t>
      </w:r>
    </w:p>
    <w:p w:rsidR="00746328" w:rsidRPr="002D02AA" w:rsidRDefault="00746328" w:rsidP="00746328">
      <w:pPr>
        <w:shd w:val="clear" w:color="auto" w:fill="FFFFFF"/>
        <w:ind w:firstLine="142"/>
        <w:jc w:val="both"/>
        <w:rPr>
          <w:rFonts w:ascii="Arial" w:eastAsia="Calibri" w:hAnsi="Arial" w:cs="Arial"/>
          <w:spacing w:val="2"/>
          <w:sz w:val="16"/>
          <w:szCs w:val="16"/>
        </w:rPr>
      </w:pPr>
      <w:r w:rsidRPr="002D02AA">
        <w:rPr>
          <w:rFonts w:ascii="Arial" w:eastAsia="Calibri" w:hAnsi="Arial" w:cs="Arial"/>
          <w:spacing w:val="2"/>
          <w:sz w:val="16"/>
          <w:szCs w:val="16"/>
        </w:rPr>
        <w:t>размещение существующих стационарных объектов.</w:t>
      </w:r>
    </w:p>
    <w:p w:rsidR="00746328" w:rsidRPr="002D02AA" w:rsidRDefault="00746328" w:rsidP="00746328">
      <w:pPr>
        <w:shd w:val="clear" w:color="auto" w:fill="FFFFFF"/>
        <w:ind w:firstLine="142"/>
        <w:jc w:val="both"/>
        <w:rPr>
          <w:rFonts w:ascii="Arial" w:eastAsia="Calibri" w:hAnsi="Arial" w:cs="Arial"/>
          <w:spacing w:val="2"/>
          <w:sz w:val="16"/>
          <w:szCs w:val="16"/>
        </w:rPr>
      </w:pPr>
      <w:r w:rsidRPr="002D02AA">
        <w:rPr>
          <w:rFonts w:ascii="Arial" w:eastAsia="Calibri" w:hAnsi="Arial" w:cs="Arial"/>
          <w:spacing w:val="2"/>
          <w:sz w:val="16"/>
          <w:szCs w:val="16"/>
        </w:rPr>
        <w:t>2.6. Схемами должно предусматриваться размещение не менее шестидесяти процентов нестационарных объектов, используемых субъектами малого или среднего предпринимательства, осуществляющими деятельность, от общего количества нестационарных объектов.</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pacing w:val="2"/>
          <w:sz w:val="16"/>
          <w:szCs w:val="16"/>
        </w:rPr>
        <w:t xml:space="preserve">2.7. Схемы и вносимые в них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комитета Ставропольского края по пищевой и перерабатывающей промышленности, торговле и лицензированию и официальном сайте администрации  округа в </w:t>
      </w:r>
      <w:r w:rsidRPr="002D02AA">
        <w:rPr>
          <w:rFonts w:ascii="Arial" w:eastAsia="Calibri" w:hAnsi="Arial" w:cs="Arial"/>
          <w:sz w:val="16"/>
          <w:szCs w:val="16"/>
          <w:lang w:eastAsia="en-US"/>
        </w:rPr>
        <w:t>информационно-телекоммуникационной сети «Интернет».</w:t>
      </w:r>
    </w:p>
    <w:p w:rsidR="00746328" w:rsidRPr="002D02AA" w:rsidRDefault="00746328" w:rsidP="00746328">
      <w:pPr>
        <w:shd w:val="clear" w:color="auto" w:fill="FFFFFF"/>
        <w:ind w:firstLine="142"/>
        <w:jc w:val="both"/>
        <w:rPr>
          <w:rFonts w:ascii="Arial" w:eastAsia="Calibri" w:hAnsi="Arial" w:cs="Arial"/>
          <w:spacing w:val="2"/>
          <w:sz w:val="16"/>
          <w:szCs w:val="16"/>
        </w:rPr>
      </w:pPr>
      <w:r w:rsidRPr="002D02AA">
        <w:rPr>
          <w:rFonts w:ascii="Arial" w:eastAsia="Calibri" w:hAnsi="Arial" w:cs="Arial"/>
          <w:spacing w:val="2"/>
          <w:sz w:val="16"/>
          <w:szCs w:val="16"/>
        </w:rPr>
        <w:t>2.8. Утверждение схем, равно как и внесение в них изменений, не может служить основанием для пересмотра мест размещения нестационарных объектов, строительство, реконструкция или эксплуатация которых были начаты до утверждения указанных схем.</w:t>
      </w:r>
    </w:p>
    <w:p w:rsidR="00746328" w:rsidRPr="002D02AA" w:rsidRDefault="00746328" w:rsidP="00746328">
      <w:pPr>
        <w:shd w:val="clear" w:color="auto" w:fill="FFFFFF"/>
        <w:ind w:firstLine="142"/>
        <w:jc w:val="both"/>
        <w:rPr>
          <w:rFonts w:ascii="Arial" w:eastAsia="Calibri" w:hAnsi="Arial" w:cs="Arial"/>
          <w:spacing w:val="2"/>
          <w:sz w:val="16"/>
          <w:szCs w:val="16"/>
        </w:rPr>
      </w:pPr>
      <w:r w:rsidRPr="002D02AA">
        <w:rPr>
          <w:rFonts w:ascii="Arial" w:eastAsia="Calibri" w:hAnsi="Arial" w:cs="Arial"/>
          <w:sz w:val="16"/>
          <w:szCs w:val="16"/>
          <w:lang w:eastAsia="en-US"/>
        </w:rPr>
        <w:t>2.9. Схемы в течение 10 дней со дня их утверждения направляются в адрес комитета Ставропольского края по пищевой и перерабатывающей промышленности, торговле и лицензированию.</w:t>
      </w:r>
    </w:p>
    <w:p w:rsidR="00746328" w:rsidRPr="002D02AA" w:rsidRDefault="00746328" w:rsidP="00746328">
      <w:pPr>
        <w:ind w:firstLine="142"/>
        <w:jc w:val="both"/>
        <w:rPr>
          <w:rFonts w:ascii="Arial" w:eastAsia="Calibri" w:hAnsi="Arial" w:cs="Arial"/>
          <w:sz w:val="16"/>
          <w:szCs w:val="16"/>
          <w:lang w:eastAsia="en-US"/>
        </w:rPr>
      </w:pPr>
    </w:p>
    <w:p w:rsidR="00746328" w:rsidRPr="002D02AA" w:rsidRDefault="00746328" w:rsidP="00746328">
      <w:pPr>
        <w:ind w:firstLine="142"/>
        <w:jc w:val="center"/>
        <w:rPr>
          <w:rFonts w:ascii="Arial" w:eastAsia="Calibri" w:hAnsi="Arial" w:cs="Arial"/>
          <w:sz w:val="16"/>
          <w:szCs w:val="16"/>
          <w:lang w:eastAsia="en-US"/>
        </w:rPr>
      </w:pPr>
      <w:r w:rsidRPr="002D02AA">
        <w:rPr>
          <w:rFonts w:ascii="Arial" w:eastAsia="Calibri" w:hAnsi="Arial" w:cs="Arial"/>
          <w:sz w:val="16"/>
          <w:szCs w:val="16"/>
          <w:lang w:val="en-US" w:eastAsia="en-US"/>
        </w:rPr>
        <w:t>III</w:t>
      </w:r>
      <w:r w:rsidRPr="002D02AA">
        <w:rPr>
          <w:rFonts w:ascii="Arial" w:eastAsia="Calibri" w:hAnsi="Arial" w:cs="Arial"/>
          <w:sz w:val="16"/>
          <w:szCs w:val="16"/>
          <w:lang w:eastAsia="en-US"/>
        </w:rPr>
        <w:t>. Требования к нестационарным объектам</w:t>
      </w:r>
    </w:p>
    <w:p w:rsidR="00746328" w:rsidRPr="002D02AA" w:rsidRDefault="00746328" w:rsidP="00746328">
      <w:pPr>
        <w:ind w:firstLine="142"/>
        <w:jc w:val="both"/>
        <w:rPr>
          <w:rFonts w:ascii="Arial" w:eastAsia="Calibri" w:hAnsi="Arial" w:cs="Arial"/>
          <w:color w:val="FF0000"/>
          <w:sz w:val="16"/>
          <w:szCs w:val="16"/>
          <w:lang w:eastAsia="en-US"/>
        </w:rPr>
      </w:pP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3.1. Размещение и функционирование нестационарных объектов должно осуществляться в соответствии с требованиями, указанными в пункте 2.5 настоящего Положения.</w:t>
      </w:r>
    </w:p>
    <w:p w:rsidR="00746328" w:rsidRPr="002D02AA" w:rsidRDefault="00746328" w:rsidP="00746328">
      <w:pPr>
        <w:ind w:firstLine="142"/>
        <w:jc w:val="both"/>
        <w:rPr>
          <w:rFonts w:ascii="Arial" w:eastAsia="Calibri" w:hAnsi="Arial" w:cs="Arial"/>
          <w:spacing w:val="2"/>
          <w:sz w:val="16"/>
          <w:szCs w:val="16"/>
        </w:rPr>
      </w:pPr>
      <w:r w:rsidRPr="002D02AA">
        <w:rPr>
          <w:rFonts w:ascii="Arial" w:eastAsia="Calibri" w:hAnsi="Arial" w:cs="Arial"/>
          <w:spacing w:val="2"/>
          <w:sz w:val="16"/>
          <w:szCs w:val="16"/>
        </w:rPr>
        <w:t>3.2. Местонахождение нестационарных объектов не должно:</w:t>
      </w:r>
    </w:p>
    <w:p w:rsidR="00746328" w:rsidRPr="002D02AA" w:rsidRDefault="00746328" w:rsidP="00746328">
      <w:pPr>
        <w:ind w:firstLine="142"/>
        <w:jc w:val="both"/>
        <w:rPr>
          <w:rFonts w:ascii="Arial" w:eastAsia="Calibri" w:hAnsi="Arial" w:cs="Arial"/>
          <w:spacing w:val="2"/>
          <w:sz w:val="16"/>
          <w:szCs w:val="16"/>
        </w:rPr>
      </w:pPr>
      <w:r w:rsidRPr="002D02AA">
        <w:rPr>
          <w:rFonts w:ascii="Arial" w:eastAsia="Calibri" w:hAnsi="Arial" w:cs="Arial"/>
          <w:spacing w:val="2"/>
          <w:sz w:val="16"/>
          <w:szCs w:val="16"/>
        </w:rPr>
        <w:t>препятствовать свободному перемещению пешеходов и транспорта;</w:t>
      </w:r>
    </w:p>
    <w:p w:rsidR="00746328" w:rsidRPr="002D02AA" w:rsidRDefault="00746328" w:rsidP="00746328">
      <w:pPr>
        <w:ind w:firstLine="142"/>
        <w:jc w:val="both"/>
        <w:rPr>
          <w:rFonts w:ascii="Arial" w:eastAsia="Calibri" w:hAnsi="Arial" w:cs="Arial"/>
          <w:spacing w:val="2"/>
          <w:sz w:val="16"/>
          <w:szCs w:val="16"/>
        </w:rPr>
      </w:pPr>
      <w:r w:rsidRPr="002D02AA">
        <w:rPr>
          <w:rFonts w:ascii="Arial" w:eastAsia="Calibri" w:hAnsi="Arial" w:cs="Arial"/>
          <w:spacing w:val="2"/>
          <w:sz w:val="16"/>
          <w:szCs w:val="16"/>
        </w:rPr>
        <w:t>ограничивать видимость для участников дорожного движения;</w:t>
      </w:r>
    </w:p>
    <w:p w:rsidR="00746328" w:rsidRPr="002D02AA" w:rsidRDefault="00746328" w:rsidP="00746328">
      <w:pPr>
        <w:ind w:firstLine="142"/>
        <w:jc w:val="both"/>
        <w:rPr>
          <w:rFonts w:ascii="Arial" w:eastAsia="Calibri" w:hAnsi="Arial" w:cs="Arial"/>
          <w:spacing w:val="2"/>
          <w:sz w:val="16"/>
          <w:szCs w:val="16"/>
        </w:rPr>
      </w:pPr>
      <w:r w:rsidRPr="002D02AA">
        <w:rPr>
          <w:rFonts w:ascii="Arial" w:eastAsia="Calibri" w:hAnsi="Arial" w:cs="Arial"/>
          <w:spacing w:val="2"/>
          <w:sz w:val="16"/>
          <w:szCs w:val="16"/>
        </w:rPr>
        <w:t>создавать угрозу жизни и здоровью людей, окружающей среде, а также пожарной безопасности;</w:t>
      </w:r>
    </w:p>
    <w:p w:rsidR="00746328" w:rsidRPr="002D02AA" w:rsidRDefault="00746328" w:rsidP="00746328">
      <w:pPr>
        <w:ind w:firstLine="142"/>
        <w:jc w:val="both"/>
        <w:rPr>
          <w:rFonts w:ascii="Arial" w:eastAsia="Calibri" w:hAnsi="Arial" w:cs="Arial"/>
          <w:sz w:val="16"/>
          <w:szCs w:val="16"/>
        </w:rPr>
      </w:pPr>
      <w:r w:rsidRPr="002D02AA">
        <w:rPr>
          <w:rFonts w:ascii="Arial" w:eastAsia="Calibri" w:hAnsi="Arial" w:cs="Arial"/>
          <w:spacing w:val="2"/>
          <w:sz w:val="16"/>
          <w:szCs w:val="16"/>
        </w:rPr>
        <w:t xml:space="preserve">нарушать историко-архитектурный облик; </w:t>
      </w:r>
    </w:p>
    <w:p w:rsidR="00746328" w:rsidRPr="002D02AA" w:rsidRDefault="00746328" w:rsidP="00746328">
      <w:pPr>
        <w:ind w:firstLine="142"/>
        <w:jc w:val="both"/>
        <w:rPr>
          <w:rFonts w:ascii="Arial" w:eastAsia="Calibri" w:hAnsi="Arial" w:cs="Arial"/>
          <w:sz w:val="16"/>
          <w:szCs w:val="16"/>
        </w:rPr>
      </w:pPr>
      <w:r w:rsidRPr="002D02AA">
        <w:rPr>
          <w:rFonts w:ascii="Arial" w:eastAsia="Calibri" w:hAnsi="Arial" w:cs="Arial"/>
          <w:sz w:val="16"/>
          <w:szCs w:val="16"/>
        </w:rPr>
        <w:t>не предусматривать возможность демонтажа.</w:t>
      </w:r>
    </w:p>
    <w:p w:rsidR="00746328" w:rsidRPr="002D02AA" w:rsidRDefault="00746328" w:rsidP="00746328">
      <w:pPr>
        <w:ind w:firstLine="142"/>
        <w:jc w:val="both"/>
        <w:rPr>
          <w:rFonts w:ascii="Arial" w:eastAsia="Calibri" w:hAnsi="Arial" w:cs="Arial"/>
          <w:sz w:val="16"/>
          <w:szCs w:val="16"/>
        </w:rPr>
      </w:pPr>
      <w:r w:rsidRPr="002D02AA">
        <w:rPr>
          <w:rFonts w:ascii="Arial" w:eastAsia="Calibri" w:hAnsi="Arial" w:cs="Arial"/>
          <w:sz w:val="16"/>
          <w:szCs w:val="16"/>
          <w:lang w:eastAsia="ar-SA"/>
        </w:rPr>
        <w:t xml:space="preserve">3.3. Специализация нестационарного объекта указывается в договоре на размещение нестационарного торгового объекта </w:t>
      </w:r>
      <w:r w:rsidRPr="002D02AA">
        <w:rPr>
          <w:rFonts w:ascii="Arial" w:eastAsia="Calibri" w:hAnsi="Arial" w:cs="Arial"/>
          <w:sz w:val="16"/>
          <w:szCs w:val="16"/>
          <w:lang w:eastAsia="en-US"/>
        </w:rPr>
        <w:t>(нестационарных объектов по предоставлению услуг)</w:t>
      </w:r>
      <w:r w:rsidRPr="002D02AA">
        <w:rPr>
          <w:rFonts w:ascii="Arial" w:eastAsia="Calibri" w:hAnsi="Arial" w:cs="Arial"/>
          <w:sz w:val="16"/>
          <w:szCs w:val="16"/>
          <w:lang w:eastAsia="ar-SA"/>
        </w:rPr>
        <w:t xml:space="preserve"> на территории Благодарненского городского округа Ставропольского края (далее – договор).</w:t>
      </w:r>
    </w:p>
    <w:p w:rsidR="00746328" w:rsidRPr="002D02AA" w:rsidRDefault="00746328" w:rsidP="00746328">
      <w:pPr>
        <w:widowControl w:val="0"/>
        <w:suppressAutoHyphens/>
        <w:autoSpaceDE w:val="0"/>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Специализация нестационарного объекта является существенным условием договора. Изменение специализации  не допускается.</w:t>
      </w:r>
    </w:p>
    <w:p w:rsidR="00746328" w:rsidRPr="002D02AA" w:rsidRDefault="00746328" w:rsidP="00746328">
      <w:pPr>
        <w:widowControl w:val="0"/>
        <w:suppressAutoHyphens/>
        <w:autoSpaceDE w:val="0"/>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 xml:space="preserve">3.4. Объект устанавливается на срок, не превышающий </w:t>
      </w:r>
      <w:r w:rsidRPr="002D02AA">
        <w:rPr>
          <w:rFonts w:ascii="Arial" w:eastAsia="Calibri" w:hAnsi="Arial" w:cs="Arial"/>
          <w:sz w:val="16"/>
          <w:szCs w:val="16"/>
          <w:lang w:eastAsia="ar-SA"/>
        </w:rPr>
        <w:lastRenderedPageBreak/>
        <w:t xml:space="preserve">срок действия схемы и определенный договором на размещение нестационарного объекта, по истечении которого владельцы обязаны освободить земельный участок от нестационарного  объекта и привести земельный участок, на котором размещен нестационарный объект в первоначальное состояние в течение 10 календарных дней со дня окончания срока действия договора. </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3.5. </w:t>
      </w:r>
      <w:r w:rsidRPr="002D02AA">
        <w:rPr>
          <w:rFonts w:ascii="Arial" w:eastAsia="Calibri" w:hAnsi="Arial" w:cs="Arial"/>
          <w:spacing w:val="2"/>
          <w:sz w:val="16"/>
          <w:szCs w:val="16"/>
        </w:rPr>
        <w:t xml:space="preserve">При выявлении незаконно размещенных и (или) эксплуатируемых нестационарных объектов, не включенных в Схемы размещения, в течение 10 дней со дня выявления указанных фактов, отдел торговли администрации Благодарненского городского округа Ставропольского края (далее – отдел торговли) проводит фотосъемку и передает материалы на рассмотрение </w:t>
      </w:r>
      <w:r w:rsidRPr="002D02AA">
        <w:rPr>
          <w:rFonts w:ascii="Arial" w:eastAsia="Calibri" w:hAnsi="Arial" w:cs="Arial"/>
          <w:sz w:val="16"/>
          <w:szCs w:val="16"/>
          <w:lang w:eastAsia="en-US"/>
        </w:rPr>
        <w:t>комиссии по размещению  нестационарных торговых объектов и включения в схему размещения  нестационарных торговых объектов на территории Благодарненского городского округа Ставропольского края.</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3.6. В случае принятия комиссией решения о сносе (демонтаже) нестационарного объекта, протокол заседания комиссии, данные на владельца нестационарного объекта, месторасположения объекта, фотоматериалы передаются на рассмотрение комиссии по борьбе с самовольно установленными нестационарными объектами на территории округа.</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3.7. Самовольно установленный (незаконно размещенный) нестационарный объект подлежит сносу (демонтажу) их владельцами на основании решения комиссии по размещению нестационарных торговых объектов (нестационарных объектов по предоставлению услуг) и включению в схему размещения не стационарных торговых объектов (нестационарных объектов по предоставлению услуг) на территории Благодарненского района Ставропольского края (далее – комиссия).</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3.8. Требования к нестационарному объекту (внешний вид, размеры, площадь, конструктивная схема и иные требования) определяются эскизным проектом, согласованным отделом архитектуры и градостроительства администрации округа, и подлежат обязательному соблюдению владельцем нестационарного объекта в течение срока действия договора.</w:t>
      </w:r>
    </w:p>
    <w:p w:rsidR="00746328" w:rsidRPr="002D02AA" w:rsidRDefault="00746328" w:rsidP="00746328">
      <w:pPr>
        <w:widowControl w:val="0"/>
        <w:autoSpaceDE w:val="0"/>
        <w:ind w:firstLine="142"/>
        <w:jc w:val="both"/>
        <w:rPr>
          <w:rFonts w:ascii="Arial" w:hAnsi="Arial" w:cs="Arial"/>
          <w:sz w:val="16"/>
          <w:szCs w:val="16"/>
        </w:rPr>
      </w:pPr>
      <w:r w:rsidRPr="002D02AA">
        <w:rPr>
          <w:rFonts w:ascii="Arial" w:hAnsi="Arial" w:cs="Arial"/>
          <w:sz w:val="16"/>
          <w:szCs w:val="16"/>
        </w:rPr>
        <w:t xml:space="preserve">Эскизный проект организации объекта должен содержать следующие данные: </w:t>
      </w:r>
    </w:p>
    <w:p w:rsidR="00746328" w:rsidRPr="002D02AA" w:rsidRDefault="00746328" w:rsidP="00746328">
      <w:pPr>
        <w:widowControl w:val="0"/>
        <w:autoSpaceDE w:val="0"/>
        <w:ind w:firstLine="142"/>
        <w:jc w:val="both"/>
        <w:rPr>
          <w:rFonts w:ascii="Arial" w:hAnsi="Arial" w:cs="Arial"/>
          <w:sz w:val="16"/>
          <w:szCs w:val="16"/>
        </w:rPr>
      </w:pPr>
      <w:r w:rsidRPr="002D02AA">
        <w:rPr>
          <w:rFonts w:ascii="Arial" w:hAnsi="Arial" w:cs="Arial"/>
          <w:sz w:val="16"/>
          <w:szCs w:val="16"/>
        </w:rPr>
        <w:t xml:space="preserve">архитектурно-художественное и цветовое оформление объекта; </w:t>
      </w:r>
    </w:p>
    <w:p w:rsidR="00746328" w:rsidRPr="002D02AA" w:rsidRDefault="00746328" w:rsidP="00746328">
      <w:pPr>
        <w:widowControl w:val="0"/>
        <w:autoSpaceDE w:val="0"/>
        <w:ind w:firstLine="142"/>
        <w:jc w:val="both"/>
        <w:rPr>
          <w:rFonts w:ascii="Arial" w:hAnsi="Arial" w:cs="Arial"/>
          <w:sz w:val="16"/>
          <w:szCs w:val="16"/>
        </w:rPr>
      </w:pPr>
      <w:r w:rsidRPr="002D02AA">
        <w:rPr>
          <w:rFonts w:ascii="Arial" w:hAnsi="Arial" w:cs="Arial"/>
          <w:sz w:val="16"/>
          <w:szCs w:val="16"/>
        </w:rPr>
        <w:t>предложения по благоустройству территории объекта.</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Эскизный проект представляется заявителем в составе пакета документов и подлежит комиссионному обсуждению и утверждению на  комиссии по размещению  нестационарных торговых объектов и включения в схему размещения  нестационарных торговых объектов  на территории Благодарненского городского округа Ставропольского края.</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3.9. Объект, для которого, исходя из его функционального назначения, а также по санитарно-гигиеническим требованиям и нормативам, требуется подключение (технологическое присоединение) к инженерным коммуникациям, размещается по согласованию с ресурсоснабжающими организациями при наличии технической возможности подключения.</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3.10. Запрещается заглубление фундаментов для размещения нестационарных объектов и применение капитальных строительных конструкций для их сооружения.</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3.11. Хозяйствующий субъект должен обеспечить уход за внешним видом нестационарного объекта: содержать в чистоте и порядке, своевременно красить и устранять повреждения на вывесках, конструктивных элементах и производить уборку и благоустройство прилегающей территории.</w:t>
      </w:r>
    </w:p>
    <w:p w:rsidR="00746328" w:rsidRPr="002D02AA" w:rsidRDefault="00746328" w:rsidP="00746328">
      <w:pPr>
        <w:autoSpaceDE w:val="0"/>
        <w:autoSpaceDN w:val="0"/>
        <w:adjustRightInd w:val="0"/>
        <w:ind w:firstLine="142"/>
        <w:jc w:val="both"/>
        <w:rPr>
          <w:rFonts w:ascii="Arial" w:hAnsi="Arial" w:cs="Arial"/>
          <w:color w:val="FF0000"/>
          <w:sz w:val="16"/>
          <w:szCs w:val="16"/>
        </w:rPr>
      </w:pPr>
    </w:p>
    <w:p w:rsidR="00746328" w:rsidRPr="002D02AA" w:rsidRDefault="00746328" w:rsidP="00746328">
      <w:pPr>
        <w:autoSpaceDE w:val="0"/>
        <w:autoSpaceDN w:val="0"/>
        <w:adjustRightInd w:val="0"/>
        <w:spacing w:line="240" w:lineRule="exact"/>
        <w:ind w:left="57" w:firstLine="142"/>
        <w:jc w:val="center"/>
        <w:rPr>
          <w:rFonts w:ascii="Arial" w:hAnsi="Arial" w:cs="Arial"/>
          <w:sz w:val="16"/>
          <w:szCs w:val="16"/>
        </w:rPr>
      </w:pPr>
      <w:r w:rsidRPr="002D02AA">
        <w:rPr>
          <w:rFonts w:ascii="Arial" w:hAnsi="Arial" w:cs="Arial"/>
          <w:sz w:val="16"/>
          <w:szCs w:val="16"/>
          <w:lang w:val="en-US"/>
        </w:rPr>
        <w:t>IV</w:t>
      </w:r>
      <w:r w:rsidRPr="002D02AA">
        <w:rPr>
          <w:rFonts w:ascii="Arial" w:hAnsi="Arial" w:cs="Arial"/>
          <w:sz w:val="16"/>
          <w:szCs w:val="16"/>
        </w:rPr>
        <w:t>. Условия договора на размещение нестационарного объекта и порядок его заключения, изменения и прекращения</w:t>
      </w:r>
    </w:p>
    <w:p w:rsidR="00746328" w:rsidRPr="002D02AA" w:rsidRDefault="00746328" w:rsidP="00746328">
      <w:pPr>
        <w:autoSpaceDE w:val="0"/>
        <w:autoSpaceDN w:val="0"/>
        <w:adjustRightInd w:val="0"/>
        <w:ind w:firstLine="142"/>
        <w:jc w:val="both"/>
        <w:rPr>
          <w:rFonts w:ascii="Arial" w:hAnsi="Arial" w:cs="Arial"/>
          <w:sz w:val="16"/>
          <w:szCs w:val="16"/>
        </w:rPr>
      </w:pP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4.1. Существенными условиями договора  на размещение нестационарного объекта являются:</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основание заключения договора на размещение нестационарного объекта;</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lastRenderedPageBreak/>
        <w:t>адрес места размещения нестационарного объекта, вид, специализация, период размещения нестационарного объекта;</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размер платы за право размещения нестационарного объекта;</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срок договора;</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ответственность сторон.</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4.2. Изменение существенных условий договора, а также передача или уступка прав третьим лицам по договору не допускается.</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4.3. Договор является подтверждением права на осуществление деятельности в месте, установленном схемой.</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4.4. На каждом нестационарном объекте в течение всего времени работы в доступном для ознакомления покупателям месте должен находиться договор, который должен предъявляться по первому требованию контролирующих и надзорных органов.</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 xml:space="preserve">4.5. Хозяйствующие субъекты до окончания срока действия договора вправе обратиться в комиссию </w:t>
      </w:r>
      <w:r w:rsidRPr="002D02AA">
        <w:rPr>
          <w:rFonts w:ascii="Arial" w:eastAsia="Calibri" w:hAnsi="Arial" w:cs="Arial"/>
          <w:sz w:val="16"/>
          <w:szCs w:val="16"/>
          <w:lang w:eastAsia="en-US"/>
        </w:rPr>
        <w:t xml:space="preserve">по размещению  нестационарных торговых объектов и включения в схему размещения  нестационарных торговых объектов на территории Благодарненского городского округа Ставропольского края </w:t>
      </w:r>
      <w:r w:rsidRPr="002D02AA">
        <w:rPr>
          <w:rFonts w:ascii="Arial" w:hAnsi="Arial" w:cs="Arial"/>
          <w:sz w:val="16"/>
          <w:szCs w:val="16"/>
        </w:rPr>
        <w:t>с заявлением о заключении  договора на новый срок.</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В случае если договорные отношения с хозяйствующим субъектом были прерваны, хозяйствующий субъект теряет преимущественное право на заключение договора на новый срок и  должен демонтировать нестационарный объект, освободить занимаемую территорию и на общих основаниях может принять участие в аукционе, объявленном организатором аукциона на это освободившееся место, определенное схемой размещения.</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4.6. Договор на размещение нестационарного объекта расторгается в случаях:</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4.6.1. Прекращения осуществления деятельности хозяйствующим субъектом по его инициативе.</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4.6.2. Ликвидации юридического лица, являющегося хозяйствующим субъектом, в соответствии с гражданским законодательством Российской Федерации.</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4.6.3. Прекращения деятельности физического лица, являющегося хозяйствующим субъектом, в качестве индивидуального предпринимателя.</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4.6.4. По решению суда, в случае нарушения хозяйствующим субъектом существенных условий договора на размещение нестационарного объекта.</w:t>
      </w:r>
    </w:p>
    <w:p w:rsidR="00746328" w:rsidRPr="002D02AA" w:rsidRDefault="00746328" w:rsidP="00746328">
      <w:pPr>
        <w:autoSpaceDE w:val="0"/>
        <w:autoSpaceDN w:val="0"/>
        <w:adjustRightInd w:val="0"/>
        <w:ind w:firstLine="142"/>
        <w:jc w:val="both"/>
        <w:rPr>
          <w:rFonts w:ascii="Arial" w:hAnsi="Arial" w:cs="Arial"/>
          <w:sz w:val="16"/>
          <w:szCs w:val="16"/>
        </w:rPr>
      </w:pPr>
      <w:r w:rsidRPr="002D02AA">
        <w:rPr>
          <w:rFonts w:ascii="Arial" w:hAnsi="Arial" w:cs="Arial"/>
          <w:sz w:val="16"/>
          <w:szCs w:val="16"/>
        </w:rPr>
        <w:t>4.6.5. По соглашению сторон.</w:t>
      </w:r>
    </w:p>
    <w:p w:rsidR="00746328" w:rsidRPr="002D02AA" w:rsidRDefault="00746328" w:rsidP="00746328">
      <w:pPr>
        <w:autoSpaceDE w:val="0"/>
        <w:autoSpaceDN w:val="0"/>
        <w:adjustRightInd w:val="0"/>
        <w:ind w:firstLine="142"/>
        <w:jc w:val="both"/>
        <w:rPr>
          <w:rFonts w:ascii="Arial" w:hAnsi="Arial" w:cs="Arial"/>
          <w:sz w:val="16"/>
          <w:szCs w:val="16"/>
        </w:rPr>
      </w:pPr>
    </w:p>
    <w:p w:rsidR="00746328" w:rsidRPr="002D02AA" w:rsidRDefault="00746328" w:rsidP="00746328">
      <w:pPr>
        <w:widowControl w:val="0"/>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4.6.6. В случае принятия администрацией округа следующих решений:</w:t>
      </w:r>
    </w:p>
    <w:p w:rsidR="00746328" w:rsidRPr="002D02AA" w:rsidRDefault="00746328" w:rsidP="00746328">
      <w:pPr>
        <w:shd w:val="clear" w:color="auto" w:fill="FFFFFF"/>
        <w:ind w:firstLine="142"/>
        <w:jc w:val="both"/>
        <w:textAlignment w:val="baseline"/>
        <w:rPr>
          <w:rFonts w:ascii="Arial" w:eastAsia="Calibri" w:hAnsi="Arial" w:cs="Arial"/>
          <w:sz w:val="16"/>
          <w:szCs w:val="16"/>
        </w:rPr>
      </w:pPr>
      <w:r w:rsidRPr="002D02AA">
        <w:rPr>
          <w:rFonts w:ascii="Arial" w:eastAsia="Calibri" w:hAnsi="Arial" w:cs="Arial"/>
          <w:sz w:val="16"/>
          <w:szCs w:val="16"/>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746328" w:rsidRPr="002D02AA" w:rsidRDefault="00746328" w:rsidP="00746328">
      <w:pPr>
        <w:shd w:val="clear" w:color="auto" w:fill="FFFFFF"/>
        <w:ind w:firstLine="142"/>
        <w:jc w:val="both"/>
        <w:textAlignment w:val="baseline"/>
        <w:rPr>
          <w:rFonts w:ascii="Arial" w:eastAsia="Calibri" w:hAnsi="Arial" w:cs="Arial"/>
          <w:sz w:val="16"/>
          <w:szCs w:val="16"/>
        </w:rPr>
      </w:pPr>
      <w:r w:rsidRPr="002D02AA">
        <w:rPr>
          <w:rFonts w:ascii="Arial" w:eastAsia="Calibri" w:hAnsi="Arial" w:cs="Arial"/>
          <w:sz w:val="16"/>
          <w:szCs w:val="16"/>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746328" w:rsidRPr="002D02AA" w:rsidRDefault="00746328" w:rsidP="00746328">
      <w:pPr>
        <w:shd w:val="clear" w:color="auto" w:fill="FFFFFF"/>
        <w:ind w:firstLine="142"/>
        <w:jc w:val="both"/>
        <w:textAlignment w:val="baseline"/>
        <w:rPr>
          <w:rFonts w:ascii="Arial" w:eastAsia="Calibri" w:hAnsi="Arial" w:cs="Arial"/>
          <w:sz w:val="16"/>
          <w:szCs w:val="16"/>
        </w:rPr>
      </w:pPr>
      <w:r w:rsidRPr="002D02AA">
        <w:rPr>
          <w:rFonts w:ascii="Arial" w:eastAsia="Calibri" w:hAnsi="Arial" w:cs="Arial"/>
          <w:sz w:val="16"/>
          <w:szCs w:val="16"/>
        </w:rPr>
        <w:t>о размещении объектов капитального строительства регионального и муниципального значения;</w:t>
      </w:r>
    </w:p>
    <w:p w:rsidR="00746328" w:rsidRPr="002D02AA" w:rsidRDefault="00746328" w:rsidP="00746328">
      <w:pPr>
        <w:shd w:val="clear" w:color="auto" w:fill="FFFFFF"/>
        <w:ind w:firstLine="142"/>
        <w:jc w:val="both"/>
        <w:textAlignment w:val="baseline"/>
        <w:rPr>
          <w:rFonts w:ascii="Arial" w:eastAsia="Calibri" w:hAnsi="Arial" w:cs="Arial"/>
          <w:sz w:val="16"/>
          <w:szCs w:val="16"/>
        </w:rPr>
      </w:pPr>
      <w:r w:rsidRPr="002D02AA">
        <w:rPr>
          <w:rFonts w:ascii="Arial" w:eastAsia="Calibri" w:hAnsi="Arial" w:cs="Arial"/>
          <w:sz w:val="16"/>
          <w:szCs w:val="16"/>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746328" w:rsidRPr="002D02AA" w:rsidRDefault="00746328" w:rsidP="00746328">
      <w:pPr>
        <w:shd w:val="clear" w:color="auto" w:fill="FFFFFF"/>
        <w:ind w:firstLine="142"/>
        <w:jc w:val="both"/>
        <w:textAlignment w:val="baseline"/>
        <w:rPr>
          <w:rFonts w:ascii="Arial" w:eastAsia="Calibri" w:hAnsi="Arial" w:cs="Arial"/>
          <w:sz w:val="16"/>
          <w:szCs w:val="16"/>
        </w:rPr>
      </w:pPr>
      <w:r w:rsidRPr="002D02AA">
        <w:rPr>
          <w:rFonts w:ascii="Arial" w:eastAsia="Calibri" w:hAnsi="Arial" w:cs="Arial"/>
          <w:sz w:val="16"/>
          <w:szCs w:val="16"/>
        </w:rPr>
        <w:t xml:space="preserve">4.7. </w:t>
      </w:r>
      <w:r w:rsidRPr="002D02AA">
        <w:rPr>
          <w:rFonts w:ascii="Arial" w:eastAsia="Calibri" w:hAnsi="Arial" w:cs="Arial"/>
          <w:sz w:val="16"/>
          <w:szCs w:val="16"/>
          <w:lang w:eastAsia="en-US"/>
        </w:rPr>
        <w:t>При наступлении случаев, указанных в подпункте 4.6.6 пункта 4.6 настоящего положения а</w:t>
      </w:r>
      <w:r w:rsidRPr="002D02AA">
        <w:rPr>
          <w:rFonts w:ascii="Arial" w:eastAsia="Calibri" w:hAnsi="Arial" w:cs="Arial"/>
          <w:sz w:val="16"/>
          <w:szCs w:val="16"/>
        </w:rPr>
        <w:t>дминистрация округа направляет уведомление хозяйствующему субъекту о досрочном прекращении договора не менее чем за три месяца, но не более чем за шесть месяцев до начала соответствующих работ.</w:t>
      </w:r>
    </w:p>
    <w:p w:rsidR="00746328" w:rsidRPr="002D02AA" w:rsidRDefault="00746328" w:rsidP="00746328">
      <w:pPr>
        <w:shd w:val="clear" w:color="auto" w:fill="FFFFFF"/>
        <w:ind w:left="57" w:firstLine="142"/>
        <w:jc w:val="both"/>
        <w:textAlignment w:val="baseline"/>
        <w:rPr>
          <w:rFonts w:ascii="Arial" w:eastAsia="Calibri" w:hAnsi="Arial" w:cs="Arial"/>
          <w:sz w:val="16"/>
          <w:szCs w:val="16"/>
          <w:lang w:eastAsia="en-US"/>
        </w:rPr>
      </w:pPr>
      <w:r w:rsidRPr="002D02AA">
        <w:rPr>
          <w:rFonts w:ascii="Arial" w:eastAsia="Calibri" w:hAnsi="Arial" w:cs="Arial"/>
          <w:sz w:val="16"/>
          <w:szCs w:val="16"/>
          <w:lang w:eastAsia="en-US"/>
        </w:rPr>
        <w:t>4.8. В случае досрочного прекращения действия договора по основаниям, предусмотренным подпунктом 4.6.6 пункта 4.6 настоящего положения, администрация округа обязана предложить хозяйствующему субъекту, а в случае согласия последнего, предоставить право на размещение объекта на компенсационном (свободном) месте, предусмотренном схемой, без проведения аукциона. В этом случае</w:t>
      </w:r>
      <w:r w:rsidRPr="002D02AA">
        <w:rPr>
          <w:rFonts w:ascii="Arial" w:eastAsia="Calibri" w:hAnsi="Arial" w:cs="Arial"/>
          <w:bCs/>
          <w:sz w:val="16"/>
          <w:szCs w:val="16"/>
          <w:lang w:eastAsia="en-US"/>
        </w:rPr>
        <w:t xml:space="preserve"> с</w:t>
      </w:r>
      <w:r w:rsidRPr="002D02AA">
        <w:rPr>
          <w:rFonts w:ascii="Arial" w:eastAsia="Calibri" w:hAnsi="Arial" w:cs="Arial"/>
          <w:sz w:val="16"/>
          <w:szCs w:val="16"/>
          <w:lang w:eastAsia="en-US"/>
        </w:rPr>
        <w:t xml:space="preserve">торонами заключается договор о размещении нестационарного объекта на компенсационном (свободном) месте, на срок, </w:t>
      </w:r>
      <w:r w:rsidRPr="002D02AA">
        <w:rPr>
          <w:rFonts w:ascii="Arial" w:eastAsia="Calibri" w:hAnsi="Arial" w:cs="Arial"/>
          <w:sz w:val="16"/>
          <w:szCs w:val="16"/>
          <w:lang w:eastAsia="en-US"/>
        </w:rPr>
        <w:lastRenderedPageBreak/>
        <w:t>равный оставшейся части срока действия досрочно расторгнутого договора.</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4.9. Заявитель для заключения договора предоставляет в администрацию округа следующие документы:</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 заявление на имя Главы Благодарненского городского округа Ставропольского края, в котором должно быть указано:</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для юридических лиц: полное и (если имеется) сокращенное наименование (в том числе фирменное наименование), местонахождение, организационно-правовая форма,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предполагаемое место размещения нестационарного объекта, тип объекта, ориентировочная площадь размещения объекта, а также сведения о планируемом режиме работы, примерный ассортимент реализуемой продукции (предоставляемой услуги), срок действия договора;</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для индивидуальных предпринимателей: почтовый адрес, фамилия, имя, отчество, сведения о месте жительства,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 предполагаемое место размещения нестационарного объекта, тип объекта, ориентировочная площадь размещения объекта, а также сведения о планируемом режиме работы, примерный ассортимент реализуемой продукции (предоставляемой услуги), срок действия договора;</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2) копии документов с предъявлением оригиналов:</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паспорта;</w:t>
      </w:r>
    </w:p>
    <w:p w:rsidR="00746328" w:rsidRPr="002D02AA" w:rsidRDefault="00746328" w:rsidP="00746328">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46328" w:rsidRPr="002D02AA" w:rsidRDefault="00746328" w:rsidP="00746328">
      <w:pPr>
        <w:widowControl w:val="0"/>
        <w:autoSpaceDE w:val="0"/>
        <w:ind w:firstLine="142"/>
        <w:jc w:val="both"/>
        <w:rPr>
          <w:rFonts w:ascii="Arial" w:eastAsia="Calibri" w:hAnsi="Arial" w:cs="Arial"/>
          <w:b/>
          <w:sz w:val="16"/>
          <w:szCs w:val="16"/>
          <w:u w:val="single"/>
          <w:lang w:eastAsia="en-US"/>
        </w:rPr>
      </w:pPr>
      <w:r w:rsidRPr="002D02AA">
        <w:rPr>
          <w:rFonts w:ascii="Arial" w:eastAsia="Calibri" w:hAnsi="Arial" w:cs="Arial"/>
          <w:sz w:val="16"/>
          <w:szCs w:val="16"/>
          <w:lang w:eastAsia="en-US"/>
        </w:rPr>
        <w:t>в случае если от имени участника аукциона действует иное лицо - нотариально заверенную доверенность на участие в аукционе и подписание документов, связанных с проведением аукциона (далее - доверенность);</w:t>
      </w:r>
    </w:p>
    <w:p w:rsidR="00746328" w:rsidRPr="002D02AA" w:rsidRDefault="00746328" w:rsidP="00746328">
      <w:pPr>
        <w:widowControl w:val="0"/>
        <w:autoSpaceDE w:val="0"/>
        <w:ind w:firstLine="142"/>
        <w:jc w:val="both"/>
        <w:rPr>
          <w:rFonts w:ascii="Arial" w:hAnsi="Arial" w:cs="Arial"/>
          <w:sz w:val="16"/>
          <w:szCs w:val="16"/>
        </w:rPr>
      </w:pPr>
      <w:r w:rsidRPr="002D02AA">
        <w:rPr>
          <w:rFonts w:ascii="Arial" w:hAnsi="Arial" w:cs="Arial"/>
          <w:sz w:val="16"/>
          <w:szCs w:val="16"/>
        </w:rPr>
        <w:t>согласованные отделом архитектуры и градостроительства администрации округа фотографии, эскизные проекты предполагаемых к установке нестационарных объектов (лотка, палатки, автофургона, торгово-технического оборудования и т.п.);</w:t>
      </w:r>
    </w:p>
    <w:p w:rsidR="00746328" w:rsidRPr="002D02AA" w:rsidRDefault="00746328" w:rsidP="00746328">
      <w:pPr>
        <w:widowControl w:val="0"/>
        <w:autoSpaceDE w:val="0"/>
        <w:ind w:firstLine="142"/>
        <w:jc w:val="both"/>
        <w:rPr>
          <w:rFonts w:ascii="Arial" w:hAnsi="Arial" w:cs="Arial"/>
          <w:sz w:val="16"/>
          <w:szCs w:val="16"/>
        </w:rPr>
      </w:pPr>
      <w:r w:rsidRPr="002D02AA">
        <w:rPr>
          <w:rFonts w:ascii="Arial" w:hAnsi="Arial" w:cs="Arial"/>
          <w:sz w:val="16"/>
          <w:szCs w:val="16"/>
        </w:rPr>
        <w:t>чертеж размещения нестационарного объекта в границах места размещения объекта, выполненный специализированной организацией, согласованный с ресурсоснабжающими организациями;</w:t>
      </w:r>
    </w:p>
    <w:p w:rsidR="00746328" w:rsidRPr="002D02AA" w:rsidRDefault="00746328" w:rsidP="00746328">
      <w:pPr>
        <w:widowControl w:val="0"/>
        <w:autoSpaceDE w:val="0"/>
        <w:ind w:firstLine="142"/>
        <w:jc w:val="both"/>
        <w:rPr>
          <w:rFonts w:ascii="Arial" w:hAnsi="Arial" w:cs="Arial"/>
          <w:sz w:val="16"/>
          <w:szCs w:val="16"/>
        </w:rPr>
      </w:pPr>
      <w:r w:rsidRPr="002D02AA">
        <w:rPr>
          <w:rFonts w:ascii="Arial" w:hAnsi="Arial" w:cs="Arial"/>
          <w:sz w:val="16"/>
          <w:szCs w:val="16"/>
        </w:rPr>
        <w:t>ассортиментный перечень реализуемых товаров (предоставляемых услуг).</w:t>
      </w:r>
    </w:p>
    <w:p w:rsidR="00746328" w:rsidRPr="002D02AA" w:rsidRDefault="00746328" w:rsidP="00746328">
      <w:pPr>
        <w:widowControl w:val="0"/>
        <w:autoSpaceDE w:val="0"/>
        <w:ind w:firstLine="142"/>
        <w:jc w:val="both"/>
        <w:rPr>
          <w:rFonts w:ascii="Arial" w:hAnsi="Arial" w:cs="Arial"/>
          <w:sz w:val="16"/>
          <w:szCs w:val="16"/>
        </w:rPr>
      </w:pPr>
      <w:r w:rsidRPr="002D02AA">
        <w:rPr>
          <w:rFonts w:ascii="Arial" w:hAnsi="Arial" w:cs="Arial"/>
          <w:sz w:val="16"/>
          <w:szCs w:val="16"/>
        </w:rPr>
        <w:t>4.10. Заявитель вправе представлять следующие документы:</w:t>
      </w:r>
    </w:p>
    <w:p w:rsidR="00746328" w:rsidRPr="002D02AA" w:rsidRDefault="00746328" w:rsidP="00746328">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крестьянско-фермерских хозяйств), полученную не ранее чем за 30 дней до даты обращения;</w:t>
      </w:r>
    </w:p>
    <w:p w:rsidR="00746328" w:rsidRPr="002D02AA" w:rsidRDefault="00746328" w:rsidP="00746328">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справку об исполнении налогоплательщиком (плательщиком сборов, налоговым агентом) обязанности по уплате налогов, пеней, штрафов, выданную не ранее чем за 30 дней до даты обращения;</w:t>
      </w:r>
    </w:p>
    <w:p w:rsidR="00746328" w:rsidRPr="002D02AA" w:rsidRDefault="00746328" w:rsidP="00746328">
      <w:pPr>
        <w:widowControl w:val="0"/>
        <w:autoSpaceDE w:val="0"/>
        <w:ind w:firstLine="142"/>
        <w:jc w:val="both"/>
        <w:rPr>
          <w:rFonts w:ascii="Arial" w:hAnsi="Arial" w:cs="Arial"/>
          <w:sz w:val="16"/>
          <w:szCs w:val="16"/>
        </w:rPr>
      </w:pPr>
      <w:r w:rsidRPr="002D02AA">
        <w:rPr>
          <w:rFonts w:ascii="Arial" w:hAnsi="Arial" w:cs="Arial"/>
          <w:sz w:val="16"/>
          <w:szCs w:val="16"/>
        </w:rPr>
        <w:t>В случае не предоставления указанных документов, они запрашиваются администрацией округа в порядке межведомственного взаимодействия.</w:t>
      </w:r>
    </w:p>
    <w:p w:rsidR="00746328" w:rsidRPr="002D02AA" w:rsidRDefault="00746328" w:rsidP="00746328">
      <w:pPr>
        <w:widowControl w:val="0"/>
        <w:autoSpaceDE w:val="0"/>
        <w:ind w:firstLine="142"/>
        <w:jc w:val="both"/>
        <w:rPr>
          <w:rFonts w:ascii="Arial" w:hAnsi="Arial" w:cs="Arial"/>
          <w:sz w:val="16"/>
          <w:szCs w:val="16"/>
        </w:rPr>
      </w:pPr>
      <w:r w:rsidRPr="002D02AA">
        <w:rPr>
          <w:rFonts w:ascii="Arial" w:hAnsi="Arial" w:cs="Arial"/>
          <w:sz w:val="16"/>
          <w:szCs w:val="16"/>
        </w:rPr>
        <w:t>4.11. В случае если хозяйствующий субъект в течение срока действия договора не изменил свое место расположения, комиссия использует чертеж размещения нестационарного объекта в границах места размещения нестационарного объекта, выполненного специализированной организацией и предоставленного ранее.</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4.12. Представляемые заявителем документы принимаются специалистом отдела общего делопроизводства </w:t>
      </w:r>
      <w:r w:rsidRPr="002D02AA">
        <w:rPr>
          <w:rFonts w:ascii="Arial" w:eastAsia="Calibri" w:hAnsi="Arial" w:cs="Arial"/>
          <w:sz w:val="16"/>
          <w:szCs w:val="16"/>
          <w:lang w:eastAsia="en-US"/>
        </w:rPr>
        <w:lastRenderedPageBreak/>
        <w:t>администрации округа, передаются в отдел торговли, а далее выносятся на рассмотрение комиссии по размещению  нестационарных торговых объектов  и включения в схему размещения  нестационарных торговых объектов   на территории Благодарненского городского округа Ставропольского края в срок не более 30 календарных дней с момента приема документов.</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4.13. На основании поступившего заявления с прилагаемыми документами комиссия принимает решение о проведении аукциона, заключении договора либо об отказе в заключении договора, либо без проведения аукциона в  случаях указанных в пункте 1.6.2. </w:t>
      </w:r>
      <w:r w:rsidRPr="002D02AA">
        <w:rPr>
          <w:rFonts w:ascii="Arial" w:hAnsi="Arial" w:cs="Arial"/>
          <w:sz w:val="16"/>
          <w:szCs w:val="16"/>
          <w:lang w:eastAsia="en-US"/>
        </w:rPr>
        <w:t>Положения</w:t>
      </w:r>
      <w:r w:rsidRPr="002D02AA">
        <w:rPr>
          <w:rFonts w:ascii="Arial" w:eastAsia="Calibri" w:hAnsi="Arial" w:cs="Arial"/>
          <w:sz w:val="16"/>
          <w:szCs w:val="16"/>
          <w:lang w:eastAsia="en-US"/>
        </w:rPr>
        <w:t xml:space="preserve"> об организации и проведении открытого аукциона на право заключения договора на размещение нестационарного торгового объекта на территории Благодарненского городского округа Ставропольского края, утвержденного постановлением администрации округа.</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4.14. Решение Комиссии оформляется протоколом.</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4.15. Договор заключается на срок, не превышающий срок, определенный схемой. </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4.16. В случае принятия решения об отказе в заключении договора, заявителю в 5-дневный срок направляется мотивированный отказ.</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4.17. Основаниями для отказа являются:</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предоставление неполного пакета документов в составе прилагаемых к заявлению;</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испрашиваемое место на размещение нестационарного объекта не определено </w:t>
      </w:r>
      <w:hyperlink r:id="rId66" w:history="1">
        <w:r w:rsidRPr="002D02AA">
          <w:rPr>
            <w:rFonts w:ascii="Arial" w:eastAsia="Calibri" w:hAnsi="Arial" w:cs="Arial"/>
            <w:sz w:val="16"/>
            <w:szCs w:val="16"/>
            <w:lang w:eastAsia="en-US"/>
          </w:rPr>
          <w:t>Схемами</w:t>
        </w:r>
      </w:hyperlink>
      <w:r w:rsidRPr="002D02AA">
        <w:rPr>
          <w:rFonts w:ascii="Arial" w:eastAsia="Calibri" w:hAnsi="Arial" w:cs="Arial"/>
          <w:sz w:val="16"/>
          <w:szCs w:val="16"/>
          <w:lang w:eastAsia="en-US"/>
        </w:rPr>
        <w:t>;</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отсутствие свободных мест на размещение нестационарного объекта, согласно утвержденным Схемам;</w:t>
      </w:r>
    </w:p>
    <w:p w:rsidR="00746328" w:rsidRPr="002D02AA" w:rsidRDefault="00746328" w:rsidP="00746328">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наличие официальной информации о ранее допущенных нарушениях хозяйствующими субъектами действующего законодательства, регулирующего торговую деятельность Российской Федерации;</w:t>
      </w:r>
    </w:p>
    <w:p w:rsidR="00746328" w:rsidRPr="002D02AA" w:rsidRDefault="00746328" w:rsidP="00746328">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наличие задолженности по уплате налогов и штрафов.</w:t>
      </w:r>
    </w:p>
    <w:p w:rsidR="00746328" w:rsidRPr="002D02AA" w:rsidRDefault="00746328" w:rsidP="00746328">
      <w:pPr>
        <w:pStyle w:val="aa"/>
        <w:ind w:firstLine="142"/>
        <w:rPr>
          <w:rFonts w:ascii="Arial" w:hAnsi="Arial" w:cs="Arial"/>
          <w:sz w:val="16"/>
          <w:szCs w:val="16"/>
        </w:rPr>
      </w:pPr>
    </w:p>
    <w:p w:rsidR="00746328" w:rsidRDefault="00746328" w:rsidP="00746328">
      <w:pPr>
        <w:jc w:val="both"/>
        <w:rPr>
          <w:rFonts w:ascii="Arial" w:hAnsi="Arial" w:cs="Arial"/>
          <w:sz w:val="16"/>
          <w:szCs w:val="16"/>
        </w:rPr>
      </w:pPr>
    </w:p>
    <w:p w:rsidR="00412F79" w:rsidRPr="002D02AA" w:rsidRDefault="00412F79" w:rsidP="00746328">
      <w:pPr>
        <w:jc w:val="both"/>
        <w:rPr>
          <w:rFonts w:ascii="Arial" w:hAnsi="Arial" w:cs="Arial"/>
          <w:sz w:val="16"/>
          <w:szCs w:val="16"/>
        </w:rPr>
      </w:pPr>
    </w:p>
    <w:tbl>
      <w:tblPr>
        <w:tblW w:w="4820" w:type="dxa"/>
        <w:tblInd w:w="-34" w:type="dxa"/>
        <w:tblLook w:val="01E0"/>
      </w:tblPr>
      <w:tblGrid>
        <w:gridCol w:w="3261"/>
        <w:gridCol w:w="1559"/>
      </w:tblGrid>
      <w:tr w:rsidR="00746328" w:rsidRPr="002D02AA" w:rsidTr="00C70E03">
        <w:trPr>
          <w:trHeight w:val="708"/>
        </w:trPr>
        <w:tc>
          <w:tcPr>
            <w:tcW w:w="3261" w:type="dxa"/>
          </w:tcPr>
          <w:p w:rsidR="00746328" w:rsidRPr="002D02AA" w:rsidRDefault="00746328" w:rsidP="00C70E03">
            <w:pPr>
              <w:spacing w:line="180" w:lineRule="exact"/>
              <w:ind w:right="-108"/>
              <w:rPr>
                <w:rFonts w:ascii="Arial" w:hAnsi="Arial" w:cs="Arial"/>
                <w:sz w:val="16"/>
                <w:szCs w:val="16"/>
              </w:rPr>
            </w:pPr>
            <w:r w:rsidRPr="002D02AA">
              <w:rPr>
                <w:rFonts w:ascii="Arial" w:hAnsi="Arial" w:cs="Arial"/>
                <w:sz w:val="16"/>
                <w:szCs w:val="16"/>
              </w:rPr>
              <w:t>Исполняющий обязанности заместителя главы администрации  Благодарненского городского округа</w:t>
            </w:r>
            <w:r w:rsidR="00C70E03">
              <w:rPr>
                <w:rFonts w:ascii="Arial" w:hAnsi="Arial" w:cs="Arial"/>
                <w:sz w:val="16"/>
                <w:szCs w:val="16"/>
              </w:rPr>
              <w:t xml:space="preserve"> </w:t>
            </w:r>
            <w:r w:rsidRPr="002D02AA">
              <w:rPr>
                <w:rFonts w:ascii="Arial" w:hAnsi="Arial" w:cs="Arial"/>
                <w:sz w:val="16"/>
                <w:szCs w:val="16"/>
              </w:rPr>
              <w:t xml:space="preserve">Ставропольского края,                                                                </w:t>
            </w:r>
          </w:p>
          <w:p w:rsidR="00746328" w:rsidRPr="002D02AA" w:rsidRDefault="00746328" w:rsidP="00C70E03">
            <w:pPr>
              <w:spacing w:line="180" w:lineRule="exact"/>
              <w:rPr>
                <w:rFonts w:ascii="Arial" w:hAnsi="Arial" w:cs="Arial"/>
                <w:sz w:val="16"/>
                <w:szCs w:val="16"/>
              </w:rPr>
            </w:pPr>
            <w:r w:rsidRPr="002D02AA">
              <w:rPr>
                <w:rFonts w:ascii="Arial" w:hAnsi="Arial" w:cs="Arial"/>
                <w:sz w:val="16"/>
                <w:szCs w:val="16"/>
              </w:rPr>
              <w:t xml:space="preserve">начальник отдела торговли администрации </w:t>
            </w:r>
          </w:p>
          <w:p w:rsidR="00746328" w:rsidRPr="002D02AA" w:rsidRDefault="00746328" w:rsidP="00C70E03">
            <w:pPr>
              <w:spacing w:line="180" w:lineRule="exact"/>
              <w:rPr>
                <w:rFonts w:ascii="Arial" w:hAnsi="Arial" w:cs="Arial"/>
                <w:sz w:val="16"/>
                <w:szCs w:val="16"/>
              </w:rPr>
            </w:pPr>
            <w:r w:rsidRPr="002D02AA">
              <w:rPr>
                <w:rFonts w:ascii="Arial" w:hAnsi="Arial" w:cs="Arial"/>
                <w:sz w:val="16"/>
                <w:szCs w:val="16"/>
              </w:rPr>
              <w:t xml:space="preserve">Благодарненского городского округа </w:t>
            </w:r>
          </w:p>
          <w:p w:rsidR="00746328" w:rsidRPr="002D02AA" w:rsidRDefault="00746328" w:rsidP="00C70E03">
            <w:pPr>
              <w:spacing w:line="180" w:lineRule="exact"/>
              <w:rPr>
                <w:rFonts w:ascii="Arial" w:hAnsi="Arial" w:cs="Arial"/>
                <w:sz w:val="16"/>
                <w:szCs w:val="16"/>
              </w:rPr>
            </w:pPr>
            <w:r w:rsidRPr="002D02AA">
              <w:rPr>
                <w:rFonts w:ascii="Arial" w:hAnsi="Arial" w:cs="Arial"/>
                <w:sz w:val="16"/>
                <w:szCs w:val="16"/>
              </w:rPr>
              <w:t>Ставропольского края</w:t>
            </w:r>
          </w:p>
        </w:tc>
        <w:tc>
          <w:tcPr>
            <w:tcW w:w="1559" w:type="dxa"/>
          </w:tcPr>
          <w:p w:rsidR="00746328" w:rsidRPr="002D02AA" w:rsidRDefault="00746328" w:rsidP="00C70E03">
            <w:pPr>
              <w:spacing w:line="180" w:lineRule="exact"/>
              <w:ind w:left="-59"/>
              <w:jc w:val="right"/>
              <w:rPr>
                <w:rFonts w:ascii="Arial" w:hAnsi="Arial" w:cs="Arial"/>
                <w:sz w:val="16"/>
                <w:szCs w:val="16"/>
              </w:rPr>
            </w:pPr>
          </w:p>
          <w:p w:rsidR="00746328" w:rsidRPr="002D02AA" w:rsidRDefault="00746328" w:rsidP="00C70E03">
            <w:pPr>
              <w:spacing w:line="180" w:lineRule="exact"/>
              <w:ind w:left="-59"/>
              <w:jc w:val="right"/>
              <w:rPr>
                <w:rFonts w:ascii="Arial" w:hAnsi="Arial" w:cs="Arial"/>
                <w:sz w:val="16"/>
                <w:szCs w:val="16"/>
              </w:rPr>
            </w:pPr>
          </w:p>
          <w:p w:rsidR="00746328" w:rsidRPr="002D02AA" w:rsidRDefault="00746328" w:rsidP="00C70E03">
            <w:pPr>
              <w:spacing w:line="180" w:lineRule="exact"/>
              <w:ind w:left="-59"/>
              <w:jc w:val="right"/>
              <w:rPr>
                <w:rFonts w:ascii="Arial" w:hAnsi="Arial" w:cs="Arial"/>
                <w:sz w:val="16"/>
                <w:szCs w:val="16"/>
              </w:rPr>
            </w:pPr>
          </w:p>
          <w:p w:rsidR="00746328" w:rsidRPr="002D02AA" w:rsidRDefault="00746328" w:rsidP="00C70E03">
            <w:pPr>
              <w:spacing w:line="180" w:lineRule="exact"/>
              <w:ind w:left="-59"/>
              <w:jc w:val="right"/>
              <w:rPr>
                <w:rFonts w:ascii="Arial" w:hAnsi="Arial" w:cs="Arial"/>
                <w:sz w:val="16"/>
                <w:szCs w:val="16"/>
              </w:rPr>
            </w:pPr>
          </w:p>
          <w:p w:rsidR="00746328" w:rsidRDefault="00746328" w:rsidP="00C70E03">
            <w:pPr>
              <w:spacing w:line="180" w:lineRule="exact"/>
              <w:ind w:left="-59"/>
              <w:jc w:val="center"/>
              <w:rPr>
                <w:rFonts w:ascii="Arial" w:hAnsi="Arial" w:cs="Arial"/>
                <w:sz w:val="16"/>
                <w:szCs w:val="16"/>
              </w:rPr>
            </w:pPr>
          </w:p>
          <w:p w:rsidR="00C70E03" w:rsidRPr="002D02AA" w:rsidRDefault="00C70E03" w:rsidP="00C70E03">
            <w:pPr>
              <w:spacing w:line="180" w:lineRule="exact"/>
              <w:ind w:left="-59"/>
              <w:jc w:val="center"/>
              <w:rPr>
                <w:rFonts w:ascii="Arial" w:hAnsi="Arial" w:cs="Arial"/>
                <w:sz w:val="16"/>
                <w:szCs w:val="16"/>
              </w:rPr>
            </w:pPr>
          </w:p>
          <w:p w:rsidR="00746328" w:rsidRPr="002D02AA" w:rsidRDefault="00746328" w:rsidP="00C70E03">
            <w:pPr>
              <w:spacing w:line="180" w:lineRule="exact"/>
              <w:jc w:val="right"/>
              <w:rPr>
                <w:rFonts w:ascii="Arial" w:hAnsi="Arial" w:cs="Arial"/>
                <w:sz w:val="16"/>
                <w:szCs w:val="16"/>
              </w:rPr>
            </w:pPr>
            <w:r w:rsidRPr="002D02AA">
              <w:rPr>
                <w:rFonts w:ascii="Arial" w:hAnsi="Arial" w:cs="Arial"/>
                <w:sz w:val="16"/>
                <w:szCs w:val="16"/>
              </w:rPr>
              <w:t>Н.Д. Федюнина</w:t>
            </w:r>
          </w:p>
        </w:tc>
      </w:tr>
    </w:tbl>
    <w:p w:rsidR="00746328" w:rsidRPr="002D02AA" w:rsidRDefault="00746328" w:rsidP="00746328">
      <w:pPr>
        <w:rPr>
          <w:rFonts w:ascii="Arial" w:hAnsi="Arial" w:cs="Arial"/>
          <w:sz w:val="16"/>
          <w:szCs w:val="16"/>
        </w:rPr>
      </w:pPr>
    </w:p>
    <w:p w:rsidR="004B2C5C" w:rsidRDefault="004B2C5C" w:rsidP="00537A9E">
      <w:pPr>
        <w:spacing w:line="240" w:lineRule="exact"/>
        <w:jc w:val="both"/>
        <w:rPr>
          <w:rFonts w:ascii="Arial" w:hAnsi="Arial" w:cs="Arial"/>
          <w:sz w:val="16"/>
          <w:szCs w:val="16"/>
        </w:rPr>
      </w:pPr>
    </w:p>
    <w:p w:rsidR="004B2C5C" w:rsidRDefault="004B2C5C" w:rsidP="00537A9E">
      <w:pPr>
        <w:spacing w:line="240" w:lineRule="exact"/>
        <w:jc w:val="both"/>
        <w:rPr>
          <w:rFonts w:ascii="Arial" w:hAnsi="Arial" w:cs="Arial"/>
          <w:sz w:val="16"/>
          <w:szCs w:val="16"/>
        </w:rPr>
      </w:pPr>
    </w:p>
    <w:p w:rsidR="004B2C5C" w:rsidRDefault="004B2C5C" w:rsidP="00537A9E">
      <w:pPr>
        <w:spacing w:line="240" w:lineRule="exact"/>
        <w:jc w:val="both"/>
        <w:rPr>
          <w:rFonts w:ascii="Arial" w:hAnsi="Arial" w:cs="Arial"/>
          <w:sz w:val="16"/>
          <w:szCs w:val="16"/>
        </w:rPr>
      </w:pPr>
    </w:p>
    <w:tbl>
      <w:tblPr>
        <w:tblpPr w:leftFromText="180" w:rightFromText="180" w:vertAnchor="text" w:horzAnchor="margin" w:tblpY="54"/>
        <w:tblW w:w="0" w:type="auto"/>
        <w:tblLook w:val="04A0"/>
      </w:tblPr>
      <w:tblGrid>
        <w:gridCol w:w="2029"/>
        <w:gridCol w:w="2864"/>
      </w:tblGrid>
      <w:tr w:rsidR="00CC06B3" w:rsidRPr="002D02AA" w:rsidTr="00D90BCB">
        <w:tc>
          <w:tcPr>
            <w:tcW w:w="4549" w:type="dxa"/>
            <w:shd w:val="clear" w:color="auto" w:fill="auto"/>
          </w:tcPr>
          <w:p w:rsidR="00CC06B3" w:rsidRPr="002D02AA" w:rsidRDefault="00CC06B3" w:rsidP="00D90BCB">
            <w:pPr>
              <w:widowControl w:val="0"/>
              <w:autoSpaceDE w:val="0"/>
              <w:autoSpaceDN w:val="0"/>
              <w:adjustRightInd w:val="0"/>
              <w:spacing w:line="240" w:lineRule="exact"/>
              <w:contextualSpacing/>
              <w:jc w:val="both"/>
              <w:rPr>
                <w:rFonts w:ascii="Arial" w:hAnsi="Arial" w:cs="Arial"/>
                <w:sz w:val="16"/>
                <w:szCs w:val="16"/>
              </w:rPr>
            </w:pPr>
          </w:p>
          <w:p w:rsidR="00CC06B3" w:rsidRPr="002D02AA" w:rsidRDefault="00CC06B3" w:rsidP="00D90BCB">
            <w:pPr>
              <w:widowControl w:val="0"/>
              <w:autoSpaceDE w:val="0"/>
              <w:autoSpaceDN w:val="0"/>
              <w:adjustRightInd w:val="0"/>
              <w:spacing w:line="240" w:lineRule="exact"/>
              <w:contextualSpacing/>
              <w:jc w:val="both"/>
              <w:rPr>
                <w:rFonts w:ascii="Arial" w:hAnsi="Arial" w:cs="Arial"/>
                <w:sz w:val="16"/>
                <w:szCs w:val="16"/>
              </w:rPr>
            </w:pPr>
          </w:p>
        </w:tc>
        <w:tc>
          <w:tcPr>
            <w:tcW w:w="4661" w:type="dxa"/>
            <w:shd w:val="clear" w:color="auto" w:fill="auto"/>
          </w:tcPr>
          <w:p w:rsidR="00CC06B3" w:rsidRPr="002D02AA" w:rsidRDefault="00CC06B3" w:rsidP="00CC06B3">
            <w:pPr>
              <w:widowControl w:val="0"/>
              <w:autoSpaceDE w:val="0"/>
              <w:autoSpaceDN w:val="0"/>
              <w:adjustRightInd w:val="0"/>
              <w:spacing w:line="180" w:lineRule="exact"/>
              <w:contextualSpacing/>
              <w:jc w:val="center"/>
              <w:rPr>
                <w:rFonts w:ascii="Arial" w:hAnsi="Arial" w:cs="Arial"/>
                <w:sz w:val="16"/>
                <w:szCs w:val="16"/>
              </w:rPr>
            </w:pPr>
            <w:r w:rsidRPr="002D02AA">
              <w:rPr>
                <w:rFonts w:ascii="Arial" w:hAnsi="Arial" w:cs="Arial"/>
                <w:sz w:val="16"/>
                <w:szCs w:val="16"/>
              </w:rPr>
              <w:t>УТВЕРЖДЕНО</w:t>
            </w:r>
          </w:p>
          <w:p w:rsidR="00CC06B3" w:rsidRPr="002D02AA" w:rsidRDefault="00CC06B3" w:rsidP="00CC06B3">
            <w:pPr>
              <w:widowControl w:val="0"/>
              <w:autoSpaceDE w:val="0"/>
              <w:autoSpaceDN w:val="0"/>
              <w:adjustRightInd w:val="0"/>
              <w:spacing w:line="180" w:lineRule="exact"/>
              <w:contextualSpacing/>
              <w:jc w:val="center"/>
              <w:rPr>
                <w:rFonts w:ascii="Arial" w:hAnsi="Arial" w:cs="Arial"/>
                <w:sz w:val="16"/>
                <w:szCs w:val="16"/>
              </w:rPr>
            </w:pPr>
            <w:r w:rsidRPr="002D02AA">
              <w:rPr>
                <w:rFonts w:ascii="Arial" w:hAnsi="Arial" w:cs="Arial"/>
                <w:sz w:val="16"/>
                <w:szCs w:val="16"/>
              </w:rPr>
              <w:t>постановлением администрации Благодарненского городского округа Ставропольского края</w:t>
            </w:r>
          </w:p>
          <w:p w:rsidR="00CC06B3" w:rsidRPr="002D02AA" w:rsidRDefault="00CC06B3" w:rsidP="00CC06B3">
            <w:pPr>
              <w:widowControl w:val="0"/>
              <w:autoSpaceDE w:val="0"/>
              <w:autoSpaceDN w:val="0"/>
              <w:adjustRightInd w:val="0"/>
              <w:spacing w:line="180" w:lineRule="exact"/>
              <w:contextualSpacing/>
              <w:jc w:val="center"/>
              <w:rPr>
                <w:rFonts w:ascii="Arial" w:hAnsi="Arial" w:cs="Arial"/>
                <w:color w:val="FFFFFF"/>
                <w:sz w:val="16"/>
                <w:szCs w:val="16"/>
              </w:rPr>
            </w:pPr>
            <w:r>
              <w:rPr>
                <w:rFonts w:ascii="Arial" w:hAnsi="Arial" w:cs="Arial"/>
                <w:color w:val="FFFFFF"/>
                <w:sz w:val="16"/>
                <w:szCs w:val="16"/>
              </w:rPr>
              <w:t>о</w:t>
            </w:r>
            <w:r w:rsidRPr="002D02AA">
              <w:rPr>
                <w:rFonts w:ascii="Arial" w:hAnsi="Arial" w:cs="Arial"/>
                <w:sz w:val="16"/>
                <w:szCs w:val="16"/>
              </w:rPr>
              <w:t>от 29 октября 2019 года № 1796</w:t>
            </w:r>
            <w:r w:rsidRPr="002D02AA">
              <w:rPr>
                <w:rFonts w:ascii="Arial" w:hAnsi="Arial" w:cs="Arial"/>
                <w:color w:val="FFFFFF"/>
                <w:sz w:val="16"/>
                <w:szCs w:val="16"/>
              </w:rPr>
              <w:t>а № 1341</w:t>
            </w:r>
          </w:p>
        </w:tc>
      </w:tr>
    </w:tbl>
    <w:p w:rsidR="00CC06B3" w:rsidRPr="002D02AA" w:rsidRDefault="00CC06B3" w:rsidP="00CC06B3">
      <w:pPr>
        <w:tabs>
          <w:tab w:val="left" w:pos="2235"/>
        </w:tabs>
        <w:spacing w:line="240" w:lineRule="exact"/>
        <w:jc w:val="center"/>
        <w:rPr>
          <w:rFonts w:ascii="Arial" w:hAnsi="Arial" w:cs="Arial"/>
          <w:color w:val="FF0000"/>
          <w:sz w:val="16"/>
          <w:szCs w:val="16"/>
        </w:rPr>
      </w:pPr>
    </w:p>
    <w:p w:rsidR="00CC06B3" w:rsidRPr="002D02AA" w:rsidRDefault="00CC06B3" w:rsidP="00CC06B3">
      <w:pPr>
        <w:spacing w:line="240" w:lineRule="exact"/>
        <w:jc w:val="center"/>
        <w:rPr>
          <w:rFonts w:ascii="Arial" w:hAnsi="Arial" w:cs="Arial"/>
          <w:color w:val="FF0000"/>
          <w:sz w:val="16"/>
          <w:szCs w:val="16"/>
          <w:lang w:eastAsia="en-US"/>
        </w:rPr>
      </w:pPr>
    </w:p>
    <w:p w:rsidR="00CC06B3" w:rsidRPr="002D02AA" w:rsidRDefault="00CC06B3" w:rsidP="00CC06B3">
      <w:pPr>
        <w:spacing w:line="180" w:lineRule="exact"/>
        <w:jc w:val="center"/>
        <w:rPr>
          <w:rFonts w:ascii="Arial" w:hAnsi="Arial" w:cs="Arial"/>
          <w:sz w:val="16"/>
          <w:szCs w:val="16"/>
          <w:lang w:eastAsia="en-US"/>
        </w:rPr>
      </w:pPr>
      <w:r w:rsidRPr="002D02AA">
        <w:rPr>
          <w:rFonts w:ascii="Arial" w:hAnsi="Arial" w:cs="Arial"/>
          <w:sz w:val="16"/>
          <w:szCs w:val="16"/>
          <w:lang w:eastAsia="en-US"/>
        </w:rPr>
        <w:t>ПОЛОЖЕНИЕ</w:t>
      </w:r>
    </w:p>
    <w:p w:rsidR="00CC06B3" w:rsidRPr="002D02AA" w:rsidRDefault="00CC06B3" w:rsidP="00CC06B3">
      <w:pPr>
        <w:spacing w:line="180" w:lineRule="exact"/>
        <w:jc w:val="both"/>
        <w:rPr>
          <w:rFonts w:ascii="Arial" w:eastAsia="Calibri" w:hAnsi="Arial" w:cs="Arial"/>
          <w:sz w:val="16"/>
          <w:szCs w:val="16"/>
          <w:lang w:eastAsia="en-US"/>
        </w:rPr>
      </w:pPr>
      <w:r w:rsidRPr="002D02AA">
        <w:rPr>
          <w:rFonts w:ascii="Arial" w:eastAsia="Calibri" w:hAnsi="Arial" w:cs="Arial"/>
          <w:sz w:val="16"/>
          <w:szCs w:val="16"/>
          <w:lang w:eastAsia="en-US"/>
        </w:rPr>
        <w:t>об организации и проведении открытого аукциона на право заключения договора на размещение нестационарного торгового объекта (нестационарных объектов по предоставлению услуг) на территории Благодарненского городского округа Ставропольского края</w:t>
      </w:r>
    </w:p>
    <w:p w:rsidR="00CC06B3" w:rsidRPr="002D02AA" w:rsidRDefault="00CC06B3" w:rsidP="00CC06B3">
      <w:pPr>
        <w:jc w:val="both"/>
        <w:rPr>
          <w:rFonts w:ascii="Arial" w:hAnsi="Arial" w:cs="Arial"/>
          <w:sz w:val="16"/>
          <w:szCs w:val="16"/>
          <w:lang w:eastAsia="en-US"/>
        </w:rPr>
      </w:pPr>
    </w:p>
    <w:p w:rsidR="00CC06B3" w:rsidRPr="002D02AA" w:rsidRDefault="00CC06B3" w:rsidP="00CC06B3">
      <w:pPr>
        <w:widowControl w:val="0"/>
        <w:autoSpaceDE w:val="0"/>
        <w:jc w:val="center"/>
        <w:rPr>
          <w:rFonts w:ascii="Arial" w:eastAsia="Calibri" w:hAnsi="Arial" w:cs="Arial"/>
          <w:sz w:val="16"/>
          <w:szCs w:val="16"/>
          <w:lang w:eastAsia="en-US"/>
        </w:rPr>
      </w:pPr>
      <w:r w:rsidRPr="002D02AA">
        <w:rPr>
          <w:rFonts w:ascii="Arial" w:eastAsia="Calibri" w:hAnsi="Arial" w:cs="Arial"/>
          <w:sz w:val="16"/>
          <w:szCs w:val="16"/>
          <w:lang w:val="en-US" w:eastAsia="en-US"/>
        </w:rPr>
        <w:t>I</w:t>
      </w:r>
      <w:r w:rsidRPr="002D02AA">
        <w:rPr>
          <w:rFonts w:ascii="Arial" w:eastAsia="Calibri" w:hAnsi="Arial" w:cs="Arial"/>
          <w:sz w:val="16"/>
          <w:szCs w:val="16"/>
          <w:lang w:eastAsia="en-US"/>
        </w:rPr>
        <w:t>. Общие положения</w:t>
      </w:r>
    </w:p>
    <w:p w:rsidR="00CC06B3" w:rsidRPr="002D02AA" w:rsidRDefault="00CC06B3" w:rsidP="00CC06B3">
      <w:pPr>
        <w:widowControl w:val="0"/>
        <w:autoSpaceDE w:val="0"/>
        <w:jc w:val="both"/>
        <w:rPr>
          <w:rFonts w:ascii="Arial" w:eastAsia="Calibri" w:hAnsi="Arial" w:cs="Arial"/>
          <w:color w:val="FF0000"/>
          <w:sz w:val="16"/>
          <w:szCs w:val="16"/>
          <w:lang w:eastAsia="en-US"/>
        </w:rPr>
      </w:pP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1.1. Настоящее Положение определяет порядок организации и проведения открытого аукциона (далее - аукцион) на право заключения договора на размещение нестационарного торгового объекта (нестационарных объектов по предоставлению услуг) на территории Благодарненского городского округа Ставропольского края (далее - договор, нестационарный объект, округ) в целях обеспечения равного доступа, равных условий и конкурентных возможностей для юридических лиц и индивидуальных предпринимателей в сфере размещения </w:t>
      </w:r>
      <w:r w:rsidRPr="002D02AA">
        <w:rPr>
          <w:rFonts w:ascii="Arial" w:eastAsia="Calibri" w:hAnsi="Arial" w:cs="Arial"/>
          <w:sz w:val="16"/>
          <w:szCs w:val="16"/>
          <w:lang w:eastAsia="en-US"/>
        </w:rPr>
        <w:lastRenderedPageBreak/>
        <w:t>нестационарных объектов, а также порядок заключения договора без проведения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1.2. Настоящее Положение разработано в соответствии с Гражданским кодексом Российской Федерации, федеральными законами от 26 июля 2006 года  № 135-ФЗ «О защите конкуренции», от 28 февраля 2009 года  № 381-ФЗ «Об основах государственного регулирования торговой деятельности в Российской Федерации».</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Термины и понятия, используемые в настоящем Положении, применяются в значениях, установленных законодательством Российской Федерации и Ставропольского края.</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1.3. Проводимые в соответствии с настоящим Положением аукционы являются открытыми по составу участников и форме подачи предложений.</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1.4. Начальная (минимальная) цена договора определяется по методике определения начального (минимального) размера платы за право размещения нестационарного объекта за весь период его размещения на территории округа, утвержденной постановлением администрации округа.</w:t>
      </w:r>
    </w:p>
    <w:p w:rsidR="00CC06B3" w:rsidRPr="002D02AA" w:rsidRDefault="00CC06B3" w:rsidP="00CC06B3">
      <w:pPr>
        <w:widowControl w:val="0"/>
        <w:suppressAutoHyphens/>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1.5. Размещение нестационарного объекта </w:t>
      </w:r>
      <w:r w:rsidRPr="002D02AA">
        <w:rPr>
          <w:rFonts w:ascii="Arial" w:eastAsia="Calibri" w:hAnsi="Arial" w:cs="Arial"/>
          <w:sz w:val="16"/>
          <w:szCs w:val="16"/>
        </w:rPr>
        <w:t>на земельных участках, в зданиях, строениях, сооружениях,</w:t>
      </w:r>
      <w:r w:rsidRPr="002D02AA">
        <w:rPr>
          <w:rFonts w:ascii="Arial" w:eastAsia="Calibri" w:hAnsi="Arial" w:cs="Arial"/>
          <w:sz w:val="16"/>
          <w:szCs w:val="16"/>
          <w:lang w:eastAsia="en-US"/>
        </w:rPr>
        <w:t xml:space="preserve"> находящихся в муниципальной собственности округа и на земельных участках,</w:t>
      </w:r>
      <w:r w:rsidRPr="002D02AA">
        <w:rPr>
          <w:rFonts w:ascii="Arial" w:eastAsia="Calibri" w:hAnsi="Arial" w:cs="Arial"/>
          <w:sz w:val="16"/>
          <w:szCs w:val="16"/>
        </w:rPr>
        <w:t xml:space="preserve"> </w:t>
      </w:r>
      <w:r w:rsidRPr="002D02AA">
        <w:rPr>
          <w:rFonts w:ascii="Arial" w:eastAsia="Calibri" w:hAnsi="Arial" w:cs="Arial"/>
          <w:sz w:val="16"/>
          <w:szCs w:val="16"/>
          <w:lang w:eastAsia="en-US"/>
        </w:rPr>
        <w:t>государственная собственность на которые не разграничена, осуществляется в соответствии с утвержденной постановлением администрации Благодарненского городского округа Ставропольского края (далее – администрация округа) Схемами по итогам аукциона, предметом которого является право на заключение договора.</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 xml:space="preserve">1.6. Договоры на размещение </w:t>
      </w:r>
      <w:r w:rsidRPr="002D02AA">
        <w:rPr>
          <w:rFonts w:ascii="Arial" w:eastAsia="Calibri" w:hAnsi="Arial" w:cs="Arial"/>
          <w:sz w:val="16"/>
          <w:szCs w:val="16"/>
          <w:lang w:eastAsia="en-US"/>
        </w:rPr>
        <w:t>нестационарного объекта</w:t>
      </w:r>
      <w:r w:rsidRPr="002D02AA">
        <w:rPr>
          <w:rFonts w:ascii="Arial" w:hAnsi="Arial" w:cs="Arial"/>
          <w:spacing w:val="2"/>
          <w:sz w:val="16"/>
          <w:szCs w:val="16"/>
        </w:rPr>
        <w:t xml:space="preserve"> без проведения аукциона в местах, определенных Схемами, заключаются в следующих случаях:</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 xml:space="preserve">1.6.1. Размещения на новый срок </w:t>
      </w:r>
      <w:r w:rsidRPr="002D02AA">
        <w:rPr>
          <w:rFonts w:ascii="Arial" w:eastAsia="Calibri" w:hAnsi="Arial" w:cs="Arial"/>
          <w:sz w:val="16"/>
          <w:szCs w:val="16"/>
          <w:lang w:eastAsia="en-US"/>
        </w:rPr>
        <w:t>нестационарного объекта</w:t>
      </w:r>
      <w:r w:rsidRPr="002D02AA">
        <w:rPr>
          <w:rFonts w:ascii="Arial" w:hAnsi="Arial" w:cs="Arial"/>
          <w:spacing w:val="2"/>
          <w:sz w:val="16"/>
          <w:szCs w:val="16"/>
        </w:rPr>
        <w:t>, ранее размещенного в том же месте, предусмотренном Схемами, хозяйствующим субъектом, надлежащим образом исполнившим свои обязанности по договору.</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1.6.2. Размещения отдельных видов нестационарных объектов:</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временных сооружений, предназначенных для размещения летних кафе, на срок до 180 календарных дней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нестационарного объекта по предоставлению услуг по ремонту обуви, часов;</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нестационарного объекта, предназначенного для реализации периодической печатной продукции;</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торговых автоматов и платежных терминалов;</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по предоставление туристических услуг;</w:t>
      </w:r>
    </w:p>
    <w:p w:rsidR="00CC06B3" w:rsidRPr="002D02AA" w:rsidRDefault="00CC06B3" w:rsidP="00CC06B3">
      <w:pPr>
        <w:ind w:firstLine="142"/>
        <w:jc w:val="both"/>
        <w:textAlignment w:val="baseline"/>
        <w:rPr>
          <w:rFonts w:ascii="Arial" w:hAnsi="Arial" w:cs="Arial"/>
          <w:spacing w:val="2"/>
          <w:sz w:val="16"/>
          <w:szCs w:val="16"/>
        </w:rPr>
      </w:pPr>
      <w:r w:rsidRPr="002D02AA">
        <w:rPr>
          <w:rFonts w:ascii="Arial" w:hAnsi="Arial" w:cs="Arial"/>
          <w:spacing w:val="2"/>
          <w:sz w:val="16"/>
          <w:szCs w:val="16"/>
        </w:rPr>
        <w:t>передвижных сооружений: автолавки, автоприцепы, изотермической емкости и цистерны, тележки, лотка и иного специального приспособления для осуществления розничной торговли;</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 xml:space="preserve">бахчевого развала; </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елочного базара;</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 xml:space="preserve">нестационарного объекта, размещенного на компенсационном (свободном) месте, предусмотренным пунктом 4.8 Положения о порядке размещения нестационарных торговых объектов </w:t>
      </w:r>
      <w:r w:rsidRPr="002D02AA">
        <w:rPr>
          <w:rFonts w:ascii="Arial" w:eastAsia="Calibri" w:hAnsi="Arial" w:cs="Arial"/>
          <w:sz w:val="16"/>
          <w:szCs w:val="16"/>
          <w:lang w:eastAsia="en-US"/>
        </w:rPr>
        <w:t>(нестационарных объектов по предоставлению услуг)</w:t>
      </w:r>
      <w:r w:rsidRPr="002D02AA">
        <w:rPr>
          <w:rFonts w:ascii="Arial" w:hAnsi="Arial" w:cs="Arial"/>
          <w:spacing w:val="2"/>
          <w:sz w:val="16"/>
          <w:szCs w:val="16"/>
        </w:rPr>
        <w:t xml:space="preserve"> на территории Благодарненского городского округа Ставропольского края, утвержденного постановлением администрации округа.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1.7. Цена на право заключения договора на размещение нестационарного объекта определяется для:</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объектов, указанных в подпункте 1.6.1 пункта 1.6, по методике определения начального (минимального) размера платы за право размещения нестационарного торгового объекта  за весь период его размещения на территории Благодарненского городского округа Ставропольского края;</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объектов, указанных в подпункте 1.6.2 пункта 1.6, по методике определения цены за право заключения договора на размещение отдельных видов нестационарных объектов</w:t>
      </w:r>
      <w:r w:rsidRPr="002D02AA">
        <w:rPr>
          <w:rFonts w:ascii="Arial" w:eastAsia="Calibri" w:hAnsi="Arial" w:cs="Arial"/>
          <w:sz w:val="16"/>
          <w:szCs w:val="16"/>
          <w:shd w:val="clear" w:color="auto" w:fill="FFFFFF"/>
          <w:lang w:eastAsia="en-US"/>
        </w:rPr>
        <w:t xml:space="preserve"> </w:t>
      </w:r>
      <w:r w:rsidRPr="002D02AA">
        <w:rPr>
          <w:rFonts w:ascii="Arial" w:eastAsia="Calibri" w:hAnsi="Arial" w:cs="Arial"/>
          <w:sz w:val="16"/>
          <w:szCs w:val="16"/>
          <w:lang w:eastAsia="en-US"/>
        </w:rPr>
        <w:t>на территории Благодарненского  городского округа Ставропольского края.</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lastRenderedPageBreak/>
        <w:t>1.8. Комиссия по размещению  нестационарных торговых объектов и включению в схему размещения нестационарных торговых объектов  на территории Благодарненского городского округа Ставропольского края (далее - комиссия) принимает решение об отказе в заключении договора с хозяйствующим субъектом без проведения аукциона в местах, определенных схемой, при наличии хотя бы одного из следующих оснований:</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1) место размещения</w:t>
      </w:r>
      <w:r w:rsidRPr="002D02AA">
        <w:rPr>
          <w:rFonts w:ascii="Arial" w:eastAsia="Calibri" w:hAnsi="Arial" w:cs="Arial"/>
          <w:sz w:val="16"/>
          <w:szCs w:val="16"/>
          <w:lang w:eastAsia="en-US"/>
        </w:rPr>
        <w:t xml:space="preserve"> нестационарного объекта</w:t>
      </w:r>
      <w:r w:rsidRPr="002D02AA">
        <w:rPr>
          <w:rFonts w:ascii="Arial" w:hAnsi="Arial" w:cs="Arial"/>
          <w:spacing w:val="2"/>
          <w:sz w:val="16"/>
          <w:szCs w:val="16"/>
        </w:rPr>
        <w:t>, указанное в заявке хозяйствующего субъекта о заключении договора без проведения аукциона (далее – заявка), не соответствует требованиям пункта 3.2 настоящего Положения;</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2) наличие решения о проведении аукциона в указанном в заявке месте, определенном схемой, принятого ранее дня подачи хозяйствующим субъектом заявки;</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3) наличие решения о заключении договора в указанном в заявке месте, определенном схемой, с иным хозяйствующим субъектом, принятого ранее дня подачи хозяйствующим субъектом заявки;</w:t>
      </w:r>
    </w:p>
    <w:p w:rsidR="00CC06B3" w:rsidRPr="002D02AA" w:rsidRDefault="00CC06B3" w:rsidP="00CC06B3">
      <w:pPr>
        <w:shd w:val="clear" w:color="auto" w:fill="FFFFFF"/>
        <w:ind w:firstLine="142"/>
        <w:jc w:val="both"/>
        <w:textAlignment w:val="baseline"/>
        <w:rPr>
          <w:rFonts w:ascii="Arial" w:hAnsi="Arial" w:cs="Arial"/>
          <w:spacing w:val="2"/>
          <w:sz w:val="16"/>
          <w:szCs w:val="16"/>
        </w:rPr>
      </w:pPr>
      <w:r w:rsidRPr="002D02AA">
        <w:rPr>
          <w:rFonts w:ascii="Arial" w:hAnsi="Arial" w:cs="Arial"/>
          <w:spacing w:val="2"/>
          <w:sz w:val="16"/>
          <w:szCs w:val="16"/>
        </w:rPr>
        <w:t xml:space="preserve">4) наличие договора на размещение </w:t>
      </w:r>
      <w:r w:rsidRPr="002D02AA">
        <w:rPr>
          <w:rFonts w:ascii="Arial" w:eastAsia="Calibri" w:hAnsi="Arial" w:cs="Arial"/>
          <w:sz w:val="16"/>
          <w:szCs w:val="16"/>
          <w:lang w:eastAsia="en-US"/>
        </w:rPr>
        <w:t xml:space="preserve">нестационарного объекта </w:t>
      </w:r>
      <w:r w:rsidRPr="002D02AA">
        <w:rPr>
          <w:rFonts w:ascii="Arial" w:hAnsi="Arial" w:cs="Arial"/>
          <w:spacing w:val="2"/>
          <w:sz w:val="16"/>
          <w:szCs w:val="16"/>
        </w:rPr>
        <w:t>в указанном в заявке месте, определенном схемой, с иным хозяйствующим субъектом, заключенного ранее дня подачи хозяйствующим субъектом заявки;</w:t>
      </w:r>
    </w:p>
    <w:p w:rsidR="00CC06B3" w:rsidRPr="002D02AA" w:rsidRDefault="00CC06B3" w:rsidP="00CC06B3">
      <w:pPr>
        <w:widowControl w:val="0"/>
        <w:suppressAutoHyphens/>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5) несоблюдение хозяйствующим субъектом условий договора на размещение нестационарного объекта, заключенного ранее.</w:t>
      </w:r>
    </w:p>
    <w:p w:rsidR="00CC06B3" w:rsidRPr="002D02AA" w:rsidRDefault="00CC06B3" w:rsidP="00CC06B3">
      <w:pPr>
        <w:widowControl w:val="0"/>
        <w:suppressAutoHyphens/>
        <w:autoSpaceDE w:val="0"/>
        <w:ind w:firstLine="142"/>
        <w:jc w:val="both"/>
        <w:rPr>
          <w:rFonts w:ascii="Arial" w:hAnsi="Arial" w:cs="Arial"/>
          <w:sz w:val="16"/>
          <w:szCs w:val="16"/>
        </w:rPr>
      </w:pPr>
      <w:r w:rsidRPr="002D02AA">
        <w:rPr>
          <w:rFonts w:ascii="Arial" w:eastAsia="Calibri" w:hAnsi="Arial" w:cs="Arial"/>
          <w:sz w:val="16"/>
          <w:szCs w:val="16"/>
          <w:lang w:eastAsia="en-US"/>
        </w:rPr>
        <w:t xml:space="preserve">1.9. </w:t>
      </w:r>
      <w:r w:rsidRPr="002D02AA">
        <w:rPr>
          <w:rFonts w:ascii="Arial" w:hAnsi="Arial" w:cs="Arial"/>
          <w:sz w:val="16"/>
          <w:szCs w:val="16"/>
        </w:rPr>
        <w:t>Основанием для размещения нестационарного объекта является договор, заключенный между администрацией округа и хозяйствующим субъектом.</w:t>
      </w:r>
    </w:p>
    <w:p w:rsidR="00CC06B3" w:rsidRPr="002D02AA" w:rsidRDefault="00CC06B3" w:rsidP="00CC06B3">
      <w:pPr>
        <w:widowControl w:val="0"/>
        <w:suppressAutoHyphens/>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1.10. Типовая форма договора определяется приложением 1 к настоящему положению.</w:t>
      </w:r>
    </w:p>
    <w:p w:rsidR="00CC06B3" w:rsidRPr="002D02AA" w:rsidRDefault="00CC06B3" w:rsidP="00CC06B3">
      <w:pPr>
        <w:shd w:val="clear" w:color="auto" w:fill="FFFFFF"/>
        <w:ind w:firstLine="142"/>
        <w:jc w:val="both"/>
        <w:rPr>
          <w:rFonts w:ascii="Arial" w:hAnsi="Arial" w:cs="Arial"/>
          <w:sz w:val="16"/>
          <w:szCs w:val="16"/>
        </w:rPr>
      </w:pPr>
      <w:r w:rsidRPr="002D02AA">
        <w:rPr>
          <w:rFonts w:ascii="Arial" w:hAnsi="Arial" w:cs="Arial"/>
          <w:sz w:val="16"/>
          <w:szCs w:val="16"/>
        </w:rPr>
        <w:t>1.11. Договор не может быть заключен на срок, превышающий срок действия схемы. Действие Договора распространяется только на нестационарный объект, указанный в нем.</w:t>
      </w:r>
    </w:p>
    <w:p w:rsidR="00CC06B3" w:rsidRPr="002D02AA" w:rsidRDefault="00CC06B3" w:rsidP="00CC06B3">
      <w:pPr>
        <w:shd w:val="clear" w:color="auto" w:fill="FFFFFF"/>
        <w:ind w:firstLine="142"/>
        <w:jc w:val="both"/>
        <w:rPr>
          <w:rFonts w:ascii="Arial" w:hAnsi="Arial" w:cs="Arial"/>
          <w:sz w:val="16"/>
          <w:szCs w:val="16"/>
        </w:rPr>
      </w:pPr>
      <w:r w:rsidRPr="002D02AA">
        <w:rPr>
          <w:rFonts w:ascii="Arial" w:hAnsi="Arial" w:cs="Arial"/>
          <w:sz w:val="16"/>
          <w:szCs w:val="16"/>
        </w:rPr>
        <w:t>1.12. Договор заключается отдельно на каждый нестационарный объект и выдается заявителю (руководителю организации, если заявителем является юридическое лицо, индивидуальному предпринимателю) или уполномоченному им лицу.</w:t>
      </w:r>
    </w:p>
    <w:p w:rsidR="00CC06B3" w:rsidRPr="002D02AA" w:rsidRDefault="00CC06B3" w:rsidP="00CC06B3">
      <w:pPr>
        <w:widowControl w:val="0"/>
        <w:suppressAutoHyphens/>
        <w:autoSpaceDE w:val="0"/>
        <w:ind w:firstLine="142"/>
        <w:jc w:val="both"/>
        <w:rPr>
          <w:rFonts w:ascii="Arial" w:eastAsia="Arial" w:hAnsi="Arial" w:cs="Arial"/>
          <w:sz w:val="16"/>
          <w:szCs w:val="16"/>
          <w:lang w:eastAsia="ar-SA"/>
        </w:rPr>
      </w:pPr>
      <w:bookmarkStart w:id="9" w:name="Par301"/>
      <w:bookmarkEnd w:id="9"/>
      <w:r w:rsidRPr="002D02AA">
        <w:rPr>
          <w:rFonts w:ascii="Arial" w:eastAsia="Arial" w:hAnsi="Arial" w:cs="Arial"/>
          <w:sz w:val="16"/>
          <w:szCs w:val="16"/>
          <w:lang w:eastAsia="ar-SA"/>
        </w:rPr>
        <w:t xml:space="preserve">1.13. Плата за право на размещение нестационарного объекта рассчитывается согласно методике определения цены </w:t>
      </w:r>
      <w:r w:rsidRPr="002D02AA">
        <w:rPr>
          <w:rFonts w:ascii="Arial" w:eastAsia="Arial" w:hAnsi="Arial" w:cs="Arial"/>
          <w:bCs/>
          <w:sz w:val="16"/>
          <w:szCs w:val="16"/>
          <w:lang w:eastAsia="ar-SA"/>
        </w:rPr>
        <w:t>на право заключения договора на размещение нестационарного объекта</w:t>
      </w:r>
      <w:r w:rsidRPr="002D02AA">
        <w:rPr>
          <w:rFonts w:ascii="Arial" w:eastAsia="Arial" w:hAnsi="Arial" w:cs="Arial"/>
          <w:sz w:val="16"/>
          <w:szCs w:val="16"/>
          <w:lang w:eastAsia="ar-SA"/>
        </w:rPr>
        <w:t>.</w:t>
      </w:r>
    </w:p>
    <w:p w:rsidR="00CC06B3" w:rsidRPr="002D02AA" w:rsidRDefault="00CC06B3" w:rsidP="00CC06B3">
      <w:pPr>
        <w:widowControl w:val="0"/>
        <w:suppressAutoHyphens/>
        <w:autoSpaceDE w:val="0"/>
        <w:ind w:firstLine="142"/>
        <w:jc w:val="both"/>
        <w:rPr>
          <w:rFonts w:ascii="Arial" w:eastAsia="Arial" w:hAnsi="Arial" w:cs="Arial"/>
          <w:sz w:val="16"/>
          <w:szCs w:val="16"/>
          <w:lang w:eastAsia="ar-SA"/>
        </w:rPr>
      </w:pPr>
      <w:r w:rsidRPr="002D02AA">
        <w:rPr>
          <w:rFonts w:ascii="Arial" w:eastAsia="Arial" w:hAnsi="Arial" w:cs="Arial"/>
          <w:sz w:val="16"/>
          <w:szCs w:val="16"/>
          <w:lang w:eastAsia="ar-SA"/>
        </w:rPr>
        <w:t xml:space="preserve">1.14. Плата за размещение нестационарного объекта, </w:t>
      </w:r>
      <w:r w:rsidRPr="002D02AA">
        <w:rPr>
          <w:rFonts w:ascii="Arial" w:eastAsia="Arial" w:hAnsi="Arial" w:cs="Arial"/>
          <w:bCs/>
          <w:sz w:val="16"/>
          <w:szCs w:val="16"/>
          <w:lang w:eastAsia="ar-SA"/>
        </w:rPr>
        <w:t>в случае заключения договора без проведения аукциона,</w:t>
      </w:r>
      <w:r w:rsidRPr="002D02AA">
        <w:rPr>
          <w:rFonts w:ascii="Arial" w:eastAsia="Arial" w:hAnsi="Arial" w:cs="Arial"/>
          <w:sz w:val="16"/>
          <w:szCs w:val="16"/>
          <w:lang w:eastAsia="ar-SA"/>
        </w:rPr>
        <w:t xml:space="preserve"> производится до заключения договора, на основании решения комиссии.</w:t>
      </w:r>
    </w:p>
    <w:p w:rsidR="00CC06B3" w:rsidRPr="002D02AA" w:rsidRDefault="00CC06B3" w:rsidP="00CC06B3">
      <w:pPr>
        <w:widowControl w:val="0"/>
        <w:suppressAutoHyphens/>
        <w:autoSpaceDE w:val="0"/>
        <w:ind w:firstLine="142"/>
        <w:jc w:val="both"/>
        <w:rPr>
          <w:rFonts w:ascii="Arial" w:eastAsia="Arial" w:hAnsi="Arial" w:cs="Arial"/>
          <w:sz w:val="16"/>
          <w:szCs w:val="16"/>
          <w:lang w:eastAsia="ar-SA"/>
        </w:rPr>
      </w:pPr>
    </w:p>
    <w:p w:rsidR="00CC06B3" w:rsidRPr="002D02AA" w:rsidRDefault="00CC06B3" w:rsidP="00CC06B3">
      <w:pPr>
        <w:widowControl w:val="0"/>
        <w:autoSpaceDE w:val="0"/>
        <w:ind w:firstLine="142"/>
        <w:jc w:val="center"/>
        <w:rPr>
          <w:rFonts w:ascii="Arial" w:eastAsia="Calibri" w:hAnsi="Arial" w:cs="Arial"/>
          <w:sz w:val="16"/>
          <w:szCs w:val="16"/>
          <w:lang w:eastAsia="en-US"/>
        </w:rPr>
      </w:pPr>
      <w:bookmarkStart w:id="10" w:name="Par128"/>
      <w:bookmarkEnd w:id="10"/>
      <w:r w:rsidRPr="002D02AA">
        <w:rPr>
          <w:rFonts w:ascii="Arial" w:eastAsia="Calibri" w:hAnsi="Arial" w:cs="Arial"/>
          <w:sz w:val="16"/>
          <w:szCs w:val="16"/>
          <w:lang w:val="en-US" w:eastAsia="en-US"/>
        </w:rPr>
        <w:t>II</w:t>
      </w:r>
      <w:r w:rsidRPr="002D02AA">
        <w:rPr>
          <w:rFonts w:ascii="Arial" w:eastAsia="Calibri" w:hAnsi="Arial" w:cs="Arial"/>
          <w:sz w:val="16"/>
          <w:szCs w:val="16"/>
          <w:lang w:eastAsia="en-US"/>
        </w:rPr>
        <w:t>. Организатор аукциона и его функции</w:t>
      </w:r>
    </w:p>
    <w:p w:rsidR="00CC06B3" w:rsidRPr="002D02AA" w:rsidRDefault="00CC06B3" w:rsidP="00CC06B3">
      <w:pPr>
        <w:widowControl w:val="0"/>
        <w:autoSpaceDE w:val="0"/>
        <w:ind w:firstLine="142"/>
        <w:jc w:val="both"/>
        <w:rPr>
          <w:rFonts w:ascii="Arial" w:eastAsia="Calibri" w:hAnsi="Arial" w:cs="Arial"/>
          <w:sz w:val="16"/>
          <w:szCs w:val="16"/>
          <w:lang w:eastAsia="en-US"/>
        </w:rPr>
      </w:pP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2.1. Организатором аукциона является администрация округа, в лице отдела торговли.</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2.2. Организатор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 разрабатывает  и утверждает документацию об аукционе;</w:t>
      </w:r>
    </w:p>
    <w:p w:rsidR="00CC06B3" w:rsidRPr="002D02AA" w:rsidRDefault="00CC06B3" w:rsidP="00CC06B3">
      <w:pPr>
        <w:widowControl w:val="0"/>
        <w:suppressAutoHyphens/>
        <w:autoSpaceDE w:val="0"/>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2) утверждает эскизный проект, предполагаемого к установке нестационарного объекта, согласованного с отделом архитектуры и градостроительства администрации округа в соответствии  с принятым архитектурно-художественным стилем развития округа;</w:t>
      </w:r>
    </w:p>
    <w:p w:rsidR="00CC06B3" w:rsidRPr="002D02AA" w:rsidRDefault="00CC06B3" w:rsidP="00CC06B3">
      <w:pPr>
        <w:widowControl w:val="0"/>
        <w:suppressAutoHyphens/>
        <w:autoSpaceDE w:val="0"/>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3) определяет специализацию объекта;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 определяет место, дату и время начала и окончания приема заявок на участие в 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5) определяет место, дату и время рассмотрения заявок на участие в 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6) определяет место, дату и время проведения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7) организует подготовку и публикацию информационных сообщений о проведении аукциона, внесении изменений в аукционную документацию, отказе от проведения аукциона, а также о результатах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8) предоставляет заявителям документацию об аукционе без взимания платы;</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9) принимает заявки и документы на участие в аукционе, обеспечивает их сохранность, а также конфиденциальность сведений о лицах, подавших заявки, и информации, содержащейся в документах, до их оглашения при проведении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lastRenderedPageBreak/>
        <w:t>10) готовит проект договора по форме согласно приложению 1 к настоящему Положению;</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11) своевременно уведомляет членов аукционной комиссии о месте, дате и времени проведения заседания аукционной комиссии.</w:t>
      </w:r>
    </w:p>
    <w:p w:rsidR="00CC06B3" w:rsidRPr="002D02AA" w:rsidRDefault="00CC06B3" w:rsidP="00CC06B3">
      <w:pPr>
        <w:widowControl w:val="0"/>
        <w:autoSpaceDE w:val="0"/>
        <w:ind w:firstLine="142"/>
        <w:jc w:val="both"/>
        <w:rPr>
          <w:rFonts w:ascii="Arial" w:eastAsia="Calibri" w:hAnsi="Arial" w:cs="Arial"/>
          <w:color w:val="FF0000"/>
          <w:sz w:val="16"/>
          <w:szCs w:val="16"/>
          <w:lang w:eastAsia="en-US"/>
        </w:rPr>
      </w:pPr>
      <w:bookmarkStart w:id="11" w:name="Par143"/>
      <w:bookmarkEnd w:id="11"/>
    </w:p>
    <w:p w:rsidR="00CC06B3" w:rsidRPr="002D02AA" w:rsidRDefault="00CC06B3" w:rsidP="00CC06B3">
      <w:pPr>
        <w:widowControl w:val="0"/>
        <w:autoSpaceDE w:val="0"/>
        <w:ind w:firstLine="142"/>
        <w:jc w:val="center"/>
        <w:rPr>
          <w:rFonts w:ascii="Arial" w:eastAsia="Calibri" w:hAnsi="Arial" w:cs="Arial"/>
          <w:sz w:val="16"/>
          <w:szCs w:val="16"/>
          <w:lang w:eastAsia="en-US"/>
        </w:rPr>
      </w:pPr>
      <w:r w:rsidRPr="002D02AA">
        <w:rPr>
          <w:rFonts w:ascii="Arial" w:eastAsia="Calibri" w:hAnsi="Arial" w:cs="Arial"/>
          <w:sz w:val="16"/>
          <w:szCs w:val="16"/>
          <w:lang w:val="en-US" w:eastAsia="en-US"/>
        </w:rPr>
        <w:t>III</w:t>
      </w:r>
      <w:r w:rsidRPr="002D02AA">
        <w:rPr>
          <w:rFonts w:ascii="Arial" w:eastAsia="Calibri" w:hAnsi="Arial" w:cs="Arial"/>
          <w:sz w:val="16"/>
          <w:szCs w:val="16"/>
          <w:lang w:eastAsia="en-US"/>
        </w:rPr>
        <w:t>. Аукционная комиссия</w:t>
      </w:r>
    </w:p>
    <w:p w:rsidR="00CC06B3" w:rsidRPr="002D02AA" w:rsidRDefault="00CC06B3" w:rsidP="00CC06B3">
      <w:pPr>
        <w:widowControl w:val="0"/>
        <w:autoSpaceDE w:val="0"/>
        <w:ind w:firstLine="142"/>
        <w:jc w:val="both"/>
        <w:rPr>
          <w:rFonts w:ascii="Arial" w:eastAsia="Calibri" w:hAnsi="Arial" w:cs="Arial"/>
          <w:b/>
          <w:sz w:val="16"/>
          <w:szCs w:val="16"/>
          <w:lang w:eastAsia="en-US"/>
        </w:rPr>
      </w:pP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3.1. Состав аукционной комиссии  утверждается распоряжением администрации городского округа.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3.2. Аукционная комиссия правомочна осуществлять свои функции, если на заседании комиссии присутствует не менее пятидесяти процентов общего числа ее членов. Члены аукционной комиссии лично участвуют в заседаниях и подписывают протоколы заседаний комиссии.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3.3. Аукционной комиссией осуществляются следующие функции:</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ведение протокола рассмотрения заявок на участие в 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2) проведение аукциона;</w:t>
      </w:r>
    </w:p>
    <w:p w:rsidR="00CC06B3" w:rsidRPr="002D02AA" w:rsidRDefault="00CC06B3" w:rsidP="00CC06B3">
      <w:pPr>
        <w:autoSpaceDE w:val="0"/>
        <w:autoSpaceDN w:val="0"/>
        <w:adjustRightInd w:val="0"/>
        <w:ind w:firstLine="142"/>
        <w:jc w:val="both"/>
        <w:rPr>
          <w:rFonts w:ascii="Arial" w:hAnsi="Arial" w:cs="Arial"/>
          <w:sz w:val="16"/>
          <w:szCs w:val="16"/>
        </w:rPr>
      </w:pPr>
      <w:r w:rsidRPr="002D02AA">
        <w:rPr>
          <w:rFonts w:ascii="Arial" w:hAnsi="Arial" w:cs="Arial"/>
          <w:sz w:val="16"/>
          <w:szCs w:val="16"/>
        </w:rPr>
        <w:t>3) определение победителя аукциона и оформление протокола о результатах аукциона.</w:t>
      </w:r>
    </w:p>
    <w:p w:rsidR="00CC06B3" w:rsidRPr="002D02AA" w:rsidRDefault="00CC06B3" w:rsidP="00CC06B3">
      <w:pPr>
        <w:ind w:firstLine="142"/>
        <w:jc w:val="both"/>
        <w:rPr>
          <w:rFonts w:ascii="Arial" w:eastAsia="Calibri" w:hAnsi="Arial" w:cs="Arial"/>
          <w:color w:val="FF0000"/>
          <w:sz w:val="16"/>
          <w:szCs w:val="16"/>
          <w:lang w:eastAsia="en-US"/>
        </w:rPr>
      </w:pPr>
    </w:p>
    <w:p w:rsidR="00CC06B3" w:rsidRPr="002D02AA" w:rsidRDefault="00CC06B3" w:rsidP="00CC06B3">
      <w:pPr>
        <w:widowControl w:val="0"/>
        <w:autoSpaceDE w:val="0"/>
        <w:ind w:firstLine="142"/>
        <w:jc w:val="center"/>
        <w:rPr>
          <w:rFonts w:ascii="Arial" w:eastAsia="Calibri" w:hAnsi="Arial" w:cs="Arial"/>
          <w:sz w:val="16"/>
          <w:szCs w:val="16"/>
          <w:lang w:eastAsia="en-US"/>
        </w:rPr>
      </w:pPr>
      <w:bookmarkStart w:id="12" w:name="Par152"/>
      <w:bookmarkEnd w:id="12"/>
      <w:r w:rsidRPr="002D02AA">
        <w:rPr>
          <w:rFonts w:ascii="Arial" w:eastAsia="Calibri" w:hAnsi="Arial" w:cs="Arial"/>
          <w:sz w:val="16"/>
          <w:szCs w:val="16"/>
          <w:lang w:val="en-US" w:eastAsia="en-US"/>
        </w:rPr>
        <w:t>IV</w:t>
      </w:r>
      <w:r w:rsidRPr="002D02AA">
        <w:rPr>
          <w:rFonts w:ascii="Arial" w:eastAsia="Calibri" w:hAnsi="Arial" w:cs="Arial"/>
          <w:sz w:val="16"/>
          <w:szCs w:val="16"/>
          <w:lang w:eastAsia="en-US"/>
        </w:rPr>
        <w:t>. Требования к участнику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p>
    <w:p w:rsidR="00CC06B3" w:rsidRPr="002D02AA" w:rsidRDefault="00CC06B3" w:rsidP="00CC06B3">
      <w:pPr>
        <w:widowControl w:val="0"/>
        <w:autoSpaceDE w:val="0"/>
        <w:ind w:firstLine="142"/>
        <w:jc w:val="both"/>
        <w:rPr>
          <w:rFonts w:ascii="Arial" w:eastAsia="Calibri" w:hAnsi="Arial" w:cs="Arial"/>
          <w:sz w:val="16"/>
          <w:szCs w:val="16"/>
          <w:lang w:eastAsia="en-US"/>
        </w:rPr>
      </w:pPr>
      <w:bookmarkStart w:id="13" w:name="Par154"/>
      <w:bookmarkEnd w:id="13"/>
      <w:r w:rsidRPr="002D02AA">
        <w:rPr>
          <w:rFonts w:ascii="Arial" w:eastAsia="Calibri" w:hAnsi="Arial" w:cs="Arial"/>
          <w:sz w:val="16"/>
          <w:szCs w:val="16"/>
          <w:lang w:eastAsia="en-US"/>
        </w:rPr>
        <w:t xml:space="preserve">4.1. Участником аукциона может быть любое юридическое лицо независимо от организационно-правовой формы, формы собственности, а также  индивидуальный предприниматель. </w:t>
      </w:r>
    </w:p>
    <w:p w:rsidR="00CC06B3" w:rsidRPr="002D02AA" w:rsidRDefault="00CC06B3" w:rsidP="00CC06B3">
      <w:pPr>
        <w:widowControl w:val="0"/>
        <w:autoSpaceDE w:val="0"/>
        <w:ind w:firstLine="142"/>
        <w:jc w:val="both"/>
        <w:rPr>
          <w:rFonts w:ascii="Arial" w:eastAsia="Calibri" w:hAnsi="Arial" w:cs="Arial"/>
          <w:sz w:val="16"/>
          <w:szCs w:val="16"/>
          <w:lang w:eastAsia="en-US"/>
        </w:rPr>
      </w:pPr>
      <w:bookmarkStart w:id="14" w:name="Par155"/>
      <w:bookmarkEnd w:id="14"/>
      <w:r w:rsidRPr="002D02AA">
        <w:rPr>
          <w:rFonts w:ascii="Arial" w:eastAsia="Calibri" w:hAnsi="Arial" w:cs="Arial"/>
          <w:sz w:val="16"/>
          <w:szCs w:val="16"/>
          <w:lang w:eastAsia="en-US"/>
        </w:rPr>
        <w:t>4.2. Участник аукциона должен отвечать следующим обязательным требованиям:</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 требованиям, предъявляемым законодательством Российской Федерации к лицам, осуществляющим торговую деятельность (деятельность по предоставлению услуг);</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2) являться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 отсутствие решения о ликвидации участника аукциона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 отсутствие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5)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p>
    <w:p w:rsidR="00CC06B3" w:rsidRPr="002D02AA" w:rsidRDefault="00CC06B3" w:rsidP="00CC06B3">
      <w:pPr>
        <w:widowControl w:val="0"/>
        <w:autoSpaceDE w:val="0"/>
        <w:ind w:firstLine="142"/>
        <w:jc w:val="both"/>
        <w:rPr>
          <w:rFonts w:ascii="Arial" w:eastAsia="Calibri" w:hAnsi="Arial" w:cs="Arial"/>
          <w:sz w:val="16"/>
          <w:szCs w:val="16"/>
          <w:lang w:eastAsia="en-US"/>
        </w:rPr>
      </w:pPr>
      <w:bookmarkStart w:id="15" w:name="Par163"/>
      <w:bookmarkEnd w:id="15"/>
      <w:r w:rsidRPr="002D02AA">
        <w:rPr>
          <w:rFonts w:ascii="Arial" w:eastAsia="Calibri" w:hAnsi="Arial" w:cs="Arial"/>
          <w:sz w:val="16"/>
          <w:szCs w:val="16"/>
          <w:lang w:eastAsia="en-US"/>
        </w:rPr>
        <w:t>4.3. Для участия в аукционе организатору аукциона представляется заявка на участие в аукционе по форме согласно приложению 2 к настоящему Положению и следующие документы:</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копия паспорта (для индивидуальный предпринимателей, крестьянско-фермерских хозяйств);</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документ, подтверждающий полномочия лица на осуществление действий от имени заявителя на участие в 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в случае если от имени участника аукциона действует иное лицо, доверенность на участие в аукционе и подписание </w:t>
      </w:r>
      <w:r w:rsidRPr="002D02AA">
        <w:rPr>
          <w:rFonts w:ascii="Arial" w:eastAsia="Calibri" w:hAnsi="Arial" w:cs="Arial"/>
          <w:sz w:val="16"/>
          <w:szCs w:val="16"/>
          <w:lang w:eastAsia="en-US"/>
        </w:rPr>
        <w:lastRenderedPageBreak/>
        <w:t>документов, связанных с проведением аукциона (далее - доверенность), заверенную нотариально;</w:t>
      </w:r>
    </w:p>
    <w:p w:rsidR="00CC06B3" w:rsidRPr="002D02AA" w:rsidRDefault="00CC06B3" w:rsidP="00CC06B3">
      <w:pPr>
        <w:widowControl w:val="0"/>
        <w:suppressAutoHyphens/>
        <w:autoSpaceDE w:val="0"/>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чертеж размещения нестационарного объекта в границах выделенного места размещения, выполненный специализированной организацией, согласованный с ресурсоснабжающими организациями;</w:t>
      </w:r>
    </w:p>
    <w:p w:rsidR="00CC06B3" w:rsidRPr="002D02AA" w:rsidRDefault="00CC06B3" w:rsidP="00CC06B3">
      <w:pPr>
        <w:widowControl w:val="0"/>
        <w:suppressAutoHyphens/>
        <w:autoSpaceDE w:val="0"/>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ассортиментный перечень реализуемых товаров (предоставляемых услуг).</w:t>
      </w:r>
    </w:p>
    <w:p w:rsidR="00CC06B3" w:rsidRPr="002D02AA" w:rsidRDefault="00CC06B3" w:rsidP="00CC06B3">
      <w:pPr>
        <w:widowControl w:val="0"/>
        <w:suppressAutoHyphens/>
        <w:autoSpaceDE w:val="0"/>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Заявитель вправе представить следующие документы:</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полученную не ранее чем за 30 дней до даты официального объявления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справку об исполнении налогоплательщиком (плательщиком сборов, налоговым агентом) обязанности по уплате налогов, пеней, штрафов, выданную не ранее чем за 30 дней до даты размещения извещения об аукционе на официальном сайте Благодарненского городского округа Ставропольского края (</w:t>
      </w:r>
      <w:r w:rsidRPr="002D02AA">
        <w:rPr>
          <w:rFonts w:ascii="Arial" w:eastAsia="Calibri" w:hAnsi="Arial" w:cs="Arial"/>
          <w:sz w:val="16"/>
          <w:szCs w:val="16"/>
          <w:lang w:val="en-US" w:eastAsia="en-US"/>
        </w:rPr>
        <w:t>www</w:t>
      </w:r>
      <w:r w:rsidRPr="002D02AA">
        <w:rPr>
          <w:rFonts w:ascii="Arial" w:eastAsia="Calibri" w:hAnsi="Arial" w:cs="Arial"/>
          <w:sz w:val="16"/>
          <w:szCs w:val="16"/>
          <w:lang w:eastAsia="en-US"/>
        </w:rPr>
        <w:t>.</w:t>
      </w:r>
      <w:r w:rsidRPr="002D02AA">
        <w:rPr>
          <w:rFonts w:ascii="Arial" w:eastAsia="Calibri" w:hAnsi="Arial" w:cs="Arial"/>
          <w:sz w:val="16"/>
          <w:szCs w:val="16"/>
          <w:lang w:val="en-US" w:eastAsia="en-US"/>
        </w:rPr>
        <w:t>abgosk</w:t>
      </w:r>
      <w:r w:rsidRPr="002D02AA">
        <w:rPr>
          <w:rFonts w:ascii="Arial" w:eastAsia="Calibri" w:hAnsi="Arial" w:cs="Arial"/>
          <w:sz w:val="16"/>
          <w:szCs w:val="16"/>
          <w:lang w:eastAsia="en-US"/>
        </w:rPr>
        <w:t>.ru) в информационно-телекоммуникационной сети «Интернет» и в газете «Благодарненские вести».</w:t>
      </w:r>
    </w:p>
    <w:p w:rsidR="00CC06B3" w:rsidRPr="002D02AA" w:rsidRDefault="00CC06B3" w:rsidP="00CC06B3">
      <w:pPr>
        <w:widowControl w:val="0"/>
        <w:autoSpaceDE w:val="0"/>
        <w:ind w:firstLine="142"/>
        <w:jc w:val="both"/>
        <w:rPr>
          <w:rFonts w:ascii="Arial" w:hAnsi="Arial" w:cs="Arial"/>
          <w:sz w:val="16"/>
          <w:szCs w:val="16"/>
        </w:rPr>
      </w:pPr>
      <w:r w:rsidRPr="002D02AA">
        <w:rPr>
          <w:rFonts w:ascii="Arial" w:hAnsi="Arial" w:cs="Arial"/>
          <w:sz w:val="16"/>
          <w:szCs w:val="16"/>
        </w:rPr>
        <w:t>В случае не предоставления указанных документов, они запрашиваются администрацией округа в порядке межведомственного взаимодействия.</w:t>
      </w:r>
    </w:p>
    <w:p w:rsidR="00CC06B3" w:rsidRPr="002D02AA" w:rsidRDefault="00CC06B3" w:rsidP="00CC06B3">
      <w:pPr>
        <w:shd w:val="clear" w:color="auto" w:fill="FFFFFF"/>
        <w:ind w:firstLine="142"/>
        <w:jc w:val="both"/>
        <w:rPr>
          <w:rFonts w:ascii="Arial" w:hAnsi="Arial" w:cs="Arial"/>
          <w:sz w:val="16"/>
          <w:szCs w:val="16"/>
        </w:rPr>
      </w:pPr>
      <w:r w:rsidRPr="002D02AA">
        <w:rPr>
          <w:rFonts w:ascii="Arial" w:hAnsi="Arial" w:cs="Arial"/>
          <w:sz w:val="16"/>
          <w:szCs w:val="16"/>
        </w:rPr>
        <w:t>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Верность копий документов, представляемых в составе заявки на участие в аукционе, должна быть подтверждена печатью (при наличии) и подписью руководителя юридического лица или подписью индивидуального предпринимателя. Факсимильные подписи не допускаются.</w:t>
      </w:r>
    </w:p>
    <w:p w:rsidR="00CC06B3" w:rsidRPr="002D02AA" w:rsidRDefault="00CC06B3" w:rsidP="00CC06B3">
      <w:pPr>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Один заявитель вправе подать только одну заявку на участие в 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4.4. Требовать от заявителя иные документы, за исключением предусмотренных пунктом 4.3 настоящего Положения, не допускается.</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4.5. К участию в аукционе не допускается лицо, не соответствующее требованиям пункта 4.2 настоящего Положения, и (или) лицо, не представившее документы, указанные в пункте 4.3 настоящего Положения.</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4.6. Лицо, подавшее заявку на участие в аукционе, вправе отозвать такую заявку в любое время до даты и времени начала рассмотрения заявок на участие в 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4.7. В случае если только одно лицо, подавшее заявку на участие в аукционе, признано участником аукциона, аукцион признается несостоявшимся. С единственным участником аукциона заключается договор для размещения нестационарного торгового объекта по начальной (минимальной) цене.</w:t>
      </w:r>
    </w:p>
    <w:p w:rsidR="00CC06B3" w:rsidRPr="002D02AA" w:rsidRDefault="00CC06B3" w:rsidP="00CC06B3">
      <w:pPr>
        <w:widowControl w:val="0"/>
        <w:autoSpaceDE w:val="0"/>
        <w:ind w:firstLine="142"/>
        <w:jc w:val="both"/>
        <w:rPr>
          <w:rFonts w:ascii="Arial" w:eastAsia="Calibri" w:hAnsi="Arial" w:cs="Arial"/>
          <w:color w:val="FF0000"/>
          <w:sz w:val="16"/>
          <w:szCs w:val="16"/>
          <w:lang w:eastAsia="en-US"/>
        </w:rPr>
      </w:pPr>
    </w:p>
    <w:p w:rsidR="00CC06B3" w:rsidRPr="002D02AA" w:rsidRDefault="00CC06B3" w:rsidP="00CC06B3">
      <w:pPr>
        <w:widowControl w:val="0"/>
        <w:autoSpaceDE w:val="0"/>
        <w:ind w:firstLine="142"/>
        <w:jc w:val="center"/>
        <w:rPr>
          <w:rFonts w:ascii="Arial" w:eastAsia="Calibri" w:hAnsi="Arial" w:cs="Arial"/>
          <w:sz w:val="16"/>
          <w:szCs w:val="16"/>
          <w:lang w:eastAsia="en-US"/>
        </w:rPr>
      </w:pPr>
      <w:bookmarkStart w:id="16" w:name="Par176"/>
      <w:bookmarkEnd w:id="16"/>
      <w:r w:rsidRPr="002D02AA">
        <w:rPr>
          <w:rFonts w:ascii="Arial" w:eastAsia="Calibri" w:hAnsi="Arial" w:cs="Arial"/>
          <w:sz w:val="16"/>
          <w:szCs w:val="16"/>
          <w:lang w:val="en-US" w:eastAsia="en-US"/>
        </w:rPr>
        <w:t>V</w:t>
      </w:r>
      <w:r w:rsidRPr="002D02AA">
        <w:rPr>
          <w:rFonts w:ascii="Arial" w:eastAsia="Calibri" w:hAnsi="Arial" w:cs="Arial"/>
          <w:sz w:val="16"/>
          <w:szCs w:val="16"/>
          <w:lang w:eastAsia="en-US"/>
        </w:rPr>
        <w:t>. Извещение о проведении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p>
    <w:p w:rsidR="00CC06B3" w:rsidRPr="002D02AA" w:rsidRDefault="00CC06B3" w:rsidP="00CC06B3">
      <w:pPr>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5.1. Извещение о проведении аукциона публикуется в газете «Благодарненские вести» и размещается на официальном сайте администрации Благодарненского городского округа Ставропольского края (</w:t>
      </w:r>
      <w:r w:rsidRPr="002D02AA">
        <w:rPr>
          <w:rFonts w:ascii="Arial" w:eastAsia="Calibri" w:hAnsi="Arial" w:cs="Arial"/>
          <w:sz w:val="16"/>
          <w:szCs w:val="16"/>
          <w:lang w:val="en-US" w:eastAsia="en-US"/>
        </w:rPr>
        <w:t>www</w:t>
      </w:r>
      <w:r w:rsidRPr="002D02AA">
        <w:rPr>
          <w:rFonts w:ascii="Arial" w:eastAsia="Calibri" w:hAnsi="Arial" w:cs="Arial"/>
          <w:sz w:val="16"/>
          <w:szCs w:val="16"/>
          <w:lang w:eastAsia="en-US"/>
        </w:rPr>
        <w:t xml:space="preserve">. </w:t>
      </w:r>
      <w:r w:rsidRPr="002D02AA">
        <w:rPr>
          <w:rFonts w:ascii="Arial" w:eastAsia="Calibri" w:hAnsi="Arial" w:cs="Arial"/>
          <w:sz w:val="16"/>
          <w:szCs w:val="16"/>
          <w:lang w:val="en-US" w:eastAsia="en-US"/>
        </w:rPr>
        <w:t>www</w:t>
      </w:r>
      <w:r w:rsidRPr="002D02AA">
        <w:rPr>
          <w:rFonts w:ascii="Arial" w:eastAsia="Calibri" w:hAnsi="Arial" w:cs="Arial"/>
          <w:sz w:val="16"/>
          <w:szCs w:val="16"/>
          <w:lang w:eastAsia="en-US"/>
        </w:rPr>
        <w:t>.</w:t>
      </w:r>
      <w:r w:rsidRPr="002D02AA">
        <w:rPr>
          <w:rFonts w:ascii="Arial" w:eastAsia="Calibri" w:hAnsi="Arial" w:cs="Arial"/>
          <w:sz w:val="16"/>
          <w:szCs w:val="16"/>
          <w:lang w:val="en-US" w:eastAsia="en-US"/>
        </w:rPr>
        <w:t>abgosk</w:t>
      </w:r>
      <w:r w:rsidRPr="002D02AA">
        <w:rPr>
          <w:rFonts w:ascii="Arial" w:eastAsia="Calibri" w:hAnsi="Arial" w:cs="Arial"/>
          <w:sz w:val="16"/>
          <w:szCs w:val="16"/>
          <w:lang w:eastAsia="en-US"/>
        </w:rPr>
        <w:t>.ru.) в информационно-телекоммуникационной сети «Интернет» (далее - официальный сайт администрации округа) не менее чем за 30 дней до даты проведения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bookmarkStart w:id="17" w:name="Par179"/>
      <w:bookmarkEnd w:id="17"/>
      <w:r w:rsidRPr="002D02AA">
        <w:rPr>
          <w:rFonts w:ascii="Arial" w:eastAsia="Calibri" w:hAnsi="Arial" w:cs="Arial"/>
          <w:sz w:val="16"/>
          <w:szCs w:val="16"/>
          <w:lang w:eastAsia="en-US"/>
        </w:rPr>
        <w:t>5.2. В извещении о проведении аукциона должны быть указаны следующие сведения:</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 наименование, место нахождения, почтовый адрес, номер контактного телефона организатора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2) место представления заявок на участие в 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 требование к внешнему облику нестационарного объекта;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 место расположения нестационарного объекта, назначение (специализация) нестационарного объекта, срок, на который нестационарный объект размещается;</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5) начальная (минимальная) цена права на заключение договора на размещение нестационарного объекта;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6) «шаг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7) даты начала и окончания подачи заявок на участие в </w:t>
      </w:r>
      <w:r w:rsidRPr="002D02AA">
        <w:rPr>
          <w:rFonts w:ascii="Arial" w:eastAsia="Calibri" w:hAnsi="Arial" w:cs="Arial"/>
          <w:sz w:val="16"/>
          <w:szCs w:val="16"/>
          <w:lang w:eastAsia="en-US"/>
        </w:rPr>
        <w:lastRenderedPageBreak/>
        <w:t>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8) место, дата, время рассмотрения заявок на участие в аукционе и проведения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9) срок, место предоставления документации об 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10) электронный адрес официального сайта администрации округа в информационно-телекоммуникационной сети Интернет, на котором размещена информация о проведении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5.3. Организатор аукциона вправе принять решение о внесении изменений в извещение о проведении аукциона или отказаться от проведения аукциона не позднее, чем за пять дней до даты окончания подачи заявок на участие в аукционе. Извещение о принятом решении публикуется в газете «Благодарненские вести» и размещается на официальном сайте администрации округа</w:t>
      </w:r>
      <w:r w:rsidRPr="002D02AA">
        <w:rPr>
          <w:rFonts w:ascii="Arial" w:eastAsia="Calibri" w:hAnsi="Arial" w:cs="Arial"/>
          <w:b/>
          <w:sz w:val="16"/>
          <w:szCs w:val="16"/>
          <w:lang w:eastAsia="en-US"/>
        </w:rPr>
        <w:t>.</w:t>
      </w:r>
    </w:p>
    <w:p w:rsidR="00CC06B3" w:rsidRPr="002D02AA" w:rsidRDefault="00CC06B3" w:rsidP="00CC06B3">
      <w:pPr>
        <w:widowControl w:val="0"/>
        <w:autoSpaceDE w:val="0"/>
        <w:ind w:firstLine="142"/>
        <w:jc w:val="both"/>
        <w:rPr>
          <w:rFonts w:ascii="Arial" w:eastAsia="Calibri" w:hAnsi="Arial" w:cs="Arial"/>
          <w:color w:val="FF0000"/>
          <w:sz w:val="16"/>
          <w:szCs w:val="16"/>
          <w:lang w:eastAsia="en-US"/>
        </w:rPr>
      </w:pPr>
    </w:p>
    <w:p w:rsidR="00CC06B3" w:rsidRPr="002D02AA" w:rsidRDefault="00CC06B3" w:rsidP="00CC06B3">
      <w:pPr>
        <w:widowControl w:val="0"/>
        <w:autoSpaceDE w:val="0"/>
        <w:ind w:firstLine="142"/>
        <w:jc w:val="center"/>
        <w:rPr>
          <w:rFonts w:ascii="Arial" w:eastAsia="Calibri" w:hAnsi="Arial" w:cs="Arial"/>
          <w:sz w:val="16"/>
          <w:szCs w:val="16"/>
          <w:lang w:eastAsia="en-US"/>
        </w:rPr>
      </w:pPr>
      <w:bookmarkStart w:id="18" w:name="Par193"/>
      <w:bookmarkEnd w:id="18"/>
      <w:r w:rsidRPr="002D02AA">
        <w:rPr>
          <w:rFonts w:ascii="Arial" w:eastAsia="Calibri" w:hAnsi="Arial" w:cs="Arial"/>
          <w:sz w:val="16"/>
          <w:szCs w:val="16"/>
          <w:lang w:val="en-US" w:eastAsia="en-US"/>
        </w:rPr>
        <w:t>VI</w:t>
      </w:r>
      <w:r w:rsidRPr="002D02AA">
        <w:rPr>
          <w:rFonts w:ascii="Arial" w:eastAsia="Calibri" w:hAnsi="Arial" w:cs="Arial"/>
          <w:sz w:val="16"/>
          <w:szCs w:val="16"/>
          <w:lang w:eastAsia="en-US"/>
        </w:rPr>
        <w:t>. Документация об 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6.1. Документация об аукционе разрабатывается организатором аукциона и размещается на официальном сайте администрации округа.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6.2. Документация об аукционе должна содержать следующее: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 сведения, указанные в извещении о проведении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2) требования к содержанию и форме заявки на участие в аукционе и инструкцию по ее заполнению;</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3) формы, порядок, даты начала и окончания предоставления участникам аукциона разъяснений положений документации об аукционе;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4) срок, в течение которого победитель аукциона должен подписать договор.</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6.3. К документации об аукционе должен быть приложен проект договора на размещение объекта.</w:t>
      </w:r>
    </w:p>
    <w:p w:rsidR="00CC06B3" w:rsidRPr="002D02AA" w:rsidRDefault="00CC06B3" w:rsidP="00CC06B3">
      <w:pPr>
        <w:widowControl w:val="0"/>
        <w:autoSpaceDE w:val="0"/>
        <w:ind w:firstLine="142"/>
        <w:jc w:val="both"/>
        <w:rPr>
          <w:rFonts w:ascii="Arial" w:eastAsia="Calibri" w:hAnsi="Arial" w:cs="Arial"/>
          <w:sz w:val="16"/>
          <w:szCs w:val="16"/>
          <w:lang w:eastAsia="en-US"/>
        </w:rPr>
      </w:pPr>
    </w:p>
    <w:p w:rsidR="00CC06B3" w:rsidRPr="002D02AA" w:rsidRDefault="00CC06B3" w:rsidP="00CC06B3">
      <w:pPr>
        <w:widowControl w:val="0"/>
        <w:autoSpaceDE w:val="0"/>
        <w:ind w:firstLine="142"/>
        <w:jc w:val="both"/>
        <w:rPr>
          <w:rFonts w:ascii="Arial" w:eastAsia="Calibri" w:hAnsi="Arial" w:cs="Arial"/>
          <w:sz w:val="16"/>
          <w:szCs w:val="16"/>
          <w:lang w:eastAsia="en-US"/>
        </w:rPr>
      </w:pPr>
    </w:p>
    <w:p w:rsidR="00CC06B3" w:rsidRPr="002D02AA" w:rsidRDefault="00CC06B3" w:rsidP="00CC06B3">
      <w:pPr>
        <w:widowControl w:val="0"/>
        <w:autoSpaceDE w:val="0"/>
        <w:ind w:firstLine="142"/>
        <w:jc w:val="center"/>
        <w:rPr>
          <w:rFonts w:ascii="Arial" w:eastAsia="Calibri" w:hAnsi="Arial" w:cs="Arial"/>
          <w:sz w:val="16"/>
          <w:szCs w:val="16"/>
          <w:lang w:eastAsia="en-US"/>
        </w:rPr>
      </w:pPr>
      <w:bookmarkStart w:id="19" w:name="Par203"/>
      <w:bookmarkEnd w:id="19"/>
      <w:r w:rsidRPr="002D02AA">
        <w:rPr>
          <w:rFonts w:ascii="Arial" w:eastAsia="Calibri" w:hAnsi="Arial" w:cs="Arial"/>
          <w:sz w:val="16"/>
          <w:szCs w:val="16"/>
          <w:lang w:val="en-US" w:eastAsia="en-US"/>
        </w:rPr>
        <w:t>VII</w:t>
      </w:r>
      <w:r w:rsidRPr="002D02AA">
        <w:rPr>
          <w:rFonts w:ascii="Arial" w:eastAsia="Calibri" w:hAnsi="Arial" w:cs="Arial"/>
          <w:sz w:val="16"/>
          <w:szCs w:val="16"/>
          <w:lang w:eastAsia="en-US"/>
        </w:rPr>
        <w:t>. Порядок проведения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p>
    <w:p w:rsidR="00CC06B3" w:rsidRPr="002D02AA" w:rsidRDefault="00CC06B3" w:rsidP="00CC06B3">
      <w:pPr>
        <w:ind w:firstLine="142"/>
        <w:jc w:val="both"/>
        <w:rPr>
          <w:rFonts w:ascii="Arial" w:hAnsi="Arial" w:cs="Arial"/>
          <w:sz w:val="16"/>
          <w:szCs w:val="16"/>
        </w:rPr>
      </w:pPr>
      <w:r w:rsidRPr="002D02AA">
        <w:rPr>
          <w:rFonts w:ascii="Arial" w:hAnsi="Arial" w:cs="Arial"/>
          <w:sz w:val="16"/>
          <w:szCs w:val="16"/>
        </w:rPr>
        <w:t>7.1. По результатам рассмотрения заявок и документов лиц, претендующих на участие в аукционе, аукционная комиссия принимает решение о допуске к участию в аукционе лиц, подавших заявки. Решение аукционной комиссии о признании лиц, подавших заявки, участниками аукциона оформляется протоколом приема заявок, в котором приводятся перечень всех принятых заявок с указанием имен (наименований) лиц, подавших заявку на участие в аукционе, перечень отозванных заявок, имена (наименования) лиц, признанных участниками аукциона, а также имена (наименования) лиц, которым было отказано в допуске к участию в аукционе, с указанием оснований такого отказа. Лица, подавшие заявку, не допущенные к участию в аукционе, уведомляются об этом путем вручения им под расписку соответствующего уведомления либо путем направления такого уведомления по почте (заказным письмом) в течении 3-х дней.</w:t>
      </w:r>
    </w:p>
    <w:p w:rsidR="00CC06B3" w:rsidRPr="002D02AA" w:rsidRDefault="00CC06B3" w:rsidP="00CC06B3">
      <w:pPr>
        <w:ind w:firstLine="142"/>
        <w:jc w:val="both"/>
        <w:rPr>
          <w:rFonts w:ascii="Arial" w:hAnsi="Arial" w:cs="Arial"/>
          <w:sz w:val="16"/>
          <w:szCs w:val="16"/>
        </w:rPr>
      </w:pPr>
      <w:r w:rsidRPr="002D02AA">
        <w:rPr>
          <w:rFonts w:ascii="Arial" w:hAnsi="Arial" w:cs="Arial"/>
          <w:sz w:val="16"/>
          <w:szCs w:val="16"/>
        </w:rPr>
        <w:t>7.2.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о чем делается запись в протоколе рассмотрения заявок.</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7.3. В аукционе могут участвовать только лица, признанные участниками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7.4. Аукцион проводится аукционной комиссией в присутствии участников аукциона или их представителей. Секретарь аукционной комиссии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секретарь  аукционной комиссии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CC06B3" w:rsidRPr="002D02AA" w:rsidRDefault="00CC06B3" w:rsidP="00CC06B3">
      <w:pPr>
        <w:ind w:firstLine="142"/>
        <w:jc w:val="both"/>
        <w:rPr>
          <w:rFonts w:ascii="Arial" w:hAnsi="Arial" w:cs="Arial"/>
          <w:sz w:val="16"/>
          <w:szCs w:val="16"/>
        </w:rPr>
      </w:pPr>
      <w:r w:rsidRPr="002D02AA">
        <w:rPr>
          <w:rFonts w:ascii="Arial" w:hAnsi="Arial" w:cs="Arial"/>
          <w:sz w:val="16"/>
          <w:szCs w:val="16"/>
        </w:rPr>
        <w:t>7.5. Аукцион проводится путем увеличения начальной (минимальной) цены договора на размещение объекта, указанной в извещении о проведении аукциона, на «шаг аукциона».</w:t>
      </w:r>
    </w:p>
    <w:p w:rsidR="00CC06B3" w:rsidRPr="002D02AA" w:rsidRDefault="00CC06B3" w:rsidP="00CC06B3">
      <w:pPr>
        <w:ind w:firstLine="142"/>
        <w:jc w:val="both"/>
        <w:rPr>
          <w:rFonts w:ascii="Arial" w:hAnsi="Arial" w:cs="Arial"/>
          <w:sz w:val="16"/>
          <w:szCs w:val="16"/>
        </w:rPr>
      </w:pPr>
      <w:r w:rsidRPr="002D02AA">
        <w:rPr>
          <w:rFonts w:ascii="Arial" w:hAnsi="Arial" w:cs="Arial"/>
          <w:sz w:val="16"/>
          <w:szCs w:val="16"/>
        </w:rPr>
        <w:lastRenderedPageBreak/>
        <w:t>7.6. «Шаг аукциона» устанавливается в размере 10 процентов начальной (минимальной) цены договора, указанной в извещении о проведении аукциона.</w:t>
      </w:r>
    </w:p>
    <w:p w:rsidR="00CC06B3" w:rsidRPr="002D02AA" w:rsidRDefault="00CC06B3" w:rsidP="00CC06B3">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7.7. Аукционистом является председатель аукционной комиссии.</w:t>
      </w:r>
    </w:p>
    <w:p w:rsidR="00CC06B3" w:rsidRPr="002D02AA" w:rsidRDefault="00CC06B3" w:rsidP="00CC06B3">
      <w:pPr>
        <w:autoSpaceDE w:val="0"/>
        <w:autoSpaceDN w:val="0"/>
        <w:adjustRightInd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7.8.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наименований участников аукциона, которые не явились на аукцион. Аукционист предлагает участникам аукциона заявлять свои предложения о цене договора. Участник аукциона после объявления аукционистом начальной (минимальной) цены договора (цены лота) и цены договора, повышенной в соответствии с «шагом аукциона», поднимает карточку в случае, если он согласен заключить договор по объявленной цене.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повышенной в соответствии с «шагом аукциона», а также новую цену договора, повышенную в соответствии с «шагом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7.9. Если после троекратного объявления последнего предложения о цене договора на размещение объекта ни один из участников аукциона не заявил о своем намерении предложить большую цену договора на размещение объекта, лицо, номер карточки которого назван последним, признается победителем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7.10. При проведении аукциона секретарь аукционной комиссии в обязательном порядке ведет протокол аукциона, в котором указывается место, дата и время проведения аукциона, информация об участниках аукциона, начальной (минимальной) цене договора на размещение объекта, последнем и предпоследнем предложениях цены договора на размещение объекта, наименовании и месте нахождения (для юридического лица), фамилии, имени, отчестве, месте жительства (для физического лица) победителя аукциона и участника, сделавшего предпоследнее предложение о цене договора на размещение объекта.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Протокол подписывается в день проведения аукциона всеми присутствующими членами аукционной комиссии, победителем аукциона и участником аукциона, сделавшим предпоследнее предложение о цене аукциона. Протокол составляется в двух экземплярах, один из которых, хранится у организатора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7.11. Организатор аукциона в течение 3 рабочих дней направляет победителю и иным участникам аукциона выписку из протокола, подписанную председателем комиссии или его заместителем.</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7.12. Результаты аукциона публикуются организатором аукциона в газете «Благодарненские вести» и размещаются на официальном сайте в течение 10 рабочих дней со дня проведения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7.13. Любой участник аукциона вправе обжаловать результаты аукциона в судебном порядке.</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7.14. Документы, составленные в ходе проведения аукциона (протоколы), заявки на участие в аукционе, документация об аукционе, изменения, внесенные в документацию об аукционе, и т.д. хранятся организатором аукциона пять лет.</w:t>
      </w:r>
    </w:p>
    <w:p w:rsidR="00CC06B3" w:rsidRPr="002D02AA" w:rsidRDefault="00CC06B3" w:rsidP="00CC06B3">
      <w:pPr>
        <w:widowControl w:val="0"/>
        <w:autoSpaceDE w:val="0"/>
        <w:ind w:firstLine="142"/>
        <w:jc w:val="both"/>
        <w:rPr>
          <w:rFonts w:ascii="Arial" w:eastAsia="Calibri" w:hAnsi="Arial" w:cs="Arial"/>
          <w:sz w:val="16"/>
          <w:szCs w:val="16"/>
          <w:lang w:eastAsia="en-US"/>
        </w:rPr>
      </w:pPr>
    </w:p>
    <w:p w:rsidR="00CC06B3" w:rsidRPr="002D02AA" w:rsidRDefault="00CC06B3" w:rsidP="00CC06B3">
      <w:pPr>
        <w:widowControl w:val="0"/>
        <w:autoSpaceDE w:val="0"/>
        <w:ind w:firstLine="142"/>
        <w:jc w:val="center"/>
        <w:rPr>
          <w:rFonts w:ascii="Arial" w:eastAsia="Calibri" w:hAnsi="Arial" w:cs="Arial"/>
          <w:sz w:val="16"/>
          <w:szCs w:val="16"/>
          <w:lang w:eastAsia="en-US"/>
        </w:rPr>
      </w:pPr>
      <w:bookmarkStart w:id="20" w:name="Par223"/>
      <w:bookmarkEnd w:id="20"/>
      <w:r w:rsidRPr="002D02AA">
        <w:rPr>
          <w:rFonts w:ascii="Arial" w:eastAsia="Calibri" w:hAnsi="Arial" w:cs="Arial"/>
          <w:sz w:val="16"/>
          <w:szCs w:val="16"/>
          <w:lang w:val="en-US" w:eastAsia="en-US"/>
        </w:rPr>
        <w:t>VIII</w:t>
      </w:r>
      <w:r w:rsidRPr="002D02AA">
        <w:rPr>
          <w:rFonts w:ascii="Arial" w:eastAsia="Calibri" w:hAnsi="Arial" w:cs="Arial"/>
          <w:sz w:val="16"/>
          <w:szCs w:val="16"/>
          <w:lang w:eastAsia="en-US"/>
        </w:rPr>
        <w:t>. Заключение договора по результатам аукциона</w:t>
      </w:r>
    </w:p>
    <w:p w:rsidR="00CC06B3" w:rsidRPr="002D02AA" w:rsidRDefault="00CC06B3" w:rsidP="00CC06B3">
      <w:pPr>
        <w:widowControl w:val="0"/>
        <w:autoSpaceDE w:val="0"/>
        <w:ind w:firstLine="142"/>
        <w:jc w:val="both"/>
        <w:rPr>
          <w:rFonts w:ascii="Arial" w:eastAsia="Calibri" w:hAnsi="Arial" w:cs="Arial"/>
          <w:color w:val="FF0000"/>
          <w:sz w:val="16"/>
          <w:szCs w:val="16"/>
          <w:lang w:eastAsia="en-US"/>
        </w:rPr>
      </w:pP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8.1. Победитель аукциона или единственный участник аукциона должен подписать договор на размещение объекта в день проведения аукциона.</w:t>
      </w:r>
    </w:p>
    <w:p w:rsidR="00CC06B3" w:rsidRPr="002D02AA" w:rsidRDefault="00CC06B3" w:rsidP="00CC06B3">
      <w:pPr>
        <w:widowControl w:val="0"/>
        <w:autoSpaceDE w:val="0"/>
        <w:ind w:firstLine="142"/>
        <w:jc w:val="both"/>
        <w:rPr>
          <w:rFonts w:ascii="Arial" w:eastAsia="Calibri" w:hAnsi="Arial" w:cs="Arial"/>
          <w:sz w:val="16"/>
          <w:szCs w:val="16"/>
          <w:lang w:eastAsia="en-US"/>
        </w:rPr>
      </w:pP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8.2. Договор на размещение объекта заключается на условиях, указанных в извещении о проведении открытого аукциона, заявки победителя аукциона и документации об аукционе, с единственным участником аукциона по начальной цене, с победителем аукциона по цене, предложенной победителем аукциона, либо в случае заключения данного договора на размещение объекта с участником аукциона, который сделал предпоследнее предложение о цене договора, по цене, предложенной таким участником.</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8.3. Участник аукциона, с которым заключен договор на </w:t>
      </w:r>
      <w:r w:rsidRPr="002D02AA">
        <w:rPr>
          <w:rFonts w:ascii="Arial" w:eastAsia="Calibri" w:hAnsi="Arial" w:cs="Arial"/>
          <w:sz w:val="16"/>
          <w:szCs w:val="16"/>
          <w:lang w:eastAsia="en-US"/>
        </w:rPr>
        <w:lastRenderedPageBreak/>
        <w:t>размещение объекта, в течение 5 банковских дней со дня заключения договора оплачивает и представляет организатору аукциона документ, подтверждающий оплату по данному договору в течение 3 рабочих дней.</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8.4. Просрочка платежа считается отказом от покупки права на размещение объекта, в связи с чем,  договор считается не заключенным.</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8.5. В случае если победитель аукциона или единственный участник</w:t>
      </w:r>
      <w:r w:rsidRPr="002D02AA">
        <w:rPr>
          <w:rFonts w:ascii="Arial" w:eastAsia="Calibri" w:hAnsi="Arial" w:cs="Arial"/>
          <w:color w:val="FF0000"/>
          <w:sz w:val="16"/>
          <w:szCs w:val="16"/>
          <w:lang w:eastAsia="en-US"/>
        </w:rPr>
        <w:t xml:space="preserve"> </w:t>
      </w:r>
      <w:r w:rsidRPr="002D02AA">
        <w:rPr>
          <w:rFonts w:ascii="Arial" w:eastAsia="Calibri" w:hAnsi="Arial" w:cs="Arial"/>
          <w:sz w:val="16"/>
          <w:szCs w:val="16"/>
          <w:lang w:eastAsia="en-US"/>
        </w:rPr>
        <w:t>аукциона не подписал договор на размещение объекта в установленный срок, победитель аукциона или единственный участник аукциона является уклонившимся от заключения данного договора на размещение объекта.</w:t>
      </w:r>
    </w:p>
    <w:p w:rsidR="00CC06B3" w:rsidRPr="002D02AA" w:rsidRDefault="00CC06B3" w:rsidP="00CC06B3">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8.6. Если договор не заключен, организатор аукциона вправе повторно объявить аукцион. При повторном объявлении аукциона организатор аукциона вправе изменить условия проведения аукциона.</w:t>
      </w:r>
    </w:p>
    <w:p w:rsidR="00CC06B3" w:rsidRPr="002D02AA" w:rsidRDefault="00CC06B3" w:rsidP="00CC06B3">
      <w:pPr>
        <w:autoSpaceDE w:val="0"/>
        <w:autoSpaceDN w:val="0"/>
        <w:adjustRightInd w:val="0"/>
        <w:ind w:firstLine="142"/>
        <w:jc w:val="both"/>
        <w:rPr>
          <w:rFonts w:ascii="Arial" w:hAnsi="Arial" w:cs="Arial"/>
          <w:sz w:val="16"/>
          <w:szCs w:val="16"/>
        </w:rPr>
      </w:pPr>
      <w:r w:rsidRPr="002D02AA">
        <w:rPr>
          <w:rFonts w:ascii="Arial" w:hAnsi="Arial" w:cs="Arial"/>
          <w:sz w:val="16"/>
          <w:szCs w:val="16"/>
        </w:rPr>
        <w:t>8.7. Споры, связанные с результатами проведения аукциона, разрешаются в судебном порядке.</w:t>
      </w:r>
    </w:p>
    <w:p w:rsidR="00CC06B3" w:rsidRPr="002D02AA" w:rsidRDefault="00CC06B3" w:rsidP="00CC06B3">
      <w:pPr>
        <w:tabs>
          <w:tab w:val="left" w:pos="2235"/>
        </w:tabs>
        <w:spacing w:line="240" w:lineRule="exact"/>
        <w:ind w:firstLine="142"/>
        <w:rPr>
          <w:rFonts w:ascii="Arial" w:hAnsi="Arial" w:cs="Arial"/>
          <w:color w:val="FF0000"/>
          <w:sz w:val="16"/>
          <w:szCs w:val="16"/>
        </w:rPr>
      </w:pPr>
    </w:p>
    <w:p w:rsidR="00CC06B3" w:rsidRPr="002D02AA" w:rsidRDefault="00CC06B3" w:rsidP="00CC06B3">
      <w:pPr>
        <w:tabs>
          <w:tab w:val="left" w:pos="2235"/>
        </w:tabs>
        <w:spacing w:line="240" w:lineRule="exact"/>
        <w:ind w:firstLine="142"/>
        <w:rPr>
          <w:rFonts w:ascii="Arial" w:hAnsi="Arial" w:cs="Arial"/>
          <w:color w:val="FF0000"/>
          <w:sz w:val="16"/>
          <w:szCs w:val="16"/>
        </w:rPr>
      </w:pPr>
    </w:p>
    <w:p w:rsidR="004B2C5C" w:rsidRDefault="004B2C5C" w:rsidP="00CC06B3">
      <w:pPr>
        <w:spacing w:line="240" w:lineRule="exact"/>
        <w:ind w:firstLine="142"/>
        <w:jc w:val="both"/>
        <w:rPr>
          <w:rFonts w:ascii="Arial" w:hAnsi="Arial" w:cs="Arial"/>
          <w:sz w:val="16"/>
          <w:szCs w:val="16"/>
        </w:rPr>
      </w:pPr>
    </w:p>
    <w:p w:rsidR="004B2C5C" w:rsidRDefault="004B2C5C" w:rsidP="00CC06B3">
      <w:pPr>
        <w:spacing w:line="240" w:lineRule="exact"/>
        <w:ind w:firstLine="142"/>
        <w:jc w:val="both"/>
        <w:rPr>
          <w:rFonts w:ascii="Arial" w:hAnsi="Arial" w:cs="Arial"/>
          <w:sz w:val="16"/>
          <w:szCs w:val="16"/>
        </w:rPr>
      </w:pPr>
    </w:p>
    <w:tbl>
      <w:tblPr>
        <w:tblW w:w="0" w:type="auto"/>
        <w:tblLook w:val="04A0"/>
      </w:tblPr>
      <w:tblGrid>
        <w:gridCol w:w="231"/>
        <w:gridCol w:w="4662"/>
      </w:tblGrid>
      <w:tr w:rsidR="00374463" w:rsidRPr="002D02AA" w:rsidTr="00D90BCB">
        <w:tc>
          <w:tcPr>
            <w:tcW w:w="250" w:type="dxa"/>
            <w:shd w:val="clear" w:color="auto" w:fill="auto"/>
          </w:tcPr>
          <w:p w:rsidR="00374463" w:rsidRPr="002D02AA" w:rsidRDefault="00374463" w:rsidP="00D90BCB">
            <w:pPr>
              <w:autoSpaceDE w:val="0"/>
              <w:autoSpaceDN w:val="0"/>
              <w:adjustRightInd w:val="0"/>
              <w:spacing w:line="240" w:lineRule="exact"/>
              <w:jc w:val="center"/>
              <w:rPr>
                <w:rFonts w:ascii="Arial" w:hAnsi="Arial" w:cs="Arial"/>
                <w:sz w:val="16"/>
                <w:szCs w:val="16"/>
              </w:rPr>
            </w:pPr>
          </w:p>
        </w:tc>
        <w:tc>
          <w:tcPr>
            <w:tcW w:w="9320" w:type="dxa"/>
            <w:shd w:val="clear" w:color="auto" w:fill="auto"/>
          </w:tcPr>
          <w:p w:rsidR="00374463" w:rsidRPr="002D02AA" w:rsidRDefault="00374463" w:rsidP="00374463">
            <w:pPr>
              <w:widowControl w:val="0"/>
              <w:autoSpaceDE w:val="0"/>
              <w:spacing w:line="240" w:lineRule="exact"/>
              <w:ind w:left="1043"/>
              <w:jc w:val="center"/>
              <w:rPr>
                <w:rFonts w:ascii="Arial" w:eastAsia="Calibri" w:hAnsi="Arial" w:cs="Arial"/>
                <w:sz w:val="16"/>
                <w:szCs w:val="16"/>
                <w:lang w:eastAsia="en-US"/>
              </w:rPr>
            </w:pPr>
            <w:r w:rsidRPr="002D02AA">
              <w:rPr>
                <w:rFonts w:ascii="Arial" w:eastAsia="Calibri" w:hAnsi="Arial" w:cs="Arial"/>
                <w:sz w:val="16"/>
                <w:szCs w:val="16"/>
                <w:lang w:eastAsia="en-US"/>
              </w:rPr>
              <w:t>Приложение 1</w:t>
            </w:r>
          </w:p>
          <w:p w:rsidR="00374463" w:rsidRPr="002D02AA" w:rsidRDefault="00374463" w:rsidP="00374463">
            <w:pPr>
              <w:widowControl w:val="0"/>
              <w:autoSpaceDE w:val="0"/>
              <w:spacing w:line="240" w:lineRule="exact"/>
              <w:ind w:left="1043"/>
              <w:jc w:val="both"/>
              <w:rPr>
                <w:rFonts w:ascii="Arial" w:eastAsia="Calibri" w:hAnsi="Arial" w:cs="Arial"/>
                <w:sz w:val="16"/>
                <w:szCs w:val="16"/>
                <w:lang w:eastAsia="en-US"/>
              </w:rPr>
            </w:pPr>
            <w:r w:rsidRPr="002D02AA">
              <w:rPr>
                <w:rFonts w:ascii="Arial" w:eastAsia="Calibri" w:hAnsi="Arial" w:cs="Arial"/>
                <w:sz w:val="16"/>
                <w:szCs w:val="16"/>
                <w:lang w:eastAsia="en-US"/>
              </w:rPr>
              <w:t>к Положению об организации и проведении открытого аукциона</w:t>
            </w:r>
            <w:r>
              <w:rPr>
                <w:rFonts w:ascii="Arial" w:eastAsia="Calibri" w:hAnsi="Arial" w:cs="Arial"/>
                <w:sz w:val="16"/>
                <w:szCs w:val="16"/>
                <w:lang w:eastAsia="en-US"/>
              </w:rPr>
              <w:t xml:space="preserve"> </w:t>
            </w:r>
            <w:r w:rsidRPr="002D02AA">
              <w:rPr>
                <w:rFonts w:ascii="Arial" w:eastAsia="Calibri" w:hAnsi="Arial" w:cs="Arial"/>
                <w:sz w:val="16"/>
                <w:szCs w:val="16"/>
                <w:lang w:eastAsia="en-US"/>
              </w:rPr>
              <w:t>на право заключения договора на размещение нестационарного торгового объекта (нестационарного объекта по предоставлению услуг) на территории Благодарненского городского округа  Ставропольского края</w:t>
            </w:r>
          </w:p>
          <w:p w:rsidR="00374463" w:rsidRPr="002D02AA" w:rsidRDefault="00374463" w:rsidP="00D90BCB">
            <w:pPr>
              <w:autoSpaceDE w:val="0"/>
              <w:autoSpaceDN w:val="0"/>
              <w:adjustRightInd w:val="0"/>
              <w:spacing w:line="240" w:lineRule="exact"/>
              <w:jc w:val="center"/>
              <w:rPr>
                <w:rFonts w:ascii="Arial" w:hAnsi="Arial" w:cs="Arial"/>
                <w:sz w:val="16"/>
                <w:szCs w:val="16"/>
              </w:rPr>
            </w:pPr>
          </w:p>
        </w:tc>
      </w:tr>
    </w:tbl>
    <w:p w:rsidR="00374463" w:rsidRPr="002D02AA" w:rsidRDefault="00374463" w:rsidP="00374463">
      <w:pPr>
        <w:autoSpaceDE w:val="0"/>
        <w:autoSpaceDN w:val="0"/>
        <w:adjustRightInd w:val="0"/>
        <w:spacing w:line="240" w:lineRule="exact"/>
        <w:jc w:val="right"/>
        <w:rPr>
          <w:rFonts w:ascii="Arial" w:hAnsi="Arial" w:cs="Arial"/>
          <w:sz w:val="16"/>
          <w:szCs w:val="16"/>
        </w:rPr>
      </w:pPr>
      <w:r w:rsidRPr="002D02AA">
        <w:rPr>
          <w:rFonts w:ascii="Arial" w:hAnsi="Arial" w:cs="Arial"/>
          <w:sz w:val="16"/>
          <w:szCs w:val="16"/>
        </w:rPr>
        <w:t xml:space="preserve"> Типовая форма</w:t>
      </w:r>
    </w:p>
    <w:p w:rsidR="00374463" w:rsidRPr="002D02AA" w:rsidRDefault="00374463" w:rsidP="00374463">
      <w:pPr>
        <w:autoSpaceDE w:val="0"/>
        <w:autoSpaceDN w:val="0"/>
        <w:adjustRightInd w:val="0"/>
        <w:spacing w:line="240" w:lineRule="exact"/>
        <w:jc w:val="center"/>
        <w:rPr>
          <w:rFonts w:ascii="Arial" w:hAnsi="Arial" w:cs="Arial"/>
          <w:sz w:val="16"/>
          <w:szCs w:val="16"/>
        </w:rPr>
      </w:pPr>
    </w:p>
    <w:p w:rsidR="00374463" w:rsidRPr="002D02AA" w:rsidRDefault="00374463" w:rsidP="00374463">
      <w:pPr>
        <w:autoSpaceDE w:val="0"/>
        <w:autoSpaceDN w:val="0"/>
        <w:adjustRightInd w:val="0"/>
        <w:spacing w:line="240" w:lineRule="exact"/>
        <w:jc w:val="center"/>
        <w:rPr>
          <w:rFonts w:ascii="Arial" w:hAnsi="Arial" w:cs="Arial"/>
          <w:sz w:val="16"/>
          <w:szCs w:val="16"/>
        </w:rPr>
      </w:pPr>
      <w:r w:rsidRPr="002D02AA">
        <w:rPr>
          <w:rFonts w:ascii="Arial" w:hAnsi="Arial" w:cs="Arial"/>
          <w:sz w:val="16"/>
          <w:szCs w:val="16"/>
        </w:rPr>
        <w:t>ДОГОВОР</w:t>
      </w:r>
    </w:p>
    <w:p w:rsidR="00374463" w:rsidRPr="002D02AA" w:rsidRDefault="00374463" w:rsidP="00374463">
      <w:pPr>
        <w:autoSpaceDE w:val="0"/>
        <w:autoSpaceDN w:val="0"/>
        <w:adjustRightInd w:val="0"/>
        <w:spacing w:line="240" w:lineRule="exact"/>
        <w:jc w:val="both"/>
        <w:rPr>
          <w:rFonts w:ascii="Arial" w:hAnsi="Arial" w:cs="Arial"/>
          <w:sz w:val="16"/>
          <w:szCs w:val="16"/>
        </w:rPr>
      </w:pPr>
      <w:r w:rsidRPr="002D02AA">
        <w:rPr>
          <w:rFonts w:ascii="Arial" w:hAnsi="Arial" w:cs="Arial"/>
          <w:sz w:val="16"/>
          <w:szCs w:val="16"/>
        </w:rPr>
        <w:t xml:space="preserve">на размещение нестационарного торгового объекта </w:t>
      </w:r>
      <w:r w:rsidRPr="002D02AA">
        <w:rPr>
          <w:rFonts w:ascii="Arial" w:eastAsia="Calibri" w:hAnsi="Arial" w:cs="Arial"/>
          <w:sz w:val="16"/>
          <w:szCs w:val="16"/>
          <w:lang w:eastAsia="en-US"/>
        </w:rPr>
        <w:t xml:space="preserve">(нестационарного объекта по предоставлению услуг) </w:t>
      </w:r>
      <w:r w:rsidRPr="002D02AA">
        <w:rPr>
          <w:rFonts w:ascii="Arial" w:hAnsi="Arial" w:cs="Arial"/>
          <w:sz w:val="16"/>
          <w:szCs w:val="16"/>
        </w:rPr>
        <w:t>на территории Благодарненского городского округа Ставропольского края</w:t>
      </w:r>
    </w:p>
    <w:p w:rsidR="00374463" w:rsidRPr="002D02AA" w:rsidRDefault="00374463" w:rsidP="00374463">
      <w:pPr>
        <w:autoSpaceDE w:val="0"/>
        <w:autoSpaceDN w:val="0"/>
        <w:adjustRightInd w:val="0"/>
        <w:jc w:val="both"/>
        <w:rPr>
          <w:rFonts w:ascii="Arial" w:hAnsi="Arial" w:cs="Arial"/>
          <w:sz w:val="16"/>
          <w:szCs w:val="16"/>
        </w:rPr>
      </w:pPr>
    </w:p>
    <w:p w:rsidR="00374463" w:rsidRPr="002D02AA" w:rsidRDefault="00374463" w:rsidP="00374463">
      <w:pPr>
        <w:autoSpaceDE w:val="0"/>
        <w:autoSpaceDN w:val="0"/>
        <w:adjustRightInd w:val="0"/>
        <w:rPr>
          <w:rFonts w:ascii="Arial" w:hAnsi="Arial" w:cs="Arial"/>
          <w:sz w:val="16"/>
          <w:szCs w:val="16"/>
        </w:rPr>
      </w:pPr>
      <w:r w:rsidRPr="002D02AA">
        <w:rPr>
          <w:rFonts w:ascii="Arial" w:hAnsi="Arial" w:cs="Arial"/>
          <w:sz w:val="16"/>
          <w:szCs w:val="16"/>
        </w:rPr>
        <w:t>"__" ___________ 20__  г.                              г. Благодарный</w:t>
      </w:r>
    </w:p>
    <w:p w:rsidR="00374463" w:rsidRPr="002D02AA" w:rsidRDefault="00374463" w:rsidP="00374463">
      <w:pPr>
        <w:autoSpaceDE w:val="0"/>
        <w:autoSpaceDN w:val="0"/>
        <w:adjustRightInd w:val="0"/>
        <w:rPr>
          <w:rFonts w:ascii="Arial" w:hAnsi="Arial" w:cs="Arial"/>
          <w:sz w:val="16"/>
          <w:szCs w:val="16"/>
        </w:rPr>
      </w:pP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Администрация   Благодарненского городского   округа Ставропольского края, именуемая в дальнейшем "Администрация округа", в лице ____________________________________________________</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__________________________________________________________________действующего   на   основании _______________________________________</w:t>
      </w:r>
    </w:p>
    <w:p w:rsidR="00374463" w:rsidRPr="002D02AA" w:rsidRDefault="00374463" w:rsidP="00374463">
      <w:pPr>
        <w:jc w:val="center"/>
        <w:rPr>
          <w:rFonts w:ascii="Arial" w:hAnsi="Arial" w:cs="Arial"/>
          <w:sz w:val="16"/>
          <w:szCs w:val="16"/>
        </w:rPr>
      </w:pPr>
      <w:r w:rsidRPr="002D02AA">
        <w:rPr>
          <w:rFonts w:ascii="Arial" w:hAnsi="Arial" w:cs="Arial"/>
          <w:sz w:val="16"/>
          <w:szCs w:val="16"/>
        </w:rPr>
        <w:t>____________________________________________________</w:t>
      </w:r>
    </w:p>
    <w:p w:rsidR="00374463" w:rsidRPr="002D02AA" w:rsidRDefault="00374463" w:rsidP="00374463">
      <w:pPr>
        <w:jc w:val="center"/>
        <w:rPr>
          <w:rFonts w:ascii="Arial" w:hAnsi="Arial" w:cs="Arial"/>
          <w:sz w:val="16"/>
          <w:szCs w:val="16"/>
        </w:rPr>
      </w:pPr>
      <w:r w:rsidRPr="002D02AA">
        <w:rPr>
          <w:rFonts w:ascii="Arial" w:hAnsi="Arial" w:cs="Arial"/>
          <w:sz w:val="16"/>
          <w:szCs w:val="16"/>
        </w:rPr>
        <w:t>(наименование документа)</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с одной стороны, и _________________________________________________,</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 xml:space="preserve">                                                                     (юридическое лицо, индивидуальный предприниматель)</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именуемый  в  дальнейшем  "Хозяйствующий  субъект",  зарегистрированный  по адресу: _____________________________________________________________________________________________,</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 xml:space="preserve">                                                              (индекс, край, город (село, и т.п.), улица, дом)</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 xml:space="preserve">с другой стороны, далее совместно именуемые "Стороны", на основании </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___________________________________________________</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 xml:space="preserve">   (основание для заключения договора)</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____________________________________________________</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____________________________________________________</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заключили настоящий договор о нижеследующем:</w:t>
      </w:r>
    </w:p>
    <w:p w:rsidR="00374463" w:rsidRPr="002D02AA" w:rsidRDefault="00374463" w:rsidP="00374463">
      <w:pPr>
        <w:autoSpaceDE w:val="0"/>
        <w:autoSpaceDN w:val="0"/>
        <w:adjustRightInd w:val="0"/>
        <w:jc w:val="both"/>
        <w:rPr>
          <w:rFonts w:ascii="Arial" w:hAnsi="Arial" w:cs="Arial"/>
          <w:sz w:val="16"/>
          <w:szCs w:val="16"/>
        </w:rPr>
      </w:pPr>
    </w:p>
    <w:p w:rsidR="00374463" w:rsidRPr="002D02AA" w:rsidRDefault="00374463" w:rsidP="00374463">
      <w:pPr>
        <w:autoSpaceDE w:val="0"/>
        <w:autoSpaceDN w:val="0"/>
        <w:adjustRightInd w:val="0"/>
        <w:jc w:val="center"/>
        <w:rPr>
          <w:rFonts w:ascii="Arial" w:hAnsi="Arial" w:cs="Arial"/>
          <w:sz w:val="16"/>
          <w:szCs w:val="16"/>
        </w:rPr>
      </w:pPr>
      <w:r w:rsidRPr="002D02AA">
        <w:rPr>
          <w:rFonts w:ascii="Arial" w:hAnsi="Arial" w:cs="Arial"/>
          <w:sz w:val="16"/>
          <w:szCs w:val="16"/>
        </w:rPr>
        <w:t>1. Предмет договора</w:t>
      </w:r>
    </w:p>
    <w:p w:rsidR="00374463" w:rsidRPr="002D02AA" w:rsidRDefault="00374463" w:rsidP="00374463">
      <w:pPr>
        <w:autoSpaceDE w:val="0"/>
        <w:autoSpaceDN w:val="0"/>
        <w:adjustRightInd w:val="0"/>
        <w:jc w:val="both"/>
        <w:rPr>
          <w:rFonts w:ascii="Arial" w:hAnsi="Arial" w:cs="Arial"/>
          <w:sz w:val="16"/>
          <w:szCs w:val="16"/>
        </w:rPr>
      </w:pPr>
    </w:p>
    <w:p w:rsidR="00374463" w:rsidRPr="002D02AA" w:rsidRDefault="00374463" w:rsidP="00374463">
      <w:pPr>
        <w:autoSpaceDE w:val="0"/>
        <w:autoSpaceDN w:val="0"/>
        <w:adjustRightInd w:val="0"/>
        <w:ind w:firstLine="142"/>
        <w:jc w:val="both"/>
        <w:rPr>
          <w:rFonts w:ascii="Arial" w:hAnsi="Arial" w:cs="Arial"/>
          <w:sz w:val="16"/>
          <w:szCs w:val="16"/>
        </w:rPr>
      </w:pPr>
      <w:bookmarkStart w:id="21" w:name="Par28"/>
      <w:bookmarkEnd w:id="21"/>
      <w:r w:rsidRPr="002D02AA">
        <w:rPr>
          <w:rFonts w:ascii="Arial" w:hAnsi="Arial" w:cs="Arial"/>
          <w:sz w:val="16"/>
          <w:szCs w:val="16"/>
        </w:rPr>
        <w:t xml:space="preserve">1.1.  Администрация    округа  предоставляет Хозяйствующему субъекту    право       на       размещение   </w:t>
      </w:r>
      <w:r w:rsidRPr="002D02AA">
        <w:rPr>
          <w:rFonts w:ascii="Arial" w:hAnsi="Arial" w:cs="Arial"/>
          <w:sz w:val="16"/>
          <w:szCs w:val="16"/>
        </w:rPr>
        <w:lastRenderedPageBreak/>
        <w:t xml:space="preserve">нестационарного         торгового  объекта </w:t>
      </w:r>
      <w:r w:rsidRPr="002D02AA">
        <w:rPr>
          <w:rFonts w:ascii="Arial" w:eastAsia="Calibri" w:hAnsi="Arial" w:cs="Arial"/>
          <w:sz w:val="16"/>
          <w:szCs w:val="16"/>
          <w:lang w:eastAsia="en-US"/>
        </w:rPr>
        <w:t>(нестационарного объекта по предоставлению услуг)</w:t>
      </w:r>
      <w:r w:rsidRPr="002D02AA">
        <w:rPr>
          <w:rFonts w:ascii="Arial" w:hAnsi="Arial" w:cs="Arial"/>
          <w:sz w:val="16"/>
          <w:szCs w:val="16"/>
        </w:rPr>
        <w:t xml:space="preserve"> - (далее - Объект) для осуществления ____________________________________________________</w:t>
      </w:r>
    </w:p>
    <w:p w:rsidR="00374463" w:rsidRPr="002D02AA" w:rsidRDefault="00374463" w:rsidP="00374463">
      <w:pPr>
        <w:autoSpaceDE w:val="0"/>
        <w:autoSpaceDN w:val="0"/>
        <w:adjustRightInd w:val="0"/>
        <w:jc w:val="center"/>
        <w:rPr>
          <w:rFonts w:ascii="Arial" w:hAnsi="Arial" w:cs="Arial"/>
          <w:sz w:val="16"/>
          <w:szCs w:val="16"/>
        </w:rPr>
      </w:pPr>
      <w:r w:rsidRPr="002D02AA">
        <w:rPr>
          <w:rFonts w:ascii="Arial" w:hAnsi="Arial" w:cs="Arial"/>
          <w:sz w:val="16"/>
          <w:szCs w:val="16"/>
        </w:rPr>
        <w:t>(вид деятельности)</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по адресному ориентиру в соответствии со схемой размещения нестационарных торговых объектов  на территории Благодарненского городского округа Ставропольского края (далее - Схема) ____________________________________________________ ____________________________________________________,</w:t>
      </w:r>
    </w:p>
    <w:p w:rsidR="00374463" w:rsidRPr="002D02AA" w:rsidRDefault="00374463" w:rsidP="00374463">
      <w:pPr>
        <w:autoSpaceDE w:val="0"/>
        <w:autoSpaceDN w:val="0"/>
        <w:adjustRightInd w:val="0"/>
        <w:jc w:val="center"/>
        <w:rPr>
          <w:rFonts w:ascii="Arial" w:hAnsi="Arial" w:cs="Arial"/>
          <w:sz w:val="16"/>
          <w:szCs w:val="16"/>
        </w:rPr>
      </w:pPr>
      <w:r w:rsidRPr="002D02AA">
        <w:rPr>
          <w:rFonts w:ascii="Arial" w:hAnsi="Arial" w:cs="Arial"/>
          <w:sz w:val="16"/>
          <w:szCs w:val="16"/>
        </w:rPr>
        <w:t>(место расположения объекта)</w:t>
      </w:r>
    </w:p>
    <w:p w:rsidR="00374463" w:rsidRPr="002D02AA" w:rsidRDefault="00374463" w:rsidP="00374463">
      <w:pPr>
        <w:autoSpaceDE w:val="0"/>
        <w:autoSpaceDN w:val="0"/>
        <w:adjustRightInd w:val="0"/>
        <w:jc w:val="both"/>
        <w:rPr>
          <w:rFonts w:ascii="Arial" w:hAnsi="Arial" w:cs="Arial"/>
          <w:sz w:val="16"/>
          <w:szCs w:val="16"/>
        </w:rPr>
      </w:pPr>
      <w:r w:rsidRPr="002D02AA">
        <w:rPr>
          <w:rFonts w:ascii="Arial" w:hAnsi="Arial" w:cs="Arial"/>
          <w:sz w:val="16"/>
          <w:szCs w:val="16"/>
        </w:rPr>
        <w:t>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администрации  Благодарненского городского округа Ставропольского края.</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 xml:space="preserve">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и </w:t>
      </w:r>
      <w:hyperlink w:anchor="Par28" w:history="1">
        <w:r w:rsidRPr="002D02AA">
          <w:rPr>
            <w:rFonts w:ascii="Arial" w:hAnsi="Arial" w:cs="Arial"/>
            <w:sz w:val="16"/>
            <w:szCs w:val="16"/>
          </w:rPr>
          <w:t>пунктом 1.1</w:t>
        </w:r>
      </w:hyperlink>
      <w:r w:rsidRPr="002D02AA">
        <w:rPr>
          <w:rFonts w:ascii="Arial" w:hAnsi="Arial" w:cs="Arial"/>
          <w:sz w:val="16"/>
          <w:szCs w:val="16"/>
        </w:rPr>
        <w:t xml:space="preserve"> настоящего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1.3. Период размещения Объекта устанавливается</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с "__" ________ __ г. по "__" __________ __ г.</w:t>
      </w:r>
    </w:p>
    <w:p w:rsidR="00374463" w:rsidRPr="002D02AA" w:rsidRDefault="00374463" w:rsidP="00374463">
      <w:pPr>
        <w:autoSpaceDE w:val="0"/>
        <w:autoSpaceDN w:val="0"/>
        <w:adjustRightInd w:val="0"/>
        <w:ind w:firstLine="142"/>
        <w:rPr>
          <w:rFonts w:ascii="Arial" w:hAnsi="Arial" w:cs="Arial"/>
          <w:sz w:val="16"/>
          <w:szCs w:val="16"/>
        </w:rPr>
      </w:pPr>
    </w:p>
    <w:p w:rsidR="00374463" w:rsidRPr="002D02AA" w:rsidRDefault="00374463" w:rsidP="00374463">
      <w:pPr>
        <w:autoSpaceDE w:val="0"/>
        <w:autoSpaceDN w:val="0"/>
        <w:adjustRightInd w:val="0"/>
        <w:ind w:firstLine="142"/>
        <w:jc w:val="center"/>
        <w:outlineLvl w:val="0"/>
        <w:rPr>
          <w:rFonts w:ascii="Arial" w:hAnsi="Arial" w:cs="Arial"/>
          <w:sz w:val="16"/>
          <w:szCs w:val="16"/>
        </w:rPr>
      </w:pPr>
      <w:r w:rsidRPr="002D02AA">
        <w:rPr>
          <w:rFonts w:ascii="Arial" w:hAnsi="Arial" w:cs="Arial"/>
          <w:sz w:val="16"/>
          <w:szCs w:val="16"/>
        </w:rPr>
        <w:t>2. Плата за размещение объекта и порядок расчетов</w:t>
      </w:r>
    </w:p>
    <w:p w:rsidR="00374463" w:rsidRPr="002D02AA" w:rsidRDefault="00374463" w:rsidP="00374463">
      <w:pPr>
        <w:autoSpaceDE w:val="0"/>
        <w:autoSpaceDN w:val="0"/>
        <w:adjustRightInd w:val="0"/>
        <w:ind w:firstLine="142"/>
        <w:jc w:val="both"/>
        <w:rPr>
          <w:rFonts w:ascii="Arial" w:hAnsi="Arial" w:cs="Arial"/>
          <w:sz w:val="16"/>
          <w:szCs w:val="16"/>
        </w:rPr>
      </w:pP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2.1. Плата за размещение объекта устанавливается в случае заключения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2.1.1. По результатам проведенного аукциона в размере цены, предложенной победителем аукциона в сумме _______________________</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2.1.2. Без проведения аукциона в соответствии с методикой определения начального (минимального) размера платы за право размещения нестационарного объекта в сумме_______________________рублей.</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2.1.3. Плата за размещение объекта определена в размере ____________________ рублей.</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2.1.4. Плата за размещение объекта устанавливается в виде ежегодных платежей равными долями  ежемесячно до 10 числа.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 xml:space="preserve">2.1.5. Плата вносится путем перечисления денежных средств  в бюджет  Благодарненского городского округа Ставропольского края по реквизитам, указанным в </w:t>
      </w:r>
      <w:hyperlink w:anchor="Par133" w:history="1">
        <w:r w:rsidRPr="002D02AA">
          <w:rPr>
            <w:rFonts w:ascii="Arial" w:hAnsi="Arial" w:cs="Arial"/>
            <w:sz w:val="16"/>
            <w:szCs w:val="16"/>
          </w:rPr>
          <w:t>разделе 8</w:t>
        </w:r>
      </w:hyperlink>
      <w:r w:rsidRPr="002D02AA">
        <w:rPr>
          <w:rFonts w:ascii="Arial" w:hAnsi="Arial" w:cs="Arial"/>
          <w:sz w:val="16"/>
          <w:szCs w:val="16"/>
        </w:rPr>
        <w:t xml:space="preserve"> настоящего Договора.</w:t>
      </w:r>
    </w:p>
    <w:p w:rsidR="00374463" w:rsidRPr="002D02AA" w:rsidRDefault="00374463" w:rsidP="00374463">
      <w:pPr>
        <w:autoSpaceDE w:val="0"/>
        <w:autoSpaceDN w:val="0"/>
        <w:adjustRightInd w:val="0"/>
        <w:ind w:firstLine="142"/>
        <w:jc w:val="both"/>
        <w:rPr>
          <w:rFonts w:ascii="Arial" w:hAnsi="Arial" w:cs="Arial"/>
          <w:sz w:val="16"/>
          <w:szCs w:val="16"/>
        </w:rPr>
      </w:pPr>
    </w:p>
    <w:p w:rsidR="00374463" w:rsidRPr="002D02AA" w:rsidRDefault="00374463" w:rsidP="00374463">
      <w:pPr>
        <w:autoSpaceDE w:val="0"/>
        <w:autoSpaceDN w:val="0"/>
        <w:adjustRightInd w:val="0"/>
        <w:ind w:firstLine="142"/>
        <w:jc w:val="center"/>
        <w:outlineLvl w:val="0"/>
        <w:rPr>
          <w:rFonts w:ascii="Arial" w:hAnsi="Arial" w:cs="Arial"/>
          <w:sz w:val="16"/>
          <w:szCs w:val="16"/>
        </w:rPr>
      </w:pPr>
      <w:r w:rsidRPr="002D02AA">
        <w:rPr>
          <w:rFonts w:ascii="Arial" w:hAnsi="Arial" w:cs="Arial"/>
          <w:sz w:val="16"/>
          <w:szCs w:val="16"/>
        </w:rPr>
        <w:t>3. Права и обязанности Сторон</w:t>
      </w:r>
    </w:p>
    <w:p w:rsidR="00374463" w:rsidRPr="002D02AA" w:rsidRDefault="00374463" w:rsidP="00374463">
      <w:pPr>
        <w:autoSpaceDE w:val="0"/>
        <w:autoSpaceDN w:val="0"/>
        <w:adjustRightInd w:val="0"/>
        <w:ind w:firstLine="142"/>
        <w:jc w:val="both"/>
        <w:rPr>
          <w:rFonts w:ascii="Arial" w:hAnsi="Arial" w:cs="Arial"/>
          <w:sz w:val="16"/>
          <w:szCs w:val="16"/>
        </w:rPr>
      </w:pP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3.1. Администрация округа имеет право:</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3.1.1. В любое время действия договора на размещение Объекта проверять соблюдение Хозяйствующим субъектом требований настоящего договора на месте размещения Объекта.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3.1.2. Требовать расторжения договора и возмещения убытков в случае, если Хозяйствующий субъект размещает Объект не в соответствии с его видом, специализацией, периодом размещения, схемой и иными условиями настоящего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3.1.3. Отказаться от исполнения договора в одностороннем порядке в случае неоднократного (два и более раза) нарушения Хозяйствующим субъектом условий, установленных настоящим договором.</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3.1.4. В случае отказа Хозяйствующего субъекта демонтировать и вывезти Объект при прекращении договора в установленном порядке самостоятельно за счет Хозяйствующего субъекта осуществить указанные действия и обеспечить ответственное хранение Объекта.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 xml:space="preserve">3.1.5.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размещения нестационарных торговых объектов  на территории Благодарненского городского округа Ставропольского края, предоставить Хозяйствующему субъекту право на </w:t>
      </w:r>
      <w:r w:rsidRPr="002D02AA">
        <w:rPr>
          <w:rFonts w:ascii="Arial" w:hAnsi="Arial" w:cs="Arial"/>
          <w:sz w:val="16"/>
          <w:szCs w:val="16"/>
        </w:rPr>
        <w:lastRenderedPageBreak/>
        <w:t>размещение Объекта на компенсационном (свободном) месте, предусмотренном Схемой, без проведения торгов.</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3.2. Хозяйствующий субъект имеет право:</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 xml:space="preserve">3.2.1. Разместить объект по месту расположения в соответствии с </w:t>
      </w:r>
      <w:hyperlink w:anchor="Par28" w:history="1">
        <w:r w:rsidRPr="002D02AA">
          <w:rPr>
            <w:rFonts w:ascii="Arial" w:hAnsi="Arial" w:cs="Arial"/>
            <w:sz w:val="16"/>
            <w:szCs w:val="16"/>
          </w:rPr>
          <w:t>пунктом 1.1</w:t>
        </w:r>
      </w:hyperlink>
      <w:r w:rsidRPr="002D02AA">
        <w:rPr>
          <w:rFonts w:ascii="Arial" w:hAnsi="Arial" w:cs="Arial"/>
          <w:sz w:val="16"/>
          <w:szCs w:val="16"/>
        </w:rPr>
        <w:t xml:space="preserve"> настоящего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3.2.2. Использовать Объект для осуществления торговой деятельности  в соответствии с требованиями федерального законодательства, нормативных правовых актов Ставропольского края, муниципальных правовых актов администрации Благодарненского городского округа Ставропольского края, Положения о порядке размещения нестационарных торговых объектов  на территории Благодарненского городского округа Ставропольского края.</w:t>
      </w:r>
    </w:p>
    <w:p w:rsidR="00374463" w:rsidRPr="002D02AA" w:rsidRDefault="00374463" w:rsidP="00374463">
      <w:pPr>
        <w:autoSpaceDN w:val="0"/>
        <w:adjustRightInd w:val="0"/>
        <w:ind w:firstLine="142"/>
        <w:jc w:val="both"/>
        <w:rPr>
          <w:rFonts w:ascii="Arial" w:eastAsia="Calibri" w:hAnsi="Arial" w:cs="Arial"/>
          <w:sz w:val="16"/>
          <w:szCs w:val="16"/>
          <w:lang w:eastAsia="en-US"/>
        </w:rPr>
      </w:pPr>
      <w:r w:rsidRPr="002D02AA">
        <w:rPr>
          <w:rFonts w:ascii="Arial" w:hAnsi="Arial" w:cs="Arial"/>
          <w:sz w:val="16"/>
          <w:szCs w:val="16"/>
        </w:rPr>
        <w:t xml:space="preserve">3.2.3. </w:t>
      </w:r>
      <w:r w:rsidRPr="002D02AA">
        <w:rPr>
          <w:rFonts w:ascii="Arial" w:eastAsia="Calibri" w:hAnsi="Arial" w:cs="Arial"/>
          <w:sz w:val="16"/>
          <w:szCs w:val="16"/>
          <w:lang w:eastAsia="en-US"/>
        </w:rPr>
        <w:t>В случае, предусмотренном пунктом 4.8 Положения о порядке размещения нестационарных торговых объектов  на территории Благодарненского городского округа Ставропольского края,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 Хозяйствующий субъект обязан:</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3.3.1. Сохранять вид и специализацию, место расположения Объекта в течение установленного периода размещения Объекта.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3.3.2. Соблюдать режим работы Объекта и дополнительные условия осуществления данного вида деятельности Объекта.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Благодарненского городского округа Ставропольского края.</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3.3.4. Обеспечивать сохранение эстетичного внешнего вида и оформления Объекта в течение всего срока действия настоящего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3.3.7. Использовать объект способами, которые не должны наносить вред окружающей среде.</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3.3.8. Не допускать загрязнение, захламление и складирование материалов на прилегающей территории места размещения Объекта.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3.3.9. Не допускать передачу прав по настоящему договору на размещение Объекта третьим лицам.</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3.3.10.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3.3.11.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объектам.</w:t>
      </w:r>
    </w:p>
    <w:p w:rsidR="00374463" w:rsidRPr="002D02AA" w:rsidRDefault="00374463" w:rsidP="00374463">
      <w:pPr>
        <w:autoSpaceDE w:val="0"/>
        <w:autoSpaceDN w:val="0"/>
        <w:adjustRightInd w:val="0"/>
        <w:ind w:firstLine="142"/>
        <w:jc w:val="both"/>
        <w:rPr>
          <w:rFonts w:ascii="Arial" w:hAnsi="Arial" w:cs="Arial"/>
          <w:sz w:val="16"/>
          <w:szCs w:val="16"/>
        </w:rPr>
      </w:pPr>
    </w:p>
    <w:p w:rsidR="00374463" w:rsidRPr="002D02AA" w:rsidRDefault="00374463" w:rsidP="00374463">
      <w:pPr>
        <w:autoSpaceDE w:val="0"/>
        <w:autoSpaceDN w:val="0"/>
        <w:adjustRightInd w:val="0"/>
        <w:ind w:firstLine="142"/>
        <w:jc w:val="center"/>
        <w:outlineLvl w:val="0"/>
        <w:rPr>
          <w:rFonts w:ascii="Arial" w:hAnsi="Arial" w:cs="Arial"/>
          <w:sz w:val="16"/>
          <w:szCs w:val="16"/>
        </w:rPr>
      </w:pPr>
      <w:r w:rsidRPr="002D02AA">
        <w:rPr>
          <w:rFonts w:ascii="Arial" w:hAnsi="Arial" w:cs="Arial"/>
          <w:sz w:val="16"/>
          <w:szCs w:val="16"/>
        </w:rPr>
        <w:t>4. Срок действия договора</w:t>
      </w:r>
    </w:p>
    <w:p w:rsidR="00374463" w:rsidRPr="002D02AA" w:rsidRDefault="00374463" w:rsidP="00374463">
      <w:pPr>
        <w:autoSpaceDE w:val="0"/>
        <w:autoSpaceDN w:val="0"/>
        <w:adjustRightInd w:val="0"/>
        <w:ind w:firstLine="142"/>
        <w:jc w:val="center"/>
        <w:rPr>
          <w:rFonts w:ascii="Arial" w:hAnsi="Arial" w:cs="Arial"/>
          <w:sz w:val="16"/>
          <w:szCs w:val="16"/>
        </w:rPr>
      </w:pP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4.1. Настоящий договор действует со дня его подписания Сторонами и до "__" _____ 20__ года.</w:t>
      </w:r>
    </w:p>
    <w:p w:rsidR="00374463" w:rsidRPr="002D02AA" w:rsidRDefault="00374463" w:rsidP="00374463">
      <w:pPr>
        <w:autoSpaceDE w:val="0"/>
        <w:autoSpaceDN w:val="0"/>
        <w:adjustRightInd w:val="0"/>
        <w:ind w:firstLine="142"/>
        <w:jc w:val="both"/>
        <w:rPr>
          <w:rFonts w:ascii="Arial" w:hAnsi="Arial" w:cs="Arial"/>
          <w:sz w:val="16"/>
          <w:szCs w:val="16"/>
        </w:rPr>
      </w:pPr>
    </w:p>
    <w:p w:rsidR="00374463" w:rsidRPr="002D02AA" w:rsidRDefault="00374463" w:rsidP="00374463">
      <w:pPr>
        <w:autoSpaceDE w:val="0"/>
        <w:autoSpaceDN w:val="0"/>
        <w:adjustRightInd w:val="0"/>
        <w:ind w:firstLine="142"/>
        <w:jc w:val="center"/>
        <w:outlineLvl w:val="0"/>
        <w:rPr>
          <w:rFonts w:ascii="Arial" w:hAnsi="Arial" w:cs="Arial"/>
          <w:sz w:val="16"/>
          <w:szCs w:val="16"/>
        </w:rPr>
      </w:pPr>
      <w:r w:rsidRPr="002D02AA">
        <w:rPr>
          <w:rFonts w:ascii="Arial" w:hAnsi="Arial" w:cs="Arial"/>
          <w:sz w:val="16"/>
          <w:szCs w:val="16"/>
        </w:rPr>
        <w:t>5. Ответственность Сторон</w:t>
      </w:r>
    </w:p>
    <w:p w:rsidR="00374463" w:rsidRPr="002D02AA" w:rsidRDefault="00374463" w:rsidP="00374463">
      <w:pPr>
        <w:autoSpaceDE w:val="0"/>
        <w:autoSpaceDN w:val="0"/>
        <w:adjustRightInd w:val="0"/>
        <w:ind w:firstLine="142"/>
        <w:jc w:val="center"/>
        <w:rPr>
          <w:rFonts w:ascii="Arial" w:hAnsi="Arial" w:cs="Arial"/>
          <w:sz w:val="16"/>
          <w:szCs w:val="16"/>
        </w:rPr>
      </w:pP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действующим </w:t>
      </w:r>
      <w:r w:rsidRPr="002D02AA">
        <w:rPr>
          <w:rFonts w:ascii="Arial" w:hAnsi="Arial" w:cs="Arial"/>
          <w:sz w:val="16"/>
          <w:szCs w:val="16"/>
        </w:rPr>
        <w:lastRenderedPageBreak/>
        <w:t>законодательством Российской Федерации и настоящим договором.</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5.2.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374463" w:rsidRPr="002D02AA" w:rsidRDefault="00374463" w:rsidP="00374463">
      <w:pPr>
        <w:autoSpaceDE w:val="0"/>
        <w:autoSpaceDN w:val="0"/>
        <w:adjustRightInd w:val="0"/>
        <w:ind w:firstLine="142"/>
        <w:jc w:val="both"/>
        <w:rPr>
          <w:rFonts w:ascii="Arial" w:hAnsi="Arial" w:cs="Arial"/>
          <w:sz w:val="16"/>
          <w:szCs w:val="16"/>
        </w:rPr>
      </w:pPr>
    </w:p>
    <w:p w:rsidR="00374463" w:rsidRPr="002D02AA" w:rsidRDefault="00374463" w:rsidP="00374463">
      <w:pPr>
        <w:autoSpaceDE w:val="0"/>
        <w:autoSpaceDN w:val="0"/>
        <w:adjustRightInd w:val="0"/>
        <w:ind w:firstLine="142"/>
        <w:jc w:val="center"/>
        <w:outlineLvl w:val="0"/>
        <w:rPr>
          <w:rFonts w:ascii="Arial" w:hAnsi="Arial" w:cs="Arial"/>
          <w:sz w:val="16"/>
          <w:szCs w:val="16"/>
        </w:rPr>
      </w:pPr>
      <w:r w:rsidRPr="002D02AA">
        <w:rPr>
          <w:rFonts w:ascii="Arial" w:hAnsi="Arial" w:cs="Arial"/>
          <w:sz w:val="16"/>
          <w:szCs w:val="16"/>
        </w:rPr>
        <w:t>6. Изменение и прекращение договора</w:t>
      </w:r>
    </w:p>
    <w:p w:rsidR="00374463" w:rsidRPr="002D02AA" w:rsidRDefault="00374463" w:rsidP="00374463">
      <w:pPr>
        <w:autoSpaceDE w:val="0"/>
        <w:autoSpaceDN w:val="0"/>
        <w:adjustRightInd w:val="0"/>
        <w:ind w:firstLine="142"/>
        <w:jc w:val="center"/>
        <w:rPr>
          <w:rFonts w:ascii="Arial" w:hAnsi="Arial" w:cs="Arial"/>
          <w:sz w:val="16"/>
          <w:szCs w:val="16"/>
        </w:rPr>
      </w:pP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6.1. По соглашению Сторон условия настоящего договора могут быть изменены, за исключением:</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1) основания заключения договора на размещение нестационарного объекта;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2) цены,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3) адреса размещения, вид, специализация, период размещения нестационарного объекта;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4) срока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5) ответственности Сторон.</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6.2. Внесение изменений в настоящий договор осуществляется путем заключения дополнительного соглашения, подписываемого Сторонами.</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6.3. Настоящий договор расторгается в случаях:</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6.3.1. Прекращения осуществления деятельности юридическим лицом, являющимся стороной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6.3.2. Ликвидации юридического лица, являющегося стороной договора, в соответствии с гражданским законодательством Российской Федерации.</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6.3.3. Прекращение деятельности физического лица, являющегося хозяйствующим субъектом, в качестве индивидуального предпринимателя.</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6.3.4. По решению суда, в случае нарушения Хозяйствующим субъектом существенных условий договора на размещение нестационарного объекта.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6.3.5. По соглашению сторон договора.</w:t>
      </w:r>
    </w:p>
    <w:p w:rsidR="00374463" w:rsidRPr="002D02AA" w:rsidRDefault="00374463" w:rsidP="00374463">
      <w:pPr>
        <w:autoSpaceDE w:val="0"/>
        <w:autoSpaceDN w:val="0"/>
        <w:adjustRightInd w:val="0"/>
        <w:ind w:firstLine="142"/>
        <w:jc w:val="both"/>
        <w:rPr>
          <w:rFonts w:ascii="Arial" w:hAnsi="Arial" w:cs="Arial"/>
          <w:sz w:val="16"/>
          <w:szCs w:val="16"/>
        </w:rPr>
      </w:pPr>
      <w:bookmarkStart w:id="22" w:name="Par107"/>
      <w:bookmarkEnd w:id="22"/>
      <w:r w:rsidRPr="002D02AA">
        <w:rPr>
          <w:rFonts w:ascii="Arial" w:hAnsi="Arial" w:cs="Arial"/>
          <w:sz w:val="16"/>
          <w:szCs w:val="16"/>
        </w:rPr>
        <w:t>6.3.6. В случае принятия Администрацией округа следующих решений:</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о размещении объектов капитального строительства регионального и муниципального значения;</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6.3.7. По другим основаниям, предусмотренным законодательством Российской Федерации.</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 xml:space="preserve">6.4. При наступлении случаев, указанных в </w:t>
      </w:r>
      <w:hyperlink w:anchor="Par107" w:history="1">
        <w:r w:rsidRPr="002D02AA">
          <w:rPr>
            <w:rFonts w:ascii="Arial" w:hAnsi="Arial" w:cs="Arial"/>
            <w:sz w:val="16"/>
            <w:szCs w:val="16"/>
          </w:rPr>
          <w:t>подпункте 6.3.6</w:t>
        </w:r>
      </w:hyperlink>
      <w:r w:rsidRPr="002D02AA">
        <w:rPr>
          <w:rFonts w:ascii="Arial" w:hAnsi="Arial" w:cs="Arial"/>
          <w:sz w:val="16"/>
          <w:szCs w:val="16"/>
        </w:rPr>
        <w:t xml:space="preserve"> настоящего Договора,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6.5.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Хозяйствующий субъект считается уведомленным надлежащим образом в случаях:</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если Администрация округа располагает сведениями о получении Хозяйствующим субъектом направленного ему уведомления;</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если Хозяйствующий субъект отказался от получения уведомления;</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374463" w:rsidRPr="002D02AA" w:rsidRDefault="00374463" w:rsidP="00374463">
      <w:pPr>
        <w:autoSpaceDE w:val="0"/>
        <w:autoSpaceDN w:val="0"/>
        <w:adjustRightInd w:val="0"/>
        <w:ind w:firstLine="142"/>
        <w:jc w:val="both"/>
        <w:rPr>
          <w:rFonts w:ascii="Arial" w:hAnsi="Arial" w:cs="Arial"/>
          <w:sz w:val="16"/>
          <w:szCs w:val="16"/>
        </w:rPr>
      </w:pPr>
    </w:p>
    <w:p w:rsidR="00374463" w:rsidRPr="002D02AA" w:rsidRDefault="00374463" w:rsidP="00374463">
      <w:pPr>
        <w:autoSpaceDE w:val="0"/>
        <w:autoSpaceDN w:val="0"/>
        <w:adjustRightInd w:val="0"/>
        <w:ind w:firstLine="142"/>
        <w:jc w:val="center"/>
        <w:outlineLvl w:val="0"/>
        <w:rPr>
          <w:rFonts w:ascii="Arial" w:hAnsi="Arial" w:cs="Arial"/>
          <w:sz w:val="16"/>
          <w:szCs w:val="16"/>
        </w:rPr>
      </w:pPr>
      <w:r w:rsidRPr="002D02AA">
        <w:rPr>
          <w:rFonts w:ascii="Arial" w:hAnsi="Arial" w:cs="Arial"/>
          <w:sz w:val="16"/>
          <w:szCs w:val="16"/>
        </w:rPr>
        <w:t>7. Прочие условия</w:t>
      </w:r>
    </w:p>
    <w:p w:rsidR="00374463" w:rsidRPr="002D02AA" w:rsidRDefault="00374463" w:rsidP="00374463">
      <w:pPr>
        <w:autoSpaceDE w:val="0"/>
        <w:autoSpaceDN w:val="0"/>
        <w:adjustRightInd w:val="0"/>
        <w:ind w:firstLine="142"/>
        <w:jc w:val="both"/>
        <w:rPr>
          <w:rFonts w:ascii="Arial" w:hAnsi="Arial" w:cs="Arial"/>
          <w:sz w:val="16"/>
          <w:szCs w:val="16"/>
        </w:rPr>
      </w:pP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lastRenderedPageBreak/>
        <w:t>7.1. Все споры или разногласия, возникшие между Сторонами по настоящему договору или в связи с ним, разрешаются путем переговоров между ними.</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7.2. Вопросы, не урегулированные настоящим договором, разрешаются в соответствии с действующим законодательством Российской Федерации.</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7.3.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7.4.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374463" w:rsidRPr="002D02AA" w:rsidRDefault="00374463" w:rsidP="00374463">
      <w:pPr>
        <w:autoSpaceDE w:val="0"/>
        <w:autoSpaceDN w:val="0"/>
        <w:adjustRightInd w:val="0"/>
        <w:ind w:firstLine="142"/>
        <w:jc w:val="both"/>
        <w:rPr>
          <w:rFonts w:ascii="Arial" w:hAnsi="Arial" w:cs="Arial"/>
          <w:sz w:val="16"/>
          <w:szCs w:val="16"/>
        </w:rPr>
      </w:pPr>
      <w:r w:rsidRPr="002D02AA">
        <w:rPr>
          <w:rFonts w:ascii="Arial" w:hAnsi="Arial" w:cs="Arial"/>
          <w:sz w:val="16"/>
          <w:szCs w:val="16"/>
        </w:rPr>
        <w:t>7.5.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374463" w:rsidRPr="002D02AA" w:rsidRDefault="00374463" w:rsidP="00374463">
      <w:pPr>
        <w:autoSpaceDE w:val="0"/>
        <w:autoSpaceDN w:val="0"/>
        <w:adjustRightInd w:val="0"/>
        <w:rPr>
          <w:rFonts w:ascii="Arial" w:hAnsi="Arial" w:cs="Arial"/>
          <w:sz w:val="16"/>
          <w:szCs w:val="16"/>
        </w:rPr>
      </w:pPr>
    </w:p>
    <w:p w:rsidR="00374463" w:rsidRPr="002D02AA" w:rsidRDefault="00374463" w:rsidP="00374463">
      <w:pPr>
        <w:autoSpaceDE w:val="0"/>
        <w:autoSpaceDN w:val="0"/>
        <w:adjustRightInd w:val="0"/>
        <w:jc w:val="center"/>
        <w:outlineLvl w:val="0"/>
        <w:rPr>
          <w:rFonts w:ascii="Arial" w:hAnsi="Arial" w:cs="Arial"/>
          <w:sz w:val="16"/>
          <w:szCs w:val="16"/>
        </w:rPr>
      </w:pPr>
      <w:bookmarkStart w:id="23" w:name="Par133"/>
      <w:bookmarkEnd w:id="23"/>
      <w:r w:rsidRPr="002D02AA">
        <w:rPr>
          <w:rFonts w:ascii="Arial" w:hAnsi="Arial" w:cs="Arial"/>
          <w:sz w:val="16"/>
          <w:szCs w:val="16"/>
        </w:rPr>
        <w:t>8. Адреса, банковские реквизиты и подписи Сторон</w:t>
      </w:r>
    </w:p>
    <w:p w:rsidR="00374463" w:rsidRPr="002D02AA" w:rsidRDefault="00374463" w:rsidP="00374463">
      <w:pPr>
        <w:autoSpaceDE w:val="0"/>
        <w:autoSpaceDN w:val="0"/>
        <w:adjustRightInd w:val="0"/>
        <w:jc w:val="center"/>
        <w:rPr>
          <w:rFonts w:ascii="Arial" w:hAnsi="Arial" w:cs="Arial"/>
          <w:sz w:val="16"/>
          <w:szCs w:val="16"/>
        </w:rPr>
      </w:pPr>
    </w:p>
    <w:tbl>
      <w:tblPr>
        <w:tblW w:w="4786" w:type="dxa"/>
        <w:tblBorders>
          <w:insideH w:val="single" w:sz="4" w:space="0" w:color="auto"/>
        </w:tblBorders>
        <w:tblLayout w:type="fixed"/>
        <w:tblLook w:val="04A0"/>
      </w:tblPr>
      <w:tblGrid>
        <w:gridCol w:w="3227"/>
        <w:gridCol w:w="1559"/>
      </w:tblGrid>
      <w:tr w:rsidR="00374463" w:rsidRPr="002D02AA" w:rsidTr="00412FD1">
        <w:tc>
          <w:tcPr>
            <w:tcW w:w="3227" w:type="dxa"/>
            <w:tcBorders>
              <w:top w:val="nil"/>
              <w:left w:val="nil"/>
              <w:bottom w:val="single" w:sz="4" w:space="0" w:color="auto"/>
              <w:right w:val="nil"/>
            </w:tcBorders>
          </w:tcPr>
          <w:p w:rsidR="00374463" w:rsidRPr="002D02AA" w:rsidRDefault="00374463" w:rsidP="00D90BCB">
            <w:pPr>
              <w:jc w:val="both"/>
              <w:rPr>
                <w:rFonts w:ascii="Arial" w:eastAsia="Calibri" w:hAnsi="Arial" w:cs="Arial"/>
                <w:b/>
                <w:bCs/>
                <w:sz w:val="16"/>
                <w:szCs w:val="16"/>
                <w:lang w:eastAsia="en-US"/>
              </w:rPr>
            </w:pPr>
          </w:p>
        </w:tc>
        <w:tc>
          <w:tcPr>
            <w:tcW w:w="1559" w:type="dxa"/>
            <w:tcBorders>
              <w:top w:val="nil"/>
              <w:left w:val="nil"/>
              <w:bottom w:val="single" w:sz="4" w:space="0" w:color="auto"/>
              <w:right w:val="nil"/>
            </w:tcBorders>
          </w:tcPr>
          <w:p w:rsidR="00374463" w:rsidRPr="002D02AA" w:rsidRDefault="00374463" w:rsidP="00D90BCB">
            <w:pPr>
              <w:jc w:val="both"/>
              <w:rPr>
                <w:rFonts w:ascii="Arial" w:eastAsia="Calibri" w:hAnsi="Arial" w:cs="Arial"/>
                <w:b/>
                <w:bCs/>
                <w:sz w:val="16"/>
                <w:szCs w:val="16"/>
                <w:lang w:eastAsia="en-US"/>
              </w:rPr>
            </w:pPr>
          </w:p>
        </w:tc>
      </w:tr>
      <w:tr w:rsidR="00374463" w:rsidRPr="002D02AA" w:rsidTr="00412FD1">
        <w:tc>
          <w:tcPr>
            <w:tcW w:w="3227" w:type="dxa"/>
            <w:tcBorders>
              <w:top w:val="single" w:sz="4" w:space="0" w:color="auto"/>
              <w:left w:val="nil"/>
              <w:bottom w:val="single" w:sz="4" w:space="0" w:color="auto"/>
              <w:right w:val="nil"/>
            </w:tcBorders>
            <w:hideMark/>
          </w:tcPr>
          <w:p w:rsidR="00374463" w:rsidRPr="002D02AA" w:rsidRDefault="00374463" w:rsidP="00D90BCB">
            <w:pPr>
              <w:jc w:val="both"/>
              <w:rPr>
                <w:rFonts w:ascii="Arial" w:eastAsia="Calibri" w:hAnsi="Arial" w:cs="Arial"/>
                <w:sz w:val="16"/>
                <w:szCs w:val="16"/>
                <w:lang w:eastAsia="en-US"/>
              </w:rPr>
            </w:pPr>
            <w:r w:rsidRPr="002D02AA">
              <w:rPr>
                <w:rFonts w:ascii="Arial" w:eastAsia="Calibri" w:hAnsi="Arial" w:cs="Arial"/>
                <w:sz w:val="16"/>
                <w:szCs w:val="16"/>
                <w:lang w:eastAsia="en-US"/>
              </w:rPr>
              <w:t>Администрация Благодарненского городского округа Ставропольского края</w:t>
            </w:r>
          </w:p>
        </w:tc>
        <w:tc>
          <w:tcPr>
            <w:tcW w:w="1559" w:type="dxa"/>
            <w:tcBorders>
              <w:top w:val="single" w:sz="4" w:space="0" w:color="auto"/>
              <w:left w:val="nil"/>
              <w:bottom w:val="single" w:sz="4" w:space="0" w:color="auto"/>
              <w:right w:val="nil"/>
            </w:tcBorders>
            <w:hideMark/>
          </w:tcPr>
          <w:p w:rsidR="00374463" w:rsidRPr="002D02AA" w:rsidRDefault="00374463" w:rsidP="00D90BCB">
            <w:pPr>
              <w:jc w:val="right"/>
              <w:rPr>
                <w:rFonts w:ascii="Arial" w:eastAsia="Calibri" w:hAnsi="Arial" w:cs="Arial"/>
                <w:sz w:val="16"/>
                <w:szCs w:val="16"/>
                <w:lang w:eastAsia="en-US"/>
              </w:rPr>
            </w:pPr>
            <w:r w:rsidRPr="002D02AA">
              <w:rPr>
                <w:rFonts w:ascii="Arial" w:eastAsia="Calibri" w:hAnsi="Arial" w:cs="Arial"/>
                <w:sz w:val="16"/>
                <w:szCs w:val="16"/>
                <w:lang w:eastAsia="en-US"/>
              </w:rPr>
              <w:t xml:space="preserve"> ФИО (наименование юридического лица)</w:t>
            </w:r>
          </w:p>
        </w:tc>
      </w:tr>
      <w:tr w:rsidR="00374463" w:rsidRPr="002D02AA" w:rsidTr="00412FD1">
        <w:tc>
          <w:tcPr>
            <w:tcW w:w="3227" w:type="dxa"/>
            <w:tcBorders>
              <w:top w:val="single" w:sz="4" w:space="0" w:color="auto"/>
              <w:left w:val="nil"/>
              <w:bottom w:val="single" w:sz="4" w:space="0" w:color="auto"/>
              <w:right w:val="nil"/>
            </w:tcBorders>
            <w:hideMark/>
          </w:tcPr>
          <w:p w:rsidR="00374463" w:rsidRPr="002D02AA" w:rsidRDefault="00374463" w:rsidP="00D90BCB">
            <w:pPr>
              <w:jc w:val="both"/>
              <w:rPr>
                <w:rFonts w:ascii="Arial" w:eastAsia="Calibri" w:hAnsi="Arial" w:cs="Arial"/>
                <w:sz w:val="16"/>
                <w:szCs w:val="16"/>
                <w:lang w:eastAsia="en-US"/>
              </w:rPr>
            </w:pPr>
            <w:r w:rsidRPr="002D02AA">
              <w:rPr>
                <w:rFonts w:ascii="Arial" w:eastAsia="Calibri" w:hAnsi="Arial" w:cs="Arial"/>
                <w:sz w:val="16"/>
                <w:szCs w:val="16"/>
                <w:lang w:eastAsia="en-US"/>
              </w:rPr>
              <w:t>_______________________________________________________________</w:t>
            </w:r>
          </w:p>
          <w:p w:rsidR="00374463" w:rsidRPr="002D02AA" w:rsidRDefault="00374463" w:rsidP="00D90BCB">
            <w:pPr>
              <w:jc w:val="both"/>
              <w:rPr>
                <w:rFonts w:ascii="Arial" w:eastAsia="Calibri" w:hAnsi="Arial" w:cs="Arial"/>
                <w:sz w:val="16"/>
                <w:szCs w:val="16"/>
                <w:lang w:eastAsia="en-US"/>
              </w:rPr>
            </w:pPr>
          </w:p>
        </w:tc>
        <w:tc>
          <w:tcPr>
            <w:tcW w:w="1559" w:type="dxa"/>
            <w:tcBorders>
              <w:top w:val="single" w:sz="4" w:space="0" w:color="auto"/>
              <w:left w:val="nil"/>
              <w:bottom w:val="single" w:sz="4" w:space="0" w:color="auto"/>
              <w:right w:val="nil"/>
            </w:tcBorders>
          </w:tcPr>
          <w:p w:rsidR="00374463" w:rsidRPr="002D02AA" w:rsidRDefault="00374463" w:rsidP="00D90BCB">
            <w:pPr>
              <w:rPr>
                <w:rFonts w:ascii="Arial" w:eastAsia="Calibri" w:hAnsi="Arial" w:cs="Arial"/>
                <w:sz w:val="16"/>
                <w:szCs w:val="16"/>
                <w:lang w:eastAsia="en-US"/>
              </w:rPr>
            </w:pPr>
          </w:p>
        </w:tc>
      </w:tr>
      <w:tr w:rsidR="00374463" w:rsidRPr="002D02AA" w:rsidTr="00412FD1">
        <w:tc>
          <w:tcPr>
            <w:tcW w:w="3227" w:type="dxa"/>
            <w:tcBorders>
              <w:top w:val="single" w:sz="4" w:space="0" w:color="auto"/>
              <w:left w:val="nil"/>
              <w:bottom w:val="nil"/>
              <w:right w:val="nil"/>
            </w:tcBorders>
          </w:tcPr>
          <w:p w:rsidR="00374463" w:rsidRPr="002D02AA" w:rsidRDefault="00374463" w:rsidP="00D90BCB">
            <w:pPr>
              <w:spacing w:line="240" w:lineRule="exact"/>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Глава </w:t>
            </w:r>
          </w:p>
          <w:p w:rsidR="00374463" w:rsidRPr="002D02AA" w:rsidRDefault="00374463" w:rsidP="00D90BCB">
            <w:pPr>
              <w:spacing w:line="240" w:lineRule="exact"/>
              <w:jc w:val="both"/>
              <w:rPr>
                <w:rFonts w:ascii="Arial" w:hAnsi="Arial" w:cs="Arial"/>
                <w:sz w:val="16"/>
                <w:szCs w:val="16"/>
              </w:rPr>
            </w:pPr>
            <w:r w:rsidRPr="002D02AA">
              <w:rPr>
                <w:rFonts w:ascii="Arial" w:eastAsia="Calibri" w:hAnsi="Arial" w:cs="Arial"/>
                <w:sz w:val="16"/>
                <w:szCs w:val="16"/>
                <w:lang w:eastAsia="en-US"/>
              </w:rPr>
              <w:t>Благодарненского городского</w:t>
            </w:r>
            <w:r w:rsidRPr="002D02AA">
              <w:rPr>
                <w:rFonts w:ascii="Arial" w:hAnsi="Arial" w:cs="Arial"/>
                <w:sz w:val="16"/>
                <w:szCs w:val="16"/>
              </w:rPr>
              <w:t xml:space="preserve"> </w:t>
            </w:r>
            <w:r w:rsidRPr="002D02AA">
              <w:rPr>
                <w:rFonts w:ascii="Arial" w:eastAsia="Calibri" w:hAnsi="Arial" w:cs="Arial"/>
                <w:sz w:val="16"/>
                <w:szCs w:val="16"/>
                <w:lang w:eastAsia="en-US"/>
              </w:rPr>
              <w:t xml:space="preserve">округа </w:t>
            </w:r>
          </w:p>
          <w:p w:rsidR="00374463" w:rsidRPr="002D02AA" w:rsidRDefault="00374463" w:rsidP="00D90BCB">
            <w:pPr>
              <w:spacing w:line="240" w:lineRule="exact"/>
              <w:jc w:val="both"/>
              <w:rPr>
                <w:rFonts w:ascii="Arial" w:eastAsia="Calibri" w:hAnsi="Arial" w:cs="Arial"/>
                <w:sz w:val="16"/>
                <w:szCs w:val="16"/>
                <w:lang w:eastAsia="en-US"/>
              </w:rPr>
            </w:pPr>
            <w:r w:rsidRPr="002D02AA">
              <w:rPr>
                <w:rFonts w:ascii="Arial" w:eastAsia="Calibri" w:hAnsi="Arial" w:cs="Arial"/>
                <w:sz w:val="16"/>
                <w:szCs w:val="16"/>
                <w:lang w:eastAsia="en-US"/>
              </w:rPr>
              <w:t>Ставропольского края</w:t>
            </w:r>
          </w:p>
          <w:p w:rsidR="00374463" w:rsidRPr="002D02AA" w:rsidRDefault="00374463" w:rsidP="00D90BCB">
            <w:pPr>
              <w:jc w:val="both"/>
              <w:rPr>
                <w:rFonts w:ascii="Arial" w:eastAsia="Calibri" w:hAnsi="Arial" w:cs="Arial"/>
                <w:sz w:val="16"/>
                <w:szCs w:val="16"/>
                <w:lang w:eastAsia="en-US"/>
              </w:rPr>
            </w:pPr>
          </w:p>
          <w:p w:rsidR="00374463" w:rsidRPr="002D02AA" w:rsidRDefault="00374463" w:rsidP="00D90BCB">
            <w:pPr>
              <w:jc w:val="both"/>
              <w:rPr>
                <w:rFonts w:ascii="Arial" w:eastAsia="Calibri" w:hAnsi="Arial" w:cs="Arial"/>
                <w:sz w:val="16"/>
                <w:szCs w:val="16"/>
                <w:lang w:eastAsia="en-US"/>
              </w:rPr>
            </w:pPr>
            <w:r w:rsidRPr="002D02AA">
              <w:rPr>
                <w:rFonts w:ascii="Arial" w:eastAsia="Calibri" w:hAnsi="Arial" w:cs="Arial"/>
                <w:sz w:val="16"/>
                <w:szCs w:val="16"/>
                <w:lang w:eastAsia="en-US"/>
              </w:rPr>
              <w:t>__________________ (__________)</w:t>
            </w:r>
          </w:p>
          <w:p w:rsidR="00374463" w:rsidRPr="002D02AA" w:rsidRDefault="00374463" w:rsidP="00D90BCB">
            <w:pPr>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                             М.П.</w:t>
            </w:r>
          </w:p>
        </w:tc>
        <w:tc>
          <w:tcPr>
            <w:tcW w:w="1559" w:type="dxa"/>
            <w:tcBorders>
              <w:top w:val="single" w:sz="4" w:space="0" w:color="auto"/>
              <w:left w:val="nil"/>
              <w:bottom w:val="nil"/>
              <w:right w:val="nil"/>
            </w:tcBorders>
          </w:tcPr>
          <w:p w:rsidR="00374463" w:rsidRPr="002D02AA" w:rsidRDefault="00374463" w:rsidP="00D90BCB">
            <w:pPr>
              <w:jc w:val="both"/>
              <w:rPr>
                <w:rFonts w:ascii="Arial" w:hAnsi="Arial" w:cs="Arial"/>
                <w:sz w:val="16"/>
                <w:szCs w:val="16"/>
              </w:rPr>
            </w:pPr>
          </w:p>
          <w:p w:rsidR="00374463" w:rsidRPr="002D02AA" w:rsidRDefault="00374463" w:rsidP="00D90BCB">
            <w:pPr>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                          </w:t>
            </w:r>
          </w:p>
          <w:p w:rsidR="00374463" w:rsidRPr="002D02AA" w:rsidRDefault="00374463" w:rsidP="00D90BCB">
            <w:pPr>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                           ___________   (_________</w:t>
            </w:r>
            <w:r w:rsidRPr="002D02AA">
              <w:rPr>
                <w:rFonts w:ascii="Arial" w:eastAsia="Calibri" w:hAnsi="Arial" w:cs="Arial"/>
                <w:sz w:val="16"/>
                <w:szCs w:val="16"/>
                <w:lang w:val="en-US" w:eastAsia="en-US"/>
              </w:rPr>
              <w:t>)</w:t>
            </w:r>
          </w:p>
          <w:p w:rsidR="00374463" w:rsidRPr="002D02AA" w:rsidRDefault="00374463" w:rsidP="00D90BCB">
            <w:pPr>
              <w:jc w:val="both"/>
              <w:rPr>
                <w:rFonts w:ascii="Arial" w:eastAsia="Calibri" w:hAnsi="Arial" w:cs="Arial"/>
                <w:sz w:val="16"/>
                <w:szCs w:val="16"/>
                <w:lang w:eastAsia="en-US"/>
              </w:rPr>
            </w:pPr>
            <w:r w:rsidRPr="002D02AA">
              <w:rPr>
                <w:rFonts w:ascii="Arial" w:eastAsia="Calibri" w:hAnsi="Arial" w:cs="Arial"/>
                <w:sz w:val="16"/>
                <w:szCs w:val="16"/>
                <w:lang w:eastAsia="en-US"/>
              </w:rPr>
              <w:t xml:space="preserve">                                                 М.П.</w:t>
            </w:r>
          </w:p>
        </w:tc>
      </w:tr>
    </w:tbl>
    <w:p w:rsidR="004B2C5C" w:rsidRDefault="004B2C5C" w:rsidP="00CC06B3">
      <w:pPr>
        <w:spacing w:line="240" w:lineRule="exact"/>
        <w:ind w:firstLine="142"/>
        <w:jc w:val="both"/>
        <w:rPr>
          <w:rFonts w:ascii="Arial" w:hAnsi="Arial" w:cs="Arial"/>
          <w:sz w:val="16"/>
          <w:szCs w:val="16"/>
        </w:rPr>
      </w:pPr>
    </w:p>
    <w:p w:rsidR="004B2C5C" w:rsidRDefault="004B2C5C" w:rsidP="00CC06B3">
      <w:pPr>
        <w:spacing w:line="240" w:lineRule="exact"/>
        <w:ind w:firstLine="142"/>
        <w:jc w:val="both"/>
        <w:rPr>
          <w:rFonts w:ascii="Arial" w:hAnsi="Arial" w:cs="Arial"/>
          <w:sz w:val="16"/>
          <w:szCs w:val="16"/>
        </w:rPr>
      </w:pPr>
    </w:p>
    <w:p w:rsidR="004B2C5C" w:rsidRDefault="004B2C5C" w:rsidP="00CC06B3">
      <w:pPr>
        <w:spacing w:line="240" w:lineRule="exact"/>
        <w:ind w:firstLine="142"/>
        <w:jc w:val="both"/>
        <w:rPr>
          <w:rFonts w:ascii="Arial" w:hAnsi="Arial" w:cs="Arial"/>
          <w:sz w:val="16"/>
          <w:szCs w:val="16"/>
        </w:rPr>
      </w:pPr>
    </w:p>
    <w:tbl>
      <w:tblPr>
        <w:tblW w:w="0" w:type="auto"/>
        <w:tblLook w:val="04A0"/>
      </w:tblPr>
      <w:tblGrid>
        <w:gridCol w:w="231"/>
        <w:gridCol w:w="4662"/>
      </w:tblGrid>
      <w:tr w:rsidR="00FE708C" w:rsidRPr="002D02AA" w:rsidTr="00D90BCB">
        <w:tc>
          <w:tcPr>
            <w:tcW w:w="250" w:type="dxa"/>
            <w:shd w:val="clear" w:color="auto" w:fill="auto"/>
          </w:tcPr>
          <w:p w:rsidR="00FE708C" w:rsidRPr="002D02AA" w:rsidRDefault="00FE708C" w:rsidP="00D90BCB">
            <w:pPr>
              <w:autoSpaceDE w:val="0"/>
              <w:autoSpaceDN w:val="0"/>
              <w:adjustRightInd w:val="0"/>
              <w:spacing w:line="240" w:lineRule="exact"/>
              <w:jc w:val="center"/>
              <w:rPr>
                <w:rFonts w:ascii="Arial" w:hAnsi="Arial" w:cs="Arial"/>
                <w:sz w:val="16"/>
                <w:szCs w:val="16"/>
              </w:rPr>
            </w:pPr>
          </w:p>
        </w:tc>
        <w:tc>
          <w:tcPr>
            <w:tcW w:w="9320" w:type="dxa"/>
            <w:shd w:val="clear" w:color="auto" w:fill="auto"/>
          </w:tcPr>
          <w:p w:rsidR="00FE708C" w:rsidRPr="002D02AA" w:rsidRDefault="00FE708C" w:rsidP="00FE708C">
            <w:pPr>
              <w:widowControl w:val="0"/>
              <w:autoSpaceDE w:val="0"/>
              <w:spacing w:line="240" w:lineRule="exact"/>
              <w:ind w:left="901"/>
              <w:jc w:val="center"/>
              <w:rPr>
                <w:rFonts w:ascii="Arial" w:eastAsia="Calibri" w:hAnsi="Arial" w:cs="Arial"/>
                <w:sz w:val="16"/>
                <w:szCs w:val="16"/>
                <w:lang w:eastAsia="en-US"/>
              </w:rPr>
            </w:pPr>
            <w:r w:rsidRPr="002D02AA">
              <w:rPr>
                <w:rFonts w:ascii="Arial" w:eastAsia="Calibri" w:hAnsi="Arial" w:cs="Arial"/>
                <w:sz w:val="16"/>
                <w:szCs w:val="16"/>
                <w:lang w:eastAsia="en-US"/>
              </w:rPr>
              <w:t>Приложение 2</w:t>
            </w:r>
          </w:p>
          <w:p w:rsidR="00FE708C" w:rsidRPr="002D02AA" w:rsidRDefault="00FE708C" w:rsidP="00FE708C">
            <w:pPr>
              <w:widowControl w:val="0"/>
              <w:autoSpaceDE w:val="0"/>
              <w:spacing w:line="240" w:lineRule="exact"/>
              <w:ind w:left="901"/>
              <w:jc w:val="both"/>
              <w:rPr>
                <w:rFonts w:ascii="Arial" w:eastAsia="Calibri" w:hAnsi="Arial" w:cs="Arial"/>
                <w:sz w:val="16"/>
                <w:szCs w:val="16"/>
                <w:lang w:eastAsia="en-US"/>
              </w:rPr>
            </w:pPr>
            <w:r w:rsidRPr="002D02AA">
              <w:rPr>
                <w:rFonts w:ascii="Arial" w:eastAsia="Calibri" w:hAnsi="Arial" w:cs="Arial"/>
                <w:sz w:val="16"/>
                <w:szCs w:val="16"/>
                <w:lang w:eastAsia="en-US"/>
              </w:rPr>
              <w:t>к Положению об организации и проведении открытого аукциона на право заключения договора на размещение нестационарного торгового объекта (нестационарного объекта по предоставлению услуг) на территории Благодарненского городского округа  Ставропольского края</w:t>
            </w:r>
          </w:p>
        </w:tc>
      </w:tr>
    </w:tbl>
    <w:p w:rsidR="00FE708C" w:rsidRPr="002D02AA" w:rsidRDefault="00FE708C" w:rsidP="00FE708C">
      <w:pPr>
        <w:spacing w:line="240" w:lineRule="exact"/>
        <w:jc w:val="right"/>
        <w:rPr>
          <w:rFonts w:ascii="Arial" w:hAnsi="Arial" w:cs="Arial"/>
          <w:sz w:val="16"/>
          <w:szCs w:val="16"/>
        </w:rPr>
      </w:pPr>
      <w:r w:rsidRPr="002D02AA">
        <w:rPr>
          <w:rFonts w:ascii="Arial" w:hAnsi="Arial" w:cs="Arial"/>
          <w:sz w:val="16"/>
          <w:szCs w:val="16"/>
        </w:rPr>
        <w:t>Форма</w:t>
      </w:r>
    </w:p>
    <w:p w:rsidR="00FE708C" w:rsidRPr="002D02AA" w:rsidRDefault="00FE708C" w:rsidP="00FE708C">
      <w:pPr>
        <w:spacing w:line="240" w:lineRule="exact"/>
        <w:jc w:val="center"/>
        <w:rPr>
          <w:rFonts w:ascii="Arial" w:hAnsi="Arial" w:cs="Arial"/>
          <w:sz w:val="16"/>
          <w:szCs w:val="16"/>
        </w:rPr>
      </w:pPr>
      <w:r w:rsidRPr="002D02AA">
        <w:rPr>
          <w:rFonts w:ascii="Arial" w:eastAsia="Arial" w:hAnsi="Arial" w:cs="Arial"/>
          <w:sz w:val="16"/>
          <w:szCs w:val="16"/>
          <w:lang w:eastAsia="ar-SA"/>
        </w:rPr>
        <w:t>ЗАЯВКА</w:t>
      </w:r>
    </w:p>
    <w:p w:rsidR="00FE708C" w:rsidRPr="002D02AA" w:rsidRDefault="00FE708C" w:rsidP="00FE708C">
      <w:pPr>
        <w:widowControl w:val="0"/>
        <w:suppressAutoHyphens/>
        <w:autoSpaceDE w:val="0"/>
        <w:spacing w:line="240" w:lineRule="exact"/>
        <w:jc w:val="center"/>
        <w:rPr>
          <w:rFonts w:ascii="Arial" w:eastAsia="Arial" w:hAnsi="Arial" w:cs="Arial"/>
          <w:sz w:val="16"/>
          <w:szCs w:val="16"/>
          <w:lang w:eastAsia="ar-SA"/>
        </w:rPr>
      </w:pPr>
      <w:r w:rsidRPr="002D02AA">
        <w:rPr>
          <w:rFonts w:ascii="Arial" w:eastAsia="Arial" w:hAnsi="Arial" w:cs="Arial"/>
          <w:sz w:val="16"/>
          <w:szCs w:val="16"/>
          <w:lang w:eastAsia="ar-SA"/>
        </w:rPr>
        <w:t>на участие в открытом аукционе на право заключения договоров на размещение нестационарных торговых объектов</w:t>
      </w:r>
    </w:p>
    <w:p w:rsidR="00FE708C" w:rsidRPr="002D02AA" w:rsidRDefault="00FE708C" w:rsidP="00FE708C">
      <w:pPr>
        <w:widowControl w:val="0"/>
        <w:suppressAutoHyphens/>
        <w:autoSpaceDE w:val="0"/>
        <w:spacing w:line="240" w:lineRule="exact"/>
        <w:jc w:val="center"/>
        <w:rPr>
          <w:rFonts w:ascii="Arial" w:eastAsia="Arial" w:hAnsi="Arial" w:cs="Arial"/>
          <w:sz w:val="16"/>
          <w:szCs w:val="16"/>
          <w:lang w:eastAsia="ar-SA"/>
        </w:rPr>
      </w:pPr>
      <w:r w:rsidRPr="002D02AA">
        <w:rPr>
          <w:rFonts w:ascii="Arial" w:eastAsia="Arial" w:hAnsi="Arial" w:cs="Arial"/>
          <w:sz w:val="16"/>
          <w:szCs w:val="16"/>
          <w:lang w:eastAsia="ar-SA"/>
        </w:rPr>
        <w:t>(нестационарных объектов по предоставлению услуг)</w:t>
      </w:r>
    </w:p>
    <w:p w:rsidR="00FE708C" w:rsidRPr="002D02AA" w:rsidRDefault="00FE708C" w:rsidP="00FE708C">
      <w:pPr>
        <w:widowControl w:val="0"/>
        <w:suppressAutoHyphens/>
        <w:autoSpaceDE w:val="0"/>
        <w:ind w:firstLine="567"/>
        <w:rPr>
          <w:rFonts w:ascii="Arial" w:eastAsia="Arial" w:hAnsi="Arial" w:cs="Arial"/>
          <w:sz w:val="16"/>
          <w:szCs w:val="16"/>
          <w:lang w:eastAsia="ar-SA"/>
        </w:rPr>
      </w:pPr>
      <w:r w:rsidRPr="002D02AA">
        <w:rPr>
          <w:rFonts w:ascii="Arial" w:eastAsia="Arial" w:hAnsi="Arial" w:cs="Arial"/>
          <w:sz w:val="16"/>
          <w:szCs w:val="16"/>
          <w:lang w:eastAsia="ar-SA"/>
        </w:rPr>
        <w:t>По адресу:  _______________________________________, лот № ______</w:t>
      </w:r>
    </w:p>
    <w:p w:rsidR="00FE708C" w:rsidRPr="002D02AA" w:rsidRDefault="00FE708C" w:rsidP="00FE708C">
      <w:pPr>
        <w:widowControl w:val="0"/>
        <w:suppressAutoHyphens/>
        <w:autoSpaceDE w:val="0"/>
        <w:jc w:val="both"/>
        <w:rPr>
          <w:rFonts w:ascii="Arial" w:eastAsia="Arial" w:hAnsi="Arial" w:cs="Arial"/>
          <w:sz w:val="16"/>
          <w:szCs w:val="16"/>
          <w:lang w:eastAsia="ar-SA"/>
        </w:rPr>
      </w:pPr>
      <w:r w:rsidRPr="002D02AA">
        <w:rPr>
          <w:rFonts w:ascii="Arial" w:eastAsia="Arial" w:hAnsi="Arial" w:cs="Arial"/>
          <w:sz w:val="16"/>
          <w:szCs w:val="16"/>
          <w:lang w:eastAsia="ar-SA"/>
        </w:rPr>
        <w:t>от ____________________________________________________</w:t>
      </w:r>
    </w:p>
    <w:p w:rsidR="00FE708C" w:rsidRPr="002D02AA" w:rsidRDefault="00FE708C" w:rsidP="00FE708C">
      <w:pPr>
        <w:widowControl w:val="0"/>
        <w:suppressAutoHyphens/>
        <w:autoSpaceDE w:val="0"/>
        <w:rPr>
          <w:rFonts w:ascii="Arial" w:eastAsia="Arial" w:hAnsi="Arial" w:cs="Arial"/>
          <w:sz w:val="16"/>
          <w:szCs w:val="16"/>
          <w:lang w:eastAsia="ar-SA"/>
        </w:rPr>
      </w:pPr>
      <w:r w:rsidRPr="002D02AA">
        <w:rPr>
          <w:rFonts w:ascii="Arial" w:eastAsia="Arial" w:hAnsi="Arial" w:cs="Arial"/>
          <w:sz w:val="16"/>
          <w:szCs w:val="16"/>
          <w:lang w:eastAsia="ar-SA"/>
        </w:rPr>
        <w:t>____________________________________________________</w:t>
      </w:r>
    </w:p>
    <w:p w:rsidR="00FE708C" w:rsidRPr="002D02AA" w:rsidRDefault="00FE708C" w:rsidP="00FE708C">
      <w:pPr>
        <w:widowControl w:val="0"/>
        <w:autoSpaceDE w:val="0"/>
        <w:ind w:firstLine="142"/>
        <w:jc w:val="both"/>
        <w:rPr>
          <w:rFonts w:ascii="Arial" w:eastAsia="Calibri" w:hAnsi="Arial" w:cs="Arial"/>
          <w:sz w:val="16"/>
          <w:szCs w:val="16"/>
          <w:lang w:eastAsia="en-US"/>
        </w:rPr>
      </w:pPr>
      <w:r w:rsidRPr="002D02AA">
        <w:rPr>
          <w:rFonts w:ascii="Arial" w:eastAsia="Calibri" w:hAnsi="Arial" w:cs="Arial"/>
          <w:sz w:val="16"/>
          <w:szCs w:val="16"/>
          <w:lang w:eastAsia="en-US"/>
        </w:rPr>
        <w:t>1. Изучив данные информационного сообщения об условиях открытого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открытом аукционе на указанных условиях, в том числе по размещению нестационарного торгового объекта в соответствии с эскизным проектом и в случае признания победителем аукциона и в сроки, указанные в аукционной документации, обязуюсь заключить договор на размещение нестационарного торгового объекта.</w:t>
      </w:r>
    </w:p>
    <w:p w:rsidR="00FE708C" w:rsidRPr="002D02AA" w:rsidRDefault="00FE708C" w:rsidP="00FE708C">
      <w:pPr>
        <w:widowControl w:val="0"/>
        <w:suppressAutoHyphens/>
        <w:autoSpaceDE w:val="0"/>
        <w:ind w:firstLine="142"/>
        <w:jc w:val="both"/>
        <w:rPr>
          <w:rFonts w:ascii="Arial" w:eastAsia="Arial" w:hAnsi="Arial" w:cs="Arial"/>
          <w:sz w:val="16"/>
          <w:szCs w:val="16"/>
          <w:lang w:eastAsia="ar-SA"/>
        </w:rPr>
      </w:pPr>
      <w:r w:rsidRPr="002D02AA">
        <w:rPr>
          <w:rFonts w:ascii="Arial" w:eastAsia="Arial" w:hAnsi="Arial" w:cs="Arial"/>
          <w:sz w:val="16"/>
          <w:szCs w:val="16"/>
          <w:lang w:eastAsia="ar-SA"/>
        </w:rPr>
        <w:t>2. Заявляю о соответствии требованиям, указанным в Положении об организации и проведении открытого аукциона на право заключения договора на размещение нестационарного торгового объекта.</w:t>
      </w:r>
    </w:p>
    <w:p w:rsidR="00FE708C" w:rsidRPr="002D02AA" w:rsidRDefault="00FE708C" w:rsidP="00FE708C">
      <w:pPr>
        <w:widowControl w:val="0"/>
        <w:suppressAutoHyphens/>
        <w:autoSpaceDE w:val="0"/>
        <w:ind w:firstLine="142"/>
        <w:jc w:val="both"/>
        <w:rPr>
          <w:rFonts w:ascii="Arial" w:eastAsia="Arial" w:hAnsi="Arial" w:cs="Arial"/>
          <w:sz w:val="16"/>
          <w:szCs w:val="16"/>
          <w:lang w:eastAsia="ar-SA"/>
        </w:rPr>
      </w:pPr>
      <w:r w:rsidRPr="002D02AA">
        <w:rPr>
          <w:rFonts w:ascii="Arial" w:eastAsia="Arial" w:hAnsi="Arial" w:cs="Arial"/>
          <w:sz w:val="16"/>
          <w:szCs w:val="16"/>
          <w:lang w:eastAsia="ar-SA"/>
        </w:rPr>
        <w:lastRenderedPageBreak/>
        <w:t>3. Заявляю о том, что являюсь (не являюсь) субъектом малого и среднего предпринимательства (нужное подчеркнуть).</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4. Полное наименование (ФИО) участника аукциона:</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__________________________________________________</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__________________________________________________</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__________________________________________________</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5. Юридический адрес (для юридических лиц), адрес регистрации (для индивидуальных предпринимателей):</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______________________________________________________________________________________________________</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6. ИНН участника аукциона:</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______________________________________________________________________________________________________</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 xml:space="preserve">    Приложение:</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 xml:space="preserve">    1)</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 xml:space="preserve">    2)</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 xml:space="preserve">    3)</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 xml:space="preserve"> «__________» 20__    _____________    (_______________)</w:t>
      </w:r>
    </w:p>
    <w:p w:rsidR="00FE708C" w:rsidRPr="002D02AA" w:rsidRDefault="00FE708C" w:rsidP="00FE708C">
      <w:pPr>
        <w:widowControl w:val="0"/>
        <w:suppressAutoHyphens/>
        <w:autoSpaceDE w:val="0"/>
        <w:ind w:firstLine="142"/>
        <w:rPr>
          <w:rFonts w:ascii="Arial" w:eastAsia="Arial" w:hAnsi="Arial" w:cs="Arial"/>
          <w:sz w:val="16"/>
          <w:szCs w:val="16"/>
          <w:lang w:eastAsia="ar-SA"/>
        </w:rPr>
      </w:pPr>
      <w:r w:rsidRPr="002D02AA">
        <w:rPr>
          <w:rFonts w:ascii="Arial" w:eastAsia="Arial" w:hAnsi="Arial" w:cs="Arial"/>
          <w:sz w:val="16"/>
          <w:szCs w:val="16"/>
          <w:lang w:eastAsia="ar-SA"/>
        </w:rPr>
        <w:t xml:space="preserve"> (подпись)                                                         (Ф.И.О.)</w:t>
      </w:r>
    </w:p>
    <w:p w:rsidR="00FE708C" w:rsidRDefault="00FE708C" w:rsidP="00FE708C">
      <w:pPr>
        <w:widowControl w:val="0"/>
        <w:suppressAutoHyphens/>
        <w:autoSpaceDE w:val="0"/>
        <w:rPr>
          <w:rFonts w:ascii="Arial" w:eastAsia="Arial" w:hAnsi="Arial" w:cs="Arial"/>
          <w:sz w:val="16"/>
          <w:szCs w:val="16"/>
          <w:lang w:eastAsia="ar-SA"/>
        </w:rPr>
      </w:pPr>
      <w:r w:rsidRPr="002D02AA">
        <w:rPr>
          <w:rFonts w:ascii="Arial" w:eastAsia="Arial" w:hAnsi="Arial" w:cs="Arial"/>
          <w:sz w:val="16"/>
          <w:szCs w:val="16"/>
          <w:lang w:eastAsia="ar-SA"/>
        </w:rPr>
        <w:t>М.П</w:t>
      </w:r>
    </w:p>
    <w:p w:rsidR="00FE708C" w:rsidRDefault="00FE708C" w:rsidP="00FE708C">
      <w:pPr>
        <w:widowControl w:val="0"/>
        <w:suppressAutoHyphens/>
        <w:autoSpaceDE w:val="0"/>
        <w:rPr>
          <w:rFonts w:ascii="Arial" w:eastAsia="Arial" w:hAnsi="Arial" w:cs="Arial"/>
          <w:sz w:val="16"/>
          <w:szCs w:val="16"/>
          <w:lang w:eastAsia="ar-SA"/>
        </w:rPr>
      </w:pPr>
    </w:p>
    <w:p w:rsidR="00FE708C" w:rsidRPr="002D02AA" w:rsidRDefault="00FE708C" w:rsidP="00FE708C">
      <w:pPr>
        <w:widowControl w:val="0"/>
        <w:suppressAutoHyphens/>
        <w:autoSpaceDE w:val="0"/>
        <w:rPr>
          <w:rFonts w:ascii="Arial" w:eastAsia="Arial" w:hAnsi="Arial" w:cs="Arial"/>
          <w:sz w:val="16"/>
          <w:szCs w:val="16"/>
          <w:lang w:eastAsia="ar-SA"/>
        </w:rPr>
      </w:pPr>
    </w:p>
    <w:tbl>
      <w:tblPr>
        <w:tblW w:w="4678" w:type="dxa"/>
        <w:tblInd w:w="-34" w:type="dxa"/>
        <w:tblLook w:val="01E0"/>
      </w:tblPr>
      <w:tblGrid>
        <w:gridCol w:w="3261"/>
        <w:gridCol w:w="1417"/>
      </w:tblGrid>
      <w:tr w:rsidR="00FE708C" w:rsidRPr="002D02AA" w:rsidTr="00FE708C">
        <w:trPr>
          <w:trHeight w:val="708"/>
        </w:trPr>
        <w:tc>
          <w:tcPr>
            <w:tcW w:w="3261" w:type="dxa"/>
          </w:tcPr>
          <w:p w:rsidR="00FE708C" w:rsidRPr="002D02AA" w:rsidRDefault="00FE708C" w:rsidP="00FE708C">
            <w:pPr>
              <w:spacing w:line="180" w:lineRule="exact"/>
              <w:ind w:right="-108"/>
              <w:rPr>
                <w:rFonts w:ascii="Arial" w:hAnsi="Arial" w:cs="Arial"/>
                <w:sz w:val="16"/>
                <w:szCs w:val="16"/>
              </w:rPr>
            </w:pPr>
            <w:r w:rsidRPr="002D02AA">
              <w:rPr>
                <w:rFonts w:ascii="Arial" w:hAnsi="Arial" w:cs="Arial"/>
                <w:sz w:val="16"/>
                <w:szCs w:val="16"/>
              </w:rPr>
              <w:t>Исполняющий обязанности заместителя главы администрации  Благодарненского городского округа</w:t>
            </w:r>
            <w:r>
              <w:rPr>
                <w:rFonts w:ascii="Arial" w:hAnsi="Arial" w:cs="Arial"/>
                <w:sz w:val="16"/>
                <w:szCs w:val="16"/>
              </w:rPr>
              <w:t xml:space="preserve"> </w:t>
            </w:r>
            <w:r w:rsidRPr="002D02AA">
              <w:rPr>
                <w:rFonts w:ascii="Arial" w:hAnsi="Arial" w:cs="Arial"/>
                <w:sz w:val="16"/>
                <w:szCs w:val="16"/>
              </w:rPr>
              <w:t xml:space="preserve">Ставропольского края,                                                                </w:t>
            </w:r>
          </w:p>
          <w:p w:rsidR="00FE708C" w:rsidRPr="002D02AA" w:rsidRDefault="00FE708C" w:rsidP="00FE708C">
            <w:pPr>
              <w:spacing w:line="180" w:lineRule="exact"/>
              <w:rPr>
                <w:rFonts w:ascii="Arial" w:hAnsi="Arial" w:cs="Arial"/>
                <w:sz w:val="16"/>
                <w:szCs w:val="16"/>
              </w:rPr>
            </w:pPr>
            <w:r w:rsidRPr="002D02AA">
              <w:rPr>
                <w:rFonts w:ascii="Arial" w:hAnsi="Arial" w:cs="Arial"/>
                <w:sz w:val="16"/>
                <w:szCs w:val="16"/>
              </w:rPr>
              <w:t xml:space="preserve">начальник отдела торговли администрации </w:t>
            </w:r>
          </w:p>
          <w:p w:rsidR="00FE708C" w:rsidRPr="002D02AA" w:rsidRDefault="00FE708C" w:rsidP="00FE708C">
            <w:pPr>
              <w:spacing w:line="180" w:lineRule="exact"/>
              <w:rPr>
                <w:rFonts w:ascii="Arial" w:hAnsi="Arial" w:cs="Arial"/>
                <w:sz w:val="16"/>
                <w:szCs w:val="16"/>
              </w:rPr>
            </w:pPr>
            <w:r w:rsidRPr="002D02AA">
              <w:rPr>
                <w:rFonts w:ascii="Arial" w:hAnsi="Arial" w:cs="Arial"/>
                <w:sz w:val="16"/>
                <w:szCs w:val="16"/>
              </w:rPr>
              <w:t xml:space="preserve">Благодарненского городского округа </w:t>
            </w:r>
          </w:p>
          <w:p w:rsidR="00FE708C" w:rsidRPr="002D02AA" w:rsidRDefault="00FE708C" w:rsidP="00FE708C">
            <w:pPr>
              <w:spacing w:line="180" w:lineRule="exact"/>
              <w:rPr>
                <w:rFonts w:ascii="Arial" w:hAnsi="Arial" w:cs="Arial"/>
                <w:sz w:val="16"/>
                <w:szCs w:val="16"/>
              </w:rPr>
            </w:pPr>
            <w:r w:rsidRPr="002D02AA">
              <w:rPr>
                <w:rFonts w:ascii="Arial" w:hAnsi="Arial" w:cs="Arial"/>
                <w:sz w:val="16"/>
                <w:szCs w:val="16"/>
              </w:rPr>
              <w:t>Ставропольского края</w:t>
            </w:r>
          </w:p>
        </w:tc>
        <w:tc>
          <w:tcPr>
            <w:tcW w:w="1417" w:type="dxa"/>
          </w:tcPr>
          <w:p w:rsidR="00FE708C" w:rsidRPr="002D02AA" w:rsidRDefault="00FE708C" w:rsidP="00FE708C">
            <w:pPr>
              <w:spacing w:line="180" w:lineRule="exact"/>
              <w:ind w:left="-59"/>
              <w:jc w:val="right"/>
              <w:rPr>
                <w:rFonts w:ascii="Arial" w:hAnsi="Arial" w:cs="Arial"/>
                <w:sz w:val="16"/>
                <w:szCs w:val="16"/>
              </w:rPr>
            </w:pPr>
          </w:p>
          <w:p w:rsidR="00FE708C" w:rsidRPr="002D02AA" w:rsidRDefault="00FE708C" w:rsidP="00FE708C">
            <w:pPr>
              <w:spacing w:line="180" w:lineRule="exact"/>
              <w:ind w:left="-59"/>
              <w:jc w:val="right"/>
              <w:rPr>
                <w:rFonts w:ascii="Arial" w:hAnsi="Arial" w:cs="Arial"/>
                <w:sz w:val="16"/>
                <w:szCs w:val="16"/>
              </w:rPr>
            </w:pPr>
          </w:p>
          <w:p w:rsidR="00FE708C" w:rsidRPr="002D02AA" w:rsidRDefault="00FE708C" w:rsidP="00FE708C">
            <w:pPr>
              <w:spacing w:line="180" w:lineRule="exact"/>
              <w:ind w:left="-59"/>
              <w:jc w:val="right"/>
              <w:rPr>
                <w:rFonts w:ascii="Arial" w:hAnsi="Arial" w:cs="Arial"/>
                <w:sz w:val="16"/>
                <w:szCs w:val="16"/>
              </w:rPr>
            </w:pPr>
          </w:p>
          <w:p w:rsidR="00FE708C" w:rsidRPr="002D02AA" w:rsidRDefault="00FE708C" w:rsidP="00FE708C">
            <w:pPr>
              <w:spacing w:line="180" w:lineRule="exact"/>
              <w:ind w:left="-59"/>
              <w:jc w:val="right"/>
              <w:rPr>
                <w:rFonts w:ascii="Arial" w:hAnsi="Arial" w:cs="Arial"/>
                <w:sz w:val="16"/>
                <w:szCs w:val="16"/>
              </w:rPr>
            </w:pPr>
          </w:p>
          <w:p w:rsidR="00FE708C" w:rsidRPr="002D02AA" w:rsidRDefault="00FE708C" w:rsidP="00FE708C">
            <w:pPr>
              <w:spacing w:line="180" w:lineRule="exact"/>
              <w:ind w:left="-59"/>
              <w:jc w:val="center"/>
              <w:rPr>
                <w:rFonts w:ascii="Arial" w:hAnsi="Arial" w:cs="Arial"/>
                <w:sz w:val="16"/>
                <w:szCs w:val="16"/>
              </w:rPr>
            </w:pPr>
          </w:p>
          <w:p w:rsidR="00FE708C" w:rsidRDefault="00FE708C" w:rsidP="00FE708C">
            <w:pPr>
              <w:spacing w:line="180" w:lineRule="exact"/>
              <w:jc w:val="right"/>
              <w:rPr>
                <w:rFonts w:ascii="Arial" w:hAnsi="Arial" w:cs="Arial"/>
                <w:sz w:val="16"/>
                <w:szCs w:val="16"/>
              </w:rPr>
            </w:pPr>
          </w:p>
          <w:p w:rsidR="00FE708C" w:rsidRPr="002D02AA" w:rsidRDefault="00FE708C" w:rsidP="00FE708C">
            <w:pPr>
              <w:spacing w:line="180" w:lineRule="exact"/>
              <w:jc w:val="right"/>
              <w:rPr>
                <w:rFonts w:ascii="Arial" w:hAnsi="Arial" w:cs="Arial"/>
                <w:sz w:val="16"/>
                <w:szCs w:val="16"/>
              </w:rPr>
            </w:pPr>
            <w:r w:rsidRPr="002D02AA">
              <w:rPr>
                <w:rFonts w:ascii="Arial" w:hAnsi="Arial" w:cs="Arial"/>
                <w:sz w:val="16"/>
                <w:szCs w:val="16"/>
              </w:rPr>
              <w:t>Н.Д. Федюнина</w:t>
            </w:r>
          </w:p>
        </w:tc>
      </w:tr>
    </w:tbl>
    <w:p w:rsidR="004B2C5C" w:rsidRDefault="004B2C5C" w:rsidP="00CC06B3">
      <w:pPr>
        <w:spacing w:line="240" w:lineRule="exact"/>
        <w:ind w:firstLine="142"/>
        <w:jc w:val="both"/>
        <w:rPr>
          <w:rFonts w:ascii="Arial" w:hAnsi="Arial" w:cs="Arial"/>
          <w:sz w:val="16"/>
          <w:szCs w:val="16"/>
        </w:rPr>
      </w:pPr>
    </w:p>
    <w:p w:rsidR="004B2C5C" w:rsidRDefault="004B2C5C" w:rsidP="00CC06B3">
      <w:pPr>
        <w:spacing w:line="240" w:lineRule="exact"/>
        <w:ind w:firstLine="142"/>
        <w:jc w:val="both"/>
        <w:rPr>
          <w:rFonts w:ascii="Arial" w:hAnsi="Arial" w:cs="Arial"/>
          <w:sz w:val="16"/>
          <w:szCs w:val="16"/>
        </w:rPr>
      </w:pPr>
    </w:p>
    <w:p w:rsidR="00A037FC" w:rsidRDefault="00A037FC" w:rsidP="001F2D88">
      <w:pPr>
        <w:rPr>
          <w:rFonts w:ascii="Arial" w:hAnsi="Arial" w:cs="Arial"/>
          <w:sz w:val="16"/>
          <w:szCs w:val="16"/>
        </w:rPr>
      </w:pPr>
    </w:p>
    <w:p w:rsidR="00A037FC" w:rsidRDefault="00A037FC" w:rsidP="001F2D88">
      <w:pPr>
        <w:rPr>
          <w:rFonts w:ascii="Arial" w:hAnsi="Arial" w:cs="Arial"/>
          <w:sz w:val="16"/>
          <w:szCs w:val="16"/>
        </w:rPr>
      </w:pPr>
    </w:p>
    <w:p w:rsidR="00A037FC" w:rsidRDefault="00A037FC" w:rsidP="001F2D88">
      <w:pPr>
        <w:rPr>
          <w:rFonts w:ascii="Arial" w:hAnsi="Arial" w:cs="Arial"/>
          <w:sz w:val="16"/>
          <w:szCs w:val="16"/>
        </w:rPr>
      </w:pPr>
    </w:p>
    <w:p w:rsidR="00A037FC" w:rsidRDefault="00A037FC" w:rsidP="001F2D88">
      <w:pPr>
        <w:rPr>
          <w:rFonts w:ascii="Arial" w:hAnsi="Arial" w:cs="Arial"/>
          <w:sz w:val="16"/>
          <w:szCs w:val="16"/>
        </w:rPr>
      </w:pPr>
    </w:p>
    <w:p w:rsidR="00A037FC" w:rsidRDefault="00A037FC" w:rsidP="001F2D88">
      <w:pPr>
        <w:rPr>
          <w:rFonts w:ascii="Arial" w:hAnsi="Arial" w:cs="Arial"/>
          <w:sz w:val="16"/>
          <w:szCs w:val="16"/>
        </w:rPr>
      </w:pPr>
    </w:p>
    <w:p w:rsidR="007122BC" w:rsidRPr="002D02AA" w:rsidRDefault="007122BC" w:rsidP="007122BC">
      <w:pPr>
        <w:widowControl w:val="0"/>
        <w:autoSpaceDE w:val="0"/>
        <w:autoSpaceDN w:val="0"/>
        <w:adjustRightInd w:val="0"/>
        <w:spacing w:line="240" w:lineRule="exact"/>
        <w:ind w:left="1701"/>
        <w:contextualSpacing/>
        <w:jc w:val="center"/>
        <w:rPr>
          <w:rFonts w:ascii="Arial" w:hAnsi="Arial" w:cs="Arial"/>
          <w:sz w:val="16"/>
          <w:szCs w:val="16"/>
        </w:rPr>
      </w:pPr>
      <w:r w:rsidRPr="002D02AA">
        <w:rPr>
          <w:rFonts w:ascii="Arial" w:hAnsi="Arial" w:cs="Arial"/>
          <w:sz w:val="16"/>
          <w:szCs w:val="16"/>
        </w:rPr>
        <w:t>УТВЕРЖДЕНА</w:t>
      </w:r>
    </w:p>
    <w:p w:rsidR="007122BC" w:rsidRPr="002D02AA" w:rsidRDefault="007122BC" w:rsidP="007122BC">
      <w:pPr>
        <w:widowControl w:val="0"/>
        <w:autoSpaceDE w:val="0"/>
        <w:autoSpaceDN w:val="0"/>
        <w:adjustRightInd w:val="0"/>
        <w:spacing w:line="240" w:lineRule="exact"/>
        <w:ind w:left="1701"/>
        <w:contextualSpacing/>
        <w:jc w:val="center"/>
        <w:rPr>
          <w:rFonts w:ascii="Arial" w:hAnsi="Arial" w:cs="Arial"/>
          <w:sz w:val="16"/>
          <w:szCs w:val="16"/>
        </w:rPr>
      </w:pPr>
      <w:r w:rsidRPr="002D02AA">
        <w:rPr>
          <w:rFonts w:ascii="Arial" w:hAnsi="Arial" w:cs="Arial"/>
          <w:sz w:val="16"/>
          <w:szCs w:val="16"/>
        </w:rPr>
        <w:t>постановлением администрации Благодарненского городского округа Ставропольского</w:t>
      </w:r>
      <w:r>
        <w:rPr>
          <w:rFonts w:ascii="Arial" w:hAnsi="Arial" w:cs="Arial"/>
          <w:sz w:val="16"/>
          <w:szCs w:val="16"/>
        </w:rPr>
        <w:t xml:space="preserve"> </w:t>
      </w:r>
      <w:r w:rsidRPr="002D02AA">
        <w:rPr>
          <w:rFonts w:ascii="Arial" w:hAnsi="Arial" w:cs="Arial"/>
          <w:sz w:val="16"/>
          <w:szCs w:val="16"/>
        </w:rPr>
        <w:t>края</w:t>
      </w:r>
    </w:p>
    <w:p w:rsidR="00A037FC" w:rsidRDefault="007122BC" w:rsidP="007122BC">
      <w:pPr>
        <w:ind w:left="1701"/>
        <w:jc w:val="center"/>
        <w:rPr>
          <w:rFonts w:ascii="Arial" w:hAnsi="Arial" w:cs="Arial"/>
          <w:sz w:val="16"/>
          <w:szCs w:val="16"/>
        </w:rPr>
      </w:pPr>
      <w:r w:rsidRPr="002D02AA">
        <w:rPr>
          <w:rFonts w:ascii="Arial" w:hAnsi="Arial" w:cs="Arial"/>
          <w:color w:val="FFFFFF"/>
          <w:sz w:val="16"/>
          <w:szCs w:val="16"/>
        </w:rPr>
        <w:t xml:space="preserve">от </w:t>
      </w:r>
      <w:r w:rsidRPr="002D02AA">
        <w:rPr>
          <w:rFonts w:ascii="Arial" w:hAnsi="Arial" w:cs="Arial"/>
          <w:sz w:val="16"/>
          <w:szCs w:val="16"/>
        </w:rPr>
        <w:t>от 29 октября 2019 года № 1796</w:t>
      </w:r>
      <w:r w:rsidRPr="002D02AA">
        <w:rPr>
          <w:rFonts w:ascii="Arial" w:hAnsi="Arial" w:cs="Arial"/>
          <w:color w:val="FFFFFF"/>
          <w:sz w:val="16"/>
          <w:szCs w:val="16"/>
        </w:rPr>
        <w:t xml:space="preserve"> года</w:t>
      </w:r>
    </w:p>
    <w:p w:rsidR="00A037FC" w:rsidRDefault="00A037FC" w:rsidP="001F2D88">
      <w:pPr>
        <w:rPr>
          <w:rFonts w:ascii="Arial" w:hAnsi="Arial" w:cs="Arial"/>
          <w:sz w:val="16"/>
          <w:szCs w:val="16"/>
        </w:rPr>
      </w:pPr>
    </w:p>
    <w:p w:rsidR="00A037FC" w:rsidRDefault="00A037FC" w:rsidP="001F2D88">
      <w:pPr>
        <w:rPr>
          <w:rFonts w:ascii="Arial" w:hAnsi="Arial" w:cs="Arial"/>
          <w:sz w:val="16"/>
          <w:szCs w:val="16"/>
        </w:rPr>
      </w:pPr>
    </w:p>
    <w:p w:rsidR="00D97F97" w:rsidRPr="002D02AA" w:rsidRDefault="00D97F97" w:rsidP="00D97F97">
      <w:pPr>
        <w:spacing w:line="240" w:lineRule="exact"/>
        <w:jc w:val="center"/>
        <w:rPr>
          <w:rFonts w:ascii="Arial" w:hAnsi="Arial" w:cs="Arial"/>
          <w:sz w:val="16"/>
          <w:szCs w:val="16"/>
        </w:rPr>
      </w:pPr>
      <w:r w:rsidRPr="002D02AA">
        <w:rPr>
          <w:rFonts w:ascii="Arial" w:hAnsi="Arial" w:cs="Arial"/>
          <w:sz w:val="16"/>
          <w:szCs w:val="16"/>
        </w:rPr>
        <w:t>МЕТОДИКА</w:t>
      </w:r>
    </w:p>
    <w:p w:rsidR="00A037FC" w:rsidRDefault="00D97F97" w:rsidP="00D97F97">
      <w:pPr>
        <w:jc w:val="center"/>
        <w:rPr>
          <w:rFonts w:ascii="Arial" w:hAnsi="Arial" w:cs="Arial"/>
          <w:sz w:val="16"/>
          <w:szCs w:val="16"/>
        </w:rPr>
      </w:pPr>
      <w:r w:rsidRPr="002D02AA">
        <w:rPr>
          <w:rFonts w:ascii="Arial" w:hAnsi="Arial" w:cs="Arial"/>
          <w:sz w:val="16"/>
          <w:szCs w:val="16"/>
        </w:rPr>
        <w:t xml:space="preserve">определения цены за право заключения договора на размещение отдельных видов нестационарных объектов </w:t>
      </w:r>
      <w:r w:rsidRPr="002D02AA">
        <w:rPr>
          <w:rFonts w:ascii="Arial" w:eastAsia="Calibri" w:hAnsi="Arial" w:cs="Arial"/>
          <w:sz w:val="16"/>
          <w:szCs w:val="16"/>
          <w:lang w:eastAsia="en-US"/>
        </w:rPr>
        <w:t>(нестационарных объектов по предоставлению услуг)</w:t>
      </w:r>
      <w:r w:rsidRPr="002D02AA">
        <w:rPr>
          <w:rFonts w:ascii="Arial" w:hAnsi="Arial" w:cs="Arial"/>
          <w:sz w:val="16"/>
          <w:szCs w:val="16"/>
          <w:shd w:val="clear" w:color="auto" w:fill="FFFFFF"/>
        </w:rPr>
        <w:t xml:space="preserve"> </w:t>
      </w:r>
      <w:r w:rsidRPr="002D02AA">
        <w:rPr>
          <w:rFonts w:ascii="Arial" w:hAnsi="Arial" w:cs="Arial"/>
          <w:sz w:val="16"/>
          <w:szCs w:val="16"/>
        </w:rPr>
        <w:t>на территории Благодарненского городского округа Ставропольского края</w:t>
      </w:r>
    </w:p>
    <w:p w:rsidR="00A037FC" w:rsidRDefault="00A037FC" w:rsidP="001F2D88">
      <w:pPr>
        <w:rPr>
          <w:rFonts w:ascii="Arial" w:hAnsi="Arial" w:cs="Arial"/>
          <w:sz w:val="16"/>
          <w:szCs w:val="16"/>
        </w:rPr>
      </w:pPr>
    </w:p>
    <w:p w:rsidR="00A037FC" w:rsidRDefault="00A037FC" w:rsidP="001F2D88">
      <w:pPr>
        <w:rPr>
          <w:rFonts w:ascii="Arial" w:hAnsi="Arial" w:cs="Arial"/>
          <w:sz w:val="16"/>
          <w:szCs w:val="16"/>
        </w:rPr>
      </w:pPr>
    </w:p>
    <w:p w:rsidR="00A037FC" w:rsidRDefault="00A037FC" w:rsidP="001F2D88">
      <w:pPr>
        <w:rPr>
          <w:rFonts w:ascii="Arial" w:hAnsi="Arial" w:cs="Arial"/>
          <w:sz w:val="16"/>
          <w:szCs w:val="16"/>
        </w:rPr>
      </w:pPr>
    </w:p>
    <w:p w:rsidR="00A037FC" w:rsidRDefault="00D97F97" w:rsidP="00D97F97">
      <w:pPr>
        <w:jc w:val="both"/>
        <w:rPr>
          <w:rFonts w:ascii="Arial" w:hAnsi="Arial" w:cs="Arial"/>
          <w:sz w:val="16"/>
          <w:szCs w:val="16"/>
        </w:rPr>
      </w:pPr>
      <w:r w:rsidRPr="002D02AA">
        <w:rPr>
          <w:rFonts w:ascii="Arial" w:hAnsi="Arial" w:cs="Arial"/>
          <w:sz w:val="16"/>
          <w:szCs w:val="16"/>
        </w:rPr>
        <w:t>Цена за право заключения договора на размещение отдельных видов нестационарного объекта на территории Благодарненского городского округа Ставропольского края, определяется по следующей формуле:</w:t>
      </w:r>
    </w:p>
    <w:p w:rsidR="00D97F97" w:rsidRPr="002D02AA" w:rsidRDefault="00D97F97" w:rsidP="00D97F97">
      <w:pPr>
        <w:jc w:val="center"/>
        <w:rPr>
          <w:rFonts w:ascii="Arial" w:hAnsi="Arial" w:cs="Arial"/>
          <w:sz w:val="16"/>
          <w:szCs w:val="16"/>
        </w:rPr>
      </w:pPr>
      <w:r w:rsidRPr="002D02AA">
        <w:rPr>
          <w:rFonts w:ascii="Arial" w:hAnsi="Arial" w:cs="Arial"/>
          <w:sz w:val="16"/>
          <w:szCs w:val="16"/>
        </w:rPr>
        <w:t xml:space="preserve">А= </w:t>
      </w:r>
      <w:r w:rsidRPr="002D02AA">
        <w:rPr>
          <w:rFonts w:ascii="Arial" w:hAnsi="Arial" w:cs="Arial"/>
          <w:sz w:val="16"/>
          <w:szCs w:val="16"/>
          <w:lang w:val="en-US"/>
        </w:rPr>
        <w:t>C</w:t>
      </w:r>
      <w:r w:rsidRPr="002D02AA">
        <w:rPr>
          <w:rFonts w:ascii="Arial" w:hAnsi="Arial" w:cs="Arial"/>
          <w:sz w:val="16"/>
          <w:szCs w:val="16"/>
        </w:rPr>
        <w:t xml:space="preserve"> х Т,</w:t>
      </w:r>
    </w:p>
    <w:p w:rsidR="00A037FC" w:rsidRDefault="00A037FC" w:rsidP="00D97F97">
      <w:pPr>
        <w:jc w:val="both"/>
        <w:rPr>
          <w:rFonts w:ascii="Arial" w:hAnsi="Arial" w:cs="Arial"/>
          <w:sz w:val="16"/>
          <w:szCs w:val="16"/>
        </w:rPr>
      </w:pPr>
    </w:p>
    <w:p w:rsidR="00F05612" w:rsidRPr="002D02AA" w:rsidRDefault="00F05612" w:rsidP="00F05612">
      <w:pPr>
        <w:suppressAutoHyphens/>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где:</w:t>
      </w:r>
    </w:p>
    <w:p w:rsidR="00A037FC" w:rsidRDefault="00F05612" w:rsidP="00F05612">
      <w:pPr>
        <w:ind w:firstLine="142"/>
        <w:rPr>
          <w:rFonts w:ascii="Arial" w:hAnsi="Arial" w:cs="Arial"/>
          <w:sz w:val="16"/>
          <w:szCs w:val="16"/>
        </w:rPr>
      </w:pPr>
      <w:r w:rsidRPr="002D02AA">
        <w:rPr>
          <w:rFonts w:ascii="Arial" w:eastAsia="Calibri" w:hAnsi="Arial" w:cs="Arial"/>
          <w:sz w:val="16"/>
          <w:szCs w:val="16"/>
          <w:lang w:eastAsia="ar-SA"/>
        </w:rPr>
        <w:t>A - цена за право заключения договора на размещение объекта за весь период его размещения (рублей);</w:t>
      </w:r>
    </w:p>
    <w:p w:rsidR="00F05612" w:rsidRPr="002D02AA" w:rsidRDefault="00F05612" w:rsidP="00F05612">
      <w:pPr>
        <w:ind w:firstLine="142"/>
        <w:jc w:val="both"/>
        <w:rPr>
          <w:rFonts w:ascii="Arial" w:hAnsi="Arial" w:cs="Arial"/>
          <w:sz w:val="16"/>
          <w:szCs w:val="16"/>
        </w:rPr>
      </w:pPr>
      <w:r w:rsidRPr="002D02AA">
        <w:rPr>
          <w:rFonts w:ascii="Arial" w:hAnsi="Arial" w:cs="Arial"/>
          <w:sz w:val="16"/>
          <w:szCs w:val="16"/>
          <w:lang w:val="en-US"/>
        </w:rPr>
        <w:t>C</w:t>
      </w:r>
      <w:r w:rsidRPr="002D02AA">
        <w:rPr>
          <w:rFonts w:ascii="Arial" w:hAnsi="Arial" w:cs="Arial"/>
          <w:sz w:val="16"/>
          <w:szCs w:val="16"/>
        </w:rPr>
        <w:t>- базовая цена места размещения нестационарного объекта в расчете за 1 месяц (рублей);</w:t>
      </w:r>
    </w:p>
    <w:p w:rsidR="00F05612" w:rsidRPr="002D02AA" w:rsidRDefault="00F05612" w:rsidP="00F05612">
      <w:pPr>
        <w:ind w:firstLine="142"/>
        <w:rPr>
          <w:rFonts w:ascii="Arial" w:hAnsi="Arial" w:cs="Arial"/>
          <w:sz w:val="16"/>
          <w:szCs w:val="16"/>
        </w:rPr>
      </w:pPr>
      <w:r w:rsidRPr="002D02AA">
        <w:rPr>
          <w:rFonts w:ascii="Arial" w:hAnsi="Arial" w:cs="Arial"/>
          <w:sz w:val="16"/>
          <w:szCs w:val="16"/>
        </w:rPr>
        <w:t>Т -  период размещения нестационарного объекта (месяцев).</w:t>
      </w:r>
    </w:p>
    <w:p w:rsidR="00A037FC" w:rsidRDefault="00F05612" w:rsidP="00F05612">
      <w:pPr>
        <w:ind w:firstLine="142"/>
        <w:rPr>
          <w:rFonts w:ascii="Arial" w:hAnsi="Arial" w:cs="Arial"/>
          <w:sz w:val="16"/>
          <w:szCs w:val="16"/>
        </w:rPr>
      </w:pPr>
      <w:r w:rsidRPr="002D02AA">
        <w:rPr>
          <w:rFonts w:ascii="Arial" w:hAnsi="Arial" w:cs="Arial"/>
          <w:sz w:val="16"/>
          <w:szCs w:val="16"/>
        </w:rPr>
        <w:t>Таблица определения базовой цены в расчете на 1 меся</w:t>
      </w:r>
      <w:r>
        <w:rPr>
          <w:rFonts w:ascii="Arial" w:hAnsi="Arial" w:cs="Arial"/>
          <w:sz w:val="16"/>
          <w:szCs w:val="16"/>
        </w:rPr>
        <w:t>ц</w:t>
      </w:r>
    </w:p>
    <w:p w:rsidR="00A037FC" w:rsidRDefault="00A037FC" w:rsidP="00F05612">
      <w:pPr>
        <w:ind w:firstLine="142"/>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tbl>
      <w:tblPr>
        <w:tblStyle w:val="af6"/>
        <w:tblW w:w="4786" w:type="dxa"/>
        <w:tblLayout w:type="fixed"/>
        <w:tblLook w:val="04A0"/>
      </w:tblPr>
      <w:tblGrid>
        <w:gridCol w:w="534"/>
        <w:gridCol w:w="1701"/>
        <w:gridCol w:w="1417"/>
        <w:gridCol w:w="1134"/>
      </w:tblGrid>
      <w:tr w:rsidR="003C142F" w:rsidTr="003C142F">
        <w:tc>
          <w:tcPr>
            <w:tcW w:w="534" w:type="dxa"/>
          </w:tcPr>
          <w:p w:rsidR="003C142F" w:rsidRPr="002D02AA" w:rsidRDefault="003C142F" w:rsidP="003C142F">
            <w:pPr>
              <w:spacing w:line="240" w:lineRule="exact"/>
              <w:jc w:val="center"/>
              <w:rPr>
                <w:rFonts w:ascii="Arial" w:hAnsi="Arial" w:cs="Arial"/>
                <w:sz w:val="16"/>
                <w:szCs w:val="16"/>
                <w:vertAlign w:val="subscript"/>
              </w:rPr>
            </w:pPr>
            <w:r w:rsidRPr="002D02AA">
              <w:rPr>
                <w:rFonts w:ascii="Arial" w:hAnsi="Arial" w:cs="Arial"/>
                <w:sz w:val="16"/>
                <w:szCs w:val="16"/>
              </w:rPr>
              <w:t>№ п/п</w:t>
            </w:r>
          </w:p>
        </w:tc>
        <w:tc>
          <w:tcPr>
            <w:tcW w:w="1701" w:type="dxa"/>
          </w:tcPr>
          <w:p w:rsidR="003C142F" w:rsidRPr="002D02AA" w:rsidRDefault="003C142F" w:rsidP="003C142F">
            <w:pPr>
              <w:spacing w:line="240" w:lineRule="exact"/>
              <w:jc w:val="center"/>
              <w:rPr>
                <w:rFonts w:ascii="Arial" w:hAnsi="Arial" w:cs="Arial"/>
                <w:sz w:val="16"/>
                <w:szCs w:val="16"/>
              </w:rPr>
            </w:pPr>
            <w:r w:rsidRPr="002D02AA">
              <w:rPr>
                <w:rFonts w:ascii="Arial" w:hAnsi="Arial" w:cs="Arial"/>
                <w:sz w:val="16"/>
                <w:szCs w:val="16"/>
              </w:rPr>
              <w:t>Тип объекта</w:t>
            </w:r>
          </w:p>
          <w:p w:rsidR="003C142F" w:rsidRPr="002D02AA" w:rsidRDefault="003C142F" w:rsidP="003C142F">
            <w:pPr>
              <w:spacing w:line="240" w:lineRule="exact"/>
              <w:ind w:left="-542"/>
              <w:jc w:val="center"/>
              <w:rPr>
                <w:rFonts w:ascii="Arial" w:hAnsi="Arial" w:cs="Arial"/>
                <w:sz w:val="16"/>
                <w:szCs w:val="16"/>
              </w:rPr>
            </w:pPr>
          </w:p>
        </w:tc>
        <w:tc>
          <w:tcPr>
            <w:tcW w:w="1417" w:type="dxa"/>
          </w:tcPr>
          <w:p w:rsidR="003C142F" w:rsidRPr="002D02AA" w:rsidRDefault="003C142F" w:rsidP="003C142F">
            <w:pPr>
              <w:spacing w:line="240" w:lineRule="exact"/>
              <w:jc w:val="center"/>
              <w:rPr>
                <w:rFonts w:ascii="Arial" w:hAnsi="Arial" w:cs="Arial"/>
                <w:sz w:val="16"/>
                <w:szCs w:val="16"/>
              </w:rPr>
            </w:pPr>
            <w:r w:rsidRPr="002D02AA">
              <w:rPr>
                <w:rFonts w:ascii="Arial" w:hAnsi="Arial" w:cs="Arial"/>
                <w:sz w:val="16"/>
                <w:szCs w:val="16"/>
              </w:rPr>
              <w:t xml:space="preserve">базовая цена (С) в месяц (рублей за 1 </w:t>
            </w:r>
            <w:r w:rsidRPr="002D02AA">
              <w:rPr>
                <w:rFonts w:ascii="Arial" w:hAnsi="Arial" w:cs="Arial"/>
                <w:sz w:val="16"/>
                <w:szCs w:val="16"/>
              </w:rPr>
              <w:lastRenderedPageBreak/>
              <w:t>торговое место)</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center"/>
              <w:rPr>
                <w:rFonts w:ascii="Arial" w:hAnsi="Arial" w:cs="Arial"/>
                <w:sz w:val="16"/>
                <w:szCs w:val="16"/>
              </w:rPr>
            </w:pPr>
            <w:r w:rsidRPr="002D02AA">
              <w:rPr>
                <w:rFonts w:ascii="Arial" w:hAnsi="Arial" w:cs="Arial"/>
                <w:sz w:val="16"/>
                <w:szCs w:val="16"/>
              </w:rPr>
              <w:t>1.</w:t>
            </w:r>
          </w:p>
        </w:tc>
        <w:tc>
          <w:tcPr>
            <w:tcW w:w="1701" w:type="dxa"/>
          </w:tcPr>
          <w:p w:rsidR="003C142F" w:rsidRPr="002D02AA" w:rsidRDefault="003C142F" w:rsidP="003C142F">
            <w:pPr>
              <w:rPr>
                <w:rFonts w:ascii="Arial" w:hAnsi="Arial" w:cs="Arial"/>
                <w:sz w:val="16"/>
                <w:szCs w:val="16"/>
              </w:rPr>
            </w:pPr>
            <w:r w:rsidRPr="002D02AA">
              <w:rPr>
                <w:rFonts w:ascii="Arial" w:hAnsi="Arial" w:cs="Arial"/>
                <w:sz w:val="16"/>
                <w:szCs w:val="16"/>
              </w:rPr>
              <w:t>Реализация товаров с использованием специализированного или специально оборудованного транспортного средства</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1500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center"/>
              <w:rPr>
                <w:rFonts w:ascii="Arial" w:hAnsi="Arial" w:cs="Arial"/>
                <w:sz w:val="16"/>
                <w:szCs w:val="16"/>
              </w:rPr>
            </w:pPr>
            <w:r w:rsidRPr="002D02AA">
              <w:rPr>
                <w:rFonts w:ascii="Arial" w:hAnsi="Arial" w:cs="Arial"/>
                <w:sz w:val="16"/>
                <w:szCs w:val="16"/>
              </w:rPr>
              <w:t>2.</w:t>
            </w:r>
          </w:p>
        </w:tc>
        <w:tc>
          <w:tcPr>
            <w:tcW w:w="1701" w:type="dxa"/>
          </w:tcPr>
          <w:p w:rsidR="003C142F" w:rsidRPr="002D02AA" w:rsidRDefault="003C142F" w:rsidP="003C142F">
            <w:pPr>
              <w:rPr>
                <w:rFonts w:ascii="Arial" w:hAnsi="Arial" w:cs="Arial"/>
                <w:sz w:val="16"/>
                <w:szCs w:val="16"/>
              </w:rPr>
            </w:pPr>
            <w:r w:rsidRPr="002D02AA">
              <w:rPr>
                <w:rFonts w:ascii="Arial" w:hAnsi="Arial" w:cs="Arial"/>
                <w:sz w:val="16"/>
                <w:szCs w:val="16"/>
              </w:rPr>
              <w:t>Реализация цемента, стройматериалов, в том числе с автомашин</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2500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center"/>
              <w:rPr>
                <w:rFonts w:ascii="Arial" w:hAnsi="Arial" w:cs="Arial"/>
                <w:sz w:val="16"/>
                <w:szCs w:val="16"/>
              </w:rPr>
            </w:pPr>
            <w:r w:rsidRPr="002D02AA">
              <w:rPr>
                <w:rFonts w:ascii="Arial" w:hAnsi="Arial" w:cs="Arial"/>
                <w:sz w:val="16"/>
                <w:szCs w:val="16"/>
              </w:rPr>
              <w:t>3.</w:t>
            </w:r>
          </w:p>
        </w:tc>
        <w:tc>
          <w:tcPr>
            <w:tcW w:w="1701" w:type="dxa"/>
          </w:tcPr>
          <w:p w:rsidR="003C142F" w:rsidRPr="002D02AA" w:rsidRDefault="003C142F" w:rsidP="003C142F">
            <w:pPr>
              <w:rPr>
                <w:rFonts w:ascii="Arial" w:hAnsi="Arial" w:cs="Arial"/>
                <w:sz w:val="16"/>
                <w:szCs w:val="16"/>
              </w:rPr>
            </w:pPr>
            <w:r w:rsidRPr="002D02AA">
              <w:rPr>
                <w:rFonts w:ascii="Arial" w:hAnsi="Arial" w:cs="Arial"/>
                <w:sz w:val="16"/>
                <w:szCs w:val="16"/>
              </w:rPr>
              <w:t>Реализация товаров с лотка, из палатки, в т.ч. :</w:t>
            </w:r>
          </w:p>
        </w:tc>
        <w:tc>
          <w:tcPr>
            <w:tcW w:w="1417" w:type="dxa"/>
            <w:vAlign w:val="bottom"/>
          </w:tcPr>
          <w:p w:rsidR="003C142F" w:rsidRPr="002D02AA" w:rsidRDefault="003C142F" w:rsidP="003C142F">
            <w:pPr>
              <w:jc w:val="right"/>
              <w:rPr>
                <w:rFonts w:ascii="Arial" w:hAnsi="Arial" w:cs="Arial"/>
                <w:sz w:val="16"/>
                <w:szCs w:val="16"/>
              </w:rPr>
            </w:pP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center"/>
              <w:rPr>
                <w:rFonts w:ascii="Arial" w:hAnsi="Arial" w:cs="Arial"/>
                <w:sz w:val="16"/>
                <w:szCs w:val="16"/>
              </w:rPr>
            </w:pPr>
            <w:r w:rsidRPr="002D02AA">
              <w:rPr>
                <w:rFonts w:ascii="Arial" w:hAnsi="Arial" w:cs="Arial"/>
                <w:sz w:val="16"/>
                <w:szCs w:val="16"/>
              </w:rPr>
              <w:t xml:space="preserve">  3.1.</w:t>
            </w:r>
          </w:p>
        </w:tc>
        <w:tc>
          <w:tcPr>
            <w:tcW w:w="1701" w:type="dxa"/>
          </w:tcPr>
          <w:p w:rsidR="003C142F" w:rsidRPr="002D02AA" w:rsidRDefault="003C142F" w:rsidP="003C142F">
            <w:pPr>
              <w:ind w:left="34"/>
              <w:rPr>
                <w:rFonts w:ascii="Arial" w:hAnsi="Arial" w:cs="Arial"/>
                <w:sz w:val="16"/>
                <w:szCs w:val="16"/>
              </w:rPr>
            </w:pPr>
            <w:r w:rsidRPr="002D02AA">
              <w:rPr>
                <w:rFonts w:ascii="Arial" w:hAnsi="Arial" w:cs="Arial"/>
                <w:sz w:val="16"/>
                <w:szCs w:val="16"/>
              </w:rPr>
              <w:t>Квасом (из цистерны, изотермической емкости)</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1000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center"/>
              <w:rPr>
                <w:rFonts w:ascii="Arial" w:hAnsi="Arial" w:cs="Arial"/>
                <w:sz w:val="16"/>
                <w:szCs w:val="16"/>
              </w:rPr>
            </w:pPr>
            <w:r w:rsidRPr="002D02AA">
              <w:rPr>
                <w:rFonts w:ascii="Arial" w:hAnsi="Arial" w:cs="Arial"/>
                <w:sz w:val="16"/>
                <w:szCs w:val="16"/>
              </w:rPr>
              <w:t xml:space="preserve">  3.2.</w:t>
            </w:r>
          </w:p>
        </w:tc>
        <w:tc>
          <w:tcPr>
            <w:tcW w:w="1701" w:type="dxa"/>
          </w:tcPr>
          <w:p w:rsidR="003C142F" w:rsidRPr="002D02AA" w:rsidRDefault="003C142F" w:rsidP="003C142F">
            <w:pPr>
              <w:ind w:left="34"/>
              <w:rPr>
                <w:rFonts w:ascii="Arial" w:hAnsi="Arial" w:cs="Arial"/>
                <w:sz w:val="16"/>
                <w:szCs w:val="16"/>
              </w:rPr>
            </w:pPr>
            <w:r w:rsidRPr="002D02AA">
              <w:rPr>
                <w:rFonts w:ascii="Arial" w:hAnsi="Arial" w:cs="Arial"/>
                <w:sz w:val="16"/>
                <w:szCs w:val="16"/>
              </w:rPr>
              <w:t>Плодоовощной продукцией</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2000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right"/>
              <w:rPr>
                <w:rFonts w:ascii="Arial" w:hAnsi="Arial" w:cs="Arial"/>
                <w:sz w:val="16"/>
                <w:szCs w:val="16"/>
              </w:rPr>
            </w:pPr>
            <w:r w:rsidRPr="002D02AA">
              <w:rPr>
                <w:rFonts w:ascii="Arial" w:hAnsi="Arial" w:cs="Arial"/>
                <w:sz w:val="16"/>
                <w:szCs w:val="16"/>
              </w:rPr>
              <w:t>3.3.</w:t>
            </w:r>
          </w:p>
        </w:tc>
        <w:tc>
          <w:tcPr>
            <w:tcW w:w="1701" w:type="dxa"/>
          </w:tcPr>
          <w:p w:rsidR="003C142F" w:rsidRPr="002D02AA" w:rsidRDefault="003C142F" w:rsidP="003C142F">
            <w:pPr>
              <w:ind w:left="34"/>
              <w:rPr>
                <w:rFonts w:ascii="Arial" w:hAnsi="Arial" w:cs="Arial"/>
                <w:sz w:val="16"/>
                <w:szCs w:val="16"/>
              </w:rPr>
            </w:pPr>
            <w:r w:rsidRPr="002D02AA">
              <w:rPr>
                <w:rFonts w:ascii="Arial" w:hAnsi="Arial" w:cs="Arial"/>
                <w:sz w:val="16"/>
                <w:szCs w:val="16"/>
              </w:rPr>
              <w:t>Прочего ассортимента</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1000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center"/>
              <w:rPr>
                <w:rFonts w:ascii="Arial" w:hAnsi="Arial" w:cs="Arial"/>
                <w:sz w:val="16"/>
                <w:szCs w:val="16"/>
              </w:rPr>
            </w:pPr>
            <w:r w:rsidRPr="002D02AA">
              <w:rPr>
                <w:rFonts w:ascii="Arial" w:hAnsi="Arial" w:cs="Arial"/>
                <w:sz w:val="16"/>
                <w:szCs w:val="16"/>
              </w:rPr>
              <w:t>4.</w:t>
            </w:r>
          </w:p>
        </w:tc>
        <w:tc>
          <w:tcPr>
            <w:tcW w:w="1701" w:type="dxa"/>
          </w:tcPr>
          <w:p w:rsidR="003C142F" w:rsidRPr="002D02AA" w:rsidRDefault="003C142F" w:rsidP="003C142F">
            <w:pPr>
              <w:rPr>
                <w:rFonts w:ascii="Arial" w:hAnsi="Arial" w:cs="Arial"/>
                <w:sz w:val="16"/>
                <w:szCs w:val="16"/>
              </w:rPr>
            </w:pPr>
            <w:r w:rsidRPr="002D02AA">
              <w:rPr>
                <w:rFonts w:ascii="Arial" w:hAnsi="Arial" w:cs="Arial"/>
                <w:sz w:val="16"/>
                <w:szCs w:val="16"/>
              </w:rPr>
              <w:t>Реализация бахчевых, в т.ч. с автомашин</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2000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center"/>
              <w:rPr>
                <w:rFonts w:ascii="Arial" w:hAnsi="Arial" w:cs="Arial"/>
                <w:sz w:val="16"/>
                <w:szCs w:val="16"/>
              </w:rPr>
            </w:pPr>
            <w:r w:rsidRPr="002D02AA">
              <w:rPr>
                <w:rFonts w:ascii="Arial" w:hAnsi="Arial" w:cs="Arial"/>
                <w:sz w:val="16"/>
                <w:szCs w:val="16"/>
              </w:rPr>
              <w:t>5.</w:t>
            </w:r>
          </w:p>
        </w:tc>
        <w:tc>
          <w:tcPr>
            <w:tcW w:w="1701" w:type="dxa"/>
          </w:tcPr>
          <w:p w:rsidR="003C142F" w:rsidRPr="002D02AA" w:rsidRDefault="003C142F" w:rsidP="003C142F">
            <w:pPr>
              <w:rPr>
                <w:rFonts w:ascii="Arial" w:hAnsi="Arial" w:cs="Arial"/>
                <w:sz w:val="16"/>
                <w:szCs w:val="16"/>
              </w:rPr>
            </w:pPr>
            <w:r w:rsidRPr="002D02AA">
              <w:rPr>
                <w:rFonts w:ascii="Arial" w:hAnsi="Arial" w:cs="Arial"/>
                <w:sz w:val="16"/>
                <w:szCs w:val="16"/>
              </w:rPr>
              <w:t xml:space="preserve">Реализация елей, сосен, елочных украшений, новогодних подарков, сувениров </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2500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center"/>
              <w:rPr>
                <w:rFonts w:ascii="Arial" w:hAnsi="Arial" w:cs="Arial"/>
                <w:sz w:val="16"/>
                <w:szCs w:val="16"/>
              </w:rPr>
            </w:pPr>
            <w:r w:rsidRPr="002D02AA">
              <w:rPr>
                <w:rFonts w:ascii="Arial" w:hAnsi="Arial" w:cs="Arial"/>
                <w:sz w:val="16"/>
                <w:szCs w:val="16"/>
              </w:rPr>
              <w:t>6.</w:t>
            </w:r>
          </w:p>
        </w:tc>
        <w:tc>
          <w:tcPr>
            <w:tcW w:w="1701" w:type="dxa"/>
          </w:tcPr>
          <w:p w:rsidR="003C142F" w:rsidRPr="002D02AA" w:rsidRDefault="003C142F" w:rsidP="003C142F">
            <w:pPr>
              <w:rPr>
                <w:rFonts w:ascii="Arial" w:hAnsi="Arial" w:cs="Arial"/>
                <w:sz w:val="16"/>
                <w:szCs w:val="16"/>
              </w:rPr>
            </w:pPr>
            <w:r w:rsidRPr="002D02AA">
              <w:rPr>
                <w:rFonts w:ascii="Arial" w:hAnsi="Arial" w:cs="Arial"/>
                <w:sz w:val="16"/>
                <w:szCs w:val="16"/>
              </w:rPr>
              <w:t>Предоставление услуг, в т.ч.:</w:t>
            </w:r>
          </w:p>
        </w:tc>
        <w:tc>
          <w:tcPr>
            <w:tcW w:w="1417" w:type="dxa"/>
            <w:vAlign w:val="bottom"/>
          </w:tcPr>
          <w:p w:rsidR="003C142F" w:rsidRPr="002D02AA" w:rsidRDefault="003C142F" w:rsidP="003C142F">
            <w:pPr>
              <w:jc w:val="right"/>
              <w:rPr>
                <w:rFonts w:ascii="Arial" w:hAnsi="Arial" w:cs="Arial"/>
                <w:sz w:val="16"/>
                <w:szCs w:val="16"/>
              </w:rPr>
            </w:pP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right"/>
              <w:rPr>
                <w:rFonts w:ascii="Arial" w:hAnsi="Arial" w:cs="Arial"/>
                <w:sz w:val="16"/>
                <w:szCs w:val="16"/>
              </w:rPr>
            </w:pPr>
            <w:r w:rsidRPr="002D02AA">
              <w:rPr>
                <w:rFonts w:ascii="Arial" w:hAnsi="Arial" w:cs="Arial"/>
                <w:sz w:val="16"/>
                <w:szCs w:val="16"/>
              </w:rPr>
              <w:t>6.</w:t>
            </w:r>
            <w:r w:rsidRPr="002D02AA">
              <w:rPr>
                <w:rFonts w:ascii="Arial" w:hAnsi="Arial" w:cs="Arial"/>
                <w:sz w:val="16"/>
                <w:szCs w:val="16"/>
                <w:lang w:val="en-US"/>
              </w:rPr>
              <w:t>1</w:t>
            </w:r>
            <w:r w:rsidRPr="002D02AA">
              <w:rPr>
                <w:rFonts w:ascii="Arial" w:hAnsi="Arial" w:cs="Arial"/>
                <w:sz w:val="16"/>
                <w:szCs w:val="16"/>
              </w:rPr>
              <w:t>.</w:t>
            </w:r>
          </w:p>
        </w:tc>
        <w:tc>
          <w:tcPr>
            <w:tcW w:w="1701" w:type="dxa"/>
          </w:tcPr>
          <w:p w:rsidR="003C142F" w:rsidRPr="002D02AA" w:rsidRDefault="003C142F" w:rsidP="003C142F">
            <w:pPr>
              <w:ind w:left="34"/>
              <w:rPr>
                <w:rFonts w:ascii="Arial" w:hAnsi="Arial" w:cs="Arial"/>
                <w:sz w:val="16"/>
                <w:szCs w:val="16"/>
              </w:rPr>
            </w:pPr>
            <w:r w:rsidRPr="002D02AA">
              <w:rPr>
                <w:rFonts w:ascii="Arial" w:hAnsi="Arial" w:cs="Arial"/>
                <w:sz w:val="16"/>
                <w:szCs w:val="16"/>
              </w:rPr>
              <w:t>Услуг общественного питания на летних площадках до 20 посадочных мест</w:t>
            </w:r>
          </w:p>
          <w:p w:rsidR="003C142F" w:rsidRPr="002D02AA" w:rsidRDefault="003C142F" w:rsidP="003C142F">
            <w:pPr>
              <w:ind w:left="34"/>
              <w:rPr>
                <w:rFonts w:ascii="Arial" w:hAnsi="Arial" w:cs="Arial"/>
                <w:sz w:val="16"/>
                <w:szCs w:val="16"/>
              </w:rPr>
            </w:pP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2000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right"/>
              <w:rPr>
                <w:rFonts w:ascii="Arial" w:hAnsi="Arial" w:cs="Arial"/>
                <w:sz w:val="16"/>
                <w:szCs w:val="16"/>
              </w:rPr>
            </w:pPr>
            <w:r w:rsidRPr="002D02AA">
              <w:rPr>
                <w:rFonts w:ascii="Arial" w:hAnsi="Arial" w:cs="Arial"/>
                <w:sz w:val="16"/>
                <w:szCs w:val="16"/>
              </w:rPr>
              <w:t>6.</w:t>
            </w:r>
            <w:r w:rsidRPr="002D02AA">
              <w:rPr>
                <w:rFonts w:ascii="Arial" w:hAnsi="Arial" w:cs="Arial"/>
                <w:sz w:val="16"/>
                <w:szCs w:val="16"/>
                <w:lang w:val="en-US"/>
              </w:rPr>
              <w:t>2</w:t>
            </w:r>
            <w:r w:rsidRPr="002D02AA">
              <w:rPr>
                <w:rFonts w:ascii="Arial" w:hAnsi="Arial" w:cs="Arial"/>
                <w:sz w:val="16"/>
                <w:szCs w:val="16"/>
              </w:rPr>
              <w:t>.</w:t>
            </w:r>
          </w:p>
        </w:tc>
        <w:tc>
          <w:tcPr>
            <w:tcW w:w="1701" w:type="dxa"/>
          </w:tcPr>
          <w:p w:rsidR="003C142F" w:rsidRPr="002D02AA" w:rsidRDefault="003C142F" w:rsidP="003C142F">
            <w:pPr>
              <w:ind w:left="34"/>
              <w:rPr>
                <w:rFonts w:ascii="Arial" w:hAnsi="Arial" w:cs="Arial"/>
                <w:sz w:val="16"/>
                <w:szCs w:val="16"/>
              </w:rPr>
            </w:pPr>
            <w:r w:rsidRPr="002D02AA">
              <w:rPr>
                <w:rFonts w:ascii="Arial" w:hAnsi="Arial" w:cs="Arial"/>
                <w:sz w:val="16"/>
                <w:szCs w:val="16"/>
              </w:rPr>
              <w:t>Услуг общественного питания на летних площадках более 20 посадочных мест</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3000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right"/>
              <w:rPr>
                <w:rFonts w:ascii="Arial" w:hAnsi="Arial" w:cs="Arial"/>
                <w:sz w:val="16"/>
                <w:szCs w:val="16"/>
              </w:rPr>
            </w:pPr>
            <w:r w:rsidRPr="002D02AA">
              <w:rPr>
                <w:rFonts w:ascii="Arial" w:hAnsi="Arial" w:cs="Arial"/>
                <w:sz w:val="16"/>
                <w:szCs w:val="16"/>
              </w:rPr>
              <w:t>6.</w:t>
            </w:r>
            <w:r w:rsidRPr="002D02AA">
              <w:rPr>
                <w:rFonts w:ascii="Arial" w:hAnsi="Arial" w:cs="Arial"/>
                <w:sz w:val="16"/>
                <w:szCs w:val="16"/>
                <w:lang w:val="en-US"/>
              </w:rPr>
              <w:t>3</w:t>
            </w:r>
            <w:r w:rsidRPr="002D02AA">
              <w:rPr>
                <w:rFonts w:ascii="Arial" w:hAnsi="Arial" w:cs="Arial"/>
                <w:sz w:val="16"/>
                <w:szCs w:val="16"/>
              </w:rPr>
              <w:t>.</w:t>
            </w:r>
          </w:p>
        </w:tc>
        <w:tc>
          <w:tcPr>
            <w:tcW w:w="1701" w:type="dxa"/>
          </w:tcPr>
          <w:p w:rsidR="003C142F" w:rsidRPr="002D02AA" w:rsidRDefault="003C142F" w:rsidP="003C142F">
            <w:pPr>
              <w:ind w:left="34"/>
              <w:rPr>
                <w:rFonts w:ascii="Arial" w:hAnsi="Arial" w:cs="Arial"/>
                <w:sz w:val="16"/>
                <w:szCs w:val="16"/>
              </w:rPr>
            </w:pPr>
            <w:r w:rsidRPr="002D02AA">
              <w:rPr>
                <w:rFonts w:ascii="Arial" w:hAnsi="Arial" w:cs="Arial"/>
                <w:sz w:val="16"/>
                <w:szCs w:val="16"/>
              </w:rPr>
              <w:t>По ремонту обуви, часов</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500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center"/>
              <w:rPr>
                <w:rFonts w:ascii="Arial" w:hAnsi="Arial" w:cs="Arial"/>
                <w:sz w:val="16"/>
                <w:szCs w:val="16"/>
              </w:rPr>
            </w:pPr>
            <w:r w:rsidRPr="002D02AA">
              <w:rPr>
                <w:rFonts w:ascii="Arial" w:hAnsi="Arial" w:cs="Arial"/>
                <w:sz w:val="16"/>
                <w:szCs w:val="16"/>
              </w:rPr>
              <w:t>7.</w:t>
            </w:r>
          </w:p>
        </w:tc>
        <w:tc>
          <w:tcPr>
            <w:tcW w:w="1701" w:type="dxa"/>
          </w:tcPr>
          <w:p w:rsidR="003C142F" w:rsidRPr="002D02AA" w:rsidRDefault="003C142F" w:rsidP="003C142F">
            <w:pPr>
              <w:rPr>
                <w:rFonts w:ascii="Arial" w:hAnsi="Arial" w:cs="Arial"/>
                <w:sz w:val="16"/>
                <w:szCs w:val="16"/>
              </w:rPr>
            </w:pPr>
            <w:r w:rsidRPr="002D02AA">
              <w:rPr>
                <w:rFonts w:ascii="Arial" w:hAnsi="Arial" w:cs="Arial"/>
                <w:sz w:val="16"/>
                <w:szCs w:val="16"/>
              </w:rPr>
              <w:t>Размещение терминалов по приему платежей</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1000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center"/>
              <w:rPr>
                <w:rFonts w:ascii="Arial" w:hAnsi="Arial" w:cs="Arial"/>
                <w:sz w:val="16"/>
                <w:szCs w:val="16"/>
              </w:rPr>
            </w:pPr>
            <w:r w:rsidRPr="002D02AA">
              <w:rPr>
                <w:rFonts w:ascii="Arial" w:hAnsi="Arial" w:cs="Arial"/>
                <w:sz w:val="16"/>
                <w:szCs w:val="16"/>
              </w:rPr>
              <w:t>8.</w:t>
            </w:r>
          </w:p>
        </w:tc>
        <w:tc>
          <w:tcPr>
            <w:tcW w:w="1701" w:type="dxa"/>
          </w:tcPr>
          <w:p w:rsidR="003C142F" w:rsidRPr="002D02AA" w:rsidRDefault="003C142F" w:rsidP="003C142F">
            <w:pPr>
              <w:rPr>
                <w:rFonts w:ascii="Arial" w:hAnsi="Arial" w:cs="Arial"/>
                <w:sz w:val="16"/>
                <w:szCs w:val="16"/>
              </w:rPr>
            </w:pPr>
            <w:r w:rsidRPr="002D02AA">
              <w:rPr>
                <w:rFonts w:ascii="Arial" w:hAnsi="Arial" w:cs="Arial"/>
                <w:sz w:val="16"/>
                <w:szCs w:val="16"/>
              </w:rPr>
              <w:t>Размещение торговых автоматов, предназначенных для продажи товаров, выполнения работ без участия продавца</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1000</w:t>
            </w:r>
          </w:p>
        </w:tc>
        <w:tc>
          <w:tcPr>
            <w:tcW w:w="1134" w:type="dxa"/>
          </w:tcPr>
          <w:p w:rsidR="003C142F" w:rsidRDefault="003C142F" w:rsidP="003C142F">
            <w:pPr>
              <w:rPr>
                <w:rFonts w:ascii="Arial" w:hAnsi="Arial" w:cs="Arial"/>
                <w:sz w:val="16"/>
                <w:szCs w:val="16"/>
              </w:rPr>
            </w:pPr>
          </w:p>
        </w:tc>
      </w:tr>
      <w:tr w:rsidR="003C142F" w:rsidTr="003C142F">
        <w:tc>
          <w:tcPr>
            <w:tcW w:w="534" w:type="dxa"/>
          </w:tcPr>
          <w:p w:rsidR="003C142F" w:rsidRPr="002D02AA" w:rsidRDefault="003C142F" w:rsidP="003C142F">
            <w:pPr>
              <w:ind w:left="-142"/>
              <w:jc w:val="center"/>
              <w:rPr>
                <w:rFonts w:ascii="Arial" w:hAnsi="Arial" w:cs="Arial"/>
                <w:sz w:val="16"/>
                <w:szCs w:val="16"/>
              </w:rPr>
            </w:pPr>
            <w:r w:rsidRPr="002D02AA">
              <w:rPr>
                <w:rFonts w:ascii="Arial" w:hAnsi="Arial" w:cs="Arial"/>
                <w:sz w:val="16"/>
                <w:szCs w:val="16"/>
              </w:rPr>
              <w:t>9.</w:t>
            </w:r>
          </w:p>
        </w:tc>
        <w:tc>
          <w:tcPr>
            <w:tcW w:w="1701" w:type="dxa"/>
          </w:tcPr>
          <w:p w:rsidR="003C142F" w:rsidRPr="002D02AA" w:rsidRDefault="003C142F" w:rsidP="003C142F">
            <w:pPr>
              <w:rPr>
                <w:rFonts w:ascii="Arial" w:hAnsi="Arial" w:cs="Arial"/>
                <w:sz w:val="16"/>
                <w:szCs w:val="16"/>
              </w:rPr>
            </w:pPr>
            <w:r w:rsidRPr="002D02AA">
              <w:rPr>
                <w:rFonts w:ascii="Arial" w:hAnsi="Arial" w:cs="Arial"/>
                <w:sz w:val="16"/>
                <w:szCs w:val="16"/>
              </w:rPr>
              <w:t>Реализация периодической печатной продукцией</w:t>
            </w:r>
          </w:p>
        </w:tc>
        <w:tc>
          <w:tcPr>
            <w:tcW w:w="1417" w:type="dxa"/>
            <w:vAlign w:val="bottom"/>
          </w:tcPr>
          <w:p w:rsidR="003C142F" w:rsidRPr="002D02AA" w:rsidRDefault="003C142F" w:rsidP="003C142F">
            <w:pPr>
              <w:jc w:val="right"/>
              <w:rPr>
                <w:rFonts w:ascii="Arial" w:hAnsi="Arial" w:cs="Arial"/>
                <w:sz w:val="16"/>
                <w:szCs w:val="16"/>
              </w:rPr>
            </w:pPr>
            <w:r w:rsidRPr="002D02AA">
              <w:rPr>
                <w:rFonts w:ascii="Arial" w:hAnsi="Arial" w:cs="Arial"/>
                <w:sz w:val="16"/>
                <w:szCs w:val="16"/>
              </w:rPr>
              <w:t>500</w:t>
            </w:r>
          </w:p>
        </w:tc>
        <w:tc>
          <w:tcPr>
            <w:tcW w:w="1134" w:type="dxa"/>
          </w:tcPr>
          <w:p w:rsidR="003C142F" w:rsidRDefault="003C142F" w:rsidP="003C142F">
            <w:pPr>
              <w:rPr>
                <w:rFonts w:ascii="Arial" w:hAnsi="Arial" w:cs="Arial"/>
                <w:sz w:val="16"/>
                <w:szCs w:val="16"/>
              </w:rPr>
            </w:pPr>
          </w:p>
        </w:tc>
      </w:tr>
    </w:tbl>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B11F71" w:rsidRDefault="00B11F71" w:rsidP="00B11F71">
      <w:pPr>
        <w:spacing w:line="180" w:lineRule="exact"/>
        <w:ind w:right="-108"/>
        <w:rPr>
          <w:rFonts w:ascii="Arial" w:hAnsi="Arial" w:cs="Arial"/>
          <w:sz w:val="16"/>
          <w:szCs w:val="16"/>
        </w:rPr>
      </w:pPr>
      <w:r w:rsidRPr="002D02AA">
        <w:rPr>
          <w:rFonts w:ascii="Arial" w:hAnsi="Arial" w:cs="Arial"/>
          <w:sz w:val="16"/>
          <w:szCs w:val="16"/>
        </w:rPr>
        <w:t xml:space="preserve">Исполняющий обязанности заместителя </w:t>
      </w:r>
    </w:p>
    <w:p w:rsidR="00B11F71" w:rsidRDefault="00B11F71" w:rsidP="00B11F71">
      <w:pPr>
        <w:spacing w:line="180" w:lineRule="exact"/>
        <w:ind w:right="-108"/>
        <w:rPr>
          <w:rFonts w:ascii="Arial" w:hAnsi="Arial" w:cs="Arial"/>
          <w:sz w:val="16"/>
          <w:szCs w:val="16"/>
        </w:rPr>
      </w:pPr>
      <w:r w:rsidRPr="002D02AA">
        <w:rPr>
          <w:rFonts w:ascii="Arial" w:hAnsi="Arial" w:cs="Arial"/>
          <w:sz w:val="16"/>
          <w:szCs w:val="16"/>
        </w:rPr>
        <w:t xml:space="preserve">главы администрации  Благодарненского </w:t>
      </w:r>
    </w:p>
    <w:p w:rsidR="00B11F71" w:rsidRPr="002D02AA" w:rsidRDefault="00B11F71" w:rsidP="00B11F71">
      <w:pPr>
        <w:spacing w:line="180" w:lineRule="exact"/>
        <w:ind w:right="-108"/>
        <w:rPr>
          <w:rFonts w:ascii="Arial" w:hAnsi="Arial" w:cs="Arial"/>
          <w:sz w:val="16"/>
          <w:szCs w:val="16"/>
        </w:rPr>
      </w:pPr>
      <w:r w:rsidRPr="002D02AA">
        <w:rPr>
          <w:rFonts w:ascii="Arial" w:hAnsi="Arial" w:cs="Arial"/>
          <w:sz w:val="16"/>
          <w:szCs w:val="16"/>
        </w:rPr>
        <w:t>городского округа</w:t>
      </w:r>
      <w:r>
        <w:rPr>
          <w:rFonts w:ascii="Arial" w:hAnsi="Arial" w:cs="Arial"/>
          <w:sz w:val="16"/>
          <w:szCs w:val="16"/>
        </w:rPr>
        <w:t xml:space="preserve"> Ставропольского края, </w:t>
      </w:r>
    </w:p>
    <w:p w:rsidR="00B11F71" w:rsidRPr="002D02AA" w:rsidRDefault="00B11F71" w:rsidP="00B11F71">
      <w:pPr>
        <w:spacing w:line="180" w:lineRule="exact"/>
        <w:rPr>
          <w:rFonts w:ascii="Arial" w:hAnsi="Arial" w:cs="Arial"/>
          <w:sz w:val="16"/>
          <w:szCs w:val="16"/>
        </w:rPr>
      </w:pPr>
      <w:r w:rsidRPr="002D02AA">
        <w:rPr>
          <w:rFonts w:ascii="Arial" w:hAnsi="Arial" w:cs="Arial"/>
          <w:sz w:val="16"/>
          <w:szCs w:val="16"/>
        </w:rPr>
        <w:t xml:space="preserve">начальник отдела торговли  администрации </w:t>
      </w:r>
    </w:p>
    <w:p w:rsidR="00B11F71" w:rsidRPr="002D02AA" w:rsidRDefault="00B11F71" w:rsidP="00B11F71">
      <w:pPr>
        <w:spacing w:line="180" w:lineRule="exact"/>
        <w:rPr>
          <w:rFonts w:ascii="Arial" w:hAnsi="Arial" w:cs="Arial"/>
          <w:sz w:val="16"/>
          <w:szCs w:val="16"/>
        </w:rPr>
      </w:pPr>
      <w:r w:rsidRPr="002D02AA">
        <w:rPr>
          <w:rFonts w:ascii="Arial" w:hAnsi="Arial" w:cs="Arial"/>
          <w:sz w:val="16"/>
          <w:szCs w:val="16"/>
        </w:rPr>
        <w:t xml:space="preserve">Благодарненского городского округа </w:t>
      </w:r>
    </w:p>
    <w:p w:rsidR="00114160" w:rsidRDefault="00B11F71" w:rsidP="00B11F71">
      <w:pPr>
        <w:spacing w:line="180" w:lineRule="exact"/>
        <w:rPr>
          <w:rFonts w:ascii="Arial" w:hAnsi="Arial" w:cs="Arial"/>
          <w:sz w:val="16"/>
          <w:szCs w:val="16"/>
        </w:rPr>
      </w:pPr>
      <w:r w:rsidRPr="002D02AA">
        <w:rPr>
          <w:rFonts w:ascii="Arial" w:hAnsi="Arial" w:cs="Arial"/>
          <w:sz w:val="16"/>
          <w:szCs w:val="16"/>
        </w:rPr>
        <w:t>Ставропольского края</w:t>
      </w:r>
      <w:r>
        <w:rPr>
          <w:rFonts w:ascii="Arial" w:hAnsi="Arial" w:cs="Arial"/>
          <w:sz w:val="16"/>
          <w:szCs w:val="16"/>
        </w:rPr>
        <w:t xml:space="preserve">                                           Н.Д.Федюнина</w:t>
      </w: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tbl>
      <w:tblPr>
        <w:tblW w:w="0" w:type="auto"/>
        <w:tblInd w:w="360" w:type="dxa"/>
        <w:tblLook w:val="04A0"/>
      </w:tblPr>
      <w:tblGrid>
        <w:gridCol w:w="1819"/>
        <w:gridCol w:w="2714"/>
      </w:tblGrid>
      <w:tr w:rsidR="007D51C4" w:rsidRPr="002D02AA" w:rsidTr="00D90BCB">
        <w:tc>
          <w:tcPr>
            <w:tcW w:w="4549" w:type="dxa"/>
            <w:shd w:val="clear" w:color="auto" w:fill="auto"/>
          </w:tcPr>
          <w:p w:rsidR="007D51C4" w:rsidRPr="002D02AA" w:rsidRDefault="007D51C4" w:rsidP="00D90BCB">
            <w:pPr>
              <w:widowControl w:val="0"/>
              <w:autoSpaceDE w:val="0"/>
              <w:autoSpaceDN w:val="0"/>
              <w:adjustRightInd w:val="0"/>
              <w:spacing w:line="240" w:lineRule="exact"/>
              <w:contextualSpacing/>
              <w:jc w:val="both"/>
              <w:rPr>
                <w:rFonts w:ascii="Arial" w:hAnsi="Arial" w:cs="Arial"/>
                <w:sz w:val="16"/>
                <w:szCs w:val="16"/>
              </w:rPr>
            </w:pPr>
          </w:p>
        </w:tc>
        <w:tc>
          <w:tcPr>
            <w:tcW w:w="4661" w:type="dxa"/>
            <w:shd w:val="clear" w:color="auto" w:fill="auto"/>
          </w:tcPr>
          <w:p w:rsidR="007D51C4" w:rsidRPr="002D02AA" w:rsidRDefault="007D51C4" w:rsidP="007D51C4">
            <w:pPr>
              <w:widowControl w:val="0"/>
              <w:autoSpaceDE w:val="0"/>
              <w:autoSpaceDN w:val="0"/>
              <w:adjustRightInd w:val="0"/>
              <w:spacing w:line="180" w:lineRule="exact"/>
              <w:contextualSpacing/>
              <w:jc w:val="center"/>
              <w:rPr>
                <w:rFonts w:ascii="Arial" w:hAnsi="Arial" w:cs="Arial"/>
                <w:sz w:val="16"/>
                <w:szCs w:val="16"/>
              </w:rPr>
            </w:pPr>
            <w:r w:rsidRPr="002D02AA">
              <w:rPr>
                <w:rFonts w:ascii="Arial" w:hAnsi="Arial" w:cs="Arial"/>
                <w:sz w:val="16"/>
                <w:szCs w:val="16"/>
              </w:rPr>
              <w:t>УТВЕРЖДЕНА</w:t>
            </w:r>
          </w:p>
          <w:p w:rsidR="007D51C4" w:rsidRPr="002D02AA" w:rsidRDefault="007D51C4" w:rsidP="007D51C4">
            <w:pPr>
              <w:widowControl w:val="0"/>
              <w:autoSpaceDE w:val="0"/>
              <w:autoSpaceDN w:val="0"/>
              <w:adjustRightInd w:val="0"/>
              <w:spacing w:line="180" w:lineRule="exact"/>
              <w:contextualSpacing/>
              <w:jc w:val="center"/>
              <w:rPr>
                <w:rFonts w:ascii="Arial" w:hAnsi="Arial" w:cs="Arial"/>
                <w:sz w:val="16"/>
                <w:szCs w:val="16"/>
              </w:rPr>
            </w:pPr>
            <w:r w:rsidRPr="002D02AA">
              <w:rPr>
                <w:rFonts w:ascii="Arial" w:hAnsi="Arial" w:cs="Arial"/>
                <w:sz w:val="16"/>
                <w:szCs w:val="16"/>
              </w:rPr>
              <w:t>постановлением администрации Благодарненского городского округа Ставропольского края</w:t>
            </w:r>
          </w:p>
          <w:p w:rsidR="007D51C4" w:rsidRPr="002D02AA" w:rsidRDefault="007D51C4" w:rsidP="007D51C4">
            <w:pPr>
              <w:widowControl w:val="0"/>
              <w:autoSpaceDE w:val="0"/>
              <w:autoSpaceDN w:val="0"/>
              <w:adjustRightInd w:val="0"/>
              <w:spacing w:line="180" w:lineRule="exact"/>
              <w:contextualSpacing/>
              <w:jc w:val="center"/>
              <w:rPr>
                <w:rFonts w:ascii="Arial" w:hAnsi="Arial" w:cs="Arial"/>
                <w:color w:val="FFFFFF"/>
                <w:sz w:val="16"/>
                <w:szCs w:val="16"/>
              </w:rPr>
            </w:pPr>
            <w:r w:rsidRPr="002D02AA">
              <w:rPr>
                <w:rFonts w:ascii="Arial" w:hAnsi="Arial" w:cs="Arial"/>
                <w:sz w:val="16"/>
                <w:szCs w:val="16"/>
              </w:rPr>
              <w:t>от 29 октября 2019 года № 1796</w:t>
            </w:r>
            <w:r w:rsidRPr="002D02AA">
              <w:rPr>
                <w:rFonts w:ascii="Arial" w:hAnsi="Arial" w:cs="Arial"/>
                <w:color w:val="FFFFFF"/>
                <w:sz w:val="16"/>
                <w:szCs w:val="16"/>
              </w:rPr>
              <w:t>я 2018 года № 1341</w:t>
            </w:r>
          </w:p>
        </w:tc>
      </w:tr>
    </w:tbl>
    <w:p w:rsidR="007D51C4" w:rsidRPr="002D02AA" w:rsidRDefault="007D51C4" w:rsidP="007D51C4">
      <w:pPr>
        <w:rPr>
          <w:rFonts w:ascii="Arial" w:eastAsia="Calibri" w:hAnsi="Arial" w:cs="Arial"/>
          <w:color w:val="FF0000"/>
          <w:sz w:val="16"/>
          <w:szCs w:val="16"/>
          <w:lang w:eastAsia="en-US"/>
        </w:rPr>
      </w:pPr>
    </w:p>
    <w:p w:rsidR="007D51C4" w:rsidRPr="002D02AA" w:rsidRDefault="007D51C4" w:rsidP="007D51C4">
      <w:pPr>
        <w:tabs>
          <w:tab w:val="left" w:pos="2702"/>
        </w:tabs>
        <w:spacing w:line="240" w:lineRule="exact"/>
        <w:jc w:val="center"/>
        <w:rPr>
          <w:rFonts w:ascii="Arial" w:hAnsi="Arial" w:cs="Arial"/>
          <w:sz w:val="16"/>
          <w:szCs w:val="16"/>
        </w:rPr>
      </w:pPr>
    </w:p>
    <w:p w:rsidR="007D51C4" w:rsidRPr="002D02AA" w:rsidRDefault="007D51C4" w:rsidP="007D51C4">
      <w:pPr>
        <w:tabs>
          <w:tab w:val="left" w:pos="2702"/>
        </w:tabs>
        <w:spacing w:line="240" w:lineRule="exact"/>
        <w:jc w:val="center"/>
        <w:rPr>
          <w:rFonts w:ascii="Arial" w:hAnsi="Arial" w:cs="Arial"/>
          <w:sz w:val="16"/>
          <w:szCs w:val="16"/>
        </w:rPr>
      </w:pPr>
      <w:r w:rsidRPr="002D02AA">
        <w:rPr>
          <w:rFonts w:ascii="Arial" w:hAnsi="Arial" w:cs="Arial"/>
          <w:sz w:val="16"/>
          <w:szCs w:val="16"/>
        </w:rPr>
        <w:t>МЕТОДИКА</w:t>
      </w:r>
    </w:p>
    <w:p w:rsidR="007D51C4" w:rsidRPr="002D02AA" w:rsidRDefault="007D51C4" w:rsidP="007D51C4">
      <w:pPr>
        <w:widowControl w:val="0"/>
        <w:autoSpaceDE w:val="0"/>
        <w:spacing w:line="240" w:lineRule="exact"/>
        <w:jc w:val="both"/>
        <w:rPr>
          <w:rFonts w:ascii="Arial" w:hAnsi="Arial" w:cs="Arial"/>
          <w:sz w:val="16"/>
          <w:szCs w:val="16"/>
        </w:rPr>
      </w:pPr>
      <w:r w:rsidRPr="002D02AA">
        <w:rPr>
          <w:rFonts w:ascii="Arial" w:hAnsi="Arial" w:cs="Arial"/>
          <w:sz w:val="16"/>
          <w:szCs w:val="16"/>
        </w:rPr>
        <w:t xml:space="preserve">определения начального (минимального) размера платы за право размещения нестационарного торгового объекта </w:t>
      </w:r>
      <w:r w:rsidRPr="002D02AA">
        <w:rPr>
          <w:rFonts w:ascii="Arial" w:eastAsia="Calibri" w:hAnsi="Arial" w:cs="Arial"/>
          <w:sz w:val="16"/>
          <w:szCs w:val="16"/>
          <w:lang w:eastAsia="en-US"/>
        </w:rPr>
        <w:t>(нестационарного объекта по предоставлению услуг)</w:t>
      </w:r>
      <w:r w:rsidRPr="002D02AA">
        <w:rPr>
          <w:rFonts w:ascii="Arial" w:hAnsi="Arial" w:cs="Arial"/>
          <w:sz w:val="16"/>
          <w:szCs w:val="16"/>
        </w:rPr>
        <w:t xml:space="preserve">  за весь период его размещения на территории Благодарненского городского округа Ставропольского края </w:t>
      </w:r>
    </w:p>
    <w:p w:rsidR="007D51C4" w:rsidRPr="002D02AA" w:rsidRDefault="007D51C4" w:rsidP="007D51C4">
      <w:pPr>
        <w:widowControl w:val="0"/>
        <w:autoSpaceDE w:val="0"/>
        <w:jc w:val="center"/>
        <w:rPr>
          <w:rFonts w:ascii="Arial" w:hAnsi="Arial" w:cs="Arial"/>
          <w:bCs/>
          <w:sz w:val="16"/>
          <w:szCs w:val="16"/>
        </w:rPr>
      </w:pPr>
    </w:p>
    <w:p w:rsidR="007D51C4" w:rsidRPr="002D02AA" w:rsidRDefault="007D51C4" w:rsidP="007D51C4">
      <w:pPr>
        <w:widowControl w:val="0"/>
        <w:autoSpaceDE w:val="0"/>
        <w:jc w:val="center"/>
        <w:rPr>
          <w:rFonts w:ascii="Arial" w:hAnsi="Arial" w:cs="Arial"/>
          <w:bCs/>
          <w:sz w:val="16"/>
          <w:szCs w:val="16"/>
        </w:rPr>
      </w:pPr>
    </w:p>
    <w:p w:rsidR="007D51C4" w:rsidRPr="002D02AA" w:rsidRDefault="007D51C4" w:rsidP="007D51C4">
      <w:pPr>
        <w:widowControl w:val="0"/>
        <w:suppressAutoHyphens/>
        <w:autoSpaceDE w:val="0"/>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 xml:space="preserve">Начальный (минимальный) размер платы за право заключения договора на размещение нестационарного торгового объекта </w:t>
      </w:r>
      <w:r w:rsidRPr="002D02AA">
        <w:rPr>
          <w:rFonts w:ascii="Arial" w:eastAsia="Calibri" w:hAnsi="Arial" w:cs="Arial"/>
          <w:sz w:val="16"/>
          <w:szCs w:val="16"/>
          <w:lang w:eastAsia="en-US"/>
        </w:rPr>
        <w:t>(нестационарного объекта по предоставлению услуг)</w:t>
      </w:r>
      <w:r w:rsidRPr="002D02AA">
        <w:rPr>
          <w:rFonts w:ascii="Arial" w:eastAsia="Calibri" w:hAnsi="Arial" w:cs="Arial"/>
          <w:sz w:val="16"/>
          <w:szCs w:val="16"/>
          <w:lang w:eastAsia="ar-SA"/>
        </w:rPr>
        <w:t xml:space="preserve"> на территории Благодарненского городского округа Ставропольского края определяется по следующей формуле:</w:t>
      </w:r>
    </w:p>
    <w:p w:rsidR="007D51C4" w:rsidRPr="002D02AA" w:rsidRDefault="007D51C4" w:rsidP="007D51C4">
      <w:pPr>
        <w:widowControl w:val="0"/>
        <w:autoSpaceDE w:val="0"/>
        <w:ind w:firstLine="142"/>
        <w:jc w:val="both"/>
        <w:rPr>
          <w:rFonts w:ascii="Arial" w:hAnsi="Arial" w:cs="Arial"/>
          <w:sz w:val="16"/>
          <w:szCs w:val="16"/>
        </w:rPr>
      </w:pPr>
    </w:p>
    <w:p w:rsidR="007D51C4" w:rsidRPr="002D02AA" w:rsidRDefault="007D51C4" w:rsidP="007D51C4">
      <w:pPr>
        <w:suppressAutoHyphens/>
        <w:ind w:firstLine="142"/>
        <w:jc w:val="center"/>
        <w:rPr>
          <w:rFonts w:ascii="Arial" w:eastAsia="Calibri" w:hAnsi="Arial" w:cs="Arial"/>
          <w:sz w:val="16"/>
          <w:szCs w:val="16"/>
          <w:lang w:val="en-US" w:eastAsia="ar-SA"/>
        </w:rPr>
      </w:pPr>
      <w:r w:rsidRPr="002D02AA">
        <w:rPr>
          <w:rFonts w:ascii="Arial" w:eastAsia="Calibri" w:hAnsi="Arial" w:cs="Arial"/>
          <w:sz w:val="16"/>
          <w:szCs w:val="16"/>
          <w:lang w:eastAsia="ar-SA"/>
        </w:rPr>
        <w:t>НРП</w:t>
      </w:r>
      <w:r w:rsidRPr="002D02AA">
        <w:rPr>
          <w:rFonts w:ascii="Arial" w:eastAsia="Calibri" w:hAnsi="Arial" w:cs="Arial"/>
          <w:sz w:val="16"/>
          <w:szCs w:val="16"/>
          <w:lang w:val="en-US" w:eastAsia="ar-SA"/>
        </w:rPr>
        <w:t xml:space="preserve">= R x S x T, </w:t>
      </w:r>
      <w:r w:rsidRPr="002D02AA">
        <w:rPr>
          <w:rFonts w:ascii="Arial" w:eastAsia="Calibri" w:hAnsi="Arial" w:cs="Arial"/>
          <w:sz w:val="16"/>
          <w:szCs w:val="16"/>
          <w:lang w:eastAsia="ar-SA"/>
        </w:rPr>
        <w:t>где</w:t>
      </w:r>
      <w:r w:rsidRPr="002D02AA">
        <w:rPr>
          <w:rFonts w:ascii="Arial" w:eastAsia="Calibri" w:hAnsi="Arial" w:cs="Arial"/>
          <w:sz w:val="16"/>
          <w:szCs w:val="16"/>
          <w:lang w:val="en-US" w:eastAsia="ar-SA"/>
        </w:rPr>
        <w:t>:</w:t>
      </w:r>
    </w:p>
    <w:p w:rsidR="007D51C4" w:rsidRPr="002D02AA" w:rsidRDefault="007D51C4" w:rsidP="007D51C4">
      <w:pPr>
        <w:suppressAutoHyphens/>
        <w:ind w:firstLine="142"/>
        <w:jc w:val="center"/>
        <w:rPr>
          <w:rFonts w:ascii="Arial" w:eastAsia="Calibri" w:hAnsi="Arial" w:cs="Arial"/>
          <w:color w:val="FF0000"/>
          <w:sz w:val="16"/>
          <w:szCs w:val="16"/>
          <w:lang w:val="en-US" w:eastAsia="ar-SA"/>
        </w:rPr>
      </w:pPr>
    </w:p>
    <w:p w:rsidR="007D51C4" w:rsidRPr="002D02AA" w:rsidRDefault="007D51C4" w:rsidP="007D51C4">
      <w:pPr>
        <w:suppressAutoHyphens/>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НРП - начальный (минимальный) размер платы за право заключения договора на размещение нестационарного торгового объекта  на территории Благодарненского городского округа Ставропольского края (рублей);</w:t>
      </w:r>
    </w:p>
    <w:p w:rsidR="007D51C4" w:rsidRPr="002D02AA" w:rsidRDefault="007D51C4" w:rsidP="007D51C4">
      <w:pPr>
        <w:shd w:val="clear" w:color="auto" w:fill="FFFFFF"/>
        <w:suppressAutoHyphens/>
        <w:ind w:firstLine="142"/>
        <w:jc w:val="both"/>
        <w:rPr>
          <w:rFonts w:ascii="Arial" w:eastAsia="Calibri" w:hAnsi="Arial" w:cs="Arial"/>
          <w:sz w:val="16"/>
          <w:szCs w:val="16"/>
          <w:shd w:val="clear" w:color="auto" w:fill="FFFF00"/>
          <w:lang w:eastAsia="ar-SA"/>
        </w:rPr>
      </w:pPr>
      <w:r w:rsidRPr="002D02AA">
        <w:rPr>
          <w:rFonts w:ascii="Arial" w:eastAsia="Calibri" w:hAnsi="Arial" w:cs="Arial"/>
          <w:sz w:val="16"/>
          <w:szCs w:val="16"/>
          <w:lang w:val="en-US" w:eastAsia="ar-SA"/>
        </w:rPr>
        <w:t>R</w:t>
      </w:r>
      <w:r w:rsidRPr="002D02AA">
        <w:rPr>
          <w:rFonts w:ascii="Arial" w:eastAsia="Calibri" w:hAnsi="Arial" w:cs="Arial"/>
          <w:sz w:val="16"/>
          <w:szCs w:val="16"/>
          <w:lang w:eastAsia="ar-SA"/>
        </w:rPr>
        <w:t xml:space="preserve"> – среднее значение удельного показателя кадастровой стоимости земельных участков в составе земель населенных пунктов Благодарненского городского округа Ставропольского края , предназначенных для размещения объектов торговли (далее – средний удельный показатель) </w:t>
      </w:r>
      <w:r w:rsidRPr="002D02AA">
        <w:rPr>
          <w:rFonts w:ascii="Arial" w:eastAsia="Calibri" w:hAnsi="Arial" w:cs="Arial"/>
          <w:sz w:val="16"/>
          <w:szCs w:val="16"/>
          <w:shd w:val="clear" w:color="auto" w:fill="FFFFFF"/>
          <w:lang w:eastAsia="ar-SA"/>
        </w:rPr>
        <w:t>(рублей за 1 кв. м.). Средний удельный показатель применяется в соответствии с приказом министерства имущественных отношений Ставропольского края от 27 ноября 2015 года № 1380 «Об утверждении результатов определения государственной кадастровой оценки земель населенных пунктов в Ставропольском крае».</w:t>
      </w:r>
    </w:p>
    <w:p w:rsidR="007D51C4" w:rsidRPr="002D02AA" w:rsidRDefault="007D51C4" w:rsidP="007D51C4">
      <w:pPr>
        <w:suppressAutoHyphens/>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S - площадь, занимаемая нестационарным торговым объектом (нестационарным объектом по предоставлению услуг) (м</w:t>
      </w:r>
      <w:r w:rsidRPr="002D02AA">
        <w:rPr>
          <w:rFonts w:ascii="Arial" w:eastAsia="Calibri" w:hAnsi="Arial" w:cs="Arial"/>
          <w:sz w:val="16"/>
          <w:szCs w:val="16"/>
          <w:vertAlign w:val="superscript"/>
          <w:lang w:eastAsia="ar-SA"/>
        </w:rPr>
        <w:t>2</w:t>
      </w:r>
      <w:r w:rsidRPr="002D02AA">
        <w:rPr>
          <w:rFonts w:ascii="Arial" w:eastAsia="Calibri" w:hAnsi="Arial" w:cs="Arial"/>
          <w:sz w:val="16"/>
          <w:szCs w:val="16"/>
          <w:lang w:eastAsia="ar-SA"/>
        </w:rPr>
        <w:t>);</w:t>
      </w:r>
    </w:p>
    <w:p w:rsidR="007D51C4" w:rsidRPr="002D02AA" w:rsidRDefault="007D51C4" w:rsidP="007D51C4">
      <w:pPr>
        <w:suppressAutoHyphens/>
        <w:ind w:firstLine="142"/>
        <w:jc w:val="both"/>
        <w:rPr>
          <w:rFonts w:ascii="Arial" w:eastAsia="Calibri" w:hAnsi="Arial" w:cs="Arial"/>
          <w:sz w:val="16"/>
          <w:szCs w:val="16"/>
          <w:lang w:eastAsia="ar-SA"/>
        </w:rPr>
      </w:pPr>
      <w:r w:rsidRPr="002D02AA">
        <w:rPr>
          <w:rFonts w:ascii="Arial" w:eastAsia="Calibri" w:hAnsi="Arial" w:cs="Arial"/>
          <w:sz w:val="16"/>
          <w:szCs w:val="16"/>
          <w:lang w:eastAsia="ar-SA"/>
        </w:rPr>
        <w:t>T - срок размещения (установки) нестационарного торгового объекта (нестационарного объекта по предоставлению услуг)  (месяцев).</w:t>
      </w:r>
    </w:p>
    <w:p w:rsidR="007D51C4" w:rsidRPr="002D02AA" w:rsidRDefault="007D51C4" w:rsidP="007D51C4">
      <w:pPr>
        <w:ind w:firstLine="142"/>
        <w:rPr>
          <w:rFonts w:ascii="Arial" w:hAnsi="Arial" w:cs="Arial"/>
          <w:sz w:val="16"/>
          <w:szCs w:val="16"/>
        </w:rPr>
      </w:pPr>
    </w:p>
    <w:p w:rsidR="007D51C4" w:rsidRDefault="007D51C4" w:rsidP="007D51C4">
      <w:pPr>
        <w:rPr>
          <w:rFonts w:ascii="Arial" w:hAnsi="Arial" w:cs="Arial"/>
          <w:sz w:val="16"/>
          <w:szCs w:val="16"/>
        </w:rPr>
      </w:pPr>
    </w:p>
    <w:p w:rsidR="007174F9" w:rsidRPr="002D02AA" w:rsidRDefault="007174F9" w:rsidP="007D51C4">
      <w:pPr>
        <w:rPr>
          <w:rFonts w:ascii="Arial" w:hAnsi="Arial" w:cs="Arial"/>
          <w:sz w:val="16"/>
          <w:szCs w:val="16"/>
        </w:rPr>
      </w:pPr>
    </w:p>
    <w:tbl>
      <w:tblPr>
        <w:tblW w:w="4820" w:type="dxa"/>
        <w:tblInd w:w="-34" w:type="dxa"/>
        <w:tblLook w:val="01E0"/>
      </w:tblPr>
      <w:tblGrid>
        <w:gridCol w:w="3261"/>
        <w:gridCol w:w="1559"/>
      </w:tblGrid>
      <w:tr w:rsidR="007D51C4" w:rsidRPr="002D02AA" w:rsidTr="007D51C4">
        <w:trPr>
          <w:trHeight w:val="708"/>
        </w:trPr>
        <w:tc>
          <w:tcPr>
            <w:tcW w:w="3261" w:type="dxa"/>
          </w:tcPr>
          <w:p w:rsidR="007D51C4" w:rsidRPr="002D02AA" w:rsidRDefault="007D51C4" w:rsidP="007174F9">
            <w:pPr>
              <w:spacing w:line="180" w:lineRule="exact"/>
              <w:ind w:right="-108"/>
              <w:rPr>
                <w:rFonts w:ascii="Arial" w:hAnsi="Arial" w:cs="Arial"/>
                <w:sz w:val="16"/>
                <w:szCs w:val="16"/>
              </w:rPr>
            </w:pPr>
            <w:r w:rsidRPr="002D02AA">
              <w:rPr>
                <w:rFonts w:ascii="Arial" w:hAnsi="Arial" w:cs="Arial"/>
                <w:sz w:val="16"/>
                <w:szCs w:val="16"/>
              </w:rPr>
              <w:t>Исполняющий обязанности заместителя главы администрации  Благодарненского городского округа</w:t>
            </w:r>
            <w:r>
              <w:rPr>
                <w:rFonts w:ascii="Arial" w:hAnsi="Arial" w:cs="Arial"/>
                <w:sz w:val="16"/>
                <w:szCs w:val="16"/>
              </w:rPr>
              <w:t xml:space="preserve"> </w:t>
            </w:r>
            <w:r w:rsidRPr="002D02AA">
              <w:rPr>
                <w:rFonts w:ascii="Arial" w:hAnsi="Arial" w:cs="Arial"/>
                <w:sz w:val="16"/>
                <w:szCs w:val="16"/>
              </w:rPr>
              <w:t xml:space="preserve">Ставропольского края,           </w:t>
            </w:r>
          </w:p>
          <w:p w:rsidR="007D51C4" w:rsidRPr="002D02AA" w:rsidRDefault="007D51C4" w:rsidP="007174F9">
            <w:pPr>
              <w:spacing w:line="180" w:lineRule="exact"/>
              <w:rPr>
                <w:rFonts w:ascii="Arial" w:hAnsi="Arial" w:cs="Arial"/>
                <w:sz w:val="16"/>
                <w:szCs w:val="16"/>
              </w:rPr>
            </w:pPr>
            <w:r w:rsidRPr="002D02AA">
              <w:rPr>
                <w:rFonts w:ascii="Arial" w:hAnsi="Arial" w:cs="Arial"/>
                <w:sz w:val="16"/>
                <w:szCs w:val="16"/>
              </w:rPr>
              <w:t>начальник отдела торговли</w:t>
            </w:r>
            <w:r>
              <w:rPr>
                <w:rFonts w:ascii="Arial" w:hAnsi="Arial" w:cs="Arial"/>
                <w:sz w:val="16"/>
                <w:szCs w:val="16"/>
              </w:rPr>
              <w:t xml:space="preserve"> </w:t>
            </w:r>
            <w:r w:rsidRPr="002D02AA">
              <w:rPr>
                <w:rFonts w:ascii="Arial" w:hAnsi="Arial" w:cs="Arial"/>
                <w:sz w:val="16"/>
                <w:szCs w:val="16"/>
              </w:rPr>
              <w:t xml:space="preserve">администрации </w:t>
            </w:r>
          </w:p>
          <w:p w:rsidR="007D51C4" w:rsidRPr="002D02AA" w:rsidRDefault="007D51C4" w:rsidP="007174F9">
            <w:pPr>
              <w:spacing w:line="180" w:lineRule="exact"/>
              <w:rPr>
                <w:rFonts w:ascii="Arial" w:hAnsi="Arial" w:cs="Arial"/>
                <w:sz w:val="16"/>
                <w:szCs w:val="16"/>
              </w:rPr>
            </w:pPr>
            <w:r w:rsidRPr="002D02AA">
              <w:rPr>
                <w:rFonts w:ascii="Arial" w:hAnsi="Arial" w:cs="Arial"/>
                <w:sz w:val="16"/>
                <w:szCs w:val="16"/>
              </w:rPr>
              <w:t xml:space="preserve">Благодарненского городского округа </w:t>
            </w:r>
          </w:p>
          <w:p w:rsidR="007D51C4" w:rsidRPr="002D02AA" w:rsidRDefault="007D51C4" w:rsidP="007174F9">
            <w:pPr>
              <w:spacing w:line="180" w:lineRule="exact"/>
              <w:rPr>
                <w:rFonts w:ascii="Arial" w:hAnsi="Arial" w:cs="Arial"/>
                <w:sz w:val="16"/>
                <w:szCs w:val="16"/>
              </w:rPr>
            </w:pPr>
            <w:r w:rsidRPr="002D02AA">
              <w:rPr>
                <w:rFonts w:ascii="Arial" w:hAnsi="Arial" w:cs="Arial"/>
                <w:sz w:val="16"/>
                <w:szCs w:val="16"/>
              </w:rPr>
              <w:t>Ставропольского края</w:t>
            </w:r>
          </w:p>
        </w:tc>
        <w:tc>
          <w:tcPr>
            <w:tcW w:w="1559" w:type="dxa"/>
          </w:tcPr>
          <w:p w:rsidR="007D51C4" w:rsidRPr="002D02AA" w:rsidRDefault="007D51C4" w:rsidP="007174F9">
            <w:pPr>
              <w:spacing w:line="180" w:lineRule="exact"/>
              <w:ind w:left="-59"/>
              <w:jc w:val="right"/>
              <w:rPr>
                <w:rFonts w:ascii="Arial" w:hAnsi="Arial" w:cs="Arial"/>
                <w:sz w:val="16"/>
                <w:szCs w:val="16"/>
              </w:rPr>
            </w:pPr>
          </w:p>
          <w:p w:rsidR="007D51C4" w:rsidRPr="002D02AA" w:rsidRDefault="007D51C4" w:rsidP="007174F9">
            <w:pPr>
              <w:spacing w:line="180" w:lineRule="exact"/>
              <w:ind w:left="-59"/>
              <w:jc w:val="right"/>
              <w:rPr>
                <w:rFonts w:ascii="Arial" w:hAnsi="Arial" w:cs="Arial"/>
                <w:sz w:val="16"/>
                <w:szCs w:val="16"/>
              </w:rPr>
            </w:pPr>
          </w:p>
          <w:p w:rsidR="007D51C4" w:rsidRPr="002D02AA" w:rsidRDefault="007D51C4" w:rsidP="007174F9">
            <w:pPr>
              <w:spacing w:line="180" w:lineRule="exact"/>
              <w:ind w:left="-59"/>
              <w:jc w:val="right"/>
              <w:rPr>
                <w:rFonts w:ascii="Arial" w:hAnsi="Arial" w:cs="Arial"/>
                <w:sz w:val="16"/>
                <w:szCs w:val="16"/>
              </w:rPr>
            </w:pPr>
          </w:p>
          <w:p w:rsidR="007D51C4" w:rsidRPr="002D02AA" w:rsidRDefault="007D51C4" w:rsidP="007174F9">
            <w:pPr>
              <w:spacing w:line="180" w:lineRule="exact"/>
              <w:ind w:left="-59"/>
              <w:jc w:val="right"/>
              <w:rPr>
                <w:rFonts w:ascii="Arial" w:hAnsi="Arial" w:cs="Arial"/>
                <w:sz w:val="16"/>
                <w:szCs w:val="16"/>
              </w:rPr>
            </w:pPr>
          </w:p>
          <w:p w:rsidR="007D51C4" w:rsidRDefault="007D51C4" w:rsidP="007174F9">
            <w:pPr>
              <w:spacing w:line="180" w:lineRule="exact"/>
              <w:ind w:left="-59"/>
              <w:jc w:val="center"/>
              <w:rPr>
                <w:rFonts w:ascii="Arial" w:hAnsi="Arial" w:cs="Arial"/>
                <w:sz w:val="16"/>
                <w:szCs w:val="16"/>
              </w:rPr>
            </w:pPr>
          </w:p>
          <w:p w:rsidR="007D51C4" w:rsidRDefault="007D51C4" w:rsidP="007174F9">
            <w:pPr>
              <w:spacing w:line="180" w:lineRule="exact"/>
              <w:ind w:left="-59"/>
              <w:jc w:val="center"/>
              <w:rPr>
                <w:rFonts w:ascii="Arial" w:hAnsi="Arial" w:cs="Arial"/>
                <w:sz w:val="16"/>
                <w:szCs w:val="16"/>
              </w:rPr>
            </w:pPr>
          </w:p>
          <w:p w:rsidR="007D51C4" w:rsidRPr="002D02AA" w:rsidRDefault="007D51C4" w:rsidP="007174F9">
            <w:pPr>
              <w:spacing w:line="180" w:lineRule="exact"/>
              <w:jc w:val="right"/>
              <w:rPr>
                <w:rFonts w:ascii="Arial" w:hAnsi="Arial" w:cs="Arial"/>
                <w:sz w:val="16"/>
                <w:szCs w:val="16"/>
              </w:rPr>
            </w:pPr>
            <w:r w:rsidRPr="002D02AA">
              <w:rPr>
                <w:rFonts w:ascii="Arial" w:hAnsi="Arial" w:cs="Arial"/>
                <w:sz w:val="16"/>
                <w:szCs w:val="16"/>
              </w:rPr>
              <w:t>Н.Д. Федюнина</w:t>
            </w:r>
          </w:p>
        </w:tc>
      </w:tr>
    </w:tbl>
    <w:p w:rsidR="00114160" w:rsidRDefault="00114160" w:rsidP="007174F9">
      <w:pPr>
        <w:spacing w:line="180" w:lineRule="exact"/>
        <w:rPr>
          <w:rFonts w:ascii="Arial" w:hAnsi="Arial" w:cs="Arial"/>
          <w:sz w:val="16"/>
          <w:szCs w:val="16"/>
        </w:rPr>
      </w:pPr>
    </w:p>
    <w:p w:rsidR="00114160" w:rsidRDefault="00114160" w:rsidP="007174F9">
      <w:pPr>
        <w:spacing w:line="180" w:lineRule="exact"/>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4A0A31" w:rsidRPr="002101AD" w:rsidRDefault="004A0A31" w:rsidP="004A0A31">
      <w:pPr>
        <w:tabs>
          <w:tab w:val="left" w:pos="7230"/>
        </w:tabs>
        <w:jc w:val="center"/>
        <w:rPr>
          <w:rFonts w:ascii="Arial" w:hAnsi="Arial" w:cs="Arial"/>
          <w:b/>
          <w:color w:val="auto"/>
          <w:sz w:val="16"/>
          <w:szCs w:val="16"/>
        </w:rPr>
      </w:pPr>
      <w:r w:rsidRPr="002101AD">
        <w:rPr>
          <w:rFonts w:ascii="Arial" w:hAnsi="Arial" w:cs="Arial"/>
          <w:b/>
          <w:color w:val="auto"/>
          <w:sz w:val="16"/>
          <w:szCs w:val="16"/>
        </w:rPr>
        <w:t>ПОСТАНОВЛЕНИЕ</w:t>
      </w:r>
    </w:p>
    <w:p w:rsidR="004A0A31" w:rsidRDefault="004A0A31" w:rsidP="004A0A31">
      <w:pPr>
        <w:jc w:val="center"/>
        <w:rPr>
          <w:rFonts w:ascii="Arial" w:hAnsi="Arial" w:cs="Arial"/>
          <w:b/>
          <w:color w:val="auto"/>
          <w:sz w:val="16"/>
          <w:szCs w:val="16"/>
        </w:rPr>
      </w:pPr>
      <w:r w:rsidRPr="002101AD">
        <w:rPr>
          <w:rFonts w:ascii="Arial" w:hAnsi="Arial" w:cs="Arial"/>
          <w:b/>
          <w:color w:val="auto"/>
          <w:sz w:val="16"/>
          <w:szCs w:val="16"/>
        </w:rPr>
        <w:t>АДМИНИСТРАЦИИ БЛАГОДАРНЕНСКОГО ГОРОДСКОГО ОКРУГА  СТАВРОПОЛЬСКОГО КРАЯ</w:t>
      </w:r>
    </w:p>
    <w:p w:rsidR="004A0A31" w:rsidRPr="002101AD" w:rsidRDefault="004A0A31" w:rsidP="004A0A31">
      <w:pPr>
        <w:jc w:val="center"/>
        <w:rPr>
          <w:rFonts w:ascii="Arial" w:hAnsi="Arial" w:cs="Arial"/>
          <w:b/>
          <w:color w:val="auto"/>
          <w:sz w:val="16"/>
          <w:szCs w:val="16"/>
        </w:rPr>
      </w:pPr>
    </w:p>
    <w:tbl>
      <w:tblPr>
        <w:tblStyle w:val="1ff"/>
        <w:tblW w:w="4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
        <w:gridCol w:w="883"/>
        <w:gridCol w:w="1051"/>
        <w:gridCol w:w="1418"/>
        <w:gridCol w:w="442"/>
        <w:gridCol w:w="637"/>
      </w:tblGrid>
      <w:tr w:rsidR="004A0A31" w:rsidRPr="002101AD" w:rsidTr="004A0A31">
        <w:trPr>
          <w:trHeight w:val="80"/>
        </w:trPr>
        <w:tc>
          <w:tcPr>
            <w:tcW w:w="442" w:type="dxa"/>
          </w:tcPr>
          <w:p w:rsidR="004A0A31" w:rsidRPr="002101AD" w:rsidRDefault="004A0A31" w:rsidP="00D90BCB">
            <w:pPr>
              <w:tabs>
                <w:tab w:val="left" w:pos="1862"/>
              </w:tabs>
              <w:jc w:val="center"/>
              <w:rPr>
                <w:rFonts w:ascii="Arial" w:hAnsi="Arial" w:cs="Arial"/>
                <w:color w:val="auto"/>
                <w:sz w:val="16"/>
                <w:szCs w:val="16"/>
              </w:rPr>
            </w:pPr>
            <w:r w:rsidRPr="002101AD">
              <w:rPr>
                <w:rFonts w:ascii="Arial" w:hAnsi="Arial" w:cs="Arial"/>
                <w:color w:val="auto"/>
                <w:sz w:val="16"/>
                <w:szCs w:val="16"/>
              </w:rPr>
              <w:t>29</w:t>
            </w:r>
          </w:p>
        </w:tc>
        <w:tc>
          <w:tcPr>
            <w:tcW w:w="883" w:type="dxa"/>
          </w:tcPr>
          <w:p w:rsidR="004A0A31" w:rsidRPr="002101AD" w:rsidRDefault="004A0A31" w:rsidP="00D90BCB">
            <w:pPr>
              <w:tabs>
                <w:tab w:val="left" w:pos="1862"/>
              </w:tabs>
              <w:jc w:val="center"/>
              <w:rPr>
                <w:rFonts w:ascii="Arial" w:hAnsi="Arial" w:cs="Arial"/>
                <w:color w:val="auto"/>
                <w:sz w:val="16"/>
                <w:szCs w:val="16"/>
              </w:rPr>
            </w:pPr>
            <w:r w:rsidRPr="002101AD">
              <w:rPr>
                <w:rFonts w:ascii="Arial" w:hAnsi="Arial" w:cs="Arial"/>
                <w:color w:val="auto"/>
                <w:sz w:val="16"/>
                <w:szCs w:val="16"/>
                <w:lang w:eastAsia="en-US"/>
              </w:rPr>
              <w:t xml:space="preserve">октября  </w:t>
            </w:r>
          </w:p>
        </w:tc>
        <w:tc>
          <w:tcPr>
            <w:tcW w:w="1051" w:type="dxa"/>
          </w:tcPr>
          <w:p w:rsidR="004A0A31" w:rsidRPr="002101AD" w:rsidRDefault="004A0A31" w:rsidP="00D90BCB">
            <w:pPr>
              <w:tabs>
                <w:tab w:val="left" w:pos="1862"/>
              </w:tabs>
              <w:jc w:val="center"/>
              <w:rPr>
                <w:rFonts w:ascii="Arial" w:hAnsi="Arial" w:cs="Arial"/>
                <w:color w:val="auto"/>
                <w:sz w:val="16"/>
                <w:szCs w:val="16"/>
              </w:rPr>
            </w:pPr>
            <w:r w:rsidRPr="002101AD">
              <w:rPr>
                <w:rFonts w:ascii="Arial" w:hAnsi="Arial" w:cs="Arial"/>
                <w:color w:val="auto"/>
                <w:sz w:val="16"/>
                <w:szCs w:val="16"/>
                <w:lang w:eastAsia="en-US"/>
              </w:rPr>
              <w:t>2019  года</w:t>
            </w:r>
          </w:p>
        </w:tc>
        <w:tc>
          <w:tcPr>
            <w:tcW w:w="1418" w:type="dxa"/>
          </w:tcPr>
          <w:p w:rsidR="004A0A31" w:rsidRPr="002101AD" w:rsidRDefault="004A0A31" w:rsidP="00D90BCB">
            <w:pPr>
              <w:tabs>
                <w:tab w:val="left" w:pos="1862"/>
              </w:tabs>
              <w:jc w:val="center"/>
              <w:rPr>
                <w:rFonts w:ascii="Arial" w:hAnsi="Arial" w:cs="Arial"/>
                <w:color w:val="auto"/>
                <w:sz w:val="16"/>
                <w:szCs w:val="16"/>
              </w:rPr>
            </w:pPr>
            <w:r w:rsidRPr="002101AD">
              <w:rPr>
                <w:rFonts w:ascii="Arial" w:hAnsi="Arial" w:cs="Arial"/>
                <w:color w:val="auto"/>
                <w:sz w:val="16"/>
                <w:szCs w:val="16"/>
                <w:lang w:eastAsia="en-US"/>
              </w:rPr>
              <w:t>г. Благодарный</w:t>
            </w:r>
          </w:p>
        </w:tc>
        <w:tc>
          <w:tcPr>
            <w:tcW w:w="442" w:type="dxa"/>
          </w:tcPr>
          <w:p w:rsidR="004A0A31" w:rsidRPr="002101AD" w:rsidRDefault="004A0A31" w:rsidP="00D90BCB">
            <w:pPr>
              <w:tabs>
                <w:tab w:val="left" w:pos="1862"/>
              </w:tabs>
              <w:jc w:val="center"/>
              <w:rPr>
                <w:rFonts w:ascii="Arial" w:hAnsi="Arial" w:cs="Arial"/>
                <w:color w:val="auto"/>
                <w:sz w:val="16"/>
                <w:szCs w:val="16"/>
              </w:rPr>
            </w:pPr>
            <w:r w:rsidRPr="002101AD">
              <w:rPr>
                <w:rFonts w:ascii="Arial" w:hAnsi="Arial" w:cs="Arial"/>
                <w:color w:val="auto"/>
                <w:sz w:val="16"/>
                <w:szCs w:val="16"/>
                <w:lang w:eastAsia="en-US"/>
              </w:rPr>
              <w:t>№</w:t>
            </w:r>
          </w:p>
        </w:tc>
        <w:tc>
          <w:tcPr>
            <w:tcW w:w="637" w:type="dxa"/>
          </w:tcPr>
          <w:p w:rsidR="004A0A31" w:rsidRPr="002101AD" w:rsidRDefault="004A0A31" w:rsidP="00D90BCB">
            <w:pPr>
              <w:tabs>
                <w:tab w:val="left" w:pos="1862"/>
              </w:tabs>
              <w:rPr>
                <w:rFonts w:ascii="Arial" w:hAnsi="Arial" w:cs="Arial"/>
                <w:color w:val="auto"/>
                <w:sz w:val="16"/>
                <w:szCs w:val="16"/>
              </w:rPr>
            </w:pPr>
            <w:r w:rsidRPr="002101AD">
              <w:rPr>
                <w:rFonts w:ascii="Arial" w:hAnsi="Arial" w:cs="Arial"/>
                <w:color w:val="auto"/>
                <w:sz w:val="16"/>
                <w:szCs w:val="16"/>
              </w:rPr>
              <w:t>1798</w:t>
            </w:r>
          </w:p>
        </w:tc>
      </w:tr>
    </w:tbl>
    <w:p w:rsidR="004A0A31" w:rsidRPr="002101AD" w:rsidRDefault="004A0A31" w:rsidP="004A0A31">
      <w:pPr>
        <w:pStyle w:val="aff4"/>
        <w:jc w:val="both"/>
        <w:rPr>
          <w:rFonts w:ascii="Arial" w:hAnsi="Arial" w:cs="Arial"/>
          <w:sz w:val="16"/>
          <w:szCs w:val="16"/>
        </w:rPr>
      </w:pPr>
    </w:p>
    <w:p w:rsidR="004A0A31" w:rsidRPr="002101AD" w:rsidRDefault="004A0A31" w:rsidP="004A0A31">
      <w:pPr>
        <w:spacing w:line="180" w:lineRule="exact"/>
        <w:jc w:val="both"/>
        <w:rPr>
          <w:rFonts w:ascii="Arial" w:hAnsi="Arial" w:cs="Arial"/>
          <w:sz w:val="16"/>
          <w:szCs w:val="16"/>
        </w:rPr>
      </w:pPr>
      <w:r w:rsidRPr="002101AD">
        <w:rPr>
          <w:rFonts w:ascii="Arial" w:hAnsi="Arial" w:cs="Arial"/>
          <w:sz w:val="16"/>
          <w:szCs w:val="16"/>
        </w:rPr>
        <w:t>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2101AD">
        <w:rPr>
          <w:rFonts w:ascii="Arial" w:hAnsi="Arial" w:cs="Arial"/>
          <w:color w:val="000000" w:themeColor="text1"/>
          <w:sz w:val="16"/>
          <w:szCs w:val="16"/>
        </w:rPr>
        <w:t xml:space="preserve">», </w:t>
      </w:r>
      <w:r w:rsidRPr="002101AD">
        <w:rPr>
          <w:rFonts w:ascii="Arial" w:hAnsi="Arial" w:cs="Arial"/>
          <w:sz w:val="16"/>
          <w:szCs w:val="16"/>
        </w:rPr>
        <w:t>утвержденный постановлением администрации Благодарненского городского округа Ставропольского края от 10сентября 2019 года № 1522</w:t>
      </w:r>
    </w:p>
    <w:p w:rsidR="004A0A31" w:rsidRPr="002101AD" w:rsidRDefault="004A0A31" w:rsidP="004A0A31">
      <w:pPr>
        <w:ind w:firstLine="142"/>
        <w:jc w:val="both"/>
        <w:rPr>
          <w:rFonts w:ascii="Arial" w:hAnsi="Arial" w:cs="Arial"/>
          <w:sz w:val="16"/>
          <w:szCs w:val="16"/>
        </w:rPr>
      </w:pPr>
      <w:r w:rsidRPr="002101AD">
        <w:rPr>
          <w:rFonts w:ascii="Arial" w:hAnsi="Arial" w:cs="Arial"/>
          <w:sz w:val="16"/>
          <w:szCs w:val="16"/>
        </w:rPr>
        <w:lastRenderedPageBreak/>
        <w:t>В целях реализации Федерального закона от 06 октября 2003 года №131-ФЗ «Об общих принципах организации местного самоуправления в Российской Федерации», в соответствии с Федеральным законом от 27 июля 2010 года «№ 210-ФЗ «Об организации предоставления государственных и муниципальных услуг»,</w:t>
      </w:r>
      <w:r w:rsidRPr="002101AD">
        <w:rPr>
          <w:rFonts w:ascii="Arial" w:eastAsia="Calibri" w:hAnsi="Arial" w:cs="Arial"/>
          <w:sz w:val="16"/>
          <w:szCs w:val="16"/>
        </w:rPr>
        <w:t xml:space="preserve"> постановлением администрации Благодарненского городского округа Ставропольского края </w:t>
      </w:r>
      <w:r w:rsidRPr="002101AD">
        <w:rPr>
          <w:rFonts w:ascii="Arial" w:hAnsi="Arial" w:cs="Arial"/>
          <w:sz w:val="16"/>
          <w:szCs w:val="16"/>
        </w:rPr>
        <w:t xml:space="preserve">от 26 марта 2019 года №  611 «Об утверждении Порядка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w:t>
      </w:r>
      <w:hyperlink r:id="rId67" w:history="1">
        <w:r w:rsidRPr="002101AD">
          <w:rPr>
            <w:rStyle w:val="af1"/>
            <w:rFonts w:ascii="Arial" w:hAnsi="Arial" w:cs="Arial"/>
            <w:color w:val="000000" w:themeColor="text1"/>
            <w:sz w:val="16"/>
            <w:szCs w:val="16"/>
          </w:rPr>
          <w:t>Порядка</w:t>
        </w:r>
      </w:hyperlink>
      <w:r w:rsidRPr="002101AD">
        <w:rPr>
          <w:rFonts w:ascii="Arial" w:hAnsi="Arial" w:cs="Arial"/>
          <w:color w:val="000000" w:themeColor="text1"/>
          <w:sz w:val="16"/>
          <w:szCs w:val="16"/>
        </w:rPr>
        <w:t xml:space="preserve"> разработки и утверждения органами администрации Благодарненского городского округа Ставропольского края  административных регламентов осуществления муниципального контроля (надзора) и </w:t>
      </w:r>
      <w:hyperlink r:id="rId68" w:history="1">
        <w:r w:rsidRPr="002101AD">
          <w:rPr>
            <w:rStyle w:val="af1"/>
            <w:rFonts w:ascii="Arial" w:hAnsi="Arial" w:cs="Arial"/>
            <w:color w:val="000000" w:themeColor="text1"/>
            <w:sz w:val="16"/>
            <w:szCs w:val="16"/>
          </w:rPr>
          <w:t>Порядка</w:t>
        </w:r>
      </w:hyperlink>
      <w:r>
        <w:rPr>
          <w:rFonts w:ascii="Arial" w:hAnsi="Arial" w:cs="Arial"/>
          <w:sz w:val="16"/>
          <w:szCs w:val="16"/>
        </w:rPr>
        <w:t xml:space="preserve"> </w:t>
      </w:r>
      <w:r w:rsidRPr="002101AD">
        <w:rPr>
          <w:rFonts w:ascii="Arial" w:hAnsi="Arial" w:cs="Arial"/>
          <w:sz w:val="16"/>
          <w:szCs w:val="16"/>
        </w:rPr>
        <w:t>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Pr="002101AD">
        <w:rPr>
          <w:rFonts w:ascii="Arial" w:eastAsia="Calibri" w:hAnsi="Arial" w:cs="Arial"/>
          <w:sz w:val="16"/>
          <w:szCs w:val="16"/>
        </w:rPr>
        <w:t>»</w:t>
      </w:r>
      <w:r w:rsidRPr="002101AD">
        <w:rPr>
          <w:rFonts w:ascii="Arial" w:hAnsi="Arial" w:cs="Arial"/>
          <w:sz w:val="16"/>
          <w:szCs w:val="16"/>
        </w:rPr>
        <w:t>,администрация Благодарненского городского округа Ставропольского края</w:t>
      </w:r>
    </w:p>
    <w:p w:rsidR="004A0A31" w:rsidRDefault="004A0A31" w:rsidP="004A0A31">
      <w:pPr>
        <w:pStyle w:val="aff4"/>
        <w:spacing w:after="0" w:line="240" w:lineRule="auto"/>
        <w:jc w:val="both"/>
        <w:rPr>
          <w:rFonts w:ascii="Arial" w:hAnsi="Arial" w:cs="Arial"/>
          <w:sz w:val="16"/>
          <w:szCs w:val="16"/>
        </w:rPr>
      </w:pPr>
    </w:p>
    <w:p w:rsidR="004A0A31" w:rsidRPr="002101AD" w:rsidRDefault="004A0A31" w:rsidP="004A0A31">
      <w:pPr>
        <w:pStyle w:val="aff4"/>
        <w:spacing w:after="0" w:line="240" w:lineRule="auto"/>
        <w:jc w:val="both"/>
        <w:rPr>
          <w:rFonts w:ascii="Arial" w:hAnsi="Arial" w:cs="Arial"/>
          <w:sz w:val="16"/>
          <w:szCs w:val="16"/>
        </w:rPr>
      </w:pPr>
    </w:p>
    <w:p w:rsidR="004A0A31" w:rsidRPr="002101AD" w:rsidRDefault="004A0A31" w:rsidP="004A0A31">
      <w:pPr>
        <w:pStyle w:val="aff4"/>
        <w:spacing w:after="0" w:line="240" w:lineRule="auto"/>
        <w:jc w:val="both"/>
        <w:rPr>
          <w:rFonts w:ascii="Arial" w:hAnsi="Arial" w:cs="Arial"/>
          <w:sz w:val="16"/>
          <w:szCs w:val="16"/>
        </w:rPr>
      </w:pPr>
      <w:r w:rsidRPr="002101AD">
        <w:rPr>
          <w:rFonts w:ascii="Arial" w:hAnsi="Arial" w:cs="Arial"/>
          <w:sz w:val="16"/>
          <w:szCs w:val="16"/>
        </w:rPr>
        <w:t>ПОСТАНОВЛЯЕТ:</w:t>
      </w:r>
    </w:p>
    <w:p w:rsidR="004A0A31" w:rsidRPr="002101AD" w:rsidRDefault="004A0A31" w:rsidP="004A0A31">
      <w:pPr>
        <w:pStyle w:val="aff4"/>
        <w:spacing w:after="0" w:line="240" w:lineRule="auto"/>
        <w:jc w:val="both"/>
        <w:rPr>
          <w:rFonts w:ascii="Arial" w:hAnsi="Arial" w:cs="Arial"/>
          <w:sz w:val="16"/>
          <w:szCs w:val="16"/>
        </w:rPr>
      </w:pPr>
    </w:p>
    <w:p w:rsidR="004A0A31" w:rsidRPr="002101AD" w:rsidRDefault="004A0A31" w:rsidP="004A0A31">
      <w:pPr>
        <w:ind w:firstLine="142"/>
        <w:jc w:val="both"/>
        <w:rPr>
          <w:rFonts w:ascii="Arial" w:hAnsi="Arial" w:cs="Arial"/>
          <w:sz w:val="16"/>
          <w:szCs w:val="16"/>
        </w:rPr>
      </w:pPr>
      <w:r w:rsidRPr="002101AD">
        <w:rPr>
          <w:rFonts w:ascii="Arial" w:hAnsi="Arial" w:cs="Arial"/>
          <w:sz w:val="16"/>
          <w:szCs w:val="16"/>
        </w:rPr>
        <w:t>1.Утвердить прилагаемые изменения, которые вносятся в  административный регламент предоставления администрацией Благодарненского городского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2101AD">
        <w:rPr>
          <w:rFonts w:ascii="Arial" w:hAnsi="Arial" w:cs="Arial"/>
          <w:color w:val="000000" w:themeColor="text1"/>
          <w:sz w:val="16"/>
          <w:szCs w:val="16"/>
        </w:rPr>
        <w:t xml:space="preserve">», </w:t>
      </w:r>
      <w:r w:rsidRPr="002101AD">
        <w:rPr>
          <w:rFonts w:ascii="Arial" w:hAnsi="Arial" w:cs="Arial"/>
          <w:sz w:val="16"/>
          <w:szCs w:val="16"/>
        </w:rPr>
        <w:t>утвержденный постановлением администрации Благодарненского городского округа Ставропольского края от 10сентября 2019 года № 1522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4A0A31" w:rsidRPr="002101AD" w:rsidRDefault="004A0A31" w:rsidP="004A0A31">
      <w:pPr>
        <w:ind w:firstLine="142"/>
        <w:jc w:val="both"/>
        <w:rPr>
          <w:rFonts w:ascii="Arial" w:hAnsi="Arial" w:cs="Arial"/>
          <w:color w:val="auto"/>
          <w:sz w:val="16"/>
          <w:szCs w:val="16"/>
        </w:rPr>
      </w:pPr>
      <w:r w:rsidRPr="002101AD">
        <w:rPr>
          <w:rFonts w:ascii="Arial" w:hAnsi="Arial" w:cs="Arial"/>
          <w:color w:val="auto"/>
          <w:sz w:val="16"/>
          <w:szCs w:val="16"/>
        </w:rPr>
        <w:t>2.Контроль за выполнением настоящего постановления возложить на исполняющего обязанности заместителя главы администрации Благодарненского городского округа Ставропольского края, начальника отдела торговли администрации Благодарненского городского округа Ставропольского края Федюнину Н.Д.</w:t>
      </w:r>
    </w:p>
    <w:p w:rsidR="004A0A31" w:rsidRPr="002101AD" w:rsidRDefault="004A0A31" w:rsidP="004A0A31">
      <w:pPr>
        <w:ind w:firstLine="142"/>
        <w:jc w:val="both"/>
        <w:rPr>
          <w:rFonts w:ascii="Arial" w:hAnsi="Arial" w:cs="Arial"/>
          <w:color w:val="auto"/>
          <w:sz w:val="16"/>
          <w:szCs w:val="16"/>
        </w:rPr>
      </w:pPr>
      <w:r w:rsidRPr="002101AD">
        <w:rPr>
          <w:rFonts w:ascii="Arial" w:hAnsi="Arial" w:cs="Arial"/>
          <w:color w:val="auto"/>
          <w:sz w:val="16"/>
          <w:szCs w:val="16"/>
        </w:rPr>
        <w:t>3.Настоящее постановление вступает в силу на следующий день после дня его официального опубликования.</w:t>
      </w:r>
    </w:p>
    <w:p w:rsidR="004A0A31" w:rsidRDefault="004A0A31" w:rsidP="004A0A31">
      <w:pPr>
        <w:pStyle w:val="aff4"/>
        <w:spacing w:after="0" w:line="180" w:lineRule="exact"/>
        <w:ind w:firstLine="142"/>
        <w:jc w:val="both"/>
        <w:rPr>
          <w:rFonts w:ascii="Arial" w:hAnsi="Arial" w:cs="Arial"/>
          <w:sz w:val="16"/>
          <w:szCs w:val="16"/>
        </w:rPr>
      </w:pPr>
    </w:p>
    <w:p w:rsidR="004A0A31" w:rsidRDefault="004A0A31" w:rsidP="004A0A31">
      <w:pPr>
        <w:pStyle w:val="aff4"/>
        <w:spacing w:after="0" w:line="180" w:lineRule="exact"/>
        <w:ind w:firstLine="142"/>
        <w:jc w:val="both"/>
        <w:rPr>
          <w:rFonts w:ascii="Arial" w:hAnsi="Arial" w:cs="Arial"/>
          <w:sz w:val="16"/>
          <w:szCs w:val="16"/>
        </w:rPr>
      </w:pPr>
    </w:p>
    <w:p w:rsidR="004A0A31" w:rsidRPr="002101AD" w:rsidRDefault="004A0A31" w:rsidP="004A0A31">
      <w:pPr>
        <w:pStyle w:val="aff4"/>
        <w:spacing w:after="0" w:line="180" w:lineRule="exact"/>
        <w:ind w:firstLine="142"/>
        <w:jc w:val="both"/>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4"/>
        <w:gridCol w:w="2049"/>
      </w:tblGrid>
      <w:tr w:rsidR="004A0A31" w:rsidRPr="002101AD" w:rsidTr="004A0A31">
        <w:tc>
          <w:tcPr>
            <w:tcW w:w="2844" w:type="dxa"/>
          </w:tcPr>
          <w:p w:rsidR="004A0A31" w:rsidRPr="002101AD" w:rsidRDefault="004A0A31" w:rsidP="004A0A31">
            <w:pPr>
              <w:pStyle w:val="aff4"/>
              <w:spacing w:after="0" w:line="180" w:lineRule="exact"/>
              <w:jc w:val="both"/>
              <w:rPr>
                <w:rFonts w:ascii="Arial" w:hAnsi="Arial" w:cs="Arial"/>
                <w:sz w:val="16"/>
                <w:szCs w:val="16"/>
              </w:rPr>
            </w:pPr>
            <w:r w:rsidRPr="002101AD">
              <w:rPr>
                <w:rFonts w:ascii="Arial" w:hAnsi="Arial" w:cs="Arial"/>
                <w:sz w:val="16"/>
                <w:szCs w:val="16"/>
              </w:rPr>
              <w:t xml:space="preserve">Глава  </w:t>
            </w:r>
          </w:p>
          <w:p w:rsidR="004A0A31" w:rsidRPr="002101AD" w:rsidRDefault="004A0A31" w:rsidP="004A0A31">
            <w:pPr>
              <w:pStyle w:val="aff4"/>
              <w:spacing w:after="0" w:line="180" w:lineRule="exact"/>
              <w:jc w:val="both"/>
              <w:rPr>
                <w:rFonts w:ascii="Arial" w:hAnsi="Arial" w:cs="Arial"/>
                <w:sz w:val="16"/>
                <w:szCs w:val="16"/>
              </w:rPr>
            </w:pPr>
            <w:r w:rsidRPr="002101AD">
              <w:rPr>
                <w:rFonts w:ascii="Arial" w:hAnsi="Arial" w:cs="Arial"/>
                <w:sz w:val="16"/>
                <w:szCs w:val="16"/>
              </w:rPr>
              <w:t>Благодарненского  городского округа</w:t>
            </w:r>
            <w:r>
              <w:rPr>
                <w:rFonts w:ascii="Arial" w:hAnsi="Arial" w:cs="Arial"/>
                <w:sz w:val="16"/>
                <w:szCs w:val="16"/>
              </w:rPr>
              <w:t xml:space="preserve"> </w:t>
            </w:r>
            <w:r w:rsidRPr="002101AD">
              <w:rPr>
                <w:rFonts w:ascii="Arial" w:hAnsi="Arial" w:cs="Arial"/>
                <w:sz w:val="16"/>
                <w:szCs w:val="16"/>
              </w:rPr>
              <w:t xml:space="preserve">Ставропольского края </w:t>
            </w:r>
          </w:p>
        </w:tc>
        <w:tc>
          <w:tcPr>
            <w:tcW w:w="2049" w:type="dxa"/>
          </w:tcPr>
          <w:p w:rsidR="004A0A31" w:rsidRPr="002101AD" w:rsidRDefault="004A0A31" w:rsidP="004A0A31">
            <w:pPr>
              <w:pStyle w:val="aff4"/>
              <w:spacing w:after="0" w:line="180" w:lineRule="exact"/>
              <w:jc w:val="right"/>
              <w:rPr>
                <w:rFonts w:ascii="Arial" w:hAnsi="Arial" w:cs="Arial"/>
                <w:sz w:val="16"/>
                <w:szCs w:val="16"/>
              </w:rPr>
            </w:pPr>
          </w:p>
          <w:p w:rsidR="004A0A31" w:rsidRPr="002101AD" w:rsidRDefault="004A0A31" w:rsidP="004A0A31">
            <w:pPr>
              <w:pStyle w:val="aff4"/>
              <w:spacing w:after="0" w:line="180" w:lineRule="exact"/>
              <w:jc w:val="right"/>
              <w:rPr>
                <w:rFonts w:ascii="Arial" w:hAnsi="Arial" w:cs="Arial"/>
                <w:sz w:val="16"/>
                <w:szCs w:val="16"/>
              </w:rPr>
            </w:pPr>
          </w:p>
          <w:p w:rsidR="004A0A31" w:rsidRPr="002101AD" w:rsidRDefault="004A0A31" w:rsidP="004A0A31">
            <w:pPr>
              <w:pStyle w:val="aff4"/>
              <w:spacing w:after="0" w:line="180" w:lineRule="exact"/>
              <w:jc w:val="right"/>
              <w:rPr>
                <w:rFonts w:ascii="Arial" w:hAnsi="Arial" w:cs="Arial"/>
                <w:sz w:val="16"/>
                <w:szCs w:val="16"/>
              </w:rPr>
            </w:pPr>
            <w:r w:rsidRPr="002101AD">
              <w:rPr>
                <w:rFonts w:ascii="Arial" w:hAnsi="Arial" w:cs="Arial"/>
                <w:sz w:val="16"/>
                <w:szCs w:val="16"/>
              </w:rPr>
              <w:t>А.И. Теньков</w:t>
            </w:r>
          </w:p>
        </w:tc>
      </w:tr>
    </w:tbl>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9"/>
        <w:gridCol w:w="2854"/>
      </w:tblGrid>
      <w:tr w:rsidR="003D5F36" w:rsidRPr="002101AD" w:rsidTr="00D90BCB">
        <w:tc>
          <w:tcPr>
            <w:tcW w:w="4785" w:type="dxa"/>
          </w:tcPr>
          <w:p w:rsidR="003D5F36" w:rsidRPr="002101AD" w:rsidRDefault="003D5F36" w:rsidP="00D90BCB">
            <w:pPr>
              <w:pStyle w:val="aff4"/>
              <w:spacing w:line="240" w:lineRule="exact"/>
              <w:jc w:val="both"/>
              <w:rPr>
                <w:rFonts w:ascii="Arial" w:hAnsi="Arial" w:cs="Arial"/>
                <w:sz w:val="16"/>
                <w:szCs w:val="16"/>
              </w:rPr>
            </w:pPr>
          </w:p>
        </w:tc>
        <w:tc>
          <w:tcPr>
            <w:tcW w:w="4785" w:type="dxa"/>
          </w:tcPr>
          <w:p w:rsidR="003D5F36" w:rsidRPr="002101AD" w:rsidRDefault="003D5F36" w:rsidP="003D5F36">
            <w:pPr>
              <w:pStyle w:val="aff4"/>
              <w:spacing w:after="0" w:line="180" w:lineRule="exact"/>
              <w:jc w:val="center"/>
              <w:rPr>
                <w:rFonts w:ascii="Arial" w:hAnsi="Arial" w:cs="Arial"/>
                <w:sz w:val="16"/>
                <w:szCs w:val="16"/>
              </w:rPr>
            </w:pPr>
            <w:r w:rsidRPr="002101AD">
              <w:rPr>
                <w:rFonts w:ascii="Arial" w:hAnsi="Arial" w:cs="Arial"/>
                <w:sz w:val="16"/>
                <w:szCs w:val="16"/>
              </w:rPr>
              <w:t xml:space="preserve">УТВЕРЖДЕНЫ </w:t>
            </w:r>
          </w:p>
          <w:p w:rsidR="003D5F36" w:rsidRPr="002101AD" w:rsidRDefault="003D5F36" w:rsidP="003D5F36">
            <w:pPr>
              <w:pStyle w:val="aff4"/>
              <w:spacing w:after="0" w:line="180" w:lineRule="exact"/>
              <w:jc w:val="center"/>
              <w:rPr>
                <w:rFonts w:ascii="Arial" w:hAnsi="Arial" w:cs="Arial"/>
                <w:sz w:val="16"/>
                <w:szCs w:val="16"/>
              </w:rPr>
            </w:pPr>
            <w:r w:rsidRPr="002101AD">
              <w:rPr>
                <w:rFonts w:ascii="Arial" w:hAnsi="Arial" w:cs="Arial"/>
                <w:sz w:val="16"/>
                <w:szCs w:val="16"/>
              </w:rPr>
              <w:t>постановлением администрации Благодарненского городского округа Ставропольского края</w:t>
            </w:r>
          </w:p>
          <w:p w:rsidR="003D5F36" w:rsidRPr="002101AD" w:rsidRDefault="003D5F36" w:rsidP="003D5F36">
            <w:pPr>
              <w:pStyle w:val="aff4"/>
              <w:spacing w:after="0" w:line="180" w:lineRule="exact"/>
              <w:jc w:val="center"/>
              <w:rPr>
                <w:rFonts w:ascii="Arial" w:hAnsi="Arial" w:cs="Arial"/>
                <w:sz w:val="16"/>
                <w:szCs w:val="16"/>
              </w:rPr>
            </w:pPr>
            <w:r w:rsidRPr="002101AD">
              <w:rPr>
                <w:rFonts w:ascii="Arial" w:hAnsi="Arial" w:cs="Arial"/>
                <w:sz w:val="16"/>
                <w:szCs w:val="16"/>
              </w:rPr>
              <w:t>от 29 декабря 2019 года № 1798</w:t>
            </w:r>
          </w:p>
        </w:tc>
      </w:tr>
    </w:tbl>
    <w:p w:rsidR="003D5F36" w:rsidRPr="003D5F36" w:rsidRDefault="003D5F36" w:rsidP="003D5F36">
      <w:pPr>
        <w:pStyle w:val="aff4"/>
        <w:spacing w:after="0" w:line="240" w:lineRule="auto"/>
        <w:ind w:firstLine="709"/>
        <w:jc w:val="both"/>
        <w:rPr>
          <w:rFonts w:ascii="Arial" w:hAnsi="Arial" w:cs="Arial"/>
          <w:color w:val="000000" w:themeColor="text1"/>
          <w:sz w:val="16"/>
          <w:szCs w:val="16"/>
        </w:rPr>
      </w:pPr>
    </w:p>
    <w:p w:rsidR="003D5F36" w:rsidRPr="003D5F36" w:rsidRDefault="003D5F36" w:rsidP="003D5F36">
      <w:pPr>
        <w:pStyle w:val="aff4"/>
        <w:spacing w:after="0" w:line="240" w:lineRule="auto"/>
        <w:ind w:firstLine="709"/>
        <w:jc w:val="both"/>
        <w:rPr>
          <w:rFonts w:ascii="Arial" w:hAnsi="Arial" w:cs="Arial"/>
          <w:color w:val="000000" w:themeColor="text1"/>
          <w:sz w:val="16"/>
          <w:szCs w:val="16"/>
        </w:rPr>
      </w:pPr>
    </w:p>
    <w:p w:rsidR="003D5F36" w:rsidRPr="002101AD" w:rsidRDefault="003D5F36" w:rsidP="003D5F36">
      <w:pPr>
        <w:spacing w:line="240" w:lineRule="exact"/>
        <w:jc w:val="center"/>
        <w:rPr>
          <w:rFonts w:ascii="Arial" w:hAnsi="Arial" w:cs="Arial"/>
          <w:sz w:val="16"/>
          <w:szCs w:val="16"/>
        </w:rPr>
      </w:pPr>
      <w:r w:rsidRPr="002101AD">
        <w:rPr>
          <w:rFonts w:ascii="Arial" w:hAnsi="Arial" w:cs="Arial"/>
          <w:sz w:val="16"/>
          <w:szCs w:val="16"/>
        </w:rPr>
        <w:t>ИЗМЕНЕНИЯ,</w:t>
      </w:r>
    </w:p>
    <w:p w:rsidR="003D5F36" w:rsidRPr="002101AD" w:rsidRDefault="003D5F36" w:rsidP="003D5F36">
      <w:pPr>
        <w:spacing w:line="240" w:lineRule="exact"/>
        <w:jc w:val="both"/>
        <w:rPr>
          <w:rFonts w:ascii="Arial" w:hAnsi="Arial" w:cs="Arial"/>
          <w:sz w:val="16"/>
          <w:szCs w:val="16"/>
        </w:rPr>
      </w:pPr>
      <w:r w:rsidRPr="002101AD">
        <w:rPr>
          <w:rFonts w:ascii="Arial" w:hAnsi="Arial" w:cs="Arial"/>
          <w:sz w:val="16"/>
          <w:szCs w:val="16"/>
        </w:rPr>
        <w:t>которые вносятся в  административный регламент предоставления администрацией Благодарненского городского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2101AD">
        <w:rPr>
          <w:rFonts w:ascii="Arial" w:hAnsi="Arial" w:cs="Arial"/>
          <w:color w:val="000000" w:themeColor="text1"/>
          <w:sz w:val="16"/>
          <w:szCs w:val="16"/>
        </w:rPr>
        <w:t xml:space="preserve">», </w:t>
      </w:r>
      <w:r w:rsidRPr="002101AD">
        <w:rPr>
          <w:rFonts w:ascii="Arial" w:hAnsi="Arial" w:cs="Arial"/>
          <w:sz w:val="16"/>
          <w:szCs w:val="16"/>
        </w:rPr>
        <w:t xml:space="preserve">утвержденный постановлением администрации Благодарненского городского округа Ставропольского края от </w:t>
      </w:r>
      <w:r w:rsidRPr="002101AD">
        <w:rPr>
          <w:rFonts w:ascii="Arial" w:hAnsi="Arial" w:cs="Arial"/>
          <w:sz w:val="16"/>
          <w:szCs w:val="16"/>
        </w:rPr>
        <w:lastRenderedPageBreak/>
        <w:t>10сентября 2019 года № 1522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3D5F36" w:rsidRPr="003D5F36" w:rsidRDefault="003D5F36" w:rsidP="003D5F36">
      <w:pPr>
        <w:pStyle w:val="aff4"/>
        <w:ind w:firstLine="709"/>
        <w:jc w:val="both"/>
        <w:rPr>
          <w:rFonts w:ascii="Arial" w:hAnsi="Arial" w:cs="Arial"/>
          <w:color w:val="000000" w:themeColor="text1"/>
          <w:sz w:val="16"/>
          <w:szCs w:val="16"/>
        </w:rPr>
      </w:pPr>
    </w:p>
    <w:p w:rsidR="003D5F36" w:rsidRPr="002101AD" w:rsidRDefault="003D5F36" w:rsidP="003D5F36">
      <w:pPr>
        <w:ind w:firstLine="142"/>
        <w:jc w:val="both"/>
        <w:rPr>
          <w:rFonts w:ascii="Arial" w:hAnsi="Arial" w:cs="Arial"/>
          <w:sz w:val="16"/>
          <w:szCs w:val="16"/>
        </w:rPr>
      </w:pPr>
      <w:r w:rsidRPr="002101AD">
        <w:rPr>
          <w:rFonts w:ascii="Arial" w:hAnsi="Arial" w:cs="Arial"/>
          <w:sz w:val="16"/>
          <w:szCs w:val="16"/>
        </w:rPr>
        <w:t xml:space="preserve">1.1.В разделе </w:t>
      </w:r>
      <w:r w:rsidRPr="002101AD">
        <w:rPr>
          <w:rFonts w:ascii="Arial" w:hAnsi="Arial" w:cs="Arial"/>
          <w:sz w:val="16"/>
          <w:szCs w:val="16"/>
          <w:lang w:val="en-US"/>
        </w:rPr>
        <w:t>III</w:t>
      </w:r>
      <w:r w:rsidRPr="002101AD">
        <w:rPr>
          <w:rFonts w:ascii="Arial" w:hAnsi="Arial" w:cs="Arial"/>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5F36" w:rsidRPr="002101AD" w:rsidRDefault="003D5F36" w:rsidP="003D5F36">
      <w:pPr>
        <w:pStyle w:val="aff4"/>
        <w:spacing w:after="0" w:line="240" w:lineRule="auto"/>
        <w:ind w:left="720" w:firstLine="142"/>
        <w:jc w:val="both"/>
        <w:rPr>
          <w:rFonts w:ascii="Arial" w:hAnsi="Arial" w:cs="Arial"/>
          <w:sz w:val="16"/>
          <w:szCs w:val="16"/>
        </w:rPr>
      </w:pPr>
      <w:r w:rsidRPr="002101AD">
        <w:rPr>
          <w:rFonts w:ascii="Arial" w:hAnsi="Arial" w:cs="Arial"/>
          <w:sz w:val="16"/>
          <w:szCs w:val="16"/>
        </w:rPr>
        <w:t xml:space="preserve">1.1.1. Пункт 3.1 изложить в  следующей редакции: </w:t>
      </w:r>
    </w:p>
    <w:p w:rsidR="003D5F36" w:rsidRPr="002101AD" w:rsidRDefault="003D5F36" w:rsidP="003D5F36">
      <w:pPr>
        <w:ind w:firstLine="142"/>
        <w:jc w:val="both"/>
        <w:rPr>
          <w:rFonts w:ascii="Arial" w:hAnsi="Arial" w:cs="Arial"/>
          <w:sz w:val="16"/>
          <w:szCs w:val="16"/>
        </w:rPr>
      </w:pPr>
      <w:r w:rsidRPr="002101AD">
        <w:rPr>
          <w:rFonts w:ascii="Arial" w:hAnsi="Arial" w:cs="Arial"/>
          <w:sz w:val="16"/>
          <w:szCs w:val="16"/>
        </w:rPr>
        <w:t>«3.1. Предоставление муниципальной услуги включает в себя следующие административные процедуры:</w:t>
      </w:r>
    </w:p>
    <w:p w:rsidR="003D5F36" w:rsidRPr="002101AD" w:rsidRDefault="003D5F36" w:rsidP="003D5F36">
      <w:pPr>
        <w:pStyle w:val="aff4"/>
        <w:spacing w:after="0" w:line="240" w:lineRule="auto"/>
        <w:ind w:firstLine="142"/>
        <w:jc w:val="both"/>
        <w:rPr>
          <w:rFonts w:ascii="Arial" w:hAnsi="Arial" w:cs="Arial"/>
          <w:sz w:val="16"/>
          <w:szCs w:val="16"/>
          <w:lang w:eastAsia="ru-RU"/>
        </w:rPr>
      </w:pPr>
      <w:r w:rsidRPr="002101AD">
        <w:rPr>
          <w:rFonts w:ascii="Arial" w:hAnsi="Arial" w:cs="Arial"/>
          <w:sz w:val="16"/>
          <w:szCs w:val="16"/>
          <w:lang w:eastAsia="ru-RU"/>
        </w:rPr>
        <w:t>объявление конкурса о предоставлении грантов в форме субсидий;</w:t>
      </w:r>
    </w:p>
    <w:p w:rsidR="003D5F36" w:rsidRPr="002101AD" w:rsidRDefault="003D5F36" w:rsidP="003D5F36">
      <w:pPr>
        <w:pStyle w:val="aff4"/>
        <w:spacing w:after="0" w:line="240" w:lineRule="auto"/>
        <w:ind w:firstLine="142"/>
        <w:jc w:val="both"/>
        <w:rPr>
          <w:rFonts w:ascii="Arial" w:hAnsi="Arial" w:cs="Arial"/>
          <w:sz w:val="16"/>
          <w:szCs w:val="16"/>
          <w:lang w:eastAsia="ru-RU"/>
        </w:rPr>
      </w:pPr>
      <w:r w:rsidRPr="002101AD">
        <w:rPr>
          <w:rFonts w:ascii="Arial" w:hAnsi="Arial" w:cs="Arial"/>
          <w:sz w:val="16"/>
          <w:szCs w:val="16"/>
          <w:lang w:eastAsia="ru-RU"/>
        </w:rPr>
        <w:t>прием и регистрация документов;</w:t>
      </w:r>
    </w:p>
    <w:p w:rsidR="003D5F36" w:rsidRPr="002101AD" w:rsidRDefault="003D5F36" w:rsidP="003D5F36">
      <w:pPr>
        <w:pStyle w:val="aff4"/>
        <w:spacing w:after="0" w:line="240" w:lineRule="auto"/>
        <w:ind w:firstLine="142"/>
        <w:jc w:val="both"/>
        <w:rPr>
          <w:rFonts w:ascii="Arial" w:hAnsi="Arial" w:cs="Arial"/>
          <w:sz w:val="16"/>
          <w:szCs w:val="16"/>
          <w:lang w:eastAsia="ru-RU"/>
        </w:rPr>
      </w:pPr>
      <w:r w:rsidRPr="002101AD">
        <w:rPr>
          <w:rFonts w:ascii="Arial" w:hAnsi="Arial" w:cs="Arial"/>
          <w:sz w:val="16"/>
          <w:szCs w:val="16"/>
          <w:lang w:eastAsia="ru-RU"/>
        </w:rPr>
        <w:t>формирование и направление межведомственных запросов;</w:t>
      </w:r>
    </w:p>
    <w:p w:rsidR="003D5F36" w:rsidRPr="002101AD" w:rsidRDefault="003D5F36" w:rsidP="003D5F36">
      <w:pPr>
        <w:pStyle w:val="aff4"/>
        <w:spacing w:after="0" w:line="240" w:lineRule="auto"/>
        <w:ind w:firstLine="142"/>
        <w:jc w:val="both"/>
        <w:rPr>
          <w:rFonts w:ascii="Arial" w:hAnsi="Arial" w:cs="Arial"/>
          <w:sz w:val="16"/>
          <w:szCs w:val="16"/>
          <w:lang w:eastAsia="ru-RU"/>
        </w:rPr>
      </w:pPr>
      <w:r w:rsidRPr="002101AD">
        <w:rPr>
          <w:rFonts w:ascii="Arial" w:hAnsi="Arial" w:cs="Arial"/>
          <w:sz w:val="16"/>
          <w:szCs w:val="16"/>
          <w:lang w:eastAsia="ru-RU"/>
        </w:rPr>
        <w:t>рассмотрение представляемых документов для получения муниципальной услуги на конкурсной комиссии;</w:t>
      </w:r>
    </w:p>
    <w:p w:rsidR="003D5F36" w:rsidRPr="002101AD" w:rsidRDefault="003D5F36" w:rsidP="003D5F36">
      <w:pPr>
        <w:pStyle w:val="aff4"/>
        <w:spacing w:after="0" w:line="240" w:lineRule="auto"/>
        <w:ind w:firstLine="142"/>
        <w:jc w:val="both"/>
        <w:rPr>
          <w:rFonts w:ascii="Arial" w:hAnsi="Arial" w:cs="Arial"/>
          <w:sz w:val="16"/>
          <w:szCs w:val="16"/>
          <w:lang w:eastAsia="ru-RU"/>
        </w:rPr>
      </w:pPr>
      <w:r w:rsidRPr="002101AD">
        <w:rPr>
          <w:rFonts w:ascii="Arial" w:hAnsi="Arial" w:cs="Arial"/>
          <w:sz w:val="16"/>
          <w:szCs w:val="16"/>
          <w:lang w:eastAsia="ru-RU"/>
        </w:rPr>
        <w:t>заключение договоров о предоставлении грантов между администрацией и заявителями, в отношении которых принято решение о предоставлении муниципальной услуги;</w:t>
      </w:r>
    </w:p>
    <w:p w:rsidR="003D5F36" w:rsidRPr="002101AD" w:rsidRDefault="003D5F36" w:rsidP="003D5F36">
      <w:pPr>
        <w:pStyle w:val="aff4"/>
        <w:spacing w:after="0" w:line="240" w:lineRule="auto"/>
        <w:ind w:firstLine="142"/>
        <w:jc w:val="both"/>
        <w:rPr>
          <w:rFonts w:ascii="Arial" w:hAnsi="Arial" w:cs="Arial"/>
          <w:sz w:val="16"/>
          <w:szCs w:val="16"/>
          <w:lang w:eastAsia="ru-RU"/>
        </w:rPr>
      </w:pPr>
      <w:r w:rsidRPr="002101AD">
        <w:rPr>
          <w:rFonts w:ascii="Arial" w:hAnsi="Arial" w:cs="Arial"/>
          <w:sz w:val="16"/>
          <w:szCs w:val="16"/>
          <w:lang w:eastAsia="ru-RU"/>
        </w:rPr>
        <w:t>исполнение администрацией обязательств по договорам о предоставлении грантов;</w:t>
      </w:r>
    </w:p>
    <w:p w:rsidR="003D5F36" w:rsidRPr="002101AD" w:rsidRDefault="003D5F36" w:rsidP="003D5F36">
      <w:pPr>
        <w:pStyle w:val="aff4"/>
        <w:spacing w:after="0" w:line="240" w:lineRule="auto"/>
        <w:ind w:firstLine="142"/>
        <w:jc w:val="both"/>
        <w:rPr>
          <w:rFonts w:ascii="Arial" w:hAnsi="Arial" w:cs="Arial"/>
          <w:sz w:val="16"/>
          <w:szCs w:val="16"/>
          <w:lang w:eastAsia="ru-RU"/>
        </w:rPr>
      </w:pPr>
      <w:r w:rsidRPr="002101AD">
        <w:rPr>
          <w:rFonts w:ascii="Arial" w:hAnsi="Arial" w:cs="Arial"/>
          <w:sz w:val="16"/>
          <w:szCs w:val="16"/>
          <w:lang w:eastAsia="ru-RU"/>
        </w:rPr>
        <w:t>Блок-схема последовательности действий при исполнении муниципальной услуги представлена в приложении 1 к настоящему административному регламенту.».</w:t>
      </w:r>
    </w:p>
    <w:p w:rsidR="003D5F36" w:rsidRPr="002101AD" w:rsidRDefault="003D5F36" w:rsidP="003D5F36">
      <w:pPr>
        <w:pStyle w:val="aff4"/>
        <w:spacing w:after="0" w:line="240" w:lineRule="auto"/>
        <w:ind w:firstLine="142"/>
        <w:jc w:val="both"/>
        <w:rPr>
          <w:rFonts w:ascii="Arial" w:hAnsi="Arial" w:cs="Arial"/>
          <w:sz w:val="16"/>
          <w:szCs w:val="16"/>
        </w:rPr>
      </w:pPr>
      <w:r w:rsidRPr="002101AD">
        <w:rPr>
          <w:rFonts w:ascii="Arial" w:hAnsi="Arial" w:cs="Arial"/>
          <w:sz w:val="16"/>
          <w:szCs w:val="16"/>
        </w:rPr>
        <w:t xml:space="preserve">1.1.2.Пункт 3.8.исключить. </w:t>
      </w:r>
    </w:p>
    <w:p w:rsidR="003D5F36" w:rsidRPr="002101AD" w:rsidRDefault="003D5F36" w:rsidP="003D5F36">
      <w:pPr>
        <w:pStyle w:val="aff4"/>
        <w:spacing w:after="0" w:line="240" w:lineRule="auto"/>
        <w:ind w:firstLine="142"/>
        <w:jc w:val="both"/>
        <w:rPr>
          <w:rFonts w:ascii="Arial" w:hAnsi="Arial" w:cs="Arial"/>
          <w:sz w:val="16"/>
          <w:szCs w:val="16"/>
        </w:rPr>
      </w:pPr>
      <w:r w:rsidRPr="002101AD">
        <w:rPr>
          <w:rFonts w:ascii="Arial" w:hAnsi="Arial" w:cs="Arial"/>
          <w:sz w:val="16"/>
          <w:szCs w:val="16"/>
        </w:rPr>
        <w:t xml:space="preserve">1.2. В разделе «V.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организации, указанных в части I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пункт 5.1 изложить в  следующей редакции: </w:t>
      </w:r>
    </w:p>
    <w:p w:rsidR="003D5F36" w:rsidRPr="002101AD" w:rsidRDefault="003D5F36" w:rsidP="003D5F36">
      <w:pPr>
        <w:pStyle w:val="aff4"/>
        <w:spacing w:after="0" w:line="240" w:lineRule="auto"/>
        <w:ind w:firstLine="142"/>
        <w:jc w:val="both"/>
        <w:rPr>
          <w:rFonts w:ascii="Arial" w:hAnsi="Arial" w:cs="Arial"/>
          <w:sz w:val="16"/>
          <w:szCs w:val="16"/>
        </w:rPr>
      </w:pPr>
      <w:r w:rsidRPr="002101AD">
        <w:rPr>
          <w:rFonts w:ascii="Arial" w:hAnsi="Arial" w:cs="Arial"/>
          <w:sz w:val="16"/>
          <w:szCs w:val="16"/>
        </w:rPr>
        <w:t>«</w:t>
      </w:r>
      <w:r w:rsidRPr="002101AD">
        <w:rPr>
          <w:rFonts w:ascii="Arial" w:hAnsi="Arial" w:cs="Arial"/>
          <w:color w:val="000000" w:themeColor="text1"/>
          <w:sz w:val="16"/>
          <w:szCs w:val="16"/>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муниципальных служащих, работников (далее - жалоба)</w:t>
      </w:r>
    </w:p>
    <w:p w:rsidR="003D5F36" w:rsidRPr="002101AD" w:rsidRDefault="003D5F36" w:rsidP="003D5F36">
      <w:pPr>
        <w:ind w:firstLine="142"/>
        <w:jc w:val="both"/>
        <w:rPr>
          <w:rFonts w:ascii="Arial" w:hAnsi="Arial" w:cs="Arial"/>
          <w:color w:val="000000" w:themeColor="text1"/>
          <w:sz w:val="16"/>
          <w:szCs w:val="16"/>
        </w:rPr>
      </w:pPr>
      <w:r w:rsidRPr="002101AD">
        <w:rPr>
          <w:rFonts w:ascii="Arial" w:hAnsi="Arial" w:cs="Arial"/>
          <w:color w:val="000000" w:themeColor="text1"/>
          <w:sz w:val="16"/>
          <w:szCs w:val="16"/>
        </w:rPr>
        <w:t>Заявители имеют право на обжалование действий (бездействий) органа, предоставляющего муниципальную услугу, должностного лица органа, предоставляющего муниципальную услугу, муниципального служащего в досудебном (внесудебном) порядке.</w:t>
      </w:r>
    </w:p>
    <w:p w:rsidR="003D5F36" w:rsidRPr="002101AD" w:rsidRDefault="003D5F36" w:rsidP="003D5F36">
      <w:pPr>
        <w:ind w:firstLine="142"/>
        <w:jc w:val="both"/>
        <w:rPr>
          <w:rFonts w:ascii="Arial" w:hAnsi="Arial" w:cs="Arial"/>
          <w:color w:val="000000" w:themeColor="text1"/>
          <w:sz w:val="16"/>
          <w:szCs w:val="16"/>
        </w:rPr>
      </w:pPr>
      <w:r w:rsidRPr="002101AD">
        <w:rPr>
          <w:rFonts w:ascii="Arial" w:hAnsi="Arial" w:cs="Arial"/>
          <w:color w:val="000000" w:themeColor="text1"/>
          <w:sz w:val="16"/>
          <w:szCs w:val="16"/>
        </w:rPr>
        <w:t>Заявитель может обратиться с жалобой, в том числе в следующих случаях:</w:t>
      </w:r>
    </w:p>
    <w:p w:rsidR="003D5F36" w:rsidRPr="002101AD" w:rsidRDefault="003D5F36" w:rsidP="003D5F36">
      <w:pPr>
        <w:ind w:firstLine="142"/>
        <w:jc w:val="both"/>
        <w:rPr>
          <w:rFonts w:ascii="Arial" w:hAnsi="Arial" w:cs="Arial"/>
          <w:color w:val="000000" w:themeColor="text1"/>
          <w:sz w:val="16"/>
          <w:szCs w:val="16"/>
        </w:rPr>
      </w:pPr>
      <w:r w:rsidRPr="002101AD">
        <w:rPr>
          <w:rFonts w:ascii="Arial" w:hAnsi="Arial" w:cs="Arial"/>
          <w:color w:val="000000" w:themeColor="text1"/>
          <w:sz w:val="16"/>
          <w:szCs w:val="16"/>
        </w:rPr>
        <w:t>нарушение срока регистрации запроса заявителя о предоставлении муниципальной услуги;</w:t>
      </w:r>
    </w:p>
    <w:p w:rsidR="003D5F36" w:rsidRPr="002101AD" w:rsidRDefault="003D5F36" w:rsidP="003D5F36">
      <w:pPr>
        <w:ind w:firstLine="142"/>
        <w:jc w:val="both"/>
        <w:rPr>
          <w:rFonts w:ascii="Arial" w:hAnsi="Arial" w:cs="Arial"/>
          <w:color w:val="000000" w:themeColor="text1"/>
          <w:sz w:val="16"/>
          <w:szCs w:val="16"/>
        </w:rPr>
      </w:pPr>
      <w:r w:rsidRPr="002101AD">
        <w:rPr>
          <w:rFonts w:ascii="Arial" w:hAnsi="Arial" w:cs="Arial"/>
          <w:color w:val="000000" w:themeColor="text1"/>
          <w:sz w:val="16"/>
          <w:szCs w:val="16"/>
        </w:rPr>
        <w:t>нарушение срока предоставления муниципальной услуги;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Благодарненского городского округа Ставропольского края для предоставления муниципальной услуги;</w:t>
      </w:r>
    </w:p>
    <w:p w:rsidR="003D5F36" w:rsidRPr="002101AD" w:rsidRDefault="003D5F36" w:rsidP="003D5F36">
      <w:pPr>
        <w:ind w:firstLine="142"/>
        <w:jc w:val="both"/>
        <w:rPr>
          <w:rFonts w:ascii="Arial" w:hAnsi="Arial" w:cs="Arial"/>
          <w:color w:val="000000" w:themeColor="text1"/>
          <w:sz w:val="16"/>
          <w:szCs w:val="16"/>
        </w:rPr>
      </w:pPr>
      <w:r w:rsidRPr="002101AD">
        <w:rPr>
          <w:rFonts w:ascii="Arial" w:hAnsi="Arial" w:cs="Arial"/>
          <w:color w:val="000000" w:themeColor="text1"/>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 для предоставления муниципальной услуги;</w:t>
      </w:r>
    </w:p>
    <w:p w:rsidR="003D5F36" w:rsidRPr="002101AD" w:rsidRDefault="003D5F36" w:rsidP="003D5F36">
      <w:pPr>
        <w:ind w:firstLine="142"/>
        <w:jc w:val="both"/>
        <w:rPr>
          <w:rFonts w:ascii="Arial" w:hAnsi="Arial" w:cs="Arial"/>
          <w:color w:val="000000" w:themeColor="text1"/>
          <w:sz w:val="16"/>
          <w:szCs w:val="16"/>
        </w:rPr>
      </w:pPr>
      <w:r w:rsidRPr="002101AD">
        <w:rPr>
          <w:rFonts w:ascii="Arial" w:hAnsi="Arial" w:cs="Arial"/>
          <w:color w:val="000000" w:themeColor="text1"/>
          <w:sz w:val="16"/>
          <w:szCs w:val="16"/>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w:t>
      </w:r>
    </w:p>
    <w:p w:rsidR="003D5F36" w:rsidRPr="002101AD" w:rsidRDefault="003D5F36" w:rsidP="003D5F36">
      <w:pPr>
        <w:ind w:firstLine="142"/>
        <w:jc w:val="both"/>
        <w:rPr>
          <w:rFonts w:ascii="Arial" w:hAnsi="Arial" w:cs="Arial"/>
          <w:color w:val="000000" w:themeColor="text1"/>
          <w:sz w:val="16"/>
          <w:szCs w:val="16"/>
        </w:rPr>
      </w:pPr>
      <w:r w:rsidRPr="002101AD">
        <w:rPr>
          <w:rFonts w:ascii="Arial" w:hAnsi="Arial" w:cs="Arial"/>
          <w:color w:val="000000" w:themeColor="text1"/>
          <w:sz w:val="16"/>
          <w:szCs w:val="16"/>
        </w:rP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w:t>
      </w:r>
    </w:p>
    <w:p w:rsidR="003D5F36" w:rsidRPr="002101AD" w:rsidRDefault="003D5F36" w:rsidP="003D5F36">
      <w:pPr>
        <w:ind w:firstLine="142"/>
        <w:jc w:val="both"/>
        <w:rPr>
          <w:rFonts w:ascii="Arial" w:hAnsi="Arial" w:cs="Arial"/>
          <w:color w:val="000000" w:themeColor="text1"/>
          <w:sz w:val="16"/>
          <w:szCs w:val="16"/>
        </w:rPr>
      </w:pPr>
      <w:r w:rsidRPr="002101AD">
        <w:rPr>
          <w:rFonts w:ascii="Arial" w:hAnsi="Arial" w:cs="Arial"/>
          <w:color w:val="000000" w:themeColor="text1"/>
          <w:sz w:val="16"/>
          <w:szCs w:val="16"/>
        </w:rPr>
        <w:t>отказ должностного лица предоставляющего муниципальную услугу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5F36" w:rsidRPr="002101AD" w:rsidRDefault="003D5F36" w:rsidP="003D5F36">
      <w:pPr>
        <w:pStyle w:val="aff4"/>
        <w:spacing w:after="0" w:line="240" w:lineRule="auto"/>
        <w:ind w:firstLine="142"/>
        <w:jc w:val="both"/>
        <w:rPr>
          <w:rFonts w:ascii="Arial" w:hAnsi="Arial" w:cs="Arial"/>
          <w:color w:val="000000" w:themeColor="text1"/>
          <w:sz w:val="16"/>
          <w:szCs w:val="16"/>
        </w:rPr>
      </w:pPr>
      <w:r w:rsidRPr="002101AD">
        <w:rPr>
          <w:rFonts w:ascii="Arial" w:hAnsi="Arial" w:cs="Arial"/>
          <w:color w:val="000000" w:themeColor="text1"/>
          <w:sz w:val="16"/>
          <w:szCs w:val="16"/>
        </w:rPr>
        <w:t>нарушение срока или порядка выдачи документов по результатам предоставления муниципальной услуги;</w:t>
      </w:r>
    </w:p>
    <w:p w:rsidR="003D5F36" w:rsidRPr="002101AD" w:rsidRDefault="003D5F36" w:rsidP="003D5F36">
      <w:pPr>
        <w:pStyle w:val="aff4"/>
        <w:spacing w:after="0" w:line="240" w:lineRule="auto"/>
        <w:ind w:firstLine="142"/>
        <w:jc w:val="both"/>
        <w:rPr>
          <w:rFonts w:ascii="Arial" w:hAnsi="Arial" w:cs="Arial"/>
          <w:color w:val="000000" w:themeColor="text1"/>
          <w:sz w:val="16"/>
          <w:szCs w:val="16"/>
        </w:rPr>
      </w:pPr>
      <w:r w:rsidRPr="002101AD">
        <w:rPr>
          <w:rFonts w:ascii="Arial" w:hAnsi="Arial" w:cs="Arial"/>
          <w:color w:val="000000" w:themeColor="text1"/>
          <w:sz w:val="16"/>
          <w:szCs w:val="16"/>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sidRPr="002101AD">
          <w:rPr>
            <w:rFonts w:ascii="Arial" w:hAnsi="Arial" w:cs="Arial"/>
            <w:color w:val="000000" w:themeColor="text1"/>
            <w:sz w:val="16"/>
            <w:szCs w:val="16"/>
          </w:rPr>
          <w:t>частью 1.3 статьи 16</w:t>
        </w:r>
      </w:hyperlink>
      <w:r w:rsidRPr="002101AD">
        <w:rPr>
          <w:rFonts w:ascii="Arial" w:hAnsi="Arial" w:cs="Arial"/>
          <w:color w:val="000000" w:themeColor="text1"/>
          <w:sz w:val="16"/>
          <w:szCs w:val="16"/>
        </w:rPr>
        <w:t xml:space="preserve"> Федерального закона « 210-ФЗ.</w:t>
      </w:r>
    </w:p>
    <w:p w:rsidR="003D5F36" w:rsidRPr="002101AD" w:rsidRDefault="003D5F36" w:rsidP="003D5F36">
      <w:pPr>
        <w:ind w:firstLine="142"/>
        <w:jc w:val="both"/>
        <w:rPr>
          <w:rFonts w:ascii="Arial" w:hAnsi="Arial" w:cs="Arial"/>
          <w:color w:val="000000" w:themeColor="text1"/>
          <w:sz w:val="16"/>
          <w:szCs w:val="16"/>
        </w:rPr>
      </w:pPr>
      <w:r w:rsidRPr="002101AD">
        <w:rPr>
          <w:rFonts w:ascii="Arial" w:hAnsi="Arial" w:cs="Arial"/>
          <w:color w:val="000000" w:themeColor="text1"/>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3D5F36" w:rsidRPr="002101AD" w:rsidRDefault="003D5F36" w:rsidP="003D5F36">
      <w:pPr>
        <w:ind w:firstLine="142"/>
        <w:jc w:val="both"/>
        <w:rPr>
          <w:rFonts w:ascii="Arial" w:hAnsi="Arial" w:cs="Arial"/>
          <w:color w:val="000000" w:themeColor="text1"/>
          <w:sz w:val="16"/>
          <w:szCs w:val="16"/>
        </w:rPr>
      </w:pPr>
      <w:r w:rsidRPr="002101AD">
        <w:rPr>
          <w:rFonts w:ascii="Arial" w:hAnsi="Arial" w:cs="Arial"/>
          <w:color w:val="000000" w:themeColor="text1"/>
          <w:sz w:val="16"/>
          <w:szCs w:val="16"/>
        </w:rPr>
        <w:t>отказа должностным лицом отдела торговли, ответственного за предоставление муниципальной услуги,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5F36" w:rsidRPr="002101AD" w:rsidRDefault="003D5F36" w:rsidP="003D5F36">
      <w:pPr>
        <w:ind w:firstLine="142"/>
        <w:jc w:val="both"/>
        <w:rPr>
          <w:rFonts w:ascii="Arial" w:hAnsi="Arial" w:cs="Arial"/>
          <w:color w:val="000000" w:themeColor="text1"/>
          <w:sz w:val="16"/>
          <w:szCs w:val="16"/>
        </w:rPr>
      </w:pPr>
    </w:p>
    <w:p w:rsidR="003D5F36" w:rsidRPr="002101AD" w:rsidRDefault="003D5F36" w:rsidP="003D5F36">
      <w:pPr>
        <w:ind w:firstLine="709"/>
        <w:jc w:val="both"/>
        <w:rPr>
          <w:rFonts w:ascii="Arial" w:hAnsi="Arial" w:cs="Arial"/>
          <w:color w:val="000000" w:themeColor="text1"/>
          <w:sz w:val="16"/>
          <w:szCs w:val="16"/>
        </w:rPr>
      </w:pPr>
    </w:p>
    <w:tbl>
      <w:tblPr>
        <w:tblW w:w="4962" w:type="dxa"/>
        <w:tblInd w:w="-34" w:type="dxa"/>
        <w:tblLook w:val="01E0"/>
      </w:tblPr>
      <w:tblGrid>
        <w:gridCol w:w="3403"/>
        <w:gridCol w:w="1559"/>
      </w:tblGrid>
      <w:tr w:rsidR="003D5F36" w:rsidRPr="002101AD" w:rsidTr="003D5F36">
        <w:trPr>
          <w:trHeight w:val="708"/>
        </w:trPr>
        <w:tc>
          <w:tcPr>
            <w:tcW w:w="3403" w:type="dxa"/>
          </w:tcPr>
          <w:p w:rsidR="003D5F36" w:rsidRPr="002101AD" w:rsidRDefault="003D5F36" w:rsidP="003D5F36">
            <w:pPr>
              <w:spacing w:line="180" w:lineRule="exact"/>
              <w:ind w:right="-108"/>
              <w:rPr>
                <w:rFonts w:ascii="Arial" w:hAnsi="Arial" w:cs="Arial"/>
                <w:color w:val="auto"/>
                <w:sz w:val="16"/>
                <w:szCs w:val="16"/>
              </w:rPr>
            </w:pPr>
            <w:r w:rsidRPr="002101AD">
              <w:rPr>
                <w:rFonts w:ascii="Arial" w:hAnsi="Arial" w:cs="Arial"/>
                <w:color w:val="auto"/>
                <w:sz w:val="16"/>
                <w:szCs w:val="16"/>
              </w:rPr>
              <w:t>Исполняющий обязанности заместителя главы администрации Благодарненского городского округа</w:t>
            </w:r>
            <w:r>
              <w:rPr>
                <w:rFonts w:ascii="Arial" w:hAnsi="Arial" w:cs="Arial"/>
                <w:color w:val="auto"/>
                <w:sz w:val="16"/>
                <w:szCs w:val="16"/>
              </w:rPr>
              <w:t xml:space="preserve"> </w:t>
            </w:r>
            <w:r w:rsidRPr="002101AD">
              <w:rPr>
                <w:rFonts w:ascii="Arial" w:hAnsi="Arial" w:cs="Arial"/>
                <w:color w:val="auto"/>
                <w:sz w:val="16"/>
                <w:szCs w:val="16"/>
              </w:rPr>
              <w:t xml:space="preserve">Ставропольского края,                                                                </w:t>
            </w:r>
          </w:p>
          <w:p w:rsidR="003D5F36" w:rsidRPr="002101AD" w:rsidRDefault="003D5F36" w:rsidP="003D5F36">
            <w:pPr>
              <w:spacing w:line="180" w:lineRule="exact"/>
              <w:rPr>
                <w:rFonts w:ascii="Arial" w:hAnsi="Arial" w:cs="Arial"/>
                <w:color w:val="auto"/>
                <w:sz w:val="16"/>
                <w:szCs w:val="16"/>
              </w:rPr>
            </w:pPr>
            <w:r w:rsidRPr="002101AD">
              <w:rPr>
                <w:rFonts w:ascii="Arial" w:hAnsi="Arial" w:cs="Arial"/>
                <w:color w:val="auto"/>
                <w:sz w:val="16"/>
                <w:szCs w:val="16"/>
              </w:rPr>
              <w:t xml:space="preserve">начальник отдела торговли  администрации Благодарненского городского округа </w:t>
            </w:r>
          </w:p>
          <w:p w:rsidR="003D5F36" w:rsidRPr="002101AD" w:rsidRDefault="003D5F36" w:rsidP="003D5F36">
            <w:pPr>
              <w:spacing w:line="180" w:lineRule="exact"/>
              <w:rPr>
                <w:rFonts w:ascii="Arial" w:hAnsi="Arial" w:cs="Arial"/>
                <w:color w:val="auto"/>
                <w:sz w:val="16"/>
                <w:szCs w:val="16"/>
              </w:rPr>
            </w:pPr>
            <w:r w:rsidRPr="002101AD">
              <w:rPr>
                <w:rFonts w:ascii="Arial" w:hAnsi="Arial" w:cs="Arial"/>
                <w:color w:val="auto"/>
                <w:sz w:val="16"/>
                <w:szCs w:val="16"/>
              </w:rPr>
              <w:t>Ставропольского края</w:t>
            </w:r>
          </w:p>
        </w:tc>
        <w:tc>
          <w:tcPr>
            <w:tcW w:w="1559" w:type="dxa"/>
          </w:tcPr>
          <w:p w:rsidR="003D5F36" w:rsidRPr="002101AD" w:rsidRDefault="003D5F36" w:rsidP="003D5F36">
            <w:pPr>
              <w:spacing w:line="180" w:lineRule="exact"/>
              <w:ind w:left="-59"/>
              <w:jc w:val="right"/>
              <w:rPr>
                <w:rFonts w:ascii="Arial" w:hAnsi="Arial" w:cs="Arial"/>
                <w:color w:val="auto"/>
                <w:sz w:val="16"/>
                <w:szCs w:val="16"/>
              </w:rPr>
            </w:pPr>
          </w:p>
          <w:p w:rsidR="003D5F36" w:rsidRPr="002101AD" w:rsidRDefault="003D5F36" w:rsidP="003D5F36">
            <w:pPr>
              <w:spacing w:line="180" w:lineRule="exact"/>
              <w:ind w:left="-59"/>
              <w:jc w:val="right"/>
              <w:rPr>
                <w:rFonts w:ascii="Arial" w:hAnsi="Arial" w:cs="Arial"/>
                <w:color w:val="auto"/>
                <w:sz w:val="16"/>
                <w:szCs w:val="16"/>
              </w:rPr>
            </w:pPr>
          </w:p>
          <w:p w:rsidR="003D5F36" w:rsidRPr="002101AD" w:rsidRDefault="003D5F36" w:rsidP="003D5F36">
            <w:pPr>
              <w:spacing w:line="180" w:lineRule="exact"/>
              <w:ind w:left="-59"/>
              <w:jc w:val="right"/>
              <w:rPr>
                <w:rFonts w:ascii="Arial" w:hAnsi="Arial" w:cs="Arial"/>
                <w:color w:val="auto"/>
                <w:sz w:val="16"/>
                <w:szCs w:val="16"/>
              </w:rPr>
            </w:pPr>
          </w:p>
          <w:p w:rsidR="003D5F36" w:rsidRPr="002101AD" w:rsidRDefault="003D5F36" w:rsidP="003D5F36">
            <w:pPr>
              <w:spacing w:line="180" w:lineRule="exact"/>
              <w:ind w:left="-59"/>
              <w:jc w:val="right"/>
              <w:rPr>
                <w:rFonts w:ascii="Arial" w:hAnsi="Arial" w:cs="Arial"/>
                <w:color w:val="auto"/>
                <w:sz w:val="16"/>
                <w:szCs w:val="16"/>
              </w:rPr>
            </w:pPr>
          </w:p>
          <w:p w:rsidR="003D5F36" w:rsidRDefault="003D5F36" w:rsidP="003D5F36">
            <w:pPr>
              <w:spacing w:line="180" w:lineRule="exact"/>
              <w:ind w:left="-59"/>
              <w:jc w:val="center"/>
              <w:rPr>
                <w:rFonts w:ascii="Arial" w:hAnsi="Arial" w:cs="Arial"/>
                <w:color w:val="auto"/>
                <w:sz w:val="16"/>
                <w:szCs w:val="16"/>
              </w:rPr>
            </w:pPr>
          </w:p>
          <w:p w:rsidR="003D5F36" w:rsidRPr="002101AD" w:rsidRDefault="003D5F36" w:rsidP="003D5F36">
            <w:pPr>
              <w:spacing w:line="180" w:lineRule="exact"/>
              <w:ind w:left="-59"/>
              <w:jc w:val="center"/>
              <w:rPr>
                <w:rFonts w:ascii="Arial" w:hAnsi="Arial" w:cs="Arial"/>
                <w:color w:val="auto"/>
                <w:sz w:val="16"/>
                <w:szCs w:val="16"/>
              </w:rPr>
            </w:pPr>
          </w:p>
          <w:p w:rsidR="003D5F36" w:rsidRPr="002101AD" w:rsidRDefault="003D5F36" w:rsidP="003D5F36">
            <w:pPr>
              <w:spacing w:line="180" w:lineRule="exact"/>
              <w:jc w:val="right"/>
              <w:rPr>
                <w:rFonts w:ascii="Arial" w:hAnsi="Arial" w:cs="Arial"/>
                <w:color w:val="auto"/>
                <w:sz w:val="16"/>
                <w:szCs w:val="16"/>
              </w:rPr>
            </w:pPr>
            <w:r w:rsidRPr="002101AD">
              <w:rPr>
                <w:rFonts w:ascii="Arial" w:hAnsi="Arial" w:cs="Arial"/>
                <w:color w:val="auto"/>
                <w:sz w:val="16"/>
                <w:szCs w:val="16"/>
              </w:rPr>
              <w:t>Н.Д. Федюнина</w:t>
            </w:r>
          </w:p>
        </w:tc>
      </w:tr>
    </w:tbl>
    <w:p w:rsidR="003D5F36" w:rsidRPr="00010CE5" w:rsidRDefault="003D5F36" w:rsidP="003D5F36">
      <w:pPr>
        <w:pStyle w:val="aff4"/>
        <w:ind w:firstLine="709"/>
        <w:jc w:val="both"/>
        <w:rPr>
          <w:rFonts w:ascii="Arial" w:hAnsi="Arial" w:cs="Arial"/>
          <w:color w:val="000000" w:themeColor="text1"/>
          <w:sz w:val="16"/>
          <w:szCs w:val="16"/>
        </w:rPr>
      </w:pPr>
    </w:p>
    <w:p w:rsidR="00114160" w:rsidRDefault="00114160" w:rsidP="001F2D88">
      <w:pPr>
        <w:rPr>
          <w:rFonts w:ascii="Arial" w:hAnsi="Arial" w:cs="Arial"/>
          <w:sz w:val="16"/>
          <w:szCs w:val="16"/>
        </w:rPr>
      </w:pPr>
    </w:p>
    <w:p w:rsidR="00350F1B" w:rsidRPr="007F7540" w:rsidRDefault="00350F1B" w:rsidP="00350F1B">
      <w:pPr>
        <w:tabs>
          <w:tab w:val="left" w:pos="7230"/>
        </w:tabs>
        <w:jc w:val="center"/>
        <w:rPr>
          <w:rFonts w:ascii="Arial" w:hAnsi="Arial" w:cs="Arial"/>
          <w:b/>
          <w:sz w:val="16"/>
          <w:szCs w:val="16"/>
        </w:rPr>
      </w:pPr>
      <w:r w:rsidRPr="007F7540">
        <w:rPr>
          <w:rFonts w:ascii="Arial" w:hAnsi="Arial" w:cs="Arial"/>
          <w:b/>
          <w:sz w:val="16"/>
          <w:szCs w:val="16"/>
        </w:rPr>
        <w:t>ПОСТАНОВЛЕНИЕ</w:t>
      </w:r>
    </w:p>
    <w:p w:rsidR="00350F1B" w:rsidRDefault="00350F1B" w:rsidP="00350F1B">
      <w:pPr>
        <w:jc w:val="center"/>
        <w:rPr>
          <w:rFonts w:ascii="Arial" w:hAnsi="Arial" w:cs="Arial"/>
          <w:b/>
          <w:sz w:val="16"/>
          <w:szCs w:val="16"/>
        </w:rPr>
      </w:pPr>
      <w:r w:rsidRPr="007F7540">
        <w:rPr>
          <w:rFonts w:ascii="Arial" w:hAnsi="Arial" w:cs="Arial"/>
          <w:b/>
          <w:sz w:val="16"/>
          <w:szCs w:val="16"/>
        </w:rPr>
        <w:t>АДМИНИСТРАЦИИ БЛАГОДАРНЕНСКОГО ГОРОДСКОГО ОКРУГА  СТАВРОПОЛЬСКОГО КРАЯ</w:t>
      </w:r>
    </w:p>
    <w:p w:rsidR="00350F1B" w:rsidRPr="007F7540" w:rsidRDefault="00350F1B" w:rsidP="00350F1B">
      <w:pPr>
        <w:jc w:val="center"/>
        <w:rPr>
          <w:rFonts w:ascii="Arial" w:hAnsi="Arial" w:cs="Arial"/>
          <w:b/>
          <w:sz w:val="16"/>
          <w:szCs w:val="16"/>
        </w:rPr>
      </w:pPr>
    </w:p>
    <w:tbl>
      <w:tblPr>
        <w:tblStyle w:val="af6"/>
        <w:tblW w:w="5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
        <w:gridCol w:w="883"/>
        <w:gridCol w:w="1051"/>
        <w:gridCol w:w="1560"/>
        <w:gridCol w:w="442"/>
        <w:gridCol w:w="637"/>
      </w:tblGrid>
      <w:tr w:rsidR="00350F1B" w:rsidRPr="007F7540" w:rsidTr="00350F1B">
        <w:trPr>
          <w:trHeight w:val="80"/>
        </w:trPr>
        <w:tc>
          <w:tcPr>
            <w:tcW w:w="442" w:type="dxa"/>
          </w:tcPr>
          <w:p w:rsidR="00350F1B" w:rsidRPr="007F7540" w:rsidRDefault="00350F1B" w:rsidP="00D90BCB">
            <w:pPr>
              <w:tabs>
                <w:tab w:val="left" w:pos="1862"/>
              </w:tabs>
              <w:jc w:val="center"/>
              <w:rPr>
                <w:rFonts w:ascii="Arial" w:hAnsi="Arial" w:cs="Arial"/>
                <w:sz w:val="16"/>
                <w:szCs w:val="16"/>
              </w:rPr>
            </w:pPr>
            <w:r w:rsidRPr="007F7540">
              <w:rPr>
                <w:rFonts w:ascii="Arial" w:hAnsi="Arial" w:cs="Arial"/>
                <w:sz w:val="16"/>
                <w:szCs w:val="16"/>
              </w:rPr>
              <w:t>31</w:t>
            </w:r>
          </w:p>
        </w:tc>
        <w:tc>
          <w:tcPr>
            <w:tcW w:w="883" w:type="dxa"/>
          </w:tcPr>
          <w:p w:rsidR="00350F1B" w:rsidRPr="007F7540" w:rsidRDefault="00350F1B" w:rsidP="00D90BCB">
            <w:pPr>
              <w:tabs>
                <w:tab w:val="left" w:pos="1862"/>
              </w:tabs>
              <w:jc w:val="center"/>
              <w:rPr>
                <w:rFonts w:ascii="Arial" w:hAnsi="Arial" w:cs="Arial"/>
                <w:sz w:val="16"/>
                <w:szCs w:val="16"/>
              </w:rPr>
            </w:pPr>
            <w:r w:rsidRPr="007F7540">
              <w:rPr>
                <w:rFonts w:ascii="Arial" w:hAnsi="Arial" w:cs="Arial"/>
                <w:sz w:val="16"/>
                <w:szCs w:val="16"/>
                <w:lang w:eastAsia="en-US"/>
              </w:rPr>
              <w:t>октября</w:t>
            </w:r>
          </w:p>
        </w:tc>
        <w:tc>
          <w:tcPr>
            <w:tcW w:w="1051" w:type="dxa"/>
          </w:tcPr>
          <w:p w:rsidR="00350F1B" w:rsidRPr="007F7540" w:rsidRDefault="00350F1B" w:rsidP="00D90BCB">
            <w:pPr>
              <w:tabs>
                <w:tab w:val="left" w:pos="1862"/>
              </w:tabs>
              <w:jc w:val="center"/>
              <w:rPr>
                <w:rFonts w:ascii="Arial" w:hAnsi="Arial" w:cs="Arial"/>
                <w:sz w:val="16"/>
                <w:szCs w:val="16"/>
              </w:rPr>
            </w:pPr>
            <w:r w:rsidRPr="007F7540">
              <w:rPr>
                <w:rFonts w:ascii="Arial" w:hAnsi="Arial" w:cs="Arial"/>
                <w:sz w:val="16"/>
                <w:szCs w:val="16"/>
                <w:lang w:eastAsia="en-US"/>
              </w:rPr>
              <w:t>2019  года</w:t>
            </w:r>
          </w:p>
        </w:tc>
        <w:tc>
          <w:tcPr>
            <w:tcW w:w="1560" w:type="dxa"/>
          </w:tcPr>
          <w:p w:rsidR="00350F1B" w:rsidRPr="007F7540" w:rsidRDefault="00350F1B" w:rsidP="00D90BCB">
            <w:pPr>
              <w:tabs>
                <w:tab w:val="left" w:pos="1862"/>
              </w:tabs>
              <w:jc w:val="center"/>
              <w:rPr>
                <w:rFonts w:ascii="Arial" w:hAnsi="Arial" w:cs="Arial"/>
                <w:sz w:val="16"/>
                <w:szCs w:val="16"/>
              </w:rPr>
            </w:pPr>
            <w:r w:rsidRPr="007F7540">
              <w:rPr>
                <w:rFonts w:ascii="Arial" w:hAnsi="Arial" w:cs="Arial"/>
                <w:sz w:val="16"/>
                <w:szCs w:val="16"/>
                <w:lang w:eastAsia="en-US"/>
              </w:rPr>
              <w:t>г. Благодарный</w:t>
            </w:r>
          </w:p>
        </w:tc>
        <w:tc>
          <w:tcPr>
            <w:tcW w:w="442" w:type="dxa"/>
          </w:tcPr>
          <w:p w:rsidR="00350F1B" w:rsidRPr="007F7540" w:rsidRDefault="00350F1B" w:rsidP="00D90BCB">
            <w:pPr>
              <w:tabs>
                <w:tab w:val="left" w:pos="1862"/>
              </w:tabs>
              <w:jc w:val="center"/>
              <w:rPr>
                <w:rFonts w:ascii="Arial" w:hAnsi="Arial" w:cs="Arial"/>
                <w:sz w:val="16"/>
                <w:szCs w:val="16"/>
              </w:rPr>
            </w:pPr>
            <w:r w:rsidRPr="007F7540">
              <w:rPr>
                <w:rFonts w:ascii="Arial" w:hAnsi="Arial" w:cs="Arial"/>
                <w:sz w:val="16"/>
                <w:szCs w:val="16"/>
                <w:lang w:eastAsia="en-US"/>
              </w:rPr>
              <w:t>№</w:t>
            </w:r>
          </w:p>
        </w:tc>
        <w:tc>
          <w:tcPr>
            <w:tcW w:w="637" w:type="dxa"/>
          </w:tcPr>
          <w:p w:rsidR="00350F1B" w:rsidRPr="007F7540" w:rsidRDefault="00350F1B" w:rsidP="00D90BCB">
            <w:pPr>
              <w:tabs>
                <w:tab w:val="left" w:pos="1862"/>
              </w:tabs>
              <w:rPr>
                <w:rFonts w:ascii="Arial" w:hAnsi="Arial" w:cs="Arial"/>
                <w:sz w:val="16"/>
                <w:szCs w:val="16"/>
              </w:rPr>
            </w:pPr>
            <w:r w:rsidRPr="007F7540">
              <w:rPr>
                <w:rFonts w:ascii="Arial" w:hAnsi="Arial" w:cs="Arial"/>
                <w:sz w:val="16"/>
                <w:szCs w:val="16"/>
              </w:rPr>
              <w:t>1808</w:t>
            </w:r>
          </w:p>
        </w:tc>
      </w:tr>
    </w:tbl>
    <w:p w:rsidR="00350F1B" w:rsidRPr="007F7540" w:rsidRDefault="00350F1B" w:rsidP="00350F1B">
      <w:pPr>
        <w:spacing w:line="240" w:lineRule="exact"/>
        <w:jc w:val="both"/>
        <w:rPr>
          <w:rFonts w:ascii="Arial" w:hAnsi="Arial" w:cs="Arial"/>
          <w:sz w:val="16"/>
          <w:szCs w:val="16"/>
        </w:rPr>
      </w:pPr>
    </w:p>
    <w:p w:rsidR="00350F1B" w:rsidRPr="007F7540" w:rsidRDefault="00350F1B" w:rsidP="00350F1B">
      <w:pPr>
        <w:spacing w:line="180" w:lineRule="exact"/>
        <w:jc w:val="both"/>
        <w:rPr>
          <w:rFonts w:ascii="Arial" w:hAnsi="Arial" w:cs="Arial"/>
          <w:sz w:val="16"/>
          <w:szCs w:val="16"/>
        </w:rPr>
      </w:pPr>
      <w:r w:rsidRPr="007F7540">
        <w:rPr>
          <w:rFonts w:ascii="Arial" w:hAnsi="Arial" w:cs="Arial"/>
          <w:sz w:val="16"/>
          <w:szCs w:val="16"/>
        </w:rPr>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p w:rsidR="00350F1B" w:rsidRPr="007F7540" w:rsidRDefault="00350F1B" w:rsidP="00350F1B">
      <w:pPr>
        <w:ind w:firstLine="142"/>
        <w:jc w:val="both"/>
        <w:rPr>
          <w:rFonts w:ascii="Arial" w:hAnsi="Arial" w:cs="Arial"/>
          <w:sz w:val="16"/>
          <w:szCs w:val="16"/>
        </w:rPr>
      </w:pPr>
      <w:r w:rsidRPr="007F7540">
        <w:rPr>
          <w:rFonts w:ascii="Arial" w:hAnsi="Arial" w:cs="Arial"/>
          <w:sz w:val="16"/>
          <w:szCs w:val="16"/>
        </w:rPr>
        <w:lastRenderedPageBreak/>
        <w:t xml:space="preserve">Руководствуясь Гражданским кодексом Российской Федерации, федеральными </w:t>
      </w:r>
      <w:hyperlink r:id="rId70" w:history="1">
        <w:r w:rsidRPr="007F7540">
          <w:rPr>
            <w:rFonts w:ascii="Arial" w:hAnsi="Arial" w:cs="Arial"/>
            <w:sz w:val="16"/>
            <w:szCs w:val="16"/>
          </w:rPr>
          <w:t>законами</w:t>
        </w:r>
      </w:hyperlink>
      <w:r>
        <w:rPr>
          <w:rFonts w:ascii="Arial" w:hAnsi="Arial" w:cs="Arial"/>
          <w:sz w:val="16"/>
          <w:szCs w:val="16"/>
        </w:rPr>
        <w:t xml:space="preserve"> </w:t>
      </w:r>
      <w:r w:rsidRPr="007F7540">
        <w:rPr>
          <w:rFonts w:ascii="Arial" w:hAnsi="Arial" w:cs="Arial"/>
          <w:sz w:val="16"/>
          <w:szCs w:val="16"/>
        </w:rPr>
        <w:t>от 21 декабря 2001 года № 178-ФЗ «О приватизации государственного и муниципального имущества»,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Порядок</w:t>
      </w:r>
      <w:r w:rsidR="00685C77">
        <w:rPr>
          <w:rFonts w:ascii="Arial" w:hAnsi="Arial" w:cs="Arial"/>
          <w:sz w:val="16"/>
          <w:szCs w:val="16"/>
        </w:rPr>
        <w:t xml:space="preserve"> </w:t>
      </w:r>
      <w:r w:rsidRPr="007F7540">
        <w:rPr>
          <w:rFonts w:ascii="Arial" w:hAnsi="Arial" w:cs="Arial"/>
          <w:sz w:val="16"/>
          <w:szCs w:val="16"/>
        </w:rPr>
        <w:t>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утвержденным постановлением администрации Благодарненского городского округа Ставропольского края от 26 марта 2019 года № 611, администрация Благодарненского городского округа Ставропольского края</w:t>
      </w:r>
    </w:p>
    <w:p w:rsidR="00350F1B" w:rsidRPr="007F7540" w:rsidRDefault="00350F1B" w:rsidP="00350F1B">
      <w:pPr>
        <w:jc w:val="both"/>
        <w:rPr>
          <w:rFonts w:ascii="Arial" w:hAnsi="Arial" w:cs="Arial"/>
          <w:sz w:val="16"/>
          <w:szCs w:val="16"/>
        </w:rPr>
      </w:pPr>
    </w:p>
    <w:p w:rsidR="00350F1B" w:rsidRPr="007F7540" w:rsidRDefault="00350F1B" w:rsidP="00350F1B">
      <w:pPr>
        <w:jc w:val="both"/>
        <w:rPr>
          <w:rFonts w:ascii="Arial" w:hAnsi="Arial" w:cs="Arial"/>
          <w:sz w:val="16"/>
          <w:szCs w:val="16"/>
        </w:rPr>
      </w:pPr>
    </w:p>
    <w:p w:rsidR="00350F1B" w:rsidRPr="007F7540" w:rsidRDefault="00350F1B" w:rsidP="00350F1B">
      <w:pPr>
        <w:jc w:val="both"/>
        <w:rPr>
          <w:rFonts w:ascii="Arial" w:hAnsi="Arial" w:cs="Arial"/>
          <w:sz w:val="16"/>
          <w:szCs w:val="16"/>
        </w:rPr>
      </w:pPr>
      <w:r w:rsidRPr="007F7540">
        <w:rPr>
          <w:rFonts w:ascii="Arial" w:hAnsi="Arial" w:cs="Arial"/>
          <w:sz w:val="16"/>
          <w:szCs w:val="16"/>
        </w:rPr>
        <w:t>ПОСТАНОВЛЯЕТ:</w:t>
      </w:r>
    </w:p>
    <w:p w:rsidR="00350F1B" w:rsidRPr="007F7540" w:rsidRDefault="00350F1B" w:rsidP="00350F1B">
      <w:pPr>
        <w:jc w:val="both"/>
        <w:rPr>
          <w:rFonts w:ascii="Arial" w:hAnsi="Arial" w:cs="Arial"/>
          <w:sz w:val="16"/>
          <w:szCs w:val="16"/>
        </w:rPr>
      </w:pPr>
    </w:p>
    <w:p w:rsidR="00350F1B" w:rsidRPr="007F7540" w:rsidRDefault="00350F1B" w:rsidP="00350F1B">
      <w:pPr>
        <w:autoSpaceDE w:val="0"/>
        <w:autoSpaceDN w:val="0"/>
        <w:adjustRightInd w:val="0"/>
        <w:ind w:firstLine="142"/>
        <w:jc w:val="both"/>
        <w:rPr>
          <w:rFonts w:ascii="Arial" w:hAnsi="Arial" w:cs="Arial"/>
          <w:sz w:val="16"/>
          <w:szCs w:val="16"/>
        </w:rPr>
      </w:pPr>
      <w:r w:rsidRPr="007F7540">
        <w:rPr>
          <w:rFonts w:ascii="Arial" w:hAnsi="Arial" w:cs="Arial"/>
          <w:sz w:val="16"/>
          <w:szCs w:val="16"/>
        </w:rPr>
        <w:t>1.</w:t>
      </w:r>
      <w:r w:rsidRPr="007F7540">
        <w:rPr>
          <w:rFonts w:ascii="Arial" w:hAnsi="Arial" w:cs="Arial"/>
          <w:sz w:val="16"/>
          <w:szCs w:val="16"/>
        </w:rPr>
        <w:tab/>
        <w:t>Утвердить прилагаемый административный регламент предоставления администрацией Благодарненского городского округа Ставропольского края</w:t>
      </w:r>
      <w:r>
        <w:rPr>
          <w:rFonts w:ascii="Arial" w:hAnsi="Arial" w:cs="Arial"/>
          <w:sz w:val="16"/>
          <w:szCs w:val="16"/>
        </w:rPr>
        <w:t xml:space="preserve"> </w:t>
      </w:r>
      <w:r w:rsidRPr="007F7540">
        <w:rPr>
          <w:rFonts w:ascii="Arial" w:hAnsi="Arial" w:cs="Arial"/>
          <w:sz w:val="16"/>
          <w:szCs w:val="16"/>
        </w:rPr>
        <w:t>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p w:rsidR="00350F1B" w:rsidRPr="007F7540" w:rsidRDefault="00350F1B" w:rsidP="00350F1B">
      <w:pPr>
        <w:autoSpaceDE w:val="0"/>
        <w:autoSpaceDN w:val="0"/>
        <w:adjustRightInd w:val="0"/>
        <w:ind w:firstLine="142"/>
        <w:jc w:val="both"/>
        <w:rPr>
          <w:rFonts w:ascii="Arial" w:hAnsi="Arial" w:cs="Arial"/>
          <w:sz w:val="16"/>
          <w:szCs w:val="16"/>
        </w:rPr>
      </w:pPr>
      <w:r w:rsidRPr="007F7540">
        <w:rPr>
          <w:rFonts w:ascii="Arial" w:hAnsi="Arial" w:cs="Arial"/>
          <w:sz w:val="16"/>
          <w:szCs w:val="16"/>
        </w:rPr>
        <w:t>2.</w:t>
      </w:r>
      <w:r w:rsidRPr="007F7540">
        <w:rPr>
          <w:rFonts w:ascii="Arial" w:hAnsi="Arial" w:cs="Arial"/>
          <w:sz w:val="16"/>
          <w:szCs w:val="16"/>
        </w:rPr>
        <w:tab/>
        <w:t>Управлению имущественных и земельных отношений администрации Благодарненского городского округа Ставропольского края (Субботина) обеспечить исполнение административного регламента предоставления администрацией Благодарненского городского округа</w:t>
      </w:r>
      <w:r>
        <w:rPr>
          <w:rFonts w:ascii="Arial" w:hAnsi="Arial" w:cs="Arial"/>
          <w:sz w:val="16"/>
          <w:szCs w:val="16"/>
        </w:rPr>
        <w:t xml:space="preserve"> </w:t>
      </w:r>
      <w:r w:rsidRPr="007F7540">
        <w:rPr>
          <w:rFonts w:ascii="Arial" w:hAnsi="Arial" w:cs="Arial"/>
          <w:sz w:val="16"/>
          <w:szCs w:val="16"/>
        </w:rPr>
        <w:t>Ставропольского края</w:t>
      </w:r>
      <w:r>
        <w:rPr>
          <w:rFonts w:ascii="Arial" w:hAnsi="Arial" w:cs="Arial"/>
          <w:sz w:val="16"/>
          <w:szCs w:val="16"/>
        </w:rPr>
        <w:t xml:space="preserve"> </w:t>
      </w:r>
      <w:r w:rsidRPr="007F7540">
        <w:rPr>
          <w:rFonts w:ascii="Arial" w:hAnsi="Arial" w:cs="Arial"/>
          <w:sz w:val="16"/>
          <w:szCs w:val="16"/>
        </w:rPr>
        <w:t>муниципальной услуги по приватизации муниципального имущества.</w:t>
      </w:r>
    </w:p>
    <w:p w:rsidR="00350F1B" w:rsidRPr="007F7540" w:rsidRDefault="00350F1B" w:rsidP="00350F1B">
      <w:pPr>
        <w:ind w:firstLine="142"/>
        <w:jc w:val="both"/>
        <w:rPr>
          <w:rFonts w:ascii="Arial" w:hAnsi="Arial" w:cs="Arial"/>
          <w:sz w:val="16"/>
          <w:szCs w:val="16"/>
        </w:rPr>
      </w:pPr>
      <w:r w:rsidRPr="007F7540">
        <w:rPr>
          <w:rFonts w:ascii="Arial" w:hAnsi="Arial" w:cs="Arial"/>
          <w:sz w:val="16"/>
          <w:szCs w:val="16"/>
        </w:rPr>
        <w:t>3.</w:t>
      </w:r>
      <w:r w:rsidRPr="007F7540">
        <w:rPr>
          <w:rFonts w:ascii="Arial" w:hAnsi="Arial" w:cs="Arial"/>
          <w:sz w:val="16"/>
          <w:szCs w:val="16"/>
        </w:rPr>
        <w:tab/>
        <w:t>Контроль за выполнением настоящего постановления оставляю за собой.</w:t>
      </w:r>
    </w:p>
    <w:p w:rsidR="00350F1B" w:rsidRPr="007F7540" w:rsidRDefault="00350F1B" w:rsidP="00350F1B">
      <w:pPr>
        <w:ind w:firstLine="142"/>
        <w:jc w:val="both"/>
        <w:rPr>
          <w:rFonts w:ascii="Arial" w:hAnsi="Arial" w:cs="Arial"/>
          <w:sz w:val="16"/>
          <w:szCs w:val="16"/>
        </w:rPr>
      </w:pPr>
      <w:r w:rsidRPr="007F7540">
        <w:rPr>
          <w:rFonts w:ascii="Arial" w:hAnsi="Arial" w:cs="Arial"/>
          <w:sz w:val="16"/>
          <w:szCs w:val="16"/>
        </w:rPr>
        <w:t>4.</w:t>
      </w:r>
      <w:r w:rsidRPr="007F7540">
        <w:rPr>
          <w:rFonts w:ascii="Arial" w:hAnsi="Arial" w:cs="Arial"/>
          <w:sz w:val="16"/>
          <w:szCs w:val="16"/>
        </w:rPr>
        <w:tab/>
        <w:t>Настоящее постановление вступает в силу на следующий день после дня его официального опубликования.</w:t>
      </w:r>
    </w:p>
    <w:p w:rsidR="00350F1B" w:rsidRPr="007F7540" w:rsidRDefault="00350F1B" w:rsidP="00350F1B">
      <w:pPr>
        <w:ind w:firstLine="142"/>
        <w:jc w:val="both"/>
        <w:rPr>
          <w:rFonts w:ascii="Arial" w:hAnsi="Arial" w:cs="Arial"/>
          <w:sz w:val="16"/>
          <w:szCs w:val="16"/>
        </w:rPr>
      </w:pPr>
    </w:p>
    <w:p w:rsidR="00350F1B" w:rsidRPr="007F7540" w:rsidRDefault="00350F1B" w:rsidP="00350F1B">
      <w:pPr>
        <w:ind w:firstLine="709"/>
        <w:jc w:val="both"/>
        <w:rPr>
          <w:rFonts w:ascii="Arial" w:hAnsi="Arial" w:cs="Arial"/>
          <w:sz w:val="16"/>
          <w:szCs w:val="16"/>
        </w:rPr>
      </w:pPr>
    </w:p>
    <w:p w:rsidR="00350F1B" w:rsidRPr="007F7540" w:rsidRDefault="00350F1B" w:rsidP="00350F1B">
      <w:pPr>
        <w:ind w:firstLine="709"/>
        <w:jc w:val="both"/>
        <w:rPr>
          <w:rFonts w:ascii="Arial" w:hAnsi="Arial" w:cs="Arial"/>
          <w:sz w:val="16"/>
          <w:szCs w:val="16"/>
        </w:rPr>
      </w:pPr>
    </w:p>
    <w:tbl>
      <w:tblPr>
        <w:tblW w:w="4820" w:type="dxa"/>
        <w:tblInd w:w="-34" w:type="dxa"/>
        <w:tblLook w:val="01E0"/>
      </w:tblPr>
      <w:tblGrid>
        <w:gridCol w:w="3403"/>
        <w:gridCol w:w="1417"/>
      </w:tblGrid>
      <w:tr w:rsidR="00350F1B" w:rsidRPr="007F7540" w:rsidTr="00350F1B">
        <w:trPr>
          <w:trHeight w:val="708"/>
        </w:trPr>
        <w:tc>
          <w:tcPr>
            <w:tcW w:w="3403" w:type="dxa"/>
          </w:tcPr>
          <w:p w:rsidR="00350F1B" w:rsidRPr="007F7540" w:rsidRDefault="00350F1B" w:rsidP="00350F1B">
            <w:pPr>
              <w:spacing w:line="180" w:lineRule="exact"/>
              <w:rPr>
                <w:rFonts w:ascii="Arial" w:hAnsi="Arial" w:cs="Arial"/>
                <w:sz w:val="16"/>
                <w:szCs w:val="16"/>
              </w:rPr>
            </w:pPr>
            <w:r w:rsidRPr="007F7540">
              <w:rPr>
                <w:rFonts w:ascii="Arial" w:hAnsi="Arial" w:cs="Arial"/>
                <w:sz w:val="16"/>
                <w:szCs w:val="16"/>
              </w:rPr>
              <w:t xml:space="preserve">Исполняющий обязанности Главы </w:t>
            </w:r>
          </w:p>
          <w:p w:rsidR="00350F1B" w:rsidRPr="007F7540" w:rsidRDefault="00350F1B" w:rsidP="00350F1B">
            <w:pPr>
              <w:spacing w:line="180" w:lineRule="exact"/>
              <w:rPr>
                <w:rFonts w:ascii="Arial" w:hAnsi="Arial" w:cs="Arial"/>
                <w:sz w:val="16"/>
                <w:szCs w:val="16"/>
              </w:rPr>
            </w:pPr>
            <w:r w:rsidRPr="007F7540">
              <w:rPr>
                <w:rFonts w:ascii="Arial" w:hAnsi="Arial" w:cs="Arial"/>
                <w:sz w:val="16"/>
                <w:szCs w:val="16"/>
              </w:rPr>
              <w:t>Благодарненского городского округа</w:t>
            </w:r>
          </w:p>
          <w:p w:rsidR="00350F1B" w:rsidRPr="007F7540" w:rsidRDefault="00350F1B" w:rsidP="00350F1B">
            <w:pPr>
              <w:spacing w:line="180" w:lineRule="exact"/>
              <w:rPr>
                <w:rFonts w:ascii="Arial" w:hAnsi="Arial" w:cs="Arial"/>
                <w:sz w:val="16"/>
                <w:szCs w:val="16"/>
              </w:rPr>
            </w:pPr>
            <w:r w:rsidRPr="007F7540">
              <w:rPr>
                <w:rFonts w:ascii="Arial" w:hAnsi="Arial" w:cs="Arial"/>
                <w:sz w:val="16"/>
                <w:szCs w:val="16"/>
              </w:rPr>
              <w:t>Ставропольского края,</w:t>
            </w:r>
          </w:p>
          <w:p w:rsidR="00350F1B" w:rsidRPr="007F7540" w:rsidRDefault="00350F1B" w:rsidP="00350F1B">
            <w:pPr>
              <w:spacing w:line="180" w:lineRule="exact"/>
              <w:rPr>
                <w:rFonts w:ascii="Arial" w:hAnsi="Arial" w:cs="Arial"/>
                <w:sz w:val="16"/>
                <w:szCs w:val="16"/>
              </w:rPr>
            </w:pPr>
            <w:r w:rsidRPr="007F7540">
              <w:rPr>
                <w:rFonts w:ascii="Arial" w:hAnsi="Arial" w:cs="Arial"/>
                <w:sz w:val="16"/>
                <w:szCs w:val="16"/>
              </w:rPr>
              <w:t xml:space="preserve">первый заместитель главы администрации </w:t>
            </w:r>
          </w:p>
          <w:p w:rsidR="00350F1B" w:rsidRPr="007F7540" w:rsidRDefault="00350F1B" w:rsidP="00350F1B">
            <w:pPr>
              <w:spacing w:line="180" w:lineRule="exact"/>
              <w:rPr>
                <w:rFonts w:ascii="Arial" w:hAnsi="Arial" w:cs="Arial"/>
                <w:sz w:val="16"/>
                <w:szCs w:val="16"/>
              </w:rPr>
            </w:pPr>
            <w:r w:rsidRPr="007F7540">
              <w:rPr>
                <w:rFonts w:ascii="Arial" w:hAnsi="Arial" w:cs="Arial"/>
                <w:sz w:val="16"/>
                <w:szCs w:val="16"/>
              </w:rPr>
              <w:t xml:space="preserve">Благодарненского  городского  округа </w:t>
            </w:r>
          </w:p>
          <w:p w:rsidR="00350F1B" w:rsidRPr="007F7540" w:rsidRDefault="00350F1B" w:rsidP="00350F1B">
            <w:pPr>
              <w:spacing w:line="180" w:lineRule="exact"/>
              <w:rPr>
                <w:rFonts w:ascii="Arial" w:hAnsi="Arial" w:cs="Arial"/>
                <w:sz w:val="16"/>
                <w:szCs w:val="16"/>
              </w:rPr>
            </w:pPr>
            <w:r w:rsidRPr="007F7540">
              <w:rPr>
                <w:rFonts w:ascii="Arial" w:hAnsi="Arial" w:cs="Arial"/>
                <w:sz w:val="16"/>
                <w:szCs w:val="16"/>
              </w:rPr>
              <w:t xml:space="preserve">Ставропольского края                                                                     </w:t>
            </w:r>
          </w:p>
        </w:tc>
        <w:tc>
          <w:tcPr>
            <w:tcW w:w="1417" w:type="dxa"/>
          </w:tcPr>
          <w:p w:rsidR="00350F1B" w:rsidRPr="007F7540" w:rsidRDefault="00350F1B" w:rsidP="00350F1B">
            <w:pPr>
              <w:spacing w:line="180" w:lineRule="exact"/>
              <w:ind w:left="-59"/>
              <w:jc w:val="right"/>
              <w:rPr>
                <w:rFonts w:ascii="Arial" w:hAnsi="Arial" w:cs="Arial"/>
                <w:sz w:val="16"/>
                <w:szCs w:val="16"/>
              </w:rPr>
            </w:pPr>
          </w:p>
          <w:p w:rsidR="00350F1B" w:rsidRPr="007F7540" w:rsidRDefault="00350F1B" w:rsidP="00350F1B">
            <w:pPr>
              <w:spacing w:line="180" w:lineRule="exact"/>
              <w:ind w:left="-59"/>
              <w:jc w:val="right"/>
              <w:rPr>
                <w:rFonts w:ascii="Arial" w:hAnsi="Arial" w:cs="Arial"/>
                <w:sz w:val="16"/>
                <w:szCs w:val="16"/>
              </w:rPr>
            </w:pPr>
          </w:p>
          <w:p w:rsidR="00350F1B" w:rsidRPr="007F7540" w:rsidRDefault="00350F1B" w:rsidP="00350F1B">
            <w:pPr>
              <w:spacing w:line="180" w:lineRule="exact"/>
              <w:ind w:left="-59"/>
              <w:jc w:val="right"/>
              <w:rPr>
                <w:rFonts w:ascii="Arial" w:hAnsi="Arial" w:cs="Arial"/>
                <w:sz w:val="16"/>
                <w:szCs w:val="16"/>
              </w:rPr>
            </w:pPr>
          </w:p>
          <w:p w:rsidR="00350F1B" w:rsidRPr="007F7540" w:rsidRDefault="00350F1B" w:rsidP="00350F1B">
            <w:pPr>
              <w:spacing w:line="180" w:lineRule="exact"/>
              <w:ind w:left="-59"/>
              <w:jc w:val="right"/>
              <w:rPr>
                <w:rFonts w:ascii="Arial" w:hAnsi="Arial" w:cs="Arial"/>
                <w:sz w:val="16"/>
                <w:szCs w:val="16"/>
              </w:rPr>
            </w:pPr>
          </w:p>
          <w:p w:rsidR="00350F1B" w:rsidRDefault="00350F1B" w:rsidP="00350F1B">
            <w:pPr>
              <w:spacing w:line="180" w:lineRule="exact"/>
              <w:ind w:left="-59"/>
              <w:jc w:val="right"/>
              <w:rPr>
                <w:rFonts w:ascii="Arial" w:hAnsi="Arial" w:cs="Arial"/>
                <w:sz w:val="16"/>
                <w:szCs w:val="16"/>
              </w:rPr>
            </w:pPr>
          </w:p>
          <w:p w:rsidR="00350F1B" w:rsidRPr="007F7540" w:rsidRDefault="00350F1B" w:rsidP="00350F1B">
            <w:pPr>
              <w:spacing w:line="180" w:lineRule="exact"/>
              <w:ind w:left="-59"/>
              <w:jc w:val="right"/>
              <w:rPr>
                <w:rFonts w:ascii="Arial" w:hAnsi="Arial" w:cs="Arial"/>
                <w:sz w:val="16"/>
                <w:szCs w:val="16"/>
              </w:rPr>
            </w:pPr>
          </w:p>
          <w:p w:rsidR="00350F1B" w:rsidRPr="007F7540" w:rsidRDefault="00350F1B" w:rsidP="00350F1B">
            <w:pPr>
              <w:spacing w:line="180" w:lineRule="exact"/>
              <w:ind w:left="-59"/>
              <w:jc w:val="right"/>
              <w:rPr>
                <w:rFonts w:ascii="Arial" w:hAnsi="Arial" w:cs="Arial"/>
                <w:sz w:val="16"/>
                <w:szCs w:val="16"/>
              </w:rPr>
            </w:pPr>
            <w:r w:rsidRPr="007F7540">
              <w:rPr>
                <w:rFonts w:ascii="Arial" w:hAnsi="Arial" w:cs="Arial"/>
                <w:sz w:val="16"/>
                <w:szCs w:val="16"/>
              </w:rPr>
              <w:t>Е.П. Кожин</w:t>
            </w:r>
          </w:p>
        </w:tc>
      </w:tr>
    </w:tbl>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tbl>
      <w:tblPr>
        <w:tblW w:w="0" w:type="auto"/>
        <w:tblInd w:w="-106" w:type="dxa"/>
        <w:tblLook w:val="01E0"/>
      </w:tblPr>
      <w:tblGrid>
        <w:gridCol w:w="2101"/>
        <w:gridCol w:w="2898"/>
      </w:tblGrid>
      <w:tr w:rsidR="00D90BCB" w:rsidRPr="007F7540" w:rsidTr="00D90BCB">
        <w:tc>
          <w:tcPr>
            <w:tcW w:w="4784" w:type="dxa"/>
          </w:tcPr>
          <w:p w:rsidR="00D90BCB" w:rsidRPr="007F7540" w:rsidRDefault="00D90BCB" w:rsidP="00D90BCB">
            <w:pPr>
              <w:autoSpaceDE w:val="0"/>
              <w:autoSpaceDN w:val="0"/>
              <w:adjustRightInd w:val="0"/>
              <w:ind w:firstLine="142"/>
              <w:jc w:val="center"/>
              <w:rPr>
                <w:rFonts w:ascii="Arial" w:hAnsi="Arial" w:cs="Arial"/>
                <w:sz w:val="16"/>
                <w:szCs w:val="16"/>
              </w:rPr>
            </w:pPr>
          </w:p>
        </w:tc>
        <w:tc>
          <w:tcPr>
            <w:tcW w:w="4786" w:type="dxa"/>
          </w:tcPr>
          <w:p w:rsidR="00D90BCB" w:rsidRPr="007F7540" w:rsidRDefault="00D90BCB" w:rsidP="00D90BCB">
            <w:pPr>
              <w:autoSpaceDE w:val="0"/>
              <w:autoSpaceDN w:val="0"/>
              <w:adjustRightInd w:val="0"/>
              <w:spacing w:line="180" w:lineRule="exact"/>
              <w:ind w:firstLine="142"/>
              <w:jc w:val="center"/>
              <w:rPr>
                <w:rFonts w:ascii="Arial" w:hAnsi="Arial" w:cs="Arial"/>
                <w:sz w:val="16"/>
                <w:szCs w:val="16"/>
              </w:rPr>
            </w:pPr>
            <w:r w:rsidRPr="007F7540">
              <w:rPr>
                <w:rFonts w:ascii="Arial" w:hAnsi="Arial" w:cs="Arial"/>
                <w:sz w:val="16"/>
                <w:szCs w:val="16"/>
              </w:rPr>
              <w:t>УТВЕРЖДЕН</w:t>
            </w:r>
          </w:p>
          <w:p w:rsidR="00D90BCB" w:rsidRPr="007F7540" w:rsidRDefault="00D90BCB" w:rsidP="00D90BCB">
            <w:pPr>
              <w:autoSpaceDE w:val="0"/>
              <w:autoSpaceDN w:val="0"/>
              <w:adjustRightInd w:val="0"/>
              <w:spacing w:line="180" w:lineRule="exact"/>
              <w:ind w:firstLine="142"/>
              <w:jc w:val="center"/>
              <w:rPr>
                <w:rFonts w:ascii="Arial" w:hAnsi="Arial" w:cs="Arial"/>
                <w:sz w:val="16"/>
                <w:szCs w:val="16"/>
              </w:rPr>
            </w:pPr>
            <w:r w:rsidRPr="007F7540">
              <w:rPr>
                <w:rFonts w:ascii="Arial" w:hAnsi="Arial" w:cs="Arial"/>
                <w:sz w:val="16"/>
                <w:szCs w:val="16"/>
              </w:rPr>
              <w:t>постановлением администрации</w:t>
            </w:r>
          </w:p>
          <w:p w:rsidR="00D90BCB" w:rsidRPr="007F7540" w:rsidRDefault="00D90BCB" w:rsidP="00D90BCB">
            <w:pPr>
              <w:autoSpaceDE w:val="0"/>
              <w:autoSpaceDN w:val="0"/>
              <w:adjustRightInd w:val="0"/>
              <w:spacing w:line="180" w:lineRule="exact"/>
              <w:ind w:firstLine="142"/>
              <w:jc w:val="center"/>
              <w:rPr>
                <w:rFonts w:ascii="Arial" w:hAnsi="Arial" w:cs="Arial"/>
                <w:sz w:val="16"/>
                <w:szCs w:val="16"/>
              </w:rPr>
            </w:pPr>
            <w:r w:rsidRPr="007F7540">
              <w:rPr>
                <w:rFonts w:ascii="Arial" w:hAnsi="Arial" w:cs="Arial"/>
                <w:sz w:val="16"/>
                <w:szCs w:val="16"/>
              </w:rPr>
              <w:t xml:space="preserve"> Благодарненского городского округа Ставропольского края </w:t>
            </w:r>
          </w:p>
          <w:p w:rsidR="00D90BCB" w:rsidRPr="007F7540" w:rsidRDefault="00D90BCB" w:rsidP="00D90BCB">
            <w:pPr>
              <w:autoSpaceDE w:val="0"/>
              <w:autoSpaceDN w:val="0"/>
              <w:adjustRightInd w:val="0"/>
              <w:spacing w:line="180" w:lineRule="exact"/>
              <w:ind w:firstLine="142"/>
              <w:jc w:val="center"/>
              <w:rPr>
                <w:rFonts w:ascii="Arial" w:hAnsi="Arial" w:cs="Arial"/>
                <w:sz w:val="16"/>
                <w:szCs w:val="16"/>
              </w:rPr>
            </w:pPr>
            <w:r w:rsidRPr="007F7540">
              <w:rPr>
                <w:rFonts w:ascii="Arial" w:hAnsi="Arial" w:cs="Arial"/>
                <w:sz w:val="16"/>
                <w:szCs w:val="16"/>
              </w:rPr>
              <w:t>от 31 октября 2019 года № 1808</w:t>
            </w:r>
          </w:p>
        </w:tc>
      </w:tr>
    </w:tbl>
    <w:p w:rsidR="00D90BCB" w:rsidRPr="007F7540" w:rsidRDefault="00D90BCB" w:rsidP="00D90BCB">
      <w:pPr>
        <w:autoSpaceDE w:val="0"/>
        <w:autoSpaceDN w:val="0"/>
        <w:adjustRightInd w:val="0"/>
        <w:ind w:firstLine="142"/>
        <w:rPr>
          <w:rFonts w:ascii="Arial" w:hAnsi="Arial" w:cs="Arial"/>
          <w:sz w:val="16"/>
          <w:szCs w:val="16"/>
        </w:rPr>
      </w:pPr>
    </w:p>
    <w:p w:rsidR="00D90BCB" w:rsidRPr="007F7540" w:rsidRDefault="00D90BCB" w:rsidP="00D90BCB">
      <w:pPr>
        <w:autoSpaceDE w:val="0"/>
        <w:autoSpaceDN w:val="0"/>
        <w:adjustRightInd w:val="0"/>
        <w:ind w:firstLine="142"/>
        <w:rPr>
          <w:rFonts w:ascii="Arial" w:hAnsi="Arial" w:cs="Arial"/>
          <w:sz w:val="16"/>
          <w:szCs w:val="16"/>
        </w:rPr>
      </w:pPr>
    </w:p>
    <w:p w:rsidR="00D90BCB" w:rsidRPr="007F7540" w:rsidRDefault="00D90BCB" w:rsidP="00D90BCB">
      <w:pPr>
        <w:autoSpaceDE w:val="0"/>
        <w:autoSpaceDN w:val="0"/>
        <w:adjustRightInd w:val="0"/>
        <w:ind w:firstLine="142"/>
        <w:jc w:val="center"/>
        <w:rPr>
          <w:rFonts w:ascii="Arial" w:hAnsi="Arial" w:cs="Arial"/>
          <w:sz w:val="16"/>
          <w:szCs w:val="16"/>
        </w:rPr>
      </w:pPr>
      <w:r w:rsidRPr="007F7540">
        <w:rPr>
          <w:rFonts w:ascii="Arial" w:hAnsi="Arial" w:cs="Arial"/>
          <w:sz w:val="16"/>
          <w:szCs w:val="16"/>
        </w:rPr>
        <w:t>АДМИНИСТРАТИВНЫЙ РЕГЛАМЕНТ</w:t>
      </w:r>
    </w:p>
    <w:p w:rsidR="00D90BCB" w:rsidRPr="007F7540" w:rsidRDefault="00D90BCB" w:rsidP="00D90BCB">
      <w:pPr>
        <w:autoSpaceDE w:val="0"/>
        <w:autoSpaceDN w:val="0"/>
        <w:adjustRightInd w:val="0"/>
        <w:ind w:firstLine="142"/>
        <w:jc w:val="center"/>
        <w:rPr>
          <w:rFonts w:ascii="Arial" w:hAnsi="Arial" w:cs="Arial"/>
          <w:sz w:val="16"/>
          <w:szCs w:val="16"/>
        </w:rPr>
      </w:pPr>
      <w:r w:rsidRPr="007F7540">
        <w:rPr>
          <w:rFonts w:ascii="Arial" w:hAnsi="Arial" w:cs="Arial"/>
          <w:sz w:val="16"/>
          <w:szCs w:val="16"/>
        </w:rPr>
        <w:t>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p w:rsidR="00D90BCB" w:rsidRPr="007F7540" w:rsidRDefault="00D90BCB" w:rsidP="00D90BCB">
      <w:pPr>
        <w:ind w:firstLine="142"/>
        <w:jc w:val="center"/>
        <w:rPr>
          <w:rFonts w:ascii="Arial" w:hAnsi="Arial" w:cs="Arial"/>
          <w:b/>
          <w:bCs/>
          <w:sz w:val="16"/>
          <w:szCs w:val="16"/>
          <w:u w:val="single"/>
        </w:rPr>
      </w:pPr>
    </w:p>
    <w:p w:rsidR="00D90BCB" w:rsidRPr="007F7540" w:rsidRDefault="00D90BCB" w:rsidP="00D90BCB">
      <w:pPr>
        <w:ind w:firstLine="142"/>
        <w:jc w:val="center"/>
        <w:rPr>
          <w:rFonts w:ascii="Arial" w:hAnsi="Arial" w:cs="Arial"/>
          <w:sz w:val="16"/>
          <w:szCs w:val="16"/>
        </w:rPr>
      </w:pPr>
      <w:r w:rsidRPr="007F7540">
        <w:rPr>
          <w:rFonts w:ascii="Arial" w:hAnsi="Arial" w:cs="Arial"/>
          <w:sz w:val="16"/>
          <w:szCs w:val="16"/>
          <w:lang w:val="en-US"/>
        </w:rPr>
        <w:t>I</w:t>
      </w:r>
      <w:r w:rsidRPr="007F7540">
        <w:rPr>
          <w:rFonts w:ascii="Arial" w:hAnsi="Arial" w:cs="Arial"/>
          <w:sz w:val="16"/>
          <w:szCs w:val="16"/>
        </w:rPr>
        <w:t>. Общие положения</w:t>
      </w:r>
    </w:p>
    <w:p w:rsidR="00D90BCB" w:rsidRPr="007F7540" w:rsidRDefault="00D90BCB" w:rsidP="00D90BCB">
      <w:pPr>
        <w:ind w:firstLine="142"/>
        <w:rPr>
          <w:rFonts w:ascii="Arial" w:hAnsi="Arial" w:cs="Arial"/>
          <w:sz w:val="16"/>
          <w:szCs w:val="16"/>
        </w:rPr>
      </w:pPr>
    </w:p>
    <w:p w:rsidR="00D90BCB" w:rsidRPr="007F7540" w:rsidRDefault="00D90BCB" w:rsidP="00D90BCB">
      <w:pPr>
        <w:widowControl w:val="0"/>
        <w:autoSpaceDE w:val="0"/>
        <w:autoSpaceDN w:val="0"/>
        <w:adjustRightInd w:val="0"/>
        <w:ind w:firstLine="142"/>
        <w:jc w:val="both"/>
        <w:outlineLvl w:val="2"/>
        <w:rPr>
          <w:rFonts w:ascii="Arial" w:eastAsia="Calibri" w:hAnsi="Arial" w:cs="Arial"/>
          <w:sz w:val="16"/>
          <w:szCs w:val="16"/>
        </w:rPr>
      </w:pPr>
      <w:r w:rsidRPr="007F7540">
        <w:rPr>
          <w:rFonts w:ascii="Arial" w:eastAsia="Calibri" w:hAnsi="Arial" w:cs="Arial"/>
          <w:sz w:val="16"/>
          <w:szCs w:val="16"/>
        </w:rPr>
        <w:t>1.1. Предмет регулирования административного регламента</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1.1.1. Административный регламент 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w:t>
      </w:r>
      <w:r w:rsidRPr="007F7540">
        <w:rPr>
          <w:rFonts w:ascii="Arial" w:hAnsi="Arial" w:cs="Arial"/>
          <w:sz w:val="16"/>
          <w:szCs w:val="16"/>
        </w:rPr>
        <w:lastRenderedPageBreak/>
        <w:t>проведения торгов» (далее – административный регламент, муниципальная услуга) разработан в целях обеспечения равенства покупателей муниципального имущества и открытости деятельности органов местного самоуправления, повышения качества предоставления и доступности муниципальной услуги по приватизации муниципального имущества, определяет сроки и последовательность действий (административных процедур) при ее предоставлении.</w:t>
      </w:r>
    </w:p>
    <w:p w:rsidR="00D90BCB" w:rsidRPr="007F7540" w:rsidRDefault="00D90BCB" w:rsidP="00D90BCB">
      <w:pPr>
        <w:widowControl w:val="0"/>
        <w:autoSpaceDE w:val="0"/>
        <w:ind w:firstLine="142"/>
        <w:jc w:val="both"/>
        <w:rPr>
          <w:rFonts w:ascii="Arial" w:hAnsi="Arial" w:cs="Arial"/>
          <w:sz w:val="16"/>
          <w:szCs w:val="16"/>
        </w:rPr>
      </w:pPr>
      <w:r w:rsidRPr="007F7540">
        <w:rPr>
          <w:rFonts w:ascii="Arial" w:hAnsi="Arial" w:cs="Arial"/>
          <w:sz w:val="16"/>
          <w:szCs w:val="16"/>
        </w:rPr>
        <w:t>1.1.2.</w:t>
      </w:r>
      <w:r w:rsidRPr="007F7540">
        <w:rPr>
          <w:rFonts w:ascii="Arial" w:hAnsi="Arial" w:cs="Arial"/>
          <w:sz w:val="16"/>
          <w:szCs w:val="16"/>
        </w:rPr>
        <w:tab/>
        <w:t>Административный регламент определяет сроки, последовательность действий (административных процедур), порядок взаимодействия с заявителем и иными организациями и учреждениями при предоставлении муниципальной услуги, создание комфортных условий для заявителей.</w:t>
      </w:r>
    </w:p>
    <w:p w:rsidR="00D90BCB" w:rsidRPr="007F7540" w:rsidRDefault="00D90BCB" w:rsidP="00D90BCB">
      <w:pPr>
        <w:widowControl w:val="0"/>
        <w:autoSpaceDE w:val="0"/>
        <w:ind w:firstLine="142"/>
        <w:jc w:val="both"/>
        <w:rPr>
          <w:rFonts w:ascii="Arial" w:hAnsi="Arial" w:cs="Arial"/>
          <w:sz w:val="16"/>
          <w:szCs w:val="16"/>
        </w:rPr>
      </w:pPr>
      <w:r w:rsidRPr="007F7540">
        <w:rPr>
          <w:rFonts w:ascii="Arial" w:hAnsi="Arial" w:cs="Arial"/>
          <w:sz w:val="16"/>
          <w:szCs w:val="16"/>
        </w:rPr>
        <w:t>1.1.3.</w:t>
      </w:r>
      <w:r w:rsidRPr="007F7540">
        <w:rPr>
          <w:rFonts w:ascii="Arial" w:hAnsi="Arial" w:cs="Arial"/>
          <w:sz w:val="16"/>
          <w:szCs w:val="16"/>
        </w:rPr>
        <w:tab/>
        <w:t>Ответственным за предоставление муниципальной услуги является управление имущественных и земельных отношений администрации Благодарненского городского округа Ставропольского края (далее - управление).</w:t>
      </w:r>
    </w:p>
    <w:p w:rsidR="00D90BCB" w:rsidRPr="007F7540" w:rsidRDefault="00D90BCB" w:rsidP="00D90BCB">
      <w:pPr>
        <w:autoSpaceDE w:val="0"/>
        <w:autoSpaceDN w:val="0"/>
        <w:adjustRightInd w:val="0"/>
        <w:ind w:firstLine="142"/>
        <w:rPr>
          <w:rFonts w:ascii="Arial" w:hAnsi="Arial" w:cs="Arial"/>
          <w:sz w:val="16"/>
          <w:szCs w:val="16"/>
        </w:rPr>
      </w:pPr>
      <w:r w:rsidRPr="007F7540">
        <w:rPr>
          <w:rFonts w:ascii="Arial" w:hAnsi="Arial" w:cs="Arial"/>
          <w:sz w:val="16"/>
          <w:szCs w:val="16"/>
        </w:rPr>
        <w:t>1.2. Круг заявителей.</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1.2.1.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1.2.2. Подуслуга «Предоставление в аренду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физическим лицам, являющимся  арендаторами земельного участка, находящегося в муниципальной собственности или государственная собственность на который не разграничена, из которого образован испрашиваемый земельный участок или арендатором земельного участка, предоставленного для комплексного освоения территории, из которого образован испрашиваемый земельный участок;</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 юридическим лицам, являющимся арендатором земельного участка, находящегося в муниципальной собственности или государственная собственность на который не разграничена,, из которого образован испрашиваемый земельный участок или арендатором земельного участка, предоставленного для комплексного освоения территории, из которого образован испрашиваемый земельный участок.</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1.2.3.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предоставляется  юридическим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1.2.4.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образованного из земельного участка, предоставленного некоммерческой организации, созданной гражданами, для </w:t>
      </w:r>
      <w:r w:rsidRPr="007F7540">
        <w:rPr>
          <w:rFonts w:ascii="Arial" w:hAnsi="Arial" w:cs="Arial"/>
          <w:sz w:val="16"/>
          <w:szCs w:val="16"/>
        </w:rPr>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физическим лицам, являющимся членами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б)некоммерческим организациям, созданным гражданами, которой предоставлен земельный участок для комплексного освоения в целях индивидуального жилищного строительства;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1.2.5. Подуслуга «Предоставление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предоставляется</w:t>
      </w:r>
      <w:r w:rsidR="002878AA">
        <w:rPr>
          <w:rFonts w:ascii="Arial" w:hAnsi="Arial" w:cs="Arial"/>
          <w:sz w:val="16"/>
          <w:szCs w:val="16"/>
        </w:rPr>
        <w:t xml:space="preserve"> </w:t>
      </w:r>
      <w:r w:rsidRPr="007F7540">
        <w:rPr>
          <w:rFonts w:ascii="Arial" w:hAnsi="Arial" w:cs="Arial"/>
          <w:sz w:val="16"/>
          <w:szCs w:val="16"/>
        </w:rPr>
        <w:t>физическим лицам, являющимся членами некоммерческой организации, созданной гражданами, которой предоставлен земельный участок для садоводства, огородничества, дачного хозяйства.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1.2.6. Подуслуга «Предоставление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предоставляется некоммерческим организациям, созданным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1.2.7.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физическим лицам - собственникам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  юридическим лицам собственникам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1.2.8.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физическим лицам, являющимся собственниками объектов незавершенного строительства;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являющимся собственниками объектов незавершенного строительства.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lastRenderedPageBreak/>
        <w:t>1.2.9.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находящегося в постоянном (бессрочном) пользовании юридических лиц, этим землепользователям» предоставляется юридическим лицам, использующим земельный участок на праве постоянного (бессрочного) пользования.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1.2.10.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сельскохозяйственным организациям, использующим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 крестьянским (фермерским) хозяйствам, использующим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в) индивидуальным предпринимателям, главам крестьянского (фермерского) хозяйства.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1.2.11.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образованного в границах застроенной территории, лицу, с которым заключен договор о развитии застроенной территории»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физическим лицам,  с которыми заключен договор о развитии застроенной территории;</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 юридическом лицам, с которыми заключен договор о развитии застроенной территории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1.2.12.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предоставляется юридическим лицам, с которыми заключен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1.2.13.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 предоставляется физическим лицам- гражданам, имеющим право на первоочередное или внеочередное приобретение земельных участков.</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1.2.14.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а) физическим лицам - гражданам, подавшим заявление о предварительном согласовании предоставления земельного участка или о предоставлении земельного участка для </w:t>
      </w:r>
      <w:r w:rsidRPr="007F7540">
        <w:rPr>
          <w:rFonts w:ascii="Arial" w:hAnsi="Arial" w:cs="Arial"/>
          <w:sz w:val="16"/>
          <w:szCs w:val="16"/>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б)юридическим лицам (созданным в соответствии с Законом РСФСР от 22 ноября 1990 года № 348-1 "О крестьянском (фермерском) хозяйстве");</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в)индивидуальным предпринимателям главам крестьянского (фермерского) хозяйства.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1.2.15.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физическим лицам, у которых изъят для государственных или муниципальных нужд предоставленный на праве аренды земельный участок;</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б)юридическим лицам, у которых изъят для государственных или муниципальных нужд предоставленный на праве аренды земельный участок;</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1.2.16.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религиозным организациям;</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б)казачьим обществам.</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1.2.17.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лицу, 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физическим лицам,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1.2.18.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предоставляется физическим лицам.</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1.2.19.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физическим лицам, с которыми заключено концессионное соглашение;</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б)юридическим лицам, с которыми заключено концессионное соглашение.</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1.2.20. Подуслуга «Предоставление в аренду земельного участка, находящегося в муниципальной собственности или </w:t>
      </w:r>
      <w:r w:rsidRPr="007F7540">
        <w:rPr>
          <w:rFonts w:ascii="Arial" w:hAnsi="Arial" w:cs="Arial"/>
          <w:sz w:val="16"/>
          <w:szCs w:val="16"/>
        </w:rPr>
        <w:lastRenderedPageBreak/>
        <w:t>государственная собственность на который не разграничена,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физическим лицам, с которыми заключен договор об освоении территории в целях строительства и эксплуатации наемного дома коммерческого использования;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б)юридическое лицо,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1.2.21.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необходимого для осуществления видов деятельности в сфере охотничьего хозяйства, лицу, с которым заключено охотхозяйственное соглашение»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а) </w:t>
      </w:r>
      <w:r w:rsidRPr="007F7540">
        <w:rPr>
          <w:rFonts w:ascii="Arial" w:hAnsi="Arial" w:cs="Arial"/>
          <w:bCs/>
          <w:sz w:val="16"/>
          <w:szCs w:val="16"/>
        </w:rPr>
        <w:t xml:space="preserve">юридическим лицам, </w:t>
      </w:r>
      <w:r w:rsidRPr="007F7540">
        <w:rPr>
          <w:rFonts w:ascii="Arial" w:hAnsi="Arial" w:cs="Arial"/>
          <w:sz w:val="16"/>
          <w:szCs w:val="16"/>
        </w:rPr>
        <w:t>с которыми заключено охотхозяйственное соглашение;</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б)индивидуальным предпринимателям,  с которыми заключено охотхозяйственное соглашение.</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1.2.22.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предоставляется юридическим лицам, индивидуальным предпринимателям. </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1.2.23.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предоставляется юридическим лицам, индивидуальным предпринимателям.</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1.2.24. Подуслуга «</w:t>
      </w:r>
      <w:r w:rsidRPr="007F7540">
        <w:rPr>
          <w:rFonts w:ascii="Arial" w:hAnsi="Arial" w:cs="Arial"/>
          <w:sz w:val="16"/>
          <w:szCs w:val="16"/>
          <w:lang w:bidi="ru-RU"/>
        </w:rPr>
        <w:t xml:space="preserve">Предоставление в аренду </w:t>
      </w:r>
      <w:r w:rsidRPr="007F7540">
        <w:rPr>
          <w:rFonts w:ascii="Arial" w:hAnsi="Arial" w:cs="Arial"/>
          <w:sz w:val="16"/>
          <w:szCs w:val="16"/>
        </w:rPr>
        <w:t>земельного участка, находящегося в муниципальной собственности</w:t>
      </w:r>
      <w:r w:rsidRPr="007F7540">
        <w:rPr>
          <w:rFonts w:ascii="Arial" w:hAnsi="Arial" w:cs="Arial"/>
          <w:iCs/>
          <w:sz w:val="16"/>
          <w:szCs w:val="16"/>
        </w:rPr>
        <w:t xml:space="preserve"> или государственная собственность на который не разграничена, </w:t>
      </w:r>
      <w:r w:rsidRPr="007F7540">
        <w:rPr>
          <w:rFonts w:ascii="Arial" w:hAnsi="Arial" w:cs="Arial"/>
          <w:sz w:val="16"/>
          <w:szCs w:val="16"/>
          <w:lang w:bidi="ru-RU"/>
        </w:rPr>
        <w:t>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Pr="007F7540">
        <w:rPr>
          <w:rFonts w:ascii="Arial" w:hAnsi="Arial" w:cs="Arial"/>
          <w:sz w:val="16"/>
          <w:szCs w:val="16"/>
        </w:rPr>
        <w:t>» предоставляется юридическим лицам, индивидуальным предпринимателям.</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1.2.25.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арендатору этого земельного участка, если этот арендатор имеет право на заключение нового договора аренды такого земельного участка»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юридическим лицам, являющимся арендаторами земельного участка, имеющее право на заключение нового договора аренды земельного участка;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б)физическим лицам, являющимся арендаторами земельного участка, имеющее право на заключение нового договора аренды земельного участка.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lastRenderedPageBreak/>
        <w:t>1.2.26. Подуслуга «Предоставление в аренду земельного участка, находящегося в муниципальной собственности или государственная собственность на который не разграничена,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 предоставляется: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1.3. Требования к порядку информирования о предоставлении муниципальной услуги.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1.3.1. Информация о месте нахождения и графике работы управления, предоставляющего муниципальную услугу,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Администрация Благодарненского городского округа Ставропольского края (далее - администрация) расположена по адресу:</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Ставропольский край, город Благодарный, площадь Ленина, 1. </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График работы:</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понедельник-пятница с 08.00 до 17.00 часов;</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перерыв с 12.00 до 13.00 часов;</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выходной - суббота, воскресенье.</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Управление расположено по адресу:</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Ставропольский край, город Благодарный, площадь Ленина, 1. </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График работы:</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понедельник-пятница с 08.00 до 17.00 часов;</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перерыв с 12.00 до 13.00 часов;</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выходной - суббота, воскресенье.</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w:t>
      </w:r>
      <w:r w:rsidRPr="007F7540">
        <w:rPr>
          <w:rFonts w:ascii="Arial" w:hAnsi="Arial" w:cs="Arial"/>
          <w:b/>
          <w:bCs/>
          <w:sz w:val="16"/>
          <w:szCs w:val="16"/>
        </w:rPr>
        <w:t xml:space="preserve">, </w:t>
      </w:r>
      <w:r w:rsidRPr="007F7540">
        <w:rPr>
          <w:rFonts w:ascii="Arial" w:hAnsi="Arial" w:cs="Arial"/>
          <w:sz w:val="16"/>
          <w:szCs w:val="16"/>
        </w:rPr>
        <w:t>(далее – МФЦ) расположено по адресу:</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Ставропольский край, город Благодарный, пер. 9 Января, 55.</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График работы:</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понедельник, вторник, четверг, пятница 08.00 - 18.00;</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среда 08.00 - 20.00 часов;</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суббота 09.00 - 13.00 часов;</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без перерыва;</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выходной – воскресенье.</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по телефону; </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по факсимильной связи; </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по почте;</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по электронной почте; </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 информационно-телекоммуникационной сети Интернет: на официальном сайте администрации Благодарненского городского округа Ставропольского края (</w:t>
      </w:r>
      <w:hyperlink r:id="rId71" w:history="1">
        <w:r w:rsidRPr="007F7540">
          <w:rPr>
            <w:rFonts w:ascii="Arial" w:hAnsi="Arial" w:cs="Arial"/>
            <w:sz w:val="16"/>
            <w:szCs w:val="16"/>
            <w:lang w:val="en-US"/>
          </w:rPr>
          <w:t>www</w:t>
        </w:r>
        <w:r w:rsidRPr="007F7540">
          <w:rPr>
            <w:rFonts w:ascii="Arial" w:hAnsi="Arial" w:cs="Arial"/>
            <w:sz w:val="16"/>
            <w:szCs w:val="16"/>
          </w:rPr>
          <w:t>.</w:t>
        </w:r>
        <w:r w:rsidRPr="007F7540">
          <w:rPr>
            <w:rFonts w:ascii="Arial" w:hAnsi="Arial" w:cs="Arial"/>
            <w:sz w:val="16"/>
            <w:szCs w:val="16"/>
            <w:lang w:val="en-US"/>
          </w:rPr>
          <w:t>abgosk</w:t>
        </w:r>
        <w:r w:rsidRPr="007F7540">
          <w:rPr>
            <w:rFonts w:ascii="Arial" w:hAnsi="Arial" w:cs="Arial"/>
            <w:sz w:val="16"/>
            <w:szCs w:val="16"/>
          </w:rPr>
          <w:t>.</w:t>
        </w:r>
        <w:r w:rsidRPr="007F7540">
          <w:rPr>
            <w:rFonts w:ascii="Arial" w:hAnsi="Arial" w:cs="Arial"/>
            <w:sz w:val="16"/>
            <w:szCs w:val="16"/>
            <w:lang w:val="en-US"/>
          </w:rPr>
          <w:t>ru</w:t>
        </w:r>
      </w:hyperlink>
      <w:r w:rsidRPr="007F7540">
        <w:rPr>
          <w:rFonts w:ascii="Arial" w:hAnsi="Arial" w:cs="Arial"/>
          <w:sz w:val="16"/>
          <w:szCs w:val="16"/>
        </w:rPr>
        <w:t xml:space="preserve">), в </w:t>
      </w:r>
      <w:r w:rsidRPr="007F7540">
        <w:rPr>
          <w:rFonts w:ascii="Arial" w:hAnsi="Arial" w:cs="Arial"/>
          <w:sz w:val="16"/>
          <w:szCs w:val="16"/>
        </w:rPr>
        <w:lastRenderedPageBreak/>
        <w:t>федеральной государственной информационной системе «Единый портал государственных и муниципальных услуг (функций)» (</w:t>
      </w:r>
      <w:hyperlink r:id="rId72" w:history="1">
        <w:r w:rsidRPr="007F7540">
          <w:rPr>
            <w:rFonts w:ascii="Arial" w:hAnsi="Arial" w:cs="Arial"/>
            <w:sz w:val="16"/>
            <w:szCs w:val="16"/>
          </w:rPr>
          <w:t>www.gosuslugi.ru</w:t>
        </w:r>
      </w:hyperlink>
      <w:r w:rsidRPr="007F7540">
        <w:rPr>
          <w:rFonts w:ascii="Arial" w:hAnsi="Arial" w:cs="Arial"/>
          <w:sz w:val="16"/>
          <w:szCs w:val="16"/>
        </w:rPr>
        <w:t xml:space="preserve">) (далее – единый портал государственных и муниципальных услуг (функций) </w:t>
      </w:r>
      <w:hyperlink r:id="rId73" w:history="1">
        <w:r w:rsidRPr="007F7540">
          <w:rPr>
            <w:rFonts w:ascii="Arial" w:hAnsi="Arial" w:cs="Arial"/>
            <w:sz w:val="16"/>
            <w:szCs w:val="16"/>
          </w:rPr>
          <w:t>www.gosuslugi.ru</w:t>
        </w:r>
      </w:hyperlink>
      <w:r w:rsidRPr="007F7540">
        <w:rPr>
          <w:rFonts w:ascii="Arial" w:hAnsi="Arial" w:cs="Arial"/>
          <w:sz w:val="16"/>
          <w:szCs w:val="16"/>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74" w:history="1">
        <w:r w:rsidRPr="007F7540">
          <w:rPr>
            <w:rFonts w:ascii="Arial" w:hAnsi="Arial" w:cs="Arial"/>
            <w:sz w:val="16"/>
            <w:szCs w:val="16"/>
          </w:rPr>
          <w:t>www.26.gosuslugi.ru</w:t>
        </w:r>
      </w:hyperlink>
      <w:r w:rsidRPr="007F7540">
        <w:rPr>
          <w:rFonts w:ascii="Arial" w:hAnsi="Arial" w:cs="Arial"/>
          <w:sz w:val="16"/>
          <w:szCs w:val="16"/>
        </w:rPr>
        <w:t xml:space="preserve">) (далее – региональный портал государственных и муниципальных услуг (функций) </w:t>
      </w:r>
      <w:hyperlink r:id="rId75" w:history="1">
        <w:r w:rsidRPr="007F7540">
          <w:rPr>
            <w:rFonts w:ascii="Arial" w:hAnsi="Arial" w:cs="Arial"/>
            <w:sz w:val="16"/>
            <w:szCs w:val="16"/>
          </w:rPr>
          <w:t>www.26.gosuslugi.ru</w:t>
        </w:r>
      </w:hyperlink>
      <w:r w:rsidRPr="007F7540">
        <w:rPr>
          <w:rFonts w:ascii="Arial" w:hAnsi="Arial" w:cs="Arial"/>
          <w:sz w:val="16"/>
          <w:szCs w:val="16"/>
        </w:rPr>
        <w:t>);</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на информационных стендах в местах предоставления муниципальной услуги.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1.3.2. Справочные телефоны органа администрации Благодарненского городского округа Ставропольского края, предоставляющего муниципальную услугу, иных организаций, участвующих в предоставлении муниципальной услуги: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управление - (86549)5-10-63, 2-15-46;</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МФЦ - (86549) 5-20-55.</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1.3.3. Адреса официальных сайтов, электронной почты органа местного самоуправления Благодарненского городского округа  Ставропольского края,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адрес официального сайта администрации Благодарненского городского округа Ставропольского края </w:t>
      </w:r>
      <w:hyperlink r:id="rId76" w:history="1">
        <w:r w:rsidRPr="007F7540">
          <w:rPr>
            <w:rFonts w:ascii="Arial" w:hAnsi="Arial" w:cs="Arial"/>
            <w:sz w:val="16"/>
            <w:szCs w:val="16"/>
            <w:lang w:val="en-US"/>
          </w:rPr>
          <w:t>www</w:t>
        </w:r>
        <w:r w:rsidRPr="007F7540">
          <w:rPr>
            <w:rFonts w:ascii="Arial" w:hAnsi="Arial" w:cs="Arial"/>
            <w:sz w:val="16"/>
            <w:szCs w:val="16"/>
          </w:rPr>
          <w:t>.</w:t>
        </w:r>
        <w:r w:rsidRPr="007F7540">
          <w:rPr>
            <w:rFonts w:ascii="Arial" w:hAnsi="Arial" w:cs="Arial"/>
            <w:sz w:val="16"/>
            <w:szCs w:val="16"/>
            <w:lang w:val="en-US"/>
          </w:rPr>
          <w:t>abgosk</w:t>
        </w:r>
        <w:r w:rsidRPr="007F7540">
          <w:rPr>
            <w:rFonts w:ascii="Arial" w:hAnsi="Arial" w:cs="Arial"/>
            <w:sz w:val="16"/>
            <w:szCs w:val="16"/>
          </w:rPr>
          <w:t>.</w:t>
        </w:r>
        <w:r w:rsidRPr="007F7540">
          <w:rPr>
            <w:rFonts w:ascii="Arial" w:hAnsi="Arial" w:cs="Arial"/>
            <w:sz w:val="16"/>
            <w:szCs w:val="16"/>
            <w:lang w:val="en-US"/>
          </w:rPr>
          <w:t>ru</w:t>
        </w:r>
      </w:hyperlink>
      <w:r w:rsidRPr="007F7540">
        <w:rPr>
          <w:rFonts w:ascii="Arial" w:hAnsi="Arial" w:cs="Arial"/>
          <w:sz w:val="16"/>
          <w:szCs w:val="16"/>
        </w:rPr>
        <w:t>;</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адрес электронной почты администрации Благодарненского городского округа Ставропольского края -</w:t>
      </w:r>
      <w:r w:rsidRPr="007F7540">
        <w:rPr>
          <w:rFonts w:ascii="Arial" w:hAnsi="Arial" w:cs="Arial"/>
          <w:sz w:val="16"/>
          <w:szCs w:val="16"/>
          <w:lang w:val="en-US"/>
        </w:rPr>
        <w:t>abgosk</w:t>
      </w:r>
      <w:r w:rsidRPr="007F7540">
        <w:rPr>
          <w:rFonts w:ascii="Arial" w:hAnsi="Arial" w:cs="Arial"/>
          <w:sz w:val="16"/>
          <w:szCs w:val="16"/>
        </w:rPr>
        <w:t>@</w:t>
      </w:r>
      <w:r w:rsidRPr="007F7540">
        <w:rPr>
          <w:rFonts w:ascii="Arial" w:hAnsi="Arial" w:cs="Arial"/>
          <w:sz w:val="16"/>
          <w:szCs w:val="16"/>
          <w:lang w:val="en-US"/>
        </w:rPr>
        <w:t>mail</w:t>
      </w:r>
      <w:r w:rsidRPr="007F7540">
        <w:rPr>
          <w:rFonts w:ascii="Arial" w:hAnsi="Arial" w:cs="Arial"/>
          <w:sz w:val="16"/>
          <w:szCs w:val="16"/>
        </w:rPr>
        <w:t>.</w:t>
      </w:r>
      <w:r w:rsidRPr="007F7540">
        <w:rPr>
          <w:rFonts w:ascii="Arial" w:hAnsi="Arial" w:cs="Arial"/>
          <w:sz w:val="16"/>
          <w:szCs w:val="16"/>
          <w:lang w:val="en-US"/>
        </w:rPr>
        <w:t>ru</w:t>
      </w:r>
      <w:r w:rsidRPr="007F7540">
        <w:rPr>
          <w:rFonts w:ascii="Arial" w:hAnsi="Arial" w:cs="Arial"/>
          <w:sz w:val="16"/>
          <w:szCs w:val="16"/>
        </w:rPr>
        <w:t>;</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адрес электронной почты управления - </w:t>
      </w:r>
      <w:r w:rsidRPr="007F7540">
        <w:rPr>
          <w:rFonts w:ascii="Arial" w:hAnsi="Arial" w:cs="Arial"/>
          <w:sz w:val="16"/>
          <w:szCs w:val="16"/>
          <w:lang w:val="en-US"/>
        </w:rPr>
        <w:t>oizoabmrsk</w:t>
      </w:r>
      <w:r w:rsidRPr="007F7540">
        <w:rPr>
          <w:rFonts w:ascii="Arial" w:hAnsi="Arial" w:cs="Arial"/>
          <w:sz w:val="16"/>
          <w:szCs w:val="16"/>
        </w:rPr>
        <w:t>@</w:t>
      </w:r>
      <w:r w:rsidRPr="007F7540">
        <w:rPr>
          <w:rFonts w:ascii="Arial" w:hAnsi="Arial" w:cs="Arial"/>
          <w:sz w:val="16"/>
          <w:szCs w:val="16"/>
          <w:lang w:val="en-US"/>
        </w:rPr>
        <w:t>mail</w:t>
      </w:r>
      <w:r w:rsidRPr="007F7540">
        <w:rPr>
          <w:rFonts w:ascii="Arial" w:hAnsi="Arial" w:cs="Arial"/>
          <w:sz w:val="16"/>
          <w:szCs w:val="16"/>
        </w:rPr>
        <w:t>.</w:t>
      </w:r>
      <w:r w:rsidRPr="007F7540">
        <w:rPr>
          <w:rFonts w:ascii="Arial" w:hAnsi="Arial" w:cs="Arial"/>
          <w:sz w:val="16"/>
          <w:szCs w:val="16"/>
          <w:lang w:val="en-US"/>
        </w:rPr>
        <w:t>ru</w:t>
      </w:r>
      <w:r w:rsidRPr="007F7540">
        <w:rPr>
          <w:rFonts w:ascii="Arial" w:hAnsi="Arial" w:cs="Arial"/>
          <w:sz w:val="16"/>
          <w:szCs w:val="16"/>
        </w:rPr>
        <w:t>;</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1.3.4.</w:t>
      </w:r>
      <w:r w:rsidRPr="007F7540">
        <w:rPr>
          <w:rFonts w:ascii="Arial" w:hAnsi="Arial" w:cs="Arial"/>
          <w:sz w:val="16"/>
          <w:szCs w:val="16"/>
        </w:rPr>
        <w:tab/>
        <w:t xml:space="preserve">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90BCB" w:rsidRPr="007F7540" w:rsidRDefault="00D90BCB" w:rsidP="00D90BCB">
      <w:pPr>
        <w:widowControl w:val="0"/>
        <w:autoSpaceDE w:val="0"/>
        <w:autoSpaceDN w:val="0"/>
        <w:adjustRightInd w:val="0"/>
        <w:ind w:firstLine="142"/>
        <w:jc w:val="both"/>
        <w:rPr>
          <w:rFonts w:ascii="Arial" w:hAnsi="Arial" w:cs="Arial"/>
          <w:sz w:val="16"/>
          <w:szCs w:val="16"/>
        </w:rPr>
      </w:pP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Информация о порядке предоставления муниципальной услуги предоставляется непосредственно в управление и МФЦ:</w:t>
      </w:r>
    </w:p>
    <w:p w:rsidR="00D90BCB" w:rsidRPr="007F7540" w:rsidRDefault="00D90BCB" w:rsidP="00D90BCB">
      <w:pPr>
        <w:widowControl w:val="0"/>
        <w:autoSpaceDE w:val="0"/>
        <w:autoSpaceDN w:val="0"/>
        <w:adjustRightInd w:val="0"/>
        <w:ind w:firstLine="142"/>
        <w:rPr>
          <w:rFonts w:ascii="Arial" w:hAnsi="Arial" w:cs="Arial"/>
          <w:sz w:val="16"/>
          <w:szCs w:val="16"/>
        </w:rPr>
      </w:pPr>
      <w:r w:rsidRPr="007F7540">
        <w:rPr>
          <w:rFonts w:ascii="Arial" w:hAnsi="Arial" w:cs="Arial"/>
          <w:sz w:val="16"/>
          <w:szCs w:val="16"/>
        </w:rPr>
        <w:t>с использованием средств телефонной связи;</w:t>
      </w:r>
    </w:p>
    <w:p w:rsidR="00D90BCB" w:rsidRPr="007F7540" w:rsidRDefault="00D90BCB" w:rsidP="00D90BCB">
      <w:pPr>
        <w:widowControl w:val="0"/>
        <w:autoSpaceDE w:val="0"/>
        <w:autoSpaceDN w:val="0"/>
        <w:adjustRightInd w:val="0"/>
        <w:ind w:firstLine="142"/>
        <w:rPr>
          <w:rFonts w:ascii="Arial" w:hAnsi="Arial" w:cs="Arial"/>
          <w:sz w:val="16"/>
          <w:szCs w:val="16"/>
        </w:rPr>
      </w:pPr>
      <w:r w:rsidRPr="007F7540">
        <w:rPr>
          <w:rFonts w:ascii="Arial" w:hAnsi="Arial" w:cs="Arial"/>
          <w:sz w:val="16"/>
          <w:szCs w:val="16"/>
        </w:rPr>
        <w:t>при личном обращении заявителя;</w:t>
      </w:r>
    </w:p>
    <w:p w:rsidR="00D90BCB" w:rsidRPr="007F7540" w:rsidRDefault="00D90BCB" w:rsidP="00D90BCB">
      <w:pPr>
        <w:widowControl w:val="0"/>
        <w:autoSpaceDE w:val="0"/>
        <w:autoSpaceDN w:val="0"/>
        <w:adjustRightInd w:val="0"/>
        <w:ind w:firstLine="142"/>
        <w:rPr>
          <w:rFonts w:ascii="Arial" w:hAnsi="Arial" w:cs="Arial"/>
          <w:sz w:val="16"/>
          <w:szCs w:val="16"/>
        </w:rPr>
      </w:pPr>
      <w:r w:rsidRPr="007F7540">
        <w:rPr>
          <w:rFonts w:ascii="Arial" w:hAnsi="Arial" w:cs="Arial"/>
          <w:sz w:val="16"/>
          <w:szCs w:val="16"/>
        </w:rPr>
        <w:t>при письменном обращении заявителя;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 информационно-телекоммуникационной сети Интернет: на официальном сайте администрации Благодарненского городского округа Ставропольского края (</w:t>
      </w:r>
      <w:hyperlink r:id="rId77" w:history="1">
        <w:r w:rsidRPr="007F7540">
          <w:rPr>
            <w:rFonts w:ascii="Arial" w:hAnsi="Arial" w:cs="Arial"/>
            <w:sz w:val="16"/>
            <w:szCs w:val="16"/>
            <w:lang w:val="en-US"/>
          </w:rPr>
          <w:t>www</w:t>
        </w:r>
        <w:r w:rsidRPr="007F7540">
          <w:rPr>
            <w:rFonts w:ascii="Arial" w:hAnsi="Arial" w:cs="Arial"/>
            <w:sz w:val="16"/>
            <w:szCs w:val="16"/>
          </w:rPr>
          <w:t>.</w:t>
        </w:r>
        <w:r w:rsidRPr="007F7540">
          <w:rPr>
            <w:rFonts w:ascii="Arial" w:hAnsi="Arial" w:cs="Arial"/>
            <w:sz w:val="16"/>
            <w:szCs w:val="16"/>
            <w:lang w:val="en-US"/>
          </w:rPr>
          <w:t>abgosk</w:t>
        </w:r>
        <w:r w:rsidRPr="007F7540">
          <w:rPr>
            <w:rFonts w:ascii="Arial" w:hAnsi="Arial" w:cs="Arial"/>
            <w:sz w:val="16"/>
            <w:szCs w:val="16"/>
          </w:rPr>
          <w:t>.</w:t>
        </w:r>
        <w:r w:rsidRPr="007F7540">
          <w:rPr>
            <w:rFonts w:ascii="Arial" w:hAnsi="Arial" w:cs="Arial"/>
            <w:sz w:val="16"/>
            <w:szCs w:val="16"/>
            <w:lang w:val="en-US"/>
          </w:rPr>
          <w:t>ru</w:t>
        </w:r>
      </w:hyperlink>
      <w:r w:rsidRPr="007F7540">
        <w:rPr>
          <w:rFonts w:ascii="Arial" w:hAnsi="Arial" w:cs="Arial"/>
          <w:sz w:val="16"/>
          <w:szCs w:val="16"/>
        </w:rPr>
        <w:t>);</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на Едином портале государственных и муниципальных услуг (функций) (</w:t>
      </w:r>
      <w:hyperlink r:id="rId78" w:history="1">
        <w:r w:rsidRPr="007F7540">
          <w:rPr>
            <w:rFonts w:ascii="Arial" w:hAnsi="Arial" w:cs="Arial"/>
            <w:sz w:val="16"/>
            <w:szCs w:val="16"/>
          </w:rPr>
          <w:t>www.gosuslugi.ru</w:t>
        </w:r>
      </w:hyperlink>
      <w:r w:rsidRPr="007F7540">
        <w:rPr>
          <w:rFonts w:ascii="Arial" w:hAnsi="Arial" w:cs="Arial"/>
          <w:sz w:val="16"/>
          <w:szCs w:val="16"/>
        </w:rPr>
        <w:t>);</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на региональном портале государственных и муниципальных услуг (функций) (</w:t>
      </w:r>
      <w:hyperlink r:id="rId79" w:history="1">
        <w:r w:rsidRPr="007F7540">
          <w:rPr>
            <w:rFonts w:ascii="Arial" w:hAnsi="Arial" w:cs="Arial"/>
            <w:sz w:val="16"/>
            <w:szCs w:val="16"/>
          </w:rPr>
          <w:t>www.26.gosuslugi.ru</w:t>
        </w:r>
      </w:hyperlink>
      <w:r w:rsidRPr="007F7540">
        <w:rPr>
          <w:rFonts w:ascii="Arial" w:hAnsi="Arial" w:cs="Arial"/>
          <w:sz w:val="16"/>
          <w:szCs w:val="16"/>
        </w:rPr>
        <w:t>);</w:t>
      </w:r>
    </w:p>
    <w:p w:rsidR="00D90BCB" w:rsidRPr="007F7540" w:rsidRDefault="00D90BCB" w:rsidP="00D90BCB">
      <w:pPr>
        <w:tabs>
          <w:tab w:val="left" w:pos="720"/>
        </w:tabs>
        <w:suppressAutoHyphens/>
        <w:ind w:firstLine="142"/>
        <w:jc w:val="both"/>
        <w:rPr>
          <w:rFonts w:ascii="Arial" w:hAnsi="Arial" w:cs="Arial"/>
          <w:sz w:val="16"/>
          <w:szCs w:val="16"/>
        </w:rPr>
      </w:pPr>
      <w:r w:rsidRPr="007F7540">
        <w:rPr>
          <w:rFonts w:ascii="Arial" w:hAnsi="Arial" w:cs="Arial"/>
          <w:sz w:val="16"/>
          <w:szCs w:val="16"/>
        </w:rPr>
        <w:t>на официальном сайте Российской Федерации в сети Интернет для размещения информации о проведении торгов (</w:t>
      </w:r>
      <w:r w:rsidRPr="007F7540">
        <w:rPr>
          <w:rFonts w:ascii="Arial" w:hAnsi="Arial" w:cs="Arial"/>
          <w:sz w:val="16"/>
          <w:szCs w:val="16"/>
          <w:lang w:val="en-US"/>
        </w:rPr>
        <w:t>www</w:t>
      </w:r>
      <w:r w:rsidRPr="007F7540">
        <w:rPr>
          <w:rFonts w:ascii="Arial" w:hAnsi="Arial" w:cs="Arial"/>
          <w:sz w:val="16"/>
          <w:szCs w:val="16"/>
        </w:rPr>
        <w:t>.</w:t>
      </w:r>
      <w:r w:rsidRPr="007F7540">
        <w:rPr>
          <w:rFonts w:ascii="Arial" w:hAnsi="Arial" w:cs="Arial"/>
          <w:sz w:val="16"/>
          <w:szCs w:val="16"/>
          <w:lang w:val="en-US"/>
        </w:rPr>
        <w:t>torgi</w:t>
      </w:r>
      <w:r w:rsidRPr="007F7540">
        <w:rPr>
          <w:rFonts w:ascii="Arial" w:hAnsi="Arial" w:cs="Arial"/>
          <w:sz w:val="16"/>
          <w:szCs w:val="16"/>
        </w:rPr>
        <w:t>.</w:t>
      </w:r>
      <w:r w:rsidRPr="007F7540">
        <w:rPr>
          <w:rFonts w:ascii="Arial" w:hAnsi="Arial" w:cs="Arial"/>
          <w:sz w:val="16"/>
          <w:szCs w:val="16"/>
          <w:lang w:val="en-US"/>
        </w:rPr>
        <w:t>gov</w:t>
      </w:r>
      <w:r w:rsidRPr="007F7540">
        <w:rPr>
          <w:rFonts w:ascii="Arial" w:hAnsi="Arial" w:cs="Arial"/>
          <w:sz w:val="16"/>
          <w:szCs w:val="16"/>
        </w:rPr>
        <w:t>.</w:t>
      </w:r>
      <w:r w:rsidRPr="007F7540">
        <w:rPr>
          <w:rFonts w:ascii="Arial" w:hAnsi="Arial" w:cs="Arial"/>
          <w:sz w:val="16"/>
          <w:szCs w:val="16"/>
          <w:lang w:val="en-US"/>
        </w:rPr>
        <w:t>ru</w:t>
      </w:r>
      <w:r w:rsidRPr="007F7540">
        <w:rPr>
          <w:rFonts w:ascii="Arial" w:hAnsi="Arial" w:cs="Arial"/>
          <w:sz w:val="16"/>
          <w:szCs w:val="16"/>
        </w:rPr>
        <w:t>);</w:t>
      </w:r>
    </w:p>
    <w:p w:rsidR="00D90BCB" w:rsidRPr="007F7540" w:rsidRDefault="00D90BCB" w:rsidP="00D90BCB">
      <w:pPr>
        <w:widowControl w:val="0"/>
        <w:autoSpaceDE w:val="0"/>
        <w:autoSpaceDN w:val="0"/>
        <w:adjustRightInd w:val="0"/>
        <w:ind w:firstLine="142"/>
        <w:rPr>
          <w:rFonts w:ascii="Arial" w:hAnsi="Arial" w:cs="Arial"/>
          <w:sz w:val="16"/>
          <w:szCs w:val="16"/>
        </w:rPr>
      </w:pPr>
      <w:r w:rsidRPr="007F7540">
        <w:rPr>
          <w:rFonts w:ascii="Arial" w:hAnsi="Arial" w:cs="Arial"/>
          <w:sz w:val="16"/>
          <w:szCs w:val="16"/>
        </w:rPr>
        <w:t xml:space="preserve">на информационных стендах в местах предоставления муниципальной услуги; </w:t>
      </w:r>
    </w:p>
    <w:p w:rsidR="00D90BCB" w:rsidRPr="007F7540" w:rsidRDefault="00D90BCB" w:rsidP="00D90BCB">
      <w:pPr>
        <w:widowControl w:val="0"/>
        <w:autoSpaceDE w:val="0"/>
        <w:autoSpaceDN w:val="0"/>
        <w:adjustRightInd w:val="0"/>
        <w:ind w:firstLine="142"/>
        <w:rPr>
          <w:rFonts w:ascii="Arial" w:hAnsi="Arial" w:cs="Arial"/>
          <w:sz w:val="16"/>
          <w:szCs w:val="16"/>
        </w:rPr>
      </w:pPr>
      <w:r w:rsidRPr="007F7540">
        <w:rPr>
          <w:rFonts w:ascii="Arial" w:hAnsi="Arial" w:cs="Arial"/>
          <w:sz w:val="16"/>
          <w:szCs w:val="16"/>
        </w:rPr>
        <w:t>публикации в средствах массовой информации.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Информирование о ходе предоставления муниципальной услуги осуществляется специалистами управления, сотрудниками МФЦ при личном контакте с заявителями, с использованием почтовой, телефонной связи.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Время разговора по телефону не должно превышать 10 минут.</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При невозможности специалиста, принявшего звонок, самостоятельно ответить на поставленные вопросы </w:t>
      </w:r>
      <w:r w:rsidRPr="007F7540">
        <w:rPr>
          <w:rFonts w:ascii="Arial" w:hAnsi="Arial" w:cs="Arial"/>
          <w:sz w:val="16"/>
          <w:szCs w:val="16"/>
        </w:rPr>
        <w:lastRenderedPageBreak/>
        <w:t>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Информирование (консультирование) осуществляется по следующим вопросам:</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перечень документов, необходимых для предоставления муниципальной услуги, комплектность (достаточность) представленных документов;</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источник получения документов, необходимых для предоставления муниципальной услуги;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время приема и выдачи документов;</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срок предоставления услуги;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порядок досудебного (внесудебного) обжалования заявителем решений и действий (бездействия) администрации Благодарненского городского округа Ставропольского края, предоставляющей муниципальную услугу, должностного лица администрации Благодарненского городского округа Ставропольского края, либо муниципального служащего администрации Благодарненского городского округа Ставропольского края. </w:t>
      </w:r>
    </w:p>
    <w:p w:rsidR="00D90BCB" w:rsidRPr="007F7540" w:rsidRDefault="00D90BCB" w:rsidP="00D90BCB">
      <w:pPr>
        <w:tabs>
          <w:tab w:val="left" w:pos="-2127"/>
        </w:tabs>
        <w:suppressAutoHyphens/>
        <w:ind w:firstLine="142"/>
        <w:jc w:val="both"/>
        <w:rPr>
          <w:rFonts w:ascii="Arial" w:hAnsi="Arial" w:cs="Arial"/>
          <w:sz w:val="16"/>
          <w:szCs w:val="16"/>
        </w:rPr>
      </w:pPr>
      <w:r w:rsidRPr="007F7540">
        <w:rPr>
          <w:rFonts w:ascii="Arial" w:hAnsi="Arial" w:cs="Arial"/>
          <w:sz w:val="16"/>
          <w:szCs w:val="16"/>
        </w:rPr>
        <w:t>Устное информирование каждого обратившегося за информацией заявителя осуществляется не более 10 минут.</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D90BCB" w:rsidRPr="007F7540" w:rsidRDefault="00D90BCB" w:rsidP="00D90BCB">
      <w:pPr>
        <w:ind w:firstLine="142"/>
        <w:rPr>
          <w:rFonts w:ascii="Arial" w:hAnsi="Arial" w:cs="Arial"/>
          <w:sz w:val="16"/>
          <w:szCs w:val="16"/>
        </w:rPr>
      </w:pPr>
      <w:r w:rsidRPr="007F7540">
        <w:rPr>
          <w:rFonts w:ascii="Arial" w:hAnsi="Arial" w:cs="Arial"/>
          <w:sz w:val="16"/>
          <w:szCs w:val="16"/>
        </w:rPr>
        <w:t>Основными требованиями к информированию заявителей являются:</w:t>
      </w:r>
    </w:p>
    <w:p w:rsidR="00D90BCB" w:rsidRPr="007F7540" w:rsidRDefault="00D90BCB" w:rsidP="00D90BCB">
      <w:pPr>
        <w:ind w:firstLine="142"/>
        <w:rPr>
          <w:rFonts w:ascii="Arial" w:hAnsi="Arial" w:cs="Arial"/>
          <w:sz w:val="16"/>
          <w:szCs w:val="16"/>
        </w:rPr>
      </w:pPr>
      <w:r w:rsidRPr="007F7540">
        <w:rPr>
          <w:rFonts w:ascii="Arial" w:hAnsi="Arial" w:cs="Arial"/>
          <w:sz w:val="16"/>
          <w:szCs w:val="16"/>
        </w:rPr>
        <w:t>достоверность предоставляемой информации;</w:t>
      </w:r>
    </w:p>
    <w:p w:rsidR="00D90BCB" w:rsidRPr="007F7540" w:rsidRDefault="00D90BCB" w:rsidP="00D90BCB">
      <w:pPr>
        <w:ind w:firstLine="142"/>
        <w:rPr>
          <w:rFonts w:ascii="Arial" w:hAnsi="Arial" w:cs="Arial"/>
          <w:sz w:val="16"/>
          <w:szCs w:val="16"/>
        </w:rPr>
      </w:pPr>
      <w:r w:rsidRPr="007F7540">
        <w:rPr>
          <w:rFonts w:ascii="Arial" w:hAnsi="Arial" w:cs="Arial"/>
          <w:sz w:val="16"/>
          <w:szCs w:val="16"/>
        </w:rPr>
        <w:t>четкость в изложении информации;</w:t>
      </w:r>
    </w:p>
    <w:p w:rsidR="00D90BCB" w:rsidRPr="007F7540" w:rsidRDefault="00D90BCB" w:rsidP="00D90BCB">
      <w:pPr>
        <w:ind w:firstLine="142"/>
        <w:rPr>
          <w:rFonts w:ascii="Arial" w:hAnsi="Arial" w:cs="Arial"/>
          <w:sz w:val="16"/>
          <w:szCs w:val="16"/>
        </w:rPr>
      </w:pPr>
      <w:r w:rsidRPr="007F7540">
        <w:rPr>
          <w:rFonts w:ascii="Arial" w:hAnsi="Arial" w:cs="Arial"/>
          <w:sz w:val="16"/>
          <w:szCs w:val="16"/>
        </w:rPr>
        <w:t>полнота информирования;</w:t>
      </w:r>
    </w:p>
    <w:p w:rsidR="00D90BCB" w:rsidRPr="007F7540" w:rsidRDefault="00D90BCB" w:rsidP="00D90BCB">
      <w:pPr>
        <w:ind w:firstLine="142"/>
        <w:rPr>
          <w:rFonts w:ascii="Arial" w:hAnsi="Arial" w:cs="Arial"/>
          <w:sz w:val="16"/>
          <w:szCs w:val="16"/>
        </w:rPr>
      </w:pPr>
      <w:r w:rsidRPr="007F7540">
        <w:rPr>
          <w:rFonts w:ascii="Arial" w:hAnsi="Arial" w:cs="Arial"/>
          <w:sz w:val="16"/>
          <w:szCs w:val="16"/>
        </w:rPr>
        <w:t>удобство и доступность получения информации.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Информирование о порядке оказания муниципальной услуги и консультирование по вопросам ее оказания осуществляется бесплатно.</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необходимых и обязательных для предоставления муниципальной услуги, а также в информационно-телекоммуникационной сети Интернет  на официальном сайте администрации Благодарненского городского округа Ставропольского края.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На информационных стендах администрации и МФЦ, официальном сайте администрации, а также на Едином портале государственных и муниципальных услуг (функций) (</w:t>
      </w:r>
      <w:hyperlink r:id="rId80" w:history="1">
        <w:r w:rsidRPr="007F7540">
          <w:rPr>
            <w:rFonts w:ascii="Arial" w:hAnsi="Arial" w:cs="Arial"/>
            <w:sz w:val="16"/>
            <w:szCs w:val="16"/>
          </w:rPr>
          <w:t>www.gosuslugi.ru</w:t>
        </w:r>
      </w:hyperlink>
      <w:r w:rsidRPr="007F7540">
        <w:rPr>
          <w:rFonts w:ascii="Arial" w:hAnsi="Arial" w:cs="Arial"/>
          <w:sz w:val="16"/>
          <w:szCs w:val="16"/>
        </w:rPr>
        <w:t>), на региональном портале государственных и муниципальных услуг (функций) (</w:t>
      </w:r>
      <w:hyperlink r:id="rId81" w:history="1">
        <w:r w:rsidRPr="007F7540">
          <w:rPr>
            <w:rFonts w:ascii="Arial" w:hAnsi="Arial" w:cs="Arial"/>
            <w:sz w:val="16"/>
            <w:szCs w:val="16"/>
          </w:rPr>
          <w:t>www.26.gosuslugi.ru</w:t>
        </w:r>
      </w:hyperlink>
      <w:r w:rsidRPr="007F7540">
        <w:rPr>
          <w:rFonts w:ascii="Arial" w:hAnsi="Arial" w:cs="Arial"/>
          <w:sz w:val="16"/>
          <w:szCs w:val="16"/>
        </w:rPr>
        <w:t>) должна содержаться актуальная и исчерпывающая информация, необходимая для получения услуг, в том числе:</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о местонахождении, графике приема заявителей по вопросам предоставления услуг, номерах телефонов, адресе официального сайта администрации Благодарненского городского округа Ставропольского края и электронной почты управления, МФЦ;</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о перечне документов, необходимых для предоставления услуги, и требованиях, предъявляемых к документам;</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о сроках предоставления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lastRenderedPageBreak/>
        <w:t>о размерах государственной пошлины и иных платежей, уплачиваемых заявителем при получении услуги, порядке их уплаты;</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иная информация, необходимая для получения услуг.</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полной версии текста административного регламента;</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перечню документов, необходимых для получения услуг;</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извлечениям из законодательных и нормативных правовых актов, содержащих нормы, регулирующие деятельность по предоставлению услуг.</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Благодарненского городского округа Ставропольского края, на едином портале государственных и муниципальных услуг (функций) (</w:t>
      </w:r>
      <w:hyperlink r:id="rId82" w:history="1">
        <w:r w:rsidRPr="007F7540">
          <w:rPr>
            <w:rFonts w:ascii="Arial" w:hAnsi="Arial" w:cs="Arial"/>
            <w:sz w:val="16"/>
            <w:szCs w:val="16"/>
          </w:rPr>
          <w:t>www.gosuslugi.ru</w:t>
        </w:r>
      </w:hyperlink>
      <w:r w:rsidRPr="007F7540">
        <w:rPr>
          <w:rFonts w:ascii="Arial" w:hAnsi="Arial" w:cs="Arial"/>
          <w:sz w:val="16"/>
          <w:szCs w:val="16"/>
        </w:rPr>
        <w:t>).</w:t>
      </w:r>
    </w:p>
    <w:p w:rsidR="00D90BCB" w:rsidRPr="007F7540" w:rsidRDefault="00D90BCB" w:rsidP="00D90BCB">
      <w:pPr>
        <w:autoSpaceDE w:val="0"/>
        <w:autoSpaceDN w:val="0"/>
        <w:adjustRightInd w:val="0"/>
        <w:ind w:firstLine="142"/>
        <w:jc w:val="center"/>
        <w:rPr>
          <w:rFonts w:ascii="Arial" w:hAnsi="Arial" w:cs="Arial"/>
          <w:sz w:val="16"/>
          <w:szCs w:val="16"/>
        </w:rPr>
      </w:pPr>
    </w:p>
    <w:p w:rsidR="00D90BCB" w:rsidRPr="007F7540" w:rsidRDefault="00D90BCB" w:rsidP="00D90BCB">
      <w:pPr>
        <w:autoSpaceDE w:val="0"/>
        <w:autoSpaceDN w:val="0"/>
        <w:adjustRightInd w:val="0"/>
        <w:ind w:firstLine="142"/>
        <w:jc w:val="center"/>
        <w:rPr>
          <w:rFonts w:ascii="Arial" w:hAnsi="Arial" w:cs="Arial"/>
          <w:sz w:val="16"/>
          <w:szCs w:val="16"/>
        </w:rPr>
      </w:pPr>
      <w:r w:rsidRPr="007F7540">
        <w:rPr>
          <w:rFonts w:ascii="Arial" w:hAnsi="Arial" w:cs="Arial"/>
          <w:sz w:val="16"/>
          <w:szCs w:val="16"/>
          <w:lang w:val="en-US"/>
        </w:rPr>
        <w:t>II</w:t>
      </w:r>
      <w:r w:rsidRPr="007F7540">
        <w:rPr>
          <w:rFonts w:ascii="Arial" w:hAnsi="Arial" w:cs="Arial"/>
          <w:sz w:val="16"/>
          <w:szCs w:val="16"/>
        </w:rPr>
        <w:t>. Стандарт предоставления муниципальной услуги</w:t>
      </w:r>
    </w:p>
    <w:p w:rsidR="00D90BCB" w:rsidRPr="007F7540" w:rsidRDefault="00D90BCB" w:rsidP="00D90BCB">
      <w:pPr>
        <w:autoSpaceDE w:val="0"/>
        <w:autoSpaceDN w:val="0"/>
        <w:adjustRightInd w:val="0"/>
        <w:ind w:firstLine="142"/>
        <w:jc w:val="center"/>
        <w:rPr>
          <w:rFonts w:ascii="Arial" w:hAnsi="Arial" w:cs="Arial"/>
          <w:sz w:val="16"/>
          <w:szCs w:val="16"/>
        </w:rPr>
      </w:pPr>
    </w:p>
    <w:p w:rsidR="00D90BCB" w:rsidRPr="007F7540" w:rsidRDefault="00D90BCB" w:rsidP="00D90BCB">
      <w:pPr>
        <w:numPr>
          <w:ilvl w:val="1"/>
          <w:numId w:val="4"/>
        </w:numPr>
        <w:tabs>
          <w:tab w:val="clear" w:pos="1429"/>
          <w:tab w:val="num" w:pos="0"/>
        </w:tabs>
        <w:ind w:left="0" w:firstLine="142"/>
        <w:jc w:val="both"/>
        <w:rPr>
          <w:rFonts w:ascii="Arial" w:hAnsi="Arial" w:cs="Arial"/>
          <w:sz w:val="16"/>
          <w:szCs w:val="16"/>
        </w:rPr>
      </w:pPr>
      <w:r w:rsidRPr="007F7540">
        <w:rPr>
          <w:rFonts w:ascii="Arial" w:hAnsi="Arial" w:cs="Arial"/>
          <w:sz w:val="16"/>
          <w:szCs w:val="16"/>
        </w:rPr>
        <w:t>Наименование муниципальной услуги -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 - (далее - муниципальная услуга).</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2.1.1.Наименование подуслуг:</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предоставление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w:t>
      </w:r>
      <w:r w:rsidRPr="007F7540">
        <w:rPr>
          <w:rFonts w:ascii="Arial" w:hAnsi="Arial" w:cs="Arial"/>
          <w:sz w:val="16"/>
          <w:szCs w:val="16"/>
        </w:rPr>
        <w:lastRenderedPageBreak/>
        <w:t>некоммерческому товариществу, за исключением земельных участков общего назначения, членам такого товарищества;</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находящегося в постоянном (бессрочном) пользовании юридических лиц, этим землепользователям;</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образованного в границах застроенной территории, лицу, с которым заключен договор о развитии застроенной территории;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предоставление в аренду земельного участка, находящегося в муниципальной собственности или государственная собственность на который не разграничена, взамен земельного участка, предоставленного гражданину </w:t>
      </w:r>
      <w:r w:rsidRPr="007F7540">
        <w:rPr>
          <w:rFonts w:ascii="Arial" w:hAnsi="Arial" w:cs="Arial"/>
          <w:sz w:val="16"/>
          <w:szCs w:val="16"/>
        </w:rPr>
        <w:lastRenderedPageBreak/>
        <w:t>или юридическому лицу на праве аренды и изымаемого для государственных или муниципальных нужд;</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религиозным организациям, казачьим обществам,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лицу, 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необходимого для осуществления видов деятельности в сфере охотничьего хозяйства, лицу, с которым заключено охотхозяйственное соглашение;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lastRenderedPageBreak/>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арендатору этого земельного участка, если этот арендатор имеет право на заключение нового договора аренды такого земельного участка;</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2.2.</w:t>
      </w:r>
      <w:r w:rsidRPr="007F7540">
        <w:rPr>
          <w:rFonts w:ascii="Arial" w:hAnsi="Arial" w:cs="Arial"/>
          <w:sz w:val="16"/>
          <w:szCs w:val="16"/>
        </w:rPr>
        <w:tab/>
        <w:t>Наименование органа, предоставляющего муниципальную услугу, а также наименование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2.2.1Муниципальная услуга предоставляется администрацией Благодарненского городского округа Ставропольского края. Непосредственное предоставление муниципальной услуги осуществляется управлением имущественных и земельных отношений администрации Благодарненского городского округа Ставропольского края.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2.2.2.</w:t>
      </w:r>
      <w:r w:rsidRPr="007F7540">
        <w:rPr>
          <w:rFonts w:ascii="Arial" w:hAnsi="Arial" w:cs="Arial"/>
          <w:sz w:val="16"/>
          <w:szCs w:val="16"/>
        </w:rPr>
        <w:tab/>
        <w:t>В процессе предоставления муниципальной услуги управление осуществляет взаимодействие:</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с межрайонной инспекцией Федеральной налоговой службы Российской Федерации № 6 по Ставропольскому краю с целью получения выписки из Единого государственного реестра юридических лиц;</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с управлением Росреестра по Ставропольскому краю с целью получения документа, подтверждающего право на объект или объекты недвижимости, расположенные на территории Благодарненского городского округа Ставропольского края.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 случае наличия соглашения о взаимодействии с МФЦ Благодарненского городского округа Ставропольского края административные процедуры  по приему и регистрации документов заявителя и по выдаче документов заявителю передаются на исполнение в МФЦ.</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Адреса и контактные телефоны указанных организаций перечислены в приложении 9 к административному регламенту.</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2.2.3.</w:t>
      </w:r>
      <w:r w:rsidRPr="007F7540">
        <w:rPr>
          <w:rFonts w:ascii="Arial" w:hAnsi="Arial" w:cs="Arial"/>
          <w:sz w:val="16"/>
          <w:szCs w:val="16"/>
        </w:rPr>
        <w:tab/>
        <w:t xml:space="preserve">В соответствии с требованиями пункта 3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Совета депутатов Благодарненского городского округа </w:t>
      </w:r>
      <w:r w:rsidRPr="007F7540">
        <w:rPr>
          <w:rFonts w:ascii="Arial" w:hAnsi="Arial" w:cs="Arial"/>
          <w:sz w:val="16"/>
          <w:szCs w:val="16"/>
        </w:rPr>
        <w:lastRenderedPageBreak/>
        <w:t>Ставропольского края.</w:t>
      </w:r>
    </w:p>
    <w:p w:rsidR="00D90BCB" w:rsidRPr="007F7540" w:rsidRDefault="00D90BCB" w:rsidP="00D90BCB">
      <w:pPr>
        <w:widowControl w:val="0"/>
        <w:autoSpaceDE w:val="0"/>
        <w:autoSpaceDN w:val="0"/>
        <w:adjustRightInd w:val="0"/>
        <w:ind w:firstLine="142"/>
        <w:outlineLvl w:val="2"/>
        <w:rPr>
          <w:rFonts w:ascii="Arial" w:hAnsi="Arial" w:cs="Arial"/>
          <w:sz w:val="16"/>
          <w:szCs w:val="16"/>
        </w:rPr>
      </w:pPr>
      <w:r w:rsidRPr="007F7540">
        <w:rPr>
          <w:rFonts w:ascii="Arial" w:hAnsi="Arial" w:cs="Arial"/>
          <w:sz w:val="16"/>
          <w:szCs w:val="16"/>
        </w:rPr>
        <w:t>2.3. Описание результата предоставления муниципальной услуги.</w:t>
      </w:r>
    </w:p>
    <w:p w:rsidR="00D90BCB" w:rsidRPr="007F7540" w:rsidRDefault="00D90BCB" w:rsidP="00D90BCB">
      <w:pPr>
        <w:autoSpaceDE w:val="0"/>
        <w:autoSpaceDN w:val="0"/>
        <w:adjustRightInd w:val="0"/>
        <w:ind w:firstLine="142"/>
        <w:jc w:val="both"/>
        <w:rPr>
          <w:rFonts w:ascii="Arial" w:eastAsia="Calibri" w:hAnsi="Arial" w:cs="Arial"/>
          <w:sz w:val="16"/>
          <w:szCs w:val="16"/>
          <w:lang w:eastAsia="en-US"/>
        </w:rPr>
      </w:pPr>
      <w:r w:rsidRPr="007F7540">
        <w:rPr>
          <w:rFonts w:ascii="Arial" w:eastAsia="Calibri" w:hAnsi="Arial" w:cs="Arial"/>
          <w:sz w:val="16"/>
          <w:szCs w:val="16"/>
          <w:lang w:eastAsia="en-US"/>
        </w:rPr>
        <w:t>2.3.1. Результатом муниципальной услуги является:</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а)проект договора аренды земельного участка, подписанный арендодателем;</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б)уведомление об отказе в предоставлении услуги (приложение 8);</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в)уведомление о возврате заявления и приложенных к нему копий документов (приложение 4).</w:t>
      </w:r>
    </w:p>
    <w:p w:rsidR="00D90BCB" w:rsidRPr="007F7540" w:rsidRDefault="00D90BCB" w:rsidP="00D90BCB">
      <w:pPr>
        <w:autoSpaceDE w:val="0"/>
        <w:autoSpaceDN w:val="0"/>
        <w:adjustRightInd w:val="0"/>
        <w:ind w:firstLine="142"/>
        <w:jc w:val="both"/>
        <w:rPr>
          <w:rFonts w:ascii="Arial" w:eastAsia="Calibri" w:hAnsi="Arial" w:cs="Arial"/>
          <w:sz w:val="16"/>
          <w:szCs w:val="16"/>
          <w:lang w:eastAsia="en-US"/>
        </w:rPr>
      </w:pPr>
      <w:r w:rsidRPr="007F7540">
        <w:rPr>
          <w:rFonts w:ascii="Arial" w:eastAsia="Calibri" w:hAnsi="Arial" w:cs="Arial"/>
          <w:sz w:val="16"/>
          <w:szCs w:val="16"/>
          <w:lang w:eastAsia="en-US"/>
        </w:rPr>
        <w:t>2.4.</w:t>
      </w:r>
      <w:r w:rsidRPr="007F7540">
        <w:rPr>
          <w:rFonts w:ascii="Arial" w:eastAsia="Calibri" w:hAnsi="Arial" w:cs="Arial"/>
          <w:sz w:val="16"/>
          <w:szCs w:val="16"/>
          <w:lang w:eastAsia="en-US"/>
        </w:rPr>
        <w:tab/>
        <w:t>Срок предоставления муниципальной услуги:</w:t>
      </w:r>
    </w:p>
    <w:p w:rsidR="00D90BCB" w:rsidRPr="007F7540" w:rsidRDefault="00D90BCB" w:rsidP="00D90BCB">
      <w:pPr>
        <w:autoSpaceDE w:val="0"/>
        <w:autoSpaceDN w:val="0"/>
        <w:adjustRightInd w:val="0"/>
        <w:ind w:firstLine="142"/>
        <w:jc w:val="both"/>
        <w:rPr>
          <w:rFonts w:ascii="Arial" w:eastAsia="Calibri" w:hAnsi="Arial" w:cs="Arial"/>
          <w:sz w:val="16"/>
          <w:szCs w:val="16"/>
          <w:lang w:eastAsia="en-US"/>
        </w:rPr>
      </w:pPr>
      <w:r w:rsidRPr="007F7540">
        <w:rPr>
          <w:rFonts w:ascii="Arial" w:eastAsia="Calibri" w:hAnsi="Arial" w:cs="Arial"/>
          <w:sz w:val="16"/>
          <w:szCs w:val="16"/>
          <w:lang w:eastAsia="en-US"/>
        </w:rPr>
        <w:t>Срок предоставления муниципальных подуслуг 30 календарных дней со дня поступления заявления о предоставлении муниципальной услуги и документов, необходимых для предоставления услуги, подлежащих представлению заявителем, кроме подуслуги «Предоставление в аренду находящегося в государственной или муниципальной собственности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0BCB" w:rsidRPr="007F7540" w:rsidRDefault="00D90BCB" w:rsidP="00D90BCB">
      <w:pPr>
        <w:autoSpaceDE w:val="0"/>
        <w:autoSpaceDN w:val="0"/>
        <w:adjustRightInd w:val="0"/>
        <w:ind w:firstLine="142"/>
        <w:jc w:val="both"/>
        <w:rPr>
          <w:rFonts w:ascii="Arial" w:eastAsia="Calibri" w:hAnsi="Arial" w:cs="Arial"/>
          <w:sz w:val="16"/>
          <w:szCs w:val="16"/>
          <w:lang w:eastAsia="en-US"/>
        </w:rPr>
      </w:pPr>
      <w:r w:rsidRPr="007F7540">
        <w:rPr>
          <w:rFonts w:ascii="Arial" w:eastAsia="Calibri" w:hAnsi="Arial" w:cs="Arial"/>
          <w:sz w:val="16"/>
          <w:szCs w:val="16"/>
          <w:lang w:eastAsia="en-US"/>
        </w:rPr>
        <w:t xml:space="preserve"> Срок предоставления муниципальной подуслуги «Предоставление в аренду находящегося в государственной или муниципальной собственности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90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 подлежащих представлению заявителем. В случае, если схема расположения земельного участка, в соответствии с которой предстоит образовать земельный участок, подлежит согласованию с органом исполнительной власти субъекта Российской Федерации, уполномоченным в области лесных отношений. Срок может быть продлен в установленном порядке.</w:t>
      </w:r>
    </w:p>
    <w:p w:rsidR="00D90BCB" w:rsidRPr="007F7540" w:rsidRDefault="00D90BCB" w:rsidP="00D90BCB">
      <w:pPr>
        <w:tabs>
          <w:tab w:val="left" w:pos="706"/>
        </w:tabs>
        <w:autoSpaceDE w:val="0"/>
        <w:autoSpaceDN w:val="0"/>
        <w:adjustRightInd w:val="0"/>
        <w:ind w:firstLine="142"/>
        <w:jc w:val="both"/>
        <w:rPr>
          <w:rFonts w:ascii="Arial" w:hAnsi="Arial" w:cs="Arial"/>
          <w:sz w:val="16"/>
          <w:szCs w:val="16"/>
        </w:rPr>
      </w:pPr>
      <w:r w:rsidRPr="007F7540">
        <w:rPr>
          <w:rFonts w:ascii="Arial" w:hAnsi="Arial" w:cs="Arial"/>
          <w:sz w:val="16"/>
          <w:szCs w:val="16"/>
        </w:rPr>
        <w:t>2.4.1. Срок выдачи (направления) документов, являющихся результатом предоставления муниципальной услуги, составляет 1 день.</w:t>
      </w:r>
    </w:p>
    <w:p w:rsidR="00D90BCB" w:rsidRPr="007F7540" w:rsidRDefault="00D90BCB" w:rsidP="00D90BCB">
      <w:pPr>
        <w:autoSpaceDE w:val="0"/>
        <w:autoSpaceDN w:val="0"/>
        <w:adjustRightInd w:val="0"/>
        <w:ind w:firstLine="142"/>
        <w:jc w:val="both"/>
        <w:rPr>
          <w:rFonts w:ascii="Arial" w:eastAsia="Calibri" w:hAnsi="Arial" w:cs="Arial"/>
          <w:sz w:val="16"/>
          <w:szCs w:val="16"/>
          <w:lang w:eastAsia="en-US"/>
        </w:rPr>
      </w:pPr>
      <w:r w:rsidRPr="007F7540">
        <w:rPr>
          <w:rFonts w:ascii="Arial" w:eastAsia="Calibri" w:hAnsi="Arial" w:cs="Arial"/>
          <w:sz w:val="16"/>
          <w:szCs w:val="16"/>
          <w:lang w:eastAsia="en-US"/>
        </w:rPr>
        <w:t>2.5.</w:t>
      </w:r>
      <w:r w:rsidRPr="007F7540">
        <w:rPr>
          <w:rFonts w:ascii="Arial" w:eastAsia="Calibri" w:hAnsi="Arial" w:cs="Arial"/>
          <w:sz w:val="16"/>
          <w:szCs w:val="16"/>
          <w:lang w:eastAsia="en-US"/>
        </w:rPr>
        <w:tab/>
        <w:t xml:space="preserve">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t>
      </w:r>
      <w:hyperlink r:id="rId83" w:history="1">
        <w:r w:rsidRPr="007F7540">
          <w:rPr>
            <w:rFonts w:ascii="Arial" w:eastAsia="Calibri" w:hAnsi="Arial" w:cs="Arial"/>
            <w:sz w:val="16"/>
            <w:szCs w:val="16"/>
            <w:u w:val="single"/>
            <w:lang w:eastAsia="en-US"/>
          </w:rPr>
          <w:t>www.abgosk.ru</w:t>
        </w:r>
      </w:hyperlink>
      <w:r w:rsidRPr="007F7540">
        <w:rPr>
          <w:rFonts w:ascii="Arial" w:eastAsia="Calibri" w:hAnsi="Arial" w:cs="Arial"/>
          <w:sz w:val="16"/>
          <w:szCs w:val="16"/>
          <w:lang w:eastAsia="en-US"/>
        </w:rPr>
        <w:t>,</w:t>
      </w:r>
      <w:r w:rsidRPr="007F7540">
        <w:rPr>
          <w:rFonts w:ascii="Arial" w:eastAsia="Calibri" w:hAnsi="Arial" w:cs="Arial"/>
          <w:sz w:val="16"/>
          <w:szCs w:val="16"/>
          <w:shd w:val="clear" w:color="auto" w:fill="FFFFFF"/>
          <w:lang w:eastAsia="en-US"/>
        </w:rPr>
        <w:t>в федеральной государственной информационной системе «Единый портал государственных и муниципальных услуг (функций)» (</w:t>
      </w:r>
      <w:hyperlink r:id="rId84" w:history="1">
        <w:r w:rsidRPr="007F7540">
          <w:rPr>
            <w:rFonts w:ascii="Arial" w:eastAsia="Calibri" w:hAnsi="Arial" w:cs="Arial"/>
            <w:sz w:val="16"/>
            <w:szCs w:val="16"/>
            <w:shd w:val="clear" w:color="auto" w:fill="FFFFFF"/>
            <w:lang w:val="en-US" w:eastAsia="en-US"/>
          </w:rPr>
          <w:t>www</w:t>
        </w:r>
        <w:r w:rsidRPr="007F7540">
          <w:rPr>
            <w:rFonts w:ascii="Arial" w:eastAsia="Calibri" w:hAnsi="Arial" w:cs="Arial"/>
            <w:sz w:val="16"/>
            <w:szCs w:val="16"/>
            <w:shd w:val="clear" w:color="auto" w:fill="FFFFFF"/>
            <w:lang w:eastAsia="en-US"/>
          </w:rPr>
          <w:t>.</w:t>
        </w:r>
        <w:r w:rsidRPr="007F7540">
          <w:rPr>
            <w:rFonts w:ascii="Arial" w:eastAsia="Calibri" w:hAnsi="Arial" w:cs="Arial"/>
            <w:sz w:val="16"/>
            <w:szCs w:val="16"/>
            <w:shd w:val="clear" w:color="auto" w:fill="FFFFFF"/>
            <w:lang w:val="en-US" w:eastAsia="en-US"/>
          </w:rPr>
          <w:t>gosuslugi</w:t>
        </w:r>
        <w:r w:rsidRPr="007F7540">
          <w:rPr>
            <w:rFonts w:ascii="Arial" w:eastAsia="Calibri" w:hAnsi="Arial" w:cs="Arial"/>
            <w:sz w:val="16"/>
            <w:szCs w:val="16"/>
            <w:shd w:val="clear" w:color="auto" w:fill="FFFFFF"/>
            <w:lang w:eastAsia="en-US"/>
          </w:rPr>
          <w:t>.</w:t>
        </w:r>
        <w:r w:rsidRPr="007F7540">
          <w:rPr>
            <w:rFonts w:ascii="Arial" w:eastAsia="Calibri" w:hAnsi="Arial" w:cs="Arial"/>
            <w:sz w:val="16"/>
            <w:szCs w:val="16"/>
            <w:shd w:val="clear" w:color="auto" w:fill="FFFFFF"/>
            <w:lang w:val="en-US" w:eastAsia="en-US"/>
          </w:rPr>
          <w:t>ru</w:t>
        </w:r>
      </w:hyperlink>
      <w:r w:rsidRPr="007F7540">
        <w:rPr>
          <w:rFonts w:ascii="Arial" w:eastAsia="Calibri" w:hAnsi="Arial" w:cs="Arial"/>
          <w:sz w:val="16"/>
          <w:szCs w:val="16"/>
          <w:shd w:val="clear" w:color="auto" w:fill="FFFFFF"/>
          <w:lang w:eastAsia="en-US"/>
        </w:rPr>
        <w:t>), и в государственной информационной системе «Портал государственных и муниципальных услуг Ставропольского края» (</w:t>
      </w:r>
      <w:r w:rsidRPr="007F7540">
        <w:rPr>
          <w:rFonts w:ascii="Arial" w:eastAsia="Calibri" w:hAnsi="Arial" w:cs="Arial"/>
          <w:sz w:val="16"/>
          <w:szCs w:val="16"/>
          <w:shd w:val="clear" w:color="auto" w:fill="FFFFFF"/>
          <w:lang w:val="en-US" w:eastAsia="en-US"/>
        </w:rPr>
        <w:t>www</w:t>
      </w:r>
      <w:r w:rsidRPr="007F7540">
        <w:rPr>
          <w:rFonts w:ascii="Arial" w:eastAsia="Calibri" w:hAnsi="Arial" w:cs="Arial"/>
          <w:sz w:val="16"/>
          <w:szCs w:val="16"/>
          <w:shd w:val="clear" w:color="auto" w:fill="FFFFFF"/>
          <w:lang w:eastAsia="en-US"/>
        </w:rPr>
        <w:t>.26</w:t>
      </w:r>
      <w:r w:rsidRPr="007F7540">
        <w:rPr>
          <w:rFonts w:ascii="Arial" w:eastAsia="Calibri" w:hAnsi="Arial" w:cs="Arial"/>
          <w:sz w:val="16"/>
          <w:szCs w:val="16"/>
          <w:shd w:val="clear" w:color="auto" w:fill="FFFFFF"/>
          <w:lang w:val="en-US" w:eastAsia="en-US"/>
        </w:rPr>
        <w:t>gosuslugi</w:t>
      </w:r>
      <w:r w:rsidRPr="007F7540">
        <w:rPr>
          <w:rFonts w:ascii="Arial" w:eastAsia="Calibri" w:hAnsi="Arial" w:cs="Arial"/>
          <w:sz w:val="16"/>
          <w:szCs w:val="16"/>
          <w:shd w:val="clear" w:color="auto" w:fill="FFFFFF"/>
          <w:lang w:eastAsia="en-US"/>
        </w:rPr>
        <w:t>.</w:t>
      </w:r>
      <w:r w:rsidRPr="007F7540">
        <w:rPr>
          <w:rFonts w:ascii="Arial" w:eastAsia="Calibri" w:hAnsi="Arial" w:cs="Arial"/>
          <w:sz w:val="16"/>
          <w:szCs w:val="16"/>
          <w:shd w:val="clear" w:color="auto" w:fill="FFFFFF"/>
          <w:lang w:val="en-US" w:eastAsia="en-US"/>
        </w:rPr>
        <w:t>ru</w:t>
      </w:r>
      <w:r w:rsidRPr="007F7540">
        <w:rPr>
          <w:rFonts w:ascii="Arial" w:eastAsia="Calibri" w:hAnsi="Arial" w:cs="Arial"/>
          <w:sz w:val="16"/>
          <w:szCs w:val="16"/>
          <w:shd w:val="clear" w:color="auto" w:fill="FFFFFF"/>
          <w:lang w:eastAsia="en-US"/>
        </w:rPr>
        <w:t>).</w:t>
      </w:r>
    </w:p>
    <w:p w:rsidR="00D90BCB" w:rsidRPr="007F7540" w:rsidRDefault="00D90BCB" w:rsidP="00D90BCB">
      <w:pPr>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2.6.</w:t>
      </w:r>
      <w:r w:rsidRPr="007F7540">
        <w:rPr>
          <w:rFonts w:ascii="Arial" w:eastAsia="Calibri" w:hAnsi="Arial" w:cs="Arial"/>
          <w:sz w:val="16"/>
          <w:szCs w:val="16"/>
        </w:rPr>
        <w:tab/>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2.6.1.</w:t>
      </w:r>
      <w:r w:rsidRPr="007F7540">
        <w:rPr>
          <w:rFonts w:ascii="Arial" w:hAnsi="Arial" w:cs="Arial"/>
          <w:sz w:val="16"/>
          <w:szCs w:val="16"/>
        </w:rPr>
        <w:tab/>
        <w:t>Перечень документов необходимый для предоставления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1)заявление о предоставлении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 документ, удостоверяющий личность заявителя или представителя заявителя;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3) документы, подтверждающие право;</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4) документ, подтверждающий полномочия представителя;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5) Перевод на русский язык документов о государственной регистрации юридического лица в соответствии с законодательством иностранного государства (предоставляется в случае если заявителем является иностранное лицо).</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lastRenderedPageBreak/>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2.7.1.Для принятия решения о предоставлении муниципальной услуги  управление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1)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Документы, перечисленные в настоящем пункте, могут быть представлены заявителем самостоятельно.</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2.7.2. В соответствии с требованием пунктов 1, 2, 4 статьи 7 части 1 Федерального закона № 210-ФЗ «Об организации предоставления государственных и муниципальных услуг» установлен запрет требовать от заявителя: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регулирующими отношения, возникающие в связи с предоставлением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5" w:history="1">
        <w:r w:rsidRPr="007F7540">
          <w:rPr>
            <w:rFonts w:ascii="Arial" w:hAnsi="Arial" w:cs="Arial"/>
            <w:sz w:val="16"/>
            <w:szCs w:val="16"/>
          </w:rPr>
          <w:t>частью 6</w:t>
        </w:r>
      </w:hyperlink>
      <w:hyperlink r:id="rId86" w:history="1">
        <w:r w:rsidRPr="007F7540">
          <w:rPr>
            <w:rFonts w:ascii="Arial" w:hAnsi="Arial" w:cs="Arial"/>
            <w:sz w:val="16"/>
            <w:szCs w:val="16"/>
          </w:rPr>
          <w:t>статьи 7</w:t>
        </w:r>
      </w:hyperlink>
      <w:r w:rsidRPr="007F7540">
        <w:rPr>
          <w:rFonts w:ascii="Arial" w:hAnsi="Arial" w:cs="Arial"/>
          <w:sz w:val="16"/>
          <w:szCs w:val="16"/>
        </w:rPr>
        <w:t xml:space="preserve"> Федерального закона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7" w:history="1">
        <w:r w:rsidRPr="007F7540">
          <w:rPr>
            <w:rFonts w:ascii="Arial" w:hAnsi="Arial" w:cs="Arial"/>
            <w:sz w:val="16"/>
            <w:szCs w:val="16"/>
          </w:rPr>
          <w:t>части 1 статьи 9</w:t>
        </w:r>
      </w:hyperlink>
      <w:r w:rsidRPr="007F7540">
        <w:rPr>
          <w:rFonts w:ascii="Arial" w:hAnsi="Arial" w:cs="Arial"/>
          <w:sz w:val="16"/>
          <w:szCs w:val="16"/>
        </w:rPr>
        <w:t>Федерального закона № 210-ФЗ «Об организации предоставления государственных и муниципальных услуг»;</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б) наличие ошибок в заявлении о предоставлении муниципальной услуги и документах, поданных заявителем </w:t>
      </w:r>
      <w:r w:rsidRPr="007F7540">
        <w:rPr>
          <w:rFonts w:ascii="Arial" w:hAnsi="Arial" w:cs="Arial"/>
          <w:sz w:val="16"/>
          <w:szCs w:val="16"/>
        </w:rP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8" w:history="1">
        <w:r w:rsidRPr="007F7540">
          <w:rPr>
            <w:rFonts w:ascii="Arial" w:hAnsi="Arial" w:cs="Arial"/>
            <w:sz w:val="16"/>
            <w:szCs w:val="16"/>
          </w:rPr>
          <w:t>частью 1.1 статьи 16</w:t>
        </w:r>
      </w:hyperlink>
      <w:r w:rsidRPr="007F7540">
        <w:rPr>
          <w:rFonts w:ascii="Arial" w:hAnsi="Arial" w:cs="Arial"/>
          <w:sz w:val="16"/>
          <w:szCs w:val="16"/>
        </w:rPr>
        <w:t xml:space="preserve">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9" w:history="1">
        <w:r w:rsidRPr="007F7540">
          <w:rPr>
            <w:rFonts w:ascii="Arial" w:hAnsi="Arial" w:cs="Arial"/>
            <w:sz w:val="16"/>
            <w:szCs w:val="16"/>
          </w:rPr>
          <w:t>частью 1.1 статьи 16</w:t>
        </w:r>
      </w:hyperlink>
      <w:r w:rsidRPr="007F7540">
        <w:rPr>
          <w:rFonts w:ascii="Arial" w:hAnsi="Arial" w:cs="Arial"/>
          <w:sz w:val="16"/>
          <w:szCs w:val="16"/>
        </w:rPr>
        <w:t>Федерального закона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2.8.</w:t>
      </w:r>
      <w:r w:rsidRPr="007F7540">
        <w:rPr>
          <w:rFonts w:ascii="Arial" w:hAnsi="Arial" w:cs="Arial"/>
          <w:sz w:val="16"/>
          <w:szCs w:val="16"/>
        </w:rPr>
        <w:tab/>
        <w:t>Исчерпывающий перечень оснований для отказа в приеме документов, необходимых для предоставления муниципальной услуги:</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Документы имеют серьезные повреждения, наличие которых не позволяет однозначно истолковать их содержание.</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2.9.</w:t>
      </w:r>
      <w:r w:rsidRPr="007F7540">
        <w:rPr>
          <w:rFonts w:ascii="Arial" w:hAnsi="Arial" w:cs="Arial"/>
          <w:sz w:val="16"/>
          <w:szCs w:val="16"/>
        </w:rPr>
        <w:t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2.9.1.</w:t>
      </w:r>
      <w:r w:rsidRPr="007F7540">
        <w:rPr>
          <w:rFonts w:ascii="Arial" w:hAnsi="Arial" w:cs="Arial"/>
          <w:sz w:val="16"/>
          <w:szCs w:val="16"/>
        </w:rPr>
        <w:tab/>
        <w:t>Основание для отказа в предоставлении муниципальной услуги: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 xml:space="preserve">4) на указанном в заявлении о предоставлении земельного участка земельном участке расположены здание, </w:t>
      </w:r>
      <w:r w:rsidRPr="007F7540">
        <w:rPr>
          <w:rFonts w:ascii="Arial" w:hAnsi="Arial" w:cs="Arial"/>
          <w:sz w:val="16"/>
          <w:szCs w:val="16"/>
        </w:rPr>
        <w:lastRenderedPageBreak/>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w:t>
      </w:r>
      <w:r w:rsidRPr="007F7540">
        <w:rPr>
          <w:rFonts w:ascii="Arial" w:hAnsi="Arial" w:cs="Arial"/>
          <w:sz w:val="16"/>
          <w:szCs w:val="16"/>
        </w:rPr>
        <w:lastRenderedPageBreak/>
        <w:t>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19) предоставление земельного участка на заявленном виде прав не допускается;</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lastRenderedPageBreak/>
        <w:t>20) в отношении земельного участка, указанного в заявлении о его предоставлении, не установлен вид разрешенного использования;</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21) указанный в заявлении о предоставлении земельного участка земельный участок не отнесен к определенной категории земель;</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0BCB" w:rsidRPr="007F7540" w:rsidRDefault="00D90BCB" w:rsidP="00D90BCB">
      <w:pPr>
        <w:tabs>
          <w:tab w:val="left" w:pos="2674"/>
        </w:tabs>
        <w:ind w:firstLine="142"/>
        <w:jc w:val="both"/>
        <w:rPr>
          <w:rFonts w:ascii="Arial" w:hAnsi="Arial" w:cs="Arial"/>
          <w:sz w:val="16"/>
          <w:szCs w:val="16"/>
        </w:rPr>
      </w:pPr>
      <w:r w:rsidRPr="007F7540">
        <w:rPr>
          <w:rFonts w:ascii="Arial" w:hAnsi="Arial" w:cs="Arial"/>
          <w:sz w:val="16"/>
          <w:szCs w:val="1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90BCB" w:rsidRPr="007F7540" w:rsidRDefault="00D90BCB" w:rsidP="00D90BCB">
      <w:pPr>
        <w:widowControl w:val="0"/>
        <w:tabs>
          <w:tab w:val="left" w:pos="720"/>
        </w:tabs>
        <w:suppressAutoHyphens/>
        <w:ind w:firstLine="142"/>
        <w:jc w:val="both"/>
        <w:rPr>
          <w:rFonts w:ascii="Arial" w:hAnsi="Arial" w:cs="Arial"/>
          <w:sz w:val="16"/>
          <w:szCs w:val="16"/>
        </w:rPr>
      </w:pPr>
      <w:r w:rsidRPr="007F7540">
        <w:rPr>
          <w:rFonts w:ascii="Arial" w:hAnsi="Arial" w:cs="Arial"/>
          <w:sz w:val="16"/>
          <w:szCs w:val="16"/>
        </w:rPr>
        <w:t>2.9.3. Приостановление предоставления муниципальной услуги не предусмотрено.</w:t>
      </w:r>
    </w:p>
    <w:p w:rsidR="00D90BCB" w:rsidRPr="007F7540" w:rsidRDefault="00D90BCB" w:rsidP="00D90BCB">
      <w:pPr>
        <w:widowControl w:val="0"/>
        <w:tabs>
          <w:tab w:val="left" w:pos="0"/>
        </w:tabs>
        <w:autoSpaceDE w:val="0"/>
        <w:autoSpaceDN w:val="0"/>
        <w:adjustRightInd w:val="0"/>
        <w:ind w:firstLine="142"/>
        <w:jc w:val="both"/>
        <w:rPr>
          <w:rFonts w:ascii="Arial" w:hAnsi="Arial" w:cs="Arial"/>
          <w:sz w:val="16"/>
          <w:szCs w:val="16"/>
        </w:rPr>
      </w:pPr>
      <w:r w:rsidRPr="007F7540">
        <w:rPr>
          <w:rFonts w:ascii="Arial" w:hAnsi="Arial" w:cs="Arial"/>
          <w:sz w:val="16"/>
          <w:szCs w:val="16"/>
        </w:rPr>
        <w:t>2.10.</w:t>
      </w:r>
      <w:r w:rsidRPr="007F7540">
        <w:rPr>
          <w:rFonts w:ascii="Arial" w:hAnsi="Arial" w:cs="Arial"/>
          <w:sz w:val="16"/>
          <w:szCs w:val="16"/>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D90BCB" w:rsidRPr="007F7540" w:rsidRDefault="00D90BCB" w:rsidP="00D90BCB">
      <w:pPr>
        <w:widowControl w:val="0"/>
        <w:tabs>
          <w:tab w:val="left" w:pos="0"/>
        </w:tabs>
        <w:autoSpaceDE w:val="0"/>
        <w:autoSpaceDN w:val="0"/>
        <w:adjustRightInd w:val="0"/>
        <w:ind w:firstLine="142"/>
        <w:jc w:val="both"/>
        <w:rPr>
          <w:rFonts w:ascii="Arial" w:hAnsi="Arial" w:cs="Arial"/>
          <w:sz w:val="16"/>
          <w:szCs w:val="16"/>
        </w:rPr>
      </w:pPr>
      <w:r w:rsidRPr="007F7540">
        <w:rPr>
          <w:rFonts w:ascii="Arial" w:hAnsi="Arial" w:cs="Arial"/>
          <w:sz w:val="16"/>
          <w:szCs w:val="16"/>
        </w:rPr>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p>
    <w:p w:rsidR="00D90BCB" w:rsidRPr="007F7540" w:rsidRDefault="00D90BCB" w:rsidP="00D90BCB">
      <w:pPr>
        <w:widowControl w:val="0"/>
        <w:tabs>
          <w:tab w:val="left" w:pos="0"/>
        </w:tabs>
        <w:autoSpaceDE w:val="0"/>
        <w:autoSpaceDN w:val="0"/>
        <w:adjustRightInd w:val="0"/>
        <w:ind w:firstLine="142"/>
        <w:jc w:val="both"/>
        <w:rPr>
          <w:rFonts w:ascii="Arial" w:hAnsi="Arial" w:cs="Arial"/>
          <w:sz w:val="16"/>
          <w:szCs w:val="16"/>
        </w:rPr>
      </w:pPr>
      <w:r w:rsidRPr="007F7540">
        <w:rPr>
          <w:rFonts w:ascii="Arial" w:hAnsi="Arial" w:cs="Arial"/>
          <w:sz w:val="16"/>
          <w:szCs w:val="16"/>
        </w:rPr>
        <w:t>2.11.</w:t>
      </w:r>
      <w:r w:rsidRPr="007F7540">
        <w:rPr>
          <w:rFonts w:ascii="Arial" w:hAnsi="Arial" w:cs="Arial"/>
          <w:sz w:val="16"/>
          <w:szCs w:val="16"/>
        </w:rPr>
        <w:tab/>
        <w:t xml:space="preserve"> Порядок, размер и основания взимания государственной пошлины или иной платы, взимаемой за предоставление муниципальной услуги.</w:t>
      </w:r>
    </w:p>
    <w:p w:rsidR="00D90BCB" w:rsidRPr="007F7540" w:rsidRDefault="00D90BCB" w:rsidP="00D90BCB">
      <w:pPr>
        <w:widowControl w:val="0"/>
        <w:tabs>
          <w:tab w:val="left" w:pos="0"/>
        </w:tabs>
        <w:autoSpaceDE w:val="0"/>
        <w:autoSpaceDN w:val="0"/>
        <w:adjustRightInd w:val="0"/>
        <w:ind w:firstLine="142"/>
        <w:jc w:val="both"/>
        <w:rPr>
          <w:rFonts w:ascii="Arial" w:hAnsi="Arial" w:cs="Arial"/>
          <w:sz w:val="16"/>
          <w:szCs w:val="16"/>
        </w:rPr>
      </w:pPr>
      <w:r w:rsidRPr="007F7540">
        <w:rPr>
          <w:rFonts w:ascii="Arial" w:hAnsi="Arial" w:cs="Arial"/>
          <w:sz w:val="16"/>
          <w:szCs w:val="16"/>
        </w:rPr>
        <w:t>2.11.1. Предоставление муниципальной услуги осуществляется бесплатно.</w:t>
      </w:r>
    </w:p>
    <w:p w:rsidR="00D90BCB" w:rsidRPr="007F7540" w:rsidRDefault="00D90BCB" w:rsidP="00D90BCB">
      <w:pPr>
        <w:widowControl w:val="0"/>
        <w:tabs>
          <w:tab w:val="left" w:pos="0"/>
        </w:tabs>
        <w:autoSpaceDE w:val="0"/>
        <w:autoSpaceDN w:val="0"/>
        <w:adjustRightInd w:val="0"/>
        <w:ind w:firstLine="142"/>
        <w:jc w:val="both"/>
        <w:rPr>
          <w:rFonts w:ascii="Arial" w:hAnsi="Arial" w:cs="Arial"/>
          <w:sz w:val="16"/>
          <w:szCs w:val="16"/>
        </w:rPr>
      </w:pPr>
      <w:r w:rsidRPr="007F7540">
        <w:rPr>
          <w:rFonts w:ascii="Arial" w:hAnsi="Arial" w:cs="Arial"/>
          <w:sz w:val="16"/>
          <w:szCs w:val="16"/>
        </w:rPr>
        <w:t>2.11.2. В    соответствии   с частью   4 статьи 8    Федерального закона № 210-ФЗ «Об организации предоставления государственных и муниципальных услуг»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90BCB" w:rsidRPr="007F7540" w:rsidRDefault="00D90BCB" w:rsidP="00D90BCB">
      <w:pPr>
        <w:widowControl w:val="0"/>
        <w:tabs>
          <w:tab w:val="left" w:pos="0"/>
        </w:tabs>
        <w:autoSpaceDE w:val="0"/>
        <w:autoSpaceDN w:val="0"/>
        <w:adjustRightInd w:val="0"/>
        <w:ind w:firstLine="142"/>
        <w:jc w:val="both"/>
        <w:rPr>
          <w:rFonts w:ascii="Arial" w:hAnsi="Arial" w:cs="Arial"/>
          <w:sz w:val="16"/>
          <w:szCs w:val="16"/>
        </w:rPr>
      </w:pPr>
      <w:r w:rsidRPr="007F7540">
        <w:rPr>
          <w:rFonts w:ascii="Arial" w:hAnsi="Arial" w:cs="Arial"/>
          <w:sz w:val="16"/>
          <w:szCs w:val="1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90BCB" w:rsidRPr="007F7540" w:rsidRDefault="00D90BCB" w:rsidP="00D90BCB">
      <w:pPr>
        <w:widowControl w:val="0"/>
        <w:autoSpaceDE w:val="0"/>
        <w:autoSpaceDN w:val="0"/>
        <w:adjustRightInd w:val="0"/>
        <w:ind w:firstLine="142"/>
        <w:jc w:val="both"/>
        <w:outlineLvl w:val="2"/>
        <w:rPr>
          <w:rFonts w:ascii="Arial" w:eastAsia="Calibri" w:hAnsi="Arial" w:cs="Arial"/>
          <w:sz w:val="16"/>
          <w:szCs w:val="16"/>
        </w:rPr>
      </w:pPr>
      <w:r w:rsidRPr="007F7540">
        <w:rPr>
          <w:rFonts w:ascii="Arial" w:eastAsia="Calibri" w:hAnsi="Arial" w:cs="Arial"/>
          <w:sz w:val="16"/>
          <w:szCs w:val="16"/>
        </w:rPr>
        <w:t>Услуга предоставляется без взимания платы.</w:t>
      </w:r>
    </w:p>
    <w:p w:rsidR="00D90BCB" w:rsidRPr="007F7540" w:rsidRDefault="00D90BCB" w:rsidP="00D90BCB">
      <w:pPr>
        <w:ind w:firstLine="142"/>
        <w:jc w:val="both"/>
        <w:outlineLvl w:val="1"/>
        <w:rPr>
          <w:rFonts w:ascii="Arial" w:hAnsi="Arial" w:cs="Arial"/>
          <w:sz w:val="16"/>
          <w:szCs w:val="16"/>
        </w:rPr>
      </w:pPr>
      <w:r w:rsidRPr="007F7540">
        <w:rPr>
          <w:rFonts w:ascii="Arial" w:hAnsi="Arial" w:cs="Arial"/>
          <w:sz w:val="16"/>
          <w:szCs w:val="16"/>
        </w:rPr>
        <w:t>2.13.</w:t>
      </w:r>
      <w:r w:rsidRPr="007F7540">
        <w:rPr>
          <w:rFonts w:ascii="Arial" w:hAnsi="Arial" w:cs="Arial"/>
          <w:sz w:val="16"/>
          <w:szCs w:val="16"/>
        </w:rPr>
        <w:tab/>
        <w:t xml:space="preserve">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w:t>
      </w:r>
      <w:r w:rsidRPr="007F7540">
        <w:rPr>
          <w:rFonts w:ascii="Arial" w:hAnsi="Arial" w:cs="Arial"/>
          <w:sz w:val="16"/>
          <w:szCs w:val="16"/>
        </w:rPr>
        <w:lastRenderedPageBreak/>
        <w:t>муниципальной услуги, и при получении результата предоставления таких услуг составляет не более 15 минут.</w:t>
      </w:r>
    </w:p>
    <w:p w:rsidR="00D90BCB" w:rsidRPr="007F7540" w:rsidRDefault="00D90BCB" w:rsidP="00D90BCB">
      <w:pPr>
        <w:tabs>
          <w:tab w:val="left" w:pos="709"/>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2.13.1. Ветераны Великой Отечественной войны, ветераны боевых действий, инвалиды Великой Отечественной войны и инвалиды боевых действий, инвалиды </w:t>
      </w:r>
      <w:r w:rsidRPr="007F7540">
        <w:rPr>
          <w:rFonts w:ascii="Arial" w:eastAsia="Calibri" w:hAnsi="Arial" w:cs="Arial"/>
          <w:sz w:val="16"/>
          <w:szCs w:val="16"/>
          <w:lang w:val="en-US"/>
        </w:rPr>
        <w:t>I</w:t>
      </w:r>
      <w:r w:rsidRPr="007F7540">
        <w:rPr>
          <w:rFonts w:ascii="Arial" w:eastAsia="Calibri" w:hAnsi="Arial" w:cs="Arial"/>
          <w:sz w:val="16"/>
          <w:szCs w:val="16"/>
        </w:rPr>
        <w:t xml:space="preserve"> и </w:t>
      </w:r>
      <w:r w:rsidRPr="007F7540">
        <w:rPr>
          <w:rFonts w:ascii="Arial" w:eastAsia="Calibri" w:hAnsi="Arial" w:cs="Arial"/>
          <w:sz w:val="16"/>
          <w:szCs w:val="16"/>
          <w:lang w:val="en-US"/>
        </w:rPr>
        <w:t>II</w:t>
      </w:r>
      <w:r w:rsidRPr="007F7540">
        <w:rPr>
          <w:rFonts w:ascii="Arial" w:eastAsia="Calibri" w:hAnsi="Arial" w:cs="Arial"/>
          <w:sz w:val="16"/>
          <w:szCs w:val="16"/>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D90BCB" w:rsidRPr="007F7540" w:rsidRDefault="00D90BCB" w:rsidP="00D90BCB">
      <w:pPr>
        <w:tabs>
          <w:tab w:val="left" w:pos="709"/>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D90BCB" w:rsidRPr="007F7540" w:rsidRDefault="00D90BCB" w:rsidP="00D90BCB">
      <w:pPr>
        <w:ind w:firstLine="142"/>
        <w:jc w:val="both"/>
        <w:outlineLvl w:val="1"/>
        <w:rPr>
          <w:rFonts w:ascii="Arial" w:hAnsi="Arial" w:cs="Arial"/>
          <w:sz w:val="16"/>
          <w:szCs w:val="16"/>
        </w:rPr>
      </w:pPr>
      <w:r w:rsidRPr="007F7540">
        <w:rPr>
          <w:rFonts w:ascii="Arial" w:hAnsi="Arial" w:cs="Arial"/>
          <w:sz w:val="16"/>
          <w:szCs w:val="16"/>
        </w:rPr>
        <w:t>2.14.1.</w:t>
      </w:r>
      <w:r w:rsidRPr="007F7540">
        <w:rPr>
          <w:rFonts w:ascii="Arial" w:hAnsi="Arial" w:cs="Arial"/>
          <w:sz w:val="16"/>
          <w:szCs w:val="16"/>
        </w:rPr>
        <w:tab/>
        <w:t>Срок регистрации заявления о предоставлении муниципальной услуги составляет не более 15 минут.</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2.14.2. Регистрация заявления о предоставлении муниципальной услуги осуществляется специалистами администрации, ответственными за регистрацию поступающей входящей документации, с присвоением регистрационного номера и указанием даты и времени поступления.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2.14.3. Регистрация заявления, поступившего в электронной форме, осуществляется после распечатки такого заявления на бумажный носитель в срок и в порядке, предусмотренном для регистрации заявления в письменной форме.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2.15.</w:t>
      </w:r>
      <w:r w:rsidRPr="007F7540">
        <w:rPr>
          <w:rFonts w:ascii="Arial" w:hAnsi="Arial" w:cs="Arial"/>
          <w:sz w:val="16"/>
          <w:szCs w:val="16"/>
        </w:rPr>
        <w:tab/>
        <w:t>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2.15.1.</w:t>
      </w:r>
      <w:r w:rsidRPr="007F7540">
        <w:rPr>
          <w:rFonts w:ascii="Arial" w:hAnsi="Arial" w:cs="Arial"/>
          <w:sz w:val="16"/>
          <w:szCs w:val="16"/>
        </w:rPr>
        <w:tab/>
        <w:t>Требования к помещениям, к местам ожидания и приема заявителей в управлении, расположенном в здании администрации: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здание, в котором расположена администрация, оборудовано входом для свободного доступа заявителей в помещение;</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центральный вход в администрацию оборудован информационной табличкой (вывеской), содержащей информацию о наименовании органа местного самоуправления;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помещения в здании администрации оборудованы противопожарной системой и средствами пожаротушения, системой оповещения о возникновении чрезвычайной ситуации;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вход в здание оборудован пандусом, расширенным проходом, позволяющим обеспечить беспрепятственный доступ инвалидов, включая инвалидов, использующих кресло–коляски;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вход и выход из помещений администрации оборудованы соответствующими указателями;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кабинеты управления оборудованы информационной табличкой (вывеской), содержащей информацию о специалистах управления;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на территории, прилегающей к месторасположению здания администрации, выделяются места для парковки автотранспортных средств, доступ заявителей к парковочным местам является бесплатным;</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рабочие места специалистов управления оборудованы средствами вычислительной техники и оргтехникой.</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На информационном стенде и официальном информационном сайте  администрации размещается </w:t>
      </w:r>
      <w:r w:rsidRPr="007F7540">
        <w:rPr>
          <w:rFonts w:ascii="Arial" w:hAnsi="Arial" w:cs="Arial"/>
          <w:sz w:val="16"/>
          <w:szCs w:val="16"/>
        </w:rPr>
        <w:lastRenderedPageBreak/>
        <w:t>информация, указанная в пункте 1.3.5 административного регламента:</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 администрации (</w:t>
      </w:r>
      <w:hyperlink r:id="rId90" w:history="1">
        <w:r w:rsidRPr="007F7540">
          <w:rPr>
            <w:rFonts w:ascii="Arial" w:hAnsi="Arial" w:cs="Arial"/>
            <w:sz w:val="16"/>
            <w:szCs w:val="16"/>
            <w:lang w:val="en-US"/>
          </w:rPr>
          <w:t>www</w:t>
        </w:r>
        <w:r w:rsidRPr="007F7540">
          <w:rPr>
            <w:rFonts w:ascii="Arial" w:hAnsi="Arial" w:cs="Arial"/>
            <w:sz w:val="16"/>
            <w:szCs w:val="16"/>
          </w:rPr>
          <w:t>.</w:t>
        </w:r>
        <w:r w:rsidRPr="007F7540">
          <w:rPr>
            <w:rFonts w:ascii="Arial" w:hAnsi="Arial" w:cs="Arial"/>
            <w:sz w:val="16"/>
            <w:szCs w:val="16"/>
            <w:lang w:val="en-US"/>
          </w:rPr>
          <w:t>abgosk</w:t>
        </w:r>
        <w:r w:rsidRPr="007F7540">
          <w:rPr>
            <w:rFonts w:ascii="Arial" w:hAnsi="Arial" w:cs="Arial"/>
            <w:sz w:val="16"/>
            <w:szCs w:val="16"/>
          </w:rPr>
          <w:t>.</w:t>
        </w:r>
        <w:r w:rsidRPr="007F7540">
          <w:rPr>
            <w:rFonts w:ascii="Arial" w:hAnsi="Arial" w:cs="Arial"/>
            <w:sz w:val="16"/>
            <w:szCs w:val="16"/>
            <w:lang w:val="en-US"/>
          </w:rPr>
          <w:t>ru</w:t>
        </w:r>
      </w:hyperlink>
      <w:r w:rsidRPr="007F7540">
        <w:rPr>
          <w:rFonts w:ascii="Arial" w:hAnsi="Arial" w:cs="Arial"/>
          <w:sz w:val="16"/>
          <w:szCs w:val="16"/>
        </w:rPr>
        <w:t>).</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2.15.2. Требования к помещениям, местам ожидания и приема заявителей в МФЦ.</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Вход в здание оборудуется информационной табличкой, которая располагается на панели рядом с входом, и содержит следующую информацию об МФЦ:</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наименование;</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место нахождения;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режим работы;</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номер телефона группы информационной поддержки МФЦ;</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адрес электронной почты.</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Выход из здания МФЦ оборудуется соответствующим указателем.</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Помещения МФЦ, предназначенные для работы с заявителями, располагаются на первом этаже здания и имеют отдельный вход.</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Помещения МФЦ состоят из нескольких функциональных секторов (зон):</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сектор информирования;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сектор ожидания;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сектор приема заявителей.</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 секторе информирования расположены:</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окна консультантов для осуществления информирования заявителей о предоставляемых государственных (муниципальных) услугах;</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информационные стенды.</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 секторе ожидания расположены:</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электронная система управления очередью;</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платежный терминал;</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места ожидания для посетителей.</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В секторе приема заявителей расположены:</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окна приема посетителей.</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Окна приема посетителей оснащены информационными табличками с указанием номера окна.</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Размещение и оформление визуальной, текстовой и мультимедийной информации о порядке предоставления услуги в МФЦ:</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информационное табло;</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информационные стенды, содержащие информацию, указанную в пункте 1.3.5 административного регламента.</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перечень услуг, оказываемых на базе МФЦ;</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информационный киоск, обеспечивающий доступ к следующей информации: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полная версия текстов административных регламентов;</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перечень документов, необходимых для получения услуг;</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извлечения из законодательных и нормативных правовых актов, содержащих нормы, регулирующие деятельность МФЦ.</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2.16.</w:t>
      </w:r>
      <w:r w:rsidRPr="007F7540">
        <w:rPr>
          <w:rFonts w:ascii="Arial" w:hAnsi="Arial" w:cs="Arial"/>
          <w:sz w:val="16"/>
          <w:szCs w:val="16"/>
        </w:rPr>
        <w:tab/>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2.16.1.</w:t>
      </w:r>
      <w:r w:rsidRPr="007F7540">
        <w:rPr>
          <w:rFonts w:ascii="Arial" w:hAnsi="Arial" w:cs="Arial"/>
          <w:sz w:val="16"/>
          <w:szCs w:val="16"/>
        </w:rPr>
        <w:tab/>
        <w:t xml:space="preserve">Основными показателями доступности предоставления муниципальной услуги являются: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удобство и доступность получения заявителем информации о порядке предоставления муниципальной услуги;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наличие образца заявления для получения муниципальной услуги, в том числе в электронной форме;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возможность направления заявителем заявления и </w:t>
      </w:r>
      <w:r w:rsidRPr="007F7540">
        <w:rPr>
          <w:rFonts w:ascii="Arial" w:hAnsi="Arial" w:cs="Arial"/>
          <w:sz w:val="16"/>
          <w:szCs w:val="16"/>
        </w:rPr>
        <w:lastRenderedPageBreak/>
        <w:t>документов к нему в удобной для него форме: при личном обращении, по факсимильной связи, почте, электронной почте.</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1) дата получения заявления и его регистрации;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2) о специалисте, которому поручено рассмотрение заявления;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3) об отказе в рассмотрении заявления;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4) о продлении срока рассмотрения заявления;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5) о результатах рассмотрения заявления.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2.16.3. Основными показателями качества предоставления муниципальной услуги являются: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достоверность предоставляемой заявителю информации;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полнота информации по сути обращения заявителя;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объективное, всестороннее и своевременное рассмотрение обращения;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 xml:space="preserve">возможность получения муниципальной услуги по месту обращения; </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возможность подачи обращения и получения результата предоставления услуги в МФЦ.</w:t>
      </w:r>
    </w:p>
    <w:p w:rsidR="00D90BCB" w:rsidRPr="007F7540" w:rsidRDefault="00D90BCB" w:rsidP="00D90BCB">
      <w:pPr>
        <w:widowControl w:val="0"/>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2.17.</w:t>
      </w:r>
      <w:r w:rsidRPr="007F7540">
        <w:rPr>
          <w:rFonts w:ascii="Arial" w:hAnsi="Arial" w:cs="Arial"/>
          <w:sz w:val="16"/>
          <w:szCs w:val="16"/>
        </w:rPr>
        <w:tab/>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2.17.1.</w:t>
      </w:r>
      <w:r w:rsidRPr="007F7540">
        <w:rPr>
          <w:rFonts w:ascii="Arial" w:hAnsi="Arial" w:cs="Arial"/>
          <w:sz w:val="16"/>
          <w:szCs w:val="16"/>
        </w:rPr>
        <w:tab/>
        <w:t xml:space="preserve">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D90BCB" w:rsidRPr="007F7540" w:rsidRDefault="00D90BCB" w:rsidP="00D90BCB">
      <w:pPr>
        <w:widowControl w:val="0"/>
        <w:tabs>
          <w:tab w:val="left" w:pos="9072"/>
        </w:tabs>
        <w:autoSpaceDE w:val="0"/>
        <w:autoSpaceDN w:val="0"/>
        <w:adjustRightInd w:val="0"/>
        <w:ind w:firstLine="142"/>
        <w:jc w:val="both"/>
        <w:rPr>
          <w:rFonts w:ascii="Arial" w:hAnsi="Arial" w:cs="Arial"/>
          <w:sz w:val="16"/>
          <w:szCs w:val="16"/>
        </w:rPr>
      </w:pPr>
      <w:r w:rsidRPr="007F7540">
        <w:rPr>
          <w:rFonts w:ascii="Arial" w:hAnsi="Arial" w:cs="Arial"/>
          <w:sz w:val="16"/>
          <w:szCs w:val="16"/>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D90BCB" w:rsidRPr="007F7540" w:rsidRDefault="00D90BCB" w:rsidP="00D90BCB">
      <w:pPr>
        <w:widowControl w:val="0"/>
        <w:tabs>
          <w:tab w:val="left" w:pos="9072"/>
        </w:tabs>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Заявление, оформленное в электронном виде, подписывается в соответствии с требованиями, установленными Федеральным </w:t>
      </w:r>
      <w:hyperlink r:id="rId91" w:history="1">
        <w:r w:rsidRPr="007F7540">
          <w:rPr>
            <w:rFonts w:ascii="Arial" w:hAnsi="Arial" w:cs="Arial"/>
            <w:sz w:val="16"/>
            <w:szCs w:val="16"/>
          </w:rPr>
          <w:t>законом</w:t>
        </w:r>
      </w:hyperlink>
      <w:r w:rsidRPr="007F7540">
        <w:rPr>
          <w:rFonts w:ascii="Arial" w:hAnsi="Arial" w:cs="Arial"/>
          <w:sz w:val="16"/>
          <w:szCs w:val="16"/>
        </w:rPr>
        <w:t xml:space="preserve"> от 06 апреля 2011 года № 63-ФЗ «Об электронной подписи» и </w:t>
      </w:r>
      <w:hyperlink r:id="rId92" w:history="1">
        <w:r w:rsidRPr="007F7540">
          <w:rPr>
            <w:rFonts w:ascii="Arial" w:hAnsi="Arial" w:cs="Arial"/>
            <w:sz w:val="16"/>
            <w:szCs w:val="16"/>
          </w:rPr>
          <w:t>статьями 21</w:t>
        </w:r>
      </w:hyperlink>
      <w:r w:rsidRPr="007F7540">
        <w:rPr>
          <w:rFonts w:ascii="Arial" w:hAnsi="Arial" w:cs="Arial"/>
          <w:sz w:val="16"/>
          <w:szCs w:val="16"/>
        </w:rPr>
        <w:t xml:space="preserve"> - </w:t>
      </w:r>
      <w:hyperlink r:id="rId93" w:history="1">
        <w:r w:rsidRPr="007F7540">
          <w:rPr>
            <w:rFonts w:ascii="Arial" w:hAnsi="Arial" w:cs="Arial"/>
            <w:sz w:val="16"/>
            <w:szCs w:val="16"/>
          </w:rPr>
          <w:t>21.2</w:t>
        </w:r>
      </w:hyperlink>
      <w:r w:rsidRPr="007F7540">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w:t>
      </w:r>
      <w:r w:rsidRPr="007F7540">
        <w:rPr>
          <w:rFonts w:ascii="Arial" w:hAnsi="Arial" w:cs="Arial"/>
          <w:sz w:val="16"/>
          <w:szCs w:val="16"/>
        </w:rPr>
        <w:lastRenderedPageBreak/>
        <w:t>пользования, включая сеть «Интернет».</w:t>
      </w:r>
    </w:p>
    <w:p w:rsidR="00D90BCB" w:rsidRPr="007F7540" w:rsidRDefault="00D90BCB" w:rsidP="00D90BCB">
      <w:pPr>
        <w:widowControl w:val="0"/>
        <w:tabs>
          <w:tab w:val="left" w:pos="9072"/>
        </w:tabs>
        <w:autoSpaceDE w:val="0"/>
        <w:autoSpaceDN w:val="0"/>
        <w:adjustRightInd w:val="0"/>
        <w:ind w:firstLine="142"/>
        <w:jc w:val="both"/>
        <w:rPr>
          <w:rFonts w:ascii="Arial" w:hAnsi="Arial" w:cs="Arial"/>
          <w:sz w:val="16"/>
          <w:szCs w:val="16"/>
        </w:rPr>
      </w:pPr>
      <w:r w:rsidRPr="007F7540">
        <w:rPr>
          <w:rFonts w:ascii="Arial" w:hAnsi="Arial" w:cs="Arial"/>
          <w:sz w:val="16"/>
          <w:szCs w:val="16"/>
        </w:rPr>
        <w:t>Электронные образцы документов, представляемые с запросом, направляются в виде файлов в одном из указанных форматов: JPEG, PDF, TIF.</w:t>
      </w:r>
    </w:p>
    <w:p w:rsidR="00D90BCB" w:rsidRPr="007F7540" w:rsidRDefault="00D90BCB" w:rsidP="00D90BCB">
      <w:pPr>
        <w:widowControl w:val="0"/>
        <w:tabs>
          <w:tab w:val="left" w:pos="9072"/>
        </w:tabs>
        <w:autoSpaceDE w:val="0"/>
        <w:autoSpaceDN w:val="0"/>
        <w:adjustRightInd w:val="0"/>
        <w:ind w:firstLine="142"/>
        <w:jc w:val="both"/>
        <w:rPr>
          <w:rFonts w:ascii="Arial" w:hAnsi="Arial" w:cs="Arial"/>
          <w:sz w:val="16"/>
          <w:szCs w:val="16"/>
        </w:rPr>
      </w:pPr>
      <w:r w:rsidRPr="007F7540">
        <w:rPr>
          <w:rFonts w:ascii="Arial" w:hAnsi="Arial" w:cs="Arial"/>
          <w:sz w:val="16"/>
          <w:szCs w:val="16"/>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D90BCB" w:rsidRPr="007F7540" w:rsidRDefault="00D90BCB" w:rsidP="00D90BCB">
      <w:pPr>
        <w:widowControl w:val="0"/>
        <w:tabs>
          <w:tab w:val="left" w:pos="9072"/>
        </w:tabs>
        <w:autoSpaceDE w:val="0"/>
        <w:autoSpaceDN w:val="0"/>
        <w:adjustRightInd w:val="0"/>
        <w:ind w:firstLine="142"/>
        <w:jc w:val="both"/>
        <w:rPr>
          <w:rFonts w:ascii="Arial" w:hAnsi="Arial" w:cs="Arial"/>
          <w:sz w:val="16"/>
          <w:szCs w:val="16"/>
        </w:rPr>
      </w:pPr>
      <w:r w:rsidRPr="007F7540">
        <w:rPr>
          <w:rFonts w:ascii="Arial" w:hAnsi="Arial" w:cs="Arial"/>
          <w:sz w:val="16"/>
          <w:szCs w:val="16"/>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D90BCB" w:rsidRPr="007F7540" w:rsidRDefault="00D90BCB" w:rsidP="00D90BCB">
      <w:pPr>
        <w:widowControl w:val="0"/>
        <w:tabs>
          <w:tab w:val="left" w:pos="9072"/>
        </w:tabs>
        <w:autoSpaceDE w:val="0"/>
        <w:autoSpaceDN w:val="0"/>
        <w:adjustRightInd w:val="0"/>
        <w:ind w:firstLine="142"/>
        <w:jc w:val="both"/>
        <w:rPr>
          <w:rFonts w:ascii="Arial" w:hAnsi="Arial" w:cs="Arial"/>
          <w:sz w:val="16"/>
          <w:szCs w:val="16"/>
        </w:rPr>
      </w:pPr>
      <w:r w:rsidRPr="007F7540">
        <w:rPr>
          <w:rFonts w:ascii="Arial" w:hAnsi="Arial" w:cs="Arial"/>
          <w:sz w:val="16"/>
          <w:szCs w:val="16"/>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D90BCB" w:rsidRPr="007F7540" w:rsidRDefault="00D90BCB" w:rsidP="00D90BCB">
      <w:pPr>
        <w:widowControl w:val="0"/>
        <w:tabs>
          <w:tab w:val="left" w:pos="9072"/>
        </w:tabs>
        <w:autoSpaceDE w:val="0"/>
        <w:autoSpaceDN w:val="0"/>
        <w:adjustRightInd w:val="0"/>
        <w:ind w:firstLine="142"/>
        <w:jc w:val="both"/>
        <w:rPr>
          <w:rFonts w:ascii="Arial" w:hAnsi="Arial" w:cs="Arial"/>
          <w:sz w:val="16"/>
          <w:szCs w:val="16"/>
        </w:rPr>
      </w:pPr>
      <w:r w:rsidRPr="007F7540">
        <w:rPr>
          <w:rFonts w:ascii="Arial" w:hAnsi="Arial" w:cs="Arial"/>
          <w:sz w:val="16"/>
          <w:szCs w:val="16"/>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D90BCB" w:rsidRPr="007F7540" w:rsidRDefault="00D90BCB" w:rsidP="00D90BCB">
      <w:pPr>
        <w:widowControl w:val="0"/>
        <w:tabs>
          <w:tab w:val="left" w:pos="9072"/>
        </w:tabs>
        <w:autoSpaceDE w:val="0"/>
        <w:autoSpaceDN w:val="0"/>
        <w:adjustRightInd w:val="0"/>
        <w:ind w:firstLine="142"/>
        <w:jc w:val="both"/>
        <w:rPr>
          <w:rFonts w:ascii="Arial" w:hAnsi="Arial" w:cs="Arial"/>
          <w:sz w:val="16"/>
          <w:szCs w:val="16"/>
        </w:rPr>
      </w:pPr>
      <w:r w:rsidRPr="007F7540">
        <w:rPr>
          <w:rFonts w:ascii="Arial" w:hAnsi="Arial" w:cs="Arial"/>
          <w:sz w:val="16"/>
          <w:szCs w:val="16"/>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2.17.2.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D90BCB" w:rsidRPr="007F7540" w:rsidRDefault="00D90BCB" w:rsidP="00D90BCB">
      <w:pPr>
        <w:ind w:firstLine="142"/>
        <w:jc w:val="both"/>
        <w:rPr>
          <w:rFonts w:ascii="Arial" w:hAnsi="Arial" w:cs="Arial"/>
          <w:sz w:val="16"/>
          <w:szCs w:val="16"/>
        </w:rPr>
      </w:pPr>
    </w:p>
    <w:p w:rsidR="00D90BCB" w:rsidRPr="007F7540" w:rsidRDefault="00D90BCB" w:rsidP="00D90BCB">
      <w:pPr>
        <w:ind w:firstLine="142"/>
        <w:jc w:val="center"/>
        <w:rPr>
          <w:rFonts w:ascii="Arial" w:hAnsi="Arial" w:cs="Arial"/>
          <w:sz w:val="16"/>
          <w:szCs w:val="16"/>
        </w:rPr>
      </w:pPr>
      <w:r w:rsidRPr="007F7540">
        <w:rPr>
          <w:rFonts w:ascii="Arial" w:hAnsi="Arial" w:cs="Arial"/>
          <w:sz w:val="16"/>
          <w:szCs w:val="16"/>
          <w:lang w:val="en-US"/>
        </w:rPr>
        <w:t>III</w:t>
      </w:r>
      <w:r w:rsidRPr="007F7540">
        <w:rPr>
          <w:rFonts w:ascii="Arial" w:hAnsi="Arial" w:cs="Arial"/>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90BCB" w:rsidRPr="007F7540" w:rsidRDefault="00D90BCB" w:rsidP="00D90BCB">
      <w:pPr>
        <w:ind w:firstLine="142"/>
        <w:jc w:val="center"/>
        <w:outlineLvl w:val="1"/>
        <w:rPr>
          <w:rFonts w:ascii="Arial" w:hAnsi="Arial" w:cs="Arial"/>
          <w:sz w:val="16"/>
          <w:szCs w:val="16"/>
        </w:rPr>
      </w:pP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3.1.</w:t>
      </w:r>
      <w:r w:rsidRPr="007F7540">
        <w:rPr>
          <w:rFonts w:ascii="Arial" w:hAnsi="Arial" w:cs="Arial"/>
          <w:sz w:val="16"/>
          <w:szCs w:val="16"/>
        </w:rPr>
        <w:tab/>
        <w:t>Предоставление муниципальной услуги включает в себя следующие административные процедуры:</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Блок-схема предоставления муниципальной услуги отражена в приложении 1 к административному регламенту</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3.1.1. Предоставление подуслуг (1. Предоставление в аренду земельного участка, находящегося в муниципальной собственности или государственная собственность на который не разграничена,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2. Предоставление в аренду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w:t>
      </w:r>
      <w:r w:rsidRPr="007F7540">
        <w:rPr>
          <w:rFonts w:ascii="Arial" w:hAnsi="Arial" w:cs="Arial"/>
          <w:sz w:val="16"/>
          <w:szCs w:val="16"/>
        </w:rPr>
        <w:lastRenderedPageBreak/>
        <w:t>тепло-, газо- и водоснабжения, водоотведения, связи, нефтепроводов, объектов федерального, регионального или местного значения; 4.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5. Предоставление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6. 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11.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образованного в границах застроенной территории, лицу, с которым заключен договор о развитии застроенной территории; 12.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20.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23.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включают в себя следующие административные процедуры:</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1) прием и регистрация заявления и документов на предоставление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 формирование и направление межведомственных запросов;</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lastRenderedPageBreak/>
        <w:t>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4) направление заявителю результата предоставления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3.1.1.1. Прием и регистрация заявления и документов на предоставление подуслуг перечисленных в пункте 3.1.1.</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 Основанием для начала административной процедуры является обращение заявителя (его представителя):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В управление: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Специалист ответственный за прием проверяет комплектность документов, правильность заполнения заявления; проверяет соответствие представленных документов следующим требованиям: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документы скреплены подписью и печатью (при наличии);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в документах нет подчисток, приписок, зачеркнутых слов и иных неоговоренных исправлений;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документы не имеют серьезных повреждений, наличие которых не позволяет однозначно истолковать его содержание.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подлинников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Специалист управления осуществляет копирование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2. Заверяет копии документов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заявление соответствует установленным требованиям, специалист регистрирует заявление в журнале регистрации и (или) региональной и (или) ведомственной информационной системе.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Специалист управления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При поступлении заявления по почте уведомление направляется заявителю по почте на адрес получателя услуги.</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При отсутствии электронного взаимодействия между МФЦ и управление: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подлинников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Специалист МФЦ осуществляет копирование (применительно к конкретной муниципальной услуге):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lastRenderedPageBreak/>
        <w:t>2) документов воинского учета;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3) свидетельств о муниципальной регистрации актов гражданского состояния;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4) документов, подтверждающих предоставление лицу специального права на управление транспортным средством соответствующего вида;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 документов, подтверждающих прохождение государственного технического осмотра (освидетельствования) транспортного средства соответствующего вида;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6) документов на транспортное средство и его составные части, в том числе регистрационные документы;</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7) документов об образовании и (или) о квалификации, об ученых степенях и ученых званиях и документов, связанных с прохождением обучения, выдаваемых организациями, осуществляющими образовательную деятельность;</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8)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10) удостоверений и документов, подтверждающих право гражданина на получение социальной поддержки, а также документов,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11) документов о государственных и ведомственных наградах, государственных премиях и знаках отличия.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Заверяет копии документов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При наличии электронного взаимодействия между МФЦ и управлением: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Формирует электронные образы (скан-копии) заявления и документов, представленных заявителем.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2. Распечатывает электронные образы (скан-копии) документов, представленных заявителем.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Продолжительность административной процедуры по приему и регистрации документов не может превышать 15 минут.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Максимальный срок выполнения административной процедуры – один рабочий день.</w:t>
      </w:r>
    </w:p>
    <w:p w:rsidR="00D90BCB" w:rsidRPr="007F7540" w:rsidRDefault="00D90BCB" w:rsidP="00D90BCB">
      <w:pPr>
        <w:shd w:val="clear" w:color="auto" w:fill="FFFFFF"/>
        <w:ind w:firstLine="142"/>
        <w:jc w:val="both"/>
        <w:textAlignment w:val="baseline"/>
        <w:rPr>
          <w:rFonts w:ascii="Arial" w:eastAsia="Calibri" w:hAnsi="Arial" w:cs="Arial"/>
          <w:spacing w:val="2"/>
          <w:sz w:val="16"/>
          <w:szCs w:val="16"/>
        </w:rPr>
      </w:pPr>
      <w:r w:rsidRPr="007F7540">
        <w:rPr>
          <w:rFonts w:ascii="Arial" w:eastAsia="Calibri" w:hAnsi="Arial" w:cs="Arial"/>
          <w:spacing w:val="2"/>
          <w:sz w:val="16"/>
          <w:szCs w:val="16"/>
        </w:rPr>
        <w:t xml:space="preserve">Ответственным лицом по приему и регистрации поступивших документов является </w:t>
      </w:r>
      <w:r w:rsidRPr="007F7540">
        <w:rPr>
          <w:rFonts w:ascii="Arial" w:eastAsia="Calibri" w:hAnsi="Arial" w:cs="Arial"/>
          <w:sz w:val="16"/>
          <w:szCs w:val="16"/>
        </w:rPr>
        <w:t>уполномоченный специалист у</w:t>
      </w:r>
      <w:r w:rsidRPr="007F7540">
        <w:rPr>
          <w:rFonts w:ascii="Arial" w:eastAsia="Calibri" w:hAnsi="Arial" w:cs="Arial"/>
          <w:spacing w:val="2"/>
          <w:sz w:val="16"/>
          <w:szCs w:val="16"/>
        </w:rPr>
        <w:t>правления.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МФЦ:</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Специалист МФЦ проверяет комплектность документов, правильность заполнения заявления, соответствие представленных документов пункту 2.8 Административного регламента.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заявление соответствует установленным требованиям, специалист МФЦ регистрирует заявление в АИС МФЦ с присвоением регистрационного номера дела и указывает дату регистрации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В случае если заявление не соответствует установленным </w:t>
      </w:r>
      <w:r w:rsidRPr="007F7540">
        <w:rPr>
          <w:rFonts w:ascii="Arial" w:eastAsia="Calibri" w:hAnsi="Arial" w:cs="Arial"/>
          <w:sz w:val="16"/>
          <w:szCs w:val="16"/>
        </w:rPr>
        <w:lastRenderedPageBreak/>
        <w:t>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Специалист МФЦ готовит расписку о приеме и регистрации комплекта документов, формируемую в АИС МФЦ.</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В расписку включаются только документы, представленные заявителем. (приложение 3 к административному регламенту).</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Экземпляр расписки подписывается специалистом МФЦ, ответственным за прием документов, и заявителем (его представителем).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Выдает заявителю (представителю заявителя) расписку о приеме и регистрации комплекта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Продолжительность административной процедуры по приему и регистрации документов не может превышать 15 минут. </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При отсутствии электронного взаимодействия между МФЦ и органом, предоставляющим услугу:</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Сотрудник МФЦ формирует пакет документов, представляемый заявителем,  и передает в управление с сопроводительным реестром.</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Максимальный срок исполнения процедуры не позднее 2 рабочих дней, следующих за днем обращения.</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При наличии электронного взаимодействия между МФЦ и управлением:</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В электронном виде: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Максимальный срок исполнения процедуры 1 рабочий день со дня поступления документов.</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На бумажном носителе: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Формирует пакет документов, представленных заявителем,  и направляет в орган, предоставляющий услугу, с сопроводительным реестром, не чаще 1 раза в неделю.</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При обращении через РПГУ.</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регистрация заявления, поступившего в рабочее время, осуществляется специалистом в день поступления; </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регистрация заявления, поступившего в нерабочее время, осуществляется специалистом на следующий рабочий день.</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После регистрации статус заявления в личном кабинете заявителя на ЕПГУ и (или) РПГУ обновляется автоматически.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pacing w:val="2"/>
          <w:sz w:val="16"/>
          <w:szCs w:val="16"/>
        </w:rPr>
        <w:t xml:space="preserve">Ответственным лицом по приему и регистрации поступивших документов  в управление и в электронном виде является </w:t>
      </w:r>
      <w:r w:rsidRPr="007F7540">
        <w:rPr>
          <w:rFonts w:ascii="Arial" w:hAnsi="Arial" w:cs="Arial"/>
          <w:sz w:val="16"/>
          <w:szCs w:val="16"/>
        </w:rPr>
        <w:t>уполномоченный специалист у</w:t>
      </w:r>
      <w:r w:rsidRPr="007F7540">
        <w:rPr>
          <w:rFonts w:ascii="Arial" w:hAnsi="Arial" w:cs="Arial"/>
          <w:spacing w:val="2"/>
          <w:sz w:val="16"/>
          <w:szCs w:val="16"/>
        </w:rPr>
        <w:t>правления, в МФЦ – уполномоченный специалист МФЦ</w:t>
      </w:r>
      <w:r w:rsidRPr="007F7540">
        <w:rPr>
          <w:rFonts w:ascii="Arial" w:hAnsi="Arial" w:cs="Arial"/>
          <w:sz w:val="16"/>
          <w:szCs w:val="16"/>
        </w:rPr>
        <w:t>.</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Максимальный срок исполнения процедуры 1 рабочий день со дня поступления документов.</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7F7540">
          <w:rPr>
            <w:rFonts w:ascii="Arial" w:hAnsi="Arial" w:cs="Arial"/>
            <w:sz w:val="16"/>
            <w:szCs w:val="16"/>
          </w:rPr>
          <w:t>пункте 2.</w:t>
        </w:r>
      </w:hyperlink>
      <w:r w:rsidRPr="007F7540">
        <w:rPr>
          <w:rFonts w:ascii="Arial" w:hAnsi="Arial" w:cs="Arial"/>
          <w:sz w:val="16"/>
          <w:szCs w:val="16"/>
        </w:rPr>
        <w:t>8 административного регламента.</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Способ фиксации результата выполнения административной процедуры:</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lastRenderedPageBreak/>
        <w:t>в управление – регистрация факта заявления в журнале регистрации и (или) региональной и (или) ведомственной информационной системе;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в МФЦ - регистрация факта заявления для предоставления муниципальной услуги вАИС МФЦ с присвоением регистрационного номера дела и указывает дату регистрации.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в электронном виде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регистрация заявления, поступившего в рабочее время, осуществляется в день поступления;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регистрация заявления, поступившего в нерабочее время, осуществляется на следующий рабочий день.</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После регистрации статус заявления в личном кабинете заявителя на РПГУ обновляется автоматически.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Принятие решения о возврате заявления и документов производится в случае: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представления неполного комплекта документов;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представления заявления, не соответствующего требованиям;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представления документов в орган, не уполномоченный на предоставление услуги;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принимает решение о возврате заявления и документов.</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Специалист органа, предоставляющего услугу, формирует уведомление о возврате заявления и документов с указанием причин возврата и передает на подписание лицу, принимающему решение, направляет уведомление о возврате заявления и приложенных к нему копий документов заявителю.</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3.1.1.2. Формирование и направление межведомственных запросов.</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Основанием для начала административной процедуры, является отсутствие в управление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7F7540">
          <w:rPr>
            <w:rFonts w:ascii="Arial" w:eastAsia="Calibri" w:hAnsi="Arial" w:cs="Arial"/>
            <w:sz w:val="16"/>
            <w:szCs w:val="16"/>
          </w:rPr>
          <w:t>пунктом 2.</w:t>
        </w:r>
      </w:hyperlink>
      <w:r w:rsidRPr="007F7540">
        <w:rPr>
          <w:rFonts w:ascii="Arial" w:eastAsia="Calibri" w:hAnsi="Arial" w:cs="Arial"/>
          <w:sz w:val="16"/>
          <w:szCs w:val="16"/>
        </w:rPr>
        <w:t>7.1. административного регламента.</w:t>
      </w:r>
    </w:p>
    <w:p w:rsidR="00D90BCB" w:rsidRPr="007F7540" w:rsidRDefault="00D90BCB" w:rsidP="00D90BCB">
      <w:pPr>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D90BCB" w:rsidRPr="007F7540" w:rsidRDefault="00D90BCB" w:rsidP="00D90BCB">
      <w:pPr>
        <w:shd w:val="clear" w:color="auto" w:fill="FFFFFF"/>
        <w:tabs>
          <w:tab w:val="left" w:pos="-2127"/>
        </w:tabs>
        <w:ind w:right="5" w:firstLine="142"/>
        <w:jc w:val="both"/>
        <w:rPr>
          <w:rFonts w:ascii="Arial" w:hAnsi="Arial" w:cs="Arial"/>
          <w:spacing w:val="-2"/>
          <w:sz w:val="16"/>
          <w:szCs w:val="16"/>
        </w:rPr>
      </w:pPr>
      <w:r w:rsidRPr="007F7540">
        <w:rPr>
          <w:rFonts w:ascii="Arial" w:hAnsi="Arial" w:cs="Arial"/>
          <w:spacing w:val="-1"/>
          <w:sz w:val="16"/>
          <w:szCs w:val="16"/>
        </w:rPr>
        <w:t>Межведомственный запрос формируется и направляется в форме элек</w:t>
      </w:r>
      <w:r w:rsidRPr="007F7540">
        <w:rPr>
          <w:rFonts w:ascii="Arial" w:hAnsi="Arial" w:cs="Arial"/>
          <w:sz w:val="16"/>
          <w:szCs w:val="16"/>
        </w:rPr>
        <w:t xml:space="preserve">тронного документа, подписанного </w:t>
      </w:r>
      <w:hyperlink r:id="rId94" w:history="1">
        <w:r w:rsidRPr="007F7540">
          <w:rPr>
            <w:rFonts w:ascii="Arial" w:hAnsi="Arial" w:cs="Arial"/>
            <w:sz w:val="16"/>
            <w:szCs w:val="16"/>
          </w:rPr>
          <w:t>электронной подписью</w:t>
        </w:r>
      </w:hyperlink>
      <w:r w:rsidRPr="007F7540">
        <w:rPr>
          <w:rFonts w:ascii="Arial" w:hAnsi="Arial" w:cs="Arial"/>
          <w:sz w:val="16"/>
          <w:szCs w:val="16"/>
        </w:rPr>
        <w:t xml:space="preserve"> и направляется по каналам системы межведомственного электронного взаимодействия (далее - СМЭВ).</w:t>
      </w:r>
    </w:p>
    <w:p w:rsidR="00D90BCB" w:rsidRPr="007F7540" w:rsidRDefault="00D90BCB" w:rsidP="00D90BCB">
      <w:pPr>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Максимальное время выполнения административной процедуры составляет 7 рабочих дней (направление запроса - 1 рабочий день, получение ответа - 5 рабочих дней, приобщение ответа к делу - 1 рабочий день).</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2.6.1 административного регламента.</w:t>
      </w:r>
    </w:p>
    <w:p w:rsidR="00D90BCB" w:rsidRPr="007F7540" w:rsidRDefault="00D90BCB" w:rsidP="00D90BCB">
      <w:pPr>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lastRenderedPageBreak/>
        <w:t>Результатом административной процедуры является получение из федеральных органов исполнительной власти запрашиваемых документов.</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3.1.1.3.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Основанием для начала административной процедуры, является наличие заявления в  администрации Благодарненского городского округа Ставропольского края с пакетом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Специалист проверяет заявление и представленные документы на соответствие установленным требованиям. </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случаях, установленных законодательством, проводит согласование с органом исполнительной власти субъекта Российской Федерации, уполномоченным в области лесных отношений.</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случае установления отсутствия оснований для отказа в предоставлении муниципальной услуги, специалист осуществляет подготовку проекта договора аренды земельного участка и передает Главе Благодарненского городского округа Ставропольского края (далее – Глава), для принятия  решения.</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случае, если на земельном участке, расположены объекты в отношении которых принято решение о сносе договор должен предусматривать обязательство лица, с которым заключается договор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Глава проверяет правильность проекта договора аренды земельного участка. Утверждает (подписывает) проект договора аренды земельного участка. Направляет утвержденные и подписанные документы специалисту управления, ответственному за направление документов заявителю.</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случае наличия оснований для отказа в предоставлении муниципальной услуги, специалист управления, осуществляет подготовку проекта уведомления об отказе в предоставлении муниципальной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Глава проверяет правильность проекта уведомления об отказе в предоставлении муниципальной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Утверждает (подписывает) проект уведомления об отказе в предоставлении муниципальной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Направляет утвержденные и подписанные документы специалисту, ответственному за направление документов заявителю.</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Максимальный срок выполнения административной процедуры </w:t>
      </w:r>
      <w:r w:rsidRPr="007F7540">
        <w:rPr>
          <w:rFonts w:ascii="Arial" w:eastAsia="Calibri" w:hAnsi="Arial" w:cs="Arial"/>
          <w:sz w:val="16"/>
          <w:szCs w:val="16"/>
        </w:rPr>
        <w:t>10 рабочих дней со дня поступления документов, необходимых для предоставления услуги</w:t>
      </w:r>
      <w:r w:rsidRPr="007F7540">
        <w:rPr>
          <w:rFonts w:ascii="Arial" w:hAnsi="Arial" w:cs="Arial"/>
          <w:sz w:val="16"/>
          <w:szCs w:val="16"/>
        </w:rPr>
        <w:t>.</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Специалист органа, предоставляющего услугу (при обращении через РПГУ)  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Критерием принятия решения о предоставлении муниципальной услуги является наличие оснований для предоставления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Результатом административной процедуры является подготовка проекта договора аренды;</w:t>
      </w:r>
      <w:r w:rsidR="002878AA">
        <w:rPr>
          <w:rFonts w:ascii="Arial" w:hAnsi="Arial" w:cs="Arial"/>
          <w:sz w:val="16"/>
          <w:szCs w:val="16"/>
        </w:rPr>
        <w:t xml:space="preserve"> </w:t>
      </w:r>
      <w:r w:rsidRPr="007F7540">
        <w:rPr>
          <w:rFonts w:ascii="Arial" w:hAnsi="Arial" w:cs="Arial"/>
          <w:sz w:val="16"/>
          <w:szCs w:val="16"/>
        </w:rPr>
        <w:t>уведомление об отказе в предоставлении муниципальной услуги;</w:t>
      </w:r>
      <w:r w:rsidR="002878AA">
        <w:rPr>
          <w:rFonts w:ascii="Arial" w:hAnsi="Arial" w:cs="Arial"/>
          <w:sz w:val="16"/>
          <w:szCs w:val="16"/>
        </w:rPr>
        <w:t xml:space="preserve"> </w:t>
      </w:r>
      <w:r w:rsidRPr="007F7540">
        <w:rPr>
          <w:rFonts w:ascii="Arial" w:hAnsi="Arial" w:cs="Arial"/>
          <w:sz w:val="16"/>
          <w:szCs w:val="16"/>
        </w:rPr>
        <w:t>уведомление о возврате заявления и приложенных к нему копий документов.</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Способом фиксации результата административной процедуры является оформление на бумажном носителе договора аренды земельного участка. </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lastRenderedPageBreak/>
        <w:t>3.1.1.4. Направление заявителю результата предоставления муниципальной услуги.</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Основанием для начала административной процедуры, является наличие заявления о предоставлении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Специалист администрации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Максимальный срок выполнения административной процедуры 1 рабочий день с момента принятия решения о предоставлении (об отказе в предоставлении)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а) устанавливает личность заявителя (личность и полномочия представителя); </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б) выдает результат заявителю (представителю заявителя);</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По истечении 30 календарных дней с момента получения результата из органа, предоставляющего услугу 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ab/>
        <w:t>Критериями принятия решения  о предоставлении услуги является направление  результата заявителю способом, указанным в заявлении.</w:t>
      </w:r>
    </w:p>
    <w:p w:rsidR="00D90BCB" w:rsidRPr="007F7540" w:rsidRDefault="00D90BCB" w:rsidP="00D90BCB">
      <w:pPr>
        <w:widowControl w:val="0"/>
        <w:tabs>
          <w:tab w:val="left" w:pos="706"/>
        </w:tabs>
        <w:autoSpaceDE w:val="0"/>
        <w:autoSpaceDN w:val="0"/>
        <w:adjustRightInd w:val="0"/>
        <w:ind w:firstLine="142"/>
        <w:jc w:val="both"/>
        <w:rPr>
          <w:rFonts w:ascii="Arial" w:hAnsi="Arial" w:cs="Arial"/>
          <w:sz w:val="16"/>
          <w:szCs w:val="16"/>
        </w:rPr>
      </w:pPr>
      <w:r w:rsidRPr="007F7540">
        <w:rPr>
          <w:rFonts w:ascii="Arial" w:hAnsi="Arial" w:cs="Arial"/>
          <w:sz w:val="16"/>
          <w:szCs w:val="16"/>
        </w:rPr>
        <w:t>Результатом административной процедуры является принятие и выдача заявителю договора аренды земельного участка или уведомления об отказе в предоставлении муниципальной услуги.</w:t>
      </w:r>
    </w:p>
    <w:p w:rsidR="00D90BCB" w:rsidRPr="007F7540" w:rsidRDefault="00D90BCB" w:rsidP="00D90BCB">
      <w:pPr>
        <w:tabs>
          <w:tab w:val="left" w:pos="706"/>
        </w:tabs>
        <w:autoSpaceDE w:val="0"/>
        <w:autoSpaceDN w:val="0"/>
        <w:adjustRightInd w:val="0"/>
        <w:ind w:firstLine="142"/>
        <w:jc w:val="both"/>
        <w:rPr>
          <w:rFonts w:ascii="Arial" w:hAnsi="Arial" w:cs="Arial"/>
          <w:sz w:val="16"/>
          <w:szCs w:val="16"/>
        </w:rPr>
      </w:pPr>
      <w:r w:rsidRPr="007F7540">
        <w:rPr>
          <w:rFonts w:ascii="Arial" w:hAnsi="Arial" w:cs="Arial"/>
          <w:sz w:val="16"/>
          <w:szCs w:val="16"/>
        </w:rPr>
        <w:t>Способом фиксации результата административной процедуры является оформление договора аренды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D90BCB" w:rsidRPr="007F7540" w:rsidRDefault="00D90BCB" w:rsidP="00D90BCB">
      <w:pPr>
        <w:widowControl w:val="0"/>
        <w:tabs>
          <w:tab w:val="left" w:pos="706"/>
        </w:tabs>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3.1.2. Предоставление подуслуг: (7.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управления;8.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9.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находящегося в постоянном (бессрочном) пользовании юридических лиц, этим землепользователям; 10.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назначения»;13.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 15. Предоставление в </w:t>
      </w:r>
      <w:r w:rsidRPr="007F7540">
        <w:rPr>
          <w:rFonts w:ascii="Arial" w:hAnsi="Arial" w:cs="Arial"/>
          <w:sz w:val="16"/>
          <w:szCs w:val="16"/>
        </w:rPr>
        <w:lastRenderedPageBreak/>
        <w:t xml:space="preserve">аренду земельного участка, находящегося в муниципальной собственности или государственная собственность на который не разграничена,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16. Предоставление в аренду земельного участка, находящегося в муниципальной собственности или государственная собственность на который не разграничена, религиозным организациям, казачьим обществам,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 17.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лицу, 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18.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19.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 21.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необходимого для осуществления видов деятельности в сфере охотничьего хозяйства, лицу, с которым заключено охотхозяйственное соглашение; 22.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24.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25.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арендатору этого земельного участка, если этот арендатор имеет право на заключение нового договора аренды такого земельного участка; 26. Предоставление в аренду земельного участка, находящегося в муниципальной собственности или государственная собственность на который не разграничена,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w:t>
      </w:r>
      <w:r w:rsidRPr="007F7540">
        <w:rPr>
          <w:rFonts w:ascii="Arial" w:hAnsi="Arial" w:cs="Arial"/>
          <w:sz w:val="16"/>
          <w:szCs w:val="16"/>
        </w:rPr>
        <w:lastRenderedPageBreak/>
        <w:t>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1) прием и регистрация заявления и документов на предоставление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 формирование и направление межведомственных запросов;</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4) направление заявителю результата предоставления муниципальной услуги.</w:t>
      </w:r>
    </w:p>
    <w:p w:rsidR="00D90BCB" w:rsidRPr="007F7540" w:rsidRDefault="00D90BCB" w:rsidP="00D90BCB">
      <w:pPr>
        <w:tabs>
          <w:tab w:val="left" w:pos="706"/>
        </w:tabs>
        <w:autoSpaceDE w:val="0"/>
        <w:autoSpaceDN w:val="0"/>
        <w:adjustRightInd w:val="0"/>
        <w:ind w:firstLine="142"/>
        <w:jc w:val="both"/>
        <w:rPr>
          <w:rFonts w:ascii="Arial" w:hAnsi="Arial" w:cs="Arial"/>
          <w:sz w:val="16"/>
          <w:szCs w:val="16"/>
        </w:rPr>
      </w:pPr>
      <w:r w:rsidRPr="007F7540">
        <w:rPr>
          <w:rFonts w:ascii="Arial" w:hAnsi="Arial" w:cs="Arial"/>
          <w:sz w:val="16"/>
          <w:szCs w:val="16"/>
        </w:rPr>
        <w:t>3.1.2.1. Прием и регистрация заявления и документов на предоставление подуслуг перечисленных в пункте 3.1.2.</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Основанием для начала административной процедуры является обращение заявителя (его представителя):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В управлении: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Специалист ответственный за прием проверяет комплектность документов, правильность заполнения заявления; проверяет соответствие представленных документов следующим требованиям: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документы скреплены подписью и печатью (при наличии);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в документах нет подчисток, приписок, зачеркнутых слов и иных неоговоренных исправлений;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документы не имеют серьезных повреждений, наличие которых не позволяет однозначно истолковать его содержание.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подлинников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Специалист управления осуществляет копирование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2. Заверяет копии документов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заявление соответствует установленным требованиям, специалист регистрирует заявление в журнале регистрации и (или) региональной и (или) ведомственной информационной системе.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Специалист управления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При поступлении заявления по почте уведомление направляется заявителю по почте на адрес получателя услуги.</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При отсутствии электронного взаимодействия между МФЦ и управление: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В случае предоставления заявителем (его представителем) </w:t>
      </w:r>
      <w:r w:rsidRPr="007F7540">
        <w:rPr>
          <w:rFonts w:ascii="Arial" w:eastAsia="Calibri" w:hAnsi="Arial" w:cs="Arial"/>
          <w:sz w:val="16"/>
          <w:szCs w:val="16"/>
        </w:rPr>
        <w:lastRenderedPageBreak/>
        <w:t>подлинников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Специалист МФЦ осуществляет копирование (применительно к конкретной муниципальной услуге):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2) документов воинского учета;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3) свидетельств о муниципальной регистрации актов гражданского состояния;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4) документов, подтверждающих предоставление лицу специального права на управление транспортным средством соответствующего вида;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 документов, подтверждающих прохождение государственного технического осмотра (освидетельствования) транспортного средства соответствующего вида;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6) документов на транспортное средство и его составные части, в том числе регистрационные документы;</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7) документов об образовании и (или) о квалификации, об ученых степенях и ученых званиях и документов, связанных с прохождением обучения, выдаваемых организациями, осуществляющими образовательную деятельность;</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8)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10) удостоверений и документов, подтверждающих право гражданина на получение социальной поддержки, а также документов,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11) документов о государственных и ведомственных наградах, государственных премиях и знаках отличия.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Заверяет копии документов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При наличии электронного взаимодействия между МФЦ и управлением: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формирует электронные образы (скан-копии) заявления и документов, представленных заявителем.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2) распечатывает электронные образы (скан-копии) документов, представленных заявителем.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Продолжительность административной процедуры по приему и регистрации документов не может превышать 15 минут.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Максимальный срок выполнения административной процедуры – один рабочий день.</w:t>
      </w:r>
    </w:p>
    <w:p w:rsidR="00D90BCB" w:rsidRPr="007F7540" w:rsidRDefault="00D90BCB" w:rsidP="00D90BCB">
      <w:pPr>
        <w:shd w:val="clear" w:color="auto" w:fill="FFFFFF"/>
        <w:ind w:firstLine="142"/>
        <w:jc w:val="both"/>
        <w:textAlignment w:val="baseline"/>
        <w:rPr>
          <w:rFonts w:ascii="Arial" w:eastAsia="Calibri" w:hAnsi="Arial" w:cs="Arial"/>
          <w:spacing w:val="2"/>
          <w:sz w:val="16"/>
          <w:szCs w:val="16"/>
        </w:rPr>
      </w:pPr>
      <w:r w:rsidRPr="007F7540">
        <w:rPr>
          <w:rFonts w:ascii="Arial" w:eastAsia="Calibri" w:hAnsi="Arial" w:cs="Arial"/>
          <w:spacing w:val="2"/>
          <w:sz w:val="16"/>
          <w:szCs w:val="16"/>
        </w:rPr>
        <w:t xml:space="preserve">Ответственным лицом по приему и регистрации поступивших документов является </w:t>
      </w:r>
      <w:r w:rsidRPr="007F7540">
        <w:rPr>
          <w:rFonts w:ascii="Arial" w:eastAsia="Calibri" w:hAnsi="Arial" w:cs="Arial"/>
          <w:sz w:val="16"/>
          <w:szCs w:val="16"/>
        </w:rPr>
        <w:t>уполномоченный специалист у</w:t>
      </w:r>
      <w:r w:rsidRPr="007F7540">
        <w:rPr>
          <w:rFonts w:ascii="Arial" w:eastAsia="Calibri" w:hAnsi="Arial" w:cs="Arial"/>
          <w:spacing w:val="2"/>
          <w:sz w:val="16"/>
          <w:szCs w:val="16"/>
        </w:rPr>
        <w:t>правления.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МФЦ:</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Специалист МФЦ проверяет комплектность документов, правильность заполнения заявления, соответствие представленных документов пункту 2.8 Административного регламента.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В случае обращения заявителя (его представителя) с </w:t>
      </w:r>
      <w:r w:rsidRPr="007F7540">
        <w:rPr>
          <w:rFonts w:ascii="Arial" w:eastAsia="Calibri" w:hAnsi="Arial" w:cs="Arial"/>
          <w:sz w:val="16"/>
          <w:szCs w:val="16"/>
        </w:rPr>
        <w:lastRenderedPageBreak/>
        <w:t>заявлением, оформленным самостоятельно, специалист МФЦ проверяет его на соответствие установленным требованиям.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заявление соответствует установленным требованиям, специалист МФЦ регистрирует заявление в АИС МФЦ с присвоением регистрационного номера дела и указывает дату регистрации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Специалист МФЦ готовит расписку о приеме и регистрации комплекта документов, формируемую в АИС МФЦ.</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В расписку включаются только документы, представленные заявителем. (приложение 4 к административному регламенту).</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Экземпляр расписки подписывается специалистом МФЦ, ответственным за прием документов, и заявителем (его представителем).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Выдает заявителю (представителю заявителя) расписку о приеме и регистрации комплекта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Продолжительность административной процедуры по приему и регистрации документов не может превышать 15 минут. </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При отсутствии электронного взаимодействия между МФЦ и органом, предоставляющим услугу:</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Сотрудник МФЦ формирует пакет документов, представляемый заявителем и передает в управление с сопроводительным реестром.</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Максимальный срок исполнения процедуры не позднее 2 рабочих дней, следующих за днем обращения.</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При наличии электронного взаимодействия между МФЦ и управлением:</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В электронном виде: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Максимальный срок исполнения процедуры 1 рабочий день со дня поступления документов.</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На бумажном носителе: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Формирует пакет документов, представленных заявителем и направляет в орган, предоставляющий услугу, с сопроводительным реестром, не чаще 1 раза в неделю.</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При обращении через РПГУ.</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регистрация заявления, поступившего в рабочее время, осуществляется специалистом в день поступления; </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регистрация заявления, поступившего в нерабочее время, осуществляется специалистом на следующий рабочий день.</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После регистрации статус заявления в личном кабинете заявителя на ЕПГУ и (или) РПГУ обновляется автоматически.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pacing w:val="2"/>
          <w:sz w:val="16"/>
          <w:szCs w:val="16"/>
        </w:rPr>
        <w:t xml:space="preserve">Ответственным лицом по приему и регистрации поступивших документов  в управление и в электронном виде является </w:t>
      </w:r>
      <w:r w:rsidRPr="007F7540">
        <w:rPr>
          <w:rFonts w:ascii="Arial" w:hAnsi="Arial" w:cs="Arial"/>
          <w:sz w:val="16"/>
          <w:szCs w:val="16"/>
        </w:rPr>
        <w:t>уполномоченный специалист у</w:t>
      </w:r>
      <w:r w:rsidRPr="007F7540">
        <w:rPr>
          <w:rFonts w:ascii="Arial" w:hAnsi="Arial" w:cs="Arial"/>
          <w:spacing w:val="2"/>
          <w:sz w:val="16"/>
          <w:szCs w:val="16"/>
        </w:rPr>
        <w:t>правления, в МФЦ – уполномоченный специалист МФЦ</w:t>
      </w:r>
      <w:r w:rsidRPr="007F7540">
        <w:rPr>
          <w:rFonts w:ascii="Arial" w:hAnsi="Arial" w:cs="Arial"/>
          <w:sz w:val="16"/>
          <w:szCs w:val="16"/>
        </w:rPr>
        <w:t>.</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Максимальный срок исполнения процедуры 1 рабочий день со дня поступления документов.</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7F7540">
          <w:rPr>
            <w:rFonts w:ascii="Arial" w:hAnsi="Arial" w:cs="Arial"/>
            <w:sz w:val="16"/>
            <w:szCs w:val="16"/>
          </w:rPr>
          <w:t>пункте 2.</w:t>
        </w:r>
      </w:hyperlink>
      <w:r w:rsidRPr="007F7540">
        <w:rPr>
          <w:rFonts w:ascii="Arial" w:hAnsi="Arial" w:cs="Arial"/>
          <w:sz w:val="16"/>
          <w:szCs w:val="16"/>
        </w:rPr>
        <w:t>8 административного регламента.</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lastRenderedPageBreak/>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Способ фиксации результата выполнения административной процедуры:</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в управление – регистрация факта заявления в журнале регистрации и (или) региональной и (или) ведомственной информационной системе;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в МФЦ - регистрация факта заявления для предоставления муниципальной услуги в АИС МФЦ с присвоением регистрационного номера дела и указывает дату регистрации.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в электронном виде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регистрация заявления, поступившего в рабочее время, осуществляется в день поступления;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регистрация заявления, поступившего в нерабочее время, осуществляется на следующий рабочий день.</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После регистрации статус заявления в личном кабинете заявителя на РПГУ обновляется автоматически.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Принятие решения о возврате заявления и документов производится в случае: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представления неполного комплекта документов;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представления заявления, не соответствующего требованиям;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представления документов в орган, не уполномоченный на предоставление услуги;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принимает решение о возврате заявления и документов.</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Специалист органа, предоставляющего услугу, формирует уведомление о возврате заявления и документов с указанием причин возврата и передает на подписание лицу, принимающему решение, направляет уведомление о возврате заявления и приложенных к нему копий документов заявителю.</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3.1.2.2. Формирование и направление межведомственных запросов.</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Основанием для начала административной процедуры, является отсутствие в управление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7F7540">
          <w:rPr>
            <w:rFonts w:ascii="Arial" w:eastAsia="Calibri" w:hAnsi="Arial" w:cs="Arial"/>
            <w:sz w:val="16"/>
            <w:szCs w:val="16"/>
          </w:rPr>
          <w:t>пунктом 2.</w:t>
        </w:r>
      </w:hyperlink>
      <w:r w:rsidRPr="007F7540">
        <w:rPr>
          <w:rFonts w:ascii="Arial" w:eastAsia="Calibri" w:hAnsi="Arial" w:cs="Arial"/>
          <w:sz w:val="16"/>
          <w:szCs w:val="16"/>
        </w:rPr>
        <w:t>7.1. административного регламента.</w:t>
      </w:r>
    </w:p>
    <w:p w:rsidR="00D90BCB" w:rsidRPr="007F7540" w:rsidRDefault="00D90BCB" w:rsidP="00D90BCB">
      <w:pPr>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D90BCB" w:rsidRPr="007F7540" w:rsidRDefault="00D90BCB" w:rsidP="00D90BCB">
      <w:pPr>
        <w:shd w:val="clear" w:color="auto" w:fill="FFFFFF"/>
        <w:tabs>
          <w:tab w:val="left" w:pos="-2127"/>
        </w:tabs>
        <w:ind w:right="5" w:firstLine="142"/>
        <w:jc w:val="both"/>
        <w:rPr>
          <w:rFonts w:ascii="Arial" w:hAnsi="Arial" w:cs="Arial"/>
          <w:spacing w:val="-2"/>
          <w:sz w:val="16"/>
          <w:szCs w:val="16"/>
        </w:rPr>
      </w:pPr>
      <w:r w:rsidRPr="007F7540">
        <w:rPr>
          <w:rFonts w:ascii="Arial" w:hAnsi="Arial" w:cs="Arial"/>
          <w:spacing w:val="-1"/>
          <w:sz w:val="16"/>
          <w:szCs w:val="16"/>
        </w:rPr>
        <w:t>Межведомственный запрос формируется и направляется в форме элек</w:t>
      </w:r>
      <w:r w:rsidRPr="007F7540">
        <w:rPr>
          <w:rFonts w:ascii="Arial" w:hAnsi="Arial" w:cs="Arial"/>
          <w:sz w:val="16"/>
          <w:szCs w:val="16"/>
        </w:rPr>
        <w:t xml:space="preserve">тронного документа, подписанного </w:t>
      </w:r>
      <w:hyperlink r:id="rId95" w:history="1">
        <w:r w:rsidRPr="007F7540">
          <w:rPr>
            <w:rFonts w:ascii="Arial" w:hAnsi="Arial" w:cs="Arial"/>
            <w:sz w:val="16"/>
            <w:szCs w:val="16"/>
          </w:rPr>
          <w:t>электронной подписью</w:t>
        </w:r>
      </w:hyperlink>
      <w:r w:rsidRPr="007F7540">
        <w:rPr>
          <w:rFonts w:ascii="Arial" w:hAnsi="Arial" w:cs="Arial"/>
          <w:sz w:val="16"/>
          <w:szCs w:val="16"/>
        </w:rPr>
        <w:t xml:space="preserve"> и направляется по каналам системы межведомственного электронного взаимодействия (далее - СМЭВ).</w:t>
      </w:r>
    </w:p>
    <w:p w:rsidR="00D90BCB" w:rsidRPr="007F7540" w:rsidRDefault="00D90BCB" w:rsidP="00D90BCB">
      <w:pPr>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Максимальное время выполнения административной процедуры составляет 7 рабочих дней (направление запроса - 1 рабочий день, получение ответа - 5 рабочих дней, приобщение ответа к делу - 1 рабочий день).</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lastRenderedPageBreak/>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2.6.1 административного регламента.</w:t>
      </w:r>
    </w:p>
    <w:p w:rsidR="00D90BCB" w:rsidRPr="007F7540" w:rsidRDefault="00D90BCB" w:rsidP="00D90BCB">
      <w:pPr>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Результатом административной процедуры является получение из федеральных органов исполнительной власти запрашиваемых документов.</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3.1.2.3.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Основанием для начала административной процедуры, является наличие заявления в  администрации Благодарненского городского округа Ставропольского края с пакетом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Специалист проверяет заявление и представленные документы на соответствие установленным требованиям. </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случаях, установленных законодательством, проводит согласование с органом исполнительной власти субъекта Российской Федерации, уполномоченным в области лесных отношений.</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случае установления отсутствия оснований для отказа в предоставлении муниципальной услуги, специалист осуществляет подготовку проекта договора аренды земельного участка и передает Главе Благодарненского городского округа Ставропольского края (далее – Глава), для принятия  решения.</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случае, если на земельном участке, расположены объекты в отношении которых принято решение о сносе договор должен предусматривать обязательство лица, с которым заключается договор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Глава проверяет правильность проекта договора аренды земельного участка. Утверждает (подписывает) проект договора аренды земельного участка. Направляет утвержденные и подписанные документы специалисту управления, ответственному за направление документов заявителю.</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случае наличия оснований для отказа в предоставлении муниципальной услуги, специалист управления, осуществляет подготовку проекта уведомления об отказе в предоставлении муниципальной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Глава проверяет правильность проекта уведомления об отказе в предоставлении муниципальной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Утверждает (подписывает) проект уведомления об отказе в предоставлении муниципальной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Направляет утвержденные и подписанные документы специалисту, ответственному за направление документов заявителю.</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Максимальный срок выполнения административной процедуры </w:t>
      </w:r>
      <w:r w:rsidRPr="007F7540">
        <w:rPr>
          <w:rFonts w:ascii="Arial" w:eastAsia="Calibri" w:hAnsi="Arial" w:cs="Arial"/>
          <w:sz w:val="16"/>
          <w:szCs w:val="16"/>
        </w:rPr>
        <w:t>10 рабочих дней со дня поступления документов, необходимых для предоставления услуги</w:t>
      </w:r>
      <w:r w:rsidRPr="007F7540">
        <w:rPr>
          <w:rFonts w:ascii="Arial" w:hAnsi="Arial" w:cs="Arial"/>
          <w:sz w:val="16"/>
          <w:szCs w:val="16"/>
        </w:rPr>
        <w:t>.</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Специалист органа, предоставляющего услугу (при обращении через РПГУ)  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Критерием принятия решения о предоставлении муниципальной услуги является наличие оснований для предоставления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Результатом административной процедуры является подготовка проекта договора аренды;уведомление об отказе </w:t>
      </w:r>
      <w:r w:rsidRPr="007F7540">
        <w:rPr>
          <w:rFonts w:ascii="Arial" w:hAnsi="Arial" w:cs="Arial"/>
          <w:sz w:val="16"/>
          <w:szCs w:val="16"/>
        </w:rPr>
        <w:lastRenderedPageBreak/>
        <w:t>в предоставлении муниципальной услуги;уведомление о возврате заявления и приложенных к нему копий документов.</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Способом фиксации результата административной процедуры является оформление на бумажном носителе договора аренды земельного участка. </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3.1.1.4. Направление заявителю результата предоставления муниципальной услуги.</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Основанием для начала административной процедуры, является наличие заявления о предоставлении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Специалист администрации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Максимальный срок выполнения административной процедуры 1 рабочий день с момента принятия решения о предоставлении (об отказе в предоставлении)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а) устанавливает личность заявителя (личность и полномочия представителя); </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б) выдает результат заявителю (представителю заявителя);</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По истечении 30 календарных дней с момента получения результата из органа, предоставляющего услугу,  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ab/>
        <w:t>Критериями принятия решения  о предоставлении услуги является направление  результата заявителю способом, указанным в заявлении.</w:t>
      </w:r>
    </w:p>
    <w:p w:rsidR="00D90BCB" w:rsidRPr="007F7540" w:rsidRDefault="00D90BCB" w:rsidP="00D90BCB">
      <w:pPr>
        <w:widowControl w:val="0"/>
        <w:tabs>
          <w:tab w:val="left" w:pos="706"/>
        </w:tabs>
        <w:autoSpaceDE w:val="0"/>
        <w:autoSpaceDN w:val="0"/>
        <w:adjustRightInd w:val="0"/>
        <w:ind w:firstLine="142"/>
        <w:jc w:val="both"/>
        <w:rPr>
          <w:rFonts w:ascii="Arial" w:hAnsi="Arial" w:cs="Arial"/>
          <w:sz w:val="16"/>
          <w:szCs w:val="16"/>
        </w:rPr>
      </w:pPr>
      <w:r w:rsidRPr="007F7540">
        <w:rPr>
          <w:rFonts w:ascii="Arial" w:hAnsi="Arial" w:cs="Arial"/>
          <w:sz w:val="16"/>
          <w:szCs w:val="16"/>
        </w:rPr>
        <w:t>Результатом административной процедуры является принятие и выдача заявителю договора аренды земельного участка или уведомления об отказе в предоставлении муниципальной услуги.</w:t>
      </w:r>
    </w:p>
    <w:p w:rsidR="00D90BCB" w:rsidRPr="007F7540" w:rsidRDefault="00D90BCB" w:rsidP="00D90BCB">
      <w:pPr>
        <w:tabs>
          <w:tab w:val="left" w:pos="706"/>
        </w:tabs>
        <w:autoSpaceDE w:val="0"/>
        <w:autoSpaceDN w:val="0"/>
        <w:adjustRightInd w:val="0"/>
        <w:ind w:firstLine="142"/>
        <w:jc w:val="both"/>
        <w:rPr>
          <w:rFonts w:ascii="Arial" w:hAnsi="Arial" w:cs="Arial"/>
          <w:sz w:val="16"/>
          <w:szCs w:val="16"/>
        </w:rPr>
      </w:pPr>
      <w:r w:rsidRPr="007F7540">
        <w:rPr>
          <w:rFonts w:ascii="Arial" w:hAnsi="Arial" w:cs="Arial"/>
          <w:sz w:val="16"/>
          <w:szCs w:val="16"/>
        </w:rPr>
        <w:t>Способом фиксации результата административной процедуры является оформление договора аренды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D90BCB" w:rsidRPr="007F7540" w:rsidRDefault="00D90BCB" w:rsidP="00D90BCB">
      <w:pPr>
        <w:widowControl w:val="0"/>
        <w:tabs>
          <w:tab w:val="left" w:pos="706"/>
        </w:tabs>
        <w:autoSpaceDE w:val="0"/>
        <w:autoSpaceDN w:val="0"/>
        <w:adjustRightInd w:val="0"/>
        <w:ind w:firstLine="142"/>
        <w:jc w:val="both"/>
        <w:rPr>
          <w:rFonts w:ascii="Arial" w:hAnsi="Arial" w:cs="Arial"/>
          <w:sz w:val="16"/>
          <w:szCs w:val="16"/>
        </w:rPr>
      </w:pPr>
      <w:r w:rsidRPr="007F7540">
        <w:rPr>
          <w:rFonts w:ascii="Arial" w:hAnsi="Arial" w:cs="Arial"/>
          <w:sz w:val="16"/>
          <w:szCs w:val="16"/>
        </w:rPr>
        <w:t>3.1.3. Предоставление подуслуги «14.Предоставление в аренду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1) прием и регистрация заявления и документов на предоставление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 формирование и направление межведомственных запросов;</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3) рассмотрение заявления и документов, подготовка и утверждение градостроительного заключения;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4) принятие решения об отказе в предоставлении услуги, подготовка, опубликование извещения о предоставлении земельного участка;</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5)принятие решения о предоставлении (отказе в предоставлении) муниципальной услуги, подготовка уведомления об 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 подготовка и подписание проекта договора аренды земельного участка;</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lastRenderedPageBreak/>
        <w:t>4)направление заявителю результата предоставления муниципальной услуги.</w:t>
      </w:r>
    </w:p>
    <w:p w:rsidR="00D90BCB" w:rsidRPr="007F7540" w:rsidRDefault="00D90BCB" w:rsidP="00D90BCB">
      <w:pPr>
        <w:tabs>
          <w:tab w:val="left" w:pos="706"/>
        </w:tabs>
        <w:autoSpaceDE w:val="0"/>
        <w:autoSpaceDN w:val="0"/>
        <w:adjustRightInd w:val="0"/>
        <w:ind w:firstLine="142"/>
        <w:jc w:val="both"/>
        <w:rPr>
          <w:rFonts w:ascii="Arial" w:hAnsi="Arial" w:cs="Arial"/>
          <w:sz w:val="16"/>
          <w:szCs w:val="16"/>
        </w:rPr>
      </w:pPr>
      <w:r w:rsidRPr="007F7540">
        <w:rPr>
          <w:rFonts w:ascii="Arial" w:hAnsi="Arial" w:cs="Arial"/>
          <w:sz w:val="16"/>
          <w:szCs w:val="16"/>
        </w:rPr>
        <w:t>3.1.3.1. Прием и регистрация заявления и документов на предоставление подуслуги указанной в  подпункте 3.1.3.</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Основанием для начала административной процедуры является обращение заявителя (его представителя):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В управление: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Специалист ответственный за прием проверяет комплектность документов, правильность заполнения заявления; проверяет соответствие представленных документов следующим требованиям: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документы скреплены подписью и печатью (при наличии);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в документах нет подчисток, приписок, зачеркнутых слов и иных неоговоренных исправлений;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документы не имеют серьезных повреждений, наличие которых не позволяет однозначно истолковать его содержание.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подлинников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специалист управления осуществляет копирование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2) заверяет копии документов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заявление соответствует установленным требованиям, специалист регистрирует заявление в журнале регистрации и (или) региональной и (или) ведомственной информационной системе.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Специалист управления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При поступлении заявления по почте уведомление направляется заявителю по почте на адрес получателя услуги.</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При отсутствии электронного взаимодействия между МФЦ и управление: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подлинников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Специалист МФЦ осуществляет копирование (применительно к конкретной муниципальной услуге):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2) документов воинского учета;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3) свидетельств о муниципальной регистрации актов гражданского состояния;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lastRenderedPageBreak/>
        <w:t>4) документов, подтверждающих предоставление лицу специального права на управление транспортным средством соответствующего вида;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 документов, подтверждающих прохождение государственного технического осмотра (освидетельствования) транспортного средства соответствующего вида;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6) документов на транспортное средство и его составные части, в том числе регистрационные документы;</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7) документов об образовании и (или) о квалификации, об ученых степенях и ученых званиях и документов, связанных с прохождением обучения, выдаваемых организациями, осуществляющими образовательную деятельность;</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8)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10) удостоверений и документов, подтверждающих право гражданина на получение социальной поддержки, а также документов,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11) документов о государственных и ведомственных наградах, государственных премиях и знаках отличия.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Заверяет копии документов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При наличии электронного взаимодействия между МФЦ и управлением: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1) формирует электронные образы (скан-копии) заявления и документов, представленных заявителем.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2) распечатывает электронные образы (скан-копии) документов, представленных заявителем.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Продолжительность административной процедуры по приему и регистрации документов не может превышать 15 минут.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Максимальный срок выполнения административной процедуры – один рабочий день.</w:t>
      </w:r>
    </w:p>
    <w:p w:rsidR="00D90BCB" w:rsidRPr="007F7540" w:rsidRDefault="00D90BCB" w:rsidP="00D90BCB">
      <w:pPr>
        <w:shd w:val="clear" w:color="auto" w:fill="FFFFFF"/>
        <w:ind w:firstLine="142"/>
        <w:jc w:val="both"/>
        <w:textAlignment w:val="baseline"/>
        <w:rPr>
          <w:rFonts w:ascii="Arial" w:eastAsia="Calibri" w:hAnsi="Arial" w:cs="Arial"/>
          <w:spacing w:val="2"/>
          <w:sz w:val="16"/>
          <w:szCs w:val="16"/>
        </w:rPr>
      </w:pPr>
      <w:r w:rsidRPr="007F7540">
        <w:rPr>
          <w:rFonts w:ascii="Arial" w:eastAsia="Calibri" w:hAnsi="Arial" w:cs="Arial"/>
          <w:spacing w:val="2"/>
          <w:sz w:val="16"/>
          <w:szCs w:val="16"/>
        </w:rPr>
        <w:t xml:space="preserve">Ответственным лицом по приему и регистрации поступивших документов является </w:t>
      </w:r>
      <w:r w:rsidRPr="007F7540">
        <w:rPr>
          <w:rFonts w:ascii="Arial" w:eastAsia="Calibri" w:hAnsi="Arial" w:cs="Arial"/>
          <w:sz w:val="16"/>
          <w:szCs w:val="16"/>
        </w:rPr>
        <w:t>уполномоченный специалист у</w:t>
      </w:r>
      <w:r w:rsidRPr="007F7540">
        <w:rPr>
          <w:rFonts w:ascii="Arial" w:eastAsia="Calibri" w:hAnsi="Arial" w:cs="Arial"/>
          <w:spacing w:val="2"/>
          <w:sz w:val="16"/>
          <w:szCs w:val="16"/>
        </w:rPr>
        <w:t>правления.</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МФЦ:</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Специалист МФЦ проверяет комплектность документов, правильность заполнения заявления, соответствие представленных документов пункту 2.8 Административного регламента.</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если заявление соответствует установленным требованиям, специалист МФЦ регистрирует заявление в АИС МФЦ с присвоением регистрационного номера дела и указывает дату регистрации .</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w:t>
      </w:r>
      <w:r w:rsidRPr="007F7540">
        <w:rPr>
          <w:rFonts w:ascii="Arial" w:eastAsia="Calibri" w:hAnsi="Arial" w:cs="Arial"/>
          <w:sz w:val="16"/>
          <w:szCs w:val="16"/>
        </w:rPr>
        <w:lastRenderedPageBreak/>
        <w:t>распечатывает и отдает на подпись заявителю (его представителю).</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Специалист МФЦ готовит расписку о приеме и регистрации комплекта документов, формируемую в АИС МФЦ.</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В расписку включаются только документы, представленные заявителем (приложение 4 к административному регламенту).</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Экземпляр расписки подписывается специалистом МФЦ, ответственным за прием документов, и заявителем (его представителем).</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Выдает заявителю (представителю заявителя) расписку о приеме и регистрации комплекта документов</w:t>
      </w:r>
    </w:p>
    <w:p w:rsidR="00D90BCB" w:rsidRPr="007F7540" w:rsidRDefault="00D90BCB" w:rsidP="00D90BCB">
      <w:pPr>
        <w:widowControl w:val="0"/>
        <w:tabs>
          <w:tab w:val="left" w:pos="0"/>
        </w:tabs>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Продолжительность административной процедуры по приему и регистрации документов не может превышать 15 минут. </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При отсутствии электронного взаимодействия между МФЦ и органом, предоставляющим услугу:</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Сотрудник МФЦ формирует пакет документов, представляемый заявителем и передает в управление с сопроводительным реестром.</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Максимальный срок исполнения процедуры не позднее 2 рабочих дней, следующих за днем обращения.</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При наличии электронного взаимодействия между МФЦ и управлением:</w:t>
      </w:r>
    </w:p>
    <w:p w:rsidR="00D90BCB" w:rsidRPr="007F7540" w:rsidRDefault="00D90BCB" w:rsidP="00D90BCB">
      <w:pPr>
        <w:autoSpaceDE w:val="0"/>
        <w:autoSpaceDN w:val="0"/>
        <w:ind w:firstLine="142"/>
        <w:jc w:val="both"/>
        <w:rPr>
          <w:rFonts w:ascii="Arial" w:hAnsi="Arial" w:cs="Arial"/>
          <w:sz w:val="16"/>
          <w:szCs w:val="16"/>
        </w:rPr>
      </w:pPr>
      <w:r w:rsidRPr="007F7540">
        <w:rPr>
          <w:rFonts w:ascii="Arial" w:hAnsi="Arial" w:cs="Arial"/>
          <w:sz w:val="16"/>
          <w:szCs w:val="16"/>
        </w:rPr>
        <w:t>В электронном виде: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Максимальный срок исполнения процедуры 1 рабочий день со дня поступления документов.</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На бумажном носителе: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Формирует пакет документов, представленных заявителем,  и направляет в орган, предоставляющий услугу, с сопроводительным реестром, не чаще 1 раза в неделю.</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При обращении через РПГУ.</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регистрация заявления, поступившего в рабочее время, осуществляется специалистом в день поступления; </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регистрация заявления, поступившего в нерабочее время, осуществляется специалистом на следующий рабочий день.</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После регистрации статус заявления в личном кабинете заявителя на ЕПГУ и (или) РПГУ обновляется автоматически.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pacing w:val="2"/>
          <w:sz w:val="16"/>
          <w:szCs w:val="16"/>
        </w:rPr>
        <w:t xml:space="preserve">Ответственным лицом по приему и регистрации поступивших документов  в управление и в электронном виде является </w:t>
      </w:r>
      <w:r w:rsidRPr="007F7540">
        <w:rPr>
          <w:rFonts w:ascii="Arial" w:hAnsi="Arial" w:cs="Arial"/>
          <w:sz w:val="16"/>
          <w:szCs w:val="16"/>
        </w:rPr>
        <w:t>уполномоченный специалист у</w:t>
      </w:r>
      <w:r w:rsidRPr="007F7540">
        <w:rPr>
          <w:rFonts w:ascii="Arial" w:hAnsi="Arial" w:cs="Arial"/>
          <w:spacing w:val="2"/>
          <w:sz w:val="16"/>
          <w:szCs w:val="16"/>
        </w:rPr>
        <w:t>правления, в МФЦ – уполномоченный специалист МФЦ</w:t>
      </w:r>
      <w:r w:rsidRPr="007F7540">
        <w:rPr>
          <w:rFonts w:ascii="Arial" w:hAnsi="Arial" w:cs="Arial"/>
          <w:sz w:val="16"/>
          <w:szCs w:val="16"/>
        </w:rPr>
        <w:t>.</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Максимальный срок исполнения процедуры 1 рабочий день со дня поступления документов.</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7F7540">
          <w:rPr>
            <w:rFonts w:ascii="Arial" w:hAnsi="Arial" w:cs="Arial"/>
            <w:sz w:val="16"/>
            <w:szCs w:val="16"/>
          </w:rPr>
          <w:t>пункте 2.</w:t>
        </w:r>
      </w:hyperlink>
      <w:r w:rsidRPr="007F7540">
        <w:rPr>
          <w:rFonts w:ascii="Arial" w:hAnsi="Arial" w:cs="Arial"/>
          <w:sz w:val="16"/>
          <w:szCs w:val="16"/>
        </w:rPr>
        <w:t>8 административного регламента.</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Способ фиксации результата выполнения административной процедуры:</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в управление – регистрация факта заявления в журнале регистрации и (или) региональной и (или) ведомственной информационной системе;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в МФЦ - регистрация факта заявления для предоставления муниципальной услуги в АИС МФЦ с присвоением </w:t>
      </w:r>
      <w:r w:rsidRPr="007F7540">
        <w:rPr>
          <w:rFonts w:ascii="Arial" w:hAnsi="Arial" w:cs="Arial"/>
          <w:sz w:val="16"/>
          <w:szCs w:val="16"/>
        </w:rPr>
        <w:lastRenderedPageBreak/>
        <w:t>регистрационного номера дела и указывает дату регистрации.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в электронном виде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регистрация заявления, поступившего в рабочее время, осуществляется в день поступления;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регистрация заявления, поступившего в нерабочее время, осуществляется на следующий рабочий день.</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После регистрации статус заявления в личном кабинете заявителя на РПГУ обновляется автоматически.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Принятие решения о возврате заявления и документов производится в случае:</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представления неполного комплекта документов;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 xml:space="preserve">представления заявления, не соответствующего требованиям; </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представления документов в орган, не уполномоченный на предоставление услуги;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принимает решение о возврате заявления и документов.</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Специалист органа, предоставляющего услугу, формирует уведомление о возврате заявления и документов с указанием причин возврата и передает на подписание лицу, принимающему решение, направляет уведомление о возврате заявления и приложенных к нему копий документов заявителю.</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3.1.3.2. Формирование и направление межведомственных запросов.</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Основанием для начала административной процедуры, является отсутствие в управление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7F7540">
          <w:rPr>
            <w:rFonts w:ascii="Arial" w:eastAsia="Calibri" w:hAnsi="Arial" w:cs="Arial"/>
            <w:sz w:val="16"/>
            <w:szCs w:val="16"/>
          </w:rPr>
          <w:t>пунктом 2.</w:t>
        </w:r>
      </w:hyperlink>
      <w:r w:rsidRPr="007F7540">
        <w:rPr>
          <w:rFonts w:ascii="Arial" w:eastAsia="Calibri" w:hAnsi="Arial" w:cs="Arial"/>
          <w:sz w:val="16"/>
          <w:szCs w:val="16"/>
        </w:rPr>
        <w:t>7.1. административного регламента.</w:t>
      </w:r>
    </w:p>
    <w:p w:rsidR="00D90BCB" w:rsidRPr="007F7540" w:rsidRDefault="00D90BCB" w:rsidP="00D90BCB">
      <w:pPr>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D90BCB" w:rsidRPr="007F7540" w:rsidRDefault="00D90BCB" w:rsidP="00D90BCB">
      <w:pPr>
        <w:shd w:val="clear" w:color="auto" w:fill="FFFFFF"/>
        <w:tabs>
          <w:tab w:val="left" w:pos="-2127"/>
        </w:tabs>
        <w:ind w:right="5" w:firstLine="142"/>
        <w:jc w:val="both"/>
        <w:rPr>
          <w:rFonts w:ascii="Arial" w:hAnsi="Arial" w:cs="Arial"/>
          <w:spacing w:val="-2"/>
          <w:sz w:val="16"/>
          <w:szCs w:val="16"/>
        </w:rPr>
      </w:pPr>
      <w:r w:rsidRPr="007F7540">
        <w:rPr>
          <w:rFonts w:ascii="Arial" w:hAnsi="Arial" w:cs="Arial"/>
          <w:spacing w:val="-1"/>
          <w:sz w:val="16"/>
          <w:szCs w:val="16"/>
        </w:rPr>
        <w:t>Межведомственный запрос формируется и направляется в форме элек</w:t>
      </w:r>
      <w:r w:rsidRPr="007F7540">
        <w:rPr>
          <w:rFonts w:ascii="Arial" w:hAnsi="Arial" w:cs="Arial"/>
          <w:sz w:val="16"/>
          <w:szCs w:val="16"/>
        </w:rPr>
        <w:t xml:space="preserve">тронного документа, подписанного </w:t>
      </w:r>
      <w:hyperlink r:id="rId96" w:history="1">
        <w:r w:rsidRPr="007F7540">
          <w:rPr>
            <w:rFonts w:ascii="Arial" w:hAnsi="Arial" w:cs="Arial"/>
            <w:sz w:val="16"/>
            <w:szCs w:val="16"/>
          </w:rPr>
          <w:t>электронной подписью</w:t>
        </w:r>
      </w:hyperlink>
      <w:r w:rsidRPr="007F7540">
        <w:rPr>
          <w:rFonts w:ascii="Arial" w:hAnsi="Arial" w:cs="Arial"/>
          <w:sz w:val="16"/>
          <w:szCs w:val="16"/>
        </w:rPr>
        <w:t xml:space="preserve"> и направляется по каналам системы межведомственного электронного взаимодействия (далее - СМЭВ).</w:t>
      </w:r>
    </w:p>
    <w:p w:rsidR="00D90BCB" w:rsidRPr="007F7540" w:rsidRDefault="00D90BCB" w:rsidP="00D90BCB">
      <w:pPr>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Максимальное время выполнения административной процедуры составляет 7 рабочих дней (направление запроса - 1 рабочий день, получение ответа - 5 рабочих дней, приобщение ответа к делу - 1 рабочий день).</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2.6.1 административного регламента.</w:t>
      </w:r>
    </w:p>
    <w:p w:rsidR="00D90BCB" w:rsidRPr="007F7540" w:rsidRDefault="00D90BCB" w:rsidP="00D90BCB">
      <w:pPr>
        <w:autoSpaceDE w:val="0"/>
        <w:autoSpaceDN w:val="0"/>
        <w:adjustRightInd w:val="0"/>
        <w:ind w:firstLine="142"/>
        <w:jc w:val="both"/>
        <w:outlineLvl w:val="2"/>
        <w:rPr>
          <w:rFonts w:ascii="Arial" w:hAnsi="Arial" w:cs="Arial"/>
          <w:sz w:val="16"/>
          <w:szCs w:val="16"/>
        </w:rPr>
      </w:pPr>
      <w:r w:rsidRPr="007F7540">
        <w:rPr>
          <w:rFonts w:ascii="Arial" w:hAnsi="Arial" w:cs="Arial"/>
          <w:sz w:val="16"/>
          <w:szCs w:val="16"/>
        </w:rPr>
        <w:t>Результатом административной процедуры является получение из федеральных органов исполнительной власти запрашиваемых документов.</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w:t>
      </w:r>
      <w:r w:rsidRPr="007F7540">
        <w:rPr>
          <w:rFonts w:ascii="Arial" w:hAnsi="Arial" w:cs="Arial"/>
          <w:sz w:val="16"/>
          <w:szCs w:val="16"/>
        </w:rPr>
        <w:lastRenderedPageBreak/>
        <w:t>информационного взаимодействия, его приобщения к документам для предоставления муниципальной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3.1.3.3. Рассмотрение заявления и документов, подготовка и утверждение градостроительного заключения.</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Основанием для начала административной процедуры, является наличие заявления в  администрации Благодарненского городского округа Ставропольского края с пакетом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Специалист управления осуществляет проверку представленных документов на соответствие требованиям действующего законодательства.</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В случаях, установленных законодательством, проводит согласование с органом исполнительной власти субъекта Российской Федерации, уполномоченным в области лесных отношений.</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Осуществляет обследование земельного участка, в отношении которого подано заявление о предоставлении услуги. Подготавливает акт обследования земельного участка.</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Осуществляет подготовку заключения об исполнении обязательств перед бюджетом муниципального образования Ставропольского края.</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Направляет в структурное подразделение (специалисту), ответственному за подготовку градостроительного заключения.</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Максимальный срок выполнения процедуры 3 рабочих дня.</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Осуществляет проверку представленных документов на соответствие требованиям земельного, градостроительного законодательства, Правилам землепользования и застройки муниципального образования Ставропольского края, техническим регламентам, строительным нормам и правилам.</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Подготавливает проект градостроительного заключения о соответствии (несоответствии) земельного участка нормам и правилам и передает должностному лицу для его утверждения. </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Максимальный срок выполнения процедуры 5 рабочих дней со дня поступления заявления и документов, необходимых для предоставления услуги в орган, предоставляющий муниципальную услугу.</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Проверяет проект градостроительного заключения на соответствие требованиям действующего законодательства и утверждает градостроительное заключение.</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Критерием принятия решения о предоставлении муниципальной услуги является наличие оснований для предоставления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Результатом административной процедуры является проект градостроительного заключения.</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Способом фиксации результата административной процедуры является оформление на бумажном носителе проекта градостроительного заключения.</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3.1.3.4.Принятие решения об отказе в предоставлении услуги, подготовка, опубликование извещения о предоставлении земельного участка.</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Основанием для начала административной процедуры являются основания для отказа в предоставлении муниципальной услуги.</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Специалист органа, предоставляющего услугу при наличии оснований для отказа в предоставлении услуги, осуществляет подготовку проекта уведомления об отказе в предоставлении услуги. Направляет Главе для подписания.</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Максимальный срок выполнения административной процедуры 30 календарных дней со дня поступления заявления о предоставлении муниципальной услуги и документов, необходимых для предоставления услуги, подлежащих представлению заявителем. В случае, если схема расположения земельного участка, в соответствии с которой предстоит образовать земельный участок, подлежит согласованию, срок может быть продлен не более чем до 45 календарных дней.</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Глава проверяет правильность проекта уведомления об </w:t>
      </w:r>
      <w:r w:rsidRPr="007F7540">
        <w:rPr>
          <w:rFonts w:ascii="Arial" w:hAnsi="Arial" w:cs="Arial"/>
          <w:sz w:val="16"/>
          <w:szCs w:val="16"/>
        </w:rPr>
        <w:lastRenderedPageBreak/>
        <w:t>отказе в предоставлении земельного участка, подписывает уведомление об отказе в предоставлении муниципальной услуги, направляет утвержденное решение специалисту, ответственному за направление документов заявителю.</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При отсутствии оснований для отказа в предоставлении услуги, специалист обеспечивает подготовку и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В извещении указывается:</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1) информация о возможности предоставления земельного участка с указанием целей этого предоставления;</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3) адрес и способ подачи заявлений;</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4) дата окончания приема заявлений;</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5) адрес или иное описание местоположения земельного участка;</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90BCB" w:rsidRPr="007F7540" w:rsidRDefault="00D90BCB" w:rsidP="00D90BCB">
      <w:pPr>
        <w:widowControl w:val="0"/>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В случае, если земельный участок предстоит образовать схема расположения земельного участка прилагается к извещению.</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Критерием принятия решения о предоставлении муниципальной услуги является наличие оснований для предоставления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Результатом административной процедуры является подписание проекта уведомления об отказе в предоставлении земельного участка или опубликование извещения о предоставлении земельного участка. </w:t>
      </w:r>
    </w:p>
    <w:p w:rsidR="00D90BCB" w:rsidRPr="007F7540" w:rsidRDefault="00D90BCB" w:rsidP="00D90BCB">
      <w:pPr>
        <w:tabs>
          <w:tab w:val="left" w:pos="720"/>
        </w:tabs>
        <w:autoSpaceDE w:val="0"/>
        <w:autoSpaceDN w:val="0"/>
        <w:adjustRightInd w:val="0"/>
        <w:ind w:firstLine="142"/>
        <w:jc w:val="both"/>
        <w:rPr>
          <w:rFonts w:ascii="Arial" w:hAnsi="Arial" w:cs="Arial"/>
          <w:sz w:val="16"/>
          <w:szCs w:val="16"/>
        </w:rPr>
      </w:pPr>
      <w:r w:rsidRPr="007F7540">
        <w:rPr>
          <w:rFonts w:ascii="Arial" w:hAnsi="Arial" w:cs="Arial"/>
          <w:sz w:val="16"/>
          <w:szCs w:val="16"/>
        </w:rPr>
        <w:t>Способом фиксации результата административной процедуры является оформление на бумажном носителе проекта уведомления об отказе в предоставлении земельного участка или извещения о предоставлении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3.1.3.5.Принятие решения о предоставлении (отказе в предоставлении) муниципальной услуги, подготовка уведомления об 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 подготовка и подписание проекта договора аренды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Основанием для начала процедуры является наличие извещения о предоставлении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Принятие решения о предоставлении услуги осуществляется, если по истечении тридцати дней со дня опубликования извещения заявления иных граждан, </w:t>
      </w:r>
      <w:r w:rsidRPr="007F7540">
        <w:rPr>
          <w:rFonts w:ascii="Arial" w:hAnsi="Arial" w:cs="Arial"/>
          <w:sz w:val="16"/>
          <w:szCs w:val="16"/>
        </w:rPr>
        <w:lastRenderedPageBreak/>
        <w:t>крестьянских (фермерских) хозяйств о намерении участвовать в аукционе, не поступили.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Если не требуется образование или уточнение границ испрашиваемого земельного участка специалист осуществляет подготовку проекта договора аренды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случае если на земельном участке, расположены объекты в отношении которых принято решение о сносе договор должен предусматривать обязательство лица, с которым заключается договор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Специалист передает в порядке делопроизводства Главе на  подписание проект договора аренды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Если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осуществляет подготовку проекта решения о предварительном согласовании предоставления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Специалист передает в порядке делопроизводства Главе на  подписание проект решения о предварительном согласовании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Специалист осуществляет подготовку уведомления об отказе в предоставлении муниципальной услуги и передает в порядке делопроизводства Главе на  подписание проект уведомления об 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Максимальный срок выполнения административной процедуры 7 календарных дней со дня поступления заявлений иных граждан, крестьянских (фермерских) хозяйств.</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Глава проверяет правильность проекта договора аренды земельного участка, проекта уведомления об отказе в предоставлении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Подписывает проект договора аренды земельного участка или проект уведомления об отказе в предоставлении муниципальной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Направляет подписанные договор аренды земельного участка или уведомление об отказе в предоставлении услуги специалисту, ответственному за направление документов заявителю.</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Специалист органа, предоставляющего услугу, 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Критериями принятия решения о предоставлении муниципальной услуги является наличие оснований для предоставления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Результатом административной процедуры является подписанные договор аренды земельного участка или уведомление об отказе в предоставлении услуги.</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 3.1.3.6. Направление заявителю результата предоставления муниципальной услуги.</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Основанием для начала административной процедуры, является наличие заявления о предоставлении земельного участка.</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Специалист администрации регистрирует результат предоставления услуги в установленном порядке и </w:t>
      </w:r>
      <w:r w:rsidRPr="007F7540">
        <w:rPr>
          <w:rFonts w:ascii="Arial" w:hAnsi="Arial" w:cs="Arial"/>
          <w:sz w:val="16"/>
          <w:szCs w:val="16"/>
        </w:rPr>
        <w:lastRenderedPageBreak/>
        <w:t>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Максимальный срок выполнения административной процедуры 1 рабочий день с момента принятия решения о предоставлении (об отказе в предоставлении) услуги.</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 xml:space="preserve">а) устанавливает личность заявителя (личность и полномочия представителя); </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б) выдает результат заявителю (представителю заявителя);</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D90BCB" w:rsidRPr="007F7540" w:rsidRDefault="00D90BCB" w:rsidP="00D90BCB">
      <w:pPr>
        <w:tabs>
          <w:tab w:val="left" w:pos="-2552"/>
        </w:tabs>
        <w:ind w:firstLine="142"/>
        <w:jc w:val="both"/>
        <w:rPr>
          <w:rFonts w:ascii="Arial" w:hAnsi="Arial" w:cs="Arial"/>
          <w:sz w:val="16"/>
          <w:szCs w:val="16"/>
        </w:rPr>
      </w:pPr>
      <w:r w:rsidRPr="007F7540">
        <w:rPr>
          <w:rFonts w:ascii="Arial" w:hAnsi="Arial" w:cs="Arial"/>
          <w:sz w:val="16"/>
          <w:szCs w:val="16"/>
        </w:rPr>
        <w:t>По истечении 30 календарных дней с момента получения результата из органа, предоставляющего услугу,  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D90BCB" w:rsidRPr="007F7540" w:rsidRDefault="00D90BCB" w:rsidP="00D90BCB">
      <w:pPr>
        <w:tabs>
          <w:tab w:val="left" w:pos="0"/>
        </w:tabs>
        <w:ind w:firstLine="142"/>
        <w:jc w:val="both"/>
        <w:rPr>
          <w:rFonts w:ascii="Arial" w:hAnsi="Arial" w:cs="Arial"/>
          <w:sz w:val="16"/>
          <w:szCs w:val="16"/>
        </w:rPr>
      </w:pPr>
      <w:r w:rsidRPr="007F7540">
        <w:rPr>
          <w:rFonts w:ascii="Arial" w:hAnsi="Arial" w:cs="Arial"/>
          <w:sz w:val="16"/>
          <w:szCs w:val="16"/>
        </w:rPr>
        <w:tab/>
        <w:t>Критериями принятия решения  о предоставлении услуги является направление  результата заявителю способом, указанным в заявлении.</w:t>
      </w:r>
    </w:p>
    <w:p w:rsidR="00D90BCB" w:rsidRPr="007F7540" w:rsidRDefault="00D90BCB" w:rsidP="00D90BCB">
      <w:pPr>
        <w:widowControl w:val="0"/>
        <w:tabs>
          <w:tab w:val="left" w:pos="706"/>
        </w:tabs>
        <w:autoSpaceDE w:val="0"/>
        <w:autoSpaceDN w:val="0"/>
        <w:adjustRightInd w:val="0"/>
        <w:ind w:firstLine="142"/>
        <w:jc w:val="both"/>
        <w:rPr>
          <w:rFonts w:ascii="Arial" w:hAnsi="Arial" w:cs="Arial"/>
          <w:sz w:val="16"/>
          <w:szCs w:val="16"/>
        </w:rPr>
      </w:pPr>
      <w:r w:rsidRPr="007F7540">
        <w:rPr>
          <w:rFonts w:ascii="Arial" w:hAnsi="Arial" w:cs="Arial"/>
          <w:sz w:val="16"/>
          <w:szCs w:val="16"/>
        </w:rPr>
        <w:t>Результатом административной процедуры является принятие и выдача заявителю договора аренды земельного участка или уведомления об отказе в предоставлении муниципальной услуги.</w:t>
      </w:r>
    </w:p>
    <w:p w:rsidR="00D90BCB" w:rsidRPr="007F7540" w:rsidRDefault="00D90BCB" w:rsidP="00D90BCB">
      <w:pPr>
        <w:tabs>
          <w:tab w:val="left" w:pos="706"/>
        </w:tabs>
        <w:autoSpaceDE w:val="0"/>
        <w:autoSpaceDN w:val="0"/>
        <w:adjustRightInd w:val="0"/>
        <w:ind w:firstLine="142"/>
        <w:jc w:val="both"/>
        <w:rPr>
          <w:rFonts w:ascii="Arial" w:hAnsi="Arial" w:cs="Arial"/>
          <w:sz w:val="16"/>
          <w:szCs w:val="16"/>
        </w:rPr>
      </w:pPr>
      <w:r w:rsidRPr="007F7540">
        <w:rPr>
          <w:rFonts w:ascii="Arial" w:hAnsi="Arial" w:cs="Arial"/>
          <w:sz w:val="16"/>
          <w:szCs w:val="16"/>
        </w:rPr>
        <w:t>Способом фиксации результата административной процедуры является оформление договора аренды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p>
    <w:p w:rsidR="00D90BCB" w:rsidRPr="007F7540" w:rsidRDefault="00D90BCB" w:rsidP="00D90BCB">
      <w:pPr>
        <w:widowControl w:val="0"/>
        <w:autoSpaceDE w:val="0"/>
        <w:autoSpaceDN w:val="0"/>
        <w:adjustRightInd w:val="0"/>
        <w:ind w:firstLine="142"/>
        <w:jc w:val="center"/>
        <w:rPr>
          <w:rFonts w:ascii="Arial" w:hAnsi="Arial" w:cs="Arial"/>
          <w:sz w:val="16"/>
          <w:szCs w:val="16"/>
        </w:rPr>
      </w:pPr>
      <w:r w:rsidRPr="007F7540">
        <w:rPr>
          <w:rFonts w:ascii="Arial" w:hAnsi="Arial" w:cs="Arial"/>
          <w:sz w:val="16"/>
          <w:szCs w:val="16"/>
          <w:lang w:val="en-US"/>
        </w:rPr>
        <w:t>IV</w:t>
      </w:r>
      <w:r w:rsidRPr="007F7540">
        <w:rPr>
          <w:rFonts w:ascii="Arial" w:hAnsi="Arial" w:cs="Arial"/>
          <w:sz w:val="16"/>
          <w:szCs w:val="16"/>
        </w:rPr>
        <w:t>. Формы контроля за исполнением административного регламента</w:t>
      </w:r>
    </w:p>
    <w:p w:rsidR="00D90BCB" w:rsidRPr="007F7540" w:rsidRDefault="00D90BCB" w:rsidP="00D90BCB">
      <w:pPr>
        <w:widowControl w:val="0"/>
        <w:autoSpaceDE w:val="0"/>
        <w:autoSpaceDN w:val="0"/>
        <w:adjustRightInd w:val="0"/>
        <w:ind w:firstLine="142"/>
        <w:jc w:val="center"/>
        <w:rPr>
          <w:rFonts w:ascii="Arial" w:hAnsi="Arial" w:cs="Arial"/>
          <w:sz w:val="16"/>
          <w:szCs w:val="16"/>
        </w:rPr>
      </w:pP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нормативных правовых актов администрации Благодарненского городского округа Ставропольского края положений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Благодарненского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Текущий контроль осуществляется постоянно начальником управления либо лицом, его замещающим, путем проведения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управления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административного регламента, иных нормативных правовых актов Российской Федерации, Ставропольского края и органов местного самоуправления.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lastRenderedPageBreak/>
        <w:t>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управления).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Порядок проведения внеплановой проверки регламентируется приказом управления. Предметом контроля является оценка полноты и качества испол</w:t>
      </w:r>
      <w:r w:rsidRPr="007F7540">
        <w:rPr>
          <w:rFonts w:ascii="Arial" w:hAnsi="Arial" w:cs="Arial"/>
          <w:sz w:val="16"/>
          <w:szCs w:val="16"/>
        </w:rPr>
        <w:softHyphen/>
        <w:t>нения муниципальной услуги, включая соблюдение последовательности и сроков административных действий (административных процедур), входя</w:t>
      </w:r>
      <w:r w:rsidRPr="007F7540">
        <w:rPr>
          <w:rFonts w:ascii="Arial" w:hAnsi="Arial" w:cs="Arial"/>
          <w:sz w:val="16"/>
          <w:szCs w:val="16"/>
        </w:rPr>
        <w:softHyphen/>
        <w:t>щих в нее, обоснованности и законности решений в процессе ее исполнения, а также выявление и устранение допущенных нарушений</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4.3. Ответственность управления,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ответственность за исполнение муниципальной услуги возлагается на начальника управления;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специалисты управления,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административном регламенте, решения, действия (бездействие), принимаемые в ходе осуществления муниципальной услуги;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персональная ответственность должностных лиц управления закрепляется в их должностных инструкциях в соответствии с требованиями законодательства.</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4.4.1.</w:t>
      </w:r>
      <w:r w:rsidRPr="007F7540">
        <w:rPr>
          <w:rFonts w:ascii="Arial" w:hAnsi="Arial" w:cs="Arial"/>
          <w:sz w:val="16"/>
          <w:szCs w:val="16"/>
        </w:rPr>
        <w:tab/>
        <w:t>Контроль за предоставление муниципальной услуги осуществляется:</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администрацией;</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управлением;</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МФЦ;</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общественными объединениями и организациями;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иными органами, в установленном законом порядке.</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D90BCB" w:rsidRPr="007F7540" w:rsidRDefault="00D90BCB" w:rsidP="00D90BCB">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4.4.4. Предложения и замечания предоставляются непосредственно в администрацию, управление или МУ «МФЦ», либо с использованием средств телефонной и почтовой связи.</w:t>
      </w:r>
    </w:p>
    <w:p w:rsidR="00D90BCB" w:rsidRPr="007F7540" w:rsidRDefault="00D90BCB" w:rsidP="00D90BCB">
      <w:pPr>
        <w:autoSpaceDE w:val="0"/>
        <w:autoSpaceDN w:val="0"/>
        <w:adjustRightInd w:val="0"/>
        <w:ind w:firstLine="142"/>
        <w:outlineLvl w:val="1"/>
        <w:rPr>
          <w:rFonts w:ascii="Arial" w:hAnsi="Arial" w:cs="Arial"/>
          <w:sz w:val="16"/>
          <w:szCs w:val="16"/>
        </w:rPr>
      </w:pPr>
    </w:p>
    <w:p w:rsidR="00D90BCB" w:rsidRPr="007F7540" w:rsidRDefault="00D90BCB" w:rsidP="00D90BCB">
      <w:pPr>
        <w:autoSpaceDE w:val="0"/>
        <w:autoSpaceDN w:val="0"/>
        <w:adjustRightInd w:val="0"/>
        <w:ind w:firstLine="142"/>
        <w:jc w:val="center"/>
        <w:outlineLvl w:val="1"/>
        <w:rPr>
          <w:rFonts w:ascii="Arial" w:hAnsi="Arial" w:cs="Arial"/>
          <w:sz w:val="16"/>
          <w:szCs w:val="16"/>
        </w:rPr>
      </w:pPr>
    </w:p>
    <w:p w:rsidR="00D90BCB" w:rsidRPr="007F7540" w:rsidRDefault="00D90BCB" w:rsidP="00D90BCB">
      <w:pPr>
        <w:autoSpaceDE w:val="0"/>
        <w:autoSpaceDN w:val="0"/>
        <w:adjustRightInd w:val="0"/>
        <w:ind w:firstLine="142"/>
        <w:jc w:val="center"/>
        <w:outlineLvl w:val="1"/>
        <w:rPr>
          <w:rFonts w:ascii="Arial" w:hAnsi="Arial" w:cs="Arial"/>
          <w:sz w:val="16"/>
          <w:szCs w:val="16"/>
        </w:rPr>
      </w:pPr>
      <w:r w:rsidRPr="007F7540">
        <w:rPr>
          <w:rFonts w:ascii="Arial" w:hAnsi="Arial" w:cs="Arial"/>
          <w:sz w:val="16"/>
          <w:szCs w:val="16"/>
          <w:lang w:val="en-US"/>
        </w:rPr>
        <w:t>V</w:t>
      </w:r>
      <w:r w:rsidRPr="007F7540">
        <w:rPr>
          <w:rFonts w:ascii="Arial" w:hAnsi="Arial" w:cs="Arial"/>
          <w:sz w:val="16"/>
          <w:szCs w:val="16"/>
        </w:rPr>
        <w:t>.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90BCB" w:rsidRPr="007F7540" w:rsidRDefault="00D90BCB" w:rsidP="00D90BCB">
      <w:pPr>
        <w:autoSpaceDE w:val="0"/>
        <w:autoSpaceDN w:val="0"/>
        <w:adjustRightInd w:val="0"/>
        <w:ind w:firstLine="142"/>
        <w:jc w:val="both"/>
        <w:outlineLvl w:val="1"/>
        <w:rPr>
          <w:rFonts w:ascii="Arial" w:hAnsi="Arial" w:cs="Arial"/>
          <w:sz w:val="16"/>
          <w:szCs w:val="16"/>
        </w:rPr>
      </w:pP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5.1. Информация для заявителя о его праве подать жалобу на решение и (или) действие (бездействие) органов </w:t>
      </w:r>
      <w:r w:rsidRPr="007F7540">
        <w:rPr>
          <w:rFonts w:ascii="Arial" w:eastAsia="Calibri" w:hAnsi="Arial" w:cs="Arial"/>
          <w:sz w:val="16"/>
          <w:szCs w:val="16"/>
        </w:rPr>
        <w:lastRenderedPageBreak/>
        <w:t>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работников (далее - жалоба).</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Жалоба на нарушение порядка предоставления муниципальной услуги - требование заявителя или его </w:t>
      </w:r>
      <w:hyperlink r:id="rId97" w:history="1">
        <w:r w:rsidRPr="007F7540">
          <w:rPr>
            <w:rFonts w:ascii="Arial" w:hAnsi="Arial" w:cs="Arial"/>
            <w:sz w:val="16"/>
            <w:szCs w:val="16"/>
          </w:rPr>
          <w:t>законного представителя</w:t>
        </w:r>
      </w:hyperlink>
      <w:r w:rsidRPr="007F7540">
        <w:rPr>
          <w:rFonts w:ascii="Arial" w:hAnsi="Arial" w:cs="Arial"/>
          <w:sz w:val="16"/>
          <w:szCs w:val="16"/>
        </w:rP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w:t>
      </w:r>
      <w:hyperlink r:id="rId98" w:history="1">
        <w:r w:rsidRPr="007F7540">
          <w:rPr>
            <w:rFonts w:ascii="Arial" w:hAnsi="Arial" w:cs="Arial"/>
            <w:sz w:val="16"/>
            <w:szCs w:val="16"/>
          </w:rPr>
          <w:t>частью 1.1 статьи 16</w:t>
        </w:r>
      </w:hyperlink>
      <w:r w:rsidRPr="007F7540">
        <w:rPr>
          <w:rFonts w:ascii="Arial" w:hAnsi="Arial" w:cs="Arial"/>
          <w:sz w:val="16"/>
          <w:szCs w:val="16"/>
        </w:rPr>
        <w:t xml:space="preserve"> Федерального закона от 27 июля 2010  года № 210-ФЗ, или их работниками при получении данным заявителем муниципальной услуги обращения.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Заявитель имеет право на досудебное (внесудебное) обжалование решений и действий (бездействия) должностных лиц управления</w:t>
      </w:r>
      <w:r w:rsidRPr="007F7540">
        <w:rPr>
          <w:rFonts w:ascii="Arial" w:hAnsi="Arial" w:cs="Arial"/>
          <w:i/>
          <w:iCs/>
          <w:sz w:val="16"/>
          <w:szCs w:val="16"/>
        </w:rPr>
        <w:t xml:space="preserve">, </w:t>
      </w:r>
      <w:r w:rsidRPr="007F7540">
        <w:rPr>
          <w:rFonts w:ascii="Arial" w:hAnsi="Arial" w:cs="Arial"/>
          <w:sz w:val="16"/>
          <w:szCs w:val="16"/>
        </w:rPr>
        <w:t>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Заявители имеют право обращаться в администрацию с жалобой на решение и (или) действие (бездействие) управления, предоставляющего муниципальную услугу, а также его должностных лиц, муниципальных служащих.</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Рассмотрение жалобы заявителя осуществляется бесплатно.</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5.2. Предмет жалобы.</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Заявитель может обратиться с жалобой, в том числе в следующих случаях:</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1) нарушение срока регистрации запроса о предоставлении муниципальной услуги, запроса, указанного в </w:t>
      </w:r>
      <w:hyperlink r:id="rId99" w:history="1">
        <w:r w:rsidRPr="007F7540">
          <w:rPr>
            <w:rFonts w:ascii="Arial" w:hAnsi="Arial" w:cs="Arial"/>
            <w:sz w:val="16"/>
            <w:szCs w:val="16"/>
          </w:rPr>
          <w:t>статье 15.1</w:t>
        </w:r>
      </w:hyperlink>
      <w:r w:rsidRPr="007F7540">
        <w:rPr>
          <w:rFonts w:ascii="Arial" w:hAnsi="Arial" w:cs="Arial"/>
          <w:sz w:val="16"/>
          <w:szCs w:val="16"/>
        </w:rPr>
        <w:t xml:space="preserve"> Федерального закона от 27 июля 2010 года № 210-ФЗ;</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0" w:history="1">
        <w:r w:rsidRPr="007F7540">
          <w:rPr>
            <w:rFonts w:ascii="Arial" w:hAnsi="Arial" w:cs="Arial"/>
            <w:sz w:val="16"/>
            <w:szCs w:val="16"/>
          </w:rPr>
          <w:t>частью 1.3 статьи 16</w:t>
        </w:r>
      </w:hyperlink>
      <w:r w:rsidRPr="007F7540">
        <w:rPr>
          <w:rFonts w:ascii="Arial" w:hAnsi="Arial" w:cs="Arial"/>
          <w:sz w:val="16"/>
          <w:szCs w:val="16"/>
        </w:rPr>
        <w:t xml:space="preserve"> Федерального закона от 27  июля 2010 года № 210-ФЗ;</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1" w:history="1">
        <w:r w:rsidRPr="007F7540">
          <w:rPr>
            <w:rFonts w:ascii="Arial" w:hAnsi="Arial" w:cs="Arial"/>
            <w:sz w:val="16"/>
            <w:szCs w:val="16"/>
          </w:rPr>
          <w:t>частью 1.3 статьи 16</w:t>
        </w:r>
      </w:hyperlink>
      <w:r w:rsidRPr="007F7540">
        <w:rPr>
          <w:rFonts w:ascii="Arial" w:hAnsi="Arial" w:cs="Arial"/>
          <w:sz w:val="16"/>
          <w:szCs w:val="16"/>
        </w:rPr>
        <w:t xml:space="preserve"> Федерального закона от 27 июля 2010 года № 210-ФЗ;</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6) затребование с заявителя при предоставлении муниципальной услуги платы, не предусмотренной </w:t>
      </w:r>
      <w:r w:rsidRPr="007F7540">
        <w:rPr>
          <w:rFonts w:ascii="Arial" w:hAnsi="Arial" w:cs="Arial"/>
          <w:sz w:val="16"/>
          <w:szCs w:val="16"/>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2" w:history="1">
        <w:r w:rsidRPr="007F7540">
          <w:rPr>
            <w:rFonts w:ascii="Arial" w:hAnsi="Arial" w:cs="Arial"/>
            <w:sz w:val="16"/>
            <w:szCs w:val="16"/>
          </w:rPr>
          <w:t>частью 1.1 статьи 16</w:t>
        </w:r>
      </w:hyperlink>
      <w:r w:rsidRPr="007F7540">
        <w:rPr>
          <w:rFonts w:ascii="Arial" w:hAnsi="Arial" w:cs="Arial"/>
          <w:sz w:val="16"/>
          <w:szCs w:val="16"/>
        </w:rPr>
        <w:t xml:space="preserve"> Федерального закона Федеральный закон от 27 июля 2010 года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3" w:history="1">
        <w:r w:rsidRPr="007F7540">
          <w:rPr>
            <w:rFonts w:ascii="Arial" w:hAnsi="Arial" w:cs="Arial"/>
            <w:sz w:val="16"/>
            <w:szCs w:val="16"/>
          </w:rPr>
          <w:t>частью 1.3 статьи 16</w:t>
        </w:r>
      </w:hyperlink>
      <w:r w:rsidRPr="007F7540">
        <w:rPr>
          <w:rFonts w:ascii="Arial" w:hAnsi="Arial" w:cs="Arial"/>
          <w:sz w:val="16"/>
          <w:szCs w:val="16"/>
        </w:rPr>
        <w:t xml:space="preserve"> Федерального закона от 27 июля 2010 года № 210-ФЗ;</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8) нарушение срока или порядка выдачи документов по результатам предоставления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BF2455">
        <w:rPr>
          <w:rFonts w:ascii="Arial" w:hAnsi="Arial" w:cs="Arial"/>
          <w:sz w:val="16"/>
          <w:szCs w:val="16"/>
        </w:rPr>
        <w:t xml:space="preserve"> </w:t>
      </w:r>
      <w:r w:rsidRPr="007F7540">
        <w:rPr>
          <w:rFonts w:ascii="Arial" w:hAnsi="Arial" w:cs="Arial"/>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4" w:history="1">
        <w:r w:rsidRPr="007F7540">
          <w:rPr>
            <w:rFonts w:ascii="Arial" w:hAnsi="Arial" w:cs="Arial"/>
            <w:sz w:val="16"/>
            <w:szCs w:val="16"/>
          </w:rPr>
          <w:t>частью 1.3 статьи 16</w:t>
        </w:r>
      </w:hyperlink>
      <w:r w:rsidRPr="007F7540">
        <w:rPr>
          <w:rFonts w:ascii="Arial" w:hAnsi="Arial" w:cs="Arial"/>
          <w:sz w:val="16"/>
          <w:szCs w:val="16"/>
        </w:rPr>
        <w:t xml:space="preserve"> Федерального закона от 27 июля 2010 года № 210-ФЗ.</w:t>
      </w:r>
    </w:p>
    <w:p w:rsidR="00D90BCB" w:rsidRPr="007F7540" w:rsidRDefault="00D90BCB" w:rsidP="00D90BCB">
      <w:pPr>
        <w:suppressAutoHyphens/>
        <w:ind w:firstLine="142"/>
        <w:jc w:val="both"/>
        <w:rPr>
          <w:rFonts w:ascii="Arial" w:hAnsi="Arial" w:cs="Arial"/>
          <w:sz w:val="16"/>
          <w:szCs w:val="16"/>
        </w:rPr>
      </w:pPr>
      <w:r w:rsidRPr="007F7540">
        <w:rPr>
          <w:rFonts w:ascii="Arial" w:hAnsi="Arial" w:cs="Arial"/>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5.3. Органы администрации и уполномоченные на рассмотрение жалобы должностные лица, которым может быть направлена жалоба</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Жалоба может быть направлена заявителем в случае обжалования действия (бездействия) и решения:</w:t>
      </w:r>
    </w:p>
    <w:p w:rsidR="00D90BCB" w:rsidRPr="007F7540" w:rsidRDefault="00D90BCB" w:rsidP="00D90BCB">
      <w:pPr>
        <w:autoSpaceDE w:val="0"/>
        <w:autoSpaceDN w:val="0"/>
        <w:adjustRightInd w:val="0"/>
        <w:ind w:firstLine="142"/>
        <w:jc w:val="both"/>
        <w:rPr>
          <w:rFonts w:ascii="Arial" w:hAnsi="Arial" w:cs="Arial"/>
          <w:sz w:val="16"/>
          <w:szCs w:val="16"/>
        </w:rPr>
      </w:pPr>
      <w:r w:rsidRPr="007F7540">
        <w:rPr>
          <w:rFonts w:ascii="Arial" w:hAnsi="Arial" w:cs="Arial"/>
          <w:sz w:val="16"/>
          <w:szCs w:val="16"/>
        </w:rPr>
        <w:t>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Запрещается направлять обращение на рассмотрение должностному лицу, решение или действие (бездействие) которого обжалуется.</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Действие (бездействие) должностных лиц, участвующих в предоставлении муниципальной услуги, могут быть обжалованы в прокуратуру.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5.4. Порядок подачи и рассмотрения жалобы</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5.4.1. Жалоба подается в письменной форме на бумажном носителе, в электронной форме в  администрацию, управление, МФЦ.</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w:t>
      </w:r>
      <w:r w:rsidRPr="007F7540">
        <w:rPr>
          <w:rFonts w:ascii="Arial" w:eastAsia="Calibri" w:hAnsi="Arial" w:cs="Arial"/>
          <w:sz w:val="16"/>
          <w:szCs w:val="16"/>
        </w:rPr>
        <w:lastRenderedPageBreak/>
        <w:t xml:space="preserve">официального сайта администрации Благодарненского городского округа Ставропольского края, Портала государственных и муниципальных услуг, а также может быть принята при личном приеме заявителя.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Жалоба должна содержать: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сведения об обжалуемых решениях и действиях (бездействии) комитета, должностного лица комитета;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При подтверждении фактов, изложенных в жалобе, в ответе указываются меры, принятые по обращению заявителя.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5.5. Сроки рассмотрения жалобы.</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5.6. Результат рассмотрения жалобы.</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По результатам рассмотрения жалобы администрация,  управление, МФЦ принимает одно из следующих решений: </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2) отказывает в удовлетворении жалобы.</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б) 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В ответе по результатам рассмотрения жалобы указываются: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а) наименование органа, рассмотревшего жалобу, должность, фамилия, имя, отчество (при наличии) ее должностного лица, принявшего решение по жалобе;</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б) номер, дата, место принятия решения, включая сведения о должностном лице, решение или действие (бездействие) которого обжалуется;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в) фамилия, имя, отчество (при наличии) или наименование заявителя;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г) основания для принятия решения по жалобе;</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д) принятое по жалобе решение;</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lastRenderedPageBreak/>
        <w:t>ж) сведения о порядке обжалования принятого по жалобе решения.</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Уполномоченный на рассмотрение жалобы орган отказывает в удовлетворении жалобы в следующих случаях:</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а) наличие вступившего в законную силу решения суда, арбитражного суда по жалобе о том же предмете и по тем же основаниям;</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б) подача жалобы лицом, полномочия которого не подтверждены в порядке, установленном законодательством Российской Федерации;</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Уполномоченный на рассмотрение жалобы орган оставляет жалобу без ответа в следующих случаях:</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а) в жалобе не указаны фамилия гражданина, направившего обращение, или почтовый адрес, по которому должен быть направлен ответ;</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 xml:space="preserve">5.7. Порядок информирования заявителя о результатах рассмотрения жалобы. </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Ответ по результатам рассмотрения жалобы подписывается Главой Благодарненского городского округа Ставропольского края или должностным лицом, назначаемым в установленном порядке.</w:t>
      </w:r>
    </w:p>
    <w:p w:rsidR="00D90BCB" w:rsidRPr="007F7540" w:rsidRDefault="00D90BCB" w:rsidP="00D90BCB">
      <w:pPr>
        <w:ind w:firstLine="142"/>
        <w:jc w:val="both"/>
        <w:rPr>
          <w:rFonts w:ascii="Arial" w:hAnsi="Arial" w:cs="Arial"/>
          <w:sz w:val="16"/>
          <w:szCs w:val="16"/>
        </w:rPr>
      </w:pPr>
      <w:r w:rsidRPr="007F7540">
        <w:rPr>
          <w:rFonts w:ascii="Arial" w:hAnsi="Arial" w:cs="Arial"/>
          <w:sz w:val="16"/>
          <w:szCs w:val="1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5.8. Порядок обжалования решения по жалобе.</w:t>
      </w:r>
    </w:p>
    <w:p w:rsidR="00D90BCB" w:rsidRPr="007F7540" w:rsidRDefault="00D90BCB" w:rsidP="00D90BCB">
      <w:pPr>
        <w:widowControl w:val="0"/>
        <w:autoSpaceDE w:val="0"/>
        <w:autoSpaceDN w:val="0"/>
        <w:adjustRightInd w:val="0"/>
        <w:ind w:firstLine="142"/>
        <w:jc w:val="both"/>
        <w:rPr>
          <w:rFonts w:ascii="Arial" w:eastAsia="Calibri" w:hAnsi="Arial" w:cs="Arial"/>
          <w:b/>
          <w:bCs/>
          <w:sz w:val="16"/>
          <w:szCs w:val="16"/>
        </w:rPr>
      </w:pPr>
      <w:r w:rsidRPr="007F7540">
        <w:rPr>
          <w:rFonts w:ascii="Arial" w:eastAsia="Calibri" w:hAnsi="Arial" w:cs="Arial"/>
          <w:sz w:val="16"/>
          <w:szCs w:val="16"/>
        </w:rPr>
        <w:t>Действия (бездействия) должностных лиц администрации, управления,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5.9. Право заявителя на получение информации и документов, необходимых для обоснования и рассмотрения жалобы;</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5.10. Способы информирования заявителей о порядке подачи и рассмотрения жалобы.</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Заявители получают информацию о порядке подачи и рассмотрения жалобы: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lastRenderedPageBreak/>
        <w:t xml:space="preserve">а) при непосредственном обращении в управление;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б) по телефону;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в) по факсимильной связи;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г) по электронной почте; </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r w:rsidRPr="007F7540">
        <w:rPr>
          <w:rFonts w:ascii="Arial" w:eastAsia="Calibri" w:hAnsi="Arial" w:cs="Arial"/>
          <w:sz w:val="16"/>
          <w:szCs w:val="16"/>
        </w:rPr>
        <w:t xml:space="preserve">д) в информационно-коммуникационной сети Интернет: на официальном сайте администрации Благодарненского </w:t>
      </w:r>
      <w:r w:rsidRPr="007F7540">
        <w:rPr>
          <w:rFonts w:ascii="Arial" w:eastAsia="Calibri" w:hAnsi="Arial" w:cs="Arial"/>
          <w:sz w:val="16"/>
          <w:szCs w:val="16"/>
        </w:rPr>
        <w:lastRenderedPageBreak/>
        <w:t>городского округа Ставропольского края (</w:t>
      </w:r>
      <w:hyperlink r:id="rId105" w:history="1">
        <w:r w:rsidRPr="007F7540">
          <w:rPr>
            <w:rFonts w:ascii="Arial" w:eastAsia="Calibri" w:hAnsi="Arial" w:cs="Arial"/>
            <w:bCs/>
            <w:sz w:val="16"/>
            <w:szCs w:val="16"/>
            <w:lang w:val="en-US"/>
          </w:rPr>
          <w:t>www</w:t>
        </w:r>
        <w:r w:rsidRPr="007F7540">
          <w:rPr>
            <w:rFonts w:ascii="Arial" w:eastAsia="Calibri" w:hAnsi="Arial" w:cs="Arial"/>
            <w:bCs/>
            <w:sz w:val="16"/>
            <w:szCs w:val="16"/>
          </w:rPr>
          <w:t>.</w:t>
        </w:r>
        <w:r w:rsidRPr="007F7540">
          <w:rPr>
            <w:rFonts w:ascii="Arial" w:eastAsia="Calibri" w:hAnsi="Arial" w:cs="Arial"/>
            <w:bCs/>
            <w:sz w:val="16"/>
            <w:szCs w:val="16"/>
            <w:lang w:val="en-US"/>
          </w:rPr>
          <w:t>abgosk</w:t>
        </w:r>
        <w:r w:rsidRPr="007F7540">
          <w:rPr>
            <w:rFonts w:ascii="Arial" w:eastAsia="Calibri" w:hAnsi="Arial" w:cs="Arial"/>
            <w:bCs/>
            <w:sz w:val="16"/>
            <w:szCs w:val="16"/>
          </w:rPr>
          <w:t>.</w:t>
        </w:r>
        <w:r w:rsidRPr="007F7540">
          <w:rPr>
            <w:rFonts w:ascii="Arial" w:eastAsia="Calibri" w:hAnsi="Arial" w:cs="Arial"/>
            <w:bCs/>
            <w:sz w:val="16"/>
            <w:szCs w:val="16"/>
            <w:lang w:val="en-US"/>
          </w:rPr>
          <w:t>ru</w:t>
        </w:r>
      </w:hyperlink>
      <w:r w:rsidRPr="007F7540">
        <w:rPr>
          <w:rFonts w:ascii="Arial" w:eastAsia="Calibri" w:hAnsi="Arial" w:cs="Arial"/>
          <w:sz w:val="16"/>
          <w:szCs w:val="16"/>
        </w:rPr>
        <w:t>); на Едином портале государственных и муниципальных услуг (функций) (</w:t>
      </w:r>
      <w:hyperlink r:id="rId106" w:history="1">
        <w:r w:rsidRPr="007F7540">
          <w:rPr>
            <w:rFonts w:ascii="Arial" w:eastAsia="Calibri" w:hAnsi="Arial" w:cs="Arial"/>
            <w:bCs/>
            <w:sz w:val="16"/>
            <w:szCs w:val="16"/>
          </w:rPr>
          <w:t>www.gosuslugi.ru</w:t>
        </w:r>
      </w:hyperlink>
      <w:r w:rsidRPr="007F7540">
        <w:rPr>
          <w:rFonts w:ascii="Arial" w:eastAsia="Calibri" w:hAnsi="Arial" w:cs="Arial"/>
          <w:sz w:val="16"/>
          <w:szCs w:val="16"/>
        </w:rPr>
        <w:t>); на региональном портале государственных и муниципальных услуг (функций) (</w:t>
      </w:r>
      <w:hyperlink r:id="rId107" w:history="1">
        <w:r w:rsidRPr="007F7540">
          <w:rPr>
            <w:rFonts w:ascii="Arial" w:eastAsia="Calibri" w:hAnsi="Arial" w:cs="Arial"/>
            <w:bCs/>
            <w:sz w:val="16"/>
            <w:szCs w:val="16"/>
          </w:rPr>
          <w:t>www.26.gosuslugi.ru</w:t>
        </w:r>
      </w:hyperlink>
      <w:r w:rsidRPr="007F7540">
        <w:rPr>
          <w:rFonts w:ascii="Arial" w:eastAsia="Calibri" w:hAnsi="Arial" w:cs="Arial"/>
          <w:sz w:val="16"/>
          <w:szCs w:val="16"/>
        </w:rPr>
        <w:t>).</w:t>
      </w: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p>
    <w:p w:rsidR="00F81AE4" w:rsidRDefault="00F81AE4" w:rsidP="00D90BCB">
      <w:pPr>
        <w:widowControl w:val="0"/>
        <w:autoSpaceDE w:val="0"/>
        <w:autoSpaceDN w:val="0"/>
        <w:adjustRightInd w:val="0"/>
        <w:ind w:firstLine="142"/>
        <w:jc w:val="both"/>
        <w:rPr>
          <w:rFonts w:ascii="Arial" w:eastAsia="Calibri" w:hAnsi="Arial" w:cs="Arial"/>
          <w:sz w:val="16"/>
          <w:szCs w:val="16"/>
        </w:rPr>
        <w:sectPr w:rsidR="00F81AE4" w:rsidSect="005E5444">
          <w:type w:val="continuous"/>
          <w:pgSz w:w="11905" w:h="16838"/>
          <w:pgMar w:top="1134" w:right="706" w:bottom="851" w:left="993" w:header="720" w:footer="720" w:gutter="0"/>
          <w:cols w:num="2" w:space="851"/>
          <w:noEndnote/>
          <w:titlePg/>
          <w:docGrid w:linePitch="381"/>
        </w:sectPr>
      </w:pPr>
    </w:p>
    <w:p w:rsidR="00D90BCB" w:rsidRPr="007F7540" w:rsidRDefault="00D90BCB" w:rsidP="00D90BCB">
      <w:pPr>
        <w:widowControl w:val="0"/>
        <w:autoSpaceDE w:val="0"/>
        <w:autoSpaceDN w:val="0"/>
        <w:adjustRightInd w:val="0"/>
        <w:ind w:firstLine="142"/>
        <w:jc w:val="both"/>
        <w:rPr>
          <w:rFonts w:ascii="Arial" w:eastAsia="Calibri" w:hAnsi="Arial" w:cs="Arial"/>
          <w:sz w:val="16"/>
          <w:szCs w:val="16"/>
        </w:rPr>
      </w:pPr>
    </w:p>
    <w:p w:rsidR="00114160" w:rsidRDefault="00114160" w:rsidP="001F2D88">
      <w:pPr>
        <w:rPr>
          <w:rFonts w:ascii="Arial" w:hAnsi="Arial" w:cs="Arial"/>
          <w:sz w:val="16"/>
          <w:szCs w:val="16"/>
        </w:rPr>
      </w:pPr>
    </w:p>
    <w:p w:rsidR="007016CA" w:rsidRDefault="007016CA" w:rsidP="001F2D88">
      <w:pPr>
        <w:rPr>
          <w:rFonts w:ascii="Arial" w:hAnsi="Arial" w:cs="Arial"/>
          <w:sz w:val="16"/>
          <w:szCs w:val="16"/>
        </w:rPr>
      </w:pPr>
    </w:p>
    <w:p w:rsidR="007016CA" w:rsidRDefault="007016CA" w:rsidP="001F2D88">
      <w:pPr>
        <w:rPr>
          <w:rFonts w:ascii="Arial" w:hAnsi="Arial" w:cs="Arial"/>
          <w:sz w:val="16"/>
          <w:szCs w:val="16"/>
        </w:rPr>
      </w:pPr>
    </w:p>
    <w:tbl>
      <w:tblPr>
        <w:tblW w:w="10420" w:type="dxa"/>
        <w:tblInd w:w="-106" w:type="dxa"/>
        <w:tblLook w:val="01E0"/>
      </w:tblPr>
      <w:tblGrid>
        <w:gridCol w:w="3333"/>
        <w:gridCol w:w="7087"/>
      </w:tblGrid>
      <w:tr w:rsidR="00B24A54" w:rsidRPr="007F7540" w:rsidTr="00B24A54">
        <w:tc>
          <w:tcPr>
            <w:tcW w:w="3333" w:type="dxa"/>
          </w:tcPr>
          <w:p w:rsidR="00B24A54" w:rsidRPr="007F7540" w:rsidRDefault="00B24A54" w:rsidP="00DB1F91">
            <w:pPr>
              <w:jc w:val="both"/>
              <w:rPr>
                <w:rFonts w:ascii="Arial" w:hAnsi="Arial" w:cs="Arial"/>
                <w:sz w:val="16"/>
                <w:szCs w:val="16"/>
              </w:rPr>
            </w:pPr>
          </w:p>
          <w:p w:rsidR="00B24A54" w:rsidRPr="007F7540" w:rsidRDefault="00B24A54" w:rsidP="00DB1F91">
            <w:pPr>
              <w:jc w:val="both"/>
              <w:rPr>
                <w:rFonts w:ascii="Arial" w:hAnsi="Arial" w:cs="Arial"/>
                <w:sz w:val="16"/>
                <w:szCs w:val="16"/>
              </w:rPr>
            </w:pPr>
          </w:p>
        </w:tc>
        <w:tc>
          <w:tcPr>
            <w:tcW w:w="7087" w:type="dxa"/>
          </w:tcPr>
          <w:p w:rsidR="00B24A54" w:rsidRPr="007F7540" w:rsidRDefault="00B24A54" w:rsidP="00B24A54">
            <w:pPr>
              <w:spacing w:line="180" w:lineRule="exact"/>
              <w:ind w:left="1735"/>
              <w:jc w:val="center"/>
              <w:rPr>
                <w:rFonts w:ascii="Arial" w:hAnsi="Arial" w:cs="Arial"/>
                <w:sz w:val="16"/>
                <w:szCs w:val="16"/>
              </w:rPr>
            </w:pPr>
            <w:r w:rsidRPr="007F7540">
              <w:rPr>
                <w:rFonts w:ascii="Arial" w:hAnsi="Arial" w:cs="Arial"/>
                <w:sz w:val="16"/>
                <w:szCs w:val="16"/>
              </w:rPr>
              <w:t>Приложение 1</w:t>
            </w:r>
          </w:p>
          <w:p w:rsidR="00B24A54" w:rsidRPr="007F7540" w:rsidRDefault="00B24A54" w:rsidP="00B24A54">
            <w:pPr>
              <w:spacing w:line="180" w:lineRule="exact"/>
              <w:ind w:left="1735"/>
              <w:jc w:val="center"/>
              <w:rPr>
                <w:rFonts w:ascii="Arial" w:hAnsi="Arial" w:cs="Arial"/>
                <w:sz w:val="16"/>
                <w:szCs w:val="16"/>
              </w:rPr>
            </w:pPr>
            <w:r w:rsidRPr="007F7540">
              <w:rPr>
                <w:rFonts w:ascii="Arial" w:hAnsi="Arial" w:cs="Arial"/>
                <w:sz w:val="16"/>
                <w:szCs w:val="16"/>
              </w:rPr>
              <w:t>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tc>
      </w:tr>
    </w:tbl>
    <w:p w:rsidR="00B24A54" w:rsidRDefault="00B24A54" w:rsidP="00B24A54">
      <w:pPr>
        <w:rPr>
          <w:rFonts w:ascii="Arial" w:hAnsi="Arial" w:cs="Arial"/>
          <w:sz w:val="16"/>
          <w:szCs w:val="16"/>
        </w:rPr>
      </w:pPr>
    </w:p>
    <w:p w:rsidR="007016CA" w:rsidRDefault="007016CA" w:rsidP="00B24A54">
      <w:pPr>
        <w:rPr>
          <w:rFonts w:ascii="Arial" w:hAnsi="Arial" w:cs="Arial"/>
          <w:sz w:val="16"/>
          <w:szCs w:val="16"/>
        </w:rPr>
      </w:pPr>
    </w:p>
    <w:p w:rsidR="007016CA" w:rsidRPr="007F7540" w:rsidRDefault="007016CA" w:rsidP="00B24A54">
      <w:pPr>
        <w:rPr>
          <w:rFonts w:ascii="Arial" w:hAnsi="Arial" w:cs="Arial"/>
          <w:sz w:val="16"/>
          <w:szCs w:val="16"/>
        </w:rPr>
      </w:pPr>
    </w:p>
    <w:p w:rsidR="00B24A54" w:rsidRPr="007F7540" w:rsidRDefault="00B24A54" w:rsidP="00B24A54">
      <w:pPr>
        <w:jc w:val="center"/>
        <w:rPr>
          <w:rFonts w:ascii="Arial" w:hAnsi="Arial" w:cs="Arial"/>
          <w:sz w:val="16"/>
          <w:szCs w:val="16"/>
        </w:rPr>
      </w:pPr>
      <w:r w:rsidRPr="007F7540">
        <w:rPr>
          <w:rFonts w:ascii="Arial" w:hAnsi="Arial" w:cs="Arial"/>
          <w:sz w:val="16"/>
          <w:szCs w:val="16"/>
        </w:rPr>
        <w:t>БЛОК – СХЕМА</w:t>
      </w:r>
    </w:p>
    <w:p w:rsidR="00B24A54" w:rsidRPr="007F7540" w:rsidRDefault="00B24A54" w:rsidP="00B24A54">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p w:rsidR="00B24A54" w:rsidRPr="007F7540" w:rsidRDefault="00B24A54" w:rsidP="00B24A54">
      <w:pPr>
        <w:autoSpaceDE w:val="0"/>
        <w:autoSpaceDN w:val="0"/>
        <w:adjustRightInd w:val="0"/>
        <w:spacing w:line="240" w:lineRule="exact"/>
        <w:jc w:val="center"/>
        <w:rPr>
          <w:rFonts w:ascii="Arial" w:hAnsi="Arial" w:cs="Arial"/>
          <w:sz w:val="16"/>
          <w:szCs w:val="16"/>
        </w:rPr>
      </w:pPr>
    </w:p>
    <w:p w:rsidR="00B24A54" w:rsidRPr="007F7540" w:rsidRDefault="00B24A54" w:rsidP="00B24A54">
      <w:pPr>
        <w:rPr>
          <w:rFonts w:ascii="Arial" w:hAnsi="Arial" w:cs="Arial"/>
          <w:sz w:val="16"/>
          <w:szCs w:val="16"/>
        </w:rPr>
      </w:pPr>
      <w:r w:rsidRPr="007F7540">
        <w:rPr>
          <w:rFonts w:ascii="Arial" w:hAnsi="Arial" w:cs="Arial"/>
          <w:noProof/>
          <w:sz w:val="16"/>
          <w:szCs w:val="16"/>
        </w:rPr>
        <w:pict>
          <v:group id="_x0000_s1101" editas="canvas" style="position:absolute;margin-left:-19.75pt;margin-top:3.5pt;width:486pt;height:455.3pt;z-index:251667456;mso-position-horizontal-relative:char;mso-position-vertical-relative:line" coordsize="61722,5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">
            <v:shape id="_x0000_s1102" type="#_x0000_t75" style="position:absolute;width:61722;height:57823;visibility:visible">
              <v:fill o:detectmouseclick="t"/>
              <v:path o:connecttype="none"/>
            </v:shape>
            <v:rect id="_x0000_s1103" style="position:absolute;left:18205;top:235;width:27769;height:37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ID74A&#10;AADaAAAADwAAAGRycy9kb3ducmV2LnhtbERPTYvCMBC9C/6HMAteRNMVFekaxRV1xZu67HloxrbY&#10;TEoSbf33G0HwNDze58yXranEnZwvLSv4HCYgiDOrS84V/J63gxkIH5A1VpZJwYM8LBfdzhxTbRs+&#10;0v0UchFD2KeooAihTqX0WUEG/dDWxJG7WGcwROhyqR02MdxUcpQkU2mw5NhQYE3rgrLr6WYU2L+w&#10;Kd31kWN/93OZ2O/DuJmiUr2PdvUFIlAb3uKXe6/jfHi+8rx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0iA++AAAA2gAAAA8AAAAAAAAAAAAAAAAAmAIAAGRycy9kb3ducmV2&#10;LnhtbFBLBQYAAAAABAAEAPUAAACDAwAAAAA=&#10;">
              <v:textbox style="mso-next-textbox:#_x0000_s1103" inset="1.67639mm,.83819mm,1.67639mm,.83819mm">
                <w:txbxContent>
                  <w:p w:rsidR="00DB1F91" w:rsidRPr="00B24A54" w:rsidRDefault="00DB1F91" w:rsidP="00B24A54">
                    <w:pPr>
                      <w:jc w:val="center"/>
                      <w:rPr>
                        <w:rFonts w:ascii="Arial" w:hAnsi="Arial" w:cs="Arial"/>
                        <w:sz w:val="16"/>
                        <w:szCs w:val="16"/>
                      </w:rPr>
                    </w:pPr>
                    <w:r w:rsidRPr="00B24A54">
                      <w:rPr>
                        <w:rFonts w:ascii="Arial" w:hAnsi="Arial" w:cs="Arial"/>
                        <w:sz w:val="16"/>
                        <w:szCs w:val="16"/>
                      </w:rPr>
                      <w:t xml:space="preserve">Прием и регистрация заявки </w:t>
                    </w:r>
                  </w:p>
                  <w:p w:rsidR="00DB1F91" w:rsidRPr="00B24A54" w:rsidRDefault="00DB1F91" w:rsidP="00B24A54">
                    <w:pPr>
                      <w:jc w:val="center"/>
                      <w:rPr>
                        <w:rFonts w:ascii="Arial" w:hAnsi="Arial" w:cs="Arial"/>
                        <w:b/>
                        <w:bCs/>
                        <w:sz w:val="16"/>
                        <w:szCs w:val="16"/>
                      </w:rPr>
                    </w:pPr>
                    <w:r w:rsidRPr="00B24A54">
                      <w:rPr>
                        <w:rFonts w:ascii="Arial" w:hAnsi="Arial" w:cs="Arial"/>
                        <w:sz w:val="16"/>
                        <w:szCs w:val="16"/>
                      </w:rPr>
                      <w:t>и документов претендента</w:t>
                    </w:r>
                  </w:p>
                </w:txbxContent>
              </v:textbox>
            </v:rect>
            <v:rect id="Rectangle 5" o:spid="_x0000_s1104" style="position:absolute;left:22098;top:17562;width:19812;height:6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YWeMEA&#10;AADaAAAADwAAAGRycy9kb3ducmV2LnhtbESPT4vCMBTE78J+h/AWvMiaKipL1yir+A9v6rLnR/Ns&#10;i81LSaKt394IgsdhZn7DTOetqcSNnC8tKxj0ExDEmdUl5wr+TuuvbxA+IGusLJOCO3mYzz46U0y1&#10;bfhAt2PIRYSwT1FBEUKdSumzggz6vq2Jo3e2zmCI0uVSO2wi3FRymCQTabDkuFBgTcuCssvxahTY&#10;/7Aq3eWeY2+zPY/tYj9qJqhU97P9/QERqA3v8Ku90wqG8LwSb4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mFnjBAAAA2gAAAA8AAAAAAAAAAAAAAAAAmAIAAGRycy9kb3du&#10;cmV2LnhtbFBLBQYAAAAABAAEAPUAAACGAwAAAAA=&#10;">
              <v:textbox style="mso-next-textbox:#Rectangle 5" inset="1.67639mm,.83819mm,1.67639mm,.83819mm">
                <w:txbxContent>
                  <w:p w:rsidR="00DB1F91" w:rsidRPr="00B24A54" w:rsidRDefault="00DB1F91" w:rsidP="00B24A54">
                    <w:pPr>
                      <w:jc w:val="center"/>
                      <w:rPr>
                        <w:rFonts w:ascii="Arial" w:hAnsi="Arial" w:cs="Arial"/>
                        <w:sz w:val="16"/>
                        <w:szCs w:val="16"/>
                      </w:rPr>
                    </w:pPr>
                    <w:r w:rsidRPr="00B24A54">
                      <w:rPr>
                        <w:rFonts w:ascii="Arial" w:hAnsi="Arial" w:cs="Arial"/>
                        <w:sz w:val="16"/>
                        <w:szCs w:val="16"/>
                      </w:rPr>
                      <w:t>Установление оснований для отказа или предоставления муниципальной услуги</w:t>
                    </w:r>
                  </w:p>
                </w:txbxContent>
              </v:textbox>
            </v:rect>
            <v:rect id="Rectangle 7" o:spid="_x0000_s1105" style="position:absolute;left:762;top:30143;width:16758;height:4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z48IA&#10;AADaAAAADwAAAGRycy9kb3ducmV2LnhtbESPQWvCQBSE74L/YXlCL6VutBokuopKq+Kttnh+ZJ9J&#10;MPs27G5N/PddoeBxmJlvmMWqM7W4kfOVZQWjYQKCOLe64kLBz/fn2wyED8gaa8uk4E4eVst+b4GZ&#10;ti1/0e0UChEh7DNUUIbQZFL6vCSDfmgb4uhdrDMYonSF1A7bCDe1HCdJKg1WHBdKbGhbUn49/RoF&#10;9hw+Kne9F/i621+mdnOctCkq9TLo1nMQgbrwDP+3D1rBOzyuxBs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rPjwgAAANoAAAAPAAAAAAAAAAAAAAAAAJgCAABkcnMvZG93&#10;bnJldi54bWxQSwUGAAAAAAQABAD1AAAAhwMAAAAA&#10;">
              <v:textbox style="mso-next-textbox:#Rectangle 7" inset="1.67639mm,.83819mm,1.67639mm,.83819mm">
                <w:txbxContent>
                  <w:p w:rsidR="00DB1F91" w:rsidRPr="00B24A54" w:rsidRDefault="00DB1F91" w:rsidP="00B24A54">
                    <w:pPr>
                      <w:jc w:val="center"/>
                      <w:rPr>
                        <w:rFonts w:ascii="Arial" w:hAnsi="Arial" w:cs="Arial"/>
                        <w:sz w:val="16"/>
                        <w:szCs w:val="16"/>
                      </w:rPr>
                    </w:pPr>
                    <w:r w:rsidRPr="00B24A54">
                      <w:rPr>
                        <w:rStyle w:val="FontStyle17"/>
                        <w:rFonts w:ascii="Arial" w:hAnsi="Arial" w:cs="Arial"/>
                        <w:sz w:val="16"/>
                        <w:szCs w:val="16"/>
                      </w:rPr>
                      <w:t>Рассмотрение</w:t>
                    </w:r>
                    <w:r>
                      <w:rPr>
                        <w:rStyle w:val="FontStyle17"/>
                        <w:rFonts w:ascii="Arial" w:hAnsi="Arial" w:cs="Arial"/>
                        <w:sz w:val="16"/>
                        <w:szCs w:val="16"/>
                      </w:rPr>
                      <w:t xml:space="preserve"> </w:t>
                    </w:r>
                    <w:r w:rsidRPr="00B24A54">
                      <w:rPr>
                        <w:rFonts w:ascii="Arial" w:hAnsi="Arial" w:cs="Arial"/>
                        <w:sz w:val="16"/>
                        <w:szCs w:val="16"/>
                      </w:rPr>
                      <w:t>заявления</w:t>
                    </w:r>
                  </w:p>
                </w:txbxContent>
              </v:textbox>
            </v:rect>
            <v:rect id="Rectangle 8" o:spid="_x0000_s1106" style="position:absolute;left:22606;top:47282;width:23876;height:9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rl8EA&#10;AADaAAAADwAAAGRycy9kb3ducmV2LnhtbESPT4vCMBTE74LfITxhL6LpiopUo7iLu4o3/+D50Tzb&#10;YvNSkqyt334jCB6HmfkNs1i1phJ3cr60rOBzmIAgzqwuOVdwPv0MZiB8QNZYWSYFD/KwWnY7C0y1&#10;bfhA92PIRYSwT1FBEUKdSumzggz6oa2Jo3e1zmCI0uVSO2wi3FRylCRTabDkuFBgTd8FZbfjn1Fg&#10;L2FTutsjx/7v9jqxX/txM0WlPnrteg4iUBve4Vd7pxW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K5fBAAAA2gAAAA8AAAAAAAAAAAAAAAAAmAIAAGRycy9kb3du&#10;cmV2LnhtbFBLBQYAAAAABAAEAPUAAACGAwAAAAA=&#10;">
              <v:textbox style="mso-next-textbox:#Rectangle 8" inset="1.67639mm,.83819mm,1.67639mm,.83819mm">
                <w:txbxContent>
                  <w:p w:rsidR="00DB1F91" w:rsidRPr="00B24A54" w:rsidRDefault="00DB1F91" w:rsidP="00B24A54">
                    <w:pPr>
                      <w:jc w:val="center"/>
                      <w:rPr>
                        <w:rFonts w:ascii="Arial" w:hAnsi="Arial" w:cs="Arial"/>
                        <w:sz w:val="16"/>
                        <w:szCs w:val="16"/>
                      </w:rPr>
                    </w:pPr>
                    <w:r w:rsidRPr="00B24A54">
                      <w:rPr>
                        <w:rFonts w:ascii="Arial" w:hAnsi="Arial" w:cs="Arial"/>
                        <w:sz w:val="16"/>
                        <w:szCs w:val="16"/>
                      </w:rPr>
                      <w:t>договор аренды земельного участка;</w:t>
                    </w:r>
                  </w:p>
                  <w:p w:rsidR="00DB1F91" w:rsidRPr="00B24A54" w:rsidRDefault="00DB1F91" w:rsidP="00B24A54">
                    <w:pPr>
                      <w:jc w:val="center"/>
                      <w:rPr>
                        <w:rFonts w:ascii="Arial" w:hAnsi="Arial" w:cs="Arial"/>
                        <w:sz w:val="16"/>
                        <w:szCs w:val="16"/>
                      </w:rPr>
                    </w:pPr>
                    <w:r w:rsidRPr="00B24A54">
                      <w:rPr>
                        <w:rFonts w:ascii="Arial" w:hAnsi="Arial" w:cs="Arial"/>
                        <w:sz w:val="16"/>
                        <w:szCs w:val="16"/>
                      </w:rPr>
                      <w:t>проект решения о предварительном согласовании предоставления земельного участка;</w:t>
                    </w:r>
                  </w:p>
                  <w:p w:rsidR="00DB1F91" w:rsidRPr="00B24A54" w:rsidRDefault="00DB1F91" w:rsidP="00B24A54">
                    <w:pPr>
                      <w:jc w:val="center"/>
                      <w:rPr>
                        <w:rFonts w:ascii="Arial" w:hAnsi="Arial" w:cs="Arial"/>
                        <w:sz w:val="16"/>
                        <w:szCs w:val="16"/>
                      </w:rPr>
                    </w:pPr>
                    <w:r w:rsidRPr="00B24A54">
                      <w:rPr>
                        <w:rFonts w:ascii="Arial" w:hAnsi="Arial" w:cs="Arial"/>
                        <w:sz w:val="16"/>
                        <w:szCs w:val="16"/>
                      </w:rPr>
                      <w:t>уведомление об отказе предоставления муниципальной услуги.</w:t>
                    </w:r>
                  </w:p>
                  <w:p w:rsidR="00DB1F91" w:rsidRPr="00B24A54" w:rsidRDefault="00DB1F91" w:rsidP="00B24A54">
                    <w:pPr>
                      <w:rPr>
                        <w:rFonts w:ascii="Arial" w:hAnsi="Arial" w:cs="Arial"/>
                        <w:sz w:val="16"/>
                        <w:szCs w:val="16"/>
                      </w:rPr>
                    </w:pPr>
                  </w:p>
                </w:txbxContent>
              </v:textbox>
            </v:rect>
            <v:rect id="Rectangle 9" o:spid="_x0000_s1107" style="position:absolute;left:46482;top:35852;width:13716;height:5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DMEA&#10;AADaAAAADwAAAGRycy9kb3ducmV2LnhtbESPQYvCMBSE74L/IbwFL6Lpiop0jeKKuuJNXfb8aJ5t&#10;sXkpSbT1328EweMwM98w82VrKnEn50vLCj6HCQjizOqScwW/5+1gBsIHZI2VZVLwIA/LRbczx1Tb&#10;ho90P4VcRAj7FBUUIdSplD4ryKAf2po4ehfrDIYoXS61wybCTSVHSTKVBkuOCwXWtC4ou55uRoH9&#10;C5vSXR859nc/l4n9PoybKSrV+2hXXyACteEdfrX3WsEEn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PjgzBAAAA2gAAAA8AAAAAAAAAAAAAAAAAmAIAAGRycy9kb3du&#10;cmV2LnhtbFBLBQYAAAAABAAEAPUAAACGAwAAAAA=&#10;">
              <v:textbox style="mso-next-textbox:#Rectangle 9" inset="1.67639mm,.83819mm,1.67639mm,.83819mm">
                <w:txbxContent>
                  <w:p w:rsidR="00DB1F91" w:rsidRPr="00B24A54" w:rsidRDefault="00DB1F91" w:rsidP="00B24A54">
                    <w:pPr>
                      <w:pStyle w:val="Default"/>
                      <w:jc w:val="center"/>
                      <w:rPr>
                        <w:rStyle w:val="FontStyle17"/>
                        <w:rFonts w:ascii="Arial" w:hAnsi="Arial" w:cs="Arial"/>
                        <w:color w:val="auto"/>
                        <w:sz w:val="16"/>
                        <w:szCs w:val="16"/>
                      </w:rPr>
                    </w:pPr>
                    <w:r w:rsidRPr="00B24A54">
                      <w:rPr>
                        <w:rStyle w:val="FontStyle17"/>
                        <w:rFonts w:ascii="Arial" w:hAnsi="Arial" w:cs="Arial"/>
                        <w:color w:val="auto"/>
                        <w:sz w:val="16"/>
                        <w:szCs w:val="16"/>
                      </w:rPr>
                      <w:t>Уведомление об отказе в предоставлении муниципальной услуги;</w:t>
                    </w:r>
                  </w:p>
                  <w:p w:rsidR="00DB1F91" w:rsidRPr="00B24A54" w:rsidRDefault="00DB1F91" w:rsidP="00B24A54">
                    <w:pPr>
                      <w:rPr>
                        <w:rFonts w:ascii="Arial" w:hAnsi="Arial" w:cs="Arial"/>
                        <w:sz w:val="16"/>
                        <w:szCs w:val="16"/>
                      </w:rPr>
                    </w:pPr>
                  </w:p>
                </w:txbxContent>
              </v:textbox>
            </v:rect>
            <v:line id="Line 10" o:spid="_x0000_s1108" style="position:absolute;visibility:visible" from="40380,29955" to="42666,2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2" o:spid="_x0000_s1109" style="position:absolute;visibility:visible" from="48004,32004" to="4800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3" o:spid="_x0000_s1110" style="position:absolute;visibility:visible" from="47239,32004" to="47239,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14" o:spid="_x0000_s1111" style="position:absolute;left:21971;top:8820;width:19787;height:6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4">
                <w:txbxContent>
                  <w:p w:rsidR="00DB1F91" w:rsidRPr="00B24A54" w:rsidRDefault="00DB1F91" w:rsidP="00B24A54">
                    <w:pPr>
                      <w:jc w:val="center"/>
                      <w:rPr>
                        <w:rFonts w:ascii="Arial" w:hAnsi="Arial" w:cs="Arial"/>
                        <w:sz w:val="16"/>
                        <w:szCs w:val="16"/>
                      </w:rPr>
                    </w:pPr>
                    <w:r w:rsidRPr="00B24A54">
                      <w:rPr>
                        <w:rFonts w:ascii="Arial" w:hAnsi="Arial" w:cs="Arial"/>
                        <w:sz w:val="16"/>
                        <w:szCs w:val="16"/>
                      </w:rPr>
                      <w:t>Запрос документов по каналам межведомственного информационного взаимодействия</w:t>
                    </w:r>
                  </w:p>
                </w:txbxContent>
              </v:textbox>
            </v:rect>
            <v:rect id="Rectangle 15" o:spid="_x0000_s1112" style="position:absolute;left:2286;top:8237;width:14474;height:8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5">
                <w:txbxContent>
                  <w:p w:rsidR="00DB1F91" w:rsidRPr="00B24A54" w:rsidRDefault="00DB1F91" w:rsidP="00B24A54">
                    <w:pPr>
                      <w:jc w:val="center"/>
                      <w:rPr>
                        <w:rFonts w:ascii="Arial" w:hAnsi="Arial" w:cs="Arial"/>
                        <w:sz w:val="16"/>
                        <w:szCs w:val="16"/>
                      </w:rPr>
                    </w:pPr>
                    <w:r w:rsidRPr="00B24A54">
                      <w:rPr>
                        <w:rFonts w:ascii="Arial" w:hAnsi="Arial" w:cs="Arial"/>
                        <w:sz w:val="16"/>
                        <w:szCs w:val="16"/>
                      </w:rPr>
                      <w:t>Информация об обеспечении доступа к сведениям о муниципальной услуге</w:t>
                    </w:r>
                  </w:p>
                </w:txbxContent>
              </v:textbox>
            </v:rect>
            <v:rect id="Rectangle 16" o:spid="_x0000_s1113" style="position:absolute;left:47247;top:9788;width:12928;height:6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16">
                <w:txbxContent>
                  <w:p w:rsidR="00DB1F91" w:rsidRPr="00B24A54" w:rsidRDefault="00DB1F91" w:rsidP="00B24A54">
                    <w:pPr>
                      <w:pStyle w:val="Default"/>
                      <w:jc w:val="center"/>
                      <w:rPr>
                        <w:rFonts w:ascii="Arial" w:hAnsi="Arial" w:cs="Arial"/>
                        <w:sz w:val="16"/>
                        <w:szCs w:val="16"/>
                      </w:rPr>
                    </w:pPr>
                    <w:r w:rsidRPr="00B24A54">
                      <w:rPr>
                        <w:rFonts w:ascii="Arial" w:hAnsi="Arial" w:cs="Arial"/>
                        <w:sz w:val="16"/>
                        <w:szCs w:val="16"/>
                      </w:rPr>
                      <w:t>МРИ ФНС России № 6 по Ставропольскому краю</w:t>
                    </w:r>
                  </w:p>
                  <w:p w:rsidR="00DB1F91" w:rsidRPr="00D06311" w:rsidRDefault="00DB1F91" w:rsidP="00B24A54"/>
                </w:txbxContent>
              </v:textbox>
            </v:rect>
            <v:line id="Line 17" o:spid="_x0000_s1114" style="position:absolute;flip:y;visibility:visible" from="16760,13000" to="22098,13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8" o:spid="_x0000_s1115" style="position:absolute;visibility:visible" from="53341,22738" to="53350,2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9" o:spid="_x0000_s1116" style="position:absolute;visibility:visible" from="29713,16238" to="29713,1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20" o:spid="_x0000_s1117" style="position:absolute;left:4572;top:20993;width:12919;height:5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style="mso-next-textbox:#Rectangle 20">
                <w:txbxContent>
                  <w:p w:rsidR="00DB1F91" w:rsidRPr="00B24A54" w:rsidRDefault="00DB1F91" w:rsidP="00B24A54">
                    <w:pPr>
                      <w:jc w:val="center"/>
                      <w:rPr>
                        <w:rFonts w:ascii="Arial" w:hAnsi="Arial" w:cs="Arial"/>
                        <w:sz w:val="16"/>
                        <w:szCs w:val="16"/>
                      </w:rPr>
                    </w:pPr>
                    <w:r w:rsidRPr="00B24A54">
                      <w:rPr>
                        <w:rFonts w:ascii="Arial" w:hAnsi="Arial" w:cs="Arial"/>
                        <w:sz w:val="16"/>
                        <w:szCs w:val="16"/>
                      </w:rPr>
                      <w:t>Имеются основания для предоставления услуги</w:t>
                    </w:r>
                  </w:p>
                </w:txbxContent>
              </v:textbox>
            </v:rect>
            <v:rect id="Rectangle 21" o:spid="_x0000_s1118" style="position:absolute;left:47247;top:20993;width:12936;height:7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21">
                <w:txbxContent>
                  <w:p w:rsidR="00DB1F91" w:rsidRPr="00B24A54" w:rsidRDefault="00DB1F91" w:rsidP="00B24A54">
                    <w:pPr>
                      <w:jc w:val="center"/>
                      <w:rPr>
                        <w:rFonts w:ascii="Arial" w:hAnsi="Arial" w:cs="Arial"/>
                        <w:sz w:val="16"/>
                        <w:szCs w:val="16"/>
                      </w:rPr>
                    </w:pPr>
                    <w:r w:rsidRPr="00B24A54">
                      <w:rPr>
                        <w:rFonts w:ascii="Arial" w:hAnsi="Arial" w:cs="Arial"/>
                        <w:sz w:val="16"/>
                        <w:szCs w:val="16"/>
                      </w:rPr>
                      <w:t>Имеются основания</w:t>
                    </w:r>
                  </w:p>
                  <w:p w:rsidR="00DB1F91" w:rsidRPr="00B24A54" w:rsidRDefault="00DB1F91" w:rsidP="00B24A54">
                    <w:pPr>
                      <w:jc w:val="center"/>
                      <w:rPr>
                        <w:rFonts w:ascii="Arial" w:hAnsi="Arial" w:cs="Arial"/>
                        <w:sz w:val="16"/>
                        <w:szCs w:val="16"/>
                      </w:rPr>
                    </w:pPr>
                    <w:r w:rsidRPr="00B24A54">
                      <w:rPr>
                        <w:rFonts w:ascii="Arial" w:hAnsi="Arial" w:cs="Arial"/>
                        <w:sz w:val="16"/>
                        <w:szCs w:val="16"/>
                      </w:rPr>
                      <w:t xml:space="preserve"> для отказа в предоставлении услуги</w:t>
                    </w:r>
                  </w:p>
                </w:txbxContent>
              </v:textbox>
            </v:rect>
            <v:line id="Line 22" o:spid="_x0000_s1119" style="position:absolute;flip:x;visibility:visible" from="17525,22140" to="22098,2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3" o:spid="_x0000_s1120" style="position:absolute;visibility:visible" from="29713,7099" to="29713,7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121" style="position:absolute;visibility:visible" from="31243,15277" to="31251,17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25" o:spid="_x0000_s1122" style="position:absolute;left:22098;top:27847;width:19803;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style="mso-next-textbox:#Rectangle 25">
                <w:txbxContent>
                  <w:p w:rsidR="00DB1F91" w:rsidRDefault="00DB1F91" w:rsidP="00B24A54">
                    <w:pPr>
                      <w:jc w:val="center"/>
                      <w:rPr>
                        <w:sz w:val="20"/>
                        <w:szCs w:val="20"/>
                      </w:rPr>
                    </w:pPr>
                  </w:p>
                  <w:p w:rsidR="00DB1F91" w:rsidRPr="00B24A54" w:rsidRDefault="00DB1F91" w:rsidP="00B24A54">
                    <w:pPr>
                      <w:jc w:val="center"/>
                      <w:rPr>
                        <w:rFonts w:ascii="Arial" w:hAnsi="Arial" w:cs="Arial"/>
                        <w:sz w:val="16"/>
                        <w:szCs w:val="16"/>
                      </w:rPr>
                    </w:pPr>
                    <w:r w:rsidRPr="00B24A54">
                      <w:rPr>
                        <w:rFonts w:ascii="Arial" w:hAnsi="Arial" w:cs="Arial"/>
                        <w:sz w:val="16"/>
                        <w:szCs w:val="16"/>
                      </w:rPr>
                      <w:t>Информирование заявителя о принятом решении</w:t>
                    </w:r>
                  </w:p>
                </w:txbxContent>
              </v:textbox>
            </v:rect>
            <v:rect id="Rectangle 26" o:spid="_x0000_s1123" style="position:absolute;left:22098;top:36995;width:19812;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style="mso-next-textbox:#Rectangle 26">
                <w:txbxContent>
                  <w:p w:rsidR="00DB1F91" w:rsidRPr="00B24A54" w:rsidRDefault="00DB1F91" w:rsidP="00B24A54">
                    <w:pPr>
                      <w:jc w:val="center"/>
                      <w:rPr>
                        <w:rFonts w:ascii="Arial" w:hAnsi="Arial" w:cs="Arial"/>
                        <w:sz w:val="16"/>
                        <w:szCs w:val="16"/>
                      </w:rPr>
                    </w:pPr>
                    <w:r w:rsidRPr="00B24A54">
                      <w:rPr>
                        <w:rFonts w:ascii="Arial" w:hAnsi="Arial" w:cs="Arial"/>
                        <w:sz w:val="16"/>
                        <w:szCs w:val="16"/>
                      </w:rPr>
                      <w:t>Выдача заявителю результата предоставления муниципальной услуги</w:t>
                    </w:r>
                  </w:p>
                </w:txbxContent>
              </v:textbox>
            </v:rect>
            <v:line id="Line 27" o:spid="_x0000_s1124" style="position:absolute;visibility:visible" from="10662,34703" to="10668,3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8" o:spid="_x0000_s1125" style="position:absolute;visibility:visible" from="52576,33387" to="52576,3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9" o:spid="_x0000_s1126" style="position:absolute;visibility:visible" from="17525,32426" to="22098,3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30" o:spid="_x0000_s1127" style="position:absolute;visibility:visible" from="54098,28075" to="54106,3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1" o:spid="_x0000_s1128" style="position:absolute;visibility:visible" from="31999,43850" to="32008,4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_x0000_s1129" style="position:absolute;flip:y;visibility:visible" from="10666,3667" to="18290,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33" o:spid="_x0000_s1130" style="position:absolute;visibility:visible" from="41910,12992" to="47247,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4" o:spid="_x0000_s1131" style="position:absolute;visibility:visible" from="3807,16423" to="3816,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132" style="position:absolute;visibility:visible" from="6858,16423" to="22098,20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_x0000_s1133" style="position:absolute;visibility:visible" from="31750,3981" to="31751,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8" o:spid="_x0000_s1134" style="position:absolute;visibility:visible" from="17399,40271" to="21971,4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rect id="Rectangle 39" o:spid="_x0000_s1135" style="position:absolute;left:730;top:38138;width:16669;height:17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style="mso-next-textbox:#Rectangle 39">
                <w:txbxContent>
                  <w:p w:rsidR="00DB1F91" w:rsidRPr="00B24A54" w:rsidRDefault="00DB1F91" w:rsidP="00B24A54">
                    <w:pPr>
                      <w:pStyle w:val="Default"/>
                      <w:jc w:val="center"/>
                      <w:rPr>
                        <w:rFonts w:ascii="Arial" w:hAnsi="Arial" w:cs="Arial"/>
                        <w:sz w:val="16"/>
                        <w:szCs w:val="16"/>
                      </w:rPr>
                    </w:pPr>
                    <w:r w:rsidRPr="00B24A54">
                      <w:rPr>
                        <w:rFonts w:ascii="Arial" w:hAnsi="Arial" w:cs="Arial"/>
                        <w:sz w:val="16"/>
                        <w:szCs w:val="16"/>
                      </w:rPr>
                      <w:t>Подготовка проектов</w:t>
                    </w:r>
                  </w:p>
                  <w:p w:rsidR="00DB1F91" w:rsidRPr="00B24A54" w:rsidRDefault="00DB1F91" w:rsidP="00B24A54">
                    <w:pPr>
                      <w:pStyle w:val="Default"/>
                      <w:jc w:val="center"/>
                      <w:rPr>
                        <w:rFonts w:ascii="Arial" w:hAnsi="Arial" w:cs="Arial"/>
                        <w:color w:val="auto"/>
                        <w:sz w:val="16"/>
                        <w:szCs w:val="16"/>
                      </w:rPr>
                    </w:pPr>
                    <w:r w:rsidRPr="00B24A54">
                      <w:rPr>
                        <w:rFonts w:ascii="Arial" w:hAnsi="Arial" w:cs="Arial"/>
                        <w:color w:val="auto"/>
                        <w:sz w:val="16"/>
                        <w:szCs w:val="16"/>
                      </w:rPr>
                      <w:t>договора аренды земельного участка;</w:t>
                    </w:r>
                  </w:p>
                  <w:p w:rsidR="00DB1F91" w:rsidRPr="00B24A54" w:rsidRDefault="00DB1F91" w:rsidP="00B24A54">
                    <w:pPr>
                      <w:pStyle w:val="Default"/>
                      <w:jc w:val="center"/>
                      <w:rPr>
                        <w:rFonts w:ascii="Arial" w:hAnsi="Arial" w:cs="Arial"/>
                        <w:color w:val="auto"/>
                        <w:sz w:val="16"/>
                        <w:szCs w:val="16"/>
                      </w:rPr>
                    </w:pPr>
                    <w:r w:rsidRPr="00B24A54">
                      <w:rPr>
                        <w:rFonts w:ascii="Arial" w:hAnsi="Arial" w:cs="Arial"/>
                        <w:color w:val="auto"/>
                        <w:sz w:val="16"/>
                        <w:szCs w:val="16"/>
                      </w:rPr>
                      <w:t>проекта решения о предварительном согласовании предоставления земельного участка;</w:t>
                    </w:r>
                  </w:p>
                  <w:p w:rsidR="00DB1F91" w:rsidRPr="00B24A54" w:rsidRDefault="00DB1F91" w:rsidP="00B24A54">
                    <w:pPr>
                      <w:pStyle w:val="Default"/>
                      <w:jc w:val="center"/>
                      <w:rPr>
                        <w:rFonts w:ascii="Arial" w:hAnsi="Arial" w:cs="Arial"/>
                        <w:color w:val="auto"/>
                        <w:sz w:val="16"/>
                        <w:szCs w:val="16"/>
                      </w:rPr>
                    </w:pPr>
                    <w:r w:rsidRPr="00B24A54">
                      <w:rPr>
                        <w:rFonts w:ascii="Arial" w:hAnsi="Arial" w:cs="Arial"/>
                        <w:color w:val="auto"/>
                        <w:sz w:val="16"/>
                        <w:szCs w:val="16"/>
                      </w:rPr>
                      <w:t>уведомления об отказе предоставления муниципальной услуги.</w:t>
                    </w:r>
                  </w:p>
                  <w:p w:rsidR="00DB1F91" w:rsidRPr="00EF431F" w:rsidRDefault="00DB1F91" w:rsidP="00B24A54">
                    <w:pPr>
                      <w:jc w:val="center"/>
                      <w:rPr>
                        <w:sz w:val="20"/>
                        <w:szCs w:val="20"/>
                      </w:rPr>
                    </w:pPr>
                  </w:p>
                </w:txbxContent>
              </v:textbox>
            </v:rect>
            <v:line id="Line 42" o:spid="_x0000_s1136" style="position:absolute;visibility:visible" from="10666,26709" to="10683,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43" o:spid="_x0000_s1137" style="position:absolute;visibility:visible" from="41910,22140" to="47247,2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44" o:spid="_x0000_s1138" style="position:absolute;flip:x;visibility:visible" from="41910,25563" to="47247,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45" o:spid="_x0000_s1139" style="position:absolute;visibility:visible" from="54098,16643" to="54106,2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group>
        </w:pict>
      </w: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rPr>
          <w:rFonts w:ascii="Arial" w:hAnsi="Arial" w:cs="Arial"/>
          <w:sz w:val="16"/>
          <w:szCs w:val="16"/>
        </w:rPr>
      </w:pPr>
    </w:p>
    <w:p w:rsidR="00B24A54" w:rsidRPr="007F7540" w:rsidRDefault="00B24A54" w:rsidP="00B24A54">
      <w:pPr>
        <w:spacing w:line="240" w:lineRule="exact"/>
        <w:jc w:val="both"/>
        <w:rPr>
          <w:rFonts w:ascii="Arial" w:hAnsi="Arial" w:cs="Arial"/>
          <w:sz w:val="16"/>
          <w:szCs w:val="16"/>
        </w:rPr>
      </w:pPr>
    </w:p>
    <w:p w:rsidR="00B24A54" w:rsidRPr="007F7540" w:rsidRDefault="00B24A54" w:rsidP="00B24A54">
      <w:pPr>
        <w:spacing w:line="240" w:lineRule="exact"/>
        <w:jc w:val="both"/>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7016CA" w:rsidRDefault="007016CA" w:rsidP="001F2D88">
      <w:pPr>
        <w:rPr>
          <w:rFonts w:ascii="Arial" w:hAnsi="Arial" w:cs="Arial"/>
          <w:sz w:val="16"/>
          <w:szCs w:val="16"/>
        </w:rPr>
      </w:pPr>
    </w:p>
    <w:p w:rsidR="007016CA" w:rsidRDefault="007016CA" w:rsidP="001F2D88">
      <w:pPr>
        <w:rPr>
          <w:rFonts w:ascii="Arial" w:hAnsi="Arial" w:cs="Arial"/>
          <w:sz w:val="16"/>
          <w:szCs w:val="16"/>
        </w:rPr>
      </w:pPr>
    </w:p>
    <w:p w:rsidR="007016CA" w:rsidRDefault="007016CA" w:rsidP="001F2D88">
      <w:pPr>
        <w:rPr>
          <w:rFonts w:ascii="Arial" w:hAnsi="Arial" w:cs="Arial"/>
          <w:sz w:val="16"/>
          <w:szCs w:val="16"/>
        </w:rPr>
        <w:sectPr w:rsidR="007016CA" w:rsidSect="00F81AE4">
          <w:type w:val="continuous"/>
          <w:pgSz w:w="11905" w:h="16838"/>
          <w:pgMar w:top="1134" w:right="706" w:bottom="851" w:left="993" w:header="720" w:footer="720" w:gutter="0"/>
          <w:cols w:space="851"/>
          <w:noEndnote/>
          <w:titlePg/>
          <w:docGrid w:linePitch="381"/>
        </w:sectPr>
      </w:pPr>
    </w:p>
    <w:tbl>
      <w:tblPr>
        <w:tblW w:w="0" w:type="auto"/>
        <w:tblInd w:w="-106" w:type="dxa"/>
        <w:tblLook w:val="01E0"/>
      </w:tblPr>
      <w:tblGrid>
        <w:gridCol w:w="347"/>
        <w:gridCol w:w="4652"/>
      </w:tblGrid>
      <w:tr w:rsidR="007016CA" w:rsidRPr="007F7540" w:rsidTr="00DB1F91">
        <w:tc>
          <w:tcPr>
            <w:tcW w:w="534" w:type="dxa"/>
          </w:tcPr>
          <w:p w:rsidR="007016CA" w:rsidRPr="007F7540" w:rsidRDefault="007016CA" w:rsidP="00DB1F91">
            <w:pPr>
              <w:jc w:val="both"/>
              <w:rPr>
                <w:rFonts w:ascii="Arial" w:hAnsi="Arial" w:cs="Arial"/>
                <w:sz w:val="16"/>
                <w:szCs w:val="16"/>
              </w:rPr>
            </w:pPr>
          </w:p>
          <w:p w:rsidR="007016CA" w:rsidRPr="007F7540" w:rsidRDefault="007016CA" w:rsidP="00DB1F91">
            <w:pPr>
              <w:jc w:val="both"/>
              <w:rPr>
                <w:rFonts w:ascii="Arial" w:hAnsi="Arial" w:cs="Arial"/>
                <w:sz w:val="16"/>
                <w:szCs w:val="16"/>
              </w:rPr>
            </w:pPr>
          </w:p>
        </w:tc>
        <w:tc>
          <w:tcPr>
            <w:tcW w:w="9036" w:type="dxa"/>
          </w:tcPr>
          <w:p w:rsidR="007016CA" w:rsidRPr="007F7540" w:rsidRDefault="007016CA" w:rsidP="007016CA">
            <w:pPr>
              <w:spacing w:line="180" w:lineRule="exact"/>
              <w:jc w:val="center"/>
              <w:rPr>
                <w:rFonts w:ascii="Arial" w:hAnsi="Arial" w:cs="Arial"/>
                <w:sz w:val="16"/>
                <w:szCs w:val="16"/>
              </w:rPr>
            </w:pPr>
            <w:r w:rsidRPr="007F7540">
              <w:rPr>
                <w:rFonts w:ascii="Arial" w:hAnsi="Arial" w:cs="Arial"/>
                <w:sz w:val="16"/>
                <w:szCs w:val="16"/>
              </w:rPr>
              <w:t>Приложение 2</w:t>
            </w:r>
          </w:p>
          <w:p w:rsidR="007016CA" w:rsidRPr="007F7540" w:rsidRDefault="007016CA" w:rsidP="007016CA">
            <w:pPr>
              <w:spacing w:line="180" w:lineRule="exact"/>
              <w:jc w:val="center"/>
              <w:rPr>
                <w:rFonts w:ascii="Arial" w:hAnsi="Arial" w:cs="Arial"/>
                <w:sz w:val="16"/>
                <w:szCs w:val="16"/>
              </w:rPr>
            </w:pPr>
            <w:r w:rsidRPr="007F7540">
              <w:rPr>
                <w:rFonts w:ascii="Arial" w:hAnsi="Arial" w:cs="Arial"/>
                <w:sz w:val="16"/>
                <w:szCs w:val="16"/>
              </w:rPr>
              <w:t>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tc>
      </w:tr>
    </w:tbl>
    <w:p w:rsidR="007016CA" w:rsidRPr="007F7540" w:rsidRDefault="007016CA" w:rsidP="007016CA">
      <w:pPr>
        <w:autoSpaceDE w:val="0"/>
        <w:autoSpaceDN w:val="0"/>
        <w:adjustRightInd w:val="0"/>
        <w:spacing w:line="240" w:lineRule="exact"/>
        <w:jc w:val="right"/>
        <w:outlineLvl w:val="0"/>
        <w:rPr>
          <w:rFonts w:ascii="Arial" w:hAnsi="Arial" w:cs="Arial"/>
          <w:sz w:val="16"/>
          <w:szCs w:val="16"/>
        </w:rPr>
      </w:pPr>
    </w:p>
    <w:p w:rsidR="007016CA" w:rsidRPr="007F7540" w:rsidRDefault="007016CA" w:rsidP="007016CA">
      <w:pPr>
        <w:autoSpaceDE w:val="0"/>
        <w:autoSpaceDN w:val="0"/>
        <w:adjustRightInd w:val="0"/>
        <w:spacing w:line="240" w:lineRule="exact"/>
        <w:jc w:val="right"/>
        <w:outlineLvl w:val="0"/>
        <w:rPr>
          <w:rFonts w:ascii="Arial" w:hAnsi="Arial" w:cs="Arial"/>
          <w:sz w:val="16"/>
          <w:szCs w:val="16"/>
        </w:rPr>
      </w:pPr>
      <w:r w:rsidRPr="007F7540">
        <w:rPr>
          <w:rFonts w:ascii="Arial" w:hAnsi="Arial" w:cs="Arial"/>
          <w:sz w:val="16"/>
          <w:szCs w:val="16"/>
        </w:rPr>
        <w:t xml:space="preserve">ФОРМА </w:t>
      </w:r>
    </w:p>
    <w:p w:rsidR="007016CA" w:rsidRPr="007F7540" w:rsidRDefault="007016CA" w:rsidP="007016CA">
      <w:pPr>
        <w:autoSpaceDE w:val="0"/>
        <w:autoSpaceDN w:val="0"/>
        <w:adjustRightInd w:val="0"/>
        <w:spacing w:line="240" w:lineRule="exact"/>
        <w:jc w:val="center"/>
        <w:outlineLvl w:val="0"/>
        <w:rPr>
          <w:rFonts w:ascii="Arial" w:hAnsi="Arial" w:cs="Arial"/>
          <w:sz w:val="16"/>
          <w:szCs w:val="16"/>
        </w:rPr>
      </w:pPr>
      <w:r w:rsidRPr="007F7540">
        <w:rPr>
          <w:rFonts w:ascii="Arial" w:hAnsi="Arial" w:cs="Arial"/>
          <w:sz w:val="16"/>
          <w:szCs w:val="16"/>
        </w:rPr>
        <w:t>ЗАЯВЛЕНИЕ</w:t>
      </w:r>
    </w:p>
    <w:p w:rsidR="007016CA" w:rsidRPr="007F7540" w:rsidRDefault="007016CA" w:rsidP="007016CA">
      <w:pPr>
        <w:autoSpaceDE w:val="0"/>
        <w:autoSpaceDN w:val="0"/>
        <w:adjustRightInd w:val="0"/>
        <w:spacing w:line="240" w:lineRule="exact"/>
        <w:jc w:val="center"/>
        <w:rPr>
          <w:rFonts w:ascii="Arial" w:hAnsi="Arial" w:cs="Arial"/>
          <w:iCs/>
          <w:sz w:val="16"/>
          <w:szCs w:val="16"/>
          <w:lang w:eastAsia="zh-CN"/>
        </w:rPr>
      </w:pPr>
      <w:r w:rsidRPr="007F7540">
        <w:rPr>
          <w:rFonts w:ascii="Arial" w:hAnsi="Arial" w:cs="Arial"/>
          <w:iCs/>
          <w:sz w:val="16"/>
          <w:szCs w:val="16"/>
          <w:lang w:eastAsia="zh-CN"/>
        </w:rPr>
        <w:t>о предоставлении муниципальной услуги «</w:t>
      </w:r>
      <w:r w:rsidRPr="007F7540">
        <w:rPr>
          <w:rFonts w:ascii="Arial" w:hAnsi="Arial" w:cs="Arial"/>
          <w:sz w:val="16"/>
          <w:szCs w:val="16"/>
        </w:rPr>
        <w:t>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p w:rsidR="007016CA" w:rsidRPr="007F7540" w:rsidRDefault="007016CA" w:rsidP="007016CA">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(для юридических лиц, юридических лиц, ИП,КФХ)</w:t>
      </w:r>
    </w:p>
    <w:p w:rsidR="007016CA" w:rsidRPr="007F7540" w:rsidRDefault="007016CA" w:rsidP="007016CA">
      <w:pPr>
        <w:spacing w:line="240" w:lineRule="exact"/>
        <w:rPr>
          <w:rFonts w:ascii="Arial" w:hAnsi="Arial" w:cs="Arial"/>
          <w:sz w:val="16"/>
          <w:szCs w:val="16"/>
        </w:rPr>
      </w:pPr>
    </w:p>
    <w:tbl>
      <w:tblPr>
        <w:tblW w:w="4928" w:type="dxa"/>
        <w:tblLayout w:type="fixed"/>
        <w:tblLook w:val="01E0"/>
      </w:tblPr>
      <w:tblGrid>
        <w:gridCol w:w="675"/>
        <w:gridCol w:w="4253"/>
      </w:tblGrid>
      <w:tr w:rsidR="007016CA" w:rsidRPr="007F7540" w:rsidTr="0098273B">
        <w:trPr>
          <w:trHeight w:val="2654"/>
        </w:trPr>
        <w:tc>
          <w:tcPr>
            <w:tcW w:w="675" w:type="dxa"/>
          </w:tcPr>
          <w:p w:rsidR="007016CA" w:rsidRPr="007F7540" w:rsidRDefault="007016CA" w:rsidP="001C6EA3">
            <w:pPr>
              <w:rPr>
                <w:rFonts w:ascii="Arial" w:hAnsi="Arial" w:cs="Arial"/>
                <w:sz w:val="16"/>
                <w:szCs w:val="16"/>
              </w:rPr>
            </w:pPr>
          </w:p>
        </w:tc>
        <w:tc>
          <w:tcPr>
            <w:tcW w:w="4253" w:type="dxa"/>
          </w:tcPr>
          <w:p w:rsidR="007016CA" w:rsidRPr="007F7540" w:rsidRDefault="007016CA" w:rsidP="001C6EA3">
            <w:pPr>
              <w:spacing w:line="240" w:lineRule="exact"/>
              <w:jc w:val="center"/>
              <w:rPr>
                <w:rFonts w:ascii="Arial" w:hAnsi="Arial" w:cs="Arial"/>
                <w:sz w:val="16"/>
                <w:szCs w:val="16"/>
              </w:rPr>
            </w:pPr>
            <w:r w:rsidRPr="007F7540">
              <w:rPr>
                <w:rFonts w:ascii="Arial" w:hAnsi="Arial" w:cs="Arial"/>
                <w:sz w:val="16"/>
                <w:szCs w:val="16"/>
              </w:rPr>
              <w:t xml:space="preserve">Главе </w:t>
            </w:r>
          </w:p>
          <w:p w:rsidR="007016CA" w:rsidRPr="007F7540" w:rsidRDefault="007016CA" w:rsidP="001C6EA3">
            <w:pPr>
              <w:spacing w:line="240" w:lineRule="exact"/>
              <w:jc w:val="center"/>
              <w:rPr>
                <w:rFonts w:ascii="Arial" w:hAnsi="Arial" w:cs="Arial"/>
                <w:sz w:val="16"/>
                <w:szCs w:val="16"/>
              </w:rPr>
            </w:pPr>
            <w:r w:rsidRPr="007F7540">
              <w:rPr>
                <w:rFonts w:ascii="Arial" w:hAnsi="Arial" w:cs="Arial"/>
                <w:sz w:val="16"/>
                <w:szCs w:val="16"/>
              </w:rPr>
              <w:t xml:space="preserve">Благодарненского городского округа </w:t>
            </w:r>
          </w:p>
          <w:p w:rsidR="007016CA" w:rsidRPr="007F7540" w:rsidRDefault="007016CA" w:rsidP="001C6EA3">
            <w:pPr>
              <w:spacing w:line="240" w:lineRule="exact"/>
              <w:jc w:val="center"/>
              <w:rPr>
                <w:rFonts w:ascii="Arial" w:hAnsi="Arial" w:cs="Arial"/>
                <w:sz w:val="16"/>
                <w:szCs w:val="16"/>
              </w:rPr>
            </w:pPr>
            <w:r w:rsidRPr="007F7540">
              <w:rPr>
                <w:rFonts w:ascii="Arial" w:hAnsi="Arial" w:cs="Arial"/>
                <w:sz w:val="16"/>
                <w:szCs w:val="16"/>
              </w:rPr>
              <w:t>Ставропольского края</w:t>
            </w:r>
          </w:p>
          <w:p w:rsidR="007016CA" w:rsidRPr="007F7540" w:rsidRDefault="007016CA" w:rsidP="001C6EA3">
            <w:pPr>
              <w:rPr>
                <w:rFonts w:ascii="Arial" w:hAnsi="Arial" w:cs="Arial"/>
                <w:sz w:val="16"/>
                <w:szCs w:val="16"/>
              </w:rPr>
            </w:pPr>
            <w:r w:rsidRPr="007F7540">
              <w:rPr>
                <w:rFonts w:ascii="Arial" w:hAnsi="Arial" w:cs="Arial"/>
                <w:sz w:val="16"/>
                <w:szCs w:val="16"/>
              </w:rPr>
              <w:t>от ____________________________________</w:t>
            </w:r>
          </w:p>
          <w:p w:rsidR="007016CA" w:rsidRPr="007F7540" w:rsidRDefault="007016CA" w:rsidP="001C6EA3">
            <w:pPr>
              <w:rPr>
                <w:rFonts w:ascii="Arial" w:hAnsi="Arial" w:cs="Arial"/>
                <w:sz w:val="16"/>
                <w:szCs w:val="16"/>
              </w:rPr>
            </w:pPr>
            <w:r w:rsidRPr="007F7540">
              <w:rPr>
                <w:rFonts w:ascii="Arial" w:hAnsi="Arial" w:cs="Arial"/>
                <w:sz w:val="16"/>
                <w:szCs w:val="16"/>
              </w:rPr>
              <w:t>______________________________________</w:t>
            </w:r>
          </w:p>
          <w:p w:rsidR="007016CA" w:rsidRPr="007F7540" w:rsidRDefault="007016CA" w:rsidP="001C6EA3">
            <w:pPr>
              <w:jc w:val="center"/>
              <w:rPr>
                <w:rFonts w:ascii="Arial" w:hAnsi="Arial" w:cs="Arial"/>
                <w:sz w:val="16"/>
                <w:szCs w:val="16"/>
              </w:rPr>
            </w:pPr>
            <w:r w:rsidRPr="007F7540">
              <w:rPr>
                <w:rFonts w:ascii="Arial" w:hAnsi="Arial" w:cs="Arial"/>
                <w:sz w:val="16"/>
                <w:szCs w:val="16"/>
              </w:rPr>
              <w:t xml:space="preserve"> (полное наименование юридического лица, индивидуального предпринимателя,</w:t>
            </w:r>
          </w:p>
          <w:p w:rsidR="007016CA" w:rsidRPr="007F7540" w:rsidRDefault="007016CA" w:rsidP="001C6EA3">
            <w:pPr>
              <w:jc w:val="center"/>
              <w:rPr>
                <w:rFonts w:ascii="Arial" w:hAnsi="Arial" w:cs="Arial"/>
                <w:sz w:val="16"/>
                <w:szCs w:val="16"/>
              </w:rPr>
            </w:pPr>
            <w:r w:rsidRPr="007F7540">
              <w:rPr>
                <w:rFonts w:ascii="Arial" w:hAnsi="Arial" w:cs="Arial"/>
                <w:sz w:val="16"/>
                <w:szCs w:val="16"/>
              </w:rPr>
              <w:t>физического лица, паспортные данные)</w:t>
            </w:r>
          </w:p>
          <w:p w:rsidR="007016CA" w:rsidRPr="007F7540" w:rsidRDefault="007016CA" w:rsidP="001C6EA3">
            <w:pPr>
              <w:rPr>
                <w:rFonts w:ascii="Arial" w:hAnsi="Arial" w:cs="Arial"/>
                <w:sz w:val="16"/>
                <w:szCs w:val="16"/>
              </w:rPr>
            </w:pPr>
            <w:r w:rsidRPr="007F7540">
              <w:rPr>
                <w:rFonts w:ascii="Arial" w:hAnsi="Arial" w:cs="Arial"/>
                <w:sz w:val="16"/>
                <w:szCs w:val="16"/>
              </w:rPr>
              <w:t>зарегистрировано «___» __________ ____ г. ОГРН _______________________________ ,</w:t>
            </w:r>
          </w:p>
          <w:p w:rsidR="007016CA" w:rsidRPr="007F7540" w:rsidRDefault="007016CA" w:rsidP="001C6EA3">
            <w:pPr>
              <w:rPr>
                <w:rFonts w:ascii="Arial" w:hAnsi="Arial" w:cs="Arial"/>
                <w:sz w:val="16"/>
                <w:szCs w:val="16"/>
              </w:rPr>
            </w:pPr>
            <w:r w:rsidRPr="007F7540">
              <w:rPr>
                <w:rFonts w:ascii="Arial" w:hAnsi="Arial" w:cs="Arial"/>
                <w:sz w:val="16"/>
                <w:szCs w:val="16"/>
              </w:rPr>
              <w:t>адрес места нахождения, место проживания ______________________________________</w:t>
            </w:r>
          </w:p>
          <w:p w:rsidR="007016CA" w:rsidRPr="007F7540" w:rsidRDefault="007016CA" w:rsidP="001C6EA3">
            <w:pPr>
              <w:rPr>
                <w:rFonts w:ascii="Arial" w:hAnsi="Arial" w:cs="Arial"/>
                <w:sz w:val="16"/>
                <w:szCs w:val="16"/>
              </w:rPr>
            </w:pPr>
          </w:p>
          <w:p w:rsidR="007016CA" w:rsidRPr="007F7540" w:rsidRDefault="007016CA" w:rsidP="001C6EA3">
            <w:pPr>
              <w:rPr>
                <w:rFonts w:ascii="Arial" w:hAnsi="Arial" w:cs="Arial"/>
                <w:sz w:val="16"/>
                <w:szCs w:val="16"/>
              </w:rPr>
            </w:pPr>
            <w:r w:rsidRPr="007F7540">
              <w:rPr>
                <w:rFonts w:ascii="Arial" w:hAnsi="Arial" w:cs="Arial"/>
                <w:sz w:val="16"/>
                <w:szCs w:val="16"/>
              </w:rPr>
              <w:t>контактный телефон ____________________</w:t>
            </w:r>
          </w:p>
          <w:p w:rsidR="007016CA" w:rsidRPr="007F7540" w:rsidRDefault="007016CA" w:rsidP="001C6EA3">
            <w:pPr>
              <w:rPr>
                <w:rFonts w:ascii="Arial" w:hAnsi="Arial" w:cs="Arial"/>
                <w:sz w:val="16"/>
                <w:szCs w:val="16"/>
              </w:rPr>
            </w:pPr>
            <w:r w:rsidRPr="007F7540">
              <w:rPr>
                <w:rFonts w:ascii="Arial" w:hAnsi="Arial" w:cs="Arial"/>
                <w:sz w:val="16"/>
                <w:szCs w:val="16"/>
              </w:rPr>
              <w:t>факс __________________________________</w:t>
            </w:r>
          </w:p>
          <w:p w:rsidR="007016CA" w:rsidRPr="007F7540" w:rsidRDefault="007016CA" w:rsidP="001C6EA3">
            <w:pPr>
              <w:rPr>
                <w:rFonts w:ascii="Arial" w:hAnsi="Arial" w:cs="Arial"/>
                <w:sz w:val="16"/>
                <w:szCs w:val="16"/>
              </w:rPr>
            </w:pPr>
            <w:r w:rsidRPr="007F7540">
              <w:rPr>
                <w:rFonts w:ascii="Arial" w:hAnsi="Arial" w:cs="Arial"/>
                <w:sz w:val="16"/>
                <w:szCs w:val="16"/>
              </w:rPr>
              <w:t>адрес электронной почты _______________</w:t>
            </w:r>
          </w:p>
          <w:p w:rsidR="007016CA" w:rsidRPr="007F7540" w:rsidRDefault="007016CA" w:rsidP="001C6EA3">
            <w:pPr>
              <w:spacing w:line="240" w:lineRule="exact"/>
              <w:jc w:val="center"/>
              <w:rPr>
                <w:rFonts w:ascii="Arial" w:hAnsi="Arial" w:cs="Arial"/>
                <w:sz w:val="16"/>
                <w:szCs w:val="16"/>
              </w:rPr>
            </w:pPr>
          </w:p>
          <w:p w:rsidR="007016CA" w:rsidRPr="007F7540" w:rsidRDefault="007016CA" w:rsidP="001C6EA3">
            <w:pPr>
              <w:spacing w:line="240" w:lineRule="exact"/>
              <w:jc w:val="center"/>
              <w:rPr>
                <w:rFonts w:ascii="Arial" w:hAnsi="Arial" w:cs="Arial"/>
                <w:sz w:val="16"/>
                <w:szCs w:val="16"/>
              </w:rPr>
            </w:pPr>
            <w:r w:rsidRPr="007F7540">
              <w:rPr>
                <w:rFonts w:ascii="Arial" w:hAnsi="Arial" w:cs="Arial"/>
                <w:sz w:val="16"/>
                <w:szCs w:val="16"/>
              </w:rPr>
              <w:t>Представителем юридического лица, индивидуального предпринимателя, физического лица является:</w:t>
            </w:r>
          </w:p>
          <w:p w:rsidR="007016CA" w:rsidRPr="007F7540" w:rsidRDefault="007016CA" w:rsidP="001C6EA3">
            <w:pPr>
              <w:rPr>
                <w:rFonts w:ascii="Arial" w:hAnsi="Arial" w:cs="Arial"/>
                <w:sz w:val="16"/>
                <w:szCs w:val="16"/>
              </w:rPr>
            </w:pPr>
            <w:r w:rsidRPr="007F7540">
              <w:rPr>
                <w:rFonts w:ascii="Arial" w:hAnsi="Arial" w:cs="Arial"/>
                <w:sz w:val="16"/>
                <w:szCs w:val="16"/>
              </w:rPr>
              <w:t>_______________________________________</w:t>
            </w:r>
          </w:p>
          <w:p w:rsidR="007016CA" w:rsidRPr="007F7540" w:rsidRDefault="007016CA" w:rsidP="001C6EA3">
            <w:pPr>
              <w:jc w:val="center"/>
              <w:rPr>
                <w:rFonts w:ascii="Arial" w:hAnsi="Arial" w:cs="Arial"/>
                <w:sz w:val="16"/>
                <w:szCs w:val="16"/>
              </w:rPr>
            </w:pPr>
            <w:r w:rsidRPr="007F7540">
              <w:rPr>
                <w:rFonts w:ascii="Arial" w:hAnsi="Arial" w:cs="Arial"/>
                <w:sz w:val="16"/>
                <w:szCs w:val="16"/>
              </w:rPr>
              <w:t xml:space="preserve"> (полное наименование, паспортные данные)</w:t>
            </w:r>
          </w:p>
          <w:p w:rsidR="007016CA" w:rsidRPr="007F7540" w:rsidRDefault="007016CA" w:rsidP="001C6EA3">
            <w:pPr>
              <w:rPr>
                <w:rFonts w:ascii="Arial" w:hAnsi="Arial" w:cs="Arial"/>
                <w:sz w:val="16"/>
                <w:szCs w:val="16"/>
              </w:rPr>
            </w:pPr>
            <w:r w:rsidRPr="007F7540">
              <w:rPr>
                <w:rFonts w:ascii="Arial" w:hAnsi="Arial" w:cs="Arial"/>
                <w:sz w:val="16"/>
                <w:szCs w:val="16"/>
              </w:rPr>
              <w:t>адрес места нахождения, место проживания</w:t>
            </w:r>
          </w:p>
          <w:p w:rsidR="007016CA" w:rsidRPr="007F7540" w:rsidRDefault="007016CA" w:rsidP="001C6EA3">
            <w:pPr>
              <w:rPr>
                <w:rFonts w:ascii="Arial" w:hAnsi="Arial" w:cs="Arial"/>
                <w:sz w:val="16"/>
                <w:szCs w:val="16"/>
              </w:rPr>
            </w:pPr>
            <w:r w:rsidRPr="007F7540">
              <w:rPr>
                <w:rFonts w:ascii="Arial" w:hAnsi="Arial" w:cs="Arial"/>
                <w:sz w:val="16"/>
                <w:szCs w:val="16"/>
              </w:rPr>
              <w:t>_______________________________________</w:t>
            </w:r>
          </w:p>
          <w:p w:rsidR="007016CA" w:rsidRPr="007F7540" w:rsidRDefault="007016CA" w:rsidP="001C6EA3">
            <w:pPr>
              <w:rPr>
                <w:rFonts w:ascii="Arial" w:hAnsi="Arial" w:cs="Arial"/>
                <w:sz w:val="16"/>
                <w:szCs w:val="16"/>
              </w:rPr>
            </w:pPr>
            <w:r w:rsidRPr="007F7540">
              <w:rPr>
                <w:rFonts w:ascii="Arial" w:hAnsi="Arial" w:cs="Arial"/>
                <w:sz w:val="16"/>
                <w:szCs w:val="16"/>
              </w:rPr>
              <w:t>_______________________________________</w:t>
            </w:r>
          </w:p>
          <w:p w:rsidR="007016CA" w:rsidRPr="007F7540" w:rsidRDefault="007016CA" w:rsidP="001C6EA3">
            <w:pPr>
              <w:rPr>
                <w:rFonts w:ascii="Arial" w:hAnsi="Arial" w:cs="Arial"/>
                <w:sz w:val="16"/>
                <w:szCs w:val="16"/>
              </w:rPr>
            </w:pPr>
            <w:r w:rsidRPr="007F7540">
              <w:rPr>
                <w:rFonts w:ascii="Arial" w:hAnsi="Arial" w:cs="Arial"/>
                <w:sz w:val="16"/>
                <w:szCs w:val="16"/>
              </w:rPr>
              <w:t>действующий(ая) по доверенности _________</w:t>
            </w:r>
          </w:p>
          <w:p w:rsidR="007016CA" w:rsidRPr="007F7540" w:rsidRDefault="007016CA" w:rsidP="001C6EA3">
            <w:pPr>
              <w:rPr>
                <w:rFonts w:ascii="Arial" w:hAnsi="Arial" w:cs="Arial"/>
                <w:sz w:val="16"/>
                <w:szCs w:val="16"/>
              </w:rPr>
            </w:pPr>
            <w:r w:rsidRPr="007F7540">
              <w:rPr>
                <w:rFonts w:ascii="Arial" w:hAnsi="Arial" w:cs="Arial"/>
                <w:sz w:val="16"/>
                <w:szCs w:val="16"/>
              </w:rPr>
              <w:t>_______________________________________</w:t>
            </w:r>
          </w:p>
          <w:p w:rsidR="007016CA" w:rsidRPr="007F7540" w:rsidRDefault="007016CA" w:rsidP="001C6EA3">
            <w:pPr>
              <w:jc w:val="center"/>
              <w:rPr>
                <w:rFonts w:ascii="Arial" w:hAnsi="Arial" w:cs="Arial"/>
                <w:sz w:val="16"/>
                <w:szCs w:val="16"/>
              </w:rPr>
            </w:pPr>
            <w:r w:rsidRPr="007F7540">
              <w:rPr>
                <w:rFonts w:ascii="Arial" w:hAnsi="Arial" w:cs="Arial"/>
                <w:sz w:val="16"/>
                <w:szCs w:val="16"/>
              </w:rPr>
              <w:t xml:space="preserve"> (реквизиты доверенности)</w:t>
            </w:r>
          </w:p>
          <w:p w:rsidR="007016CA" w:rsidRPr="007F7540" w:rsidRDefault="007016CA" w:rsidP="001C6EA3">
            <w:pPr>
              <w:rPr>
                <w:rFonts w:ascii="Arial" w:hAnsi="Arial" w:cs="Arial"/>
                <w:sz w:val="16"/>
                <w:szCs w:val="16"/>
              </w:rPr>
            </w:pPr>
          </w:p>
          <w:p w:rsidR="007016CA" w:rsidRPr="007F7540" w:rsidRDefault="007016CA" w:rsidP="001C6EA3">
            <w:pPr>
              <w:rPr>
                <w:rFonts w:ascii="Arial" w:hAnsi="Arial" w:cs="Arial"/>
                <w:sz w:val="16"/>
                <w:szCs w:val="16"/>
              </w:rPr>
            </w:pPr>
            <w:r w:rsidRPr="007F7540">
              <w:rPr>
                <w:rFonts w:ascii="Arial" w:hAnsi="Arial" w:cs="Arial"/>
                <w:sz w:val="16"/>
                <w:szCs w:val="16"/>
              </w:rPr>
              <w:t>контактный телефон ____________________</w:t>
            </w:r>
          </w:p>
          <w:p w:rsidR="007016CA" w:rsidRPr="007F7540" w:rsidRDefault="007016CA" w:rsidP="001C6EA3">
            <w:pPr>
              <w:rPr>
                <w:rFonts w:ascii="Arial" w:hAnsi="Arial" w:cs="Arial"/>
                <w:sz w:val="16"/>
                <w:szCs w:val="16"/>
              </w:rPr>
            </w:pPr>
            <w:r w:rsidRPr="007F7540">
              <w:rPr>
                <w:rFonts w:ascii="Arial" w:hAnsi="Arial" w:cs="Arial"/>
                <w:sz w:val="16"/>
                <w:szCs w:val="16"/>
              </w:rPr>
              <w:t>факс __________________________________</w:t>
            </w:r>
          </w:p>
          <w:p w:rsidR="007016CA" w:rsidRPr="007F7540" w:rsidRDefault="007016CA" w:rsidP="001C6EA3">
            <w:pPr>
              <w:rPr>
                <w:rFonts w:ascii="Arial" w:hAnsi="Arial" w:cs="Arial"/>
                <w:sz w:val="16"/>
                <w:szCs w:val="16"/>
              </w:rPr>
            </w:pPr>
            <w:r w:rsidRPr="007F7540">
              <w:rPr>
                <w:rFonts w:ascii="Arial" w:hAnsi="Arial" w:cs="Arial"/>
                <w:sz w:val="16"/>
                <w:szCs w:val="16"/>
              </w:rPr>
              <w:t>адрес электронной почты ________________</w:t>
            </w:r>
          </w:p>
        </w:tc>
      </w:tr>
    </w:tbl>
    <w:p w:rsidR="007016CA" w:rsidRPr="007F7540" w:rsidRDefault="007016CA" w:rsidP="001C6EA3">
      <w:pPr>
        <w:rPr>
          <w:rFonts w:ascii="Arial" w:hAnsi="Arial" w:cs="Arial"/>
          <w:sz w:val="16"/>
          <w:szCs w:val="16"/>
        </w:rPr>
      </w:pPr>
    </w:p>
    <w:p w:rsidR="007016CA" w:rsidRPr="007F7540" w:rsidRDefault="007016CA" w:rsidP="001C6EA3">
      <w:pPr>
        <w:rPr>
          <w:rFonts w:ascii="Arial" w:hAnsi="Arial" w:cs="Arial"/>
          <w:sz w:val="16"/>
          <w:szCs w:val="16"/>
        </w:rPr>
      </w:pPr>
    </w:p>
    <w:p w:rsidR="007016CA" w:rsidRPr="007F7540" w:rsidRDefault="007016CA" w:rsidP="001C6EA3">
      <w:pPr>
        <w:spacing w:line="240" w:lineRule="exact"/>
        <w:jc w:val="center"/>
        <w:rPr>
          <w:rFonts w:ascii="Arial" w:hAnsi="Arial" w:cs="Arial"/>
          <w:sz w:val="16"/>
          <w:szCs w:val="16"/>
        </w:rPr>
      </w:pPr>
      <w:r w:rsidRPr="007F7540">
        <w:rPr>
          <w:rFonts w:ascii="Arial" w:hAnsi="Arial" w:cs="Arial"/>
          <w:sz w:val="16"/>
          <w:szCs w:val="16"/>
        </w:rPr>
        <w:t>ЗАЯВЛЕНИЕ</w:t>
      </w:r>
    </w:p>
    <w:p w:rsidR="007016CA" w:rsidRPr="007F7540" w:rsidRDefault="007016CA" w:rsidP="001C6EA3">
      <w:pPr>
        <w:spacing w:line="240" w:lineRule="exact"/>
        <w:jc w:val="center"/>
        <w:rPr>
          <w:rFonts w:ascii="Arial" w:hAnsi="Arial" w:cs="Arial"/>
          <w:sz w:val="16"/>
          <w:szCs w:val="16"/>
        </w:rPr>
      </w:pPr>
      <w:r w:rsidRPr="007F7540">
        <w:rPr>
          <w:rFonts w:ascii="Arial" w:hAnsi="Arial" w:cs="Arial"/>
          <w:sz w:val="16"/>
          <w:szCs w:val="16"/>
        </w:rPr>
        <w:t>о предоставлении земельного участка</w:t>
      </w:r>
    </w:p>
    <w:p w:rsidR="007016CA" w:rsidRPr="007F7540" w:rsidRDefault="007016CA" w:rsidP="001C6EA3">
      <w:pPr>
        <w:jc w:val="center"/>
        <w:rPr>
          <w:rFonts w:ascii="Arial" w:hAnsi="Arial" w:cs="Arial"/>
          <w:sz w:val="16"/>
          <w:szCs w:val="16"/>
        </w:rPr>
      </w:pPr>
    </w:p>
    <w:p w:rsidR="007016CA" w:rsidRPr="007F7540" w:rsidRDefault="007016CA" w:rsidP="001C6EA3">
      <w:pPr>
        <w:ind w:right="-143" w:firstLine="142"/>
        <w:jc w:val="both"/>
        <w:rPr>
          <w:rFonts w:ascii="Arial" w:hAnsi="Arial" w:cs="Arial"/>
          <w:sz w:val="16"/>
          <w:szCs w:val="16"/>
        </w:rPr>
      </w:pPr>
      <w:r w:rsidRPr="007F7540">
        <w:rPr>
          <w:rFonts w:ascii="Arial" w:hAnsi="Arial" w:cs="Arial"/>
          <w:sz w:val="16"/>
          <w:szCs w:val="16"/>
        </w:rPr>
        <w:t>Прошу предоставить земельный участок общей площадью __________кв. м, расположенный по адресу: Российская Федерация, Ставропольский край, Благодарненский район, _____________________________________________________;</w:t>
      </w:r>
    </w:p>
    <w:p w:rsidR="007016CA" w:rsidRPr="007F7540" w:rsidRDefault="007016CA" w:rsidP="001C6EA3">
      <w:pPr>
        <w:ind w:right="-143"/>
        <w:jc w:val="both"/>
        <w:rPr>
          <w:rFonts w:ascii="Arial" w:hAnsi="Arial" w:cs="Arial"/>
          <w:sz w:val="16"/>
          <w:szCs w:val="16"/>
        </w:rPr>
      </w:pPr>
      <w:r w:rsidRPr="007F7540">
        <w:rPr>
          <w:rFonts w:ascii="Arial" w:hAnsi="Arial" w:cs="Arial"/>
          <w:sz w:val="16"/>
          <w:szCs w:val="16"/>
        </w:rPr>
        <w:t>кадастровый номер земельного участка _________________________________;</w:t>
      </w:r>
    </w:p>
    <w:p w:rsidR="007016CA" w:rsidRPr="007F7540" w:rsidRDefault="007016CA" w:rsidP="001C6EA3">
      <w:pPr>
        <w:ind w:right="-143"/>
        <w:jc w:val="both"/>
        <w:rPr>
          <w:rFonts w:ascii="Arial" w:eastAsia="Calibri" w:hAnsi="Arial" w:cs="Arial"/>
          <w:sz w:val="16"/>
          <w:szCs w:val="16"/>
        </w:rPr>
      </w:pPr>
      <w:r w:rsidRPr="007F7540">
        <w:rPr>
          <w:rFonts w:ascii="Arial" w:eastAsia="Calibri" w:hAnsi="Arial" w:cs="Arial"/>
          <w:sz w:val="16"/>
          <w:szCs w:val="16"/>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(нужное подчеркнуть);</w:t>
      </w:r>
    </w:p>
    <w:p w:rsidR="007016CA" w:rsidRPr="007F7540" w:rsidRDefault="007016CA" w:rsidP="001C6EA3">
      <w:pPr>
        <w:ind w:right="-143"/>
        <w:jc w:val="both"/>
        <w:rPr>
          <w:rFonts w:ascii="Arial" w:eastAsia="Calibri" w:hAnsi="Arial" w:cs="Arial"/>
          <w:sz w:val="16"/>
          <w:szCs w:val="16"/>
        </w:rPr>
      </w:pPr>
      <w:r w:rsidRPr="007F7540">
        <w:rPr>
          <w:rFonts w:ascii="Arial" w:eastAsia="Calibri" w:hAnsi="Arial" w:cs="Arial"/>
          <w:sz w:val="16"/>
          <w:szCs w:val="16"/>
        </w:rPr>
        <w:t>вид права, срок ____________________________________________</w:t>
      </w:r>
      <w:r w:rsidR="001C6EA3">
        <w:rPr>
          <w:rFonts w:ascii="Arial" w:eastAsia="Calibri" w:hAnsi="Arial" w:cs="Arial"/>
          <w:sz w:val="16"/>
          <w:szCs w:val="16"/>
        </w:rPr>
        <w:t>___</w:t>
      </w:r>
      <w:r w:rsidRPr="007F7540">
        <w:rPr>
          <w:rFonts w:ascii="Arial" w:eastAsia="Calibri" w:hAnsi="Arial" w:cs="Arial"/>
          <w:sz w:val="16"/>
          <w:szCs w:val="16"/>
        </w:rPr>
        <w:t>______;</w:t>
      </w:r>
    </w:p>
    <w:p w:rsidR="007016CA" w:rsidRPr="007F7540" w:rsidRDefault="007016CA" w:rsidP="001C6EA3">
      <w:pPr>
        <w:ind w:right="-143"/>
        <w:jc w:val="both"/>
        <w:rPr>
          <w:rFonts w:ascii="Arial" w:eastAsia="Calibri" w:hAnsi="Arial" w:cs="Arial"/>
          <w:sz w:val="16"/>
          <w:szCs w:val="16"/>
        </w:rPr>
      </w:pPr>
      <w:r w:rsidRPr="007F7540">
        <w:rPr>
          <w:rFonts w:ascii="Arial" w:eastAsia="Calibri" w:hAnsi="Arial" w:cs="Arial"/>
          <w:sz w:val="16"/>
          <w:szCs w:val="16"/>
        </w:rPr>
        <w:t>категория земель ____________________________________________________;</w:t>
      </w:r>
    </w:p>
    <w:p w:rsidR="007016CA" w:rsidRPr="007F7540" w:rsidRDefault="007016CA" w:rsidP="001C6EA3">
      <w:pPr>
        <w:ind w:right="-143"/>
        <w:rPr>
          <w:rFonts w:ascii="Arial" w:eastAsia="Calibri" w:hAnsi="Arial" w:cs="Arial"/>
          <w:sz w:val="16"/>
          <w:szCs w:val="16"/>
        </w:rPr>
      </w:pPr>
      <w:r w:rsidRPr="007F7540">
        <w:rPr>
          <w:rFonts w:ascii="Arial" w:eastAsia="Calibri" w:hAnsi="Arial" w:cs="Arial"/>
          <w:sz w:val="16"/>
          <w:szCs w:val="16"/>
        </w:rPr>
        <w:t>разрешенное использование ___________________________________</w:t>
      </w:r>
      <w:r w:rsidR="001C6EA3">
        <w:rPr>
          <w:rFonts w:ascii="Arial" w:eastAsia="Calibri" w:hAnsi="Arial" w:cs="Arial"/>
          <w:sz w:val="16"/>
          <w:szCs w:val="16"/>
        </w:rPr>
        <w:t>___________</w:t>
      </w:r>
      <w:r w:rsidRPr="007F7540">
        <w:rPr>
          <w:rFonts w:ascii="Arial" w:eastAsia="Calibri" w:hAnsi="Arial" w:cs="Arial"/>
          <w:sz w:val="16"/>
          <w:szCs w:val="16"/>
        </w:rPr>
        <w:t>______;</w:t>
      </w:r>
    </w:p>
    <w:p w:rsidR="007016CA" w:rsidRPr="007F7540" w:rsidRDefault="007016CA" w:rsidP="001C6EA3">
      <w:pPr>
        <w:ind w:right="-143"/>
        <w:rPr>
          <w:rFonts w:ascii="Arial" w:eastAsia="Calibri" w:hAnsi="Arial" w:cs="Arial"/>
          <w:sz w:val="16"/>
          <w:szCs w:val="16"/>
        </w:rPr>
      </w:pPr>
      <w:r w:rsidRPr="007F7540">
        <w:rPr>
          <w:rFonts w:ascii="Arial" w:eastAsia="Calibri" w:hAnsi="Arial" w:cs="Arial"/>
          <w:sz w:val="16"/>
          <w:szCs w:val="16"/>
        </w:rPr>
        <w:lastRenderedPageBreak/>
        <w:t>цель использования земельного участка _____________________________________________________;</w:t>
      </w:r>
    </w:p>
    <w:p w:rsidR="007016CA" w:rsidRPr="007F7540" w:rsidRDefault="007016CA" w:rsidP="001C6EA3">
      <w:pPr>
        <w:ind w:right="-143"/>
        <w:jc w:val="both"/>
        <w:rPr>
          <w:rFonts w:ascii="Arial" w:eastAsia="Calibri" w:hAnsi="Arial" w:cs="Arial"/>
          <w:sz w:val="16"/>
          <w:szCs w:val="16"/>
        </w:rPr>
      </w:pPr>
      <w:r w:rsidRPr="007F7540">
        <w:rPr>
          <w:rFonts w:ascii="Arial" w:eastAsia="Calibri" w:hAnsi="Arial" w:cs="Arial"/>
          <w:sz w:val="16"/>
          <w:szCs w:val="16"/>
        </w:rPr>
        <w:t>реквизиты решения об утверждении документа территориального планирования и (или) проекта планировки территории____________________________________________;</w:t>
      </w:r>
    </w:p>
    <w:p w:rsidR="007016CA" w:rsidRPr="007F7540" w:rsidRDefault="007016CA" w:rsidP="001C6EA3">
      <w:pPr>
        <w:ind w:right="-143"/>
        <w:jc w:val="both"/>
        <w:rPr>
          <w:rFonts w:ascii="Arial" w:eastAsia="Calibri" w:hAnsi="Arial" w:cs="Arial"/>
          <w:sz w:val="16"/>
          <w:szCs w:val="16"/>
        </w:rPr>
      </w:pPr>
      <w:r w:rsidRPr="007F7540">
        <w:rPr>
          <w:rFonts w:ascii="Arial" w:eastAsia="Calibri" w:hAnsi="Arial" w:cs="Arial"/>
          <w:sz w:val="16"/>
          <w:szCs w:val="16"/>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_____________________________________________________.Информацию прошу (нужное подчеркнуть): </w:t>
      </w:r>
    </w:p>
    <w:tbl>
      <w:tblPr>
        <w:tblW w:w="0" w:type="auto"/>
        <w:tblLook w:val="01E0"/>
      </w:tblPr>
      <w:tblGrid>
        <w:gridCol w:w="1973"/>
        <w:gridCol w:w="2920"/>
      </w:tblGrid>
      <w:tr w:rsidR="007016CA" w:rsidRPr="007F7540" w:rsidTr="00DB1F91">
        <w:trPr>
          <w:trHeight w:val="669"/>
        </w:trPr>
        <w:tc>
          <w:tcPr>
            <w:tcW w:w="3168" w:type="dxa"/>
          </w:tcPr>
          <w:p w:rsidR="007016CA" w:rsidRPr="007F7540" w:rsidRDefault="007016CA" w:rsidP="001C6EA3">
            <w:pPr>
              <w:tabs>
                <w:tab w:val="left" w:pos="5640"/>
              </w:tabs>
              <w:jc w:val="both"/>
              <w:rPr>
                <w:rFonts w:ascii="Arial" w:hAnsi="Arial" w:cs="Arial"/>
                <w:sz w:val="16"/>
                <w:szCs w:val="16"/>
              </w:rPr>
            </w:pPr>
            <w:r w:rsidRPr="007F7540">
              <w:rPr>
                <w:rFonts w:ascii="Arial" w:hAnsi="Arial" w:cs="Arial"/>
                <w:sz w:val="16"/>
                <w:szCs w:val="16"/>
              </w:rPr>
              <w:t>1. Выдать лично;</w:t>
            </w:r>
          </w:p>
          <w:p w:rsidR="007016CA" w:rsidRPr="007F7540" w:rsidRDefault="007016CA" w:rsidP="001C6EA3">
            <w:pPr>
              <w:jc w:val="both"/>
              <w:rPr>
                <w:rFonts w:ascii="Arial" w:hAnsi="Arial" w:cs="Arial"/>
                <w:sz w:val="16"/>
                <w:szCs w:val="16"/>
              </w:rPr>
            </w:pPr>
            <w:r w:rsidRPr="007F7540">
              <w:rPr>
                <w:rFonts w:ascii="Arial" w:hAnsi="Arial" w:cs="Arial"/>
                <w:sz w:val="16"/>
                <w:szCs w:val="16"/>
              </w:rPr>
              <w:t>2. Направить по почте;</w:t>
            </w:r>
          </w:p>
        </w:tc>
        <w:tc>
          <w:tcPr>
            <w:tcW w:w="4805" w:type="dxa"/>
          </w:tcPr>
          <w:p w:rsidR="007016CA" w:rsidRPr="007F7540" w:rsidRDefault="007016CA" w:rsidP="001C6EA3">
            <w:pPr>
              <w:jc w:val="both"/>
              <w:rPr>
                <w:rFonts w:ascii="Arial" w:hAnsi="Arial" w:cs="Arial"/>
                <w:sz w:val="16"/>
                <w:szCs w:val="16"/>
              </w:rPr>
            </w:pPr>
            <w:r w:rsidRPr="007F7540">
              <w:rPr>
                <w:rFonts w:ascii="Arial" w:hAnsi="Arial" w:cs="Arial"/>
                <w:sz w:val="16"/>
                <w:szCs w:val="16"/>
              </w:rPr>
              <w:t>3. Выдать представителю;</w:t>
            </w:r>
          </w:p>
          <w:p w:rsidR="007016CA" w:rsidRPr="007F7540" w:rsidRDefault="007016CA" w:rsidP="001C6EA3">
            <w:pPr>
              <w:ind w:right="-143"/>
              <w:rPr>
                <w:rFonts w:ascii="Arial" w:eastAsia="Calibri" w:hAnsi="Arial" w:cs="Arial"/>
                <w:sz w:val="16"/>
                <w:szCs w:val="16"/>
              </w:rPr>
            </w:pPr>
            <w:r w:rsidRPr="007F7540">
              <w:rPr>
                <w:rFonts w:ascii="Arial" w:eastAsia="Calibri" w:hAnsi="Arial" w:cs="Arial"/>
                <w:sz w:val="16"/>
                <w:szCs w:val="16"/>
              </w:rPr>
              <w:t>4. Направить по почте представителю.</w:t>
            </w:r>
          </w:p>
          <w:p w:rsidR="007016CA" w:rsidRPr="007F7540" w:rsidRDefault="007016CA" w:rsidP="001C6EA3">
            <w:pPr>
              <w:jc w:val="both"/>
              <w:rPr>
                <w:rFonts w:ascii="Arial" w:hAnsi="Arial" w:cs="Arial"/>
                <w:sz w:val="16"/>
                <w:szCs w:val="16"/>
              </w:rPr>
            </w:pPr>
          </w:p>
        </w:tc>
      </w:tr>
    </w:tbl>
    <w:p w:rsidR="007016CA" w:rsidRPr="007F7540" w:rsidRDefault="007016CA" w:rsidP="001C6EA3">
      <w:pPr>
        <w:widowControl w:val="0"/>
        <w:autoSpaceDE w:val="0"/>
        <w:autoSpaceDN w:val="0"/>
        <w:adjustRightInd w:val="0"/>
        <w:jc w:val="both"/>
        <w:rPr>
          <w:rFonts w:ascii="Arial" w:hAnsi="Arial" w:cs="Arial"/>
          <w:sz w:val="16"/>
          <w:szCs w:val="16"/>
        </w:rPr>
      </w:pPr>
      <w:r w:rsidRPr="007F7540">
        <w:rPr>
          <w:rFonts w:ascii="Arial" w:hAnsi="Arial" w:cs="Arial"/>
          <w:sz w:val="16"/>
          <w:szCs w:val="16"/>
        </w:rPr>
        <w:t>Настоящим заявлением даю согласие администрации Благодарненского городского округа Ставропольского края, управлению  имущественных и земельных отношений администрации Благодарненского городского округа Ставропольского края на автоматизированную, а также без использования средств автоматизации, обработку персональных данных, указанных в заявлении.</w:t>
      </w:r>
    </w:p>
    <w:p w:rsidR="007016CA" w:rsidRPr="007F7540" w:rsidRDefault="007016CA" w:rsidP="001C6EA3">
      <w:pPr>
        <w:widowControl w:val="0"/>
        <w:autoSpaceDE w:val="0"/>
        <w:autoSpaceDN w:val="0"/>
        <w:adjustRightInd w:val="0"/>
        <w:jc w:val="both"/>
        <w:rPr>
          <w:rFonts w:ascii="Arial" w:hAnsi="Arial" w:cs="Arial"/>
          <w:sz w:val="16"/>
          <w:szCs w:val="16"/>
        </w:rPr>
      </w:pPr>
      <w:r w:rsidRPr="007F7540">
        <w:rPr>
          <w:rFonts w:ascii="Arial" w:hAnsi="Arial" w:cs="Arial"/>
          <w:sz w:val="16"/>
          <w:szCs w:val="16"/>
        </w:rPr>
        <w:t>Об ответственности за достоверность предоставленных сведений предупрежден.</w:t>
      </w:r>
    </w:p>
    <w:p w:rsidR="007016CA" w:rsidRPr="007F7540" w:rsidRDefault="007016CA" w:rsidP="001C6EA3">
      <w:pPr>
        <w:jc w:val="both"/>
        <w:rPr>
          <w:rFonts w:ascii="Arial" w:hAnsi="Arial" w:cs="Arial"/>
          <w:sz w:val="16"/>
          <w:szCs w:val="16"/>
        </w:rPr>
      </w:pPr>
      <w:r w:rsidRPr="007F7540">
        <w:rPr>
          <w:rFonts w:ascii="Arial" w:hAnsi="Arial" w:cs="Arial"/>
          <w:sz w:val="16"/>
          <w:szCs w:val="16"/>
        </w:rPr>
        <w:t>Настоящее согласие действует со дня подписания заявления до дня отзыва согласия в письменной форме.</w:t>
      </w:r>
    </w:p>
    <w:p w:rsidR="007016CA" w:rsidRPr="007F7540" w:rsidRDefault="007016CA" w:rsidP="001C6EA3">
      <w:pPr>
        <w:ind w:right="-143"/>
        <w:rPr>
          <w:rFonts w:ascii="Arial" w:eastAsia="Calibri" w:hAnsi="Arial" w:cs="Arial"/>
          <w:sz w:val="16"/>
          <w:szCs w:val="16"/>
        </w:rPr>
      </w:pPr>
    </w:p>
    <w:p w:rsidR="007016CA" w:rsidRPr="007F7540" w:rsidRDefault="007016CA" w:rsidP="001C6EA3">
      <w:pPr>
        <w:jc w:val="both"/>
        <w:rPr>
          <w:rFonts w:ascii="Arial" w:hAnsi="Arial" w:cs="Arial"/>
          <w:sz w:val="16"/>
          <w:szCs w:val="16"/>
        </w:rPr>
      </w:pPr>
      <w:r w:rsidRPr="007F7540">
        <w:rPr>
          <w:rFonts w:ascii="Arial" w:hAnsi="Arial" w:cs="Arial"/>
          <w:sz w:val="16"/>
          <w:szCs w:val="16"/>
        </w:rPr>
        <w:t>______________  ____________________</w:t>
      </w:r>
    </w:p>
    <w:p w:rsidR="007016CA" w:rsidRPr="007F7540" w:rsidRDefault="007016CA" w:rsidP="007016CA">
      <w:pPr>
        <w:rPr>
          <w:rFonts w:ascii="Arial" w:hAnsi="Arial" w:cs="Arial"/>
          <w:sz w:val="16"/>
          <w:szCs w:val="16"/>
        </w:rPr>
      </w:pPr>
      <w:r w:rsidRPr="007F7540">
        <w:rPr>
          <w:rFonts w:ascii="Arial" w:hAnsi="Arial" w:cs="Arial"/>
          <w:sz w:val="16"/>
          <w:szCs w:val="16"/>
        </w:rPr>
        <w:t xml:space="preserve"> </w:t>
      </w:r>
      <w:r w:rsidR="0098273B">
        <w:rPr>
          <w:rFonts w:ascii="Arial" w:hAnsi="Arial" w:cs="Arial"/>
          <w:sz w:val="16"/>
          <w:szCs w:val="16"/>
        </w:rPr>
        <w:t xml:space="preserve">              (подпись)   (п</w:t>
      </w:r>
      <w:r w:rsidRPr="007F7540">
        <w:rPr>
          <w:rFonts w:ascii="Arial" w:hAnsi="Arial" w:cs="Arial"/>
          <w:sz w:val="16"/>
          <w:szCs w:val="16"/>
        </w:rPr>
        <w:t>о</w:t>
      </w:r>
      <w:r w:rsidR="0098273B">
        <w:rPr>
          <w:rFonts w:ascii="Arial" w:hAnsi="Arial" w:cs="Arial"/>
          <w:sz w:val="16"/>
          <w:szCs w:val="16"/>
        </w:rPr>
        <w:t>лно</w:t>
      </w:r>
      <w:r w:rsidRPr="007F7540">
        <w:rPr>
          <w:rFonts w:ascii="Arial" w:hAnsi="Arial" w:cs="Arial"/>
          <w:sz w:val="16"/>
          <w:szCs w:val="16"/>
        </w:rPr>
        <w:t>стью Ф.И.О.)</w:t>
      </w:r>
    </w:p>
    <w:p w:rsidR="007016CA" w:rsidRPr="007F7540" w:rsidRDefault="007016CA" w:rsidP="007016CA">
      <w:pPr>
        <w:jc w:val="both"/>
        <w:rPr>
          <w:rFonts w:ascii="Arial" w:hAnsi="Arial" w:cs="Arial"/>
          <w:sz w:val="16"/>
          <w:szCs w:val="16"/>
        </w:rPr>
      </w:pPr>
    </w:p>
    <w:p w:rsidR="007016CA" w:rsidRPr="007F7540" w:rsidRDefault="007016CA" w:rsidP="007016CA">
      <w:pPr>
        <w:jc w:val="both"/>
        <w:rPr>
          <w:rFonts w:ascii="Arial" w:hAnsi="Arial" w:cs="Arial"/>
          <w:sz w:val="16"/>
          <w:szCs w:val="16"/>
        </w:rPr>
      </w:pPr>
      <w:r w:rsidRPr="007F7540">
        <w:rPr>
          <w:rFonts w:ascii="Arial" w:hAnsi="Arial" w:cs="Arial"/>
          <w:sz w:val="16"/>
          <w:szCs w:val="16"/>
        </w:rPr>
        <w:t xml:space="preserve">«____»  _____________   ______ г. </w:t>
      </w:r>
    </w:p>
    <w:p w:rsidR="007016CA" w:rsidRPr="007F7540" w:rsidRDefault="007016CA" w:rsidP="007016CA">
      <w:pPr>
        <w:ind w:right="-143"/>
        <w:rPr>
          <w:rFonts w:ascii="Arial" w:eastAsia="Calibri" w:hAnsi="Arial" w:cs="Arial"/>
          <w:sz w:val="16"/>
          <w:szCs w:val="16"/>
        </w:rPr>
      </w:pPr>
      <w:r w:rsidRPr="007F7540">
        <w:rPr>
          <w:rFonts w:ascii="Arial" w:eastAsia="Calibri" w:hAnsi="Arial" w:cs="Arial"/>
          <w:sz w:val="16"/>
          <w:szCs w:val="16"/>
        </w:rPr>
        <w:t xml:space="preserve">                                                (дата)</w:t>
      </w: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tbl>
      <w:tblPr>
        <w:tblW w:w="5104" w:type="dxa"/>
        <w:tblInd w:w="-318" w:type="dxa"/>
        <w:tblLook w:val="01E0"/>
      </w:tblPr>
      <w:tblGrid>
        <w:gridCol w:w="675"/>
        <w:gridCol w:w="4429"/>
      </w:tblGrid>
      <w:tr w:rsidR="00C130BD" w:rsidRPr="007F7540" w:rsidTr="00C130BD">
        <w:tc>
          <w:tcPr>
            <w:tcW w:w="675" w:type="dxa"/>
          </w:tcPr>
          <w:p w:rsidR="00C130BD" w:rsidRPr="007F7540" w:rsidRDefault="00C130BD" w:rsidP="00DB1F91">
            <w:pPr>
              <w:jc w:val="center"/>
              <w:rPr>
                <w:rFonts w:ascii="Arial" w:hAnsi="Arial" w:cs="Arial"/>
                <w:sz w:val="16"/>
                <w:szCs w:val="16"/>
              </w:rPr>
            </w:pPr>
          </w:p>
        </w:tc>
        <w:tc>
          <w:tcPr>
            <w:tcW w:w="4429" w:type="dxa"/>
          </w:tcPr>
          <w:p w:rsidR="00C130BD" w:rsidRPr="007F7540" w:rsidRDefault="00C130BD" w:rsidP="00C130BD">
            <w:pPr>
              <w:spacing w:line="180" w:lineRule="exact"/>
              <w:ind w:left="1060"/>
              <w:jc w:val="center"/>
              <w:rPr>
                <w:rFonts w:ascii="Arial" w:hAnsi="Arial" w:cs="Arial"/>
                <w:sz w:val="16"/>
                <w:szCs w:val="16"/>
              </w:rPr>
            </w:pPr>
            <w:r w:rsidRPr="007F7540">
              <w:rPr>
                <w:rFonts w:ascii="Arial" w:hAnsi="Arial" w:cs="Arial"/>
                <w:sz w:val="16"/>
                <w:szCs w:val="16"/>
              </w:rPr>
              <w:t>Приложение 3</w:t>
            </w:r>
          </w:p>
          <w:p w:rsidR="00C130BD" w:rsidRPr="007F7540" w:rsidRDefault="00C130BD" w:rsidP="00C130BD">
            <w:pPr>
              <w:spacing w:line="180" w:lineRule="exact"/>
              <w:ind w:left="1060"/>
              <w:jc w:val="center"/>
              <w:rPr>
                <w:rFonts w:ascii="Arial" w:hAnsi="Arial" w:cs="Arial"/>
                <w:sz w:val="16"/>
                <w:szCs w:val="16"/>
              </w:rPr>
            </w:pPr>
            <w:r w:rsidRPr="007F7540">
              <w:rPr>
                <w:rFonts w:ascii="Arial" w:hAnsi="Arial" w:cs="Arial"/>
                <w:sz w:val="16"/>
                <w:szCs w:val="16"/>
              </w:rPr>
              <w:t>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tc>
      </w:tr>
    </w:tbl>
    <w:p w:rsidR="00C130BD" w:rsidRPr="007F7540" w:rsidRDefault="00C130BD" w:rsidP="00C130BD">
      <w:pPr>
        <w:autoSpaceDE w:val="0"/>
        <w:autoSpaceDN w:val="0"/>
        <w:adjustRightInd w:val="0"/>
        <w:jc w:val="both"/>
        <w:rPr>
          <w:rFonts w:ascii="Arial" w:hAnsi="Arial" w:cs="Arial"/>
          <w:sz w:val="16"/>
          <w:szCs w:val="16"/>
        </w:rPr>
      </w:pPr>
    </w:p>
    <w:tbl>
      <w:tblPr>
        <w:tblW w:w="675" w:type="dxa"/>
        <w:tblInd w:w="-106" w:type="dxa"/>
        <w:tblLook w:val="01E0"/>
      </w:tblPr>
      <w:tblGrid>
        <w:gridCol w:w="675"/>
      </w:tblGrid>
      <w:tr w:rsidR="00C130BD" w:rsidRPr="007F7540" w:rsidTr="00DB1F91">
        <w:tc>
          <w:tcPr>
            <w:tcW w:w="675" w:type="dxa"/>
          </w:tcPr>
          <w:p w:rsidR="00C130BD" w:rsidRPr="007F7540" w:rsidRDefault="00C130BD" w:rsidP="00DB1F91">
            <w:pPr>
              <w:rPr>
                <w:rFonts w:ascii="Arial" w:hAnsi="Arial" w:cs="Arial"/>
                <w:sz w:val="16"/>
                <w:szCs w:val="16"/>
              </w:rPr>
            </w:pPr>
          </w:p>
        </w:tc>
      </w:tr>
    </w:tbl>
    <w:p w:rsidR="00C130BD" w:rsidRPr="007F7540" w:rsidRDefault="00C130BD" w:rsidP="00C130BD">
      <w:pPr>
        <w:autoSpaceDE w:val="0"/>
        <w:autoSpaceDN w:val="0"/>
        <w:adjustRightInd w:val="0"/>
        <w:jc w:val="right"/>
        <w:outlineLvl w:val="0"/>
        <w:rPr>
          <w:rFonts w:ascii="Arial" w:hAnsi="Arial" w:cs="Arial"/>
          <w:sz w:val="16"/>
          <w:szCs w:val="16"/>
        </w:rPr>
      </w:pPr>
      <w:r w:rsidRPr="007F7540">
        <w:rPr>
          <w:rFonts w:ascii="Arial" w:hAnsi="Arial" w:cs="Arial"/>
          <w:sz w:val="16"/>
          <w:szCs w:val="16"/>
        </w:rPr>
        <w:t xml:space="preserve">                                           Форма</w:t>
      </w:r>
    </w:p>
    <w:p w:rsidR="00C130BD" w:rsidRPr="007F7540" w:rsidRDefault="00C130BD" w:rsidP="00C130BD">
      <w:pPr>
        <w:spacing w:line="240" w:lineRule="exact"/>
        <w:jc w:val="center"/>
        <w:rPr>
          <w:rFonts w:ascii="Arial" w:hAnsi="Arial" w:cs="Arial"/>
          <w:sz w:val="16"/>
          <w:szCs w:val="16"/>
        </w:rPr>
      </w:pPr>
    </w:p>
    <w:p w:rsidR="00C130BD" w:rsidRPr="007F7540" w:rsidRDefault="00C130BD" w:rsidP="00C130BD">
      <w:pPr>
        <w:spacing w:line="240" w:lineRule="exact"/>
        <w:jc w:val="center"/>
        <w:rPr>
          <w:rFonts w:ascii="Arial" w:hAnsi="Arial" w:cs="Arial"/>
          <w:sz w:val="16"/>
          <w:szCs w:val="16"/>
        </w:rPr>
      </w:pPr>
    </w:p>
    <w:p w:rsidR="00C130BD" w:rsidRPr="007F7540" w:rsidRDefault="00C130BD" w:rsidP="00C130BD">
      <w:pPr>
        <w:autoSpaceDE w:val="0"/>
        <w:autoSpaceDN w:val="0"/>
        <w:adjustRightInd w:val="0"/>
        <w:jc w:val="center"/>
        <w:rPr>
          <w:rFonts w:ascii="Arial" w:hAnsi="Arial" w:cs="Arial"/>
          <w:sz w:val="16"/>
          <w:szCs w:val="16"/>
        </w:rPr>
      </w:pPr>
      <w:r w:rsidRPr="007F7540">
        <w:rPr>
          <w:rFonts w:ascii="Arial" w:hAnsi="Arial" w:cs="Arial"/>
          <w:sz w:val="16"/>
          <w:szCs w:val="16"/>
        </w:rPr>
        <w:t>РАСПИСКА О ПРИЕМЕ ДОКУМЕНТОВ</w:t>
      </w:r>
    </w:p>
    <w:p w:rsidR="00C130BD" w:rsidRPr="007F7540" w:rsidRDefault="00C130BD" w:rsidP="00C130BD">
      <w:pPr>
        <w:autoSpaceDE w:val="0"/>
        <w:autoSpaceDN w:val="0"/>
        <w:adjustRightInd w:val="0"/>
        <w:jc w:val="both"/>
        <w:outlineLvl w:val="0"/>
        <w:rPr>
          <w:rFonts w:ascii="Arial" w:hAnsi="Arial" w:cs="Arial"/>
          <w:sz w:val="16"/>
          <w:szCs w:val="16"/>
        </w:rPr>
      </w:pPr>
    </w:p>
    <w:p w:rsidR="00C130BD" w:rsidRPr="007F7540" w:rsidRDefault="00C130BD" w:rsidP="00C130BD">
      <w:pPr>
        <w:autoSpaceDE w:val="0"/>
        <w:autoSpaceDN w:val="0"/>
        <w:adjustRightInd w:val="0"/>
        <w:ind w:firstLine="540"/>
        <w:jc w:val="both"/>
        <w:rPr>
          <w:rFonts w:ascii="Arial" w:hAnsi="Arial" w:cs="Arial"/>
          <w:sz w:val="16"/>
          <w:szCs w:val="16"/>
        </w:rPr>
      </w:pPr>
      <w:r w:rsidRPr="007F7540">
        <w:rPr>
          <w:rFonts w:ascii="Arial" w:hAnsi="Arial" w:cs="Arial"/>
          <w:sz w:val="16"/>
          <w:szCs w:val="16"/>
        </w:rPr>
        <w:t>Заявитель:</w:t>
      </w:r>
    </w:p>
    <w:p w:rsidR="00C130BD" w:rsidRPr="007F7540" w:rsidRDefault="00C130BD" w:rsidP="00C130BD">
      <w:pPr>
        <w:autoSpaceDE w:val="0"/>
        <w:autoSpaceDN w:val="0"/>
        <w:adjustRightInd w:val="0"/>
        <w:ind w:firstLine="540"/>
        <w:jc w:val="both"/>
        <w:rPr>
          <w:rFonts w:ascii="Arial" w:hAnsi="Arial" w:cs="Arial"/>
          <w:sz w:val="16"/>
          <w:szCs w:val="16"/>
        </w:rPr>
      </w:pPr>
      <w:r w:rsidRPr="007F7540">
        <w:rPr>
          <w:rFonts w:ascii="Arial" w:hAnsi="Arial" w:cs="Arial"/>
          <w:sz w:val="16"/>
          <w:szCs w:val="16"/>
        </w:rPr>
        <w:t xml:space="preserve">Наименование муниципальной услуги: </w:t>
      </w:r>
      <w:r w:rsidRPr="007F7540">
        <w:rPr>
          <w:rFonts w:ascii="Arial" w:hAnsi="Arial" w:cs="Arial"/>
          <w:iCs/>
          <w:sz w:val="16"/>
          <w:szCs w:val="16"/>
          <w:lang w:eastAsia="zh-CN"/>
        </w:rPr>
        <w:t>«</w:t>
      </w:r>
      <w:r w:rsidRPr="007F7540">
        <w:rPr>
          <w:rFonts w:ascii="Arial" w:hAnsi="Arial" w:cs="Arial"/>
          <w:sz w:val="16"/>
          <w:szCs w:val="16"/>
        </w:rPr>
        <w:t>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p w:rsidR="00C130BD" w:rsidRPr="007F7540" w:rsidRDefault="00C130BD" w:rsidP="00C130BD">
      <w:pPr>
        <w:autoSpaceDE w:val="0"/>
        <w:autoSpaceDN w:val="0"/>
        <w:adjustRightInd w:val="0"/>
        <w:jc w:val="both"/>
        <w:rPr>
          <w:rFonts w:ascii="Arial" w:hAnsi="Arial" w:cs="Arial"/>
          <w:sz w:val="16"/>
          <w:szCs w:val="16"/>
        </w:rPr>
      </w:pPr>
    </w:p>
    <w:p w:rsidR="00C130BD" w:rsidRPr="007F7540" w:rsidRDefault="00C130BD" w:rsidP="00C130BD">
      <w:pPr>
        <w:autoSpaceDE w:val="0"/>
        <w:autoSpaceDN w:val="0"/>
        <w:adjustRightInd w:val="0"/>
        <w:jc w:val="center"/>
        <w:outlineLvl w:val="0"/>
        <w:rPr>
          <w:rFonts w:ascii="Arial" w:hAnsi="Arial" w:cs="Arial"/>
          <w:sz w:val="16"/>
          <w:szCs w:val="16"/>
        </w:rPr>
      </w:pPr>
      <w:r w:rsidRPr="007F7540">
        <w:rPr>
          <w:rFonts w:ascii="Arial" w:hAnsi="Arial" w:cs="Arial"/>
          <w:sz w:val="16"/>
          <w:szCs w:val="16"/>
        </w:rPr>
        <w:t>Перечень документов, необходимых для предоставления муниципальной услуги, представленных заявителем</w:t>
      </w:r>
    </w:p>
    <w:p w:rsidR="00C130BD" w:rsidRPr="007F7540" w:rsidRDefault="00C130BD" w:rsidP="00C130BD">
      <w:pPr>
        <w:autoSpaceDE w:val="0"/>
        <w:autoSpaceDN w:val="0"/>
        <w:adjustRightInd w:val="0"/>
        <w:jc w:val="both"/>
        <w:rPr>
          <w:rFonts w:ascii="Arial" w:hAnsi="Arial" w:cs="Arial"/>
          <w:sz w:val="16"/>
          <w:szCs w:val="16"/>
        </w:rPr>
      </w:pPr>
    </w:p>
    <w:tbl>
      <w:tblPr>
        <w:tblW w:w="4678" w:type="dxa"/>
        <w:tblInd w:w="62" w:type="dxa"/>
        <w:tblLayout w:type="fixed"/>
        <w:tblCellMar>
          <w:top w:w="102" w:type="dxa"/>
          <w:left w:w="62" w:type="dxa"/>
          <w:bottom w:w="102" w:type="dxa"/>
          <w:right w:w="62" w:type="dxa"/>
        </w:tblCellMar>
        <w:tblLook w:val="0000"/>
      </w:tblPr>
      <w:tblGrid>
        <w:gridCol w:w="581"/>
        <w:gridCol w:w="1829"/>
        <w:gridCol w:w="2268"/>
      </w:tblGrid>
      <w:tr w:rsidR="00C130BD" w:rsidRPr="007F7540" w:rsidTr="00C130BD">
        <w:tc>
          <w:tcPr>
            <w:tcW w:w="581"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№п/п</w:t>
            </w:r>
          </w:p>
        </w:tc>
        <w:tc>
          <w:tcPr>
            <w:tcW w:w="1829"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количество экземпляров</w:t>
            </w:r>
          </w:p>
        </w:tc>
      </w:tr>
      <w:tr w:rsidR="00C130BD" w:rsidRPr="007F7540" w:rsidTr="00C130BD">
        <w:tc>
          <w:tcPr>
            <w:tcW w:w="581"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r>
      <w:tr w:rsidR="00C130BD" w:rsidRPr="007F7540" w:rsidTr="00C130BD">
        <w:tc>
          <w:tcPr>
            <w:tcW w:w="581"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r>
      <w:tr w:rsidR="00C130BD" w:rsidRPr="007F7540" w:rsidTr="00C130BD">
        <w:tc>
          <w:tcPr>
            <w:tcW w:w="581"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r>
      <w:tr w:rsidR="00C130BD" w:rsidRPr="007F7540" w:rsidTr="00C130BD">
        <w:tc>
          <w:tcPr>
            <w:tcW w:w="581"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r>
      <w:tr w:rsidR="00C130BD" w:rsidRPr="007F7540" w:rsidTr="00C130BD">
        <w:tc>
          <w:tcPr>
            <w:tcW w:w="581"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C130BD" w:rsidRPr="007F7540" w:rsidRDefault="00C130BD" w:rsidP="00DB1F91">
            <w:pPr>
              <w:autoSpaceDE w:val="0"/>
              <w:autoSpaceDN w:val="0"/>
              <w:adjustRightInd w:val="0"/>
              <w:rPr>
                <w:rFonts w:ascii="Arial" w:hAnsi="Arial" w:cs="Arial"/>
                <w:sz w:val="16"/>
                <w:szCs w:val="16"/>
              </w:rPr>
            </w:pPr>
          </w:p>
        </w:tc>
      </w:tr>
    </w:tbl>
    <w:p w:rsidR="00C130BD" w:rsidRPr="007F7540" w:rsidRDefault="00C130BD" w:rsidP="00C130BD">
      <w:pPr>
        <w:autoSpaceDE w:val="0"/>
        <w:autoSpaceDN w:val="0"/>
        <w:adjustRightInd w:val="0"/>
        <w:jc w:val="both"/>
        <w:rPr>
          <w:rFonts w:ascii="Arial" w:hAnsi="Arial" w:cs="Arial"/>
          <w:sz w:val="16"/>
          <w:szCs w:val="16"/>
        </w:rPr>
      </w:pPr>
    </w:p>
    <w:p w:rsidR="00C130BD" w:rsidRPr="007F7540" w:rsidRDefault="00C130BD" w:rsidP="00C130BD">
      <w:pPr>
        <w:autoSpaceDE w:val="0"/>
        <w:autoSpaceDN w:val="0"/>
        <w:adjustRightInd w:val="0"/>
        <w:ind w:firstLine="142"/>
        <w:jc w:val="both"/>
        <w:rPr>
          <w:rFonts w:ascii="Arial" w:hAnsi="Arial" w:cs="Arial"/>
          <w:sz w:val="16"/>
          <w:szCs w:val="16"/>
        </w:rPr>
      </w:pPr>
      <w:r w:rsidRPr="007F7540">
        <w:rPr>
          <w:rFonts w:ascii="Arial" w:hAnsi="Arial" w:cs="Arial"/>
          <w:sz w:val="16"/>
          <w:szCs w:val="16"/>
        </w:rPr>
        <w:t>Дата получения результата предоставления услуги:</w:t>
      </w:r>
    </w:p>
    <w:p w:rsidR="00C130BD" w:rsidRPr="007F7540" w:rsidRDefault="00C130BD" w:rsidP="00C130BD">
      <w:pPr>
        <w:autoSpaceDE w:val="0"/>
        <w:autoSpaceDN w:val="0"/>
        <w:adjustRightInd w:val="0"/>
        <w:ind w:firstLine="142"/>
        <w:jc w:val="both"/>
        <w:rPr>
          <w:rFonts w:ascii="Arial" w:hAnsi="Arial" w:cs="Arial"/>
          <w:sz w:val="16"/>
          <w:szCs w:val="16"/>
        </w:rPr>
      </w:pPr>
    </w:p>
    <w:p w:rsidR="00C130BD" w:rsidRPr="007F7540" w:rsidRDefault="00C130BD" w:rsidP="00C130BD">
      <w:pPr>
        <w:autoSpaceDE w:val="0"/>
        <w:autoSpaceDN w:val="0"/>
        <w:adjustRightInd w:val="0"/>
        <w:ind w:firstLine="142"/>
        <w:jc w:val="both"/>
        <w:rPr>
          <w:rFonts w:ascii="Arial" w:hAnsi="Arial" w:cs="Arial"/>
          <w:sz w:val="16"/>
          <w:szCs w:val="16"/>
        </w:rPr>
      </w:pPr>
      <w:r w:rsidRPr="007F7540">
        <w:rPr>
          <w:rFonts w:ascii="Arial" w:hAnsi="Arial" w:cs="Arial"/>
          <w:sz w:val="16"/>
          <w:szCs w:val="16"/>
        </w:rPr>
        <w:t>Способ уведомления заявителя о результате предоставления услуги:</w:t>
      </w:r>
    </w:p>
    <w:p w:rsidR="00C130BD" w:rsidRPr="007F7540" w:rsidRDefault="00C130BD" w:rsidP="00C130BD">
      <w:pPr>
        <w:autoSpaceDE w:val="0"/>
        <w:autoSpaceDN w:val="0"/>
        <w:adjustRightInd w:val="0"/>
        <w:ind w:firstLine="142"/>
        <w:jc w:val="both"/>
        <w:rPr>
          <w:rFonts w:ascii="Arial" w:hAnsi="Arial" w:cs="Arial"/>
          <w:sz w:val="16"/>
          <w:szCs w:val="16"/>
        </w:rPr>
      </w:pPr>
    </w:p>
    <w:p w:rsidR="00C130BD" w:rsidRPr="007F7540" w:rsidRDefault="00C130BD" w:rsidP="00C130BD">
      <w:pPr>
        <w:autoSpaceDE w:val="0"/>
        <w:autoSpaceDN w:val="0"/>
        <w:adjustRightInd w:val="0"/>
        <w:ind w:firstLine="540"/>
        <w:jc w:val="both"/>
        <w:rPr>
          <w:rFonts w:ascii="Arial" w:hAnsi="Arial" w:cs="Arial"/>
          <w:sz w:val="16"/>
          <w:szCs w:val="16"/>
        </w:rPr>
      </w:pPr>
      <w:r w:rsidRPr="007F7540">
        <w:rPr>
          <w:rFonts w:ascii="Arial" w:hAnsi="Arial" w:cs="Arial"/>
          <w:sz w:val="16"/>
          <w:szCs w:val="16"/>
        </w:rPr>
        <w:t>Принял:</w:t>
      </w:r>
    </w:p>
    <w:p w:rsidR="00C130BD" w:rsidRPr="007F7540" w:rsidRDefault="00C130BD" w:rsidP="00C130BD">
      <w:pPr>
        <w:autoSpaceDE w:val="0"/>
        <w:autoSpaceDN w:val="0"/>
        <w:adjustRightInd w:val="0"/>
        <w:jc w:val="both"/>
        <w:rPr>
          <w:rFonts w:ascii="Arial" w:hAnsi="Arial" w:cs="Arial"/>
          <w:sz w:val="16"/>
          <w:szCs w:val="16"/>
        </w:rPr>
      </w:pPr>
    </w:p>
    <w:tbl>
      <w:tblPr>
        <w:tblW w:w="4745" w:type="dxa"/>
        <w:tblInd w:w="-5" w:type="dxa"/>
        <w:tblLayout w:type="fixed"/>
        <w:tblCellMar>
          <w:top w:w="102" w:type="dxa"/>
          <w:left w:w="62" w:type="dxa"/>
          <w:bottom w:w="102" w:type="dxa"/>
          <w:right w:w="62" w:type="dxa"/>
        </w:tblCellMar>
        <w:tblLook w:val="0000"/>
      </w:tblPr>
      <w:tblGrid>
        <w:gridCol w:w="776"/>
        <w:gridCol w:w="1985"/>
        <w:gridCol w:w="1984"/>
      </w:tblGrid>
      <w:tr w:rsidR="00C130BD" w:rsidRPr="007F7540" w:rsidTr="00262F06">
        <w:tc>
          <w:tcPr>
            <w:tcW w:w="776" w:type="dxa"/>
          </w:tcPr>
          <w:p w:rsidR="00C130BD" w:rsidRPr="007F7540" w:rsidRDefault="00C130BD" w:rsidP="00DB1F91">
            <w:pPr>
              <w:autoSpaceDE w:val="0"/>
              <w:autoSpaceDN w:val="0"/>
              <w:adjustRightInd w:val="0"/>
              <w:jc w:val="center"/>
              <w:rPr>
                <w:rFonts w:ascii="Arial" w:hAnsi="Arial" w:cs="Arial"/>
                <w:sz w:val="16"/>
                <w:szCs w:val="16"/>
              </w:rPr>
            </w:pPr>
            <w:r w:rsidRPr="007F7540">
              <w:rPr>
                <w:rFonts w:ascii="Arial" w:hAnsi="Arial" w:cs="Arial"/>
                <w:sz w:val="16"/>
                <w:szCs w:val="16"/>
              </w:rPr>
              <w:t>Ф.И.О.</w:t>
            </w:r>
          </w:p>
        </w:tc>
        <w:tc>
          <w:tcPr>
            <w:tcW w:w="1985" w:type="dxa"/>
          </w:tcPr>
          <w:p w:rsidR="00C130BD" w:rsidRPr="007F7540" w:rsidRDefault="00C130BD" w:rsidP="00DB1F91">
            <w:pPr>
              <w:autoSpaceDE w:val="0"/>
              <w:autoSpaceDN w:val="0"/>
              <w:adjustRightInd w:val="0"/>
              <w:jc w:val="center"/>
              <w:rPr>
                <w:rFonts w:ascii="Arial" w:hAnsi="Arial" w:cs="Arial"/>
                <w:sz w:val="16"/>
                <w:szCs w:val="16"/>
              </w:rPr>
            </w:pPr>
            <w:r w:rsidRPr="007F7540">
              <w:rPr>
                <w:rFonts w:ascii="Arial" w:hAnsi="Arial" w:cs="Arial"/>
                <w:sz w:val="16"/>
                <w:szCs w:val="16"/>
              </w:rPr>
              <w:t>Дата</w:t>
            </w:r>
          </w:p>
        </w:tc>
        <w:tc>
          <w:tcPr>
            <w:tcW w:w="1984" w:type="dxa"/>
          </w:tcPr>
          <w:p w:rsidR="00C130BD" w:rsidRPr="007F7540" w:rsidRDefault="00C130BD" w:rsidP="00DB1F91">
            <w:pPr>
              <w:autoSpaceDE w:val="0"/>
              <w:autoSpaceDN w:val="0"/>
              <w:adjustRightInd w:val="0"/>
              <w:jc w:val="center"/>
              <w:rPr>
                <w:rFonts w:ascii="Arial" w:hAnsi="Arial" w:cs="Arial"/>
                <w:sz w:val="16"/>
                <w:szCs w:val="16"/>
              </w:rPr>
            </w:pPr>
            <w:r w:rsidRPr="007F7540">
              <w:rPr>
                <w:rFonts w:ascii="Arial" w:hAnsi="Arial" w:cs="Arial"/>
                <w:sz w:val="16"/>
                <w:szCs w:val="16"/>
              </w:rPr>
              <w:t>Подпись</w:t>
            </w:r>
          </w:p>
        </w:tc>
      </w:tr>
    </w:tbl>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tbl>
      <w:tblPr>
        <w:tblW w:w="5034" w:type="dxa"/>
        <w:tblInd w:w="-106" w:type="dxa"/>
        <w:tblLook w:val="01E0"/>
      </w:tblPr>
      <w:tblGrid>
        <w:gridCol w:w="675"/>
        <w:gridCol w:w="4359"/>
      </w:tblGrid>
      <w:tr w:rsidR="000B1085" w:rsidRPr="007F7540" w:rsidTr="000B1085">
        <w:tc>
          <w:tcPr>
            <w:tcW w:w="675" w:type="dxa"/>
          </w:tcPr>
          <w:p w:rsidR="000B1085" w:rsidRPr="007F7540" w:rsidRDefault="000B1085" w:rsidP="00DB1F91">
            <w:pPr>
              <w:jc w:val="center"/>
              <w:rPr>
                <w:rFonts w:ascii="Arial" w:hAnsi="Arial" w:cs="Arial"/>
                <w:sz w:val="16"/>
                <w:szCs w:val="16"/>
              </w:rPr>
            </w:pPr>
          </w:p>
        </w:tc>
        <w:tc>
          <w:tcPr>
            <w:tcW w:w="4359" w:type="dxa"/>
          </w:tcPr>
          <w:p w:rsidR="000B1085" w:rsidRPr="007F7540" w:rsidRDefault="000B1085" w:rsidP="000B1085">
            <w:pPr>
              <w:spacing w:line="180" w:lineRule="exact"/>
              <w:ind w:left="425"/>
              <w:jc w:val="center"/>
              <w:rPr>
                <w:rFonts w:ascii="Arial" w:hAnsi="Arial" w:cs="Arial"/>
                <w:sz w:val="16"/>
                <w:szCs w:val="16"/>
              </w:rPr>
            </w:pPr>
            <w:r w:rsidRPr="007F7540">
              <w:rPr>
                <w:rFonts w:ascii="Arial" w:hAnsi="Arial" w:cs="Arial"/>
                <w:sz w:val="16"/>
                <w:szCs w:val="16"/>
              </w:rPr>
              <w:t>Приложение 4</w:t>
            </w:r>
          </w:p>
          <w:p w:rsidR="000B1085" w:rsidRPr="007F7540" w:rsidRDefault="000B1085" w:rsidP="000B1085">
            <w:pPr>
              <w:spacing w:line="180" w:lineRule="exact"/>
              <w:ind w:left="425"/>
              <w:jc w:val="center"/>
              <w:rPr>
                <w:rFonts w:ascii="Arial" w:hAnsi="Arial" w:cs="Arial"/>
                <w:sz w:val="16"/>
                <w:szCs w:val="16"/>
              </w:rPr>
            </w:pPr>
            <w:r w:rsidRPr="007F7540">
              <w:rPr>
                <w:rFonts w:ascii="Arial" w:hAnsi="Arial" w:cs="Arial"/>
                <w:sz w:val="16"/>
                <w:szCs w:val="16"/>
              </w:rPr>
              <w:t>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tc>
      </w:tr>
    </w:tbl>
    <w:p w:rsidR="000B1085" w:rsidRPr="007F7540" w:rsidRDefault="000B1085" w:rsidP="000B1085">
      <w:pPr>
        <w:jc w:val="both"/>
        <w:rPr>
          <w:rFonts w:ascii="Arial" w:hAnsi="Arial" w:cs="Arial"/>
          <w:sz w:val="16"/>
          <w:szCs w:val="16"/>
        </w:rPr>
      </w:pPr>
    </w:p>
    <w:p w:rsidR="000B1085" w:rsidRPr="007F7540" w:rsidRDefault="000B1085" w:rsidP="000B1085">
      <w:pPr>
        <w:jc w:val="both"/>
        <w:rPr>
          <w:rFonts w:ascii="Arial" w:hAnsi="Arial" w:cs="Arial"/>
          <w:sz w:val="16"/>
          <w:szCs w:val="16"/>
        </w:rPr>
      </w:pPr>
    </w:p>
    <w:p w:rsidR="000B1085" w:rsidRPr="007F7540" w:rsidRDefault="000B1085" w:rsidP="000B1085">
      <w:pPr>
        <w:autoSpaceDE w:val="0"/>
        <w:autoSpaceDN w:val="0"/>
        <w:adjustRightInd w:val="0"/>
        <w:spacing w:line="240" w:lineRule="exact"/>
        <w:jc w:val="right"/>
        <w:rPr>
          <w:rFonts w:ascii="Arial" w:hAnsi="Arial" w:cs="Arial"/>
          <w:sz w:val="16"/>
          <w:szCs w:val="16"/>
        </w:rPr>
      </w:pPr>
      <w:r w:rsidRPr="007F7540">
        <w:rPr>
          <w:rFonts w:ascii="Arial" w:hAnsi="Arial" w:cs="Arial"/>
          <w:sz w:val="16"/>
          <w:szCs w:val="16"/>
        </w:rPr>
        <w:t xml:space="preserve">ФОРМА </w:t>
      </w:r>
    </w:p>
    <w:p w:rsidR="000B1085" w:rsidRPr="007F7540" w:rsidRDefault="000B1085" w:rsidP="000B1085">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УВЕДОМЛЕНИЕ</w:t>
      </w:r>
    </w:p>
    <w:p w:rsidR="000B1085" w:rsidRPr="007F7540" w:rsidRDefault="000B1085" w:rsidP="000B1085">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О ВОЗВРАТЕ ЗАЯВЛЕНИЯ И ДОКУМЕНТОВ</w:t>
      </w:r>
    </w:p>
    <w:p w:rsidR="000B1085" w:rsidRPr="007F7540" w:rsidRDefault="000B1085" w:rsidP="000B1085">
      <w:pPr>
        <w:autoSpaceDE w:val="0"/>
        <w:autoSpaceDN w:val="0"/>
        <w:adjustRightInd w:val="0"/>
        <w:jc w:val="center"/>
        <w:rPr>
          <w:rFonts w:ascii="Arial" w:hAnsi="Arial" w:cs="Arial"/>
          <w:sz w:val="16"/>
          <w:szCs w:val="16"/>
        </w:rPr>
      </w:pPr>
    </w:p>
    <w:p w:rsidR="000B1085" w:rsidRPr="007F7540" w:rsidRDefault="000B1085" w:rsidP="000B1085">
      <w:pPr>
        <w:autoSpaceDE w:val="0"/>
        <w:autoSpaceDN w:val="0"/>
        <w:adjustRightInd w:val="0"/>
        <w:outlineLvl w:val="0"/>
        <w:rPr>
          <w:rFonts w:ascii="Arial" w:hAnsi="Arial" w:cs="Arial"/>
          <w:sz w:val="16"/>
          <w:szCs w:val="16"/>
        </w:rPr>
      </w:pPr>
    </w:p>
    <w:p w:rsidR="000B1085" w:rsidRPr="007F7540" w:rsidRDefault="000B1085" w:rsidP="000B1085">
      <w:pPr>
        <w:autoSpaceDE w:val="0"/>
        <w:autoSpaceDN w:val="0"/>
        <w:adjustRightInd w:val="0"/>
        <w:jc w:val="right"/>
        <w:rPr>
          <w:rFonts w:ascii="Arial" w:hAnsi="Arial" w:cs="Arial"/>
          <w:sz w:val="16"/>
          <w:szCs w:val="16"/>
        </w:rPr>
      </w:pPr>
      <w:r w:rsidRPr="007F7540">
        <w:rPr>
          <w:rFonts w:ascii="Arial" w:hAnsi="Arial" w:cs="Arial"/>
          <w:sz w:val="16"/>
          <w:szCs w:val="16"/>
        </w:rPr>
        <w:t>Ф.И.О.</w:t>
      </w:r>
    </w:p>
    <w:p w:rsidR="000B1085" w:rsidRPr="007F7540" w:rsidRDefault="000B1085" w:rsidP="000B1085">
      <w:pPr>
        <w:autoSpaceDE w:val="0"/>
        <w:autoSpaceDN w:val="0"/>
        <w:adjustRightInd w:val="0"/>
        <w:jc w:val="right"/>
        <w:rPr>
          <w:rFonts w:ascii="Arial" w:hAnsi="Arial" w:cs="Arial"/>
          <w:sz w:val="16"/>
          <w:szCs w:val="16"/>
        </w:rPr>
      </w:pPr>
    </w:p>
    <w:p w:rsidR="000B1085" w:rsidRPr="007F7540" w:rsidRDefault="000B1085" w:rsidP="000B1085">
      <w:pPr>
        <w:autoSpaceDE w:val="0"/>
        <w:autoSpaceDN w:val="0"/>
        <w:adjustRightInd w:val="0"/>
        <w:jc w:val="right"/>
        <w:rPr>
          <w:rFonts w:ascii="Arial" w:hAnsi="Arial" w:cs="Arial"/>
          <w:sz w:val="16"/>
          <w:szCs w:val="16"/>
        </w:rPr>
      </w:pPr>
      <w:r w:rsidRPr="007F7540">
        <w:rPr>
          <w:rFonts w:ascii="Arial" w:hAnsi="Arial" w:cs="Arial"/>
          <w:sz w:val="16"/>
          <w:szCs w:val="16"/>
        </w:rPr>
        <w:t>Адрес:</w:t>
      </w:r>
    </w:p>
    <w:p w:rsidR="000B1085" w:rsidRPr="007F7540" w:rsidRDefault="000B1085" w:rsidP="000B1085">
      <w:pPr>
        <w:autoSpaceDE w:val="0"/>
        <w:autoSpaceDN w:val="0"/>
        <w:adjustRightInd w:val="0"/>
        <w:jc w:val="both"/>
        <w:rPr>
          <w:rFonts w:ascii="Arial" w:hAnsi="Arial" w:cs="Arial"/>
          <w:sz w:val="16"/>
          <w:szCs w:val="16"/>
        </w:rPr>
      </w:pPr>
    </w:p>
    <w:p w:rsidR="000B1085" w:rsidRPr="007F7540" w:rsidRDefault="000B1085" w:rsidP="000B1085">
      <w:pPr>
        <w:autoSpaceDE w:val="0"/>
        <w:autoSpaceDN w:val="0"/>
        <w:adjustRightInd w:val="0"/>
        <w:spacing w:line="240" w:lineRule="exact"/>
        <w:jc w:val="both"/>
        <w:rPr>
          <w:rFonts w:ascii="Arial" w:hAnsi="Arial" w:cs="Arial"/>
          <w:sz w:val="16"/>
          <w:szCs w:val="16"/>
        </w:rPr>
      </w:pPr>
      <w:r w:rsidRPr="007F7540">
        <w:rPr>
          <w:rFonts w:ascii="Arial" w:hAnsi="Arial" w:cs="Arial"/>
          <w:sz w:val="16"/>
          <w:szCs w:val="16"/>
        </w:rPr>
        <w:t>О возврате заявления</w:t>
      </w:r>
    </w:p>
    <w:p w:rsidR="000B1085" w:rsidRPr="007F7540" w:rsidRDefault="000B1085" w:rsidP="000B1085">
      <w:pPr>
        <w:autoSpaceDE w:val="0"/>
        <w:autoSpaceDN w:val="0"/>
        <w:adjustRightInd w:val="0"/>
        <w:spacing w:line="240" w:lineRule="exact"/>
        <w:jc w:val="both"/>
        <w:rPr>
          <w:rFonts w:ascii="Arial" w:hAnsi="Arial" w:cs="Arial"/>
          <w:sz w:val="16"/>
          <w:szCs w:val="16"/>
        </w:rPr>
      </w:pPr>
      <w:r w:rsidRPr="007F7540">
        <w:rPr>
          <w:rFonts w:ascii="Arial" w:hAnsi="Arial" w:cs="Arial"/>
          <w:sz w:val="16"/>
          <w:szCs w:val="16"/>
        </w:rPr>
        <w:t>и документов</w:t>
      </w:r>
    </w:p>
    <w:p w:rsidR="000B1085" w:rsidRPr="007F7540" w:rsidRDefault="000B1085" w:rsidP="000B1085">
      <w:pPr>
        <w:autoSpaceDE w:val="0"/>
        <w:autoSpaceDN w:val="0"/>
        <w:adjustRightInd w:val="0"/>
        <w:spacing w:line="240" w:lineRule="exact"/>
        <w:jc w:val="both"/>
        <w:rPr>
          <w:rFonts w:ascii="Arial" w:hAnsi="Arial" w:cs="Arial"/>
          <w:sz w:val="16"/>
          <w:szCs w:val="16"/>
        </w:rPr>
      </w:pPr>
    </w:p>
    <w:p w:rsidR="000B1085" w:rsidRPr="007F7540" w:rsidRDefault="000B1085" w:rsidP="000B1085">
      <w:pPr>
        <w:autoSpaceDE w:val="0"/>
        <w:autoSpaceDN w:val="0"/>
        <w:adjustRightInd w:val="0"/>
        <w:ind w:firstLine="708"/>
        <w:jc w:val="center"/>
        <w:rPr>
          <w:rFonts w:ascii="Arial" w:hAnsi="Arial" w:cs="Arial"/>
          <w:sz w:val="16"/>
          <w:szCs w:val="16"/>
        </w:rPr>
      </w:pPr>
      <w:r w:rsidRPr="007F7540">
        <w:rPr>
          <w:rFonts w:ascii="Arial" w:hAnsi="Arial" w:cs="Arial"/>
          <w:sz w:val="16"/>
          <w:szCs w:val="16"/>
        </w:rPr>
        <w:t>Уважаемый(ая) ______________________!</w:t>
      </w:r>
    </w:p>
    <w:p w:rsidR="000B1085" w:rsidRPr="007F7540" w:rsidRDefault="000B1085" w:rsidP="000B1085">
      <w:pPr>
        <w:autoSpaceDE w:val="0"/>
        <w:autoSpaceDN w:val="0"/>
        <w:adjustRightInd w:val="0"/>
        <w:jc w:val="center"/>
        <w:rPr>
          <w:rFonts w:ascii="Arial" w:hAnsi="Arial" w:cs="Arial"/>
          <w:sz w:val="16"/>
          <w:szCs w:val="16"/>
        </w:rPr>
      </w:pPr>
    </w:p>
    <w:p w:rsidR="000B1085" w:rsidRPr="007F7540" w:rsidRDefault="000B1085" w:rsidP="000B1085">
      <w:pPr>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Возвращаем  Вам  заявление о предоставлении муниципальной услуги  </w:t>
      </w:r>
      <w:r w:rsidRPr="007F7540">
        <w:rPr>
          <w:rFonts w:ascii="Arial" w:hAnsi="Arial" w:cs="Arial"/>
          <w:iCs/>
          <w:sz w:val="16"/>
          <w:szCs w:val="16"/>
          <w:lang w:eastAsia="zh-CN"/>
        </w:rPr>
        <w:t>«</w:t>
      </w:r>
      <w:r w:rsidRPr="007F7540">
        <w:rPr>
          <w:rFonts w:ascii="Arial" w:hAnsi="Arial" w:cs="Arial"/>
          <w:sz w:val="16"/>
          <w:szCs w:val="16"/>
        </w:rPr>
        <w:t>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 документы  по  следующим основаниям.</w:t>
      </w:r>
    </w:p>
    <w:p w:rsidR="000B1085" w:rsidRPr="007F7540" w:rsidRDefault="000B1085" w:rsidP="000B1085">
      <w:pPr>
        <w:autoSpaceDE w:val="0"/>
        <w:autoSpaceDN w:val="0"/>
        <w:adjustRightInd w:val="0"/>
        <w:ind w:left="567" w:hanging="567"/>
        <w:jc w:val="both"/>
        <w:rPr>
          <w:rFonts w:ascii="Arial" w:hAnsi="Arial" w:cs="Arial"/>
          <w:sz w:val="16"/>
          <w:szCs w:val="16"/>
        </w:rPr>
      </w:pPr>
      <w:r w:rsidRPr="007F7540">
        <w:rPr>
          <w:rFonts w:ascii="Arial" w:hAnsi="Arial" w:cs="Arial"/>
          <w:sz w:val="16"/>
          <w:szCs w:val="16"/>
        </w:rPr>
        <w:t>(Далее указываются  основания  возврата  заявления  о  предоставлении муниципальной услуги)</w:t>
      </w:r>
    </w:p>
    <w:p w:rsidR="000B1085" w:rsidRPr="007F7540" w:rsidRDefault="000B1085" w:rsidP="000B1085">
      <w:pPr>
        <w:autoSpaceDE w:val="0"/>
        <w:autoSpaceDN w:val="0"/>
        <w:adjustRightInd w:val="0"/>
        <w:jc w:val="both"/>
        <w:rPr>
          <w:rFonts w:ascii="Arial" w:hAnsi="Arial" w:cs="Arial"/>
          <w:sz w:val="16"/>
          <w:szCs w:val="16"/>
        </w:rPr>
      </w:pPr>
    </w:p>
    <w:p w:rsidR="000B1085" w:rsidRPr="007F7540" w:rsidRDefault="000B1085" w:rsidP="000B1085">
      <w:pPr>
        <w:autoSpaceDE w:val="0"/>
        <w:autoSpaceDN w:val="0"/>
        <w:adjustRightInd w:val="0"/>
        <w:jc w:val="both"/>
        <w:rPr>
          <w:rFonts w:ascii="Arial" w:hAnsi="Arial" w:cs="Arial"/>
          <w:sz w:val="16"/>
          <w:szCs w:val="16"/>
        </w:rPr>
      </w:pPr>
    </w:p>
    <w:p w:rsidR="000B1085" w:rsidRPr="007F7540" w:rsidRDefault="000B1085" w:rsidP="000B1085">
      <w:pPr>
        <w:autoSpaceDE w:val="0"/>
        <w:autoSpaceDN w:val="0"/>
        <w:adjustRightInd w:val="0"/>
        <w:jc w:val="both"/>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0"/>
        <w:gridCol w:w="2123"/>
      </w:tblGrid>
      <w:tr w:rsidR="000B1085" w:rsidRPr="007F7540" w:rsidTr="000B1085">
        <w:tc>
          <w:tcPr>
            <w:tcW w:w="2770" w:type="dxa"/>
          </w:tcPr>
          <w:p w:rsidR="000B1085" w:rsidRPr="007F7540" w:rsidRDefault="000B1085" w:rsidP="00DB1F91">
            <w:pPr>
              <w:autoSpaceDE w:val="0"/>
              <w:autoSpaceDN w:val="0"/>
              <w:adjustRightInd w:val="0"/>
              <w:spacing w:line="240" w:lineRule="exact"/>
              <w:jc w:val="both"/>
              <w:rPr>
                <w:rFonts w:ascii="Arial" w:hAnsi="Arial" w:cs="Arial"/>
                <w:sz w:val="16"/>
                <w:szCs w:val="16"/>
              </w:rPr>
            </w:pPr>
            <w:r w:rsidRPr="007F7540">
              <w:rPr>
                <w:rFonts w:ascii="Arial" w:hAnsi="Arial" w:cs="Arial"/>
                <w:sz w:val="16"/>
                <w:szCs w:val="16"/>
              </w:rPr>
              <w:t xml:space="preserve">Глава </w:t>
            </w:r>
          </w:p>
          <w:p w:rsidR="000B1085" w:rsidRPr="007F7540" w:rsidRDefault="000B1085" w:rsidP="000B1085">
            <w:pPr>
              <w:autoSpaceDE w:val="0"/>
              <w:autoSpaceDN w:val="0"/>
              <w:adjustRightInd w:val="0"/>
              <w:spacing w:line="240" w:lineRule="exact"/>
              <w:jc w:val="both"/>
              <w:rPr>
                <w:rFonts w:ascii="Arial" w:hAnsi="Arial" w:cs="Arial"/>
                <w:sz w:val="16"/>
                <w:szCs w:val="16"/>
              </w:rPr>
            </w:pPr>
            <w:r w:rsidRPr="007F7540">
              <w:rPr>
                <w:rFonts w:ascii="Arial" w:hAnsi="Arial" w:cs="Arial"/>
                <w:sz w:val="16"/>
                <w:szCs w:val="16"/>
              </w:rPr>
              <w:t>Благодарненского городского округа Ставропольского края</w:t>
            </w:r>
          </w:p>
        </w:tc>
        <w:tc>
          <w:tcPr>
            <w:tcW w:w="2123" w:type="dxa"/>
          </w:tcPr>
          <w:p w:rsidR="000B1085" w:rsidRPr="007F7540" w:rsidRDefault="000B1085" w:rsidP="00DB1F91">
            <w:pPr>
              <w:autoSpaceDE w:val="0"/>
              <w:autoSpaceDN w:val="0"/>
              <w:adjustRightInd w:val="0"/>
              <w:spacing w:line="240" w:lineRule="exact"/>
              <w:jc w:val="both"/>
              <w:rPr>
                <w:rFonts w:ascii="Arial" w:hAnsi="Arial" w:cs="Arial"/>
                <w:sz w:val="16"/>
                <w:szCs w:val="16"/>
              </w:rPr>
            </w:pPr>
          </w:p>
          <w:p w:rsidR="000B1085" w:rsidRPr="007F7540" w:rsidRDefault="000B1085" w:rsidP="00DB1F91">
            <w:pPr>
              <w:autoSpaceDE w:val="0"/>
              <w:autoSpaceDN w:val="0"/>
              <w:adjustRightInd w:val="0"/>
              <w:spacing w:line="240" w:lineRule="exact"/>
              <w:jc w:val="both"/>
              <w:rPr>
                <w:rFonts w:ascii="Arial" w:hAnsi="Arial" w:cs="Arial"/>
                <w:sz w:val="16"/>
                <w:szCs w:val="16"/>
              </w:rPr>
            </w:pPr>
          </w:p>
          <w:p w:rsidR="000B1085" w:rsidRPr="007F7540" w:rsidRDefault="000B1085" w:rsidP="00DB1F91">
            <w:pPr>
              <w:autoSpaceDE w:val="0"/>
              <w:autoSpaceDN w:val="0"/>
              <w:adjustRightInd w:val="0"/>
              <w:spacing w:line="240" w:lineRule="exact"/>
              <w:jc w:val="right"/>
              <w:rPr>
                <w:rFonts w:ascii="Arial" w:hAnsi="Arial" w:cs="Arial"/>
                <w:sz w:val="16"/>
                <w:szCs w:val="16"/>
              </w:rPr>
            </w:pPr>
            <w:r w:rsidRPr="007F7540">
              <w:rPr>
                <w:rFonts w:ascii="Arial" w:hAnsi="Arial" w:cs="Arial"/>
                <w:sz w:val="16"/>
                <w:szCs w:val="16"/>
              </w:rPr>
              <w:t>И.О. Ф.</w:t>
            </w:r>
          </w:p>
        </w:tc>
      </w:tr>
    </w:tbl>
    <w:p w:rsidR="000B1085" w:rsidRPr="007F7540" w:rsidRDefault="000B1085" w:rsidP="000B1085">
      <w:pPr>
        <w:autoSpaceDE w:val="0"/>
        <w:autoSpaceDN w:val="0"/>
        <w:adjustRightInd w:val="0"/>
        <w:jc w:val="both"/>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tbl>
      <w:tblPr>
        <w:tblW w:w="4892" w:type="dxa"/>
        <w:tblInd w:w="-106" w:type="dxa"/>
        <w:tblLook w:val="01E0"/>
      </w:tblPr>
      <w:tblGrid>
        <w:gridCol w:w="675"/>
        <w:gridCol w:w="4217"/>
      </w:tblGrid>
      <w:tr w:rsidR="00F10375" w:rsidRPr="007F7540" w:rsidTr="00F10375">
        <w:tc>
          <w:tcPr>
            <w:tcW w:w="675" w:type="dxa"/>
          </w:tcPr>
          <w:p w:rsidR="00F10375" w:rsidRPr="007F7540" w:rsidRDefault="00F10375" w:rsidP="00DB1F91">
            <w:pPr>
              <w:jc w:val="center"/>
              <w:rPr>
                <w:rFonts w:ascii="Arial" w:hAnsi="Arial" w:cs="Arial"/>
                <w:sz w:val="16"/>
                <w:szCs w:val="16"/>
              </w:rPr>
            </w:pPr>
          </w:p>
        </w:tc>
        <w:tc>
          <w:tcPr>
            <w:tcW w:w="4217" w:type="dxa"/>
          </w:tcPr>
          <w:p w:rsidR="00F10375" w:rsidRPr="007F7540" w:rsidRDefault="00F10375" w:rsidP="00F10375">
            <w:pPr>
              <w:spacing w:line="180" w:lineRule="exact"/>
              <w:ind w:left="425"/>
              <w:jc w:val="center"/>
              <w:rPr>
                <w:rFonts w:ascii="Arial" w:hAnsi="Arial" w:cs="Arial"/>
                <w:sz w:val="16"/>
                <w:szCs w:val="16"/>
              </w:rPr>
            </w:pPr>
            <w:r w:rsidRPr="007F7540">
              <w:rPr>
                <w:rFonts w:ascii="Arial" w:hAnsi="Arial" w:cs="Arial"/>
                <w:sz w:val="16"/>
                <w:szCs w:val="16"/>
              </w:rPr>
              <w:t>Приложение 5</w:t>
            </w:r>
          </w:p>
          <w:p w:rsidR="00F10375" w:rsidRPr="007F7540" w:rsidRDefault="00F10375" w:rsidP="00F10375">
            <w:pPr>
              <w:spacing w:line="180" w:lineRule="exact"/>
              <w:ind w:left="425"/>
              <w:jc w:val="center"/>
              <w:rPr>
                <w:rFonts w:ascii="Arial" w:hAnsi="Arial" w:cs="Arial"/>
                <w:sz w:val="16"/>
                <w:szCs w:val="16"/>
              </w:rPr>
            </w:pPr>
            <w:r w:rsidRPr="007F7540">
              <w:rPr>
                <w:rFonts w:ascii="Arial" w:hAnsi="Arial" w:cs="Arial"/>
                <w:sz w:val="16"/>
                <w:szCs w:val="16"/>
              </w:rPr>
              <w:t>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p w:rsidR="00F10375" w:rsidRPr="007F7540" w:rsidRDefault="00F10375" w:rsidP="00DB1F91">
            <w:pPr>
              <w:spacing w:line="240" w:lineRule="exact"/>
              <w:jc w:val="center"/>
              <w:rPr>
                <w:rFonts w:ascii="Arial" w:hAnsi="Arial" w:cs="Arial"/>
                <w:sz w:val="16"/>
                <w:szCs w:val="16"/>
              </w:rPr>
            </w:pPr>
          </w:p>
        </w:tc>
      </w:tr>
    </w:tbl>
    <w:p w:rsidR="00F10375" w:rsidRPr="007F7540" w:rsidRDefault="00F10375" w:rsidP="00F10375">
      <w:pPr>
        <w:autoSpaceDE w:val="0"/>
        <w:autoSpaceDN w:val="0"/>
        <w:adjustRightInd w:val="0"/>
        <w:spacing w:line="240" w:lineRule="exact"/>
        <w:jc w:val="right"/>
        <w:rPr>
          <w:rFonts w:ascii="Arial" w:hAnsi="Arial" w:cs="Arial"/>
          <w:sz w:val="16"/>
          <w:szCs w:val="16"/>
        </w:rPr>
      </w:pPr>
      <w:r w:rsidRPr="007F7540">
        <w:rPr>
          <w:rFonts w:ascii="Arial" w:hAnsi="Arial" w:cs="Arial"/>
          <w:sz w:val="16"/>
          <w:szCs w:val="16"/>
        </w:rPr>
        <w:t xml:space="preserve">ФОРМА </w:t>
      </w:r>
    </w:p>
    <w:p w:rsidR="00F10375" w:rsidRPr="007F7540" w:rsidRDefault="00F10375" w:rsidP="00F10375">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УВЕДОМЛЕНИЕ</w:t>
      </w:r>
    </w:p>
    <w:p w:rsidR="00F10375" w:rsidRPr="007F7540" w:rsidRDefault="00F10375" w:rsidP="00F10375">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об отказе в предоставления муниципальной услуги</w:t>
      </w:r>
    </w:p>
    <w:p w:rsidR="00F10375" w:rsidRPr="007F7540" w:rsidRDefault="00F10375" w:rsidP="00F10375">
      <w:pPr>
        <w:autoSpaceDE w:val="0"/>
        <w:autoSpaceDN w:val="0"/>
        <w:adjustRightInd w:val="0"/>
        <w:jc w:val="both"/>
        <w:rPr>
          <w:rFonts w:ascii="Arial" w:hAnsi="Arial" w:cs="Arial"/>
          <w:sz w:val="16"/>
          <w:szCs w:val="16"/>
        </w:rPr>
      </w:pPr>
    </w:p>
    <w:p w:rsidR="00F10375" w:rsidRPr="007F7540" w:rsidRDefault="00F10375" w:rsidP="00F10375">
      <w:pPr>
        <w:autoSpaceDE w:val="0"/>
        <w:autoSpaceDN w:val="0"/>
        <w:adjustRightInd w:val="0"/>
        <w:jc w:val="center"/>
        <w:rPr>
          <w:rFonts w:ascii="Arial" w:hAnsi="Arial" w:cs="Arial"/>
          <w:sz w:val="16"/>
          <w:szCs w:val="16"/>
        </w:rPr>
      </w:pPr>
      <w:r w:rsidRPr="007F7540">
        <w:rPr>
          <w:rFonts w:ascii="Arial" w:hAnsi="Arial" w:cs="Arial"/>
          <w:sz w:val="16"/>
          <w:szCs w:val="16"/>
        </w:rPr>
        <w:t>Уважаемый(ая) ______________!</w:t>
      </w:r>
    </w:p>
    <w:p w:rsidR="00F10375" w:rsidRPr="007F7540" w:rsidRDefault="00F10375" w:rsidP="00F036FD">
      <w:pPr>
        <w:autoSpaceDE w:val="0"/>
        <w:autoSpaceDN w:val="0"/>
        <w:adjustRightInd w:val="0"/>
        <w:ind w:firstLine="142"/>
        <w:jc w:val="both"/>
        <w:rPr>
          <w:rFonts w:ascii="Arial" w:hAnsi="Arial" w:cs="Arial"/>
          <w:sz w:val="16"/>
          <w:szCs w:val="16"/>
        </w:rPr>
      </w:pPr>
      <w:r w:rsidRPr="007F7540">
        <w:rPr>
          <w:rFonts w:ascii="Arial" w:hAnsi="Arial" w:cs="Arial"/>
          <w:sz w:val="16"/>
          <w:szCs w:val="16"/>
        </w:rPr>
        <w:lastRenderedPageBreak/>
        <w:t xml:space="preserve">Рассмотрев Ваше заявление и документы, необходимые для  предоставления  услуги </w:t>
      </w:r>
      <w:r w:rsidRPr="007F7540">
        <w:rPr>
          <w:rFonts w:ascii="Arial" w:hAnsi="Arial" w:cs="Arial"/>
          <w:iCs/>
          <w:sz w:val="16"/>
          <w:szCs w:val="16"/>
          <w:lang w:eastAsia="zh-CN"/>
        </w:rPr>
        <w:t>«</w:t>
      </w:r>
      <w:r w:rsidRPr="007F7540">
        <w:rPr>
          <w:rFonts w:ascii="Arial" w:hAnsi="Arial" w:cs="Arial"/>
          <w:sz w:val="16"/>
          <w:szCs w:val="16"/>
        </w:rPr>
        <w:t>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торгов»по делу N _______ от __.__.__  и принято решение об отказе в предоставлении земельного участка по следующим основаниям.</w:t>
      </w:r>
    </w:p>
    <w:p w:rsidR="00F10375" w:rsidRPr="007F7540" w:rsidRDefault="00F10375" w:rsidP="00F10375">
      <w:pPr>
        <w:autoSpaceDE w:val="0"/>
        <w:autoSpaceDN w:val="0"/>
        <w:adjustRightInd w:val="0"/>
        <w:jc w:val="both"/>
        <w:rPr>
          <w:rFonts w:ascii="Arial" w:hAnsi="Arial" w:cs="Arial"/>
          <w:sz w:val="16"/>
          <w:szCs w:val="16"/>
        </w:rPr>
      </w:pPr>
      <w:r w:rsidRPr="007F7540">
        <w:rPr>
          <w:rFonts w:ascii="Arial" w:hAnsi="Arial" w:cs="Arial"/>
          <w:sz w:val="16"/>
          <w:szCs w:val="16"/>
        </w:rPr>
        <w:t>(Далее текст и обоснование отказа в предоставлении услуги)</w:t>
      </w:r>
    </w:p>
    <w:p w:rsidR="00F10375" w:rsidRPr="007F7540" w:rsidRDefault="00F10375" w:rsidP="00F10375">
      <w:pPr>
        <w:autoSpaceDE w:val="0"/>
        <w:autoSpaceDN w:val="0"/>
        <w:adjustRightInd w:val="0"/>
        <w:jc w:val="both"/>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7"/>
        <w:gridCol w:w="2446"/>
      </w:tblGrid>
      <w:tr w:rsidR="00F10375" w:rsidRPr="007F7540" w:rsidTr="00F036FD">
        <w:tc>
          <w:tcPr>
            <w:tcW w:w="2447" w:type="dxa"/>
          </w:tcPr>
          <w:p w:rsidR="00F10375" w:rsidRPr="007F7540" w:rsidRDefault="00F10375" w:rsidP="00DB1F91">
            <w:pPr>
              <w:autoSpaceDE w:val="0"/>
              <w:autoSpaceDN w:val="0"/>
              <w:adjustRightInd w:val="0"/>
              <w:spacing w:line="240" w:lineRule="exact"/>
              <w:jc w:val="both"/>
              <w:rPr>
                <w:rFonts w:ascii="Arial" w:hAnsi="Arial" w:cs="Arial"/>
                <w:sz w:val="16"/>
                <w:szCs w:val="16"/>
              </w:rPr>
            </w:pPr>
          </w:p>
        </w:tc>
        <w:tc>
          <w:tcPr>
            <w:tcW w:w="2446" w:type="dxa"/>
          </w:tcPr>
          <w:p w:rsidR="00F10375" w:rsidRPr="007F7540" w:rsidRDefault="00F10375" w:rsidP="00DB1F91">
            <w:pPr>
              <w:autoSpaceDE w:val="0"/>
              <w:autoSpaceDN w:val="0"/>
              <w:adjustRightInd w:val="0"/>
              <w:spacing w:line="240" w:lineRule="exact"/>
              <w:jc w:val="right"/>
              <w:rPr>
                <w:rFonts w:ascii="Arial" w:hAnsi="Arial" w:cs="Arial"/>
                <w:sz w:val="16"/>
                <w:szCs w:val="16"/>
              </w:rPr>
            </w:pPr>
          </w:p>
        </w:tc>
      </w:tr>
    </w:tbl>
    <w:p w:rsidR="00F10375" w:rsidRPr="007F7540" w:rsidRDefault="00F10375" w:rsidP="00F10375">
      <w:pPr>
        <w:autoSpaceDE w:val="0"/>
        <w:autoSpaceDN w:val="0"/>
        <w:adjustRightInd w:val="0"/>
        <w:spacing w:line="240" w:lineRule="exact"/>
        <w:jc w:val="both"/>
        <w:rPr>
          <w:rFonts w:ascii="Arial" w:hAnsi="Arial" w:cs="Arial"/>
          <w:sz w:val="16"/>
          <w:szCs w:val="16"/>
        </w:rPr>
      </w:pPr>
    </w:p>
    <w:p w:rsidR="00F10375" w:rsidRPr="007F7540" w:rsidRDefault="00F10375" w:rsidP="00F036FD">
      <w:pPr>
        <w:autoSpaceDE w:val="0"/>
        <w:autoSpaceDN w:val="0"/>
        <w:adjustRightInd w:val="0"/>
        <w:spacing w:line="180" w:lineRule="exact"/>
        <w:jc w:val="both"/>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0"/>
        <w:gridCol w:w="2123"/>
      </w:tblGrid>
      <w:tr w:rsidR="00F10375" w:rsidRPr="007F7540" w:rsidTr="00DB1F91">
        <w:tc>
          <w:tcPr>
            <w:tcW w:w="4785" w:type="dxa"/>
          </w:tcPr>
          <w:p w:rsidR="00F10375" w:rsidRPr="007F7540" w:rsidRDefault="00F10375" w:rsidP="00F036FD">
            <w:pPr>
              <w:autoSpaceDE w:val="0"/>
              <w:autoSpaceDN w:val="0"/>
              <w:adjustRightInd w:val="0"/>
              <w:spacing w:line="180" w:lineRule="exact"/>
              <w:jc w:val="both"/>
              <w:rPr>
                <w:rFonts w:ascii="Arial" w:hAnsi="Arial" w:cs="Arial"/>
                <w:sz w:val="16"/>
                <w:szCs w:val="16"/>
              </w:rPr>
            </w:pPr>
            <w:r w:rsidRPr="007F7540">
              <w:rPr>
                <w:rFonts w:ascii="Arial" w:hAnsi="Arial" w:cs="Arial"/>
                <w:sz w:val="16"/>
                <w:szCs w:val="16"/>
              </w:rPr>
              <w:t xml:space="preserve">Глава </w:t>
            </w:r>
          </w:p>
          <w:p w:rsidR="00F10375" w:rsidRPr="007F7540" w:rsidRDefault="00F10375" w:rsidP="00F036FD">
            <w:pPr>
              <w:autoSpaceDE w:val="0"/>
              <w:autoSpaceDN w:val="0"/>
              <w:adjustRightInd w:val="0"/>
              <w:spacing w:line="180" w:lineRule="exact"/>
              <w:jc w:val="both"/>
              <w:rPr>
                <w:rFonts w:ascii="Arial" w:hAnsi="Arial" w:cs="Arial"/>
                <w:sz w:val="16"/>
                <w:szCs w:val="16"/>
              </w:rPr>
            </w:pPr>
            <w:r w:rsidRPr="007F7540">
              <w:rPr>
                <w:rFonts w:ascii="Arial" w:hAnsi="Arial" w:cs="Arial"/>
                <w:sz w:val="16"/>
                <w:szCs w:val="16"/>
              </w:rPr>
              <w:t>Благодарненского городского округа Ставропольского края</w:t>
            </w:r>
          </w:p>
        </w:tc>
        <w:tc>
          <w:tcPr>
            <w:tcW w:w="4785" w:type="dxa"/>
          </w:tcPr>
          <w:p w:rsidR="00F10375" w:rsidRPr="007F7540" w:rsidRDefault="00F10375" w:rsidP="00F036FD">
            <w:pPr>
              <w:autoSpaceDE w:val="0"/>
              <w:autoSpaceDN w:val="0"/>
              <w:adjustRightInd w:val="0"/>
              <w:spacing w:line="180" w:lineRule="exact"/>
              <w:jc w:val="both"/>
              <w:rPr>
                <w:rFonts w:ascii="Arial" w:hAnsi="Arial" w:cs="Arial"/>
                <w:sz w:val="16"/>
                <w:szCs w:val="16"/>
              </w:rPr>
            </w:pPr>
          </w:p>
          <w:p w:rsidR="00F10375" w:rsidRPr="007F7540" w:rsidRDefault="00F10375" w:rsidP="00F036FD">
            <w:pPr>
              <w:autoSpaceDE w:val="0"/>
              <w:autoSpaceDN w:val="0"/>
              <w:adjustRightInd w:val="0"/>
              <w:spacing w:line="180" w:lineRule="exact"/>
              <w:jc w:val="both"/>
              <w:rPr>
                <w:rFonts w:ascii="Arial" w:hAnsi="Arial" w:cs="Arial"/>
                <w:sz w:val="16"/>
                <w:szCs w:val="16"/>
              </w:rPr>
            </w:pPr>
          </w:p>
          <w:p w:rsidR="00F10375" w:rsidRPr="007F7540" w:rsidRDefault="00F10375" w:rsidP="00F036FD">
            <w:pPr>
              <w:autoSpaceDE w:val="0"/>
              <w:autoSpaceDN w:val="0"/>
              <w:adjustRightInd w:val="0"/>
              <w:spacing w:line="180" w:lineRule="exact"/>
              <w:jc w:val="right"/>
              <w:rPr>
                <w:rFonts w:ascii="Arial" w:hAnsi="Arial" w:cs="Arial"/>
                <w:sz w:val="16"/>
                <w:szCs w:val="16"/>
              </w:rPr>
            </w:pPr>
            <w:r w:rsidRPr="007F7540">
              <w:rPr>
                <w:rFonts w:ascii="Arial" w:hAnsi="Arial" w:cs="Arial"/>
                <w:sz w:val="16"/>
                <w:szCs w:val="16"/>
              </w:rPr>
              <w:t>И.О. Ф.</w:t>
            </w:r>
          </w:p>
        </w:tc>
      </w:tr>
    </w:tbl>
    <w:p w:rsidR="00114160" w:rsidRDefault="00114160" w:rsidP="001F2D88">
      <w:pPr>
        <w:rPr>
          <w:rFonts w:ascii="Arial" w:hAnsi="Arial" w:cs="Arial"/>
          <w:sz w:val="16"/>
          <w:szCs w:val="16"/>
        </w:rPr>
      </w:pPr>
    </w:p>
    <w:p w:rsidR="00F3106C" w:rsidRPr="007F7540" w:rsidRDefault="00F3106C" w:rsidP="00F3106C">
      <w:pPr>
        <w:autoSpaceDE w:val="0"/>
        <w:autoSpaceDN w:val="0"/>
        <w:adjustRightInd w:val="0"/>
        <w:jc w:val="both"/>
        <w:rPr>
          <w:rFonts w:ascii="Arial" w:hAnsi="Arial" w:cs="Arial"/>
          <w:sz w:val="16"/>
          <w:szCs w:val="16"/>
        </w:rPr>
      </w:pPr>
      <w:r w:rsidRPr="007F7540">
        <w:rPr>
          <w:rFonts w:ascii="Arial" w:hAnsi="Arial" w:cs="Arial"/>
          <w:sz w:val="16"/>
          <w:szCs w:val="16"/>
        </w:rPr>
        <w:t>Ф.И.О. исполнителя</w:t>
      </w:r>
    </w:p>
    <w:p w:rsidR="00F3106C" w:rsidRPr="007F7540" w:rsidRDefault="00F3106C" w:rsidP="00F3106C">
      <w:pPr>
        <w:autoSpaceDE w:val="0"/>
        <w:autoSpaceDN w:val="0"/>
        <w:adjustRightInd w:val="0"/>
        <w:jc w:val="both"/>
        <w:rPr>
          <w:rFonts w:ascii="Arial" w:hAnsi="Arial" w:cs="Arial"/>
          <w:sz w:val="16"/>
          <w:szCs w:val="16"/>
        </w:rPr>
      </w:pPr>
      <w:r w:rsidRPr="007F7540">
        <w:rPr>
          <w:rFonts w:ascii="Arial" w:hAnsi="Arial" w:cs="Arial"/>
          <w:sz w:val="16"/>
          <w:szCs w:val="16"/>
        </w:rPr>
        <w:t>Тел.</w:t>
      </w:r>
    </w:p>
    <w:p w:rsidR="00F3106C" w:rsidRPr="007F7540" w:rsidRDefault="00F3106C" w:rsidP="00F3106C">
      <w:pPr>
        <w:autoSpaceDE w:val="0"/>
        <w:autoSpaceDN w:val="0"/>
        <w:adjustRightInd w:val="0"/>
        <w:jc w:val="both"/>
        <w:rPr>
          <w:rFonts w:ascii="Arial" w:hAnsi="Arial" w:cs="Arial"/>
          <w:sz w:val="16"/>
          <w:szCs w:val="16"/>
        </w:rPr>
      </w:pPr>
    </w:p>
    <w:p w:rsidR="00F3106C" w:rsidRDefault="00F3106C" w:rsidP="00F3106C">
      <w:pPr>
        <w:spacing w:line="240" w:lineRule="exact"/>
        <w:jc w:val="center"/>
        <w:rPr>
          <w:rFonts w:ascii="Arial" w:hAnsi="Arial" w:cs="Arial"/>
          <w:sz w:val="16"/>
          <w:szCs w:val="16"/>
        </w:rPr>
      </w:pPr>
    </w:p>
    <w:p w:rsidR="00F3106C" w:rsidRPr="007F7540" w:rsidRDefault="00F3106C" w:rsidP="00F3106C">
      <w:pPr>
        <w:spacing w:line="240" w:lineRule="exact"/>
        <w:jc w:val="center"/>
        <w:rPr>
          <w:rFonts w:ascii="Arial" w:hAnsi="Arial" w:cs="Arial"/>
          <w:sz w:val="16"/>
          <w:szCs w:val="16"/>
        </w:rPr>
      </w:pPr>
    </w:p>
    <w:p w:rsidR="00F3106C" w:rsidRPr="007F7540" w:rsidRDefault="00F3106C" w:rsidP="00F3106C">
      <w:pPr>
        <w:spacing w:line="180" w:lineRule="exact"/>
        <w:ind w:left="1134"/>
        <w:jc w:val="center"/>
        <w:rPr>
          <w:rFonts w:ascii="Arial" w:hAnsi="Arial" w:cs="Arial"/>
          <w:sz w:val="16"/>
          <w:szCs w:val="16"/>
        </w:rPr>
      </w:pPr>
      <w:r w:rsidRPr="007F7540">
        <w:rPr>
          <w:rFonts w:ascii="Arial" w:hAnsi="Arial" w:cs="Arial"/>
          <w:sz w:val="16"/>
          <w:szCs w:val="16"/>
        </w:rPr>
        <w:t>Приложение 6</w:t>
      </w:r>
    </w:p>
    <w:p w:rsidR="00F3106C" w:rsidRPr="007F7540" w:rsidRDefault="00F3106C" w:rsidP="00F3106C">
      <w:pPr>
        <w:spacing w:line="180" w:lineRule="exact"/>
        <w:ind w:left="1134"/>
        <w:jc w:val="center"/>
        <w:rPr>
          <w:rFonts w:ascii="Arial" w:hAnsi="Arial" w:cs="Arial"/>
          <w:sz w:val="16"/>
          <w:szCs w:val="16"/>
        </w:rPr>
      </w:pPr>
      <w:r w:rsidRPr="007F7540">
        <w:rPr>
          <w:rFonts w:ascii="Arial" w:hAnsi="Arial" w:cs="Arial"/>
          <w:sz w:val="16"/>
          <w:szCs w:val="16"/>
        </w:rPr>
        <w:t>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p w:rsidR="00F3106C" w:rsidRPr="007F7540" w:rsidRDefault="00F3106C" w:rsidP="00F3106C">
      <w:pPr>
        <w:spacing w:line="240" w:lineRule="exact"/>
        <w:jc w:val="center"/>
        <w:rPr>
          <w:rFonts w:ascii="Arial" w:hAnsi="Arial" w:cs="Arial"/>
          <w:sz w:val="16"/>
          <w:szCs w:val="16"/>
        </w:rPr>
      </w:pPr>
    </w:p>
    <w:p w:rsidR="00F3106C" w:rsidRPr="007F7540" w:rsidRDefault="00F3106C" w:rsidP="00F3106C">
      <w:pPr>
        <w:spacing w:line="240" w:lineRule="exact"/>
        <w:jc w:val="right"/>
        <w:rPr>
          <w:rFonts w:ascii="Arial" w:hAnsi="Arial" w:cs="Arial"/>
          <w:sz w:val="16"/>
          <w:szCs w:val="16"/>
        </w:rPr>
      </w:pPr>
      <w:r w:rsidRPr="007F7540">
        <w:rPr>
          <w:rFonts w:ascii="Arial" w:hAnsi="Arial" w:cs="Arial"/>
          <w:sz w:val="16"/>
          <w:szCs w:val="16"/>
        </w:rPr>
        <w:t xml:space="preserve">ФОРМА </w:t>
      </w:r>
    </w:p>
    <w:p w:rsidR="00F3106C" w:rsidRPr="007F7540" w:rsidRDefault="00F3106C" w:rsidP="00F3106C">
      <w:pPr>
        <w:spacing w:line="240" w:lineRule="exact"/>
        <w:jc w:val="center"/>
        <w:rPr>
          <w:rFonts w:ascii="Arial" w:hAnsi="Arial" w:cs="Arial"/>
          <w:sz w:val="16"/>
          <w:szCs w:val="16"/>
        </w:rPr>
      </w:pPr>
    </w:p>
    <w:p w:rsidR="00F3106C" w:rsidRPr="007F7540" w:rsidRDefault="00F3106C" w:rsidP="00F3106C">
      <w:pPr>
        <w:tabs>
          <w:tab w:val="left" w:pos="4320"/>
        </w:tabs>
        <w:jc w:val="center"/>
        <w:rPr>
          <w:rFonts w:ascii="Arial" w:hAnsi="Arial" w:cs="Arial"/>
          <w:bCs/>
          <w:sz w:val="16"/>
          <w:szCs w:val="16"/>
        </w:rPr>
      </w:pPr>
      <w:r w:rsidRPr="007F7540">
        <w:rPr>
          <w:rFonts w:ascii="Arial" w:hAnsi="Arial" w:cs="Arial"/>
          <w:bCs/>
          <w:sz w:val="16"/>
          <w:szCs w:val="16"/>
        </w:rPr>
        <w:t>ДОГОВОР АРЕНДЫ № _</w:t>
      </w:r>
    </w:p>
    <w:p w:rsidR="00F3106C" w:rsidRPr="007F7540" w:rsidRDefault="00F3106C" w:rsidP="00F3106C">
      <w:pPr>
        <w:keepNext/>
        <w:jc w:val="center"/>
        <w:outlineLvl w:val="0"/>
        <w:rPr>
          <w:rFonts w:ascii="Arial" w:hAnsi="Arial" w:cs="Arial"/>
          <w:bCs/>
          <w:kern w:val="32"/>
          <w:sz w:val="16"/>
          <w:szCs w:val="16"/>
        </w:rPr>
      </w:pPr>
      <w:r w:rsidRPr="007F7540">
        <w:rPr>
          <w:rFonts w:ascii="Arial" w:hAnsi="Arial" w:cs="Arial"/>
          <w:bCs/>
          <w:kern w:val="32"/>
          <w:sz w:val="16"/>
          <w:szCs w:val="16"/>
        </w:rPr>
        <w:t xml:space="preserve">земельного участка </w:t>
      </w:r>
    </w:p>
    <w:p w:rsidR="00F3106C" w:rsidRPr="007F7540" w:rsidRDefault="00F3106C" w:rsidP="00F3106C">
      <w:pPr>
        <w:keepNext/>
        <w:outlineLvl w:val="0"/>
        <w:rPr>
          <w:rFonts w:ascii="Arial" w:hAnsi="Arial" w:cs="Arial"/>
          <w:bCs/>
          <w:kern w:val="32"/>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76"/>
        <w:gridCol w:w="2417"/>
      </w:tblGrid>
      <w:tr w:rsidR="00F3106C" w:rsidRPr="007F7540" w:rsidTr="00DB1F91">
        <w:tc>
          <w:tcPr>
            <w:tcW w:w="4785" w:type="dxa"/>
          </w:tcPr>
          <w:p w:rsidR="00F3106C" w:rsidRPr="007F7540" w:rsidRDefault="00F3106C" w:rsidP="00DB1F91">
            <w:pPr>
              <w:rPr>
                <w:rFonts w:ascii="Arial" w:hAnsi="Arial" w:cs="Arial"/>
                <w:sz w:val="16"/>
                <w:szCs w:val="16"/>
              </w:rPr>
            </w:pPr>
            <w:r w:rsidRPr="007F7540">
              <w:rPr>
                <w:rFonts w:ascii="Arial" w:hAnsi="Arial" w:cs="Arial"/>
                <w:b/>
                <w:bCs/>
                <w:sz w:val="16"/>
                <w:szCs w:val="16"/>
              </w:rPr>
              <w:t>____________</w:t>
            </w:r>
          </w:p>
        </w:tc>
        <w:tc>
          <w:tcPr>
            <w:tcW w:w="4785" w:type="dxa"/>
          </w:tcPr>
          <w:p w:rsidR="00F3106C" w:rsidRPr="007F7540" w:rsidRDefault="00F3106C" w:rsidP="00DB1F91">
            <w:pPr>
              <w:jc w:val="right"/>
              <w:rPr>
                <w:rFonts w:ascii="Arial" w:hAnsi="Arial" w:cs="Arial"/>
                <w:bCs/>
                <w:sz w:val="16"/>
                <w:szCs w:val="16"/>
              </w:rPr>
            </w:pPr>
            <w:r w:rsidRPr="007F7540">
              <w:rPr>
                <w:rFonts w:ascii="Arial" w:hAnsi="Arial" w:cs="Arial"/>
                <w:bCs/>
                <w:sz w:val="16"/>
                <w:szCs w:val="16"/>
              </w:rPr>
              <w:t>___________ года</w:t>
            </w:r>
          </w:p>
        </w:tc>
      </w:tr>
    </w:tbl>
    <w:p w:rsidR="00F3106C" w:rsidRPr="007F7540" w:rsidRDefault="00F3106C" w:rsidP="00F3106C">
      <w:pPr>
        <w:jc w:val="both"/>
        <w:rPr>
          <w:rFonts w:ascii="Arial" w:hAnsi="Arial" w:cs="Arial"/>
          <w:sz w:val="16"/>
          <w:szCs w:val="16"/>
        </w:rPr>
      </w:pP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На основании подпункта 9 пункта 2 статьи 39.6, подпункта 6 пункта 8 статьи 39.8, статей 39.7, 39.17 Земельного кодекса Российской Федерации ______________________________________________________________________________________________________________________________________________________________________________________________________</w:t>
      </w:r>
    </w:p>
    <w:p w:rsidR="00F3106C" w:rsidRPr="007F7540" w:rsidRDefault="00F3106C" w:rsidP="00F3106C">
      <w:pPr>
        <w:ind w:firstLine="709"/>
        <w:jc w:val="center"/>
        <w:rPr>
          <w:rFonts w:ascii="Arial" w:hAnsi="Arial" w:cs="Arial"/>
          <w:sz w:val="16"/>
          <w:szCs w:val="16"/>
        </w:rPr>
      </w:pPr>
      <w:r w:rsidRPr="007F7540">
        <w:rPr>
          <w:rFonts w:ascii="Arial" w:hAnsi="Arial" w:cs="Arial"/>
          <w:sz w:val="16"/>
          <w:szCs w:val="16"/>
        </w:rPr>
        <w:t>(ИНН, ОГРН наименование управления)</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в лице начальника управления _________________________________, действующего на основании Положения, именуемое в дальнейшем «Арендодатель», и __________________________________________________________________________________________________________________________________________________________________________________________________</w:t>
      </w:r>
      <w:r>
        <w:rPr>
          <w:rFonts w:ascii="Arial" w:hAnsi="Arial" w:cs="Arial"/>
          <w:sz w:val="16"/>
          <w:szCs w:val="16"/>
        </w:rPr>
        <w:t>_________</w:t>
      </w:r>
      <w:r w:rsidRPr="007F7540">
        <w:rPr>
          <w:rFonts w:ascii="Arial" w:hAnsi="Arial" w:cs="Arial"/>
          <w:sz w:val="16"/>
          <w:szCs w:val="16"/>
        </w:rPr>
        <w:t>__</w:t>
      </w:r>
    </w:p>
    <w:p w:rsidR="00F3106C" w:rsidRPr="007F7540" w:rsidRDefault="00F3106C" w:rsidP="00F3106C">
      <w:pPr>
        <w:ind w:firstLine="709"/>
        <w:jc w:val="both"/>
        <w:rPr>
          <w:rFonts w:ascii="Arial" w:hAnsi="Arial" w:cs="Arial"/>
          <w:sz w:val="16"/>
          <w:szCs w:val="16"/>
        </w:rPr>
      </w:pPr>
      <w:r w:rsidRPr="007F7540">
        <w:rPr>
          <w:rFonts w:ascii="Arial" w:hAnsi="Arial" w:cs="Arial"/>
          <w:sz w:val="16"/>
          <w:szCs w:val="16"/>
        </w:rPr>
        <w:t>(ИНН, ОГРН юридического лица, ФИО, паспортные данные физического лица)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именуемый в дальнейшем «Арендатор», и именуемые в дальнейшем «Стороны», заключили настоящий договор (далее – Договор) о нижеследующем:</w:t>
      </w:r>
    </w:p>
    <w:p w:rsidR="00F3106C" w:rsidRPr="007F7540" w:rsidRDefault="00F3106C" w:rsidP="00F3106C">
      <w:pPr>
        <w:spacing w:line="240" w:lineRule="exact"/>
        <w:ind w:firstLine="709"/>
        <w:jc w:val="both"/>
        <w:rPr>
          <w:rFonts w:ascii="Arial" w:hAnsi="Arial" w:cs="Arial"/>
          <w:b/>
          <w:bCs/>
          <w:sz w:val="16"/>
          <w:szCs w:val="16"/>
        </w:rPr>
      </w:pPr>
    </w:p>
    <w:p w:rsidR="00F3106C" w:rsidRPr="007F7540" w:rsidRDefault="00F3106C" w:rsidP="00F3106C">
      <w:pPr>
        <w:spacing w:line="240" w:lineRule="exact"/>
        <w:jc w:val="center"/>
        <w:rPr>
          <w:rFonts w:ascii="Arial" w:hAnsi="Arial" w:cs="Arial"/>
          <w:bCs/>
          <w:sz w:val="16"/>
          <w:szCs w:val="16"/>
        </w:rPr>
      </w:pPr>
      <w:r w:rsidRPr="007F7540">
        <w:rPr>
          <w:rFonts w:ascii="Arial" w:hAnsi="Arial" w:cs="Arial"/>
          <w:bCs/>
          <w:sz w:val="16"/>
          <w:szCs w:val="16"/>
        </w:rPr>
        <w:t>1. Предмет Договора</w:t>
      </w:r>
    </w:p>
    <w:p w:rsidR="00F3106C" w:rsidRPr="007F7540" w:rsidRDefault="00F3106C" w:rsidP="00F3106C">
      <w:pPr>
        <w:ind w:firstLine="709"/>
        <w:jc w:val="both"/>
        <w:rPr>
          <w:rFonts w:ascii="Arial" w:hAnsi="Arial" w:cs="Arial"/>
          <w:sz w:val="16"/>
          <w:szCs w:val="16"/>
        </w:rPr>
      </w:pP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1.1. Арендодатель предоставляет, а Арендатор принимает в аренду земельный участок (далее – участок), категория земель -  ________________, с кадастровым номером _____________, общей площадью _______кв. м, расположенный по адресу: ______________________________________, разрешенное использование – 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____________________________________________________</w:t>
      </w:r>
      <w:r w:rsidRPr="007F7540">
        <w:rPr>
          <w:rFonts w:ascii="Arial" w:hAnsi="Arial" w:cs="Arial"/>
          <w:sz w:val="16"/>
          <w:szCs w:val="16"/>
        </w:rPr>
        <w:lastRenderedPageBreak/>
        <w:t>___________, прилагаемой к настоящему Договору и являющейся его неотъемлемой частью.</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1.2. На участке расположен объект _____________________________, кадастровый номер _____________, принадлежащий Арендатору  на праве собственности,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__________________________________.</w:t>
      </w:r>
    </w:p>
    <w:p w:rsidR="00F3106C" w:rsidRPr="007F7540" w:rsidRDefault="00F3106C" w:rsidP="00F3106C">
      <w:pPr>
        <w:ind w:firstLine="142"/>
        <w:jc w:val="both"/>
        <w:rPr>
          <w:rFonts w:ascii="Arial" w:hAnsi="Arial" w:cs="Arial"/>
          <w:sz w:val="16"/>
          <w:szCs w:val="16"/>
        </w:rPr>
      </w:pP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1.3. Арендодатель подтверждает, что передаваемый земельный участок в споре и под арестом не состоит, не заложен, не обременен правами третьих лиц.</w:t>
      </w:r>
    </w:p>
    <w:p w:rsidR="00F3106C" w:rsidRPr="007F7540" w:rsidRDefault="00F3106C" w:rsidP="00F3106C">
      <w:pPr>
        <w:spacing w:line="240" w:lineRule="exact"/>
        <w:ind w:firstLine="142"/>
        <w:jc w:val="both"/>
        <w:rPr>
          <w:rFonts w:ascii="Arial" w:hAnsi="Arial" w:cs="Arial"/>
          <w:sz w:val="16"/>
          <w:szCs w:val="16"/>
        </w:rPr>
      </w:pPr>
    </w:p>
    <w:p w:rsidR="00F3106C" w:rsidRPr="007F7540" w:rsidRDefault="00F3106C" w:rsidP="00F3106C">
      <w:pPr>
        <w:spacing w:line="240" w:lineRule="exact"/>
        <w:ind w:firstLine="142"/>
        <w:jc w:val="center"/>
        <w:rPr>
          <w:rFonts w:ascii="Arial" w:hAnsi="Arial" w:cs="Arial"/>
          <w:bCs/>
          <w:sz w:val="16"/>
          <w:szCs w:val="16"/>
        </w:rPr>
      </w:pPr>
      <w:r w:rsidRPr="007F7540">
        <w:rPr>
          <w:rFonts w:ascii="Arial" w:hAnsi="Arial" w:cs="Arial"/>
          <w:bCs/>
          <w:sz w:val="16"/>
          <w:szCs w:val="16"/>
        </w:rPr>
        <w:t>2. Срок Договора</w:t>
      </w:r>
    </w:p>
    <w:p w:rsidR="00F3106C" w:rsidRPr="007F7540" w:rsidRDefault="00F3106C" w:rsidP="00F3106C">
      <w:pPr>
        <w:ind w:firstLine="142"/>
        <w:jc w:val="both"/>
        <w:rPr>
          <w:rFonts w:ascii="Arial" w:hAnsi="Arial" w:cs="Arial"/>
          <w:sz w:val="16"/>
          <w:szCs w:val="16"/>
        </w:rPr>
      </w:pP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2.1. Срок аренды участка устанавливается с ______ по _____ года.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2.2. Договор, заключенный на срок более одного года, вступает в силу с даты его государственной регистрации в установленном законодательством порядке.</w:t>
      </w:r>
    </w:p>
    <w:p w:rsidR="00F3106C" w:rsidRPr="007F7540" w:rsidRDefault="00F3106C" w:rsidP="00F3106C">
      <w:pPr>
        <w:ind w:firstLine="142"/>
        <w:jc w:val="both"/>
        <w:rPr>
          <w:rFonts w:ascii="Arial" w:hAnsi="Arial" w:cs="Arial"/>
          <w:sz w:val="16"/>
          <w:szCs w:val="16"/>
        </w:rPr>
      </w:pPr>
    </w:p>
    <w:p w:rsidR="00F3106C" w:rsidRPr="007F7540" w:rsidRDefault="00F3106C" w:rsidP="00F3106C">
      <w:pPr>
        <w:ind w:firstLine="142"/>
        <w:jc w:val="center"/>
        <w:rPr>
          <w:rFonts w:ascii="Arial" w:hAnsi="Arial" w:cs="Arial"/>
          <w:sz w:val="16"/>
          <w:szCs w:val="16"/>
        </w:rPr>
      </w:pPr>
      <w:r w:rsidRPr="007F7540">
        <w:rPr>
          <w:rFonts w:ascii="Arial" w:hAnsi="Arial" w:cs="Arial"/>
          <w:bCs/>
          <w:sz w:val="16"/>
          <w:szCs w:val="16"/>
        </w:rPr>
        <w:t>3. Размер и условия внесения арендной платы</w:t>
      </w:r>
    </w:p>
    <w:p w:rsidR="00F3106C" w:rsidRPr="007F7540" w:rsidRDefault="00F3106C" w:rsidP="00F3106C">
      <w:pPr>
        <w:ind w:firstLine="142"/>
        <w:jc w:val="both"/>
        <w:rPr>
          <w:rFonts w:ascii="Arial" w:hAnsi="Arial" w:cs="Arial"/>
          <w:sz w:val="16"/>
          <w:szCs w:val="16"/>
        </w:rPr>
      </w:pP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 xml:space="preserve">3.1. Размер арендной платы за земельный участок составляет ____в год. </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3.2. Арендная плата вносится Арендатором ежеквартально до 15 числа месяца, следующего за отчетным кварталом, равными частями, за 4 квартал года – до 25 декабря текущего года путем перечисления по реквизитам:</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ИНН _______, КПП _________ УФК по СК (Управление имущественных и земельных отношений администрации Благодарненского городского округа Ставропольского края), р/сч ___________, отделение Ставрополь  г. Ставрополь, БИК _________________.</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 xml:space="preserve">В поле «получатель» (квитанция) указать: </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КБК _________________, ОКТМО ___________.</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В поле «назначение платежа» (квитанция) указать: арендная плата по договору № ________________ года.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3.3. Арендная плата начисляется с момента подписания сторонами договора аренды участка. Исполнением обязательства по внесению арендной платы является платежный документ с отметкой банка.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Расчет арендной платы определен в приложении к Договору, которое является неотъемлемой частью Договора.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3.4. Размер арендной платы автоматически пересматривается при принятии нормативных правовых актов Российской Федерации и Ставропольского края, касающихся определения размера, порядка, условий и сроков ее внесении. В этом случае исчисление размера арендной платы производится в соответствии с нормативными правовыми актами с даты, указанной в них, с письменным извещением Арендатора и не требует заключения дополнительных соглашений.</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3.5.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 xml:space="preserve">3.6. В случае передачи участка в субаренду размер арендной платы в пределах срока договора субаренды определяется не ниже размера арендной платы по настоящему Договору. </w:t>
      </w:r>
    </w:p>
    <w:p w:rsidR="00F3106C" w:rsidRPr="007F7540" w:rsidRDefault="00F3106C" w:rsidP="00F3106C">
      <w:pPr>
        <w:ind w:firstLine="142"/>
        <w:jc w:val="both"/>
        <w:rPr>
          <w:rFonts w:ascii="Arial" w:hAnsi="Arial" w:cs="Arial"/>
          <w:bCs/>
          <w:sz w:val="16"/>
          <w:szCs w:val="16"/>
        </w:rPr>
      </w:pPr>
      <w:r w:rsidRPr="007F7540">
        <w:rPr>
          <w:rFonts w:ascii="Arial" w:hAnsi="Arial" w:cs="Arial"/>
          <w:bCs/>
          <w:sz w:val="16"/>
          <w:szCs w:val="16"/>
        </w:rPr>
        <w:t>3.7. Не использование земельного участка Арендатором не может служить основанием для прекращения внесения арендной платы.</w:t>
      </w:r>
    </w:p>
    <w:p w:rsidR="00F3106C" w:rsidRPr="007F7540" w:rsidRDefault="00F3106C" w:rsidP="00F3106C">
      <w:pPr>
        <w:ind w:firstLine="142"/>
        <w:jc w:val="both"/>
        <w:rPr>
          <w:rFonts w:ascii="Arial" w:hAnsi="Arial" w:cs="Arial"/>
          <w:bCs/>
          <w:sz w:val="16"/>
          <w:szCs w:val="16"/>
        </w:rPr>
      </w:pPr>
    </w:p>
    <w:p w:rsidR="00F3106C" w:rsidRPr="007F7540" w:rsidRDefault="00F3106C" w:rsidP="00F3106C">
      <w:pPr>
        <w:spacing w:line="240" w:lineRule="exact"/>
        <w:ind w:firstLine="142"/>
        <w:jc w:val="center"/>
        <w:rPr>
          <w:rFonts w:ascii="Arial" w:hAnsi="Arial" w:cs="Arial"/>
          <w:bCs/>
          <w:sz w:val="16"/>
          <w:szCs w:val="16"/>
        </w:rPr>
      </w:pPr>
      <w:r w:rsidRPr="007F7540">
        <w:rPr>
          <w:rFonts w:ascii="Arial" w:hAnsi="Arial" w:cs="Arial"/>
          <w:bCs/>
          <w:sz w:val="16"/>
          <w:szCs w:val="16"/>
        </w:rPr>
        <w:t>4. Права и обязанности Сторон</w:t>
      </w:r>
    </w:p>
    <w:p w:rsidR="00F3106C" w:rsidRPr="007F7540" w:rsidRDefault="00F3106C" w:rsidP="00F3106C">
      <w:pPr>
        <w:tabs>
          <w:tab w:val="left" w:pos="720"/>
        </w:tabs>
        <w:ind w:firstLine="142"/>
        <w:jc w:val="both"/>
        <w:rPr>
          <w:rFonts w:ascii="Arial" w:hAnsi="Arial" w:cs="Arial"/>
          <w:sz w:val="16"/>
          <w:szCs w:val="16"/>
        </w:rPr>
      </w:pPr>
    </w:p>
    <w:p w:rsidR="00F3106C" w:rsidRPr="007F7540" w:rsidRDefault="00F3106C" w:rsidP="00F3106C">
      <w:pPr>
        <w:tabs>
          <w:tab w:val="left" w:pos="720"/>
        </w:tabs>
        <w:ind w:firstLine="142"/>
        <w:jc w:val="both"/>
        <w:rPr>
          <w:rFonts w:ascii="Arial" w:hAnsi="Arial" w:cs="Arial"/>
          <w:sz w:val="16"/>
          <w:szCs w:val="16"/>
        </w:rPr>
      </w:pPr>
      <w:r w:rsidRPr="007F7540">
        <w:rPr>
          <w:rFonts w:ascii="Arial" w:hAnsi="Arial" w:cs="Arial"/>
          <w:sz w:val="16"/>
          <w:szCs w:val="16"/>
        </w:rPr>
        <w:t>4.1. Арендодатель имеет право:</w:t>
      </w:r>
    </w:p>
    <w:p w:rsidR="00F3106C" w:rsidRPr="007F7540" w:rsidRDefault="00F3106C" w:rsidP="00F3106C">
      <w:pPr>
        <w:tabs>
          <w:tab w:val="left" w:pos="0"/>
        </w:tabs>
        <w:ind w:firstLine="142"/>
        <w:jc w:val="both"/>
        <w:rPr>
          <w:rFonts w:ascii="Arial" w:hAnsi="Arial" w:cs="Arial"/>
          <w:sz w:val="16"/>
          <w:szCs w:val="16"/>
        </w:rPr>
      </w:pPr>
      <w:r w:rsidRPr="007F7540">
        <w:rPr>
          <w:rFonts w:ascii="Arial" w:hAnsi="Arial" w:cs="Arial"/>
          <w:sz w:val="16"/>
          <w:szCs w:val="16"/>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двух раз подряд по истечении установленного Договором срока платежа и нарушении других условий Договора.</w:t>
      </w:r>
    </w:p>
    <w:p w:rsidR="00F3106C" w:rsidRPr="007F7540" w:rsidRDefault="00F3106C" w:rsidP="00F3106C">
      <w:pPr>
        <w:tabs>
          <w:tab w:val="left" w:pos="0"/>
        </w:tabs>
        <w:ind w:firstLine="142"/>
        <w:jc w:val="both"/>
        <w:rPr>
          <w:rFonts w:ascii="Arial" w:hAnsi="Arial" w:cs="Arial"/>
          <w:sz w:val="16"/>
          <w:szCs w:val="16"/>
        </w:rPr>
      </w:pPr>
      <w:r w:rsidRPr="007F7540">
        <w:rPr>
          <w:rFonts w:ascii="Arial" w:hAnsi="Arial" w:cs="Arial"/>
          <w:sz w:val="16"/>
          <w:szCs w:val="16"/>
        </w:rPr>
        <w:lastRenderedPageBreak/>
        <w:t>4.1.2. На беспрепятственный доступ на территорию арендуемого земельного участка с целью его осмотра на предмет соблюдения условий Договора.</w:t>
      </w:r>
    </w:p>
    <w:p w:rsidR="00F3106C" w:rsidRPr="007F7540" w:rsidRDefault="00F3106C" w:rsidP="00F3106C">
      <w:pPr>
        <w:widowControl w:val="0"/>
        <w:autoSpaceDE w:val="0"/>
        <w:autoSpaceDN w:val="0"/>
        <w:adjustRightInd w:val="0"/>
        <w:ind w:firstLine="142"/>
        <w:jc w:val="both"/>
        <w:rPr>
          <w:rFonts w:ascii="Arial" w:hAnsi="Arial" w:cs="Arial"/>
          <w:sz w:val="16"/>
          <w:szCs w:val="16"/>
        </w:rPr>
      </w:pPr>
      <w:r w:rsidRPr="007F7540">
        <w:rPr>
          <w:rFonts w:ascii="Arial" w:hAnsi="Arial" w:cs="Arial"/>
          <w:sz w:val="16"/>
          <w:szCs w:val="16"/>
        </w:rPr>
        <w:t>4.1.3. В случае несвоевременного освобождения либо невозвращения земельного участка при расторжении настоящего Договора, признании незаключенным, вправе требовать внесения арендной платы за все время просрочки, а также всех понесенных убытков, в части не покрытой арендной платы.</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4.2. Арендодатель обязан:</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4.2.1. Выполнять в полном объеме все условия Договора.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4.2.2. Передать Арендатору участок по акту приема-передачи.</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4.2.3. Письменно в десятидневный срок уведомить Арендатора об изменении счетов для перечисления арендной платы, указанных в п. 3.2.</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4.2.4. Своевременно производить перерасчет арендной платы и информировать об этом Арендатора.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4.3. Арендатор имеет право:</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4.3.1. Использовать участок на условиях, установленных Договором.</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4.3.2. С письменного согласия Арендодателя сдавать участок в субаренду, а также передавать свои права и обязанности по договору третьим лицам.</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4.4. Арендатор обязан:</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4.4.1. Выполнять в полном объеме все условия Договора.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4.4.2. Использовать участок в соответствии с целевым назначением и разрешенным использованием.</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4.4.3. Уплачивать в размере и на условиях, установленных Договором, арендную плату.</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 xml:space="preserve">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 </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4.4.5. После подписания Договора и изменений к нему произвести его (их) государственную регистрацию в порядке, установленном законодательством, в двухмесячный срок с момента подписания.</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4.4.8. Письменно в десятидневный срок уведомить Арендодателя об изменении своих реквизитов.</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 xml:space="preserve">4.5. Арендодатель и Арендатор имеют иные права и несут иные обязанности, установленные законодательством Российской Федерации. </w:t>
      </w:r>
    </w:p>
    <w:p w:rsidR="00F3106C" w:rsidRPr="007F7540" w:rsidRDefault="00F3106C" w:rsidP="00F3106C">
      <w:pPr>
        <w:spacing w:line="240" w:lineRule="exact"/>
        <w:ind w:firstLine="142"/>
        <w:jc w:val="center"/>
        <w:rPr>
          <w:rFonts w:ascii="Arial" w:hAnsi="Arial" w:cs="Arial"/>
          <w:bCs/>
          <w:sz w:val="16"/>
          <w:szCs w:val="16"/>
        </w:rPr>
      </w:pPr>
    </w:p>
    <w:p w:rsidR="00F3106C" w:rsidRPr="007F7540" w:rsidRDefault="00F3106C" w:rsidP="00F3106C">
      <w:pPr>
        <w:spacing w:line="240" w:lineRule="exact"/>
        <w:ind w:firstLine="142"/>
        <w:jc w:val="center"/>
        <w:rPr>
          <w:rFonts w:ascii="Arial" w:hAnsi="Arial" w:cs="Arial"/>
          <w:bCs/>
          <w:sz w:val="16"/>
          <w:szCs w:val="16"/>
        </w:rPr>
      </w:pPr>
      <w:r w:rsidRPr="007F7540">
        <w:rPr>
          <w:rFonts w:ascii="Arial" w:hAnsi="Arial" w:cs="Arial"/>
          <w:bCs/>
          <w:sz w:val="16"/>
          <w:szCs w:val="16"/>
        </w:rPr>
        <w:t>5. Ответственность Сторон</w:t>
      </w:r>
    </w:p>
    <w:p w:rsidR="00F3106C" w:rsidRPr="007F7540" w:rsidRDefault="00F3106C" w:rsidP="00F3106C">
      <w:pPr>
        <w:ind w:firstLine="142"/>
        <w:jc w:val="both"/>
        <w:rPr>
          <w:rFonts w:ascii="Arial" w:hAnsi="Arial" w:cs="Arial"/>
          <w:sz w:val="16"/>
          <w:szCs w:val="16"/>
        </w:rPr>
      </w:pP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5.1. За нарушение условий Договора Стороны несут ответственность, предусмотренную законодательством Российской Федерации.</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5.2. За нарушение срока внесения арендной платы по Договору Арендатор выплачивает Арендодателю пени из расчета 0,05% от размера невнесенной арендной платы за каждый календарный день просрочки. Пени перечисляются в порядке, предусмотренном п. 3.2 Договора.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F3106C" w:rsidRPr="007F7540" w:rsidRDefault="00F3106C" w:rsidP="00F3106C">
      <w:pPr>
        <w:spacing w:line="240" w:lineRule="exact"/>
        <w:ind w:firstLine="142"/>
        <w:jc w:val="center"/>
        <w:rPr>
          <w:rFonts w:ascii="Arial" w:hAnsi="Arial" w:cs="Arial"/>
          <w:bCs/>
          <w:sz w:val="16"/>
          <w:szCs w:val="16"/>
        </w:rPr>
      </w:pPr>
    </w:p>
    <w:p w:rsidR="00F3106C" w:rsidRPr="007F7540" w:rsidRDefault="00F3106C" w:rsidP="00F3106C">
      <w:pPr>
        <w:spacing w:line="240" w:lineRule="exact"/>
        <w:ind w:firstLine="142"/>
        <w:jc w:val="center"/>
        <w:rPr>
          <w:rFonts w:ascii="Arial" w:hAnsi="Arial" w:cs="Arial"/>
          <w:bCs/>
          <w:sz w:val="16"/>
          <w:szCs w:val="16"/>
        </w:rPr>
      </w:pPr>
      <w:r w:rsidRPr="007F7540">
        <w:rPr>
          <w:rFonts w:ascii="Arial" w:hAnsi="Arial" w:cs="Arial"/>
          <w:bCs/>
          <w:sz w:val="16"/>
          <w:szCs w:val="16"/>
        </w:rPr>
        <w:t>6. Изменение, расторжение и прекращение Договора</w:t>
      </w:r>
    </w:p>
    <w:p w:rsidR="00F3106C" w:rsidRPr="007F7540" w:rsidRDefault="00F3106C" w:rsidP="00F3106C">
      <w:pPr>
        <w:ind w:firstLine="142"/>
        <w:jc w:val="both"/>
        <w:rPr>
          <w:rFonts w:ascii="Arial" w:hAnsi="Arial" w:cs="Arial"/>
          <w:sz w:val="16"/>
          <w:szCs w:val="16"/>
        </w:rPr>
      </w:pP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6.1. Все изменения и дополнения к Договору оформляются Сторонами в письменной форме.</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 xml:space="preserve">6.2. Договор может быть расторгнут по требованию Арендодателя по решению суда на основании и в порядке, </w:t>
      </w:r>
      <w:r w:rsidRPr="007F7540">
        <w:rPr>
          <w:rFonts w:ascii="Arial" w:hAnsi="Arial" w:cs="Arial"/>
          <w:sz w:val="16"/>
          <w:szCs w:val="16"/>
        </w:rPr>
        <w:lastRenderedPageBreak/>
        <w:t>установленном гражданским законодательством, а также в случаях, указанных в пункте 4.1.1.</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6.3. При прекращении Договора Арендатор обязан вернуть Арендодателю участок в надлежащем состоянии.</w:t>
      </w:r>
    </w:p>
    <w:p w:rsidR="00F3106C" w:rsidRPr="007F7540" w:rsidRDefault="00F3106C" w:rsidP="00F3106C">
      <w:pPr>
        <w:spacing w:line="240" w:lineRule="exact"/>
        <w:ind w:firstLine="142"/>
        <w:jc w:val="center"/>
        <w:rPr>
          <w:rFonts w:ascii="Arial" w:hAnsi="Arial" w:cs="Arial"/>
          <w:bCs/>
          <w:sz w:val="16"/>
          <w:szCs w:val="16"/>
        </w:rPr>
      </w:pPr>
    </w:p>
    <w:p w:rsidR="00F3106C" w:rsidRPr="007F7540" w:rsidRDefault="00F3106C" w:rsidP="00F3106C">
      <w:pPr>
        <w:spacing w:line="240" w:lineRule="exact"/>
        <w:ind w:firstLine="142"/>
        <w:jc w:val="center"/>
        <w:rPr>
          <w:rFonts w:ascii="Arial" w:hAnsi="Arial" w:cs="Arial"/>
          <w:bCs/>
          <w:sz w:val="16"/>
          <w:szCs w:val="16"/>
        </w:rPr>
      </w:pPr>
    </w:p>
    <w:p w:rsidR="00F3106C" w:rsidRPr="007F7540" w:rsidRDefault="00F3106C" w:rsidP="00F3106C">
      <w:pPr>
        <w:spacing w:line="240" w:lineRule="exact"/>
        <w:ind w:firstLine="142"/>
        <w:jc w:val="center"/>
        <w:rPr>
          <w:rFonts w:ascii="Arial" w:hAnsi="Arial" w:cs="Arial"/>
          <w:bCs/>
          <w:sz w:val="16"/>
          <w:szCs w:val="16"/>
        </w:rPr>
      </w:pPr>
    </w:p>
    <w:p w:rsidR="00F3106C" w:rsidRPr="007F7540" w:rsidRDefault="00F3106C" w:rsidP="00F3106C">
      <w:pPr>
        <w:spacing w:line="240" w:lineRule="exact"/>
        <w:ind w:firstLine="142"/>
        <w:jc w:val="center"/>
        <w:rPr>
          <w:rFonts w:ascii="Arial" w:hAnsi="Arial" w:cs="Arial"/>
          <w:bCs/>
          <w:sz w:val="16"/>
          <w:szCs w:val="16"/>
        </w:rPr>
      </w:pPr>
      <w:r w:rsidRPr="007F7540">
        <w:rPr>
          <w:rFonts w:ascii="Arial" w:hAnsi="Arial" w:cs="Arial"/>
          <w:bCs/>
          <w:sz w:val="16"/>
          <w:szCs w:val="16"/>
        </w:rPr>
        <w:t>7. Рассмотрение и урегулирование споров</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7.1. Все споры между Сторонами, возникающие по Договору, разрешаются в соответствии с законодательством Российской Федерации.</w:t>
      </w:r>
    </w:p>
    <w:p w:rsidR="00F3106C" w:rsidRPr="007F7540" w:rsidRDefault="00F3106C" w:rsidP="00F3106C">
      <w:pPr>
        <w:spacing w:line="240" w:lineRule="exact"/>
        <w:ind w:firstLine="142"/>
        <w:rPr>
          <w:rFonts w:ascii="Arial" w:hAnsi="Arial" w:cs="Arial"/>
          <w:b/>
          <w:bCs/>
          <w:sz w:val="16"/>
          <w:szCs w:val="16"/>
        </w:rPr>
      </w:pPr>
    </w:p>
    <w:p w:rsidR="00F3106C" w:rsidRPr="007F7540" w:rsidRDefault="00F3106C" w:rsidP="00F3106C">
      <w:pPr>
        <w:spacing w:line="240" w:lineRule="exact"/>
        <w:ind w:firstLine="142"/>
        <w:jc w:val="center"/>
        <w:rPr>
          <w:rFonts w:ascii="Arial" w:hAnsi="Arial" w:cs="Arial"/>
          <w:bCs/>
          <w:sz w:val="16"/>
          <w:szCs w:val="16"/>
        </w:rPr>
      </w:pPr>
    </w:p>
    <w:p w:rsidR="00F3106C" w:rsidRPr="007F7540" w:rsidRDefault="00F3106C" w:rsidP="00F3106C">
      <w:pPr>
        <w:spacing w:line="240" w:lineRule="exact"/>
        <w:ind w:firstLine="142"/>
        <w:jc w:val="center"/>
        <w:rPr>
          <w:rFonts w:ascii="Arial" w:hAnsi="Arial" w:cs="Arial"/>
          <w:bCs/>
          <w:sz w:val="16"/>
          <w:szCs w:val="16"/>
        </w:rPr>
      </w:pPr>
    </w:p>
    <w:p w:rsidR="00F3106C" w:rsidRPr="007F7540" w:rsidRDefault="00F3106C" w:rsidP="00F3106C">
      <w:pPr>
        <w:spacing w:line="240" w:lineRule="exact"/>
        <w:ind w:firstLine="142"/>
        <w:jc w:val="center"/>
        <w:rPr>
          <w:rFonts w:ascii="Arial" w:hAnsi="Arial" w:cs="Arial"/>
          <w:bCs/>
          <w:sz w:val="16"/>
          <w:szCs w:val="16"/>
        </w:rPr>
      </w:pPr>
      <w:r w:rsidRPr="007F7540">
        <w:rPr>
          <w:rFonts w:ascii="Arial" w:hAnsi="Arial" w:cs="Arial"/>
          <w:bCs/>
          <w:sz w:val="16"/>
          <w:szCs w:val="16"/>
        </w:rPr>
        <w:t>8. Особые условия договора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 xml:space="preserve">8.1. Договор субаренды земельного участка подлежит государственной регистрации в установленном законодательством порядке, и направляется Арендодателю для последующего учета. </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8.2. Срок действия договора субаренды не может превышать срок действия Договора.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 xml:space="preserve">8.3. При досрочном расторжении Договора договор субаренды земельного участка прекращает свое действие. </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8.4. Расходы, связанные с государственной регистрацией Договора, изменений и дополнений к Договору, возлагаются на Арендатора.</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8.5. Договор составлен в 3 (трех) экземплярах, имеющих одинаковую юридическую силу, из которых по одному экземпляру хранится у Сторон, один экземпляр – у органа, осуществляющего государственную регистрацию.</w:t>
      </w:r>
    </w:p>
    <w:p w:rsidR="00F3106C" w:rsidRPr="007F7540" w:rsidRDefault="00F3106C" w:rsidP="00F3106C">
      <w:pPr>
        <w:ind w:firstLine="142"/>
        <w:jc w:val="both"/>
        <w:rPr>
          <w:rFonts w:ascii="Arial" w:hAnsi="Arial" w:cs="Arial"/>
          <w:sz w:val="16"/>
          <w:szCs w:val="16"/>
        </w:rPr>
      </w:pPr>
      <w:r w:rsidRPr="007F7540">
        <w:rPr>
          <w:rFonts w:ascii="Arial" w:hAnsi="Arial" w:cs="Arial"/>
          <w:sz w:val="16"/>
          <w:szCs w:val="16"/>
        </w:rPr>
        <w:t>8.6. Условия договора распространяются на отношения, возникшие со дня подписания сторонами акта приема-передачи земельного участка.</w:t>
      </w:r>
    </w:p>
    <w:p w:rsidR="00F3106C" w:rsidRPr="007F7540" w:rsidRDefault="00F3106C" w:rsidP="00F3106C">
      <w:pPr>
        <w:spacing w:line="240" w:lineRule="exact"/>
        <w:ind w:firstLine="142"/>
        <w:jc w:val="center"/>
        <w:rPr>
          <w:rFonts w:ascii="Arial" w:hAnsi="Arial" w:cs="Arial"/>
          <w:bCs/>
          <w:sz w:val="16"/>
          <w:szCs w:val="16"/>
        </w:rPr>
      </w:pPr>
    </w:p>
    <w:p w:rsidR="00F3106C" w:rsidRPr="007F7540" w:rsidRDefault="00F3106C" w:rsidP="00F3106C">
      <w:pPr>
        <w:spacing w:line="240" w:lineRule="exact"/>
        <w:ind w:firstLine="142"/>
        <w:jc w:val="center"/>
        <w:rPr>
          <w:rFonts w:ascii="Arial" w:hAnsi="Arial" w:cs="Arial"/>
          <w:bCs/>
          <w:sz w:val="16"/>
          <w:szCs w:val="16"/>
        </w:rPr>
      </w:pPr>
      <w:r w:rsidRPr="007F7540">
        <w:rPr>
          <w:rFonts w:ascii="Arial" w:hAnsi="Arial" w:cs="Arial"/>
          <w:bCs/>
          <w:sz w:val="16"/>
          <w:szCs w:val="16"/>
        </w:rPr>
        <w:t>9. Реквизиты Сторон</w:t>
      </w:r>
    </w:p>
    <w:tbl>
      <w:tblPr>
        <w:tblW w:w="5000" w:type="pct"/>
        <w:tblLook w:val="04A0"/>
      </w:tblPr>
      <w:tblGrid>
        <w:gridCol w:w="1572"/>
        <w:gridCol w:w="3321"/>
      </w:tblGrid>
      <w:tr w:rsidR="00F3106C" w:rsidRPr="007F7540" w:rsidTr="00DB1F91">
        <w:tc>
          <w:tcPr>
            <w:tcW w:w="1606" w:type="pct"/>
            <w:shd w:val="clear" w:color="auto" w:fill="auto"/>
          </w:tcPr>
          <w:p w:rsidR="00F3106C" w:rsidRPr="007F7540" w:rsidRDefault="00F3106C" w:rsidP="00F3106C">
            <w:pPr>
              <w:spacing w:line="240" w:lineRule="exact"/>
              <w:ind w:firstLine="142"/>
              <w:jc w:val="both"/>
              <w:rPr>
                <w:rFonts w:ascii="Arial" w:hAnsi="Arial" w:cs="Arial"/>
                <w:b/>
                <w:bCs/>
                <w:sz w:val="16"/>
                <w:szCs w:val="16"/>
              </w:rPr>
            </w:pPr>
            <w:r w:rsidRPr="007F7540">
              <w:rPr>
                <w:rFonts w:ascii="Arial" w:hAnsi="Arial" w:cs="Arial"/>
                <w:sz w:val="16"/>
                <w:szCs w:val="16"/>
              </w:rPr>
              <w:t xml:space="preserve">Арендодатель:  </w:t>
            </w:r>
          </w:p>
        </w:tc>
        <w:tc>
          <w:tcPr>
            <w:tcW w:w="3394" w:type="pct"/>
            <w:shd w:val="clear" w:color="auto" w:fill="auto"/>
          </w:tcPr>
          <w:p w:rsidR="00F3106C" w:rsidRPr="007F7540" w:rsidRDefault="00F3106C" w:rsidP="00F3106C">
            <w:pPr>
              <w:spacing w:line="240" w:lineRule="exact"/>
              <w:ind w:firstLine="142"/>
              <w:jc w:val="both"/>
              <w:rPr>
                <w:rFonts w:ascii="Arial" w:hAnsi="Arial" w:cs="Arial"/>
                <w:sz w:val="16"/>
                <w:szCs w:val="16"/>
              </w:rPr>
            </w:pPr>
          </w:p>
        </w:tc>
      </w:tr>
    </w:tbl>
    <w:p w:rsidR="00F3106C" w:rsidRPr="007F7540" w:rsidRDefault="00F3106C" w:rsidP="00F3106C">
      <w:pPr>
        <w:spacing w:line="240" w:lineRule="exact"/>
        <w:ind w:firstLine="142"/>
        <w:jc w:val="both"/>
        <w:rPr>
          <w:rFonts w:ascii="Arial" w:hAnsi="Arial" w:cs="Arial"/>
          <w:b/>
          <w:bCs/>
          <w:sz w:val="16"/>
          <w:szCs w:val="16"/>
        </w:rPr>
      </w:pPr>
    </w:p>
    <w:tbl>
      <w:tblPr>
        <w:tblW w:w="9606" w:type="dxa"/>
        <w:tblLook w:val="04A0"/>
      </w:tblPr>
      <w:tblGrid>
        <w:gridCol w:w="3085"/>
        <w:gridCol w:w="6521"/>
      </w:tblGrid>
      <w:tr w:rsidR="00F3106C" w:rsidRPr="007F7540" w:rsidTr="00DB1F91">
        <w:tc>
          <w:tcPr>
            <w:tcW w:w="3085" w:type="dxa"/>
            <w:shd w:val="clear" w:color="auto" w:fill="auto"/>
          </w:tcPr>
          <w:p w:rsidR="00F3106C" w:rsidRPr="007F7540" w:rsidRDefault="00F3106C" w:rsidP="00F3106C">
            <w:pPr>
              <w:spacing w:line="240" w:lineRule="exact"/>
              <w:ind w:firstLine="142"/>
              <w:jc w:val="both"/>
              <w:rPr>
                <w:rFonts w:ascii="Arial" w:hAnsi="Arial" w:cs="Arial"/>
                <w:b/>
                <w:bCs/>
                <w:sz w:val="16"/>
                <w:szCs w:val="16"/>
              </w:rPr>
            </w:pPr>
            <w:r w:rsidRPr="007F7540">
              <w:rPr>
                <w:rFonts w:ascii="Arial" w:hAnsi="Arial" w:cs="Arial"/>
                <w:sz w:val="16"/>
                <w:szCs w:val="16"/>
              </w:rPr>
              <w:t xml:space="preserve">Арендатор:       </w:t>
            </w:r>
          </w:p>
        </w:tc>
        <w:tc>
          <w:tcPr>
            <w:tcW w:w="6521" w:type="dxa"/>
            <w:shd w:val="clear" w:color="auto" w:fill="auto"/>
          </w:tcPr>
          <w:p w:rsidR="00F3106C" w:rsidRPr="007F7540" w:rsidRDefault="00F3106C" w:rsidP="00F3106C">
            <w:pPr>
              <w:spacing w:line="240" w:lineRule="exact"/>
              <w:ind w:firstLine="142"/>
              <w:jc w:val="both"/>
              <w:rPr>
                <w:rFonts w:ascii="Arial" w:hAnsi="Arial" w:cs="Arial"/>
                <w:sz w:val="16"/>
                <w:szCs w:val="16"/>
              </w:rPr>
            </w:pPr>
          </w:p>
        </w:tc>
      </w:tr>
    </w:tbl>
    <w:p w:rsidR="00F3106C" w:rsidRPr="007F7540" w:rsidRDefault="00F3106C" w:rsidP="00F3106C">
      <w:pPr>
        <w:spacing w:line="240" w:lineRule="exact"/>
        <w:ind w:firstLine="142"/>
        <w:rPr>
          <w:rFonts w:ascii="Arial" w:hAnsi="Arial" w:cs="Arial"/>
          <w:b/>
          <w:bCs/>
          <w:sz w:val="16"/>
          <w:szCs w:val="16"/>
        </w:rPr>
      </w:pPr>
    </w:p>
    <w:p w:rsidR="00F3106C" w:rsidRPr="007F7540" w:rsidRDefault="00F3106C" w:rsidP="00F3106C">
      <w:pPr>
        <w:spacing w:line="240" w:lineRule="exact"/>
        <w:jc w:val="center"/>
        <w:rPr>
          <w:rFonts w:ascii="Arial" w:hAnsi="Arial" w:cs="Arial"/>
          <w:bCs/>
          <w:sz w:val="16"/>
          <w:szCs w:val="16"/>
        </w:rPr>
      </w:pPr>
      <w:r w:rsidRPr="007F7540">
        <w:rPr>
          <w:rFonts w:ascii="Arial" w:hAnsi="Arial" w:cs="Arial"/>
          <w:bCs/>
          <w:sz w:val="16"/>
          <w:szCs w:val="16"/>
        </w:rPr>
        <w:t>10. Подписи Сторон</w:t>
      </w:r>
    </w:p>
    <w:p w:rsidR="00F3106C" w:rsidRPr="007F7540" w:rsidRDefault="00F3106C" w:rsidP="00F3106C">
      <w:pPr>
        <w:spacing w:line="240" w:lineRule="exact"/>
        <w:rPr>
          <w:rFonts w:ascii="Arial" w:hAnsi="Arial" w:cs="Arial"/>
          <w:b/>
          <w:bCs/>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1"/>
        <w:gridCol w:w="2065"/>
        <w:gridCol w:w="1157"/>
      </w:tblGrid>
      <w:tr w:rsidR="00F3106C" w:rsidRPr="007F7540" w:rsidTr="00010633">
        <w:tc>
          <w:tcPr>
            <w:tcW w:w="1671" w:type="dxa"/>
          </w:tcPr>
          <w:p w:rsidR="00F3106C" w:rsidRPr="007F7540" w:rsidRDefault="00F3106C" w:rsidP="00DB1F91">
            <w:pPr>
              <w:spacing w:line="240" w:lineRule="exact"/>
              <w:rPr>
                <w:rFonts w:ascii="Arial" w:hAnsi="Arial" w:cs="Arial"/>
                <w:b/>
                <w:bCs/>
                <w:sz w:val="16"/>
                <w:szCs w:val="16"/>
              </w:rPr>
            </w:pPr>
            <w:r w:rsidRPr="007F7540">
              <w:rPr>
                <w:rFonts w:ascii="Arial" w:hAnsi="Arial" w:cs="Arial"/>
                <w:sz w:val="16"/>
                <w:szCs w:val="16"/>
              </w:rPr>
              <w:t>Арендодатель:</w:t>
            </w:r>
          </w:p>
        </w:tc>
        <w:tc>
          <w:tcPr>
            <w:tcW w:w="2065" w:type="dxa"/>
          </w:tcPr>
          <w:p w:rsidR="00F3106C" w:rsidRPr="007F7540" w:rsidRDefault="00F3106C" w:rsidP="00DB1F91">
            <w:pPr>
              <w:jc w:val="center"/>
              <w:rPr>
                <w:rFonts w:ascii="Arial" w:hAnsi="Arial" w:cs="Arial"/>
                <w:sz w:val="16"/>
                <w:szCs w:val="16"/>
              </w:rPr>
            </w:pPr>
            <w:r w:rsidRPr="007F7540">
              <w:rPr>
                <w:rFonts w:ascii="Arial" w:hAnsi="Arial" w:cs="Arial"/>
                <w:sz w:val="16"/>
                <w:szCs w:val="16"/>
              </w:rPr>
              <w:t xml:space="preserve">__________________ </w:t>
            </w:r>
          </w:p>
          <w:p w:rsidR="00F3106C" w:rsidRPr="007F7540" w:rsidRDefault="00F3106C" w:rsidP="00DB1F91">
            <w:pPr>
              <w:jc w:val="center"/>
              <w:rPr>
                <w:rFonts w:ascii="Arial" w:hAnsi="Arial" w:cs="Arial"/>
                <w:b/>
                <w:bCs/>
                <w:sz w:val="16"/>
                <w:szCs w:val="16"/>
              </w:rPr>
            </w:pPr>
            <w:r w:rsidRPr="007F7540">
              <w:rPr>
                <w:rFonts w:ascii="Arial" w:hAnsi="Arial" w:cs="Arial"/>
                <w:bCs/>
                <w:sz w:val="16"/>
                <w:szCs w:val="16"/>
              </w:rPr>
              <w:t>(подпись)</w:t>
            </w:r>
          </w:p>
        </w:tc>
        <w:tc>
          <w:tcPr>
            <w:tcW w:w="1157" w:type="dxa"/>
          </w:tcPr>
          <w:p w:rsidR="00F3106C" w:rsidRPr="007F7540" w:rsidRDefault="00F3106C" w:rsidP="00DB1F91">
            <w:pPr>
              <w:spacing w:line="240" w:lineRule="exact"/>
              <w:jc w:val="right"/>
              <w:rPr>
                <w:rFonts w:ascii="Arial" w:hAnsi="Arial" w:cs="Arial"/>
                <w:b/>
                <w:bCs/>
                <w:sz w:val="16"/>
                <w:szCs w:val="16"/>
              </w:rPr>
            </w:pPr>
            <w:r w:rsidRPr="007F7540">
              <w:rPr>
                <w:rFonts w:ascii="Arial" w:hAnsi="Arial" w:cs="Arial"/>
                <w:sz w:val="16"/>
                <w:szCs w:val="16"/>
              </w:rPr>
              <w:t>Ф.И.О</w:t>
            </w:r>
          </w:p>
        </w:tc>
      </w:tr>
      <w:tr w:rsidR="00F3106C" w:rsidRPr="007F7540" w:rsidTr="00010633">
        <w:tc>
          <w:tcPr>
            <w:tcW w:w="1671" w:type="dxa"/>
          </w:tcPr>
          <w:p w:rsidR="00F3106C" w:rsidRPr="007F7540" w:rsidRDefault="00F3106C" w:rsidP="00DB1F91">
            <w:pPr>
              <w:spacing w:line="240" w:lineRule="exact"/>
              <w:rPr>
                <w:rFonts w:ascii="Arial" w:hAnsi="Arial" w:cs="Arial"/>
                <w:b/>
                <w:bCs/>
                <w:sz w:val="16"/>
                <w:szCs w:val="16"/>
              </w:rPr>
            </w:pPr>
            <w:r w:rsidRPr="007F7540">
              <w:rPr>
                <w:rFonts w:ascii="Arial" w:hAnsi="Arial" w:cs="Arial"/>
                <w:sz w:val="16"/>
                <w:szCs w:val="16"/>
              </w:rPr>
              <w:t xml:space="preserve">Арендатор:                                      </w:t>
            </w:r>
          </w:p>
        </w:tc>
        <w:tc>
          <w:tcPr>
            <w:tcW w:w="2065" w:type="dxa"/>
          </w:tcPr>
          <w:p w:rsidR="00F3106C" w:rsidRPr="007F7540" w:rsidRDefault="00F3106C" w:rsidP="00DB1F91">
            <w:pPr>
              <w:jc w:val="center"/>
              <w:rPr>
                <w:rFonts w:ascii="Arial" w:hAnsi="Arial" w:cs="Arial"/>
                <w:sz w:val="16"/>
                <w:szCs w:val="16"/>
              </w:rPr>
            </w:pPr>
            <w:r w:rsidRPr="007F7540">
              <w:rPr>
                <w:rFonts w:ascii="Arial" w:hAnsi="Arial" w:cs="Arial"/>
                <w:sz w:val="16"/>
                <w:szCs w:val="16"/>
              </w:rPr>
              <w:t xml:space="preserve">__________________ </w:t>
            </w:r>
          </w:p>
          <w:p w:rsidR="00F3106C" w:rsidRPr="007F7540" w:rsidRDefault="00F3106C" w:rsidP="00DB1F91">
            <w:pPr>
              <w:spacing w:line="240" w:lineRule="exact"/>
              <w:jc w:val="center"/>
              <w:rPr>
                <w:rFonts w:ascii="Arial" w:hAnsi="Arial" w:cs="Arial"/>
                <w:b/>
                <w:bCs/>
                <w:sz w:val="16"/>
                <w:szCs w:val="16"/>
              </w:rPr>
            </w:pPr>
            <w:r w:rsidRPr="007F7540">
              <w:rPr>
                <w:rFonts w:ascii="Arial" w:hAnsi="Arial" w:cs="Arial"/>
                <w:bCs/>
                <w:sz w:val="16"/>
                <w:szCs w:val="16"/>
              </w:rPr>
              <w:t>(подпись)</w:t>
            </w:r>
          </w:p>
        </w:tc>
        <w:tc>
          <w:tcPr>
            <w:tcW w:w="1157" w:type="dxa"/>
          </w:tcPr>
          <w:p w:rsidR="00F3106C" w:rsidRPr="007F7540" w:rsidRDefault="00F3106C" w:rsidP="00DB1F91">
            <w:pPr>
              <w:spacing w:line="240" w:lineRule="exact"/>
              <w:jc w:val="right"/>
              <w:rPr>
                <w:rFonts w:ascii="Arial" w:hAnsi="Arial" w:cs="Arial"/>
                <w:sz w:val="16"/>
                <w:szCs w:val="16"/>
              </w:rPr>
            </w:pPr>
            <w:r w:rsidRPr="007F7540">
              <w:rPr>
                <w:rFonts w:ascii="Arial" w:hAnsi="Arial" w:cs="Arial"/>
                <w:sz w:val="16"/>
                <w:szCs w:val="16"/>
              </w:rPr>
              <w:t>Ф.И.О.</w:t>
            </w:r>
          </w:p>
          <w:p w:rsidR="00F3106C" w:rsidRPr="007F7540" w:rsidRDefault="00F3106C" w:rsidP="00DB1F91">
            <w:pPr>
              <w:spacing w:line="240" w:lineRule="exact"/>
              <w:jc w:val="right"/>
              <w:rPr>
                <w:rFonts w:ascii="Arial" w:hAnsi="Arial" w:cs="Arial"/>
                <w:sz w:val="16"/>
                <w:szCs w:val="16"/>
              </w:rPr>
            </w:pPr>
          </w:p>
          <w:p w:rsidR="00F3106C" w:rsidRPr="007F7540" w:rsidRDefault="00F3106C" w:rsidP="00DB1F91">
            <w:pPr>
              <w:spacing w:line="240" w:lineRule="exact"/>
              <w:jc w:val="right"/>
              <w:rPr>
                <w:rFonts w:ascii="Arial" w:hAnsi="Arial" w:cs="Arial"/>
                <w:b/>
                <w:bCs/>
                <w:sz w:val="16"/>
                <w:szCs w:val="16"/>
              </w:rPr>
            </w:pPr>
          </w:p>
        </w:tc>
      </w:tr>
    </w:tbl>
    <w:p w:rsidR="00F3106C" w:rsidRPr="007F7540" w:rsidRDefault="00F3106C" w:rsidP="00F3106C">
      <w:pPr>
        <w:rPr>
          <w:rFonts w:ascii="Arial" w:hAnsi="Arial" w:cs="Arial"/>
          <w:sz w:val="16"/>
          <w:szCs w:val="16"/>
        </w:rPr>
      </w:pPr>
      <w:r w:rsidRPr="007F7540">
        <w:rPr>
          <w:rFonts w:ascii="Arial" w:hAnsi="Arial" w:cs="Arial"/>
          <w:sz w:val="16"/>
          <w:szCs w:val="16"/>
        </w:rPr>
        <w:t>Приложения к Договору:</w:t>
      </w:r>
    </w:p>
    <w:p w:rsidR="00F3106C" w:rsidRPr="007F7540" w:rsidRDefault="00F3106C" w:rsidP="00F3106C">
      <w:pPr>
        <w:rPr>
          <w:rFonts w:ascii="Arial" w:hAnsi="Arial" w:cs="Arial"/>
          <w:sz w:val="16"/>
          <w:szCs w:val="16"/>
        </w:rPr>
      </w:pPr>
      <w:r w:rsidRPr="007F7540">
        <w:rPr>
          <w:rFonts w:ascii="Arial" w:hAnsi="Arial" w:cs="Arial"/>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3106C" w:rsidRPr="007F7540" w:rsidRDefault="00F3106C" w:rsidP="00F3106C">
      <w:pPr>
        <w:rPr>
          <w:rFonts w:ascii="Arial" w:hAnsi="Arial" w:cs="Arial"/>
          <w:sz w:val="16"/>
          <w:szCs w:val="16"/>
        </w:rPr>
      </w:pPr>
      <w:r w:rsidRPr="007F7540">
        <w:rPr>
          <w:rFonts w:ascii="Arial" w:hAnsi="Arial" w:cs="Arial"/>
          <w:sz w:val="16"/>
          <w:szCs w:val="16"/>
        </w:rPr>
        <w:t>расчет арендной платы;</w:t>
      </w:r>
    </w:p>
    <w:p w:rsidR="00F3106C" w:rsidRPr="007F7540" w:rsidRDefault="00F3106C" w:rsidP="00F3106C">
      <w:pPr>
        <w:rPr>
          <w:rFonts w:ascii="Arial" w:hAnsi="Arial" w:cs="Arial"/>
          <w:sz w:val="16"/>
          <w:szCs w:val="16"/>
        </w:rPr>
      </w:pPr>
      <w:r w:rsidRPr="007F7540">
        <w:rPr>
          <w:rFonts w:ascii="Arial" w:hAnsi="Arial" w:cs="Arial"/>
          <w:sz w:val="16"/>
          <w:szCs w:val="16"/>
        </w:rPr>
        <w:t>акт приема-передачи земельного участка.</w:t>
      </w:r>
    </w:p>
    <w:p w:rsidR="00F3106C" w:rsidRPr="007F7540" w:rsidRDefault="00F3106C" w:rsidP="00F3106C">
      <w:pPr>
        <w:rPr>
          <w:rFonts w:ascii="Arial" w:hAnsi="Arial" w:cs="Arial"/>
          <w:sz w:val="16"/>
          <w:szCs w:val="16"/>
        </w:rPr>
      </w:pPr>
    </w:p>
    <w:tbl>
      <w:tblPr>
        <w:tblW w:w="9600" w:type="dxa"/>
        <w:tblLook w:val="04A0"/>
      </w:tblPr>
      <w:tblGrid>
        <w:gridCol w:w="4800"/>
        <w:gridCol w:w="4800"/>
      </w:tblGrid>
      <w:tr w:rsidR="00F3106C" w:rsidRPr="007F7540" w:rsidTr="00DB1F91">
        <w:trPr>
          <w:trHeight w:val="1430"/>
        </w:trPr>
        <w:tc>
          <w:tcPr>
            <w:tcW w:w="4800" w:type="dxa"/>
            <w:shd w:val="clear" w:color="auto" w:fill="auto"/>
          </w:tcPr>
          <w:p w:rsidR="00F3106C" w:rsidRPr="007F7540" w:rsidRDefault="00F3106C" w:rsidP="00DB1F91">
            <w:pPr>
              <w:spacing w:line="240" w:lineRule="exact"/>
              <w:rPr>
                <w:rFonts w:ascii="Arial" w:hAnsi="Arial" w:cs="Arial"/>
                <w:sz w:val="16"/>
                <w:szCs w:val="16"/>
              </w:rPr>
            </w:pPr>
            <w:r w:rsidRPr="007F7540">
              <w:rPr>
                <w:rFonts w:ascii="Arial" w:hAnsi="Arial" w:cs="Arial"/>
                <w:sz w:val="16"/>
                <w:szCs w:val="16"/>
              </w:rPr>
              <w:t>СОГЛАСОВАНО:</w:t>
            </w:r>
          </w:p>
          <w:p w:rsidR="00F3106C" w:rsidRPr="007F7540" w:rsidRDefault="00F3106C" w:rsidP="00DB1F91">
            <w:pPr>
              <w:spacing w:line="240" w:lineRule="exact"/>
              <w:rPr>
                <w:rFonts w:ascii="Arial" w:hAnsi="Arial" w:cs="Arial"/>
                <w:sz w:val="16"/>
                <w:szCs w:val="16"/>
              </w:rPr>
            </w:pPr>
            <w:r w:rsidRPr="007F7540">
              <w:rPr>
                <w:rFonts w:ascii="Arial" w:hAnsi="Arial" w:cs="Arial"/>
                <w:sz w:val="16"/>
                <w:szCs w:val="16"/>
              </w:rPr>
              <w:t xml:space="preserve">Глава </w:t>
            </w:r>
          </w:p>
          <w:p w:rsidR="00F3106C" w:rsidRPr="007F7540" w:rsidRDefault="00F3106C" w:rsidP="00DB1F91">
            <w:pPr>
              <w:spacing w:line="240" w:lineRule="exact"/>
              <w:rPr>
                <w:rFonts w:ascii="Arial" w:hAnsi="Arial" w:cs="Arial"/>
                <w:sz w:val="16"/>
                <w:szCs w:val="16"/>
              </w:rPr>
            </w:pPr>
            <w:r w:rsidRPr="007F7540">
              <w:rPr>
                <w:rFonts w:ascii="Arial" w:hAnsi="Arial" w:cs="Arial"/>
                <w:sz w:val="16"/>
                <w:szCs w:val="16"/>
              </w:rPr>
              <w:t>Благодарненского городского округа</w:t>
            </w:r>
          </w:p>
          <w:p w:rsidR="00F3106C" w:rsidRPr="007F7540" w:rsidRDefault="00F3106C" w:rsidP="00DB1F91">
            <w:pPr>
              <w:spacing w:line="240" w:lineRule="exact"/>
              <w:jc w:val="both"/>
              <w:rPr>
                <w:rFonts w:ascii="Arial" w:hAnsi="Arial" w:cs="Arial"/>
                <w:sz w:val="16"/>
                <w:szCs w:val="16"/>
              </w:rPr>
            </w:pPr>
            <w:r w:rsidRPr="007F7540">
              <w:rPr>
                <w:rFonts w:ascii="Arial" w:hAnsi="Arial" w:cs="Arial"/>
                <w:sz w:val="16"/>
                <w:szCs w:val="16"/>
              </w:rPr>
              <w:t>Ставропольского края</w:t>
            </w:r>
          </w:p>
          <w:p w:rsidR="00F3106C" w:rsidRPr="007F7540" w:rsidRDefault="00F3106C" w:rsidP="00DB1F91">
            <w:pPr>
              <w:jc w:val="both"/>
              <w:rPr>
                <w:rFonts w:ascii="Arial" w:hAnsi="Arial" w:cs="Arial"/>
                <w:sz w:val="16"/>
                <w:szCs w:val="16"/>
              </w:rPr>
            </w:pPr>
            <w:r w:rsidRPr="007F7540">
              <w:rPr>
                <w:rFonts w:ascii="Arial" w:hAnsi="Arial" w:cs="Arial"/>
                <w:sz w:val="16"/>
                <w:szCs w:val="16"/>
              </w:rPr>
              <w:t>__________________ И.О.Ф.</w:t>
            </w:r>
          </w:p>
        </w:tc>
        <w:tc>
          <w:tcPr>
            <w:tcW w:w="4800" w:type="dxa"/>
            <w:shd w:val="clear" w:color="auto" w:fill="auto"/>
          </w:tcPr>
          <w:p w:rsidR="00F3106C" w:rsidRPr="007F7540" w:rsidRDefault="00F3106C" w:rsidP="00DB1F91">
            <w:pPr>
              <w:spacing w:line="240" w:lineRule="exact"/>
              <w:jc w:val="both"/>
              <w:rPr>
                <w:rFonts w:ascii="Arial" w:hAnsi="Arial" w:cs="Arial"/>
                <w:sz w:val="16"/>
                <w:szCs w:val="16"/>
              </w:rPr>
            </w:pPr>
          </w:p>
        </w:tc>
      </w:tr>
    </w:tbl>
    <w:p w:rsidR="00010633" w:rsidRPr="007F7540" w:rsidRDefault="00010633" w:rsidP="00010633">
      <w:pPr>
        <w:spacing w:line="180" w:lineRule="exact"/>
        <w:ind w:left="1134"/>
        <w:jc w:val="center"/>
        <w:rPr>
          <w:rFonts w:ascii="Arial" w:hAnsi="Arial" w:cs="Arial"/>
          <w:sz w:val="16"/>
          <w:szCs w:val="16"/>
        </w:rPr>
      </w:pPr>
      <w:r w:rsidRPr="007F7540">
        <w:rPr>
          <w:rFonts w:ascii="Arial" w:hAnsi="Arial" w:cs="Arial"/>
          <w:sz w:val="16"/>
          <w:szCs w:val="16"/>
        </w:rPr>
        <w:t>Приложение 7</w:t>
      </w:r>
    </w:p>
    <w:p w:rsidR="00010633" w:rsidRPr="007F7540" w:rsidRDefault="00010633" w:rsidP="00010633">
      <w:pPr>
        <w:spacing w:line="180" w:lineRule="exact"/>
        <w:ind w:left="1134"/>
        <w:jc w:val="center"/>
        <w:rPr>
          <w:rFonts w:ascii="Arial" w:hAnsi="Arial" w:cs="Arial"/>
          <w:sz w:val="16"/>
          <w:szCs w:val="16"/>
        </w:rPr>
      </w:pPr>
      <w:r w:rsidRPr="007F7540">
        <w:rPr>
          <w:rFonts w:ascii="Arial" w:hAnsi="Arial" w:cs="Arial"/>
          <w:sz w:val="16"/>
          <w:szCs w:val="16"/>
        </w:rPr>
        <w:t>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p w:rsidR="00010633" w:rsidRPr="007F7540" w:rsidRDefault="00010633" w:rsidP="00010633">
      <w:pPr>
        <w:spacing w:line="240" w:lineRule="exact"/>
        <w:jc w:val="center"/>
        <w:rPr>
          <w:rFonts w:ascii="Arial" w:hAnsi="Arial" w:cs="Arial"/>
          <w:sz w:val="16"/>
          <w:szCs w:val="16"/>
        </w:rPr>
      </w:pPr>
    </w:p>
    <w:p w:rsidR="00010633" w:rsidRPr="007F7540" w:rsidRDefault="00010633" w:rsidP="00010633">
      <w:pPr>
        <w:autoSpaceDE w:val="0"/>
        <w:autoSpaceDN w:val="0"/>
        <w:adjustRightInd w:val="0"/>
        <w:spacing w:line="240" w:lineRule="exact"/>
        <w:jc w:val="right"/>
        <w:rPr>
          <w:rFonts w:ascii="Arial" w:hAnsi="Arial" w:cs="Arial"/>
          <w:sz w:val="16"/>
          <w:szCs w:val="16"/>
        </w:rPr>
      </w:pPr>
      <w:r w:rsidRPr="007F7540">
        <w:rPr>
          <w:rFonts w:ascii="Arial" w:hAnsi="Arial" w:cs="Arial"/>
          <w:sz w:val="16"/>
          <w:szCs w:val="16"/>
        </w:rPr>
        <w:lastRenderedPageBreak/>
        <w:t>ФОРМА</w:t>
      </w:r>
    </w:p>
    <w:p w:rsidR="00010633" w:rsidRPr="007F7540" w:rsidRDefault="00010633" w:rsidP="00010633">
      <w:pPr>
        <w:autoSpaceDE w:val="0"/>
        <w:autoSpaceDN w:val="0"/>
        <w:adjustRightInd w:val="0"/>
        <w:spacing w:line="240" w:lineRule="exact"/>
        <w:jc w:val="right"/>
        <w:rPr>
          <w:rFonts w:ascii="Arial" w:hAnsi="Arial" w:cs="Arial"/>
          <w:sz w:val="16"/>
          <w:szCs w:val="16"/>
        </w:rPr>
      </w:pPr>
    </w:p>
    <w:p w:rsidR="00010633" w:rsidRPr="007F7540" w:rsidRDefault="00010633" w:rsidP="00010633">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 xml:space="preserve">ИЗВЕЩЕНИЕ </w:t>
      </w:r>
    </w:p>
    <w:p w:rsidR="00010633" w:rsidRPr="007F7540" w:rsidRDefault="00010633" w:rsidP="00010633">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 xml:space="preserve">о предоставлении </w:t>
      </w:r>
      <w:r w:rsidRPr="007F7540">
        <w:rPr>
          <w:rFonts w:ascii="Arial" w:hAnsi="Arial" w:cs="Arial"/>
          <w:iCs/>
          <w:sz w:val="16"/>
          <w:szCs w:val="16"/>
          <w:lang w:eastAsia="zh-CN"/>
        </w:rPr>
        <w:t xml:space="preserve">земельных участков, </w:t>
      </w:r>
      <w:r w:rsidRPr="007F7540">
        <w:rPr>
          <w:rFonts w:ascii="Arial" w:hAnsi="Arial" w:cs="Arial"/>
          <w:sz w:val="16"/>
          <w:szCs w:val="16"/>
        </w:rPr>
        <w:t>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iCs/>
          <w:sz w:val="16"/>
          <w:szCs w:val="16"/>
          <w:lang w:eastAsia="zh-C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10633" w:rsidRPr="007F7540" w:rsidRDefault="00010633" w:rsidP="00010633">
      <w:pPr>
        <w:autoSpaceDE w:val="0"/>
        <w:autoSpaceDN w:val="0"/>
        <w:adjustRightInd w:val="0"/>
        <w:jc w:val="both"/>
        <w:outlineLvl w:val="0"/>
        <w:rPr>
          <w:rFonts w:ascii="Arial" w:hAnsi="Arial" w:cs="Arial"/>
          <w:sz w:val="16"/>
          <w:szCs w:val="16"/>
        </w:rPr>
      </w:pPr>
    </w:p>
    <w:p w:rsidR="00010633" w:rsidRPr="007F7540" w:rsidRDefault="00010633" w:rsidP="00010633">
      <w:pPr>
        <w:autoSpaceDE w:val="0"/>
        <w:autoSpaceDN w:val="0"/>
        <w:adjustRightInd w:val="0"/>
        <w:ind w:firstLine="708"/>
        <w:jc w:val="both"/>
        <w:rPr>
          <w:rFonts w:ascii="Arial" w:hAnsi="Arial" w:cs="Arial"/>
          <w:sz w:val="16"/>
          <w:szCs w:val="16"/>
        </w:rPr>
      </w:pPr>
      <w:r w:rsidRPr="007F7540">
        <w:rPr>
          <w:rFonts w:ascii="Arial" w:hAnsi="Arial" w:cs="Arial"/>
          <w:sz w:val="16"/>
          <w:szCs w:val="16"/>
        </w:rPr>
        <w:t>Администрация муниципального образования Ставропольского края сообщает о возможности предоставления земельного участка в аренду для ____________________________________________________:</w:t>
      </w:r>
    </w:p>
    <w:p w:rsidR="00010633" w:rsidRPr="007F7540" w:rsidRDefault="00010633" w:rsidP="00010633">
      <w:pPr>
        <w:autoSpaceDE w:val="0"/>
        <w:autoSpaceDN w:val="0"/>
        <w:adjustRightInd w:val="0"/>
        <w:jc w:val="center"/>
        <w:rPr>
          <w:rFonts w:ascii="Arial" w:hAnsi="Arial" w:cs="Arial"/>
          <w:sz w:val="16"/>
          <w:szCs w:val="16"/>
        </w:rPr>
      </w:pPr>
      <w:r w:rsidRPr="007F7540">
        <w:rPr>
          <w:rFonts w:ascii="Arial" w:hAnsi="Arial" w:cs="Arial"/>
          <w:sz w:val="16"/>
          <w:szCs w:val="16"/>
        </w:rPr>
        <w:t>(цель предоставления земельного участка)</w:t>
      </w:r>
    </w:p>
    <w:p w:rsidR="00010633" w:rsidRPr="007F7540" w:rsidRDefault="00010633" w:rsidP="00010633">
      <w:pPr>
        <w:autoSpaceDE w:val="0"/>
        <w:autoSpaceDN w:val="0"/>
        <w:adjustRightInd w:val="0"/>
        <w:ind w:firstLine="142"/>
        <w:jc w:val="both"/>
        <w:rPr>
          <w:rFonts w:ascii="Arial" w:hAnsi="Arial" w:cs="Arial"/>
          <w:sz w:val="16"/>
          <w:szCs w:val="16"/>
        </w:rPr>
      </w:pPr>
      <w:r w:rsidRPr="007F7540">
        <w:rPr>
          <w:rFonts w:ascii="Arial" w:hAnsi="Arial" w:cs="Arial"/>
          <w:sz w:val="16"/>
          <w:szCs w:val="16"/>
        </w:rPr>
        <w:tab/>
        <w:t>Адрес (описание местоположения) земельного участка: ____________________________________________.</w:t>
      </w:r>
    </w:p>
    <w:p w:rsidR="00010633" w:rsidRPr="007F7540" w:rsidRDefault="00010633" w:rsidP="00010633">
      <w:pPr>
        <w:autoSpaceDE w:val="0"/>
        <w:autoSpaceDN w:val="0"/>
        <w:adjustRightInd w:val="0"/>
        <w:ind w:firstLine="142"/>
        <w:jc w:val="both"/>
        <w:rPr>
          <w:rFonts w:ascii="Arial" w:hAnsi="Arial" w:cs="Arial"/>
          <w:sz w:val="16"/>
          <w:szCs w:val="16"/>
        </w:rPr>
      </w:pPr>
      <w:r w:rsidRPr="007F7540">
        <w:rPr>
          <w:rFonts w:ascii="Arial" w:hAnsi="Arial" w:cs="Arial"/>
          <w:sz w:val="16"/>
          <w:szCs w:val="16"/>
        </w:rPr>
        <w:tab/>
        <w:t>Кадастровый номер и площадь земельного участка ____________________: ___________________________________________________.</w:t>
      </w:r>
    </w:p>
    <w:p w:rsidR="00010633" w:rsidRPr="007F7540" w:rsidRDefault="00010633" w:rsidP="00010633">
      <w:pPr>
        <w:autoSpaceDE w:val="0"/>
        <w:autoSpaceDN w:val="0"/>
        <w:adjustRightInd w:val="0"/>
        <w:ind w:firstLine="142"/>
        <w:jc w:val="both"/>
        <w:rPr>
          <w:rFonts w:ascii="Arial" w:hAnsi="Arial" w:cs="Arial"/>
          <w:sz w:val="16"/>
          <w:szCs w:val="16"/>
        </w:rPr>
      </w:pPr>
      <w:r w:rsidRPr="007F7540">
        <w:rPr>
          <w:rFonts w:ascii="Arial" w:hAnsi="Arial" w:cs="Arial"/>
          <w:sz w:val="16"/>
          <w:szCs w:val="16"/>
        </w:rPr>
        <w:tab/>
        <w:t xml:space="preserve">Граждане (крестьянские (фермерские) хозяйства,  заинтересованные в предоставлении земельного участка  </w:t>
      </w:r>
      <w:r w:rsidRPr="007F7540">
        <w:rPr>
          <w:rFonts w:ascii="Arial" w:hAnsi="Arial" w:cs="Arial"/>
          <w:iCs/>
          <w:sz w:val="16"/>
          <w:szCs w:val="16"/>
          <w:lang w:eastAsia="zh-CN"/>
        </w:rPr>
        <w:t>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7F7540">
        <w:rPr>
          <w:rFonts w:ascii="Arial" w:hAnsi="Arial" w:cs="Arial"/>
          <w:sz w:val="16"/>
          <w:szCs w:val="16"/>
        </w:rPr>
        <w:t>, вправе подавать заявления о намерении участвовать в аукционе по продаже земельного участка (аукционе на право заключения договора аренды земельного участка) в течение 30 дней со дня опубликования извещения.</w:t>
      </w:r>
    </w:p>
    <w:p w:rsidR="00010633" w:rsidRPr="007F7540" w:rsidRDefault="00010633" w:rsidP="00010633">
      <w:pPr>
        <w:autoSpaceDE w:val="0"/>
        <w:autoSpaceDN w:val="0"/>
        <w:adjustRightInd w:val="0"/>
        <w:ind w:firstLine="142"/>
        <w:jc w:val="both"/>
        <w:rPr>
          <w:rFonts w:ascii="Arial" w:hAnsi="Arial" w:cs="Arial"/>
          <w:sz w:val="16"/>
          <w:szCs w:val="16"/>
        </w:rPr>
      </w:pPr>
      <w:r w:rsidRPr="007F7540">
        <w:rPr>
          <w:rFonts w:ascii="Arial" w:hAnsi="Arial" w:cs="Arial"/>
          <w:sz w:val="16"/>
          <w:szCs w:val="16"/>
        </w:rPr>
        <w:tab/>
        <w:t>Заявления  о  намерении  участвовать  в аукционе принимаются по адресу: ____________________________________________________.</w:t>
      </w:r>
    </w:p>
    <w:p w:rsidR="00010633" w:rsidRPr="007F7540" w:rsidRDefault="00010633" w:rsidP="00010633">
      <w:pPr>
        <w:autoSpaceDE w:val="0"/>
        <w:autoSpaceDN w:val="0"/>
        <w:adjustRightInd w:val="0"/>
        <w:jc w:val="both"/>
        <w:rPr>
          <w:rFonts w:ascii="Arial" w:hAnsi="Arial" w:cs="Arial"/>
          <w:sz w:val="16"/>
          <w:szCs w:val="16"/>
        </w:rPr>
      </w:pPr>
      <w:r w:rsidRPr="007F7540">
        <w:rPr>
          <w:rFonts w:ascii="Arial" w:hAnsi="Arial" w:cs="Arial"/>
          <w:sz w:val="16"/>
          <w:szCs w:val="16"/>
        </w:rPr>
        <w:tab/>
        <w:t>Способ  подачи  заявлений  о намерении участвовать в аукционе: лично на бумажном носителе.</w:t>
      </w:r>
    </w:p>
    <w:p w:rsidR="00010633" w:rsidRPr="007F7540" w:rsidRDefault="00010633" w:rsidP="00010633">
      <w:pPr>
        <w:autoSpaceDE w:val="0"/>
        <w:autoSpaceDN w:val="0"/>
        <w:adjustRightInd w:val="0"/>
        <w:jc w:val="both"/>
        <w:rPr>
          <w:rFonts w:ascii="Arial" w:hAnsi="Arial" w:cs="Arial"/>
          <w:sz w:val="16"/>
          <w:szCs w:val="16"/>
        </w:rPr>
      </w:pPr>
      <w:r w:rsidRPr="007F7540">
        <w:rPr>
          <w:rFonts w:ascii="Arial" w:hAnsi="Arial" w:cs="Arial"/>
          <w:sz w:val="16"/>
          <w:szCs w:val="16"/>
        </w:rPr>
        <w:tab/>
        <w:t xml:space="preserve">Дата окончания приема заявлений о намерении участвовать в аукционе: </w:t>
      </w:r>
    </w:p>
    <w:p w:rsidR="00010633" w:rsidRPr="007F7540" w:rsidRDefault="00010633" w:rsidP="00010633">
      <w:pPr>
        <w:autoSpaceDE w:val="0"/>
        <w:autoSpaceDN w:val="0"/>
        <w:adjustRightInd w:val="0"/>
        <w:jc w:val="both"/>
        <w:rPr>
          <w:rFonts w:ascii="Arial" w:hAnsi="Arial" w:cs="Arial"/>
          <w:sz w:val="16"/>
          <w:szCs w:val="16"/>
        </w:rPr>
      </w:pPr>
      <w:r w:rsidRPr="007F7540">
        <w:rPr>
          <w:rFonts w:ascii="Arial" w:hAnsi="Arial" w:cs="Arial"/>
          <w:sz w:val="16"/>
          <w:szCs w:val="16"/>
        </w:rPr>
        <w:t>____________________________________________________.</w:t>
      </w:r>
    </w:p>
    <w:p w:rsidR="00010633" w:rsidRPr="007F7540" w:rsidRDefault="00010633" w:rsidP="00010633">
      <w:pPr>
        <w:autoSpaceDE w:val="0"/>
        <w:autoSpaceDN w:val="0"/>
        <w:adjustRightInd w:val="0"/>
        <w:jc w:val="both"/>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0"/>
        <w:gridCol w:w="2123"/>
      </w:tblGrid>
      <w:tr w:rsidR="00010633" w:rsidRPr="007F7540" w:rsidTr="00DB1F91">
        <w:tc>
          <w:tcPr>
            <w:tcW w:w="4785" w:type="dxa"/>
          </w:tcPr>
          <w:p w:rsidR="00010633" w:rsidRPr="007F7540" w:rsidRDefault="00010633" w:rsidP="00DB1F91">
            <w:pPr>
              <w:autoSpaceDE w:val="0"/>
              <w:autoSpaceDN w:val="0"/>
              <w:adjustRightInd w:val="0"/>
              <w:spacing w:line="240" w:lineRule="exact"/>
              <w:jc w:val="both"/>
              <w:rPr>
                <w:rFonts w:ascii="Arial" w:hAnsi="Arial" w:cs="Arial"/>
                <w:sz w:val="16"/>
                <w:szCs w:val="16"/>
              </w:rPr>
            </w:pPr>
            <w:r w:rsidRPr="007F7540">
              <w:rPr>
                <w:rFonts w:ascii="Arial" w:hAnsi="Arial" w:cs="Arial"/>
                <w:sz w:val="16"/>
                <w:szCs w:val="16"/>
              </w:rPr>
              <w:t xml:space="preserve">Глава </w:t>
            </w:r>
          </w:p>
          <w:p w:rsidR="00010633" w:rsidRPr="007F7540" w:rsidRDefault="00010633" w:rsidP="00DB1F91">
            <w:pPr>
              <w:autoSpaceDE w:val="0"/>
              <w:autoSpaceDN w:val="0"/>
              <w:adjustRightInd w:val="0"/>
              <w:spacing w:line="240" w:lineRule="exact"/>
              <w:jc w:val="both"/>
              <w:rPr>
                <w:rFonts w:ascii="Arial" w:hAnsi="Arial" w:cs="Arial"/>
                <w:sz w:val="16"/>
                <w:szCs w:val="16"/>
              </w:rPr>
            </w:pPr>
            <w:r w:rsidRPr="007F7540">
              <w:rPr>
                <w:rFonts w:ascii="Arial" w:hAnsi="Arial" w:cs="Arial"/>
                <w:sz w:val="16"/>
                <w:szCs w:val="16"/>
              </w:rPr>
              <w:t xml:space="preserve">Благодарненского  городского округа </w:t>
            </w:r>
          </w:p>
          <w:p w:rsidR="00010633" w:rsidRPr="007F7540" w:rsidRDefault="00010633" w:rsidP="00DB1F91">
            <w:pPr>
              <w:autoSpaceDE w:val="0"/>
              <w:autoSpaceDN w:val="0"/>
              <w:adjustRightInd w:val="0"/>
              <w:spacing w:line="240" w:lineRule="exact"/>
              <w:jc w:val="both"/>
              <w:rPr>
                <w:rFonts w:ascii="Arial" w:hAnsi="Arial" w:cs="Arial"/>
                <w:sz w:val="16"/>
                <w:szCs w:val="16"/>
              </w:rPr>
            </w:pPr>
            <w:r w:rsidRPr="007F7540">
              <w:rPr>
                <w:rFonts w:ascii="Arial" w:hAnsi="Arial" w:cs="Arial"/>
                <w:sz w:val="16"/>
                <w:szCs w:val="16"/>
              </w:rPr>
              <w:t>Ставропольского края</w:t>
            </w:r>
          </w:p>
        </w:tc>
        <w:tc>
          <w:tcPr>
            <w:tcW w:w="4785" w:type="dxa"/>
          </w:tcPr>
          <w:p w:rsidR="00010633" w:rsidRPr="007F7540" w:rsidRDefault="00010633" w:rsidP="00DB1F91">
            <w:pPr>
              <w:autoSpaceDE w:val="0"/>
              <w:autoSpaceDN w:val="0"/>
              <w:adjustRightInd w:val="0"/>
              <w:spacing w:line="240" w:lineRule="exact"/>
              <w:jc w:val="both"/>
              <w:rPr>
                <w:rFonts w:ascii="Arial" w:hAnsi="Arial" w:cs="Arial"/>
                <w:sz w:val="16"/>
                <w:szCs w:val="16"/>
              </w:rPr>
            </w:pPr>
          </w:p>
          <w:p w:rsidR="00010633" w:rsidRPr="007F7540" w:rsidRDefault="00010633" w:rsidP="00DB1F91">
            <w:pPr>
              <w:autoSpaceDE w:val="0"/>
              <w:autoSpaceDN w:val="0"/>
              <w:adjustRightInd w:val="0"/>
              <w:spacing w:line="240" w:lineRule="exact"/>
              <w:jc w:val="both"/>
              <w:rPr>
                <w:rFonts w:ascii="Arial" w:hAnsi="Arial" w:cs="Arial"/>
                <w:sz w:val="16"/>
                <w:szCs w:val="16"/>
              </w:rPr>
            </w:pPr>
          </w:p>
          <w:p w:rsidR="00010633" w:rsidRPr="007F7540" w:rsidRDefault="00010633" w:rsidP="00DB1F91">
            <w:pPr>
              <w:autoSpaceDE w:val="0"/>
              <w:autoSpaceDN w:val="0"/>
              <w:adjustRightInd w:val="0"/>
              <w:spacing w:line="240" w:lineRule="exact"/>
              <w:jc w:val="right"/>
              <w:rPr>
                <w:rFonts w:ascii="Arial" w:hAnsi="Arial" w:cs="Arial"/>
                <w:sz w:val="16"/>
                <w:szCs w:val="16"/>
              </w:rPr>
            </w:pPr>
            <w:r w:rsidRPr="007F7540">
              <w:rPr>
                <w:rFonts w:ascii="Arial" w:hAnsi="Arial" w:cs="Arial"/>
                <w:sz w:val="16"/>
                <w:szCs w:val="16"/>
              </w:rPr>
              <w:t>И.О. Ф.</w:t>
            </w:r>
          </w:p>
        </w:tc>
      </w:tr>
    </w:tbl>
    <w:p w:rsidR="00010633" w:rsidRPr="007F7540" w:rsidRDefault="00010633" w:rsidP="00010633">
      <w:pPr>
        <w:autoSpaceDE w:val="0"/>
        <w:autoSpaceDN w:val="0"/>
        <w:adjustRightInd w:val="0"/>
        <w:jc w:val="both"/>
        <w:rPr>
          <w:rFonts w:ascii="Arial" w:hAnsi="Arial" w:cs="Arial"/>
          <w:sz w:val="16"/>
          <w:szCs w:val="16"/>
        </w:rPr>
      </w:pPr>
    </w:p>
    <w:p w:rsidR="00010633" w:rsidRPr="007F7540" w:rsidRDefault="00010633" w:rsidP="00010633">
      <w:pPr>
        <w:autoSpaceDE w:val="0"/>
        <w:autoSpaceDN w:val="0"/>
        <w:adjustRightInd w:val="0"/>
        <w:jc w:val="both"/>
        <w:rPr>
          <w:rFonts w:ascii="Arial" w:hAnsi="Arial" w:cs="Arial"/>
          <w:sz w:val="16"/>
          <w:szCs w:val="16"/>
        </w:rPr>
      </w:pPr>
    </w:p>
    <w:p w:rsidR="00010633" w:rsidRPr="007F7540" w:rsidRDefault="00010633" w:rsidP="00010633">
      <w:pPr>
        <w:autoSpaceDE w:val="0"/>
        <w:autoSpaceDN w:val="0"/>
        <w:adjustRightInd w:val="0"/>
        <w:jc w:val="both"/>
        <w:rPr>
          <w:rFonts w:ascii="Arial" w:hAnsi="Arial" w:cs="Arial"/>
          <w:sz w:val="16"/>
          <w:szCs w:val="16"/>
        </w:rPr>
      </w:pPr>
      <w:r w:rsidRPr="007F7540">
        <w:rPr>
          <w:rFonts w:ascii="Arial" w:hAnsi="Arial" w:cs="Arial"/>
          <w:sz w:val="16"/>
          <w:szCs w:val="16"/>
        </w:rPr>
        <w:t>Ф.И.О. исполнителя</w:t>
      </w:r>
    </w:p>
    <w:p w:rsidR="00010633" w:rsidRPr="007F7540" w:rsidRDefault="00010633" w:rsidP="00010633">
      <w:pPr>
        <w:autoSpaceDE w:val="0"/>
        <w:autoSpaceDN w:val="0"/>
        <w:adjustRightInd w:val="0"/>
        <w:jc w:val="both"/>
        <w:rPr>
          <w:rFonts w:ascii="Arial" w:hAnsi="Arial" w:cs="Arial"/>
          <w:sz w:val="16"/>
          <w:szCs w:val="16"/>
        </w:rPr>
      </w:pPr>
      <w:r w:rsidRPr="007F7540">
        <w:rPr>
          <w:rFonts w:ascii="Arial" w:hAnsi="Arial" w:cs="Arial"/>
          <w:sz w:val="16"/>
          <w:szCs w:val="16"/>
        </w:rPr>
        <w:t>Тел.</w:t>
      </w:r>
    </w:p>
    <w:p w:rsidR="00010633" w:rsidRPr="007F7540" w:rsidRDefault="00010633" w:rsidP="00010633">
      <w:pPr>
        <w:autoSpaceDE w:val="0"/>
        <w:autoSpaceDN w:val="0"/>
        <w:adjustRightInd w:val="0"/>
        <w:jc w:val="both"/>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E77F82" w:rsidRPr="007F7540" w:rsidRDefault="00E77F82" w:rsidP="00E77F82">
      <w:pPr>
        <w:spacing w:line="180" w:lineRule="exact"/>
        <w:ind w:left="1134"/>
        <w:jc w:val="center"/>
        <w:rPr>
          <w:rFonts w:ascii="Arial" w:hAnsi="Arial" w:cs="Arial"/>
          <w:sz w:val="16"/>
          <w:szCs w:val="16"/>
        </w:rPr>
      </w:pPr>
      <w:r w:rsidRPr="007F7540">
        <w:rPr>
          <w:rFonts w:ascii="Arial" w:hAnsi="Arial" w:cs="Arial"/>
          <w:sz w:val="16"/>
          <w:szCs w:val="16"/>
        </w:rPr>
        <w:t>Приложение 8</w:t>
      </w:r>
    </w:p>
    <w:p w:rsidR="00E77F82" w:rsidRPr="007F7540" w:rsidRDefault="00E77F82" w:rsidP="00E77F82">
      <w:pPr>
        <w:spacing w:line="180" w:lineRule="exact"/>
        <w:ind w:left="1134"/>
        <w:jc w:val="center"/>
        <w:rPr>
          <w:rFonts w:ascii="Arial" w:hAnsi="Arial" w:cs="Arial"/>
          <w:sz w:val="16"/>
          <w:szCs w:val="16"/>
        </w:rPr>
      </w:pPr>
      <w:r w:rsidRPr="007F7540">
        <w:rPr>
          <w:rFonts w:ascii="Arial" w:hAnsi="Arial" w:cs="Arial"/>
          <w:sz w:val="16"/>
          <w:szCs w:val="16"/>
        </w:rPr>
        <w:t>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p w:rsidR="00E77F82" w:rsidRPr="007F7540" w:rsidRDefault="00E77F82" w:rsidP="00E77F82">
      <w:pPr>
        <w:autoSpaceDE w:val="0"/>
        <w:autoSpaceDN w:val="0"/>
        <w:adjustRightInd w:val="0"/>
        <w:spacing w:line="240" w:lineRule="exact"/>
        <w:rPr>
          <w:rFonts w:ascii="Arial" w:hAnsi="Arial" w:cs="Arial"/>
          <w:sz w:val="16"/>
          <w:szCs w:val="16"/>
        </w:rPr>
      </w:pPr>
    </w:p>
    <w:p w:rsidR="00E77F82" w:rsidRPr="007F7540" w:rsidRDefault="00E77F82" w:rsidP="00E77F82">
      <w:pPr>
        <w:autoSpaceDE w:val="0"/>
        <w:autoSpaceDN w:val="0"/>
        <w:adjustRightInd w:val="0"/>
        <w:spacing w:line="240" w:lineRule="exact"/>
        <w:jc w:val="center"/>
        <w:rPr>
          <w:rFonts w:ascii="Arial" w:hAnsi="Arial" w:cs="Arial"/>
          <w:sz w:val="16"/>
          <w:szCs w:val="16"/>
        </w:rPr>
      </w:pPr>
    </w:p>
    <w:p w:rsidR="00E77F82" w:rsidRPr="007F7540" w:rsidRDefault="00E77F82" w:rsidP="00E77F82">
      <w:pPr>
        <w:autoSpaceDE w:val="0"/>
        <w:autoSpaceDN w:val="0"/>
        <w:adjustRightInd w:val="0"/>
        <w:spacing w:line="240" w:lineRule="exact"/>
        <w:jc w:val="right"/>
        <w:rPr>
          <w:rFonts w:ascii="Arial" w:hAnsi="Arial" w:cs="Arial"/>
          <w:sz w:val="16"/>
          <w:szCs w:val="16"/>
        </w:rPr>
      </w:pPr>
      <w:r w:rsidRPr="007F7540">
        <w:rPr>
          <w:rFonts w:ascii="Arial" w:hAnsi="Arial" w:cs="Arial"/>
          <w:sz w:val="16"/>
          <w:szCs w:val="16"/>
        </w:rPr>
        <w:t xml:space="preserve">ФОРМА </w:t>
      </w:r>
    </w:p>
    <w:p w:rsidR="00E77F82" w:rsidRPr="007F7540" w:rsidRDefault="00E77F82" w:rsidP="00E77F82">
      <w:pPr>
        <w:autoSpaceDE w:val="0"/>
        <w:autoSpaceDN w:val="0"/>
        <w:adjustRightInd w:val="0"/>
        <w:spacing w:line="240" w:lineRule="exact"/>
        <w:jc w:val="center"/>
        <w:rPr>
          <w:rFonts w:ascii="Arial" w:hAnsi="Arial" w:cs="Arial"/>
          <w:sz w:val="16"/>
          <w:szCs w:val="16"/>
        </w:rPr>
      </w:pPr>
      <w:r w:rsidRPr="007F7540">
        <w:rPr>
          <w:rFonts w:ascii="Arial" w:hAnsi="Arial" w:cs="Arial"/>
          <w:sz w:val="16"/>
          <w:szCs w:val="16"/>
        </w:rPr>
        <w:t>УВЕДОМЛЕНИЕ</w:t>
      </w:r>
    </w:p>
    <w:p w:rsidR="00E77F82" w:rsidRPr="007F7540" w:rsidRDefault="00E77F82" w:rsidP="00E77F82">
      <w:pPr>
        <w:autoSpaceDE w:val="0"/>
        <w:autoSpaceDN w:val="0"/>
        <w:adjustRightInd w:val="0"/>
        <w:spacing w:line="240" w:lineRule="exact"/>
        <w:jc w:val="both"/>
        <w:rPr>
          <w:rFonts w:ascii="Arial" w:hAnsi="Arial" w:cs="Arial"/>
          <w:sz w:val="16"/>
          <w:szCs w:val="16"/>
        </w:rPr>
      </w:pPr>
      <w:r w:rsidRPr="007F7540">
        <w:rPr>
          <w:rFonts w:ascii="Arial" w:hAnsi="Arial" w:cs="Arial"/>
          <w:bCs/>
          <w:sz w:val="16"/>
          <w:szCs w:val="16"/>
        </w:rPr>
        <w:t xml:space="preserve">об отказе в предоставлении муниципальной услуги </w:t>
      </w:r>
      <w:r w:rsidRPr="007F7540">
        <w:rPr>
          <w:rFonts w:ascii="Arial" w:hAnsi="Arial" w:cs="Arial"/>
          <w:sz w:val="16"/>
          <w:szCs w:val="16"/>
        </w:rPr>
        <w:t>(отказе в предварительном согласовании предоставления земельного участка или об отказе в предоставлении земельного участка) без проведения аукциона</w:t>
      </w:r>
      <w:r w:rsidRPr="007F7540">
        <w:rPr>
          <w:rFonts w:ascii="Arial" w:hAnsi="Arial" w:cs="Arial"/>
          <w:bCs/>
          <w:sz w:val="16"/>
          <w:szCs w:val="16"/>
        </w:rPr>
        <w:t xml:space="preserve"> в связи с поступлением от иных лиц </w:t>
      </w:r>
      <w:r w:rsidRPr="007F7540">
        <w:rPr>
          <w:rFonts w:ascii="Arial" w:hAnsi="Arial" w:cs="Arial"/>
          <w:bCs/>
          <w:sz w:val="16"/>
          <w:szCs w:val="16"/>
        </w:rPr>
        <w:lastRenderedPageBreak/>
        <w:t>заявлений о намерении участвовать в аукционе по продаже земельного участка или в аукционе на право заключения договора аренды земельного участка</w:t>
      </w:r>
    </w:p>
    <w:p w:rsidR="00E77F82" w:rsidRDefault="00E77F82" w:rsidP="00E77F82">
      <w:pPr>
        <w:autoSpaceDE w:val="0"/>
        <w:autoSpaceDN w:val="0"/>
        <w:adjustRightInd w:val="0"/>
        <w:jc w:val="center"/>
        <w:rPr>
          <w:rFonts w:ascii="Arial" w:hAnsi="Arial" w:cs="Arial"/>
          <w:sz w:val="16"/>
          <w:szCs w:val="16"/>
        </w:rPr>
      </w:pPr>
    </w:p>
    <w:p w:rsidR="000418C1" w:rsidRPr="007F7540" w:rsidRDefault="000418C1" w:rsidP="00E77F82">
      <w:pPr>
        <w:autoSpaceDE w:val="0"/>
        <w:autoSpaceDN w:val="0"/>
        <w:adjustRightInd w:val="0"/>
        <w:jc w:val="center"/>
        <w:rPr>
          <w:rFonts w:ascii="Arial" w:hAnsi="Arial" w:cs="Arial"/>
          <w:sz w:val="16"/>
          <w:szCs w:val="16"/>
        </w:rPr>
      </w:pPr>
    </w:p>
    <w:p w:rsidR="00E77F82" w:rsidRPr="007F7540" w:rsidRDefault="00E77F82" w:rsidP="00E77F82">
      <w:pPr>
        <w:autoSpaceDE w:val="0"/>
        <w:autoSpaceDN w:val="0"/>
        <w:adjustRightInd w:val="0"/>
        <w:jc w:val="center"/>
        <w:rPr>
          <w:rFonts w:ascii="Arial" w:hAnsi="Arial" w:cs="Arial"/>
          <w:sz w:val="16"/>
          <w:szCs w:val="16"/>
        </w:rPr>
      </w:pPr>
      <w:r w:rsidRPr="007F7540">
        <w:rPr>
          <w:rFonts w:ascii="Arial" w:hAnsi="Arial" w:cs="Arial"/>
          <w:sz w:val="16"/>
          <w:szCs w:val="16"/>
        </w:rPr>
        <w:t>Уважаемый (ая) ______________!</w:t>
      </w:r>
    </w:p>
    <w:p w:rsidR="00E77F82" w:rsidRPr="007F7540" w:rsidRDefault="00E77F82" w:rsidP="00E77F82">
      <w:pPr>
        <w:autoSpaceDE w:val="0"/>
        <w:autoSpaceDN w:val="0"/>
        <w:adjustRightInd w:val="0"/>
        <w:jc w:val="both"/>
        <w:rPr>
          <w:rFonts w:ascii="Arial" w:hAnsi="Arial" w:cs="Arial"/>
          <w:sz w:val="16"/>
          <w:szCs w:val="16"/>
        </w:rPr>
      </w:pPr>
    </w:p>
    <w:p w:rsidR="00E77F82" w:rsidRPr="007F7540" w:rsidRDefault="00E77F82" w:rsidP="00E77F82">
      <w:pPr>
        <w:autoSpaceDE w:val="0"/>
        <w:autoSpaceDN w:val="0"/>
        <w:adjustRightInd w:val="0"/>
        <w:ind w:firstLine="142"/>
        <w:jc w:val="both"/>
        <w:rPr>
          <w:rFonts w:ascii="Arial" w:hAnsi="Arial" w:cs="Arial"/>
          <w:sz w:val="16"/>
          <w:szCs w:val="16"/>
        </w:rPr>
      </w:pPr>
      <w:r w:rsidRPr="007F7540">
        <w:rPr>
          <w:rFonts w:ascii="Arial" w:hAnsi="Arial" w:cs="Arial"/>
          <w:sz w:val="16"/>
          <w:szCs w:val="16"/>
        </w:rPr>
        <w:t xml:space="preserve">Рассмотрев Ваше заявление и документы,  необходимые  для  предоставления  услуги </w:t>
      </w:r>
      <w:r w:rsidRPr="007F7540">
        <w:rPr>
          <w:rFonts w:ascii="Arial" w:hAnsi="Arial" w:cs="Arial"/>
          <w:iCs/>
          <w:sz w:val="16"/>
          <w:szCs w:val="16"/>
          <w:lang w:eastAsia="zh-CN"/>
        </w:rPr>
        <w:t>«</w:t>
      </w:r>
      <w:r w:rsidRPr="007F7540">
        <w:rPr>
          <w:rFonts w:ascii="Arial" w:hAnsi="Arial" w:cs="Arial"/>
          <w:sz w:val="16"/>
          <w:szCs w:val="16"/>
        </w:rPr>
        <w:t>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торгов»по делу N _______ от __.__.__  и принято решение об отказе в предоставлении земельного участка без проведения аукциона </w:t>
      </w:r>
      <w:r w:rsidRPr="007F7540">
        <w:rPr>
          <w:rFonts w:ascii="Arial" w:hAnsi="Arial" w:cs="Arial"/>
          <w:bCs/>
          <w:sz w:val="16"/>
          <w:szCs w:val="16"/>
        </w:rPr>
        <w:t>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p w:rsidR="00E77F82" w:rsidRDefault="00E77F82" w:rsidP="00E77F82">
      <w:pPr>
        <w:autoSpaceDE w:val="0"/>
        <w:autoSpaceDN w:val="0"/>
        <w:adjustRightInd w:val="0"/>
        <w:jc w:val="both"/>
        <w:rPr>
          <w:rFonts w:ascii="Arial" w:hAnsi="Arial" w:cs="Arial"/>
          <w:sz w:val="16"/>
          <w:szCs w:val="16"/>
        </w:rPr>
      </w:pPr>
    </w:p>
    <w:p w:rsidR="000418C1" w:rsidRPr="007F7540" w:rsidRDefault="000418C1" w:rsidP="00E77F82">
      <w:pPr>
        <w:autoSpaceDE w:val="0"/>
        <w:autoSpaceDN w:val="0"/>
        <w:adjustRightInd w:val="0"/>
        <w:jc w:val="both"/>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7"/>
        <w:gridCol w:w="2446"/>
      </w:tblGrid>
      <w:tr w:rsidR="00E77F82" w:rsidRPr="007F7540" w:rsidTr="00E77F82">
        <w:tc>
          <w:tcPr>
            <w:tcW w:w="2447" w:type="dxa"/>
          </w:tcPr>
          <w:p w:rsidR="00E77F82" w:rsidRPr="007F7540" w:rsidRDefault="00E77F82" w:rsidP="00DB1F91">
            <w:pPr>
              <w:autoSpaceDE w:val="0"/>
              <w:autoSpaceDN w:val="0"/>
              <w:adjustRightInd w:val="0"/>
              <w:spacing w:line="240" w:lineRule="exact"/>
              <w:jc w:val="both"/>
              <w:rPr>
                <w:rFonts w:ascii="Arial" w:hAnsi="Arial" w:cs="Arial"/>
                <w:sz w:val="16"/>
                <w:szCs w:val="16"/>
              </w:rPr>
            </w:pPr>
          </w:p>
        </w:tc>
        <w:tc>
          <w:tcPr>
            <w:tcW w:w="2446" w:type="dxa"/>
          </w:tcPr>
          <w:p w:rsidR="00E77F82" w:rsidRPr="007F7540" w:rsidRDefault="00E77F82" w:rsidP="00DB1F91">
            <w:pPr>
              <w:autoSpaceDE w:val="0"/>
              <w:autoSpaceDN w:val="0"/>
              <w:adjustRightInd w:val="0"/>
              <w:spacing w:line="240" w:lineRule="exact"/>
              <w:jc w:val="right"/>
              <w:rPr>
                <w:rFonts w:ascii="Arial" w:hAnsi="Arial" w:cs="Arial"/>
                <w:sz w:val="16"/>
                <w:szCs w:val="16"/>
              </w:rPr>
            </w:pPr>
          </w:p>
        </w:tc>
      </w:tr>
    </w:tbl>
    <w:p w:rsidR="00E77F82" w:rsidRPr="007F7540" w:rsidRDefault="00E77F82" w:rsidP="00E77F82">
      <w:pPr>
        <w:autoSpaceDE w:val="0"/>
        <w:autoSpaceDN w:val="0"/>
        <w:adjustRightInd w:val="0"/>
        <w:jc w:val="both"/>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0"/>
        <w:gridCol w:w="2123"/>
      </w:tblGrid>
      <w:tr w:rsidR="00E77F82" w:rsidRPr="007F7540" w:rsidTr="00DB1F91">
        <w:tc>
          <w:tcPr>
            <w:tcW w:w="4785" w:type="dxa"/>
          </w:tcPr>
          <w:p w:rsidR="00E77F82" w:rsidRPr="007F7540" w:rsidRDefault="00E77F82" w:rsidP="00DB1F91">
            <w:pPr>
              <w:autoSpaceDE w:val="0"/>
              <w:autoSpaceDN w:val="0"/>
              <w:adjustRightInd w:val="0"/>
              <w:spacing w:line="240" w:lineRule="exact"/>
              <w:jc w:val="both"/>
              <w:rPr>
                <w:rFonts w:ascii="Arial" w:hAnsi="Arial" w:cs="Arial"/>
                <w:sz w:val="16"/>
                <w:szCs w:val="16"/>
              </w:rPr>
            </w:pPr>
            <w:r w:rsidRPr="007F7540">
              <w:rPr>
                <w:rFonts w:ascii="Arial" w:hAnsi="Arial" w:cs="Arial"/>
                <w:sz w:val="16"/>
                <w:szCs w:val="16"/>
              </w:rPr>
              <w:t xml:space="preserve">Глава </w:t>
            </w:r>
          </w:p>
          <w:p w:rsidR="00E77F82" w:rsidRPr="007F7540" w:rsidRDefault="00E77F82" w:rsidP="00DB1F91">
            <w:pPr>
              <w:autoSpaceDE w:val="0"/>
              <w:autoSpaceDN w:val="0"/>
              <w:adjustRightInd w:val="0"/>
              <w:spacing w:line="240" w:lineRule="exact"/>
              <w:jc w:val="both"/>
              <w:rPr>
                <w:rFonts w:ascii="Arial" w:hAnsi="Arial" w:cs="Arial"/>
                <w:sz w:val="16"/>
                <w:szCs w:val="16"/>
              </w:rPr>
            </w:pPr>
            <w:r w:rsidRPr="007F7540">
              <w:rPr>
                <w:rFonts w:ascii="Arial" w:hAnsi="Arial" w:cs="Arial"/>
                <w:sz w:val="16"/>
                <w:szCs w:val="16"/>
              </w:rPr>
              <w:t xml:space="preserve">Благодарненского  городского округа </w:t>
            </w:r>
          </w:p>
          <w:p w:rsidR="00E77F82" w:rsidRPr="007F7540" w:rsidRDefault="00E77F82" w:rsidP="00DB1F91">
            <w:pPr>
              <w:autoSpaceDE w:val="0"/>
              <w:autoSpaceDN w:val="0"/>
              <w:adjustRightInd w:val="0"/>
              <w:spacing w:line="240" w:lineRule="exact"/>
              <w:jc w:val="both"/>
              <w:rPr>
                <w:rFonts w:ascii="Arial" w:hAnsi="Arial" w:cs="Arial"/>
                <w:sz w:val="16"/>
                <w:szCs w:val="16"/>
              </w:rPr>
            </w:pPr>
            <w:r w:rsidRPr="007F7540">
              <w:rPr>
                <w:rFonts w:ascii="Arial" w:hAnsi="Arial" w:cs="Arial"/>
                <w:sz w:val="16"/>
                <w:szCs w:val="16"/>
              </w:rPr>
              <w:t>Ставропольского края</w:t>
            </w:r>
          </w:p>
        </w:tc>
        <w:tc>
          <w:tcPr>
            <w:tcW w:w="4785" w:type="dxa"/>
          </w:tcPr>
          <w:p w:rsidR="00E77F82" w:rsidRPr="007F7540" w:rsidRDefault="00E77F82" w:rsidP="00DB1F91">
            <w:pPr>
              <w:autoSpaceDE w:val="0"/>
              <w:autoSpaceDN w:val="0"/>
              <w:adjustRightInd w:val="0"/>
              <w:spacing w:line="240" w:lineRule="exact"/>
              <w:jc w:val="both"/>
              <w:rPr>
                <w:rFonts w:ascii="Arial" w:hAnsi="Arial" w:cs="Arial"/>
                <w:sz w:val="16"/>
                <w:szCs w:val="16"/>
              </w:rPr>
            </w:pPr>
          </w:p>
          <w:p w:rsidR="00E77F82" w:rsidRPr="007F7540" w:rsidRDefault="00E77F82" w:rsidP="00DB1F91">
            <w:pPr>
              <w:autoSpaceDE w:val="0"/>
              <w:autoSpaceDN w:val="0"/>
              <w:adjustRightInd w:val="0"/>
              <w:spacing w:line="240" w:lineRule="exact"/>
              <w:jc w:val="both"/>
              <w:rPr>
                <w:rFonts w:ascii="Arial" w:hAnsi="Arial" w:cs="Arial"/>
                <w:sz w:val="16"/>
                <w:szCs w:val="16"/>
              </w:rPr>
            </w:pPr>
          </w:p>
          <w:p w:rsidR="00E77F82" w:rsidRPr="007F7540" w:rsidRDefault="00E77F82" w:rsidP="00DB1F91">
            <w:pPr>
              <w:autoSpaceDE w:val="0"/>
              <w:autoSpaceDN w:val="0"/>
              <w:adjustRightInd w:val="0"/>
              <w:spacing w:line="240" w:lineRule="exact"/>
              <w:jc w:val="right"/>
              <w:rPr>
                <w:rFonts w:ascii="Arial" w:hAnsi="Arial" w:cs="Arial"/>
                <w:sz w:val="16"/>
                <w:szCs w:val="16"/>
              </w:rPr>
            </w:pPr>
            <w:r w:rsidRPr="007F7540">
              <w:rPr>
                <w:rFonts w:ascii="Arial" w:hAnsi="Arial" w:cs="Arial"/>
                <w:sz w:val="16"/>
                <w:szCs w:val="16"/>
              </w:rPr>
              <w:t>И.О. Ф.</w:t>
            </w:r>
          </w:p>
        </w:tc>
      </w:tr>
    </w:tbl>
    <w:p w:rsidR="00E77F82" w:rsidRPr="007F7540" w:rsidRDefault="00E77F82" w:rsidP="00E77F82">
      <w:pPr>
        <w:autoSpaceDE w:val="0"/>
        <w:autoSpaceDN w:val="0"/>
        <w:adjustRightInd w:val="0"/>
        <w:jc w:val="both"/>
        <w:rPr>
          <w:rFonts w:ascii="Arial" w:hAnsi="Arial" w:cs="Arial"/>
          <w:sz w:val="16"/>
          <w:szCs w:val="16"/>
        </w:rPr>
      </w:pPr>
    </w:p>
    <w:p w:rsidR="00E77F82" w:rsidRPr="007F7540" w:rsidRDefault="00E77F82" w:rsidP="00E77F82">
      <w:pPr>
        <w:autoSpaceDE w:val="0"/>
        <w:autoSpaceDN w:val="0"/>
        <w:adjustRightInd w:val="0"/>
        <w:jc w:val="both"/>
        <w:rPr>
          <w:rFonts w:ascii="Arial" w:hAnsi="Arial" w:cs="Arial"/>
          <w:sz w:val="16"/>
          <w:szCs w:val="16"/>
        </w:rPr>
      </w:pPr>
      <w:r w:rsidRPr="007F7540">
        <w:rPr>
          <w:rFonts w:ascii="Arial" w:hAnsi="Arial" w:cs="Arial"/>
          <w:sz w:val="16"/>
          <w:szCs w:val="16"/>
        </w:rPr>
        <w:t>Ф.И.О. исполнителя</w:t>
      </w:r>
    </w:p>
    <w:p w:rsidR="00E77F82" w:rsidRPr="007F7540" w:rsidRDefault="00E77F82" w:rsidP="00E77F82">
      <w:pPr>
        <w:spacing w:line="240" w:lineRule="exact"/>
        <w:rPr>
          <w:rFonts w:ascii="Arial" w:hAnsi="Arial" w:cs="Arial"/>
          <w:sz w:val="16"/>
          <w:szCs w:val="16"/>
        </w:rPr>
      </w:pPr>
      <w:r w:rsidRPr="007F7540">
        <w:rPr>
          <w:rFonts w:ascii="Arial" w:hAnsi="Arial" w:cs="Arial"/>
          <w:sz w:val="16"/>
          <w:szCs w:val="16"/>
        </w:rPr>
        <w:t>Тел.</w:t>
      </w: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0418C1" w:rsidRDefault="000418C1" w:rsidP="001F2D88">
      <w:pPr>
        <w:rPr>
          <w:rFonts w:ascii="Arial" w:hAnsi="Arial" w:cs="Arial"/>
          <w:sz w:val="16"/>
          <w:szCs w:val="16"/>
        </w:rPr>
      </w:pPr>
    </w:p>
    <w:p w:rsidR="0017392F" w:rsidRPr="007F7540" w:rsidRDefault="0017392F" w:rsidP="00E54E49">
      <w:pPr>
        <w:spacing w:line="180" w:lineRule="exact"/>
        <w:ind w:left="1134"/>
        <w:jc w:val="center"/>
        <w:rPr>
          <w:rFonts w:ascii="Arial" w:hAnsi="Arial" w:cs="Arial"/>
          <w:sz w:val="16"/>
          <w:szCs w:val="16"/>
        </w:rPr>
      </w:pPr>
      <w:r w:rsidRPr="007F7540">
        <w:rPr>
          <w:rFonts w:ascii="Arial" w:hAnsi="Arial" w:cs="Arial"/>
          <w:sz w:val="16"/>
          <w:szCs w:val="16"/>
        </w:rPr>
        <w:t>Приложение 9</w:t>
      </w:r>
    </w:p>
    <w:p w:rsidR="0017392F" w:rsidRPr="007F7540" w:rsidRDefault="0017392F" w:rsidP="00E54E49">
      <w:pPr>
        <w:spacing w:line="180" w:lineRule="exact"/>
        <w:ind w:left="1134"/>
        <w:jc w:val="center"/>
        <w:rPr>
          <w:rFonts w:ascii="Arial" w:hAnsi="Arial" w:cs="Arial"/>
          <w:sz w:val="16"/>
          <w:szCs w:val="16"/>
        </w:rPr>
      </w:pPr>
      <w:r w:rsidRPr="007F7540">
        <w:rPr>
          <w:rFonts w:ascii="Arial" w:hAnsi="Arial" w:cs="Arial"/>
          <w:sz w:val="16"/>
          <w:szCs w:val="16"/>
        </w:rPr>
        <w:t>к административному регламенту предоставления администрацией Благодарненского городского округа Ставропольского края муниципальной услуги «Предоставление земельных участков, находящихся в муниципальной собственности</w:t>
      </w:r>
      <w:r w:rsidRPr="007F7540">
        <w:rPr>
          <w:rFonts w:ascii="Arial" w:hAnsi="Arial" w:cs="Arial"/>
          <w:iCs/>
          <w:sz w:val="16"/>
          <w:szCs w:val="16"/>
        </w:rPr>
        <w:t xml:space="preserve"> или государственная собственность на которые не разграничена,</w:t>
      </w:r>
      <w:r w:rsidRPr="007F7540">
        <w:rPr>
          <w:rFonts w:ascii="Arial" w:hAnsi="Arial" w:cs="Arial"/>
          <w:sz w:val="16"/>
          <w:szCs w:val="16"/>
        </w:rPr>
        <w:t xml:space="preserve"> в аренду без проведения торгов»</w:t>
      </w:r>
    </w:p>
    <w:p w:rsidR="0017392F" w:rsidRDefault="0017392F" w:rsidP="0017392F">
      <w:pPr>
        <w:spacing w:line="240" w:lineRule="exact"/>
        <w:jc w:val="center"/>
        <w:rPr>
          <w:rFonts w:ascii="Arial" w:hAnsi="Arial" w:cs="Arial"/>
          <w:sz w:val="16"/>
          <w:szCs w:val="16"/>
        </w:rPr>
      </w:pPr>
    </w:p>
    <w:p w:rsidR="00E54E49" w:rsidRPr="007F7540" w:rsidRDefault="00E54E49" w:rsidP="0017392F">
      <w:pPr>
        <w:spacing w:line="240" w:lineRule="exact"/>
        <w:jc w:val="center"/>
        <w:rPr>
          <w:rFonts w:ascii="Arial" w:hAnsi="Arial" w:cs="Arial"/>
          <w:sz w:val="16"/>
          <w:szCs w:val="16"/>
        </w:rPr>
      </w:pPr>
    </w:p>
    <w:p w:rsidR="0017392F" w:rsidRPr="007F7540" w:rsidRDefault="0017392F" w:rsidP="00E54E49">
      <w:pPr>
        <w:spacing w:line="180" w:lineRule="exact"/>
        <w:jc w:val="center"/>
        <w:rPr>
          <w:rFonts w:ascii="Arial" w:hAnsi="Arial" w:cs="Arial"/>
          <w:sz w:val="16"/>
          <w:szCs w:val="16"/>
        </w:rPr>
      </w:pPr>
      <w:r w:rsidRPr="007F7540">
        <w:rPr>
          <w:rFonts w:ascii="Arial" w:hAnsi="Arial" w:cs="Arial"/>
          <w:sz w:val="16"/>
          <w:szCs w:val="16"/>
        </w:rPr>
        <w:t>ИНФОРМАЦИЯ</w:t>
      </w:r>
    </w:p>
    <w:p w:rsidR="0017392F" w:rsidRPr="007F7540" w:rsidRDefault="0017392F" w:rsidP="00E54E49">
      <w:pPr>
        <w:spacing w:line="180" w:lineRule="exact"/>
        <w:jc w:val="center"/>
        <w:rPr>
          <w:rFonts w:ascii="Arial" w:hAnsi="Arial" w:cs="Arial"/>
          <w:sz w:val="16"/>
          <w:szCs w:val="16"/>
        </w:rPr>
      </w:pPr>
      <w:r w:rsidRPr="007F7540">
        <w:rPr>
          <w:rFonts w:ascii="Arial" w:hAnsi="Arial" w:cs="Arial"/>
          <w:sz w:val="16"/>
          <w:szCs w:val="16"/>
        </w:rPr>
        <w:t>о месте нахождения, номерах телефонов, наименовании иных организаций,</w:t>
      </w:r>
      <w:r w:rsidR="00E54E49">
        <w:rPr>
          <w:rFonts w:ascii="Arial" w:hAnsi="Arial" w:cs="Arial"/>
          <w:sz w:val="16"/>
          <w:szCs w:val="16"/>
        </w:rPr>
        <w:t xml:space="preserve"> </w:t>
      </w:r>
      <w:r w:rsidRPr="007F7540">
        <w:rPr>
          <w:rFonts w:ascii="Arial" w:hAnsi="Arial" w:cs="Arial"/>
          <w:sz w:val="16"/>
          <w:szCs w:val="16"/>
        </w:rPr>
        <w:t>в которых заявители могут получить документы, необходимые для предоставления муниципальной услуги</w:t>
      </w:r>
    </w:p>
    <w:p w:rsidR="0017392F" w:rsidRDefault="0017392F" w:rsidP="0017392F">
      <w:pPr>
        <w:jc w:val="center"/>
        <w:rPr>
          <w:rFonts w:ascii="Arial" w:hAnsi="Arial" w:cs="Arial"/>
          <w:sz w:val="16"/>
          <w:szCs w:val="16"/>
        </w:rPr>
      </w:pPr>
    </w:p>
    <w:p w:rsidR="000418C1" w:rsidRPr="007F7540" w:rsidRDefault="000418C1" w:rsidP="0017392F">
      <w:pPr>
        <w:jc w:val="center"/>
        <w:rPr>
          <w:rFonts w:ascii="Arial" w:hAnsi="Arial" w:cs="Arial"/>
          <w:sz w:val="16"/>
          <w:szCs w:val="16"/>
        </w:rPr>
      </w:pPr>
    </w:p>
    <w:p w:rsidR="0017392F" w:rsidRPr="007F7540" w:rsidRDefault="0017392F" w:rsidP="0017392F">
      <w:pPr>
        <w:jc w:val="center"/>
        <w:rPr>
          <w:rFonts w:ascii="Arial" w:hAnsi="Arial" w:cs="Arial"/>
          <w:sz w:val="16"/>
          <w:szCs w:val="16"/>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
        <w:gridCol w:w="1934"/>
        <w:gridCol w:w="1655"/>
        <w:gridCol w:w="870"/>
      </w:tblGrid>
      <w:tr w:rsidR="0017392F" w:rsidRPr="007F7540" w:rsidTr="00DB1F91">
        <w:tc>
          <w:tcPr>
            <w:tcW w:w="310" w:type="pct"/>
          </w:tcPr>
          <w:p w:rsidR="0017392F" w:rsidRPr="007F7540" w:rsidRDefault="0017392F" w:rsidP="00DB1F91">
            <w:pPr>
              <w:spacing w:line="240" w:lineRule="exact"/>
              <w:jc w:val="center"/>
              <w:rPr>
                <w:rFonts w:ascii="Arial" w:hAnsi="Arial" w:cs="Arial"/>
                <w:sz w:val="16"/>
                <w:szCs w:val="16"/>
              </w:rPr>
            </w:pPr>
            <w:r w:rsidRPr="007F7540">
              <w:rPr>
                <w:rFonts w:ascii="Arial" w:hAnsi="Arial" w:cs="Arial"/>
                <w:sz w:val="16"/>
                <w:szCs w:val="16"/>
              </w:rPr>
              <w:t>№ п/п</w:t>
            </w:r>
          </w:p>
          <w:p w:rsidR="0017392F" w:rsidRPr="007F7540" w:rsidRDefault="0017392F" w:rsidP="00DB1F91">
            <w:pPr>
              <w:spacing w:line="240" w:lineRule="exact"/>
              <w:jc w:val="center"/>
              <w:rPr>
                <w:rFonts w:ascii="Arial" w:hAnsi="Arial" w:cs="Arial"/>
                <w:sz w:val="16"/>
                <w:szCs w:val="16"/>
              </w:rPr>
            </w:pPr>
          </w:p>
        </w:tc>
        <w:tc>
          <w:tcPr>
            <w:tcW w:w="2175" w:type="pct"/>
          </w:tcPr>
          <w:p w:rsidR="0017392F" w:rsidRPr="007F7540" w:rsidRDefault="0017392F" w:rsidP="00DB1F91">
            <w:pPr>
              <w:spacing w:line="240" w:lineRule="exact"/>
              <w:jc w:val="center"/>
              <w:rPr>
                <w:rFonts w:ascii="Arial" w:hAnsi="Arial" w:cs="Arial"/>
                <w:sz w:val="16"/>
                <w:szCs w:val="16"/>
              </w:rPr>
            </w:pPr>
            <w:r w:rsidRPr="007F7540">
              <w:rPr>
                <w:rFonts w:ascii="Arial" w:hAnsi="Arial" w:cs="Arial"/>
                <w:sz w:val="16"/>
                <w:szCs w:val="16"/>
              </w:rPr>
              <w:t>Название органа, учреждения, организации</w:t>
            </w:r>
          </w:p>
        </w:tc>
        <w:tc>
          <w:tcPr>
            <w:tcW w:w="1889" w:type="pct"/>
          </w:tcPr>
          <w:p w:rsidR="0017392F" w:rsidRPr="007F7540" w:rsidRDefault="0017392F" w:rsidP="00DB1F91">
            <w:pPr>
              <w:spacing w:line="240" w:lineRule="exact"/>
              <w:jc w:val="center"/>
              <w:rPr>
                <w:rFonts w:ascii="Arial" w:hAnsi="Arial" w:cs="Arial"/>
                <w:sz w:val="16"/>
                <w:szCs w:val="16"/>
              </w:rPr>
            </w:pPr>
            <w:r w:rsidRPr="007F7540">
              <w:rPr>
                <w:rFonts w:ascii="Arial" w:hAnsi="Arial" w:cs="Arial"/>
                <w:sz w:val="16"/>
                <w:szCs w:val="16"/>
              </w:rPr>
              <w:t>адрес местонахождения/ электронный адрес</w:t>
            </w:r>
          </w:p>
        </w:tc>
        <w:tc>
          <w:tcPr>
            <w:tcW w:w="626" w:type="pct"/>
          </w:tcPr>
          <w:p w:rsidR="0017392F" w:rsidRPr="007F7540" w:rsidRDefault="0017392F" w:rsidP="00DB1F91">
            <w:pPr>
              <w:spacing w:line="240" w:lineRule="exact"/>
              <w:jc w:val="center"/>
              <w:rPr>
                <w:rFonts w:ascii="Arial" w:hAnsi="Arial" w:cs="Arial"/>
                <w:sz w:val="16"/>
                <w:szCs w:val="16"/>
              </w:rPr>
            </w:pPr>
            <w:r w:rsidRPr="007F7540">
              <w:rPr>
                <w:rFonts w:ascii="Arial" w:hAnsi="Arial" w:cs="Arial"/>
                <w:sz w:val="16"/>
                <w:szCs w:val="16"/>
              </w:rPr>
              <w:t>телефон</w:t>
            </w:r>
          </w:p>
        </w:tc>
      </w:tr>
      <w:tr w:rsidR="0017392F" w:rsidRPr="007F7540" w:rsidTr="00DB1F91">
        <w:tc>
          <w:tcPr>
            <w:tcW w:w="310" w:type="pct"/>
          </w:tcPr>
          <w:p w:rsidR="0017392F" w:rsidRPr="007F7540" w:rsidRDefault="0017392F" w:rsidP="0017392F">
            <w:pPr>
              <w:numPr>
                <w:ilvl w:val="0"/>
                <w:numId w:val="26"/>
              </w:numPr>
              <w:jc w:val="both"/>
              <w:rPr>
                <w:rFonts w:ascii="Arial" w:hAnsi="Arial" w:cs="Arial"/>
                <w:sz w:val="16"/>
                <w:szCs w:val="16"/>
              </w:rPr>
            </w:pPr>
          </w:p>
        </w:tc>
        <w:tc>
          <w:tcPr>
            <w:tcW w:w="2175" w:type="pct"/>
          </w:tcPr>
          <w:p w:rsidR="0017392F" w:rsidRPr="007F7540" w:rsidRDefault="0017392F" w:rsidP="00DB1F91">
            <w:pPr>
              <w:ind w:left="-108"/>
              <w:jc w:val="both"/>
              <w:rPr>
                <w:rFonts w:ascii="Arial" w:hAnsi="Arial" w:cs="Arial"/>
                <w:sz w:val="16"/>
                <w:szCs w:val="16"/>
              </w:rPr>
            </w:pPr>
            <w:r w:rsidRPr="007F7540">
              <w:rPr>
                <w:rFonts w:ascii="Arial" w:hAnsi="Arial" w:cs="Arial"/>
                <w:sz w:val="16"/>
                <w:szCs w:val="16"/>
              </w:rPr>
              <w:t>Межрайонная инспекция Федеральной налоговой службы России № 6 по Ставропольскому краю</w:t>
            </w:r>
          </w:p>
        </w:tc>
        <w:tc>
          <w:tcPr>
            <w:tcW w:w="1889" w:type="pct"/>
          </w:tcPr>
          <w:p w:rsidR="0017392F" w:rsidRPr="007F7540" w:rsidRDefault="0017392F" w:rsidP="00DB1F91">
            <w:pPr>
              <w:ind w:left="-108"/>
              <w:jc w:val="center"/>
              <w:rPr>
                <w:rFonts w:ascii="Arial" w:hAnsi="Arial" w:cs="Arial"/>
                <w:sz w:val="16"/>
                <w:szCs w:val="16"/>
              </w:rPr>
            </w:pPr>
            <w:r w:rsidRPr="007F7540">
              <w:rPr>
                <w:rFonts w:ascii="Arial" w:hAnsi="Arial" w:cs="Arial"/>
                <w:sz w:val="16"/>
                <w:szCs w:val="16"/>
              </w:rPr>
              <w:t>356800, Ставропольский край, Буденновский район, город Буденновск, улица Льва Толстого, 138</w:t>
            </w:r>
          </w:p>
          <w:p w:rsidR="0017392F" w:rsidRPr="007F7540" w:rsidRDefault="0017392F" w:rsidP="00DB1F91">
            <w:pPr>
              <w:ind w:left="-108"/>
              <w:jc w:val="center"/>
              <w:rPr>
                <w:rFonts w:ascii="Arial" w:hAnsi="Arial" w:cs="Arial"/>
                <w:sz w:val="16"/>
                <w:szCs w:val="16"/>
                <w:lang w:val="en-US"/>
              </w:rPr>
            </w:pPr>
            <w:hyperlink r:id="rId108" w:history="1">
              <w:r w:rsidRPr="007F7540">
                <w:rPr>
                  <w:rFonts w:ascii="Arial" w:hAnsi="Arial" w:cs="Arial"/>
                  <w:sz w:val="16"/>
                  <w:szCs w:val="16"/>
                  <w:u w:val="single"/>
                  <w:lang w:val="en-US"/>
                </w:rPr>
                <w:t>www.r26.nalog.ru</w:t>
              </w:r>
            </w:hyperlink>
          </w:p>
        </w:tc>
        <w:tc>
          <w:tcPr>
            <w:tcW w:w="626" w:type="pct"/>
          </w:tcPr>
          <w:p w:rsidR="0017392F" w:rsidRPr="007F7540" w:rsidRDefault="0017392F" w:rsidP="00DB1F91">
            <w:pPr>
              <w:widowControl w:val="0"/>
              <w:jc w:val="center"/>
              <w:rPr>
                <w:rFonts w:ascii="Arial" w:hAnsi="Arial" w:cs="Arial"/>
                <w:sz w:val="16"/>
                <w:szCs w:val="16"/>
              </w:rPr>
            </w:pPr>
            <w:r w:rsidRPr="007F7540">
              <w:rPr>
                <w:rFonts w:ascii="Arial" w:hAnsi="Arial" w:cs="Arial"/>
                <w:sz w:val="16"/>
                <w:szCs w:val="16"/>
              </w:rPr>
              <w:t>2-04-90</w:t>
            </w:r>
          </w:p>
        </w:tc>
      </w:tr>
      <w:tr w:rsidR="0017392F" w:rsidRPr="007F7540" w:rsidTr="00DB1F91">
        <w:tc>
          <w:tcPr>
            <w:tcW w:w="310" w:type="pct"/>
          </w:tcPr>
          <w:p w:rsidR="0017392F" w:rsidRPr="007F7540" w:rsidRDefault="0017392F" w:rsidP="0017392F">
            <w:pPr>
              <w:numPr>
                <w:ilvl w:val="0"/>
                <w:numId w:val="26"/>
              </w:numPr>
              <w:jc w:val="both"/>
              <w:rPr>
                <w:rFonts w:ascii="Arial" w:hAnsi="Arial" w:cs="Arial"/>
                <w:sz w:val="16"/>
                <w:szCs w:val="16"/>
              </w:rPr>
            </w:pPr>
          </w:p>
        </w:tc>
        <w:tc>
          <w:tcPr>
            <w:tcW w:w="2175" w:type="pct"/>
          </w:tcPr>
          <w:p w:rsidR="0017392F" w:rsidRPr="007F7540" w:rsidRDefault="0017392F" w:rsidP="00DB1F91">
            <w:pPr>
              <w:ind w:left="-108"/>
              <w:jc w:val="both"/>
              <w:rPr>
                <w:rFonts w:ascii="Arial" w:hAnsi="Arial" w:cs="Arial"/>
                <w:sz w:val="16"/>
                <w:szCs w:val="16"/>
              </w:rPr>
            </w:pPr>
            <w:r w:rsidRPr="007F7540">
              <w:rPr>
                <w:rFonts w:ascii="Arial" w:hAnsi="Arial" w:cs="Arial"/>
                <w:sz w:val="16"/>
                <w:szCs w:val="16"/>
              </w:rPr>
              <w:t>Росреестр,</w:t>
            </w:r>
          </w:p>
          <w:p w:rsidR="0017392F" w:rsidRPr="007F7540" w:rsidRDefault="0017392F" w:rsidP="00DB1F91">
            <w:pPr>
              <w:ind w:left="-108"/>
              <w:jc w:val="both"/>
              <w:rPr>
                <w:rFonts w:ascii="Arial" w:hAnsi="Arial" w:cs="Arial"/>
                <w:sz w:val="16"/>
                <w:szCs w:val="16"/>
              </w:rPr>
            </w:pPr>
            <w:r w:rsidRPr="007F7540">
              <w:rPr>
                <w:rFonts w:ascii="Arial" w:hAnsi="Arial" w:cs="Arial"/>
                <w:sz w:val="16"/>
                <w:szCs w:val="16"/>
              </w:rPr>
              <w:t xml:space="preserve">Межмуниципальный отдел по Петровскому, Туркменскому и Благодарненскому районам Управления федеральной  службы государственной регистрации, кадастра и </w:t>
            </w:r>
            <w:r w:rsidRPr="007F7540">
              <w:rPr>
                <w:rFonts w:ascii="Arial" w:hAnsi="Arial" w:cs="Arial"/>
                <w:sz w:val="16"/>
                <w:szCs w:val="16"/>
              </w:rPr>
              <w:lastRenderedPageBreak/>
              <w:t>картографии по Ставропольскому краю</w:t>
            </w:r>
          </w:p>
        </w:tc>
        <w:tc>
          <w:tcPr>
            <w:tcW w:w="1889" w:type="pct"/>
          </w:tcPr>
          <w:p w:rsidR="0017392F" w:rsidRPr="007F7540" w:rsidRDefault="0017392F" w:rsidP="00DB1F91">
            <w:pPr>
              <w:ind w:left="-108"/>
              <w:jc w:val="center"/>
              <w:rPr>
                <w:rFonts w:ascii="Arial" w:hAnsi="Arial" w:cs="Arial"/>
                <w:sz w:val="16"/>
                <w:szCs w:val="16"/>
              </w:rPr>
            </w:pPr>
            <w:r w:rsidRPr="007F7540">
              <w:rPr>
                <w:rFonts w:ascii="Arial" w:hAnsi="Arial" w:cs="Arial"/>
                <w:sz w:val="16"/>
                <w:szCs w:val="16"/>
              </w:rPr>
              <w:t>356420, Ставропольский край, Благодарненский район, город Благодарный, улица Ленина, 172 а</w:t>
            </w:r>
          </w:p>
          <w:p w:rsidR="0017392F" w:rsidRPr="007F7540" w:rsidRDefault="0017392F" w:rsidP="00DB1F91">
            <w:pPr>
              <w:ind w:left="-108"/>
              <w:jc w:val="center"/>
              <w:rPr>
                <w:rFonts w:ascii="Arial" w:hAnsi="Arial" w:cs="Arial"/>
                <w:b/>
                <w:bCs/>
                <w:sz w:val="16"/>
                <w:szCs w:val="16"/>
                <w:lang w:val="en-US"/>
              </w:rPr>
            </w:pPr>
            <w:hyperlink r:id="rId109" w:history="1">
              <w:r w:rsidRPr="007F7540">
                <w:rPr>
                  <w:rFonts w:ascii="Arial" w:hAnsi="Arial" w:cs="Arial"/>
                  <w:sz w:val="16"/>
                  <w:szCs w:val="16"/>
                  <w:u w:val="single"/>
                  <w:lang w:val="en-US"/>
                </w:rPr>
                <w:t>blag@stavreg.ru</w:t>
              </w:r>
            </w:hyperlink>
          </w:p>
        </w:tc>
        <w:tc>
          <w:tcPr>
            <w:tcW w:w="626" w:type="pct"/>
          </w:tcPr>
          <w:p w:rsidR="0017392F" w:rsidRPr="007F7540" w:rsidRDefault="0017392F" w:rsidP="00DB1F91">
            <w:pPr>
              <w:widowControl w:val="0"/>
              <w:jc w:val="center"/>
              <w:rPr>
                <w:rFonts w:ascii="Arial" w:hAnsi="Arial" w:cs="Arial"/>
                <w:sz w:val="16"/>
                <w:szCs w:val="16"/>
              </w:rPr>
            </w:pPr>
            <w:r w:rsidRPr="007F7540">
              <w:rPr>
                <w:rFonts w:ascii="Arial" w:hAnsi="Arial" w:cs="Arial"/>
                <w:sz w:val="16"/>
                <w:szCs w:val="16"/>
              </w:rPr>
              <w:t>2-19-61</w:t>
            </w:r>
          </w:p>
        </w:tc>
      </w:tr>
    </w:tbl>
    <w:p w:rsidR="0017392F" w:rsidRPr="007F7540" w:rsidRDefault="0017392F" w:rsidP="0017392F">
      <w:pPr>
        <w:jc w:val="both"/>
        <w:rPr>
          <w:rFonts w:ascii="Arial" w:hAnsi="Arial" w:cs="Arial"/>
          <w:sz w:val="16"/>
          <w:szCs w:val="16"/>
        </w:rPr>
      </w:pPr>
    </w:p>
    <w:p w:rsidR="0017392F" w:rsidRPr="007F7540" w:rsidRDefault="0017392F" w:rsidP="0017392F">
      <w:pPr>
        <w:rPr>
          <w:rFonts w:ascii="Arial" w:hAnsi="Arial" w:cs="Arial"/>
          <w:sz w:val="16"/>
          <w:szCs w:val="16"/>
        </w:rPr>
      </w:pPr>
    </w:p>
    <w:p w:rsidR="0017392F" w:rsidRPr="007F7540" w:rsidRDefault="0017392F" w:rsidP="0017392F">
      <w:pPr>
        <w:jc w:val="both"/>
        <w:rPr>
          <w:rFonts w:ascii="Arial" w:hAnsi="Arial" w:cs="Arial"/>
          <w:sz w:val="16"/>
          <w:szCs w:val="16"/>
        </w:rPr>
      </w:pPr>
    </w:p>
    <w:tbl>
      <w:tblPr>
        <w:tblW w:w="4962" w:type="dxa"/>
        <w:tblInd w:w="-34" w:type="dxa"/>
        <w:tblLook w:val="01E0"/>
      </w:tblPr>
      <w:tblGrid>
        <w:gridCol w:w="3403"/>
        <w:gridCol w:w="1559"/>
      </w:tblGrid>
      <w:tr w:rsidR="0017392F" w:rsidRPr="007F7540" w:rsidTr="000418C1">
        <w:trPr>
          <w:trHeight w:val="708"/>
        </w:trPr>
        <w:tc>
          <w:tcPr>
            <w:tcW w:w="3403" w:type="dxa"/>
          </w:tcPr>
          <w:p w:rsidR="0017392F" w:rsidRPr="007F7540" w:rsidRDefault="0017392F" w:rsidP="000418C1">
            <w:pPr>
              <w:spacing w:line="180" w:lineRule="exact"/>
              <w:ind w:right="-108"/>
              <w:rPr>
                <w:rFonts w:ascii="Arial" w:hAnsi="Arial" w:cs="Arial"/>
                <w:sz w:val="16"/>
                <w:szCs w:val="16"/>
              </w:rPr>
            </w:pPr>
            <w:r w:rsidRPr="007F7540">
              <w:rPr>
                <w:rFonts w:ascii="Arial" w:hAnsi="Arial" w:cs="Arial"/>
                <w:sz w:val="16"/>
                <w:szCs w:val="16"/>
              </w:rPr>
              <w:t>Исполняющий обязанности заместителя главы администрации Благодарненского городского округа</w:t>
            </w:r>
            <w:r w:rsidR="000418C1">
              <w:rPr>
                <w:rFonts w:ascii="Arial" w:hAnsi="Arial" w:cs="Arial"/>
                <w:sz w:val="16"/>
                <w:szCs w:val="16"/>
              </w:rPr>
              <w:t xml:space="preserve"> </w:t>
            </w:r>
            <w:r w:rsidRPr="007F7540">
              <w:rPr>
                <w:rFonts w:ascii="Arial" w:hAnsi="Arial" w:cs="Arial"/>
                <w:sz w:val="16"/>
                <w:szCs w:val="16"/>
              </w:rPr>
              <w:t xml:space="preserve">Ставропольского края,                                                                </w:t>
            </w:r>
          </w:p>
          <w:p w:rsidR="0017392F" w:rsidRPr="007F7540" w:rsidRDefault="0017392F" w:rsidP="000418C1">
            <w:pPr>
              <w:spacing w:line="180" w:lineRule="exact"/>
              <w:rPr>
                <w:rFonts w:ascii="Arial" w:hAnsi="Arial" w:cs="Arial"/>
                <w:sz w:val="16"/>
                <w:szCs w:val="16"/>
              </w:rPr>
            </w:pPr>
            <w:r w:rsidRPr="007F7540">
              <w:rPr>
                <w:rFonts w:ascii="Arial" w:hAnsi="Arial" w:cs="Arial"/>
                <w:sz w:val="16"/>
                <w:szCs w:val="16"/>
              </w:rPr>
              <w:t>начальник отдела торговли  администрации Благодарненского городского округа Ставропольского края</w:t>
            </w:r>
          </w:p>
        </w:tc>
        <w:tc>
          <w:tcPr>
            <w:tcW w:w="1559" w:type="dxa"/>
          </w:tcPr>
          <w:p w:rsidR="0017392F" w:rsidRPr="007F7540" w:rsidRDefault="0017392F" w:rsidP="000418C1">
            <w:pPr>
              <w:spacing w:line="180" w:lineRule="exact"/>
              <w:ind w:left="-59"/>
              <w:jc w:val="right"/>
              <w:rPr>
                <w:rFonts w:ascii="Arial" w:hAnsi="Arial" w:cs="Arial"/>
                <w:sz w:val="16"/>
                <w:szCs w:val="16"/>
              </w:rPr>
            </w:pPr>
          </w:p>
          <w:p w:rsidR="0017392F" w:rsidRPr="007F7540" w:rsidRDefault="0017392F" w:rsidP="000418C1">
            <w:pPr>
              <w:spacing w:line="180" w:lineRule="exact"/>
              <w:ind w:left="-59"/>
              <w:jc w:val="right"/>
              <w:rPr>
                <w:rFonts w:ascii="Arial" w:hAnsi="Arial" w:cs="Arial"/>
                <w:sz w:val="16"/>
                <w:szCs w:val="16"/>
              </w:rPr>
            </w:pPr>
          </w:p>
          <w:p w:rsidR="0017392F" w:rsidRPr="007F7540" w:rsidRDefault="0017392F" w:rsidP="000418C1">
            <w:pPr>
              <w:spacing w:line="180" w:lineRule="exact"/>
              <w:ind w:left="-59"/>
              <w:jc w:val="right"/>
              <w:rPr>
                <w:rFonts w:ascii="Arial" w:hAnsi="Arial" w:cs="Arial"/>
                <w:sz w:val="16"/>
                <w:szCs w:val="16"/>
              </w:rPr>
            </w:pPr>
          </w:p>
          <w:p w:rsidR="0017392F" w:rsidRPr="007F7540" w:rsidRDefault="0017392F" w:rsidP="000418C1">
            <w:pPr>
              <w:spacing w:line="180" w:lineRule="exact"/>
              <w:ind w:left="-59"/>
              <w:jc w:val="right"/>
              <w:rPr>
                <w:rFonts w:ascii="Arial" w:hAnsi="Arial" w:cs="Arial"/>
                <w:sz w:val="16"/>
                <w:szCs w:val="16"/>
              </w:rPr>
            </w:pPr>
          </w:p>
          <w:p w:rsidR="000418C1" w:rsidRPr="007F7540" w:rsidRDefault="000418C1" w:rsidP="000418C1">
            <w:pPr>
              <w:spacing w:line="180" w:lineRule="exact"/>
              <w:ind w:left="-59"/>
              <w:jc w:val="center"/>
              <w:rPr>
                <w:rFonts w:ascii="Arial" w:hAnsi="Arial" w:cs="Arial"/>
                <w:sz w:val="16"/>
                <w:szCs w:val="16"/>
              </w:rPr>
            </w:pPr>
          </w:p>
          <w:p w:rsidR="0017392F" w:rsidRPr="007F7540" w:rsidRDefault="0017392F" w:rsidP="000418C1">
            <w:pPr>
              <w:spacing w:line="180" w:lineRule="exact"/>
              <w:jc w:val="right"/>
              <w:rPr>
                <w:rFonts w:ascii="Arial" w:hAnsi="Arial" w:cs="Arial"/>
                <w:sz w:val="16"/>
                <w:szCs w:val="16"/>
              </w:rPr>
            </w:pPr>
            <w:r w:rsidRPr="007F7540">
              <w:rPr>
                <w:rFonts w:ascii="Arial" w:hAnsi="Arial" w:cs="Arial"/>
                <w:sz w:val="16"/>
                <w:szCs w:val="16"/>
              </w:rPr>
              <w:t>Н.Д. Федюнина</w:t>
            </w:r>
          </w:p>
        </w:tc>
      </w:tr>
    </w:tbl>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0418C1" w:rsidRPr="00895547" w:rsidRDefault="000418C1" w:rsidP="000418C1">
      <w:pPr>
        <w:tabs>
          <w:tab w:val="left" w:pos="7230"/>
        </w:tabs>
        <w:jc w:val="center"/>
        <w:rPr>
          <w:rFonts w:ascii="Arial" w:hAnsi="Arial" w:cs="Arial"/>
          <w:b/>
          <w:sz w:val="16"/>
          <w:szCs w:val="16"/>
        </w:rPr>
      </w:pPr>
      <w:r w:rsidRPr="00895547">
        <w:rPr>
          <w:rFonts w:ascii="Arial" w:hAnsi="Arial" w:cs="Arial"/>
          <w:b/>
          <w:sz w:val="16"/>
          <w:szCs w:val="16"/>
        </w:rPr>
        <w:t>ПОСТАНОВЛЕНИЕ</w:t>
      </w:r>
    </w:p>
    <w:p w:rsidR="000418C1" w:rsidRDefault="000418C1" w:rsidP="000418C1">
      <w:pPr>
        <w:jc w:val="center"/>
        <w:rPr>
          <w:rFonts w:ascii="Arial" w:hAnsi="Arial" w:cs="Arial"/>
          <w:b/>
          <w:sz w:val="16"/>
          <w:szCs w:val="16"/>
        </w:rPr>
      </w:pPr>
      <w:r w:rsidRPr="00895547">
        <w:rPr>
          <w:rFonts w:ascii="Arial" w:hAnsi="Arial" w:cs="Arial"/>
          <w:b/>
          <w:sz w:val="16"/>
          <w:szCs w:val="16"/>
        </w:rPr>
        <w:t>АДМИНИСТРАЦИИ БЛАГОДАРНЕНСКОГО ГОРОДСКОГО ОКРУГА  СТАВРОПОЛЬСКОГО КРАЯ</w:t>
      </w:r>
    </w:p>
    <w:p w:rsidR="001635A6" w:rsidRPr="00895547" w:rsidRDefault="001635A6" w:rsidP="000418C1">
      <w:pPr>
        <w:jc w:val="center"/>
        <w:rPr>
          <w:rFonts w:ascii="Arial" w:hAnsi="Arial" w:cs="Arial"/>
          <w:b/>
          <w:sz w:val="16"/>
          <w:szCs w:val="16"/>
        </w:rPr>
      </w:pPr>
    </w:p>
    <w:tbl>
      <w:tblPr>
        <w:tblW w:w="5015" w:type="dxa"/>
        <w:tblLook w:val="04A0"/>
      </w:tblPr>
      <w:tblGrid>
        <w:gridCol w:w="442"/>
        <w:gridCol w:w="883"/>
        <w:gridCol w:w="1051"/>
        <w:gridCol w:w="1560"/>
        <w:gridCol w:w="442"/>
        <w:gridCol w:w="637"/>
      </w:tblGrid>
      <w:tr w:rsidR="000418C1" w:rsidRPr="00895547" w:rsidTr="001635A6">
        <w:trPr>
          <w:trHeight w:val="80"/>
        </w:trPr>
        <w:tc>
          <w:tcPr>
            <w:tcW w:w="442" w:type="dxa"/>
            <w:shd w:val="clear" w:color="auto" w:fill="auto"/>
          </w:tcPr>
          <w:p w:rsidR="000418C1" w:rsidRPr="00895547" w:rsidRDefault="000418C1" w:rsidP="00DB1F91">
            <w:pPr>
              <w:tabs>
                <w:tab w:val="left" w:pos="1862"/>
              </w:tabs>
              <w:jc w:val="center"/>
              <w:rPr>
                <w:rFonts w:ascii="Arial" w:hAnsi="Arial" w:cs="Arial"/>
                <w:sz w:val="16"/>
                <w:szCs w:val="16"/>
              </w:rPr>
            </w:pPr>
            <w:r w:rsidRPr="00895547">
              <w:rPr>
                <w:rFonts w:ascii="Arial" w:hAnsi="Arial" w:cs="Arial"/>
                <w:sz w:val="16"/>
                <w:szCs w:val="16"/>
              </w:rPr>
              <w:t>31</w:t>
            </w:r>
          </w:p>
        </w:tc>
        <w:tc>
          <w:tcPr>
            <w:tcW w:w="883" w:type="dxa"/>
            <w:shd w:val="clear" w:color="auto" w:fill="auto"/>
          </w:tcPr>
          <w:p w:rsidR="000418C1" w:rsidRPr="00895547" w:rsidRDefault="000418C1" w:rsidP="00DB1F91">
            <w:pPr>
              <w:tabs>
                <w:tab w:val="left" w:pos="1862"/>
              </w:tabs>
              <w:jc w:val="center"/>
              <w:rPr>
                <w:rFonts w:ascii="Arial" w:hAnsi="Arial" w:cs="Arial"/>
                <w:sz w:val="16"/>
                <w:szCs w:val="16"/>
              </w:rPr>
            </w:pPr>
            <w:r w:rsidRPr="00895547">
              <w:rPr>
                <w:rFonts w:ascii="Arial" w:hAnsi="Arial" w:cs="Arial"/>
                <w:sz w:val="16"/>
                <w:szCs w:val="16"/>
                <w:lang w:eastAsia="en-US"/>
              </w:rPr>
              <w:t xml:space="preserve">октября  </w:t>
            </w:r>
          </w:p>
        </w:tc>
        <w:tc>
          <w:tcPr>
            <w:tcW w:w="1051" w:type="dxa"/>
            <w:shd w:val="clear" w:color="auto" w:fill="auto"/>
          </w:tcPr>
          <w:p w:rsidR="000418C1" w:rsidRPr="00895547" w:rsidRDefault="000418C1" w:rsidP="00DB1F91">
            <w:pPr>
              <w:tabs>
                <w:tab w:val="left" w:pos="1862"/>
              </w:tabs>
              <w:jc w:val="center"/>
              <w:rPr>
                <w:rFonts w:ascii="Arial" w:hAnsi="Arial" w:cs="Arial"/>
                <w:sz w:val="16"/>
                <w:szCs w:val="16"/>
              </w:rPr>
            </w:pPr>
            <w:r w:rsidRPr="00895547">
              <w:rPr>
                <w:rFonts w:ascii="Arial" w:hAnsi="Arial" w:cs="Arial"/>
                <w:sz w:val="16"/>
                <w:szCs w:val="16"/>
                <w:lang w:eastAsia="en-US"/>
              </w:rPr>
              <w:t>2019  года</w:t>
            </w:r>
          </w:p>
        </w:tc>
        <w:tc>
          <w:tcPr>
            <w:tcW w:w="1560" w:type="dxa"/>
            <w:shd w:val="clear" w:color="auto" w:fill="auto"/>
          </w:tcPr>
          <w:p w:rsidR="000418C1" w:rsidRPr="00895547" w:rsidRDefault="000418C1" w:rsidP="00DB1F91">
            <w:pPr>
              <w:tabs>
                <w:tab w:val="left" w:pos="1862"/>
              </w:tabs>
              <w:jc w:val="center"/>
              <w:rPr>
                <w:rFonts w:ascii="Arial" w:hAnsi="Arial" w:cs="Arial"/>
                <w:sz w:val="16"/>
                <w:szCs w:val="16"/>
              </w:rPr>
            </w:pPr>
            <w:r w:rsidRPr="00895547">
              <w:rPr>
                <w:rFonts w:ascii="Arial" w:hAnsi="Arial" w:cs="Arial"/>
                <w:sz w:val="16"/>
                <w:szCs w:val="16"/>
                <w:lang w:eastAsia="en-US"/>
              </w:rPr>
              <w:t>г. Благодарный</w:t>
            </w:r>
          </w:p>
        </w:tc>
        <w:tc>
          <w:tcPr>
            <w:tcW w:w="442" w:type="dxa"/>
            <w:shd w:val="clear" w:color="auto" w:fill="auto"/>
          </w:tcPr>
          <w:p w:rsidR="000418C1" w:rsidRPr="00895547" w:rsidRDefault="000418C1" w:rsidP="00DB1F91">
            <w:pPr>
              <w:tabs>
                <w:tab w:val="left" w:pos="1862"/>
              </w:tabs>
              <w:jc w:val="center"/>
              <w:rPr>
                <w:rFonts w:ascii="Arial" w:hAnsi="Arial" w:cs="Arial"/>
                <w:sz w:val="16"/>
                <w:szCs w:val="16"/>
              </w:rPr>
            </w:pPr>
            <w:r w:rsidRPr="00895547">
              <w:rPr>
                <w:rFonts w:ascii="Arial" w:hAnsi="Arial" w:cs="Arial"/>
                <w:sz w:val="16"/>
                <w:szCs w:val="16"/>
                <w:lang w:eastAsia="en-US"/>
              </w:rPr>
              <w:t>№</w:t>
            </w:r>
          </w:p>
        </w:tc>
        <w:tc>
          <w:tcPr>
            <w:tcW w:w="637" w:type="dxa"/>
            <w:shd w:val="clear" w:color="auto" w:fill="auto"/>
          </w:tcPr>
          <w:p w:rsidR="000418C1" w:rsidRPr="00895547" w:rsidRDefault="000418C1" w:rsidP="00DB1F91">
            <w:pPr>
              <w:tabs>
                <w:tab w:val="left" w:pos="1862"/>
              </w:tabs>
              <w:rPr>
                <w:rFonts w:ascii="Arial" w:hAnsi="Arial" w:cs="Arial"/>
                <w:sz w:val="16"/>
                <w:szCs w:val="16"/>
              </w:rPr>
            </w:pPr>
            <w:r w:rsidRPr="00895547">
              <w:rPr>
                <w:rFonts w:ascii="Arial" w:hAnsi="Arial" w:cs="Arial"/>
                <w:sz w:val="16"/>
                <w:szCs w:val="16"/>
              </w:rPr>
              <w:t>1823</w:t>
            </w:r>
          </w:p>
        </w:tc>
      </w:tr>
    </w:tbl>
    <w:p w:rsidR="000418C1" w:rsidRPr="00895547" w:rsidRDefault="000418C1" w:rsidP="000418C1">
      <w:pPr>
        <w:jc w:val="center"/>
        <w:rPr>
          <w:rFonts w:ascii="Arial" w:hAnsi="Arial" w:cs="Arial"/>
          <w:b/>
          <w:sz w:val="16"/>
          <w:szCs w:val="16"/>
        </w:rPr>
      </w:pPr>
    </w:p>
    <w:p w:rsidR="000418C1" w:rsidRPr="00895547" w:rsidRDefault="000418C1" w:rsidP="000418C1">
      <w:pPr>
        <w:jc w:val="center"/>
        <w:rPr>
          <w:rFonts w:ascii="Arial" w:hAnsi="Arial" w:cs="Arial"/>
          <w:b/>
          <w:sz w:val="16"/>
          <w:szCs w:val="16"/>
        </w:rPr>
      </w:pPr>
    </w:p>
    <w:p w:rsidR="000418C1" w:rsidRPr="00895547" w:rsidRDefault="000418C1" w:rsidP="001635A6">
      <w:pPr>
        <w:spacing w:line="180" w:lineRule="exact"/>
        <w:jc w:val="both"/>
        <w:rPr>
          <w:rFonts w:ascii="Arial" w:hAnsi="Arial" w:cs="Arial"/>
          <w:sz w:val="16"/>
          <w:szCs w:val="16"/>
        </w:rPr>
      </w:pPr>
      <w:r w:rsidRPr="00895547">
        <w:rPr>
          <w:rFonts w:ascii="Arial" w:hAnsi="Arial" w:cs="Arial"/>
          <w:sz w:val="16"/>
          <w:szCs w:val="16"/>
        </w:rPr>
        <w:t xml:space="preserve">Об утверждении Схем размещения нестационарных торговых объектов и  торговых объектов по предоставлению услуг на территории Благодарненского городского округа Ставропольского края </w:t>
      </w:r>
    </w:p>
    <w:p w:rsidR="000418C1" w:rsidRPr="00895547" w:rsidRDefault="000418C1" w:rsidP="000418C1">
      <w:pPr>
        <w:jc w:val="both"/>
        <w:rPr>
          <w:rFonts w:ascii="Arial" w:hAnsi="Arial" w:cs="Arial"/>
          <w:sz w:val="16"/>
          <w:szCs w:val="16"/>
        </w:rPr>
      </w:pPr>
    </w:p>
    <w:p w:rsidR="000418C1" w:rsidRPr="00895547" w:rsidRDefault="000418C1" w:rsidP="000418C1">
      <w:pPr>
        <w:jc w:val="both"/>
        <w:rPr>
          <w:rFonts w:ascii="Arial" w:hAnsi="Arial" w:cs="Arial"/>
          <w:sz w:val="16"/>
          <w:szCs w:val="16"/>
        </w:rPr>
      </w:pPr>
    </w:p>
    <w:p w:rsidR="000418C1" w:rsidRPr="00895547" w:rsidRDefault="000418C1" w:rsidP="000418C1">
      <w:pPr>
        <w:jc w:val="both"/>
        <w:rPr>
          <w:rFonts w:ascii="Arial" w:hAnsi="Arial" w:cs="Arial"/>
          <w:sz w:val="16"/>
          <w:szCs w:val="16"/>
        </w:rPr>
      </w:pPr>
    </w:p>
    <w:p w:rsidR="000418C1" w:rsidRPr="00895547" w:rsidRDefault="000418C1" w:rsidP="001635A6">
      <w:pPr>
        <w:ind w:firstLine="142"/>
        <w:jc w:val="both"/>
        <w:rPr>
          <w:rFonts w:ascii="Arial" w:hAnsi="Arial" w:cs="Arial"/>
          <w:sz w:val="16"/>
          <w:szCs w:val="16"/>
        </w:rPr>
      </w:pPr>
      <w:r w:rsidRPr="00895547">
        <w:rPr>
          <w:rFonts w:ascii="Arial" w:hAnsi="Arial" w:cs="Arial"/>
          <w:sz w:val="16"/>
          <w:szCs w:val="16"/>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и приказом комитета Ставропольского края по пищевой и перерабатывающей промышленности, торговле и лицензированию от 01 июля 2010 года № 87 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администрация Благодарненского городского округа Ставропольского края</w:t>
      </w:r>
    </w:p>
    <w:p w:rsidR="000418C1" w:rsidRPr="00895547" w:rsidRDefault="000418C1" w:rsidP="000418C1">
      <w:pPr>
        <w:ind w:firstLine="709"/>
        <w:jc w:val="both"/>
        <w:rPr>
          <w:rFonts w:ascii="Arial" w:hAnsi="Arial" w:cs="Arial"/>
          <w:sz w:val="16"/>
          <w:szCs w:val="16"/>
        </w:rPr>
      </w:pPr>
    </w:p>
    <w:p w:rsidR="000418C1" w:rsidRPr="00895547" w:rsidRDefault="000418C1" w:rsidP="000418C1">
      <w:pPr>
        <w:ind w:firstLine="709"/>
        <w:jc w:val="both"/>
        <w:rPr>
          <w:rFonts w:ascii="Arial" w:hAnsi="Arial" w:cs="Arial"/>
          <w:sz w:val="16"/>
          <w:szCs w:val="16"/>
        </w:rPr>
      </w:pPr>
    </w:p>
    <w:p w:rsidR="000418C1" w:rsidRPr="00895547" w:rsidRDefault="000418C1" w:rsidP="000418C1">
      <w:pPr>
        <w:jc w:val="both"/>
        <w:rPr>
          <w:rFonts w:ascii="Arial" w:hAnsi="Arial" w:cs="Arial"/>
          <w:sz w:val="16"/>
          <w:szCs w:val="16"/>
        </w:rPr>
      </w:pPr>
      <w:r w:rsidRPr="00895547">
        <w:rPr>
          <w:rFonts w:ascii="Arial" w:hAnsi="Arial" w:cs="Arial"/>
          <w:sz w:val="16"/>
          <w:szCs w:val="16"/>
        </w:rPr>
        <w:t>ПОСТАНОВЛЯЕТ:</w:t>
      </w:r>
    </w:p>
    <w:p w:rsidR="000418C1" w:rsidRPr="00895547" w:rsidRDefault="000418C1" w:rsidP="000418C1">
      <w:pPr>
        <w:ind w:firstLine="709"/>
        <w:jc w:val="both"/>
        <w:rPr>
          <w:rFonts w:ascii="Arial" w:hAnsi="Arial" w:cs="Arial"/>
          <w:sz w:val="16"/>
          <w:szCs w:val="16"/>
        </w:rPr>
      </w:pPr>
    </w:p>
    <w:p w:rsidR="000418C1" w:rsidRPr="00895547" w:rsidRDefault="000418C1" w:rsidP="001635A6">
      <w:pPr>
        <w:pStyle w:val="aff4"/>
        <w:spacing w:after="0" w:line="240" w:lineRule="auto"/>
        <w:ind w:firstLine="142"/>
        <w:jc w:val="both"/>
        <w:rPr>
          <w:rFonts w:ascii="Arial" w:hAnsi="Arial" w:cs="Arial"/>
          <w:sz w:val="16"/>
          <w:szCs w:val="16"/>
        </w:rPr>
      </w:pPr>
      <w:r w:rsidRPr="00895547">
        <w:rPr>
          <w:rFonts w:ascii="Arial" w:hAnsi="Arial" w:cs="Arial"/>
          <w:sz w:val="16"/>
          <w:szCs w:val="16"/>
        </w:rPr>
        <w:t>1.Утвердить прилагаемые:</w:t>
      </w:r>
    </w:p>
    <w:p w:rsidR="000418C1" w:rsidRPr="00895547" w:rsidRDefault="000418C1" w:rsidP="001635A6">
      <w:pPr>
        <w:pStyle w:val="aff4"/>
        <w:spacing w:after="0" w:line="240" w:lineRule="auto"/>
        <w:ind w:firstLine="142"/>
        <w:jc w:val="both"/>
        <w:rPr>
          <w:rFonts w:ascii="Arial" w:hAnsi="Arial" w:cs="Arial"/>
          <w:sz w:val="16"/>
          <w:szCs w:val="16"/>
        </w:rPr>
      </w:pPr>
      <w:r w:rsidRPr="00895547">
        <w:rPr>
          <w:rFonts w:ascii="Arial" w:hAnsi="Arial" w:cs="Arial"/>
          <w:sz w:val="16"/>
          <w:szCs w:val="16"/>
        </w:rPr>
        <w:t>1.1.Схему размещения нестационарных торговых объектов на территории Благодарненского городского округа Ставропольского края.</w:t>
      </w:r>
    </w:p>
    <w:p w:rsidR="000418C1" w:rsidRPr="00895547" w:rsidRDefault="000418C1" w:rsidP="001635A6">
      <w:pPr>
        <w:pStyle w:val="aff4"/>
        <w:spacing w:after="0" w:line="240" w:lineRule="auto"/>
        <w:ind w:firstLine="142"/>
        <w:jc w:val="both"/>
        <w:rPr>
          <w:rFonts w:ascii="Arial" w:hAnsi="Arial" w:cs="Arial"/>
          <w:sz w:val="16"/>
          <w:szCs w:val="16"/>
        </w:rPr>
      </w:pPr>
      <w:r w:rsidRPr="00895547">
        <w:rPr>
          <w:rFonts w:ascii="Arial" w:hAnsi="Arial" w:cs="Arial"/>
          <w:sz w:val="16"/>
          <w:szCs w:val="16"/>
        </w:rPr>
        <w:t>1.2. Схему размещения нестационарных торговых объектов по предоставлению услуг на территории Благодарненского городского округа Ставропольского края.</w:t>
      </w:r>
    </w:p>
    <w:p w:rsidR="000418C1" w:rsidRPr="00895547" w:rsidRDefault="000418C1" w:rsidP="001635A6">
      <w:pPr>
        <w:shd w:val="clear" w:color="auto" w:fill="FFFFFF"/>
        <w:tabs>
          <w:tab w:val="left" w:pos="1488"/>
        </w:tabs>
        <w:ind w:firstLine="142"/>
        <w:jc w:val="both"/>
        <w:rPr>
          <w:rFonts w:ascii="Arial" w:hAnsi="Arial" w:cs="Arial"/>
          <w:sz w:val="16"/>
          <w:szCs w:val="16"/>
          <w:lang w:eastAsia="en-US"/>
        </w:rPr>
      </w:pPr>
      <w:r w:rsidRPr="00895547">
        <w:rPr>
          <w:rFonts w:ascii="Arial" w:hAnsi="Arial" w:cs="Arial"/>
          <w:sz w:val="16"/>
          <w:szCs w:val="16"/>
          <w:lang w:eastAsia="en-US"/>
        </w:rPr>
        <w:t>2. Настоящее постановление направить в комитет Ставропольского края по пищевой и перерабатывающей промышленности, торговле и лицензированию в течение десяти рабочих дней со дня  его подписания.</w:t>
      </w:r>
    </w:p>
    <w:p w:rsidR="000418C1" w:rsidRPr="00895547" w:rsidRDefault="000418C1" w:rsidP="001635A6">
      <w:pPr>
        <w:ind w:firstLine="142"/>
        <w:jc w:val="both"/>
        <w:rPr>
          <w:rFonts w:ascii="Arial" w:hAnsi="Arial" w:cs="Arial"/>
          <w:sz w:val="16"/>
          <w:szCs w:val="16"/>
          <w:lang w:eastAsia="en-US"/>
        </w:rPr>
      </w:pPr>
      <w:r w:rsidRPr="00895547">
        <w:rPr>
          <w:rFonts w:ascii="Arial" w:hAnsi="Arial" w:cs="Arial"/>
          <w:sz w:val="16"/>
          <w:szCs w:val="16"/>
          <w:lang w:eastAsia="en-US"/>
        </w:rPr>
        <w:t>3. Контроль за выполнением настоящего постановления возложить на исполняющего обязанности заместителя главы администрации Благодарненского городского округа Ставропольского края, начальника отдела торговли администрации Благодарненского городского округа Ставропольского края Федюнину Н.Д.</w:t>
      </w:r>
    </w:p>
    <w:p w:rsidR="000418C1" w:rsidRPr="00895547" w:rsidRDefault="000418C1" w:rsidP="001635A6">
      <w:pPr>
        <w:widowControl w:val="0"/>
        <w:autoSpaceDE w:val="0"/>
        <w:autoSpaceDN w:val="0"/>
        <w:adjustRightInd w:val="0"/>
        <w:ind w:firstLine="142"/>
        <w:jc w:val="both"/>
        <w:rPr>
          <w:rFonts w:ascii="Arial" w:hAnsi="Arial" w:cs="Arial"/>
          <w:sz w:val="16"/>
          <w:szCs w:val="16"/>
        </w:rPr>
      </w:pPr>
      <w:r w:rsidRPr="00895547">
        <w:rPr>
          <w:rFonts w:ascii="Arial" w:hAnsi="Arial" w:cs="Arial"/>
          <w:sz w:val="16"/>
          <w:szCs w:val="16"/>
        </w:rPr>
        <w:t>4. Настоящее постановление вступает в силу на следующий день после дня его официального опубликования.</w:t>
      </w:r>
    </w:p>
    <w:p w:rsidR="000418C1" w:rsidRPr="00895547" w:rsidRDefault="000418C1" w:rsidP="001635A6">
      <w:pPr>
        <w:ind w:firstLine="142"/>
        <w:jc w:val="both"/>
        <w:rPr>
          <w:rFonts w:ascii="Arial" w:hAnsi="Arial" w:cs="Arial"/>
          <w:sz w:val="16"/>
          <w:szCs w:val="16"/>
        </w:rPr>
      </w:pPr>
    </w:p>
    <w:p w:rsidR="000418C1" w:rsidRPr="00895547" w:rsidRDefault="000418C1" w:rsidP="000418C1">
      <w:pPr>
        <w:jc w:val="both"/>
        <w:rPr>
          <w:rFonts w:ascii="Arial" w:hAnsi="Arial" w:cs="Arial"/>
          <w:sz w:val="16"/>
          <w:szCs w:val="16"/>
        </w:rPr>
      </w:pPr>
    </w:p>
    <w:p w:rsidR="000418C1" w:rsidRPr="00895547" w:rsidRDefault="000418C1" w:rsidP="000418C1">
      <w:pPr>
        <w:jc w:val="both"/>
        <w:rPr>
          <w:rFonts w:ascii="Arial" w:hAnsi="Arial" w:cs="Arial"/>
          <w:sz w:val="16"/>
          <w:szCs w:val="16"/>
        </w:rPr>
      </w:pPr>
    </w:p>
    <w:tbl>
      <w:tblPr>
        <w:tblW w:w="4820" w:type="dxa"/>
        <w:tblInd w:w="-34" w:type="dxa"/>
        <w:tblLook w:val="01E0"/>
      </w:tblPr>
      <w:tblGrid>
        <w:gridCol w:w="3403"/>
        <w:gridCol w:w="1417"/>
      </w:tblGrid>
      <w:tr w:rsidR="000418C1" w:rsidRPr="00895547" w:rsidTr="001635A6">
        <w:trPr>
          <w:trHeight w:val="708"/>
        </w:trPr>
        <w:tc>
          <w:tcPr>
            <w:tcW w:w="3403" w:type="dxa"/>
          </w:tcPr>
          <w:p w:rsidR="000418C1" w:rsidRPr="00895547" w:rsidRDefault="000418C1" w:rsidP="001635A6">
            <w:pPr>
              <w:spacing w:line="180" w:lineRule="exact"/>
              <w:rPr>
                <w:rFonts w:ascii="Arial" w:hAnsi="Arial" w:cs="Arial"/>
                <w:sz w:val="16"/>
                <w:szCs w:val="16"/>
              </w:rPr>
            </w:pPr>
            <w:r w:rsidRPr="00895547">
              <w:rPr>
                <w:rFonts w:ascii="Arial" w:hAnsi="Arial" w:cs="Arial"/>
                <w:sz w:val="16"/>
                <w:szCs w:val="16"/>
              </w:rPr>
              <w:t xml:space="preserve">Исполняющий обязанности Главы </w:t>
            </w:r>
          </w:p>
          <w:p w:rsidR="000418C1" w:rsidRPr="00895547" w:rsidRDefault="000418C1" w:rsidP="001635A6">
            <w:pPr>
              <w:spacing w:line="180" w:lineRule="exact"/>
              <w:rPr>
                <w:rFonts w:ascii="Arial" w:hAnsi="Arial" w:cs="Arial"/>
                <w:sz w:val="16"/>
                <w:szCs w:val="16"/>
              </w:rPr>
            </w:pPr>
            <w:r w:rsidRPr="00895547">
              <w:rPr>
                <w:rFonts w:ascii="Arial" w:hAnsi="Arial" w:cs="Arial"/>
                <w:sz w:val="16"/>
                <w:szCs w:val="16"/>
              </w:rPr>
              <w:t>Благодарненского городского округа</w:t>
            </w:r>
          </w:p>
          <w:p w:rsidR="000418C1" w:rsidRPr="00895547" w:rsidRDefault="000418C1" w:rsidP="001635A6">
            <w:pPr>
              <w:spacing w:line="180" w:lineRule="exact"/>
              <w:rPr>
                <w:rFonts w:ascii="Arial" w:hAnsi="Arial" w:cs="Arial"/>
                <w:sz w:val="16"/>
                <w:szCs w:val="16"/>
              </w:rPr>
            </w:pPr>
            <w:r w:rsidRPr="00895547">
              <w:rPr>
                <w:rFonts w:ascii="Arial" w:hAnsi="Arial" w:cs="Arial"/>
                <w:sz w:val="16"/>
                <w:szCs w:val="16"/>
              </w:rPr>
              <w:t>Ставропольского края,</w:t>
            </w:r>
            <w:r w:rsidR="001635A6">
              <w:rPr>
                <w:rFonts w:ascii="Arial" w:hAnsi="Arial" w:cs="Arial"/>
                <w:sz w:val="16"/>
                <w:szCs w:val="16"/>
              </w:rPr>
              <w:t xml:space="preserve"> </w:t>
            </w:r>
            <w:r w:rsidRPr="00895547">
              <w:rPr>
                <w:rFonts w:ascii="Arial" w:hAnsi="Arial" w:cs="Arial"/>
                <w:sz w:val="16"/>
                <w:szCs w:val="16"/>
              </w:rPr>
              <w:t xml:space="preserve">первый заместитель главы администрации </w:t>
            </w:r>
          </w:p>
          <w:p w:rsidR="000418C1" w:rsidRPr="00895547" w:rsidRDefault="000418C1" w:rsidP="001635A6">
            <w:pPr>
              <w:spacing w:line="180" w:lineRule="exact"/>
              <w:rPr>
                <w:rFonts w:ascii="Arial" w:hAnsi="Arial" w:cs="Arial"/>
                <w:sz w:val="16"/>
                <w:szCs w:val="16"/>
              </w:rPr>
            </w:pPr>
            <w:r w:rsidRPr="00895547">
              <w:rPr>
                <w:rFonts w:ascii="Arial" w:hAnsi="Arial" w:cs="Arial"/>
                <w:sz w:val="16"/>
                <w:szCs w:val="16"/>
              </w:rPr>
              <w:t xml:space="preserve">Благодарненского  городского  округа </w:t>
            </w:r>
          </w:p>
          <w:p w:rsidR="000418C1" w:rsidRPr="00895547" w:rsidRDefault="000418C1" w:rsidP="001635A6">
            <w:pPr>
              <w:spacing w:line="180" w:lineRule="exact"/>
              <w:rPr>
                <w:rFonts w:ascii="Arial" w:hAnsi="Arial" w:cs="Arial"/>
                <w:sz w:val="16"/>
                <w:szCs w:val="16"/>
              </w:rPr>
            </w:pPr>
            <w:r w:rsidRPr="00895547">
              <w:rPr>
                <w:rFonts w:ascii="Arial" w:hAnsi="Arial" w:cs="Arial"/>
                <w:sz w:val="16"/>
                <w:szCs w:val="16"/>
              </w:rPr>
              <w:t xml:space="preserve">Ставропольского края                                                                     </w:t>
            </w:r>
          </w:p>
        </w:tc>
        <w:tc>
          <w:tcPr>
            <w:tcW w:w="1417" w:type="dxa"/>
          </w:tcPr>
          <w:p w:rsidR="000418C1" w:rsidRPr="00895547" w:rsidRDefault="000418C1" w:rsidP="001635A6">
            <w:pPr>
              <w:spacing w:line="180" w:lineRule="exact"/>
              <w:ind w:left="-59"/>
              <w:jc w:val="right"/>
              <w:rPr>
                <w:rFonts w:ascii="Arial" w:hAnsi="Arial" w:cs="Arial"/>
                <w:sz w:val="16"/>
                <w:szCs w:val="16"/>
              </w:rPr>
            </w:pPr>
          </w:p>
          <w:p w:rsidR="000418C1" w:rsidRPr="00895547" w:rsidRDefault="000418C1" w:rsidP="001635A6">
            <w:pPr>
              <w:spacing w:line="180" w:lineRule="exact"/>
              <w:ind w:left="-59"/>
              <w:jc w:val="right"/>
              <w:rPr>
                <w:rFonts w:ascii="Arial" w:hAnsi="Arial" w:cs="Arial"/>
                <w:sz w:val="16"/>
                <w:szCs w:val="16"/>
              </w:rPr>
            </w:pPr>
          </w:p>
          <w:p w:rsidR="000418C1" w:rsidRPr="00895547" w:rsidRDefault="000418C1" w:rsidP="001635A6">
            <w:pPr>
              <w:spacing w:line="180" w:lineRule="exact"/>
              <w:ind w:left="-59"/>
              <w:jc w:val="right"/>
              <w:rPr>
                <w:rFonts w:ascii="Arial" w:hAnsi="Arial" w:cs="Arial"/>
                <w:sz w:val="16"/>
                <w:szCs w:val="16"/>
              </w:rPr>
            </w:pPr>
          </w:p>
          <w:p w:rsidR="000418C1" w:rsidRPr="00895547" w:rsidRDefault="000418C1" w:rsidP="001635A6">
            <w:pPr>
              <w:spacing w:line="180" w:lineRule="exact"/>
              <w:ind w:left="-59"/>
              <w:jc w:val="right"/>
              <w:rPr>
                <w:rFonts w:ascii="Arial" w:hAnsi="Arial" w:cs="Arial"/>
                <w:sz w:val="16"/>
                <w:szCs w:val="16"/>
              </w:rPr>
            </w:pPr>
          </w:p>
          <w:p w:rsidR="000418C1" w:rsidRPr="00895547" w:rsidRDefault="000418C1" w:rsidP="001635A6">
            <w:pPr>
              <w:spacing w:line="180" w:lineRule="exact"/>
              <w:ind w:left="-59"/>
              <w:jc w:val="right"/>
              <w:rPr>
                <w:rFonts w:ascii="Arial" w:hAnsi="Arial" w:cs="Arial"/>
                <w:sz w:val="16"/>
                <w:szCs w:val="16"/>
              </w:rPr>
            </w:pPr>
          </w:p>
          <w:p w:rsidR="000418C1" w:rsidRPr="00895547" w:rsidRDefault="000418C1" w:rsidP="001635A6">
            <w:pPr>
              <w:spacing w:line="180" w:lineRule="exact"/>
              <w:ind w:left="-59"/>
              <w:jc w:val="right"/>
              <w:rPr>
                <w:rFonts w:ascii="Arial" w:hAnsi="Arial" w:cs="Arial"/>
                <w:sz w:val="16"/>
                <w:szCs w:val="16"/>
              </w:rPr>
            </w:pPr>
            <w:r w:rsidRPr="00895547">
              <w:rPr>
                <w:rFonts w:ascii="Arial" w:hAnsi="Arial" w:cs="Arial"/>
                <w:sz w:val="16"/>
                <w:szCs w:val="16"/>
              </w:rPr>
              <w:t>Е.П. Кожин</w:t>
            </w:r>
          </w:p>
        </w:tc>
      </w:tr>
    </w:tbl>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FC653C" w:rsidRDefault="00FC653C" w:rsidP="001F2D88">
      <w:pPr>
        <w:rPr>
          <w:rFonts w:ascii="Arial" w:hAnsi="Arial" w:cs="Arial"/>
          <w:sz w:val="16"/>
          <w:szCs w:val="16"/>
        </w:rPr>
      </w:pPr>
    </w:p>
    <w:p w:rsidR="00FC653C" w:rsidRDefault="00FC653C" w:rsidP="001F2D88">
      <w:pPr>
        <w:rPr>
          <w:rFonts w:ascii="Arial" w:hAnsi="Arial" w:cs="Arial"/>
          <w:sz w:val="16"/>
          <w:szCs w:val="16"/>
        </w:rPr>
      </w:pPr>
    </w:p>
    <w:p w:rsidR="00FC653C" w:rsidRDefault="00FC653C" w:rsidP="001F2D88">
      <w:pPr>
        <w:rPr>
          <w:rFonts w:ascii="Arial" w:hAnsi="Arial" w:cs="Arial"/>
          <w:sz w:val="16"/>
          <w:szCs w:val="16"/>
        </w:rPr>
        <w:sectPr w:rsidR="00FC653C" w:rsidSect="007016CA">
          <w:type w:val="continuous"/>
          <w:pgSz w:w="11905" w:h="16838"/>
          <w:pgMar w:top="1134" w:right="706" w:bottom="851" w:left="993" w:header="720" w:footer="720" w:gutter="0"/>
          <w:cols w:num="2" w:space="851"/>
          <w:noEndnote/>
          <w:titlePg/>
          <w:docGrid w:linePitch="381"/>
        </w:sectPr>
      </w:pPr>
    </w:p>
    <w:tbl>
      <w:tblPr>
        <w:tblW w:w="0" w:type="auto"/>
        <w:tblLook w:val="04A0"/>
      </w:tblPr>
      <w:tblGrid>
        <w:gridCol w:w="4965"/>
        <w:gridCol w:w="5457"/>
      </w:tblGrid>
      <w:tr w:rsidR="00FC653C" w:rsidRPr="00C7672F" w:rsidTr="00DB1F91">
        <w:tc>
          <w:tcPr>
            <w:tcW w:w="7677" w:type="dxa"/>
            <w:shd w:val="clear" w:color="auto" w:fill="auto"/>
          </w:tcPr>
          <w:p w:rsidR="00FC653C" w:rsidRPr="00C7672F" w:rsidRDefault="00FC653C" w:rsidP="00DB1F91">
            <w:pPr>
              <w:tabs>
                <w:tab w:val="left" w:pos="2235"/>
              </w:tabs>
              <w:spacing w:line="240" w:lineRule="exact"/>
              <w:rPr>
                <w:rFonts w:ascii="Arial" w:hAnsi="Arial" w:cs="Arial"/>
                <w:sz w:val="16"/>
                <w:szCs w:val="16"/>
              </w:rPr>
            </w:pPr>
          </w:p>
        </w:tc>
        <w:tc>
          <w:tcPr>
            <w:tcW w:w="7678" w:type="dxa"/>
            <w:shd w:val="clear" w:color="auto" w:fill="auto"/>
          </w:tcPr>
          <w:p w:rsidR="00FC653C" w:rsidRPr="00C7672F" w:rsidRDefault="00FC653C" w:rsidP="00FC653C">
            <w:pPr>
              <w:tabs>
                <w:tab w:val="left" w:pos="2235"/>
              </w:tabs>
              <w:spacing w:line="180" w:lineRule="exact"/>
              <w:jc w:val="center"/>
              <w:rPr>
                <w:rFonts w:ascii="Arial" w:hAnsi="Arial" w:cs="Arial"/>
                <w:sz w:val="16"/>
                <w:szCs w:val="16"/>
              </w:rPr>
            </w:pPr>
            <w:r w:rsidRPr="00C7672F">
              <w:rPr>
                <w:rFonts w:ascii="Arial" w:hAnsi="Arial" w:cs="Arial"/>
                <w:sz w:val="16"/>
                <w:szCs w:val="16"/>
              </w:rPr>
              <w:t>УТВЕРЖДЕНА</w:t>
            </w:r>
          </w:p>
          <w:p w:rsidR="00FC653C" w:rsidRDefault="00FC653C" w:rsidP="00FC653C">
            <w:pPr>
              <w:tabs>
                <w:tab w:val="left" w:pos="2235"/>
              </w:tabs>
              <w:spacing w:line="180" w:lineRule="exact"/>
              <w:jc w:val="center"/>
              <w:rPr>
                <w:rFonts w:ascii="Arial" w:hAnsi="Arial" w:cs="Arial"/>
                <w:sz w:val="16"/>
                <w:szCs w:val="16"/>
              </w:rPr>
            </w:pPr>
            <w:r w:rsidRPr="00C7672F">
              <w:rPr>
                <w:rFonts w:ascii="Arial" w:hAnsi="Arial" w:cs="Arial"/>
                <w:sz w:val="16"/>
                <w:szCs w:val="16"/>
              </w:rPr>
              <w:t xml:space="preserve">постановлением администрации Благодарненского </w:t>
            </w:r>
          </w:p>
          <w:p w:rsidR="00FC653C" w:rsidRPr="00C7672F" w:rsidRDefault="00FC653C" w:rsidP="00FC653C">
            <w:pPr>
              <w:tabs>
                <w:tab w:val="left" w:pos="2235"/>
              </w:tabs>
              <w:spacing w:line="180" w:lineRule="exact"/>
              <w:jc w:val="center"/>
              <w:rPr>
                <w:rFonts w:ascii="Arial" w:hAnsi="Arial" w:cs="Arial"/>
                <w:sz w:val="16"/>
                <w:szCs w:val="16"/>
              </w:rPr>
            </w:pPr>
            <w:r w:rsidRPr="00C7672F">
              <w:rPr>
                <w:rFonts w:ascii="Arial" w:hAnsi="Arial" w:cs="Arial"/>
                <w:sz w:val="16"/>
                <w:szCs w:val="16"/>
              </w:rPr>
              <w:t>городского округа Ставропольского края</w:t>
            </w:r>
          </w:p>
          <w:p w:rsidR="00FC653C" w:rsidRPr="00C7672F" w:rsidRDefault="00FC653C" w:rsidP="00FC653C">
            <w:pPr>
              <w:tabs>
                <w:tab w:val="left" w:pos="2235"/>
              </w:tabs>
              <w:spacing w:line="180" w:lineRule="exact"/>
              <w:jc w:val="center"/>
              <w:rPr>
                <w:rFonts w:ascii="Arial" w:hAnsi="Arial" w:cs="Arial"/>
                <w:sz w:val="16"/>
                <w:szCs w:val="16"/>
              </w:rPr>
            </w:pPr>
            <w:r w:rsidRPr="00C7672F">
              <w:rPr>
                <w:rFonts w:ascii="Arial" w:hAnsi="Arial" w:cs="Arial"/>
                <w:sz w:val="16"/>
                <w:szCs w:val="16"/>
              </w:rPr>
              <w:t>от 31 октября 2019 года № 1823</w:t>
            </w:r>
          </w:p>
          <w:p w:rsidR="00FC653C" w:rsidRPr="00C7672F" w:rsidRDefault="00FC653C" w:rsidP="00DB1F91">
            <w:pPr>
              <w:tabs>
                <w:tab w:val="left" w:pos="2235"/>
              </w:tabs>
              <w:spacing w:line="240" w:lineRule="exact"/>
              <w:jc w:val="center"/>
              <w:rPr>
                <w:rFonts w:ascii="Arial" w:hAnsi="Arial" w:cs="Arial"/>
                <w:color w:val="FFFFFF"/>
                <w:sz w:val="16"/>
                <w:szCs w:val="16"/>
              </w:rPr>
            </w:pPr>
            <w:r w:rsidRPr="00C7672F">
              <w:rPr>
                <w:rFonts w:ascii="Arial" w:hAnsi="Arial" w:cs="Arial"/>
                <w:color w:val="FFFFFF"/>
                <w:sz w:val="16"/>
                <w:szCs w:val="16"/>
              </w:rPr>
              <w:t>от 11 марта 2019 года № 488</w:t>
            </w:r>
          </w:p>
        </w:tc>
      </w:tr>
    </w:tbl>
    <w:p w:rsidR="00FC653C" w:rsidRPr="00C7672F" w:rsidRDefault="00FC653C" w:rsidP="00FC653C">
      <w:pPr>
        <w:tabs>
          <w:tab w:val="left" w:pos="2235"/>
        </w:tabs>
        <w:spacing w:line="240" w:lineRule="exact"/>
        <w:rPr>
          <w:rFonts w:ascii="Arial" w:hAnsi="Arial" w:cs="Arial"/>
          <w:sz w:val="16"/>
          <w:szCs w:val="16"/>
        </w:rPr>
      </w:pPr>
    </w:p>
    <w:p w:rsidR="00FC653C" w:rsidRPr="00C7672F" w:rsidRDefault="00FC653C" w:rsidP="00676CBF">
      <w:pPr>
        <w:widowControl w:val="0"/>
        <w:autoSpaceDE w:val="0"/>
        <w:autoSpaceDN w:val="0"/>
        <w:spacing w:line="180" w:lineRule="exact"/>
        <w:jc w:val="center"/>
        <w:rPr>
          <w:rFonts w:ascii="Arial" w:hAnsi="Arial" w:cs="Arial"/>
          <w:sz w:val="16"/>
          <w:szCs w:val="16"/>
        </w:rPr>
      </w:pPr>
      <w:r w:rsidRPr="00C7672F">
        <w:rPr>
          <w:rFonts w:ascii="Arial" w:hAnsi="Arial" w:cs="Arial"/>
          <w:sz w:val="16"/>
          <w:szCs w:val="16"/>
        </w:rPr>
        <w:t>СХЕМА</w:t>
      </w:r>
    </w:p>
    <w:p w:rsidR="00FC653C" w:rsidRPr="00C7672F" w:rsidRDefault="00FC653C" w:rsidP="00676CBF">
      <w:pPr>
        <w:widowControl w:val="0"/>
        <w:autoSpaceDE w:val="0"/>
        <w:autoSpaceDN w:val="0"/>
        <w:spacing w:line="180" w:lineRule="exact"/>
        <w:jc w:val="center"/>
        <w:rPr>
          <w:rFonts w:ascii="Arial" w:hAnsi="Arial" w:cs="Arial"/>
          <w:sz w:val="16"/>
          <w:szCs w:val="16"/>
        </w:rPr>
      </w:pPr>
      <w:r w:rsidRPr="00C7672F">
        <w:rPr>
          <w:rFonts w:ascii="Arial" w:hAnsi="Arial" w:cs="Arial"/>
          <w:sz w:val="16"/>
          <w:szCs w:val="16"/>
        </w:rPr>
        <w:t xml:space="preserve"> размещения нестационарных торговых объектов на территории Благодарненского городского округа</w:t>
      </w:r>
    </w:p>
    <w:p w:rsidR="00FC653C" w:rsidRPr="00C7672F" w:rsidRDefault="00FC653C" w:rsidP="00676CBF">
      <w:pPr>
        <w:widowControl w:val="0"/>
        <w:autoSpaceDE w:val="0"/>
        <w:autoSpaceDN w:val="0"/>
        <w:spacing w:line="180" w:lineRule="exact"/>
        <w:jc w:val="center"/>
        <w:rPr>
          <w:rFonts w:ascii="Arial" w:hAnsi="Arial" w:cs="Arial"/>
          <w:sz w:val="16"/>
          <w:szCs w:val="16"/>
        </w:rPr>
      </w:pPr>
      <w:r w:rsidRPr="00C7672F">
        <w:rPr>
          <w:rFonts w:ascii="Arial" w:hAnsi="Arial" w:cs="Arial"/>
          <w:sz w:val="16"/>
          <w:szCs w:val="16"/>
        </w:rPr>
        <w:t xml:space="preserve"> Ставропольского края на 2020 год </w:t>
      </w:r>
    </w:p>
    <w:p w:rsidR="00FC653C" w:rsidRPr="00C7672F" w:rsidRDefault="00FC653C" w:rsidP="00FC653C">
      <w:pPr>
        <w:widowControl w:val="0"/>
        <w:autoSpaceDE w:val="0"/>
        <w:autoSpaceDN w:val="0"/>
        <w:jc w:val="center"/>
        <w:rPr>
          <w:rFonts w:ascii="Arial" w:hAnsi="Arial" w:cs="Arial"/>
          <w:sz w:val="16"/>
          <w:szCs w:val="16"/>
        </w:rPr>
      </w:pPr>
    </w:p>
    <w:tbl>
      <w:tblPr>
        <w:tblW w:w="10508" w:type="dxa"/>
        <w:jc w:val="center"/>
        <w:tblInd w:w="97" w:type="dxa"/>
        <w:tblLayout w:type="fixed"/>
        <w:tblCellMar>
          <w:left w:w="10" w:type="dxa"/>
          <w:right w:w="10" w:type="dxa"/>
        </w:tblCellMar>
        <w:tblLook w:val="04A0"/>
      </w:tblPr>
      <w:tblGrid>
        <w:gridCol w:w="24"/>
        <w:gridCol w:w="600"/>
        <w:gridCol w:w="2420"/>
        <w:gridCol w:w="2916"/>
        <w:gridCol w:w="1231"/>
        <w:gridCol w:w="1238"/>
        <w:gridCol w:w="964"/>
        <w:gridCol w:w="1115"/>
      </w:tblGrid>
      <w:tr w:rsidR="00FC653C" w:rsidRPr="00C7672F" w:rsidTr="00676CBF">
        <w:trPr>
          <w:gridBefore w:val="1"/>
          <w:wBefore w:w="24" w:type="dxa"/>
          <w:cantSplit/>
          <w:trHeight w:val="1587"/>
          <w:jc w:val="center"/>
        </w:trPr>
        <w:tc>
          <w:tcPr>
            <w:tcW w:w="6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pacing w:line="240" w:lineRule="exact"/>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val="de-DE" w:eastAsia="ja-JP" w:bidi="fa-IR"/>
              </w:rPr>
              <w:t>№</w:t>
            </w:r>
          </w:p>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п/п</w:t>
            </w:r>
          </w:p>
          <w:p w:rsidR="00FC653C" w:rsidRPr="00C7672F" w:rsidRDefault="00FC653C" w:rsidP="00DB1F91">
            <w:pPr>
              <w:suppressAutoHyphens/>
              <w:spacing w:line="240" w:lineRule="exact"/>
              <w:jc w:val="center"/>
              <w:textAlignment w:val="baseline"/>
              <w:rPr>
                <w:rFonts w:ascii="Arial" w:hAnsi="Arial" w:cs="Arial"/>
                <w:bCs/>
                <w:kern w:val="3"/>
                <w:sz w:val="16"/>
                <w:szCs w:val="16"/>
                <w:lang w:eastAsia="ja-JP" w:bidi="fa-IR"/>
              </w:rPr>
            </w:pPr>
          </w:p>
        </w:tc>
        <w:tc>
          <w:tcPr>
            <w:tcW w:w="24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AutoHyphens/>
              <w:spacing w:line="240" w:lineRule="exact"/>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Населенный пункт</w:t>
            </w:r>
          </w:p>
        </w:tc>
        <w:tc>
          <w:tcPr>
            <w:tcW w:w="2916" w:type="dxa"/>
            <w:tcBorders>
              <w:top w:val="single" w:sz="2" w:space="0" w:color="000000"/>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адресный ориентир места расположения нестационарных торговых объектов</w:t>
            </w:r>
          </w:p>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p>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p>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p>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p>
          <w:p w:rsidR="00FC653C" w:rsidRPr="00C7672F" w:rsidRDefault="00FC653C" w:rsidP="00DB1F91">
            <w:pPr>
              <w:suppressAutoHyphens/>
              <w:spacing w:line="240" w:lineRule="exact"/>
              <w:textAlignment w:val="baseline"/>
              <w:rPr>
                <w:rFonts w:ascii="Arial" w:hAnsi="Arial" w:cs="Arial"/>
                <w:bCs/>
                <w:kern w:val="3"/>
                <w:sz w:val="16"/>
                <w:szCs w:val="16"/>
                <w:lang w:eastAsia="ja-JP" w:bidi="fa-IR"/>
              </w:rPr>
            </w:pPr>
          </w:p>
        </w:tc>
        <w:tc>
          <w:tcPr>
            <w:tcW w:w="123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к</w:t>
            </w:r>
            <w:r w:rsidRPr="00C7672F">
              <w:rPr>
                <w:rFonts w:ascii="Arial" w:hAnsi="Arial" w:cs="Arial"/>
                <w:kern w:val="3"/>
                <w:sz w:val="16"/>
                <w:szCs w:val="16"/>
                <w:lang w:val="de-DE" w:eastAsia="ja-JP" w:bidi="fa-IR"/>
              </w:rPr>
              <w:t>оличес</w:t>
            </w:r>
          </w:p>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val="de-DE" w:eastAsia="ja-JP" w:bidi="fa-IR"/>
              </w:rPr>
              <w:t>тво</w:t>
            </w:r>
            <w:r w:rsidRPr="00C7672F">
              <w:rPr>
                <w:rFonts w:ascii="Arial" w:hAnsi="Arial" w:cs="Arial"/>
                <w:kern w:val="3"/>
                <w:sz w:val="16"/>
                <w:szCs w:val="16"/>
                <w:lang w:eastAsia="ja-JP" w:bidi="fa-IR"/>
              </w:rPr>
              <w:t xml:space="preserve"> </w:t>
            </w:r>
            <w:r w:rsidRPr="00C7672F">
              <w:rPr>
                <w:rFonts w:ascii="Arial" w:hAnsi="Arial" w:cs="Arial"/>
                <w:kern w:val="3"/>
                <w:sz w:val="16"/>
                <w:szCs w:val="16"/>
                <w:lang w:val="de-DE" w:eastAsia="ja-JP" w:bidi="fa-IR"/>
              </w:rPr>
              <w:t>отведенных мест</w:t>
            </w:r>
            <w:r w:rsidRPr="00C7672F">
              <w:rPr>
                <w:rFonts w:ascii="Arial" w:hAnsi="Arial" w:cs="Arial"/>
                <w:kern w:val="3"/>
                <w:sz w:val="16"/>
                <w:szCs w:val="16"/>
                <w:lang w:eastAsia="ja-JP" w:bidi="fa-IR"/>
              </w:rPr>
              <w:t xml:space="preserve"> под нестацио</w:t>
            </w:r>
          </w:p>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нарные торговые объекты</w:t>
            </w:r>
          </w:p>
        </w:tc>
        <w:tc>
          <w:tcPr>
            <w:tcW w:w="123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pacing w:line="240" w:lineRule="exact"/>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 xml:space="preserve">вид нестационарного торгового </w:t>
            </w:r>
            <w:r w:rsidRPr="00C7672F">
              <w:rPr>
                <w:rFonts w:ascii="Arial" w:hAnsi="Arial" w:cs="Arial"/>
                <w:kern w:val="3"/>
                <w:sz w:val="16"/>
                <w:szCs w:val="16"/>
                <w:lang w:val="de-DE" w:eastAsia="ja-JP" w:bidi="fa-IR"/>
              </w:rPr>
              <w:t>объекта</w:t>
            </w:r>
          </w:p>
        </w:tc>
        <w:tc>
          <w:tcPr>
            <w:tcW w:w="964" w:type="dxa"/>
            <w:tcBorders>
              <w:top w:val="single" w:sz="2" w:space="0" w:color="000000"/>
              <w:left w:val="single" w:sz="2" w:space="0" w:color="000000"/>
              <w:bottom w:val="single" w:sz="2" w:space="0" w:color="000000"/>
              <w:right w:val="nil"/>
            </w:tcBorders>
            <w:hideMark/>
          </w:tcPr>
          <w:p w:rsidR="00FC653C" w:rsidRPr="00C7672F" w:rsidRDefault="00FC653C" w:rsidP="00DB1F91">
            <w:pPr>
              <w:suppressAutoHyphens/>
              <w:spacing w:line="240" w:lineRule="exact"/>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н</w:t>
            </w:r>
            <w:r w:rsidRPr="00C7672F">
              <w:rPr>
                <w:rFonts w:ascii="Arial" w:hAnsi="Arial" w:cs="Arial"/>
                <w:kern w:val="3"/>
                <w:sz w:val="16"/>
                <w:szCs w:val="16"/>
                <w:lang w:val="de-DE" w:eastAsia="ja-JP" w:bidi="fa-IR"/>
              </w:rPr>
              <w:t xml:space="preserve">азначение (специализация) </w:t>
            </w:r>
            <w:r w:rsidRPr="00C7672F">
              <w:rPr>
                <w:rFonts w:ascii="Arial" w:hAnsi="Arial" w:cs="Arial"/>
                <w:kern w:val="3"/>
                <w:sz w:val="16"/>
                <w:szCs w:val="16"/>
                <w:lang w:eastAsia="ja-JP" w:bidi="fa-IR"/>
              </w:rPr>
              <w:t xml:space="preserve">нестационарного </w:t>
            </w:r>
            <w:r w:rsidRPr="00C7672F">
              <w:rPr>
                <w:rFonts w:ascii="Arial" w:hAnsi="Arial" w:cs="Arial"/>
                <w:kern w:val="3"/>
                <w:sz w:val="16"/>
                <w:szCs w:val="16"/>
                <w:lang w:val="de-DE" w:eastAsia="ja-JP" w:bidi="fa-IR"/>
              </w:rPr>
              <w:t>торгового объекта</w:t>
            </w:r>
          </w:p>
        </w:tc>
        <w:tc>
          <w:tcPr>
            <w:tcW w:w="11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AutoHyphens/>
              <w:spacing w:line="240" w:lineRule="exact"/>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с</w:t>
            </w:r>
            <w:r w:rsidRPr="00C7672F">
              <w:rPr>
                <w:rFonts w:ascii="Arial" w:hAnsi="Arial" w:cs="Arial"/>
                <w:kern w:val="3"/>
                <w:sz w:val="16"/>
                <w:szCs w:val="16"/>
                <w:lang w:val="de-DE" w:eastAsia="ja-JP" w:bidi="fa-IR"/>
              </w:rPr>
              <w:t>рок,</w:t>
            </w:r>
          </w:p>
          <w:p w:rsidR="00FC653C" w:rsidRPr="00C7672F" w:rsidRDefault="00FC653C" w:rsidP="00DB1F91">
            <w:pPr>
              <w:suppressAutoHyphens/>
              <w:spacing w:line="240" w:lineRule="exact"/>
              <w:ind w:left="-20" w:right="-20"/>
              <w:jc w:val="center"/>
              <w:textAlignment w:val="baseline"/>
              <w:rPr>
                <w:rFonts w:ascii="Arial" w:hAnsi="Arial" w:cs="Arial"/>
                <w:bCs/>
                <w:kern w:val="3"/>
                <w:sz w:val="16"/>
                <w:szCs w:val="16"/>
                <w:lang w:val="de-DE" w:eastAsia="ja-JP" w:bidi="fa-IR"/>
              </w:rPr>
            </w:pPr>
            <w:r w:rsidRPr="00C7672F">
              <w:rPr>
                <w:rFonts w:ascii="Arial" w:hAnsi="Arial" w:cs="Arial"/>
                <w:kern w:val="3"/>
                <w:sz w:val="16"/>
                <w:szCs w:val="16"/>
                <w:lang w:val="de-DE" w:eastAsia="ja-JP" w:bidi="fa-IR"/>
              </w:rPr>
              <w:t>на который нестационарный</w:t>
            </w:r>
            <w:r w:rsidRPr="00C7672F">
              <w:rPr>
                <w:rFonts w:ascii="Arial" w:hAnsi="Arial" w:cs="Arial"/>
                <w:kern w:val="3"/>
                <w:sz w:val="16"/>
                <w:szCs w:val="16"/>
                <w:lang w:eastAsia="ja-JP" w:bidi="fa-IR"/>
              </w:rPr>
              <w:t xml:space="preserve"> торговый </w:t>
            </w:r>
            <w:r w:rsidRPr="00C7672F">
              <w:rPr>
                <w:rFonts w:ascii="Arial" w:hAnsi="Arial" w:cs="Arial"/>
                <w:kern w:val="3"/>
                <w:sz w:val="16"/>
                <w:szCs w:val="16"/>
                <w:lang w:val="de-DE" w:eastAsia="ja-JP" w:bidi="fa-IR"/>
              </w:rPr>
              <w:t>объект размещается</w:t>
            </w:r>
          </w:p>
        </w:tc>
      </w:tr>
      <w:tr w:rsidR="00FC653C" w:rsidRPr="00C7672F" w:rsidTr="00676CBF">
        <w:trPr>
          <w:gridBefore w:val="1"/>
          <w:wBefore w:w="24" w:type="dxa"/>
          <w:trHeight w:val="155"/>
          <w:jc w:val="center"/>
        </w:trPr>
        <w:tc>
          <w:tcPr>
            <w:tcW w:w="10484" w:type="dxa"/>
            <w:gridSpan w:val="7"/>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AutoHyphens/>
              <w:contextualSpacing/>
              <w:jc w:val="center"/>
              <w:textAlignment w:val="baseline"/>
              <w:rPr>
                <w:rFonts w:ascii="Arial" w:hAnsi="Arial" w:cs="Arial"/>
                <w:kern w:val="3"/>
                <w:sz w:val="16"/>
                <w:szCs w:val="16"/>
                <w:lang w:eastAsia="ja-JP" w:bidi="fa-IR"/>
              </w:rPr>
            </w:pPr>
          </w:p>
          <w:p w:rsidR="00FC653C" w:rsidRPr="00C7672F" w:rsidRDefault="00FC653C" w:rsidP="00DB1F91">
            <w:pPr>
              <w:suppressAutoHyphens/>
              <w:contextualSpacing/>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Раздел 1.Торговля плодоовощной продукцией, рассадой, саженцами деревьев и кустарников:</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 xml:space="preserve">пересечение улиц Свободы. Лесная нечетная сторона </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автомагазин</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плодовоовощная продукция</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переулок Школьный, 99 </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автомагазин</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плодовоовощная продукция</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right"/>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sz w:val="16"/>
                <w:szCs w:val="16"/>
                <w:lang w:eastAsia="en-US"/>
              </w:rPr>
            </w:pPr>
            <w:r w:rsidRPr="00C7672F">
              <w:rPr>
                <w:rFonts w:ascii="Arial" w:hAnsi="Arial" w:cs="Arial"/>
                <w:sz w:val="16"/>
                <w:szCs w:val="16"/>
                <w:lang w:eastAsia="en-US"/>
              </w:rPr>
              <w:t>улица Первомайская, район здания № 105</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10</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автомагазин, торговая палатка</w:t>
            </w:r>
          </w:p>
        </w:tc>
        <w:tc>
          <w:tcPr>
            <w:tcW w:w="964" w:type="dxa"/>
            <w:tcBorders>
              <w:top w:val="single" w:sz="4" w:space="0" w:color="auto"/>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рассада, саженцы</w:t>
            </w:r>
          </w:p>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 xml:space="preserve">деревьев и кустарников </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15 апреля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15 ноября  </w:t>
            </w:r>
          </w:p>
        </w:tc>
      </w:tr>
      <w:tr w:rsidR="00FC653C" w:rsidRPr="00C7672F" w:rsidTr="00676CBF">
        <w:trPr>
          <w:gridBefore w:val="1"/>
          <w:wBefore w:w="24" w:type="dxa"/>
          <w:trHeight w:val="439"/>
          <w:jc w:val="center"/>
        </w:trPr>
        <w:tc>
          <w:tcPr>
            <w:tcW w:w="600"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sz w:val="16"/>
                <w:szCs w:val="16"/>
                <w:lang w:eastAsia="en-US"/>
              </w:rPr>
            </w:pPr>
            <w:r w:rsidRPr="00C7672F">
              <w:rPr>
                <w:rFonts w:ascii="Arial" w:hAnsi="Arial" w:cs="Arial"/>
                <w:sz w:val="16"/>
                <w:szCs w:val="16"/>
                <w:lang w:eastAsia="en-US"/>
              </w:rPr>
              <w:t>улица Первомайская, район здания № 105</w:t>
            </w:r>
          </w:p>
        </w:tc>
        <w:tc>
          <w:tcPr>
            <w:tcW w:w="1231" w:type="dxa"/>
            <w:tcBorders>
              <w:top w:val="nil"/>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10</w:t>
            </w:r>
          </w:p>
        </w:tc>
        <w:tc>
          <w:tcPr>
            <w:tcW w:w="1238" w:type="dxa"/>
            <w:tcBorders>
              <w:top w:val="nil"/>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автомагазин, торговая палатка</w:t>
            </w:r>
          </w:p>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p>
        </w:tc>
        <w:tc>
          <w:tcPr>
            <w:tcW w:w="964" w:type="dxa"/>
            <w:tcBorders>
              <w:top w:val="nil"/>
              <w:left w:val="single" w:sz="2" w:space="0" w:color="000000"/>
              <w:bottom w:val="single" w:sz="4" w:space="0" w:color="auto"/>
              <w:right w:val="nil"/>
            </w:tcBorders>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плодоовощная продукция</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5</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улица Советская, район здания № 174 (пересечение ул. Советская и  пер. Кочубея)</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автомагазин, торговая палатка</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плодовоовощная продукция</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6</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 xml:space="preserve">улица Краснознаменская, территория, прилегающая к зданию № 2А </w:t>
            </w:r>
          </w:p>
        </w:tc>
        <w:tc>
          <w:tcPr>
            <w:tcW w:w="1231" w:type="dxa"/>
            <w:tcBorders>
              <w:top w:val="nil"/>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15</w:t>
            </w:r>
          </w:p>
        </w:tc>
        <w:tc>
          <w:tcPr>
            <w:tcW w:w="1238" w:type="dxa"/>
            <w:tcBorders>
              <w:top w:val="nil"/>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торговая палатка</w:t>
            </w:r>
          </w:p>
        </w:tc>
        <w:tc>
          <w:tcPr>
            <w:tcW w:w="964" w:type="dxa"/>
            <w:tcBorders>
              <w:top w:val="nil"/>
              <w:left w:val="single" w:sz="2" w:space="0" w:color="000000"/>
              <w:bottom w:val="single" w:sz="2" w:space="0" w:color="000000"/>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рассада</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15 апреля по 01 июня </w:t>
            </w:r>
          </w:p>
        </w:tc>
      </w:tr>
      <w:tr w:rsidR="00FC653C" w:rsidRPr="00C7672F" w:rsidTr="00676CBF">
        <w:trPr>
          <w:gridBefore w:val="1"/>
          <w:wBefore w:w="24" w:type="dxa"/>
          <w:trHeight w:val="439"/>
          <w:jc w:val="center"/>
        </w:trPr>
        <w:tc>
          <w:tcPr>
            <w:tcW w:w="600"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7</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Вокзальная, район здания № 23, напротив г</w:t>
            </w:r>
            <w:r w:rsidRPr="00C7672F">
              <w:rPr>
                <w:rFonts w:ascii="Arial" w:eastAsia="Calibri" w:hAnsi="Arial" w:cs="Arial"/>
                <w:sz w:val="16"/>
                <w:szCs w:val="16"/>
                <w:lang w:eastAsia="en-US"/>
              </w:rPr>
              <w:t>осударственного учреждения – Управления Пенсионного фонда Российской Федерации по Благодарненскому району Ставропольского края (межрайонное)</w:t>
            </w:r>
          </w:p>
        </w:tc>
        <w:tc>
          <w:tcPr>
            <w:tcW w:w="1231" w:type="dxa"/>
            <w:tcBorders>
              <w:top w:val="nil"/>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nil"/>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автомагазин</w:t>
            </w:r>
          </w:p>
        </w:tc>
        <w:tc>
          <w:tcPr>
            <w:tcW w:w="964" w:type="dxa"/>
            <w:tcBorders>
              <w:top w:val="nil"/>
              <w:left w:val="single" w:sz="2" w:space="0" w:color="000000"/>
              <w:bottom w:val="single" w:sz="2" w:space="0" w:color="000000"/>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плодовоовощная продукция</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10484" w:type="dxa"/>
            <w:gridSpan w:val="7"/>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ind w:left="187" w:right="130"/>
              <w:contextualSpacing/>
              <w:jc w:val="center"/>
              <w:textAlignment w:val="baseline"/>
              <w:rPr>
                <w:rFonts w:ascii="Arial" w:hAnsi="Arial" w:cs="Arial"/>
                <w:bCs/>
                <w:kern w:val="3"/>
                <w:sz w:val="16"/>
                <w:szCs w:val="16"/>
                <w:lang w:eastAsia="ja-JP" w:bidi="fa-IR"/>
              </w:rPr>
            </w:pPr>
          </w:p>
          <w:p w:rsidR="00FC653C" w:rsidRPr="00C7672F" w:rsidRDefault="00FC653C" w:rsidP="00DB1F91">
            <w:pPr>
              <w:suppressLineNumbers/>
              <w:suppressAutoHyphens/>
              <w:snapToGrid w:val="0"/>
              <w:ind w:left="187" w:right="130"/>
              <w:contextualSpacing/>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Раздел 2.Торговля бахчевыми культурами</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улица Советская, район здания № 174 (пересечение улицы Советская и  переулка Кочубея)</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бахчевой развал</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бахчевые культуры</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 01 июля по</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01 октября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улица Первомайская, район здания</w:t>
            </w:r>
            <w:r w:rsidRPr="00C7672F">
              <w:rPr>
                <w:rFonts w:ascii="Arial" w:hAnsi="Arial" w:cs="Arial"/>
                <w:bCs/>
                <w:kern w:val="3"/>
                <w:sz w:val="16"/>
                <w:szCs w:val="16"/>
                <w:lang w:eastAsia="ja-JP" w:bidi="fa-IR"/>
              </w:rPr>
              <w:t xml:space="preserve">  № 105</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5</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бахчевой развал</w:t>
            </w:r>
          </w:p>
        </w:tc>
        <w:tc>
          <w:tcPr>
            <w:tcW w:w="964" w:type="dxa"/>
            <w:tcBorders>
              <w:top w:val="single" w:sz="4" w:space="0" w:color="auto"/>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бахчевые культуры</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июля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01 октября  </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пересечение улиц Свободы. Лесная нечетная сторона</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5</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бахчевой развал</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бахчевые культуры</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июля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01 октября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5</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 xml:space="preserve">пересечение  переулок Подгорный и улица Чапаева </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2</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бахчевой развал</w:t>
            </w:r>
          </w:p>
        </w:tc>
        <w:tc>
          <w:tcPr>
            <w:tcW w:w="964" w:type="dxa"/>
            <w:tcBorders>
              <w:top w:val="single" w:sz="4" w:space="0" w:color="auto"/>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бахчевые культуры</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 01 июля по</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01 октября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6</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переулок Школьный, 96</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автомагазин</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плодовоовощная продукция</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lastRenderedPageBreak/>
              <w:t>7</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AutoHyphens/>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 xml:space="preserve">пересечение улиц Шоссейная, Вокзальная </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автомагазин</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плодовоовощная продукция</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8</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село Елизаветинское</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автомобильная  дорога «Светлоград – Благодарный – Александровское» в границах с. Елизаветинское пересечение с ул. Ленина</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автомагазин</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плодоовощная продукция, бахчевые культуры</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10</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Село Бурлацкое </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AutoHyphens/>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автомобильная дорога «Светлоград – Благодарный – Буденновск» в границах с. Бурлацское пересечение с пер. Мирный по ходу движения справа</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автомагазин</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плодоовощная продукция, бахчевые культуры</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10484" w:type="dxa"/>
            <w:gridSpan w:val="7"/>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ind w:left="187" w:right="130"/>
              <w:contextualSpacing/>
              <w:textAlignment w:val="baseline"/>
              <w:rPr>
                <w:rFonts w:ascii="Arial" w:hAnsi="Arial" w:cs="Arial"/>
                <w:bCs/>
                <w:kern w:val="3"/>
                <w:sz w:val="16"/>
                <w:szCs w:val="16"/>
                <w:lang w:eastAsia="ja-JP" w:bidi="fa-IR"/>
              </w:rPr>
            </w:pPr>
          </w:p>
          <w:p w:rsidR="00FC653C" w:rsidRPr="00C7672F" w:rsidRDefault="00FC653C" w:rsidP="00DB1F91">
            <w:pPr>
              <w:suppressLineNumbers/>
              <w:suppressAutoHyphens/>
              <w:snapToGrid w:val="0"/>
              <w:ind w:left="187" w:right="130"/>
              <w:contextualSpacing/>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Раздел 3. Торговля живой рыбой</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spacing w:line="276" w:lineRule="auto"/>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переулок Школьный,  96</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автоцистерна</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живая рыба</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31 декабря</w:t>
            </w:r>
          </w:p>
        </w:tc>
      </w:tr>
      <w:tr w:rsidR="00FC653C" w:rsidRPr="00C7672F" w:rsidTr="00676CBF">
        <w:trPr>
          <w:gridBefore w:val="1"/>
          <w:wBefore w:w="24" w:type="dxa"/>
          <w:trHeight w:val="439"/>
          <w:jc w:val="center"/>
        </w:trPr>
        <w:tc>
          <w:tcPr>
            <w:tcW w:w="600"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spacing w:line="276" w:lineRule="auto"/>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Первомайская, 40</w:t>
            </w:r>
          </w:p>
        </w:tc>
        <w:tc>
          <w:tcPr>
            <w:tcW w:w="1231"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автоцистерна</w:t>
            </w:r>
          </w:p>
        </w:tc>
        <w:tc>
          <w:tcPr>
            <w:tcW w:w="964" w:type="dxa"/>
            <w:tcBorders>
              <w:top w:val="nil"/>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живая рыба</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31 декабря</w:t>
            </w:r>
          </w:p>
        </w:tc>
      </w:tr>
      <w:tr w:rsidR="00FC653C" w:rsidRPr="00C7672F" w:rsidTr="00676CBF">
        <w:trPr>
          <w:gridBefore w:val="1"/>
          <w:wBefore w:w="24" w:type="dxa"/>
          <w:trHeight w:val="928"/>
          <w:jc w:val="center"/>
        </w:trPr>
        <w:tc>
          <w:tcPr>
            <w:tcW w:w="6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spacing w:line="276" w:lineRule="auto"/>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w:t>
            </w:r>
          </w:p>
        </w:tc>
        <w:tc>
          <w:tcPr>
            <w:tcW w:w="24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Вокзальная, район здания № 23, напротив г</w:t>
            </w:r>
            <w:r w:rsidRPr="00C7672F">
              <w:rPr>
                <w:rFonts w:ascii="Arial" w:eastAsia="Calibri" w:hAnsi="Arial" w:cs="Arial"/>
                <w:sz w:val="16"/>
                <w:szCs w:val="16"/>
                <w:lang w:eastAsia="en-US"/>
              </w:rPr>
              <w:t>осударственного учреждения – Управления Пенсионного фонда Российской Федерации по Благодарненскому району Ставропольского края (межрайонное)</w:t>
            </w:r>
          </w:p>
        </w:tc>
        <w:tc>
          <w:tcPr>
            <w:tcW w:w="12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автоцистерна</w:t>
            </w:r>
          </w:p>
        </w:tc>
        <w:tc>
          <w:tcPr>
            <w:tcW w:w="964" w:type="dxa"/>
            <w:tcBorders>
              <w:top w:val="single" w:sz="4" w:space="0" w:color="auto"/>
              <w:left w:val="single" w:sz="4" w:space="0" w:color="auto"/>
              <w:bottom w:val="single" w:sz="4" w:space="0" w:color="auto"/>
              <w:right w:val="single" w:sz="4" w:space="0" w:color="auto"/>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живая рыба</w:t>
            </w:r>
          </w:p>
        </w:tc>
        <w:tc>
          <w:tcPr>
            <w:tcW w:w="11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31 декабря</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p>
        </w:tc>
      </w:tr>
      <w:tr w:rsidR="00FC653C" w:rsidRPr="00C7672F" w:rsidTr="00676CBF">
        <w:trPr>
          <w:gridBefore w:val="1"/>
          <w:wBefore w:w="24" w:type="dxa"/>
          <w:trHeight w:val="624"/>
          <w:jc w:val="center"/>
        </w:trPr>
        <w:tc>
          <w:tcPr>
            <w:tcW w:w="600"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242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 xml:space="preserve">площадь Строителей, 17 </w:t>
            </w:r>
          </w:p>
        </w:tc>
        <w:tc>
          <w:tcPr>
            <w:tcW w:w="1231"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автоцистерна</w:t>
            </w:r>
          </w:p>
        </w:tc>
        <w:tc>
          <w:tcPr>
            <w:tcW w:w="964" w:type="dxa"/>
            <w:tcBorders>
              <w:top w:val="single" w:sz="4" w:space="0" w:color="auto"/>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живая рыба</w:t>
            </w:r>
          </w:p>
        </w:tc>
        <w:tc>
          <w:tcPr>
            <w:tcW w:w="111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31 декабря</w:t>
            </w:r>
          </w:p>
        </w:tc>
      </w:tr>
      <w:tr w:rsidR="00FC653C" w:rsidRPr="00C7672F" w:rsidTr="00676CBF">
        <w:trPr>
          <w:gridBefore w:val="1"/>
          <w:wBefore w:w="24" w:type="dxa"/>
          <w:trHeight w:val="624"/>
          <w:jc w:val="center"/>
        </w:trPr>
        <w:tc>
          <w:tcPr>
            <w:tcW w:w="600"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5</w:t>
            </w:r>
          </w:p>
        </w:tc>
        <w:tc>
          <w:tcPr>
            <w:tcW w:w="242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улица Советская, район здания № 174 (пересечение улицы Советская и  переулка Кочубея)</w:t>
            </w:r>
          </w:p>
        </w:tc>
        <w:tc>
          <w:tcPr>
            <w:tcW w:w="123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автоцистерна</w:t>
            </w:r>
          </w:p>
        </w:tc>
        <w:tc>
          <w:tcPr>
            <w:tcW w:w="964" w:type="dxa"/>
            <w:tcBorders>
              <w:top w:val="single" w:sz="4" w:space="0" w:color="auto"/>
              <w:left w:val="single" w:sz="2" w:space="0" w:color="000000"/>
              <w:bottom w:val="single" w:sz="4" w:space="0" w:color="auto"/>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живая рыба</w:t>
            </w:r>
          </w:p>
        </w:tc>
        <w:tc>
          <w:tcPr>
            <w:tcW w:w="111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31 декабря</w:t>
            </w:r>
          </w:p>
        </w:tc>
      </w:tr>
      <w:tr w:rsidR="00FC653C" w:rsidRPr="00C7672F" w:rsidTr="00676CBF">
        <w:trPr>
          <w:gridBefore w:val="1"/>
          <w:wBefore w:w="24" w:type="dxa"/>
          <w:trHeight w:val="439"/>
          <w:jc w:val="center"/>
        </w:trPr>
        <w:tc>
          <w:tcPr>
            <w:tcW w:w="10484" w:type="dxa"/>
            <w:gridSpan w:val="7"/>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ind w:right="130"/>
              <w:contextualSpacing/>
              <w:jc w:val="center"/>
              <w:textAlignment w:val="baseline"/>
              <w:rPr>
                <w:rFonts w:ascii="Arial" w:hAnsi="Arial" w:cs="Arial"/>
                <w:bCs/>
                <w:kern w:val="3"/>
                <w:sz w:val="16"/>
                <w:szCs w:val="16"/>
                <w:lang w:eastAsia="ja-JP" w:bidi="fa-IR"/>
              </w:rPr>
            </w:pPr>
          </w:p>
          <w:p w:rsidR="00FC653C" w:rsidRPr="00C7672F" w:rsidRDefault="00FC653C" w:rsidP="00DB1F91">
            <w:pPr>
              <w:suppressLineNumbers/>
              <w:suppressAutoHyphens/>
              <w:snapToGrid w:val="0"/>
              <w:ind w:right="130"/>
              <w:contextualSpacing/>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Раздел 4. Торговля новогодними елями и соснами</w:t>
            </w:r>
          </w:p>
        </w:tc>
      </w:tr>
      <w:tr w:rsidR="00FC653C" w:rsidRPr="00C7672F" w:rsidTr="00676CBF">
        <w:trPr>
          <w:gridBefore w:val="1"/>
          <w:wBefore w:w="24" w:type="dxa"/>
          <w:trHeight w:val="798"/>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пересечение улиц Свободы. Лесная нечетная сторона</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елочный базар</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хвойные деревья</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15 декабря по 31 декабря  </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улица Первомайская, район здания</w:t>
            </w:r>
            <w:r w:rsidRPr="00C7672F">
              <w:rPr>
                <w:rFonts w:ascii="Arial" w:hAnsi="Arial" w:cs="Arial"/>
                <w:bCs/>
                <w:kern w:val="3"/>
                <w:sz w:val="16"/>
                <w:szCs w:val="16"/>
                <w:lang w:eastAsia="ja-JP" w:bidi="fa-IR"/>
              </w:rPr>
              <w:t xml:space="preserve"> № 105</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1238" w:type="dxa"/>
            <w:tcBorders>
              <w:top w:val="nil"/>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елочный базар</w:t>
            </w:r>
          </w:p>
        </w:tc>
        <w:tc>
          <w:tcPr>
            <w:tcW w:w="964" w:type="dxa"/>
            <w:tcBorders>
              <w:top w:val="nil"/>
              <w:left w:val="single" w:sz="2" w:space="0" w:color="000000"/>
              <w:bottom w:val="single" w:sz="2" w:space="0" w:color="000000"/>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хвойные деревья</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15 декабря по 31 декабря  </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улица Советская, район здания № 174 (пересечение ул. Советская и  пер. Кочубея)</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елочный базар</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хвойные деревья</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15 декабря по 31 декабря  </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5</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переулок Школьный,  96</w:t>
            </w:r>
          </w:p>
        </w:tc>
        <w:tc>
          <w:tcPr>
            <w:tcW w:w="1231" w:type="dxa"/>
            <w:tcBorders>
              <w:top w:val="nil"/>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1238" w:type="dxa"/>
            <w:tcBorders>
              <w:top w:val="nil"/>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елочный базар</w:t>
            </w:r>
          </w:p>
        </w:tc>
        <w:tc>
          <w:tcPr>
            <w:tcW w:w="964" w:type="dxa"/>
            <w:tcBorders>
              <w:top w:val="nil"/>
              <w:left w:val="single" w:sz="2" w:space="0" w:color="000000"/>
              <w:bottom w:val="single" w:sz="2" w:space="0" w:color="000000"/>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хвойные деревья</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15 декабря по 31 декабря  </w:t>
            </w:r>
          </w:p>
        </w:tc>
      </w:tr>
      <w:tr w:rsidR="00FC653C" w:rsidRPr="00C7672F" w:rsidTr="00676CBF">
        <w:trPr>
          <w:gridBefore w:val="1"/>
          <w:wBefore w:w="24" w:type="dxa"/>
          <w:trHeight w:val="439"/>
          <w:jc w:val="center"/>
        </w:trPr>
        <w:tc>
          <w:tcPr>
            <w:tcW w:w="600" w:type="dxa"/>
            <w:tcBorders>
              <w:top w:val="nil"/>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6</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улица Краснознаменская,2А</w:t>
            </w:r>
          </w:p>
        </w:tc>
        <w:tc>
          <w:tcPr>
            <w:tcW w:w="1231" w:type="dxa"/>
            <w:tcBorders>
              <w:top w:val="nil"/>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1238" w:type="dxa"/>
            <w:tcBorders>
              <w:top w:val="nil"/>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елочный базар</w:t>
            </w:r>
          </w:p>
        </w:tc>
        <w:tc>
          <w:tcPr>
            <w:tcW w:w="964" w:type="dxa"/>
            <w:tcBorders>
              <w:top w:val="nil"/>
              <w:left w:val="single" w:sz="2" w:space="0" w:color="000000"/>
              <w:bottom w:val="single" w:sz="4" w:space="0" w:color="auto"/>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хвойные деревья</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15 декабря по 31 декабря  </w:t>
            </w:r>
          </w:p>
        </w:tc>
      </w:tr>
      <w:tr w:rsidR="00FC653C" w:rsidRPr="00C7672F" w:rsidTr="00676CBF">
        <w:trPr>
          <w:gridBefore w:val="1"/>
          <w:wBefore w:w="24" w:type="dxa"/>
          <w:trHeight w:val="439"/>
          <w:jc w:val="center"/>
        </w:trPr>
        <w:tc>
          <w:tcPr>
            <w:tcW w:w="10484" w:type="dxa"/>
            <w:gridSpan w:val="7"/>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ind w:left="187" w:right="130"/>
              <w:rPr>
                <w:rFonts w:ascii="Arial" w:hAnsi="Arial" w:cs="Arial"/>
                <w:bCs/>
                <w:kern w:val="3"/>
                <w:sz w:val="16"/>
                <w:szCs w:val="16"/>
                <w:lang w:eastAsia="ja-JP" w:bidi="fa-IR"/>
              </w:rPr>
            </w:pPr>
          </w:p>
          <w:p w:rsidR="00FC653C" w:rsidRPr="00C7672F" w:rsidRDefault="00FC653C" w:rsidP="00DB1F91">
            <w:pPr>
              <w:ind w:left="187" w:right="130"/>
              <w:rPr>
                <w:rFonts w:ascii="Arial" w:hAnsi="Arial" w:cs="Arial"/>
                <w:bCs/>
                <w:kern w:val="3"/>
                <w:sz w:val="16"/>
                <w:szCs w:val="16"/>
                <w:lang w:eastAsia="ja-JP" w:bidi="fa-IR"/>
              </w:rPr>
            </w:pPr>
          </w:p>
          <w:p w:rsidR="00FC653C" w:rsidRPr="00C7672F" w:rsidRDefault="00FC653C" w:rsidP="00DB1F91">
            <w:pPr>
              <w:ind w:left="187" w:right="130"/>
              <w:rPr>
                <w:rFonts w:ascii="Arial" w:hAnsi="Arial" w:cs="Arial"/>
                <w:bCs/>
                <w:kern w:val="3"/>
                <w:sz w:val="16"/>
                <w:szCs w:val="16"/>
                <w:lang w:eastAsia="ja-JP" w:bidi="fa-IR"/>
              </w:rPr>
            </w:pPr>
          </w:p>
          <w:p w:rsidR="00FC653C" w:rsidRPr="00C7672F" w:rsidRDefault="00FC653C" w:rsidP="00DB1F91">
            <w:pPr>
              <w:suppressLineNumbers/>
              <w:suppressAutoHyphens/>
              <w:snapToGrid w:val="0"/>
              <w:ind w:right="130"/>
              <w:contextualSpacing/>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Раздел 5. Продукты питания и сопутствующие товары</w:t>
            </w:r>
          </w:p>
        </w:tc>
      </w:tr>
      <w:tr w:rsidR="00FC653C" w:rsidRPr="00C7672F" w:rsidTr="00676CBF">
        <w:trPr>
          <w:gridBefore w:val="1"/>
          <w:wBefore w:w="24" w:type="dxa"/>
          <w:trHeight w:val="439"/>
          <w:jc w:val="center"/>
        </w:trPr>
        <w:tc>
          <w:tcPr>
            <w:tcW w:w="600"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пересечение переулка Подгорный с улицей Набережная</w:t>
            </w:r>
          </w:p>
        </w:tc>
        <w:tc>
          <w:tcPr>
            <w:tcW w:w="1231"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val="de-DE" w:eastAsia="ja-JP" w:bidi="fa-IR"/>
              </w:rPr>
            </w:pPr>
            <w:r w:rsidRPr="00C7672F">
              <w:rPr>
                <w:rFonts w:ascii="Arial" w:hAnsi="Arial" w:cs="Arial"/>
                <w:kern w:val="3"/>
                <w:sz w:val="16"/>
                <w:szCs w:val="16"/>
                <w:lang w:val="de-DE" w:eastAsia="ja-JP" w:bidi="fa-IR"/>
              </w:rPr>
              <w:t>1</w:t>
            </w:r>
          </w:p>
        </w:tc>
        <w:tc>
          <w:tcPr>
            <w:tcW w:w="1238"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nil"/>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соки, воды</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 01 января по</w:t>
            </w:r>
          </w:p>
          <w:p w:rsidR="00FC653C" w:rsidRPr="00C7672F" w:rsidRDefault="00FC653C" w:rsidP="00DB1F91">
            <w:pPr>
              <w:suppressLineNumbers/>
              <w:suppressAutoHyphens/>
              <w:snapToGrid w:val="0"/>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2420" w:type="dxa"/>
            <w:vMerge w:val="restar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vMerge w:val="restart"/>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 xml:space="preserve">улица Однокозова, район здания № 160 (территория, прилегающая к  </w:t>
            </w:r>
            <w:r w:rsidRPr="00C7672F">
              <w:rPr>
                <w:rFonts w:ascii="Arial" w:hAnsi="Arial" w:cs="Arial"/>
                <w:kern w:val="3"/>
                <w:sz w:val="16"/>
                <w:szCs w:val="16"/>
                <w:lang w:eastAsia="ja-JP" w:bidi="fa-IR"/>
              </w:rPr>
              <w:lastRenderedPageBreak/>
              <w:t>г</w:t>
            </w:r>
            <w:r w:rsidRPr="00C7672F">
              <w:rPr>
                <w:rFonts w:ascii="Arial" w:eastAsia="Calibri" w:hAnsi="Arial" w:cs="Arial"/>
                <w:sz w:val="16"/>
                <w:szCs w:val="16"/>
                <w:lang w:eastAsia="en-US"/>
              </w:rPr>
              <w:t>осударственному  бюджетному  учреждению здравоохранения  Ставропольского края «Благодарненская районная больница»)</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lastRenderedPageBreak/>
              <w:t>1</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val="de-DE" w:eastAsia="ja-JP" w:bidi="fa-IR"/>
              </w:rPr>
            </w:pP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single" w:sz="4" w:space="0" w:color="auto"/>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плодоовощная продукция</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 01 января по</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vMerge/>
            <w:tcBorders>
              <w:top w:val="nil"/>
              <w:left w:val="single" w:sz="2" w:space="0" w:color="000000"/>
              <w:bottom w:val="single" w:sz="2" w:space="0" w:color="000000"/>
              <w:right w:val="nil"/>
            </w:tcBorders>
            <w:vAlign w:val="center"/>
            <w:hideMark/>
          </w:tcPr>
          <w:p w:rsidR="00FC653C" w:rsidRPr="00C7672F" w:rsidRDefault="00FC653C" w:rsidP="00DB1F91">
            <w:pPr>
              <w:rPr>
                <w:rFonts w:ascii="Arial" w:hAnsi="Arial" w:cs="Arial"/>
                <w:bCs/>
                <w:kern w:val="3"/>
                <w:sz w:val="16"/>
                <w:szCs w:val="16"/>
                <w:lang w:eastAsia="ja-JP" w:bidi="fa-IR"/>
              </w:rPr>
            </w:pPr>
          </w:p>
        </w:tc>
        <w:tc>
          <w:tcPr>
            <w:tcW w:w="2420" w:type="dxa"/>
            <w:vMerge/>
            <w:tcBorders>
              <w:top w:val="nil"/>
              <w:left w:val="single" w:sz="2" w:space="0" w:color="000000"/>
              <w:bottom w:val="single" w:sz="2" w:space="0" w:color="000000"/>
              <w:right w:val="single" w:sz="4" w:space="0" w:color="auto"/>
            </w:tcBorders>
            <w:vAlign w:val="center"/>
            <w:hideMark/>
          </w:tcPr>
          <w:p w:rsidR="00FC653C" w:rsidRPr="00C7672F" w:rsidRDefault="00FC653C" w:rsidP="00DB1F91">
            <w:pPr>
              <w:rPr>
                <w:rFonts w:ascii="Arial" w:hAnsi="Arial" w:cs="Arial"/>
                <w:bCs/>
                <w:kern w:val="3"/>
                <w:sz w:val="16"/>
                <w:szCs w:val="16"/>
                <w:lang w:eastAsia="ja-JP" w:bidi="fa-IR"/>
              </w:rPr>
            </w:pPr>
          </w:p>
        </w:tc>
        <w:tc>
          <w:tcPr>
            <w:tcW w:w="2916" w:type="dxa"/>
            <w:vMerge/>
            <w:tcBorders>
              <w:top w:val="nil"/>
              <w:left w:val="single" w:sz="4" w:space="0" w:color="auto"/>
              <w:bottom w:val="single" w:sz="2" w:space="0" w:color="000000"/>
              <w:right w:val="nil"/>
            </w:tcBorders>
            <w:vAlign w:val="center"/>
          </w:tcPr>
          <w:p w:rsidR="00FC653C" w:rsidRPr="00C7672F" w:rsidRDefault="00FC653C" w:rsidP="00DB1F91">
            <w:pPr>
              <w:ind w:left="185" w:right="131"/>
              <w:rPr>
                <w:rFonts w:ascii="Arial" w:hAnsi="Arial" w:cs="Arial"/>
                <w:bCs/>
                <w:kern w:val="3"/>
                <w:sz w:val="16"/>
                <w:szCs w:val="16"/>
                <w:lang w:eastAsia="ja-JP" w:bidi="fa-IR"/>
              </w:rPr>
            </w:pP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продукты питания и сопутствующие товары</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vMerge/>
            <w:tcBorders>
              <w:top w:val="nil"/>
              <w:left w:val="single" w:sz="2" w:space="0" w:color="000000"/>
              <w:bottom w:val="single" w:sz="2" w:space="0" w:color="000000"/>
              <w:right w:val="nil"/>
            </w:tcBorders>
            <w:vAlign w:val="center"/>
            <w:hideMark/>
          </w:tcPr>
          <w:p w:rsidR="00FC653C" w:rsidRPr="00C7672F" w:rsidRDefault="00FC653C" w:rsidP="00DB1F91">
            <w:pPr>
              <w:rPr>
                <w:rFonts w:ascii="Arial" w:hAnsi="Arial" w:cs="Arial"/>
                <w:bCs/>
                <w:kern w:val="3"/>
                <w:sz w:val="16"/>
                <w:szCs w:val="16"/>
                <w:lang w:eastAsia="ja-JP" w:bidi="fa-IR"/>
              </w:rPr>
            </w:pPr>
          </w:p>
        </w:tc>
        <w:tc>
          <w:tcPr>
            <w:tcW w:w="2420" w:type="dxa"/>
            <w:vMerge/>
            <w:tcBorders>
              <w:top w:val="nil"/>
              <w:left w:val="single" w:sz="2" w:space="0" w:color="000000"/>
              <w:bottom w:val="single" w:sz="2" w:space="0" w:color="000000"/>
              <w:right w:val="single" w:sz="4" w:space="0" w:color="auto"/>
            </w:tcBorders>
            <w:vAlign w:val="center"/>
            <w:hideMark/>
          </w:tcPr>
          <w:p w:rsidR="00FC653C" w:rsidRPr="00C7672F" w:rsidRDefault="00FC653C" w:rsidP="00DB1F91">
            <w:pPr>
              <w:rPr>
                <w:rFonts w:ascii="Arial" w:hAnsi="Arial" w:cs="Arial"/>
                <w:bCs/>
                <w:kern w:val="3"/>
                <w:sz w:val="16"/>
                <w:szCs w:val="16"/>
                <w:lang w:eastAsia="ja-JP" w:bidi="fa-IR"/>
              </w:rPr>
            </w:pPr>
          </w:p>
        </w:tc>
        <w:tc>
          <w:tcPr>
            <w:tcW w:w="2916" w:type="dxa"/>
            <w:vMerge/>
            <w:tcBorders>
              <w:top w:val="nil"/>
              <w:left w:val="single" w:sz="4" w:space="0" w:color="auto"/>
              <w:bottom w:val="single" w:sz="2" w:space="0" w:color="000000"/>
              <w:right w:val="nil"/>
            </w:tcBorders>
            <w:vAlign w:val="center"/>
          </w:tcPr>
          <w:p w:rsidR="00FC653C" w:rsidRPr="00C7672F" w:rsidRDefault="00FC653C" w:rsidP="00DB1F91">
            <w:pPr>
              <w:ind w:left="185" w:right="131"/>
              <w:rPr>
                <w:rFonts w:ascii="Arial" w:hAnsi="Arial" w:cs="Arial"/>
                <w:bCs/>
                <w:kern w:val="3"/>
                <w:sz w:val="16"/>
                <w:szCs w:val="16"/>
                <w:lang w:eastAsia="ja-JP" w:bidi="fa-IR"/>
              </w:rPr>
            </w:pP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хлебобулочные кондитерские изделия и сопутствующие товары</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AutoHyphens/>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AutoHyphens/>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улица Ленина, между зданиями</w:t>
            </w:r>
            <w:r w:rsidRPr="00C7672F">
              <w:rPr>
                <w:rFonts w:ascii="Arial" w:hAnsi="Arial" w:cs="Arial"/>
                <w:bCs/>
                <w:kern w:val="3"/>
                <w:sz w:val="16"/>
                <w:szCs w:val="16"/>
                <w:lang w:eastAsia="ja-JP" w:bidi="fa-IR"/>
              </w:rPr>
              <w:t xml:space="preserve"> </w:t>
            </w:r>
            <w:r w:rsidRPr="00C7672F">
              <w:rPr>
                <w:rFonts w:ascii="Arial" w:hAnsi="Arial" w:cs="Arial"/>
                <w:kern w:val="3"/>
                <w:sz w:val="16"/>
                <w:szCs w:val="16"/>
                <w:lang w:eastAsia="ja-JP" w:bidi="fa-IR"/>
              </w:rPr>
              <w:t>№ 230 и № 232</w:t>
            </w:r>
          </w:p>
        </w:tc>
        <w:tc>
          <w:tcPr>
            <w:tcW w:w="1231"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nil"/>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продукты питания и сопутствующие товары</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 01 января по</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24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улица  Советская,  район здания № 167</w:t>
            </w:r>
          </w:p>
        </w:tc>
        <w:tc>
          <w:tcPr>
            <w:tcW w:w="12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single" w:sz="4" w:space="0" w:color="auto"/>
              <w:left w:val="single" w:sz="4" w:space="0" w:color="auto"/>
              <w:bottom w:val="single" w:sz="4" w:space="0" w:color="auto"/>
              <w:right w:val="single" w:sz="4" w:space="0" w:color="auto"/>
            </w:tcBorders>
            <w:hideMark/>
          </w:tcPr>
          <w:p w:rsidR="00FC653C" w:rsidRPr="00C7672F" w:rsidRDefault="00FC653C" w:rsidP="00DB1F91">
            <w:pPr>
              <w:suppressLineNumbers/>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продукты питания и сопутствующие товары</w:t>
            </w:r>
          </w:p>
        </w:tc>
        <w:tc>
          <w:tcPr>
            <w:tcW w:w="11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1440"/>
          <w:jc w:val="center"/>
        </w:trPr>
        <w:tc>
          <w:tcPr>
            <w:tcW w:w="600"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5</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 xml:space="preserve">улица Краснознаменская, 2а </w:t>
            </w:r>
          </w:p>
        </w:tc>
        <w:tc>
          <w:tcPr>
            <w:tcW w:w="1231"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nil"/>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хлебобулочные кондитерские изделия и сопутствующие товары</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 01 января по</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870"/>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6</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Завокзальная, б/н, территория, прилегающая к закрытому акционерному обществу «Благодарненский элеватор»</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продукты питания и сопутствующие товары</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14 июня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870"/>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7</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Село Александрия</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AutoHyphens/>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Подгорная, 39</w:t>
            </w:r>
          </w:p>
          <w:p w:rsidR="00FC653C" w:rsidRPr="00C7672F" w:rsidRDefault="00FC653C" w:rsidP="00DB1F91">
            <w:pPr>
              <w:ind w:left="185" w:right="131"/>
              <w:jc w:val="center"/>
              <w:rPr>
                <w:rFonts w:ascii="Arial" w:hAnsi="Arial" w:cs="Arial"/>
                <w:sz w:val="16"/>
                <w:szCs w:val="16"/>
                <w:lang w:eastAsia="ja-JP" w:bidi="fa-IR"/>
              </w:rPr>
            </w:pP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продукты питания и сопутствующие товары</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 01 января по</w:t>
            </w:r>
          </w:p>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870"/>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8</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Село Бурлацкое</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AutoHyphens/>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 xml:space="preserve"> переулок 8 Марта, б/н</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продукты питания и сопутствующие товары</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 01 января по</w:t>
            </w:r>
          </w:p>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870"/>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9</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Хутор Большевик</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AutoHyphens/>
              <w:spacing w:line="240" w:lineRule="exact"/>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Юбилейная, б/н</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продукты и сопутствующие товары</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AutoHyphens/>
              <w:spacing w:line="240" w:lineRule="exact"/>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 01 января по</w:t>
            </w:r>
          </w:p>
          <w:p w:rsidR="00FC653C" w:rsidRPr="00C7672F" w:rsidRDefault="00FC653C"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870"/>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10</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Село Сотниковское</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AutoHyphens/>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пересечение улицы Ленина и переулка. Светлый</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торговый</w:t>
            </w:r>
          </w:p>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павильон</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продукты и сопутствующие товары</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870"/>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11</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Село Спасское</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AutoHyphens/>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Красная, 194</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продукты и сопутствующие товары</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870"/>
          <w:jc w:val="center"/>
        </w:trPr>
        <w:tc>
          <w:tcPr>
            <w:tcW w:w="600"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12</w:t>
            </w:r>
          </w:p>
        </w:tc>
        <w:tc>
          <w:tcPr>
            <w:tcW w:w="242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Село Спасское</w:t>
            </w:r>
          </w:p>
        </w:tc>
        <w:tc>
          <w:tcPr>
            <w:tcW w:w="2916" w:type="dxa"/>
            <w:tcBorders>
              <w:top w:val="single" w:sz="4" w:space="0" w:color="auto"/>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AutoHyphens/>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Советская, б/н</w:t>
            </w:r>
          </w:p>
        </w:tc>
        <w:tc>
          <w:tcPr>
            <w:tcW w:w="123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single" w:sz="4" w:space="0" w:color="auto"/>
              <w:left w:val="single" w:sz="2" w:space="0" w:color="000000"/>
              <w:bottom w:val="single" w:sz="4" w:space="0" w:color="auto"/>
              <w:right w:val="nil"/>
            </w:tcBorders>
          </w:tcPr>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продукты и сопутствующие товары</w:t>
            </w:r>
          </w:p>
        </w:tc>
        <w:tc>
          <w:tcPr>
            <w:tcW w:w="111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AutoHyphens/>
              <w:jc w:val="center"/>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10484" w:type="dxa"/>
            <w:gridSpan w:val="7"/>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ind w:left="185" w:right="131"/>
              <w:contextualSpacing/>
              <w:jc w:val="center"/>
              <w:textAlignment w:val="baseline"/>
              <w:rPr>
                <w:rFonts w:ascii="Arial" w:hAnsi="Arial" w:cs="Arial"/>
                <w:bCs/>
                <w:kern w:val="3"/>
                <w:sz w:val="16"/>
                <w:szCs w:val="16"/>
                <w:lang w:eastAsia="ja-JP" w:bidi="fa-IR"/>
              </w:rPr>
            </w:pPr>
          </w:p>
          <w:p w:rsidR="00FC653C" w:rsidRPr="00C7672F" w:rsidRDefault="00FC653C" w:rsidP="00DB1F91">
            <w:pPr>
              <w:suppressLineNumbers/>
              <w:suppressAutoHyphens/>
              <w:snapToGrid w:val="0"/>
              <w:ind w:left="185" w:right="131"/>
              <w:contextualSpacing/>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Раздел 6. Живые цветы, искусственные цветы</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улица Первомайская, район здания № 105</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10</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торговая палатка</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живые цветы, искусственные цветы</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марта  по 30 апреля  </w:t>
            </w:r>
          </w:p>
        </w:tc>
      </w:tr>
      <w:tr w:rsidR="00FC653C" w:rsidRPr="00C7672F" w:rsidTr="00676CBF">
        <w:trPr>
          <w:gridBefore w:val="1"/>
          <w:wBefore w:w="24" w:type="dxa"/>
          <w:trHeight w:val="439"/>
          <w:jc w:val="center"/>
        </w:trPr>
        <w:tc>
          <w:tcPr>
            <w:tcW w:w="600"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улица Мельничная, район  кладбища</w:t>
            </w:r>
          </w:p>
        </w:tc>
        <w:tc>
          <w:tcPr>
            <w:tcW w:w="1231"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1238"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торговая палатка</w:t>
            </w:r>
          </w:p>
        </w:tc>
        <w:tc>
          <w:tcPr>
            <w:tcW w:w="964" w:type="dxa"/>
            <w:tcBorders>
              <w:top w:val="nil"/>
              <w:left w:val="single" w:sz="2" w:space="0" w:color="000000"/>
              <w:bottom w:val="single" w:sz="4" w:space="0" w:color="auto"/>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живые цветы, искусственн</w:t>
            </w:r>
            <w:r w:rsidRPr="00C7672F">
              <w:rPr>
                <w:rFonts w:ascii="Arial" w:hAnsi="Arial" w:cs="Arial"/>
                <w:bCs/>
                <w:kern w:val="3"/>
                <w:sz w:val="16"/>
                <w:szCs w:val="16"/>
                <w:lang w:eastAsia="ja-JP" w:bidi="fa-IR"/>
              </w:rPr>
              <w:lastRenderedPageBreak/>
              <w:t>ые цветы</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lastRenderedPageBreak/>
              <w:t xml:space="preserve">28 апреля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lastRenderedPageBreak/>
              <w:t>3</w:t>
            </w:r>
          </w:p>
        </w:tc>
        <w:tc>
          <w:tcPr>
            <w:tcW w:w="24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автомобильная дорога «Светлоград - Благодарный – Летняя Ставка», р</w:t>
            </w:r>
            <w:r w:rsidRPr="00C7672F">
              <w:rPr>
                <w:rFonts w:ascii="Arial" w:hAnsi="Arial" w:cs="Arial"/>
                <w:bCs/>
                <w:kern w:val="3"/>
                <w:sz w:val="16"/>
                <w:szCs w:val="16"/>
                <w:lang w:eastAsia="ja-JP" w:bidi="fa-IR"/>
              </w:rPr>
              <w:t>айон  кладбища</w:t>
            </w:r>
          </w:p>
        </w:tc>
        <w:tc>
          <w:tcPr>
            <w:tcW w:w="1231"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123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торговая палатка</w:t>
            </w:r>
          </w:p>
        </w:tc>
        <w:tc>
          <w:tcPr>
            <w:tcW w:w="964" w:type="dxa"/>
            <w:tcBorders>
              <w:top w:val="single" w:sz="4" w:space="0" w:color="auto"/>
              <w:left w:val="single" w:sz="2" w:space="0" w:color="000000"/>
              <w:bottom w:val="single" w:sz="2" w:space="0" w:color="000000"/>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живые цветы, искусственные цветы</w:t>
            </w:r>
          </w:p>
        </w:tc>
        <w:tc>
          <w:tcPr>
            <w:tcW w:w="111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28 апреля  </w:t>
            </w:r>
          </w:p>
        </w:tc>
      </w:tr>
      <w:tr w:rsidR="00FC653C" w:rsidRPr="00C7672F" w:rsidTr="00676CBF">
        <w:trPr>
          <w:gridBefore w:val="1"/>
          <w:wBefore w:w="24" w:type="dxa"/>
          <w:trHeight w:val="439"/>
          <w:jc w:val="center"/>
        </w:trPr>
        <w:tc>
          <w:tcPr>
            <w:tcW w:w="600"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 xml:space="preserve">улица Краснознаменская, № 2А </w:t>
            </w:r>
          </w:p>
        </w:tc>
        <w:tc>
          <w:tcPr>
            <w:tcW w:w="1231"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20</w:t>
            </w:r>
          </w:p>
        </w:tc>
        <w:tc>
          <w:tcPr>
            <w:tcW w:w="1238"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торговая палатка</w:t>
            </w:r>
          </w:p>
        </w:tc>
        <w:tc>
          <w:tcPr>
            <w:tcW w:w="964" w:type="dxa"/>
            <w:tcBorders>
              <w:top w:val="nil"/>
              <w:left w:val="single" w:sz="2" w:space="0" w:color="000000"/>
              <w:bottom w:val="single" w:sz="4" w:space="0" w:color="auto"/>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живые цветы, искусственные цветы</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марта  по 30 апреля </w:t>
            </w:r>
          </w:p>
        </w:tc>
      </w:tr>
      <w:tr w:rsidR="00FC653C" w:rsidRPr="00C7672F" w:rsidTr="00676CBF">
        <w:trPr>
          <w:gridBefore w:val="1"/>
          <w:wBefore w:w="24" w:type="dxa"/>
          <w:trHeight w:val="439"/>
          <w:jc w:val="center"/>
        </w:trPr>
        <w:tc>
          <w:tcPr>
            <w:tcW w:w="10484" w:type="dxa"/>
            <w:gridSpan w:val="7"/>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ind w:right="131"/>
              <w:contextualSpacing/>
              <w:textAlignment w:val="baseline"/>
              <w:rPr>
                <w:rFonts w:ascii="Arial" w:hAnsi="Arial" w:cs="Arial"/>
                <w:bCs/>
                <w:kern w:val="3"/>
                <w:sz w:val="16"/>
                <w:szCs w:val="16"/>
                <w:lang w:eastAsia="ja-JP" w:bidi="fa-IR"/>
              </w:rPr>
            </w:pPr>
          </w:p>
          <w:p w:rsidR="00FC653C" w:rsidRPr="00C7672F" w:rsidRDefault="00FC653C" w:rsidP="00DB1F91">
            <w:pPr>
              <w:suppressLineNumbers/>
              <w:suppressAutoHyphens/>
              <w:snapToGrid w:val="0"/>
              <w:ind w:left="185" w:right="131"/>
              <w:contextualSpacing/>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Раздел 7. Печатная продукция и непродовольственные товары</w:t>
            </w:r>
          </w:p>
        </w:tc>
      </w:tr>
      <w:tr w:rsidR="00FC653C" w:rsidRPr="00C7672F" w:rsidTr="00676CBF">
        <w:trPr>
          <w:gridBefore w:val="1"/>
          <w:wBefore w:w="24" w:type="dxa"/>
          <w:trHeight w:val="439"/>
          <w:jc w:val="center"/>
        </w:trPr>
        <w:tc>
          <w:tcPr>
            <w:tcW w:w="600"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1</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eastAsia="Calibri" w:hAnsi="Arial" w:cs="Arial"/>
                <w:bCs/>
                <w:kern w:val="3"/>
                <w:sz w:val="16"/>
                <w:szCs w:val="16"/>
                <w:lang w:eastAsia="ja-JP" w:bidi="fa-IR"/>
              </w:rPr>
            </w:pPr>
            <w:r w:rsidRPr="00C7672F">
              <w:rPr>
                <w:rFonts w:ascii="Arial" w:hAnsi="Arial" w:cs="Arial"/>
                <w:bCs/>
                <w:kern w:val="3"/>
                <w:sz w:val="16"/>
                <w:szCs w:val="16"/>
                <w:lang w:eastAsia="ja-JP" w:bidi="fa-IR"/>
              </w:rPr>
              <w:t>улица Однокозова, район здания № 160, территория, прилегающая к  г</w:t>
            </w:r>
            <w:r w:rsidRPr="00C7672F">
              <w:rPr>
                <w:rFonts w:ascii="Arial" w:eastAsia="Calibri" w:hAnsi="Arial" w:cs="Arial"/>
                <w:sz w:val="16"/>
                <w:szCs w:val="16"/>
                <w:lang w:eastAsia="en-US"/>
              </w:rPr>
              <w:t>осударственному  бюджетному  учреждению</w:t>
            </w:r>
          </w:p>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eastAsia="Calibri" w:hAnsi="Arial" w:cs="Arial"/>
                <w:sz w:val="16"/>
                <w:szCs w:val="16"/>
                <w:lang w:eastAsia="en-US"/>
              </w:rPr>
              <w:t>здравоохранения  Ставропольского края «Благодарненская районная больница»</w:t>
            </w:r>
          </w:p>
        </w:tc>
        <w:tc>
          <w:tcPr>
            <w:tcW w:w="1231"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1238"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торговый</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павильон</w:t>
            </w:r>
          </w:p>
        </w:tc>
        <w:tc>
          <w:tcPr>
            <w:tcW w:w="964" w:type="dxa"/>
            <w:tcBorders>
              <w:top w:val="nil"/>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печатная продукция и сопутствующие товары</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242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улица Толстого, 84а,  территория, прилегающая к офису   Благодарненского хуторского казачьего общества Ставропольского окружного казачьего общества Терского войскового казачьего общества</w:t>
            </w:r>
          </w:p>
        </w:tc>
        <w:tc>
          <w:tcPr>
            <w:tcW w:w="1231"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торговый</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павильон</w:t>
            </w:r>
          </w:p>
        </w:tc>
        <w:tc>
          <w:tcPr>
            <w:tcW w:w="964" w:type="dxa"/>
            <w:tcBorders>
              <w:top w:val="single" w:sz="4" w:space="0" w:color="auto"/>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учебная литература, печатная продукция</w:t>
            </w:r>
          </w:p>
        </w:tc>
        <w:tc>
          <w:tcPr>
            <w:tcW w:w="111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31 декабря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w:t>
            </w:r>
          </w:p>
        </w:tc>
        <w:tc>
          <w:tcPr>
            <w:tcW w:w="242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улица Вокзальная, район здания № 27, напротив г</w:t>
            </w:r>
            <w:r w:rsidRPr="00C7672F">
              <w:rPr>
                <w:rFonts w:ascii="Arial" w:eastAsia="Calibri" w:hAnsi="Arial" w:cs="Arial"/>
                <w:sz w:val="16"/>
                <w:szCs w:val="16"/>
                <w:lang w:eastAsia="en-US"/>
              </w:rPr>
              <w:t>осударственного учреждения – Управления Пенсионного фонда Российской Федерации по Благодарненскому району Ставропольского края</w:t>
            </w:r>
          </w:p>
        </w:tc>
        <w:tc>
          <w:tcPr>
            <w:tcW w:w="1231"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торговый</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павильон</w:t>
            </w:r>
          </w:p>
        </w:tc>
        <w:tc>
          <w:tcPr>
            <w:tcW w:w="964" w:type="dxa"/>
            <w:tcBorders>
              <w:top w:val="single" w:sz="4" w:space="0" w:color="auto"/>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печатная продукция</w:t>
            </w:r>
          </w:p>
        </w:tc>
        <w:tc>
          <w:tcPr>
            <w:tcW w:w="111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242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площадь Строителей,13</w:t>
            </w:r>
          </w:p>
        </w:tc>
        <w:tc>
          <w:tcPr>
            <w:tcW w:w="123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торговый</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павильон</w:t>
            </w:r>
          </w:p>
        </w:tc>
        <w:tc>
          <w:tcPr>
            <w:tcW w:w="964" w:type="dxa"/>
            <w:tcBorders>
              <w:top w:val="single" w:sz="4" w:space="0" w:color="auto"/>
              <w:left w:val="single" w:sz="2" w:space="0" w:color="000000"/>
              <w:bottom w:val="single" w:sz="4" w:space="0" w:color="auto"/>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печатная продукция</w:t>
            </w:r>
          </w:p>
        </w:tc>
        <w:tc>
          <w:tcPr>
            <w:tcW w:w="111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5</w:t>
            </w:r>
          </w:p>
        </w:tc>
        <w:tc>
          <w:tcPr>
            <w:tcW w:w="242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переулок Школьный,64</w:t>
            </w:r>
          </w:p>
        </w:tc>
        <w:tc>
          <w:tcPr>
            <w:tcW w:w="123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торговый</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павильон</w:t>
            </w:r>
          </w:p>
        </w:tc>
        <w:tc>
          <w:tcPr>
            <w:tcW w:w="964" w:type="dxa"/>
            <w:tcBorders>
              <w:top w:val="single" w:sz="4" w:space="0" w:color="auto"/>
              <w:left w:val="single" w:sz="2" w:space="0" w:color="000000"/>
              <w:bottom w:val="single" w:sz="4" w:space="0" w:color="auto"/>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печатная продукция</w:t>
            </w:r>
          </w:p>
        </w:tc>
        <w:tc>
          <w:tcPr>
            <w:tcW w:w="111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6</w:t>
            </w:r>
          </w:p>
        </w:tc>
        <w:tc>
          <w:tcPr>
            <w:tcW w:w="242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переулок Октябрьский,15</w:t>
            </w:r>
          </w:p>
        </w:tc>
        <w:tc>
          <w:tcPr>
            <w:tcW w:w="123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торговый</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павильон</w:t>
            </w:r>
          </w:p>
        </w:tc>
        <w:tc>
          <w:tcPr>
            <w:tcW w:w="964" w:type="dxa"/>
            <w:tcBorders>
              <w:top w:val="single" w:sz="4" w:space="0" w:color="auto"/>
              <w:left w:val="single" w:sz="2" w:space="0" w:color="000000"/>
              <w:bottom w:val="single" w:sz="4" w:space="0" w:color="auto"/>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печатная продукция</w:t>
            </w:r>
          </w:p>
        </w:tc>
        <w:tc>
          <w:tcPr>
            <w:tcW w:w="111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10484" w:type="dxa"/>
            <w:gridSpan w:val="7"/>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ind w:right="131"/>
              <w:contextualSpacing/>
              <w:textAlignment w:val="baseline"/>
              <w:rPr>
                <w:rFonts w:ascii="Arial" w:hAnsi="Arial" w:cs="Arial"/>
                <w:bCs/>
                <w:kern w:val="3"/>
                <w:sz w:val="16"/>
                <w:szCs w:val="16"/>
                <w:lang w:eastAsia="ja-JP" w:bidi="fa-IR"/>
              </w:rPr>
            </w:pPr>
          </w:p>
          <w:p w:rsidR="00FC653C" w:rsidRPr="00C7672F" w:rsidRDefault="00FC653C" w:rsidP="00DB1F91">
            <w:pPr>
              <w:suppressLineNumbers/>
              <w:suppressAutoHyphens/>
              <w:snapToGrid w:val="0"/>
              <w:ind w:left="185" w:right="131"/>
              <w:contextualSpacing/>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Раздел 8.Торговля прохладительными напитками</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eastAsia="Calibri" w:hAnsi="Arial" w:cs="Arial"/>
                <w:bCs/>
                <w:kern w:val="3"/>
                <w:sz w:val="16"/>
                <w:szCs w:val="16"/>
                <w:lang w:eastAsia="ja-JP" w:bidi="fa-IR"/>
              </w:rPr>
            </w:pPr>
            <w:r w:rsidRPr="00C7672F">
              <w:rPr>
                <w:rFonts w:ascii="Arial" w:hAnsi="Arial" w:cs="Arial"/>
                <w:bCs/>
                <w:kern w:val="3"/>
                <w:sz w:val="16"/>
                <w:szCs w:val="16"/>
                <w:lang w:eastAsia="ja-JP" w:bidi="fa-IR"/>
              </w:rPr>
              <w:t>улица Однокозова, район здания № 160, территория, прилегающая к  г</w:t>
            </w:r>
            <w:r w:rsidRPr="00C7672F">
              <w:rPr>
                <w:rFonts w:ascii="Arial" w:eastAsia="Calibri" w:hAnsi="Arial" w:cs="Arial"/>
                <w:sz w:val="16"/>
                <w:szCs w:val="16"/>
                <w:lang w:eastAsia="en-US"/>
              </w:rPr>
              <w:t>осударственному  бюджетному  учреждению</w:t>
            </w:r>
          </w:p>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eastAsia="Calibri" w:hAnsi="Arial" w:cs="Arial"/>
                <w:sz w:val="16"/>
                <w:szCs w:val="16"/>
                <w:lang w:eastAsia="en-US"/>
              </w:rPr>
              <w:t>здравоохранения  Ставропольского края «Благодарненская районная больница»</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киоск</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квас и лимонад</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мая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10 сентября </w:t>
            </w:r>
          </w:p>
        </w:tc>
      </w:tr>
      <w:tr w:rsidR="00FC653C" w:rsidRPr="00C7672F" w:rsidTr="00676CBF">
        <w:trPr>
          <w:gridBefore w:val="1"/>
          <w:wBefore w:w="24" w:type="dxa"/>
          <w:trHeight w:val="439"/>
          <w:jc w:val="center"/>
        </w:trPr>
        <w:tc>
          <w:tcPr>
            <w:tcW w:w="600"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jc w:val="both"/>
              <w:rPr>
                <w:rFonts w:ascii="Arial" w:eastAsia="Calibri" w:hAnsi="Arial" w:cs="Arial"/>
                <w:sz w:val="16"/>
                <w:szCs w:val="16"/>
                <w:lang w:eastAsia="en-US"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ind w:left="185" w:right="131"/>
              <w:jc w:val="both"/>
              <w:rPr>
                <w:rFonts w:ascii="Arial" w:hAnsi="Arial" w:cs="Arial"/>
                <w:sz w:val="16"/>
                <w:szCs w:val="16"/>
                <w:lang w:eastAsia="en-US"/>
              </w:rPr>
            </w:pPr>
            <w:r w:rsidRPr="00C7672F">
              <w:rPr>
                <w:rFonts w:ascii="Arial" w:eastAsia="Calibri" w:hAnsi="Arial" w:cs="Arial"/>
                <w:sz w:val="16"/>
                <w:szCs w:val="16"/>
                <w:lang w:eastAsia="en-US" w:bidi="fa-IR"/>
              </w:rPr>
              <w:t xml:space="preserve">улица Первомайская, район здания №59 (пересечение ул. Ленина и ул. Первомайская) , территория, прилегающая к </w:t>
            </w:r>
            <w:r w:rsidRPr="00C7672F">
              <w:rPr>
                <w:rFonts w:ascii="Arial" w:hAnsi="Arial" w:cs="Arial"/>
                <w:sz w:val="16"/>
                <w:szCs w:val="16"/>
                <w:lang w:eastAsia="en-US"/>
              </w:rPr>
              <w:t>Благодарненскому почтамту  - Управлению Федеральной почтовой связи Ставропольского края -  филиал  Федерального государственного унитарного предприятия «Почта России»</w:t>
            </w:r>
          </w:p>
        </w:tc>
        <w:tc>
          <w:tcPr>
            <w:tcW w:w="1231"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киоск</w:t>
            </w:r>
          </w:p>
        </w:tc>
        <w:tc>
          <w:tcPr>
            <w:tcW w:w="964" w:type="dxa"/>
            <w:tcBorders>
              <w:top w:val="nil"/>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квас и лимонад</w:t>
            </w:r>
          </w:p>
          <w:p w:rsidR="00FC653C" w:rsidRPr="00C7672F" w:rsidRDefault="00FC653C" w:rsidP="00DB1F91">
            <w:pPr>
              <w:rPr>
                <w:rFonts w:ascii="Arial" w:hAnsi="Arial" w:cs="Arial"/>
                <w:sz w:val="16"/>
                <w:szCs w:val="16"/>
                <w:lang w:eastAsia="ja-JP" w:bidi="fa-IR"/>
              </w:rPr>
            </w:pPr>
          </w:p>
          <w:p w:rsidR="00FC653C" w:rsidRPr="00C7672F" w:rsidRDefault="00FC653C" w:rsidP="00DB1F91">
            <w:pPr>
              <w:rPr>
                <w:rFonts w:ascii="Arial" w:hAnsi="Arial" w:cs="Arial"/>
                <w:sz w:val="16"/>
                <w:szCs w:val="16"/>
                <w:lang w:eastAsia="ja-JP" w:bidi="fa-IR"/>
              </w:rPr>
            </w:pPr>
          </w:p>
          <w:p w:rsidR="00FC653C" w:rsidRPr="00C7672F" w:rsidRDefault="00FC653C" w:rsidP="00DB1F91">
            <w:pPr>
              <w:jc w:val="center"/>
              <w:rPr>
                <w:rFonts w:ascii="Arial" w:hAnsi="Arial" w:cs="Arial"/>
                <w:sz w:val="16"/>
                <w:szCs w:val="16"/>
                <w:lang w:eastAsia="ja-JP" w:bidi="fa-IR"/>
              </w:rPr>
            </w:pP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мая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10 сентября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spacing w:line="276" w:lineRule="auto"/>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w:t>
            </w:r>
          </w:p>
        </w:tc>
        <w:tc>
          <w:tcPr>
            <w:tcW w:w="242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переулок Школьный, 99</w:t>
            </w:r>
          </w:p>
        </w:tc>
        <w:tc>
          <w:tcPr>
            <w:tcW w:w="1231"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киоск</w:t>
            </w:r>
          </w:p>
        </w:tc>
        <w:tc>
          <w:tcPr>
            <w:tcW w:w="964" w:type="dxa"/>
            <w:tcBorders>
              <w:top w:val="single" w:sz="4" w:space="0" w:color="auto"/>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квас и лимонад</w:t>
            </w:r>
          </w:p>
        </w:tc>
        <w:tc>
          <w:tcPr>
            <w:tcW w:w="111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мая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10 сентября </w:t>
            </w:r>
          </w:p>
        </w:tc>
      </w:tr>
      <w:tr w:rsidR="00FC653C" w:rsidRPr="00C7672F" w:rsidTr="00676CBF">
        <w:trPr>
          <w:gridBefore w:val="1"/>
          <w:wBefore w:w="24" w:type="dxa"/>
          <w:trHeight w:val="439"/>
          <w:jc w:val="center"/>
        </w:trPr>
        <w:tc>
          <w:tcPr>
            <w:tcW w:w="600"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spacing w:line="276" w:lineRule="auto"/>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lastRenderedPageBreak/>
              <w:t>4</w:t>
            </w:r>
          </w:p>
        </w:tc>
        <w:tc>
          <w:tcPr>
            <w:tcW w:w="242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 xml:space="preserve">улица Первомайская д. 57 район  </w:t>
            </w:r>
            <w:r w:rsidRPr="00C7672F">
              <w:rPr>
                <w:rFonts w:ascii="Arial" w:hAnsi="Arial" w:cs="Arial"/>
                <w:sz w:val="16"/>
                <w:szCs w:val="16"/>
              </w:rPr>
              <w:t>Александровского отделения открытого акционерного общества  «Автовокзал»</w:t>
            </w:r>
          </w:p>
        </w:tc>
        <w:tc>
          <w:tcPr>
            <w:tcW w:w="1231"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киоск</w:t>
            </w:r>
          </w:p>
        </w:tc>
        <w:tc>
          <w:tcPr>
            <w:tcW w:w="964" w:type="dxa"/>
            <w:tcBorders>
              <w:top w:val="single" w:sz="4" w:space="0" w:color="auto"/>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квас и лимонад</w:t>
            </w:r>
          </w:p>
        </w:tc>
        <w:tc>
          <w:tcPr>
            <w:tcW w:w="111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jc w:val="center"/>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мая по </w:t>
            </w:r>
          </w:p>
          <w:p w:rsidR="00FC653C" w:rsidRPr="00C7672F" w:rsidRDefault="00FC653C" w:rsidP="00DB1F91">
            <w:pPr>
              <w:jc w:val="center"/>
              <w:rPr>
                <w:rFonts w:ascii="Arial" w:hAnsi="Arial" w:cs="Arial"/>
                <w:sz w:val="16"/>
                <w:szCs w:val="16"/>
                <w:lang w:eastAsia="en-US"/>
              </w:rPr>
            </w:pPr>
            <w:r w:rsidRPr="00C7672F">
              <w:rPr>
                <w:rFonts w:ascii="Arial" w:hAnsi="Arial" w:cs="Arial"/>
                <w:bCs/>
                <w:kern w:val="3"/>
                <w:sz w:val="16"/>
                <w:szCs w:val="16"/>
                <w:lang w:eastAsia="ja-JP" w:bidi="fa-IR"/>
              </w:rPr>
              <w:t xml:space="preserve">10 сентября </w:t>
            </w:r>
          </w:p>
        </w:tc>
      </w:tr>
      <w:tr w:rsidR="00FC653C" w:rsidRPr="00C7672F" w:rsidTr="00676CBF">
        <w:trPr>
          <w:gridBefore w:val="1"/>
          <w:wBefore w:w="24" w:type="dxa"/>
          <w:trHeight w:val="439"/>
          <w:jc w:val="center"/>
        </w:trPr>
        <w:tc>
          <w:tcPr>
            <w:tcW w:w="10484" w:type="dxa"/>
            <w:gridSpan w:val="7"/>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ind w:left="1080"/>
              <w:contextualSpacing/>
              <w:jc w:val="center"/>
              <w:rPr>
                <w:rFonts w:ascii="Arial" w:hAnsi="Arial" w:cs="Arial"/>
                <w:bCs/>
                <w:kern w:val="3"/>
                <w:sz w:val="16"/>
                <w:szCs w:val="16"/>
                <w:lang w:eastAsia="ja-JP" w:bidi="fa-IR"/>
              </w:rPr>
            </w:pPr>
          </w:p>
          <w:p w:rsidR="00FC653C" w:rsidRPr="00C7672F" w:rsidRDefault="00FC653C" w:rsidP="00DB1F91">
            <w:pPr>
              <w:ind w:left="1080"/>
              <w:contextualSpacing/>
              <w:jc w:val="center"/>
              <w:rPr>
                <w:rFonts w:ascii="Arial" w:hAnsi="Arial" w:cs="Arial"/>
                <w:bCs/>
                <w:kern w:val="3"/>
                <w:sz w:val="16"/>
                <w:szCs w:val="16"/>
                <w:lang w:eastAsia="ja-JP" w:bidi="fa-IR"/>
              </w:rPr>
            </w:pPr>
            <w:r w:rsidRPr="00C7672F">
              <w:rPr>
                <w:rFonts w:ascii="Arial" w:hAnsi="Arial" w:cs="Arial"/>
                <w:bCs/>
                <w:kern w:val="3"/>
                <w:sz w:val="16"/>
                <w:szCs w:val="16"/>
                <w:lang w:eastAsia="ja-JP" w:bidi="fa-IR"/>
              </w:rPr>
              <w:t>Раздел 9. Сезонная торговля фруктами</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spacing w:line="276" w:lineRule="auto"/>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пересечение улиц Свободы. Лесная нечетная сторона</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4</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автомагазин</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фрукты</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jc w:val="center"/>
              <w:rPr>
                <w:rFonts w:ascii="Arial" w:hAnsi="Arial" w:cs="Arial"/>
                <w:bCs/>
                <w:kern w:val="3"/>
                <w:sz w:val="16"/>
                <w:szCs w:val="16"/>
                <w:lang w:eastAsia="ja-JP" w:bidi="fa-IR"/>
              </w:rPr>
            </w:pPr>
            <w:r w:rsidRPr="00C7672F">
              <w:rPr>
                <w:rFonts w:ascii="Arial" w:hAnsi="Arial" w:cs="Arial"/>
                <w:bCs/>
                <w:kern w:val="3"/>
                <w:sz w:val="16"/>
                <w:szCs w:val="16"/>
                <w:lang w:eastAsia="ja-JP" w:bidi="fa-IR"/>
              </w:rPr>
              <w:t>с 15 ноября по</w:t>
            </w:r>
          </w:p>
          <w:p w:rsidR="00FC653C" w:rsidRPr="00C7672F" w:rsidRDefault="00FC653C" w:rsidP="00DB1F91">
            <w:pPr>
              <w:jc w:val="center"/>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spacing w:line="276" w:lineRule="auto"/>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пересечение  улица Советская  и  переулок Кочубея</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автомашина</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фрукты</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jc w:val="center"/>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15 ноября по </w:t>
            </w:r>
          </w:p>
          <w:p w:rsidR="00FC653C" w:rsidRPr="00C7672F" w:rsidRDefault="00FC653C" w:rsidP="00DB1F91">
            <w:pPr>
              <w:jc w:val="center"/>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gridBefore w:val="1"/>
          <w:wBefore w:w="24" w:type="dxa"/>
          <w:trHeight w:val="439"/>
          <w:jc w:val="center"/>
        </w:trPr>
        <w:tc>
          <w:tcPr>
            <w:tcW w:w="10484" w:type="dxa"/>
            <w:gridSpan w:val="7"/>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ind w:left="1080"/>
              <w:contextualSpacing/>
              <w:jc w:val="center"/>
              <w:rPr>
                <w:rFonts w:ascii="Arial" w:hAnsi="Arial" w:cs="Arial"/>
                <w:bCs/>
                <w:kern w:val="3"/>
                <w:sz w:val="16"/>
                <w:szCs w:val="16"/>
                <w:lang w:eastAsia="ja-JP" w:bidi="fa-IR"/>
              </w:rPr>
            </w:pPr>
          </w:p>
          <w:p w:rsidR="00FC653C" w:rsidRPr="00C7672F" w:rsidRDefault="00FC653C" w:rsidP="00DB1F91">
            <w:pPr>
              <w:ind w:left="1080"/>
              <w:contextualSpacing/>
              <w:jc w:val="center"/>
              <w:rPr>
                <w:rFonts w:ascii="Arial" w:hAnsi="Arial" w:cs="Arial"/>
                <w:bCs/>
                <w:kern w:val="3"/>
                <w:sz w:val="16"/>
                <w:szCs w:val="16"/>
                <w:lang w:eastAsia="ja-JP" w:bidi="fa-IR"/>
              </w:rPr>
            </w:pPr>
            <w:r w:rsidRPr="00C7672F">
              <w:rPr>
                <w:rFonts w:ascii="Arial" w:hAnsi="Arial" w:cs="Arial"/>
                <w:bCs/>
                <w:kern w:val="3"/>
                <w:sz w:val="16"/>
                <w:szCs w:val="16"/>
                <w:lang w:eastAsia="ja-JP" w:bidi="fa-IR"/>
              </w:rPr>
              <w:t>Раздел 10.Торговля сувенирной продукцией</w:t>
            </w:r>
          </w:p>
        </w:tc>
      </w:tr>
      <w:tr w:rsidR="00FC653C" w:rsidRPr="00C7672F" w:rsidTr="00676CBF">
        <w:trPr>
          <w:gridBefore w:val="1"/>
          <w:wBefore w:w="24" w:type="dxa"/>
          <w:trHeight w:val="439"/>
          <w:jc w:val="center"/>
        </w:trPr>
        <w:tc>
          <w:tcPr>
            <w:tcW w:w="600"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spacing w:line="276" w:lineRule="auto"/>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2420"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2" w:space="0" w:color="000000"/>
              <w:right w:val="nil"/>
            </w:tcBorders>
            <w:tcMar>
              <w:top w:w="55" w:type="dxa"/>
              <w:left w:w="55" w:type="dxa"/>
              <w:bottom w:w="55" w:type="dxa"/>
              <w:right w:w="55" w:type="dxa"/>
            </w:tcMar>
          </w:tcPr>
          <w:p w:rsidR="00FC653C" w:rsidRPr="00C7672F" w:rsidRDefault="00FC653C" w:rsidP="00DB1F91">
            <w:pPr>
              <w:suppressLineNumbers/>
              <w:suppressAutoHyphens/>
              <w:snapToGrid w:val="0"/>
              <w:ind w:right="131"/>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Комсомольская, 10 (территория, прилегающая к зданию ЗАГС)</w:t>
            </w:r>
          </w:p>
        </w:tc>
        <w:tc>
          <w:tcPr>
            <w:tcW w:w="1231"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торговая палатка</w:t>
            </w:r>
          </w:p>
        </w:tc>
        <w:tc>
          <w:tcPr>
            <w:tcW w:w="964" w:type="dxa"/>
            <w:tcBorders>
              <w:top w:val="nil"/>
              <w:left w:val="single" w:sz="2" w:space="0" w:color="000000"/>
              <w:bottom w:val="single" w:sz="2" w:space="0" w:color="000000"/>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сувенирная продукция</w:t>
            </w: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jc w:val="center"/>
              <w:rPr>
                <w:rFonts w:ascii="Arial" w:hAnsi="Arial" w:cs="Arial"/>
                <w:bCs/>
                <w:kern w:val="3"/>
                <w:sz w:val="16"/>
                <w:szCs w:val="16"/>
                <w:lang w:eastAsia="ja-JP" w:bidi="fa-IR"/>
              </w:rPr>
            </w:pPr>
            <w:r w:rsidRPr="00C7672F">
              <w:rPr>
                <w:rFonts w:ascii="Arial" w:hAnsi="Arial" w:cs="Arial"/>
                <w:bCs/>
                <w:kern w:val="3"/>
                <w:sz w:val="16"/>
                <w:szCs w:val="16"/>
                <w:lang w:eastAsia="ja-JP" w:bidi="fa-IR"/>
              </w:rPr>
              <w:t>с 01 января по</w:t>
            </w:r>
          </w:p>
          <w:p w:rsidR="00FC653C" w:rsidRPr="00C7672F" w:rsidRDefault="00FC653C" w:rsidP="00DB1F91">
            <w:pPr>
              <w:jc w:val="center"/>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trHeight w:val="381"/>
          <w:jc w:val="center"/>
        </w:trPr>
        <w:tc>
          <w:tcPr>
            <w:tcW w:w="10508" w:type="dxa"/>
            <w:gridSpan w:val="8"/>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C653C" w:rsidRPr="00C7672F" w:rsidRDefault="00FC653C" w:rsidP="00DB1F91">
            <w:pPr>
              <w:contextualSpacing/>
              <w:jc w:val="center"/>
              <w:rPr>
                <w:rFonts w:ascii="Arial" w:hAnsi="Arial" w:cs="Arial"/>
                <w:bCs/>
                <w:kern w:val="3"/>
                <w:sz w:val="16"/>
                <w:szCs w:val="16"/>
                <w:lang w:eastAsia="ja-JP" w:bidi="fa-IR"/>
              </w:rPr>
            </w:pPr>
            <w:r w:rsidRPr="00C7672F">
              <w:rPr>
                <w:rFonts w:ascii="Arial" w:hAnsi="Arial" w:cs="Arial"/>
                <w:bCs/>
                <w:kern w:val="3"/>
                <w:sz w:val="16"/>
                <w:szCs w:val="16"/>
                <w:lang w:eastAsia="ja-JP" w:bidi="fa-IR"/>
              </w:rPr>
              <w:t>Раздел 11. Общественное питание</w:t>
            </w:r>
          </w:p>
        </w:tc>
      </w:tr>
      <w:tr w:rsidR="00FC653C" w:rsidRPr="00C7672F" w:rsidTr="00676CBF">
        <w:trPr>
          <w:trHeight w:val="439"/>
          <w:jc w:val="center"/>
        </w:trPr>
        <w:tc>
          <w:tcPr>
            <w:tcW w:w="624" w:type="dxa"/>
            <w:gridSpan w:val="2"/>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FC653C" w:rsidRPr="00C7672F" w:rsidRDefault="00FC653C" w:rsidP="00DB1F91">
            <w:pPr>
              <w:suppressLineNumbers/>
              <w:suppressAutoHyphens/>
              <w:snapToGrid w:val="0"/>
              <w:jc w:val="both"/>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переулок Школьный, № 58 «А»</w:t>
            </w:r>
          </w:p>
        </w:tc>
        <w:tc>
          <w:tcPr>
            <w:tcW w:w="1231"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nil"/>
              <w:left w:val="single" w:sz="2" w:space="0" w:color="000000"/>
              <w:bottom w:val="single" w:sz="4" w:space="0" w:color="auto"/>
              <w:right w:val="nil"/>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nil"/>
              <w:left w:val="single" w:sz="2" w:space="0" w:color="000000"/>
              <w:bottom w:val="single" w:sz="4" w:space="0" w:color="auto"/>
              <w:right w:val="nil"/>
            </w:tcBorders>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продукты питания и сопутствующие товары</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trHeight w:val="439"/>
          <w:jc w:val="center"/>
        </w:trPr>
        <w:tc>
          <w:tcPr>
            <w:tcW w:w="624" w:type="dxa"/>
            <w:gridSpan w:val="2"/>
            <w:tcBorders>
              <w:top w:val="nil"/>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Вокзальная, 27</w:t>
            </w:r>
          </w:p>
        </w:tc>
        <w:tc>
          <w:tcPr>
            <w:tcW w:w="1231" w:type="dxa"/>
            <w:tcBorders>
              <w:top w:val="nil"/>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AutoHyphens/>
              <w:snapToGrid w:val="0"/>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nil"/>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nil"/>
              <w:left w:val="single" w:sz="2" w:space="0" w:color="000000"/>
              <w:bottom w:val="single" w:sz="4" w:space="0" w:color="auto"/>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продукты питания и сопутствующие товары</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10 мая по </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FC653C" w:rsidRPr="00C7672F" w:rsidTr="00676CBF">
        <w:trPr>
          <w:trHeight w:val="439"/>
          <w:jc w:val="center"/>
        </w:trPr>
        <w:tc>
          <w:tcPr>
            <w:tcW w:w="624" w:type="dxa"/>
            <w:gridSpan w:val="2"/>
            <w:tcBorders>
              <w:top w:val="nil"/>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3</w:t>
            </w:r>
          </w:p>
        </w:tc>
        <w:tc>
          <w:tcPr>
            <w:tcW w:w="2420" w:type="dxa"/>
            <w:tcBorders>
              <w:top w:val="nil"/>
              <w:left w:val="single" w:sz="2" w:space="0" w:color="000000"/>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eastAsia="Calibri" w:hAnsi="Arial" w:cs="Arial"/>
                <w:sz w:val="16"/>
                <w:szCs w:val="16"/>
              </w:rPr>
            </w:pPr>
            <w:r w:rsidRPr="00C7672F">
              <w:rPr>
                <w:rFonts w:ascii="Arial" w:hAnsi="Arial" w:cs="Arial"/>
                <w:bCs/>
                <w:kern w:val="3"/>
                <w:sz w:val="16"/>
                <w:szCs w:val="16"/>
                <w:lang w:eastAsia="ja-JP" w:bidi="fa-IR"/>
              </w:rPr>
              <w:t>Город Благодарный</w:t>
            </w:r>
          </w:p>
        </w:tc>
        <w:tc>
          <w:tcPr>
            <w:tcW w:w="2916" w:type="dxa"/>
            <w:tcBorders>
              <w:top w:val="nil"/>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eastAsia="Calibri" w:hAnsi="Arial" w:cs="Arial"/>
                <w:sz w:val="16"/>
                <w:szCs w:val="16"/>
              </w:rPr>
            </w:pPr>
            <w:r w:rsidRPr="00C7672F">
              <w:rPr>
                <w:rFonts w:ascii="Arial" w:hAnsi="Arial" w:cs="Arial"/>
                <w:kern w:val="3"/>
                <w:sz w:val="16"/>
                <w:szCs w:val="16"/>
                <w:lang w:eastAsia="ja-JP" w:bidi="fa-IR"/>
              </w:rPr>
              <w:t>переулок Школьный,40 , (территория, прилегающая к  г</w:t>
            </w:r>
            <w:r w:rsidRPr="00C7672F">
              <w:rPr>
                <w:rFonts w:ascii="Arial" w:eastAsia="Calibri" w:hAnsi="Arial" w:cs="Arial"/>
                <w:sz w:val="16"/>
                <w:szCs w:val="16"/>
                <w:lang w:eastAsia="en-US"/>
              </w:rPr>
              <w:t>осударственному  бюджетному  учреждению здравоохранения  Ставропольского края «Благодарненская районная больница»)</w:t>
            </w:r>
          </w:p>
        </w:tc>
        <w:tc>
          <w:tcPr>
            <w:tcW w:w="1231" w:type="dxa"/>
            <w:tcBorders>
              <w:top w:val="nil"/>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nil"/>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nil"/>
              <w:left w:val="single" w:sz="2" w:space="0" w:color="000000"/>
              <w:bottom w:val="single" w:sz="4" w:space="0" w:color="auto"/>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продукты питания и сопутствующие товары</w:t>
            </w:r>
          </w:p>
        </w:tc>
        <w:tc>
          <w:tcPr>
            <w:tcW w:w="1115"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 01 января по</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31 декабря .</w:t>
            </w:r>
          </w:p>
          <w:p w:rsidR="00FC653C" w:rsidRPr="00C7672F" w:rsidRDefault="00FC653C" w:rsidP="00DB1F91">
            <w:pPr>
              <w:rPr>
                <w:rFonts w:ascii="Arial" w:hAnsi="Arial" w:cs="Arial"/>
                <w:sz w:val="16"/>
                <w:szCs w:val="16"/>
                <w:lang w:eastAsia="ja-JP" w:bidi="fa-IR"/>
              </w:rPr>
            </w:pPr>
          </w:p>
          <w:p w:rsidR="00FC653C" w:rsidRPr="00C7672F" w:rsidRDefault="00FC653C" w:rsidP="00DB1F91">
            <w:pPr>
              <w:rPr>
                <w:rFonts w:ascii="Arial" w:hAnsi="Arial" w:cs="Arial"/>
                <w:sz w:val="16"/>
                <w:szCs w:val="16"/>
                <w:lang w:eastAsia="ja-JP" w:bidi="fa-IR"/>
              </w:rPr>
            </w:pPr>
          </w:p>
          <w:p w:rsidR="00FC653C" w:rsidRPr="00C7672F" w:rsidRDefault="00FC653C" w:rsidP="00DB1F91">
            <w:pPr>
              <w:rPr>
                <w:rFonts w:ascii="Arial" w:hAnsi="Arial" w:cs="Arial"/>
                <w:sz w:val="16"/>
                <w:szCs w:val="16"/>
                <w:lang w:eastAsia="ja-JP" w:bidi="fa-IR"/>
              </w:rPr>
            </w:pPr>
          </w:p>
          <w:p w:rsidR="00FC653C" w:rsidRPr="00C7672F" w:rsidRDefault="00FC653C" w:rsidP="00DB1F91">
            <w:pPr>
              <w:rPr>
                <w:rFonts w:ascii="Arial" w:hAnsi="Arial" w:cs="Arial"/>
                <w:sz w:val="16"/>
                <w:szCs w:val="16"/>
                <w:lang w:eastAsia="ja-JP" w:bidi="fa-IR"/>
              </w:rPr>
            </w:pPr>
          </w:p>
          <w:p w:rsidR="00FC653C" w:rsidRPr="00C7672F" w:rsidRDefault="00FC653C" w:rsidP="00DB1F91">
            <w:pPr>
              <w:rPr>
                <w:rFonts w:ascii="Arial" w:hAnsi="Arial" w:cs="Arial"/>
                <w:sz w:val="16"/>
                <w:szCs w:val="16"/>
                <w:lang w:eastAsia="ja-JP" w:bidi="fa-IR"/>
              </w:rPr>
            </w:pPr>
          </w:p>
        </w:tc>
      </w:tr>
      <w:tr w:rsidR="00FC653C" w:rsidRPr="00C7672F" w:rsidTr="00676CBF">
        <w:trPr>
          <w:trHeight w:val="439"/>
          <w:jc w:val="center"/>
        </w:trPr>
        <w:tc>
          <w:tcPr>
            <w:tcW w:w="624"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4</w:t>
            </w:r>
          </w:p>
        </w:tc>
        <w:tc>
          <w:tcPr>
            <w:tcW w:w="2420"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FC653C" w:rsidRPr="00C7672F" w:rsidRDefault="00FC653C" w:rsidP="00DB1F91">
            <w:pPr>
              <w:suppressLineNumbers/>
              <w:suppressAutoHyphens/>
              <w:snapToGrid w:val="0"/>
              <w:jc w:val="both"/>
              <w:textAlignment w:val="baseline"/>
              <w:rPr>
                <w:rFonts w:ascii="Arial" w:eastAsia="Calibri" w:hAnsi="Arial" w:cs="Arial"/>
                <w:sz w:val="16"/>
                <w:szCs w:val="16"/>
              </w:rPr>
            </w:pPr>
            <w:r w:rsidRPr="00C7672F">
              <w:rPr>
                <w:rFonts w:ascii="Arial" w:hAnsi="Arial" w:cs="Arial"/>
                <w:bCs/>
                <w:kern w:val="3"/>
                <w:sz w:val="16"/>
                <w:szCs w:val="16"/>
                <w:lang w:eastAsia="ja-JP" w:bidi="fa-IR"/>
              </w:rPr>
              <w:t>Город Благодарный</w:t>
            </w:r>
          </w:p>
        </w:tc>
        <w:tc>
          <w:tcPr>
            <w:tcW w:w="2916" w:type="dxa"/>
            <w:tcBorders>
              <w:top w:val="single" w:sz="4" w:space="0" w:color="auto"/>
              <w:left w:val="single" w:sz="4" w:space="0" w:color="auto"/>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ind w:left="185" w:right="131"/>
              <w:jc w:val="both"/>
              <w:textAlignment w:val="baseline"/>
              <w:rPr>
                <w:rFonts w:ascii="Arial" w:eastAsia="Calibri" w:hAnsi="Arial" w:cs="Arial"/>
                <w:sz w:val="16"/>
                <w:szCs w:val="16"/>
              </w:rPr>
            </w:pPr>
            <w:r w:rsidRPr="00C7672F">
              <w:rPr>
                <w:rFonts w:ascii="Arial" w:hAnsi="Arial" w:cs="Arial"/>
                <w:kern w:val="3"/>
                <w:sz w:val="16"/>
                <w:szCs w:val="16"/>
                <w:lang w:eastAsia="ja-JP" w:bidi="fa-IR"/>
              </w:rPr>
              <w:t>улица Первомайская, 24</w:t>
            </w:r>
          </w:p>
        </w:tc>
        <w:tc>
          <w:tcPr>
            <w:tcW w:w="123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1</w:t>
            </w:r>
          </w:p>
        </w:tc>
        <w:tc>
          <w:tcPr>
            <w:tcW w:w="1238"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w:t>
            </w:r>
          </w:p>
        </w:tc>
        <w:tc>
          <w:tcPr>
            <w:tcW w:w="964" w:type="dxa"/>
            <w:tcBorders>
              <w:top w:val="single" w:sz="4" w:space="0" w:color="auto"/>
              <w:left w:val="single" w:sz="2" w:space="0" w:color="000000"/>
              <w:bottom w:val="single" w:sz="4" w:space="0" w:color="auto"/>
              <w:right w:val="nil"/>
            </w:tcBorders>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продукты питания и сопутствующие товары</w:t>
            </w:r>
          </w:p>
        </w:tc>
        <w:tc>
          <w:tcPr>
            <w:tcW w:w="111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с 01 января по</w:t>
            </w:r>
          </w:p>
          <w:p w:rsidR="00FC653C" w:rsidRPr="00C7672F" w:rsidRDefault="00FC653C"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31 декабря .</w:t>
            </w:r>
          </w:p>
        </w:tc>
      </w:tr>
    </w:tbl>
    <w:p w:rsidR="00FC653C" w:rsidRPr="00C7672F" w:rsidRDefault="00FC653C" w:rsidP="00FC653C">
      <w:pPr>
        <w:rPr>
          <w:rFonts w:ascii="Arial" w:hAnsi="Arial" w:cs="Arial"/>
          <w:sz w:val="16"/>
          <w:szCs w:val="16"/>
        </w:rPr>
      </w:pPr>
    </w:p>
    <w:p w:rsidR="00FC653C" w:rsidRPr="00C7672F" w:rsidRDefault="00FC653C" w:rsidP="00FC653C">
      <w:pPr>
        <w:rPr>
          <w:rFonts w:ascii="Arial" w:hAnsi="Arial" w:cs="Arial"/>
          <w:sz w:val="16"/>
          <w:szCs w:val="16"/>
        </w:rPr>
      </w:pPr>
    </w:p>
    <w:p w:rsidR="00FC653C" w:rsidRPr="00C7672F" w:rsidRDefault="00FC653C" w:rsidP="00FC653C">
      <w:pPr>
        <w:rPr>
          <w:rFonts w:ascii="Arial" w:hAnsi="Arial" w:cs="Arial"/>
          <w:sz w:val="16"/>
          <w:szCs w:val="16"/>
        </w:rPr>
      </w:pPr>
    </w:p>
    <w:p w:rsidR="00FC653C" w:rsidRPr="00C7672F" w:rsidRDefault="00FC653C" w:rsidP="00FC653C">
      <w:pPr>
        <w:rPr>
          <w:rFonts w:ascii="Arial" w:hAnsi="Arial" w:cs="Arial"/>
          <w:sz w:val="16"/>
          <w:szCs w:val="16"/>
        </w:rPr>
      </w:pPr>
    </w:p>
    <w:tbl>
      <w:tblPr>
        <w:tblW w:w="10456" w:type="dxa"/>
        <w:tblLook w:val="04A0"/>
      </w:tblPr>
      <w:tblGrid>
        <w:gridCol w:w="6062"/>
        <w:gridCol w:w="4394"/>
      </w:tblGrid>
      <w:tr w:rsidR="00FC653C" w:rsidRPr="00C7672F" w:rsidTr="00215382">
        <w:tc>
          <w:tcPr>
            <w:tcW w:w="6062" w:type="dxa"/>
            <w:shd w:val="clear" w:color="auto" w:fill="auto"/>
          </w:tcPr>
          <w:p w:rsidR="00FC653C" w:rsidRPr="00C7672F" w:rsidRDefault="00FC653C" w:rsidP="00215382">
            <w:pPr>
              <w:spacing w:line="180" w:lineRule="exact"/>
              <w:rPr>
                <w:rFonts w:ascii="Arial" w:hAnsi="Arial" w:cs="Arial"/>
                <w:sz w:val="16"/>
                <w:szCs w:val="16"/>
              </w:rPr>
            </w:pPr>
            <w:r w:rsidRPr="00C7672F">
              <w:rPr>
                <w:rFonts w:ascii="Arial" w:hAnsi="Arial" w:cs="Arial"/>
                <w:sz w:val="16"/>
                <w:szCs w:val="16"/>
              </w:rPr>
              <w:t>Исполняющий обязанности заместителя главы администрации Благодарненского городского округа</w:t>
            </w:r>
            <w:r w:rsidR="00215382">
              <w:rPr>
                <w:rFonts w:ascii="Arial" w:hAnsi="Arial" w:cs="Arial"/>
                <w:sz w:val="16"/>
                <w:szCs w:val="16"/>
              </w:rPr>
              <w:t xml:space="preserve"> </w:t>
            </w:r>
            <w:r w:rsidRPr="00C7672F">
              <w:rPr>
                <w:rFonts w:ascii="Arial" w:hAnsi="Arial" w:cs="Arial"/>
                <w:sz w:val="16"/>
                <w:szCs w:val="16"/>
              </w:rPr>
              <w:t>Ставропольского края,</w:t>
            </w:r>
          </w:p>
          <w:p w:rsidR="00FC653C" w:rsidRPr="00C7672F" w:rsidRDefault="00FC653C" w:rsidP="00215382">
            <w:pPr>
              <w:spacing w:line="180" w:lineRule="exact"/>
              <w:rPr>
                <w:rFonts w:ascii="Arial" w:hAnsi="Arial" w:cs="Arial"/>
                <w:sz w:val="16"/>
                <w:szCs w:val="16"/>
              </w:rPr>
            </w:pPr>
            <w:r w:rsidRPr="00C7672F">
              <w:rPr>
                <w:rFonts w:ascii="Arial" w:hAnsi="Arial" w:cs="Arial"/>
                <w:sz w:val="16"/>
                <w:szCs w:val="16"/>
              </w:rPr>
              <w:t>начальник отдела торговли администрации Благодарненского городского округа Ставропольского края</w:t>
            </w:r>
          </w:p>
        </w:tc>
        <w:tc>
          <w:tcPr>
            <w:tcW w:w="4394" w:type="dxa"/>
            <w:shd w:val="clear" w:color="auto" w:fill="auto"/>
          </w:tcPr>
          <w:p w:rsidR="00FC653C" w:rsidRPr="00C7672F" w:rsidRDefault="00FC653C" w:rsidP="00215382">
            <w:pPr>
              <w:spacing w:line="180" w:lineRule="exact"/>
              <w:rPr>
                <w:rFonts w:ascii="Arial" w:hAnsi="Arial" w:cs="Arial"/>
                <w:sz w:val="16"/>
                <w:szCs w:val="16"/>
              </w:rPr>
            </w:pPr>
          </w:p>
          <w:p w:rsidR="00FC653C" w:rsidRPr="00C7672F" w:rsidRDefault="00FC653C" w:rsidP="00215382">
            <w:pPr>
              <w:spacing w:line="180" w:lineRule="exact"/>
              <w:rPr>
                <w:rFonts w:ascii="Arial" w:hAnsi="Arial" w:cs="Arial"/>
                <w:sz w:val="16"/>
                <w:szCs w:val="16"/>
              </w:rPr>
            </w:pPr>
          </w:p>
          <w:p w:rsidR="00FC653C" w:rsidRPr="00C7672F" w:rsidRDefault="00FC653C" w:rsidP="00215382">
            <w:pPr>
              <w:spacing w:line="180" w:lineRule="exact"/>
              <w:rPr>
                <w:rFonts w:ascii="Arial" w:hAnsi="Arial" w:cs="Arial"/>
                <w:sz w:val="16"/>
                <w:szCs w:val="16"/>
              </w:rPr>
            </w:pPr>
          </w:p>
          <w:p w:rsidR="00FC653C" w:rsidRPr="00C7672F" w:rsidRDefault="00FC653C" w:rsidP="00215382">
            <w:pPr>
              <w:spacing w:line="180" w:lineRule="exact"/>
              <w:jc w:val="right"/>
              <w:rPr>
                <w:rFonts w:ascii="Arial" w:hAnsi="Arial" w:cs="Arial"/>
                <w:sz w:val="16"/>
                <w:szCs w:val="16"/>
              </w:rPr>
            </w:pPr>
            <w:r w:rsidRPr="00C7672F">
              <w:rPr>
                <w:rFonts w:ascii="Arial" w:hAnsi="Arial" w:cs="Arial"/>
                <w:sz w:val="16"/>
                <w:szCs w:val="16"/>
              </w:rPr>
              <w:t>Н.Д. Федюнина</w:t>
            </w:r>
          </w:p>
        </w:tc>
      </w:tr>
    </w:tbl>
    <w:p w:rsidR="00FC653C" w:rsidRPr="00C7672F" w:rsidRDefault="00FC653C" w:rsidP="00FC653C">
      <w:pPr>
        <w:tabs>
          <w:tab w:val="left" w:pos="2235"/>
          <w:tab w:val="left" w:pos="6981"/>
        </w:tabs>
        <w:spacing w:line="240" w:lineRule="exact"/>
        <w:ind w:left="567"/>
        <w:rPr>
          <w:rFonts w:ascii="Arial" w:hAnsi="Arial" w:cs="Arial"/>
          <w:sz w:val="16"/>
          <w:szCs w:val="16"/>
        </w:rPr>
      </w:pPr>
    </w:p>
    <w:p w:rsidR="00FC653C" w:rsidRPr="00C7672F" w:rsidRDefault="00FC653C" w:rsidP="00FC653C">
      <w:pPr>
        <w:tabs>
          <w:tab w:val="left" w:pos="2235"/>
          <w:tab w:val="left" w:pos="6981"/>
        </w:tabs>
        <w:spacing w:line="240" w:lineRule="exact"/>
        <w:ind w:left="567"/>
        <w:rPr>
          <w:rFonts w:ascii="Arial" w:hAnsi="Arial" w:cs="Arial"/>
          <w:sz w:val="16"/>
          <w:szCs w:val="16"/>
        </w:rPr>
      </w:pPr>
    </w:p>
    <w:p w:rsidR="00114160" w:rsidRDefault="00114160" w:rsidP="001F2D88">
      <w:pPr>
        <w:rPr>
          <w:rFonts w:ascii="Arial" w:hAnsi="Arial" w:cs="Arial"/>
          <w:sz w:val="16"/>
          <w:szCs w:val="16"/>
        </w:rPr>
      </w:pPr>
    </w:p>
    <w:p w:rsidR="00FC653C" w:rsidRDefault="00FC653C" w:rsidP="001F2D88">
      <w:pPr>
        <w:rPr>
          <w:rFonts w:ascii="Arial" w:hAnsi="Arial" w:cs="Arial"/>
          <w:sz w:val="16"/>
          <w:szCs w:val="16"/>
        </w:rPr>
      </w:pPr>
    </w:p>
    <w:tbl>
      <w:tblPr>
        <w:tblW w:w="0" w:type="auto"/>
        <w:tblLook w:val="04A0"/>
      </w:tblPr>
      <w:tblGrid>
        <w:gridCol w:w="4965"/>
        <w:gridCol w:w="5457"/>
      </w:tblGrid>
      <w:tr w:rsidR="00333B88" w:rsidRPr="00C7672F" w:rsidTr="00DB1F91">
        <w:tc>
          <w:tcPr>
            <w:tcW w:w="7677" w:type="dxa"/>
            <w:shd w:val="clear" w:color="auto" w:fill="auto"/>
          </w:tcPr>
          <w:p w:rsidR="00333B88" w:rsidRPr="00C7672F" w:rsidRDefault="00333B88" w:rsidP="00DB1F91">
            <w:pPr>
              <w:tabs>
                <w:tab w:val="left" w:pos="2235"/>
              </w:tabs>
              <w:spacing w:line="240" w:lineRule="exact"/>
              <w:rPr>
                <w:rFonts w:ascii="Arial" w:hAnsi="Arial" w:cs="Arial"/>
                <w:sz w:val="16"/>
                <w:szCs w:val="16"/>
              </w:rPr>
            </w:pPr>
          </w:p>
        </w:tc>
        <w:tc>
          <w:tcPr>
            <w:tcW w:w="7678" w:type="dxa"/>
            <w:shd w:val="clear" w:color="auto" w:fill="auto"/>
          </w:tcPr>
          <w:p w:rsidR="00333B88" w:rsidRPr="00C7672F" w:rsidRDefault="00333B88" w:rsidP="00333B88">
            <w:pPr>
              <w:tabs>
                <w:tab w:val="left" w:pos="2235"/>
              </w:tabs>
              <w:spacing w:line="180" w:lineRule="exact"/>
              <w:jc w:val="center"/>
              <w:rPr>
                <w:rFonts w:ascii="Arial" w:hAnsi="Arial" w:cs="Arial"/>
                <w:sz w:val="16"/>
                <w:szCs w:val="16"/>
              </w:rPr>
            </w:pPr>
            <w:r w:rsidRPr="00C7672F">
              <w:rPr>
                <w:rFonts w:ascii="Arial" w:hAnsi="Arial" w:cs="Arial"/>
                <w:sz w:val="16"/>
                <w:szCs w:val="16"/>
              </w:rPr>
              <w:t>УТВЕРЖДЕНА</w:t>
            </w:r>
          </w:p>
          <w:p w:rsidR="00333B88" w:rsidRDefault="00333B88" w:rsidP="00333B88">
            <w:pPr>
              <w:tabs>
                <w:tab w:val="left" w:pos="2235"/>
              </w:tabs>
              <w:spacing w:line="180" w:lineRule="exact"/>
              <w:jc w:val="center"/>
              <w:rPr>
                <w:rFonts w:ascii="Arial" w:hAnsi="Arial" w:cs="Arial"/>
                <w:sz w:val="16"/>
                <w:szCs w:val="16"/>
              </w:rPr>
            </w:pPr>
            <w:r w:rsidRPr="00C7672F">
              <w:rPr>
                <w:rFonts w:ascii="Arial" w:hAnsi="Arial" w:cs="Arial"/>
                <w:sz w:val="16"/>
                <w:szCs w:val="16"/>
              </w:rPr>
              <w:t xml:space="preserve">постановлением администрации Благодарненского </w:t>
            </w:r>
          </w:p>
          <w:p w:rsidR="00333B88" w:rsidRPr="00C7672F" w:rsidRDefault="00333B88" w:rsidP="00333B88">
            <w:pPr>
              <w:tabs>
                <w:tab w:val="left" w:pos="2235"/>
              </w:tabs>
              <w:spacing w:line="180" w:lineRule="exact"/>
              <w:jc w:val="center"/>
              <w:rPr>
                <w:rFonts w:ascii="Arial" w:hAnsi="Arial" w:cs="Arial"/>
                <w:sz w:val="16"/>
                <w:szCs w:val="16"/>
              </w:rPr>
            </w:pPr>
            <w:r w:rsidRPr="00C7672F">
              <w:rPr>
                <w:rFonts w:ascii="Arial" w:hAnsi="Arial" w:cs="Arial"/>
                <w:sz w:val="16"/>
                <w:szCs w:val="16"/>
              </w:rPr>
              <w:t>городского округа Ставропольского края</w:t>
            </w:r>
          </w:p>
          <w:p w:rsidR="00333B88" w:rsidRPr="00C7672F" w:rsidRDefault="00333B88" w:rsidP="00333B88">
            <w:pPr>
              <w:tabs>
                <w:tab w:val="left" w:pos="2235"/>
              </w:tabs>
              <w:spacing w:line="180" w:lineRule="exact"/>
              <w:jc w:val="center"/>
              <w:rPr>
                <w:rFonts w:ascii="Arial" w:hAnsi="Arial" w:cs="Arial"/>
                <w:sz w:val="16"/>
                <w:szCs w:val="16"/>
              </w:rPr>
            </w:pPr>
            <w:r w:rsidRPr="00C7672F">
              <w:rPr>
                <w:rFonts w:ascii="Arial" w:hAnsi="Arial" w:cs="Arial"/>
                <w:sz w:val="16"/>
                <w:szCs w:val="16"/>
              </w:rPr>
              <w:t>от 31 октября 2019 года № 1823</w:t>
            </w:r>
          </w:p>
          <w:p w:rsidR="00333B88" w:rsidRPr="00C7672F" w:rsidRDefault="00333B88" w:rsidP="00DB1F91">
            <w:pPr>
              <w:tabs>
                <w:tab w:val="left" w:pos="2235"/>
              </w:tabs>
              <w:spacing w:line="240" w:lineRule="exact"/>
              <w:jc w:val="center"/>
              <w:rPr>
                <w:rFonts w:ascii="Arial" w:hAnsi="Arial" w:cs="Arial"/>
                <w:color w:val="FFFFFF"/>
                <w:sz w:val="16"/>
                <w:szCs w:val="16"/>
              </w:rPr>
            </w:pPr>
            <w:r w:rsidRPr="00C7672F">
              <w:rPr>
                <w:rFonts w:ascii="Arial" w:hAnsi="Arial" w:cs="Arial"/>
                <w:color w:val="FFFFFF"/>
                <w:sz w:val="16"/>
                <w:szCs w:val="16"/>
              </w:rPr>
              <w:t>от 11 марта 2019 года № 488</w:t>
            </w:r>
          </w:p>
        </w:tc>
      </w:tr>
    </w:tbl>
    <w:p w:rsidR="00333B88" w:rsidRPr="00C7672F" w:rsidRDefault="00333B88" w:rsidP="00333B88">
      <w:pPr>
        <w:tabs>
          <w:tab w:val="left" w:pos="2235"/>
          <w:tab w:val="left" w:pos="6981"/>
        </w:tabs>
        <w:spacing w:line="240" w:lineRule="exact"/>
        <w:ind w:left="567"/>
        <w:rPr>
          <w:rFonts w:ascii="Arial" w:hAnsi="Arial" w:cs="Arial"/>
          <w:sz w:val="16"/>
          <w:szCs w:val="16"/>
        </w:rPr>
      </w:pPr>
    </w:p>
    <w:p w:rsidR="00333B88" w:rsidRPr="00C7672F" w:rsidRDefault="00333B88" w:rsidP="00333B88">
      <w:pPr>
        <w:tabs>
          <w:tab w:val="left" w:pos="2235"/>
          <w:tab w:val="left" w:pos="6981"/>
        </w:tabs>
        <w:spacing w:line="180" w:lineRule="exact"/>
        <w:ind w:left="567"/>
        <w:jc w:val="center"/>
        <w:rPr>
          <w:rFonts w:ascii="Arial" w:hAnsi="Arial" w:cs="Arial"/>
          <w:sz w:val="16"/>
          <w:szCs w:val="16"/>
        </w:rPr>
      </w:pPr>
      <w:r w:rsidRPr="00C7672F">
        <w:rPr>
          <w:rFonts w:ascii="Arial" w:hAnsi="Arial" w:cs="Arial"/>
          <w:sz w:val="16"/>
          <w:szCs w:val="16"/>
        </w:rPr>
        <w:t>СХЕМА</w:t>
      </w:r>
    </w:p>
    <w:p w:rsidR="00333B88" w:rsidRPr="00C7672F" w:rsidRDefault="00333B88" w:rsidP="00333B88">
      <w:pPr>
        <w:tabs>
          <w:tab w:val="left" w:pos="2235"/>
          <w:tab w:val="left" w:pos="6981"/>
        </w:tabs>
        <w:spacing w:line="180" w:lineRule="exact"/>
        <w:ind w:left="567"/>
        <w:jc w:val="center"/>
        <w:rPr>
          <w:rFonts w:ascii="Arial" w:hAnsi="Arial" w:cs="Arial"/>
          <w:sz w:val="16"/>
          <w:szCs w:val="16"/>
        </w:rPr>
      </w:pPr>
      <w:r w:rsidRPr="00C7672F">
        <w:rPr>
          <w:rFonts w:ascii="Arial" w:hAnsi="Arial" w:cs="Arial"/>
          <w:sz w:val="16"/>
          <w:szCs w:val="16"/>
        </w:rPr>
        <w:t>размещения нестационарных торговых объектов по предоставлению услуг на территории Благодарненского городского округа Ставропольского края на 2020 год</w:t>
      </w:r>
    </w:p>
    <w:tbl>
      <w:tblPr>
        <w:tblW w:w="11034" w:type="dxa"/>
        <w:jc w:val="center"/>
        <w:tblInd w:w="3449" w:type="dxa"/>
        <w:tblLayout w:type="fixed"/>
        <w:tblCellMar>
          <w:left w:w="10" w:type="dxa"/>
          <w:right w:w="10" w:type="dxa"/>
        </w:tblCellMar>
        <w:tblLook w:val="04A0"/>
      </w:tblPr>
      <w:tblGrid>
        <w:gridCol w:w="939"/>
        <w:gridCol w:w="2013"/>
        <w:gridCol w:w="2552"/>
        <w:gridCol w:w="1552"/>
        <w:gridCol w:w="9"/>
        <w:gridCol w:w="1417"/>
        <w:gridCol w:w="1418"/>
        <w:gridCol w:w="1134"/>
      </w:tblGrid>
      <w:tr w:rsidR="00333B88" w:rsidRPr="00C7672F" w:rsidTr="00333B88">
        <w:trPr>
          <w:cantSplit/>
          <w:trHeight w:val="1587"/>
          <w:jc w:val="center"/>
        </w:trPr>
        <w:tc>
          <w:tcPr>
            <w:tcW w:w="93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33B88" w:rsidRPr="00C7672F" w:rsidRDefault="00333B88" w:rsidP="00DB1F91">
            <w:pPr>
              <w:suppressAutoHyphens/>
              <w:spacing w:line="240" w:lineRule="exact"/>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val="de-DE" w:eastAsia="ja-JP" w:bidi="fa-IR"/>
              </w:rPr>
              <w:lastRenderedPageBreak/>
              <w:t>№</w:t>
            </w:r>
          </w:p>
          <w:p w:rsidR="00333B88" w:rsidRPr="00C7672F" w:rsidRDefault="00333B88"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п/п</w:t>
            </w:r>
          </w:p>
          <w:p w:rsidR="00333B88" w:rsidRPr="00C7672F" w:rsidRDefault="00333B88" w:rsidP="00DB1F91">
            <w:pPr>
              <w:suppressAutoHyphens/>
              <w:spacing w:line="240" w:lineRule="exact"/>
              <w:jc w:val="center"/>
              <w:textAlignment w:val="baseline"/>
              <w:rPr>
                <w:rFonts w:ascii="Arial" w:hAnsi="Arial" w:cs="Arial"/>
                <w:bCs/>
                <w:kern w:val="3"/>
                <w:sz w:val="16"/>
                <w:szCs w:val="16"/>
                <w:lang w:eastAsia="ja-JP" w:bidi="fa-IR"/>
              </w:rPr>
            </w:pPr>
          </w:p>
        </w:tc>
        <w:tc>
          <w:tcPr>
            <w:tcW w:w="201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333B88" w:rsidRPr="00C7672F" w:rsidRDefault="00333B88" w:rsidP="00DB1F91">
            <w:pPr>
              <w:suppressAutoHyphens/>
              <w:spacing w:line="240" w:lineRule="exact"/>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Населенный пункт</w:t>
            </w:r>
          </w:p>
        </w:tc>
        <w:tc>
          <w:tcPr>
            <w:tcW w:w="2552" w:type="dxa"/>
            <w:tcBorders>
              <w:top w:val="single" w:sz="2" w:space="0" w:color="000000"/>
              <w:left w:val="single" w:sz="4" w:space="0" w:color="auto"/>
              <w:bottom w:val="single" w:sz="2" w:space="0" w:color="000000"/>
              <w:right w:val="nil"/>
            </w:tcBorders>
            <w:tcMar>
              <w:top w:w="55" w:type="dxa"/>
              <w:left w:w="55" w:type="dxa"/>
              <w:bottom w:w="55" w:type="dxa"/>
              <w:right w:w="55" w:type="dxa"/>
            </w:tcMar>
          </w:tcPr>
          <w:p w:rsidR="00333B88" w:rsidRPr="00C7672F" w:rsidRDefault="00333B88"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адресный ориентир места расположения нестационарных торговых объектов</w:t>
            </w:r>
          </w:p>
          <w:p w:rsidR="00333B88" w:rsidRPr="00C7672F" w:rsidRDefault="00333B88" w:rsidP="00DB1F91">
            <w:pPr>
              <w:suppressAutoHyphens/>
              <w:spacing w:line="240" w:lineRule="exact"/>
              <w:jc w:val="center"/>
              <w:textAlignment w:val="baseline"/>
              <w:rPr>
                <w:rFonts w:ascii="Arial" w:hAnsi="Arial" w:cs="Arial"/>
                <w:kern w:val="3"/>
                <w:sz w:val="16"/>
                <w:szCs w:val="16"/>
                <w:lang w:eastAsia="ja-JP" w:bidi="fa-IR"/>
              </w:rPr>
            </w:pPr>
          </w:p>
          <w:p w:rsidR="00333B88" w:rsidRPr="00C7672F" w:rsidRDefault="00333B88" w:rsidP="00DB1F91">
            <w:pPr>
              <w:suppressAutoHyphens/>
              <w:spacing w:line="240" w:lineRule="exact"/>
              <w:jc w:val="center"/>
              <w:textAlignment w:val="baseline"/>
              <w:rPr>
                <w:rFonts w:ascii="Arial" w:hAnsi="Arial" w:cs="Arial"/>
                <w:kern w:val="3"/>
                <w:sz w:val="16"/>
                <w:szCs w:val="16"/>
                <w:lang w:eastAsia="ja-JP" w:bidi="fa-IR"/>
              </w:rPr>
            </w:pPr>
          </w:p>
          <w:p w:rsidR="00333B88" w:rsidRPr="00C7672F" w:rsidRDefault="00333B88" w:rsidP="00DB1F91">
            <w:pPr>
              <w:suppressAutoHyphens/>
              <w:spacing w:line="240" w:lineRule="exact"/>
              <w:jc w:val="center"/>
              <w:textAlignment w:val="baseline"/>
              <w:rPr>
                <w:rFonts w:ascii="Arial" w:hAnsi="Arial" w:cs="Arial"/>
                <w:kern w:val="3"/>
                <w:sz w:val="16"/>
                <w:szCs w:val="16"/>
                <w:lang w:eastAsia="ja-JP" w:bidi="fa-IR"/>
              </w:rPr>
            </w:pPr>
          </w:p>
          <w:p w:rsidR="00333B88" w:rsidRPr="00C7672F" w:rsidRDefault="00333B88" w:rsidP="00DB1F91">
            <w:pPr>
              <w:suppressAutoHyphens/>
              <w:spacing w:line="240" w:lineRule="exact"/>
              <w:jc w:val="center"/>
              <w:textAlignment w:val="baseline"/>
              <w:rPr>
                <w:rFonts w:ascii="Arial" w:hAnsi="Arial" w:cs="Arial"/>
                <w:kern w:val="3"/>
                <w:sz w:val="16"/>
                <w:szCs w:val="16"/>
                <w:lang w:eastAsia="ja-JP" w:bidi="fa-IR"/>
              </w:rPr>
            </w:pPr>
          </w:p>
          <w:p w:rsidR="00333B88" w:rsidRPr="00C7672F" w:rsidRDefault="00333B88" w:rsidP="00DB1F91">
            <w:pPr>
              <w:suppressAutoHyphens/>
              <w:spacing w:line="240" w:lineRule="exact"/>
              <w:textAlignment w:val="baseline"/>
              <w:rPr>
                <w:rFonts w:ascii="Arial" w:hAnsi="Arial" w:cs="Arial"/>
                <w:bCs/>
                <w:kern w:val="3"/>
                <w:sz w:val="16"/>
                <w:szCs w:val="16"/>
                <w:lang w:eastAsia="ja-JP" w:bidi="fa-IR"/>
              </w:rPr>
            </w:pPr>
          </w:p>
        </w:tc>
        <w:tc>
          <w:tcPr>
            <w:tcW w:w="1561"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33B88" w:rsidRPr="00C7672F" w:rsidRDefault="00333B88"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к</w:t>
            </w:r>
            <w:r w:rsidRPr="00C7672F">
              <w:rPr>
                <w:rFonts w:ascii="Arial" w:hAnsi="Arial" w:cs="Arial"/>
                <w:kern w:val="3"/>
                <w:sz w:val="16"/>
                <w:szCs w:val="16"/>
                <w:lang w:val="de-DE" w:eastAsia="ja-JP" w:bidi="fa-IR"/>
              </w:rPr>
              <w:t>оличес</w:t>
            </w:r>
          </w:p>
          <w:p w:rsidR="00333B88" w:rsidRPr="00C7672F" w:rsidRDefault="00333B88"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val="de-DE" w:eastAsia="ja-JP" w:bidi="fa-IR"/>
              </w:rPr>
              <w:t>тво</w:t>
            </w:r>
            <w:r w:rsidRPr="00C7672F">
              <w:rPr>
                <w:rFonts w:ascii="Arial" w:hAnsi="Arial" w:cs="Arial"/>
                <w:kern w:val="3"/>
                <w:sz w:val="16"/>
                <w:szCs w:val="16"/>
                <w:lang w:eastAsia="ja-JP" w:bidi="fa-IR"/>
              </w:rPr>
              <w:t xml:space="preserve"> </w:t>
            </w:r>
            <w:r w:rsidRPr="00C7672F">
              <w:rPr>
                <w:rFonts w:ascii="Arial" w:hAnsi="Arial" w:cs="Arial"/>
                <w:kern w:val="3"/>
                <w:sz w:val="16"/>
                <w:szCs w:val="16"/>
                <w:lang w:val="de-DE" w:eastAsia="ja-JP" w:bidi="fa-IR"/>
              </w:rPr>
              <w:t>отведенных мест</w:t>
            </w:r>
            <w:r w:rsidRPr="00C7672F">
              <w:rPr>
                <w:rFonts w:ascii="Arial" w:hAnsi="Arial" w:cs="Arial"/>
                <w:kern w:val="3"/>
                <w:sz w:val="16"/>
                <w:szCs w:val="16"/>
                <w:lang w:eastAsia="ja-JP" w:bidi="fa-IR"/>
              </w:rPr>
              <w:t xml:space="preserve"> под нестацио</w:t>
            </w:r>
          </w:p>
          <w:p w:rsidR="00333B88" w:rsidRPr="00C7672F" w:rsidRDefault="00333B88" w:rsidP="00DB1F91">
            <w:pPr>
              <w:suppressAutoHyphens/>
              <w:spacing w:line="240" w:lineRule="exact"/>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нарные торговые объекты</w:t>
            </w:r>
          </w:p>
        </w:tc>
        <w:tc>
          <w:tcPr>
            <w:tcW w:w="14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33B88" w:rsidRPr="00C7672F" w:rsidRDefault="00333B88" w:rsidP="00DB1F91">
            <w:pPr>
              <w:suppressAutoHyphens/>
              <w:spacing w:line="240" w:lineRule="exact"/>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 xml:space="preserve">вид нестационарного торгового </w:t>
            </w:r>
            <w:r w:rsidRPr="00C7672F">
              <w:rPr>
                <w:rFonts w:ascii="Arial" w:hAnsi="Arial" w:cs="Arial"/>
                <w:kern w:val="3"/>
                <w:sz w:val="16"/>
                <w:szCs w:val="16"/>
                <w:lang w:val="de-DE" w:eastAsia="ja-JP" w:bidi="fa-IR"/>
              </w:rPr>
              <w:t>объекта</w:t>
            </w:r>
          </w:p>
        </w:tc>
        <w:tc>
          <w:tcPr>
            <w:tcW w:w="1418" w:type="dxa"/>
            <w:tcBorders>
              <w:top w:val="single" w:sz="2" w:space="0" w:color="000000"/>
              <w:left w:val="single" w:sz="2" w:space="0" w:color="000000"/>
              <w:bottom w:val="single" w:sz="2" w:space="0" w:color="000000"/>
              <w:right w:val="nil"/>
            </w:tcBorders>
            <w:hideMark/>
          </w:tcPr>
          <w:p w:rsidR="00333B88" w:rsidRPr="00C7672F" w:rsidRDefault="00333B88" w:rsidP="00DB1F91">
            <w:pPr>
              <w:suppressAutoHyphens/>
              <w:spacing w:line="240" w:lineRule="exact"/>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н</w:t>
            </w:r>
            <w:r w:rsidRPr="00C7672F">
              <w:rPr>
                <w:rFonts w:ascii="Arial" w:hAnsi="Arial" w:cs="Arial"/>
                <w:kern w:val="3"/>
                <w:sz w:val="16"/>
                <w:szCs w:val="16"/>
                <w:lang w:val="de-DE" w:eastAsia="ja-JP" w:bidi="fa-IR"/>
              </w:rPr>
              <w:t xml:space="preserve">азначение (специализация) </w:t>
            </w:r>
            <w:r w:rsidRPr="00C7672F">
              <w:rPr>
                <w:rFonts w:ascii="Arial" w:hAnsi="Arial" w:cs="Arial"/>
                <w:kern w:val="3"/>
                <w:sz w:val="16"/>
                <w:szCs w:val="16"/>
                <w:lang w:eastAsia="ja-JP" w:bidi="fa-IR"/>
              </w:rPr>
              <w:t xml:space="preserve">нестационарного </w:t>
            </w:r>
            <w:r w:rsidRPr="00C7672F">
              <w:rPr>
                <w:rFonts w:ascii="Arial" w:hAnsi="Arial" w:cs="Arial"/>
                <w:kern w:val="3"/>
                <w:sz w:val="16"/>
                <w:szCs w:val="16"/>
                <w:lang w:val="de-DE" w:eastAsia="ja-JP" w:bidi="fa-IR"/>
              </w:rPr>
              <w:t>торгового объекта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333B88" w:rsidRPr="00C7672F" w:rsidRDefault="00333B88" w:rsidP="00DB1F91">
            <w:pPr>
              <w:suppressAutoHyphens/>
              <w:spacing w:line="240" w:lineRule="exact"/>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с</w:t>
            </w:r>
            <w:r w:rsidRPr="00C7672F">
              <w:rPr>
                <w:rFonts w:ascii="Arial" w:hAnsi="Arial" w:cs="Arial"/>
                <w:kern w:val="3"/>
                <w:sz w:val="16"/>
                <w:szCs w:val="16"/>
                <w:lang w:val="de-DE" w:eastAsia="ja-JP" w:bidi="fa-IR"/>
              </w:rPr>
              <w:t>рок,</w:t>
            </w:r>
          </w:p>
          <w:p w:rsidR="00333B88" w:rsidRPr="00C7672F" w:rsidRDefault="00333B88" w:rsidP="00DB1F91">
            <w:pPr>
              <w:suppressAutoHyphens/>
              <w:spacing w:line="240" w:lineRule="exact"/>
              <w:ind w:left="-20" w:right="-20"/>
              <w:jc w:val="center"/>
              <w:textAlignment w:val="baseline"/>
              <w:rPr>
                <w:rFonts w:ascii="Arial" w:hAnsi="Arial" w:cs="Arial"/>
                <w:bCs/>
                <w:kern w:val="3"/>
                <w:sz w:val="16"/>
                <w:szCs w:val="16"/>
                <w:lang w:val="de-DE" w:eastAsia="ja-JP" w:bidi="fa-IR"/>
              </w:rPr>
            </w:pPr>
            <w:r w:rsidRPr="00C7672F">
              <w:rPr>
                <w:rFonts w:ascii="Arial" w:hAnsi="Arial" w:cs="Arial"/>
                <w:kern w:val="3"/>
                <w:sz w:val="16"/>
                <w:szCs w:val="16"/>
                <w:lang w:val="de-DE" w:eastAsia="ja-JP" w:bidi="fa-IR"/>
              </w:rPr>
              <w:t>на который нестационарный</w:t>
            </w:r>
            <w:r w:rsidRPr="00C7672F">
              <w:rPr>
                <w:rFonts w:ascii="Arial" w:hAnsi="Arial" w:cs="Arial"/>
                <w:kern w:val="3"/>
                <w:sz w:val="16"/>
                <w:szCs w:val="16"/>
                <w:lang w:eastAsia="ja-JP" w:bidi="fa-IR"/>
              </w:rPr>
              <w:t xml:space="preserve"> торговый </w:t>
            </w:r>
            <w:r w:rsidRPr="00C7672F">
              <w:rPr>
                <w:rFonts w:ascii="Arial" w:hAnsi="Arial" w:cs="Arial"/>
                <w:kern w:val="3"/>
                <w:sz w:val="16"/>
                <w:szCs w:val="16"/>
                <w:lang w:val="de-DE" w:eastAsia="ja-JP" w:bidi="fa-IR"/>
              </w:rPr>
              <w:t>объект размещается</w:t>
            </w:r>
          </w:p>
        </w:tc>
      </w:tr>
      <w:tr w:rsidR="00333B88" w:rsidRPr="00C7672F" w:rsidTr="00333B88">
        <w:trPr>
          <w:trHeight w:val="439"/>
          <w:jc w:val="center"/>
        </w:trPr>
        <w:tc>
          <w:tcPr>
            <w:tcW w:w="11034"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Раздел 1.  Услуги</w:t>
            </w:r>
          </w:p>
        </w:tc>
      </w:tr>
      <w:tr w:rsidR="00333B88" w:rsidRPr="00C7672F" w:rsidTr="00333B88">
        <w:trPr>
          <w:trHeight w:val="439"/>
          <w:jc w:val="center"/>
        </w:trPr>
        <w:tc>
          <w:tcPr>
            <w:tcW w:w="9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1</w:t>
            </w:r>
          </w:p>
        </w:tc>
        <w:tc>
          <w:tcPr>
            <w:tcW w:w="201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LineNumbers/>
              <w:suppressAutoHyphens/>
              <w:snapToGrid w:val="0"/>
              <w:ind w:left="132" w:right="132"/>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Краснознаменская, 2А (в районе магазина «Магнит»)</w:t>
            </w:r>
          </w:p>
        </w:tc>
        <w:tc>
          <w:tcPr>
            <w:tcW w:w="1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1</w:t>
            </w:r>
          </w:p>
        </w:tc>
        <w:tc>
          <w:tcPr>
            <w:tcW w:w="1426"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kern w:val="3"/>
                <w:sz w:val="16"/>
                <w:szCs w:val="16"/>
                <w:lang w:eastAsia="ja-JP" w:bidi="fa-IR"/>
              </w:rPr>
              <w:t>торговый павильон «Ювелирная мастерская»</w:t>
            </w:r>
          </w:p>
        </w:tc>
        <w:tc>
          <w:tcPr>
            <w:tcW w:w="1418" w:type="dxa"/>
            <w:tcBorders>
              <w:top w:val="single" w:sz="4" w:space="0" w:color="auto"/>
              <w:left w:val="single" w:sz="4" w:space="0" w:color="auto"/>
              <w:bottom w:val="single" w:sz="4" w:space="0" w:color="auto"/>
              <w:right w:val="single" w:sz="4" w:space="0" w:color="auto"/>
            </w:tcBorders>
          </w:tcPr>
          <w:p w:rsidR="00333B88" w:rsidRPr="00C7672F" w:rsidRDefault="00333B88"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производство, продажа и ремонт ювелирных изделий</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333B88" w:rsidRPr="00C7672F" w:rsidRDefault="00333B88"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31 декабря </w:t>
            </w:r>
          </w:p>
        </w:tc>
      </w:tr>
      <w:tr w:rsidR="00333B88" w:rsidRPr="00C7672F" w:rsidTr="00333B88">
        <w:trPr>
          <w:trHeight w:val="870"/>
          <w:jc w:val="center"/>
        </w:trPr>
        <w:tc>
          <w:tcPr>
            <w:tcW w:w="939"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33B88" w:rsidRPr="00C7672F" w:rsidRDefault="00333B88"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2</w:t>
            </w:r>
          </w:p>
        </w:tc>
        <w:tc>
          <w:tcPr>
            <w:tcW w:w="2013"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333B88" w:rsidRPr="00C7672F" w:rsidRDefault="00333B88"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Город Благодарный</w:t>
            </w:r>
          </w:p>
        </w:tc>
        <w:tc>
          <w:tcPr>
            <w:tcW w:w="2552" w:type="dxa"/>
            <w:tcBorders>
              <w:top w:val="single" w:sz="4" w:space="0" w:color="auto"/>
              <w:left w:val="single" w:sz="4" w:space="0" w:color="auto"/>
              <w:bottom w:val="single" w:sz="2" w:space="0" w:color="000000"/>
              <w:right w:val="nil"/>
            </w:tcBorders>
            <w:tcMar>
              <w:top w:w="55" w:type="dxa"/>
              <w:left w:w="55" w:type="dxa"/>
              <w:bottom w:w="55" w:type="dxa"/>
              <w:right w:w="55" w:type="dxa"/>
            </w:tcMar>
          </w:tcPr>
          <w:p w:rsidR="00333B88" w:rsidRPr="00C7672F" w:rsidRDefault="00333B88" w:rsidP="00DB1F91">
            <w:pPr>
              <w:suppressAutoHyphens/>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Первомайская, 40</w:t>
            </w:r>
          </w:p>
        </w:tc>
        <w:tc>
          <w:tcPr>
            <w:tcW w:w="1561"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33B88" w:rsidRPr="00C7672F" w:rsidRDefault="00333B88"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417"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33B88" w:rsidRPr="00C7672F" w:rsidRDefault="00333B88"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киоск</w:t>
            </w:r>
          </w:p>
        </w:tc>
        <w:tc>
          <w:tcPr>
            <w:tcW w:w="1418" w:type="dxa"/>
            <w:tcBorders>
              <w:top w:val="single" w:sz="4" w:space="0" w:color="auto"/>
              <w:left w:val="single" w:sz="2" w:space="0" w:color="000000"/>
              <w:bottom w:val="single" w:sz="2" w:space="0" w:color="000000"/>
              <w:right w:val="nil"/>
            </w:tcBorders>
          </w:tcPr>
          <w:p w:rsidR="00333B88" w:rsidRPr="00C7672F" w:rsidRDefault="00333B88"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ремонт и продажа обуви</w:t>
            </w:r>
          </w:p>
        </w:tc>
        <w:tc>
          <w:tcPr>
            <w:tcW w:w="113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333B88" w:rsidRPr="00C7672F" w:rsidRDefault="00333B88"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333B88" w:rsidRPr="00C7672F" w:rsidRDefault="00333B88" w:rsidP="00DB1F91">
            <w:pPr>
              <w:suppressAutoHyphens/>
              <w:jc w:val="center"/>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31 декабря</w:t>
            </w:r>
          </w:p>
        </w:tc>
      </w:tr>
      <w:tr w:rsidR="00333B88" w:rsidRPr="00C7672F" w:rsidTr="00333B88">
        <w:trPr>
          <w:trHeight w:val="439"/>
          <w:jc w:val="center"/>
        </w:trPr>
        <w:tc>
          <w:tcPr>
            <w:tcW w:w="9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LineNumbers/>
              <w:suppressAutoHyphens/>
              <w:snapToGrid w:val="0"/>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3</w:t>
            </w:r>
          </w:p>
        </w:tc>
        <w:tc>
          <w:tcPr>
            <w:tcW w:w="201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LineNumbers/>
              <w:suppressAutoHyphens/>
              <w:snapToGrid w:val="0"/>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Село Спасское</w:t>
            </w:r>
          </w:p>
        </w:tc>
        <w:tc>
          <w:tcPr>
            <w:tcW w:w="2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AutoHyphens/>
              <w:ind w:left="185" w:right="131"/>
              <w:jc w:val="both"/>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улица Красная, б/н</w:t>
            </w:r>
          </w:p>
        </w:tc>
        <w:tc>
          <w:tcPr>
            <w:tcW w:w="1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1</w:t>
            </w:r>
          </w:p>
        </w:tc>
        <w:tc>
          <w:tcPr>
            <w:tcW w:w="1426"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киоск</w:t>
            </w:r>
          </w:p>
        </w:tc>
        <w:tc>
          <w:tcPr>
            <w:tcW w:w="1418" w:type="dxa"/>
            <w:tcBorders>
              <w:top w:val="single" w:sz="4" w:space="0" w:color="auto"/>
              <w:left w:val="single" w:sz="4" w:space="0" w:color="auto"/>
              <w:bottom w:val="single" w:sz="4" w:space="0" w:color="auto"/>
              <w:right w:val="single" w:sz="4" w:space="0" w:color="auto"/>
            </w:tcBorders>
          </w:tcPr>
          <w:p w:rsidR="00333B88" w:rsidRPr="00C7672F" w:rsidRDefault="00333B88" w:rsidP="00DB1F91">
            <w:pPr>
              <w:suppressAutoHyphens/>
              <w:jc w:val="center"/>
              <w:textAlignment w:val="baseline"/>
              <w:rPr>
                <w:rFonts w:ascii="Arial" w:hAnsi="Arial" w:cs="Arial"/>
                <w:kern w:val="3"/>
                <w:sz w:val="16"/>
                <w:szCs w:val="16"/>
                <w:lang w:eastAsia="ja-JP" w:bidi="fa-IR"/>
              </w:rPr>
            </w:pPr>
            <w:r w:rsidRPr="00C7672F">
              <w:rPr>
                <w:rFonts w:ascii="Arial" w:hAnsi="Arial" w:cs="Arial"/>
                <w:kern w:val="3"/>
                <w:sz w:val="16"/>
                <w:szCs w:val="16"/>
                <w:lang w:eastAsia="ja-JP" w:bidi="fa-IR"/>
              </w:rPr>
              <w:t>ремонт и продажа обуви</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B88" w:rsidRPr="00C7672F" w:rsidRDefault="00333B88" w:rsidP="00DB1F91">
            <w:pPr>
              <w:suppressAutoHyphens/>
              <w:jc w:val="center"/>
              <w:textAlignment w:val="baseline"/>
              <w:rPr>
                <w:rFonts w:ascii="Arial" w:hAnsi="Arial" w:cs="Arial"/>
                <w:bCs/>
                <w:kern w:val="3"/>
                <w:sz w:val="16"/>
                <w:szCs w:val="16"/>
                <w:lang w:eastAsia="ja-JP" w:bidi="fa-IR"/>
              </w:rPr>
            </w:pPr>
            <w:r w:rsidRPr="00C7672F">
              <w:rPr>
                <w:rFonts w:ascii="Arial" w:hAnsi="Arial" w:cs="Arial"/>
                <w:bCs/>
                <w:kern w:val="3"/>
                <w:sz w:val="16"/>
                <w:szCs w:val="16"/>
                <w:lang w:eastAsia="ja-JP" w:bidi="fa-IR"/>
              </w:rPr>
              <w:t xml:space="preserve">с 01 января по </w:t>
            </w:r>
          </w:p>
          <w:p w:rsidR="00333B88" w:rsidRPr="00C7672F" w:rsidRDefault="00333B88" w:rsidP="00DB1F91">
            <w:pPr>
              <w:suppressAutoHyphens/>
              <w:jc w:val="center"/>
              <w:textAlignment w:val="baseline"/>
              <w:rPr>
                <w:rFonts w:ascii="Arial" w:hAnsi="Arial" w:cs="Arial"/>
                <w:kern w:val="3"/>
                <w:sz w:val="16"/>
                <w:szCs w:val="16"/>
                <w:lang w:eastAsia="ja-JP" w:bidi="fa-IR"/>
              </w:rPr>
            </w:pPr>
            <w:r w:rsidRPr="00C7672F">
              <w:rPr>
                <w:rFonts w:ascii="Arial" w:hAnsi="Arial" w:cs="Arial"/>
                <w:bCs/>
                <w:kern w:val="3"/>
                <w:sz w:val="16"/>
                <w:szCs w:val="16"/>
                <w:lang w:eastAsia="ja-JP" w:bidi="fa-IR"/>
              </w:rPr>
              <w:t xml:space="preserve">31 декабря </w:t>
            </w:r>
          </w:p>
        </w:tc>
      </w:tr>
    </w:tbl>
    <w:p w:rsidR="00FC653C" w:rsidRDefault="00FC653C" w:rsidP="001F2D88">
      <w:pPr>
        <w:rPr>
          <w:rFonts w:ascii="Arial" w:hAnsi="Arial" w:cs="Arial"/>
          <w:sz w:val="16"/>
          <w:szCs w:val="16"/>
        </w:rPr>
      </w:pPr>
    </w:p>
    <w:p w:rsidR="00FC653C" w:rsidRDefault="00FC653C" w:rsidP="001F2D88">
      <w:pPr>
        <w:rPr>
          <w:rFonts w:ascii="Arial" w:hAnsi="Arial" w:cs="Arial"/>
          <w:sz w:val="16"/>
          <w:szCs w:val="16"/>
        </w:rPr>
      </w:pPr>
    </w:p>
    <w:tbl>
      <w:tblPr>
        <w:tblW w:w="10456" w:type="dxa"/>
        <w:tblLook w:val="04A0"/>
      </w:tblPr>
      <w:tblGrid>
        <w:gridCol w:w="6062"/>
        <w:gridCol w:w="4394"/>
      </w:tblGrid>
      <w:tr w:rsidR="00333B88" w:rsidRPr="00C7672F" w:rsidTr="00DB1F91">
        <w:tc>
          <w:tcPr>
            <w:tcW w:w="6062" w:type="dxa"/>
            <w:shd w:val="clear" w:color="auto" w:fill="auto"/>
          </w:tcPr>
          <w:p w:rsidR="00333B88" w:rsidRPr="00C7672F" w:rsidRDefault="00333B88" w:rsidP="00DB1F91">
            <w:pPr>
              <w:spacing w:line="180" w:lineRule="exact"/>
              <w:rPr>
                <w:rFonts w:ascii="Arial" w:hAnsi="Arial" w:cs="Arial"/>
                <w:sz w:val="16"/>
                <w:szCs w:val="16"/>
              </w:rPr>
            </w:pPr>
            <w:r w:rsidRPr="00C7672F">
              <w:rPr>
                <w:rFonts w:ascii="Arial" w:hAnsi="Arial" w:cs="Arial"/>
                <w:sz w:val="16"/>
                <w:szCs w:val="16"/>
              </w:rPr>
              <w:t>Исполняющий обязанности заместителя главы администрации Благодарненского городского округа</w:t>
            </w:r>
            <w:r>
              <w:rPr>
                <w:rFonts w:ascii="Arial" w:hAnsi="Arial" w:cs="Arial"/>
                <w:sz w:val="16"/>
                <w:szCs w:val="16"/>
              </w:rPr>
              <w:t xml:space="preserve"> </w:t>
            </w:r>
            <w:r w:rsidRPr="00C7672F">
              <w:rPr>
                <w:rFonts w:ascii="Arial" w:hAnsi="Arial" w:cs="Arial"/>
                <w:sz w:val="16"/>
                <w:szCs w:val="16"/>
              </w:rPr>
              <w:t>Ставропольского края,</w:t>
            </w:r>
          </w:p>
          <w:p w:rsidR="00333B88" w:rsidRPr="00C7672F" w:rsidRDefault="00333B88" w:rsidP="00DB1F91">
            <w:pPr>
              <w:spacing w:line="180" w:lineRule="exact"/>
              <w:rPr>
                <w:rFonts w:ascii="Arial" w:hAnsi="Arial" w:cs="Arial"/>
                <w:sz w:val="16"/>
                <w:szCs w:val="16"/>
              </w:rPr>
            </w:pPr>
            <w:r w:rsidRPr="00C7672F">
              <w:rPr>
                <w:rFonts w:ascii="Arial" w:hAnsi="Arial" w:cs="Arial"/>
                <w:sz w:val="16"/>
                <w:szCs w:val="16"/>
              </w:rPr>
              <w:t>начальник отдела торговли администрации Благодарненского городского округа Ставропольского края</w:t>
            </w:r>
          </w:p>
        </w:tc>
        <w:tc>
          <w:tcPr>
            <w:tcW w:w="4394" w:type="dxa"/>
            <w:shd w:val="clear" w:color="auto" w:fill="auto"/>
          </w:tcPr>
          <w:p w:rsidR="00333B88" w:rsidRPr="00C7672F" w:rsidRDefault="00333B88" w:rsidP="00DB1F91">
            <w:pPr>
              <w:spacing w:line="180" w:lineRule="exact"/>
              <w:rPr>
                <w:rFonts w:ascii="Arial" w:hAnsi="Arial" w:cs="Arial"/>
                <w:sz w:val="16"/>
                <w:szCs w:val="16"/>
              </w:rPr>
            </w:pPr>
          </w:p>
          <w:p w:rsidR="00333B88" w:rsidRPr="00C7672F" w:rsidRDefault="00333B88" w:rsidP="00DB1F91">
            <w:pPr>
              <w:spacing w:line="180" w:lineRule="exact"/>
              <w:rPr>
                <w:rFonts w:ascii="Arial" w:hAnsi="Arial" w:cs="Arial"/>
                <w:sz w:val="16"/>
                <w:szCs w:val="16"/>
              </w:rPr>
            </w:pPr>
          </w:p>
          <w:p w:rsidR="00333B88" w:rsidRPr="00C7672F" w:rsidRDefault="00333B88" w:rsidP="00DB1F91">
            <w:pPr>
              <w:spacing w:line="180" w:lineRule="exact"/>
              <w:rPr>
                <w:rFonts w:ascii="Arial" w:hAnsi="Arial" w:cs="Arial"/>
                <w:sz w:val="16"/>
                <w:szCs w:val="16"/>
              </w:rPr>
            </w:pPr>
          </w:p>
          <w:p w:rsidR="00333B88" w:rsidRPr="00C7672F" w:rsidRDefault="00333B88" w:rsidP="00DB1F91">
            <w:pPr>
              <w:spacing w:line="180" w:lineRule="exact"/>
              <w:jc w:val="right"/>
              <w:rPr>
                <w:rFonts w:ascii="Arial" w:hAnsi="Arial" w:cs="Arial"/>
                <w:sz w:val="16"/>
                <w:szCs w:val="16"/>
              </w:rPr>
            </w:pPr>
            <w:r w:rsidRPr="00C7672F">
              <w:rPr>
                <w:rFonts w:ascii="Arial" w:hAnsi="Arial" w:cs="Arial"/>
                <w:sz w:val="16"/>
                <w:szCs w:val="16"/>
              </w:rPr>
              <w:t>Н.Д. Федюнина</w:t>
            </w:r>
          </w:p>
        </w:tc>
      </w:tr>
    </w:tbl>
    <w:p w:rsidR="00FC653C" w:rsidRDefault="00FC653C" w:rsidP="001F2D88">
      <w:pPr>
        <w:rPr>
          <w:rFonts w:ascii="Arial" w:hAnsi="Arial" w:cs="Arial"/>
          <w:sz w:val="16"/>
          <w:szCs w:val="16"/>
        </w:rPr>
      </w:pPr>
    </w:p>
    <w:p w:rsidR="000C5832" w:rsidRDefault="000C5832" w:rsidP="001F2D88">
      <w:pPr>
        <w:rPr>
          <w:rFonts w:ascii="Arial" w:hAnsi="Arial" w:cs="Arial"/>
          <w:sz w:val="16"/>
          <w:szCs w:val="16"/>
        </w:rPr>
      </w:pPr>
    </w:p>
    <w:p w:rsidR="000C5832" w:rsidRDefault="000C5832" w:rsidP="001F2D88">
      <w:pPr>
        <w:rPr>
          <w:rFonts w:ascii="Arial" w:hAnsi="Arial" w:cs="Arial"/>
          <w:sz w:val="16"/>
          <w:szCs w:val="16"/>
        </w:rPr>
      </w:pPr>
    </w:p>
    <w:p w:rsidR="00FC653C" w:rsidRDefault="00FC653C" w:rsidP="001F2D88">
      <w:pPr>
        <w:rPr>
          <w:rFonts w:ascii="Arial" w:hAnsi="Arial" w:cs="Arial"/>
          <w:sz w:val="16"/>
          <w:szCs w:val="16"/>
        </w:rPr>
      </w:pPr>
    </w:p>
    <w:p w:rsidR="000C5832" w:rsidRDefault="000C5832" w:rsidP="001F2D88">
      <w:pPr>
        <w:rPr>
          <w:rFonts w:ascii="Arial" w:hAnsi="Arial" w:cs="Arial"/>
          <w:sz w:val="16"/>
          <w:szCs w:val="16"/>
        </w:rPr>
        <w:sectPr w:rsidR="000C5832" w:rsidSect="00FC653C">
          <w:type w:val="continuous"/>
          <w:pgSz w:w="11905" w:h="16838"/>
          <w:pgMar w:top="1134" w:right="706" w:bottom="851" w:left="993" w:header="720" w:footer="720" w:gutter="0"/>
          <w:cols w:space="851"/>
          <w:noEndnote/>
          <w:titlePg/>
          <w:docGrid w:linePitch="381"/>
        </w:sectPr>
      </w:pPr>
    </w:p>
    <w:p w:rsidR="00FC653C" w:rsidRDefault="00FC653C" w:rsidP="001F2D88">
      <w:pPr>
        <w:rPr>
          <w:rFonts w:ascii="Arial" w:hAnsi="Arial" w:cs="Arial"/>
          <w:sz w:val="16"/>
          <w:szCs w:val="16"/>
        </w:rPr>
      </w:pPr>
    </w:p>
    <w:p w:rsidR="006016E8" w:rsidRPr="001F3DF1" w:rsidRDefault="006016E8" w:rsidP="006016E8">
      <w:pPr>
        <w:tabs>
          <w:tab w:val="left" w:pos="7230"/>
        </w:tabs>
        <w:jc w:val="center"/>
        <w:rPr>
          <w:rFonts w:ascii="Arial" w:hAnsi="Arial" w:cs="Arial"/>
          <w:b/>
          <w:sz w:val="16"/>
          <w:szCs w:val="16"/>
        </w:rPr>
      </w:pPr>
      <w:r w:rsidRPr="001F3DF1">
        <w:rPr>
          <w:rFonts w:ascii="Arial" w:hAnsi="Arial" w:cs="Arial"/>
          <w:b/>
          <w:sz w:val="16"/>
          <w:szCs w:val="16"/>
        </w:rPr>
        <w:t>ПОСТАНОВЛЕНИЕ</w:t>
      </w:r>
    </w:p>
    <w:p w:rsidR="006016E8" w:rsidRDefault="006016E8" w:rsidP="006016E8">
      <w:pPr>
        <w:jc w:val="center"/>
        <w:rPr>
          <w:rFonts w:ascii="Arial" w:hAnsi="Arial" w:cs="Arial"/>
          <w:b/>
          <w:sz w:val="16"/>
          <w:szCs w:val="16"/>
        </w:rPr>
      </w:pPr>
      <w:r w:rsidRPr="001F3DF1">
        <w:rPr>
          <w:rFonts w:ascii="Arial" w:hAnsi="Arial" w:cs="Arial"/>
          <w:b/>
          <w:sz w:val="16"/>
          <w:szCs w:val="16"/>
        </w:rPr>
        <w:t>АДМИНИСТРАЦИИ БЛАГОДАРНЕНСКОГО ГОРОДСКОГО ОКРУГА  СТАВРОПОЛЬСКОГО КРАЯ</w:t>
      </w:r>
    </w:p>
    <w:p w:rsidR="006016E8" w:rsidRPr="001F3DF1" w:rsidRDefault="006016E8" w:rsidP="006016E8">
      <w:pPr>
        <w:jc w:val="center"/>
        <w:rPr>
          <w:rFonts w:ascii="Arial" w:hAnsi="Arial" w:cs="Arial"/>
          <w:b/>
          <w:sz w:val="16"/>
          <w:szCs w:val="16"/>
        </w:rPr>
      </w:pPr>
    </w:p>
    <w:tbl>
      <w:tblPr>
        <w:tblStyle w:val="af6"/>
        <w:tblW w:w="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
        <w:gridCol w:w="841"/>
        <w:gridCol w:w="1092"/>
        <w:gridCol w:w="1560"/>
        <w:gridCol w:w="445"/>
        <w:gridCol w:w="640"/>
      </w:tblGrid>
      <w:tr w:rsidR="006016E8" w:rsidRPr="001F3DF1" w:rsidTr="006016E8">
        <w:trPr>
          <w:trHeight w:val="80"/>
        </w:trPr>
        <w:tc>
          <w:tcPr>
            <w:tcW w:w="443" w:type="dxa"/>
          </w:tcPr>
          <w:p w:rsidR="006016E8" w:rsidRPr="001F3DF1" w:rsidRDefault="006016E8" w:rsidP="00DB1F91">
            <w:pPr>
              <w:tabs>
                <w:tab w:val="left" w:pos="1862"/>
              </w:tabs>
              <w:jc w:val="center"/>
              <w:rPr>
                <w:rFonts w:ascii="Arial" w:hAnsi="Arial" w:cs="Arial"/>
                <w:sz w:val="16"/>
                <w:szCs w:val="16"/>
              </w:rPr>
            </w:pPr>
            <w:r w:rsidRPr="001F3DF1">
              <w:rPr>
                <w:rFonts w:ascii="Arial" w:hAnsi="Arial" w:cs="Arial"/>
                <w:sz w:val="16"/>
                <w:szCs w:val="16"/>
              </w:rPr>
              <w:t>07</w:t>
            </w:r>
          </w:p>
        </w:tc>
        <w:tc>
          <w:tcPr>
            <w:tcW w:w="841" w:type="dxa"/>
          </w:tcPr>
          <w:p w:rsidR="006016E8" w:rsidRPr="001F3DF1" w:rsidRDefault="006016E8" w:rsidP="00DB1F91">
            <w:pPr>
              <w:tabs>
                <w:tab w:val="left" w:pos="1862"/>
              </w:tabs>
              <w:jc w:val="center"/>
              <w:rPr>
                <w:rFonts w:ascii="Arial" w:hAnsi="Arial" w:cs="Arial"/>
                <w:sz w:val="16"/>
                <w:szCs w:val="16"/>
              </w:rPr>
            </w:pPr>
            <w:r w:rsidRPr="001F3DF1">
              <w:rPr>
                <w:rFonts w:ascii="Arial" w:hAnsi="Arial" w:cs="Arial"/>
                <w:sz w:val="16"/>
                <w:szCs w:val="16"/>
              </w:rPr>
              <w:t xml:space="preserve">ноября  </w:t>
            </w:r>
          </w:p>
        </w:tc>
        <w:tc>
          <w:tcPr>
            <w:tcW w:w="1092" w:type="dxa"/>
          </w:tcPr>
          <w:p w:rsidR="006016E8" w:rsidRPr="001F3DF1" w:rsidRDefault="006016E8" w:rsidP="00DB1F91">
            <w:pPr>
              <w:tabs>
                <w:tab w:val="left" w:pos="1862"/>
              </w:tabs>
              <w:jc w:val="center"/>
              <w:rPr>
                <w:rFonts w:ascii="Arial" w:hAnsi="Arial" w:cs="Arial"/>
                <w:sz w:val="16"/>
                <w:szCs w:val="16"/>
              </w:rPr>
            </w:pPr>
            <w:r w:rsidRPr="001F3DF1">
              <w:rPr>
                <w:rFonts w:ascii="Arial" w:hAnsi="Arial" w:cs="Arial"/>
                <w:sz w:val="16"/>
                <w:szCs w:val="16"/>
              </w:rPr>
              <w:t>2019  года</w:t>
            </w:r>
          </w:p>
        </w:tc>
        <w:tc>
          <w:tcPr>
            <w:tcW w:w="1560" w:type="dxa"/>
          </w:tcPr>
          <w:p w:rsidR="006016E8" w:rsidRPr="001F3DF1" w:rsidRDefault="006016E8" w:rsidP="00DB1F91">
            <w:pPr>
              <w:tabs>
                <w:tab w:val="left" w:pos="1862"/>
              </w:tabs>
              <w:jc w:val="center"/>
              <w:rPr>
                <w:rFonts w:ascii="Arial" w:hAnsi="Arial" w:cs="Arial"/>
                <w:sz w:val="16"/>
                <w:szCs w:val="16"/>
              </w:rPr>
            </w:pPr>
            <w:r w:rsidRPr="001F3DF1">
              <w:rPr>
                <w:rFonts w:ascii="Arial" w:hAnsi="Arial" w:cs="Arial"/>
                <w:sz w:val="16"/>
                <w:szCs w:val="16"/>
              </w:rPr>
              <w:t>г. Благодарный</w:t>
            </w:r>
          </w:p>
        </w:tc>
        <w:tc>
          <w:tcPr>
            <w:tcW w:w="445" w:type="dxa"/>
          </w:tcPr>
          <w:p w:rsidR="006016E8" w:rsidRPr="001F3DF1" w:rsidRDefault="006016E8" w:rsidP="00DB1F91">
            <w:pPr>
              <w:tabs>
                <w:tab w:val="left" w:pos="1862"/>
              </w:tabs>
              <w:jc w:val="center"/>
              <w:rPr>
                <w:rFonts w:ascii="Arial" w:hAnsi="Arial" w:cs="Arial"/>
                <w:sz w:val="16"/>
                <w:szCs w:val="16"/>
              </w:rPr>
            </w:pPr>
            <w:r w:rsidRPr="001F3DF1">
              <w:rPr>
                <w:rFonts w:ascii="Arial" w:hAnsi="Arial" w:cs="Arial"/>
                <w:sz w:val="16"/>
                <w:szCs w:val="16"/>
              </w:rPr>
              <w:t>№</w:t>
            </w:r>
          </w:p>
        </w:tc>
        <w:tc>
          <w:tcPr>
            <w:tcW w:w="640" w:type="dxa"/>
          </w:tcPr>
          <w:p w:rsidR="006016E8" w:rsidRPr="001F3DF1" w:rsidRDefault="006016E8" w:rsidP="00DB1F91">
            <w:pPr>
              <w:tabs>
                <w:tab w:val="left" w:pos="1862"/>
              </w:tabs>
              <w:rPr>
                <w:rFonts w:ascii="Arial" w:hAnsi="Arial" w:cs="Arial"/>
                <w:sz w:val="16"/>
                <w:szCs w:val="16"/>
              </w:rPr>
            </w:pPr>
            <w:r w:rsidRPr="001F3DF1">
              <w:rPr>
                <w:rFonts w:ascii="Arial" w:hAnsi="Arial" w:cs="Arial"/>
                <w:sz w:val="16"/>
                <w:szCs w:val="16"/>
              </w:rPr>
              <w:t>1830</w:t>
            </w:r>
          </w:p>
        </w:tc>
      </w:tr>
    </w:tbl>
    <w:p w:rsidR="006016E8" w:rsidRPr="001F3DF1" w:rsidRDefault="006016E8" w:rsidP="006016E8">
      <w:pPr>
        <w:jc w:val="both"/>
        <w:rPr>
          <w:rFonts w:ascii="Arial" w:hAnsi="Arial" w:cs="Arial"/>
          <w:sz w:val="16"/>
          <w:szCs w:val="16"/>
        </w:rPr>
      </w:pPr>
    </w:p>
    <w:p w:rsidR="006016E8" w:rsidRPr="001F3DF1" w:rsidRDefault="006016E8" w:rsidP="006016E8">
      <w:pPr>
        <w:jc w:val="both"/>
        <w:rPr>
          <w:rFonts w:ascii="Arial" w:hAnsi="Arial" w:cs="Arial"/>
          <w:sz w:val="16"/>
          <w:szCs w:val="16"/>
        </w:rPr>
      </w:pPr>
    </w:p>
    <w:p w:rsidR="006016E8" w:rsidRPr="001F3DF1" w:rsidRDefault="006016E8" w:rsidP="006016E8">
      <w:pPr>
        <w:spacing w:line="180" w:lineRule="exact"/>
        <w:jc w:val="both"/>
        <w:rPr>
          <w:rFonts w:ascii="Arial" w:hAnsi="Arial" w:cs="Arial"/>
          <w:sz w:val="16"/>
          <w:szCs w:val="16"/>
        </w:rPr>
      </w:pPr>
      <w:r w:rsidRPr="001F3DF1">
        <w:rPr>
          <w:rFonts w:ascii="Arial" w:hAnsi="Arial" w:cs="Arial"/>
          <w:sz w:val="16"/>
          <w:szCs w:val="16"/>
        </w:rPr>
        <w:t>Об утверждении  порядка осуществления закупок малого объема</w:t>
      </w:r>
      <w:r>
        <w:rPr>
          <w:rFonts w:ascii="Arial" w:hAnsi="Arial" w:cs="Arial"/>
          <w:sz w:val="16"/>
          <w:szCs w:val="16"/>
        </w:rPr>
        <w:t xml:space="preserve"> </w:t>
      </w:r>
      <w:r w:rsidRPr="001F3DF1">
        <w:rPr>
          <w:rFonts w:ascii="Arial" w:hAnsi="Arial" w:cs="Arial"/>
          <w:sz w:val="16"/>
          <w:szCs w:val="16"/>
        </w:rPr>
        <w:t>для обеспечения муниципальных нужд Благодарненского городского округа Ставропольского края</w:t>
      </w:r>
    </w:p>
    <w:p w:rsidR="006016E8" w:rsidRPr="001F3DF1" w:rsidRDefault="006016E8" w:rsidP="006016E8">
      <w:pPr>
        <w:spacing w:line="240" w:lineRule="exact"/>
        <w:jc w:val="both"/>
        <w:rPr>
          <w:rFonts w:ascii="Arial" w:hAnsi="Arial" w:cs="Arial"/>
          <w:sz w:val="16"/>
          <w:szCs w:val="16"/>
        </w:rPr>
      </w:pPr>
    </w:p>
    <w:p w:rsidR="006016E8" w:rsidRPr="001F3DF1" w:rsidRDefault="006016E8" w:rsidP="006016E8">
      <w:pPr>
        <w:autoSpaceDE w:val="0"/>
        <w:autoSpaceDN w:val="0"/>
        <w:adjustRightInd w:val="0"/>
        <w:ind w:firstLine="142"/>
        <w:jc w:val="both"/>
        <w:rPr>
          <w:rFonts w:ascii="Arial" w:hAnsi="Arial" w:cs="Arial"/>
          <w:sz w:val="16"/>
          <w:szCs w:val="16"/>
        </w:rPr>
      </w:pPr>
      <w:r w:rsidRPr="001F3DF1">
        <w:rPr>
          <w:rFonts w:ascii="Arial" w:hAnsi="Arial" w:cs="Arial"/>
          <w:spacing w:val="-4"/>
          <w:sz w:val="16"/>
          <w:szCs w:val="16"/>
        </w:rPr>
        <w:t xml:space="preserve">В соответствии с распоряжением Правительства Ставропольского края от 19 октября 2017 года  № 308-рп «Об автоматизации закупок товаров, работ, услуг малого объема для обеспечения государственных нужд Ставропольского края» и в целях повышения эффективности осуществления закупок малого объема, </w:t>
      </w:r>
      <w:r w:rsidRPr="001F3DF1">
        <w:rPr>
          <w:rFonts w:ascii="Arial" w:hAnsi="Arial" w:cs="Arial"/>
          <w:sz w:val="16"/>
          <w:szCs w:val="16"/>
        </w:rPr>
        <w:t>администрация Благодарненского городского округа Ставропольского края</w:t>
      </w:r>
    </w:p>
    <w:p w:rsidR="006016E8" w:rsidRPr="001F3DF1" w:rsidRDefault="006016E8" w:rsidP="006016E8">
      <w:pPr>
        <w:jc w:val="both"/>
        <w:rPr>
          <w:rFonts w:ascii="Arial" w:hAnsi="Arial" w:cs="Arial"/>
          <w:sz w:val="16"/>
          <w:szCs w:val="16"/>
        </w:rPr>
      </w:pPr>
    </w:p>
    <w:p w:rsidR="006016E8" w:rsidRPr="001F3DF1" w:rsidRDefault="006016E8" w:rsidP="006016E8">
      <w:pPr>
        <w:jc w:val="both"/>
        <w:rPr>
          <w:rFonts w:ascii="Arial" w:hAnsi="Arial" w:cs="Arial"/>
          <w:sz w:val="16"/>
          <w:szCs w:val="16"/>
        </w:rPr>
      </w:pPr>
    </w:p>
    <w:p w:rsidR="006016E8" w:rsidRPr="001F3DF1" w:rsidRDefault="006016E8" w:rsidP="006016E8">
      <w:pPr>
        <w:jc w:val="both"/>
        <w:rPr>
          <w:rFonts w:ascii="Arial" w:hAnsi="Arial" w:cs="Arial"/>
          <w:sz w:val="16"/>
          <w:szCs w:val="16"/>
        </w:rPr>
      </w:pPr>
      <w:r w:rsidRPr="001F3DF1">
        <w:rPr>
          <w:rFonts w:ascii="Arial" w:hAnsi="Arial" w:cs="Arial"/>
          <w:sz w:val="16"/>
          <w:szCs w:val="16"/>
        </w:rPr>
        <w:t>ПОСТАНОВЛЯЕТ:</w:t>
      </w:r>
    </w:p>
    <w:p w:rsidR="006016E8" w:rsidRPr="001F3DF1" w:rsidRDefault="006016E8" w:rsidP="006016E8">
      <w:pPr>
        <w:jc w:val="both"/>
        <w:rPr>
          <w:rFonts w:ascii="Arial" w:hAnsi="Arial" w:cs="Arial"/>
          <w:sz w:val="16"/>
          <w:szCs w:val="16"/>
        </w:rPr>
      </w:pPr>
    </w:p>
    <w:p w:rsidR="006016E8" w:rsidRPr="001F3DF1" w:rsidRDefault="006016E8" w:rsidP="006016E8">
      <w:pPr>
        <w:numPr>
          <w:ilvl w:val="0"/>
          <w:numId w:val="35"/>
        </w:numPr>
        <w:ind w:left="0" w:firstLine="142"/>
        <w:jc w:val="both"/>
        <w:rPr>
          <w:rFonts w:ascii="Arial" w:hAnsi="Arial" w:cs="Arial"/>
          <w:sz w:val="16"/>
          <w:szCs w:val="16"/>
        </w:rPr>
      </w:pPr>
      <w:r w:rsidRPr="001F3DF1">
        <w:rPr>
          <w:rFonts w:ascii="Arial" w:hAnsi="Arial" w:cs="Arial"/>
          <w:sz w:val="16"/>
          <w:szCs w:val="16"/>
        </w:rPr>
        <w:t xml:space="preserve">Утвердить прилагаемый </w:t>
      </w:r>
      <w:hyperlink w:anchor="P33" w:history="1">
        <w:r w:rsidRPr="001F3DF1">
          <w:rPr>
            <w:rFonts w:ascii="Arial" w:hAnsi="Arial" w:cs="Arial"/>
            <w:sz w:val="16"/>
            <w:szCs w:val="16"/>
          </w:rPr>
          <w:t>Порядок</w:t>
        </w:r>
      </w:hyperlink>
      <w:r w:rsidRPr="001F3DF1">
        <w:rPr>
          <w:rFonts w:ascii="Arial" w:hAnsi="Arial" w:cs="Arial"/>
          <w:sz w:val="16"/>
          <w:szCs w:val="16"/>
        </w:rPr>
        <w:t xml:space="preserve"> осуществления закупок малого объема (далее-Порядок).</w:t>
      </w:r>
    </w:p>
    <w:p w:rsidR="006016E8" w:rsidRPr="001F3DF1" w:rsidRDefault="006016E8" w:rsidP="006016E8">
      <w:pPr>
        <w:ind w:left="709" w:firstLine="142"/>
        <w:jc w:val="both"/>
        <w:rPr>
          <w:rFonts w:ascii="Arial" w:hAnsi="Arial" w:cs="Arial"/>
          <w:sz w:val="16"/>
          <w:szCs w:val="16"/>
        </w:rPr>
      </w:pPr>
    </w:p>
    <w:p w:rsidR="006016E8" w:rsidRPr="001F3DF1" w:rsidRDefault="006016E8" w:rsidP="006016E8">
      <w:pPr>
        <w:numPr>
          <w:ilvl w:val="0"/>
          <w:numId w:val="35"/>
        </w:numPr>
        <w:ind w:left="0" w:firstLine="142"/>
        <w:jc w:val="both"/>
        <w:rPr>
          <w:rFonts w:ascii="Arial" w:hAnsi="Arial" w:cs="Arial"/>
          <w:sz w:val="16"/>
          <w:szCs w:val="16"/>
        </w:rPr>
      </w:pPr>
      <w:r w:rsidRPr="001F3DF1">
        <w:rPr>
          <w:rFonts w:ascii="Arial" w:hAnsi="Arial" w:cs="Arial"/>
          <w:sz w:val="16"/>
          <w:szCs w:val="16"/>
        </w:rPr>
        <w:t>Разместить настоящее постановление на официальном сайте администрации Благодарненского городского округа Ставропольского краяв информационно-телекоммуникационной сети Интернет.</w:t>
      </w:r>
    </w:p>
    <w:p w:rsidR="006016E8" w:rsidRPr="001F3DF1" w:rsidRDefault="006016E8" w:rsidP="006016E8">
      <w:pPr>
        <w:ind w:firstLine="142"/>
        <w:jc w:val="both"/>
        <w:rPr>
          <w:rFonts w:ascii="Arial" w:hAnsi="Arial" w:cs="Arial"/>
          <w:sz w:val="16"/>
          <w:szCs w:val="16"/>
        </w:rPr>
      </w:pPr>
    </w:p>
    <w:p w:rsidR="006016E8" w:rsidRPr="001F3DF1" w:rsidRDefault="006016E8" w:rsidP="006016E8">
      <w:pPr>
        <w:pStyle w:val="aff2"/>
        <w:numPr>
          <w:ilvl w:val="0"/>
          <w:numId w:val="35"/>
        </w:numPr>
        <w:ind w:left="0" w:firstLine="142"/>
        <w:contextualSpacing/>
        <w:jc w:val="both"/>
        <w:rPr>
          <w:rFonts w:ascii="Arial" w:hAnsi="Arial" w:cs="Arial"/>
          <w:sz w:val="16"/>
          <w:szCs w:val="16"/>
        </w:rPr>
      </w:pPr>
      <w:r w:rsidRPr="001F3DF1">
        <w:rPr>
          <w:rFonts w:ascii="Arial" w:hAnsi="Arial" w:cs="Arial"/>
          <w:sz w:val="16"/>
          <w:szCs w:val="16"/>
        </w:rPr>
        <w:t>Признать утратившими силу постановления администрации Благодарненского городского округа Ставропольского края от:</w:t>
      </w:r>
    </w:p>
    <w:p w:rsidR="006016E8" w:rsidRPr="001F3DF1" w:rsidRDefault="006016E8" w:rsidP="006016E8">
      <w:pPr>
        <w:ind w:firstLine="142"/>
        <w:jc w:val="both"/>
        <w:rPr>
          <w:rFonts w:ascii="Arial" w:hAnsi="Arial" w:cs="Arial"/>
          <w:sz w:val="16"/>
          <w:szCs w:val="16"/>
        </w:rPr>
      </w:pPr>
      <w:r w:rsidRPr="001F3DF1">
        <w:rPr>
          <w:rFonts w:ascii="Arial" w:hAnsi="Arial" w:cs="Arial"/>
          <w:sz w:val="16"/>
          <w:szCs w:val="16"/>
        </w:rPr>
        <w:t>02 июля 2018 года № 733 «Об утверждении порядка осуществления закупок малого объема для обеспечения муниципальных нужд Благодарненского городского округа Ставропольского края»;</w:t>
      </w:r>
    </w:p>
    <w:p w:rsidR="006016E8" w:rsidRPr="001F3DF1" w:rsidRDefault="006016E8" w:rsidP="006016E8">
      <w:pPr>
        <w:ind w:firstLine="142"/>
        <w:jc w:val="both"/>
        <w:rPr>
          <w:rFonts w:ascii="Arial" w:hAnsi="Arial" w:cs="Arial"/>
          <w:sz w:val="16"/>
          <w:szCs w:val="16"/>
        </w:rPr>
      </w:pPr>
      <w:r w:rsidRPr="001F3DF1">
        <w:rPr>
          <w:rFonts w:ascii="Arial" w:hAnsi="Arial" w:cs="Arial"/>
          <w:sz w:val="16"/>
          <w:szCs w:val="16"/>
        </w:rPr>
        <w:t xml:space="preserve">25 января 2019 года № 52 «О внесение изменений в Порядок осуществления закупок малого объема, </w:t>
      </w:r>
      <w:r w:rsidRPr="001F3DF1">
        <w:rPr>
          <w:rFonts w:ascii="Arial" w:hAnsi="Arial" w:cs="Arial"/>
          <w:sz w:val="16"/>
          <w:szCs w:val="16"/>
        </w:rPr>
        <w:lastRenderedPageBreak/>
        <w:t>утвержденный постановлением администрации Благодарненского городского округа Ставропольского края от 02 июля 2018 года № 733».</w:t>
      </w:r>
    </w:p>
    <w:p w:rsidR="006016E8" w:rsidRPr="001F3DF1" w:rsidRDefault="006016E8" w:rsidP="006016E8">
      <w:pPr>
        <w:numPr>
          <w:ilvl w:val="0"/>
          <w:numId w:val="35"/>
        </w:numPr>
        <w:ind w:left="0" w:firstLine="142"/>
        <w:jc w:val="both"/>
        <w:rPr>
          <w:rFonts w:ascii="Arial" w:hAnsi="Arial" w:cs="Arial"/>
          <w:sz w:val="16"/>
          <w:szCs w:val="16"/>
        </w:rPr>
      </w:pPr>
      <w:r w:rsidRPr="001F3DF1">
        <w:rPr>
          <w:rFonts w:ascii="Arial" w:hAnsi="Arial" w:cs="Arial"/>
          <w:sz w:val="16"/>
          <w:szCs w:val="16"/>
        </w:rPr>
        <w:t>Контроль за выполнением настоящего постановления</w:t>
      </w:r>
      <w:r>
        <w:rPr>
          <w:rFonts w:ascii="Arial" w:hAnsi="Arial" w:cs="Arial"/>
          <w:sz w:val="16"/>
          <w:szCs w:val="16"/>
        </w:rPr>
        <w:t xml:space="preserve"> </w:t>
      </w:r>
      <w:r w:rsidRPr="001F3DF1">
        <w:rPr>
          <w:rFonts w:ascii="Arial" w:hAnsi="Arial" w:cs="Arial"/>
          <w:sz w:val="16"/>
          <w:szCs w:val="16"/>
        </w:rPr>
        <w:t>оставляю за собой.</w:t>
      </w:r>
    </w:p>
    <w:p w:rsidR="006016E8" w:rsidRPr="001F3DF1" w:rsidRDefault="006016E8" w:rsidP="006016E8">
      <w:pPr>
        <w:numPr>
          <w:ilvl w:val="0"/>
          <w:numId w:val="35"/>
        </w:numPr>
        <w:ind w:left="0" w:firstLine="142"/>
        <w:jc w:val="both"/>
        <w:rPr>
          <w:rFonts w:ascii="Arial" w:hAnsi="Arial" w:cs="Arial"/>
          <w:sz w:val="16"/>
          <w:szCs w:val="16"/>
        </w:rPr>
      </w:pPr>
      <w:r w:rsidRPr="001F3DF1">
        <w:rPr>
          <w:rFonts w:ascii="Arial" w:hAnsi="Arial" w:cs="Arial"/>
          <w:sz w:val="16"/>
          <w:szCs w:val="16"/>
        </w:rPr>
        <w:t>Настоящее постановление вступает в силу на следующий день после дня его официального опубликования.</w:t>
      </w:r>
    </w:p>
    <w:p w:rsidR="006016E8" w:rsidRPr="001F3DF1" w:rsidRDefault="006016E8" w:rsidP="006016E8">
      <w:pPr>
        <w:autoSpaceDE w:val="0"/>
        <w:autoSpaceDN w:val="0"/>
        <w:adjustRightInd w:val="0"/>
        <w:ind w:firstLine="142"/>
        <w:jc w:val="both"/>
        <w:rPr>
          <w:rFonts w:ascii="Arial" w:hAnsi="Arial" w:cs="Arial"/>
          <w:sz w:val="16"/>
          <w:szCs w:val="16"/>
        </w:rPr>
      </w:pPr>
    </w:p>
    <w:p w:rsidR="006016E8" w:rsidRPr="001F3DF1" w:rsidRDefault="006016E8" w:rsidP="006016E8">
      <w:pPr>
        <w:autoSpaceDE w:val="0"/>
        <w:autoSpaceDN w:val="0"/>
        <w:adjustRightInd w:val="0"/>
        <w:jc w:val="both"/>
        <w:rPr>
          <w:rFonts w:ascii="Arial" w:hAnsi="Arial" w:cs="Arial"/>
          <w:sz w:val="16"/>
          <w:szCs w:val="16"/>
        </w:rPr>
      </w:pPr>
    </w:p>
    <w:tbl>
      <w:tblPr>
        <w:tblW w:w="9747" w:type="dxa"/>
        <w:tblLook w:val="01E0"/>
      </w:tblPr>
      <w:tblGrid>
        <w:gridCol w:w="7479"/>
        <w:gridCol w:w="2268"/>
      </w:tblGrid>
      <w:tr w:rsidR="006016E8" w:rsidRPr="001F3DF1" w:rsidTr="00DB1F91">
        <w:trPr>
          <w:trHeight w:val="708"/>
        </w:trPr>
        <w:tc>
          <w:tcPr>
            <w:tcW w:w="7479" w:type="dxa"/>
          </w:tcPr>
          <w:tbl>
            <w:tblPr>
              <w:tblW w:w="4678" w:type="dxa"/>
              <w:tblLook w:val="01E0"/>
            </w:tblPr>
            <w:tblGrid>
              <w:gridCol w:w="3402"/>
              <w:gridCol w:w="1276"/>
            </w:tblGrid>
            <w:tr w:rsidR="006016E8" w:rsidRPr="001F3DF1" w:rsidTr="006016E8">
              <w:trPr>
                <w:trHeight w:val="708"/>
              </w:trPr>
              <w:tc>
                <w:tcPr>
                  <w:tcW w:w="3402" w:type="dxa"/>
                </w:tcPr>
                <w:p w:rsidR="006016E8" w:rsidRPr="001F3DF1" w:rsidRDefault="006016E8" w:rsidP="006016E8">
                  <w:pPr>
                    <w:spacing w:line="180" w:lineRule="exact"/>
                    <w:rPr>
                      <w:rFonts w:ascii="Arial" w:hAnsi="Arial" w:cs="Arial"/>
                      <w:sz w:val="16"/>
                      <w:szCs w:val="16"/>
                    </w:rPr>
                  </w:pPr>
                  <w:r w:rsidRPr="001F3DF1">
                    <w:rPr>
                      <w:rFonts w:ascii="Arial" w:hAnsi="Arial" w:cs="Arial"/>
                      <w:sz w:val="16"/>
                      <w:szCs w:val="16"/>
                    </w:rPr>
                    <w:t xml:space="preserve">Исполняющий обязанности Главы </w:t>
                  </w:r>
                </w:p>
                <w:p w:rsidR="006016E8" w:rsidRPr="001F3DF1" w:rsidRDefault="006016E8" w:rsidP="006016E8">
                  <w:pPr>
                    <w:spacing w:line="180" w:lineRule="exact"/>
                    <w:rPr>
                      <w:rFonts w:ascii="Arial" w:hAnsi="Arial" w:cs="Arial"/>
                      <w:sz w:val="16"/>
                      <w:szCs w:val="16"/>
                    </w:rPr>
                  </w:pPr>
                  <w:r w:rsidRPr="001F3DF1">
                    <w:rPr>
                      <w:rFonts w:ascii="Arial" w:hAnsi="Arial" w:cs="Arial"/>
                      <w:sz w:val="16"/>
                      <w:szCs w:val="16"/>
                    </w:rPr>
                    <w:t>Благодарненского городского округа</w:t>
                  </w:r>
                </w:p>
                <w:p w:rsidR="006016E8" w:rsidRPr="001F3DF1" w:rsidRDefault="006016E8" w:rsidP="006016E8">
                  <w:pPr>
                    <w:spacing w:line="180" w:lineRule="exact"/>
                    <w:rPr>
                      <w:rFonts w:ascii="Arial" w:hAnsi="Arial" w:cs="Arial"/>
                      <w:sz w:val="16"/>
                      <w:szCs w:val="16"/>
                    </w:rPr>
                  </w:pPr>
                  <w:r w:rsidRPr="001F3DF1">
                    <w:rPr>
                      <w:rFonts w:ascii="Arial" w:hAnsi="Arial" w:cs="Arial"/>
                      <w:sz w:val="16"/>
                      <w:szCs w:val="16"/>
                    </w:rPr>
                    <w:t>Ставропольского края,</w:t>
                  </w:r>
                  <w:r>
                    <w:rPr>
                      <w:rFonts w:ascii="Arial" w:hAnsi="Arial" w:cs="Arial"/>
                      <w:sz w:val="16"/>
                      <w:szCs w:val="16"/>
                    </w:rPr>
                    <w:t xml:space="preserve"> </w:t>
                  </w:r>
                  <w:r w:rsidRPr="001F3DF1">
                    <w:rPr>
                      <w:rFonts w:ascii="Arial" w:hAnsi="Arial" w:cs="Arial"/>
                      <w:sz w:val="16"/>
                      <w:szCs w:val="16"/>
                    </w:rPr>
                    <w:t xml:space="preserve">первый заместитель главы администрации </w:t>
                  </w:r>
                </w:p>
                <w:p w:rsidR="006016E8" w:rsidRPr="001F3DF1" w:rsidRDefault="006016E8" w:rsidP="006016E8">
                  <w:pPr>
                    <w:spacing w:line="180" w:lineRule="exact"/>
                    <w:rPr>
                      <w:rFonts w:ascii="Arial" w:hAnsi="Arial" w:cs="Arial"/>
                      <w:sz w:val="16"/>
                      <w:szCs w:val="16"/>
                    </w:rPr>
                  </w:pPr>
                  <w:r w:rsidRPr="001F3DF1">
                    <w:rPr>
                      <w:rFonts w:ascii="Arial" w:hAnsi="Arial" w:cs="Arial"/>
                      <w:sz w:val="16"/>
                      <w:szCs w:val="16"/>
                    </w:rPr>
                    <w:t xml:space="preserve">Благодарненского  городского  округа </w:t>
                  </w:r>
                </w:p>
                <w:p w:rsidR="006016E8" w:rsidRPr="001F3DF1" w:rsidRDefault="006016E8" w:rsidP="006016E8">
                  <w:pPr>
                    <w:spacing w:line="180" w:lineRule="exact"/>
                    <w:rPr>
                      <w:rFonts w:ascii="Arial" w:hAnsi="Arial" w:cs="Arial"/>
                      <w:sz w:val="16"/>
                      <w:szCs w:val="16"/>
                    </w:rPr>
                  </w:pPr>
                  <w:r w:rsidRPr="001F3DF1">
                    <w:rPr>
                      <w:rFonts w:ascii="Arial" w:hAnsi="Arial" w:cs="Arial"/>
                      <w:sz w:val="16"/>
                      <w:szCs w:val="16"/>
                    </w:rPr>
                    <w:t xml:space="preserve">Ставропольского края                                                                     </w:t>
                  </w:r>
                </w:p>
              </w:tc>
              <w:tc>
                <w:tcPr>
                  <w:tcW w:w="1276" w:type="dxa"/>
                </w:tcPr>
                <w:p w:rsidR="006016E8" w:rsidRPr="001F3DF1" w:rsidRDefault="006016E8" w:rsidP="006016E8">
                  <w:pPr>
                    <w:spacing w:line="180" w:lineRule="exact"/>
                    <w:ind w:left="-59"/>
                    <w:jc w:val="right"/>
                    <w:rPr>
                      <w:rFonts w:ascii="Arial" w:hAnsi="Arial" w:cs="Arial"/>
                      <w:sz w:val="16"/>
                      <w:szCs w:val="16"/>
                    </w:rPr>
                  </w:pPr>
                </w:p>
                <w:p w:rsidR="006016E8" w:rsidRPr="001F3DF1" w:rsidRDefault="006016E8" w:rsidP="006016E8">
                  <w:pPr>
                    <w:spacing w:line="180" w:lineRule="exact"/>
                    <w:ind w:left="-59"/>
                    <w:jc w:val="right"/>
                    <w:rPr>
                      <w:rFonts w:ascii="Arial" w:hAnsi="Arial" w:cs="Arial"/>
                      <w:sz w:val="16"/>
                      <w:szCs w:val="16"/>
                    </w:rPr>
                  </w:pPr>
                </w:p>
                <w:p w:rsidR="006016E8" w:rsidRPr="001F3DF1" w:rsidRDefault="006016E8" w:rsidP="006016E8">
                  <w:pPr>
                    <w:spacing w:line="180" w:lineRule="exact"/>
                    <w:ind w:left="-59"/>
                    <w:jc w:val="right"/>
                    <w:rPr>
                      <w:rFonts w:ascii="Arial" w:hAnsi="Arial" w:cs="Arial"/>
                      <w:sz w:val="16"/>
                      <w:szCs w:val="16"/>
                    </w:rPr>
                  </w:pPr>
                </w:p>
                <w:p w:rsidR="006016E8" w:rsidRPr="001F3DF1" w:rsidRDefault="006016E8" w:rsidP="006016E8">
                  <w:pPr>
                    <w:spacing w:line="180" w:lineRule="exact"/>
                    <w:ind w:left="-59"/>
                    <w:jc w:val="right"/>
                    <w:rPr>
                      <w:rFonts w:ascii="Arial" w:hAnsi="Arial" w:cs="Arial"/>
                      <w:sz w:val="16"/>
                      <w:szCs w:val="16"/>
                    </w:rPr>
                  </w:pPr>
                </w:p>
                <w:p w:rsidR="006016E8" w:rsidRPr="001F3DF1" w:rsidRDefault="006016E8" w:rsidP="006016E8">
                  <w:pPr>
                    <w:spacing w:line="180" w:lineRule="exact"/>
                    <w:ind w:left="-59"/>
                    <w:jc w:val="right"/>
                    <w:rPr>
                      <w:rFonts w:ascii="Arial" w:hAnsi="Arial" w:cs="Arial"/>
                      <w:sz w:val="16"/>
                      <w:szCs w:val="16"/>
                    </w:rPr>
                  </w:pPr>
                </w:p>
                <w:p w:rsidR="006016E8" w:rsidRPr="001F3DF1" w:rsidRDefault="006016E8" w:rsidP="006016E8">
                  <w:pPr>
                    <w:spacing w:line="180" w:lineRule="exact"/>
                    <w:ind w:left="-59"/>
                    <w:jc w:val="right"/>
                    <w:rPr>
                      <w:rFonts w:ascii="Arial" w:hAnsi="Arial" w:cs="Arial"/>
                      <w:sz w:val="16"/>
                      <w:szCs w:val="16"/>
                    </w:rPr>
                  </w:pPr>
                  <w:r w:rsidRPr="001F3DF1">
                    <w:rPr>
                      <w:rFonts w:ascii="Arial" w:hAnsi="Arial" w:cs="Arial"/>
                      <w:sz w:val="16"/>
                      <w:szCs w:val="16"/>
                    </w:rPr>
                    <w:t>Е.П. Кожин</w:t>
                  </w:r>
                </w:p>
              </w:tc>
            </w:tr>
          </w:tbl>
          <w:p w:rsidR="006016E8" w:rsidRPr="001F3DF1" w:rsidRDefault="006016E8" w:rsidP="00DB1F91">
            <w:pPr>
              <w:rPr>
                <w:rFonts w:ascii="Arial" w:hAnsi="Arial" w:cs="Arial"/>
                <w:sz w:val="16"/>
                <w:szCs w:val="16"/>
              </w:rPr>
            </w:pPr>
          </w:p>
        </w:tc>
        <w:tc>
          <w:tcPr>
            <w:tcW w:w="2268" w:type="dxa"/>
          </w:tcPr>
          <w:p w:rsidR="006016E8" w:rsidRPr="001F3DF1" w:rsidRDefault="006016E8" w:rsidP="00DB1F91">
            <w:pPr>
              <w:rPr>
                <w:rFonts w:ascii="Arial" w:hAnsi="Arial" w:cs="Arial"/>
                <w:sz w:val="16"/>
                <w:szCs w:val="16"/>
              </w:rPr>
            </w:pPr>
          </w:p>
        </w:tc>
      </w:tr>
    </w:tbl>
    <w:p w:rsidR="00AD0472" w:rsidRDefault="00AD0472" w:rsidP="00AD0472">
      <w:pPr>
        <w:pStyle w:val="ConsPlusTitle"/>
        <w:spacing w:line="240" w:lineRule="exact"/>
        <w:jc w:val="center"/>
        <w:rPr>
          <w:b w:val="0"/>
          <w:sz w:val="16"/>
          <w:szCs w:val="16"/>
        </w:rPr>
      </w:pPr>
    </w:p>
    <w:p w:rsidR="00AD0472" w:rsidRDefault="00AD0472" w:rsidP="00AD0472">
      <w:pPr>
        <w:pStyle w:val="ConsPlusTitle"/>
        <w:spacing w:line="240" w:lineRule="exact"/>
        <w:jc w:val="center"/>
        <w:rPr>
          <w:b w:val="0"/>
          <w:sz w:val="16"/>
          <w:szCs w:val="16"/>
        </w:rPr>
      </w:pPr>
    </w:p>
    <w:p w:rsidR="00AD0472" w:rsidRDefault="00AD0472" w:rsidP="00AD0472">
      <w:pPr>
        <w:pStyle w:val="ConsPlusTitle"/>
        <w:spacing w:line="240" w:lineRule="exact"/>
        <w:jc w:val="center"/>
        <w:rPr>
          <w:b w:val="0"/>
          <w:sz w:val="16"/>
          <w:szCs w:val="16"/>
        </w:rPr>
      </w:pPr>
    </w:p>
    <w:p w:rsidR="00AD0472" w:rsidRDefault="00AD0472" w:rsidP="00AD0472">
      <w:pPr>
        <w:pStyle w:val="ConsPlusTitle"/>
        <w:spacing w:line="240" w:lineRule="exact"/>
        <w:jc w:val="center"/>
        <w:rPr>
          <w:b w:val="0"/>
          <w:sz w:val="16"/>
          <w:szCs w:val="16"/>
        </w:rPr>
      </w:pPr>
    </w:p>
    <w:p w:rsidR="00AD0472" w:rsidRDefault="00AD0472" w:rsidP="00AD0472">
      <w:pPr>
        <w:pStyle w:val="ConsPlusTitle"/>
        <w:spacing w:line="180" w:lineRule="exact"/>
        <w:ind w:left="1134"/>
        <w:jc w:val="center"/>
        <w:rPr>
          <w:b w:val="0"/>
          <w:sz w:val="16"/>
          <w:szCs w:val="16"/>
        </w:rPr>
      </w:pPr>
      <w:r>
        <w:rPr>
          <w:b w:val="0"/>
          <w:sz w:val="16"/>
          <w:szCs w:val="16"/>
        </w:rPr>
        <w:t>УТВЕРЖДЕН</w:t>
      </w:r>
    </w:p>
    <w:p w:rsidR="00AD0472" w:rsidRDefault="00AD0472" w:rsidP="00AD0472">
      <w:pPr>
        <w:pStyle w:val="ConsPlusTitle"/>
        <w:spacing w:line="180" w:lineRule="exact"/>
        <w:ind w:left="1134"/>
        <w:jc w:val="center"/>
        <w:rPr>
          <w:b w:val="0"/>
          <w:sz w:val="16"/>
          <w:szCs w:val="16"/>
        </w:rPr>
      </w:pPr>
      <w:r>
        <w:rPr>
          <w:b w:val="0"/>
          <w:sz w:val="16"/>
          <w:szCs w:val="16"/>
        </w:rPr>
        <w:t>постановлением администрации Благодарненского городского округа Ставропольского края</w:t>
      </w:r>
    </w:p>
    <w:p w:rsidR="00AD0472" w:rsidRDefault="00AD0472" w:rsidP="00AD0472">
      <w:pPr>
        <w:pStyle w:val="ConsPlusTitle"/>
        <w:spacing w:line="180" w:lineRule="exact"/>
        <w:ind w:left="1134"/>
        <w:jc w:val="center"/>
        <w:rPr>
          <w:b w:val="0"/>
          <w:sz w:val="16"/>
          <w:szCs w:val="16"/>
        </w:rPr>
      </w:pPr>
      <w:r>
        <w:rPr>
          <w:b w:val="0"/>
          <w:sz w:val="16"/>
          <w:szCs w:val="16"/>
        </w:rPr>
        <w:t>от 07ноября 2019 года № 1830</w:t>
      </w:r>
    </w:p>
    <w:p w:rsidR="00AD0472" w:rsidRDefault="00AD0472" w:rsidP="00AD0472">
      <w:pPr>
        <w:pStyle w:val="ConsPlusTitle"/>
        <w:spacing w:line="240" w:lineRule="exact"/>
        <w:jc w:val="center"/>
        <w:rPr>
          <w:b w:val="0"/>
          <w:sz w:val="16"/>
          <w:szCs w:val="16"/>
        </w:rPr>
      </w:pPr>
    </w:p>
    <w:p w:rsidR="00AD0472" w:rsidRDefault="00AD0472" w:rsidP="00AD0472">
      <w:pPr>
        <w:pStyle w:val="ConsPlusTitle"/>
        <w:spacing w:line="240" w:lineRule="exact"/>
        <w:jc w:val="center"/>
        <w:rPr>
          <w:b w:val="0"/>
          <w:sz w:val="16"/>
          <w:szCs w:val="16"/>
        </w:rPr>
      </w:pPr>
    </w:p>
    <w:p w:rsidR="00AD0472" w:rsidRPr="001F3DF1" w:rsidRDefault="00AD0472" w:rsidP="00AD0472">
      <w:pPr>
        <w:pStyle w:val="ConsPlusTitle"/>
        <w:spacing w:line="240" w:lineRule="exact"/>
        <w:jc w:val="center"/>
        <w:rPr>
          <w:b w:val="0"/>
          <w:sz w:val="16"/>
          <w:szCs w:val="16"/>
        </w:rPr>
      </w:pPr>
      <w:r w:rsidRPr="001F3DF1">
        <w:rPr>
          <w:b w:val="0"/>
          <w:sz w:val="16"/>
          <w:szCs w:val="16"/>
        </w:rPr>
        <w:t>ПОРЯДОК</w:t>
      </w:r>
    </w:p>
    <w:p w:rsidR="00AD0472" w:rsidRPr="001F3DF1" w:rsidRDefault="00AD0472" w:rsidP="00AD0472">
      <w:pPr>
        <w:pStyle w:val="ConsPlusTitle"/>
        <w:spacing w:line="240" w:lineRule="exact"/>
        <w:jc w:val="center"/>
        <w:rPr>
          <w:b w:val="0"/>
          <w:sz w:val="16"/>
          <w:szCs w:val="16"/>
        </w:rPr>
      </w:pPr>
      <w:r w:rsidRPr="001F3DF1">
        <w:rPr>
          <w:b w:val="0"/>
          <w:sz w:val="16"/>
          <w:szCs w:val="16"/>
        </w:rPr>
        <w:t>осуществления закупок малого объема</w:t>
      </w:r>
    </w:p>
    <w:p w:rsidR="00AD0472" w:rsidRPr="001F3DF1" w:rsidRDefault="00AD0472" w:rsidP="00AD0472">
      <w:pPr>
        <w:pStyle w:val="ConsPlusNormal"/>
        <w:jc w:val="both"/>
        <w:rPr>
          <w:sz w:val="16"/>
          <w:szCs w:val="16"/>
        </w:rPr>
      </w:pPr>
    </w:p>
    <w:p w:rsidR="00AD0472" w:rsidRPr="001F3DF1" w:rsidRDefault="00AD0472" w:rsidP="00AD0472">
      <w:pPr>
        <w:pStyle w:val="ConsPlusNormal"/>
        <w:ind w:firstLine="142"/>
        <w:jc w:val="both"/>
        <w:rPr>
          <w:sz w:val="16"/>
          <w:szCs w:val="16"/>
        </w:rPr>
      </w:pPr>
      <w:r w:rsidRPr="001F3DF1">
        <w:rPr>
          <w:sz w:val="16"/>
          <w:szCs w:val="16"/>
        </w:rPr>
        <w:t xml:space="preserve">1. Настоящий Порядок осуществления закупок малого объема (далее - Порядок) устанавливает правила осуществления действий, выполняемых заказчиками Благодарненского городского округа Ставропольского края(далее -заказчики) при осуществлении закупок товаров, работ, услуг у единственного поставщика в соответствии с </w:t>
      </w:r>
      <w:hyperlink r:id="rId110" w:history="1">
        <w:r w:rsidRPr="001F3DF1">
          <w:rPr>
            <w:sz w:val="16"/>
            <w:szCs w:val="16"/>
          </w:rPr>
          <w:t>пунктами 4</w:t>
        </w:r>
      </w:hyperlink>
      <w:r w:rsidRPr="001F3DF1">
        <w:rPr>
          <w:sz w:val="16"/>
          <w:szCs w:val="16"/>
        </w:rPr>
        <w:t xml:space="preserve">, </w:t>
      </w:r>
      <w:hyperlink r:id="rId111" w:history="1">
        <w:r w:rsidRPr="001F3DF1">
          <w:rPr>
            <w:sz w:val="16"/>
            <w:szCs w:val="16"/>
          </w:rPr>
          <w:t>5</w:t>
        </w:r>
      </w:hyperlink>
      <w:r w:rsidRPr="001F3DF1">
        <w:rPr>
          <w:sz w:val="16"/>
          <w:szCs w:val="16"/>
        </w:rPr>
        <w:t xml:space="preserve"> Федерального закона от 05 апреля 2013 года № 44-ФЗ «О контрактной системе в сфере закупок товаров, </w:t>
      </w:r>
      <w:r w:rsidRPr="001F3DF1">
        <w:rPr>
          <w:sz w:val="16"/>
          <w:szCs w:val="16"/>
        </w:rPr>
        <w:lastRenderedPageBreak/>
        <w:t>работ, услуг для обеспечения государственных и муниципальных нужд» (далее соответственно - Федеральный закон, закупки), за исключением случаев:</w:t>
      </w:r>
    </w:p>
    <w:p w:rsidR="00AD0472" w:rsidRPr="001F3DF1" w:rsidRDefault="00AD0472" w:rsidP="00AD0472">
      <w:pPr>
        <w:pStyle w:val="ConsPlusNormal"/>
        <w:ind w:firstLine="142"/>
        <w:jc w:val="both"/>
        <w:rPr>
          <w:sz w:val="16"/>
          <w:szCs w:val="16"/>
        </w:rPr>
      </w:pPr>
      <w:r w:rsidRPr="001F3DF1">
        <w:rPr>
          <w:sz w:val="16"/>
          <w:szCs w:val="16"/>
        </w:rPr>
        <w:t>отсутствие у поставщиков (подрядчиков, исполнителей), зарегистрированных в электронной торговой системе для автоматизации закупок малого объема, предложений, соответствующих требованиям Заказчиков к объекту закупки малого объема;</w:t>
      </w:r>
    </w:p>
    <w:p w:rsidR="00AD0472" w:rsidRPr="001F3DF1" w:rsidRDefault="00AD0472" w:rsidP="00AD0472">
      <w:pPr>
        <w:pStyle w:val="ConsPlusNormal"/>
        <w:ind w:firstLine="142"/>
        <w:jc w:val="both"/>
        <w:rPr>
          <w:sz w:val="16"/>
          <w:szCs w:val="16"/>
        </w:rPr>
      </w:pPr>
      <w:r w:rsidRPr="001F3DF1">
        <w:rPr>
          <w:sz w:val="16"/>
          <w:szCs w:val="16"/>
        </w:rPr>
        <w:t>наличие у Заказчиков предложений, идентичных предложениям, содержащимся в электронной торговой системе для автоматизации закупок малого объема, но по более низкой цене;</w:t>
      </w:r>
    </w:p>
    <w:p w:rsidR="00AD0472" w:rsidRPr="001F3DF1" w:rsidRDefault="00AD0472" w:rsidP="00AD0472">
      <w:pPr>
        <w:pStyle w:val="ConsPlusNormal"/>
        <w:ind w:firstLine="142"/>
        <w:jc w:val="both"/>
        <w:rPr>
          <w:sz w:val="16"/>
          <w:szCs w:val="16"/>
        </w:rPr>
      </w:pPr>
      <w:r w:rsidRPr="001F3DF1">
        <w:rPr>
          <w:sz w:val="16"/>
          <w:szCs w:val="16"/>
        </w:rPr>
        <w:t>осуществление закупки малого объема на сумму менее 10 тыс. рублей;</w:t>
      </w:r>
    </w:p>
    <w:p w:rsidR="00AD0472" w:rsidRPr="001F3DF1" w:rsidRDefault="00AD0472" w:rsidP="00AD0472">
      <w:pPr>
        <w:pStyle w:val="ConsPlusNormal"/>
        <w:ind w:firstLine="142"/>
        <w:jc w:val="both"/>
        <w:rPr>
          <w:sz w:val="16"/>
          <w:szCs w:val="16"/>
        </w:rPr>
      </w:pPr>
      <w:r w:rsidRPr="001F3DF1">
        <w:rPr>
          <w:sz w:val="16"/>
          <w:szCs w:val="16"/>
        </w:rPr>
        <w:t>осуществление закупки услуг малого объема у физических лиц, не являющихся индивидуальными предпринимателями;</w:t>
      </w:r>
    </w:p>
    <w:p w:rsidR="00AD0472" w:rsidRPr="001F3DF1" w:rsidRDefault="00AD0472" w:rsidP="00AD0472">
      <w:pPr>
        <w:pStyle w:val="ConsPlusNormal"/>
        <w:ind w:firstLine="142"/>
        <w:jc w:val="both"/>
        <w:rPr>
          <w:sz w:val="16"/>
          <w:szCs w:val="16"/>
        </w:rPr>
      </w:pPr>
      <w:r w:rsidRPr="001F3DF1">
        <w:rPr>
          <w:sz w:val="16"/>
          <w:szCs w:val="16"/>
        </w:rPr>
        <w:t>осуществление закупки малого объема, содержащей сведения, составляющие государственную тайну., и является обязательным для исполнения заказчиками Ставропольского края;</w:t>
      </w:r>
    </w:p>
    <w:p w:rsidR="00AD0472" w:rsidRPr="001F3DF1" w:rsidRDefault="00AD0472" w:rsidP="00AD0472">
      <w:pPr>
        <w:pStyle w:val="ConsPlusNormal"/>
        <w:ind w:firstLine="142"/>
        <w:jc w:val="both"/>
        <w:rPr>
          <w:sz w:val="16"/>
          <w:szCs w:val="16"/>
        </w:rPr>
      </w:pPr>
      <w:r w:rsidRPr="001F3DF1">
        <w:rPr>
          <w:sz w:val="16"/>
          <w:szCs w:val="16"/>
        </w:rPr>
        <w:t>закупка услуг, оказываемых нотариальными конторами;</w:t>
      </w:r>
    </w:p>
    <w:p w:rsidR="00AD0472" w:rsidRPr="001F3DF1" w:rsidRDefault="00AD0472" w:rsidP="00AD0472">
      <w:pPr>
        <w:pStyle w:val="ConsPlusNormal"/>
        <w:ind w:firstLine="142"/>
        <w:jc w:val="both"/>
        <w:rPr>
          <w:sz w:val="16"/>
          <w:szCs w:val="16"/>
        </w:rPr>
      </w:pPr>
      <w:r w:rsidRPr="001F3DF1">
        <w:rPr>
          <w:sz w:val="16"/>
          <w:szCs w:val="16"/>
        </w:rPr>
        <w:t>закупка товаров, работ, услуг в связи с необходимостью исполнения предписания (представления) контролирующего, надзорного органа, решения суда;</w:t>
      </w:r>
    </w:p>
    <w:p w:rsidR="00AD0472" w:rsidRPr="001F3DF1" w:rsidRDefault="00AD0472" w:rsidP="00AD0472">
      <w:pPr>
        <w:pStyle w:val="ConsPlusNormal"/>
        <w:ind w:firstLine="142"/>
        <w:jc w:val="both"/>
        <w:rPr>
          <w:sz w:val="16"/>
          <w:szCs w:val="16"/>
        </w:rPr>
      </w:pPr>
      <w:r w:rsidRPr="001F3DF1">
        <w:rPr>
          <w:sz w:val="16"/>
          <w:szCs w:val="16"/>
        </w:rPr>
        <w:t>закупка услуг по страхованию;</w:t>
      </w:r>
    </w:p>
    <w:p w:rsidR="00AD0472" w:rsidRPr="001F3DF1" w:rsidRDefault="00AD0472" w:rsidP="00AD0472">
      <w:pPr>
        <w:pStyle w:val="ConsPlusNormal"/>
        <w:ind w:firstLine="142"/>
        <w:jc w:val="both"/>
        <w:rPr>
          <w:sz w:val="16"/>
          <w:szCs w:val="16"/>
        </w:rPr>
      </w:pPr>
      <w:r w:rsidRPr="001F3DF1">
        <w:rPr>
          <w:sz w:val="16"/>
          <w:szCs w:val="16"/>
        </w:rPr>
        <w:t>закупка услуг по техническому обслуживанию автотранспортных средств, находящихся на гарантийном обслуживании, у официального дилера;</w:t>
      </w:r>
    </w:p>
    <w:p w:rsidR="00AD0472" w:rsidRPr="001F3DF1" w:rsidRDefault="00AD0472" w:rsidP="00AD0472">
      <w:pPr>
        <w:pStyle w:val="ConsPlusNormal"/>
        <w:ind w:firstLine="142"/>
        <w:jc w:val="both"/>
        <w:rPr>
          <w:sz w:val="16"/>
          <w:szCs w:val="16"/>
        </w:rPr>
      </w:pPr>
      <w:r w:rsidRPr="001F3DF1">
        <w:rPr>
          <w:sz w:val="16"/>
          <w:szCs w:val="16"/>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AD0472" w:rsidRPr="001F3DF1" w:rsidRDefault="00AD0472" w:rsidP="00AD0472">
      <w:pPr>
        <w:pStyle w:val="ConsPlusNormal"/>
        <w:ind w:firstLine="142"/>
        <w:jc w:val="both"/>
        <w:rPr>
          <w:sz w:val="16"/>
          <w:szCs w:val="16"/>
        </w:rPr>
      </w:pPr>
      <w:r w:rsidRPr="001F3DF1">
        <w:rPr>
          <w:sz w:val="16"/>
          <w:szCs w:val="16"/>
        </w:rPr>
        <w:t>закупка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AD0472" w:rsidRPr="001F3DF1" w:rsidRDefault="00AD0472" w:rsidP="00AD0472">
      <w:pPr>
        <w:pStyle w:val="ConsPlusNormal"/>
        <w:ind w:firstLine="142"/>
        <w:jc w:val="both"/>
        <w:rPr>
          <w:sz w:val="16"/>
          <w:szCs w:val="16"/>
        </w:rPr>
      </w:pPr>
      <w:r w:rsidRPr="001F3DF1">
        <w:rPr>
          <w:sz w:val="16"/>
          <w:szCs w:val="16"/>
        </w:rPr>
        <w:t>закупка услуг по отключению (вводу ограничения или частичного ограничения) и восстановлению подачи электрической энергии;</w:t>
      </w:r>
    </w:p>
    <w:p w:rsidR="00AD0472" w:rsidRPr="001F3DF1" w:rsidRDefault="00AD0472" w:rsidP="00AD0472">
      <w:pPr>
        <w:pStyle w:val="ConsPlusNormal"/>
        <w:ind w:firstLine="142"/>
        <w:jc w:val="both"/>
        <w:rPr>
          <w:sz w:val="16"/>
          <w:szCs w:val="16"/>
        </w:rPr>
      </w:pPr>
      <w:r w:rsidRPr="001F3DF1">
        <w:rPr>
          <w:sz w:val="16"/>
          <w:szCs w:val="16"/>
        </w:rPr>
        <w:t>закупка товаров, работ, услуг, закупаемых в целях срочного (оперативного) восстановления водоснабжения, водоотведения, теплоснабжения, газоснабжения (за исключением услуг по реализации сжиженного газа), электроснабжения населения, прекратившихся вследствие аварии;</w:t>
      </w:r>
    </w:p>
    <w:p w:rsidR="00AD0472" w:rsidRPr="001F3DF1" w:rsidRDefault="00AD0472" w:rsidP="00AD0472">
      <w:pPr>
        <w:pStyle w:val="ConsPlusNormal"/>
        <w:ind w:firstLine="142"/>
        <w:jc w:val="both"/>
        <w:rPr>
          <w:sz w:val="16"/>
          <w:szCs w:val="16"/>
        </w:rPr>
      </w:pPr>
      <w:r w:rsidRPr="001F3DF1">
        <w:rPr>
          <w:sz w:val="16"/>
          <w:szCs w:val="16"/>
        </w:rPr>
        <w:t>закупка услуг по участию в семинарах, форумах, мероприятиях, конференциях, включая оплату организационных взносов за участие. В случае приглашения к принятию участия или направления на мероприятия лиц, не являющихся работниками заказчика,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rsidR="00AD0472" w:rsidRPr="001F3DF1" w:rsidRDefault="00AD0472" w:rsidP="00AD0472">
      <w:pPr>
        <w:pStyle w:val="ConsPlusNormal"/>
        <w:ind w:firstLine="142"/>
        <w:jc w:val="both"/>
        <w:rPr>
          <w:sz w:val="16"/>
          <w:szCs w:val="16"/>
        </w:rPr>
      </w:pPr>
      <w:r w:rsidRPr="001F3DF1">
        <w:rPr>
          <w:sz w:val="16"/>
          <w:szCs w:val="16"/>
        </w:rPr>
        <w:t>закупка услуг по повышению квалификации, подтверждению (повышению) квалификационной категории, получению (продлению) сертификатов, профессиональной переподготовке, стажировке;</w:t>
      </w:r>
    </w:p>
    <w:p w:rsidR="00AD0472" w:rsidRPr="001F3DF1" w:rsidRDefault="00AD0472" w:rsidP="00AD0472">
      <w:pPr>
        <w:pStyle w:val="ConsPlusNormal"/>
        <w:ind w:firstLine="142"/>
        <w:jc w:val="both"/>
        <w:rPr>
          <w:sz w:val="16"/>
          <w:szCs w:val="16"/>
        </w:rPr>
      </w:pPr>
      <w:r w:rsidRPr="001F3DF1">
        <w:rPr>
          <w:sz w:val="16"/>
          <w:szCs w:val="16"/>
        </w:rPr>
        <w:t>закупка услуг по получению выписок, справок, технических паспортов, иных документов из государственных, федеральных, региональных, отраслевых и так далее реестров, фондов, регистров в соответствии с профильным законодательством и в случае, если получение такой информации и документов невозможно иным способом;</w:t>
      </w:r>
    </w:p>
    <w:p w:rsidR="00AD0472" w:rsidRPr="001F3DF1" w:rsidRDefault="00AD0472" w:rsidP="00AD0472">
      <w:pPr>
        <w:pStyle w:val="ConsPlusNormal"/>
        <w:ind w:firstLine="142"/>
        <w:jc w:val="both"/>
        <w:rPr>
          <w:sz w:val="16"/>
          <w:szCs w:val="16"/>
        </w:rPr>
      </w:pPr>
      <w:r w:rsidRPr="001F3DF1">
        <w:rPr>
          <w:sz w:val="16"/>
          <w:szCs w:val="16"/>
        </w:rPr>
        <w:t>закупка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AD0472" w:rsidRPr="001F3DF1" w:rsidRDefault="00AD0472" w:rsidP="00AD0472">
      <w:pPr>
        <w:pStyle w:val="ConsPlusNormal"/>
        <w:ind w:firstLine="142"/>
        <w:jc w:val="both"/>
        <w:rPr>
          <w:sz w:val="16"/>
          <w:szCs w:val="16"/>
        </w:rPr>
      </w:pPr>
      <w:r w:rsidRPr="001F3DF1">
        <w:rPr>
          <w:sz w:val="16"/>
          <w:szCs w:val="16"/>
        </w:rPr>
        <w:t>закупка услуг по обслуживанию имеющихся у заказчика точек доступа к информационно-телекоммуникационной сети Интернет, VPN-каналов и номеров сотовой (мобильной), городской и междугородней и спутниковой телефонной связи, по техническому обслуживанию телекоммуникационного оборудования;</w:t>
      </w:r>
    </w:p>
    <w:p w:rsidR="00AD0472" w:rsidRPr="001F3DF1" w:rsidRDefault="00AD0472" w:rsidP="00AD0472">
      <w:pPr>
        <w:pStyle w:val="ConsPlusNormal"/>
        <w:ind w:firstLine="142"/>
        <w:jc w:val="both"/>
        <w:rPr>
          <w:sz w:val="16"/>
          <w:szCs w:val="16"/>
        </w:rPr>
      </w:pPr>
      <w:r w:rsidRPr="001F3DF1">
        <w:rPr>
          <w:sz w:val="16"/>
          <w:szCs w:val="16"/>
        </w:rPr>
        <w:lastRenderedPageBreak/>
        <w:t>закупка услуг по подписке, оформлению, обработке, экспедированию, сортировке, упаковке и доставке периодических печатных изданий (газеты, журналы), по поставке государственных знаков почтовой оплаты;</w:t>
      </w:r>
    </w:p>
    <w:p w:rsidR="00AD0472" w:rsidRPr="001F3DF1" w:rsidRDefault="00AD0472" w:rsidP="00AD0472">
      <w:pPr>
        <w:pStyle w:val="ConsPlusNormal"/>
        <w:ind w:firstLine="142"/>
        <w:jc w:val="both"/>
        <w:rPr>
          <w:sz w:val="16"/>
          <w:szCs w:val="16"/>
        </w:rPr>
      </w:pPr>
      <w:r w:rsidRPr="001F3DF1">
        <w:rPr>
          <w:sz w:val="16"/>
          <w:szCs w:val="16"/>
        </w:rPr>
        <w:t>закупка услуг мобильной связи, а также доступа в сеть Интернет;</w:t>
      </w:r>
    </w:p>
    <w:p w:rsidR="00AD0472" w:rsidRPr="001F3DF1" w:rsidRDefault="00AD0472" w:rsidP="00AD0472">
      <w:pPr>
        <w:pStyle w:val="ConsPlusNormal"/>
        <w:ind w:firstLine="142"/>
        <w:jc w:val="both"/>
        <w:rPr>
          <w:sz w:val="16"/>
          <w:szCs w:val="16"/>
        </w:rPr>
      </w:pPr>
      <w:r w:rsidRPr="001F3DF1">
        <w:rPr>
          <w:sz w:val="16"/>
          <w:szCs w:val="16"/>
        </w:rPr>
        <w:t>закупка услуг по получению сертификата электронной подписи;</w:t>
      </w:r>
    </w:p>
    <w:p w:rsidR="00AD0472" w:rsidRPr="001F3DF1" w:rsidRDefault="00AD0472" w:rsidP="00AD0472">
      <w:pPr>
        <w:pStyle w:val="ConsPlusNormal"/>
        <w:ind w:firstLine="142"/>
        <w:jc w:val="both"/>
        <w:rPr>
          <w:sz w:val="16"/>
          <w:szCs w:val="16"/>
        </w:rPr>
      </w:pPr>
      <w:r w:rsidRPr="001F3DF1">
        <w:rPr>
          <w:sz w:val="16"/>
          <w:szCs w:val="16"/>
        </w:rPr>
        <w:t>закупка работ по обслуживанию и ремонту газопроводов;</w:t>
      </w:r>
    </w:p>
    <w:p w:rsidR="00AD0472" w:rsidRPr="001F3DF1" w:rsidRDefault="00AD0472" w:rsidP="00AD0472">
      <w:pPr>
        <w:pStyle w:val="ConsPlusNormal"/>
        <w:ind w:firstLine="142"/>
        <w:jc w:val="both"/>
        <w:rPr>
          <w:sz w:val="16"/>
          <w:szCs w:val="16"/>
        </w:rPr>
      </w:pPr>
      <w:r w:rsidRPr="001F3DF1">
        <w:rPr>
          <w:sz w:val="16"/>
          <w:szCs w:val="16"/>
        </w:rPr>
        <w:t>закупка услуг экспертов;</w:t>
      </w:r>
    </w:p>
    <w:p w:rsidR="00AD0472" w:rsidRPr="001F3DF1" w:rsidRDefault="00AD0472" w:rsidP="00AD0472">
      <w:pPr>
        <w:pStyle w:val="ConsPlusNormal"/>
        <w:ind w:firstLine="142"/>
        <w:jc w:val="both"/>
        <w:rPr>
          <w:sz w:val="16"/>
          <w:szCs w:val="16"/>
        </w:rPr>
      </w:pPr>
      <w:r w:rsidRPr="001F3DF1">
        <w:rPr>
          <w:sz w:val="16"/>
          <w:szCs w:val="16"/>
        </w:rPr>
        <w:t>закупка товаров, работ, услуг, связанных с представительскими расходами;</w:t>
      </w:r>
    </w:p>
    <w:p w:rsidR="00AD0472" w:rsidRPr="001F3DF1" w:rsidRDefault="00AD0472" w:rsidP="00AD0472">
      <w:pPr>
        <w:pStyle w:val="ConsPlusNormal"/>
        <w:ind w:firstLine="142"/>
        <w:jc w:val="both"/>
        <w:rPr>
          <w:sz w:val="16"/>
          <w:szCs w:val="16"/>
        </w:rPr>
      </w:pPr>
      <w:r w:rsidRPr="001F3DF1">
        <w:rPr>
          <w:sz w:val="16"/>
          <w:szCs w:val="16"/>
        </w:rPr>
        <w:t>закупка, связанная с передачей в аренду (во временное пользование) зданий, строений, помещений, сооружений (в том числе нежилых), оборудования, автомобилей, а также каналов связи;</w:t>
      </w:r>
    </w:p>
    <w:p w:rsidR="00AD0472" w:rsidRPr="001F3DF1" w:rsidRDefault="00AD0472" w:rsidP="00AD0472">
      <w:pPr>
        <w:pStyle w:val="ConsPlusNormal"/>
        <w:ind w:firstLine="142"/>
        <w:jc w:val="both"/>
        <w:rPr>
          <w:sz w:val="16"/>
          <w:szCs w:val="16"/>
        </w:rPr>
      </w:pPr>
      <w:r w:rsidRPr="001F3DF1">
        <w:rPr>
          <w:sz w:val="16"/>
          <w:szCs w:val="16"/>
        </w:rPr>
        <w:t>закупка услуг по обслуживанию тревожной кнопки, пожарной сигнализации, систем пожаротушения, реагированию на сообщения о срабатывании тревожной сигнализации на подключенных к пультам централизованного наблюдения объектах, охрана которых осуществляется с помощью технических средств охраны, реагированию на сообщения о срабатывании охранной, охранно-пожарной сигнализации на подключенных к пультам централизованного наблюдения объектах, охрана которых осуществляется с помощью технических средств охраны;</w:t>
      </w:r>
    </w:p>
    <w:p w:rsidR="00AD0472" w:rsidRPr="001F3DF1" w:rsidRDefault="00AD0472" w:rsidP="00AD0472">
      <w:pPr>
        <w:pStyle w:val="ConsPlusNormal"/>
        <w:ind w:firstLine="142"/>
        <w:jc w:val="both"/>
        <w:rPr>
          <w:sz w:val="16"/>
          <w:szCs w:val="16"/>
        </w:rPr>
      </w:pPr>
      <w:r w:rsidRPr="001F3DF1">
        <w:rPr>
          <w:sz w:val="16"/>
          <w:szCs w:val="16"/>
        </w:rPr>
        <w:t>закупка услуг по обслуживанию,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Заказчика,и является обязательным для исполнения Заказчиками.</w:t>
      </w:r>
    </w:p>
    <w:p w:rsidR="00AD0472" w:rsidRPr="001F3DF1" w:rsidRDefault="00AD0472" w:rsidP="00AD0472">
      <w:pPr>
        <w:pStyle w:val="ConsPlusNormal"/>
        <w:ind w:firstLine="142"/>
        <w:jc w:val="both"/>
        <w:rPr>
          <w:sz w:val="16"/>
          <w:szCs w:val="16"/>
        </w:rPr>
      </w:pPr>
      <w:r w:rsidRPr="001F3DF1">
        <w:rPr>
          <w:sz w:val="16"/>
          <w:szCs w:val="16"/>
        </w:rPr>
        <w:t xml:space="preserve">2. Используемые в настоящем Порядке понятия и термины применяются в значениях, определенных Гражданским </w:t>
      </w:r>
      <w:hyperlink r:id="rId112" w:history="1">
        <w:r w:rsidRPr="001F3DF1">
          <w:rPr>
            <w:sz w:val="16"/>
            <w:szCs w:val="16"/>
          </w:rPr>
          <w:t>кодексом</w:t>
        </w:r>
      </w:hyperlink>
      <w:r w:rsidRPr="001F3DF1">
        <w:rPr>
          <w:sz w:val="16"/>
          <w:szCs w:val="16"/>
        </w:rPr>
        <w:t xml:space="preserve"> Российской Федерации, Бюджетным </w:t>
      </w:r>
      <w:hyperlink r:id="rId113" w:history="1">
        <w:r w:rsidRPr="001F3DF1">
          <w:rPr>
            <w:sz w:val="16"/>
            <w:szCs w:val="16"/>
          </w:rPr>
          <w:t>кодексом</w:t>
        </w:r>
      </w:hyperlink>
      <w:r w:rsidRPr="001F3DF1">
        <w:rPr>
          <w:sz w:val="16"/>
          <w:szCs w:val="16"/>
        </w:rPr>
        <w:t xml:space="preserve"> Российской Федерации, Федеральным законом, </w:t>
      </w:r>
      <w:hyperlink r:id="rId114" w:history="1">
        <w:r w:rsidRPr="001F3DF1">
          <w:rPr>
            <w:sz w:val="16"/>
            <w:szCs w:val="16"/>
          </w:rPr>
          <w:t>распоряжением</w:t>
        </w:r>
      </w:hyperlink>
      <w:r w:rsidRPr="001F3DF1">
        <w:rPr>
          <w:sz w:val="16"/>
          <w:szCs w:val="16"/>
        </w:rPr>
        <w:t xml:space="preserve"> Правительства Ставропольского края от 19 октября 2017 года № 308-рп «Об автоматизации закупок товаров, работ, услуг малого объема для обеспечения государственных нужд Ставропольского края», а также в следующих значениях:</w:t>
      </w:r>
    </w:p>
    <w:p w:rsidR="00AD0472" w:rsidRPr="001F3DF1" w:rsidRDefault="00AD0472" w:rsidP="00AD0472">
      <w:pPr>
        <w:pStyle w:val="ConsPlusNormal"/>
        <w:ind w:firstLine="142"/>
        <w:jc w:val="both"/>
        <w:rPr>
          <w:sz w:val="16"/>
          <w:szCs w:val="16"/>
        </w:rPr>
      </w:pPr>
      <w:r w:rsidRPr="001F3DF1">
        <w:rPr>
          <w:sz w:val="16"/>
          <w:szCs w:val="16"/>
        </w:rPr>
        <w:t>1) электронная торговая система «ОТС-market» - программно-аппаратный комплекс, обеспечивающий автоматизацию процедур регистрации предложений, выбора товаров, работ, услуг, заключения контрактов по закупкам малого объема в соответствии с настоящим Порядком (далее - ЭТС);</w:t>
      </w:r>
    </w:p>
    <w:p w:rsidR="00AD0472" w:rsidRPr="001F3DF1" w:rsidRDefault="00AD0472" w:rsidP="00AD0472">
      <w:pPr>
        <w:pStyle w:val="ConsPlusNormal"/>
        <w:ind w:firstLine="142"/>
        <w:jc w:val="both"/>
        <w:rPr>
          <w:sz w:val="16"/>
          <w:szCs w:val="16"/>
        </w:rPr>
      </w:pPr>
      <w:r w:rsidRPr="001F3DF1">
        <w:rPr>
          <w:sz w:val="16"/>
          <w:szCs w:val="16"/>
        </w:rPr>
        <w:t>2) электронный магазин закупок малого объема - модуль, созданный на базе ЭТС, предназначенный для автоматизации закупок малого объема Ставропольского края (далее - электронный магазин);</w:t>
      </w:r>
    </w:p>
    <w:p w:rsidR="00AD0472" w:rsidRPr="001F3DF1" w:rsidRDefault="00AD0472" w:rsidP="00AD0472">
      <w:pPr>
        <w:pStyle w:val="ConsPlusNormal"/>
        <w:ind w:firstLine="142"/>
        <w:jc w:val="both"/>
        <w:rPr>
          <w:sz w:val="16"/>
          <w:szCs w:val="16"/>
        </w:rPr>
      </w:pPr>
      <w:r w:rsidRPr="001F3DF1">
        <w:rPr>
          <w:sz w:val="16"/>
          <w:szCs w:val="16"/>
        </w:rPr>
        <w:t>3) заказчик - заказчики Благодарненского городского округа Ставропольского края, осуществляющие закупки в соответствии с требованиями Федерального закона;</w:t>
      </w:r>
    </w:p>
    <w:p w:rsidR="00AD0472" w:rsidRPr="001F3DF1" w:rsidRDefault="00AD0472" w:rsidP="00AD0472">
      <w:pPr>
        <w:pStyle w:val="ConsPlusNormal"/>
        <w:ind w:firstLine="142"/>
        <w:jc w:val="both"/>
        <w:rPr>
          <w:sz w:val="16"/>
          <w:szCs w:val="16"/>
        </w:rPr>
      </w:pPr>
      <w:r w:rsidRPr="001F3DF1">
        <w:rPr>
          <w:sz w:val="16"/>
          <w:szCs w:val="16"/>
        </w:rPr>
        <w:t xml:space="preserve">4) извещение об осуществлении закупки малого объема - документ, формируемый в электронном магазине в соответствии с планом-графиком закупок, предусмотренным </w:t>
      </w:r>
      <w:hyperlink r:id="rId115" w:history="1">
        <w:r w:rsidRPr="001F3DF1">
          <w:rPr>
            <w:sz w:val="16"/>
            <w:szCs w:val="16"/>
          </w:rPr>
          <w:t>статьей 16</w:t>
        </w:r>
      </w:hyperlink>
      <w:r w:rsidRPr="001F3DF1">
        <w:rPr>
          <w:sz w:val="16"/>
          <w:szCs w:val="16"/>
        </w:rPr>
        <w:t xml:space="preserve"> Федерального закона, содержащий сведения о закупаемых товарах, работах, услугах (далее - извещение);</w:t>
      </w:r>
    </w:p>
    <w:p w:rsidR="00AD0472" w:rsidRPr="001F3DF1" w:rsidRDefault="00AD0472" w:rsidP="00AD0472">
      <w:pPr>
        <w:pStyle w:val="ConsPlusNormal"/>
        <w:ind w:firstLine="142"/>
        <w:jc w:val="both"/>
        <w:rPr>
          <w:sz w:val="16"/>
          <w:szCs w:val="16"/>
        </w:rPr>
      </w:pPr>
      <w:r w:rsidRPr="001F3DF1">
        <w:rPr>
          <w:sz w:val="16"/>
          <w:szCs w:val="16"/>
        </w:rPr>
        <w:t>5) участник закупки - любое юридическое лицо независимо от его организационно-правовой формы или любое физическое лицо, в том числе зарегистрированное в качестве индивидуального предпринимателя, принимающие участие в закупке в соответствии с требованиями Федерального закона;</w:t>
      </w:r>
    </w:p>
    <w:p w:rsidR="00AD0472" w:rsidRPr="001F3DF1" w:rsidRDefault="00AD0472" w:rsidP="00AD0472">
      <w:pPr>
        <w:pStyle w:val="ConsPlusNormal"/>
        <w:ind w:firstLine="142"/>
        <w:jc w:val="both"/>
        <w:rPr>
          <w:sz w:val="16"/>
          <w:szCs w:val="16"/>
        </w:rPr>
      </w:pPr>
      <w:r w:rsidRPr="001F3DF1">
        <w:rPr>
          <w:sz w:val="16"/>
          <w:szCs w:val="16"/>
        </w:rPr>
        <w:t>6) победитель закупки - участник закупки, соответствующий требованиям, указанным в извещении, признанный заказчиком победителем в соответствии с настоящим Порядком;</w:t>
      </w:r>
    </w:p>
    <w:p w:rsidR="00AD0472" w:rsidRPr="001F3DF1" w:rsidRDefault="00AD0472" w:rsidP="00AD0472">
      <w:pPr>
        <w:pStyle w:val="ConsPlusNormal"/>
        <w:ind w:firstLine="142"/>
        <w:jc w:val="both"/>
        <w:rPr>
          <w:sz w:val="16"/>
          <w:szCs w:val="16"/>
        </w:rPr>
      </w:pPr>
      <w:r w:rsidRPr="001F3DF1">
        <w:rPr>
          <w:sz w:val="16"/>
          <w:szCs w:val="16"/>
        </w:rPr>
        <w:t>7) предложение на участие в закупке - заявка, сформированная в личном кабинете участника закупки в электронном магазине по предмету извещения, подаваемая для заключения контракта с заказчиком (далее - предложение на участие в закупке);</w:t>
      </w:r>
    </w:p>
    <w:p w:rsidR="00AD0472" w:rsidRPr="001F3DF1" w:rsidRDefault="00AD0472" w:rsidP="00AD0472">
      <w:pPr>
        <w:pStyle w:val="ConsPlusNormal"/>
        <w:ind w:firstLine="142"/>
        <w:jc w:val="both"/>
        <w:rPr>
          <w:sz w:val="16"/>
          <w:szCs w:val="16"/>
        </w:rPr>
      </w:pPr>
      <w:r w:rsidRPr="001F3DF1">
        <w:rPr>
          <w:sz w:val="16"/>
          <w:szCs w:val="16"/>
        </w:rPr>
        <w:t>8) коммерческое предложение - предложение участника закупки по позициям каталога типовых товаров, работ, услуг электронного магазина закупок малого объема без связи с извещением, подаваемое для заключения контракта с заказчиком (далее - коммерческое предложение);</w:t>
      </w:r>
    </w:p>
    <w:p w:rsidR="00AD0472" w:rsidRPr="001F3DF1" w:rsidRDefault="00AD0472" w:rsidP="00AD0472">
      <w:pPr>
        <w:pStyle w:val="ConsPlusNormal"/>
        <w:ind w:firstLine="142"/>
        <w:jc w:val="both"/>
        <w:rPr>
          <w:sz w:val="16"/>
          <w:szCs w:val="16"/>
        </w:rPr>
      </w:pPr>
      <w:r w:rsidRPr="001F3DF1">
        <w:rPr>
          <w:sz w:val="16"/>
          <w:szCs w:val="16"/>
        </w:rPr>
        <w:lastRenderedPageBreak/>
        <w:t>9) контракт - гражданско-правовой договор, заключаемый заказчиком и участником закупки в электронной форме посредством ЭТС, предметом которого являются поставка товара, выполнение работы, оказание услуги;</w:t>
      </w:r>
    </w:p>
    <w:p w:rsidR="00AD0472" w:rsidRPr="001F3DF1" w:rsidRDefault="00AD0472" w:rsidP="00AD0472">
      <w:pPr>
        <w:pStyle w:val="ConsPlusNormal"/>
        <w:ind w:firstLine="142"/>
        <w:jc w:val="both"/>
        <w:rPr>
          <w:sz w:val="16"/>
          <w:szCs w:val="16"/>
        </w:rPr>
      </w:pPr>
      <w:r w:rsidRPr="001F3DF1">
        <w:rPr>
          <w:sz w:val="16"/>
          <w:szCs w:val="16"/>
        </w:rPr>
        <w:t>10) каталог предложений - перечень товаров, работ, услуг, предлагаемых к реализации (выполнению) участником закупки с указанием цен на них.</w:t>
      </w:r>
    </w:p>
    <w:p w:rsidR="00AD0472" w:rsidRPr="001F3DF1" w:rsidRDefault="00AD0472" w:rsidP="00AD0472">
      <w:pPr>
        <w:pStyle w:val="ConsPlusNormal"/>
        <w:ind w:firstLine="142"/>
        <w:jc w:val="both"/>
        <w:rPr>
          <w:sz w:val="16"/>
          <w:szCs w:val="16"/>
        </w:rPr>
      </w:pPr>
      <w:r w:rsidRPr="001F3DF1">
        <w:rPr>
          <w:sz w:val="16"/>
          <w:szCs w:val="16"/>
        </w:rPr>
        <w:t>3. Проведение закупок или участие в закупках посредством электронного магазина осуществляется заказчиками и участниками закупки.</w:t>
      </w:r>
    </w:p>
    <w:p w:rsidR="00AD0472" w:rsidRPr="001F3DF1" w:rsidRDefault="00AD0472" w:rsidP="00AD0472">
      <w:pPr>
        <w:pStyle w:val="ConsPlusNormal"/>
        <w:ind w:firstLine="142"/>
        <w:jc w:val="both"/>
        <w:rPr>
          <w:sz w:val="16"/>
          <w:szCs w:val="16"/>
        </w:rPr>
      </w:pPr>
      <w:r w:rsidRPr="001F3DF1">
        <w:rPr>
          <w:sz w:val="16"/>
          <w:szCs w:val="16"/>
        </w:rPr>
        <w:t>4. Модуль электронного магазина закупок малого объема состоит из:</w:t>
      </w:r>
    </w:p>
    <w:p w:rsidR="00AD0472" w:rsidRPr="001F3DF1" w:rsidRDefault="00AD0472" w:rsidP="00AD0472">
      <w:pPr>
        <w:pStyle w:val="ConsPlusNormal"/>
        <w:ind w:firstLine="142"/>
        <w:jc w:val="both"/>
        <w:rPr>
          <w:sz w:val="16"/>
          <w:szCs w:val="16"/>
        </w:rPr>
      </w:pPr>
      <w:r w:rsidRPr="001F3DF1">
        <w:rPr>
          <w:sz w:val="16"/>
          <w:szCs w:val="16"/>
        </w:rPr>
        <w:t>открытой части - предназначенной для просмотра и поиска информации об объявленных, текущих закупках, предложениях на участие и коммерческих предложениях (доступна всем пользователям информационно-телекоммуникационной сети  Интернет (далее - Интернет);</w:t>
      </w:r>
    </w:p>
    <w:p w:rsidR="00AD0472" w:rsidRPr="001F3DF1" w:rsidRDefault="00AD0472" w:rsidP="00AD0472">
      <w:pPr>
        <w:pStyle w:val="ConsPlusNormal"/>
        <w:ind w:firstLine="142"/>
        <w:jc w:val="both"/>
        <w:rPr>
          <w:sz w:val="16"/>
          <w:szCs w:val="16"/>
        </w:rPr>
      </w:pPr>
      <w:r w:rsidRPr="001F3DF1">
        <w:rPr>
          <w:sz w:val="16"/>
          <w:szCs w:val="16"/>
        </w:rPr>
        <w:t>закрытой части - предназначенной для подготовки информации о закупке с последующим размещением извещения (личный кабинет заказчика), а также для подачи предложений для участия в закупке и размещения коммерческих предложений (личный кабинет участника закупки), доступной только авторизованным пользователям.</w:t>
      </w:r>
    </w:p>
    <w:p w:rsidR="00AD0472" w:rsidRPr="001F3DF1" w:rsidRDefault="00AD0472" w:rsidP="00AD0472">
      <w:pPr>
        <w:pStyle w:val="ConsPlusNormal"/>
        <w:ind w:firstLine="142"/>
        <w:jc w:val="both"/>
        <w:rPr>
          <w:sz w:val="16"/>
          <w:szCs w:val="16"/>
        </w:rPr>
      </w:pPr>
      <w:r w:rsidRPr="001F3DF1">
        <w:rPr>
          <w:sz w:val="16"/>
          <w:szCs w:val="16"/>
        </w:rPr>
        <w:t>5. Закупки осуществляются посредством:</w:t>
      </w:r>
    </w:p>
    <w:p w:rsidR="00AD0472" w:rsidRPr="001F3DF1" w:rsidRDefault="00AD0472" w:rsidP="00AD0472">
      <w:pPr>
        <w:pStyle w:val="ConsPlusNormal"/>
        <w:ind w:firstLine="142"/>
        <w:jc w:val="both"/>
        <w:rPr>
          <w:sz w:val="16"/>
          <w:szCs w:val="16"/>
        </w:rPr>
      </w:pPr>
      <w:r w:rsidRPr="001F3DF1">
        <w:rPr>
          <w:sz w:val="16"/>
          <w:szCs w:val="16"/>
        </w:rPr>
        <w:t>формирования заказчиком извещения и рассмотрения поступивших предложений на участие в закупке участников закупки;</w:t>
      </w:r>
    </w:p>
    <w:p w:rsidR="00AD0472" w:rsidRPr="001F3DF1" w:rsidRDefault="00AD0472" w:rsidP="00AD0472">
      <w:pPr>
        <w:pStyle w:val="ConsPlusNormal"/>
        <w:ind w:firstLine="142"/>
        <w:jc w:val="both"/>
        <w:rPr>
          <w:sz w:val="16"/>
          <w:szCs w:val="16"/>
        </w:rPr>
      </w:pPr>
      <w:r w:rsidRPr="001F3DF1">
        <w:rPr>
          <w:sz w:val="16"/>
          <w:szCs w:val="16"/>
        </w:rPr>
        <w:t>выбора заказчиком коммерческого предложения участника закупки из каталога предложений.</w:t>
      </w:r>
    </w:p>
    <w:p w:rsidR="00AD0472" w:rsidRPr="001F3DF1" w:rsidRDefault="00AD0472" w:rsidP="00AD0472">
      <w:pPr>
        <w:pStyle w:val="ConsPlusNormal"/>
        <w:ind w:firstLine="142"/>
        <w:jc w:val="both"/>
        <w:rPr>
          <w:sz w:val="16"/>
          <w:szCs w:val="16"/>
        </w:rPr>
      </w:pPr>
      <w:r w:rsidRPr="001F3DF1">
        <w:rPr>
          <w:sz w:val="16"/>
          <w:szCs w:val="16"/>
        </w:rPr>
        <w:t>6. Для осуществления закупок или участия в закупках посредством электронного магазина требуется регистрация заказчиков и участников закупок (далее - пользователи) в ЭТС.</w:t>
      </w:r>
    </w:p>
    <w:p w:rsidR="00AD0472" w:rsidRPr="001F3DF1" w:rsidRDefault="00AD0472" w:rsidP="00AD0472">
      <w:pPr>
        <w:pStyle w:val="ConsPlusNormal"/>
        <w:ind w:firstLine="142"/>
        <w:jc w:val="both"/>
        <w:rPr>
          <w:sz w:val="16"/>
          <w:szCs w:val="16"/>
        </w:rPr>
      </w:pPr>
      <w:r w:rsidRPr="001F3DF1">
        <w:rPr>
          <w:sz w:val="16"/>
          <w:szCs w:val="16"/>
        </w:rPr>
        <w:t>6.1. Регистрация пользователей в электронном магазине, их действия (работа с заказами и предложениями), заключение контрактов осуществляются в соответствии с регламентом работы в ЭТС.</w:t>
      </w:r>
    </w:p>
    <w:p w:rsidR="00AD0472" w:rsidRPr="001F3DF1" w:rsidRDefault="00AD0472" w:rsidP="00AD0472">
      <w:pPr>
        <w:pStyle w:val="ConsPlusNormal"/>
        <w:ind w:firstLine="142"/>
        <w:jc w:val="both"/>
        <w:rPr>
          <w:sz w:val="16"/>
          <w:szCs w:val="16"/>
        </w:rPr>
      </w:pPr>
      <w:r w:rsidRPr="001F3DF1">
        <w:rPr>
          <w:sz w:val="16"/>
          <w:szCs w:val="16"/>
        </w:rPr>
        <w:t xml:space="preserve">6.2.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 работ, услуг. Использование электронной подписи в ЭТС регламентируется Федеральным </w:t>
      </w:r>
      <w:hyperlink r:id="rId116" w:history="1">
        <w:r w:rsidRPr="001F3DF1">
          <w:rPr>
            <w:sz w:val="16"/>
            <w:szCs w:val="16"/>
          </w:rPr>
          <w:t>законом</w:t>
        </w:r>
      </w:hyperlink>
      <w:r w:rsidRPr="001F3DF1">
        <w:rPr>
          <w:sz w:val="16"/>
          <w:szCs w:val="16"/>
        </w:rPr>
        <w:t xml:space="preserve"> от 06 апреля 2011 года N 63-ФЗ «Об электронной подписи».</w:t>
      </w:r>
    </w:p>
    <w:p w:rsidR="00AD0472" w:rsidRPr="001F3DF1" w:rsidRDefault="00AD0472" w:rsidP="00AD0472">
      <w:pPr>
        <w:pStyle w:val="ConsPlusNormal"/>
        <w:ind w:firstLine="142"/>
        <w:jc w:val="both"/>
        <w:rPr>
          <w:sz w:val="16"/>
          <w:szCs w:val="16"/>
        </w:rPr>
      </w:pPr>
      <w:r w:rsidRPr="001F3DF1">
        <w:rPr>
          <w:sz w:val="16"/>
          <w:szCs w:val="16"/>
        </w:rPr>
        <w:t>7. В закрытой части ЭТС участник закупки:</w:t>
      </w:r>
    </w:p>
    <w:p w:rsidR="00AD0472" w:rsidRPr="001F3DF1" w:rsidRDefault="00AD0472" w:rsidP="00AD0472">
      <w:pPr>
        <w:pStyle w:val="ConsPlusNormal"/>
        <w:ind w:firstLine="142"/>
        <w:jc w:val="both"/>
        <w:rPr>
          <w:sz w:val="16"/>
          <w:szCs w:val="16"/>
        </w:rPr>
      </w:pPr>
      <w:r w:rsidRPr="001F3DF1">
        <w:rPr>
          <w:sz w:val="16"/>
          <w:szCs w:val="16"/>
        </w:rPr>
        <w:t>осуществляет поиск извещений, интересующих участника закупки;</w:t>
      </w:r>
    </w:p>
    <w:p w:rsidR="00AD0472" w:rsidRPr="001F3DF1" w:rsidRDefault="00AD0472" w:rsidP="00AD0472">
      <w:pPr>
        <w:pStyle w:val="ConsPlusNormal"/>
        <w:ind w:firstLine="142"/>
        <w:jc w:val="both"/>
        <w:rPr>
          <w:sz w:val="16"/>
          <w:szCs w:val="16"/>
        </w:rPr>
      </w:pPr>
      <w:r w:rsidRPr="001F3DF1">
        <w:rPr>
          <w:sz w:val="16"/>
          <w:szCs w:val="16"/>
        </w:rPr>
        <w:t>формирует предложение на участие в выбранной закупке;</w:t>
      </w:r>
    </w:p>
    <w:p w:rsidR="00AD0472" w:rsidRPr="001F3DF1" w:rsidRDefault="00AD0472" w:rsidP="00AD0472">
      <w:pPr>
        <w:pStyle w:val="ConsPlusNormal"/>
        <w:ind w:firstLine="142"/>
        <w:jc w:val="both"/>
        <w:rPr>
          <w:sz w:val="16"/>
          <w:szCs w:val="16"/>
        </w:rPr>
      </w:pPr>
      <w:r w:rsidRPr="001F3DF1">
        <w:rPr>
          <w:sz w:val="16"/>
          <w:szCs w:val="16"/>
        </w:rPr>
        <w:t>направляет предложение на участие в закупке заказчику в срок, указанный в извещении;</w:t>
      </w:r>
    </w:p>
    <w:p w:rsidR="00AD0472" w:rsidRPr="001F3DF1" w:rsidRDefault="00AD0472" w:rsidP="00AD0472">
      <w:pPr>
        <w:pStyle w:val="ConsPlusNormal"/>
        <w:ind w:firstLine="142"/>
        <w:jc w:val="both"/>
        <w:rPr>
          <w:sz w:val="16"/>
          <w:szCs w:val="16"/>
        </w:rPr>
      </w:pPr>
      <w:r w:rsidRPr="001F3DF1">
        <w:rPr>
          <w:sz w:val="16"/>
          <w:szCs w:val="16"/>
        </w:rPr>
        <w:t>отзывает при необходимости поданное предложение до даты окончания подачи заявок на участие в закупке, указанной в извещении.</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Title"/>
        <w:ind w:firstLine="142"/>
        <w:jc w:val="center"/>
        <w:outlineLvl w:val="1"/>
        <w:rPr>
          <w:b w:val="0"/>
          <w:sz w:val="16"/>
          <w:szCs w:val="16"/>
        </w:rPr>
      </w:pPr>
      <w:r w:rsidRPr="001F3DF1">
        <w:rPr>
          <w:b w:val="0"/>
          <w:sz w:val="16"/>
          <w:szCs w:val="16"/>
        </w:rPr>
        <w:t>2. Извещение о закупке</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Normal"/>
        <w:ind w:firstLine="142"/>
        <w:jc w:val="both"/>
        <w:rPr>
          <w:sz w:val="16"/>
          <w:szCs w:val="16"/>
        </w:rPr>
      </w:pPr>
      <w:bookmarkStart w:id="24" w:name="P70"/>
      <w:bookmarkEnd w:id="24"/>
      <w:r w:rsidRPr="001F3DF1">
        <w:rPr>
          <w:sz w:val="16"/>
          <w:szCs w:val="16"/>
        </w:rPr>
        <w:t>8. Извещение публикуется заказчиком не менее чем за 3 (три) рабочих дня до даты рассмотрения предложений на участие в закупке.</w:t>
      </w:r>
    </w:p>
    <w:p w:rsidR="00AD0472" w:rsidRPr="001F3DF1" w:rsidRDefault="00AD0472" w:rsidP="00AD0472">
      <w:pPr>
        <w:pStyle w:val="ConsPlusNormal"/>
        <w:ind w:firstLine="142"/>
        <w:jc w:val="both"/>
        <w:rPr>
          <w:sz w:val="16"/>
          <w:szCs w:val="16"/>
        </w:rPr>
      </w:pPr>
      <w:r w:rsidRPr="001F3DF1">
        <w:rPr>
          <w:sz w:val="16"/>
          <w:szCs w:val="16"/>
        </w:rPr>
        <w:t>9. При публикации извещения заказчик обязан разместить электронную версию проекта контракта или иной документ, содержащий описание существенных условий контракта и описание требований к поставке товара, выполнению работ, оказанию услуг.</w:t>
      </w:r>
    </w:p>
    <w:p w:rsidR="00AD0472" w:rsidRPr="001F3DF1" w:rsidRDefault="00AD0472" w:rsidP="00AD0472">
      <w:pPr>
        <w:pStyle w:val="ConsPlusNormal"/>
        <w:ind w:firstLine="142"/>
        <w:jc w:val="both"/>
        <w:rPr>
          <w:sz w:val="16"/>
          <w:szCs w:val="16"/>
        </w:rPr>
      </w:pPr>
      <w:bookmarkStart w:id="25" w:name="P72"/>
      <w:bookmarkEnd w:id="25"/>
      <w:r w:rsidRPr="001F3DF1">
        <w:rPr>
          <w:sz w:val="16"/>
          <w:szCs w:val="16"/>
        </w:rPr>
        <w:t xml:space="preserve">10. Заказчик, при наличии обоснованных обстоятельств, препятствующих проведению закупки в порядке, установленном </w:t>
      </w:r>
      <w:hyperlink w:anchor="P70" w:history="1">
        <w:r w:rsidRPr="001F3DF1">
          <w:rPr>
            <w:sz w:val="16"/>
            <w:szCs w:val="16"/>
          </w:rPr>
          <w:t>пунктом 8</w:t>
        </w:r>
      </w:hyperlink>
      <w:r w:rsidRPr="001F3DF1">
        <w:rPr>
          <w:sz w:val="16"/>
          <w:szCs w:val="16"/>
        </w:rPr>
        <w:t xml:space="preserve"> настоящего Порядка, может осуществлять «срочные закупки», срок проведения которых составляет 24 часа. В случае осуществления «срочной закупки» заказчик обязан прикрепить файл с обоснованием таких обстоятельств.</w:t>
      </w:r>
    </w:p>
    <w:p w:rsidR="00AD0472" w:rsidRPr="001F3DF1" w:rsidRDefault="00AD0472" w:rsidP="00AD0472">
      <w:pPr>
        <w:pStyle w:val="ConsPlusNormal"/>
        <w:ind w:firstLine="142"/>
        <w:jc w:val="both"/>
        <w:rPr>
          <w:sz w:val="16"/>
          <w:szCs w:val="16"/>
        </w:rPr>
      </w:pPr>
      <w:r w:rsidRPr="001F3DF1">
        <w:rPr>
          <w:sz w:val="16"/>
          <w:szCs w:val="16"/>
        </w:rPr>
        <w:t xml:space="preserve">11. В случае закупки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заказчик вправе заключить в соответствии с нормами Федерального закона контракт на </w:t>
      </w:r>
      <w:r w:rsidRPr="001F3DF1">
        <w:rPr>
          <w:sz w:val="16"/>
          <w:szCs w:val="16"/>
        </w:rPr>
        <w:lastRenderedPageBreak/>
        <w:t>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без публикации извещения в электронном магазине.</w:t>
      </w:r>
    </w:p>
    <w:p w:rsidR="00AD0472" w:rsidRPr="001F3DF1" w:rsidRDefault="00AD0472" w:rsidP="00AD0472">
      <w:pPr>
        <w:pStyle w:val="ConsPlusNormal"/>
        <w:ind w:firstLine="142"/>
        <w:jc w:val="both"/>
        <w:rPr>
          <w:sz w:val="16"/>
          <w:szCs w:val="16"/>
        </w:rPr>
      </w:pPr>
      <w:r w:rsidRPr="001F3DF1">
        <w:rPr>
          <w:sz w:val="16"/>
          <w:szCs w:val="16"/>
        </w:rPr>
        <w:t>12. Заказчик вправе отменить определение поставщика (подрядчика, исполнителя), не позднее чем за 30 минут до времени окончания срока подачи предложений на участие в закупке.</w:t>
      </w:r>
    </w:p>
    <w:p w:rsidR="00AD0472" w:rsidRPr="001F3DF1" w:rsidRDefault="00AD0472" w:rsidP="00AD0472">
      <w:pPr>
        <w:pStyle w:val="ConsPlusNormal"/>
        <w:ind w:firstLine="142"/>
        <w:jc w:val="both"/>
        <w:rPr>
          <w:sz w:val="16"/>
          <w:szCs w:val="16"/>
        </w:rPr>
      </w:pPr>
      <w:r w:rsidRPr="001F3DF1">
        <w:rPr>
          <w:sz w:val="16"/>
          <w:szCs w:val="16"/>
        </w:rPr>
        <w:t xml:space="preserve">13. В случае необходимости заказчик может внести изменения в извещение, с продлением сроков подачи предложений на участие в закупке в соответствии с </w:t>
      </w:r>
      <w:hyperlink w:anchor="P70" w:history="1">
        <w:r w:rsidRPr="001F3DF1">
          <w:rPr>
            <w:sz w:val="16"/>
            <w:szCs w:val="16"/>
          </w:rPr>
          <w:t>пунктом 8</w:t>
        </w:r>
      </w:hyperlink>
      <w:r w:rsidRPr="001F3DF1">
        <w:rPr>
          <w:sz w:val="16"/>
          <w:szCs w:val="16"/>
        </w:rPr>
        <w:t xml:space="preserve"> и </w:t>
      </w:r>
      <w:hyperlink w:anchor="P72" w:history="1">
        <w:r w:rsidRPr="001F3DF1">
          <w:rPr>
            <w:sz w:val="16"/>
            <w:szCs w:val="16"/>
          </w:rPr>
          <w:t>пунктом 10</w:t>
        </w:r>
      </w:hyperlink>
      <w:r w:rsidRPr="001F3DF1">
        <w:rPr>
          <w:sz w:val="16"/>
          <w:szCs w:val="16"/>
        </w:rPr>
        <w:t xml:space="preserve"> настоящего Порядка.</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Title"/>
        <w:ind w:firstLine="142"/>
        <w:jc w:val="center"/>
        <w:outlineLvl w:val="1"/>
        <w:rPr>
          <w:b w:val="0"/>
          <w:sz w:val="16"/>
          <w:szCs w:val="16"/>
        </w:rPr>
      </w:pPr>
      <w:r w:rsidRPr="001F3DF1">
        <w:rPr>
          <w:b w:val="0"/>
          <w:sz w:val="16"/>
          <w:szCs w:val="16"/>
        </w:rPr>
        <w:t>3. Подача предложения на участие в закупке</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Normal"/>
        <w:ind w:firstLine="142"/>
        <w:jc w:val="both"/>
        <w:rPr>
          <w:sz w:val="16"/>
          <w:szCs w:val="16"/>
        </w:rPr>
      </w:pPr>
      <w:r w:rsidRPr="001F3DF1">
        <w:rPr>
          <w:sz w:val="16"/>
          <w:szCs w:val="16"/>
        </w:rPr>
        <w:t>14. Подача предложений на участие в закупке осуществляется по московскому времени, вне зависимости от часового пояса участника закупки.</w:t>
      </w:r>
    </w:p>
    <w:p w:rsidR="00AD0472" w:rsidRPr="001F3DF1" w:rsidRDefault="00AD0472" w:rsidP="00AD0472">
      <w:pPr>
        <w:pStyle w:val="ConsPlusNormal"/>
        <w:ind w:firstLine="142"/>
        <w:jc w:val="both"/>
        <w:rPr>
          <w:sz w:val="16"/>
          <w:szCs w:val="16"/>
        </w:rPr>
      </w:pPr>
      <w:r w:rsidRPr="001F3DF1">
        <w:rPr>
          <w:sz w:val="16"/>
          <w:szCs w:val="16"/>
        </w:rPr>
        <w:t>15. Подать предложение на участие в закупке может любой участник закупки, зарегистрированный для работы в ЭТС.</w:t>
      </w:r>
    </w:p>
    <w:p w:rsidR="00AD0472" w:rsidRPr="001F3DF1" w:rsidRDefault="00AD0472" w:rsidP="00AD0472">
      <w:pPr>
        <w:pStyle w:val="ConsPlusNormal"/>
        <w:ind w:firstLine="142"/>
        <w:jc w:val="both"/>
        <w:rPr>
          <w:sz w:val="16"/>
          <w:szCs w:val="16"/>
        </w:rPr>
      </w:pPr>
      <w:r w:rsidRPr="001F3DF1">
        <w:rPr>
          <w:sz w:val="16"/>
          <w:szCs w:val="16"/>
        </w:rPr>
        <w:t>16. Для участников закупки предусмотрено внесение изменений в поданное ими предложение, а также в случае необходимости участник закупки может отозвать ранее поданное предложение и подать новое с измененными условиями в срок, установленный извещением.</w:t>
      </w:r>
    </w:p>
    <w:p w:rsidR="00AD0472" w:rsidRPr="001F3DF1" w:rsidRDefault="00AD0472" w:rsidP="00AD0472">
      <w:pPr>
        <w:pStyle w:val="ConsPlusNormal"/>
        <w:ind w:firstLine="142"/>
        <w:jc w:val="both"/>
        <w:rPr>
          <w:sz w:val="16"/>
          <w:szCs w:val="16"/>
        </w:rPr>
      </w:pPr>
      <w:r w:rsidRPr="001F3DF1">
        <w:rPr>
          <w:sz w:val="16"/>
          <w:szCs w:val="16"/>
        </w:rPr>
        <w:t>17. Участник закупки может предложить улучшенные требования к поставке товара, выполнению работ, оказанию услуг, если данные требования установлены в извещении.</w:t>
      </w:r>
    </w:p>
    <w:p w:rsidR="00AD0472" w:rsidRPr="001F3DF1" w:rsidRDefault="00AD0472" w:rsidP="00AD0472">
      <w:pPr>
        <w:pStyle w:val="ConsPlusNormal"/>
        <w:ind w:firstLine="142"/>
        <w:jc w:val="both"/>
        <w:rPr>
          <w:sz w:val="16"/>
          <w:szCs w:val="16"/>
        </w:rPr>
      </w:pPr>
      <w:r w:rsidRPr="001F3DF1">
        <w:rPr>
          <w:sz w:val="16"/>
          <w:szCs w:val="16"/>
        </w:rPr>
        <w:t>В случае если участник закупки не предложил улучшенные требования к поставке товара, выполнению работ, оказанию услуг, то участник закупки считается заведомо согласным с требованиями, установленными заказчиком в извещении.</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Title"/>
        <w:ind w:firstLine="142"/>
        <w:jc w:val="center"/>
        <w:outlineLvl w:val="1"/>
        <w:rPr>
          <w:b w:val="0"/>
          <w:sz w:val="16"/>
          <w:szCs w:val="16"/>
        </w:rPr>
      </w:pPr>
      <w:r w:rsidRPr="001F3DF1">
        <w:rPr>
          <w:b w:val="0"/>
          <w:sz w:val="16"/>
          <w:szCs w:val="16"/>
        </w:rPr>
        <w:t>4. Рассмотрение заказчиком предложений на участие в закупке</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Normal"/>
        <w:ind w:firstLine="142"/>
        <w:jc w:val="both"/>
        <w:rPr>
          <w:sz w:val="16"/>
          <w:szCs w:val="16"/>
        </w:rPr>
      </w:pPr>
      <w:r w:rsidRPr="001F3DF1">
        <w:rPr>
          <w:sz w:val="16"/>
          <w:szCs w:val="16"/>
        </w:rPr>
        <w:t>18. В течение всего срока подачи предложений на участие в закупке заказчик и участники закупки имеют доступ к поданным предложениям участников закупки.</w:t>
      </w:r>
    </w:p>
    <w:p w:rsidR="00AD0472" w:rsidRPr="001F3DF1" w:rsidRDefault="00AD0472" w:rsidP="00AD0472">
      <w:pPr>
        <w:pStyle w:val="ConsPlusNormal"/>
        <w:ind w:firstLine="142"/>
        <w:jc w:val="both"/>
        <w:rPr>
          <w:sz w:val="16"/>
          <w:szCs w:val="16"/>
        </w:rPr>
      </w:pPr>
      <w:r w:rsidRPr="001F3DF1">
        <w:rPr>
          <w:sz w:val="16"/>
          <w:szCs w:val="16"/>
        </w:rPr>
        <w:t>19. Заказчик осуществляет действия по выбору победителя в электронном магазине самостоятельно.</w:t>
      </w:r>
    </w:p>
    <w:p w:rsidR="00AD0472" w:rsidRPr="001F3DF1" w:rsidRDefault="00AD0472" w:rsidP="00AD0472">
      <w:pPr>
        <w:pStyle w:val="ConsPlusNormal"/>
        <w:ind w:firstLine="142"/>
        <w:jc w:val="both"/>
        <w:rPr>
          <w:sz w:val="16"/>
          <w:szCs w:val="16"/>
        </w:rPr>
      </w:pPr>
      <w:r w:rsidRPr="001F3DF1">
        <w:rPr>
          <w:sz w:val="16"/>
          <w:szCs w:val="16"/>
        </w:rPr>
        <w:t>20. Заказчик в течение 3 (трех) рабочих дней после окончания срока подачи предложений на участие в закупке рассматривает поданные предложения и принимает решение об их соответствии или несоответствии требованиям, указанным в извещении, определяет победителя закупки.</w:t>
      </w:r>
    </w:p>
    <w:p w:rsidR="00AD0472" w:rsidRPr="001F3DF1" w:rsidRDefault="00AD0472" w:rsidP="00AD0472">
      <w:pPr>
        <w:pStyle w:val="ConsPlusNormal"/>
        <w:ind w:firstLine="142"/>
        <w:jc w:val="both"/>
        <w:rPr>
          <w:sz w:val="16"/>
          <w:szCs w:val="16"/>
        </w:rPr>
      </w:pPr>
      <w:r w:rsidRPr="001F3DF1">
        <w:rPr>
          <w:sz w:val="16"/>
          <w:szCs w:val="16"/>
        </w:rPr>
        <w:t>Результаты рассмотрения предложений на участие в закупке протоколом не оформляются.</w:t>
      </w:r>
    </w:p>
    <w:p w:rsidR="00AD0472" w:rsidRPr="001F3DF1" w:rsidRDefault="00AD0472" w:rsidP="00AD0472">
      <w:pPr>
        <w:pStyle w:val="ConsPlusNormal"/>
        <w:ind w:firstLine="142"/>
        <w:jc w:val="both"/>
        <w:rPr>
          <w:sz w:val="16"/>
          <w:szCs w:val="16"/>
        </w:rPr>
      </w:pPr>
      <w:r w:rsidRPr="001F3DF1">
        <w:rPr>
          <w:sz w:val="16"/>
          <w:szCs w:val="16"/>
        </w:rPr>
        <w:t>21. Основаниями для отклонения предложения на участие в закупке являются:</w:t>
      </w:r>
    </w:p>
    <w:p w:rsidR="00AD0472" w:rsidRPr="001F3DF1" w:rsidRDefault="00AD0472" w:rsidP="00AD0472">
      <w:pPr>
        <w:pStyle w:val="ConsPlusNormal"/>
        <w:ind w:firstLine="142"/>
        <w:jc w:val="both"/>
        <w:rPr>
          <w:sz w:val="16"/>
          <w:szCs w:val="16"/>
        </w:rPr>
      </w:pPr>
      <w:r w:rsidRPr="001F3DF1">
        <w:rPr>
          <w:sz w:val="16"/>
          <w:szCs w:val="16"/>
        </w:rPr>
        <w:t>1) несоответствие предложения на участие в закупке участника закупки требованиям, установленным в извещении;</w:t>
      </w:r>
    </w:p>
    <w:p w:rsidR="00AD0472" w:rsidRPr="001F3DF1" w:rsidRDefault="00AD0472" w:rsidP="00AD0472">
      <w:pPr>
        <w:pStyle w:val="ConsPlusNormal"/>
        <w:ind w:firstLine="142"/>
        <w:jc w:val="both"/>
        <w:rPr>
          <w:sz w:val="16"/>
          <w:szCs w:val="16"/>
        </w:rPr>
      </w:pPr>
      <w:r w:rsidRPr="001F3DF1">
        <w:rPr>
          <w:sz w:val="16"/>
          <w:szCs w:val="16"/>
        </w:rPr>
        <w:t>2) цена предложения участника закупки выше средней цены, сформированной по поступившим предложениям;</w:t>
      </w:r>
    </w:p>
    <w:p w:rsidR="00AD0472" w:rsidRPr="001F3DF1" w:rsidRDefault="00AD0472" w:rsidP="00AD0472">
      <w:pPr>
        <w:pStyle w:val="ConsPlusNormal"/>
        <w:ind w:firstLine="142"/>
        <w:jc w:val="both"/>
        <w:rPr>
          <w:sz w:val="16"/>
          <w:szCs w:val="16"/>
        </w:rPr>
      </w:pPr>
      <w:r w:rsidRPr="001F3DF1">
        <w:rPr>
          <w:sz w:val="16"/>
          <w:szCs w:val="16"/>
        </w:rPr>
        <w:t>3) предложение подано с нарушением времени и срока подачи заявок;</w:t>
      </w:r>
    </w:p>
    <w:p w:rsidR="00AD0472" w:rsidRPr="001F3DF1" w:rsidRDefault="00AD0472" w:rsidP="00AD0472">
      <w:pPr>
        <w:pStyle w:val="ConsPlusNormal"/>
        <w:ind w:firstLine="142"/>
        <w:jc w:val="both"/>
        <w:rPr>
          <w:sz w:val="16"/>
          <w:szCs w:val="16"/>
        </w:rPr>
      </w:pPr>
      <w:r w:rsidRPr="001F3DF1">
        <w:rPr>
          <w:sz w:val="16"/>
          <w:szCs w:val="16"/>
        </w:rPr>
        <w:t>4) наличие в предложении на участие в закупке недостоверной информации;</w:t>
      </w:r>
    </w:p>
    <w:p w:rsidR="00AD0472" w:rsidRPr="001F3DF1" w:rsidRDefault="00AD0472" w:rsidP="00AD0472">
      <w:pPr>
        <w:pStyle w:val="ConsPlusNormal"/>
        <w:ind w:firstLine="142"/>
        <w:jc w:val="both"/>
        <w:rPr>
          <w:sz w:val="16"/>
          <w:szCs w:val="16"/>
        </w:rPr>
      </w:pPr>
      <w:r w:rsidRPr="001F3DF1">
        <w:rPr>
          <w:sz w:val="16"/>
          <w:szCs w:val="16"/>
        </w:rPr>
        <w:t>5) превышение в предложении на участие в закупке цены единицы товара (работы, услуги) или начальной (максимальной) цены контракта, указанной в извещении;</w:t>
      </w:r>
    </w:p>
    <w:p w:rsidR="00AD0472" w:rsidRPr="001F3DF1" w:rsidRDefault="00AD0472" w:rsidP="00AD0472">
      <w:pPr>
        <w:pStyle w:val="ConsPlusNormal"/>
        <w:ind w:firstLine="142"/>
        <w:jc w:val="both"/>
        <w:rPr>
          <w:sz w:val="16"/>
          <w:szCs w:val="16"/>
        </w:rPr>
      </w:pPr>
      <w:r w:rsidRPr="001F3DF1">
        <w:rPr>
          <w:sz w:val="16"/>
          <w:szCs w:val="16"/>
        </w:rPr>
        <w:t>6) выявление факта внесения участника закупки в реестр недобросовестных поставщиков;</w:t>
      </w:r>
    </w:p>
    <w:p w:rsidR="00AD0472" w:rsidRPr="001F3DF1" w:rsidRDefault="00AD0472" w:rsidP="00AD0472">
      <w:pPr>
        <w:pStyle w:val="ConsPlusNormal"/>
        <w:ind w:firstLine="142"/>
        <w:jc w:val="both"/>
        <w:rPr>
          <w:sz w:val="16"/>
          <w:szCs w:val="16"/>
        </w:rPr>
      </w:pPr>
      <w:r w:rsidRPr="001F3DF1">
        <w:rPr>
          <w:sz w:val="16"/>
          <w:szCs w:val="16"/>
        </w:rPr>
        <w:t>7) выявление факта внесения информации об участнике закупки в реестр ненадлежащего исполнения контрактов.</w:t>
      </w:r>
    </w:p>
    <w:p w:rsidR="00AD0472" w:rsidRPr="001F3DF1" w:rsidRDefault="00AD0472" w:rsidP="00AD0472">
      <w:pPr>
        <w:pStyle w:val="ConsPlusNormal"/>
        <w:ind w:firstLine="142"/>
        <w:jc w:val="both"/>
        <w:rPr>
          <w:sz w:val="16"/>
          <w:szCs w:val="16"/>
        </w:rPr>
      </w:pPr>
      <w:r w:rsidRPr="001F3DF1">
        <w:rPr>
          <w:sz w:val="16"/>
          <w:szCs w:val="16"/>
        </w:rPr>
        <w:t>Принятие решения об отклонении предложения на участие в закупке по иным основаниям не допускается.</w:t>
      </w:r>
    </w:p>
    <w:p w:rsidR="00AD0472" w:rsidRPr="001F3DF1" w:rsidRDefault="00AD0472" w:rsidP="00AD0472">
      <w:pPr>
        <w:pStyle w:val="ConsPlusNormal"/>
        <w:ind w:firstLine="142"/>
        <w:jc w:val="both"/>
        <w:rPr>
          <w:sz w:val="16"/>
          <w:szCs w:val="16"/>
        </w:rPr>
      </w:pPr>
      <w:r w:rsidRPr="001F3DF1">
        <w:rPr>
          <w:sz w:val="16"/>
          <w:szCs w:val="16"/>
        </w:rPr>
        <w:t>В случаях отклонения предложения о закупке, заказчик в обязательном порядке указывает причину отклонения предложения участника закупки.</w:t>
      </w:r>
    </w:p>
    <w:p w:rsidR="00AD0472" w:rsidRPr="001F3DF1" w:rsidRDefault="00AD0472" w:rsidP="00AD0472">
      <w:pPr>
        <w:pStyle w:val="ConsPlusNormal"/>
        <w:ind w:firstLine="142"/>
        <w:jc w:val="both"/>
        <w:rPr>
          <w:sz w:val="16"/>
          <w:szCs w:val="16"/>
        </w:rPr>
      </w:pPr>
      <w:r w:rsidRPr="001F3DF1">
        <w:rPr>
          <w:sz w:val="16"/>
          <w:szCs w:val="16"/>
        </w:rPr>
        <w:t>22. При определении победителя закупки заказчик должен руководствоваться принципами равноправия, справедливости, отсутствия дискриминации и необоснованных ограничений конкуренции.</w:t>
      </w:r>
    </w:p>
    <w:p w:rsidR="00AD0472" w:rsidRPr="001F3DF1" w:rsidRDefault="00AD0472" w:rsidP="00AD0472">
      <w:pPr>
        <w:pStyle w:val="ConsPlusNormal"/>
        <w:ind w:firstLine="142"/>
        <w:jc w:val="both"/>
        <w:rPr>
          <w:sz w:val="16"/>
          <w:szCs w:val="16"/>
        </w:rPr>
      </w:pPr>
      <w:r w:rsidRPr="001F3DF1">
        <w:rPr>
          <w:sz w:val="16"/>
          <w:szCs w:val="16"/>
        </w:rPr>
        <w:t xml:space="preserve">23. Заказчик признает победителем закупки участника </w:t>
      </w:r>
      <w:r w:rsidRPr="001F3DF1">
        <w:rPr>
          <w:sz w:val="16"/>
          <w:szCs w:val="16"/>
        </w:rPr>
        <w:lastRenderedPageBreak/>
        <w:t>закупки чье предложение на участие в закупке в большей степени соответствует требованиям заказчика и цена предложения на участие в закупке не выше средней цены, сформированной по поступившим предложениям, соответствующим требованиям, указанным в извещении.</w:t>
      </w:r>
    </w:p>
    <w:p w:rsidR="00AD0472" w:rsidRPr="001F3DF1" w:rsidRDefault="00AD0472" w:rsidP="00AD0472">
      <w:pPr>
        <w:pStyle w:val="ConsPlusNormal"/>
        <w:ind w:firstLine="142"/>
        <w:jc w:val="both"/>
        <w:rPr>
          <w:sz w:val="16"/>
          <w:szCs w:val="16"/>
        </w:rPr>
      </w:pPr>
      <w:r w:rsidRPr="001F3DF1">
        <w:rPr>
          <w:sz w:val="16"/>
          <w:szCs w:val="16"/>
        </w:rPr>
        <w:t>Если предложение на участие в закупке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то при расчете средней цены поступивших предложений, данное предложение учитывается как ниже начальной (максимальной) цены контракта, либо начальной суммы цен единиц товара, работы, услуги, на двадцать пять процентов.</w:t>
      </w:r>
    </w:p>
    <w:p w:rsidR="00AD0472" w:rsidRPr="001F3DF1" w:rsidRDefault="00AD0472" w:rsidP="00AD0472">
      <w:pPr>
        <w:pStyle w:val="ConsPlusNormal"/>
        <w:ind w:firstLine="142"/>
        <w:jc w:val="both"/>
        <w:rPr>
          <w:sz w:val="16"/>
          <w:szCs w:val="16"/>
        </w:rPr>
      </w:pPr>
      <w:r w:rsidRPr="001F3DF1">
        <w:rPr>
          <w:sz w:val="16"/>
          <w:szCs w:val="16"/>
        </w:rPr>
        <w:t>При оценке и сопоставлении заявок могут учитываться критерии:</w:t>
      </w:r>
    </w:p>
    <w:p w:rsidR="00AD0472" w:rsidRPr="001F3DF1" w:rsidRDefault="00AD0472" w:rsidP="00AD0472">
      <w:pPr>
        <w:pStyle w:val="ConsPlusNormal"/>
        <w:ind w:firstLine="142"/>
        <w:jc w:val="both"/>
        <w:rPr>
          <w:sz w:val="16"/>
          <w:szCs w:val="16"/>
        </w:rPr>
      </w:pPr>
      <w:r w:rsidRPr="001F3DF1">
        <w:rPr>
          <w:sz w:val="16"/>
          <w:szCs w:val="16"/>
        </w:rPr>
        <w:t>опыт поставки аналогичного товара (выполнения работ, оказания услуг);</w:t>
      </w:r>
    </w:p>
    <w:p w:rsidR="00AD0472" w:rsidRPr="001F3DF1" w:rsidRDefault="00AD0472" w:rsidP="00AD0472">
      <w:pPr>
        <w:pStyle w:val="ConsPlusNormal"/>
        <w:ind w:firstLine="142"/>
        <w:jc w:val="both"/>
        <w:rPr>
          <w:sz w:val="16"/>
          <w:szCs w:val="16"/>
        </w:rPr>
      </w:pPr>
      <w:r w:rsidRPr="001F3DF1">
        <w:rPr>
          <w:sz w:val="16"/>
          <w:szCs w:val="16"/>
        </w:rPr>
        <w:t>отсутствие (наличие) налоговой задолженности;</w:t>
      </w:r>
    </w:p>
    <w:p w:rsidR="00AD0472" w:rsidRPr="001F3DF1" w:rsidRDefault="00AD0472" w:rsidP="00AD0472">
      <w:pPr>
        <w:pStyle w:val="ConsPlusNormal"/>
        <w:ind w:firstLine="142"/>
        <w:jc w:val="both"/>
        <w:rPr>
          <w:sz w:val="16"/>
          <w:szCs w:val="16"/>
        </w:rPr>
      </w:pPr>
      <w:r w:rsidRPr="001F3DF1">
        <w:rPr>
          <w:sz w:val="16"/>
          <w:szCs w:val="16"/>
        </w:rPr>
        <w:t>отзывы заказчиков, по ранее исполненным контрактам данным поставщиком (подрядчиком, исполнителем).</w:t>
      </w:r>
    </w:p>
    <w:p w:rsidR="00AD0472" w:rsidRPr="001F3DF1" w:rsidRDefault="00AD0472" w:rsidP="00AD0472">
      <w:pPr>
        <w:pStyle w:val="ConsPlusNormal"/>
        <w:ind w:firstLine="142"/>
        <w:jc w:val="both"/>
        <w:rPr>
          <w:sz w:val="16"/>
          <w:szCs w:val="16"/>
        </w:rPr>
      </w:pPr>
      <w:r w:rsidRPr="001F3DF1">
        <w:rPr>
          <w:sz w:val="16"/>
          <w:szCs w:val="16"/>
        </w:rPr>
        <w:t>24. Ценовые предложения выше средней цены, сформированной по поступившим предложениям соответствующим требованиям, указанным в извещении, заказчиком не рассматриваются.</w:t>
      </w:r>
    </w:p>
    <w:p w:rsidR="00AD0472" w:rsidRPr="001F3DF1" w:rsidRDefault="00AD0472" w:rsidP="00AD0472">
      <w:pPr>
        <w:pStyle w:val="ConsPlusNormal"/>
        <w:ind w:firstLine="142"/>
        <w:jc w:val="both"/>
        <w:rPr>
          <w:sz w:val="16"/>
          <w:szCs w:val="16"/>
        </w:rPr>
      </w:pPr>
      <w:r w:rsidRPr="001F3DF1">
        <w:rPr>
          <w:sz w:val="16"/>
          <w:szCs w:val="16"/>
        </w:rPr>
        <w:t>25. Предложения, поступившие в момент проведения закупки из иных источников, кроме электронного магазина, заказчиком не рассматриваются.</w:t>
      </w:r>
    </w:p>
    <w:p w:rsidR="00AD0472" w:rsidRPr="001F3DF1" w:rsidRDefault="00AD0472" w:rsidP="00AD0472">
      <w:pPr>
        <w:pStyle w:val="ConsPlusNormal"/>
        <w:ind w:firstLine="142"/>
        <w:jc w:val="both"/>
        <w:rPr>
          <w:sz w:val="16"/>
          <w:szCs w:val="16"/>
        </w:rPr>
      </w:pPr>
      <w:r w:rsidRPr="001F3DF1">
        <w:rPr>
          <w:sz w:val="16"/>
          <w:szCs w:val="16"/>
        </w:rPr>
        <w:t>26. В случае, если по окончании срока подачи предложений на участие в закупке не подано ни одной заявки или по результатам рассмотрения заявок заказчиком отклонены все поданные предложения на участие в закупке, закупка признается несостоявшейся.</w:t>
      </w:r>
    </w:p>
    <w:p w:rsidR="00AD0472" w:rsidRPr="001F3DF1" w:rsidRDefault="00AD0472" w:rsidP="00AD0472">
      <w:pPr>
        <w:pStyle w:val="ConsPlusNormal"/>
        <w:ind w:firstLine="142"/>
        <w:jc w:val="both"/>
        <w:rPr>
          <w:sz w:val="16"/>
          <w:szCs w:val="16"/>
        </w:rPr>
      </w:pPr>
      <w:r w:rsidRPr="001F3DF1">
        <w:rPr>
          <w:sz w:val="16"/>
          <w:szCs w:val="16"/>
        </w:rPr>
        <w:t>27. В случае признания закупки несостоявшейся заказчик имеет право:</w:t>
      </w:r>
    </w:p>
    <w:p w:rsidR="00AD0472" w:rsidRPr="001F3DF1" w:rsidRDefault="00AD0472" w:rsidP="00AD0472">
      <w:pPr>
        <w:pStyle w:val="ConsPlusNormal"/>
        <w:ind w:firstLine="142"/>
        <w:jc w:val="both"/>
        <w:rPr>
          <w:sz w:val="16"/>
          <w:szCs w:val="16"/>
        </w:rPr>
      </w:pPr>
      <w:r w:rsidRPr="001F3DF1">
        <w:rPr>
          <w:sz w:val="16"/>
          <w:szCs w:val="16"/>
        </w:rPr>
        <w:t>осуществить повторную закупку, при необходимости изменив условия закупки;</w:t>
      </w:r>
    </w:p>
    <w:p w:rsidR="00AD0472" w:rsidRPr="001F3DF1" w:rsidRDefault="00AD0472" w:rsidP="00AD0472">
      <w:pPr>
        <w:pStyle w:val="ConsPlusNormal"/>
        <w:ind w:firstLine="142"/>
        <w:jc w:val="both"/>
        <w:rPr>
          <w:sz w:val="16"/>
          <w:szCs w:val="16"/>
        </w:rPr>
      </w:pPr>
      <w:r w:rsidRPr="001F3DF1">
        <w:rPr>
          <w:sz w:val="16"/>
          <w:szCs w:val="16"/>
        </w:rPr>
        <w:t>продлить срок подачи предложений на участие в закупке без изменения условий закупки;</w:t>
      </w:r>
    </w:p>
    <w:p w:rsidR="00AD0472" w:rsidRPr="001F3DF1" w:rsidRDefault="00AD0472" w:rsidP="00AD0472">
      <w:pPr>
        <w:pStyle w:val="ConsPlusNormal"/>
        <w:ind w:firstLine="142"/>
        <w:jc w:val="both"/>
        <w:rPr>
          <w:sz w:val="16"/>
          <w:szCs w:val="16"/>
        </w:rPr>
      </w:pPr>
      <w:r w:rsidRPr="001F3DF1">
        <w:rPr>
          <w:sz w:val="16"/>
          <w:szCs w:val="16"/>
        </w:rPr>
        <w:t>выбрать коммерческое предложение участника закупки из каталога предложений;</w:t>
      </w:r>
    </w:p>
    <w:p w:rsidR="00AD0472" w:rsidRPr="001F3DF1" w:rsidRDefault="00AD0472" w:rsidP="00AD0472">
      <w:pPr>
        <w:pStyle w:val="ConsPlusNormal"/>
        <w:ind w:firstLine="142"/>
        <w:jc w:val="both"/>
        <w:rPr>
          <w:sz w:val="16"/>
          <w:szCs w:val="16"/>
        </w:rPr>
      </w:pPr>
      <w:r w:rsidRPr="001F3DF1">
        <w:rPr>
          <w:sz w:val="16"/>
          <w:szCs w:val="16"/>
        </w:rPr>
        <w:t>заключить контракт вне электронного магазина с последующим внесением в ЭТС сведений о заключенном контракте.</w:t>
      </w:r>
    </w:p>
    <w:p w:rsidR="00AD0472" w:rsidRPr="001F3DF1" w:rsidRDefault="00AD0472" w:rsidP="00AD0472">
      <w:pPr>
        <w:pStyle w:val="ConsPlusNormal"/>
        <w:ind w:firstLine="142"/>
        <w:jc w:val="both"/>
        <w:rPr>
          <w:sz w:val="16"/>
          <w:szCs w:val="16"/>
        </w:rPr>
      </w:pPr>
      <w:r w:rsidRPr="001F3DF1">
        <w:rPr>
          <w:sz w:val="16"/>
          <w:szCs w:val="16"/>
        </w:rPr>
        <w:t>28. Контракт вне электронного магазина с участником закупки, чье предложение было ранее отклонено в данной закупке не заключается.</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Title"/>
        <w:ind w:firstLine="142"/>
        <w:jc w:val="center"/>
        <w:outlineLvl w:val="1"/>
        <w:rPr>
          <w:b w:val="0"/>
          <w:sz w:val="16"/>
          <w:szCs w:val="16"/>
        </w:rPr>
      </w:pPr>
      <w:r w:rsidRPr="001F3DF1">
        <w:rPr>
          <w:b w:val="0"/>
          <w:sz w:val="16"/>
          <w:szCs w:val="16"/>
        </w:rPr>
        <w:t>5. Закупки с использованием каталога предложений</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Normal"/>
        <w:ind w:firstLine="142"/>
        <w:jc w:val="both"/>
        <w:rPr>
          <w:sz w:val="16"/>
          <w:szCs w:val="16"/>
        </w:rPr>
      </w:pPr>
      <w:r w:rsidRPr="001F3DF1">
        <w:rPr>
          <w:sz w:val="16"/>
          <w:szCs w:val="16"/>
        </w:rPr>
        <w:t>29. После регистрации в электронном магазине, участник закупки имеет право сформировать каталог предложений - перечень товаров, работ, услуг, предлагаемых к реализации (выполнению) с указанием цен на них.</w:t>
      </w:r>
    </w:p>
    <w:p w:rsidR="00AD0472" w:rsidRPr="001F3DF1" w:rsidRDefault="00AD0472" w:rsidP="00AD0472">
      <w:pPr>
        <w:pStyle w:val="ConsPlusNormal"/>
        <w:ind w:firstLine="142"/>
        <w:jc w:val="both"/>
        <w:rPr>
          <w:sz w:val="16"/>
          <w:szCs w:val="16"/>
        </w:rPr>
      </w:pPr>
      <w:r w:rsidRPr="001F3DF1">
        <w:rPr>
          <w:sz w:val="16"/>
          <w:szCs w:val="16"/>
        </w:rPr>
        <w:t>При необходимости участник закупки может внести изменения в действующий каталог предложений.</w:t>
      </w:r>
    </w:p>
    <w:p w:rsidR="00AD0472" w:rsidRPr="001F3DF1" w:rsidRDefault="00AD0472" w:rsidP="00AD0472">
      <w:pPr>
        <w:pStyle w:val="ConsPlusNormal"/>
        <w:ind w:firstLine="142"/>
        <w:jc w:val="both"/>
        <w:rPr>
          <w:sz w:val="16"/>
          <w:szCs w:val="16"/>
        </w:rPr>
      </w:pPr>
      <w:r w:rsidRPr="001F3DF1">
        <w:rPr>
          <w:sz w:val="16"/>
          <w:szCs w:val="16"/>
        </w:rPr>
        <w:t>30. В случае признания закупки несостоявшейся заказчик имеет право выбрать коммерческое предложение участника закупки из каталога предложений и заключить контракт с данным участником закупки без повторной публикации извещения о закупке.</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Title"/>
        <w:ind w:firstLine="142"/>
        <w:jc w:val="center"/>
        <w:outlineLvl w:val="1"/>
        <w:rPr>
          <w:b w:val="0"/>
          <w:sz w:val="16"/>
          <w:szCs w:val="16"/>
        </w:rPr>
      </w:pPr>
      <w:r w:rsidRPr="001F3DF1">
        <w:rPr>
          <w:b w:val="0"/>
          <w:sz w:val="16"/>
          <w:szCs w:val="16"/>
        </w:rPr>
        <w:t>6. Заключение контракта</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Normal"/>
        <w:ind w:firstLine="142"/>
        <w:jc w:val="both"/>
        <w:rPr>
          <w:sz w:val="16"/>
          <w:szCs w:val="16"/>
        </w:rPr>
      </w:pPr>
      <w:r w:rsidRPr="001F3DF1">
        <w:rPr>
          <w:sz w:val="16"/>
          <w:szCs w:val="16"/>
        </w:rPr>
        <w:t>31. Заказчик заключает контракт с участником закупки в течение 1 (одного) рабочего дня после определения его победителем закупки.</w:t>
      </w:r>
    </w:p>
    <w:p w:rsidR="00AD0472" w:rsidRPr="001F3DF1" w:rsidRDefault="00AD0472" w:rsidP="00AD0472">
      <w:pPr>
        <w:pStyle w:val="ConsPlusNormal"/>
        <w:ind w:firstLine="142"/>
        <w:jc w:val="both"/>
        <w:rPr>
          <w:sz w:val="16"/>
          <w:szCs w:val="16"/>
        </w:rPr>
      </w:pPr>
      <w:r w:rsidRPr="001F3DF1">
        <w:rPr>
          <w:sz w:val="16"/>
          <w:szCs w:val="16"/>
        </w:rPr>
        <w:t>32. Победитель закупки признается уклонившимся от заключения контракта в случае неподписания им проекта контракта в течение 1 (одного) рабочего дня, следующего за днем направления ему проекта контракта заказчиком.</w:t>
      </w:r>
    </w:p>
    <w:p w:rsidR="00AD0472" w:rsidRPr="001F3DF1" w:rsidRDefault="00AD0472" w:rsidP="00AD0472">
      <w:pPr>
        <w:pStyle w:val="ConsPlusNormal"/>
        <w:ind w:firstLine="142"/>
        <w:jc w:val="both"/>
        <w:rPr>
          <w:sz w:val="16"/>
          <w:szCs w:val="16"/>
        </w:rPr>
      </w:pPr>
      <w:r w:rsidRPr="001F3DF1">
        <w:rPr>
          <w:sz w:val="16"/>
          <w:szCs w:val="16"/>
        </w:rPr>
        <w:t>В случае, если победитель закупки признан уклонившимся от заключения контракта, заказчик в течение 1 (одного) рабочего дня вправе заключить контракт с участником закупки, предложение которого содержит лучшие условия по цене контракта, следующие после условий, предложенных победителем закупки.</w:t>
      </w:r>
    </w:p>
    <w:p w:rsidR="00AD0472" w:rsidRPr="001F3DF1" w:rsidRDefault="00AD0472" w:rsidP="00AD0472">
      <w:pPr>
        <w:pStyle w:val="ConsPlusNormal"/>
        <w:ind w:firstLine="142"/>
        <w:jc w:val="both"/>
        <w:rPr>
          <w:sz w:val="16"/>
          <w:szCs w:val="16"/>
        </w:rPr>
      </w:pPr>
      <w:r w:rsidRPr="001F3DF1">
        <w:rPr>
          <w:sz w:val="16"/>
          <w:szCs w:val="16"/>
        </w:rPr>
        <w:t xml:space="preserve">Информация об участнике закупки, признанном </w:t>
      </w:r>
      <w:r w:rsidRPr="001F3DF1">
        <w:rPr>
          <w:sz w:val="16"/>
          <w:szCs w:val="16"/>
        </w:rPr>
        <w:lastRenderedPageBreak/>
        <w:t>уклонившимся от заключения контракта, вносится заказчиком в реестр ненадлежащего исполнения контрактов.</w:t>
      </w:r>
    </w:p>
    <w:p w:rsidR="00AD0472" w:rsidRPr="001F3DF1" w:rsidRDefault="00AD0472" w:rsidP="00AD0472">
      <w:pPr>
        <w:pStyle w:val="ConsPlusNormal"/>
        <w:ind w:firstLine="142"/>
        <w:jc w:val="both"/>
        <w:rPr>
          <w:sz w:val="16"/>
          <w:szCs w:val="16"/>
        </w:rPr>
      </w:pPr>
      <w:r w:rsidRPr="001F3DF1">
        <w:rPr>
          <w:sz w:val="16"/>
          <w:szCs w:val="16"/>
        </w:rPr>
        <w:t>33. Заказчик вносит сведения о заключенном контракте в электронный магазин в течение 3 (трех) рабочих дней со дня заключения контракта.</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Title"/>
        <w:ind w:firstLine="142"/>
        <w:jc w:val="center"/>
        <w:outlineLvl w:val="1"/>
        <w:rPr>
          <w:b w:val="0"/>
          <w:sz w:val="16"/>
          <w:szCs w:val="16"/>
        </w:rPr>
      </w:pPr>
      <w:r w:rsidRPr="001F3DF1">
        <w:rPr>
          <w:b w:val="0"/>
          <w:sz w:val="16"/>
          <w:szCs w:val="16"/>
        </w:rPr>
        <w:t>7. Реестр ненадлежащего исполнения контрактов</w:t>
      </w:r>
    </w:p>
    <w:p w:rsidR="00AD0472" w:rsidRPr="001F3DF1" w:rsidRDefault="00AD0472" w:rsidP="00AD0472">
      <w:pPr>
        <w:pStyle w:val="ConsPlusNormal"/>
        <w:ind w:firstLine="142"/>
        <w:jc w:val="both"/>
        <w:rPr>
          <w:sz w:val="16"/>
          <w:szCs w:val="16"/>
        </w:rPr>
      </w:pPr>
    </w:p>
    <w:p w:rsidR="00AD0472" w:rsidRPr="001F3DF1" w:rsidRDefault="00AD0472" w:rsidP="00AD0472">
      <w:pPr>
        <w:pStyle w:val="ConsPlusNormal"/>
        <w:ind w:firstLine="142"/>
        <w:jc w:val="both"/>
        <w:rPr>
          <w:sz w:val="16"/>
          <w:szCs w:val="16"/>
        </w:rPr>
      </w:pPr>
      <w:r w:rsidRPr="001F3DF1">
        <w:rPr>
          <w:sz w:val="16"/>
          <w:szCs w:val="16"/>
        </w:rPr>
        <w:t xml:space="preserve">34. Реестр ненадлежащего исполнения контрактов, заключенных на основании </w:t>
      </w:r>
      <w:hyperlink r:id="rId117" w:history="1">
        <w:r w:rsidRPr="001F3DF1">
          <w:rPr>
            <w:sz w:val="16"/>
            <w:szCs w:val="16"/>
          </w:rPr>
          <w:t>пунктов 4</w:t>
        </w:r>
      </w:hyperlink>
      <w:r w:rsidRPr="001F3DF1">
        <w:rPr>
          <w:sz w:val="16"/>
          <w:szCs w:val="16"/>
        </w:rPr>
        <w:t xml:space="preserve">, </w:t>
      </w:r>
      <w:hyperlink r:id="rId118" w:history="1">
        <w:r w:rsidRPr="001F3DF1">
          <w:rPr>
            <w:sz w:val="16"/>
            <w:szCs w:val="16"/>
          </w:rPr>
          <w:t>5</w:t>
        </w:r>
      </w:hyperlink>
      <w:r w:rsidRPr="001F3DF1">
        <w:rPr>
          <w:sz w:val="16"/>
          <w:szCs w:val="16"/>
        </w:rPr>
        <w:t xml:space="preserve"> Федерального закона, формируется заказчиками средствами электронного магазина.</w:t>
      </w:r>
    </w:p>
    <w:p w:rsidR="00AD0472" w:rsidRPr="001F3DF1" w:rsidRDefault="00AD0472" w:rsidP="00AD0472">
      <w:pPr>
        <w:pStyle w:val="ConsPlusNormal"/>
        <w:ind w:firstLine="142"/>
        <w:jc w:val="both"/>
        <w:rPr>
          <w:sz w:val="16"/>
          <w:szCs w:val="16"/>
        </w:rPr>
      </w:pPr>
      <w:r w:rsidRPr="001F3DF1">
        <w:rPr>
          <w:sz w:val="16"/>
          <w:szCs w:val="16"/>
        </w:rPr>
        <w:t xml:space="preserve">35. В случае неисполнения или ненадлежащего исполнения контракта, уклонения от заключения контракта участником закупки заказчик в течение 3 (трех) рабочих дней с момента признания неисполнения или ненадлежащего исполнения контракта или уклонения от заключения контракта имеет право внести информацию, предусмотренную </w:t>
      </w:r>
      <w:hyperlink w:anchor="P136" w:history="1">
        <w:r w:rsidRPr="001F3DF1">
          <w:rPr>
            <w:sz w:val="16"/>
            <w:szCs w:val="16"/>
          </w:rPr>
          <w:t>пунктом 36</w:t>
        </w:r>
      </w:hyperlink>
      <w:r w:rsidRPr="001F3DF1">
        <w:rPr>
          <w:sz w:val="16"/>
          <w:szCs w:val="16"/>
        </w:rPr>
        <w:t xml:space="preserve"> настоящего Порядка, в реестр ненадлежащего исполнения контрактов.</w:t>
      </w:r>
    </w:p>
    <w:p w:rsidR="00AD0472" w:rsidRPr="001F3DF1" w:rsidRDefault="00AD0472" w:rsidP="00AD0472">
      <w:pPr>
        <w:pStyle w:val="ConsPlusNormal"/>
        <w:ind w:firstLine="142"/>
        <w:jc w:val="both"/>
        <w:rPr>
          <w:sz w:val="16"/>
          <w:szCs w:val="16"/>
        </w:rPr>
      </w:pPr>
      <w:bookmarkStart w:id="26" w:name="P136"/>
      <w:bookmarkEnd w:id="26"/>
      <w:r w:rsidRPr="001F3DF1">
        <w:rPr>
          <w:sz w:val="16"/>
          <w:szCs w:val="16"/>
        </w:rPr>
        <w:t>36. В реестр ненадлежащего исполнения контрактов включается следующая информация:</w:t>
      </w:r>
    </w:p>
    <w:p w:rsidR="00AD0472" w:rsidRPr="001F3DF1" w:rsidRDefault="00AD0472" w:rsidP="00AD0472">
      <w:pPr>
        <w:pStyle w:val="ConsPlusNormal"/>
        <w:ind w:firstLine="142"/>
        <w:jc w:val="both"/>
        <w:rPr>
          <w:sz w:val="16"/>
          <w:szCs w:val="16"/>
        </w:rPr>
      </w:pPr>
      <w:r w:rsidRPr="001F3DF1">
        <w:rPr>
          <w:sz w:val="16"/>
          <w:szCs w:val="16"/>
        </w:rPr>
        <w:t>наименование участника закупки (поставщика, подрядчика, исполнителя) для юридического лица; фамилия, имя, отчество (при наличии) для физического лица;</w:t>
      </w:r>
    </w:p>
    <w:p w:rsidR="00AD0472" w:rsidRPr="001F3DF1" w:rsidRDefault="00AD0472" w:rsidP="00AD0472">
      <w:pPr>
        <w:pStyle w:val="ConsPlusNormal"/>
        <w:ind w:firstLine="142"/>
        <w:jc w:val="both"/>
        <w:rPr>
          <w:sz w:val="16"/>
          <w:szCs w:val="16"/>
        </w:rPr>
      </w:pPr>
      <w:r w:rsidRPr="001F3DF1">
        <w:rPr>
          <w:sz w:val="16"/>
          <w:szCs w:val="16"/>
        </w:rPr>
        <w:t>ИНН поставщика (подрядчика, исполнителя);</w:t>
      </w:r>
    </w:p>
    <w:p w:rsidR="00AD0472" w:rsidRPr="001F3DF1" w:rsidRDefault="00AD0472" w:rsidP="00AD0472">
      <w:pPr>
        <w:pStyle w:val="ConsPlusNormal"/>
        <w:ind w:firstLine="142"/>
        <w:jc w:val="both"/>
        <w:rPr>
          <w:sz w:val="16"/>
          <w:szCs w:val="16"/>
        </w:rPr>
      </w:pPr>
      <w:r w:rsidRPr="001F3DF1">
        <w:rPr>
          <w:sz w:val="16"/>
          <w:szCs w:val="16"/>
        </w:rPr>
        <w:t>объект закупки;</w:t>
      </w:r>
    </w:p>
    <w:p w:rsidR="00AD0472" w:rsidRPr="001F3DF1" w:rsidRDefault="00AD0472" w:rsidP="00AD0472">
      <w:pPr>
        <w:pStyle w:val="ConsPlusNormal"/>
        <w:ind w:firstLine="142"/>
        <w:jc w:val="both"/>
        <w:rPr>
          <w:sz w:val="16"/>
          <w:szCs w:val="16"/>
        </w:rPr>
      </w:pPr>
      <w:r w:rsidRPr="001F3DF1">
        <w:rPr>
          <w:sz w:val="16"/>
          <w:szCs w:val="16"/>
        </w:rPr>
        <w:t>номер закупки;</w:t>
      </w:r>
    </w:p>
    <w:p w:rsidR="00AD0472" w:rsidRPr="001F3DF1" w:rsidRDefault="00AD0472" w:rsidP="00AD0472">
      <w:pPr>
        <w:pStyle w:val="ConsPlusNormal"/>
        <w:ind w:firstLine="142"/>
        <w:jc w:val="both"/>
        <w:rPr>
          <w:sz w:val="16"/>
          <w:szCs w:val="16"/>
        </w:rPr>
      </w:pPr>
      <w:r w:rsidRPr="001F3DF1">
        <w:rPr>
          <w:sz w:val="16"/>
          <w:szCs w:val="16"/>
        </w:rPr>
        <w:t>дата и номер заключенного контракта (при наличии);</w:t>
      </w:r>
    </w:p>
    <w:p w:rsidR="00AD0472" w:rsidRPr="001F3DF1" w:rsidRDefault="00AD0472" w:rsidP="00AD0472">
      <w:pPr>
        <w:pStyle w:val="ConsPlusNormal"/>
        <w:ind w:firstLine="142"/>
        <w:jc w:val="both"/>
        <w:rPr>
          <w:sz w:val="16"/>
          <w:szCs w:val="16"/>
        </w:rPr>
      </w:pPr>
      <w:r w:rsidRPr="001F3DF1">
        <w:rPr>
          <w:sz w:val="16"/>
          <w:szCs w:val="16"/>
        </w:rPr>
        <w:t>наименование заказчика;</w:t>
      </w:r>
    </w:p>
    <w:p w:rsidR="00AD0472" w:rsidRPr="001F3DF1" w:rsidRDefault="00AD0472" w:rsidP="00AD0472">
      <w:pPr>
        <w:pStyle w:val="ConsPlusNormal"/>
        <w:ind w:firstLine="142"/>
        <w:jc w:val="both"/>
        <w:rPr>
          <w:sz w:val="16"/>
          <w:szCs w:val="16"/>
        </w:rPr>
      </w:pPr>
      <w:r w:rsidRPr="001F3DF1">
        <w:rPr>
          <w:sz w:val="16"/>
          <w:szCs w:val="16"/>
        </w:rPr>
        <w:t>ИНН заказчика;</w:t>
      </w:r>
    </w:p>
    <w:p w:rsidR="00AD0472" w:rsidRPr="001F3DF1" w:rsidRDefault="00AD0472" w:rsidP="00AD0472">
      <w:pPr>
        <w:pStyle w:val="ConsPlusNormal"/>
        <w:ind w:firstLine="142"/>
        <w:jc w:val="both"/>
        <w:rPr>
          <w:sz w:val="16"/>
          <w:szCs w:val="16"/>
        </w:rPr>
      </w:pPr>
      <w:r w:rsidRPr="001F3DF1">
        <w:rPr>
          <w:sz w:val="16"/>
          <w:szCs w:val="16"/>
        </w:rPr>
        <w:t>основания включения;</w:t>
      </w:r>
    </w:p>
    <w:p w:rsidR="00AD0472" w:rsidRPr="001F3DF1" w:rsidRDefault="00AD0472" w:rsidP="00AD0472">
      <w:pPr>
        <w:pStyle w:val="ConsPlusNormal"/>
        <w:ind w:firstLine="142"/>
        <w:jc w:val="both"/>
        <w:rPr>
          <w:sz w:val="16"/>
          <w:szCs w:val="16"/>
        </w:rPr>
      </w:pPr>
      <w:r w:rsidRPr="001F3DF1">
        <w:rPr>
          <w:sz w:val="16"/>
          <w:szCs w:val="16"/>
        </w:rPr>
        <w:t>фамилия, имя, отчество (при наличии) и телефон ответственного за включение в реестр ненадлежащего исполнения контрактов.</w:t>
      </w:r>
    </w:p>
    <w:p w:rsidR="00AD0472" w:rsidRPr="001F3DF1" w:rsidRDefault="00AD0472" w:rsidP="00AD0472">
      <w:pPr>
        <w:pStyle w:val="ConsPlusNormal"/>
        <w:ind w:firstLine="142"/>
        <w:jc w:val="both"/>
        <w:rPr>
          <w:sz w:val="16"/>
          <w:szCs w:val="16"/>
        </w:rPr>
      </w:pPr>
      <w:r w:rsidRPr="001F3DF1">
        <w:rPr>
          <w:sz w:val="16"/>
          <w:szCs w:val="16"/>
        </w:rPr>
        <w:t>37. Ответственными за полноту и достоверность информации, включаемой в реестр ненадлежащего исполнения контрактов, являются заказчики.</w:t>
      </w:r>
    </w:p>
    <w:p w:rsidR="00AD0472" w:rsidRPr="001F3DF1" w:rsidRDefault="00AD0472" w:rsidP="00AD0472">
      <w:pPr>
        <w:pStyle w:val="ConsPlusNormal"/>
        <w:ind w:firstLine="142"/>
        <w:jc w:val="both"/>
        <w:rPr>
          <w:sz w:val="16"/>
          <w:szCs w:val="16"/>
        </w:rPr>
      </w:pPr>
      <w:r w:rsidRPr="001F3DF1">
        <w:rPr>
          <w:sz w:val="16"/>
          <w:szCs w:val="16"/>
        </w:rPr>
        <w:t xml:space="preserve">38. Датой включения участника закупки в реестр ненадлежащего исполнения контрактов считается дата размещения информации, указанной в </w:t>
      </w:r>
      <w:hyperlink w:anchor="P136" w:history="1">
        <w:r w:rsidRPr="001F3DF1">
          <w:rPr>
            <w:sz w:val="16"/>
            <w:szCs w:val="16"/>
          </w:rPr>
          <w:t>пункте 36</w:t>
        </w:r>
      </w:hyperlink>
      <w:r w:rsidRPr="001F3DF1">
        <w:rPr>
          <w:sz w:val="16"/>
          <w:szCs w:val="16"/>
        </w:rPr>
        <w:t xml:space="preserve"> Порядка, в реестр ненадлежащего исполнения контрактов.</w:t>
      </w:r>
    </w:p>
    <w:p w:rsidR="00AD0472" w:rsidRPr="001F3DF1" w:rsidRDefault="00AD0472" w:rsidP="00AD0472">
      <w:pPr>
        <w:pStyle w:val="ConsPlusNormal"/>
        <w:ind w:firstLine="142"/>
        <w:jc w:val="both"/>
        <w:rPr>
          <w:sz w:val="16"/>
          <w:szCs w:val="16"/>
        </w:rPr>
      </w:pPr>
      <w:r w:rsidRPr="001F3DF1">
        <w:rPr>
          <w:sz w:val="16"/>
          <w:szCs w:val="16"/>
        </w:rPr>
        <w:t>39. В случае наличия информации об участнике закупки в реестре ненадлежащего исполнения контрактов, заказчик имеет право отклонять ценовые предложения такого участника закупки в течение 1 (одного) календарного года, с даты включения в реестр ненадлежащего исполнения контрактов.</w:t>
      </w:r>
    </w:p>
    <w:p w:rsidR="00AD0472" w:rsidRPr="001F3DF1" w:rsidRDefault="00AD0472" w:rsidP="00AD0472">
      <w:pPr>
        <w:pStyle w:val="ConsPlusNormal"/>
        <w:ind w:firstLine="142"/>
        <w:jc w:val="both"/>
        <w:rPr>
          <w:sz w:val="16"/>
          <w:szCs w:val="16"/>
        </w:rPr>
      </w:pPr>
    </w:p>
    <w:p w:rsidR="00AD0472" w:rsidRPr="001F3DF1" w:rsidRDefault="00AD0472" w:rsidP="00AD0472">
      <w:pPr>
        <w:ind w:firstLine="142"/>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9D431B" w:rsidRPr="00F74700" w:rsidRDefault="009D431B" w:rsidP="009D431B">
      <w:pPr>
        <w:tabs>
          <w:tab w:val="left" w:pos="7230"/>
        </w:tabs>
        <w:jc w:val="center"/>
        <w:rPr>
          <w:rFonts w:ascii="Arial" w:hAnsi="Arial" w:cs="Arial"/>
          <w:b/>
          <w:sz w:val="16"/>
          <w:szCs w:val="16"/>
        </w:rPr>
      </w:pPr>
      <w:r w:rsidRPr="00F74700">
        <w:rPr>
          <w:rFonts w:ascii="Arial" w:hAnsi="Arial" w:cs="Arial"/>
          <w:b/>
          <w:sz w:val="16"/>
          <w:szCs w:val="16"/>
        </w:rPr>
        <w:t>ПОСТАНОВЛЕНИЕ</w:t>
      </w:r>
    </w:p>
    <w:p w:rsidR="009D431B" w:rsidRDefault="009D431B" w:rsidP="009D431B">
      <w:pPr>
        <w:jc w:val="center"/>
        <w:rPr>
          <w:rFonts w:ascii="Arial" w:hAnsi="Arial" w:cs="Arial"/>
          <w:b/>
          <w:sz w:val="16"/>
          <w:szCs w:val="16"/>
        </w:rPr>
      </w:pPr>
      <w:r w:rsidRPr="00F74700">
        <w:rPr>
          <w:rFonts w:ascii="Arial" w:hAnsi="Arial" w:cs="Arial"/>
          <w:b/>
          <w:sz w:val="16"/>
          <w:szCs w:val="16"/>
        </w:rPr>
        <w:t>АДМИНИСТРАЦИИ БЛАГОДАРНЕНСКОГО ГОРОДСКОГО ОКРУГА  СТАВРОПОЛЬСКОГО КРАЯ</w:t>
      </w:r>
    </w:p>
    <w:p w:rsidR="009D431B" w:rsidRPr="00F74700" w:rsidRDefault="009D431B" w:rsidP="009D431B">
      <w:pPr>
        <w:jc w:val="center"/>
        <w:rPr>
          <w:rFonts w:ascii="Arial" w:hAnsi="Arial" w:cs="Arial"/>
          <w:b/>
          <w:sz w:val="16"/>
          <w:szCs w:val="16"/>
        </w:rPr>
      </w:pPr>
    </w:p>
    <w:tbl>
      <w:tblPr>
        <w:tblW w:w="5085" w:type="dxa"/>
        <w:tblLook w:val="04A0"/>
      </w:tblPr>
      <w:tblGrid>
        <w:gridCol w:w="448"/>
        <w:gridCol w:w="849"/>
        <w:gridCol w:w="1221"/>
        <w:gridCol w:w="1559"/>
        <w:gridCol w:w="449"/>
        <w:gridCol w:w="559"/>
      </w:tblGrid>
      <w:tr w:rsidR="009D431B" w:rsidRPr="00F74700" w:rsidTr="009D431B">
        <w:trPr>
          <w:trHeight w:val="80"/>
        </w:trPr>
        <w:tc>
          <w:tcPr>
            <w:tcW w:w="448" w:type="dxa"/>
            <w:shd w:val="clear" w:color="auto" w:fill="auto"/>
          </w:tcPr>
          <w:p w:rsidR="009D431B" w:rsidRPr="00F74700" w:rsidRDefault="009D431B" w:rsidP="00DB1F91">
            <w:pPr>
              <w:tabs>
                <w:tab w:val="left" w:pos="1862"/>
              </w:tabs>
              <w:jc w:val="center"/>
              <w:rPr>
                <w:rFonts w:ascii="Arial" w:hAnsi="Arial" w:cs="Arial"/>
                <w:sz w:val="16"/>
                <w:szCs w:val="16"/>
              </w:rPr>
            </w:pPr>
            <w:r w:rsidRPr="00F74700">
              <w:rPr>
                <w:rFonts w:ascii="Arial" w:hAnsi="Arial" w:cs="Arial"/>
                <w:sz w:val="16"/>
                <w:szCs w:val="16"/>
              </w:rPr>
              <w:t>08</w:t>
            </w:r>
          </w:p>
        </w:tc>
        <w:tc>
          <w:tcPr>
            <w:tcW w:w="849" w:type="dxa"/>
            <w:shd w:val="clear" w:color="auto" w:fill="auto"/>
          </w:tcPr>
          <w:p w:rsidR="009D431B" w:rsidRPr="00F74700" w:rsidRDefault="009D431B" w:rsidP="00DB1F91">
            <w:pPr>
              <w:tabs>
                <w:tab w:val="left" w:pos="1862"/>
              </w:tabs>
              <w:jc w:val="center"/>
              <w:rPr>
                <w:rFonts w:ascii="Arial" w:hAnsi="Arial" w:cs="Arial"/>
                <w:sz w:val="16"/>
                <w:szCs w:val="16"/>
              </w:rPr>
            </w:pPr>
            <w:r w:rsidRPr="00F74700">
              <w:rPr>
                <w:rFonts w:ascii="Arial" w:hAnsi="Arial" w:cs="Arial"/>
                <w:sz w:val="16"/>
                <w:szCs w:val="16"/>
              </w:rPr>
              <w:t xml:space="preserve">ноября </w:t>
            </w:r>
          </w:p>
        </w:tc>
        <w:tc>
          <w:tcPr>
            <w:tcW w:w="1221" w:type="dxa"/>
            <w:shd w:val="clear" w:color="auto" w:fill="auto"/>
          </w:tcPr>
          <w:p w:rsidR="009D431B" w:rsidRPr="00F74700" w:rsidRDefault="009D431B" w:rsidP="00DB1F91">
            <w:pPr>
              <w:tabs>
                <w:tab w:val="left" w:pos="1862"/>
              </w:tabs>
              <w:jc w:val="center"/>
              <w:rPr>
                <w:rFonts w:ascii="Arial" w:hAnsi="Arial" w:cs="Arial"/>
                <w:sz w:val="16"/>
                <w:szCs w:val="16"/>
              </w:rPr>
            </w:pPr>
            <w:r w:rsidRPr="00F74700">
              <w:rPr>
                <w:rFonts w:ascii="Arial" w:hAnsi="Arial" w:cs="Arial"/>
                <w:sz w:val="16"/>
                <w:szCs w:val="16"/>
              </w:rPr>
              <w:t>2019  года</w:t>
            </w:r>
          </w:p>
        </w:tc>
        <w:tc>
          <w:tcPr>
            <w:tcW w:w="1559" w:type="dxa"/>
            <w:shd w:val="clear" w:color="auto" w:fill="auto"/>
          </w:tcPr>
          <w:p w:rsidR="009D431B" w:rsidRPr="00F74700" w:rsidRDefault="009D431B" w:rsidP="00DB1F91">
            <w:pPr>
              <w:tabs>
                <w:tab w:val="left" w:pos="1862"/>
              </w:tabs>
              <w:jc w:val="center"/>
              <w:rPr>
                <w:rFonts w:ascii="Arial" w:hAnsi="Arial" w:cs="Arial"/>
                <w:sz w:val="16"/>
                <w:szCs w:val="16"/>
              </w:rPr>
            </w:pPr>
            <w:r w:rsidRPr="00F74700">
              <w:rPr>
                <w:rFonts w:ascii="Arial" w:hAnsi="Arial" w:cs="Arial"/>
                <w:sz w:val="16"/>
                <w:szCs w:val="16"/>
              </w:rPr>
              <w:t>г. Благодарный</w:t>
            </w:r>
          </w:p>
        </w:tc>
        <w:tc>
          <w:tcPr>
            <w:tcW w:w="449" w:type="dxa"/>
            <w:shd w:val="clear" w:color="auto" w:fill="auto"/>
          </w:tcPr>
          <w:p w:rsidR="009D431B" w:rsidRPr="00F74700" w:rsidRDefault="009D431B" w:rsidP="00DB1F91">
            <w:pPr>
              <w:tabs>
                <w:tab w:val="left" w:pos="1862"/>
              </w:tabs>
              <w:jc w:val="center"/>
              <w:rPr>
                <w:rFonts w:ascii="Arial" w:hAnsi="Arial" w:cs="Arial"/>
                <w:sz w:val="16"/>
                <w:szCs w:val="16"/>
              </w:rPr>
            </w:pPr>
            <w:r w:rsidRPr="00F74700">
              <w:rPr>
                <w:rFonts w:ascii="Arial" w:hAnsi="Arial" w:cs="Arial"/>
                <w:sz w:val="16"/>
                <w:szCs w:val="16"/>
              </w:rPr>
              <w:t>№</w:t>
            </w:r>
          </w:p>
        </w:tc>
        <w:tc>
          <w:tcPr>
            <w:tcW w:w="559" w:type="dxa"/>
            <w:shd w:val="clear" w:color="auto" w:fill="auto"/>
          </w:tcPr>
          <w:p w:rsidR="009D431B" w:rsidRPr="00F74700" w:rsidRDefault="009D431B" w:rsidP="00DB1F91">
            <w:pPr>
              <w:tabs>
                <w:tab w:val="left" w:pos="1862"/>
              </w:tabs>
              <w:ind w:left="-108"/>
              <w:rPr>
                <w:rFonts w:ascii="Arial" w:hAnsi="Arial" w:cs="Arial"/>
                <w:sz w:val="16"/>
                <w:szCs w:val="16"/>
              </w:rPr>
            </w:pPr>
            <w:r w:rsidRPr="00F74700">
              <w:rPr>
                <w:rFonts w:ascii="Arial" w:hAnsi="Arial" w:cs="Arial"/>
                <w:sz w:val="16"/>
                <w:szCs w:val="16"/>
              </w:rPr>
              <w:t>1834</w:t>
            </w:r>
          </w:p>
        </w:tc>
      </w:tr>
    </w:tbl>
    <w:p w:rsidR="009D431B" w:rsidRPr="00F74700" w:rsidRDefault="009D431B" w:rsidP="009D431B">
      <w:pPr>
        <w:jc w:val="center"/>
        <w:rPr>
          <w:rFonts w:ascii="Arial" w:hAnsi="Arial" w:cs="Arial"/>
          <w:b/>
          <w:sz w:val="16"/>
          <w:szCs w:val="16"/>
        </w:rPr>
      </w:pPr>
    </w:p>
    <w:p w:rsidR="009D431B" w:rsidRPr="00F74700" w:rsidRDefault="009D431B" w:rsidP="009D431B">
      <w:pPr>
        <w:pStyle w:val="ConsPlusTitle"/>
        <w:jc w:val="both"/>
        <w:rPr>
          <w:b w:val="0"/>
          <w:sz w:val="16"/>
          <w:szCs w:val="16"/>
        </w:rPr>
      </w:pPr>
    </w:p>
    <w:p w:rsidR="009D431B" w:rsidRPr="00F74700" w:rsidRDefault="009D431B" w:rsidP="009D431B">
      <w:pPr>
        <w:pStyle w:val="ConsPlusTitle"/>
        <w:spacing w:line="240" w:lineRule="exact"/>
        <w:jc w:val="both"/>
        <w:rPr>
          <w:b w:val="0"/>
          <w:sz w:val="16"/>
          <w:szCs w:val="16"/>
        </w:rPr>
      </w:pPr>
      <w:r w:rsidRPr="00F74700">
        <w:rPr>
          <w:b w:val="0"/>
          <w:sz w:val="16"/>
          <w:szCs w:val="16"/>
        </w:rPr>
        <w:t>Об утверждении состава комиссии и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на территории Благодарненского городского округа Ставропольского края</w:t>
      </w:r>
    </w:p>
    <w:p w:rsidR="009D431B" w:rsidRPr="00F74700" w:rsidRDefault="009D431B" w:rsidP="009D431B">
      <w:pPr>
        <w:pStyle w:val="ConsPlusNormal"/>
        <w:jc w:val="both"/>
        <w:rPr>
          <w:sz w:val="16"/>
          <w:szCs w:val="16"/>
        </w:rPr>
      </w:pPr>
    </w:p>
    <w:p w:rsidR="009D431B" w:rsidRPr="00F74700" w:rsidRDefault="009D431B" w:rsidP="009D431B">
      <w:pPr>
        <w:pStyle w:val="ConsPlusNormal"/>
        <w:jc w:val="both"/>
        <w:rPr>
          <w:sz w:val="16"/>
          <w:szCs w:val="16"/>
        </w:rPr>
      </w:pPr>
    </w:p>
    <w:p w:rsidR="009D431B" w:rsidRPr="00F74700" w:rsidRDefault="009D431B" w:rsidP="009D431B">
      <w:pPr>
        <w:ind w:firstLine="142"/>
        <w:jc w:val="both"/>
        <w:rPr>
          <w:rFonts w:ascii="Arial" w:hAnsi="Arial" w:cs="Arial"/>
          <w:sz w:val="16"/>
          <w:szCs w:val="16"/>
        </w:rPr>
      </w:pPr>
      <w:r w:rsidRPr="00F74700">
        <w:rPr>
          <w:rFonts w:ascii="Arial" w:hAnsi="Arial" w:cs="Arial"/>
          <w:sz w:val="16"/>
          <w:szCs w:val="16"/>
        </w:rPr>
        <w:t xml:space="preserve">В соответствии с </w:t>
      </w:r>
      <w:hyperlink r:id="rId119" w:history="1">
        <w:r w:rsidRPr="00F74700">
          <w:rPr>
            <w:rFonts w:ascii="Arial" w:hAnsi="Arial" w:cs="Arial"/>
            <w:sz w:val="16"/>
            <w:szCs w:val="16"/>
          </w:rPr>
          <w:t>частью 3 статьи 8</w:t>
        </w:r>
      </w:hyperlink>
      <w:r w:rsidRPr="00F74700">
        <w:rPr>
          <w:rFonts w:ascii="Arial" w:hAnsi="Arial" w:cs="Arial"/>
          <w:sz w:val="16"/>
          <w:szCs w:val="16"/>
        </w:rPr>
        <w:t xml:space="preserve">, </w:t>
      </w:r>
      <w:hyperlink r:id="rId120" w:history="1">
        <w:r w:rsidRPr="00F74700">
          <w:rPr>
            <w:rFonts w:ascii="Arial" w:hAnsi="Arial" w:cs="Arial"/>
            <w:sz w:val="16"/>
            <w:szCs w:val="16"/>
          </w:rPr>
          <w:t>частью 11 статьи 55.24</w:t>
        </w:r>
      </w:hyperlink>
      <w:r w:rsidRPr="00F74700">
        <w:rPr>
          <w:rFonts w:ascii="Arial" w:hAnsi="Arial" w:cs="Arial"/>
          <w:sz w:val="16"/>
          <w:szCs w:val="16"/>
        </w:rPr>
        <w:t xml:space="preserve"> Градостроительного кодекса Российской Федерации, Федеральным </w:t>
      </w:r>
      <w:hyperlink r:id="rId121" w:history="1">
        <w:r w:rsidRPr="00F74700">
          <w:rPr>
            <w:rFonts w:ascii="Arial" w:hAnsi="Arial" w:cs="Arial"/>
            <w:sz w:val="16"/>
            <w:szCs w:val="16"/>
          </w:rPr>
          <w:t>законом</w:t>
        </w:r>
      </w:hyperlink>
      <w:r w:rsidRPr="00F74700">
        <w:rPr>
          <w:rFonts w:ascii="Arial" w:hAnsi="Arial" w:cs="Arial"/>
          <w:sz w:val="16"/>
          <w:szCs w:val="16"/>
        </w:rPr>
        <w:t xml:space="preserve"> от 06 октября 2003 года № 131-ФЗ «Об общих принципах организации местного самоуправления </w:t>
      </w:r>
      <w:r w:rsidRPr="00F74700">
        <w:rPr>
          <w:rFonts w:ascii="Arial" w:hAnsi="Arial" w:cs="Arial"/>
          <w:sz w:val="16"/>
          <w:szCs w:val="16"/>
        </w:rPr>
        <w:lastRenderedPageBreak/>
        <w:t xml:space="preserve">в Российской Федерации», </w:t>
      </w:r>
      <w:hyperlink r:id="rId122" w:history="1">
        <w:r w:rsidRPr="00F74700">
          <w:rPr>
            <w:rFonts w:ascii="Arial" w:hAnsi="Arial" w:cs="Arial"/>
            <w:sz w:val="16"/>
            <w:szCs w:val="16"/>
          </w:rPr>
          <w:t>Уставом</w:t>
        </w:r>
      </w:hyperlink>
      <w:r w:rsidRPr="00F74700">
        <w:rPr>
          <w:rFonts w:ascii="Arial" w:hAnsi="Arial" w:cs="Arial"/>
          <w:sz w:val="16"/>
          <w:szCs w:val="16"/>
        </w:rPr>
        <w:t xml:space="preserve"> Благодарненского городского округа Ставропольского края, администрация Благодарненского городского округа Ставропольского края</w:t>
      </w:r>
    </w:p>
    <w:p w:rsidR="009D431B" w:rsidRPr="00F74700" w:rsidRDefault="009D431B" w:rsidP="009D431B">
      <w:pPr>
        <w:rPr>
          <w:rFonts w:ascii="Arial" w:hAnsi="Arial" w:cs="Arial"/>
          <w:sz w:val="16"/>
          <w:szCs w:val="16"/>
        </w:rPr>
      </w:pPr>
    </w:p>
    <w:p w:rsidR="009D431B" w:rsidRPr="00F74700" w:rsidRDefault="009D431B" w:rsidP="009D431B">
      <w:pPr>
        <w:rPr>
          <w:rFonts w:ascii="Arial" w:hAnsi="Arial" w:cs="Arial"/>
          <w:sz w:val="16"/>
          <w:szCs w:val="16"/>
        </w:rPr>
      </w:pPr>
    </w:p>
    <w:p w:rsidR="009D431B" w:rsidRPr="00F74700" w:rsidRDefault="009D431B" w:rsidP="009D431B">
      <w:pPr>
        <w:rPr>
          <w:rFonts w:ascii="Arial" w:hAnsi="Arial" w:cs="Arial"/>
          <w:sz w:val="16"/>
          <w:szCs w:val="16"/>
        </w:rPr>
      </w:pPr>
      <w:r w:rsidRPr="00F74700">
        <w:rPr>
          <w:rFonts w:ascii="Arial" w:hAnsi="Arial" w:cs="Arial"/>
          <w:sz w:val="16"/>
          <w:szCs w:val="16"/>
        </w:rPr>
        <w:t>ПОСТАНОВЛЯЕТ:</w:t>
      </w:r>
    </w:p>
    <w:p w:rsidR="009D431B" w:rsidRPr="00F74700" w:rsidRDefault="009D431B" w:rsidP="009D431B">
      <w:pPr>
        <w:rPr>
          <w:rFonts w:ascii="Arial" w:hAnsi="Arial" w:cs="Arial"/>
          <w:sz w:val="16"/>
          <w:szCs w:val="16"/>
        </w:rPr>
      </w:pPr>
    </w:p>
    <w:p w:rsidR="009D431B" w:rsidRPr="00F74700" w:rsidRDefault="009D431B" w:rsidP="009D431B">
      <w:pPr>
        <w:ind w:firstLine="142"/>
        <w:jc w:val="both"/>
        <w:rPr>
          <w:rFonts w:ascii="Arial" w:hAnsi="Arial" w:cs="Arial"/>
          <w:sz w:val="16"/>
          <w:szCs w:val="16"/>
        </w:rPr>
      </w:pPr>
      <w:r w:rsidRPr="00F74700">
        <w:rPr>
          <w:rFonts w:ascii="Arial" w:hAnsi="Arial" w:cs="Arial"/>
          <w:sz w:val="16"/>
          <w:szCs w:val="16"/>
        </w:rPr>
        <w:t>1. Создать комиссию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на территории Благодарненского городского округа Ставропольского края.</w:t>
      </w:r>
    </w:p>
    <w:p w:rsidR="009D431B" w:rsidRPr="00F74700" w:rsidRDefault="009D431B" w:rsidP="009D431B">
      <w:pPr>
        <w:pStyle w:val="ConsPlusNormal"/>
        <w:ind w:firstLine="142"/>
        <w:jc w:val="both"/>
        <w:rPr>
          <w:sz w:val="16"/>
          <w:szCs w:val="16"/>
        </w:rPr>
      </w:pPr>
      <w:r w:rsidRPr="00F74700">
        <w:rPr>
          <w:sz w:val="16"/>
          <w:szCs w:val="16"/>
        </w:rPr>
        <w:t>1. Утвердить прилагаемые:</w:t>
      </w:r>
    </w:p>
    <w:p w:rsidR="009D431B" w:rsidRPr="00F74700" w:rsidRDefault="009D431B" w:rsidP="009D431B">
      <w:pPr>
        <w:pStyle w:val="ConsPlusNormal"/>
        <w:ind w:firstLine="142"/>
        <w:jc w:val="both"/>
        <w:rPr>
          <w:sz w:val="16"/>
          <w:szCs w:val="16"/>
        </w:rPr>
      </w:pPr>
      <w:r w:rsidRPr="00F74700">
        <w:rPr>
          <w:sz w:val="16"/>
          <w:szCs w:val="16"/>
        </w:rPr>
        <w:t xml:space="preserve">1.1. </w:t>
      </w:r>
      <w:hyperlink w:anchor="P46" w:history="1">
        <w:r w:rsidRPr="00F74700">
          <w:rPr>
            <w:sz w:val="16"/>
            <w:szCs w:val="16"/>
          </w:rPr>
          <w:t>Состав</w:t>
        </w:r>
      </w:hyperlink>
      <w:r w:rsidRPr="00F74700">
        <w:rPr>
          <w:sz w:val="16"/>
          <w:szCs w:val="16"/>
        </w:rPr>
        <w:t xml:space="preserve"> комиссии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на территории Благодарненского городского округа Ставропольского края.</w:t>
      </w:r>
    </w:p>
    <w:p w:rsidR="009D431B" w:rsidRPr="00F74700" w:rsidRDefault="009D431B" w:rsidP="009D431B">
      <w:pPr>
        <w:pStyle w:val="ConsPlusNormal"/>
        <w:ind w:firstLine="142"/>
        <w:jc w:val="both"/>
        <w:rPr>
          <w:sz w:val="16"/>
          <w:szCs w:val="16"/>
        </w:rPr>
      </w:pPr>
      <w:r w:rsidRPr="00F74700">
        <w:rPr>
          <w:sz w:val="16"/>
          <w:szCs w:val="16"/>
        </w:rPr>
        <w:t xml:space="preserve">1.2. </w:t>
      </w:r>
      <w:hyperlink w:anchor="P96" w:history="1">
        <w:r w:rsidRPr="00F74700">
          <w:rPr>
            <w:sz w:val="16"/>
            <w:szCs w:val="16"/>
          </w:rPr>
          <w:t>Порядок</w:t>
        </w:r>
      </w:hyperlink>
      <w:r w:rsidRPr="00F74700">
        <w:rPr>
          <w:sz w:val="16"/>
          <w:szCs w:val="16"/>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на территории Благодарненского городского округа Ставропольского края.</w:t>
      </w:r>
    </w:p>
    <w:p w:rsidR="009D431B" w:rsidRPr="00F74700" w:rsidRDefault="009D431B" w:rsidP="009D431B">
      <w:pPr>
        <w:pStyle w:val="ConsPlusNormal"/>
        <w:ind w:firstLine="142"/>
        <w:jc w:val="both"/>
        <w:rPr>
          <w:sz w:val="16"/>
          <w:szCs w:val="16"/>
        </w:rPr>
      </w:pPr>
      <w:r w:rsidRPr="00F74700">
        <w:rPr>
          <w:sz w:val="16"/>
          <w:szCs w:val="16"/>
        </w:rPr>
        <w:t>2. Контроль за выполнением настоящего постановления оставляю за собой.</w:t>
      </w:r>
    </w:p>
    <w:p w:rsidR="009D431B" w:rsidRPr="00F74700" w:rsidRDefault="009D431B" w:rsidP="009D431B">
      <w:pPr>
        <w:pStyle w:val="ConsPlusNormal"/>
        <w:ind w:firstLine="142"/>
        <w:jc w:val="both"/>
        <w:rPr>
          <w:sz w:val="16"/>
          <w:szCs w:val="16"/>
        </w:rPr>
      </w:pPr>
      <w:r w:rsidRPr="00F74700">
        <w:rPr>
          <w:sz w:val="16"/>
          <w:szCs w:val="16"/>
        </w:rPr>
        <w:t>3. Настоящее постановление вступает в силу на следующий день после дня его официального опубликования.</w:t>
      </w:r>
    </w:p>
    <w:p w:rsidR="009D431B" w:rsidRPr="00F74700" w:rsidRDefault="009D431B" w:rsidP="009D431B">
      <w:pPr>
        <w:pStyle w:val="ConsPlusNormal"/>
        <w:ind w:firstLine="142"/>
        <w:jc w:val="both"/>
        <w:rPr>
          <w:sz w:val="16"/>
          <w:szCs w:val="16"/>
        </w:rPr>
      </w:pPr>
    </w:p>
    <w:p w:rsidR="009D431B" w:rsidRPr="00F74700" w:rsidRDefault="009D431B" w:rsidP="009D431B">
      <w:pPr>
        <w:pStyle w:val="ConsPlusNormal"/>
        <w:ind w:firstLine="540"/>
        <w:jc w:val="both"/>
        <w:rPr>
          <w:sz w:val="16"/>
          <w:szCs w:val="16"/>
        </w:rPr>
      </w:pPr>
    </w:p>
    <w:p w:rsidR="009D431B" w:rsidRPr="00F74700" w:rsidRDefault="009D431B" w:rsidP="009D431B">
      <w:pPr>
        <w:pStyle w:val="ConsPlusNormal"/>
        <w:ind w:firstLine="540"/>
        <w:jc w:val="both"/>
        <w:rPr>
          <w:sz w:val="16"/>
          <w:szCs w:val="16"/>
        </w:rPr>
      </w:pPr>
    </w:p>
    <w:tbl>
      <w:tblPr>
        <w:tblW w:w="4820" w:type="dxa"/>
        <w:tblInd w:w="-34" w:type="dxa"/>
        <w:tblLook w:val="01E0"/>
      </w:tblPr>
      <w:tblGrid>
        <w:gridCol w:w="3403"/>
        <w:gridCol w:w="1417"/>
      </w:tblGrid>
      <w:tr w:rsidR="009D431B" w:rsidRPr="00F74700" w:rsidTr="009D431B">
        <w:trPr>
          <w:trHeight w:val="708"/>
        </w:trPr>
        <w:tc>
          <w:tcPr>
            <w:tcW w:w="3403" w:type="dxa"/>
          </w:tcPr>
          <w:p w:rsidR="009D431B" w:rsidRPr="00F74700" w:rsidRDefault="009D431B" w:rsidP="009D431B">
            <w:pPr>
              <w:spacing w:line="180" w:lineRule="exact"/>
              <w:rPr>
                <w:rFonts w:ascii="Arial" w:hAnsi="Arial" w:cs="Arial"/>
                <w:sz w:val="16"/>
                <w:szCs w:val="16"/>
              </w:rPr>
            </w:pPr>
            <w:r w:rsidRPr="00F74700">
              <w:rPr>
                <w:rFonts w:ascii="Arial" w:hAnsi="Arial" w:cs="Arial"/>
                <w:sz w:val="16"/>
                <w:szCs w:val="16"/>
              </w:rPr>
              <w:t xml:space="preserve">Исполняющий обязанности Главы </w:t>
            </w:r>
          </w:p>
          <w:p w:rsidR="009D431B" w:rsidRPr="00F74700" w:rsidRDefault="009D431B" w:rsidP="009D431B">
            <w:pPr>
              <w:spacing w:line="180" w:lineRule="exact"/>
              <w:rPr>
                <w:rFonts w:ascii="Arial" w:hAnsi="Arial" w:cs="Arial"/>
                <w:sz w:val="16"/>
                <w:szCs w:val="16"/>
              </w:rPr>
            </w:pPr>
            <w:r w:rsidRPr="00F74700">
              <w:rPr>
                <w:rFonts w:ascii="Arial" w:hAnsi="Arial" w:cs="Arial"/>
                <w:sz w:val="16"/>
                <w:szCs w:val="16"/>
              </w:rPr>
              <w:t>Благодарненского городского округа</w:t>
            </w:r>
          </w:p>
          <w:p w:rsidR="009D431B" w:rsidRPr="00F74700" w:rsidRDefault="009D431B" w:rsidP="009D431B">
            <w:pPr>
              <w:spacing w:line="180" w:lineRule="exact"/>
              <w:rPr>
                <w:rFonts w:ascii="Arial" w:hAnsi="Arial" w:cs="Arial"/>
                <w:sz w:val="16"/>
                <w:szCs w:val="16"/>
              </w:rPr>
            </w:pPr>
            <w:r w:rsidRPr="00F74700">
              <w:rPr>
                <w:rFonts w:ascii="Arial" w:hAnsi="Arial" w:cs="Arial"/>
                <w:sz w:val="16"/>
                <w:szCs w:val="16"/>
              </w:rPr>
              <w:t>Ставропольского края,</w:t>
            </w:r>
            <w:r>
              <w:rPr>
                <w:rFonts w:ascii="Arial" w:hAnsi="Arial" w:cs="Arial"/>
                <w:sz w:val="16"/>
                <w:szCs w:val="16"/>
              </w:rPr>
              <w:t xml:space="preserve"> </w:t>
            </w:r>
            <w:r w:rsidRPr="00F74700">
              <w:rPr>
                <w:rFonts w:ascii="Arial" w:hAnsi="Arial" w:cs="Arial"/>
                <w:sz w:val="16"/>
                <w:szCs w:val="16"/>
              </w:rPr>
              <w:t xml:space="preserve">первый заместитель главы администрации </w:t>
            </w:r>
          </w:p>
          <w:p w:rsidR="009D431B" w:rsidRPr="00F74700" w:rsidRDefault="009D431B" w:rsidP="009D431B">
            <w:pPr>
              <w:spacing w:line="180" w:lineRule="exact"/>
              <w:rPr>
                <w:rFonts w:ascii="Arial" w:hAnsi="Arial" w:cs="Arial"/>
                <w:sz w:val="16"/>
                <w:szCs w:val="16"/>
              </w:rPr>
            </w:pPr>
            <w:r w:rsidRPr="00F74700">
              <w:rPr>
                <w:rFonts w:ascii="Arial" w:hAnsi="Arial" w:cs="Arial"/>
                <w:sz w:val="16"/>
                <w:szCs w:val="16"/>
              </w:rPr>
              <w:t xml:space="preserve">Благодарненского  городского  округа </w:t>
            </w:r>
          </w:p>
          <w:p w:rsidR="009D431B" w:rsidRPr="00F74700" w:rsidRDefault="009D431B" w:rsidP="009D431B">
            <w:pPr>
              <w:spacing w:line="180" w:lineRule="exact"/>
              <w:rPr>
                <w:rFonts w:ascii="Arial" w:hAnsi="Arial" w:cs="Arial"/>
                <w:sz w:val="16"/>
                <w:szCs w:val="16"/>
              </w:rPr>
            </w:pPr>
            <w:r w:rsidRPr="00F74700">
              <w:rPr>
                <w:rFonts w:ascii="Arial" w:hAnsi="Arial" w:cs="Arial"/>
                <w:sz w:val="16"/>
                <w:szCs w:val="16"/>
              </w:rPr>
              <w:t xml:space="preserve">Ставропольского края                                                                     </w:t>
            </w:r>
          </w:p>
        </w:tc>
        <w:tc>
          <w:tcPr>
            <w:tcW w:w="1417" w:type="dxa"/>
          </w:tcPr>
          <w:p w:rsidR="009D431B" w:rsidRPr="00F74700" w:rsidRDefault="009D431B" w:rsidP="009D431B">
            <w:pPr>
              <w:spacing w:line="180" w:lineRule="exact"/>
              <w:ind w:left="-59"/>
              <w:jc w:val="right"/>
              <w:rPr>
                <w:rFonts w:ascii="Arial" w:hAnsi="Arial" w:cs="Arial"/>
                <w:sz w:val="16"/>
                <w:szCs w:val="16"/>
              </w:rPr>
            </w:pPr>
          </w:p>
          <w:p w:rsidR="009D431B" w:rsidRPr="00F74700" w:rsidRDefault="009D431B" w:rsidP="009D431B">
            <w:pPr>
              <w:spacing w:line="180" w:lineRule="exact"/>
              <w:ind w:left="-59"/>
              <w:jc w:val="right"/>
              <w:rPr>
                <w:rFonts w:ascii="Arial" w:hAnsi="Arial" w:cs="Arial"/>
                <w:sz w:val="16"/>
                <w:szCs w:val="16"/>
              </w:rPr>
            </w:pPr>
          </w:p>
          <w:p w:rsidR="009D431B" w:rsidRPr="00F74700" w:rsidRDefault="009D431B" w:rsidP="009D431B">
            <w:pPr>
              <w:spacing w:line="180" w:lineRule="exact"/>
              <w:ind w:left="-59"/>
              <w:jc w:val="right"/>
              <w:rPr>
                <w:rFonts w:ascii="Arial" w:hAnsi="Arial" w:cs="Arial"/>
                <w:sz w:val="16"/>
                <w:szCs w:val="16"/>
              </w:rPr>
            </w:pPr>
          </w:p>
          <w:p w:rsidR="009D431B" w:rsidRPr="00F74700" w:rsidRDefault="009D431B" w:rsidP="009D431B">
            <w:pPr>
              <w:spacing w:line="180" w:lineRule="exact"/>
              <w:ind w:left="-59"/>
              <w:jc w:val="right"/>
              <w:rPr>
                <w:rFonts w:ascii="Arial" w:hAnsi="Arial" w:cs="Arial"/>
                <w:sz w:val="16"/>
                <w:szCs w:val="16"/>
              </w:rPr>
            </w:pPr>
          </w:p>
          <w:p w:rsidR="009D431B" w:rsidRPr="00F74700" w:rsidRDefault="009D431B" w:rsidP="009D431B">
            <w:pPr>
              <w:spacing w:line="180" w:lineRule="exact"/>
              <w:ind w:left="-59"/>
              <w:jc w:val="right"/>
              <w:rPr>
                <w:rFonts w:ascii="Arial" w:hAnsi="Arial" w:cs="Arial"/>
                <w:sz w:val="16"/>
                <w:szCs w:val="16"/>
              </w:rPr>
            </w:pPr>
          </w:p>
          <w:p w:rsidR="009D431B" w:rsidRPr="00F74700" w:rsidRDefault="009D431B" w:rsidP="009D431B">
            <w:pPr>
              <w:spacing w:line="180" w:lineRule="exact"/>
              <w:ind w:left="-59"/>
              <w:jc w:val="right"/>
              <w:rPr>
                <w:rFonts w:ascii="Arial" w:hAnsi="Arial" w:cs="Arial"/>
                <w:sz w:val="16"/>
                <w:szCs w:val="16"/>
              </w:rPr>
            </w:pPr>
            <w:r w:rsidRPr="00F74700">
              <w:rPr>
                <w:rFonts w:ascii="Arial" w:hAnsi="Arial" w:cs="Arial"/>
                <w:sz w:val="16"/>
                <w:szCs w:val="16"/>
              </w:rPr>
              <w:t>Е.П. Кожин</w:t>
            </w:r>
          </w:p>
        </w:tc>
      </w:tr>
    </w:tbl>
    <w:p w:rsidR="00114160" w:rsidRDefault="00114160" w:rsidP="009D431B">
      <w:pPr>
        <w:spacing w:line="180" w:lineRule="exact"/>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tbl>
      <w:tblPr>
        <w:tblW w:w="0" w:type="auto"/>
        <w:tblLook w:val="04A0"/>
      </w:tblPr>
      <w:tblGrid>
        <w:gridCol w:w="2089"/>
        <w:gridCol w:w="2804"/>
      </w:tblGrid>
      <w:tr w:rsidR="00E32F52" w:rsidRPr="00F74700" w:rsidTr="00DB1F91">
        <w:tc>
          <w:tcPr>
            <w:tcW w:w="4785" w:type="dxa"/>
          </w:tcPr>
          <w:p w:rsidR="00E32F52" w:rsidRPr="00F74700" w:rsidRDefault="00E32F52" w:rsidP="00DB1F91">
            <w:pPr>
              <w:pStyle w:val="ConsPlusNormal"/>
              <w:spacing w:line="240" w:lineRule="exact"/>
              <w:jc w:val="both"/>
              <w:rPr>
                <w:sz w:val="16"/>
                <w:szCs w:val="16"/>
              </w:rPr>
            </w:pPr>
          </w:p>
        </w:tc>
        <w:tc>
          <w:tcPr>
            <w:tcW w:w="4785" w:type="dxa"/>
          </w:tcPr>
          <w:p w:rsidR="00E32F52" w:rsidRPr="00F74700" w:rsidRDefault="00E32F52" w:rsidP="00E32F52">
            <w:pPr>
              <w:pStyle w:val="ConsPlusNormal"/>
              <w:spacing w:line="180" w:lineRule="exact"/>
              <w:ind w:firstLine="0"/>
              <w:jc w:val="center"/>
              <w:rPr>
                <w:sz w:val="16"/>
                <w:szCs w:val="16"/>
              </w:rPr>
            </w:pPr>
            <w:r w:rsidRPr="00F74700">
              <w:rPr>
                <w:sz w:val="16"/>
                <w:szCs w:val="16"/>
              </w:rPr>
              <w:t>УТВЕРЖДЕН</w:t>
            </w:r>
          </w:p>
          <w:p w:rsidR="00E32F52" w:rsidRPr="00F74700" w:rsidRDefault="00E32F52" w:rsidP="00E32F52">
            <w:pPr>
              <w:spacing w:line="180" w:lineRule="exact"/>
              <w:ind w:left="-142"/>
              <w:jc w:val="center"/>
              <w:rPr>
                <w:rFonts w:ascii="Arial" w:hAnsi="Arial" w:cs="Arial"/>
                <w:sz w:val="16"/>
                <w:szCs w:val="16"/>
              </w:rPr>
            </w:pPr>
            <w:r w:rsidRPr="00F74700">
              <w:rPr>
                <w:rFonts w:ascii="Arial" w:hAnsi="Arial" w:cs="Arial"/>
                <w:sz w:val="16"/>
                <w:szCs w:val="16"/>
              </w:rPr>
              <w:t xml:space="preserve">постановлением администрации Благодарненского городского округа Ставропольского края </w:t>
            </w:r>
          </w:p>
          <w:p w:rsidR="00E32F52" w:rsidRPr="00F74700" w:rsidRDefault="00E32F52" w:rsidP="00E32F52">
            <w:pPr>
              <w:pStyle w:val="ConsPlusNormal"/>
              <w:spacing w:line="180" w:lineRule="exact"/>
              <w:ind w:firstLine="0"/>
              <w:jc w:val="center"/>
              <w:rPr>
                <w:sz w:val="16"/>
                <w:szCs w:val="16"/>
              </w:rPr>
            </w:pPr>
            <w:r w:rsidRPr="00F74700">
              <w:rPr>
                <w:sz w:val="16"/>
                <w:szCs w:val="16"/>
              </w:rPr>
              <w:t>от 08 ноября 2019 года № 1834</w:t>
            </w:r>
          </w:p>
        </w:tc>
      </w:tr>
    </w:tbl>
    <w:p w:rsidR="00E32F52" w:rsidRPr="00F74700" w:rsidRDefault="00E32F52" w:rsidP="00E32F52">
      <w:pPr>
        <w:pStyle w:val="ConsPlusNormal"/>
        <w:spacing w:line="240" w:lineRule="exact"/>
        <w:jc w:val="both"/>
        <w:rPr>
          <w:sz w:val="16"/>
          <w:szCs w:val="16"/>
        </w:rPr>
      </w:pPr>
    </w:p>
    <w:p w:rsidR="00E32F52" w:rsidRPr="00F74700" w:rsidRDefault="00E32F52" w:rsidP="00E32F52">
      <w:pPr>
        <w:pStyle w:val="ConsPlusNormal"/>
        <w:spacing w:line="240" w:lineRule="exact"/>
        <w:jc w:val="both"/>
        <w:rPr>
          <w:sz w:val="16"/>
          <w:szCs w:val="16"/>
        </w:rPr>
      </w:pPr>
    </w:p>
    <w:p w:rsidR="00E32F52" w:rsidRPr="00F74700" w:rsidRDefault="00E32F52" w:rsidP="00E32F52">
      <w:pPr>
        <w:pStyle w:val="ConsPlusNormal"/>
        <w:ind w:firstLine="0"/>
        <w:jc w:val="center"/>
        <w:rPr>
          <w:sz w:val="16"/>
          <w:szCs w:val="16"/>
        </w:rPr>
      </w:pPr>
      <w:bookmarkStart w:id="27" w:name="P46"/>
      <w:bookmarkEnd w:id="27"/>
      <w:r w:rsidRPr="00F74700">
        <w:rPr>
          <w:sz w:val="16"/>
          <w:szCs w:val="16"/>
        </w:rPr>
        <w:t>СОСТАВ</w:t>
      </w:r>
    </w:p>
    <w:p w:rsidR="00E32F52" w:rsidRPr="00F74700" w:rsidRDefault="00E32F52" w:rsidP="00E32F52">
      <w:pPr>
        <w:pStyle w:val="ConsPlusNormal"/>
        <w:ind w:firstLine="0"/>
        <w:jc w:val="both"/>
        <w:rPr>
          <w:sz w:val="16"/>
          <w:szCs w:val="16"/>
        </w:rPr>
      </w:pPr>
      <w:r w:rsidRPr="00F74700">
        <w:rPr>
          <w:sz w:val="16"/>
          <w:szCs w:val="16"/>
        </w:rPr>
        <w:t>комиссии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на территории Благодарненского городского округа Ставропольского края</w:t>
      </w:r>
    </w:p>
    <w:p w:rsidR="00E32F52" w:rsidRPr="00F74700" w:rsidRDefault="00E32F52" w:rsidP="00E32F52">
      <w:pPr>
        <w:pStyle w:val="ConsPlusNormal"/>
        <w:spacing w:line="240" w:lineRule="exact"/>
        <w:jc w:val="both"/>
        <w:rPr>
          <w:sz w:val="16"/>
          <w:szCs w:val="16"/>
        </w:rPr>
      </w:pPr>
    </w:p>
    <w:p w:rsidR="00E32F52" w:rsidRPr="00F74700" w:rsidRDefault="00E32F52" w:rsidP="00E32F52">
      <w:pPr>
        <w:pStyle w:val="ConsPlusNormal"/>
        <w:jc w:val="both"/>
        <w:rPr>
          <w:sz w:val="16"/>
          <w:szCs w:val="16"/>
        </w:rPr>
      </w:pPr>
    </w:p>
    <w:p w:rsidR="00E32F52" w:rsidRPr="00F74700" w:rsidRDefault="00E32F52" w:rsidP="00E32F52">
      <w:pPr>
        <w:pStyle w:val="ConsPlusNormal"/>
        <w:jc w:val="both"/>
        <w:rPr>
          <w:sz w:val="16"/>
          <w:szCs w:val="16"/>
        </w:rPr>
      </w:pPr>
    </w:p>
    <w:tbl>
      <w:tblPr>
        <w:tblW w:w="0" w:type="auto"/>
        <w:tblLook w:val="04A0"/>
      </w:tblPr>
      <w:tblGrid>
        <w:gridCol w:w="1769"/>
        <w:gridCol w:w="3124"/>
      </w:tblGrid>
      <w:tr w:rsidR="00E32F52" w:rsidRPr="00F74700" w:rsidTr="00DB1F91">
        <w:tc>
          <w:tcPr>
            <w:tcW w:w="2943" w:type="dxa"/>
            <w:shd w:val="clear" w:color="auto" w:fill="auto"/>
          </w:tcPr>
          <w:p w:rsidR="00E32F52" w:rsidRPr="00F74700" w:rsidRDefault="00E32F52" w:rsidP="00E32F52">
            <w:pPr>
              <w:pStyle w:val="ConsPlusNormal"/>
              <w:ind w:firstLine="0"/>
              <w:rPr>
                <w:sz w:val="16"/>
                <w:szCs w:val="16"/>
              </w:rPr>
            </w:pPr>
            <w:r w:rsidRPr="00F74700">
              <w:rPr>
                <w:sz w:val="16"/>
                <w:szCs w:val="16"/>
              </w:rPr>
              <w:t>Кожин Евгений</w:t>
            </w:r>
          </w:p>
          <w:p w:rsidR="00E32F52" w:rsidRPr="00F74700" w:rsidRDefault="00E32F52" w:rsidP="00E32F52">
            <w:pPr>
              <w:pStyle w:val="ConsPlusNormal"/>
              <w:ind w:firstLine="0"/>
              <w:rPr>
                <w:sz w:val="16"/>
                <w:szCs w:val="16"/>
              </w:rPr>
            </w:pPr>
            <w:r w:rsidRPr="00F74700">
              <w:rPr>
                <w:sz w:val="16"/>
                <w:szCs w:val="16"/>
              </w:rPr>
              <w:t>Петрович</w:t>
            </w:r>
          </w:p>
        </w:tc>
        <w:tc>
          <w:tcPr>
            <w:tcW w:w="6627" w:type="dxa"/>
            <w:shd w:val="clear" w:color="auto" w:fill="auto"/>
          </w:tcPr>
          <w:p w:rsidR="00E32F52" w:rsidRPr="00F74700" w:rsidRDefault="00E32F52" w:rsidP="00E32F52">
            <w:pPr>
              <w:pStyle w:val="ConsPlusNormal"/>
              <w:ind w:firstLine="0"/>
              <w:jc w:val="both"/>
              <w:rPr>
                <w:sz w:val="16"/>
                <w:szCs w:val="16"/>
              </w:rPr>
            </w:pPr>
            <w:r w:rsidRPr="00F74700">
              <w:rPr>
                <w:sz w:val="16"/>
                <w:szCs w:val="16"/>
              </w:rPr>
              <w:t>первый заместитель главы администрации Благодарненского городского округа Ставропольского края, председатель комиссии</w:t>
            </w:r>
          </w:p>
          <w:p w:rsidR="00E32F52" w:rsidRPr="00F74700" w:rsidRDefault="00E32F52" w:rsidP="00E32F52">
            <w:pPr>
              <w:pStyle w:val="ConsPlusNormal"/>
              <w:ind w:firstLine="0"/>
              <w:jc w:val="both"/>
              <w:rPr>
                <w:sz w:val="16"/>
                <w:szCs w:val="16"/>
              </w:rPr>
            </w:pPr>
          </w:p>
        </w:tc>
      </w:tr>
      <w:tr w:rsidR="00E32F52" w:rsidRPr="00F74700" w:rsidTr="00DB1F91">
        <w:tc>
          <w:tcPr>
            <w:tcW w:w="2943" w:type="dxa"/>
            <w:shd w:val="clear" w:color="auto" w:fill="auto"/>
          </w:tcPr>
          <w:p w:rsidR="00E32F52" w:rsidRPr="00F74700" w:rsidRDefault="00E32F52" w:rsidP="00E32F52">
            <w:pPr>
              <w:pStyle w:val="ConsPlusNormal"/>
              <w:ind w:firstLine="0"/>
              <w:rPr>
                <w:sz w:val="16"/>
                <w:szCs w:val="16"/>
              </w:rPr>
            </w:pPr>
            <w:r w:rsidRPr="00F74700">
              <w:rPr>
                <w:sz w:val="16"/>
                <w:szCs w:val="16"/>
              </w:rPr>
              <w:t>Слепичева Ирина Ивановна</w:t>
            </w:r>
          </w:p>
        </w:tc>
        <w:tc>
          <w:tcPr>
            <w:tcW w:w="6627" w:type="dxa"/>
            <w:shd w:val="clear" w:color="auto" w:fill="auto"/>
          </w:tcPr>
          <w:p w:rsidR="00E32F52" w:rsidRPr="00F74700" w:rsidRDefault="00E32F52" w:rsidP="00E32F52">
            <w:pPr>
              <w:pStyle w:val="ConsPlusNormal"/>
              <w:ind w:firstLine="0"/>
              <w:jc w:val="both"/>
              <w:rPr>
                <w:sz w:val="16"/>
                <w:szCs w:val="16"/>
              </w:rPr>
            </w:pPr>
            <w:r w:rsidRPr="00F74700">
              <w:rPr>
                <w:sz w:val="16"/>
                <w:szCs w:val="16"/>
              </w:rPr>
              <w:t xml:space="preserve">начальник отдела архитектуры и градостроительства администрации Благодарненского городского округа Ставропольского края, заместитель </w:t>
            </w:r>
            <w:r w:rsidRPr="00F74700">
              <w:rPr>
                <w:sz w:val="16"/>
                <w:szCs w:val="16"/>
              </w:rPr>
              <w:lastRenderedPageBreak/>
              <w:t>председателя комиссии</w:t>
            </w:r>
          </w:p>
          <w:p w:rsidR="00E32F52" w:rsidRPr="00F74700" w:rsidRDefault="00E32F52" w:rsidP="00E32F52">
            <w:pPr>
              <w:pStyle w:val="ConsPlusNormal"/>
              <w:ind w:firstLine="0"/>
              <w:jc w:val="both"/>
              <w:rPr>
                <w:sz w:val="16"/>
                <w:szCs w:val="16"/>
              </w:rPr>
            </w:pPr>
          </w:p>
        </w:tc>
      </w:tr>
      <w:tr w:rsidR="00E32F52" w:rsidRPr="00F74700" w:rsidTr="00DB1F91">
        <w:tc>
          <w:tcPr>
            <w:tcW w:w="2943" w:type="dxa"/>
            <w:shd w:val="clear" w:color="auto" w:fill="auto"/>
          </w:tcPr>
          <w:p w:rsidR="00E32F52" w:rsidRPr="00F74700" w:rsidRDefault="00E32F52" w:rsidP="00E32F52">
            <w:pPr>
              <w:pStyle w:val="ConsPlusNormal"/>
              <w:ind w:firstLine="0"/>
              <w:rPr>
                <w:sz w:val="16"/>
                <w:szCs w:val="16"/>
              </w:rPr>
            </w:pPr>
            <w:r w:rsidRPr="00F74700">
              <w:rPr>
                <w:sz w:val="16"/>
                <w:szCs w:val="16"/>
              </w:rPr>
              <w:t>Сажнева Екатерина Геннадьевна</w:t>
            </w:r>
          </w:p>
        </w:tc>
        <w:tc>
          <w:tcPr>
            <w:tcW w:w="6627" w:type="dxa"/>
            <w:shd w:val="clear" w:color="auto" w:fill="auto"/>
          </w:tcPr>
          <w:p w:rsidR="00E32F52" w:rsidRPr="00F74700" w:rsidRDefault="00E32F52" w:rsidP="00E32F52">
            <w:pPr>
              <w:pStyle w:val="ConsPlusNormal"/>
              <w:ind w:firstLine="0"/>
              <w:jc w:val="both"/>
              <w:rPr>
                <w:sz w:val="16"/>
                <w:szCs w:val="16"/>
              </w:rPr>
            </w:pPr>
            <w:r w:rsidRPr="00F74700">
              <w:rPr>
                <w:sz w:val="16"/>
                <w:szCs w:val="16"/>
              </w:rPr>
              <w:t>главный специалист архитектуры и градостроительства администрации Благодарненского городского округа Ставропольского края, секретарь комиссии</w:t>
            </w:r>
          </w:p>
          <w:p w:rsidR="00E32F52" w:rsidRPr="00F74700" w:rsidRDefault="00E32F52" w:rsidP="00E32F52">
            <w:pPr>
              <w:pStyle w:val="ConsPlusNormal"/>
              <w:ind w:firstLine="0"/>
              <w:jc w:val="both"/>
              <w:rPr>
                <w:sz w:val="16"/>
                <w:szCs w:val="16"/>
              </w:rPr>
            </w:pPr>
          </w:p>
        </w:tc>
      </w:tr>
      <w:tr w:rsidR="00E32F52" w:rsidRPr="00F74700" w:rsidTr="00DB1F91">
        <w:tc>
          <w:tcPr>
            <w:tcW w:w="9570" w:type="dxa"/>
            <w:gridSpan w:val="2"/>
            <w:shd w:val="clear" w:color="auto" w:fill="auto"/>
          </w:tcPr>
          <w:p w:rsidR="00E32F52" w:rsidRPr="00F74700" w:rsidRDefault="00E32F52" w:rsidP="00E32F52">
            <w:pPr>
              <w:pStyle w:val="ConsPlusNormal"/>
              <w:ind w:firstLine="0"/>
              <w:jc w:val="center"/>
              <w:rPr>
                <w:sz w:val="16"/>
                <w:szCs w:val="16"/>
              </w:rPr>
            </w:pPr>
            <w:r w:rsidRPr="00F74700">
              <w:rPr>
                <w:sz w:val="16"/>
                <w:szCs w:val="16"/>
              </w:rPr>
              <w:t>Члены комиссии:</w:t>
            </w:r>
          </w:p>
        </w:tc>
      </w:tr>
      <w:tr w:rsidR="00E32F52" w:rsidRPr="00F74700" w:rsidTr="00DB1F91">
        <w:tc>
          <w:tcPr>
            <w:tcW w:w="2943" w:type="dxa"/>
            <w:shd w:val="clear" w:color="auto" w:fill="auto"/>
          </w:tcPr>
          <w:p w:rsidR="00E32F52" w:rsidRPr="00F74700" w:rsidRDefault="00E32F52" w:rsidP="00E32F52">
            <w:pPr>
              <w:pStyle w:val="ConsPlusNormal"/>
              <w:ind w:firstLine="0"/>
              <w:rPr>
                <w:sz w:val="16"/>
                <w:szCs w:val="16"/>
              </w:rPr>
            </w:pPr>
            <w:r w:rsidRPr="00F74700">
              <w:rPr>
                <w:sz w:val="16"/>
                <w:szCs w:val="16"/>
              </w:rPr>
              <w:t>Жукова Александра Ильинична</w:t>
            </w:r>
          </w:p>
        </w:tc>
        <w:tc>
          <w:tcPr>
            <w:tcW w:w="6627" w:type="dxa"/>
            <w:shd w:val="clear" w:color="auto" w:fill="auto"/>
          </w:tcPr>
          <w:p w:rsidR="00E32F52" w:rsidRPr="00F74700" w:rsidRDefault="00E32F52" w:rsidP="00E32F52">
            <w:pPr>
              <w:pStyle w:val="ConsPlusNormal"/>
              <w:ind w:firstLine="0"/>
              <w:jc w:val="both"/>
              <w:rPr>
                <w:sz w:val="16"/>
                <w:szCs w:val="16"/>
              </w:rPr>
            </w:pPr>
            <w:r w:rsidRPr="00F74700">
              <w:rPr>
                <w:sz w:val="16"/>
                <w:szCs w:val="16"/>
              </w:rPr>
              <w:t>начальник отдела «СтройКонтроль» муниципального учреждения «Центр хозяйственного обслуживания»</w:t>
            </w:r>
          </w:p>
          <w:p w:rsidR="00E32F52" w:rsidRPr="00F74700" w:rsidRDefault="00E32F52" w:rsidP="00E32F52">
            <w:pPr>
              <w:pStyle w:val="ConsPlusNormal"/>
              <w:ind w:firstLine="0"/>
              <w:jc w:val="both"/>
              <w:rPr>
                <w:sz w:val="16"/>
                <w:szCs w:val="16"/>
              </w:rPr>
            </w:pPr>
          </w:p>
        </w:tc>
      </w:tr>
      <w:tr w:rsidR="00E32F52" w:rsidRPr="00F74700" w:rsidTr="00DB1F91">
        <w:tc>
          <w:tcPr>
            <w:tcW w:w="2943" w:type="dxa"/>
            <w:shd w:val="clear" w:color="auto" w:fill="auto"/>
          </w:tcPr>
          <w:p w:rsidR="00E32F52" w:rsidRPr="00F74700" w:rsidRDefault="00E32F52" w:rsidP="00E32F52">
            <w:pPr>
              <w:pStyle w:val="ConsPlusNormal"/>
              <w:ind w:firstLine="0"/>
              <w:rPr>
                <w:sz w:val="16"/>
                <w:szCs w:val="16"/>
              </w:rPr>
            </w:pPr>
            <w:r w:rsidRPr="00F74700">
              <w:rPr>
                <w:sz w:val="16"/>
                <w:szCs w:val="16"/>
              </w:rPr>
              <w:t>Чепрасова Лариса Александровна</w:t>
            </w:r>
          </w:p>
        </w:tc>
        <w:tc>
          <w:tcPr>
            <w:tcW w:w="6627" w:type="dxa"/>
            <w:shd w:val="clear" w:color="auto" w:fill="auto"/>
          </w:tcPr>
          <w:p w:rsidR="00E32F52" w:rsidRPr="00F74700" w:rsidRDefault="00E32F52" w:rsidP="00E32F52">
            <w:pPr>
              <w:pStyle w:val="ConsPlusNormal"/>
              <w:ind w:firstLine="0"/>
              <w:jc w:val="both"/>
              <w:rPr>
                <w:sz w:val="16"/>
                <w:szCs w:val="16"/>
              </w:rPr>
            </w:pPr>
            <w:r w:rsidRPr="00F74700">
              <w:rPr>
                <w:sz w:val="16"/>
                <w:szCs w:val="16"/>
              </w:rPr>
              <w:t>главный специалист Благодарненской группы межрайонного отдела №4 государственного бюджетного учреждения Ставропольского края «Ставкрайимущество» (по согласованию)</w:t>
            </w:r>
          </w:p>
        </w:tc>
      </w:tr>
    </w:tbl>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tbl>
      <w:tblPr>
        <w:tblW w:w="4832" w:type="dxa"/>
        <w:tblInd w:w="-46" w:type="dxa"/>
        <w:tblLayout w:type="fixed"/>
        <w:tblLook w:val="04A0"/>
      </w:tblPr>
      <w:tblGrid>
        <w:gridCol w:w="580"/>
        <w:gridCol w:w="4252"/>
      </w:tblGrid>
      <w:tr w:rsidR="007D1952" w:rsidRPr="00F74700" w:rsidTr="007D1952">
        <w:tc>
          <w:tcPr>
            <w:tcW w:w="580" w:type="dxa"/>
          </w:tcPr>
          <w:p w:rsidR="007D1952" w:rsidRPr="00F74700" w:rsidRDefault="007D1952" w:rsidP="00DB1F91">
            <w:pPr>
              <w:pStyle w:val="ConsPlusNormal"/>
              <w:spacing w:line="240" w:lineRule="exact"/>
              <w:jc w:val="both"/>
              <w:rPr>
                <w:sz w:val="16"/>
                <w:szCs w:val="16"/>
              </w:rPr>
            </w:pPr>
          </w:p>
        </w:tc>
        <w:tc>
          <w:tcPr>
            <w:tcW w:w="4252" w:type="dxa"/>
          </w:tcPr>
          <w:p w:rsidR="007D1952" w:rsidRPr="00F74700" w:rsidRDefault="007D1952" w:rsidP="007D1952">
            <w:pPr>
              <w:pStyle w:val="ConsPlusNormal"/>
              <w:spacing w:line="240" w:lineRule="exact"/>
              <w:ind w:left="600" w:firstLine="0"/>
              <w:jc w:val="center"/>
              <w:rPr>
                <w:sz w:val="16"/>
                <w:szCs w:val="16"/>
              </w:rPr>
            </w:pPr>
            <w:r w:rsidRPr="00F74700">
              <w:rPr>
                <w:sz w:val="16"/>
                <w:szCs w:val="16"/>
              </w:rPr>
              <w:t>УТВЕРЖДЕН</w:t>
            </w:r>
          </w:p>
          <w:p w:rsidR="007D1952" w:rsidRPr="00F74700" w:rsidRDefault="007D1952" w:rsidP="007D1952">
            <w:pPr>
              <w:spacing w:line="240" w:lineRule="exact"/>
              <w:ind w:left="600"/>
              <w:jc w:val="center"/>
              <w:rPr>
                <w:rFonts w:ascii="Arial" w:hAnsi="Arial" w:cs="Arial"/>
                <w:sz w:val="16"/>
                <w:szCs w:val="16"/>
              </w:rPr>
            </w:pPr>
            <w:r w:rsidRPr="00F74700">
              <w:rPr>
                <w:rFonts w:ascii="Arial" w:hAnsi="Arial" w:cs="Arial"/>
                <w:sz w:val="16"/>
                <w:szCs w:val="16"/>
              </w:rPr>
              <w:t xml:space="preserve">постановлением администрации Благодарненского городского округа Ставропольского края </w:t>
            </w:r>
          </w:p>
          <w:p w:rsidR="007D1952" w:rsidRPr="00F74700" w:rsidRDefault="007D1952" w:rsidP="007D1952">
            <w:pPr>
              <w:pStyle w:val="ConsPlusNormal"/>
              <w:spacing w:line="240" w:lineRule="exact"/>
              <w:ind w:left="600" w:firstLine="0"/>
              <w:jc w:val="center"/>
              <w:rPr>
                <w:sz w:val="16"/>
                <w:szCs w:val="16"/>
              </w:rPr>
            </w:pPr>
            <w:r w:rsidRPr="00F74700">
              <w:rPr>
                <w:sz w:val="16"/>
                <w:szCs w:val="16"/>
              </w:rPr>
              <w:t>от 08 ноября 2019 года № 1834</w:t>
            </w:r>
          </w:p>
        </w:tc>
      </w:tr>
    </w:tbl>
    <w:p w:rsidR="007D1952" w:rsidRPr="00F74700" w:rsidRDefault="007D1952" w:rsidP="007D1952">
      <w:pPr>
        <w:pStyle w:val="ConsPlusTitle"/>
        <w:jc w:val="center"/>
        <w:rPr>
          <w:b w:val="0"/>
          <w:sz w:val="16"/>
          <w:szCs w:val="16"/>
        </w:rPr>
      </w:pPr>
    </w:p>
    <w:p w:rsidR="007D1952" w:rsidRDefault="007D1952" w:rsidP="007D1952">
      <w:pPr>
        <w:pStyle w:val="ConsPlusTitle"/>
        <w:jc w:val="center"/>
        <w:rPr>
          <w:b w:val="0"/>
          <w:sz w:val="16"/>
          <w:szCs w:val="16"/>
        </w:rPr>
      </w:pPr>
    </w:p>
    <w:p w:rsidR="007D1952" w:rsidRPr="00F74700" w:rsidRDefault="007D1952" w:rsidP="007D1952">
      <w:pPr>
        <w:pStyle w:val="ConsPlusTitle"/>
        <w:jc w:val="center"/>
        <w:rPr>
          <w:b w:val="0"/>
          <w:sz w:val="16"/>
          <w:szCs w:val="16"/>
        </w:rPr>
      </w:pPr>
    </w:p>
    <w:p w:rsidR="007D1952" w:rsidRPr="00F74700" w:rsidRDefault="007D1952" w:rsidP="007D1952">
      <w:pPr>
        <w:pStyle w:val="ConsPlusTitle"/>
        <w:spacing w:line="240" w:lineRule="exact"/>
        <w:jc w:val="center"/>
        <w:rPr>
          <w:b w:val="0"/>
          <w:sz w:val="16"/>
          <w:szCs w:val="16"/>
        </w:rPr>
      </w:pPr>
      <w:r w:rsidRPr="00F74700">
        <w:rPr>
          <w:b w:val="0"/>
          <w:sz w:val="16"/>
          <w:szCs w:val="16"/>
        </w:rPr>
        <w:t>ПОРЯДОК</w:t>
      </w:r>
    </w:p>
    <w:p w:rsidR="007D1952" w:rsidRPr="00F74700" w:rsidRDefault="007D1952" w:rsidP="007D1952">
      <w:pPr>
        <w:pStyle w:val="ConsPlusTitle"/>
        <w:spacing w:line="240" w:lineRule="exact"/>
        <w:jc w:val="center"/>
        <w:rPr>
          <w:b w:val="0"/>
          <w:sz w:val="16"/>
          <w:szCs w:val="16"/>
        </w:rPr>
      </w:pPr>
      <w:r w:rsidRPr="00F74700">
        <w:rPr>
          <w:b w:val="0"/>
          <w:sz w:val="16"/>
          <w:szCs w:val="16"/>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на территории Благодарненского городского округа Ставропольского края</w:t>
      </w:r>
    </w:p>
    <w:p w:rsidR="007D1952" w:rsidRPr="00F74700" w:rsidRDefault="007D1952" w:rsidP="007D1952">
      <w:pPr>
        <w:pStyle w:val="ConsPlusNormal"/>
        <w:jc w:val="both"/>
        <w:rPr>
          <w:sz w:val="16"/>
          <w:szCs w:val="16"/>
        </w:rPr>
      </w:pPr>
    </w:p>
    <w:p w:rsidR="007D1952" w:rsidRPr="00F74700" w:rsidRDefault="007D1952" w:rsidP="007D1952">
      <w:pPr>
        <w:pStyle w:val="ConsPlusNormal"/>
        <w:jc w:val="center"/>
        <w:outlineLvl w:val="1"/>
        <w:rPr>
          <w:sz w:val="16"/>
          <w:szCs w:val="16"/>
        </w:rPr>
      </w:pPr>
      <w:r w:rsidRPr="00F74700">
        <w:rPr>
          <w:sz w:val="16"/>
          <w:szCs w:val="16"/>
        </w:rPr>
        <w:t>1. Общие положения</w:t>
      </w:r>
    </w:p>
    <w:p w:rsidR="007D1952" w:rsidRPr="00F74700" w:rsidRDefault="007D1952" w:rsidP="007D1952">
      <w:pPr>
        <w:pStyle w:val="ConsPlusNormal"/>
        <w:jc w:val="both"/>
        <w:rPr>
          <w:sz w:val="16"/>
          <w:szCs w:val="16"/>
        </w:rPr>
      </w:pPr>
    </w:p>
    <w:p w:rsidR="007D1952" w:rsidRPr="00F74700" w:rsidRDefault="007D1952" w:rsidP="007D1952">
      <w:pPr>
        <w:pStyle w:val="ConsPlusNormal"/>
        <w:ind w:firstLine="142"/>
        <w:jc w:val="both"/>
        <w:rPr>
          <w:sz w:val="16"/>
          <w:szCs w:val="16"/>
        </w:rPr>
      </w:pPr>
      <w:r w:rsidRPr="00F74700">
        <w:rPr>
          <w:sz w:val="16"/>
          <w:szCs w:val="16"/>
        </w:rPr>
        <w:t xml:space="preserve">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на территории Благодарненского городского округа Ставропольского края (далее - Порядок) разработан в соответствии с Градостроительным </w:t>
      </w:r>
      <w:hyperlink r:id="rId123" w:history="1">
        <w:r w:rsidRPr="00F74700">
          <w:rPr>
            <w:sz w:val="16"/>
            <w:szCs w:val="16"/>
          </w:rPr>
          <w:t>кодексом</w:t>
        </w:r>
      </w:hyperlink>
      <w:r w:rsidRPr="00F74700">
        <w:rPr>
          <w:sz w:val="16"/>
          <w:szCs w:val="16"/>
        </w:rPr>
        <w:t xml:space="preserve">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30 декабря 2009 года № 384-ФЗ «Технический регламент о безопасности зданий и сооружений», </w:t>
      </w:r>
      <w:hyperlink r:id="rId124" w:history="1">
        <w:r w:rsidRPr="00F74700">
          <w:rPr>
            <w:sz w:val="16"/>
            <w:szCs w:val="16"/>
          </w:rPr>
          <w:t>Уставом</w:t>
        </w:r>
      </w:hyperlink>
      <w:r w:rsidRPr="00F74700">
        <w:rPr>
          <w:sz w:val="16"/>
          <w:szCs w:val="16"/>
        </w:rPr>
        <w:t xml:space="preserve"> Благодарненского городского округа Ставропольского края.</w:t>
      </w:r>
    </w:p>
    <w:p w:rsidR="007D1952" w:rsidRPr="00F74700" w:rsidRDefault="007D1952" w:rsidP="007D1952">
      <w:pPr>
        <w:pStyle w:val="ConsPlusNormal"/>
        <w:ind w:firstLine="142"/>
        <w:jc w:val="both"/>
        <w:rPr>
          <w:sz w:val="16"/>
          <w:szCs w:val="16"/>
        </w:rPr>
      </w:pPr>
      <w:r w:rsidRPr="00F74700">
        <w:rPr>
          <w:sz w:val="16"/>
          <w:szCs w:val="16"/>
        </w:rPr>
        <w:t>1.2.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 обязанности специалистов структурных подразделений членов комиссии при проведении осмотра зданий, сооружений, особенности осуществления контроля за соблюдением Порядка.</w:t>
      </w:r>
    </w:p>
    <w:p w:rsidR="007D1952" w:rsidRPr="00F74700" w:rsidRDefault="007D1952" w:rsidP="007D1952">
      <w:pPr>
        <w:pStyle w:val="ConsPlusNormal"/>
        <w:ind w:firstLine="142"/>
        <w:jc w:val="both"/>
        <w:rPr>
          <w:sz w:val="16"/>
          <w:szCs w:val="16"/>
        </w:rPr>
      </w:pPr>
      <w:r w:rsidRPr="00F74700">
        <w:rPr>
          <w:sz w:val="16"/>
          <w:szCs w:val="16"/>
        </w:rPr>
        <w:t>1.3. Порядок применяется при проведении осмотра зданий, сооружений,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D1952" w:rsidRPr="00F74700" w:rsidRDefault="007D1952" w:rsidP="007D1952">
      <w:pPr>
        <w:pStyle w:val="ConsPlusNormal"/>
        <w:ind w:firstLine="142"/>
        <w:jc w:val="both"/>
        <w:rPr>
          <w:sz w:val="16"/>
          <w:szCs w:val="16"/>
        </w:rPr>
      </w:pPr>
    </w:p>
    <w:p w:rsidR="007D1952" w:rsidRPr="00F74700" w:rsidRDefault="007D1952" w:rsidP="007D1952">
      <w:pPr>
        <w:pStyle w:val="ConsPlusNormal"/>
        <w:ind w:firstLine="142"/>
        <w:jc w:val="center"/>
        <w:outlineLvl w:val="1"/>
        <w:rPr>
          <w:sz w:val="16"/>
          <w:szCs w:val="16"/>
        </w:rPr>
      </w:pPr>
      <w:r w:rsidRPr="00F74700">
        <w:rPr>
          <w:sz w:val="16"/>
          <w:szCs w:val="16"/>
        </w:rPr>
        <w:t>2. Организация и проведение осмотра зданий, сооружений</w:t>
      </w:r>
    </w:p>
    <w:p w:rsidR="007D1952" w:rsidRPr="00F74700" w:rsidRDefault="007D1952" w:rsidP="007D1952">
      <w:pPr>
        <w:pStyle w:val="ConsPlusNormal"/>
        <w:ind w:firstLine="142"/>
        <w:jc w:val="both"/>
        <w:rPr>
          <w:sz w:val="16"/>
          <w:szCs w:val="16"/>
        </w:rPr>
      </w:pPr>
    </w:p>
    <w:p w:rsidR="007D1952" w:rsidRPr="00F74700" w:rsidRDefault="007D1952" w:rsidP="007D1952">
      <w:pPr>
        <w:pStyle w:val="ConsPlusNormal"/>
        <w:ind w:firstLine="142"/>
        <w:jc w:val="both"/>
        <w:rPr>
          <w:sz w:val="16"/>
          <w:szCs w:val="16"/>
        </w:rPr>
      </w:pPr>
      <w:r w:rsidRPr="00F74700">
        <w:rPr>
          <w:sz w:val="16"/>
          <w:szCs w:val="16"/>
        </w:rPr>
        <w:t xml:space="preserve">2.1. Осмотр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125" w:history="1">
        <w:r w:rsidRPr="00F74700">
          <w:rPr>
            <w:sz w:val="16"/>
            <w:szCs w:val="16"/>
          </w:rPr>
          <w:t>кодексом</w:t>
        </w:r>
      </w:hyperlink>
      <w:r w:rsidRPr="00F74700">
        <w:rPr>
          <w:sz w:val="16"/>
          <w:szCs w:val="16"/>
        </w:rPr>
        <w:t xml:space="preserve"> Российской Федерации, осуществляются комиссией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на территории Благодарненского городского округа Ставропольского края (далее - комиссия).</w:t>
      </w:r>
    </w:p>
    <w:p w:rsidR="007D1952" w:rsidRPr="00F74700" w:rsidRDefault="007D1952" w:rsidP="007D1952">
      <w:pPr>
        <w:pStyle w:val="ConsPlusNormal"/>
        <w:ind w:firstLine="142"/>
        <w:jc w:val="both"/>
        <w:rPr>
          <w:sz w:val="16"/>
          <w:szCs w:val="16"/>
        </w:rPr>
      </w:pPr>
      <w:r w:rsidRPr="00F74700">
        <w:rPr>
          <w:sz w:val="16"/>
          <w:szCs w:val="16"/>
        </w:rPr>
        <w:t>2.2. Осмотр зданий, сооружений проводится в случае поступления в администрацию Благодарненского городского округа Ставропольского края (далее - администрация Благодарненского округа)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D1952" w:rsidRPr="00F74700" w:rsidRDefault="007D1952" w:rsidP="007D1952">
      <w:pPr>
        <w:pStyle w:val="ConsPlusNormal"/>
        <w:ind w:firstLine="142"/>
        <w:jc w:val="both"/>
        <w:rPr>
          <w:sz w:val="16"/>
          <w:szCs w:val="16"/>
        </w:rPr>
      </w:pPr>
      <w:r w:rsidRPr="00F74700">
        <w:rPr>
          <w:sz w:val="16"/>
          <w:szCs w:val="16"/>
        </w:rPr>
        <w:t>2.3.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 проектной документации указанных объектов.</w:t>
      </w:r>
    </w:p>
    <w:p w:rsidR="007D1952" w:rsidRPr="00F74700" w:rsidRDefault="007D1952" w:rsidP="007D1952">
      <w:pPr>
        <w:pStyle w:val="ConsPlusNormal"/>
        <w:ind w:firstLine="142"/>
        <w:jc w:val="both"/>
        <w:rPr>
          <w:sz w:val="16"/>
          <w:szCs w:val="16"/>
        </w:rPr>
      </w:pPr>
      <w:r w:rsidRPr="00F74700">
        <w:rPr>
          <w:sz w:val="16"/>
          <w:szCs w:val="16"/>
        </w:rPr>
        <w:t>2.4. Основанием проведения осмотра зданий, сооружений является распоряжение администрации Благодарненского округа о проведении осмотра здания, сооружения.</w:t>
      </w:r>
    </w:p>
    <w:p w:rsidR="007D1952" w:rsidRPr="00F74700" w:rsidRDefault="007D1952" w:rsidP="007D1952">
      <w:pPr>
        <w:pStyle w:val="ConsPlusNormal"/>
        <w:ind w:firstLine="142"/>
        <w:jc w:val="both"/>
        <w:rPr>
          <w:sz w:val="16"/>
          <w:szCs w:val="16"/>
        </w:rPr>
      </w:pPr>
      <w:r w:rsidRPr="00F74700">
        <w:rPr>
          <w:sz w:val="16"/>
          <w:szCs w:val="16"/>
        </w:rPr>
        <w:t>2.5. Распоряжение должно быть издано:</w:t>
      </w:r>
    </w:p>
    <w:p w:rsidR="007D1952" w:rsidRPr="00F74700" w:rsidRDefault="007D1952" w:rsidP="007D1952">
      <w:pPr>
        <w:pStyle w:val="ConsPlusNormal"/>
        <w:ind w:firstLine="142"/>
        <w:jc w:val="both"/>
        <w:rPr>
          <w:sz w:val="16"/>
          <w:szCs w:val="16"/>
        </w:rPr>
      </w:pPr>
      <w:r w:rsidRPr="00F74700">
        <w:rPr>
          <w:sz w:val="16"/>
          <w:szCs w:val="16"/>
        </w:rPr>
        <w:t>в течение пяти дней со дня регистрации заявления о нарушении требований законодательства Российской Федерации к эксплуатации зданий, сооружений;</w:t>
      </w:r>
    </w:p>
    <w:p w:rsidR="007D1952" w:rsidRPr="00F74700" w:rsidRDefault="007D1952" w:rsidP="007D1952">
      <w:pPr>
        <w:pStyle w:val="ConsPlusNormal"/>
        <w:ind w:firstLine="142"/>
        <w:jc w:val="both"/>
        <w:rPr>
          <w:sz w:val="16"/>
          <w:szCs w:val="16"/>
        </w:rPr>
      </w:pPr>
      <w:r w:rsidRPr="00F74700">
        <w:rPr>
          <w:sz w:val="16"/>
          <w:szCs w:val="16"/>
        </w:rPr>
        <w:t>в день регистрации заявления о возникновении аварийных ситуаций в зданиях, сооружениях или возникновении угрозы разрушения зданий, сооружений.</w:t>
      </w:r>
    </w:p>
    <w:p w:rsidR="007D1952" w:rsidRPr="00F74700" w:rsidRDefault="007D1952" w:rsidP="007D1952">
      <w:pPr>
        <w:pStyle w:val="ConsPlusNormal"/>
        <w:ind w:firstLine="142"/>
        <w:jc w:val="both"/>
        <w:rPr>
          <w:sz w:val="16"/>
          <w:szCs w:val="16"/>
        </w:rPr>
      </w:pPr>
      <w:r w:rsidRPr="00F74700">
        <w:rPr>
          <w:sz w:val="16"/>
          <w:szCs w:val="16"/>
        </w:rPr>
        <w:t>2.6. Распоряжение должно содержать следующие сведения:</w:t>
      </w:r>
    </w:p>
    <w:p w:rsidR="007D1952" w:rsidRPr="00F74700" w:rsidRDefault="007D1952" w:rsidP="007D1952">
      <w:pPr>
        <w:pStyle w:val="ConsPlusNormal"/>
        <w:ind w:firstLine="142"/>
        <w:jc w:val="both"/>
        <w:rPr>
          <w:sz w:val="16"/>
          <w:szCs w:val="16"/>
        </w:rPr>
      </w:pPr>
      <w:r w:rsidRPr="00F74700">
        <w:rPr>
          <w:sz w:val="16"/>
          <w:szCs w:val="16"/>
        </w:rPr>
        <w:t>1) правовые основания проведения осмотра здания, сооружения;</w:t>
      </w:r>
    </w:p>
    <w:p w:rsidR="007D1952" w:rsidRPr="00F74700" w:rsidRDefault="007D1952" w:rsidP="007D1952">
      <w:pPr>
        <w:pStyle w:val="ConsPlusNormal"/>
        <w:ind w:firstLine="142"/>
        <w:jc w:val="both"/>
        <w:rPr>
          <w:sz w:val="16"/>
          <w:szCs w:val="16"/>
        </w:rPr>
      </w:pPr>
      <w:r w:rsidRPr="00F74700">
        <w:rPr>
          <w:sz w:val="16"/>
          <w:szCs w:val="16"/>
        </w:rPr>
        <w:t>2) фамилии, имена, отчества, должности специалистов, ответственных за проведение осмотра здания, сооружения;</w:t>
      </w:r>
    </w:p>
    <w:p w:rsidR="007D1952" w:rsidRPr="00F74700" w:rsidRDefault="007D1952" w:rsidP="007D1952">
      <w:pPr>
        <w:pStyle w:val="ConsPlusNormal"/>
        <w:ind w:firstLine="142"/>
        <w:jc w:val="both"/>
        <w:rPr>
          <w:sz w:val="16"/>
          <w:szCs w:val="16"/>
        </w:rPr>
      </w:pPr>
      <w:r w:rsidRPr="00F74700">
        <w:rPr>
          <w:sz w:val="16"/>
          <w:szCs w:val="16"/>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w:t>
      </w:r>
    </w:p>
    <w:p w:rsidR="007D1952" w:rsidRPr="00F74700" w:rsidRDefault="007D1952" w:rsidP="007D1952">
      <w:pPr>
        <w:pStyle w:val="ConsPlusNormal"/>
        <w:ind w:firstLine="142"/>
        <w:jc w:val="both"/>
        <w:rPr>
          <w:sz w:val="16"/>
          <w:szCs w:val="16"/>
        </w:rPr>
      </w:pPr>
      <w:r w:rsidRPr="00F74700">
        <w:rPr>
          <w:sz w:val="16"/>
          <w:szCs w:val="16"/>
        </w:rPr>
        <w:t>4) место нахождения осматриваемого здания, сооружения;</w:t>
      </w:r>
    </w:p>
    <w:p w:rsidR="007D1952" w:rsidRPr="00F74700" w:rsidRDefault="007D1952" w:rsidP="007D1952">
      <w:pPr>
        <w:pStyle w:val="ConsPlusNormal"/>
        <w:ind w:firstLine="142"/>
        <w:jc w:val="both"/>
        <w:rPr>
          <w:sz w:val="16"/>
          <w:szCs w:val="16"/>
        </w:rPr>
      </w:pPr>
      <w:r w:rsidRPr="00F74700">
        <w:rPr>
          <w:sz w:val="16"/>
          <w:szCs w:val="16"/>
        </w:rPr>
        <w:t>5) предмет осмотра здания, сооружения;</w:t>
      </w:r>
    </w:p>
    <w:p w:rsidR="007D1952" w:rsidRPr="00F74700" w:rsidRDefault="007D1952" w:rsidP="007D1952">
      <w:pPr>
        <w:pStyle w:val="ConsPlusNormal"/>
        <w:ind w:firstLine="142"/>
        <w:jc w:val="both"/>
        <w:rPr>
          <w:sz w:val="16"/>
          <w:szCs w:val="16"/>
        </w:rPr>
      </w:pPr>
      <w:r w:rsidRPr="00F74700">
        <w:rPr>
          <w:sz w:val="16"/>
          <w:szCs w:val="16"/>
        </w:rPr>
        <w:t>6) дату и время проведения осмотра здания, сооружения.</w:t>
      </w:r>
    </w:p>
    <w:p w:rsidR="007D1952" w:rsidRPr="00F74700" w:rsidRDefault="007D1952" w:rsidP="007D1952">
      <w:pPr>
        <w:pStyle w:val="ConsPlusNormal"/>
        <w:ind w:firstLine="142"/>
        <w:jc w:val="both"/>
        <w:rPr>
          <w:sz w:val="16"/>
          <w:szCs w:val="16"/>
        </w:rPr>
      </w:pPr>
      <w:r w:rsidRPr="00F74700">
        <w:rPr>
          <w:sz w:val="16"/>
          <w:szCs w:val="16"/>
        </w:rPr>
        <w:t>2.7. К проведению осмотра зданий, сооружений привлекаются специалисты администрации Благодарненского округа, специалисты Благодарненской группы межрайонного отдела № 4 государственного бюджетного учреждения Ставропольского края «Ставкрайимущество».</w:t>
      </w:r>
    </w:p>
    <w:p w:rsidR="007D1952" w:rsidRPr="00F74700" w:rsidRDefault="007D1952" w:rsidP="007D1952">
      <w:pPr>
        <w:pStyle w:val="ConsPlusNormal"/>
        <w:ind w:firstLine="142"/>
        <w:jc w:val="both"/>
        <w:rPr>
          <w:sz w:val="16"/>
          <w:szCs w:val="16"/>
        </w:rPr>
      </w:pPr>
      <w:r w:rsidRPr="00F74700">
        <w:rPr>
          <w:sz w:val="16"/>
          <w:szCs w:val="16"/>
        </w:rPr>
        <w:t>Если для проведения осмотра зданий, сооружений требуются специальные познания, к его проведению администрацией Благодарненского округа привлекаются эксперты, представители экспертных и иных организаций.</w:t>
      </w:r>
    </w:p>
    <w:p w:rsidR="007D1952" w:rsidRPr="00F74700" w:rsidRDefault="007D1952" w:rsidP="007D1952">
      <w:pPr>
        <w:pStyle w:val="ConsPlusNormal"/>
        <w:ind w:firstLine="142"/>
        <w:jc w:val="both"/>
        <w:rPr>
          <w:sz w:val="16"/>
          <w:szCs w:val="16"/>
        </w:rPr>
      </w:pPr>
      <w:r w:rsidRPr="00F74700">
        <w:rPr>
          <w:sz w:val="16"/>
          <w:szCs w:val="16"/>
        </w:rPr>
        <w:t xml:space="preserve">2.8. 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 (далее - лицо, ответственное за эксплуатацию здания, сооружения), уведомляются комиссией о проведении осмотра зданий, </w:t>
      </w:r>
      <w:r w:rsidRPr="00F74700">
        <w:rPr>
          <w:sz w:val="16"/>
          <w:szCs w:val="16"/>
        </w:rPr>
        <w:lastRenderedPageBreak/>
        <w:t>сооружений не позднее, чем за три рабочих дня до дня проведения осмотра зданий, сооружений посредством направления копии распоряжения заказным почтовым отправлением с уведомлением о вручении.</w:t>
      </w:r>
    </w:p>
    <w:p w:rsidR="007D1952" w:rsidRPr="00F74700" w:rsidRDefault="007D1952" w:rsidP="007D1952">
      <w:pPr>
        <w:pStyle w:val="ConsPlusNormal"/>
        <w:ind w:firstLine="142"/>
        <w:jc w:val="both"/>
        <w:rPr>
          <w:sz w:val="16"/>
          <w:szCs w:val="16"/>
        </w:rPr>
      </w:pPr>
      <w:r w:rsidRPr="00F74700">
        <w:rPr>
          <w:sz w:val="16"/>
          <w:szCs w:val="16"/>
        </w:rP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здания, сооружения, уведомляются комиссией о проведении осмотра зданий, сооружений незамедлительно с момента издания приказа любым доступным способом.</w:t>
      </w:r>
    </w:p>
    <w:p w:rsidR="007D1952" w:rsidRPr="00F74700" w:rsidRDefault="007D1952" w:rsidP="007D1952">
      <w:pPr>
        <w:pStyle w:val="ConsPlusNormal"/>
        <w:ind w:firstLine="142"/>
        <w:jc w:val="both"/>
        <w:rPr>
          <w:sz w:val="16"/>
          <w:szCs w:val="16"/>
        </w:rPr>
      </w:pPr>
      <w:r w:rsidRPr="00F74700">
        <w:rPr>
          <w:sz w:val="16"/>
          <w:szCs w:val="16"/>
        </w:rPr>
        <w:t>2.9. Лицо, ответственное за эксплуатацию здания, сооружения, обязано представить членам комиссии, осуществляющим осмотр, возможность ознакомиться с документами, связанными с целями, задачами и предметом осмотра, а также обеспечить для них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D1952" w:rsidRPr="00F74700" w:rsidRDefault="007D1952" w:rsidP="007D1952">
      <w:pPr>
        <w:pStyle w:val="ConsPlusNormal"/>
        <w:ind w:firstLine="142"/>
        <w:jc w:val="both"/>
        <w:rPr>
          <w:sz w:val="16"/>
          <w:szCs w:val="16"/>
        </w:rPr>
      </w:pPr>
      <w:r w:rsidRPr="00F74700">
        <w:rPr>
          <w:sz w:val="16"/>
          <w:szCs w:val="16"/>
        </w:rPr>
        <w:t>2.10.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D1952" w:rsidRPr="00F74700" w:rsidRDefault="007D1952" w:rsidP="007D1952">
      <w:pPr>
        <w:pStyle w:val="ConsPlusNormal"/>
        <w:ind w:firstLine="142"/>
        <w:jc w:val="both"/>
        <w:rPr>
          <w:sz w:val="16"/>
          <w:szCs w:val="16"/>
        </w:rPr>
      </w:pPr>
      <w:r w:rsidRPr="00F74700">
        <w:rPr>
          <w:sz w:val="16"/>
          <w:szCs w:val="16"/>
        </w:rPr>
        <w:t>2.11. Срок проведения осмотра зданий, сооружений составляет не более 20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7D1952" w:rsidRPr="00F74700" w:rsidRDefault="007D1952" w:rsidP="007D1952">
      <w:pPr>
        <w:pStyle w:val="ConsPlusNormal"/>
        <w:ind w:firstLine="142"/>
        <w:jc w:val="both"/>
        <w:rPr>
          <w:sz w:val="16"/>
          <w:szCs w:val="16"/>
        </w:rPr>
      </w:pPr>
      <w:r w:rsidRPr="00F74700">
        <w:rPr>
          <w:sz w:val="16"/>
          <w:szCs w:val="16"/>
        </w:rPr>
        <w:t xml:space="preserve">2.12. По результатам осмотра зданий, сооружений составляется акт осмотра здания, сооружения по форме согласно </w:t>
      </w:r>
      <w:hyperlink w:anchor="P187" w:history="1">
        <w:r w:rsidRPr="00F74700">
          <w:rPr>
            <w:sz w:val="16"/>
            <w:szCs w:val="16"/>
          </w:rPr>
          <w:t>приложению</w:t>
        </w:r>
      </w:hyperlink>
      <w:r w:rsidRPr="00F74700">
        <w:rPr>
          <w:sz w:val="16"/>
          <w:szCs w:val="16"/>
        </w:rPr>
        <w:t xml:space="preserve"> к Порядку (далее - акт осмотра).</w:t>
      </w:r>
    </w:p>
    <w:p w:rsidR="007D1952" w:rsidRPr="00F74700" w:rsidRDefault="007D1952" w:rsidP="007D1952">
      <w:pPr>
        <w:pStyle w:val="ConsPlusNormal"/>
        <w:ind w:firstLine="142"/>
        <w:jc w:val="both"/>
        <w:rPr>
          <w:sz w:val="16"/>
          <w:szCs w:val="16"/>
        </w:rPr>
      </w:pPr>
      <w:r w:rsidRPr="00F74700">
        <w:rPr>
          <w:sz w:val="16"/>
          <w:szCs w:val="16"/>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 объяснения лиц, допустивших нарушения законодательства.</w:t>
      </w:r>
    </w:p>
    <w:p w:rsidR="007D1952" w:rsidRPr="00F74700" w:rsidRDefault="007D1952" w:rsidP="007D1952">
      <w:pPr>
        <w:pStyle w:val="ConsPlusNormal"/>
        <w:ind w:firstLine="142"/>
        <w:jc w:val="both"/>
        <w:rPr>
          <w:sz w:val="16"/>
          <w:szCs w:val="16"/>
        </w:rPr>
      </w:pPr>
      <w:r w:rsidRPr="00F74700">
        <w:rPr>
          <w:sz w:val="16"/>
          <w:szCs w:val="16"/>
        </w:rPr>
        <w:t>2.13.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 с указанием срока устранения выявленных нарушений. Максимальный срок устранения выявленных нарушений не должен превышать шесть месяцев.</w:t>
      </w:r>
    </w:p>
    <w:p w:rsidR="007D1952" w:rsidRPr="00F74700" w:rsidRDefault="007D1952" w:rsidP="007D1952">
      <w:pPr>
        <w:pStyle w:val="ConsPlusNormal"/>
        <w:ind w:firstLine="142"/>
        <w:jc w:val="both"/>
        <w:rPr>
          <w:sz w:val="16"/>
          <w:szCs w:val="16"/>
        </w:rPr>
      </w:pPr>
      <w:r w:rsidRPr="00F74700">
        <w:rPr>
          <w:sz w:val="16"/>
          <w:szCs w:val="16"/>
        </w:rPr>
        <w:t>2.14. Акт осмотра подписывается членами комиссии,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w:t>
      </w:r>
    </w:p>
    <w:p w:rsidR="007D1952" w:rsidRPr="00F74700" w:rsidRDefault="007D1952" w:rsidP="007D1952">
      <w:pPr>
        <w:pStyle w:val="ConsPlusNormal"/>
        <w:ind w:firstLine="142"/>
        <w:jc w:val="both"/>
        <w:rPr>
          <w:sz w:val="16"/>
          <w:szCs w:val="16"/>
        </w:rPr>
      </w:pPr>
      <w:r w:rsidRPr="00F74700">
        <w:rPr>
          <w:sz w:val="16"/>
          <w:szCs w:val="16"/>
        </w:rPr>
        <w:t>Подписанный акт осмотра утверждается первым заместителем главы администрации Благодарненского округа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D1952" w:rsidRPr="00F74700" w:rsidRDefault="007D1952" w:rsidP="007D1952">
      <w:pPr>
        <w:pStyle w:val="ConsPlusNormal"/>
        <w:ind w:firstLine="142"/>
        <w:jc w:val="both"/>
        <w:rPr>
          <w:sz w:val="16"/>
          <w:szCs w:val="16"/>
        </w:rPr>
      </w:pPr>
      <w:r w:rsidRPr="00F74700">
        <w:rPr>
          <w:sz w:val="16"/>
          <w:szCs w:val="16"/>
        </w:rPr>
        <w:t>Акт осмотра удостоверяется печатью администрации Благодарненского округа.</w:t>
      </w:r>
    </w:p>
    <w:p w:rsidR="007D1952" w:rsidRPr="00F74700" w:rsidRDefault="007D1952" w:rsidP="007D1952">
      <w:pPr>
        <w:pStyle w:val="ConsPlusNormal"/>
        <w:ind w:firstLine="142"/>
        <w:jc w:val="both"/>
        <w:rPr>
          <w:sz w:val="16"/>
          <w:szCs w:val="16"/>
        </w:rPr>
      </w:pPr>
      <w:r w:rsidRPr="00F74700">
        <w:rPr>
          <w:sz w:val="16"/>
          <w:szCs w:val="16"/>
        </w:rPr>
        <w:t xml:space="preserve">2.15. Копия акта осмотра направляется заявителю, лицу, ответственному за эксплуатацию здания, сооружения, в течение трех дней со дня его утверждения заказным почтовым отправлением с уведомлением о вручении либо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w:t>
      </w:r>
      <w:r w:rsidRPr="00F74700">
        <w:rPr>
          <w:sz w:val="16"/>
          <w:szCs w:val="16"/>
        </w:rPr>
        <w:lastRenderedPageBreak/>
        <w:t>эксплуатацию здания, сооружения, в день проведения осмотра зданий, сооружений любым доступным способом.</w:t>
      </w:r>
    </w:p>
    <w:p w:rsidR="007D1952" w:rsidRPr="00F74700" w:rsidRDefault="007D1952" w:rsidP="007D1952">
      <w:pPr>
        <w:pStyle w:val="ConsPlusNormal"/>
        <w:ind w:firstLine="142"/>
        <w:jc w:val="both"/>
        <w:rPr>
          <w:sz w:val="16"/>
          <w:szCs w:val="16"/>
        </w:rPr>
      </w:pPr>
      <w:r w:rsidRPr="00F74700">
        <w:rPr>
          <w:sz w:val="16"/>
          <w:szCs w:val="16"/>
        </w:rPr>
        <w:t>2.16. 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календарных дней с даты получения акта осмотра, рекомендаций вправе представить в администрацию Благодарненского округа в письменной форме возражения в отношении акта осмотра и (или) выданных рекомендаций в целом или в отношении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7D1952" w:rsidRPr="00F74700" w:rsidRDefault="007D1952" w:rsidP="007D1952">
      <w:pPr>
        <w:pStyle w:val="ConsPlusNormal"/>
        <w:ind w:firstLine="142"/>
        <w:jc w:val="both"/>
        <w:rPr>
          <w:sz w:val="16"/>
          <w:szCs w:val="16"/>
        </w:rPr>
      </w:pPr>
      <w:r w:rsidRPr="00F74700">
        <w:rPr>
          <w:sz w:val="16"/>
          <w:szCs w:val="16"/>
        </w:rPr>
        <w:t>Поступившие возражения подлежат рассмотрению Комиссией в течение десяти рабочих дней со дня их регистрации.</w:t>
      </w:r>
    </w:p>
    <w:p w:rsidR="007D1952" w:rsidRPr="00F74700" w:rsidRDefault="007D1952" w:rsidP="007D1952">
      <w:pPr>
        <w:pStyle w:val="ConsPlusNormal"/>
        <w:ind w:firstLine="142"/>
        <w:jc w:val="both"/>
        <w:rPr>
          <w:sz w:val="16"/>
          <w:szCs w:val="16"/>
        </w:rPr>
      </w:pPr>
      <w:r w:rsidRPr="00F74700">
        <w:rPr>
          <w:sz w:val="16"/>
          <w:szCs w:val="16"/>
        </w:rPr>
        <w:t>Возражения, предоставленные в администрацию города, в случае поступления заявления о возникновении аварийных ситуаций в зданиях, сооружениях или возникновения угрозы разрушения зданий, сооружений подлежат рассмотрению в течение пяти рабочих дней со дня регистрации возражений.</w:t>
      </w:r>
    </w:p>
    <w:p w:rsidR="007D1952" w:rsidRPr="00F74700" w:rsidRDefault="007D1952" w:rsidP="007D1952">
      <w:pPr>
        <w:pStyle w:val="ConsPlusNormal"/>
        <w:ind w:firstLine="142"/>
        <w:jc w:val="both"/>
        <w:rPr>
          <w:sz w:val="16"/>
          <w:szCs w:val="16"/>
        </w:rPr>
      </w:pPr>
      <w:r w:rsidRPr="00F74700">
        <w:rPr>
          <w:sz w:val="16"/>
          <w:szCs w:val="16"/>
        </w:rPr>
        <w:t>По результатам рассмотрения возражений комиссия принимает одно из следующих решений:</w:t>
      </w:r>
    </w:p>
    <w:p w:rsidR="007D1952" w:rsidRPr="00F74700" w:rsidRDefault="007D1952" w:rsidP="007D1952">
      <w:pPr>
        <w:pStyle w:val="ConsPlusNormal"/>
        <w:ind w:firstLine="142"/>
        <w:jc w:val="both"/>
        <w:rPr>
          <w:sz w:val="16"/>
          <w:szCs w:val="16"/>
        </w:rPr>
      </w:pPr>
      <w:r w:rsidRPr="00F74700">
        <w:rPr>
          <w:sz w:val="16"/>
          <w:szCs w:val="16"/>
        </w:rPr>
        <w:t>об удовлетворении возражения, в том числе в форме аннулирования акта осмотра и (или) выданных рекомендаций, исправления допущенных опечаток и ошибок в выданных в результате проведения осмотра документах; об отказе в удовлетворении возражений (с указанием оснований отказа). Не позднее дня, следующего за днем принятия решения по предоставленным возражениям, лицу, предоставившему возражения, направляется мотивированный ответ о результатах рассмотрения возражения в письменной форме.</w:t>
      </w:r>
    </w:p>
    <w:p w:rsidR="007D1952" w:rsidRPr="00F74700" w:rsidRDefault="007D1952" w:rsidP="007D1952">
      <w:pPr>
        <w:pStyle w:val="ConsPlusNormal"/>
        <w:ind w:firstLine="142"/>
        <w:jc w:val="both"/>
        <w:rPr>
          <w:sz w:val="16"/>
          <w:szCs w:val="16"/>
        </w:rPr>
      </w:pPr>
      <w:r w:rsidRPr="00F74700">
        <w:rPr>
          <w:sz w:val="16"/>
          <w:szCs w:val="16"/>
        </w:rPr>
        <w:t>2.17.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комиссия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D1952" w:rsidRPr="00F74700" w:rsidRDefault="007D1952" w:rsidP="007D1952">
      <w:pPr>
        <w:pStyle w:val="ConsPlusNormal"/>
        <w:ind w:firstLine="142"/>
        <w:jc w:val="both"/>
        <w:rPr>
          <w:sz w:val="16"/>
          <w:szCs w:val="16"/>
        </w:rPr>
      </w:pPr>
      <w:r w:rsidRPr="00F74700">
        <w:rPr>
          <w:sz w:val="16"/>
          <w:szCs w:val="16"/>
        </w:rPr>
        <w:t xml:space="preserve">2.18. Сведения о проведенном осмотре зданий, сооружений вносятся в </w:t>
      </w:r>
      <w:hyperlink w:anchor="P281" w:history="1">
        <w:r w:rsidRPr="00F74700">
          <w:rPr>
            <w:sz w:val="16"/>
            <w:szCs w:val="16"/>
          </w:rPr>
          <w:t>журнал</w:t>
        </w:r>
      </w:hyperlink>
      <w:r w:rsidRPr="00F74700">
        <w:rPr>
          <w:sz w:val="16"/>
          <w:szCs w:val="16"/>
        </w:rPr>
        <w:t xml:space="preserve"> учета осмотров зданий, сооружений, который ведется по форме (приложение № 2 к Порядку) включающей:</w:t>
      </w:r>
    </w:p>
    <w:p w:rsidR="007D1952" w:rsidRPr="00F74700" w:rsidRDefault="007D1952" w:rsidP="007D1952">
      <w:pPr>
        <w:pStyle w:val="ConsPlusNormal"/>
        <w:ind w:firstLine="142"/>
        <w:jc w:val="both"/>
        <w:rPr>
          <w:sz w:val="16"/>
          <w:szCs w:val="16"/>
        </w:rPr>
      </w:pPr>
      <w:r w:rsidRPr="00F74700">
        <w:rPr>
          <w:sz w:val="16"/>
          <w:szCs w:val="16"/>
        </w:rPr>
        <w:t>1) порядковый номер;</w:t>
      </w:r>
    </w:p>
    <w:p w:rsidR="007D1952" w:rsidRPr="00F74700" w:rsidRDefault="007D1952" w:rsidP="007D1952">
      <w:pPr>
        <w:pStyle w:val="ConsPlusNormal"/>
        <w:ind w:firstLine="142"/>
        <w:jc w:val="both"/>
        <w:rPr>
          <w:sz w:val="16"/>
          <w:szCs w:val="16"/>
        </w:rPr>
      </w:pPr>
      <w:r w:rsidRPr="00F74700">
        <w:rPr>
          <w:sz w:val="16"/>
          <w:szCs w:val="16"/>
        </w:rPr>
        <w:t>2) дату проведения осмотра зданий, сооружений;</w:t>
      </w:r>
    </w:p>
    <w:p w:rsidR="007D1952" w:rsidRPr="00F74700" w:rsidRDefault="007D1952" w:rsidP="007D1952">
      <w:pPr>
        <w:pStyle w:val="ConsPlusNormal"/>
        <w:ind w:firstLine="142"/>
        <w:jc w:val="both"/>
        <w:rPr>
          <w:sz w:val="16"/>
          <w:szCs w:val="16"/>
        </w:rPr>
      </w:pPr>
      <w:r w:rsidRPr="00F74700">
        <w:rPr>
          <w:sz w:val="16"/>
          <w:szCs w:val="16"/>
        </w:rPr>
        <w:t>3) место нахождения осматриваемых зданий, сооружений;</w:t>
      </w:r>
    </w:p>
    <w:p w:rsidR="007D1952" w:rsidRPr="00F74700" w:rsidRDefault="007D1952" w:rsidP="007D1952">
      <w:pPr>
        <w:pStyle w:val="ConsPlusNormal"/>
        <w:ind w:firstLine="142"/>
        <w:jc w:val="both"/>
        <w:rPr>
          <w:sz w:val="16"/>
          <w:szCs w:val="16"/>
        </w:rPr>
      </w:pPr>
      <w:r w:rsidRPr="00F74700">
        <w:rPr>
          <w:sz w:val="16"/>
          <w:szCs w:val="16"/>
        </w:rPr>
        <w:t>4) отметку о выявлении (не выявлении)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7D1952" w:rsidRPr="00F74700" w:rsidRDefault="007D1952" w:rsidP="007D1952">
      <w:pPr>
        <w:pStyle w:val="ConsPlusNormal"/>
        <w:ind w:firstLine="142"/>
        <w:jc w:val="both"/>
        <w:rPr>
          <w:sz w:val="16"/>
          <w:szCs w:val="16"/>
        </w:rPr>
      </w:pPr>
      <w:r w:rsidRPr="00F74700">
        <w:rPr>
          <w:sz w:val="16"/>
          <w:szCs w:val="16"/>
        </w:rPr>
        <w:t>2.19. Журнал учета осмотров зданий, сооружений должен быть прошит, пронумерован и удостоверен печатью администрации Благодарненского округа.</w:t>
      </w:r>
    </w:p>
    <w:p w:rsidR="007D1952" w:rsidRPr="00F74700" w:rsidRDefault="007D1952" w:rsidP="007D1952">
      <w:pPr>
        <w:pStyle w:val="ConsPlusNormal"/>
        <w:ind w:firstLine="142"/>
        <w:jc w:val="both"/>
        <w:rPr>
          <w:sz w:val="16"/>
          <w:szCs w:val="16"/>
        </w:rPr>
      </w:pPr>
      <w:r w:rsidRPr="00F74700">
        <w:rPr>
          <w:sz w:val="16"/>
          <w:szCs w:val="16"/>
        </w:rPr>
        <w:t>К журналу учета осмотров зданий, сооружений приобщаются акты осмотра.</w:t>
      </w:r>
    </w:p>
    <w:p w:rsidR="007D1952" w:rsidRPr="00F74700" w:rsidRDefault="007D1952" w:rsidP="007D1952">
      <w:pPr>
        <w:pStyle w:val="ConsPlusNormal"/>
        <w:ind w:firstLine="142"/>
        <w:jc w:val="both"/>
        <w:rPr>
          <w:sz w:val="16"/>
          <w:szCs w:val="16"/>
        </w:rPr>
      </w:pPr>
      <w:r w:rsidRPr="00F74700">
        <w:rPr>
          <w:sz w:val="16"/>
          <w:szCs w:val="16"/>
        </w:rPr>
        <w:t>2.20.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D1952" w:rsidRPr="00F74700" w:rsidRDefault="007D1952" w:rsidP="007D1952">
      <w:pPr>
        <w:pStyle w:val="ConsPlusNormal"/>
        <w:ind w:firstLine="142"/>
        <w:jc w:val="both"/>
        <w:rPr>
          <w:sz w:val="16"/>
          <w:szCs w:val="16"/>
        </w:rPr>
      </w:pPr>
    </w:p>
    <w:p w:rsidR="007D1952" w:rsidRPr="00F74700" w:rsidRDefault="007D1952" w:rsidP="007D1952">
      <w:pPr>
        <w:pStyle w:val="ConsPlusNormal"/>
        <w:ind w:firstLine="142"/>
        <w:jc w:val="both"/>
        <w:rPr>
          <w:sz w:val="16"/>
          <w:szCs w:val="16"/>
        </w:rPr>
      </w:pPr>
      <w:r w:rsidRPr="00F74700">
        <w:rPr>
          <w:sz w:val="16"/>
          <w:szCs w:val="16"/>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его регистрации.</w:t>
      </w:r>
    </w:p>
    <w:p w:rsidR="007D1952" w:rsidRPr="00F74700" w:rsidRDefault="007D1952" w:rsidP="007D1952">
      <w:pPr>
        <w:pStyle w:val="ConsPlusNormal"/>
        <w:ind w:firstLine="142"/>
        <w:jc w:val="both"/>
        <w:rPr>
          <w:sz w:val="16"/>
          <w:szCs w:val="16"/>
        </w:rPr>
      </w:pPr>
      <w:r w:rsidRPr="00F74700">
        <w:rPr>
          <w:sz w:val="16"/>
          <w:szCs w:val="16"/>
        </w:rPr>
        <w:t xml:space="preserve">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w:t>
      </w:r>
      <w:r w:rsidRPr="00F74700">
        <w:rPr>
          <w:sz w:val="16"/>
          <w:szCs w:val="16"/>
        </w:rPr>
        <w:lastRenderedPageBreak/>
        <w:t>сооружений, в течение семи дней со дня регистрации заявления.</w:t>
      </w:r>
    </w:p>
    <w:p w:rsidR="007D1952" w:rsidRPr="00F74700" w:rsidRDefault="007D1952" w:rsidP="007D1952">
      <w:pPr>
        <w:pStyle w:val="ConsPlusNormal"/>
        <w:ind w:firstLine="142"/>
        <w:rPr>
          <w:sz w:val="16"/>
          <w:szCs w:val="16"/>
        </w:rPr>
      </w:pPr>
    </w:p>
    <w:p w:rsidR="007D1952" w:rsidRPr="00F74700" w:rsidRDefault="007D1952" w:rsidP="007D1952">
      <w:pPr>
        <w:pStyle w:val="ConsPlusNormal"/>
        <w:ind w:firstLine="142"/>
        <w:jc w:val="center"/>
        <w:rPr>
          <w:sz w:val="16"/>
          <w:szCs w:val="16"/>
        </w:rPr>
      </w:pPr>
      <w:r w:rsidRPr="00F74700">
        <w:rPr>
          <w:sz w:val="16"/>
          <w:szCs w:val="16"/>
        </w:rPr>
        <w:t>3. Права комиссии при проведении осмотра зданий, сооружений</w:t>
      </w:r>
    </w:p>
    <w:p w:rsidR="007D1952" w:rsidRPr="00F74700" w:rsidRDefault="007D1952" w:rsidP="007D1952">
      <w:pPr>
        <w:pStyle w:val="ConsPlusNormal"/>
        <w:ind w:firstLine="142"/>
        <w:jc w:val="both"/>
        <w:rPr>
          <w:sz w:val="16"/>
          <w:szCs w:val="16"/>
        </w:rPr>
      </w:pPr>
    </w:p>
    <w:p w:rsidR="007D1952" w:rsidRPr="00F74700" w:rsidRDefault="007D1952" w:rsidP="007D1952">
      <w:pPr>
        <w:pStyle w:val="ConsPlusNormal"/>
        <w:ind w:firstLine="142"/>
        <w:jc w:val="both"/>
        <w:rPr>
          <w:sz w:val="16"/>
          <w:szCs w:val="16"/>
        </w:rPr>
      </w:pPr>
      <w:r w:rsidRPr="00F74700">
        <w:rPr>
          <w:sz w:val="16"/>
          <w:szCs w:val="16"/>
        </w:rPr>
        <w:t>3.1. Осматривать здания, сооружения и знакомиться с документами, связанными с целями, задачами и предметом осмотра;</w:t>
      </w:r>
    </w:p>
    <w:p w:rsidR="007D1952" w:rsidRPr="00F74700" w:rsidRDefault="007D1952" w:rsidP="007D1952">
      <w:pPr>
        <w:pStyle w:val="ConsPlusNormal"/>
        <w:ind w:firstLine="142"/>
        <w:jc w:val="both"/>
        <w:rPr>
          <w:sz w:val="16"/>
          <w:szCs w:val="16"/>
        </w:rPr>
      </w:pPr>
      <w:r w:rsidRPr="00F74700">
        <w:rPr>
          <w:sz w:val="16"/>
          <w:szCs w:val="16"/>
        </w:rPr>
        <w:t>3.2.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Комиссии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комиссию, если иное не предусмотрено законодательством Российской Федерации;</w:t>
      </w:r>
    </w:p>
    <w:p w:rsidR="007D1952" w:rsidRPr="00F74700" w:rsidRDefault="007D1952" w:rsidP="007D1952">
      <w:pPr>
        <w:pStyle w:val="ConsPlusNormal"/>
        <w:ind w:firstLine="142"/>
        <w:jc w:val="both"/>
        <w:rPr>
          <w:sz w:val="16"/>
          <w:szCs w:val="16"/>
        </w:rPr>
      </w:pPr>
      <w:r w:rsidRPr="00F74700">
        <w:rPr>
          <w:sz w:val="16"/>
          <w:szCs w:val="16"/>
        </w:rPr>
        <w:t>3.3.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разрушений зданий, сооружений;</w:t>
      </w:r>
    </w:p>
    <w:p w:rsidR="007D1952" w:rsidRPr="00F74700" w:rsidRDefault="007D1952" w:rsidP="007D1952">
      <w:pPr>
        <w:pStyle w:val="ConsPlusNormal"/>
        <w:ind w:firstLine="142"/>
        <w:jc w:val="both"/>
        <w:rPr>
          <w:sz w:val="16"/>
          <w:szCs w:val="16"/>
        </w:rPr>
      </w:pPr>
      <w:r w:rsidRPr="00F74700">
        <w:rPr>
          <w:sz w:val="16"/>
          <w:szCs w:val="16"/>
        </w:rPr>
        <w:t>3.4. Обжаловать действие (бездействие) физических и юридических лиц, повлекшие за собой нарушение прав членов комиссии, а также препятствующие исполнению ими должностных обязанностей.</w:t>
      </w:r>
    </w:p>
    <w:p w:rsidR="007D1952" w:rsidRPr="00F74700" w:rsidRDefault="007D1952" w:rsidP="007D1952">
      <w:pPr>
        <w:pStyle w:val="ConsPlusNormal"/>
        <w:ind w:firstLine="142"/>
        <w:jc w:val="both"/>
        <w:rPr>
          <w:sz w:val="16"/>
          <w:szCs w:val="16"/>
        </w:rPr>
      </w:pPr>
    </w:p>
    <w:p w:rsidR="007D1952" w:rsidRPr="00F74700" w:rsidRDefault="007D1952" w:rsidP="007D1952">
      <w:pPr>
        <w:pStyle w:val="ConsPlusNormal"/>
        <w:ind w:firstLine="142"/>
        <w:jc w:val="both"/>
        <w:rPr>
          <w:sz w:val="16"/>
          <w:szCs w:val="16"/>
        </w:rPr>
      </w:pPr>
      <w:r w:rsidRPr="00F74700">
        <w:rPr>
          <w:sz w:val="16"/>
          <w:szCs w:val="16"/>
        </w:rPr>
        <w:t>4. Обязанности комиссии при проведении осмотра зданий, сооружений</w:t>
      </w:r>
    </w:p>
    <w:p w:rsidR="007D1952" w:rsidRPr="00F74700" w:rsidRDefault="007D1952" w:rsidP="007D1952">
      <w:pPr>
        <w:pStyle w:val="ConsPlusNormal"/>
        <w:ind w:firstLine="142"/>
        <w:jc w:val="both"/>
        <w:rPr>
          <w:sz w:val="16"/>
          <w:szCs w:val="16"/>
        </w:rPr>
      </w:pPr>
    </w:p>
    <w:p w:rsidR="007D1952" w:rsidRPr="00F74700" w:rsidRDefault="007D1952" w:rsidP="007D1952">
      <w:pPr>
        <w:pStyle w:val="ConsPlusNormal"/>
        <w:ind w:firstLine="142"/>
        <w:jc w:val="both"/>
        <w:rPr>
          <w:sz w:val="16"/>
          <w:szCs w:val="16"/>
        </w:rPr>
      </w:pPr>
      <w:r w:rsidRPr="00F74700">
        <w:rPr>
          <w:sz w:val="16"/>
          <w:szCs w:val="16"/>
        </w:rPr>
        <w:t>Члены комиссии при проведении осмотра зданий, сооружений обязаны:</w:t>
      </w:r>
    </w:p>
    <w:p w:rsidR="007D1952" w:rsidRPr="00F74700" w:rsidRDefault="007D1952" w:rsidP="007D1952">
      <w:pPr>
        <w:pStyle w:val="ConsPlusNormal"/>
        <w:ind w:firstLine="142"/>
        <w:jc w:val="both"/>
        <w:rPr>
          <w:sz w:val="16"/>
          <w:szCs w:val="16"/>
        </w:rPr>
      </w:pPr>
      <w:r w:rsidRPr="00F74700">
        <w:rPr>
          <w:sz w:val="16"/>
          <w:szCs w:val="16"/>
        </w:rPr>
        <w:t>соблюдать законодательство, муниципальные правовые акты Благодарненского городского округа Ставропольского края, права и законные интересы физических и юридических лиц при проведении осмотра зданий, сооружений;</w:t>
      </w:r>
    </w:p>
    <w:p w:rsidR="007D1952" w:rsidRPr="00F74700" w:rsidRDefault="007D1952" w:rsidP="007D1952">
      <w:pPr>
        <w:pStyle w:val="ConsPlusNormal"/>
        <w:ind w:firstLine="142"/>
        <w:jc w:val="both"/>
        <w:rPr>
          <w:sz w:val="16"/>
          <w:szCs w:val="16"/>
        </w:rPr>
      </w:pPr>
      <w:r w:rsidRPr="00F74700">
        <w:rPr>
          <w:sz w:val="16"/>
          <w:szCs w:val="16"/>
        </w:rPr>
        <w:t>рассматривать поступившие заявления в установленный срок;</w:t>
      </w:r>
    </w:p>
    <w:p w:rsidR="007D1952" w:rsidRPr="00F74700" w:rsidRDefault="007D1952" w:rsidP="007D1952">
      <w:pPr>
        <w:pStyle w:val="ConsPlusNormal"/>
        <w:ind w:firstLine="142"/>
        <w:jc w:val="both"/>
        <w:rPr>
          <w:sz w:val="16"/>
          <w:szCs w:val="16"/>
        </w:rPr>
      </w:pPr>
      <w:r w:rsidRPr="00F74700">
        <w:rPr>
          <w:sz w:val="16"/>
          <w:szCs w:val="16"/>
        </w:rPr>
        <w:t>проводить осмотр зданий, сооружений на основании распоряжения администрации Благодарненского округа и при предъявлении служебных удостоверений;</w:t>
      </w:r>
    </w:p>
    <w:p w:rsidR="007D1952" w:rsidRPr="00F74700" w:rsidRDefault="007D1952" w:rsidP="007D1952">
      <w:pPr>
        <w:pStyle w:val="ConsPlusNormal"/>
        <w:ind w:firstLine="142"/>
        <w:jc w:val="both"/>
        <w:rPr>
          <w:sz w:val="16"/>
          <w:szCs w:val="16"/>
        </w:rPr>
      </w:pPr>
      <w:r w:rsidRPr="00F74700">
        <w:rPr>
          <w:sz w:val="16"/>
          <w:szCs w:val="16"/>
        </w:rPr>
        <w:t>не препятствовать заявителю, лицу, ответственному за эксплуатацию здания, сооружения,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7D1952" w:rsidRPr="00F74700" w:rsidRDefault="007D1952" w:rsidP="007D1952">
      <w:pPr>
        <w:pStyle w:val="ConsPlusNormal"/>
        <w:ind w:firstLine="142"/>
        <w:jc w:val="both"/>
        <w:rPr>
          <w:sz w:val="16"/>
          <w:szCs w:val="16"/>
        </w:rPr>
      </w:pPr>
      <w:r w:rsidRPr="00F74700">
        <w:rPr>
          <w:sz w:val="16"/>
          <w:szCs w:val="16"/>
        </w:rPr>
        <w:t>предоставлять заявителю, лицу, ответственному за эксплуатацию здания, сооружения, их уполномоченным представителям, информацию и документы, относящиеся к предмету осмотра зданий, сооружений;</w:t>
      </w:r>
    </w:p>
    <w:p w:rsidR="007D1952" w:rsidRPr="00F74700" w:rsidRDefault="007D1952" w:rsidP="007D1952">
      <w:pPr>
        <w:pStyle w:val="ConsPlusNormal"/>
        <w:ind w:firstLine="142"/>
        <w:jc w:val="both"/>
        <w:rPr>
          <w:sz w:val="16"/>
          <w:szCs w:val="16"/>
        </w:rPr>
      </w:pPr>
      <w:r w:rsidRPr="00F74700">
        <w:rPr>
          <w:sz w:val="16"/>
          <w:szCs w:val="16"/>
        </w:rPr>
        <w:t>составлять по результатам работы комиссии акты осмотра и выдавать рекомендации с обязательным ознакомлением с ними лиц, ответственных за эксплуатацию здания, сооружения, или их уполномоченным представителям.</w:t>
      </w:r>
    </w:p>
    <w:p w:rsidR="007D1952" w:rsidRPr="00F74700" w:rsidRDefault="007D1952" w:rsidP="007D1952">
      <w:pPr>
        <w:pStyle w:val="ConsPlusNormal"/>
        <w:ind w:firstLine="142"/>
        <w:jc w:val="both"/>
        <w:rPr>
          <w:sz w:val="16"/>
          <w:szCs w:val="16"/>
        </w:rPr>
      </w:pPr>
    </w:p>
    <w:p w:rsidR="007D1952" w:rsidRPr="00F74700" w:rsidRDefault="007D1952" w:rsidP="007D1952">
      <w:pPr>
        <w:pStyle w:val="ConsPlusNormal"/>
        <w:spacing w:line="240" w:lineRule="exact"/>
        <w:ind w:firstLine="142"/>
        <w:jc w:val="center"/>
        <w:rPr>
          <w:sz w:val="16"/>
          <w:szCs w:val="16"/>
        </w:rPr>
      </w:pPr>
      <w:r w:rsidRPr="00F74700">
        <w:rPr>
          <w:sz w:val="16"/>
          <w:szCs w:val="16"/>
        </w:rPr>
        <w:t>5. Права и обязанности лиц, ответственных за эксплуатацию зданий, сооружений</w:t>
      </w:r>
    </w:p>
    <w:p w:rsidR="007D1952" w:rsidRPr="00F74700" w:rsidRDefault="007D1952" w:rsidP="007D1952">
      <w:pPr>
        <w:pStyle w:val="ConsPlusNormal"/>
        <w:ind w:firstLine="142"/>
        <w:jc w:val="center"/>
        <w:rPr>
          <w:sz w:val="16"/>
          <w:szCs w:val="16"/>
        </w:rPr>
      </w:pPr>
    </w:p>
    <w:p w:rsidR="007D1952" w:rsidRPr="00F74700" w:rsidRDefault="007D1952" w:rsidP="007D1952">
      <w:pPr>
        <w:pStyle w:val="ConsPlusNormal"/>
        <w:ind w:firstLine="142"/>
        <w:jc w:val="both"/>
        <w:rPr>
          <w:sz w:val="16"/>
          <w:szCs w:val="16"/>
        </w:rPr>
      </w:pPr>
      <w:r w:rsidRPr="00F74700">
        <w:rPr>
          <w:sz w:val="16"/>
          <w:szCs w:val="16"/>
        </w:rPr>
        <w:t>5.1. Лица, ответственные за эксплуатацию зданий, сооружений, имеют право:</w:t>
      </w:r>
    </w:p>
    <w:p w:rsidR="007D1952" w:rsidRPr="00F74700" w:rsidRDefault="007D1952" w:rsidP="007D1952">
      <w:pPr>
        <w:pStyle w:val="ConsPlusNormal"/>
        <w:ind w:firstLine="142"/>
        <w:jc w:val="both"/>
        <w:rPr>
          <w:sz w:val="16"/>
          <w:szCs w:val="16"/>
        </w:rPr>
      </w:pPr>
      <w:r w:rsidRPr="00F74700">
        <w:rPr>
          <w:sz w:val="16"/>
          <w:szCs w:val="16"/>
        </w:rPr>
        <w:t>непосредственно присутствовать при проведении осмотра, давать разъяснения по вопросам, относящимся к предмету осмотра;</w:t>
      </w:r>
    </w:p>
    <w:p w:rsidR="007D1952" w:rsidRPr="00F74700" w:rsidRDefault="007D1952" w:rsidP="007D1952">
      <w:pPr>
        <w:pStyle w:val="ConsPlusNormal"/>
        <w:ind w:firstLine="142"/>
        <w:jc w:val="both"/>
        <w:rPr>
          <w:sz w:val="16"/>
          <w:szCs w:val="16"/>
        </w:rPr>
      </w:pPr>
      <w:r w:rsidRPr="00F74700">
        <w:rPr>
          <w:sz w:val="16"/>
          <w:szCs w:val="16"/>
        </w:rPr>
        <w:t>получать от комиссии, ее членов информацию, которая относится к предмету осмотра и предоставление которой предусмотрено законодательством;</w:t>
      </w:r>
    </w:p>
    <w:p w:rsidR="007D1952" w:rsidRPr="00F74700" w:rsidRDefault="007D1952" w:rsidP="007D1952">
      <w:pPr>
        <w:pStyle w:val="ConsPlusNormal"/>
        <w:ind w:firstLine="142"/>
        <w:jc w:val="both"/>
        <w:rPr>
          <w:sz w:val="16"/>
          <w:szCs w:val="16"/>
        </w:rPr>
      </w:pPr>
      <w:r w:rsidRPr="00F74700">
        <w:rPr>
          <w:sz w:val="16"/>
          <w:szCs w:val="16"/>
        </w:rPr>
        <w:t xml:space="preserve">знакомиться с результатами осмотра и указывать в акте осмотра о своем ознакомлении с результатами осмотра, согласии или несогласии с ними, а также с отдельными </w:t>
      </w:r>
      <w:r w:rsidRPr="00F74700">
        <w:rPr>
          <w:sz w:val="16"/>
          <w:szCs w:val="16"/>
        </w:rPr>
        <w:lastRenderedPageBreak/>
        <w:t>действиями (бездействием) членов комиссии;</w:t>
      </w:r>
    </w:p>
    <w:p w:rsidR="007D1952" w:rsidRPr="00F74700" w:rsidRDefault="007D1952" w:rsidP="007D1952">
      <w:pPr>
        <w:pStyle w:val="ConsPlusNormal"/>
        <w:ind w:firstLine="142"/>
        <w:jc w:val="both"/>
        <w:rPr>
          <w:sz w:val="16"/>
          <w:szCs w:val="16"/>
        </w:rPr>
      </w:pPr>
      <w:r w:rsidRPr="00F74700">
        <w:rPr>
          <w:sz w:val="16"/>
          <w:szCs w:val="16"/>
        </w:rPr>
        <w:t>обжаловать действия (бездействие) членов комиссии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7D1952" w:rsidRPr="00F74700" w:rsidRDefault="007D1952" w:rsidP="007D1952">
      <w:pPr>
        <w:pStyle w:val="ConsPlusNormal"/>
        <w:ind w:firstLine="142"/>
        <w:jc w:val="both"/>
        <w:rPr>
          <w:sz w:val="16"/>
          <w:szCs w:val="16"/>
        </w:rPr>
      </w:pPr>
      <w:r w:rsidRPr="00F74700">
        <w:rPr>
          <w:sz w:val="16"/>
          <w:szCs w:val="16"/>
        </w:rPr>
        <w:t>5.2. Лица, ответственные за эксплуатацию зданий, сооружений, обязаны:</w:t>
      </w:r>
    </w:p>
    <w:p w:rsidR="007D1952" w:rsidRPr="00F74700" w:rsidRDefault="007D1952" w:rsidP="007D1952">
      <w:pPr>
        <w:pStyle w:val="ConsPlusNormal"/>
        <w:ind w:firstLine="142"/>
        <w:jc w:val="both"/>
        <w:rPr>
          <w:sz w:val="16"/>
          <w:szCs w:val="16"/>
        </w:rPr>
      </w:pPr>
      <w:r w:rsidRPr="00F74700">
        <w:rPr>
          <w:sz w:val="16"/>
          <w:szCs w:val="16"/>
        </w:rPr>
        <w:t>обеспечить членам комиссии доступ в осматриваемые здания, сооружения и представить документацию, необходимую для проведения осмотра;</w:t>
      </w:r>
    </w:p>
    <w:p w:rsidR="007D1952" w:rsidRPr="00F74700" w:rsidRDefault="007D1952" w:rsidP="007D1952">
      <w:pPr>
        <w:pStyle w:val="ConsPlusNormal"/>
        <w:ind w:firstLine="142"/>
        <w:jc w:val="both"/>
        <w:rPr>
          <w:sz w:val="16"/>
          <w:szCs w:val="16"/>
        </w:rPr>
      </w:pPr>
      <w:r w:rsidRPr="00F74700">
        <w:rPr>
          <w:sz w:val="16"/>
          <w:szCs w:val="16"/>
        </w:rPr>
        <w:t>принять меры по устранению выявленных нарушений требований законодательства, указанных в рекомендациях;</w:t>
      </w:r>
    </w:p>
    <w:p w:rsidR="007D1952" w:rsidRPr="00F74700" w:rsidRDefault="007D1952" w:rsidP="007D1952">
      <w:pPr>
        <w:pStyle w:val="ConsPlusNormal"/>
        <w:ind w:firstLine="142"/>
        <w:jc w:val="both"/>
        <w:rPr>
          <w:sz w:val="16"/>
          <w:szCs w:val="16"/>
        </w:rPr>
      </w:pPr>
      <w:r w:rsidRPr="00F74700">
        <w:rPr>
          <w:sz w:val="16"/>
          <w:szCs w:val="16"/>
        </w:rPr>
        <w:t>уведомить комиссию, проводящую осмотр здания, сооружения, о выполнении рекомендаций или о причинах, по которым не представляется возможным их выполнить.</w:t>
      </w:r>
    </w:p>
    <w:p w:rsidR="007D1952" w:rsidRPr="00F74700" w:rsidRDefault="007D1952" w:rsidP="007D1952">
      <w:pPr>
        <w:pStyle w:val="ConsPlusNormal"/>
        <w:ind w:firstLine="142"/>
        <w:jc w:val="both"/>
        <w:rPr>
          <w:sz w:val="16"/>
          <w:szCs w:val="16"/>
        </w:rPr>
      </w:pPr>
    </w:p>
    <w:p w:rsidR="007D1952" w:rsidRPr="00F74700" w:rsidRDefault="007D1952" w:rsidP="007D1952">
      <w:pPr>
        <w:pStyle w:val="ConsPlusNormal"/>
        <w:ind w:firstLine="142"/>
        <w:jc w:val="center"/>
        <w:rPr>
          <w:sz w:val="16"/>
          <w:szCs w:val="16"/>
        </w:rPr>
      </w:pPr>
      <w:r w:rsidRPr="00F74700">
        <w:rPr>
          <w:sz w:val="16"/>
          <w:szCs w:val="16"/>
        </w:rPr>
        <w:t xml:space="preserve">6. Контроль за соблюдением Порядка  </w:t>
      </w:r>
    </w:p>
    <w:p w:rsidR="007D1952" w:rsidRPr="00F74700" w:rsidRDefault="007D1952" w:rsidP="007D1952">
      <w:pPr>
        <w:pStyle w:val="ConsPlusNormal"/>
        <w:ind w:firstLine="142"/>
        <w:jc w:val="center"/>
        <w:rPr>
          <w:sz w:val="16"/>
          <w:szCs w:val="16"/>
        </w:rPr>
      </w:pPr>
    </w:p>
    <w:p w:rsidR="007D1952" w:rsidRPr="00F74700" w:rsidRDefault="007D1952" w:rsidP="007D1952">
      <w:pPr>
        <w:pStyle w:val="ConsPlusNormal"/>
        <w:ind w:firstLine="142"/>
        <w:jc w:val="both"/>
        <w:rPr>
          <w:sz w:val="16"/>
          <w:szCs w:val="16"/>
        </w:rPr>
      </w:pPr>
      <w:r w:rsidRPr="00F74700">
        <w:rPr>
          <w:sz w:val="16"/>
          <w:szCs w:val="16"/>
        </w:rPr>
        <w:t>Контроль за соблюдением Порядка осуществляется отделом архитектуры и градостроительства администрации Благодарненского городского округа Ставропольского края.</w:t>
      </w:r>
    </w:p>
    <w:p w:rsidR="007D1952" w:rsidRPr="00F74700" w:rsidRDefault="007D1952" w:rsidP="007D1952">
      <w:pPr>
        <w:pStyle w:val="ConsPlusNormal"/>
        <w:ind w:firstLine="142"/>
        <w:jc w:val="both"/>
        <w:rPr>
          <w:sz w:val="16"/>
          <w:szCs w:val="16"/>
        </w:rPr>
      </w:pPr>
    </w:p>
    <w:p w:rsidR="007D1952" w:rsidRPr="00F74700" w:rsidRDefault="007D1952" w:rsidP="007D1952">
      <w:pPr>
        <w:pStyle w:val="ConsPlusNormal"/>
        <w:ind w:firstLine="142"/>
        <w:jc w:val="both"/>
        <w:rPr>
          <w:sz w:val="16"/>
          <w:szCs w:val="16"/>
        </w:rPr>
      </w:pPr>
    </w:p>
    <w:p w:rsidR="00114160" w:rsidRDefault="00114160" w:rsidP="007D1952">
      <w:pPr>
        <w:ind w:firstLine="142"/>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tbl>
      <w:tblPr>
        <w:tblW w:w="0" w:type="auto"/>
        <w:tblLook w:val="04A0"/>
      </w:tblPr>
      <w:tblGrid>
        <w:gridCol w:w="402"/>
        <w:gridCol w:w="4384"/>
      </w:tblGrid>
      <w:tr w:rsidR="00DB1F91" w:rsidRPr="00F74700" w:rsidTr="00DB1F91">
        <w:tc>
          <w:tcPr>
            <w:tcW w:w="402" w:type="dxa"/>
          </w:tcPr>
          <w:p w:rsidR="00DB1F91" w:rsidRPr="00F74700" w:rsidRDefault="00DB1F91" w:rsidP="00DB1F91">
            <w:pPr>
              <w:pStyle w:val="ConsPlusNormal"/>
              <w:spacing w:line="240" w:lineRule="exact"/>
              <w:jc w:val="both"/>
              <w:rPr>
                <w:sz w:val="16"/>
                <w:szCs w:val="16"/>
              </w:rPr>
            </w:pPr>
          </w:p>
        </w:tc>
        <w:tc>
          <w:tcPr>
            <w:tcW w:w="4384" w:type="dxa"/>
          </w:tcPr>
          <w:p w:rsidR="00DB1F91" w:rsidRPr="00F74700" w:rsidRDefault="00DB1F91" w:rsidP="00DB1F91">
            <w:pPr>
              <w:pStyle w:val="ConsPlusNormal"/>
              <w:spacing w:line="180" w:lineRule="exact"/>
              <w:ind w:left="590" w:firstLine="0"/>
              <w:jc w:val="center"/>
              <w:outlineLvl w:val="1"/>
              <w:rPr>
                <w:sz w:val="16"/>
                <w:szCs w:val="16"/>
              </w:rPr>
            </w:pPr>
            <w:r w:rsidRPr="00F74700">
              <w:rPr>
                <w:sz w:val="16"/>
                <w:szCs w:val="16"/>
              </w:rPr>
              <w:t>Приложение 1</w:t>
            </w:r>
          </w:p>
          <w:p w:rsidR="00DB1F91" w:rsidRPr="00F74700" w:rsidRDefault="00DB1F91" w:rsidP="00DB1F91">
            <w:pPr>
              <w:pStyle w:val="ConsPlusNormal"/>
              <w:spacing w:line="180" w:lineRule="exact"/>
              <w:ind w:left="590" w:firstLine="0"/>
              <w:jc w:val="both"/>
              <w:rPr>
                <w:sz w:val="16"/>
                <w:szCs w:val="16"/>
              </w:rPr>
            </w:pPr>
            <w:r w:rsidRPr="00F74700">
              <w:rPr>
                <w:sz w:val="16"/>
                <w:szCs w:val="16"/>
              </w:rPr>
              <w:t>к порядку проведения осмотра зданий, сооружении на предмет их технического состояния и надлежащего технического обслуживания в соответствии с требованиями технических регламентов, предъявляемым к конструктивным и другим характеристикам надежности и безопасности указанных объектов, требованиями проектной документации на территории Благодарненского городского округа Ставропольского края</w:t>
            </w:r>
          </w:p>
        </w:tc>
      </w:tr>
    </w:tbl>
    <w:p w:rsidR="00DB1F91" w:rsidRPr="00F74700" w:rsidRDefault="00DB1F91" w:rsidP="00DB1F91">
      <w:pPr>
        <w:pStyle w:val="ConsPlusNormal"/>
        <w:jc w:val="both"/>
        <w:rPr>
          <w:sz w:val="16"/>
          <w:szCs w:val="16"/>
        </w:rPr>
      </w:pPr>
    </w:p>
    <w:p w:rsidR="00DB1F91" w:rsidRPr="00F74700" w:rsidRDefault="00DB1F91" w:rsidP="00DB1F91">
      <w:pPr>
        <w:pStyle w:val="ConsPlusNormal"/>
        <w:jc w:val="both"/>
        <w:rPr>
          <w:sz w:val="16"/>
          <w:szCs w:val="16"/>
        </w:rPr>
      </w:pPr>
    </w:p>
    <w:p w:rsidR="00DB1F91" w:rsidRPr="00F74700" w:rsidRDefault="00DB1F91" w:rsidP="00DB1F91">
      <w:pPr>
        <w:pStyle w:val="ConsPlusNormal"/>
        <w:jc w:val="right"/>
        <w:rPr>
          <w:sz w:val="16"/>
          <w:szCs w:val="16"/>
        </w:rPr>
      </w:pPr>
      <w:bookmarkStart w:id="28" w:name="P187"/>
      <w:bookmarkEnd w:id="28"/>
    </w:p>
    <w:p w:rsidR="00DB1F91" w:rsidRPr="00F72D60" w:rsidRDefault="00DB1F91" w:rsidP="00DB1F91">
      <w:pPr>
        <w:pStyle w:val="ConsPlusNormal"/>
        <w:ind w:firstLine="0"/>
        <w:jc w:val="center"/>
        <w:rPr>
          <w:sz w:val="16"/>
          <w:szCs w:val="16"/>
          <w:highlight w:val="yellow"/>
        </w:rPr>
      </w:pPr>
      <w:r w:rsidRPr="00F72D60">
        <w:rPr>
          <w:sz w:val="16"/>
          <w:szCs w:val="16"/>
          <w:highlight w:val="yellow"/>
        </w:rPr>
        <w:t>АКТ</w:t>
      </w:r>
    </w:p>
    <w:p w:rsidR="00DB1F91" w:rsidRPr="00F72D60" w:rsidRDefault="00DB1F91" w:rsidP="00DB1F91">
      <w:pPr>
        <w:pStyle w:val="ConsPlusNonformat"/>
        <w:spacing w:line="240" w:lineRule="exact"/>
        <w:jc w:val="both"/>
        <w:rPr>
          <w:rFonts w:ascii="Arial" w:hAnsi="Arial" w:cs="Arial"/>
          <w:sz w:val="16"/>
          <w:szCs w:val="16"/>
          <w:highlight w:val="yellow"/>
        </w:rPr>
      </w:pPr>
      <w:r w:rsidRPr="00F72D60">
        <w:rPr>
          <w:rFonts w:ascii="Arial" w:hAnsi="Arial" w:cs="Arial"/>
          <w:sz w:val="16"/>
          <w:szCs w:val="16"/>
          <w:highlight w:val="yellow"/>
        </w:rPr>
        <w:t>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 к конструктивным и другим характеристикам надежности и безопасности указанных объектов, требованиями проектной документации на территории Благодарненского городского округа Ставропольского края</w:t>
      </w:r>
    </w:p>
    <w:p w:rsidR="00DB1F91" w:rsidRPr="00F72D60" w:rsidRDefault="00DB1F91" w:rsidP="00DB1F91">
      <w:pPr>
        <w:pStyle w:val="ConsPlusNonformat"/>
        <w:jc w:val="both"/>
        <w:rPr>
          <w:rFonts w:ascii="Arial" w:hAnsi="Arial" w:cs="Arial"/>
          <w:sz w:val="16"/>
          <w:szCs w:val="16"/>
          <w:highlight w:val="yellow"/>
        </w:rPr>
      </w:pP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w:t>
      </w:r>
    </w:p>
    <w:p w:rsidR="00DB1F91" w:rsidRPr="00F72D60" w:rsidRDefault="00DB1F91" w:rsidP="00DB1F91">
      <w:pPr>
        <w:pStyle w:val="ConsPlusNonformat"/>
        <w:ind w:firstLine="1276"/>
        <w:rPr>
          <w:rFonts w:ascii="Arial" w:hAnsi="Arial" w:cs="Arial"/>
          <w:sz w:val="16"/>
          <w:szCs w:val="16"/>
          <w:highlight w:val="yellow"/>
        </w:rPr>
      </w:pPr>
      <w:r w:rsidRPr="00F72D60">
        <w:rPr>
          <w:rFonts w:ascii="Arial" w:hAnsi="Arial" w:cs="Arial"/>
          <w:sz w:val="16"/>
          <w:szCs w:val="16"/>
          <w:highlight w:val="yellow"/>
        </w:rPr>
        <w:t>(дата, время составления)</w:t>
      </w:r>
    </w:p>
    <w:p w:rsidR="00DB1F91" w:rsidRPr="00F72D60" w:rsidRDefault="00DB1F91" w:rsidP="00DB1F91">
      <w:pPr>
        <w:pStyle w:val="ConsPlusNonformat"/>
        <w:jc w:val="both"/>
        <w:rPr>
          <w:rFonts w:ascii="Arial" w:hAnsi="Arial" w:cs="Arial"/>
          <w:sz w:val="16"/>
          <w:szCs w:val="16"/>
          <w:highlight w:val="yellow"/>
        </w:rPr>
      </w:pP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Настоящий акт составлен 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(фамилии, имена, отчества, должности членов комиссии</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ответственных за проведение осмотра зданий, сооружений)</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с   участием  экспертов  специалистов,  представителей  экспертных  и  иных</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организаций 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(фамилия, имя, отчество,</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w:t>
      </w:r>
      <w:r w:rsidRPr="00F72D60">
        <w:rPr>
          <w:rFonts w:ascii="Arial" w:hAnsi="Arial" w:cs="Arial"/>
          <w:sz w:val="16"/>
          <w:szCs w:val="16"/>
          <w:highlight w:val="yellow"/>
        </w:rPr>
        <w:lastRenderedPageBreak/>
        <w:t>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(должность, место работы)</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на основании распоряжения _________________________________________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 xml:space="preserve">                                                                  (наименование уполномоченного органа, дата и номер)</w:t>
      </w:r>
    </w:p>
    <w:p w:rsidR="00DB1F91" w:rsidRPr="00F72D60" w:rsidRDefault="00DB1F91" w:rsidP="00DB1F91">
      <w:pPr>
        <w:pStyle w:val="ConsPlusNonformat"/>
        <w:rPr>
          <w:rFonts w:ascii="Arial" w:hAnsi="Arial" w:cs="Arial"/>
          <w:sz w:val="16"/>
          <w:szCs w:val="16"/>
          <w:highlight w:val="yellow"/>
        </w:rPr>
      </w:pPr>
      <w:r w:rsidRPr="00F72D60">
        <w:rPr>
          <w:rFonts w:ascii="Arial" w:hAnsi="Arial" w:cs="Arial"/>
          <w:sz w:val="16"/>
          <w:szCs w:val="16"/>
          <w:highlight w:val="yellow"/>
        </w:rPr>
        <w:t>Объект осмотра: ____________________________________________________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(наименование здания, сооружения, его место нахождения)</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При осмотре установлено:</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(подробное описание данных, характеризующих состояние объекта осмотра)</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rPr>
          <w:rFonts w:ascii="Arial" w:hAnsi="Arial" w:cs="Arial"/>
          <w:sz w:val="16"/>
          <w:szCs w:val="16"/>
          <w:highlight w:val="yellow"/>
        </w:rPr>
      </w:pPr>
      <w:r w:rsidRPr="00F72D60">
        <w:rPr>
          <w:rFonts w:ascii="Arial" w:hAnsi="Arial" w:cs="Arial"/>
          <w:sz w:val="16"/>
          <w:szCs w:val="16"/>
          <w:highlight w:val="yellow"/>
        </w:rPr>
        <w:t>Выявлены (не выявлены) нарушения: __________________________________________________________________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(в случае выявления указываются нарушения требований технических</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регламентов проектной документации)</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Рекомендации  о  мерах по устранению выявленных нарушений, сроки устранения нарушений: 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При осмотре присутствовали:</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(фамилии, имена, отчества заявителя, лица, ответственного</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за эксплуатацию здания, сооружения)</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both"/>
        <w:rPr>
          <w:rFonts w:ascii="Arial" w:hAnsi="Arial" w:cs="Arial"/>
          <w:sz w:val="16"/>
          <w:szCs w:val="16"/>
          <w:highlight w:val="yellow"/>
        </w:rPr>
      </w:pP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Приложения к акту:</w:t>
      </w:r>
    </w:p>
    <w:p w:rsidR="00DB1F91" w:rsidRPr="00F72D60" w:rsidRDefault="00DB1F91" w:rsidP="00DB1F91">
      <w:pPr>
        <w:pStyle w:val="ConsPlusNonformat"/>
        <w:jc w:val="both"/>
        <w:rPr>
          <w:rFonts w:ascii="Arial" w:hAnsi="Arial" w:cs="Arial"/>
          <w:sz w:val="16"/>
          <w:szCs w:val="16"/>
          <w:highlight w:val="yellow"/>
        </w:rPr>
      </w:pPr>
      <w:r w:rsidRPr="00F72D60">
        <w:rPr>
          <w:rFonts w:ascii="Arial" w:hAnsi="Arial" w:cs="Arial"/>
          <w:sz w:val="16"/>
          <w:szCs w:val="16"/>
          <w:highlight w:val="yellow"/>
        </w:rPr>
        <w:t>__________________________________________________________________</w:t>
      </w:r>
    </w:p>
    <w:p w:rsidR="00DB1F91" w:rsidRPr="00F72D60" w:rsidRDefault="00DB1F91" w:rsidP="00DB1F91">
      <w:pPr>
        <w:pStyle w:val="ConsPlusNonformat"/>
        <w:jc w:val="center"/>
        <w:rPr>
          <w:rFonts w:ascii="Arial" w:hAnsi="Arial" w:cs="Arial"/>
          <w:sz w:val="16"/>
          <w:szCs w:val="16"/>
          <w:highlight w:val="yellow"/>
        </w:rPr>
      </w:pPr>
      <w:r w:rsidRPr="00F72D60">
        <w:rPr>
          <w:rFonts w:ascii="Arial" w:hAnsi="Arial" w:cs="Arial"/>
          <w:sz w:val="16"/>
          <w:szCs w:val="16"/>
          <w:highlight w:val="yellow"/>
        </w:rPr>
        <w:t>(материалы фотофиксации осматриваемого здания, сооружения и иные материалы, оформленные в ходе осмотра)</w:t>
      </w:r>
    </w:p>
    <w:p w:rsidR="00DB1F91" w:rsidRPr="00F72D60" w:rsidRDefault="00DB1F91" w:rsidP="00DB1F91">
      <w:pPr>
        <w:pStyle w:val="ConsPlusNonformat"/>
        <w:jc w:val="both"/>
        <w:rPr>
          <w:rFonts w:ascii="Arial" w:hAnsi="Arial" w:cs="Arial"/>
          <w:sz w:val="16"/>
          <w:szCs w:val="16"/>
          <w:highlight w:val="yellow"/>
        </w:rPr>
      </w:pPr>
    </w:p>
    <w:p w:rsidR="00DB1F91" w:rsidRPr="00F72D60" w:rsidRDefault="00DB1F91" w:rsidP="00DB1F91">
      <w:pPr>
        <w:pStyle w:val="ConsPlusNonformat"/>
        <w:rPr>
          <w:rFonts w:ascii="Arial" w:hAnsi="Arial" w:cs="Arial"/>
          <w:sz w:val="16"/>
          <w:szCs w:val="16"/>
          <w:highlight w:val="yellow"/>
        </w:rPr>
      </w:pPr>
      <w:r w:rsidRPr="00F72D60">
        <w:rPr>
          <w:rFonts w:ascii="Arial" w:hAnsi="Arial" w:cs="Arial"/>
          <w:sz w:val="16"/>
          <w:szCs w:val="16"/>
          <w:highlight w:val="yellow"/>
        </w:rPr>
        <w:t>Подписи лиц, проводивших осмотр</w:t>
      </w:r>
    </w:p>
    <w:p w:rsidR="00DB1F91" w:rsidRPr="00F74700" w:rsidRDefault="00DB1F91" w:rsidP="00DB1F91">
      <w:pPr>
        <w:pStyle w:val="ConsPlusNonformat"/>
        <w:rPr>
          <w:rFonts w:ascii="Arial" w:hAnsi="Arial" w:cs="Arial"/>
          <w:sz w:val="16"/>
          <w:szCs w:val="16"/>
        </w:rPr>
      </w:pPr>
      <w:r w:rsidRPr="00F72D60">
        <w:rPr>
          <w:rFonts w:ascii="Arial" w:hAnsi="Arial" w:cs="Arial"/>
          <w:sz w:val="16"/>
          <w:szCs w:val="16"/>
          <w:highlight w:val="yellow"/>
        </w:rPr>
        <w:t>___________________________ _______________________________________</w:t>
      </w:r>
    </w:p>
    <w:p w:rsidR="00DB1F91" w:rsidRPr="00F74700" w:rsidRDefault="00DB1F91" w:rsidP="00DB1F91">
      <w:pPr>
        <w:pStyle w:val="ConsPlusNormal"/>
        <w:jc w:val="both"/>
        <w:rPr>
          <w:sz w:val="16"/>
          <w:szCs w:val="16"/>
        </w:rPr>
      </w:pPr>
    </w:p>
    <w:p w:rsidR="00DB1F91" w:rsidRPr="00F74700" w:rsidRDefault="00DB1F91" w:rsidP="00DB1F91">
      <w:pPr>
        <w:pStyle w:val="ConsPlusNormal"/>
        <w:jc w:val="both"/>
        <w:rPr>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tbl>
      <w:tblPr>
        <w:tblW w:w="0" w:type="auto"/>
        <w:tblLook w:val="04A0"/>
      </w:tblPr>
      <w:tblGrid>
        <w:gridCol w:w="516"/>
        <w:gridCol w:w="4377"/>
      </w:tblGrid>
      <w:tr w:rsidR="005F7064" w:rsidRPr="00091157" w:rsidTr="00784761">
        <w:tc>
          <w:tcPr>
            <w:tcW w:w="959" w:type="dxa"/>
          </w:tcPr>
          <w:p w:rsidR="005F7064" w:rsidRPr="00F74700" w:rsidRDefault="005F7064" w:rsidP="00784761">
            <w:pPr>
              <w:pStyle w:val="ConsPlusNormal"/>
              <w:spacing w:line="240" w:lineRule="exact"/>
              <w:jc w:val="both"/>
              <w:rPr>
                <w:sz w:val="16"/>
                <w:szCs w:val="16"/>
              </w:rPr>
            </w:pPr>
          </w:p>
        </w:tc>
        <w:tc>
          <w:tcPr>
            <w:tcW w:w="8611" w:type="dxa"/>
          </w:tcPr>
          <w:p w:rsidR="005F7064" w:rsidRPr="00091157" w:rsidRDefault="005F7064" w:rsidP="00784761">
            <w:pPr>
              <w:pStyle w:val="ConsPlusNormal"/>
              <w:spacing w:line="240" w:lineRule="exact"/>
              <w:jc w:val="center"/>
              <w:outlineLvl w:val="1"/>
              <w:rPr>
                <w:sz w:val="16"/>
                <w:szCs w:val="16"/>
                <w:highlight w:val="yellow"/>
              </w:rPr>
            </w:pPr>
            <w:r w:rsidRPr="00091157">
              <w:rPr>
                <w:sz w:val="16"/>
                <w:szCs w:val="16"/>
                <w:highlight w:val="yellow"/>
              </w:rPr>
              <w:t>Приложение 2</w:t>
            </w:r>
          </w:p>
          <w:p w:rsidR="005F7064" w:rsidRPr="00091157" w:rsidRDefault="005F7064" w:rsidP="00784761">
            <w:pPr>
              <w:pStyle w:val="ConsPlusNormal"/>
              <w:spacing w:line="240" w:lineRule="exact"/>
              <w:jc w:val="both"/>
              <w:rPr>
                <w:sz w:val="16"/>
                <w:szCs w:val="16"/>
                <w:highlight w:val="yellow"/>
              </w:rPr>
            </w:pPr>
            <w:r w:rsidRPr="00091157">
              <w:rPr>
                <w:sz w:val="16"/>
                <w:szCs w:val="16"/>
                <w:highlight w:val="yellow"/>
              </w:rPr>
              <w:t xml:space="preserve">к порядку проведения осмотра зданий, сооружении на предмет их технического состояния и надлежащего технического обслуживания в соответствии с требованиями технических </w:t>
            </w:r>
            <w:r w:rsidRPr="00091157">
              <w:rPr>
                <w:sz w:val="16"/>
                <w:szCs w:val="16"/>
                <w:highlight w:val="yellow"/>
              </w:rPr>
              <w:lastRenderedPageBreak/>
              <w:t>регламентов, предъявляемым к конструктивным и другим характеристикам надежности и безопасности указанных объектов, требованиями проектной документации на территории Благодарненского городского округа Ставропольского края</w:t>
            </w:r>
          </w:p>
        </w:tc>
      </w:tr>
    </w:tbl>
    <w:p w:rsidR="005F7064" w:rsidRPr="00091157" w:rsidRDefault="005F7064" w:rsidP="005F7064">
      <w:pPr>
        <w:pStyle w:val="ConsPlusNormal"/>
        <w:jc w:val="both"/>
        <w:rPr>
          <w:sz w:val="16"/>
          <w:szCs w:val="16"/>
          <w:highlight w:val="yellow"/>
        </w:rPr>
      </w:pPr>
    </w:p>
    <w:p w:rsidR="005F7064" w:rsidRPr="00091157" w:rsidRDefault="005F7064" w:rsidP="005F7064">
      <w:pPr>
        <w:pStyle w:val="ConsPlusNormal"/>
        <w:jc w:val="right"/>
        <w:rPr>
          <w:sz w:val="16"/>
          <w:szCs w:val="16"/>
          <w:highlight w:val="yellow"/>
        </w:rPr>
      </w:pPr>
      <w:r w:rsidRPr="00091157">
        <w:rPr>
          <w:sz w:val="16"/>
          <w:szCs w:val="16"/>
          <w:highlight w:val="yellow"/>
        </w:rPr>
        <w:t>форма</w:t>
      </w:r>
    </w:p>
    <w:p w:rsidR="005F7064" w:rsidRPr="00091157" w:rsidRDefault="005F7064" w:rsidP="005F7064">
      <w:pPr>
        <w:pStyle w:val="ConsPlusNormal"/>
        <w:jc w:val="both"/>
        <w:rPr>
          <w:sz w:val="16"/>
          <w:szCs w:val="16"/>
          <w:highlight w:val="yellow"/>
        </w:rPr>
      </w:pPr>
    </w:p>
    <w:p w:rsidR="005F7064" w:rsidRPr="00091157" w:rsidRDefault="005F7064" w:rsidP="005F7064">
      <w:pPr>
        <w:pStyle w:val="ConsPlusNormal"/>
        <w:jc w:val="both"/>
        <w:rPr>
          <w:sz w:val="16"/>
          <w:szCs w:val="16"/>
          <w:highlight w:val="yellow"/>
        </w:rPr>
      </w:pPr>
    </w:p>
    <w:p w:rsidR="005F7064" w:rsidRPr="00091157" w:rsidRDefault="005F7064" w:rsidP="005F7064">
      <w:pPr>
        <w:pStyle w:val="ConsPlusNormal"/>
        <w:jc w:val="center"/>
        <w:rPr>
          <w:sz w:val="16"/>
          <w:szCs w:val="16"/>
          <w:highlight w:val="yellow"/>
        </w:rPr>
      </w:pPr>
      <w:bookmarkStart w:id="29" w:name="P281"/>
      <w:bookmarkEnd w:id="29"/>
      <w:r w:rsidRPr="00091157">
        <w:rPr>
          <w:sz w:val="16"/>
          <w:szCs w:val="16"/>
          <w:highlight w:val="yellow"/>
        </w:rPr>
        <w:t>ЖУРНАЛ</w:t>
      </w:r>
    </w:p>
    <w:p w:rsidR="005F7064" w:rsidRPr="00091157" w:rsidRDefault="005F7064" w:rsidP="005F7064">
      <w:pPr>
        <w:pStyle w:val="ConsPlusNormal"/>
        <w:spacing w:line="240" w:lineRule="exact"/>
        <w:jc w:val="both"/>
        <w:rPr>
          <w:sz w:val="16"/>
          <w:szCs w:val="16"/>
          <w:highlight w:val="yellow"/>
        </w:rPr>
      </w:pPr>
      <w:r w:rsidRPr="00091157">
        <w:rPr>
          <w:sz w:val="16"/>
          <w:szCs w:val="16"/>
          <w:highlight w:val="yellow"/>
        </w:rPr>
        <w:t>осмотра зданий, сооружений в целях оценки их технического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на территории Благодарненского городского округа Ставропольского края</w:t>
      </w:r>
    </w:p>
    <w:p w:rsidR="005F7064" w:rsidRPr="00091157" w:rsidRDefault="005F7064" w:rsidP="005F7064">
      <w:pPr>
        <w:pStyle w:val="ConsPlusNormal"/>
        <w:jc w:val="both"/>
        <w:rPr>
          <w:sz w:val="16"/>
          <w:szCs w:val="1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1173"/>
        <w:gridCol w:w="1520"/>
        <w:gridCol w:w="1744"/>
      </w:tblGrid>
      <w:tr w:rsidR="005F7064" w:rsidRPr="00F74700" w:rsidTr="00784761">
        <w:tc>
          <w:tcPr>
            <w:tcW w:w="675" w:type="dxa"/>
            <w:shd w:val="clear" w:color="auto" w:fill="auto"/>
          </w:tcPr>
          <w:p w:rsidR="005F7064" w:rsidRPr="00091157" w:rsidRDefault="005F7064" w:rsidP="00784761">
            <w:pPr>
              <w:pStyle w:val="ConsPlusNormal"/>
              <w:spacing w:line="240" w:lineRule="exact"/>
              <w:jc w:val="center"/>
              <w:rPr>
                <w:sz w:val="16"/>
                <w:szCs w:val="16"/>
                <w:highlight w:val="yellow"/>
              </w:rPr>
            </w:pPr>
            <w:r w:rsidRPr="00091157">
              <w:rPr>
                <w:sz w:val="16"/>
                <w:szCs w:val="16"/>
                <w:highlight w:val="yellow"/>
              </w:rPr>
              <w:t>№ п/п</w:t>
            </w:r>
          </w:p>
        </w:tc>
        <w:tc>
          <w:tcPr>
            <w:tcW w:w="1843" w:type="dxa"/>
            <w:shd w:val="clear" w:color="auto" w:fill="auto"/>
          </w:tcPr>
          <w:p w:rsidR="005F7064" w:rsidRPr="00091157" w:rsidRDefault="005F7064" w:rsidP="00784761">
            <w:pPr>
              <w:pStyle w:val="ConsPlusNormal"/>
              <w:spacing w:line="240" w:lineRule="exact"/>
              <w:jc w:val="center"/>
              <w:rPr>
                <w:sz w:val="16"/>
                <w:szCs w:val="16"/>
                <w:highlight w:val="yellow"/>
              </w:rPr>
            </w:pPr>
            <w:r w:rsidRPr="00091157">
              <w:rPr>
                <w:sz w:val="16"/>
                <w:szCs w:val="16"/>
                <w:highlight w:val="yellow"/>
              </w:rPr>
              <w:t>дата проведения осмотра зданий, сооружений</w:t>
            </w:r>
          </w:p>
        </w:tc>
        <w:tc>
          <w:tcPr>
            <w:tcW w:w="2693" w:type="dxa"/>
            <w:shd w:val="clear" w:color="auto" w:fill="auto"/>
          </w:tcPr>
          <w:p w:rsidR="005F7064" w:rsidRPr="00091157" w:rsidRDefault="005F7064" w:rsidP="00784761">
            <w:pPr>
              <w:pStyle w:val="ConsPlusNormal"/>
              <w:spacing w:line="240" w:lineRule="exact"/>
              <w:jc w:val="center"/>
              <w:rPr>
                <w:sz w:val="16"/>
                <w:szCs w:val="16"/>
                <w:highlight w:val="yellow"/>
              </w:rPr>
            </w:pPr>
            <w:r w:rsidRPr="00091157">
              <w:rPr>
                <w:sz w:val="16"/>
                <w:szCs w:val="16"/>
                <w:highlight w:val="yellow"/>
              </w:rPr>
              <w:t>место нахождения осматриваемых зданий, сооружений</w:t>
            </w:r>
          </w:p>
        </w:tc>
        <w:tc>
          <w:tcPr>
            <w:tcW w:w="4359" w:type="dxa"/>
            <w:shd w:val="clear" w:color="auto" w:fill="auto"/>
          </w:tcPr>
          <w:p w:rsidR="005F7064" w:rsidRPr="00F74700" w:rsidRDefault="005F7064" w:rsidP="00784761">
            <w:pPr>
              <w:pStyle w:val="ConsPlusNormal"/>
              <w:spacing w:line="240" w:lineRule="exact"/>
              <w:jc w:val="center"/>
              <w:rPr>
                <w:sz w:val="16"/>
                <w:szCs w:val="16"/>
              </w:rPr>
            </w:pPr>
            <w:r w:rsidRPr="00091157">
              <w:rPr>
                <w:sz w:val="16"/>
                <w:szCs w:val="16"/>
                <w:highlight w:val="yellow"/>
              </w:rPr>
              <w:t>отметку о выявлении (не выявлении)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tc>
      </w:tr>
      <w:tr w:rsidR="005F7064" w:rsidRPr="00F74700" w:rsidTr="00784761">
        <w:tc>
          <w:tcPr>
            <w:tcW w:w="675" w:type="dxa"/>
            <w:shd w:val="clear" w:color="auto" w:fill="auto"/>
          </w:tcPr>
          <w:p w:rsidR="005F7064" w:rsidRPr="00F74700" w:rsidRDefault="005F7064" w:rsidP="00784761">
            <w:pPr>
              <w:pStyle w:val="ConsPlusNormal"/>
              <w:jc w:val="center"/>
              <w:rPr>
                <w:sz w:val="16"/>
                <w:szCs w:val="16"/>
              </w:rPr>
            </w:pPr>
          </w:p>
        </w:tc>
        <w:tc>
          <w:tcPr>
            <w:tcW w:w="1843" w:type="dxa"/>
            <w:shd w:val="clear" w:color="auto" w:fill="auto"/>
          </w:tcPr>
          <w:p w:rsidR="005F7064" w:rsidRPr="00F74700" w:rsidRDefault="005F7064" w:rsidP="00784761">
            <w:pPr>
              <w:pStyle w:val="ConsPlusNormal"/>
              <w:jc w:val="center"/>
              <w:rPr>
                <w:sz w:val="16"/>
                <w:szCs w:val="16"/>
              </w:rPr>
            </w:pPr>
          </w:p>
        </w:tc>
        <w:tc>
          <w:tcPr>
            <w:tcW w:w="2693" w:type="dxa"/>
            <w:shd w:val="clear" w:color="auto" w:fill="auto"/>
          </w:tcPr>
          <w:p w:rsidR="005F7064" w:rsidRPr="00F74700" w:rsidRDefault="005F7064" w:rsidP="00784761">
            <w:pPr>
              <w:pStyle w:val="ConsPlusNormal"/>
              <w:jc w:val="center"/>
              <w:rPr>
                <w:sz w:val="16"/>
                <w:szCs w:val="16"/>
              </w:rPr>
            </w:pPr>
          </w:p>
        </w:tc>
        <w:tc>
          <w:tcPr>
            <w:tcW w:w="4359" w:type="dxa"/>
            <w:shd w:val="clear" w:color="auto" w:fill="auto"/>
          </w:tcPr>
          <w:p w:rsidR="005F7064" w:rsidRPr="00F74700" w:rsidRDefault="005F7064" w:rsidP="00784761">
            <w:pPr>
              <w:pStyle w:val="ConsPlusNormal"/>
              <w:jc w:val="center"/>
              <w:rPr>
                <w:sz w:val="16"/>
                <w:szCs w:val="16"/>
              </w:rPr>
            </w:pPr>
          </w:p>
        </w:tc>
      </w:tr>
      <w:tr w:rsidR="005F7064" w:rsidRPr="00F74700" w:rsidTr="00784761">
        <w:tc>
          <w:tcPr>
            <w:tcW w:w="675" w:type="dxa"/>
            <w:shd w:val="clear" w:color="auto" w:fill="auto"/>
          </w:tcPr>
          <w:p w:rsidR="005F7064" w:rsidRPr="00F74700" w:rsidRDefault="005F7064" w:rsidP="00784761">
            <w:pPr>
              <w:pStyle w:val="ConsPlusNormal"/>
              <w:jc w:val="center"/>
              <w:rPr>
                <w:sz w:val="16"/>
                <w:szCs w:val="16"/>
              </w:rPr>
            </w:pPr>
          </w:p>
        </w:tc>
        <w:tc>
          <w:tcPr>
            <w:tcW w:w="1843" w:type="dxa"/>
            <w:shd w:val="clear" w:color="auto" w:fill="auto"/>
          </w:tcPr>
          <w:p w:rsidR="005F7064" w:rsidRPr="00F74700" w:rsidRDefault="005F7064" w:rsidP="00784761">
            <w:pPr>
              <w:pStyle w:val="ConsPlusNormal"/>
              <w:jc w:val="center"/>
              <w:rPr>
                <w:sz w:val="16"/>
                <w:szCs w:val="16"/>
              </w:rPr>
            </w:pPr>
          </w:p>
        </w:tc>
        <w:tc>
          <w:tcPr>
            <w:tcW w:w="2693" w:type="dxa"/>
            <w:shd w:val="clear" w:color="auto" w:fill="auto"/>
          </w:tcPr>
          <w:p w:rsidR="005F7064" w:rsidRPr="00F74700" w:rsidRDefault="005F7064" w:rsidP="00784761">
            <w:pPr>
              <w:pStyle w:val="ConsPlusNormal"/>
              <w:jc w:val="center"/>
              <w:rPr>
                <w:sz w:val="16"/>
                <w:szCs w:val="16"/>
              </w:rPr>
            </w:pPr>
          </w:p>
        </w:tc>
        <w:tc>
          <w:tcPr>
            <w:tcW w:w="4359" w:type="dxa"/>
            <w:shd w:val="clear" w:color="auto" w:fill="auto"/>
          </w:tcPr>
          <w:p w:rsidR="005F7064" w:rsidRPr="00F74700" w:rsidRDefault="005F7064" w:rsidP="00784761">
            <w:pPr>
              <w:pStyle w:val="ConsPlusNormal"/>
              <w:jc w:val="center"/>
              <w:rPr>
                <w:sz w:val="16"/>
                <w:szCs w:val="16"/>
              </w:rPr>
            </w:pPr>
          </w:p>
        </w:tc>
      </w:tr>
      <w:tr w:rsidR="005F7064" w:rsidRPr="00F74700" w:rsidTr="00784761">
        <w:tc>
          <w:tcPr>
            <w:tcW w:w="675" w:type="dxa"/>
            <w:shd w:val="clear" w:color="auto" w:fill="auto"/>
          </w:tcPr>
          <w:p w:rsidR="005F7064" w:rsidRPr="00F74700" w:rsidRDefault="005F7064" w:rsidP="00784761">
            <w:pPr>
              <w:pStyle w:val="ConsPlusNormal"/>
              <w:jc w:val="center"/>
              <w:rPr>
                <w:sz w:val="16"/>
                <w:szCs w:val="16"/>
              </w:rPr>
            </w:pPr>
          </w:p>
        </w:tc>
        <w:tc>
          <w:tcPr>
            <w:tcW w:w="1843" w:type="dxa"/>
            <w:shd w:val="clear" w:color="auto" w:fill="auto"/>
          </w:tcPr>
          <w:p w:rsidR="005F7064" w:rsidRPr="00F74700" w:rsidRDefault="005F7064" w:rsidP="00784761">
            <w:pPr>
              <w:pStyle w:val="ConsPlusNormal"/>
              <w:jc w:val="center"/>
              <w:rPr>
                <w:sz w:val="16"/>
                <w:szCs w:val="16"/>
              </w:rPr>
            </w:pPr>
          </w:p>
        </w:tc>
        <w:tc>
          <w:tcPr>
            <w:tcW w:w="2693" w:type="dxa"/>
            <w:shd w:val="clear" w:color="auto" w:fill="auto"/>
          </w:tcPr>
          <w:p w:rsidR="005F7064" w:rsidRPr="00F74700" w:rsidRDefault="005F7064" w:rsidP="00784761">
            <w:pPr>
              <w:pStyle w:val="ConsPlusNormal"/>
              <w:jc w:val="center"/>
              <w:rPr>
                <w:sz w:val="16"/>
                <w:szCs w:val="16"/>
              </w:rPr>
            </w:pPr>
          </w:p>
        </w:tc>
        <w:tc>
          <w:tcPr>
            <w:tcW w:w="4359" w:type="dxa"/>
            <w:shd w:val="clear" w:color="auto" w:fill="auto"/>
          </w:tcPr>
          <w:p w:rsidR="005F7064" w:rsidRPr="00F74700" w:rsidRDefault="005F7064" w:rsidP="00784761">
            <w:pPr>
              <w:pStyle w:val="ConsPlusNormal"/>
              <w:jc w:val="center"/>
              <w:rPr>
                <w:sz w:val="16"/>
                <w:szCs w:val="16"/>
              </w:rPr>
            </w:pPr>
          </w:p>
        </w:tc>
      </w:tr>
      <w:tr w:rsidR="005F7064" w:rsidRPr="00F74700" w:rsidTr="00784761">
        <w:tc>
          <w:tcPr>
            <w:tcW w:w="675" w:type="dxa"/>
            <w:shd w:val="clear" w:color="auto" w:fill="auto"/>
          </w:tcPr>
          <w:p w:rsidR="005F7064" w:rsidRPr="00F74700" w:rsidRDefault="005F7064" w:rsidP="00784761">
            <w:pPr>
              <w:pStyle w:val="ConsPlusNormal"/>
              <w:jc w:val="center"/>
              <w:rPr>
                <w:sz w:val="16"/>
                <w:szCs w:val="16"/>
              </w:rPr>
            </w:pPr>
          </w:p>
        </w:tc>
        <w:tc>
          <w:tcPr>
            <w:tcW w:w="1843" w:type="dxa"/>
            <w:shd w:val="clear" w:color="auto" w:fill="auto"/>
          </w:tcPr>
          <w:p w:rsidR="005F7064" w:rsidRPr="00F74700" w:rsidRDefault="005F7064" w:rsidP="00784761">
            <w:pPr>
              <w:pStyle w:val="ConsPlusNormal"/>
              <w:jc w:val="center"/>
              <w:rPr>
                <w:sz w:val="16"/>
                <w:szCs w:val="16"/>
              </w:rPr>
            </w:pPr>
          </w:p>
        </w:tc>
        <w:tc>
          <w:tcPr>
            <w:tcW w:w="2693" w:type="dxa"/>
            <w:shd w:val="clear" w:color="auto" w:fill="auto"/>
          </w:tcPr>
          <w:p w:rsidR="005F7064" w:rsidRPr="00F74700" w:rsidRDefault="005F7064" w:rsidP="00784761">
            <w:pPr>
              <w:pStyle w:val="ConsPlusNormal"/>
              <w:jc w:val="center"/>
              <w:rPr>
                <w:sz w:val="16"/>
                <w:szCs w:val="16"/>
              </w:rPr>
            </w:pPr>
          </w:p>
        </w:tc>
        <w:tc>
          <w:tcPr>
            <w:tcW w:w="4359" w:type="dxa"/>
            <w:shd w:val="clear" w:color="auto" w:fill="auto"/>
          </w:tcPr>
          <w:p w:rsidR="005F7064" w:rsidRPr="00F74700" w:rsidRDefault="005F7064" w:rsidP="00784761">
            <w:pPr>
              <w:pStyle w:val="ConsPlusNormal"/>
              <w:jc w:val="center"/>
              <w:rPr>
                <w:sz w:val="16"/>
                <w:szCs w:val="16"/>
              </w:rPr>
            </w:pPr>
          </w:p>
        </w:tc>
      </w:tr>
      <w:tr w:rsidR="005F7064" w:rsidRPr="00F74700" w:rsidTr="00784761">
        <w:tc>
          <w:tcPr>
            <w:tcW w:w="675" w:type="dxa"/>
            <w:shd w:val="clear" w:color="auto" w:fill="auto"/>
          </w:tcPr>
          <w:p w:rsidR="005F7064" w:rsidRPr="00F74700" w:rsidRDefault="005F7064" w:rsidP="00784761">
            <w:pPr>
              <w:pStyle w:val="ConsPlusNormal"/>
              <w:jc w:val="center"/>
              <w:rPr>
                <w:sz w:val="16"/>
                <w:szCs w:val="16"/>
              </w:rPr>
            </w:pPr>
          </w:p>
        </w:tc>
        <w:tc>
          <w:tcPr>
            <w:tcW w:w="1843" w:type="dxa"/>
            <w:shd w:val="clear" w:color="auto" w:fill="auto"/>
          </w:tcPr>
          <w:p w:rsidR="005F7064" w:rsidRPr="00F74700" w:rsidRDefault="005F7064" w:rsidP="00784761">
            <w:pPr>
              <w:pStyle w:val="ConsPlusNormal"/>
              <w:jc w:val="center"/>
              <w:rPr>
                <w:sz w:val="16"/>
                <w:szCs w:val="16"/>
              </w:rPr>
            </w:pPr>
          </w:p>
        </w:tc>
        <w:tc>
          <w:tcPr>
            <w:tcW w:w="2693" w:type="dxa"/>
            <w:shd w:val="clear" w:color="auto" w:fill="auto"/>
          </w:tcPr>
          <w:p w:rsidR="005F7064" w:rsidRPr="00F74700" w:rsidRDefault="005F7064" w:rsidP="00784761">
            <w:pPr>
              <w:pStyle w:val="ConsPlusNormal"/>
              <w:jc w:val="center"/>
              <w:rPr>
                <w:sz w:val="16"/>
                <w:szCs w:val="16"/>
              </w:rPr>
            </w:pPr>
          </w:p>
        </w:tc>
        <w:tc>
          <w:tcPr>
            <w:tcW w:w="4359" w:type="dxa"/>
            <w:shd w:val="clear" w:color="auto" w:fill="auto"/>
          </w:tcPr>
          <w:p w:rsidR="005F7064" w:rsidRPr="00F74700" w:rsidRDefault="005F7064" w:rsidP="00784761">
            <w:pPr>
              <w:pStyle w:val="ConsPlusNormal"/>
              <w:jc w:val="center"/>
              <w:rPr>
                <w:sz w:val="16"/>
                <w:szCs w:val="16"/>
              </w:rPr>
            </w:pPr>
          </w:p>
        </w:tc>
      </w:tr>
    </w:tbl>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114160" w:rsidRDefault="00114160" w:rsidP="001F2D88">
      <w:pPr>
        <w:rPr>
          <w:rFonts w:ascii="Arial" w:hAnsi="Arial" w:cs="Arial"/>
          <w:sz w:val="16"/>
          <w:szCs w:val="16"/>
        </w:rPr>
      </w:pPr>
    </w:p>
    <w:p w:rsidR="00A037FC" w:rsidRDefault="00A037FC" w:rsidP="001F2D88">
      <w:pPr>
        <w:rPr>
          <w:rFonts w:ascii="Arial" w:hAnsi="Arial" w:cs="Arial"/>
          <w:sz w:val="16"/>
          <w:szCs w:val="16"/>
        </w:rPr>
      </w:pPr>
    </w:p>
    <w:p w:rsidR="00A037FC" w:rsidRPr="00BE7BD6" w:rsidRDefault="00A037FC" w:rsidP="001F2D88">
      <w:pPr>
        <w:rPr>
          <w:rFonts w:ascii="Arial" w:hAnsi="Arial" w:cs="Arial"/>
          <w:sz w:val="16"/>
          <w:szCs w:val="16"/>
        </w:rPr>
      </w:pPr>
    </w:p>
    <w:p w:rsidR="001F2D88" w:rsidRPr="00BE7BD6" w:rsidRDefault="001F2D88" w:rsidP="001F2D88">
      <w:pPr>
        <w:rPr>
          <w:rFonts w:ascii="Arial" w:hAnsi="Arial" w:cs="Arial"/>
          <w:sz w:val="16"/>
          <w:szCs w:val="16"/>
        </w:rPr>
      </w:pPr>
    </w:p>
    <w:p w:rsidR="00D45E1B" w:rsidRDefault="00D45E1B" w:rsidP="001F2D88">
      <w:pPr>
        <w:rPr>
          <w:rFonts w:ascii="Arial" w:hAnsi="Arial" w:cs="Arial"/>
          <w:sz w:val="16"/>
          <w:szCs w:val="16"/>
        </w:rPr>
        <w:sectPr w:rsidR="00D45E1B" w:rsidSect="000C5832">
          <w:type w:val="continuous"/>
          <w:pgSz w:w="11905" w:h="16838"/>
          <w:pgMar w:top="1134" w:right="706" w:bottom="851" w:left="993" w:header="720" w:footer="720" w:gutter="0"/>
          <w:cols w:num="2" w:space="851"/>
          <w:noEndnote/>
          <w:titlePg/>
          <w:docGrid w:linePitch="381"/>
        </w:sectPr>
      </w:pPr>
    </w:p>
    <w:p w:rsidR="001F2D88" w:rsidRPr="00BE7BD6" w:rsidRDefault="001F2D88" w:rsidP="001F2D88">
      <w:pPr>
        <w:rPr>
          <w:rFonts w:ascii="Arial" w:hAnsi="Arial" w:cs="Arial"/>
          <w:sz w:val="16"/>
          <w:szCs w:val="16"/>
        </w:rPr>
      </w:pPr>
    </w:p>
    <w:p w:rsidR="00E926F1" w:rsidRDefault="0017564A" w:rsidP="0017564A">
      <w:pPr>
        <w:ind w:firstLine="567"/>
        <w:jc w:val="both"/>
        <w:rPr>
          <w:rFonts w:ascii="Arial" w:hAnsi="Arial" w:cs="Arial"/>
          <w:sz w:val="16"/>
          <w:szCs w:val="16"/>
        </w:rPr>
        <w:sectPr w:rsidR="00E926F1" w:rsidSect="00D45E1B">
          <w:type w:val="continuous"/>
          <w:pgSz w:w="11905" w:h="16838"/>
          <w:pgMar w:top="1134" w:right="706" w:bottom="851" w:left="993" w:header="720" w:footer="720" w:gutter="0"/>
          <w:cols w:space="851"/>
          <w:noEndnote/>
          <w:titlePg/>
          <w:docGrid w:linePitch="381"/>
        </w:sectPr>
      </w:pPr>
      <w:r w:rsidRPr="003321D5">
        <w:rPr>
          <w:rFonts w:ascii="Arial" w:hAnsi="Arial" w:cs="Arial"/>
          <w:sz w:val="16"/>
          <w:szCs w:val="16"/>
        </w:rPr>
        <w:t xml:space="preserve"> </w:t>
      </w:r>
    </w:p>
    <w:p w:rsidR="0017564A" w:rsidRPr="003321D5" w:rsidRDefault="0017564A" w:rsidP="0017564A">
      <w:pPr>
        <w:ind w:firstLine="567"/>
        <w:jc w:val="both"/>
        <w:rPr>
          <w:rFonts w:ascii="Arial" w:hAnsi="Arial" w:cs="Arial"/>
          <w:sz w:val="16"/>
          <w:szCs w:val="16"/>
        </w:rPr>
      </w:pPr>
    </w:p>
    <w:p w:rsidR="0041512B" w:rsidRDefault="0041512B" w:rsidP="0009161B">
      <w:pPr>
        <w:pStyle w:val="ConsPlusNormal"/>
        <w:spacing w:line="180" w:lineRule="exact"/>
        <w:ind w:firstLine="142"/>
        <w:jc w:val="both"/>
        <w:rPr>
          <w:sz w:val="16"/>
          <w:szCs w:val="16"/>
        </w:rPr>
      </w:pPr>
    </w:p>
    <w:p w:rsidR="0041512B" w:rsidRDefault="0041512B" w:rsidP="0009161B">
      <w:pPr>
        <w:pStyle w:val="ConsPlusNormal"/>
        <w:spacing w:line="180" w:lineRule="exact"/>
        <w:ind w:firstLine="142"/>
        <w:jc w:val="both"/>
        <w:rPr>
          <w:sz w:val="16"/>
          <w:szCs w:val="16"/>
        </w:rPr>
      </w:pPr>
    </w:p>
    <w:p w:rsidR="004B5712" w:rsidRPr="00E221C7" w:rsidRDefault="004B5712" w:rsidP="004B5712">
      <w:pPr>
        <w:ind w:firstLine="142"/>
        <w:rPr>
          <w:rFonts w:ascii="Arial" w:hAnsi="Arial" w:cs="Arial"/>
          <w:sz w:val="16"/>
          <w:szCs w:val="16"/>
        </w:rPr>
      </w:pPr>
    </w:p>
    <w:p w:rsidR="0028568B" w:rsidRPr="008A7130" w:rsidRDefault="0028568B" w:rsidP="0028568B">
      <w:pPr>
        <w:ind w:firstLine="142"/>
        <w:jc w:val="both"/>
        <w:rPr>
          <w:rFonts w:ascii="Arial" w:hAnsi="Arial" w:cs="Arial"/>
          <w:sz w:val="16"/>
          <w:szCs w:val="16"/>
        </w:rPr>
      </w:pPr>
    </w:p>
    <w:p w:rsidR="00B00D0D" w:rsidRDefault="00B00D0D" w:rsidP="004876B2">
      <w:pPr>
        <w:tabs>
          <w:tab w:val="left" w:pos="1575"/>
        </w:tabs>
        <w:ind w:firstLine="142"/>
        <w:jc w:val="right"/>
        <w:rPr>
          <w:rFonts w:ascii="Arial" w:hAnsi="Arial" w:cs="Arial"/>
          <w:sz w:val="16"/>
          <w:szCs w:val="16"/>
        </w:rPr>
        <w:sectPr w:rsidR="00B00D0D" w:rsidSect="000A5FB2">
          <w:type w:val="continuous"/>
          <w:pgSz w:w="11905" w:h="16838"/>
          <w:pgMar w:top="1134" w:right="706" w:bottom="1134" w:left="993" w:header="720" w:footer="720" w:gutter="0"/>
          <w:cols w:num="2" w:space="851"/>
          <w:noEndnote/>
          <w:titlePg/>
          <w:docGrid w:linePitch="381"/>
        </w:sectPr>
      </w:pPr>
    </w:p>
    <w:p w:rsidR="006A5B2B" w:rsidRDefault="006A5B2B" w:rsidP="004876B2">
      <w:pPr>
        <w:tabs>
          <w:tab w:val="left" w:pos="1575"/>
        </w:tabs>
        <w:ind w:firstLine="142"/>
        <w:jc w:val="right"/>
        <w:rPr>
          <w:rFonts w:ascii="Arial" w:hAnsi="Arial" w:cs="Arial"/>
          <w:sz w:val="16"/>
          <w:szCs w:val="16"/>
        </w:rPr>
      </w:pPr>
    </w:p>
    <w:p w:rsidR="006A5B2B" w:rsidRDefault="006A5B2B" w:rsidP="004876B2">
      <w:pPr>
        <w:tabs>
          <w:tab w:val="left" w:pos="1575"/>
        </w:tabs>
        <w:ind w:firstLine="142"/>
        <w:jc w:val="right"/>
        <w:rPr>
          <w:rFonts w:ascii="Arial" w:hAnsi="Arial" w:cs="Arial"/>
          <w:sz w:val="16"/>
          <w:szCs w:val="16"/>
        </w:rPr>
      </w:pPr>
    </w:p>
    <w:p w:rsidR="00A65443" w:rsidRPr="00220F23" w:rsidRDefault="00A65443" w:rsidP="004121B8">
      <w:pPr>
        <w:spacing w:line="240" w:lineRule="exact"/>
        <w:ind w:firstLine="142"/>
        <w:rPr>
          <w:rFonts w:ascii="Arial" w:hAnsi="Arial" w:cs="Arial"/>
          <w:sz w:val="16"/>
          <w:szCs w:val="16"/>
        </w:rPr>
      </w:pPr>
    </w:p>
    <w:p w:rsidR="00B431BB" w:rsidRDefault="00B431BB" w:rsidP="004121B8">
      <w:pPr>
        <w:spacing w:line="240" w:lineRule="exact"/>
        <w:ind w:firstLine="142"/>
        <w:rPr>
          <w:rFonts w:ascii="Arial" w:hAnsi="Arial" w:cs="Arial"/>
          <w:sz w:val="16"/>
          <w:szCs w:val="16"/>
        </w:rPr>
        <w:sectPr w:rsidR="00B431BB" w:rsidSect="00DD7A7C">
          <w:type w:val="continuous"/>
          <w:pgSz w:w="11905" w:h="16838"/>
          <w:pgMar w:top="1134" w:right="423" w:bottom="1134" w:left="993" w:header="720" w:footer="720" w:gutter="0"/>
          <w:cols w:space="851"/>
          <w:noEndnote/>
          <w:titlePg/>
          <w:docGrid w:linePitch="381"/>
        </w:sectPr>
      </w:pPr>
    </w:p>
    <w:p w:rsidR="005A1E65" w:rsidRDefault="005A1E65" w:rsidP="005A1E65">
      <w:pPr>
        <w:spacing w:line="240" w:lineRule="exact"/>
        <w:rPr>
          <w:rFonts w:ascii="Arial" w:hAnsi="Arial" w:cs="Arial"/>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3060"/>
        <w:gridCol w:w="3650"/>
      </w:tblGrid>
      <w:tr w:rsidR="005A1E65" w:rsidRPr="00560A14" w:rsidTr="005A1E65">
        <w:tc>
          <w:tcPr>
            <w:tcW w:w="3780" w:type="dxa"/>
          </w:tcPr>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Учредители издания:</w:t>
            </w:r>
          </w:p>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 xml:space="preserve">Совет </w:t>
            </w:r>
            <w:r>
              <w:rPr>
                <w:rFonts w:ascii="Arial" w:hAnsi="Arial" w:cs="Arial"/>
                <w:sz w:val="16"/>
                <w:szCs w:val="16"/>
              </w:rPr>
              <w:t xml:space="preserve">депутатов </w:t>
            </w:r>
            <w:r w:rsidRPr="00560A14">
              <w:rPr>
                <w:rFonts w:ascii="Arial" w:hAnsi="Arial" w:cs="Arial"/>
                <w:sz w:val="16"/>
                <w:szCs w:val="16"/>
              </w:rPr>
              <w:t xml:space="preserve">Благодарненского </w:t>
            </w:r>
            <w:r>
              <w:rPr>
                <w:rFonts w:ascii="Arial" w:hAnsi="Arial" w:cs="Arial"/>
                <w:sz w:val="16"/>
                <w:szCs w:val="16"/>
              </w:rPr>
              <w:t>городского округа</w:t>
            </w:r>
            <w:r w:rsidRPr="00560A14">
              <w:rPr>
                <w:rFonts w:ascii="Arial" w:hAnsi="Arial" w:cs="Arial"/>
                <w:sz w:val="16"/>
                <w:szCs w:val="16"/>
              </w:rPr>
              <w:t xml:space="preserve"> Ставропольского края, администрация Благодарненского </w:t>
            </w:r>
            <w:r>
              <w:rPr>
                <w:rFonts w:ascii="Arial" w:hAnsi="Arial" w:cs="Arial"/>
                <w:sz w:val="16"/>
                <w:szCs w:val="16"/>
              </w:rPr>
              <w:t>городского округа</w:t>
            </w:r>
            <w:r w:rsidRPr="00560A14">
              <w:rPr>
                <w:rFonts w:ascii="Arial" w:hAnsi="Arial" w:cs="Arial"/>
                <w:sz w:val="16"/>
                <w:szCs w:val="16"/>
              </w:rPr>
              <w:t xml:space="preserve"> Ставропольского края</w:t>
            </w:r>
          </w:p>
        </w:tc>
        <w:tc>
          <w:tcPr>
            <w:tcW w:w="3060" w:type="dxa"/>
          </w:tcPr>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Наш адрес: 356420,</w:t>
            </w:r>
          </w:p>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г. Благодарный,</w:t>
            </w:r>
          </w:p>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пл. Ленина, 1</w:t>
            </w:r>
          </w:p>
          <w:p w:rsidR="005A1E65" w:rsidRPr="00560A14" w:rsidRDefault="005A1E65" w:rsidP="00A90CAF">
            <w:pPr>
              <w:widowControl w:val="0"/>
              <w:autoSpaceDE w:val="0"/>
              <w:autoSpaceDN w:val="0"/>
              <w:adjustRightInd w:val="0"/>
              <w:jc w:val="center"/>
              <w:rPr>
                <w:rFonts w:ascii="Arial" w:hAnsi="Arial" w:cs="Arial"/>
                <w:sz w:val="16"/>
                <w:szCs w:val="16"/>
              </w:rPr>
            </w:pPr>
          </w:p>
        </w:tc>
        <w:tc>
          <w:tcPr>
            <w:tcW w:w="3650" w:type="dxa"/>
          </w:tcPr>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Тираж 500 экз.</w:t>
            </w:r>
          </w:p>
          <w:p w:rsidR="005A1E65" w:rsidRPr="00560A14" w:rsidRDefault="005A1E65" w:rsidP="00D45E1B">
            <w:pPr>
              <w:widowControl w:val="0"/>
              <w:autoSpaceDE w:val="0"/>
              <w:autoSpaceDN w:val="0"/>
              <w:adjustRightInd w:val="0"/>
              <w:jc w:val="center"/>
              <w:rPr>
                <w:rFonts w:ascii="Arial" w:hAnsi="Arial" w:cs="Arial"/>
                <w:sz w:val="16"/>
                <w:szCs w:val="16"/>
              </w:rPr>
            </w:pPr>
            <w:r>
              <w:rPr>
                <w:rFonts w:ascii="Arial" w:hAnsi="Arial" w:cs="Arial"/>
                <w:sz w:val="16"/>
                <w:szCs w:val="16"/>
              </w:rPr>
              <w:t xml:space="preserve">подписано в печать </w:t>
            </w:r>
            <w:r w:rsidR="00D45E1B">
              <w:rPr>
                <w:rFonts w:ascii="Arial" w:hAnsi="Arial" w:cs="Arial"/>
                <w:sz w:val="16"/>
                <w:szCs w:val="16"/>
              </w:rPr>
              <w:t>25</w:t>
            </w:r>
            <w:r>
              <w:rPr>
                <w:rFonts w:ascii="Arial" w:hAnsi="Arial" w:cs="Arial"/>
                <w:sz w:val="16"/>
                <w:szCs w:val="16"/>
              </w:rPr>
              <w:t>.</w:t>
            </w:r>
            <w:r w:rsidR="00E926F1">
              <w:rPr>
                <w:rFonts w:ascii="Arial" w:hAnsi="Arial" w:cs="Arial"/>
                <w:sz w:val="16"/>
                <w:szCs w:val="16"/>
              </w:rPr>
              <w:t>10</w:t>
            </w:r>
            <w:r>
              <w:rPr>
                <w:rFonts w:ascii="Arial" w:hAnsi="Arial" w:cs="Arial"/>
                <w:sz w:val="16"/>
                <w:szCs w:val="16"/>
              </w:rPr>
              <w:t>.</w:t>
            </w:r>
            <w:r w:rsidRPr="006E2CF4">
              <w:rPr>
                <w:rFonts w:ascii="Arial" w:hAnsi="Arial" w:cs="Arial"/>
                <w:sz w:val="16"/>
                <w:szCs w:val="16"/>
              </w:rPr>
              <w:t>201</w:t>
            </w:r>
            <w:r w:rsidR="00315BB3">
              <w:rPr>
                <w:rFonts w:ascii="Arial" w:hAnsi="Arial" w:cs="Arial"/>
                <w:sz w:val="16"/>
                <w:szCs w:val="16"/>
              </w:rPr>
              <w:t>9</w:t>
            </w:r>
            <w:r w:rsidRPr="006E2CF4">
              <w:rPr>
                <w:rFonts w:ascii="Arial" w:hAnsi="Arial" w:cs="Arial"/>
                <w:sz w:val="16"/>
                <w:szCs w:val="16"/>
              </w:rPr>
              <w:t xml:space="preserve"> г.</w:t>
            </w:r>
          </w:p>
        </w:tc>
      </w:tr>
      <w:tr w:rsidR="005A1E65" w:rsidRPr="00560A14" w:rsidTr="005A1E65">
        <w:tc>
          <w:tcPr>
            <w:tcW w:w="3780" w:type="dxa"/>
          </w:tcPr>
          <w:p w:rsidR="005A1E65" w:rsidRPr="00667C2A" w:rsidRDefault="005A1E65" w:rsidP="00A90CAF">
            <w:pPr>
              <w:widowControl w:val="0"/>
              <w:autoSpaceDE w:val="0"/>
              <w:autoSpaceDN w:val="0"/>
              <w:adjustRightInd w:val="0"/>
              <w:jc w:val="center"/>
              <w:rPr>
                <w:rFonts w:ascii="Arial" w:hAnsi="Arial" w:cs="Arial"/>
                <w:sz w:val="16"/>
                <w:szCs w:val="16"/>
              </w:rPr>
            </w:pPr>
            <w:r w:rsidRPr="00667C2A">
              <w:rPr>
                <w:rFonts w:ascii="Arial" w:hAnsi="Arial" w:cs="Arial"/>
                <w:sz w:val="16"/>
                <w:szCs w:val="16"/>
              </w:rPr>
              <w:t>Ответственный за выпуск</w:t>
            </w:r>
          </w:p>
          <w:p w:rsidR="005A1E65" w:rsidRPr="00667C2A" w:rsidRDefault="00E926F1" w:rsidP="00A90CAF">
            <w:pPr>
              <w:widowControl w:val="0"/>
              <w:autoSpaceDE w:val="0"/>
              <w:autoSpaceDN w:val="0"/>
              <w:adjustRightInd w:val="0"/>
              <w:jc w:val="center"/>
              <w:rPr>
                <w:rFonts w:ascii="Arial" w:hAnsi="Arial" w:cs="Arial"/>
                <w:sz w:val="16"/>
                <w:szCs w:val="16"/>
              </w:rPr>
            </w:pPr>
            <w:r>
              <w:rPr>
                <w:rFonts w:ascii="Arial" w:hAnsi="Arial" w:cs="Arial"/>
                <w:sz w:val="16"/>
                <w:szCs w:val="16"/>
              </w:rPr>
              <w:t>Федюнина Наталья Дмитриевна</w:t>
            </w:r>
          </w:p>
          <w:p w:rsidR="005A1E65" w:rsidRPr="00560A14" w:rsidRDefault="005A1E65" w:rsidP="00667C2A">
            <w:pPr>
              <w:widowControl w:val="0"/>
              <w:autoSpaceDE w:val="0"/>
              <w:autoSpaceDN w:val="0"/>
              <w:adjustRightInd w:val="0"/>
              <w:jc w:val="center"/>
              <w:rPr>
                <w:rFonts w:ascii="Arial" w:hAnsi="Arial" w:cs="Arial"/>
                <w:sz w:val="16"/>
                <w:szCs w:val="16"/>
              </w:rPr>
            </w:pPr>
            <w:r w:rsidRPr="00667C2A">
              <w:rPr>
                <w:rFonts w:ascii="Arial" w:hAnsi="Arial" w:cs="Arial"/>
                <w:sz w:val="16"/>
                <w:szCs w:val="16"/>
              </w:rPr>
              <w:t>тел. 2-1</w:t>
            </w:r>
            <w:r w:rsidR="00667C2A">
              <w:rPr>
                <w:rFonts w:ascii="Arial" w:hAnsi="Arial" w:cs="Arial"/>
                <w:sz w:val="16"/>
                <w:szCs w:val="16"/>
              </w:rPr>
              <w:t>5</w:t>
            </w:r>
            <w:r w:rsidRPr="00667C2A">
              <w:rPr>
                <w:rFonts w:ascii="Arial" w:hAnsi="Arial" w:cs="Arial"/>
                <w:sz w:val="16"/>
                <w:szCs w:val="16"/>
              </w:rPr>
              <w:t>-</w:t>
            </w:r>
            <w:r w:rsidR="00667C2A">
              <w:rPr>
                <w:rFonts w:ascii="Arial" w:hAnsi="Arial" w:cs="Arial"/>
                <w:sz w:val="16"/>
                <w:szCs w:val="16"/>
              </w:rPr>
              <w:t>30</w:t>
            </w:r>
          </w:p>
        </w:tc>
        <w:tc>
          <w:tcPr>
            <w:tcW w:w="3060" w:type="dxa"/>
          </w:tcPr>
          <w:p w:rsidR="005A1E65" w:rsidRPr="00560A14" w:rsidRDefault="005A1E65" w:rsidP="00A90CAF">
            <w:pPr>
              <w:widowControl w:val="0"/>
              <w:autoSpaceDE w:val="0"/>
              <w:autoSpaceDN w:val="0"/>
              <w:adjustRightInd w:val="0"/>
              <w:jc w:val="center"/>
              <w:rPr>
                <w:rFonts w:ascii="Arial" w:hAnsi="Arial" w:cs="Arial"/>
                <w:sz w:val="16"/>
                <w:szCs w:val="16"/>
              </w:rPr>
            </w:pPr>
          </w:p>
        </w:tc>
        <w:tc>
          <w:tcPr>
            <w:tcW w:w="3650" w:type="dxa"/>
          </w:tcPr>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Формат А-3</w:t>
            </w:r>
          </w:p>
          <w:p w:rsidR="005A1E65"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 xml:space="preserve">Заказ № </w:t>
            </w:r>
            <w:r w:rsidR="00E926F1">
              <w:rPr>
                <w:rFonts w:ascii="Arial" w:hAnsi="Arial" w:cs="Arial"/>
                <w:sz w:val="16"/>
                <w:szCs w:val="16"/>
              </w:rPr>
              <w:t>5</w:t>
            </w:r>
            <w:r w:rsidR="00D45E1B">
              <w:rPr>
                <w:rFonts w:ascii="Arial" w:hAnsi="Arial" w:cs="Arial"/>
                <w:sz w:val="16"/>
                <w:szCs w:val="16"/>
              </w:rPr>
              <w:t>9</w:t>
            </w:r>
          </w:p>
          <w:p w:rsidR="002E0794" w:rsidRPr="006E2CF4" w:rsidRDefault="002E0794" w:rsidP="00A90CAF">
            <w:pPr>
              <w:widowControl w:val="0"/>
              <w:autoSpaceDE w:val="0"/>
              <w:autoSpaceDN w:val="0"/>
              <w:adjustRightInd w:val="0"/>
              <w:jc w:val="center"/>
              <w:rPr>
                <w:rFonts w:ascii="Arial" w:hAnsi="Arial" w:cs="Arial"/>
                <w:sz w:val="16"/>
                <w:szCs w:val="16"/>
              </w:rPr>
            </w:pPr>
          </w:p>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Способ печати цифровая</w:t>
            </w:r>
          </w:p>
        </w:tc>
      </w:tr>
    </w:tbl>
    <w:p w:rsidR="005A1E65" w:rsidRDefault="005A1E65" w:rsidP="005A1E65">
      <w:pPr>
        <w:autoSpaceDE w:val="0"/>
        <w:autoSpaceDN w:val="0"/>
        <w:adjustRightInd w:val="0"/>
        <w:spacing w:line="180" w:lineRule="exact"/>
        <w:jc w:val="both"/>
        <w:outlineLvl w:val="2"/>
        <w:rPr>
          <w:rFonts w:ascii="Arial" w:hAnsi="Arial" w:cs="Arial"/>
          <w:sz w:val="16"/>
          <w:szCs w:val="16"/>
        </w:rPr>
        <w:sectPr w:rsidR="005A1E65" w:rsidSect="0055623D">
          <w:type w:val="continuous"/>
          <w:pgSz w:w="11905" w:h="16838"/>
          <w:pgMar w:top="1134" w:right="565" w:bottom="1134" w:left="993" w:header="720" w:footer="720" w:gutter="0"/>
          <w:cols w:space="851"/>
          <w:noEndnote/>
          <w:titlePg/>
          <w:docGrid w:linePitch="381"/>
        </w:sectPr>
      </w:pPr>
    </w:p>
    <w:p w:rsidR="005A1E65" w:rsidRDefault="005A1E65" w:rsidP="005A1E65">
      <w:pPr>
        <w:autoSpaceDE w:val="0"/>
        <w:autoSpaceDN w:val="0"/>
        <w:adjustRightInd w:val="0"/>
        <w:spacing w:line="180" w:lineRule="exact"/>
        <w:jc w:val="both"/>
        <w:outlineLvl w:val="2"/>
        <w:rPr>
          <w:rFonts w:ascii="Arial" w:hAnsi="Arial" w:cs="Arial"/>
          <w:sz w:val="16"/>
          <w:szCs w:val="16"/>
        </w:rPr>
      </w:pPr>
    </w:p>
    <w:p w:rsidR="005A1E65" w:rsidRDefault="005A1E65" w:rsidP="005A1E65">
      <w:pPr>
        <w:widowControl w:val="0"/>
        <w:autoSpaceDE w:val="0"/>
        <w:autoSpaceDN w:val="0"/>
        <w:adjustRightInd w:val="0"/>
        <w:jc w:val="center"/>
        <w:rPr>
          <w:rFonts w:ascii="Arial" w:hAnsi="Arial" w:cs="Arial"/>
          <w:sz w:val="16"/>
          <w:szCs w:val="16"/>
        </w:rPr>
        <w:sectPr w:rsidR="005A1E65" w:rsidSect="0055623D">
          <w:type w:val="continuous"/>
          <w:pgSz w:w="11905" w:h="16838"/>
          <w:pgMar w:top="1134" w:right="565" w:bottom="1134" w:left="993" w:header="720" w:footer="720" w:gutter="0"/>
          <w:cols w:num="2" w:space="851"/>
          <w:noEndnote/>
          <w:titlePg/>
          <w:docGrid w:linePitch="381"/>
        </w:sectPr>
      </w:pPr>
    </w:p>
    <w:p w:rsidR="005A1E65" w:rsidRPr="00560A14" w:rsidRDefault="005A1E65" w:rsidP="005A1E65">
      <w:pPr>
        <w:widowControl w:val="0"/>
        <w:autoSpaceDE w:val="0"/>
        <w:autoSpaceDN w:val="0"/>
        <w:adjustRightInd w:val="0"/>
        <w:jc w:val="center"/>
        <w:rPr>
          <w:rFonts w:ascii="Arial" w:hAnsi="Arial" w:cs="Arial"/>
          <w:sz w:val="16"/>
          <w:szCs w:val="16"/>
        </w:rPr>
      </w:pPr>
      <w:r w:rsidRPr="00560A14">
        <w:rPr>
          <w:rFonts w:ascii="Arial" w:hAnsi="Arial" w:cs="Arial"/>
          <w:sz w:val="16"/>
          <w:szCs w:val="16"/>
        </w:rPr>
        <w:lastRenderedPageBreak/>
        <w:t xml:space="preserve">Газета набрана на компьютере администрации Благодарненского </w:t>
      </w:r>
      <w:r>
        <w:rPr>
          <w:rFonts w:ascii="Arial" w:hAnsi="Arial" w:cs="Arial"/>
          <w:sz w:val="16"/>
          <w:szCs w:val="16"/>
        </w:rPr>
        <w:t>городского округа</w:t>
      </w:r>
      <w:r w:rsidRPr="00560A14">
        <w:rPr>
          <w:rFonts w:ascii="Arial" w:hAnsi="Arial" w:cs="Arial"/>
          <w:sz w:val="16"/>
          <w:szCs w:val="16"/>
        </w:rPr>
        <w:t xml:space="preserve"> Ставропольского края</w:t>
      </w:r>
    </w:p>
    <w:p w:rsidR="005A1E65" w:rsidRPr="00560A14" w:rsidRDefault="005A1E65" w:rsidP="005A1E65">
      <w:pPr>
        <w:widowControl w:val="0"/>
        <w:autoSpaceDE w:val="0"/>
        <w:autoSpaceDN w:val="0"/>
        <w:adjustRightInd w:val="0"/>
        <w:jc w:val="center"/>
        <w:rPr>
          <w:rFonts w:ascii="Arial" w:hAnsi="Arial" w:cs="Arial"/>
          <w:sz w:val="16"/>
          <w:szCs w:val="16"/>
        </w:rPr>
      </w:pPr>
      <w:r w:rsidRPr="00560A14">
        <w:rPr>
          <w:rFonts w:ascii="Arial" w:hAnsi="Arial" w:cs="Arial"/>
          <w:sz w:val="16"/>
          <w:szCs w:val="16"/>
        </w:rPr>
        <w:t>Отпечатана в ООО «Благодарненская типография», 356420, г. Благодарный, ул. Советская, 363</w:t>
      </w:r>
    </w:p>
    <w:sectPr w:rsidR="005A1E65" w:rsidRPr="00560A14" w:rsidSect="005A1E65">
      <w:type w:val="continuous"/>
      <w:pgSz w:w="11905" w:h="16838"/>
      <w:pgMar w:top="1134" w:right="423" w:bottom="1134" w:left="993" w:header="720" w:footer="720" w:gutter="0"/>
      <w:cols w:space="851"/>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6F9" w:rsidRDefault="00CE66F9" w:rsidP="00822A54">
      <w:r>
        <w:separator/>
      </w:r>
    </w:p>
  </w:endnote>
  <w:endnote w:type="continuationSeparator" w:id="1">
    <w:p w:rsidR="00CE66F9" w:rsidRDefault="00CE66F9" w:rsidP="00822A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91" w:rsidRDefault="00DB1F91">
    <w:pPr>
      <w:pStyle w:val="a6"/>
      <w:jc w:val="center"/>
    </w:pPr>
    <w:fldSimple w:instr="PAGE   \* MERGEFORMAT">
      <w:r w:rsidR="00091157">
        <w:rPr>
          <w:noProof/>
        </w:rPr>
        <w:t>102</w:t>
      </w:r>
    </w:fldSimple>
  </w:p>
  <w:p w:rsidR="00DB1F91" w:rsidRDefault="00DB1F9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132284"/>
      <w:docPartObj>
        <w:docPartGallery w:val="Page Numbers (Bottom of Page)"/>
        <w:docPartUnique/>
      </w:docPartObj>
    </w:sdtPr>
    <w:sdtContent>
      <w:p w:rsidR="00DB1F91" w:rsidRDefault="00DB1F91">
        <w:pPr>
          <w:pStyle w:val="a6"/>
          <w:jc w:val="center"/>
        </w:pPr>
        <w:fldSimple w:instr="PAGE   \* MERGEFORMAT">
          <w:r w:rsidR="005F7064">
            <w:rPr>
              <w:noProof/>
            </w:rPr>
            <w:t>103</w:t>
          </w:r>
        </w:fldSimple>
      </w:p>
    </w:sdtContent>
  </w:sdt>
  <w:p w:rsidR="00DB1F91" w:rsidRDefault="00DB1F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6F9" w:rsidRDefault="00CE66F9" w:rsidP="00822A54">
      <w:r>
        <w:separator/>
      </w:r>
    </w:p>
  </w:footnote>
  <w:footnote w:type="continuationSeparator" w:id="1">
    <w:p w:rsidR="00CE66F9" w:rsidRDefault="00CE66F9" w:rsidP="00822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91" w:rsidRDefault="00DB1F91" w:rsidP="00822A54">
    <w:pPr>
      <w:pStyle w:val="a4"/>
      <w:pBdr>
        <w:bottom w:val="single" w:sz="4" w:space="1" w:color="000000"/>
      </w:pBdr>
      <w:jc w:val="center"/>
      <w:rPr>
        <w:rFonts w:ascii="Arial" w:hAnsi="Arial" w:cs="Arial"/>
        <w:sz w:val="12"/>
        <w:szCs w:val="12"/>
      </w:rPr>
    </w:pPr>
    <w:r>
      <w:rPr>
        <w:rFonts w:ascii="Arial" w:hAnsi="Arial" w:cs="Arial"/>
        <w:b/>
        <w:sz w:val="12"/>
        <w:szCs w:val="12"/>
      </w:rPr>
      <w:t>«ИЗВЕСТИЯ»</w:t>
    </w:r>
    <w:r>
      <w:rPr>
        <w:rFonts w:ascii="Arial" w:hAnsi="Arial" w:cs="Arial"/>
        <w:sz w:val="12"/>
        <w:szCs w:val="12"/>
      </w:rPr>
      <w:t xml:space="preserve"> Благодарненского городского округа Ставропольского края № 30 (61) от 11 ноября 2019 года</w:t>
    </w:r>
  </w:p>
  <w:p w:rsidR="00DB1F91" w:rsidRDefault="00DB1F9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1947A76"/>
    <w:lvl w:ilvl="0">
      <w:start w:val="1"/>
      <w:numFmt w:val="bullet"/>
      <w:pStyle w:val="31"/>
      <w:lvlText w:val=""/>
      <w:lvlJc w:val="left"/>
      <w:pPr>
        <w:tabs>
          <w:tab w:val="num" w:pos="643"/>
        </w:tabs>
        <w:ind w:left="643" w:hanging="360"/>
      </w:pPr>
      <w:rPr>
        <w:rFonts w:ascii="Symbol" w:hAnsi="Symbol" w:hint="default"/>
      </w:rPr>
    </w:lvl>
  </w:abstractNum>
  <w:abstractNum w:abstractNumId="1">
    <w:nsid w:val="FFFFFFFE"/>
    <w:multiLevelType w:val="singleLevel"/>
    <w:tmpl w:val="BF0E3356"/>
    <w:lvl w:ilvl="0">
      <w:numFmt w:val="bullet"/>
      <w:lvlText w:val="*"/>
      <w:lvlJc w:val="left"/>
    </w:lvl>
  </w:abstractNum>
  <w:abstractNum w:abstractNumId="2">
    <w:nsid w:val="00000001"/>
    <w:multiLevelType w:val="singleLevel"/>
    <w:tmpl w:val="00000001"/>
    <w:name w:val="WW8Num1"/>
    <w:lvl w:ilvl="0">
      <w:start w:val="1"/>
      <w:numFmt w:val="bullet"/>
      <w:lvlText w:val="-"/>
      <w:lvlJc w:val="left"/>
      <w:pPr>
        <w:tabs>
          <w:tab w:val="num" w:pos="1639"/>
        </w:tabs>
        <w:ind w:left="1639" w:hanging="930"/>
      </w:pPr>
      <w:rPr>
        <w:rFonts w:ascii="Times New Roman" w:hAnsi="Times New Roman" w:hint="default"/>
      </w:rPr>
    </w:lvl>
  </w:abstractNum>
  <w:abstractNum w:abstractNumId="3">
    <w:nsid w:val="00000002"/>
    <w:multiLevelType w:val="multilevel"/>
    <w:tmpl w:val="00000002"/>
    <w:name w:val="WW8Num2"/>
    <w:lvl w:ilvl="0">
      <w:start w:val="1"/>
      <w:numFmt w:val="decimal"/>
      <w:lvlText w:val="%1."/>
      <w:lvlJc w:val="left"/>
      <w:pPr>
        <w:tabs>
          <w:tab w:val="num" w:pos="0"/>
        </w:tabs>
      </w:pPr>
      <w:rPr>
        <w:rFonts w:ascii="Times New Roman" w:hAnsi="Times New Roman" w:cs="Times New Roman"/>
      </w:rPr>
    </w:lvl>
    <w:lvl w:ilvl="1">
      <w:start w:val="3"/>
      <w:numFmt w:val="decimal"/>
      <w:lvlText w:val="%1.%2."/>
      <w:lvlJc w:val="left"/>
      <w:pPr>
        <w:tabs>
          <w:tab w:val="num" w:pos="0"/>
        </w:tabs>
      </w:pPr>
      <w:rPr>
        <w:rFonts w:ascii="Times New Roman" w:hAnsi="Times New Roman" w:cs="Times New Roman"/>
      </w:rPr>
    </w:lvl>
    <w:lvl w:ilvl="2">
      <w:start w:val="2"/>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
    <w:nsid w:val="00000003"/>
    <w:multiLevelType w:val="singleLevel"/>
    <w:tmpl w:val="00000003"/>
    <w:name w:val="WW8Num3"/>
    <w:lvl w:ilvl="0">
      <w:start w:val="1"/>
      <w:numFmt w:val="upperRoman"/>
      <w:lvlText w:val="%1."/>
      <w:lvlJc w:val="left"/>
      <w:pPr>
        <w:tabs>
          <w:tab w:val="num" w:pos="0"/>
        </w:tabs>
        <w:ind w:left="1080" w:hanging="720"/>
      </w:pPr>
      <w:rPr>
        <w:rFonts w:cs="Times New Roman"/>
      </w:rPr>
    </w:lvl>
  </w:abstractNum>
  <w:abstractNum w:abstractNumId="5">
    <w:nsid w:val="02EC4C29"/>
    <w:multiLevelType w:val="hybridMultilevel"/>
    <w:tmpl w:val="88D84BCC"/>
    <w:name w:val="WW8Num202"/>
    <w:lvl w:ilvl="0" w:tplc="6AACCE72">
      <w:start w:val="1"/>
      <w:numFmt w:val="decimal"/>
      <w:lvlText w:val="4.%1"/>
      <w:lvlJc w:val="left"/>
      <w:pPr>
        <w:tabs>
          <w:tab w:val="num" w:pos="1437"/>
        </w:tabs>
        <w:ind w:left="513" w:firstLine="567"/>
      </w:pPr>
      <w:rPr>
        <w:rFonts w:ascii="Times New Roman" w:hAnsi="Times New Roman" w:cs="Times New Roman" w:hint="default"/>
        <w:b w:val="0"/>
        <w:i w:val="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744EA9"/>
    <w:multiLevelType w:val="hybridMultilevel"/>
    <w:tmpl w:val="D0002588"/>
    <w:lvl w:ilvl="0" w:tplc="C35AE78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0D4C5103"/>
    <w:multiLevelType w:val="multilevel"/>
    <w:tmpl w:val="2FB81CE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4832A8F"/>
    <w:multiLevelType w:val="hybridMultilevel"/>
    <w:tmpl w:val="07B6229A"/>
    <w:lvl w:ilvl="0" w:tplc="20A82BB4">
      <w:start w:val="2"/>
      <w:numFmt w:val="decimal"/>
      <w:lvlText w:val="%1)"/>
      <w:lvlJc w:val="left"/>
      <w:pPr>
        <w:tabs>
          <w:tab w:val="num" w:pos="1069"/>
        </w:tabs>
        <w:ind w:left="1069" w:hanging="36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1D5A3BA1"/>
    <w:multiLevelType w:val="hybridMultilevel"/>
    <w:tmpl w:val="6D584A90"/>
    <w:lvl w:ilvl="0" w:tplc="B510D51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nsid w:val="2B661337"/>
    <w:multiLevelType w:val="multilevel"/>
    <w:tmpl w:val="8B80290C"/>
    <w:lvl w:ilvl="0">
      <w:start w:val="1"/>
      <w:numFmt w:val="decimal"/>
      <w:lvlText w:val="%1."/>
      <w:lvlJc w:val="left"/>
      <w:pPr>
        <w:tabs>
          <w:tab w:val="num" w:pos="0"/>
        </w:tabs>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CA72E1A"/>
    <w:multiLevelType w:val="hybridMultilevel"/>
    <w:tmpl w:val="D16EE206"/>
    <w:lvl w:ilvl="0" w:tplc="5C802438">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FB865F4"/>
    <w:multiLevelType w:val="hybridMultilevel"/>
    <w:tmpl w:val="FD3A606C"/>
    <w:lvl w:ilvl="0" w:tplc="7772F662">
      <w:start w:val="1"/>
      <w:numFmt w:val="decimal"/>
      <w:pStyle w:val="a"/>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0C16F4"/>
    <w:multiLevelType w:val="multilevel"/>
    <w:tmpl w:val="663434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3C111071"/>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903661"/>
    <w:multiLevelType w:val="hybridMultilevel"/>
    <w:tmpl w:val="A5F08434"/>
    <w:lvl w:ilvl="0" w:tplc="EF2ADA0C">
      <w:start w:val="3"/>
      <w:numFmt w:val="decimal"/>
      <w:lvlText w:val="%1)"/>
      <w:lvlJc w:val="left"/>
      <w:pPr>
        <w:tabs>
          <w:tab w:val="num" w:pos="2125"/>
        </w:tabs>
        <w:ind w:left="2125" w:hanging="1416"/>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49B26660"/>
    <w:multiLevelType w:val="hybridMultilevel"/>
    <w:tmpl w:val="6EE47AB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5E1B72C8"/>
    <w:multiLevelType w:val="multilevel"/>
    <w:tmpl w:val="23560FC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63C9672E"/>
    <w:multiLevelType w:val="hybridMultilevel"/>
    <w:tmpl w:val="F6B87882"/>
    <w:lvl w:ilvl="0" w:tplc="A224B030">
      <w:start w:val="1"/>
      <w:numFmt w:val="decimal"/>
      <w:lvlText w:val="%1."/>
      <w:lvlJc w:val="left"/>
      <w:pPr>
        <w:tabs>
          <w:tab w:val="num" w:pos="284"/>
        </w:tabs>
      </w:pPr>
      <w:rPr>
        <w:rFonts w:ascii="Arial" w:hAnsi="Arial" w:cs="Arial" w:hint="default"/>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687164B"/>
    <w:multiLevelType w:val="hybridMultilevel"/>
    <w:tmpl w:val="C23ADD6C"/>
    <w:lvl w:ilvl="0" w:tplc="29C6F07C">
      <w:start w:val="1"/>
      <w:numFmt w:val="decimal"/>
      <w:lvlText w:val="%1."/>
      <w:lvlJc w:val="center"/>
      <w:pPr>
        <w:tabs>
          <w:tab w:val="num" w:pos="-31680"/>
        </w:tabs>
      </w:pPr>
      <w:rPr>
        <w:rFonts w:ascii="Times New Roman" w:hAnsi="Times New Roman" w:cs="Times New Roman" w:hint="default"/>
        <w:sz w:val="28"/>
        <w:szCs w:val="28"/>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20">
    <w:nsid w:val="6E131DF5"/>
    <w:multiLevelType w:val="hybridMultilevel"/>
    <w:tmpl w:val="DEF4D7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3223019"/>
    <w:multiLevelType w:val="hybridMultilevel"/>
    <w:tmpl w:val="DA9077C4"/>
    <w:lvl w:ilvl="0" w:tplc="1ECE29B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74924E69"/>
    <w:multiLevelType w:val="hybridMultilevel"/>
    <w:tmpl w:val="A558C378"/>
    <w:lvl w:ilvl="0" w:tplc="C986D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4A53C8C"/>
    <w:multiLevelType w:val="hybridMultilevel"/>
    <w:tmpl w:val="22D0FDE2"/>
    <w:lvl w:ilvl="0" w:tplc="3266ECE6">
      <w:start w:val="1"/>
      <w:numFmt w:val="bullet"/>
      <w:lvlText w:val="-"/>
      <w:lvlJc w:val="left"/>
      <w:pPr>
        <w:tabs>
          <w:tab w:val="num" w:pos="0"/>
        </w:tabs>
        <w:ind w:firstLine="53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4F65AF5"/>
    <w:multiLevelType w:val="hybridMultilevel"/>
    <w:tmpl w:val="B16E3F2C"/>
    <w:lvl w:ilvl="0" w:tplc="FD1824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89B36B7"/>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2"/>
  </w:num>
  <w:num w:numId="3">
    <w:abstractNumId w:val="11"/>
  </w:num>
  <w:num w:numId="4">
    <w:abstractNumId w:val="1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 w:ilvl="0">
        <w:numFmt w:val="bullet"/>
        <w:lvlText w:val="-"/>
        <w:legacy w:legacy="1" w:legacySpace="0" w:legacyIndent="173"/>
        <w:lvlJc w:val="left"/>
        <w:rPr>
          <w:rFonts w:ascii="Times New Roman" w:hAnsi="Times New Roman" w:cs="Times New Roman" w:hint="default"/>
        </w:rPr>
      </w:lvl>
    </w:lvlOverride>
  </w:num>
  <w:num w:numId="7">
    <w:abstractNumId w:val="1"/>
    <w:lvlOverride w:ilvl="0">
      <w:lvl w:ilvl="0">
        <w:numFmt w:val="bullet"/>
        <w:lvlText w:val="-"/>
        <w:legacy w:legacy="1" w:legacySpace="0" w:legacyIndent="172"/>
        <w:lvlJc w:val="left"/>
        <w:rPr>
          <w:rFonts w:ascii="Times New Roman" w:hAnsi="Times New Roman" w:cs="Times New Roman" w:hint="default"/>
        </w:rPr>
      </w:lvl>
    </w:lvlOverride>
  </w:num>
  <w:num w:numId="8">
    <w:abstractNumId w:val="1"/>
    <w:lvlOverride w:ilvl="0">
      <w:lvl w:ilvl="0">
        <w:numFmt w:val="bullet"/>
        <w:lvlText w:val="-"/>
        <w:legacy w:legacy="1" w:legacySpace="0" w:legacyIndent="346"/>
        <w:lvlJc w:val="left"/>
        <w:rPr>
          <w:rFonts w:ascii="Times New Roman" w:hAnsi="Times New Roman" w:cs="Times New Roman" w:hint="default"/>
        </w:rPr>
      </w:lvl>
    </w:lvlOverride>
  </w:num>
  <w:num w:numId="9">
    <w:abstractNumId w:val="1"/>
    <w:lvlOverride w:ilvl="0">
      <w:lvl w:ilvl="0">
        <w:numFmt w:val="bullet"/>
        <w:lvlText w:val="-"/>
        <w:legacy w:legacy="1" w:legacySpace="0" w:legacyIndent="350"/>
        <w:lvlJc w:val="left"/>
        <w:rPr>
          <w:rFonts w:ascii="Times New Roman" w:hAnsi="Times New Roman" w:cs="Times New Roman" w:hint="default"/>
        </w:rPr>
      </w:lvl>
    </w:lvlOverride>
  </w:num>
  <w:num w:numId="10">
    <w:abstractNumId w:val="1"/>
    <w:lvlOverride w:ilvl="0">
      <w:lvl w:ilvl="0">
        <w:numFmt w:val="bullet"/>
        <w:lvlText w:val="-"/>
        <w:legacy w:legacy="1" w:legacySpace="0" w:legacyIndent="351"/>
        <w:lvlJc w:val="left"/>
        <w:rPr>
          <w:rFonts w:ascii="Times New Roman" w:hAnsi="Times New Roman" w:cs="Times New Roman" w:hint="default"/>
        </w:rPr>
      </w:lvl>
    </w:lvlOverride>
  </w:num>
  <w:num w:numId="11">
    <w:abstractNumId w:val="1"/>
    <w:lvlOverride w:ilvl="0">
      <w:lvl w:ilvl="0">
        <w:numFmt w:val="bullet"/>
        <w:lvlText w:val="-"/>
        <w:legacy w:legacy="1" w:legacySpace="0" w:legacyIndent="168"/>
        <w:lvlJc w:val="left"/>
        <w:rPr>
          <w:rFonts w:ascii="Times New Roman" w:hAnsi="Times New Roman" w:cs="Times New Roman" w:hint="default"/>
        </w:rPr>
      </w:lvl>
    </w:lvlOverride>
  </w:num>
  <w:num w:numId="12">
    <w:abstractNumId w:val="1"/>
    <w:lvlOverride w:ilvl="0">
      <w:lvl w:ilvl="0">
        <w:numFmt w:val="bullet"/>
        <w:lvlText w:val="-"/>
        <w:legacy w:legacy="1" w:legacySpace="0" w:legacyIndent="158"/>
        <w:lvlJc w:val="left"/>
        <w:rPr>
          <w:rFonts w:ascii="Times New Roman" w:hAnsi="Times New Roman" w:cs="Times New Roman" w:hint="default"/>
        </w:rPr>
      </w:lvl>
    </w:lvlOverride>
  </w:num>
  <w:num w:numId="13">
    <w:abstractNumId w:val="1"/>
    <w:lvlOverride w:ilvl="0">
      <w:lvl w:ilvl="0">
        <w:numFmt w:val="bullet"/>
        <w:lvlText w:val="-"/>
        <w:legacy w:legacy="1" w:legacySpace="0" w:legacyIndent="177"/>
        <w:lvlJc w:val="left"/>
        <w:rPr>
          <w:rFonts w:ascii="Times New Roman" w:hAnsi="Times New Roman" w:cs="Times New Roman" w:hint="default"/>
        </w:rPr>
      </w:lvl>
    </w:lvlOverride>
  </w:num>
  <w:num w:numId="14">
    <w:abstractNumId w:val="1"/>
    <w:lvlOverride w:ilvl="0">
      <w:lvl w:ilvl="0">
        <w:numFmt w:val="bullet"/>
        <w:lvlText w:val="-"/>
        <w:legacy w:legacy="1" w:legacySpace="0" w:legacyIndent="159"/>
        <w:lvlJc w:val="left"/>
        <w:rPr>
          <w:rFonts w:ascii="Times New Roman" w:hAnsi="Times New Roman" w:cs="Times New Roman" w:hint="default"/>
        </w:rPr>
      </w:lvl>
    </w:lvlOverride>
  </w:num>
  <w:num w:numId="15">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6">
    <w:abstractNumId w:val="1"/>
    <w:lvlOverride w:ilvl="0">
      <w:lvl w:ilvl="0">
        <w:numFmt w:val="bullet"/>
        <w:lvlText w:val="-"/>
        <w:legacy w:legacy="1" w:legacySpace="0" w:legacyIndent="154"/>
        <w:lvlJc w:val="left"/>
        <w:rPr>
          <w:rFonts w:ascii="Times New Roman" w:hAnsi="Times New Roman" w:cs="Times New Roman" w:hint="default"/>
        </w:rPr>
      </w:lvl>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2"/>
  </w:num>
  <w:num w:numId="20">
    <w:abstractNumId w:val="8"/>
  </w:num>
  <w:num w:numId="21">
    <w:abstractNumId w:val="6"/>
  </w:num>
  <w:num w:numId="22">
    <w:abstractNumId w:val="9"/>
  </w:num>
  <w:num w:numId="23">
    <w:abstractNumId w:val="15"/>
  </w:num>
  <w:num w:numId="24">
    <w:abstractNumId w:val="23"/>
  </w:num>
  <w:num w:numId="25">
    <w:abstractNumId w:val="10"/>
  </w:num>
  <w:num w:numId="26">
    <w:abstractNumId w:val="18"/>
  </w:num>
  <w:num w:numId="27">
    <w:abstractNumId w:val="7"/>
  </w:num>
  <w:num w:numId="28">
    <w:abstractNumId w:val="14"/>
  </w:num>
  <w:num w:numId="29">
    <w:abstractNumId w:val="25"/>
  </w:num>
  <w:num w:numId="30">
    <w:abstractNumId w:val="24"/>
  </w:num>
  <w:num w:numId="31">
    <w:abstractNumId w:val="16"/>
  </w:num>
  <w:num w:numId="32">
    <w:abstractNumId w:val="2"/>
  </w:num>
  <w:num w:numId="33">
    <w:abstractNumId w:val="2"/>
    <w:lvlOverride w:ilvl="0">
      <w:startOverride w:val="1"/>
    </w:lvlOverride>
  </w:num>
  <w:num w:numId="34">
    <w:abstractNumId w:val="20"/>
  </w:num>
  <w:num w:numId="35">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hdrShapeDefaults>
    <o:shapedefaults v:ext="edit" spidmax="168962"/>
  </w:hdrShapeDefaults>
  <w:footnotePr>
    <w:footnote w:id="0"/>
    <w:footnote w:id="1"/>
  </w:footnotePr>
  <w:endnotePr>
    <w:endnote w:id="0"/>
    <w:endnote w:id="1"/>
  </w:endnotePr>
  <w:compat/>
  <w:rsids>
    <w:rsidRoot w:val="0058085E"/>
    <w:rsid w:val="00000AB1"/>
    <w:rsid w:val="00000D31"/>
    <w:rsid w:val="000011F2"/>
    <w:rsid w:val="00002476"/>
    <w:rsid w:val="000024F0"/>
    <w:rsid w:val="00002C86"/>
    <w:rsid w:val="0000371F"/>
    <w:rsid w:val="000052A1"/>
    <w:rsid w:val="000061E1"/>
    <w:rsid w:val="000068EA"/>
    <w:rsid w:val="00006DA7"/>
    <w:rsid w:val="00007057"/>
    <w:rsid w:val="000070B1"/>
    <w:rsid w:val="0000772B"/>
    <w:rsid w:val="0000783A"/>
    <w:rsid w:val="00007F35"/>
    <w:rsid w:val="00010633"/>
    <w:rsid w:val="000107CB"/>
    <w:rsid w:val="00010CE5"/>
    <w:rsid w:val="000115D6"/>
    <w:rsid w:val="00012DFB"/>
    <w:rsid w:val="000138AD"/>
    <w:rsid w:val="000154DD"/>
    <w:rsid w:val="00015933"/>
    <w:rsid w:val="00015F1B"/>
    <w:rsid w:val="00017A4D"/>
    <w:rsid w:val="00017A7D"/>
    <w:rsid w:val="00020078"/>
    <w:rsid w:val="00020E7B"/>
    <w:rsid w:val="000211DE"/>
    <w:rsid w:val="000217EA"/>
    <w:rsid w:val="00021DAB"/>
    <w:rsid w:val="0002246D"/>
    <w:rsid w:val="00022685"/>
    <w:rsid w:val="00023296"/>
    <w:rsid w:val="000300C2"/>
    <w:rsid w:val="00030390"/>
    <w:rsid w:val="000307A1"/>
    <w:rsid w:val="00030DF9"/>
    <w:rsid w:val="00032BA8"/>
    <w:rsid w:val="00033473"/>
    <w:rsid w:val="00033AFF"/>
    <w:rsid w:val="0003506D"/>
    <w:rsid w:val="00037483"/>
    <w:rsid w:val="000403D2"/>
    <w:rsid w:val="0004063F"/>
    <w:rsid w:val="000414FF"/>
    <w:rsid w:val="000418C1"/>
    <w:rsid w:val="00041BBF"/>
    <w:rsid w:val="000423A0"/>
    <w:rsid w:val="0004530C"/>
    <w:rsid w:val="000528D6"/>
    <w:rsid w:val="000535CF"/>
    <w:rsid w:val="000537FD"/>
    <w:rsid w:val="00053E75"/>
    <w:rsid w:val="000548A0"/>
    <w:rsid w:val="00055424"/>
    <w:rsid w:val="0005662D"/>
    <w:rsid w:val="00056F8A"/>
    <w:rsid w:val="000576F5"/>
    <w:rsid w:val="00057922"/>
    <w:rsid w:val="000603B6"/>
    <w:rsid w:val="00061599"/>
    <w:rsid w:val="00062D24"/>
    <w:rsid w:val="00064848"/>
    <w:rsid w:val="000654F6"/>
    <w:rsid w:val="00065E50"/>
    <w:rsid w:val="000664A8"/>
    <w:rsid w:val="00070333"/>
    <w:rsid w:val="000731CF"/>
    <w:rsid w:val="0007335B"/>
    <w:rsid w:val="00073AEB"/>
    <w:rsid w:val="00074E14"/>
    <w:rsid w:val="00075187"/>
    <w:rsid w:val="00075FDD"/>
    <w:rsid w:val="00077135"/>
    <w:rsid w:val="00080AA2"/>
    <w:rsid w:val="000819A7"/>
    <w:rsid w:val="00081CEE"/>
    <w:rsid w:val="00081E4D"/>
    <w:rsid w:val="000823C9"/>
    <w:rsid w:val="000836D3"/>
    <w:rsid w:val="0008398D"/>
    <w:rsid w:val="000839CA"/>
    <w:rsid w:val="00083E7C"/>
    <w:rsid w:val="0008505D"/>
    <w:rsid w:val="00085359"/>
    <w:rsid w:val="000855A9"/>
    <w:rsid w:val="000859A7"/>
    <w:rsid w:val="00086009"/>
    <w:rsid w:val="00086449"/>
    <w:rsid w:val="00091157"/>
    <w:rsid w:val="0009161B"/>
    <w:rsid w:val="000916B8"/>
    <w:rsid w:val="00093BD8"/>
    <w:rsid w:val="00095472"/>
    <w:rsid w:val="000A11D8"/>
    <w:rsid w:val="000A1519"/>
    <w:rsid w:val="000A29F4"/>
    <w:rsid w:val="000A3207"/>
    <w:rsid w:val="000A398A"/>
    <w:rsid w:val="000A4826"/>
    <w:rsid w:val="000A48E3"/>
    <w:rsid w:val="000A5FB2"/>
    <w:rsid w:val="000A657F"/>
    <w:rsid w:val="000A7D82"/>
    <w:rsid w:val="000B02BF"/>
    <w:rsid w:val="000B087A"/>
    <w:rsid w:val="000B1085"/>
    <w:rsid w:val="000B230B"/>
    <w:rsid w:val="000B41BD"/>
    <w:rsid w:val="000B449B"/>
    <w:rsid w:val="000B5093"/>
    <w:rsid w:val="000B6526"/>
    <w:rsid w:val="000B67F6"/>
    <w:rsid w:val="000B687D"/>
    <w:rsid w:val="000B745A"/>
    <w:rsid w:val="000B7490"/>
    <w:rsid w:val="000C0C3B"/>
    <w:rsid w:val="000C1A4A"/>
    <w:rsid w:val="000C1A64"/>
    <w:rsid w:val="000C2767"/>
    <w:rsid w:val="000C3F9F"/>
    <w:rsid w:val="000C4724"/>
    <w:rsid w:val="000C524B"/>
    <w:rsid w:val="000C5832"/>
    <w:rsid w:val="000C788E"/>
    <w:rsid w:val="000D0AC5"/>
    <w:rsid w:val="000D1215"/>
    <w:rsid w:val="000D13D8"/>
    <w:rsid w:val="000D1539"/>
    <w:rsid w:val="000D2358"/>
    <w:rsid w:val="000D330E"/>
    <w:rsid w:val="000D38CB"/>
    <w:rsid w:val="000D4FDC"/>
    <w:rsid w:val="000D5B49"/>
    <w:rsid w:val="000D5B69"/>
    <w:rsid w:val="000E10DA"/>
    <w:rsid w:val="000E1220"/>
    <w:rsid w:val="000E1CD2"/>
    <w:rsid w:val="000E2F7F"/>
    <w:rsid w:val="000E57AD"/>
    <w:rsid w:val="000E7E8A"/>
    <w:rsid w:val="000F0148"/>
    <w:rsid w:val="000F11D7"/>
    <w:rsid w:val="000F21AD"/>
    <w:rsid w:val="000F4CFE"/>
    <w:rsid w:val="000F4D62"/>
    <w:rsid w:val="001004A1"/>
    <w:rsid w:val="0010107A"/>
    <w:rsid w:val="00101280"/>
    <w:rsid w:val="001020B3"/>
    <w:rsid w:val="00102229"/>
    <w:rsid w:val="00104C37"/>
    <w:rsid w:val="0010685F"/>
    <w:rsid w:val="00110292"/>
    <w:rsid w:val="001103C6"/>
    <w:rsid w:val="001109F8"/>
    <w:rsid w:val="00114160"/>
    <w:rsid w:val="0012385A"/>
    <w:rsid w:val="0012412F"/>
    <w:rsid w:val="001258B8"/>
    <w:rsid w:val="0012663C"/>
    <w:rsid w:val="001267A8"/>
    <w:rsid w:val="00127EE7"/>
    <w:rsid w:val="00131691"/>
    <w:rsid w:val="00131B09"/>
    <w:rsid w:val="001324FC"/>
    <w:rsid w:val="0013292E"/>
    <w:rsid w:val="00132CA5"/>
    <w:rsid w:val="00133420"/>
    <w:rsid w:val="00133D4D"/>
    <w:rsid w:val="00134715"/>
    <w:rsid w:val="00134D9E"/>
    <w:rsid w:val="0013635F"/>
    <w:rsid w:val="00136378"/>
    <w:rsid w:val="0013638B"/>
    <w:rsid w:val="00136CCE"/>
    <w:rsid w:val="001405F4"/>
    <w:rsid w:val="001412C7"/>
    <w:rsid w:val="0014149B"/>
    <w:rsid w:val="00141BFD"/>
    <w:rsid w:val="001446DC"/>
    <w:rsid w:val="00144906"/>
    <w:rsid w:val="00144974"/>
    <w:rsid w:val="00144FC1"/>
    <w:rsid w:val="00145FBA"/>
    <w:rsid w:val="001465C4"/>
    <w:rsid w:val="00147D49"/>
    <w:rsid w:val="00152614"/>
    <w:rsid w:val="001527A5"/>
    <w:rsid w:val="001527F6"/>
    <w:rsid w:val="00152C7D"/>
    <w:rsid w:val="001532DA"/>
    <w:rsid w:val="00153730"/>
    <w:rsid w:val="00154F36"/>
    <w:rsid w:val="0015630C"/>
    <w:rsid w:val="00156C42"/>
    <w:rsid w:val="00157533"/>
    <w:rsid w:val="00157CA9"/>
    <w:rsid w:val="00160523"/>
    <w:rsid w:val="001605C1"/>
    <w:rsid w:val="001609FB"/>
    <w:rsid w:val="001610C3"/>
    <w:rsid w:val="0016182E"/>
    <w:rsid w:val="00161A64"/>
    <w:rsid w:val="00162834"/>
    <w:rsid w:val="00162CD4"/>
    <w:rsid w:val="001635A6"/>
    <w:rsid w:val="001640B4"/>
    <w:rsid w:val="00167285"/>
    <w:rsid w:val="00167F1C"/>
    <w:rsid w:val="00167F8A"/>
    <w:rsid w:val="00170208"/>
    <w:rsid w:val="001713D6"/>
    <w:rsid w:val="0017392F"/>
    <w:rsid w:val="001741E0"/>
    <w:rsid w:val="0017491B"/>
    <w:rsid w:val="0017564A"/>
    <w:rsid w:val="00176C72"/>
    <w:rsid w:val="0017713F"/>
    <w:rsid w:val="00177DEA"/>
    <w:rsid w:val="00177E30"/>
    <w:rsid w:val="00180DE5"/>
    <w:rsid w:val="001815D2"/>
    <w:rsid w:val="00181693"/>
    <w:rsid w:val="00181905"/>
    <w:rsid w:val="0018238E"/>
    <w:rsid w:val="0018257C"/>
    <w:rsid w:val="0018258E"/>
    <w:rsid w:val="00184976"/>
    <w:rsid w:val="00185DA4"/>
    <w:rsid w:val="001876D2"/>
    <w:rsid w:val="00187B62"/>
    <w:rsid w:val="00190B63"/>
    <w:rsid w:val="00191E6B"/>
    <w:rsid w:val="00191F98"/>
    <w:rsid w:val="001928AA"/>
    <w:rsid w:val="00193B1A"/>
    <w:rsid w:val="001946B2"/>
    <w:rsid w:val="00195942"/>
    <w:rsid w:val="001965D4"/>
    <w:rsid w:val="0019772A"/>
    <w:rsid w:val="001A0119"/>
    <w:rsid w:val="001A0FFF"/>
    <w:rsid w:val="001A1102"/>
    <w:rsid w:val="001A12EC"/>
    <w:rsid w:val="001A556A"/>
    <w:rsid w:val="001A5DE0"/>
    <w:rsid w:val="001A5E9E"/>
    <w:rsid w:val="001A607A"/>
    <w:rsid w:val="001A7AA8"/>
    <w:rsid w:val="001A7FC6"/>
    <w:rsid w:val="001B024F"/>
    <w:rsid w:val="001B0254"/>
    <w:rsid w:val="001B0906"/>
    <w:rsid w:val="001B192C"/>
    <w:rsid w:val="001B26C8"/>
    <w:rsid w:val="001B4479"/>
    <w:rsid w:val="001B45DF"/>
    <w:rsid w:val="001B57B4"/>
    <w:rsid w:val="001B5A4E"/>
    <w:rsid w:val="001B5D81"/>
    <w:rsid w:val="001B6E25"/>
    <w:rsid w:val="001C0797"/>
    <w:rsid w:val="001C136D"/>
    <w:rsid w:val="001C13BB"/>
    <w:rsid w:val="001C18AE"/>
    <w:rsid w:val="001C341F"/>
    <w:rsid w:val="001C516B"/>
    <w:rsid w:val="001C68E7"/>
    <w:rsid w:val="001C6EA3"/>
    <w:rsid w:val="001C72F0"/>
    <w:rsid w:val="001C77A8"/>
    <w:rsid w:val="001C7F95"/>
    <w:rsid w:val="001D0E95"/>
    <w:rsid w:val="001D226E"/>
    <w:rsid w:val="001D2829"/>
    <w:rsid w:val="001D2EC6"/>
    <w:rsid w:val="001D3AB2"/>
    <w:rsid w:val="001D3E3B"/>
    <w:rsid w:val="001D43D7"/>
    <w:rsid w:val="001D6811"/>
    <w:rsid w:val="001D6E16"/>
    <w:rsid w:val="001D6F32"/>
    <w:rsid w:val="001D741C"/>
    <w:rsid w:val="001D752A"/>
    <w:rsid w:val="001D7680"/>
    <w:rsid w:val="001E163B"/>
    <w:rsid w:val="001E40BB"/>
    <w:rsid w:val="001E4BBA"/>
    <w:rsid w:val="001E56ED"/>
    <w:rsid w:val="001E7160"/>
    <w:rsid w:val="001E78E0"/>
    <w:rsid w:val="001F0396"/>
    <w:rsid w:val="001F0F95"/>
    <w:rsid w:val="001F1071"/>
    <w:rsid w:val="001F1D85"/>
    <w:rsid w:val="001F2898"/>
    <w:rsid w:val="001F2B29"/>
    <w:rsid w:val="001F2D88"/>
    <w:rsid w:val="001F56F0"/>
    <w:rsid w:val="001F6592"/>
    <w:rsid w:val="001F67A2"/>
    <w:rsid w:val="00200D19"/>
    <w:rsid w:val="00201EC4"/>
    <w:rsid w:val="00201FA5"/>
    <w:rsid w:val="002030C9"/>
    <w:rsid w:val="0020312C"/>
    <w:rsid w:val="00203156"/>
    <w:rsid w:val="0020483A"/>
    <w:rsid w:val="0020647F"/>
    <w:rsid w:val="0020777F"/>
    <w:rsid w:val="00207BBD"/>
    <w:rsid w:val="00210E91"/>
    <w:rsid w:val="00211777"/>
    <w:rsid w:val="00211C03"/>
    <w:rsid w:val="002135D1"/>
    <w:rsid w:val="00214421"/>
    <w:rsid w:val="00214C3C"/>
    <w:rsid w:val="00215382"/>
    <w:rsid w:val="00216FDF"/>
    <w:rsid w:val="00217E3F"/>
    <w:rsid w:val="00217F8B"/>
    <w:rsid w:val="00222A12"/>
    <w:rsid w:val="00223658"/>
    <w:rsid w:val="00224FFC"/>
    <w:rsid w:val="0023023A"/>
    <w:rsid w:val="0023084B"/>
    <w:rsid w:val="00230C65"/>
    <w:rsid w:val="00230EA0"/>
    <w:rsid w:val="00230EAB"/>
    <w:rsid w:val="00230F37"/>
    <w:rsid w:val="0023191D"/>
    <w:rsid w:val="00231A38"/>
    <w:rsid w:val="00234D81"/>
    <w:rsid w:val="002352A1"/>
    <w:rsid w:val="00236015"/>
    <w:rsid w:val="002360A7"/>
    <w:rsid w:val="002401FF"/>
    <w:rsid w:val="002422FA"/>
    <w:rsid w:val="002435F9"/>
    <w:rsid w:val="00243864"/>
    <w:rsid w:val="00243B74"/>
    <w:rsid w:val="0024430A"/>
    <w:rsid w:val="002445B8"/>
    <w:rsid w:val="002458D4"/>
    <w:rsid w:val="00245B9B"/>
    <w:rsid w:val="002464D0"/>
    <w:rsid w:val="0024694F"/>
    <w:rsid w:val="00246EF2"/>
    <w:rsid w:val="002524C2"/>
    <w:rsid w:val="00252E24"/>
    <w:rsid w:val="00253066"/>
    <w:rsid w:val="002538BD"/>
    <w:rsid w:val="00256D40"/>
    <w:rsid w:val="00257638"/>
    <w:rsid w:val="002607A6"/>
    <w:rsid w:val="00262F06"/>
    <w:rsid w:val="002634EF"/>
    <w:rsid w:val="00263EEB"/>
    <w:rsid w:val="00264481"/>
    <w:rsid w:val="00265BC0"/>
    <w:rsid w:val="00266134"/>
    <w:rsid w:val="0026746C"/>
    <w:rsid w:val="00271744"/>
    <w:rsid w:val="00272F1F"/>
    <w:rsid w:val="0027448A"/>
    <w:rsid w:val="002751BC"/>
    <w:rsid w:val="00276CF0"/>
    <w:rsid w:val="00277036"/>
    <w:rsid w:val="00277FC1"/>
    <w:rsid w:val="00280599"/>
    <w:rsid w:val="002817D1"/>
    <w:rsid w:val="002833EE"/>
    <w:rsid w:val="0028377E"/>
    <w:rsid w:val="00284DE2"/>
    <w:rsid w:val="00285154"/>
    <w:rsid w:val="0028568B"/>
    <w:rsid w:val="00285713"/>
    <w:rsid w:val="002860BF"/>
    <w:rsid w:val="0028680F"/>
    <w:rsid w:val="002878AA"/>
    <w:rsid w:val="002906AD"/>
    <w:rsid w:val="002919E2"/>
    <w:rsid w:val="0029384F"/>
    <w:rsid w:val="00296FCC"/>
    <w:rsid w:val="00297380"/>
    <w:rsid w:val="00297F3D"/>
    <w:rsid w:val="002A00F2"/>
    <w:rsid w:val="002A0E14"/>
    <w:rsid w:val="002A1081"/>
    <w:rsid w:val="002A1AB3"/>
    <w:rsid w:val="002A1E87"/>
    <w:rsid w:val="002A3095"/>
    <w:rsid w:val="002A31B6"/>
    <w:rsid w:val="002A3BFF"/>
    <w:rsid w:val="002A46D4"/>
    <w:rsid w:val="002A4868"/>
    <w:rsid w:val="002A4BE0"/>
    <w:rsid w:val="002A56C0"/>
    <w:rsid w:val="002A572B"/>
    <w:rsid w:val="002A72C6"/>
    <w:rsid w:val="002A75E2"/>
    <w:rsid w:val="002A7D18"/>
    <w:rsid w:val="002B0442"/>
    <w:rsid w:val="002B1D05"/>
    <w:rsid w:val="002B4086"/>
    <w:rsid w:val="002B5A16"/>
    <w:rsid w:val="002B649A"/>
    <w:rsid w:val="002B706A"/>
    <w:rsid w:val="002B796D"/>
    <w:rsid w:val="002C0680"/>
    <w:rsid w:val="002C0BC5"/>
    <w:rsid w:val="002C32F9"/>
    <w:rsid w:val="002C3E1F"/>
    <w:rsid w:val="002C4475"/>
    <w:rsid w:val="002C56A6"/>
    <w:rsid w:val="002C6CC9"/>
    <w:rsid w:val="002D005D"/>
    <w:rsid w:val="002D0EBC"/>
    <w:rsid w:val="002D1DCE"/>
    <w:rsid w:val="002D24A4"/>
    <w:rsid w:val="002D2563"/>
    <w:rsid w:val="002D29C3"/>
    <w:rsid w:val="002D2B62"/>
    <w:rsid w:val="002D3947"/>
    <w:rsid w:val="002D3BEB"/>
    <w:rsid w:val="002D4697"/>
    <w:rsid w:val="002D61A8"/>
    <w:rsid w:val="002D622D"/>
    <w:rsid w:val="002E0794"/>
    <w:rsid w:val="002E0BA3"/>
    <w:rsid w:val="002E20A3"/>
    <w:rsid w:val="002E2183"/>
    <w:rsid w:val="002E2801"/>
    <w:rsid w:val="002E3B08"/>
    <w:rsid w:val="002E6331"/>
    <w:rsid w:val="002E6426"/>
    <w:rsid w:val="002F0DC0"/>
    <w:rsid w:val="002F1BBF"/>
    <w:rsid w:val="002F1E1F"/>
    <w:rsid w:val="002F2903"/>
    <w:rsid w:val="002F34BE"/>
    <w:rsid w:val="002F3967"/>
    <w:rsid w:val="002F4506"/>
    <w:rsid w:val="002F5D07"/>
    <w:rsid w:val="002F68AB"/>
    <w:rsid w:val="003003F4"/>
    <w:rsid w:val="003006ED"/>
    <w:rsid w:val="00300832"/>
    <w:rsid w:val="0030094D"/>
    <w:rsid w:val="00303751"/>
    <w:rsid w:val="003037AF"/>
    <w:rsid w:val="00303FEB"/>
    <w:rsid w:val="003060E6"/>
    <w:rsid w:val="00306B58"/>
    <w:rsid w:val="00307686"/>
    <w:rsid w:val="00310AB9"/>
    <w:rsid w:val="00312393"/>
    <w:rsid w:val="003125E6"/>
    <w:rsid w:val="00313DCA"/>
    <w:rsid w:val="00314847"/>
    <w:rsid w:val="00315128"/>
    <w:rsid w:val="003153AB"/>
    <w:rsid w:val="00315BB3"/>
    <w:rsid w:val="003162A0"/>
    <w:rsid w:val="00316BD5"/>
    <w:rsid w:val="00317AEB"/>
    <w:rsid w:val="00321E00"/>
    <w:rsid w:val="00322859"/>
    <w:rsid w:val="00323144"/>
    <w:rsid w:val="003247F7"/>
    <w:rsid w:val="00325375"/>
    <w:rsid w:val="00325951"/>
    <w:rsid w:val="00325B1E"/>
    <w:rsid w:val="00325B2E"/>
    <w:rsid w:val="003266CA"/>
    <w:rsid w:val="0032701B"/>
    <w:rsid w:val="003305ED"/>
    <w:rsid w:val="003323C5"/>
    <w:rsid w:val="003333F4"/>
    <w:rsid w:val="00333B88"/>
    <w:rsid w:val="00334085"/>
    <w:rsid w:val="00334B00"/>
    <w:rsid w:val="0033557D"/>
    <w:rsid w:val="00336050"/>
    <w:rsid w:val="00336714"/>
    <w:rsid w:val="003368B7"/>
    <w:rsid w:val="00341B42"/>
    <w:rsid w:val="00342B06"/>
    <w:rsid w:val="00343AB2"/>
    <w:rsid w:val="00344A1D"/>
    <w:rsid w:val="00344A56"/>
    <w:rsid w:val="00344F37"/>
    <w:rsid w:val="00345B8F"/>
    <w:rsid w:val="00345BDC"/>
    <w:rsid w:val="00346FED"/>
    <w:rsid w:val="003471D2"/>
    <w:rsid w:val="00347F09"/>
    <w:rsid w:val="003502DE"/>
    <w:rsid w:val="00350F1B"/>
    <w:rsid w:val="00351476"/>
    <w:rsid w:val="00351AA2"/>
    <w:rsid w:val="00352B73"/>
    <w:rsid w:val="00352DFD"/>
    <w:rsid w:val="0035383F"/>
    <w:rsid w:val="00353886"/>
    <w:rsid w:val="003571EF"/>
    <w:rsid w:val="00361AAC"/>
    <w:rsid w:val="003624C5"/>
    <w:rsid w:val="0036357E"/>
    <w:rsid w:val="00364704"/>
    <w:rsid w:val="00364ED5"/>
    <w:rsid w:val="003652C2"/>
    <w:rsid w:val="00365324"/>
    <w:rsid w:val="00365BC9"/>
    <w:rsid w:val="003671EB"/>
    <w:rsid w:val="00371A09"/>
    <w:rsid w:val="00373E6B"/>
    <w:rsid w:val="00374325"/>
    <w:rsid w:val="00374447"/>
    <w:rsid w:val="00374463"/>
    <w:rsid w:val="0037586A"/>
    <w:rsid w:val="00375FD4"/>
    <w:rsid w:val="00381811"/>
    <w:rsid w:val="00382918"/>
    <w:rsid w:val="003837C7"/>
    <w:rsid w:val="00384CF4"/>
    <w:rsid w:val="0038511F"/>
    <w:rsid w:val="003875AF"/>
    <w:rsid w:val="00390457"/>
    <w:rsid w:val="00390AEC"/>
    <w:rsid w:val="00391168"/>
    <w:rsid w:val="00392274"/>
    <w:rsid w:val="00392BAB"/>
    <w:rsid w:val="00394C01"/>
    <w:rsid w:val="00395152"/>
    <w:rsid w:val="0039699A"/>
    <w:rsid w:val="00397E32"/>
    <w:rsid w:val="003A2E16"/>
    <w:rsid w:val="003A350F"/>
    <w:rsid w:val="003A3D1E"/>
    <w:rsid w:val="003A4CBF"/>
    <w:rsid w:val="003B2760"/>
    <w:rsid w:val="003B341B"/>
    <w:rsid w:val="003B44A6"/>
    <w:rsid w:val="003B49CE"/>
    <w:rsid w:val="003B6422"/>
    <w:rsid w:val="003C02CD"/>
    <w:rsid w:val="003C0D28"/>
    <w:rsid w:val="003C1199"/>
    <w:rsid w:val="003C142F"/>
    <w:rsid w:val="003C1D39"/>
    <w:rsid w:val="003C2D10"/>
    <w:rsid w:val="003C6AA9"/>
    <w:rsid w:val="003C79C5"/>
    <w:rsid w:val="003C7FBF"/>
    <w:rsid w:val="003D0909"/>
    <w:rsid w:val="003D1D92"/>
    <w:rsid w:val="003D23CC"/>
    <w:rsid w:val="003D2A02"/>
    <w:rsid w:val="003D377A"/>
    <w:rsid w:val="003D3FBB"/>
    <w:rsid w:val="003D4FD3"/>
    <w:rsid w:val="003D56DA"/>
    <w:rsid w:val="003D5F36"/>
    <w:rsid w:val="003D6029"/>
    <w:rsid w:val="003D64A5"/>
    <w:rsid w:val="003E0073"/>
    <w:rsid w:val="003E0A78"/>
    <w:rsid w:val="003E1020"/>
    <w:rsid w:val="003E13C9"/>
    <w:rsid w:val="003E27CB"/>
    <w:rsid w:val="003E44BC"/>
    <w:rsid w:val="003E55DC"/>
    <w:rsid w:val="003E5E0B"/>
    <w:rsid w:val="003E62AC"/>
    <w:rsid w:val="003E6FCB"/>
    <w:rsid w:val="003F17B5"/>
    <w:rsid w:val="003F1B81"/>
    <w:rsid w:val="003F4A79"/>
    <w:rsid w:val="003F5429"/>
    <w:rsid w:val="003F6E23"/>
    <w:rsid w:val="003F7005"/>
    <w:rsid w:val="003F7494"/>
    <w:rsid w:val="003F7F9B"/>
    <w:rsid w:val="00400C8B"/>
    <w:rsid w:val="00400E5B"/>
    <w:rsid w:val="004018DC"/>
    <w:rsid w:val="00401E17"/>
    <w:rsid w:val="00402A31"/>
    <w:rsid w:val="00405E71"/>
    <w:rsid w:val="00406296"/>
    <w:rsid w:val="004067D9"/>
    <w:rsid w:val="00406976"/>
    <w:rsid w:val="00406B28"/>
    <w:rsid w:val="004075B6"/>
    <w:rsid w:val="00407CFE"/>
    <w:rsid w:val="00407E23"/>
    <w:rsid w:val="00407F0C"/>
    <w:rsid w:val="00410D3F"/>
    <w:rsid w:val="00411B93"/>
    <w:rsid w:val="004121B8"/>
    <w:rsid w:val="00412F79"/>
    <w:rsid w:val="00412FD1"/>
    <w:rsid w:val="0041512B"/>
    <w:rsid w:val="00415154"/>
    <w:rsid w:val="00417D25"/>
    <w:rsid w:val="00420137"/>
    <w:rsid w:val="00421BEC"/>
    <w:rsid w:val="004229AC"/>
    <w:rsid w:val="00422D37"/>
    <w:rsid w:val="00422D5F"/>
    <w:rsid w:val="0042414E"/>
    <w:rsid w:val="00426096"/>
    <w:rsid w:val="00426D9C"/>
    <w:rsid w:val="00426EF6"/>
    <w:rsid w:val="00426FF1"/>
    <w:rsid w:val="00427F8B"/>
    <w:rsid w:val="0043000B"/>
    <w:rsid w:val="00430918"/>
    <w:rsid w:val="00431A1F"/>
    <w:rsid w:val="004323DE"/>
    <w:rsid w:val="00433097"/>
    <w:rsid w:val="00434671"/>
    <w:rsid w:val="00434FEE"/>
    <w:rsid w:val="00435BC7"/>
    <w:rsid w:val="00436F76"/>
    <w:rsid w:val="00437539"/>
    <w:rsid w:val="004424C5"/>
    <w:rsid w:val="004454C8"/>
    <w:rsid w:val="004531E2"/>
    <w:rsid w:val="00453EA0"/>
    <w:rsid w:val="00454C5D"/>
    <w:rsid w:val="00456BC2"/>
    <w:rsid w:val="00457862"/>
    <w:rsid w:val="004579F5"/>
    <w:rsid w:val="00457DA8"/>
    <w:rsid w:val="00461303"/>
    <w:rsid w:val="00461715"/>
    <w:rsid w:val="0046249D"/>
    <w:rsid w:val="00464B4A"/>
    <w:rsid w:val="00465848"/>
    <w:rsid w:val="00465ED0"/>
    <w:rsid w:val="00465FA7"/>
    <w:rsid w:val="004669FF"/>
    <w:rsid w:val="004676E3"/>
    <w:rsid w:val="004679AA"/>
    <w:rsid w:val="00467EEA"/>
    <w:rsid w:val="00467F60"/>
    <w:rsid w:val="004717E3"/>
    <w:rsid w:val="00471B6D"/>
    <w:rsid w:val="00471F94"/>
    <w:rsid w:val="004724EF"/>
    <w:rsid w:val="004754CF"/>
    <w:rsid w:val="00475991"/>
    <w:rsid w:val="00477F8D"/>
    <w:rsid w:val="00482C10"/>
    <w:rsid w:val="00482D74"/>
    <w:rsid w:val="00484E59"/>
    <w:rsid w:val="00484EEC"/>
    <w:rsid w:val="00486413"/>
    <w:rsid w:val="004876B2"/>
    <w:rsid w:val="004947B4"/>
    <w:rsid w:val="00494CE8"/>
    <w:rsid w:val="00495A7C"/>
    <w:rsid w:val="004974FF"/>
    <w:rsid w:val="0049772A"/>
    <w:rsid w:val="004A0A31"/>
    <w:rsid w:val="004A194A"/>
    <w:rsid w:val="004A1AFE"/>
    <w:rsid w:val="004A2497"/>
    <w:rsid w:val="004A2AD8"/>
    <w:rsid w:val="004A3D81"/>
    <w:rsid w:val="004A4227"/>
    <w:rsid w:val="004A4666"/>
    <w:rsid w:val="004A517C"/>
    <w:rsid w:val="004A7ABE"/>
    <w:rsid w:val="004A7B56"/>
    <w:rsid w:val="004B04DC"/>
    <w:rsid w:val="004B0709"/>
    <w:rsid w:val="004B0D9F"/>
    <w:rsid w:val="004B2C5C"/>
    <w:rsid w:val="004B4529"/>
    <w:rsid w:val="004B4E1A"/>
    <w:rsid w:val="004B5712"/>
    <w:rsid w:val="004B5BE1"/>
    <w:rsid w:val="004B75AC"/>
    <w:rsid w:val="004C17D9"/>
    <w:rsid w:val="004C1BC1"/>
    <w:rsid w:val="004C2151"/>
    <w:rsid w:val="004C5C8C"/>
    <w:rsid w:val="004C6F56"/>
    <w:rsid w:val="004C7577"/>
    <w:rsid w:val="004C7BE4"/>
    <w:rsid w:val="004D0F2D"/>
    <w:rsid w:val="004D37F8"/>
    <w:rsid w:val="004D391D"/>
    <w:rsid w:val="004D439E"/>
    <w:rsid w:val="004D5CB4"/>
    <w:rsid w:val="004D6AB8"/>
    <w:rsid w:val="004D72E0"/>
    <w:rsid w:val="004D7C13"/>
    <w:rsid w:val="004E01A7"/>
    <w:rsid w:val="004E0731"/>
    <w:rsid w:val="004E110F"/>
    <w:rsid w:val="004E22D6"/>
    <w:rsid w:val="004E2594"/>
    <w:rsid w:val="004E34B7"/>
    <w:rsid w:val="004E41AA"/>
    <w:rsid w:val="004E4A08"/>
    <w:rsid w:val="004E50B0"/>
    <w:rsid w:val="004E644C"/>
    <w:rsid w:val="004E6583"/>
    <w:rsid w:val="004E6D0F"/>
    <w:rsid w:val="004E74C9"/>
    <w:rsid w:val="004E7828"/>
    <w:rsid w:val="004F0586"/>
    <w:rsid w:val="004F0906"/>
    <w:rsid w:val="004F0A4E"/>
    <w:rsid w:val="004F1449"/>
    <w:rsid w:val="004F1993"/>
    <w:rsid w:val="004F1D9D"/>
    <w:rsid w:val="004F3A37"/>
    <w:rsid w:val="004F502B"/>
    <w:rsid w:val="004F513A"/>
    <w:rsid w:val="004F549C"/>
    <w:rsid w:val="004F5853"/>
    <w:rsid w:val="004F592F"/>
    <w:rsid w:val="004F5F76"/>
    <w:rsid w:val="004F70A2"/>
    <w:rsid w:val="004F7C0E"/>
    <w:rsid w:val="0050068A"/>
    <w:rsid w:val="005007DD"/>
    <w:rsid w:val="005010A3"/>
    <w:rsid w:val="0050147F"/>
    <w:rsid w:val="005023DC"/>
    <w:rsid w:val="0050440B"/>
    <w:rsid w:val="005047B6"/>
    <w:rsid w:val="00505481"/>
    <w:rsid w:val="00505B88"/>
    <w:rsid w:val="00506265"/>
    <w:rsid w:val="005073A6"/>
    <w:rsid w:val="005115DA"/>
    <w:rsid w:val="005119F2"/>
    <w:rsid w:val="00511A91"/>
    <w:rsid w:val="00511ACF"/>
    <w:rsid w:val="005144AA"/>
    <w:rsid w:val="00515642"/>
    <w:rsid w:val="00515C79"/>
    <w:rsid w:val="00517059"/>
    <w:rsid w:val="005173F4"/>
    <w:rsid w:val="005175B4"/>
    <w:rsid w:val="0052114C"/>
    <w:rsid w:val="005220A6"/>
    <w:rsid w:val="00522C05"/>
    <w:rsid w:val="005248A0"/>
    <w:rsid w:val="005248CC"/>
    <w:rsid w:val="00524B56"/>
    <w:rsid w:val="00524FE3"/>
    <w:rsid w:val="0052583C"/>
    <w:rsid w:val="00526602"/>
    <w:rsid w:val="005278D9"/>
    <w:rsid w:val="00527EB9"/>
    <w:rsid w:val="00530C16"/>
    <w:rsid w:val="00531351"/>
    <w:rsid w:val="0053143C"/>
    <w:rsid w:val="005314AC"/>
    <w:rsid w:val="00532DAF"/>
    <w:rsid w:val="0053551E"/>
    <w:rsid w:val="005375A1"/>
    <w:rsid w:val="00537A9E"/>
    <w:rsid w:val="00537BE4"/>
    <w:rsid w:val="00537C65"/>
    <w:rsid w:val="00540684"/>
    <w:rsid w:val="00543DB4"/>
    <w:rsid w:val="00544FC7"/>
    <w:rsid w:val="005458F0"/>
    <w:rsid w:val="00546CB8"/>
    <w:rsid w:val="00547DC6"/>
    <w:rsid w:val="00550BF7"/>
    <w:rsid w:val="00551B50"/>
    <w:rsid w:val="00551B52"/>
    <w:rsid w:val="0055231D"/>
    <w:rsid w:val="00555C78"/>
    <w:rsid w:val="0055623D"/>
    <w:rsid w:val="00557707"/>
    <w:rsid w:val="00560A14"/>
    <w:rsid w:val="00560AE4"/>
    <w:rsid w:val="00561AFB"/>
    <w:rsid w:val="005626A3"/>
    <w:rsid w:val="00562CFA"/>
    <w:rsid w:val="00562F28"/>
    <w:rsid w:val="005648FB"/>
    <w:rsid w:val="0056704C"/>
    <w:rsid w:val="00567259"/>
    <w:rsid w:val="00567DAD"/>
    <w:rsid w:val="0057054D"/>
    <w:rsid w:val="00570A11"/>
    <w:rsid w:val="00571117"/>
    <w:rsid w:val="005712A7"/>
    <w:rsid w:val="00571BE7"/>
    <w:rsid w:val="005723A0"/>
    <w:rsid w:val="0057366F"/>
    <w:rsid w:val="00573F81"/>
    <w:rsid w:val="00573FBD"/>
    <w:rsid w:val="00576912"/>
    <w:rsid w:val="00576AEA"/>
    <w:rsid w:val="0057779F"/>
    <w:rsid w:val="005800C4"/>
    <w:rsid w:val="005800CC"/>
    <w:rsid w:val="0058085E"/>
    <w:rsid w:val="00581373"/>
    <w:rsid w:val="005814FC"/>
    <w:rsid w:val="0058228D"/>
    <w:rsid w:val="005822FD"/>
    <w:rsid w:val="00584DA1"/>
    <w:rsid w:val="00585C18"/>
    <w:rsid w:val="005876C9"/>
    <w:rsid w:val="0058779B"/>
    <w:rsid w:val="00587E91"/>
    <w:rsid w:val="00591720"/>
    <w:rsid w:val="00592340"/>
    <w:rsid w:val="00593C28"/>
    <w:rsid w:val="00593ED6"/>
    <w:rsid w:val="00595A3E"/>
    <w:rsid w:val="00597B81"/>
    <w:rsid w:val="005A09C4"/>
    <w:rsid w:val="005A0C2A"/>
    <w:rsid w:val="005A1E65"/>
    <w:rsid w:val="005A2B02"/>
    <w:rsid w:val="005A3206"/>
    <w:rsid w:val="005A3A82"/>
    <w:rsid w:val="005A473E"/>
    <w:rsid w:val="005A5498"/>
    <w:rsid w:val="005A79F4"/>
    <w:rsid w:val="005B004A"/>
    <w:rsid w:val="005B09A5"/>
    <w:rsid w:val="005B118F"/>
    <w:rsid w:val="005B19C2"/>
    <w:rsid w:val="005B1B71"/>
    <w:rsid w:val="005B1C8D"/>
    <w:rsid w:val="005B2E16"/>
    <w:rsid w:val="005B3384"/>
    <w:rsid w:val="005B38C2"/>
    <w:rsid w:val="005B3A90"/>
    <w:rsid w:val="005B4686"/>
    <w:rsid w:val="005B51CD"/>
    <w:rsid w:val="005B5526"/>
    <w:rsid w:val="005B55F3"/>
    <w:rsid w:val="005B5E2A"/>
    <w:rsid w:val="005B5F4D"/>
    <w:rsid w:val="005B6B48"/>
    <w:rsid w:val="005B72EE"/>
    <w:rsid w:val="005B76B4"/>
    <w:rsid w:val="005C011F"/>
    <w:rsid w:val="005C127F"/>
    <w:rsid w:val="005C4022"/>
    <w:rsid w:val="005C4BCA"/>
    <w:rsid w:val="005C6294"/>
    <w:rsid w:val="005C6E01"/>
    <w:rsid w:val="005C79F8"/>
    <w:rsid w:val="005C7DEA"/>
    <w:rsid w:val="005D0074"/>
    <w:rsid w:val="005D149C"/>
    <w:rsid w:val="005D163C"/>
    <w:rsid w:val="005D214A"/>
    <w:rsid w:val="005D44AB"/>
    <w:rsid w:val="005D61C2"/>
    <w:rsid w:val="005D6242"/>
    <w:rsid w:val="005E0C3F"/>
    <w:rsid w:val="005E101F"/>
    <w:rsid w:val="005E2C1E"/>
    <w:rsid w:val="005E318F"/>
    <w:rsid w:val="005E420F"/>
    <w:rsid w:val="005E5444"/>
    <w:rsid w:val="005E5D47"/>
    <w:rsid w:val="005E6741"/>
    <w:rsid w:val="005E6954"/>
    <w:rsid w:val="005E74E0"/>
    <w:rsid w:val="005F128E"/>
    <w:rsid w:val="005F30E2"/>
    <w:rsid w:val="005F39A6"/>
    <w:rsid w:val="005F4461"/>
    <w:rsid w:val="005F6605"/>
    <w:rsid w:val="005F7064"/>
    <w:rsid w:val="00600702"/>
    <w:rsid w:val="006008AA"/>
    <w:rsid w:val="00600A39"/>
    <w:rsid w:val="00600EB8"/>
    <w:rsid w:val="00600F47"/>
    <w:rsid w:val="00600F4F"/>
    <w:rsid w:val="0060103E"/>
    <w:rsid w:val="006016E8"/>
    <w:rsid w:val="00601CA4"/>
    <w:rsid w:val="006025D2"/>
    <w:rsid w:val="00602B42"/>
    <w:rsid w:val="00602D1F"/>
    <w:rsid w:val="006043A6"/>
    <w:rsid w:val="00605E5F"/>
    <w:rsid w:val="00607AB2"/>
    <w:rsid w:val="0061145B"/>
    <w:rsid w:val="00611CAE"/>
    <w:rsid w:val="006123E5"/>
    <w:rsid w:val="006137A3"/>
    <w:rsid w:val="00613F6B"/>
    <w:rsid w:val="00616116"/>
    <w:rsid w:val="00616849"/>
    <w:rsid w:val="006178C6"/>
    <w:rsid w:val="0062031B"/>
    <w:rsid w:val="006204CD"/>
    <w:rsid w:val="00620E17"/>
    <w:rsid w:val="00622E30"/>
    <w:rsid w:val="00623842"/>
    <w:rsid w:val="00623DFA"/>
    <w:rsid w:val="00624F62"/>
    <w:rsid w:val="0062541A"/>
    <w:rsid w:val="0062757E"/>
    <w:rsid w:val="00630D5F"/>
    <w:rsid w:val="00631C9C"/>
    <w:rsid w:val="00632636"/>
    <w:rsid w:val="0063301A"/>
    <w:rsid w:val="00633B79"/>
    <w:rsid w:val="00633DC4"/>
    <w:rsid w:val="00634767"/>
    <w:rsid w:val="00635DC8"/>
    <w:rsid w:val="0064064E"/>
    <w:rsid w:val="00640B8C"/>
    <w:rsid w:val="006423C8"/>
    <w:rsid w:val="00642DC9"/>
    <w:rsid w:val="00644F6F"/>
    <w:rsid w:val="00645704"/>
    <w:rsid w:val="00645C69"/>
    <w:rsid w:val="006508BE"/>
    <w:rsid w:val="006521F5"/>
    <w:rsid w:val="00655893"/>
    <w:rsid w:val="00655F68"/>
    <w:rsid w:val="0065623E"/>
    <w:rsid w:val="00656D62"/>
    <w:rsid w:val="006602ED"/>
    <w:rsid w:val="00660CB7"/>
    <w:rsid w:val="00660FD5"/>
    <w:rsid w:val="0066106B"/>
    <w:rsid w:val="0066216D"/>
    <w:rsid w:val="0066387C"/>
    <w:rsid w:val="006656D1"/>
    <w:rsid w:val="00665977"/>
    <w:rsid w:val="00667C2A"/>
    <w:rsid w:val="00667FFC"/>
    <w:rsid w:val="0067050E"/>
    <w:rsid w:val="00671AB2"/>
    <w:rsid w:val="00672D06"/>
    <w:rsid w:val="00672DB4"/>
    <w:rsid w:val="0067378F"/>
    <w:rsid w:val="00673969"/>
    <w:rsid w:val="006750AA"/>
    <w:rsid w:val="00676CBF"/>
    <w:rsid w:val="00676DDA"/>
    <w:rsid w:val="00676F7A"/>
    <w:rsid w:val="00677040"/>
    <w:rsid w:val="00680467"/>
    <w:rsid w:val="00680720"/>
    <w:rsid w:val="0068176A"/>
    <w:rsid w:val="00682A59"/>
    <w:rsid w:val="00685C77"/>
    <w:rsid w:val="0068635C"/>
    <w:rsid w:val="00687C54"/>
    <w:rsid w:val="006900E3"/>
    <w:rsid w:val="00691A24"/>
    <w:rsid w:val="006929BC"/>
    <w:rsid w:val="006930A6"/>
    <w:rsid w:val="006943AC"/>
    <w:rsid w:val="0069570D"/>
    <w:rsid w:val="006970B4"/>
    <w:rsid w:val="00697B62"/>
    <w:rsid w:val="006A4BC0"/>
    <w:rsid w:val="006A5B2B"/>
    <w:rsid w:val="006A6552"/>
    <w:rsid w:val="006B36D9"/>
    <w:rsid w:val="006B3C0E"/>
    <w:rsid w:val="006B5CAD"/>
    <w:rsid w:val="006B7A53"/>
    <w:rsid w:val="006C040B"/>
    <w:rsid w:val="006C3057"/>
    <w:rsid w:val="006C39D7"/>
    <w:rsid w:val="006C519C"/>
    <w:rsid w:val="006C57EB"/>
    <w:rsid w:val="006C59D7"/>
    <w:rsid w:val="006C5A7F"/>
    <w:rsid w:val="006C5C77"/>
    <w:rsid w:val="006D06A4"/>
    <w:rsid w:val="006D146F"/>
    <w:rsid w:val="006D23E0"/>
    <w:rsid w:val="006D3164"/>
    <w:rsid w:val="006D335F"/>
    <w:rsid w:val="006D35B0"/>
    <w:rsid w:val="006D3E58"/>
    <w:rsid w:val="006D610D"/>
    <w:rsid w:val="006D775B"/>
    <w:rsid w:val="006E1EE7"/>
    <w:rsid w:val="006E2CF4"/>
    <w:rsid w:val="006E3154"/>
    <w:rsid w:val="006E3442"/>
    <w:rsid w:val="006E45CD"/>
    <w:rsid w:val="006E48C8"/>
    <w:rsid w:val="006E4C58"/>
    <w:rsid w:val="006E5652"/>
    <w:rsid w:val="006E56C8"/>
    <w:rsid w:val="006F04F3"/>
    <w:rsid w:val="006F0568"/>
    <w:rsid w:val="006F2933"/>
    <w:rsid w:val="006F3BAA"/>
    <w:rsid w:val="006F48FB"/>
    <w:rsid w:val="006F4B42"/>
    <w:rsid w:val="006F5712"/>
    <w:rsid w:val="006F625F"/>
    <w:rsid w:val="006F6DAF"/>
    <w:rsid w:val="007016CA"/>
    <w:rsid w:val="00701C79"/>
    <w:rsid w:val="00701CBB"/>
    <w:rsid w:val="007027B1"/>
    <w:rsid w:val="00703041"/>
    <w:rsid w:val="00703C1F"/>
    <w:rsid w:val="00704096"/>
    <w:rsid w:val="00704BFE"/>
    <w:rsid w:val="00705439"/>
    <w:rsid w:val="00705BD9"/>
    <w:rsid w:val="007060B8"/>
    <w:rsid w:val="00707996"/>
    <w:rsid w:val="007120DF"/>
    <w:rsid w:val="007122BC"/>
    <w:rsid w:val="00716852"/>
    <w:rsid w:val="007174F9"/>
    <w:rsid w:val="007202A8"/>
    <w:rsid w:val="007217D6"/>
    <w:rsid w:val="00725600"/>
    <w:rsid w:val="00725AD1"/>
    <w:rsid w:val="007263C4"/>
    <w:rsid w:val="00730504"/>
    <w:rsid w:val="00733904"/>
    <w:rsid w:val="0073400B"/>
    <w:rsid w:val="0073454C"/>
    <w:rsid w:val="007345FE"/>
    <w:rsid w:val="00734FEC"/>
    <w:rsid w:val="007353B4"/>
    <w:rsid w:val="007368E7"/>
    <w:rsid w:val="00737229"/>
    <w:rsid w:val="007409E2"/>
    <w:rsid w:val="0074136B"/>
    <w:rsid w:val="007426BF"/>
    <w:rsid w:val="007434BC"/>
    <w:rsid w:val="007454BF"/>
    <w:rsid w:val="00745CC2"/>
    <w:rsid w:val="00745E40"/>
    <w:rsid w:val="00746328"/>
    <w:rsid w:val="00747EF1"/>
    <w:rsid w:val="0075221C"/>
    <w:rsid w:val="00752C19"/>
    <w:rsid w:val="00752E09"/>
    <w:rsid w:val="0075377A"/>
    <w:rsid w:val="0075469C"/>
    <w:rsid w:val="007560EA"/>
    <w:rsid w:val="00761812"/>
    <w:rsid w:val="00762659"/>
    <w:rsid w:val="00762C2F"/>
    <w:rsid w:val="00762DA5"/>
    <w:rsid w:val="00763937"/>
    <w:rsid w:val="0076519D"/>
    <w:rsid w:val="00765514"/>
    <w:rsid w:val="0076713B"/>
    <w:rsid w:val="00767C45"/>
    <w:rsid w:val="00770165"/>
    <w:rsid w:val="00770FFA"/>
    <w:rsid w:val="0077292F"/>
    <w:rsid w:val="007734B2"/>
    <w:rsid w:val="00773EEF"/>
    <w:rsid w:val="007752F9"/>
    <w:rsid w:val="007763DB"/>
    <w:rsid w:val="00776B90"/>
    <w:rsid w:val="00776F16"/>
    <w:rsid w:val="007770A2"/>
    <w:rsid w:val="00777142"/>
    <w:rsid w:val="007813EF"/>
    <w:rsid w:val="00783C31"/>
    <w:rsid w:val="00784445"/>
    <w:rsid w:val="00786C5D"/>
    <w:rsid w:val="0078739F"/>
    <w:rsid w:val="00787785"/>
    <w:rsid w:val="00787F7E"/>
    <w:rsid w:val="00791757"/>
    <w:rsid w:val="00792EA2"/>
    <w:rsid w:val="00793068"/>
    <w:rsid w:val="0079427B"/>
    <w:rsid w:val="007957F8"/>
    <w:rsid w:val="00795BA9"/>
    <w:rsid w:val="00795EA2"/>
    <w:rsid w:val="007A0047"/>
    <w:rsid w:val="007A246B"/>
    <w:rsid w:val="007A4E2E"/>
    <w:rsid w:val="007B16D1"/>
    <w:rsid w:val="007B22D3"/>
    <w:rsid w:val="007B3A18"/>
    <w:rsid w:val="007B76D4"/>
    <w:rsid w:val="007C3662"/>
    <w:rsid w:val="007C48B1"/>
    <w:rsid w:val="007C49D0"/>
    <w:rsid w:val="007C5FDA"/>
    <w:rsid w:val="007C6096"/>
    <w:rsid w:val="007D1143"/>
    <w:rsid w:val="007D1952"/>
    <w:rsid w:val="007D3445"/>
    <w:rsid w:val="007D51C4"/>
    <w:rsid w:val="007D612F"/>
    <w:rsid w:val="007D71EB"/>
    <w:rsid w:val="007E08D5"/>
    <w:rsid w:val="007E1BC8"/>
    <w:rsid w:val="007E2061"/>
    <w:rsid w:val="007E321F"/>
    <w:rsid w:val="007E3DB8"/>
    <w:rsid w:val="007E4580"/>
    <w:rsid w:val="007E4AFE"/>
    <w:rsid w:val="007E4D30"/>
    <w:rsid w:val="007E56D6"/>
    <w:rsid w:val="007E7E94"/>
    <w:rsid w:val="007E7F7A"/>
    <w:rsid w:val="007F1046"/>
    <w:rsid w:val="007F12C4"/>
    <w:rsid w:val="007F1CD3"/>
    <w:rsid w:val="007F2630"/>
    <w:rsid w:val="007F269A"/>
    <w:rsid w:val="007F2802"/>
    <w:rsid w:val="007F4206"/>
    <w:rsid w:val="007F4564"/>
    <w:rsid w:val="007F78EA"/>
    <w:rsid w:val="007F7AE7"/>
    <w:rsid w:val="008015F9"/>
    <w:rsid w:val="0080190C"/>
    <w:rsid w:val="008023B4"/>
    <w:rsid w:val="008027EF"/>
    <w:rsid w:val="00803AFD"/>
    <w:rsid w:val="00803E14"/>
    <w:rsid w:val="00804BB5"/>
    <w:rsid w:val="008053E8"/>
    <w:rsid w:val="00806CEF"/>
    <w:rsid w:val="008073D4"/>
    <w:rsid w:val="008110C9"/>
    <w:rsid w:val="00812D3E"/>
    <w:rsid w:val="00813F69"/>
    <w:rsid w:val="00815010"/>
    <w:rsid w:val="008156CF"/>
    <w:rsid w:val="0081604A"/>
    <w:rsid w:val="00816D71"/>
    <w:rsid w:val="00817E17"/>
    <w:rsid w:val="00820E92"/>
    <w:rsid w:val="008218FD"/>
    <w:rsid w:val="00822A0C"/>
    <w:rsid w:val="00822A54"/>
    <w:rsid w:val="00822AF1"/>
    <w:rsid w:val="00823FBE"/>
    <w:rsid w:val="00824AF3"/>
    <w:rsid w:val="00824CB7"/>
    <w:rsid w:val="00825072"/>
    <w:rsid w:val="0082553A"/>
    <w:rsid w:val="00825582"/>
    <w:rsid w:val="0082753F"/>
    <w:rsid w:val="00827A88"/>
    <w:rsid w:val="00830DEA"/>
    <w:rsid w:val="00831F75"/>
    <w:rsid w:val="00833770"/>
    <w:rsid w:val="008342B3"/>
    <w:rsid w:val="008353E5"/>
    <w:rsid w:val="0083718C"/>
    <w:rsid w:val="0083780E"/>
    <w:rsid w:val="008406EE"/>
    <w:rsid w:val="00840995"/>
    <w:rsid w:val="00844756"/>
    <w:rsid w:val="00844E36"/>
    <w:rsid w:val="008455B2"/>
    <w:rsid w:val="00845B28"/>
    <w:rsid w:val="00845FB1"/>
    <w:rsid w:val="008462FF"/>
    <w:rsid w:val="0085028B"/>
    <w:rsid w:val="0085178B"/>
    <w:rsid w:val="00851839"/>
    <w:rsid w:val="00852DD4"/>
    <w:rsid w:val="008549AC"/>
    <w:rsid w:val="00854DB2"/>
    <w:rsid w:val="00855B46"/>
    <w:rsid w:val="00855D05"/>
    <w:rsid w:val="00860141"/>
    <w:rsid w:val="00860CEA"/>
    <w:rsid w:val="00861336"/>
    <w:rsid w:val="008619F5"/>
    <w:rsid w:val="0086254C"/>
    <w:rsid w:val="00862897"/>
    <w:rsid w:val="00863052"/>
    <w:rsid w:val="00863DC6"/>
    <w:rsid w:val="0086565A"/>
    <w:rsid w:val="0086586D"/>
    <w:rsid w:val="008659B4"/>
    <w:rsid w:val="008703CF"/>
    <w:rsid w:val="008704E3"/>
    <w:rsid w:val="008706B4"/>
    <w:rsid w:val="00871083"/>
    <w:rsid w:val="00871336"/>
    <w:rsid w:val="008736A4"/>
    <w:rsid w:val="00876427"/>
    <w:rsid w:val="00876BA3"/>
    <w:rsid w:val="00880DDB"/>
    <w:rsid w:val="00880F2A"/>
    <w:rsid w:val="0088149C"/>
    <w:rsid w:val="00881AA6"/>
    <w:rsid w:val="00881CA3"/>
    <w:rsid w:val="008824FA"/>
    <w:rsid w:val="00884716"/>
    <w:rsid w:val="00884C09"/>
    <w:rsid w:val="00885984"/>
    <w:rsid w:val="00891454"/>
    <w:rsid w:val="008929EE"/>
    <w:rsid w:val="00893691"/>
    <w:rsid w:val="0089404A"/>
    <w:rsid w:val="008951D7"/>
    <w:rsid w:val="00895A8C"/>
    <w:rsid w:val="00896843"/>
    <w:rsid w:val="008971ED"/>
    <w:rsid w:val="008972B5"/>
    <w:rsid w:val="008A016C"/>
    <w:rsid w:val="008A0837"/>
    <w:rsid w:val="008A0DC3"/>
    <w:rsid w:val="008A1D14"/>
    <w:rsid w:val="008A2A2E"/>
    <w:rsid w:val="008A2CDD"/>
    <w:rsid w:val="008A64F9"/>
    <w:rsid w:val="008A6D29"/>
    <w:rsid w:val="008A7873"/>
    <w:rsid w:val="008B13B1"/>
    <w:rsid w:val="008B1BA7"/>
    <w:rsid w:val="008B5FB6"/>
    <w:rsid w:val="008B68D1"/>
    <w:rsid w:val="008B6909"/>
    <w:rsid w:val="008B6B38"/>
    <w:rsid w:val="008B77E5"/>
    <w:rsid w:val="008C0138"/>
    <w:rsid w:val="008C1FD6"/>
    <w:rsid w:val="008C25B6"/>
    <w:rsid w:val="008C58AE"/>
    <w:rsid w:val="008C5B0D"/>
    <w:rsid w:val="008C630F"/>
    <w:rsid w:val="008D1424"/>
    <w:rsid w:val="008D191F"/>
    <w:rsid w:val="008D2430"/>
    <w:rsid w:val="008D43DC"/>
    <w:rsid w:val="008D4E09"/>
    <w:rsid w:val="008D5C81"/>
    <w:rsid w:val="008E020D"/>
    <w:rsid w:val="008E062F"/>
    <w:rsid w:val="008E1129"/>
    <w:rsid w:val="008E113D"/>
    <w:rsid w:val="008E135F"/>
    <w:rsid w:val="008E1586"/>
    <w:rsid w:val="008E17A5"/>
    <w:rsid w:val="008E1FAA"/>
    <w:rsid w:val="008E30AE"/>
    <w:rsid w:val="008E3CD2"/>
    <w:rsid w:val="008E7D64"/>
    <w:rsid w:val="008F0871"/>
    <w:rsid w:val="008F150C"/>
    <w:rsid w:val="008F212F"/>
    <w:rsid w:val="008F260B"/>
    <w:rsid w:val="008F4735"/>
    <w:rsid w:val="008F4F86"/>
    <w:rsid w:val="008F7498"/>
    <w:rsid w:val="008F78DD"/>
    <w:rsid w:val="008F7DA5"/>
    <w:rsid w:val="009017D8"/>
    <w:rsid w:val="00903393"/>
    <w:rsid w:val="00904442"/>
    <w:rsid w:val="0090500C"/>
    <w:rsid w:val="00907600"/>
    <w:rsid w:val="00912182"/>
    <w:rsid w:val="00912E11"/>
    <w:rsid w:val="00913FE1"/>
    <w:rsid w:val="0091559A"/>
    <w:rsid w:val="009158FC"/>
    <w:rsid w:val="00923CD5"/>
    <w:rsid w:val="0092414B"/>
    <w:rsid w:val="00924B6B"/>
    <w:rsid w:val="00924F6D"/>
    <w:rsid w:val="00925AAB"/>
    <w:rsid w:val="009270F9"/>
    <w:rsid w:val="0092717B"/>
    <w:rsid w:val="00927356"/>
    <w:rsid w:val="0092786F"/>
    <w:rsid w:val="0093007B"/>
    <w:rsid w:val="00930680"/>
    <w:rsid w:val="00931155"/>
    <w:rsid w:val="00931591"/>
    <w:rsid w:val="00931BF3"/>
    <w:rsid w:val="00932075"/>
    <w:rsid w:val="00934295"/>
    <w:rsid w:val="00934A33"/>
    <w:rsid w:val="00935490"/>
    <w:rsid w:val="00937A67"/>
    <w:rsid w:val="00941B80"/>
    <w:rsid w:val="0094335C"/>
    <w:rsid w:val="00944A97"/>
    <w:rsid w:val="00944BCD"/>
    <w:rsid w:val="00945D9C"/>
    <w:rsid w:val="0094633D"/>
    <w:rsid w:val="009468AA"/>
    <w:rsid w:val="00946DC5"/>
    <w:rsid w:val="00947C16"/>
    <w:rsid w:val="009537B0"/>
    <w:rsid w:val="009556CD"/>
    <w:rsid w:val="00955C9C"/>
    <w:rsid w:val="00956450"/>
    <w:rsid w:val="009574E9"/>
    <w:rsid w:val="00960449"/>
    <w:rsid w:val="00960DDC"/>
    <w:rsid w:val="00964A7F"/>
    <w:rsid w:val="00964F0F"/>
    <w:rsid w:val="009650D0"/>
    <w:rsid w:val="009655BC"/>
    <w:rsid w:val="00965F01"/>
    <w:rsid w:val="009717F5"/>
    <w:rsid w:val="00971B0D"/>
    <w:rsid w:val="00975366"/>
    <w:rsid w:val="00976C5F"/>
    <w:rsid w:val="00977FC9"/>
    <w:rsid w:val="0098273B"/>
    <w:rsid w:val="00983D45"/>
    <w:rsid w:val="0098560C"/>
    <w:rsid w:val="00985672"/>
    <w:rsid w:val="009858ED"/>
    <w:rsid w:val="009874A9"/>
    <w:rsid w:val="00992236"/>
    <w:rsid w:val="00994C8D"/>
    <w:rsid w:val="00995B3C"/>
    <w:rsid w:val="009962CD"/>
    <w:rsid w:val="0099636A"/>
    <w:rsid w:val="00996A07"/>
    <w:rsid w:val="009A07CB"/>
    <w:rsid w:val="009A0A50"/>
    <w:rsid w:val="009A113D"/>
    <w:rsid w:val="009A1CDA"/>
    <w:rsid w:val="009A24CD"/>
    <w:rsid w:val="009A2A29"/>
    <w:rsid w:val="009A6A83"/>
    <w:rsid w:val="009B1127"/>
    <w:rsid w:val="009B24B9"/>
    <w:rsid w:val="009B387D"/>
    <w:rsid w:val="009B39CB"/>
    <w:rsid w:val="009B49CC"/>
    <w:rsid w:val="009B51BA"/>
    <w:rsid w:val="009B72EC"/>
    <w:rsid w:val="009B788E"/>
    <w:rsid w:val="009C2189"/>
    <w:rsid w:val="009C37A2"/>
    <w:rsid w:val="009C515E"/>
    <w:rsid w:val="009C5703"/>
    <w:rsid w:val="009C57C2"/>
    <w:rsid w:val="009C5D07"/>
    <w:rsid w:val="009D05F9"/>
    <w:rsid w:val="009D0E37"/>
    <w:rsid w:val="009D14F9"/>
    <w:rsid w:val="009D1A01"/>
    <w:rsid w:val="009D431B"/>
    <w:rsid w:val="009D499D"/>
    <w:rsid w:val="009D5B87"/>
    <w:rsid w:val="009F00E0"/>
    <w:rsid w:val="009F01DA"/>
    <w:rsid w:val="009F0918"/>
    <w:rsid w:val="009F123C"/>
    <w:rsid w:val="009F1374"/>
    <w:rsid w:val="009F1BF2"/>
    <w:rsid w:val="009F2D8C"/>
    <w:rsid w:val="009F30BC"/>
    <w:rsid w:val="009F4E8C"/>
    <w:rsid w:val="009F5D23"/>
    <w:rsid w:val="009F7C82"/>
    <w:rsid w:val="009F7EF2"/>
    <w:rsid w:val="00A00636"/>
    <w:rsid w:val="00A03755"/>
    <w:rsid w:val="00A037FC"/>
    <w:rsid w:val="00A05C18"/>
    <w:rsid w:val="00A06116"/>
    <w:rsid w:val="00A0615B"/>
    <w:rsid w:val="00A067E9"/>
    <w:rsid w:val="00A07DAD"/>
    <w:rsid w:val="00A10354"/>
    <w:rsid w:val="00A10479"/>
    <w:rsid w:val="00A10DDF"/>
    <w:rsid w:val="00A11C17"/>
    <w:rsid w:val="00A11E59"/>
    <w:rsid w:val="00A123A5"/>
    <w:rsid w:val="00A130E9"/>
    <w:rsid w:val="00A1341A"/>
    <w:rsid w:val="00A13476"/>
    <w:rsid w:val="00A138F8"/>
    <w:rsid w:val="00A13F12"/>
    <w:rsid w:val="00A14654"/>
    <w:rsid w:val="00A16D26"/>
    <w:rsid w:val="00A2387F"/>
    <w:rsid w:val="00A265E2"/>
    <w:rsid w:val="00A275DC"/>
    <w:rsid w:val="00A27694"/>
    <w:rsid w:val="00A27B5D"/>
    <w:rsid w:val="00A27FEF"/>
    <w:rsid w:val="00A30978"/>
    <w:rsid w:val="00A31F0F"/>
    <w:rsid w:val="00A32204"/>
    <w:rsid w:val="00A33401"/>
    <w:rsid w:val="00A3354F"/>
    <w:rsid w:val="00A3387F"/>
    <w:rsid w:val="00A34D45"/>
    <w:rsid w:val="00A357BE"/>
    <w:rsid w:val="00A35D8F"/>
    <w:rsid w:val="00A3691A"/>
    <w:rsid w:val="00A374AF"/>
    <w:rsid w:val="00A40055"/>
    <w:rsid w:val="00A42CF5"/>
    <w:rsid w:val="00A4541D"/>
    <w:rsid w:val="00A45556"/>
    <w:rsid w:val="00A45881"/>
    <w:rsid w:val="00A45B8C"/>
    <w:rsid w:val="00A47259"/>
    <w:rsid w:val="00A47513"/>
    <w:rsid w:val="00A47ECC"/>
    <w:rsid w:val="00A508C9"/>
    <w:rsid w:val="00A53B57"/>
    <w:rsid w:val="00A54EE5"/>
    <w:rsid w:val="00A5554F"/>
    <w:rsid w:val="00A564F5"/>
    <w:rsid w:val="00A56FE5"/>
    <w:rsid w:val="00A57FB9"/>
    <w:rsid w:val="00A60C2F"/>
    <w:rsid w:val="00A62604"/>
    <w:rsid w:val="00A6289D"/>
    <w:rsid w:val="00A6297D"/>
    <w:rsid w:val="00A63230"/>
    <w:rsid w:val="00A63AED"/>
    <w:rsid w:val="00A64D23"/>
    <w:rsid w:val="00A65443"/>
    <w:rsid w:val="00A66020"/>
    <w:rsid w:val="00A66505"/>
    <w:rsid w:val="00A66A14"/>
    <w:rsid w:val="00A70011"/>
    <w:rsid w:val="00A73695"/>
    <w:rsid w:val="00A75036"/>
    <w:rsid w:val="00A76543"/>
    <w:rsid w:val="00A8007F"/>
    <w:rsid w:val="00A80BA1"/>
    <w:rsid w:val="00A81DFB"/>
    <w:rsid w:val="00A84E86"/>
    <w:rsid w:val="00A84F93"/>
    <w:rsid w:val="00A8542C"/>
    <w:rsid w:val="00A86BAB"/>
    <w:rsid w:val="00A87C23"/>
    <w:rsid w:val="00A90CAF"/>
    <w:rsid w:val="00A9137F"/>
    <w:rsid w:val="00A9172C"/>
    <w:rsid w:val="00A91909"/>
    <w:rsid w:val="00A94D40"/>
    <w:rsid w:val="00A95792"/>
    <w:rsid w:val="00A96B6E"/>
    <w:rsid w:val="00A96E23"/>
    <w:rsid w:val="00A9752F"/>
    <w:rsid w:val="00A97563"/>
    <w:rsid w:val="00A97898"/>
    <w:rsid w:val="00AA08F9"/>
    <w:rsid w:val="00AA0A4F"/>
    <w:rsid w:val="00AA15ED"/>
    <w:rsid w:val="00AA58EB"/>
    <w:rsid w:val="00AA5B98"/>
    <w:rsid w:val="00AA68EE"/>
    <w:rsid w:val="00AA7516"/>
    <w:rsid w:val="00AB076B"/>
    <w:rsid w:val="00AB0BB8"/>
    <w:rsid w:val="00AB1436"/>
    <w:rsid w:val="00AB473A"/>
    <w:rsid w:val="00AB68B0"/>
    <w:rsid w:val="00AB7AED"/>
    <w:rsid w:val="00AB7D02"/>
    <w:rsid w:val="00AC0BA6"/>
    <w:rsid w:val="00AC1168"/>
    <w:rsid w:val="00AC1C22"/>
    <w:rsid w:val="00AC2ACB"/>
    <w:rsid w:val="00AC2F0A"/>
    <w:rsid w:val="00AC3F09"/>
    <w:rsid w:val="00AC4B21"/>
    <w:rsid w:val="00AC66BD"/>
    <w:rsid w:val="00AC6A96"/>
    <w:rsid w:val="00AC749D"/>
    <w:rsid w:val="00AD0472"/>
    <w:rsid w:val="00AD0BCE"/>
    <w:rsid w:val="00AD0C63"/>
    <w:rsid w:val="00AD1022"/>
    <w:rsid w:val="00AD386C"/>
    <w:rsid w:val="00AD4B57"/>
    <w:rsid w:val="00AD53CD"/>
    <w:rsid w:val="00AE17AE"/>
    <w:rsid w:val="00AE2984"/>
    <w:rsid w:val="00AE3AEB"/>
    <w:rsid w:val="00AE444D"/>
    <w:rsid w:val="00AE6A8D"/>
    <w:rsid w:val="00AE7907"/>
    <w:rsid w:val="00AF0743"/>
    <w:rsid w:val="00AF07B2"/>
    <w:rsid w:val="00AF07B3"/>
    <w:rsid w:val="00AF1C56"/>
    <w:rsid w:val="00AF2513"/>
    <w:rsid w:val="00AF3B31"/>
    <w:rsid w:val="00AF3CCC"/>
    <w:rsid w:val="00AF4E4B"/>
    <w:rsid w:val="00AF6EA6"/>
    <w:rsid w:val="00B00012"/>
    <w:rsid w:val="00B00B69"/>
    <w:rsid w:val="00B00D0D"/>
    <w:rsid w:val="00B00E47"/>
    <w:rsid w:val="00B01C2F"/>
    <w:rsid w:val="00B02208"/>
    <w:rsid w:val="00B02A70"/>
    <w:rsid w:val="00B103AF"/>
    <w:rsid w:val="00B10C4B"/>
    <w:rsid w:val="00B111A6"/>
    <w:rsid w:val="00B11F71"/>
    <w:rsid w:val="00B13354"/>
    <w:rsid w:val="00B1481D"/>
    <w:rsid w:val="00B14AC7"/>
    <w:rsid w:val="00B1715A"/>
    <w:rsid w:val="00B17897"/>
    <w:rsid w:val="00B178DD"/>
    <w:rsid w:val="00B20645"/>
    <w:rsid w:val="00B20C1D"/>
    <w:rsid w:val="00B2205E"/>
    <w:rsid w:val="00B22ABC"/>
    <w:rsid w:val="00B230FA"/>
    <w:rsid w:val="00B24A54"/>
    <w:rsid w:val="00B277BC"/>
    <w:rsid w:val="00B30D90"/>
    <w:rsid w:val="00B314A6"/>
    <w:rsid w:val="00B31CAF"/>
    <w:rsid w:val="00B348AA"/>
    <w:rsid w:val="00B3515A"/>
    <w:rsid w:val="00B36172"/>
    <w:rsid w:val="00B40617"/>
    <w:rsid w:val="00B408E6"/>
    <w:rsid w:val="00B431BB"/>
    <w:rsid w:val="00B43EF3"/>
    <w:rsid w:val="00B43FD0"/>
    <w:rsid w:val="00B464D8"/>
    <w:rsid w:val="00B46C13"/>
    <w:rsid w:val="00B47321"/>
    <w:rsid w:val="00B50B51"/>
    <w:rsid w:val="00B540E4"/>
    <w:rsid w:val="00B564A1"/>
    <w:rsid w:val="00B57D32"/>
    <w:rsid w:val="00B6035C"/>
    <w:rsid w:val="00B60915"/>
    <w:rsid w:val="00B60AA7"/>
    <w:rsid w:val="00B61F9D"/>
    <w:rsid w:val="00B6457B"/>
    <w:rsid w:val="00B67BCB"/>
    <w:rsid w:val="00B67F84"/>
    <w:rsid w:val="00B70373"/>
    <w:rsid w:val="00B7076A"/>
    <w:rsid w:val="00B721DC"/>
    <w:rsid w:val="00B72E4B"/>
    <w:rsid w:val="00B73372"/>
    <w:rsid w:val="00B741CD"/>
    <w:rsid w:val="00B741D6"/>
    <w:rsid w:val="00B75A9A"/>
    <w:rsid w:val="00B80C52"/>
    <w:rsid w:val="00B81052"/>
    <w:rsid w:val="00B82E24"/>
    <w:rsid w:val="00B8468D"/>
    <w:rsid w:val="00B86ADF"/>
    <w:rsid w:val="00B9033D"/>
    <w:rsid w:val="00B906C0"/>
    <w:rsid w:val="00B90A85"/>
    <w:rsid w:val="00B90DEF"/>
    <w:rsid w:val="00B92215"/>
    <w:rsid w:val="00B937A4"/>
    <w:rsid w:val="00B963EC"/>
    <w:rsid w:val="00B97934"/>
    <w:rsid w:val="00B9798E"/>
    <w:rsid w:val="00B97DD5"/>
    <w:rsid w:val="00B97F2D"/>
    <w:rsid w:val="00BA1849"/>
    <w:rsid w:val="00BA1C22"/>
    <w:rsid w:val="00BA1F02"/>
    <w:rsid w:val="00BA2377"/>
    <w:rsid w:val="00BA2A1C"/>
    <w:rsid w:val="00BA2B39"/>
    <w:rsid w:val="00BA30EB"/>
    <w:rsid w:val="00BA34FB"/>
    <w:rsid w:val="00BA3F9A"/>
    <w:rsid w:val="00BA5C14"/>
    <w:rsid w:val="00BA6DE7"/>
    <w:rsid w:val="00BA7587"/>
    <w:rsid w:val="00BB101E"/>
    <w:rsid w:val="00BB1615"/>
    <w:rsid w:val="00BB16FA"/>
    <w:rsid w:val="00BB28F6"/>
    <w:rsid w:val="00BB37FA"/>
    <w:rsid w:val="00BB4C8C"/>
    <w:rsid w:val="00BB5726"/>
    <w:rsid w:val="00BB5B7A"/>
    <w:rsid w:val="00BC0115"/>
    <w:rsid w:val="00BC130F"/>
    <w:rsid w:val="00BC14D5"/>
    <w:rsid w:val="00BC2911"/>
    <w:rsid w:val="00BC36A2"/>
    <w:rsid w:val="00BC3DD4"/>
    <w:rsid w:val="00BC5993"/>
    <w:rsid w:val="00BC6181"/>
    <w:rsid w:val="00BD1BA7"/>
    <w:rsid w:val="00BD34D6"/>
    <w:rsid w:val="00BD3CA6"/>
    <w:rsid w:val="00BD4239"/>
    <w:rsid w:val="00BD43B0"/>
    <w:rsid w:val="00BD4ACC"/>
    <w:rsid w:val="00BD4AD5"/>
    <w:rsid w:val="00BD5AF4"/>
    <w:rsid w:val="00BD61C9"/>
    <w:rsid w:val="00BD6C92"/>
    <w:rsid w:val="00BD7348"/>
    <w:rsid w:val="00BD74D4"/>
    <w:rsid w:val="00BD788F"/>
    <w:rsid w:val="00BD7C2F"/>
    <w:rsid w:val="00BE0BC9"/>
    <w:rsid w:val="00BE1FF4"/>
    <w:rsid w:val="00BE2709"/>
    <w:rsid w:val="00BE33CD"/>
    <w:rsid w:val="00BE365D"/>
    <w:rsid w:val="00BE4002"/>
    <w:rsid w:val="00BE6B01"/>
    <w:rsid w:val="00BE7103"/>
    <w:rsid w:val="00BE776C"/>
    <w:rsid w:val="00BE788C"/>
    <w:rsid w:val="00BE7EF4"/>
    <w:rsid w:val="00BF1D16"/>
    <w:rsid w:val="00BF2455"/>
    <w:rsid w:val="00BF343C"/>
    <w:rsid w:val="00BF34FB"/>
    <w:rsid w:val="00BF3C6F"/>
    <w:rsid w:val="00BF5E40"/>
    <w:rsid w:val="00C00DDE"/>
    <w:rsid w:val="00C01921"/>
    <w:rsid w:val="00C01C47"/>
    <w:rsid w:val="00C02C37"/>
    <w:rsid w:val="00C037C7"/>
    <w:rsid w:val="00C048C9"/>
    <w:rsid w:val="00C06774"/>
    <w:rsid w:val="00C07F85"/>
    <w:rsid w:val="00C1007A"/>
    <w:rsid w:val="00C10EC2"/>
    <w:rsid w:val="00C12B4E"/>
    <w:rsid w:val="00C1301F"/>
    <w:rsid w:val="00C130BD"/>
    <w:rsid w:val="00C13358"/>
    <w:rsid w:val="00C138A2"/>
    <w:rsid w:val="00C15EC3"/>
    <w:rsid w:val="00C161C6"/>
    <w:rsid w:val="00C16E53"/>
    <w:rsid w:val="00C1795D"/>
    <w:rsid w:val="00C2120C"/>
    <w:rsid w:val="00C2130B"/>
    <w:rsid w:val="00C23C21"/>
    <w:rsid w:val="00C24676"/>
    <w:rsid w:val="00C253AA"/>
    <w:rsid w:val="00C259CE"/>
    <w:rsid w:val="00C267D9"/>
    <w:rsid w:val="00C26F85"/>
    <w:rsid w:val="00C27CA3"/>
    <w:rsid w:val="00C301E3"/>
    <w:rsid w:val="00C3046B"/>
    <w:rsid w:val="00C3112B"/>
    <w:rsid w:val="00C3160A"/>
    <w:rsid w:val="00C33390"/>
    <w:rsid w:val="00C36B9D"/>
    <w:rsid w:val="00C378C9"/>
    <w:rsid w:val="00C408AD"/>
    <w:rsid w:val="00C40A6C"/>
    <w:rsid w:val="00C41CD2"/>
    <w:rsid w:val="00C41F09"/>
    <w:rsid w:val="00C44F33"/>
    <w:rsid w:val="00C454C1"/>
    <w:rsid w:val="00C457E6"/>
    <w:rsid w:val="00C47685"/>
    <w:rsid w:val="00C512A9"/>
    <w:rsid w:val="00C517F9"/>
    <w:rsid w:val="00C5264B"/>
    <w:rsid w:val="00C52F82"/>
    <w:rsid w:val="00C53CFA"/>
    <w:rsid w:val="00C54CCB"/>
    <w:rsid w:val="00C54E17"/>
    <w:rsid w:val="00C55CDE"/>
    <w:rsid w:val="00C61110"/>
    <w:rsid w:val="00C62516"/>
    <w:rsid w:val="00C62ABB"/>
    <w:rsid w:val="00C64C44"/>
    <w:rsid w:val="00C64C9D"/>
    <w:rsid w:val="00C66004"/>
    <w:rsid w:val="00C665D1"/>
    <w:rsid w:val="00C66B9D"/>
    <w:rsid w:val="00C70E03"/>
    <w:rsid w:val="00C71BCE"/>
    <w:rsid w:val="00C71DD4"/>
    <w:rsid w:val="00C72E82"/>
    <w:rsid w:val="00C73040"/>
    <w:rsid w:val="00C77A7D"/>
    <w:rsid w:val="00C80CF0"/>
    <w:rsid w:val="00C83D79"/>
    <w:rsid w:val="00C855E1"/>
    <w:rsid w:val="00C872ED"/>
    <w:rsid w:val="00C87B26"/>
    <w:rsid w:val="00C90311"/>
    <w:rsid w:val="00C909A3"/>
    <w:rsid w:val="00C928EB"/>
    <w:rsid w:val="00C92A82"/>
    <w:rsid w:val="00C92A9D"/>
    <w:rsid w:val="00C936E3"/>
    <w:rsid w:val="00C94516"/>
    <w:rsid w:val="00C97D93"/>
    <w:rsid w:val="00CA04D3"/>
    <w:rsid w:val="00CA32DE"/>
    <w:rsid w:val="00CA3F0E"/>
    <w:rsid w:val="00CA46E5"/>
    <w:rsid w:val="00CA52BF"/>
    <w:rsid w:val="00CA595D"/>
    <w:rsid w:val="00CA7EEE"/>
    <w:rsid w:val="00CB066B"/>
    <w:rsid w:val="00CB0729"/>
    <w:rsid w:val="00CB1D25"/>
    <w:rsid w:val="00CB31A6"/>
    <w:rsid w:val="00CB3D27"/>
    <w:rsid w:val="00CB532C"/>
    <w:rsid w:val="00CB7A2B"/>
    <w:rsid w:val="00CB7B96"/>
    <w:rsid w:val="00CC05E3"/>
    <w:rsid w:val="00CC06B3"/>
    <w:rsid w:val="00CC0F8C"/>
    <w:rsid w:val="00CC3CA7"/>
    <w:rsid w:val="00CC4569"/>
    <w:rsid w:val="00CC601B"/>
    <w:rsid w:val="00CC6394"/>
    <w:rsid w:val="00CC7239"/>
    <w:rsid w:val="00CD2D94"/>
    <w:rsid w:val="00CD3005"/>
    <w:rsid w:val="00CD394B"/>
    <w:rsid w:val="00CD42BD"/>
    <w:rsid w:val="00CD464C"/>
    <w:rsid w:val="00CD4F99"/>
    <w:rsid w:val="00CD5B93"/>
    <w:rsid w:val="00CD77F8"/>
    <w:rsid w:val="00CE1114"/>
    <w:rsid w:val="00CE257A"/>
    <w:rsid w:val="00CE489A"/>
    <w:rsid w:val="00CE4906"/>
    <w:rsid w:val="00CE5780"/>
    <w:rsid w:val="00CE62F1"/>
    <w:rsid w:val="00CE66F9"/>
    <w:rsid w:val="00CE68D2"/>
    <w:rsid w:val="00CE6AEF"/>
    <w:rsid w:val="00CE6D6E"/>
    <w:rsid w:val="00CF2131"/>
    <w:rsid w:val="00CF3591"/>
    <w:rsid w:val="00CF3CCC"/>
    <w:rsid w:val="00CF41F6"/>
    <w:rsid w:val="00CF4609"/>
    <w:rsid w:val="00CF699E"/>
    <w:rsid w:val="00CF6E46"/>
    <w:rsid w:val="00CF6F52"/>
    <w:rsid w:val="00D016EC"/>
    <w:rsid w:val="00D01B51"/>
    <w:rsid w:val="00D02A8C"/>
    <w:rsid w:val="00D06889"/>
    <w:rsid w:val="00D06BD3"/>
    <w:rsid w:val="00D0776A"/>
    <w:rsid w:val="00D10074"/>
    <w:rsid w:val="00D1073C"/>
    <w:rsid w:val="00D1084C"/>
    <w:rsid w:val="00D10FA8"/>
    <w:rsid w:val="00D110BB"/>
    <w:rsid w:val="00D11886"/>
    <w:rsid w:val="00D11ACD"/>
    <w:rsid w:val="00D12066"/>
    <w:rsid w:val="00D127D5"/>
    <w:rsid w:val="00D13401"/>
    <w:rsid w:val="00D1363A"/>
    <w:rsid w:val="00D15319"/>
    <w:rsid w:val="00D165D2"/>
    <w:rsid w:val="00D1689C"/>
    <w:rsid w:val="00D17B75"/>
    <w:rsid w:val="00D20045"/>
    <w:rsid w:val="00D21F9B"/>
    <w:rsid w:val="00D2273D"/>
    <w:rsid w:val="00D24A76"/>
    <w:rsid w:val="00D252B1"/>
    <w:rsid w:val="00D25F90"/>
    <w:rsid w:val="00D268A6"/>
    <w:rsid w:val="00D268BE"/>
    <w:rsid w:val="00D26B83"/>
    <w:rsid w:val="00D27407"/>
    <w:rsid w:val="00D2756F"/>
    <w:rsid w:val="00D27996"/>
    <w:rsid w:val="00D30730"/>
    <w:rsid w:val="00D31B19"/>
    <w:rsid w:val="00D3217C"/>
    <w:rsid w:val="00D36950"/>
    <w:rsid w:val="00D36DC4"/>
    <w:rsid w:val="00D40319"/>
    <w:rsid w:val="00D416B0"/>
    <w:rsid w:val="00D425DC"/>
    <w:rsid w:val="00D4292A"/>
    <w:rsid w:val="00D42BD9"/>
    <w:rsid w:val="00D44510"/>
    <w:rsid w:val="00D44DC3"/>
    <w:rsid w:val="00D45E1B"/>
    <w:rsid w:val="00D46D4F"/>
    <w:rsid w:val="00D47311"/>
    <w:rsid w:val="00D47A92"/>
    <w:rsid w:val="00D47C7D"/>
    <w:rsid w:val="00D5040B"/>
    <w:rsid w:val="00D50F1F"/>
    <w:rsid w:val="00D519D2"/>
    <w:rsid w:val="00D51DAE"/>
    <w:rsid w:val="00D5219C"/>
    <w:rsid w:val="00D5417E"/>
    <w:rsid w:val="00D544E9"/>
    <w:rsid w:val="00D54C3E"/>
    <w:rsid w:val="00D5732D"/>
    <w:rsid w:val="00D610E6"/>
    <w:rsid w:val="00D61795"/>
    <w:rsid w:val="00D61BD1"/>
    <w:rsid w:val="00D62871"/>
    <w:rsid w:val="00D62F13"/>
    <w:rsid w:val="00D659A7"/>
    <w:rsid w:val="00D65CF4"/>
    <w:rsid w:val="00D718D6"/>
    <w:rsid w:val="00D73BE5"/>
    <w:rsid w:val="00D74445"/>
    <w:rsid w:val="00D74549"/>
    <w:rsid w:val="00D74D4B"/>
    <w:rsid w:val="00D755E9"/>
    <w:rsid w:val="00D76CFC"/>
    <w:rsid w:val="00D774BE"/>
    <w:rsid w:val="00D77893"/>
    <w:rsid w:val="00D77AE8"/>
    <w:rsid w:val="00D826ED"/>
    <w:rsid w:val="00D82FE0"/>
    <w:rsid w:val="00D83401"/>
    <w:rsid w:val="00D837E8"/>
    <w:rsid w:val="00D8503E"/>
    <w:rsid w:val="00D86968"/>
    <w:rsid w:val="00D90A56"/>
    <w:rsid w:val="00D90BCB"/>
    <w:rsid w:val="00D92578"/>
    <w:rsid w:val="00D926BA"/>
    <w:rsid w:val="00D929D5"/>
    <w:rsid w:val="00D93058"/>
    <w:rsid w:val="00D93457"/>
    <w:rsid w:val="00D94786"/>
    <w:rsid w:val="00D94D22"/>
    <w:rsid w:val="00D9514B"/>
    <w:rsid w:val="00D956CA"/>
    <w:rsid w:val="00D97F97"/>
    <w:rsid w:val="00DA050C"/>
    <w:rsid w:val="00DA070F"/>
    <w:rsid w:val="00DA0AC0"/>
    <w:rsid w:val="00DA10F3"/>
    <w:rsid w:val="00DA2E68"/>
    <w:rsid w:val="00DA4742"/>
    <w:rsid w:val="00DA4F99"/>
    <w:rsid w:val="00DA76D6"/>
    <w:rsid w:val="00DB0D62"/>
    <w:rsid w:val="00DB19B9"/>
    <w:rsid w:val="00DB1F91"/>
    <w:rsid w:val="00DB2118"/>
    <w:rsid w:val="00DB2611"/>
    <w:rsid w:val="00DB4817"/>
    <w:rsid w:val="00DB49D4"/>
    <w:rsid w:val="00DB65F0"/>
    <w:rsid w:val="00DB683A"/>
    <w:rsid w:val="00DB691B"/>
    <w:rsid w:val="00DB75AE"/>
    <w:rsid w:val="00DB78D8"/>
    <w:rsid w:val="00DB79E3"/>
    <w:rsid w:val="00DC09A0"/>
    <w:rsid w:val="00DC2F45"/>
    <w:rsid w:val="00DC3271"/>
    <w:rsid w:val="00DC42AF"/>
    <w:rsid w:val="00DC4D8D"/>
    <w:rsid w:val="00DC5A77"/>
    <w:rsid w:val="00DC608B"/>
    <w:rsid w:val="00DC6256"/>
    <w:rsid w:val="00DD082E"/>
    <w:rsid w:val="00DD184C"/>
    <w:rsid w:val="00DD2563"/>
    <w:rsid w:val="00DD2B12"/>
    <w:rsid w:val="00DD2C00"/>
    <w:rsid w:val="00DD3755"/>
    <w:rsid w:val="00DD4C44"/>
    <w:rsid w:val="00DD64E0"/>
    <w:rsid w:val="00DD66AE"/>
    <w:rsid w:val="00DD790E"/>
    <w:rsid w:val="00DD7A7C"/>
    <w:rsid w:val="00DE023B"/>
    <w:rsid w:val="00DE2894"/>
    <w:rsid w:val="00DE2C1C"/>
    <w:rsid w:val="00DE3A8D"/>
    <w:rsid w:val="00DE3D8C"/>
    <w:rsid w:val="00DE447B"/>
    <w:rsid w:val="00DE7D74"/>
    <w:rsid w:val="00DF09F3"/>
    <w:rsid w:val="00DF0FCD"/>
    <w:rsid w:val="00DF2766"/>
    <w:rsid w:val="00DF3858"/>
    <w:rsid w:val="00DF4F14"/>
    <w:rsid w:val="00DF598A"/>
    <w:rsid w:val="00DF782E"/>
    <w:rsid w:val="00E0025D"/>
    <w:rsid w:val="00E009B5"/>
    <w:rsid w:val="00E021EA"/>
    <w:rsid w:val="00E034ED"/>
    <w:rsid w:val="00E04609"/>
    <w:rsid w:val="00E06263"/>
    <w:rsid w:val="00E06764"/>
    <w:rsid w:val="00E11A5D"/>
    <w:rsid w:val="00E11A6D"/>
    <w:rsid w:val="00E11D4F"/>
    <w:rsid w:val="00E1344F"/>
    <w:rsid w:val="00E13652"/>
    <w:rsid w:val="00E14E4E"/>
    <w:rsid w:val="00E15A8E"/>
    <w:rsid w:val="00E164D6"/>
    <w:rsid w:val="00E21685"/>
    <w:rsid w:val="00E21C95"/>
    <w:rsid w:val="00E230A6"/>
    <w:rsid w:val="00E24D80"/>
    <w:rsid w:val="00E24F27"/>
    <w:rsid w:val="00E264E5"/>
    <w:rsid w:val="00E31171"/>
    <w:rsid w:val="00E31E1A"/>
    <w:rsid w:val="00E32F52"/>
    <w:rsid w:val="00E35D4C"/>
    <w:rsid w:val="00E37363"/>
    <w:rsid w:val="00E40425"/>
    <w:rsid w:val="00E41401"/>
    <w:rsid w:val="00E41705"/>
    <w:rsid w:val="00E43A31"/>
    <w:rsid w:val="00E46A9E"/>
    <w:rsid w:val="00E47173"/>
    <w:rsid w:val="00E47F50"/>
    <w:rsid w:val="00E50D8E"/>
    <w:rsid w:val="00E51461"/>
    <w:rsid w:val="00E52F71"/>
    <w:rsid w:val="00E53877"/>
    <w:rsid w:val="00E539F7"/>
    <w:rsid w:val="00E54E49"/>
    <w:rsid w:val="00E54EA6"/>
    <w:rsid w:val="00E54EBE"/>
    <w:rsid w:val="00E55046"/>
    <w:rsid w:val="00E56134"/>
    <w:rsid w:val="00E6031B"/>
    <w:rsid w:val="00E6034E"/>
    <w:rsid w:val="00E60CB9"/>
    <w:rsid w:val="00E611BA"/>
    <w:rsid w:val="00E63769"/>
    <w:rsid w:val="00E637C4"/>
    <w:rsid w:val="00E66CEE"/>
    <w:rsid w:val="00E7017F"/>
    <w:rsid w:val="00E73689"/>
    <w:rsid w:val="00E73A80"/>
    <w:rsid w:val="00E76084"/>
    <w:rsid w:val="00E774BB"/>
    <w:rsid w:val="00E7770C"/>
    <w:rsid w:val="00E779E7"/>
    <w:rsid w:val="00E77D3C"/>
    <w:rsid w:val="00E77F82"/>
    <w:rsid w:val="00E80761"/>
    <w:rsid w:val="00E82DBD"/>
    <w:rsid w:val="00E82E46"/>
    <w:rsid w:val="00E86017"/>
    <w:rsid w:val="00E86D86"/>
    <w:rsid w:val="00E86DA8"/>
    <w:rsid w:val="00E87F4F"/>
    <w:rsid w:val="00E902B7"/>
    <w:rsid w:val="00E90BC0"/>
    <w:rsid w:val="00E926F1"/>
    <w:rsid w:val="00E945A9"/>
    <w:rsid w:val="00E9511C"/>
    <w:rsid w:val="00EA0319"/>
    <w:rsid w:val="00EA2D34"/>
    <w:rsid w:val="00EA4DCA"/>
    <w:rsid w:val="00EA4F2E"/>
    <w:rsid w:val="00EA6C1B"/>
    <w:rsid w:val="00EA79F3"/>
    <w:rsid w:val="00EB0C71"/>
    <w:rsid w:val="00EB240F"/>
    <w:rsid w:val="00EB474F"/>
    <w:rsid w:val="00EB4FC7"/>
    <w:rsid w:val="00EB6035"/>
    <w:rsid w:val="00EB66DA"/>
    <w:rsid w:val="00EC07D2"/>
    <w:rsid w:val="00EC3967"/>
    <w:rsid w:val="00EC4D7A"/>
    <w:rsid w:val="00EC55CC"/>
    <w:rsid w:val="00EC6E87"/>
    <w:rsid w:val="00ED0FE1"/>
    <w:rsid w:val="00ED32C2"/>
    <w:rsid w:val="00ED3FCD"/>
    <w:rsid w:val="00ED46D1"/>
    <w:rsid w:val="00ED5901"/>
    <w:rsid w:val="00ED7880"/>
    <w:rsid w:val="00ED7A91"/>
    <w:rsid w:val="00EE12FC"/>
    <w:rsid w:val="00EE1642"/>
    <w:rsid w:val="00EE2EA6"/>
    <w:rsid w:val="00EE3FD5"/>
    <w:rsid w:val="00EE668D"/>
    <w:rsid w:val="00EE7A39"/>
    <w:rsid w:val="00EF1CE3"/>
    <w:rsid w:val="00EF25C7"/>
    <w:rsid w:val="00EF29A5"/>
    <w:rsid w:val="00EF4A71"/>
    <w:rsid w:val="00EF57D2"/>
    <w:rsid w:val="00EF600A"/>
    <w:rsid w:val="00EF6286"/>
    <w:rsid w:val="00EF7457"/>
    <w:rsid w:val="00F009C0"/>
    <w:rsid w:val="00F02F34"/>
    <w:rsid w:val="00F035BE"/>
    <w:rsid w:val="00F036FD"/>
    <w:rsid w:val="00F04476"/>
    <w:rsid w:val="00F05612"/>
    <w:rsid w:val="00F06E57"/>
    <w:rsid w:val="00F072CC"/>
    <w:rsid w:val="00F07852"/>
    <w:rsid w:val="00F07EF3"/>
    <w:rsid w:val="00F10375"/>
    <w:rsid w:val="00F12364"/>
    <w:rsid w:val="00F129C8"/>
    <w:rsid w:val="00F12A9E"/>
    <w:rsid w:val="00F13E27"/>
    <w:rsid w:val="00F16C4E"/>
    <w:rsid w:val="00F1712E"/>
    <w:rsid w:val="00F174AA"/>
    <w:rsid w:val="00F226DA"/>
    <w:rsid w:val="00F22A0A"/>
    <w:rsid w:val="00F25A1B"/>
    <w:rsid w:val="00F279F0"/>
    <w:rsid w:val="00F3024C"/>
    <w:rsid w:val="00F30540"/>
    <w:rsid w:val="00F30575"/>
    <w:rsid w:val="00F3106C"/>
    <w:rsid w:val="00F31073"/>
    <w:rsid w:val="00F31FCA"/>
    <w:rsid w:val="00F3203F"/>
    <w:rsid w:val="00F3309F"/>
    <w:rsid w:val="00F34579"/>
    <w:rsid w:val="00F35503"/>
    <w:rsid w:val="00F36F46"/>
    <w:rsid w:val="00F4081A"/>
    <w:rsid w:val="00F41DEC"/>
    <w:rsid w:val="00F4584B"/>
    <w:rsid w:val="00F475CC"/>
    <w:rsid w:val="00F479E8"/>
    <w:rsid w:val="00F47E6F"/>
    <w:rsid w:val="00F51652"/>
    <w:rsid w:val="00F5186F"/>
    <w:rsid w:val="00F52CA6"/>
    <w:rsid w:val="00F52DD7"/>
    <w:rsid w:val="00F52E38"/>
    <w:rsid w:val="00F5381B"/>
    <w:rsid w:val="00F5417D"/>
    <w:rsid w:val="00F552DE"/>
    <w:rsid w:val="00F55EE7"/>
    <w:rsid w:val="00F56CB6"/>
    <w:rsid w:val="00F571BB"/>
    <w:rsid w:val="00F57EE8"/>
    <w:rsid w:val="00F6027F"/>
    <w:rsid w:val="00F61FAD"/>
    <w:rsid w:val="00F63728"/>
    <w:rsid w:val="00F6392D"/>
    <w:rsid w:val="00F640F5"/>
    <w:rsid w:val="00F6524B"/>
    <w:rsid w:val="00F70D0A"/>
    <w:rsid w:val="00F70E37"/>
    <w:rsid w:val="00F712C7"/>
    <w:rsid w:val="00F72D60"/>
    <w:rsid w:val="00F73206"/>
    <w:rsid w:val="00F7424B"/>
    <w:rsid w:val="00F76ED7"/>
    <w:rsid w:val="00F8148F"/>
    <w:rsid w:val="00F81AE4"/>
    <w:rsid w:val="00F85ED6"/>
    <w:rsid w:val="00F85EDB"/>
    <w:rsid w:val="00F860F4"/>
    <w:rsid w:val="00F87949"/>
    <w:rsid w:val="00F90089"/>
    <w:rsid w:val="00F9146B"/>
    <w:rsid w:val="00F92D9F"/>
    <w:rsid w:val="00F93D22"/>
    <w:rsid w:val="00F95A33"/>
    <w:rsid w:val="00F96104"/>
    <w:rsid w:val="00F96A5F"/>
    <w:rsid w:val="00FA063D"/>
    <w:rsid w:val="00FA07A2"/>
    <w:rsid w:val="00FA0E27"/>
    <w:rsid w:val="00FA1C35"/>
    <w:rsid w:val="00FA2ED2"/>
    <w:rsid w:val="00FA7A72"/>
    <w:rsid w:val="00FB066C"/>
    <w:rsid w:val="00FB104E"/>
    <w:rsid w:val="00FB36D5"/>
    <w:rsid w:val="00FB3B89"/>
    <w:rsid w:val="00FB3F4C"/>
    <w:rsid w:val="00FB3F6B"/>
    <w:rsid w:val="00FB5B9D"/>
    <w:rsid w:val="00FB67C3"/>
    <w:rsid w:val="00FB78ED"/>
    <w:rsid w:val="00FC0A4D"/>
    <w:rsid w:val="00FC0CDA"/>
    <w:rsid w:val="00FC2D55"/>
    <w:rsid w:val="00FC2EDD"/>
    <w:rsid w:val="00FC3416"/>
    <w:rsid w:val="00FC3833"/>
    <w:rsid w:val="00FC4357"/>
    <w:rsid w:val="00FC5759"/>
    <w:rsid w:val="00FC653C"/>
    <w:rsid w:val="00FC6FC3"/>
    <w:rsid w:val="00FD01BF"/>
    <w:rsid w:val="00FD0F75"/>
    <w:rsid w:val="00FD1F5C"/>
    <w:rsid w:val="00FD66B6"/>
    <w:rsid w:val="00FD6F77"/>
    <w:rsid w:val="00FD750C"/>
    <w:rsid w:val="00FE0176"/>
    <w:rsid w:val="00FE0915"/>
    <w:rsid w:val="00FE144D"/>
    <w:rsid w:val="00FE2147"/>
    <w:rsid w:val="00FE62C3"/>
    <w:rsid w:val="00FE708C"/>
    <w:rsid w:val="00FF0057"/>
    <w:rsid w:val="00FF0625"/>
    <w:rsid w:val="00FF1DC1"/>
    <w:rsid w:val="00FF27F2"/>
    <w:rsid w:val="00FF2FCE"/>
    <w:rsid w:val="00FF3FFC"/>
    <w:rsid w:val="00FF5CDF"/>
    <w:rsid w:val="00FF7A56"/>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8962"/>
    <o:shapelayout v:ext="edit">
      <o:idmap v:ext="edit" data="1"/>
      <o:rules v:ext="edit">
        <o:r id="V:Rule5" type="connector" idref="#_x0000_s1053"/>
        <o:r id="V:Rule6" type="connector" idref="#_x0000_s1054">
          <o:proxy start="" idref="#Rectangle 5" connectloc="2"/>
        </o:r>
        <o:r id="V:Rule7" type="connector" idref="#_x0000_s1055"/>
        <o:r id="V:Rule8" type="connector" idref="#_x0000_s1056">
          <o:proxy start="" idref="#Rectangle 11" connectloc="3"/>
          <o:proxy end="" idref="#Rectangle 22"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822A54"/>
    <w:rPr>
      <w:rFonts w:ascii="Times New Roman" w:eastAsia="Times New Roman" w:hAnsi="Times New Roman"/>
      <w:color w:val="000000"/>
      <w:sz w:val="24"/>
      <w:szCs w:val="24"/>
    </w:rPr>
  </w:style>
  <w:style w:type="paragraph" w:styleId="1">
    <w:name w:val="heading 1"/>
    <w:aliases w:val="Глава"/>
    <w:basedOn w:val="a0"/>
    <w:next w:val="a0"/>
    <w:link w:val="10"/>
    <w:uiPriority w:val="99"/>
    <w:qFormat/>
    <w:rsid w:val="00822A54"/>
    <w:pPr>
      <w:keepNext/>
      <w:spacing w:line="480" w:lineRule="auto"/>
      <w:jc w:val="center"/>
      <w:outlineLvl w:val="0"/>
    </w:pPr>
    <w:rPr>
      <w:rFonts w:eastAsia="Calibri"/>
      <w:b/>
      <w:sz w:val="20"/>
      <w:szCs w:val="20"/>
    </w:rPr>
  </w:style>
  <w:style w:type="paragraph" w:styleId="2">
    <w:name w:val="heading 2"/>
    <w:basedOn w:val="a0"/>
    <w:next w:val="a0"/>
    <w:link w:val="20"/>
    <w:uiPriority w:val="99"/>
    <w:qFormat/>
    <w:rsid w:val="00822A54"/>
    <w:pPr>
      <w:keepNext/>
      <w:widowControl w:val="0"/>
      <w:spacing w:line="480" w:lineRule="auto"/>
      <w:jc w:val="center"/>
      <w:outlineLvl w:val="1"/>
    </w:pPr>
    <w:rPr>
      <w:rFonts w:eastAsia="Calibri"/>
      <w:i/>
      <w:sz w:val="20"/>
      <w:szCs w:val="20"/>
    </w:rPr>
  </w:style>
  <w:style w:type="paragraph" w:styleId="3">
    <w:name w:val="heading 3"/>
    <w:basedOn w:val="a0"/>
    <w:next w:val="a0"/>
    <w:link w:val="30"/>
    <w:uiPriority w:val="99"/>
    <w:qFormat/>
    <w:rsid w:val="00822A54"/>
    <w:pPr>
      <w:keepNext/>
      <w:widowControl w:val="0"/>
      <w:spacing w:line="360" w:lineRule="auto"/>
      <w:ind w:firstLine="720"/>
      <w:outlineLvl w:val="2"/>
    </w:pPr>
    <w:rPr>
      <w:rFonts w:eastAsia="Calibri"/>
      <w:sz w:val="20"/>
      <w:szCs w:val="20"/>
    </w:rPr>
  </w:style>
  <w:style w:type="paragraph" w:styleId="4">
    <w:name w:val="heading 4"/>
    <w:basedOn w:val="a0"/>
    <w:next w:val="a0"/>
    <w:link w:val="40"/>
    <w:uiPriority w:val="99"/>
    <w:qFormat/>
    <w:rsid w:val="00822A54"/>
    <w:pPr>
      <w:keepNext/>
      <w:widowControl w:val="0"/>
      <w:outlineLvl w:val="3"/>
    </w:pPr>
    <w:rPr>
      <w:rFonts w:eastAsia="Calibri"/>
      <w:b/>
      <w:sz w:val="20"/>
      <w:szCs w:val="20"/>
    </w:rPr>
  </w:style>
  <w:style w:type="paragraph" w:styleId="5">
    <w:name w:val="heading 5"/>
    <w:basedOn w:val="a0"/>
    <w:next w:val="a0"/>
    <w:link w:val="50"/>
    <w:uiPriority w:val="99"/>
    <w:qFormat/>
    <w:rsid w:val="00822A54"/>
    <w:pPr>
      <w:keepNext/>
      <w:widowControl w:val="0"/>
      <w:outlineLvl w:val="4"/>
    </w:pPr>
    <w:rPr>
      <w:rFonts w:eastAsia="Calibri"/>
      <w:b/>
      <w:color w:val="FF0000"/>
      <w:sz w:val="20"/>
      <w:szCs w:val="20"/>
    </w:rPr>
  </w:style>
  <w:style w:type="paragraph" w:styleId="6">
    <w:name w:val="heading 6"/>
    <w:basedOn w:val="a0"/>
    <w:next w:val="a0"/>
    <w:link w:val="60"/>
    <w:uiPriority w:val="99"/>
    <w:qFormat/>
    <w:rsid w:val="00822A54"/>
    <w:pPr>
      <w:keepNext/>
      <w:widowControl w:val="0"/>
      <w:jc w:val="both"/>
      <w:outlineLvl w:val="5"/>
    </w:pPr>
    <w:rPr>
      <w:rFonts w:eastAsia="Calibri"/>
      <w:b/>
      <w:sz w:val="20"/>
      <w:szCs w:val="20"/>
    </w:rPr>
  </w:style>
  <w:style w:type="paragraph" w:styleId="7">
    <w:name w:val="heading 7"/>
    <w:basedOn w:val="a0"/>
    <w:next w:val="a0"/>
    <w:link w:val="70"/>
    <w:uiPriority w:val="99"/>
    <w:qFormat/>
    <w:rsid w:val="00822A54"/>
    <w:pPr>
      <w:keepNext/>
      <w:widowControl w:val="0"/>
      <w:jc w:val="both"/>
      <w:outlineLvl w:val="6"/>
    </w:pPr>
    <w:rPr>
      <w:rFonts w:eastAsia="Calibri"/>
      <w:b/>
      <w:sz w:val="20"/>
      <w:szCs w:val="20"/>
    </w:rPr>
  </w:style>
  <w:style w:type="paragraph" w:styleId="8">
    <w:name w:val="heading 8"/>
    <w:basedOn w:val="a0"/>
    <w:next w:val="a0"/>
    <w:link w:val="80"/>
    <w:uiPriority w:val="99"/>
    <w:qFormat/>
    <w:rsid w:val="00822A54"/>
    <w:pPr>
      <w:keepNext/>
      <w:widowControl w:val="0"/>
      <w:jc w:val="both"/>
      <w:outlineLvl w:val="7"/>
    </w:pPr>
    <w:rPr>
      <w:rFonts w:eastAsia="Calibri"/>
      <w:b/>
      <w:color w:val="0000FF"/>
      <w:sz w:val="20"/>
      <w:szCs w:val="20"/>
    </w:rPr>
  </w:style>
  <w:style w:type="paragraph" w:styleId="9">
    <w:name w:val="heading 9"/>
    <w:basedOn w:val="a0"/>
    <w:next w:val="a0"/>
    <w:link w:val="90"/>
    <w:uiPriority w:val="99"/>
    <w:qFormat/>
    <w:rsid w:val="00822A54"/>
    <w:pPr>
      <w:keepNext/>
      <w:widowControl w:val="0"/>
      <w:outlineLvl w:val="8"/>
    </w:pPr>
    <w:rPr>
      <w:rFonts w:eastAsia="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Глава Char"/>
    <w:uiPriority w:val="99"/>
    <w:rsid w:val="00822A54"/>
    <w:rPr>
      <w:rFonts w:ascii="Arial" w:hAnsi="Arial"/>
      <w:b/>
      <w:kern w:val="1"/>
      <w:sz w:val="20"/>
    </w:rPr>
  </w:style>
  <w:style w:type="character" w:customStyle="1" w:styleId="Heading2Char">
    <w:name w:val="Heading 2 Char"/>
    <w:uiPriority w:val="99"/>
    <w:rsid w:val="00822A54"/>
    <w:rPr>
      <w:rFonts w:ascii="Arial" w:hAnsi="Arial"/>
      <w:b/>
      <w:i/>
      <w:sz w:val="28"/>
    </w:rPr>
  </w:style>
  <w:style w:type="character" w:customStyle="1" w:styleId="30">
    <w:name w:val="Заголовок 3 Знак"/>
    <w:link w:val="3"/>
    <w:uiPriority w:val="99"/>
    <w:locked/>
    <w:rsid w:val="00822A54"/>
    <w:rPr>
      <w:rFonts w:ascii="Times New Roman" w:hAnsi="Times New Roman"/>
      <w:color w:val="000000"/>
      <w:sz w:val="20"/>
      <w:lang w:eastAsia="ru-RU"/>
    </w:rPr>
  </w:style>
  <w:style w:type="character" w:customStyle="1" w:styleId="40">
    <w:name w:val="Заголовок 4 Знак"/>
    <w:link w:val="4"/>
    <w:uiPriority w:val="99"/>
    <w:locked/>
    <w:rsid w:val="00822A54"/>
    <w:rPr>
      <w:rFonts w:ascii="Times New Roman" w:hAnsi="Times New Roman"/>
      <w:b/>
      <w:color w:val="000000"/>
      <w:sz w:val="20"/>
      <w:lang w:eastAsia="ru-RU"/>
    </w:rPr>
  </w:style>
  <w:style w:type="character" w:customStyle="1" w:styleId="50">
    <w:name w:val="Заголовок 5 Знак"/>
    <w:link w:val="5"/>
    <w:uiPriority w:val="99"/>
    <w:locked/>
    <w:rsid w:val="00822A54"/>
    <w:rPr>
      <w:rFonts w:ascii="Times New Roman" w:hAnsi="Times New Roman"/>
      <w:b/>
      <w:color w:val="FF0000"/>
      <w:sz w:val="20"/>
      <w:lang w:eastAsia="ru-RU"/>
    </w:rPr>
  </w:style>
  <w:style w:type="character" w:customStyle="1" w:styleId="60">
    <w:name w:val="Заголовок 6 Знак"/>
    <w:link w:val="6"/>
    <w:uiPriority w:val="99"/>
    <w:locked/>
    <w:rsid w:val="00822A54"/>
    <w:rPr>
      <w:rFonts w:ascii="Times New Roman" w:hAnsi="Times New Roman"/>
      <w:b/>
      <w:color w:val="000000"/>
      <w:sz w:val="20"/>
      <w:lang w:eastAsia="ru-RU"/>
    </w:rPr>
  </w:style>
  <w:style w:type="character" w:customStyle="1" w:styleId="70">
    <w:name w:val="Заголовок 7 Знак"/>
    <w:link w:val="7"/>
    <w:uiPriority w:val="99"/>
    <w:locked/>
    <w:rsid w:val="00822A54"/>
    <w:rPr>
      <w:rFonts w:ascii="Times New Roman" w:hAnsi="Times New Roman"/>
      <w:b/>
      <w:color w:val="000000"/>
      <w:sz w:val="20"/>
      <w:lang w:eastAsia="ru-RU"/>
    </w:rPr>
  </w:style>
  <w:style w:type="character" w:customStyle="1" w:styleId="80">
    <w:name w:val="Заголовок 8 Знак"/>
    <w:link w:val="8"/>
    <w:uiPriority w:val="99"/>
    <w:locked/>
    <w:rsid w:val="00822A54"/>
    <w:rPr>
      <w:rFonts w:ascii="Times New Roman" w:hAnsi="Times New Roman"/>
      <w:b/>
      <w:color w:val="0000FF"/>
      <w:sz w:val="20"/>
      <w:lang w:eastAsia="ru-RU"/>
    </w:rPr>
  </w:style>
  <w:style w:type="character" w:customStyle="1" w:styleId="90">
    <w:name w:val="Заголовок 9 Знак"/>
    <w:link w:val="9"/>
    <w:uiPriority w:val="99"/>
    <w:locked/>
    <w:rsid w:val="00822A54"/>
    <w:rPr>
      <w:rFonts w:ascii="Times New Roman" w:hAnsi="Times New Roman"/>
      <w:b/>
      <w:color w:val="000000"/>
      <w:sz w:val="20"/>
      <w:lang w:eastAsia="ru-RU"/>
    </w:rPr>
  </w:style>
  <w:style w:type="character" w:customStyle="1" w:styleId="10">
    <w:name w:val="Заголовок 1 Знак"/>
    <w:aliases w:val="Глава Знак"/>
    <w:link w:val="1"/>
    <w:uiPriority w:val="99"/>
    <w:locked/>
    <w:rsid w:val="00822A54"/>
    <w:rPr>
      <w:rFonts w:ascii="Times New Roman" w:hAnsi="Times New Roman"/>
      <w:b/>
      <w:color w:val="000000"/>
      <w:sz w:val="20"/>
      <w:lang w:eastAsia="ru-RU"/>
    </w:rPr>
  </w:style>
  <w:style w:type="character" w:customStyle="1" w:styleId="20">
    <w:name w:val="Заголовок 2 Знак"/>
    <w:link w:val="2"/>
    <w:uiPriority w:val="99"/>
    <w:locked/>
    <w:rsid w:val="00822A54"/>
    <w:rPr>
      <w:rFonts w:ascii="Times New Roman" w:hAnsi="Times New Roman"/>
      <w:i/>
      <w:color w:val="000000"/>
      <w:sz w:val="20"/>
      <w:lang w:eastAsia="ru-RU"/>
    </w:rPr>
  </w:style>
  <w:style w:type="paragraph" w:customStyle="1" w:styleId="ConsPlusNonformat">
    <w:name w:val="ConsPlusNonformat"/>
    <w:rsid w:val="00822A54"/>
    <w:pPr>
      <w:widowControl w:val="0"/>
    </w:pPr>
    <w:rPr>
      <w:rFonts w:ascii="Courier New" w:eastAsia="Times New Roman" w:hAnsi="Courier New" w:cs="Courier New"/>
      <w:color w:val="000000"/>
    </w:rPr>
  </w:style>
  <w:style w:type="paragraph" w:styleId="21">
    <w:name w:val="Body Text 2"/>
    <w:basedOn w:val="a0"/>
    <w:link w:val="210"/>
    <w:uiPriority w:val="99"/>
    <w:rsid w:val="00822A54"/>
    <w:rPr>
      <w:rFonts w:eastAsia="Calibri"/>
      <w:szCs w:val="20"/>
    </w:rPr>
  </w:style>
  <w:style w:type="character" w:customStyle="1" w:styleId="BodyText2Char">
    <w:name w:val="Body Text 2 Char"/>
    <w:uiPriority w:val="99"/>
    <w:rsid w:val="00822A54"/>
    <w:rPr>
      <w:rFonts w:ascii="Times New Roman" w:hAnsi="Times New Roman"/>
      <w:sz w:val="24"/>
    </w:rPr>
  </w:style>
  <w:style w:type="character" w:customStyle="1" w:styleId="210">
    <w:name w:val="Основной текст 2 Знак1"/>
    <w:link w:val="21"/>
    <w:uiPriority w:val="99"/>
    <w:locked/>
    <w:rsid w:val="00822A54"/>
    <w:rPr>
      <w:rFonts w:ascii="Times New Roman" w:hAnsi="Times New Roman"/>
      <w:color w:val="000000"/>
      <w:sz w:val="24"/>
    </w:rPr>
  </w:style>
  <w:style w:type="character" w:customStyle="1" w:styleId="22">
    <w:name w:val="Основной текст 2 Знак"/>
    <w:uiPriority w:val="99"/>
    <w:rsid w:val="00822A54"/>
    <w:rPr>
      <w:rFonts w:ascii="Times New Roman" w:hAnsi="Times New Roman"/>
      <w:color w:val="000000"/>
      <w:sz w:val="24"/>
      <w:lang w:eastAsia="ru-RU"/>
    </w:rPr>
  </w:style>
  <w:style w:type="paragraph" w:customStyle="1" w:styleId="ConsPlusNormal">
    <w:name w:val="ConsPlusNormal"/>
    <w:link w:val="ConsPlusNormal0"/>
    <w:rsid w:val="00822A54"/>
    <w:pPr>
      <w:widowControl w:val="0"/>
      <w:ind w:firstLine="720"/>
    </w:pPr>
    <w:rPr>
      <w:rFonts w:ascii="Arial" w:eastAsia="Times New Roman" w:hAnsi="Arial" w:cs="Arial"/>
      <w:color w:val="000000"/>
    </w:rPr>
  </w:style>
  <w:style w:type="paragraph" w:styleId="32">
    <w:name w:val="Body Text 3"/>
    <w:basedOn w:val="a0"/>
    <w:link w:val="310"/>
    <w:rsid w:val="00822A54"/>
    <w:pPr>
      <w:shd w:val="clear" w:color="000000" w:fill="FFFFFF"/>
      <w:tabs>
        <w:tab w:val="left" w:pos="422"/>
      </w:tabs>
      <w:jc w:val="both"/>
    </w:pPr>
    <w:rPr>
      <w:rFonts w:eastAsia="Calibri"/>
      <w:szCs w:val="20"/>
    </w:rPr>
  </w:style>
  <w:style w:type="character" w:customStyle="1" w:styleId="BodyText3Char">
    <w:name w:val="Body Text 3 Char"/>
    <w:uiPriority w:val="99"/>
    <w:rsid w:val="00822A54"/>
    <w:rPr>
      <w:rFonts w:ascii="Times New Roman" w:hAnsi="Times New Roman"/>
      <w:sz w:val="16"/>
    </w:rPr>
  </w:style>
  <w:style w:type="character" w:customStyle="1" w:styleId="310">
    <w:name w:val="Основной текст 3 Знак1"/>
    <w:link w:val="32"/>
    <w:uiPriority w:val="99"/>
    <w:locked/>
    <w:rsid w:val="00822A54"/>
    <w:rPr>
      <w:rFonts w:ascii="Times New Roman" w:hAnsi="Times New Roman"/>
      <w:color w:val="000000"/>
      <w:sz w:val="24"/>
      <w:shd w:val="clear" w:color="000000" w:fill="FFFFFF"/>
    </w:rPr>
  </w:style>
  <w:style w:type="character" w:customStyle="1" w:styleId="33">
    <w:name w:val="Основной текст 3 Знак"/>
    <w:uiPriority w:val="99"/>
    <w:rsid w:val="00822A54"/>
    <w:rPr>
      <w:rFonts w:ascii="Times New Roman" w:hAnsi="Times New Roman"/>
      <w:color w:val="000000"/>
      <w:sz w:val="16"/>
      <w:lang w:eastAsia="ru-RU"/>
    </w:rPr>
  </w:style>
  <w:style w:type="paragraph" w:styleId="a4">
    <w:name w:val="header"/>
    <w:basedOn w:val="a0"/>
    <w:link w:val="a5"/>
    <w:uiPriority w:val="99"/>
    <w:rsid w:val="00822A54"/>
    <w:pPr>
      <w:tabs>
        <w:tab w:val="center" w:pos="4677"/>
        <w:tab w:val="right" w:pos="9355"/>
      </w:tabs>
    </w:pPr>
    <w:rPr>
      <w:rFonts w:eastAsia="Calibri"/>
    </w:rPr>
  </w:style>
  <w:style w:type="character" w:customStyle="1" w:styleId="HeaderChar">
    <w:name w:val="Header Char"/>
    <w:uiPriority w:val="99"/>
    <w:rsid w:val="00822A54"/>
    <w:rPr>
      <w:rFonts w:ascii="Times New Roman" w:hAnsi="Times New Roman"/>
      <w:sz w:val="24"/>
    </w:rPr>
  </w:style>
  <w:style w:type="character" w:customStyle="1" w:styleId="a5">
    <w:name w:val="Верхний колонтитул Знак"/>
    <w:link w:val="a4"/>
    <w:uiPriority w:val="99"/>
    <w:locked/>
    <w:rsid w:val="00822A54"/>
    <w:rPr>
      <w:rFonts w:ascii="Times New Roman" w:hAnsi="Times New Roman"/>
      <w:color w:val="000000"/>
      <w:sz w:val="24"/>
      <w:lang w:eastAsia="ru-RU"/>
    </w:rPr>
  </w:style>
  <w:style w:type="paragraph" w:styleId="a6">
    <w:name w:val="footer"/>
    <w:basedOn w:val="a0"/>
    <w:link w:val="a7"/>
    <w:uiPriority w:val="99"/>
    <w:rsid w:val="00822A54"/>
    <w:pPr>
      <w:tabs>
        <w:tab w:val="center" w:pos="4677"/>
        <w:tab w:val="right" w:pos="9355"/>
      </w:tabs>
    </w:pPr>
    <w:rPr>
      <w:rFonts w:eastAsia="Calibri"/>
    </w:rPr>
  </w:style>
  <w:style w:type="character" w:customStyle="1" w:styleId="FooterChar">
    <w:name w:val="Footer Char"/>
    <w:uiPriority w:val="99"/>
    <w:rsid w:val="00822A54"/>
    <w:rPr>
      <w:rFonts w:ascii="Times New Roman" w:hAnsi="Times New Roman"/>
      <w:sz w:val="20"/>
    </w:rPr>
  </w:style>
  <w:style w:type="character" w:customStyle="1" w:styleId="a7">
    <w:name w:val="Нижний колонтитул Знак"/>
    <w:link w:val="a6"/>
    <w:uiPriority w:val="99"/>
    <w:locked/>
    <w:rsid w:val="00822A54"/>
    <w:rPr>
      <w:rFonts w:ascii="Times New Roman" w:hAnsi="Times New Roman"/>
      <w:color w:val="000000"/>
      <w:sz w:val="24"/>
      <w:lang w:eastAsia="ru-RU"/>
    </w:rPr>
  </w:style>
  <w:style w:type="paragraph" w:styleId="a8">
    <w:name w:val="Balloon Text"/>
    <w:basedOn w:val="a0"/>
    <w:link w:val="a9"/>
    <w:uiPriority w:val="99"/>
    <w:rsid w:val="00822A54"/>
    <w:rPr>
      <w:rFonts w:ascii="Tahoma" w:eastAsia="Calibri" w:hAnsi="Tahoma"/>
      <w:sz w:val="16"/>
      <w:szCs w:val="16"/>
    </w:rPr>
  </w:style>
  <w:style w:type="character" w:customStyle="1" w:styleId="BalloonTextChar">
    <w:name w:val="Balloon Text Char"/>
    <w:uiPriority w:val="99"/>
    <w:rsid w:val="00822A54"/>
    <w:rPr>
      <w:rFonts w:ascii="Tahoma" w:hAnsi="Tahoma"/>
      <w:sz w:val="16"/>
    </w:rPr>
  </w:style>
  <w:style w:type="character" w:customStyle="1" w:styleId="a9">
    <w:name w:val="Текст выноски Знак"/>
    <w:link w:val="a8"/>
    <w:uiPriority w:val="99"/>
    <w:locked/>
    <w:rsid w:val="00822A54"/>
    <w:rPr>
      <w:rFonts w:ascii="Tahoma" w:hAnsi="Tahoma"/>
      <w:color w:val="000000"/>
      <w:sz w:val="16"/>
      <w:lang w:eastAsia="ru-RU"/>
    </w:rPr>
  </w:style>
  <w:style w:type="paragraph" w:styleId="aa">
    <w:name w:val="Body Text Indent"/>
    <w:aliases w:val="Основной текст 1,Нумерованный список !!,Надин стиль"/>
    <w:basedOn w:val="a0"/>
    <w:link w:val="ab"/>
    <w:uiPriority w:val="99"/>
    <w:rsid w:val="00822A54"/>
    <w:pPr>
      <w:spacing w:after="120"/>
      <w:ind w:left="283"/>
    </w:pPr>
    <w:rPr>
      <w:rFonts w:eastAsia="Calibri"/>
    </w:rPr>
  </w:style>
  <w:style w:type="character" w:customStyle="1" w:styleId="BodyTextIndentChar">
    <w:name w:val="Body Text Indent Char"/>
    <w:aliases w:val="Основной текст 1 Char,Нумерованный список !! Char,Надин стиль Char"/>
    <w:uiPriority w:val="99"/>
    <w:rsid w:val="00822A54"/>
    <w:rPr>
      <w:rFonts w:ascii="Times New Roman" w:hAnsi="Times New Roman"/>
      <w:sz w:val="24"/>
    </w:rPr>
  </w:style>
  <w:style w:type="character" w:customStyle="1" w:styleId="ab">
    <w:name w:val="Основной текст с отступом Знак"/>
    <w:aliases w:val="Основной текст 1 Знак1,Нумерованный список !! Знак1,Надин стиль Знак1"/>
    <w:link w:val="aa"/>
    <w:uiPriority w:val="99"/>
    <w:locked/>
    <w:rsid w:val="00822A54"/>
    <w:rPr>
      <w:rFonts w:ascii="Times New Roman" w:hAnsi="Times New Roman"/>
      <w:color w:val="000000"/>
      <w:sz w:val="24"/>
      <w:lang w:eastAsia="ru-RU"/>
    </w:rPr>
  </w:style>
  <w:style w:type="paragraph" w:styleId="ac">
    <w:name w:val="Body Text"/>
    <w:aliases w:val="Body single,bt,Body Text Char,бпОсновной текст"/>
    <w:basedOn w:val="a0"/>
    <w:link w:val="11"/>
    <w:uiPriority w:val="99"/>
    <w:rsid w:val="00822A54"/>
    <w:pPr>
      <w:spacing w:after="120"/>
    </w:pPr>
    <w:rPr>
      <w:rFonts w:eastAsia="Calibri"/>
      <w:szCs w:val="20"/>
    </w:rPr>
  </w:style>
  <w:style w:type="character" w:customStyle="1" w:styleId="11">
    <w:name w:val="Основной текст Знак1"/>
    <w:aliases w:val="Body single Знак1,bt Знак1,Body Text Char Знак1,бпОсновной текст Знак"/>
    <w:link w:val="ac"/>
    <w:uiPriority w:val="99"/>
    <w:locked/>
    <w:rsid w:val="00822A54"/>
    <w:rPr>
      <w:rFonts w:ascii="Times New Roman" w:hAnsi="Times New Roman"/>
      <w:color w:val="000000"/>
      <w:sz w:val="24"/>
    </w:rPr>
  </w:style>
  <w:style w:type="character" w:customStyle="1" w:styleId="ad">
    <w:name w:val="Основной текст Знак"/>
    <w:aliases w:val="Body single Знак,bt Знак"/>
    <w:uiPriority w:val="99"/>
    <w:rsid w:val="00822A54"/>
    <w:rPr>
      <w:rFonts w:ascii="Times New Roman" w:hAnsi="Times New Roman"/>
      <w:color w:val="000000"/>
      <w:sz w:val="24"/>
      <w:lang w:eastAsia="ru-RU"/>
    </w:rPr>
  </w:style>
  <w:style w:type="paragraph" w:customStyle="1" w:styleId="ConsNormal">
    <w:name w:val="ConsNormal"/>
    <w:rsid w:val="00822A54"/>
    <w:pPr>
      <w:ind w:right="19772" w:firstLine="720"/>
    </w:pPr>
    <w:rPr>
      <w:rFonts w:ascii="Arial" w:eastAsia="Times New Roman" w:hAnsi="Arial" w:cs="Arial"/>
      <w:color w:val="000000"/>
    </w:rPr>
  </w:style>
  <w:style w:type="paragraph" w:styleId="23">
    <w:name w:val="toc 2"/>
    <w:basedOn w:val="a0"/>
    <w:next w:val="a0"/>
    <w:rsid w:val="00822A54"/>
    <w:pPr>
      <w:widowControl w:val="0"/>
      <w:spacing w:line="360" w:lineRule="auto"/>
      <w:ind w:left="238"/>
    </w:pPr>
    <w:rPr>
      <w:b/>
      <w:i/>
      <w:noProof/>
      <w:sz w:val="28"/>
      <w:szCs w:val="20"/>
    </w:rPr>
  </w:style>
  <w:style w:type="paragraph" w:styleId="ae">
    <w:name w:val="footnote text"/>
    <w:aliases w:val="Текст сноски Знак1 Знак,Текст сноски Знак Знак Знак,Текст сноски Знак Знак,Текст сноски-FN,Oaeno niinee-FN,Oaeno niinee Ciae,Table_Footnote_last,Footnote Text Char Знак Знак,Footnote Text Char Знак,single space,footnote text"/>
    <w:basedOn w:val="a0"/>
    <w:link w:val="af"/>
    <w:uiPriority w:val="99"/>
    <w:rsid w:val="00822A54"/>
    <w:pPr>
      <w:widowControl w:val="0"/>
      <w:spacing w:line="360" w:lineRule="auto"/>
      <w:ind w:firstLine="720"/>
      <w:jc w:val="both"/>
    </w:pPr>
    <w:rPr>
      <w:rFonts w:eastAsia="Calibri"/>
      <w:sz w:val="20"/>
      <w:szCs w:val="20"/>
    </w:rPr>
  </w:style>
  <w:style w:type="character" w:customStyle="1" w:styleId="af">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Footnote Text Char Знак Знак Знак,single space Знак"/>
    <w:link w:val="ae"/>
    <w:uiPriority w:val="99"/>
    <w:locked/>
    <w:rsid w:val="00822A54"/>
    <w:rPr>
      <w:rFonts w:ascii="Times New Roman" w:hAnsi="Times New Roman"/>
      <w:color w:val="000000"/>
      <w:sz w:val="20"/>
      <w:lang w:eastAsia="ru-RU"/>
    </w:rPr>
  </w:style>
  <w:style w:type="paragraph" w:styleId="24">
    <w:name w:val="Body Text Indent 2"/>
    <w:basedOn w:val="a0"/>
    <w:link w:val="25"/>
    <w:rsid w:val="00822A54"/>
    <w:pPr>
      <w:ind w:firstLine="720"/>
      <w:jc w:val="both"/>
    </w:pPr>
    <w:rPr>
      <w:rFonts w:eastAsia="Calibri"/>
    </w:rPr>
  </w:style>
  <w:style w:type="character" w:customStyle="1" w:styleId="BodyTextIndent2Char">
    <w:name w:val="Body Text Indent 2 Char"/>
    <w:uiPriority w:val="99"/>
    <w:rsid w:val="00822A54"/>
    <w:rPr>
      <w:rFonts w:ascii="Times New Roman" w:hAnsi="Times New Roman"/>
      <w:sz w:val="24"/>
    </w:rPr>
  </w:style>
  <w:style w:type="character" w:customStyle="1" w:styleId="25">
    <w:name w:val="Основной текст с отступом 2 Знак"/>
    <w:link w:val="24"/>
    <w:locked/>
    <w:rsid w:val="00822A54"/>
    <w:rPr>
      <w:rFonts w:ascii="Times New Roman" w:hAnsi="Times New Roman"/>
      <w:color w:val="000000"/>
      <w:sz w:val="24"/>
      <w:lang w:eastAsia="ru-RU"/>
    </w:rPr>
  </w:style>
  <w:style w:type="paragraph" w:customStyle="1" w:styleId="ConsPlusTitle">
    <w:name w:val="ConsPlusTitle"/>
    <w:rsid w:val="00822A54"/>
    <w:pPr>
      <w:widowControl w:val="0"/>
    </w:pPr>
    <w:rPr>
      <w:rFonts w:ascii="Arial" w:eastAsia="Times New Roman" w:hAnsi="Arial" w:cs="Arial"/>
      <w:b/>
      <w:color w:val="000000"/>
    </w:rPr>
  </w:style>
  <w:style w:type="paragraph" w:customStyle="1" w:styleId="xl65">
    <w:name w:val="xl65"/>
    <w:basedOn w:val="a0"/>
    <w:uiPriority w:val="99"/>
    <w:rsid w:val="00822A54"/>
    <w:pPr>
      <w:shd w:val="clear" w:color="000000" w:fill="FFFFFF"/>
      <w:spacing w:before="100" w:beforeAutospacing="1" w:after="100" w:afterAutospacing="1"/>
    </w:pPr>
    <w:rPr>
      <w:sz w:val="28"/>
      <w:szCs w:val="28"/>
    </w:rPr>
  </w:style>
  <w:style w:type="paragraph" w:customStyle="1" w:styleId="xl66">
    <w:name w:val="xl66"/>
    <w:basedOn w:val="a0"/>
    <w:uiPriority w:val="99"/>
    <w:rsid w:val="00822A54"/>
    <w:pPr>
      <w:shd w:val="clear" w:color="000000" w:fill="FFFFFF"/>
      <w:spacing w:before="100" w:beforeAutospacing="1" w:after="100" w:afterAutospacing="1"/>
    </w:pPr>
    <w:rPr>
      <w:sz w:val="28"/>
      <w:szCs w:val="28"/>
    </w:rPr>
  </w:style>
  <w:style w:type="paragraph" w:customStyle="1" w:styleId="xl67">
    <w:name w:val="xl67"/>
    <w:basedOn w:val="a0"/>
    <w:uiPriority w:val="99"/>
    <w:rsid w:val="00822A54"/>
    <w:pPr>
      <w:shd w:val="clear" w:color="000000" w:fill="FFFFFF"/>
      <w:spacing w:before="100" w:beforeAutospacing="1" w:after="100" w:afterAutospacing="1"/>
    </w:pPr>
    <w:rPr>
      <w:sz w:val="28"/>
      <w:szCs w:val="28"/>
    </w:rPr>
  </w:style>
  <w:style w:type="paragraph" w:customStyle="1" w:styleId="xl68">
    <w:name w:val="xl68"/>
    <w:basedOn w:val="a0"/>
    <w:uiPriority w:val="99"/>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69">
    <w:name w:val="xl69"/>
    <w:basedOn w:val="a0"/>
    <w:uiPriority w:val="99"/>
    <w:rsid w:val="00822A54"/>
    <w:pPr>
      <w:shd w:val="clear" w:color="000000" w:fill="FFFFFF"/>
      <w:spacing w:before="100" w:beforeAutospacing="1" w:after="100" w:afterAutospacing="1"/>
    </w:pPr>
    <w:rPr>
      <w:b/>
      <w:sz w:val="28"/>
      <w:szCs w:val="28"/>
    </w:rPr>
  </w:style>
  <w:style w:type="paragraph" w:customStyle="1" w:styleId="xl70">
    <w:name w:val="xl70"/>
    <w:basedOn w:val="a0"/>
    <w:uiPriority w:val="99"/>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1">
    <w:name w:val="xl71"/>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2">
    <w:name w:val="xl72"/>
    <w:basedOn w:val="a0"/>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73">
    <w:name w:val="xl73"/>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4">
    <w:name w:val="xl74"/>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5">
    <w:name w:val="xl75"/>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6">
    <w:name w:val="xl76"/>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0"/>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78">
    <w:name w:val="xl78"/>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9">
    <w:name w:val="xl79"/>
    <w:basedOn w:val="a0"/>
    <w:rsid w:val="00822A54"/>
    <w:pPr>
      <w:shd w:val="clear" w:color="000000" w:fill="FF00FF"/>
      <w:spacing w:before="100" w:beforeAutospacing="1" w:after="100" w:afterAutospacing="1"/>
    </w:pPr>
    <w:rPr>
      <w:sz w:val="28"/>
      <w:szCs w:val="28"/>
    </w:rPr>
  </w:style>
  <w:style w:type="paragraph" w:customStyle="1" w:styleId="xl80">
    <w:name w:val="xl80"/>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81">
    <w:name w:val="xl81"/>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2">
    <w:name w:val="xl82"/>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3">
    <w:name w:val="xl83"/>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4">
    <w:name w:val="xl84"/>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8">
    <w:name w:val="xl88"/>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9">
    <w:name w:val="xl89"/>
    <w:basedOn w:val="a0"/>
    <w:rsid w:val="00822A54"/>
    <w:pPr>
      <w:pBdr>
        <w:bottom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0"/>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0"/>
    <w:rsid w:val="00822A54"/>
    <w:pPr>
      <w:pBdr>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2">
    <w:name w:val="xl92"/>
    <w:basedOn w:val="a0"/>
    <w:rsid w:val="00822A54"/>
    <w:pPr>
      <w:pBdr>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3">
    <w:name w:val="xl93"/>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0"/>
    <w:rsid w:val="00822A54"/>
    <w:pPr>
      <w:shd w:val="clear" w:color="000000" w:fill="FFFFFF"/>
      <w:spacing w:before="100" w:beforeAutospacing="1" w:after="100" w:afterAutospacing="1"/>
    </w:pPr>
    <w:rPr>
      <w:sz w:val="28"/>
      <w:szCs w:val="28"/>
    </w:rPr>
  </w:style>
  <w:style w:type="paragraph" w:customStyle="1" w:styleId="xl95">
    <w:name w:val="xl95"/>
    <w:basedOn w:val="a0"/>
    <w:rsid w:val="00822A54"/>
    <w:pPr>
      <w:shd w:val="clear" w:color="000000" w:fill="CCFFCC"/>
      <w:spacing w:before="100" w:beforeAutospacing="1" w:after="100" w:afterAutospacing="1"/>
    </w:pPr>
    <w:rPr>
      <w:sz w:val="28"/>
      <w:szCs w:val="28"/>
    </w:rPr>
  </w:style>
  <w:style w:type="paragraph" w:customStyle="1" w:styleId="xl96">
    <w:name w:val="xl96"/>
    <w:basedOn w:val="a0"/>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97">
    <w:name w:val="xl97"/>
    <w:basedOn w:val="a0"/>
    <w:rsid w:val="00822A54"/>
    <w:pPr>
      <w:shd w:val="clear" w:color="000000" w:fill="FF99CC"/>
      <w:spacing w:before="100" w:beforeAutospacing="1" w:after="100" w:afterAutospacing="1"/>
    </w:pPr>
    <w:rPr>
      <w:sz w:val="28"/>
      <w:szCs w:val="28"/>
    </w:rPr>
  </w:style>
  <w:style w:type="paragraph" w:customStyle="1" w:styleId="xl98">
    <w:name w:val="xl98"/>
    <w:basedOn w:val="a0"/>
    <w:rsid w:val="00822A54"/>
    <w:pPr>
      <w:shd w:val="clear" w:color="000000" w:fill="FF99CC"/>
      <w:spacing w:before="100" w:beforeAutospacing="1" w:after="100" w:afterAutospacing="1"/>
    </w:pPr>
    <w:rPr>
      <w:b/>
      <w:sz w:val="28"/>
      <w:szCs w:val="28"/>
    </w:rPr>
  </w:style>
  <w:style w:type="paragraph" w:customStyle="1" w:styleId="xl99">
    <w:name w:val="xl99"/>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0">
    <w:name w:val="xl100"/>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1">
    <w:name w:val="xl101"/>
    <w:basedOn w:val="a0"/>
    <w:rsid w:val="00822A54"/>
    <w:pPr>
      <w:spacing w:before="100" w:beforeAutospacing="1" w:after="100" w:afterAutospacing="1"/>
    </w:pPr>
    <w:rPr>
      <w:sz w:val="28"/>
      <w:szCs w:val="28"/>
    </w:rPr>
  </w:style>
  <w:style w:type="paragraph" w:customStyle="1" w:styleId="xl102">
    <w:name w:val="xl102"/>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3">
    <w:name w:val="xl103"/>
    <w:basedOn w:val="a0"/>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104">
    <w:name w:val="xl104"/>
    <w:basedOn w:val="a0"/>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105">
    <w:name w:val="xl105"/>
    <w:basedOn w:val="a0"/>
    <w:rsid w:val="00822A54"/>
    <w:pPr>
      <w:pBdr>
        <w:left w:val="single" w:sz="4" w:space="0" w:color="000000"/>
        <w:bottom w:val="single" w:sz="4" w:space="0" w:color="000000"/>
        <w:right w:val="single" w:sz="4" w:space="0" w:color="000000"/>
      </w:pBdr>
      <w:spacing w:before="100" w:beforeAutospacing="1" w:after="100" w:afterAutospacing="1"/>
      <w:jc w:val="center"/>
    </w:pPr>
    <w:rPr>
      <w:b/>
      <w:sz w:val="28"/>
      <w:szCs w:val="28"/>
    </w:rPr>
  </w:style>
  <w:style w:type="paragraph" w:customStyle="1" w:styleId="xl106">
    <w:name w:val="xl106"/>
    <w:basedOn w:val="a0"/>
    <w:rsid w:val="00822A54"/>
    <w:pPr>
      <w:pBdr>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7">
    <w:name w:val="xl107"/>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sz w:val="28"/>
      <w:szCs w:val="28"/>
    </w:rPr>
  </w:style>
  <w:style w:type="paragraph" w:customStyle="1" w:styleId="xl108">
    <w:name w:val="xl108"/>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109">
    <w:name w:val="xl109"/>
    <w:basedOn w:val="a0"/>
    <w:rsid w:val="00822A54"/>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110">
    <w:name w:val="xl110"/>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1">
    <w:name w:val="xl111"/>
    <w:basedOn w:val="a0"/>
    <w:rsid w:val="00822A54"/>
    <w:pPr>
      <w:pBdr>
        <w:top w:val="single" w:sz="4" w:space="0" w:color="000000"/>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2">
    <w:name w:val="xl112"/>
    <w:basedOn w:val="a0"/>
    <w:rsid w:val="00822A54"/>
    <w:pPr>
      <w:pBdr>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3">
    <w:name w:val="xl113"/>
    <w:basedOn w:val="a0"/>
    <w:rsid w:val="00822A54"/>
    <w:pPr>
      <w:pBdr>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4">
    <w:name w:val="xl114"/>
    <w:basedOn w:val="a0"/>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5">
    <w:name w:val="xl115"/>
    <w:basedOn w:val="a0"/>
    <w:rsid w:val="00822A54"/>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6">
    <w:name w:val="xl116"/>
    <w:basedOn w:val="a0"/>
    <w:rsid w:val="00822A54"/>
    <w:pPr>
      <w:pBdr>
        <w:top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7">
    <w:name w:val="xl117"/>
    <w:basedOn w:val="a0"/>
    <w:rsid w:val="00822A54"/>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8">
    <w:name w:val="xl118"/>
    <w:basedOn w:val="a0"/>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9">
    <w:name w:val="xl119"/>
    <w:basedOn w:val="a0"/>
    <w:rsid w:val="00822A54"/>
    <w:pPr>
      <w:pBdr>
        <w:top w:val="single" w:sz="4" w:space="0" w:color="000000"/>
        <w:left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0">
    <w:name w:val="xl120"/>
    <w:basedOn w:val="a0"/>
    <w:rsid w:val="00822A54"/>
    <w:pPr>
      <w:pBdr>
        <w:top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1">
    <w:name w:val="xl121"/>
    <w:basedOn w:val="a0"/>
    <w:rsid w:val="00822A54"/>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2">
    <w:name w:val="xl122"/>
    <w:basedOn w:val="a0"/>
    <w:rsid w:val="00822A54"/>
    <w:pPr>
      <w:pBdr>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3">
    <w:name w:val="xl123"/>
    <w:basedOn w:val="a0"/>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styleId="12">
    <w:name w:val="toc 1"/>
    <w:basedOn w:val="a0"/>
    <w:next w:val="a0"/>
    <w:rsid w:val="00822A54"/>
    <w:pPr>
      <w:widowControl w:val="0"/>
      <w:jc w:val="both"/>
    </w:pPr>
    <w:rPr>
      <w:spacing w:val="-6"/>
      <w:sz w:val="28"/>
      <w:szCs w:val="20"/>
    </w:rPr>
  </w:style>
  <w:style w:type="paragraph" w:customStyle="1" w:styleId="ConsNonformat">
    <w:name w:val="ConsNonformat"/>
    <w:rsid w:val="00822A54"/>
    <w:pPr>
      <w:widowControl w:val="0"/>
      <w:ind w:right="19772"/>
    </w:pPr>
    <w:rPr>
      <w:rFonts w:ascii="Courier New" w:eastAsia="Times New Roman" w:hAnsi="Courier New" w:cs="Courier New"/>
      <w:color w:val="000000"/>
    </w:rPr>
  </w:style>
  <w:style w:type="character" w:styleId="af0">
    <w:name w:val="page number"/>
    <w:uiPriority w:val="99"/>
    <w:rsid w:val="00822A54"/>
    <w:rPr>
      <w:rFonts w:cs="Times New Roman"/>
    </w:rPr>
  </w:style>
  <w:style w:type="character" w:styleId="af1">
    <w:name w:val="Hyperlink"/>
    <w:uiPriority w:val="99"/>
    <w:rsid w:val="00822A54"/>
    <w:rPr>
      <w:rFonts w:cs="Times New Roman"/>
      <w:color w:val="000000"/>
      <w:u w:val="single"/>
    </w:rPr>
  </w:style>
  <w:style w:type="character" w:styleId="af2">
    <w:name w:val="FollowedHyperlink"/>
    <w:uiPriority w:val="99"/>
    <w:rsid w:val="00822A54"/>
    <w:rPr>
      <w:rFonts w:cs="Times New Roman"/>
      <w:color w:val="000000"/>
      <w:u w:val="single"/>
    </w:rPr>
  </w:style>
  <w:style w:type="character" w:styleId="af3">
    <w:name w:val="footnote reference"/>
    <w:aliases w:val="Знак сноски-FN,Ciae niinee-FN,Знак сноски 1"/>
    <w:rsid w:val="00822A54"/>
    <w:rPr>
      <w:rFonts w:cs="Times New Roman"/>
      <w:position w:val="-2"/>
      <w:vertAlign w:val="superscript"/>
    </w:rPr>
  </w:style>
  <w:style w:type="paragraph" w:styleId="af4">
    <w:name w:val="Document Map"/>
    <w:basedOn w:val="a0"/>
    <w:link w:val="af5"/>
    <w:uiPriority w:val="99"/>
    <w:rsid w:val="00822A54"/>
    <w:pPr>
      <w:shd w:val="clear" w:color="auto" w:fill="000080"/>
    </w:pPr>
    <w:rPr>
      <w:rFonts w:ascii="Tahoma" w:eastAsia="Calibri" w:hAnsi="Tahoma"/>
      <w:color w:val="auto"/>
    </w:rPr>
  </w:style>
  <w:style w:type="character" w:customStyle="1" w:styleId="af5">
    <w:name w:val="Схема документа Знак"/>
    <w:link w:val="af4"/>
    <w:uiPriority w:val="99"/>
    <w:locked/>
    <w:rsid w:val="00822A54"/>
    <w:rPr>
      <w:rFonts w:ascii="Tahoma" w:hAnsi="Tahoma"/>
      <w:sz w:val="24"/>
      <w:shd w:val="clear" w:color="auto" w:fill="000080"/>
    </w:rPr>
  </w:style>
  <w:style w:type="paragraph" w:styleId="34">
    <w:name w:val="Body Text Indent 3"/>
    <w:basedOn w:val="a0"/>
    <w:link w:val="35"/>
    <w:rsid w:val="00822A54"/>
    <w:pPr>
      <w:widowControl w:val="0"/>
      <w:ind w:firstLine="720"/>
      <w:jc w:val="both"/>
    </w:pPr>
    <w:rPr>
      <w:rFonts w:ascii="Times New Roman CYR" w:eastAsia="Calibri" w:hAnsi="Times New Roman CYR"/>
      <w:color w:val="auto"/>
    </w:rPr>
  </w:style>
  <w:style w:type="character" w:customStyle="1" w:styleId="BodyTextIndent3Char">
    <w:name w:val="Body Text Indent 3 Char"/>
    <w:uiPriority w:val="99"/>
    <w:rsid w:val="00822A54"/>
    <w:rPr>
      <w:rFonts w:ascii="Times New Roman" w:hAnsi="Times New Roman"/>
      <w:sz w:val="16"/>
    </w:rPr>
  </w:style>
  <w:style w:type="character" w:customStyle="1" w:styleId="35">
    <w:name w:val="Основной текст с отступом 3 Знак"/>
    <w:link w:val="34"/>
    <w:uiPriority w:val="99"/>
    <w:locked/>
    <w:rsid w:val="00822A54"/>
    <w:rPr>
      <w:rFonts w:ascii="Times New Roman CYR" w:hAnsi="Times New Roman CYR"/>
      <w:sz w:val="24"/>
    </w:rPr>
  </w:style>
  <w:style w:type="table" w:styleId="af6">
    <w:name w:val="Table Grid"/>
    <w:basedOn w:val="a2"/>
    <w:rsid w:val="0082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22A54"/>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822A54"/>
    <w:pPr>
      <w:widowControl w:val="0"/>
      <w:autoSpaceDE w:val="0"/>
      <w:autoSpaceDN w:val="0"/>
      <w:adjustRightInd w:val="0"/>
    </w:pPr>
    <w:rPr>
      <w:rFonts w:ascii="Courier New" w:eastAsia="Times New Roman" w:hAnsi="Courier New" w:cs="Courier New"/>
    </w:rPr>
  </w:style>
  <w:style w:type="paragraph" w:styleId="af7">
    <w:name w:val="Title"/>
    <w:basedOn w:val="a0"/>
    <w:link w:val="af8"/>
    <w:qFormat/>
    <w:rsid w:val="00822A54"/>
    <w:pPr>
      <w:jc w:val="center"/>
    </w:pPr>
    <w:rPr>
      <w:rFonts w:eastAsia="Calibri"/>
      <w:color w:val="auto"/>
    </w:rPr>
  </w:style>
  <w:style w:type="character" w:customStyle="1" w:styleId="TitleChar">
    <w:name w:val="Title Char"/>
    <w:rsid w:val="00822A54"/>
    <w:rPr>
      <w:rFonts w:ascii="Times New Roman" w:hAnsi="Times New Roman"/>
      <w:b/>
      <w:sz w:val="24"/>
    </w:rPr>
  </w:style>
  <w:style w:type="character" w:customStyle="1" w:styleId="af8">
    <w:name w:val="Название Знак"/>
    <w:link w:val="af7"/>
    <w:locked/>
    <w:rsid w:val="00822A54"/>
    <w:rPr>
      <w:rFonts w:ascii="Times New Roman" w:hAnsi="Times New Roman"/>
      <w:sz w:val="24"/>
    </w:rPr>
  </w:style>
  <w:style w:type="paragraph" w:customStyle="1" w:styleId="13">
    <w:name w:val="Знак Знак Знак1 Знак"/>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af9">
    <w:name w:val="Маркер"/>
    <w:basedOn w:val="a0"/>
    <w:autoRedefine/>
    <w:uiPriority w:val="99"/>
    <w:rsid w:val="00822A54"/>
    <w:pPr>
      <w:ind w:firstLine="720"/>
      <w:jc w:val="both"/>
    </w:pPr>
    <w:rPr>
      <w:color w:val="auto"/>
      <w:sz w:val="28"/>
      <w:szCs w:val="20"/>
    </w:rPr>
  </w:style>
  <w:style w:type="paragraph" w:customStyle="1" w:styleId="CharCharCarCarCharCharCarCarCharCharCarCarCharChar">
    <w:name w:val="Char Char Car Car Char Char Car Car Char Char Car Car Char Char"/>
    <w:basedOn w:val="a0"/>
    <w:rsid w:val="00822A54"/>
    <w:pPr>
      <w:spacing w:after="160" w:line="240" w:lineRule="exact"/>
    </w:pPr>
    <w:rPr>
      <w:rFonts w:eastAsia="Batang"/>
      <w:color w:val="auto"/>
      <w:sz w:val="20"/>
      <w:szCs w:val="20"/>
    </w:rPr>
  </w:style>
  <w:style w:type="paragraph" w:customStyle="1" w:styleId="afa">
    <w:name w:val="Текст в заданном формате"/>
    <w:basedOn w:val="a0"/>
    <w:uiPriority w:val="99"/>
    <w:rsid w:val="00822A54"/>
    <w:pPr>
      <w:widowControl w:val="0"/>
      <w:suppressAutoHyphens/>
    </w:pPr>
    <w:rPr>
      <w:rFonts w:ascii="Courier New" w:eastAsia="Calibri" w:hAnsi="Courier New" w:cs="Courier New"/>
      <w:color w:val="auto"/>
      <w:sz w:val="20"/>
      <w:szCs w:val="20"/>
    </w:rPr>
  </w:style>
  <w:style w:type="paragraph" w:styleId="afb">
    <w:name w:val="Normal (Web)"/>
    <w:aliases w:val="Обычный (веб) Знак1,Обычный (веб) Знак Знак"/>
    <w:basedOn w:val="a0"/>
    <w:link w:val="afc"/>
    <w:uiPriority w:val="99"/>
    <w:rsid w:val="00822A54"/>
    <w:rPr>
      <w:rFonts w:eastAsia="Calibri"/>
      <w:color w:val="auto"/>
      <w:szCs w:val="20"/>
    </w:rPr>
  </w:style>
  <w:style w:type="character" w:customStyle="1" w:styleId="afd">
    <w:name w:val="Текст статьи Знак"/>
    <w:link w:val="afe"/>
    <w:uiPriority w:val="99"/>
    <w:locked/>
    <w:rsid w:val="00822A54"/>
    <w:rPr>
      <w:sz w:val="26"/>
    </w:rPr>
  </w:style>
  <w:style w:type="paragraph" w:customStyle="1" w:styleId="afe">
    <w:name w:val="Текст статьи"/>
    <w:basedOn w:val="a0"/>
    <w:link w:val="afd"/>
    <w:uiPriority w:val="99"/>
    <w:rsid w:val="00822A54"/>
    <w:pPr>
      <w:ind w:firstLine="567"/>
      <w:jc w:val="both"/>
    </w:pPr>
    <w:rPr>
      <w:rFonts w:ascii="Calibri" w:eastAsia="Calibri" w:hAnsi="Calibri"/>
      <w:color w:val="auto"/>
      <w:sz w:val="26"/>
      <w:szCs w:val="20"/>
    </w:rPr>
  </w:style>
  <w:style w:type="paragraph" w:customStyle="1" w:styleId="14">
    <w:name w:val="Текст статьи нумерованный Знак Знак1 Знак Знак"/>
    <w:basedOn w:val="a0"/>
    <w:link w:val="15"/>
    <w:uiPriority w:val="99"/>
    <w:rsid w:val="00822A54"/>
    <w:pPr>
      <w:ind w:firstLine="567"/>
      <w:jc w:val="both"/>
    </w:pPr>
    <w:rPr>
      <w:rFonts w:eastAsia="Batang"/>
      <w:color w:val="auto"/>
      <w:sz w:val="28"/>
      <w:szCs w:val="20"/>
    </w:rPr>
  </w:style>
  <w:style w:type="character" w:customStyle="1" w:styleId="15">
    <w:name w:val="Текст статьи нумерованный Знак Знак1 Знак Знак Знак"/>
    <w:link w:val="14"/>
    <w:uiPriority w:val="99"/>
    <w:locked/>
    <w:rsid w:val="00822A54"/>
    <w:rPr>
      <w:rFonts w:ascii="Times New Roman" w:eastAsia="Batang" w:hAnsi="Times New Roman"/>
      <w:sz w:val="28"/>
    </w:rPr>
  </w:style>
  <w:style w:type="character" w:customStyle="1" w:styleId="aff">
    <w:name w:val="Цветовое выделение"/>
    <w:rsid w:val="00822A54"/>
    <w:rPr>
      <w:b/>
      <w:color w:val="000080"/>
      <w:sz w:val="20"/>
    </w:rPr>
  </w:style>
  <w:style w:type="paragraph" w:customStyle="1" w:styleId="31">
    <w:name w:val="Основной текст 31"/>
    <w:basedOn w:val="a0"/>
    <w:rsid w:val="00822A54"/>
    <w:pPr>
      <w:numPr>
        <w:numId w:val="1"/>
      </w:numPr>
      <w:tabs>
        <w:tab w:val="clear" w:pos="643"/>
        <w:tab w:val="num" w:pos="1080"/>
      </w:tabs>
      <w:ind w:left="1080" w:hanging="720"/>
      <w:jc w:val="both"/>
    </w:pPr>
    <w:rPr>
      <w:color w:val="auto"/>
      <w:sz w:val="28"/>
      <w:lang w:eastAsia="ar-SA"/>
    </w:rPr>
  </w:style>
  <w:style w:type="paragraph" w:customStyle="1" w:styleId="aff0">
    <w:name w:val="Знак Знак Знак Знак Знак Знак Знак Знак Знак Знак Знак Знак Знак"/>
    <w:basedOn w:val="a0"/>
    <w:autoRedefine/>
    <w:uiPriority w:val="99"/>
    <w:rsid w:val="00822A54"/>
    <w:pPr>
      <w:spacing w:after="160" w:line="240" w:lineRule="exact"/>
    </w:pPr>
    <w:rPr>
      <w:color w:val="auto"/>
      <w:sz w:val="28"/>
      <w:szCs w:val="20"/>
      <w:lang w:val="en-US" w:eastAsia="en-US"/>
    </w:rPr>
  </w:style>
  <w:style w:type="paragraph" w:customStyle="1" w:styleId="211">
    <w:name w:val="Основной текст 21"/>
    <w:basedOn w:val="a0"/>
    <w:link w:val="212"/>
    <w:uiPriority w:val="99"/>
    <w:rsid w:val="00822A54"/>
    <w:rPr>
      <w:rFonts w:eastAsia="Calibri"/>
      <w:b/>
      <w:color w:val="auto"/>
      <w:szCs w:val="20"/>
      <w:lang w:eastAsia="ar-SA"/>
    </w:rPr>
  </w:style>
  <w:style w:type="character" w:customStyle="1" w:styleId="212">
    <w:name w:val="Основной текст 21 Знак"/>
    <w:link w:val="211"/>
    <w:uiPriority w:val="99"/>
    <w:locked/>
    <w:rsid w:val="00822A54"/>
    <w:rPr>
      <w:rFonts w:ascii="Times New Roman" w:hAnsi="Times New Roman"/>
      <w:b/>
      <w:sz w:val="24"/>
      <w:lang w:eastAsia="ar-SA" w:bidi="ar-SA"/>
    </w:rPr>
  </w:style>
  <w:style w:type="paragraph" w:customStyle="1" w:styleId="ConsCell">
    <w:name w:val="ConsCell"/>
    <w:uiPriority w:val="99"/>
    <w:rsid w:val="00822A54"/>
    <w:pPr>
      <w:widowControl w:val="0"/>
      <w:suppressAutoHyphens/>
      <w:snapToGrid w:val="0"/>
    </w:pPr>
    <w:rPr>
      <w:rFonts w:ascii="Arial" w:hAnsi="Arial"/>
      <w:lang w:eastAsia="ar-SA"/>
    </w:rPr>
  </w:style>
  <w:style w:type="paragraph" w:customStyle="1" w:styleId="aff1">
    <w:name w:val="Содержимое таблицы"/>
    <w:basedOn w:val="a0"/>
    <w:rsid w:val="00822A54"/>
    <w:pPr>
      <w:widowControl w:val="0"/>
      <w:suppressLineNumbers/>
      <w:suppressAutoHyphens/>
    </w:pPr>
    <w:rPr>
      <w:rFonts w:eastAsia="Calibri"/>
      <w:color w:val="auto"/>
      <w:sz w:val="28"/>
    </w:rPr>
  </w:style>
  <w:style w:type="paragraph" w:styleId="aff2">
    <w:name w:val="List Paragraph"/>
    <w:basedOn w:val="a0"/>
    <w:link w:val="aff3"/>
    <w:uiPriority w:val="34"/>
    <w:qFormat/>
    <w:rsid w:val="00822A54"/>
    <w:pPr>
      <w:ind w:left="708"/>
    </w:pPr>
    <w:rPr>
      <w:rFonts w:eastAsia="Batang"/>
      <w:color w:val="auto"/>
    </w:rPr>
  </w:style>
  <w:style w:type="character" w:customStyle="1" w:styleId="aff3">
    <w:name w:val="Абзац списка Знак"/>
    <w:link w:val="aff2"/>
    <w:uiPriority w:val="99"/>
    <w:locked/>
    <w:rsid w:val="00BE0BC9"/>
    <w:rPr>
      <w:rFonts w:ascii="Times New Roman" w:eastAsia="Batang" w:hAnsi="Times New Roman"/>
      <w:sz w:val="24"/>
    </w:rPr>
  </w:style>
  <w:style w:type="paragraph" w:styleId="aff4">
    <w:name w:val="No Spacing"/>
    <w:link w:val="16"/>
    <w:uiPriority w:val="1"/>
    <w:qFormat/>
    <w:rsid w:val="00822A54"/>
    <w:pPr>
      <w:spacing w:after="200" w:line="276" w:lineRule="auto"/>
    </w:pPr>
    <w:rPr>
      <w:sz w:val="22"/>
      <w:lang w:eastAsia="en-US"/>
    </w:rPr>
  </w:style>
  <w:style w:type="character" w:customStyle="1" w:styleId="16">
    <w:name w:val="Без интервала Знак1"/>
    <w:link w:val="aff4"/>
    <w:uiPriority w:val="1"/>
    <w:locked/>
    <w:rsid w:val="00822A54"/>
    <w:rPr>
      <w:sz w:val="22"/>
      <w:lang w:val="ru-RU" w:eastAsia="en-US"/>
    </w:rPr>
  </w:style>
  <w:style w:type="paragraph" w:customStyle="1" w:styleId="ConsTitle">
    <w:name w:val="ConsTitle"/>
    <w:rsid w:val="00822A54"/>
    <w:pPr>
      <w:autoSpaceDE w:val="0"/>
      <w:autoSpaceDN w:val="0"/>
      <w:adjustRightInd w:val="0"/>
      <w:ind w:right="19772"/>
    </w:pPr>
    <w:rPr>
      <w:rFonts w:ascii="Arial" w:eastAsia="Times New Roman" w:hAnsi="Arial" w:cs="Arial"/>
      <w:b/>
      <w:bCs/>
    </w:rPr>
  </w:style>
  <w:style w:type="paragraph" w:customStyle="1" w:styleId="xl124">
    <w:name w:val="xl124"/>
    <w:basedOn w:val="a0"/>
    <w:uiPriority w:val="99"/>
    <w:rsid w:val="00822A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auto"/>
      <w:sz w:val="28"/>
      <w:szCs w:val="28"/>
    </w:rPr>
  </w:style>
  <w:style w:type="paragraph" w:customStyle="1" w:styleId="xl125">
    <w:name w:val="xl125"/>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6">
    <w:name w:val="xl126"/>
    <w:basedOn w:val="a0"/>
    <w:uiPriority w:val="99"/>
    <w:rsid w:val="00822A5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pPr>
    <w:rPr>
      <w:color w:val="auto"/>
      <w:sz w:val="28"/>
      <w:szCs w:val="28"/>
    </w:rPr>
  </w:style>
  <w:style w:type="paragraph" w:customStyle="1" w:styleId="xl127">
    <w:name w:val="xl127"/>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8">
    <w:name w:val="xl128"/>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29">
    <w:name w:val="xl129"/>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0">
    <w:name w:val="xl130"/>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1">
    <w:name w:val="xl131"/>
    <w:basedOn w:val="a0"/>
    <w:uiPriority w:val="99"/>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color w:val="auto"/>
      <w:sz w:val="28"/>
      <w:szCs w:val="28"/>
    </w:rPr>
  </w:style>
  <w:style w:type="paragraph" w:customStyle="1" w:styleId="xl132">
    <w:name w:val="xl132"/>
    <w:basedOn w:val="a0"/>
    <w:uiPriority w:val="99"/>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3">
    <w:name w:val="xl133"/>
    <w:basedOn w:val="a0"/>
    <w:uiPriority w:val="99"/>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4">
    <w:name w:val="xl134"/>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35">
    <w:name w:val="xl135"/>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6">
    <w:name w:val="xl136"/>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7">
    <w:name w:val="xl137"/>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8">
    <w:name w:val="xl138"/>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9">
    <w:name w:val="xl139"/>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0">
    <w:name w:val="xl140"/>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1">
    <w:name w:val="xl141"/>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2">
    <w:name w:val="xl142"/>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3">
    <w:name w:val="xl143"/>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4">
    <w:name w:val="xl144"/>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5">
    <w:name w:val="xl145"/>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6">
    <w:name w:val="xl146"/>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7">
    <w:name w:val="xl147"/>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8">
    <w:name w:val="xl148"/>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9">
    <w:name w:val="xl149"/>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50">
    <w:name w:val="xl150"/>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character" w:styleId="aff5">
    <w:name w:val="Strong"/>
    <w:uiPriority w:val="22"/>
    <w:qFormat/>
    <w:rsid w:val="00822A54"/>
    <w:rPr>
      <w:rFonts w:cs="Times New Roman"/>
      <w:b/>
    </w:rPr>
  </w:style>
  <w:style w:type="paragraph" w:customStyle="1" w:styleId="aff6">
    <w:name w:val="Знак"/>
    <w:basedOn w:val="a0"/>
    <w:rsid w:val="00822A54"/>
    <w:pPr>
      <w:spacing w:before="100" w:beforeAutospacing="1" w:after="100" w:afterAutospacing="1"/>
    </w:pPr>
    <w:rPr>
      <w:rFonts w:ascii="Tahoma" w:hAnsi="Tahoma"/>
      <w:color w:val="auto"/>
      <w:sz w:val="20"/>
      <w:szCs w:val="20"/>
      <w:lang w:val="en-US" w:eastAsia="en-US"/>
    </w:rPr>
  </w:style>
  <w:style w:type="paragraph" w:customStyle="1" w:styleId="aff7">
    <w:name w:val="Знак Знак Знак Знак"/>
    <w:basedOn w:val="a0"/>
    <w:rsid w:val="00822A54"/>
    <w:pPr>
      <w:spacing w:before="100" w:beforeAutospacing="1" w:after="100" w:afterAutospacing="1"/>
    </w:pPr>
    <w:rPr>
      <w:rFonts w:ascii="Tahoma" w:hAnsi="Tahoma"/>
      <w:color w:val="auto"/>
      <w:sz w:val="20"/>
      <w:szCs w:val="20"/>
      <w:lang w:val="en-US" w:eastAsia="en-US"/>
    </w:rPr>
  </w:style>
  <w:style w:type="paragraph" w:customStyle="1" w:styleId="17">
    <w:name w:val="Знак1 Знак Знак Знак"/>
    <w:basedOn w:val="a0"/>
    <w:uiPriority w:val="99"/>
    <w:rsid w:val="00822A54"/>
    <w:rPr>
      <w:rFonts w:ascii="Verdana" w:hAnsi="Verdana" w:cs="Verdana"/>
      <w:color w:val="auto"/>
      <w:sz w:val="20"/>
      <w:szCs w:val="20"/>
      <w:lang w:val="en-US" w:eastAsia="en-US"/>
    </w:rPr>
  </w:style>
  <w:style w:type="character" w:customStyle="1" w:styleId="26">
    <w:name w:val="Основной текст Знак2"/>
    <w:aliases w:val="Body single Знак2,bt Знак2,Body Text Char Знак"/>
    <w:uiPriority w:val="99"/>
    <w:rsid w:val="00822A54"/>
    <w:rPr>
      <w:sz w:val="24"/>
      <w:lang w:val="ru-RU" w:eastAsia="ru-RU"/>
    </w:rPr>
  </w:style>
  <w:style w:type="paragraph" w:customStyle="1" w:styleId="Normal">
    <w:name w:val="Normal Знак Знак"/>
    <w:uiPriority w:val="99"/>
    <w:rsid w:val="00822A54"/>
    <w:pPr>
      <w:suppressAutoHyphens/>
      <w:spacing w:before="100" w:after="100"/>
      <w:jc w:val="both"/>
    </w:pPr>
    <w:rPr>
      <w:rFonts w:ascii="Times New Roman" w:eastAsia="Times New Roman" w:hAnsi="Times New Roman"/>
      <w:sz w:val="24"/>
      <w:lang w:eastAsia="ar-SA"/>
    </w:rPr>
  </w:style>
  <w:style w:type="paragraph" w:customStyle="1" w:styleId="4101">
    <w:name w:val="Стиль Заголовок 4 + Масштаб знаков: 101%"/>
    <w:basedOn w:val="4"/>
    <w:uiPriority w:val="99"/>
    <w:rsid w:val="00822A54"/>
    <w:pPr>
      <w:widowControl/>
      <w:spacing w:before="240" w:after="240"/>
      <w:ind w:left="851"/>
    </w:pPr>
    <w:rPr>
      <w:b w:val="0"/>
      <w:bCs/>
      <w:color w:val="0000FF"/>
      <w:w w:val="101"/>
      <w:szCs w:val="28"/>
    </w:rPr>
  </w:style>
  <w:style w:type="paragraph" w:customStyle="1" w:styleId="41010">
    <w:name w:val="Стиль Стиль Заголовок 4 + Масштаб знаков: 101% + полужирный"/>
    <w:basedOn w:val="4101"/>
    <w:uiPriority w:val="99"/>
    <w:rsid w:val="00822A54"/>
    <w:rPr>
      <w:b/>
      <w:sz w:val="26"/>
    </w:rPr>
  </w:style>
  <w:style w:type="paragraph" w:customStyle="1" w:styleId="18">
    <w:name w:val="Обычный1"/>
    <w:rsid w:val="00822A54"/>
    <w:pPr>
      <w:widowControl w:val="0"/>
      <w:suppressAutoHyphens/>
      <w:overflowPunct w:val="0"/>
      <w:autoSpaceDE w:val="0"/>
    </w:pPr>
    <w:rPr>
      <w:rFonts w:ascii="Times New Roman" w:eastAsia="Times New Roman" w:hAnsi="Times New Roman"/>
      <w:lang w:eastAsia="ar-SA"/>
    </w:rPr>
  </w:style>
  <w:style w:type="paragraph" w:customStyle="1" w:styleId="19">
    <w:name w:val="Основной текст с отступом1"/>
    <w:basedOn w:val="a0"/>
    <w:uiPriority w:val="99"/>
    <w:rsid w:val="00822A54"/>
    <w:pPr>
      <w:widowControl w:val="0"/>
      <w:tabs>
        <w:tab w:val="left" w:pos="3600"/>
      </w:tabs>
      <w:suppressAutoHyphens/>
      <w:overflowPunct w:val="0"/>
      <w:autoSpaceDE w:val="0"/>
      <w:ind w:left="3600" w:hanging="2700"/>
    </w:pPr>
    <w:rPr>
      <w:color w:val="auto"/>
      <w:sz w:val="28"/>
      <w:szCs w:val="20"/>
      <w:lang w:eastAsia="ar-SA"/>
    </w:rPr>
  </w:style>
  <w:style w:type="paragraph" w:styleId="aff8">
    <w:name w:val="Body Text First Indent"/>
    <w:basedOn w:val="ac"/>
    <w:link w:val="aff9"/>
    <w:rsid w:val="00822A54"/>
    <w:pPr>
      <w:ind w:firstLine="210"/>
    </w:pPr>
  </w:style>
  <w:style w:type="character" w:customStyle="1" w:styleId="aff9">
    <w:name w:val="Красная строка Знак"/>
    <w:link w:val="aff8"/>
    <w:locked/>
    <w:rsid w:val="00822A54"/>
    <w:rPr>
      <w:rFonts w:ascii="Times New Roman" w:hAnsi="Times New Roman"/>
      <w:color w:val="000000"/>
      <w:sz w:val="24"/>
      <w:lang w:eastAsia="ru-RU"/>
    </w:rPr>
  </w:style>
  <w:style w:type="paragraph" w:customStyle="1" w:styleId="T1">
    <w:name w:val="T1"/>
    <w:basedOn w:val="a0"/>
    <w:autoRedefine/>
    <w:uiPriority w:val="99"/>
    <w:rsid w:val="00822A54"/>
    <w:pPr>
      <w:pageBreakBefore/>
      <w:spacing w:before="840" w:after="60"/>
      <w:jc w:val="center"/>
    </w:pPr>
    <w:rPr>
      <w:b/>
      <w:caps/>
      <w:color w:val="auto"/>
      <w:sz w:val="28"/>
      <w:szCs w:val="28"/>
    </w:rPr>
  </w:style>
  <w:style w:type="paragraph" w:customStyle="1" w:styleId="T2">
    <w:name w:val="T2"/>
    <w:basedOn w:val="ac"/>
    <w:autoRedefine/>
    <w:uiPriority w:val="99"/>
    <w:rsid w:val="00822A54"/>
    <w:pPr>
      <w:keepNext/>
      <w:tabs>
        <w:tab w:val="num" w:pos="717"/>
      </w:tabs>
      <w:suppressAutoHyphens/>
      <w:spacing w:before="320"/>
      <w:jc w:val="center"/>
    </w:pPr>
    <w:rPr>
      <w:rFonts w:eastAsia="MS Mincho"/>
      <w:b/>
      <w:smallCaps/>
      <w:color w:val="auto"/>
      <w:sz w:val="28"/>
      <w:szCs w:val="28"/>
    </w:rPr>
  </w:style>
  <w:style w:type="paragraph" w:customStyle="1" w:styleId="T3">
    <w:name w:val="T3"/>
    <w:basedOn w:val="24"/>
    <w:autoRedefine/>
    <w:uiPriority w:val="99"/>
    <w:rsid w:val="00822A54"/>
    <w:pPr>
      <w:keepNext/>
      <w:tabs>
        <w:tab w:val="left" w:pos="567"/>
      </w:tabs>
      <w:spacing w:before="120"/>
      <w:ind w:firstLine="0"/>
      <w:jc w:val="left"/>
    </w:pPr>
    <w:rPr>
      <w:color w:val="auto"/>
      <w:szCs w:val="28"/>
    </w:rPr>
  </w:style>
  <w:style w:type="character" w:customStyle="1" w:styleId="rvts48220">
    <w:name w:val="rvts48220"/>
    <w:uiPriority w:val="99"/>
    <w:rsid w:val="00822A54"/>
    <w:rPr>
      <w:rFonts w:ascii="Arial" w:hAnsi="Arial"/>
      <w:color w:val="000000"/>
      <w:sz w:val="20"/>
      <w:u w:val="none"/>
      <w:effect w:val="none"/>
    </w:rPr>
  </w:style>
  <w:style w:type="character" w:customStyle="1" w:styleId="rvts482213">
    <w:name w:val="rvts482213"/>
    <w:uiPriority w:val="99"/>
    <w:rsid w:val="00822A54"/>
    <w:rPr>
      <w:rFonts w:ascii="Arial" w:hAnsi="Arial"/>
      <w:color w:val="000000"/>
      <w:sz w:val="20"/>
      <w:u w:val="none"/>
      <w:effect w:val="none"/>
      <w:shd w:val="clear" w:color="auto" w:fill="auto"/>
    </w:rPr>
  </w:style>
  <w:style w:type="character" w:customStyle="1" w:styleId="T20">
    <w:name w:val="T2 Знак"/>
    <w:uiPriority w:val="99"/>
    <w:rsid w:val="00822A54"/>
  </w:style>
  <w:style w:type="paragraph" w:customStyle="1" w:styleId="Tabl">
    <w:name w:val="Tabl"/>
    <w:basedOn w:val="a0"/>
    <w:uiPriority w:val="99"/>
    <w:rsid w:val="00822A54"/>
    <w:pPr>
      <w:keepNext/>
      <w:spacing w:before="120"/>
      <w:jc w:val="right"/>
    </w:pPr>
    <w:rPr>
      <w:rFonts w:ascii="Trebuchet MS" w:hAnsi="Trebuchet MS"/>
      <w:i/>
      <w:color w:val="auto"/>
    </w:rPr>
  </w:style>
  <w:style w:type="paragraph" w:customStyle="1" w:styleId="Tabn">
    <w:name w:val="Tab_n"/>
    <w:basedOn w:val="ac"/>
    <w:link w:val="Tabn2"/>
    <w:autoRedefine/>
    <w:uiPriority w:val="99"/>
    <w:rsid w:val="00822A54"/>
    <w:pPr>
      <w:keepNext/>
      <w:spacing w:after="0"/>
      <w:jc w:val="center"/>
    </w:pPr>
    <w:rPr>
      <w:rFonts w:ascii="Trebuchet MS" w:hAnsi="Trebuchet MS"/>
      <w:i/>
      <w:color w:val="auto"/>
      <w:spacing w:val="-2"/>
      <w:w w:val="103"/>
    </w:rPr>
  </w:style>
  <w:style w:type="character" w:customStyle="1" w:styleId="Tabn2">
    <w:name w:val="Tab_n Знак2"/>
    <w:link w:val="Tabn"/>
    <w:uiPriority w:val="99"/>
    <w:locked/>
    <w:rsid w:val="00822A54"/>
    <w:rPr>
      <w:rFonts w:ascii="Trebuchet MS" w:hAnsi="Trebuchet MS"/>
      <w:i/>
      <w:spacing w:val="-2"/>
      <w:w w:val="103"/>
      <w:sz w:val="24"/>
    </w:rPr>
  </w:style>
  <w:style w:type="character" w:customStyle="1" w:styleId="T10">
    <w:name w:val="T1 Знак"/>
    <w:uiPriority w:val="99"/>
    <w:rsid w:val="00822A54"/>
    <w:rPr>
      <w:rFonts w:ascii="Trebuchet MS" w:hAnsi="Trebuchet MS"/>
      <w:b/>
      <w:caps/>
      <w:sz w:val="28"/>
      <w:lang w:val="ru-RU" w:eastAsia="ru-RU"/>
    </w:rPr>
  </w:style>
  <w:style w:type="paragraph" w:customStyle="1" w:styleId="1a">
    <w:name w:val="Заглавие 1"/>
    <w:basedOn w:val="2"/>
    <w:uiPriority w:val="99"/>
    <w:rsid w:val="00822A54"/>
    <w:pPr>
      <w:widowControl/>
      <w:spacing w:line="360" w:lineRule="auto"/>
      <w:ind w:left="1134" w:firstLine="709"/>
      <w:jc w:val="both"/>
    </w:pPr>
    <w:rPr>
      <w:rFonts w:ascii="Arial" w:hAnsi="Arial" w:cs="Arial"/>
      <w:b/>
      <w:bCs/>
      <w:i w:val="0"/>
      <w:color w:val="auto"/>
      <w:szCs w:val="28"/>
    </w:rPr>
  </w:style>
  <w:style w:type="paragraph" w:customStyle="1" w:styleId="27">
    <w:name w:val="Заглавие 2"/>
    <w:basedOn w:val="1a"/>
    <w:uiPriority w:val="99"/>
    <w:rsid w:val="00822A54"/>
    <w:pPr>
      <w:pageBreakBefore/>
      <w:spacing w:before="120" w:after="360"/>
      <w:outlineLvl w:val="0"/>
    </w:pPr>
    <w:rPr>
      <w:b w:val="0"/>
    </w:rPr>
  </w:style>
  <w:style w:type="paragraph" w:customStyle="1" w:styleId="Tabr">
    <w:name w:val="Tab_r"/>
    <w:basedOn w:val="Tabn"/>
    <w:link w:val="Tabr2"/>
    <w:uiPriority w:val="99"/>
    <w:rsid w:val="00822A54"/>
    <w:pPr>
      <w:keepNext w:val="0"/>
      <w:spacing w:before="40" w:after="240"/>
    </w:pPr>
  </w:style>
  <w:style w:type="character" w:customStyle="1" w:styleId="Tabr2">
    <w:name w:val="Tab_r Знак2"/>
    <w:link w:val="Tabr"/>
    <w:uiPriority w:val="99"/>
    <w:locked/>
    <w:rsid w:val="00822A54"/>
    <w:rPr>
      <w:rFonts w:ascii="Trebuchet MS" w:hAnsi="Trebuchet MS"/>
      <w:i/>
      <w:spacing w:val="-2"/>
      <w:w w:val="103"/>
      <w:sz w:val="24"/>
    </w:rPr>
  </w:style>
  <w:style w:type="paragraph" w:customStyle="1" w:styleId="3TimesNewRoman12">
    <w:name w:val="Стиль Заголовок 3 + Times New Roman Синий По центру После:  12 пт"/>
    <w:basedOn w:val="3"/>
    <w:uiPriority w:val="99"/>
    <w:rsid w:val="00822A54"/>
    <w:pPr>
      <w:widowControl/>
      <w:spacing w:before="360" w:after="360" w:line="240" w:lineRule="auto"/>
      <w:ind w:firstLine="0"/>
      <w:jc w:val="center"/>
    </w:pPr>
    <w:rPr>
      <w:b/>
      <w:bCs/>
      <w:color w:val="0000FF"/>
      <w:spacing w:val="26"/>
      <w:sz w:val="26"/>
    </w:rPr>
  </w:style>
  <w:style w:type="paragraph" w:customStyle="1" w:styleId="Niinea1">
    <w:name w:val="Niinea1"/>
    <w:basedOn w:val="a0"/>
    <w:uiPriority w:val="99"/>
    <w:rsid w:val="00822A54"/>
    <w:pPr>
      <w:widowControl w:val="0"/>
      <w:ind w:firstLine="454"/>
      <w:jc w:val="both"/>
    </w:pPr>
    <w:rPr>
      <w:rFonts w:ascii="Arial" w:hAnsi="Arial"/>
      <w:color w:val="auto"/>
      <w:sz w:val="18"/>
      <w:szCs w:val="20"/>
      <w:lang w:eastAsia="ar-SA"/>
    </w:rPr>
  </w:style>
  <w:style w:type="paragraph" w:customStyle="1" w:styleId="affa">
    <w:name w:val="Заголграф"/>
    <w:basedOn w:val="3"/>
    <w:uiPriority w:val="99"/>
    <w:rsid w:val="00822A54"/>
    <w:pPr>
      <w:widowControl/>
      <w:spacing w:before="120" w:after="240" w:line="240" w:lineRule="auto"/>
      <w:ind w:firstLine="0"/>
      <w:jc w:val="center"/>
      <w:outlineLvl w:val="9"/>
    </w:pPr>
    <w:rPr>
      <w:rFonts w:ascii="Arial" w:hAnsi="Arial"/>
      <w:b/>
      <w:color w:val="auto"/>
      <w:sz w:val="22"/>
    </w:rPr>
  </w:style>
  <w:style w:type="paragraph" w:styleId="affb">
    <w:name w:val="Plain Text"/>
    <w:basedOn w:val="a0"/>
    <w:link w:val="affc"/>
    <w:uiPriority w:val="99"/>
    <w:rsid w:val="00822A54"/>
    <w:pPr>
      <w:autoSpaceDE w:val="0"/>
      <w:autoSpaceDN w:val="0"/>
      <w:ind w:firstLine="720"/>
      <w:jc w:val="both"/>
    </w:pPr>
    <w:rPr>
      <w:rFonts w:ascii="Arial" w:eastAsia="Calibri" w:hAnsi="Arial"/>
      <w:color w:val="auto"/>
    </w:rPr>
  </w:style>
  <w:style w:type="character" w:customStyle="1" w:styleId="PlainTextChar">
    <w:name w:val="Plain Text Char"/>
    <w:uiPriority w:val="99"/>
    <w:rsid w:val="00822A54"/>
    <w:rPr>
      <w:rFonts w:ascii="Courier New" w:hAnsi="Courier New"/>
      <w:sz w:val="20"/>
    </w:rPr>
  </w:style>
  <w:style w:type="character" w:customStyle="1" w:styleId="affc">
    <w:name w:val="Текст Знак"/>
    <w:link w:val="affb"/>
    <w:uiPriority w:val="99"/>
    <w:locked/>
    <w:rsid w:val="00822A54"/>
    <w:rPr>
      <w:rFonts w:ascii="Arial" w:hAnsi="Arial"/>
      <w:sz w:val="24"/>
    </w:rPr>
  </w:style>
  <w:style w:type="paragraph" w:customStyle="1" w:styleId="36">
    <w:name w:val="Стиль3"/>
    <w:basedOn w:val="a0"/>
    <w:uiPriority w:val="99"/>
    <w:rsid w:val="00822A54"/>
    <w:pPr>
      <w:tabs>
        <w:tab w:val="left" w:pos="1572"/>
      </w:tabs>
      <w:autoSpaceDE w:val="0"/>
      <w:autoSpaceDN w:val="0"/>
      <w:spacing w:line="200" w:lineRule="exact"/>
    </w:pPr>
    <w:rPr>
      <w:rFonts w:ascii="Arial" w:hAnsi="Arial" w:cs="Arial"/>
      <w:b/>
      <w:bCs/>
      <w:color w:val="auto"/>
      <w:sz w:val="20"/>
      <w:szCs w:val="20"/>
      <w:lang w:val="en-US"/>
    </w:rPr>
  </w:style>
  <w:style w:type="paragraph" w:customStyle="1" w:styleId="1b">
    <w:name w:val="Красная строка1"/>
    <w:basedOn w:val="ac"/>
    <w:uiPriority w:val="99"/>
    <w:rsid w:val="00822A54"/>
    <w:pPr>
      <w:widowControl w:val="0"/>
      <w:suppressAutoHyphens/>
      <w:ind w:firstLine="210"/>
    </w:pPr>
    <w:rPr>
      <w:rFonts w:ascii="Arial" w:hAnsi="Arial"/>
      <w:color w:val="auto"/>
    </w:rPr>
  </w:style>
  <w:style w:type="paragraph" w:customStyle="1" w:styleId="5159">
    <w:name w:val="Стиль Заголовок 5 + не курсив Слева:  159 см"/>
    <w:basedOn w:val="5"/>
    <w:uiPriority w:val="99"/>
    <w:rsid w:val="00822A54"/>
    <w:pPr>
      <w:keepNext w:val="0"/>
      <w:widowControl/>
      <w:spacing w:before="240" w:after="240"/>
      <w:ind w:left="902"/>
    </w:pPr>
    <w:rPr>
      <w:bCs/>
      <w:color w:val="auto"/>
      <w:sz w:val="26"/>
    </w:rPr>
  </w:style>
  <w:style w:type="paragraph" w:customStyle="1" w:styleId="51">
    <w:name w:val="Стиль5"/>
    <w:basedOn w:val="a0"/>
    <w:autoRedefine/>
    <w:uiPriority w:val="99"/>
    <w:rsid w:val="00822A54"/>
    <w:pPr>
      <w:autoSpaceDE w:val="0"/>
      <w:autoSpaceDN w:val="0"/>
      <w:jc w:val="center"/>
    </w:pPr>
    <w:rPr>
      <w:rFonts w:ascii="Arial" w:hAnsi="Arial" w:cs="Arial"/>
      <w:color w:val="auto"/>
      <w:sz w:val="26"/>
      <w:szCs w:val="26"/>
    </w:rPr>
  </w:style>
  <w:style w:type="paragraph" w:customStyle="1" w:styleId="51590">
    <w:name w:val="Стиль Заголовок 5 + Слева:  159 см"/>
    <w:basedOn w:val="5"/>
    <w:uiPriority w:val="99"/>
    <w:rsid w:val="00822A54"/>
    <w:pPr>
      <w:keepNext w:val="0"/>
      <w:widowControl/>
      <w:spacing w:before="240" w:after="240"/>
      <w:ind w:left="902"/>
    </w:pPr>
    <w:rPr>
      <w:bCs/>
      <w:iCs/>
      <w:color w:val="0000FF"/>
      <w:sz w:val="26"/>
    </w:rPr>
  </w:style>
  <w:style w:type="paragraph" w:customStyle="1" w:styleId="220">
    <w:name w:val="Основной текст 22"/>
    <w:basedOn w:val="a0"/>
    <w:uiPriority w:val="99"/>
    <w:rsid w:val="00822A54"/>
    <w:pPr>
      <w:overflowPunct w:val="0"/>
      <w:autoSpaceDE w:val="0"/>
      <w:autoSpaceDN w:val="0"/>
      <w:adjustRightInd w:val="0"/>
      <w:ind w:firstLine="567"/>
    </w:pPr>
    <w:rPr>
      <w:color w:val="auto"/>
      <w:sz w:val="28"/>
      <w:szCs w:val="20"/>
    </w:rPr>
  </w:style>
  <w:style w:type="paragraph" w:customStyle="1" w:styleId="213">
    <w:name w:val="Основной текст с отступом 21"/>
    <w:basedOn w:val="a0"/>
    <w:rsid w:val="00822A54"/>
    <w:pPr>
      <w:overflowPunct w:val="0"/>
      <w:autoSpaceDE w:val="0"/>
      <w:autoSpaceDN w:val="0"/>
      <w:adjustRightInd w:val="0"/>
      <w:ind w:firstLine="567"/>
      <w:jc w:val="both"/>
    </w:pPr>
    <w:rPr>
      <w:color w:val="auto"/>
      <w:sz w:val="28"/>
      <w:szCs w:val="20"/>
    </w:rPr>
  </w:style>
  <w:style w:type="paragraph" w:customStyle="1" w:styleId="FR2">
    <w:name w:val="FR2"/>
    <w:uiPriority w:val="99"/>
    <w:rsid w:val="00822A54"/>
    <w:pPr>
      <w:widowControl w:val="0"/>
      <w:snapToGrid w:val="0"/>
      <w:jc w:val="both"/>
    </w:pPr>
    <w:rPr>
      <w:rFonts w:ascii="Times New Roman" w:eastAsia="Times New Roman" w:hAnsi="Times New Roman"/>
      <w:sz w:val="24"/>
    </w:rPr>
  </w:style>
  <w:style w:type="paragraph" w:customStyle="1" w:styleId="xl26">
    <w:name w:val="xl26"/>
    <w:basedOn w:val="a0"/>
    <w:uiPriority w:val="99"/>
    <w:rsid w:val="00822A54"/>
    <w:pPr>
      <w:spacing w:before="100" w:after="100"/>
      <w:jc w:val="center"/>
    </w:pPr>
    <w:rPr>
      <w:rFonts w:ascii="Arial Unicode MS" w:eastAsia="Arial Unicode MS" w:hAnsi="Arial Unicode MS"/>
      <w:color w:val="auto"/>
      <w:szCs w:val="20"/>
    </w:rPr>
  </w:style>
  <w:style w:type="paragraph" w:customStyle="1" w:styleId="BodyTextIndent31">
    <w:name w:val="Body Text Indent 31"/>
    <w:basedOn w:val="a0"/>
    <w:uiPriority w:val="99"/>
    <w:rsid w:val="00822A54"/>
    <w:pPr>
      <w:widowControl w:val="0"/>
      <w:autoSpaceDE w:val="0"/>
      <w:autoSpaceDN w:val="0"/>
      <w:ind w:firstLine="567"/>
      <w:jc w:val="both"/>
    </w:pPr>
    <w:rPr>
      <w:color w:val="auto"/>
    </w:rPr>
  </w:style>
  <w:style w:type="paragraph" w:customStyle="1" w:styleId="1c">
    <w:name w:val="Основной текст с отступом.Основной текст 1.Нумерованный список !!.Надин стиль"/>
    <w:basedOn w:val="a0"/>
    <w:uiPriority w:val="99"/>
    <w:rsid w:val="00822A54"/>
    <w:pPr>
      <w:spacing w:after="120"/>
      <w:ind w:firstLine="709"/>
      <w:jc w:val="both"/>
    </w:pPr>
    <w:rPr>
      <w:rFonts w:ascii="Arial" w:hAnsi="Arial"/>
      <w:color w:val="auto"/>
      <w:sz w:val="26"/>
      <w:szCs w:val="20"/>
    </w:rPr>
  </w:style>
  <w:style w:type="character" w:customStyle="1" w:styleId="Tabn0">
    <w:name w:val="Tab_n Знак"/>
    <w:uiPriority w:val="99"/>
    <w:rsid w:val="00822A54"/>
    <w:rPr>
      <w:rFonts w:ascii="Trebuchet MS" w:hAnsi="Trebuchet MS"/>
      <w:i/>
      <w:w w:val="103"/>
      <w:sz w:val="24"/>
      <w:lang w:val="ru-RU" w:eastAsia="ru-RU"/>
    </w:rPr>
  </w:style>
  <w:style w:type="character" w:customStyle="1" w:styleId="Tabr0">
    <w:name w:val="Tab_r Знак"/>
    <w:uiPriority w:val="99"/>
    <w:rsid w:val="00822A54"/>
    <w:rPr>
      <w:rFonts w:ascii="Trebuchet MS" w:hAnsi="Trebuchet MS"/>
      <w:i/>
      <w:w w:val="103"/>
      <w:sz w:val="24"/>
      <w:lang w:val="ru-RU" w:eastAsia="ru-RU"/>
    </w:rPr>
  </w:style>
  <w:style w:type="character" w:customStyle="1" w:styleId="37">
    <w:name w:val="Знак Знак3"/>
    <w:uiPriority w:val="99"/>
    <w:rsid w:val="00822A54"/>
    <w:rPr>
      <w:sz w:val="16"/>
      <w:lang w:val="ru-RU" w:eastAsia="ru-RU"/>
    </w:rPr>
  </w:style>
  <w:style w:type="character" w:customStyle="1" w:styleId="28">
    <w:name w:val="Знак Знак2"/>
    <w:uiPriority w:val="99"/>
    <w:semiHidden/>
    <w:rsid w:val="00822A54"/>
  </w:style>
  <w:style w:type="character" w:customStyle="1" w:styleId="1d">
    <w:name w:val="Знак Знак1"/>
    <w:uiPriority w:val="99"/>
    <w:rsid w:val="00822A54"/>
    <w:rPr>
      <w:sz w:val="24"/>
      <w:lang w:val="ru-RU" w:eastAsia="ru-RU"/>
    </w:rPr>
  </w:style>
  <w:style w:type="paragraph" w:styleId="29">
    <w:name w:val="List Bullet 2"/>
    <w:basedOn w:val="a0"/>
    <w:uiPriority w:val="99"/>
    <w:rsid w:val="00822A54"/>
    <w:pPr>
      <w:tabs>
        <w:tab w:val="num" w:pos="643"/>
      </w:tabs>
      <w:spacing w:line="360" w:lineRule="auto"/>
      <w:ind w:left="643" w:hanging="360"/>
      <w:jc w:val="both"/>
    </w:pPr>
    <w:rPr>
      <w:rFonts w:ascii="Arial" w:hAnsi="Arial"/>
      <w:color w:val="auto"/>
    </w:rPr>
  </w:style>
  <w:style w:type="paragraph" w:styleId="38">
    <w:name w:val="List Bullet 3"/>
    <w:basedOn w:val="a0"/>
    <w:uiPriority w:val="99"/>
    <w:rsid w:val="00822A54"/>
    <w:pPr>
      <w:tabs>
        <w:tab w:val="num" w:pos="926"/>
      </w:tabs>
      <w:spacing w:line="360" w:lineRule="auto"/>
      <w:ind w:left="926" w:hanging="360"/>
      <w:jc w:val="both"/>
    </w:pPr>
    <w:rPr>
      <w:rFonts w:ascii="Arial" w:hAnsi="Arial"/>
      <w:color w:val="auto"/>
    </w:rPr>
  </w:style>
  <w:style w:type="paragraph" w:styleId="52">
    <w:name w:val="List Bullet 5"/>
    <w:basedOn w:val="a0"/>
    <w:uiPriority w:val="99"/>
    <w:rsid w:val="00822A54"/>
    <w:pPr>
      <w:tabs>
        <w:tab w:val="num" w:pos="1492"/>
      </w:tabs>
      <w:spacing w:line="360" w:lineRule="auto"/>
      <w:ind w:left="1492" w:hanging="360"/>
      <w:jc w:val="both"/>
    </w:pPr>
    <w:rPr>
      <w:rFonts w:ascii="Arial" w:hAnsi="Arial"/>
      <w:color w:val="auto"/>
    </w:rPr>
  </w:style>
  <w:style w:type="paragraph" w:customStyle="1" w:styleId="T11">
    <w:name w:val="T1_бн"/>
    <w:basedOn w:val="a0"/>
    <w:uiPriority w:val="99"/>
    <w:rsid w:val="00822A54"/>
    <w:pPr>
      <w:spacing w:before="840" w:after="60"/>
      <w:jc w:val="center"/>
    </w:pPr>
    <w:rPr>
      <w:rFonts w:ascii="Trebuchet MS" w:hAnsi="Trebuchet MS"/>
      <w:b/>
      <w:caps/>
      <w:color w:val="auto"/>
      <w:sz w:val="28"/>
      <w:szCs w:val="28"/>
    </w:rPr>
  </w:style>
  <w:style w:type="character" w:styleId="affd">
    <w:name w:val="Emphasis"/>
    <w:uiPriority w:val="99"/>
    <w:qFormat/>
    <w:rsid w:val="00822A54"/>
    <w:rPr>
      <w:rFonts w:cs="Times New Roman"/>
      <w:i/>
    </w:rPr>
  </w:style>
  <w:style w:type="paragraph" w:customStyle="1" w:styleId="1e">
    <w:name w:val="Стиль1"/>
    <w:basedOn w:val="3"/>
    <w:rsid w:val="00822A54"/>
    <w:pPr>
      <w:widowControl/>
      <w:spacing w:before="120" w:after="120" w:line="240" w:lineRule="auto"/>
      <w:ind w:firstLine="1134"/>
      <w:jc w:val="both"/>
    </w:pPr>
    <w:rPr>
      <w:rFonts w:cs="Arial"/>
      <w:b/>
      <w:bCs/>
      <w:color w:val="0000FF"/>
      <w:sz w:val="26"/>
      <w:szCs w:val="26"/>
    </w:rPr>
  </w:style>
  <w:style w:type="paragraph" w:customStyle="1" w:styleId="affe">
    <w:name w:val="Обычный + По центру"/>
    <w:aliases w:val="Междустр.интервал:  одинарный"/>
    <w:basedOn w:val="a0"/>
    <w:uiPriority w:val="99"/>
    <w:rsid w:val="00822A54"/>
    <w:pPr>
      <w:spacing w:line="360" w:lineRule="auto"/>
      <w:jc w:val="center"/>
    </w:pPr>
    <w:rPr>
      <w:color w:val="auto"/>
    </w:rPr>
  </w:style>
  <w:style w:type="character" w:customStyle="1" w:styleId="Tabl0">
    <w:name w:val="Tabl Знак"/>
    <w:uiPriority w:val="99"/>
    <w:rsid w:val="00822A54"/>
    <w:rPr>
      <w:rFonts w:ascii="Trebuchet MS" w:hAnsi="Trebuchet MS"/>
      <w:i/>
      <w:sz w:val="24"/>
      <w:lang w:val="ru-RU" w:eastAsia="ru-RU"/>
    </w:rPr>
  </w:style>
  <w:style w:type="character" w:customStyle="1" w:styleId="Tabn1">
    <w:name w:val="Tab_n Знак1"/>
    <w:uiPriority w:val="99"/>
    <w:rsid w:val="00822A54"/>
    <w:rPr>
      <w:rFonts w:ascii="Trebuchet MS" w:hAnsi="Trebuchet MS"/>
      <w:i/>
      <w:w w:val="103"/>
      <w:sz w:val="24"/>
      <w:lang w:val="ru-RU" w:eastAsia="ru-RU"/>
    </w:rPr>
  </w:style>
  <w:style w:type="character" w:customStyle="1" w:styleId="Tabr1">
    <w:name w:val="Tab_r Знак1"/>
    <w:uiPriority w:val="99"/>
    <w:rsid w:val="00822A54"/>
    <w:rPr>
      <w:rFonts w:ascii="Trebuchet MS" w:hAnsi="Trebuchet MS"/>
      <w:i/>
      <w:w w:val="103"/>
      <w:sz w:val="24"/>
      <w:lang w:val="ru-RU" w:eastAsia="ru-RU"/>
    </w:rPr>
  </w:style>
  <w:style w:type="paragraph" w:customStyle="1" w:styleId="311">
    <w:name w:val="Основной текст с отступом 31"/>
    <w:basedOn w:val="a0"/>
    <w:rsid w:val="00822A54"/>
    <w:pPr>
      <w:suppressAutoHyphens/>
      <w:spacing w:after="120"/>
      <w:ind w:left="283"/>
    </w:pPr>
    <w:rPr>
      <w:color w:val="auto"/>
      <w:sz w:val="16"/>
      <w:szCs w:val="16"/>
      <w:lang w:eastAsia="ar-SA"/>
    </w:rPr>
  </w:style>
  <w:style w:type="paragraph" w:customStyle="1" w:styleId="320">
    <w:name w:val="Основной текст с отступом 32"/>
    <w:basedOn w:val="a0"/>
    <w:uiPriority w:val="99"/>
    <w:rsid w:val="00822A54"/>
    <w:pPr>
      <w:spacing w:after="120"/>
      <w:ind w:left="283"/>
    </w:pPr>
    <w:rPr>
      <w:color w:val="auto"/>
      <w:sz w:val="16"/>
      <w:szCs w:val="16"/>
      <w:lang w:eastAsia="ar-SA"/>
    </w:rPr>
  </w:style>
  <w:style w:type="paragraph" w:customStyle="1" w:styleId="2a">
    <w:name w:val="Красная строка2"/>
    <w:basedOn w:val="ac"/>
    <w:uiPriority w:val="99"/>
    <w:rsid w:val="00822A54"/>
    <w:pPr>
      <w:suppressAutoHyphens/>
      <w:ind w:firstLine="210"/>
    </w:pPr>
    <w:rPr>
      <w:color w:val="auto"/>
      <w:lang w:eastAsia="ar-SA"/>
    </w:rPr>
  </w:style>
  <w:style w:type="character" w:customStyle="1" w:styleId="afff">
    <w:name w:val="Символ сноски"/>
    <w:rsid w:val="00822A54"/>
    <w:rPr>
      <w:vertAlign w:val="superscript"/>
    </w:rPr>
  </w:style>
  <w:style w:type="paragraph" w:styleId="afff0">
    <w:name w:val="List"/>
    <w:basedOn w:val="ac"/>
    <w:rsid w:val="00822A54"/>
    <w:pPr>
      <w:suppressAutoHyphens/>
    </w:pPr>
    <w:rPr>
      <w:rFonts w:ascii="Arial" w:hAnsi="Arial" w:cs="Tahoma"/>
      <w:color w:val="auto"/>
      <w:lang w:eastAsia="ar-SA"/>
    </w:rPr>
  </w:style>
  <w:style w:type="character" w:customStyle="1" w:styleId="WW8Num9z2">
    <w:name w:val="WW8Num9z2"/>
    <w:uiPriority w:val="99"/>
    <w:rsid w:val="00822A54"/>
    <w:rPr>
      <w:rFonts w:ascii="Wingdings" w:hAnsi="Wingdings"/>
    </w:rPr>
  </w:style>
  <w:style w:type="character" w:customStyle="1" w:styleId="1f">
    <w:name w:val="Основной шрифт абзаца1"/>
    <w:rsid w:val="00822A54"/>
  </w:style>
  <w:style w:type="character" w:customStyle="1" w:styleId="WW8Num3z2">
    <w:name w:val="WW8Num3z2"/>
    <w:uiPriority w:val="99"/>
    <w:rsid w:val="00822A54"/>
    <w:rPr>
      <w:rFonts w:ascii="Wingdings" w:hAnsi="Wingdings"/>
    </w:rPr>
  </w:style>
  <w:style w:type="character" w:customStyle="1" w:styleId="WW8Num5z1">
    <w:name w:val="WW8Num5z1"/>
    <w:uiPriority w:val="99"/>
    <w:rsid w:val="00822A54"/>
    <w:rPr>
      <w:rFonts w:ascii="Courier New" w:hAnsi="Courier New"/>
    </w:rPr>
  </w:style>
  <w:style w:type="character" w:customStyle="1" w:styleId="WW8Num6z0">
    <w:name w:val="WW8Num6z0"/>
    <w:uiPriority w:val="99"/>
    <w:rsid w:val="00822A54"/>
    <w:rPr>
      <w:rFonts w:ascii="Symbol" w:hAnsi="Symbol"/>
    </w:rPr>
  </w:style>
  <w:style w:type="paragraph" w:styleId="afff1">
    <w:name w:val="List Bullet"/>
    <w:basedOn w:val="a0"/>
    <w:autoRedefine/>
    <w:uiPriority w:val="99"/>
    <w:semiHidden/>
    <w:rsid w:val="00822A54"/>
    <w:pPr>
      <w:tabs>
        <w:tab w:val="num" w:pos="2149"/>
      </w:tabs>
      <w:spacing w:line="360" w:lineRule="auto"/>
      <w:ind w:left="2149" w:hanging="360"/>
      <w:jc w:val="both"/>
    </w:pPr>
    <w:rPr>
      <w:color w:val="auto"/>
    </w:rPr>
  </w:style>
  <w:style w:type="character" w:customStyle="1" w:styleId="S">
    <w:name w:val="S_Обычный Знак"/>
    <w:link w:val="S0"/>
    <w:uiPriority w:val="99"/>
    <w:locked/>
    <w:rsid w:val="00822A54"/>
    <w:rPr>
      <w:sz w:val="24"/>
    </w:rPr>
  </w:style>
  <w:style w:type="paragraph" w:customStyle="1" w:styleId="S0">
    <w:name w:val="S_Обычный"/>
    <w:basedOn w:val="a0"/>
    <w:link w:val="S"/>
    <w:uiPriority w:val="99"/>
    <w:rsid w:val="00822A54"/>
    <w:pPr>
      <w:spacing w:line="360" w:lineRule="auto"/>
      <w:ind w:firstLine="709"/>
      <w:jc w:val="both"/>
    </w:pPr>
    <w:rPr>
      <w:rFonts w:ascii="Calibri" w:eastAsia="Calibri" w:hAnsi="Calibri"/>
      <w:color w:val="auto"/>
      <w:szCs w:val="20"/>
    </w:rPr>
  </w:style>
  <w:style w:type="character" w:customStyle="1" w:styleId="afff2">
    <w:name w:val="Подчеркнутый Знак"/>
    <w:link w:val="afff3"/>
    <w:uiPriority w:val="99"/>
    <w:semiHidden/>
    <w:locked/>
    <w:rsid w:val="00822A54"/>
    <w:rPr>
      <w:sz w:val="24"/>
      <w:u w:val="single"/>
    </w:rPr>
  </w:style>
  <w:style w:type="paragraph" w:customStyle="1" w:styleId="afff3">
    <w:name w:val="Подчеркнутый"/>
    <w:basedOn w:val="a0"/>
    <w:link w:val="afff2"/>
    <w:uiPriority w:val="99"/>
    <w:semiHidden/>
    <w:rsid w:val="00822A54"/>
    <w:pPr>
      <w:spacing w:line="360" w:lineRule="auto"/>
      <w:ind w:firstLine="709"/>
      <w:jc w:val="both"/>
    </w:pPr>
    <w:rPr>
      <w:rFonts w:ascii="Calibri" w:eastAsia="Calibri" w:hAnsi="Calibri"/>
      <w:color w:val="auto"/>
      <w:szCs w:val="20"/>
      <w:u w:val="single"/>
    </w:rPr>
  </w:style>
  <w:style w:type="character" w:customStyle="1" w:styleId="S1">
    <w:name w:val="S_Маркированный Знак Знак"/>
    <w:link w:val="S2"/>
    <w:uiPriority w:val="99"/>
    <w:locked/>
    <w:rsid w:val="00822A54"/>
    <w:rPr>
      <w:sz w:val="24"/>
    </w:rPr>
  </w:style>
  <w:style w:type="paragraph" w:customStyle="1" w:styleId="S2">
    <w:name w:val="S_Маркированный"/>
    <w:basedOn w:val="afff1"/>
    <w:link w:val="S1"/>
    <w:uiPriority w:val="99"/>
    <w:rsid w:val="00822A54"/>
    <w:rPr>
      <w:rFonts w:ascii="Calibri" w:eastAsia="Calibri" w:hAnsi="Calibri"/>
      <w:szCs w:val="20"/>
    </w:rPr>
  </w:style>
  <w:style w:type="paragraph" w:customStyle="1" w:styleId="S10">
    <w:name w:val="S_Заголовок 1"/>
    <w:basedOn w:val="a0"/>
    <w:uiPriority w:val="99"/>
    <w:rsid w:val="00822A54"/>
    <w:pPr>
      <w:tabs>
        <w:tab w:val="num" w:pos="360"/>
      </w:tabs>
      <w:ind w:left="360" w:hanging="360"/>
      <w:jc w:val="center"/>
    </w:pPr>
    <w:rPr>
      <w:b/>
      <w:caps/>
      <w:color w:val="auto"/>
    </w:rPr>
  </w:style>
  <w:style w:type="paragraph" w:customStyle="1" w:styleId="S20">
    <w:name w:val="S_Заголовок 2"/>
    <w:basedOn w:val="2"/>
    <w:uiPriority w:val="99"/>
    <w:rsid w:val="00822A54"/>
    <w:pPr>
      <w:keepNext w:val="0"/>
      <w:widowControl/>
      <w:tabs>
        <w:tab w:val="num" w:pos="720"/>
      </w:tabs>
      <w:spacing w:line="240" w:lineRule="auto"/>
      <w:ind w:left="720" w:hanging="360"/>
      <w:jc w:val="both"/>
    </w:pPr>
    <w:rPr>
      <w:b/>
      <w:i w:val="0"/>
      <w:color w:val="auto"/>
      <w:sz w:val="24"/>
      <w:szCs w:val="24"/>
    </w:rPr>
  </w:style>
  <w:style w:type="character" w:customStyle="1" w:styleId="S3">
    <w:name w:val="S_Заголовок 3 Знак"/>
    <w:link w:val="S30"/>
    <w:uiPriority w:val="99"/>
    <w:locked/>
    <w:rsid w:val="00822A54"/>
    <w:rPr>
      <w:sz w:val="24"/>
      <w:u w:val="single"/>
    </w:rPr>
  </w:style>
  <w:style w:type="paragraph" w:customStyle="1" w:styleId="S30">
    <w:name w:val="S_Заголовок 3"/>
    <w:basedOn w:val="3"/>
    <w:link w:val="S3"/>
    <w:uiPriority w:val="99"/>
    <w:rsid w:val="00822A54"/>
    <w:pPr>
      <w:keepNext w:val="0"/>
      <w:widowControl/>
      <w:tabs>
        <w:tab w:val="num" w:pos="1440"/>
      </w:tabs>
      <w:ind w:left="1440" w:hanging="720"/>
    </w:pPr>
    <w:rPr>
      <w:rFonts w:ascii="Calibri" w:hAnsi="Calibri"/>
      <w:color w:val="auto"/>
      <w:sz w:val="24"/>
      <w:u w:val="single"/>
    </w:rPr>
  </w:style>
  <w:style w:type="paragraph" w:customStyle="1" w:styleId="S4">
    <w:name w:val="S_Заголовок 4"/>
    <w:basedOn w:val="4"/>
    <w:link w:val="S40"/>
    <w:uiPriority w:val="99"/>
    <w:rsid w:val="00822A54"/>
    <w:pPr>
      <w:keepNext w:val="0"/>
      <w:widowControl/>
      <w:tabs>
        <w:tab w:val="num" w:pos="1800"/>
      </w:tabs>
      <w:ind w:left="1800" w:hanging="720"/>
    </w:pPr>
    <w:rPr>
      <w:b w:val="0"/>
      <w:i/>
      <w:color w:val="auto"/>
      <w:sz w:val="24"/>
    </w:rPr>
  </w:style>
  <w:style w:type="character" w:customStyle="1" w:styleId="S40">
    <w:name w:val="S_Заголовок 4 Знак"/>
    <w:link w:val="S4"/>
    <w:uiPriority w:val="99"/>
    <w:locked/>
    <w:rsid w:val="00822A54"/>
    <w:rPr>
      <w:rFonts w:ascii="Times New Roman" w:hAnsi="Times New Roman"/>
      <w:i/>
      <w:sz w:val="24"/>
    </w:rPr>
  </w:style>
  <w:style w:type="character" w:customStyle="1" w:styleId="41">
    <w:name w:val="Знак Знак4"/>
    <w:uiPriority w:val="99"/>
    <w:locked/>
    <w:rsid w:val="00822A54"/>
    <w:rPr>
      <w:sz w:val="24"/>
      <w:lang w:val="ru-RU" w:eastAsia="ru-RU"/>
    </w:rPr>
  </w:style>
  <w:style w:type="paragraph" w:styleId="afff4">
    <w:name w:val="Block Text"/>
    <w:basedOn w:val="a0"/>
    <w:rsid w:val="00822A54"/>
    <w:pPr>
      <w:widowControl w:val="0"/>
      <w:autoSpaceDE w:val="0"/>
      <w:autoSpaceDN w:val="0"/>
      <w:adjustRightInd w:val="0"/>
      <w:ind w:left="105" w:right="24"/>
      <w:jc w:val="center"/>
    </w:pPr>
    <w:rPr>
      <w:color w:val="auto"/>
      <w:sz w:val="28"/>
    </w:rPr>
  </w:style>
  <w:style w:type="paragraph" w:customStyle="1" w:styleId="afff5">
    <w:name w:val="ОСНОВНОЙ !!!"/>
    <w:basedOn w:val="ac"/>
    <w:uiPriority w:val="99"/>
    <w:rsid w:val="00822A54"/>
    <w:pPr>
      <w:spacing w:before="120" w:after="0"/>
      <w:ind w:firstLine="902"/>
      <w:jc w:val="both"/>
    </w:pPr>
    <w:rPr>
      <w:rFonts w:ascii="Arial" w:hAnsi="Arial"/>
      <w:color w:val="auto"/>
      <w:lang w:eastAsia="ar-SA"/>
    </w:rPr>
  </w:style>
  <w:style w:type="paragraph" w:customStyle="1" w:styleId="312">
    <w:name w:val="Стиль Заголовок 3 + 12 пт"/>
    <w:basedOn w:val="3"/>
    <w:uiPriority w:val="99"/>
    <w:rsid w:val="00822A54"/>
    <w:pPr>
      <w:widowControl/>
      <w:tabs>
        <w:tab w:val="left" w:pos="3402"/>
        <w:tab w:val="left" w:pos="4891"/>
      </w:tabs>
      <w:spacing w:before="240" w:line="240" w:lineRule="auto"/>
      <w:ind w:firstLine="0"/>
    </w:pPr>
    <w:rPr>
      <w:b/>
      <w:bCs/>
      <w:i/>
      <w:color w:val="0000FF"/>
      <w:sz w:val="24"/>
      <w:szCs w:val="26"/>
      <w:lang w:eastAsia="ar-SA"/>
    </w:rPr>
  </w:style>
  <w:style w:type="character" w:customStyle="1" w:styleId="afff6">
    <w:name w:val="Знак Знак"/>
    <w:uiPriority w:val="99"/>
    <w:locked/>
    <w:rsid w:val="00822A54"/>
    <w:rPr>
      <w:sz w:val="24"/>
      <w:lang w:val="ru-RU" w:eastAsia="ru-RU"/>
    </w:rPr>
  </w:style>
  <w:style w:type="paragraph" w:customStyle="1" w:styleId="afff7">
    <w:name w:val="Знак Знак Знак Знак Знак Знак Знак"/>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221">
    <w:name w:val="Знак2 Знак Знак Знак2 Знак Знак Знак"/>
    <w:basedOn w:val="a0"/>
    <w:uiPriority w:val="99"/>
    <w:rsid w:val="00822A54"/>
    <w:pPr>
      <w:spacing w:after="160" w:line="240" w:lineRule="exact"/>
    </w:pPr>
    <w:rPr>
      <w:rFonts w:ascii="Verdana" w:hAnsi="Verdana" w:cs="Verdana"/>
      <w:color w:val="auto"/>
      <w:sz w:val="20"/>
      <w:szCs w:val="20"/>
      <w:lang w:val="en-US" w:eastAsia="en-US"/>
    </w:rPr>
  </w:style>
  <w:style w:type="paragraph" w:customStyle="1" w:styleId="Style1">
    <w:name w:val="Style1"/>
    <w:basedOn w:val="a0"/>
    <w:uiPriority w:val="99"/>
    <w:rsid w:val="00822A54"/>
    <w:pPr>
      <w:widowControl w:val="0"/>
      <w:autoSpaceDE w:val="0"/>
      <w:autoSpaceDN w:val="0"/>
      <w:adjustRightInd w:val="0"/>
      <w:spacing w:line="240" w:lineRule="exact"/>
      <w:jc w:val="both"/>
    </w:pPr>
    <w:rPr>
      <w:color w:val="auto"/>
    </w:rPr>
  </w:style>
  <w:style w:type="paragraph" w:customStyle="1" w:styleId="Style2">
    <w:name w:val="Style2"/>
    <w:basedOn w:val="a0"/>
    <w:uiPriority w:val="99"/>
    <w:rsid w:val="00822A54"/>
    <w:pPr>
      <w:widowControl w:val="0"/>
      <w:autoSpaceDE w:val="0"/>
      <w:autoSpaceDN w:val="0"/>
      <w:adjustRightInd w:val="0"/>
      <w:spacing w:line="238" w:lineRule="exact"/>
      <w:ind w:firstLine="274"/>
      <w:jc w:val="both"/>
    </w:pPr>
    <w:rPr>
      <w:color w:val="auto"/>
    </w:rPr>
  </w:style>
  <w:style w:type="character" w:customStyle="1" w:styleId="FontStyle11">
    <w:name w:val="Font Style11"/>
    <w:uiPriority w:val="99"/>
    <w:rsid w:val="00822A54"/>
    <w:rPr>
      <w:rFonts w:ascii="Times New Roman" w:hAnsi="Times New Roman"/>
      <w:sz w:val="18"/>
    </w:rPr>
  </w:style>
  <w:style w:type="character" w:customStyle="1" w:styleId="FontStyle14">
    <w:name w:val="Font Style14"/>
    <w:uiPriority w:val="99"/>
    <w:rsid w:val="00822A54"/>
    <w:rPr>
      <w:rFonts w:ascii="Times New Roman" w:hAnsi="Times New Roman"/>
      <w:sz w:val="18"/>
    </w:rPr>
  </w:style>
  <w:style w:type="paragraph" w:styleId="2b">
    <w:name w:val="List 2"/>
    <w:basedOn w:val="a0"/>
    <w:rsid w:val="00822A54"/>
    <w:pPr>
      <w:ind w:left="566" w:hanging="283"/>
    </w:pPr>
    <w:rPr>
      <w:color w:val="auto"/>
    </w:rPr>
  </w:style>
  <w:style w:type="paragraph" w:customStyle="1" w:styleId="1f0">
    <w:name w:val="Знак Знак1 Знак Знак Знак Знак"/>
    <w:basedOn w:val="a0"/>
    <w:uiPriority w:val="99"/>
    <w:rsid w:val="00822A54"/>
    <w:pPr>
      <w:widowControl w:val="0"/>
      <w:adjustRightInd w:val="0"/>
      <w:spacing w:after="160" w:line="240" w:lineRule="exact"/>
      <w:jc w:val="right"/>
    </w:pPr>
    <w:rPr>
      <w:color w:val="auto"/>
      <w:sz w:val="20"/>
      <w:szCs w:val="20"/>
      <w:lang w:val="en-GB" w:eastAsia="en-US"/>
    </w:rPr>
  </w:style>
  <w:style w:type="paragraph" w:customStyle="1" w:styleId="Style33">
    <w:name w:val="Style33"/>
    <w:basedOn w:val="a0"/>
    <w:uiPriority w:val="99"/>
    <w:rsid w:val="00822A54"/>
    <w:pPr>
      <w:spacing w:line="157" w:lineRule="exact"/>
    </w:pPr>
    <w:rPr>
      <w:rFonts w:ascii="Lucida Sans Unicode" w:hAnsi="Lucida Sans Unicode" w:cs="Lucida Sans Unicode"/>
      <w:color w:val="auto"/>
      <w:sz w:val="20"/>
      <w:szCs w:val="20"/>
    </w:rPr>
  </w:style>
  <w:style w:type="paragraph" w:customStyle="1" w:styleId="Style31">
    <w:name w:val="Style31"/>
    <w:basedOn w:val="a0"/>
    <w:uiPriority w:val="99"/>
    <w:rsid w:val="00822A54"/>
    <w:pPr>
      <w:spacing w:line="158" w:lineRule="exact"/>
      <w:jc w:val="center"/>
    </w:pPr>
    <w:rPr>
      <w:rFonts w:ascii="Lucida Sans Unicode" w:hAnsi="Lucida Sans Unicode" w:cs="Lucida Sans Unicode"/>
      <w:color w:val="auto"/>
      <w:sz w:val="20"/>
      <w:szCs w:val="20"/>
    </w:rPr>
  </w:style>
  <w:style w:type="paragraph" w:customStyle="1" w:styleId="Style29">
    <w:name w:val="Style29"/>
    <w:basedOn w:val="a0"/>
    <w:uiPriority w:val="99"/>
    <w:rsid w:val="00822A54"/>
    <w:pPr>
      <w:spacing w:line="158" w:lineRule="exact"/>
      <w:ind w:firstLine="293"/>
    </w:pPr>
    <w:rPr>
      <w:rFonts w:ascii="Lucida Sans Unicode" w:hAnsi="Lucida Sans Unicode" w:cs="Lucida Sans Unicode"/>
      <w:color w:val="auto"/>
      <w:sz w:val="20"/>
      <w:szCs w:val="20"/>
    </w:rPr>
  </w:style>
  <w:style w:type="paragraph" w:customStyle="1" w:styleId="Style60">
    <w:name w:val="Style60"/>
    <w:basedOn w:val="a0"/>
    <w:uiPriority w:val="99"/>
    <w:rsid w:val="00822A54"/>
    <w:pPr>
      <w:jc w:val="center"/>
    </w:pPr>
    <w:rPr>
      <w:rFonts w:ascii="Lucida Sans Unicode" w:hAnsi="Lucida Sans Unicode" w:cs="Lucida Sans Unicode"/>
      <w:color w:val="auto"/>
      <w:sz w:val="20"/>
      <w:szCs w:val="20"/>
    </w:rPr>
  </w:style>
  <w:style w:type="character" w:customStyle="1" w:styleId="CharStyle15">
    <w:name w:val="CharStyle15"/>
    <w:uiPriority w:val="99"/>
    <w:rsid w:val="00822A54"/>
    <w:rPr>
      <w:rFonts w:ascii="Lucida Sans Unicode" w:hAnsi="Lucida Sans Unicode"/>
      <w:sz w:val="12"/>
    </w:rPr>
  </w:style>
  <w:style w:type="character" w:customStyle="1" w:styleId="CharStyle25">
    <w:name w:val="CharStyle25"/>
    <w:uiPriority w:val="99"/>
    <w:rsid w:val="00822A54"/>
    <w:rPr>
      <w:rFonts w:ascii="Lucida Sans Unicode" w:hAnsi="Lucida Sans Unicode"/>
      <w:spacing w:val="-10"/>
      <w:sz w:val="14"/>
    </w:rPr>
  </w:style>
  <w:style w:type="paragraph" w:customStyle="1" w:styleId="Style61">
    <w:name w:val="Style61"/>
    <w:basedOn w:val="a0"/>
    <w:uiPriority w:val="99"/>
    <w:rsid w:val="00822A54"/>
    <w:pPr>
      <w:jc w:val="center"/>
    </w:pPr>
    <w:rPr>
      <w:rFonts w:ascii="Lucida Sans Unicode" w:hAnsi="Lucida Sans Unicode" w:cs="Lucida Sans Unicode"/>
      <w:color w:val="auto"/>
      <w:sz w:val="20"/>
      <w:szCs w:val="20"/>
    </w:rPr>
  </w:style>
  <w:style w:type="paragraph" w:customStyle="1" w:styleId="Style469">
    <w:name w:val="Style469"/>
    <w:basedOn w:val="a0"/>
    <w:uiPriority w:val="99"/>
    <w:rsid w:val="00822A54"/>
    <w:rPr>
      <w:rFonts w:ascii="Lucida Sans Unicode" w:hAnsi="Lucida Sans Unicode" w:cs="Lucida Sans Unicode"/>
      <w:color w:val="auto"/>
      <w:sz w:val="20"/>
      <w:szCs w:val="20"/>
    </w:rPr>
  </w:style>
  <w:style w:type="character" w:customStyle="1" w:styleId="CharStyle0">
    <w:name w:val="CharStyle0"/>
    <w:uiPriority w:val="99"/>
    <w:rsid w:val="00822A54"/>
    <w:rPr>
      <w:rFonts w:ascii="Trebuchet MS" w:hAnsi="Trebuchet MS"/>
      <w:i/>
      <w:sz w:val="14"/>
    </w:rPr>
  </w:style>
  <w:style w:type="character" w:customStyle="1" w:styleId="CharStyle6">
    <w:name w:val="CharStyle6"/>
    <w:uiPriority w:val="99"/>
    <w:rsid w:val="00822A54"/>
    <w:rPr>
      <w:rFonts w:ascii="Lucida Sans Unicode" w:hAnsi="Lucida Sans Unicode"/>
      <w:b/>
      <w:sz w:val="12"/>
    </w:rPr>
  </w:style>
  <w:style w:type="character" w:customStyle="1" w:styleId="CharStyle106">
    <w:name w:val="CharStyle106"/>
    <w:uiPriority w:val="99"/>
    <w:rsid w:val="00822A54"/>
    <w:rPr>
      <w:rFonts w:ascii="Lucida Sans Unicode" w:hAnsi="Lucida Sans Unicode"/>
      <w:b/>
      <w:smallCaps/>
      <w:sz w:val="18"/>
    </w:rPr>
  </w:style>
  <w:style w:type="paragraph" w:customStyle="1" w:styleId="1f1">
    <w:name w:val="Знак Знак Знак Знак1"/>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53">
    <w:name w:val="Знак5"/>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afff8">
    <w:name w:val="Знак Знак Знак"/>
    <w:basedOn w:val="a0"/>
    <w:uiPriority w:val="99"/>
    <w:rsid w:val="00822A54"/>
    <w:pPr>
      <w:spacing w:after="160" w:line="240" w:lineRule="exact"/>
    </w:pPr>
    <w:rPr>
      <w:rFonts w:ascii="Verdana" w:hAnsi="Verdana"/>
      <w:color w:val="auto"/>
      <w:sz w:val="20"/>
      <w:szCs w:val="20"/>
      <w:lang w:val="en-US" w:eastAsia="en-US"/>
    </w:rPr>
  </w:style>
  <w:style w:type="paragraph" w:customStyle="1" w:styleId="western">
    <w:name w:val="western"/>
    <w:basedOn w:val="a0"/>
    <w:uiPriority w:val="99"/>
    <w:rsid w:val="00822A54"/>
    <w:pPr>
      <w:spacing w:before="100" w:beforeAutospacing="1" w:after="115"/>
    </w:pPr>
  </w:style>
  <w:style w:type="character" w:customStyle="1" w:styleId="highlighthighlightactive">
    <w:name w:val="highlight highlight_active"/>
    <w:uiPriority w:val="99"/>
    <w:rsid w:val="00822A54"/>
  </w:style>
  <w:style w:type="paragraph" w:customStyle="1" w:styleId="1f2">
    <w:name w:val="Знак Знак Знак1"/>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1KGK9">
    <w:name w:val="1KG=K9"/>
    <w:uiPriority w:val="99"/>
    <w:rsid w:val="00822A54"/>
    <w:pPr>
      <w:autoSpaceDE w:val="0"/>
      <w:autoSpaceDN w:val="0"/>
      <w:adjustRightInd w:val="0"/>
    </w:pPr>
    <w:rPr>
      <w:rFonts w:ascii="Arial" w:eastAsia="Times New Roman" w:hAnsi="Arial"/>
      <w:sz w:val="24"/>
    </w:rPr>
  </w:style>
  <w:style w:type="paragraph" w:customStyle="1" w:styleId="font0">
    <w:name w:val="font0"/>
    <w:basedOn w:val="a0"/>
    <w:uiPriority w:val="99"/>
    <w:rsid w:val="00822A54"/>
    <w:pPr>
      <w:spacing w:before="100" w:beforeAutospacing="1" w:after="100" w:afterAutospacing="1"/>
    </w:pPr>
    <w:rPr>
      <w:rFonts w:ascii="Arial CYR" w:hAnsi="Arial CYR" w:cs="Arial CYR"/>
      <w:color w:val="auto"/>
      <w:sz w:val="20"/>
      <w:szCs w:val="20"/>
    </w:rPr>
  </w:style>
  <w:style w:type="paragraph" w:customStyle="1" w:styleId="font5">
    <w:name w:val="font5"/>
    <w:basedOn w:val="a0"/>
    <w:rsid w:val="00822A54"/>
    <w:pPr>
      <w:spacing w:before="100" w:beforeAutospacing="1" w:after="100" w:afterAutospacing="1"/>
    </w:pPr>
    <w:rPr>
      <w:rFonts w:ascii="Arial CYR" w:hAnsi="Arial CYR" w:cs="Arial CYR"/>
      <w:color w:val="auto"/>
      <w:sz w:val="20"/>
      <w:szCs w:val="20"/>
    </w:rPr>
  </w:style>
  <w:style w:type="paragraph" w:customStyle="1" w:styleId="font6">
    <w:name w:val="font6"/>
    <w:basedOn w:val="a0"/>
    <w:uiPriority w:val="99"/>
    <w:rsid w:val="00822A54"/>
    <w:pPr>
      <w:spacing w:before="100" w:beforeAutospacing="1" w:after="100" w:afterAutospacing="1"/>
    </w:pPr>
    <w:rPr>
      <w:rFonts w:ascii="Arial CYR" w:hAnsi="Arial CYR" w:cs="Arial CYR"/>
      <w:color w:val="auto"/>
      <w:sz w:val="18"/>
      <w:szCs w:val="18"/>
    </w:rPr>
  </w:style>
  <w:style w:type="paragraph" w:customStyle="1" w:styleId="font7">
    <w:name w:val="font7"/>
    <w:basedOn w:val="a0"/>
    <w:uiPriority w:val="99"/>
    <w:rsid w:val="00822A54"/>
    <w:pPr>
      <w:spacing w:before="100" w:beforeAutospacing="1" w:after="100" w:afterAutospacing="1"/>
    </w:pPr>
    <w:rPr>
      <w:rFonts w:ascii="Arial CYR" w:hAnsi="Arial CYR" w:cs="Arial CYR"/>
      <w:color w:val="auto"/>
      <w:sz w:val="16"/>
      <w:szCs w:val="16"/>
    </w:rPr>
  </w:style>
  <w:style w:type="paragraph" w:customStyle="1" w:styleId="font8">
    <w:name w:val="font8"/>
    <w:basedOn w:val="a0"/>
    <w:uiPriority w:val="99"/>
    <w:rsid w:val="00822A54"/>
    <w:pPr>
      <w:spacing w:before="100" w:beforeAutospacing="1" w:after="100" w:afterAutospacing="1"/>
    </w:pPr>
    <w:rPr>
      <w:rFonts w:ascii="Arial CYR" w:hAnsi="Arial CYR" w:cs="Arial CYR"/>
      <w:color w:val="auto"/>
      <w:sz w:val="20"/>
      <w:szCs w:val="20"/>
    </w:rPr>
  </w:style>
  <w:style w:type="paragraph" w:customStyle="1" w:styleId="font9">
    <w:name w:val="font9"/>
    <w:basedOn w:val="a0"/>
    <w:uiPriority w:val="99"/>
    <w:rsid w:val="00822A54"/>
    <w:pPr>
      <w:spacing w:before="100" w:beforeAutospacing="1" w:after="100" w:afterAutospacing="1"/>
    </w:pPr>
    <w:rPr>
      <w:rFonts w:ascii="Arial CYR" w:hAnsi="Arial CYR" w:cs="Arial CYR"/>
      <w:color w:val="auto"/>
      <w:sz w:val="16"/>
      <w:szCs w:val="16"/>
      <w:u w:val="single"/>
    </w:rPr>
  </w:style>
  <w:style w:type="paragraph" w:customStyle="1" w:styleId="font10">
    <w:name w:val="font10"/>
    <w:basedOn w:val="a0"/>
    <w:uiPriority w:val="99"/>
    <w:rsid w:val="00822A54"/>
    <w:pPr>
      <w:spacing w:before="100" w:beforeAutospacing="1" w:after="100" w:afterAutospacing="1"/>
    </w:pPr>
    <w:rPr>
      <w:rFonts w:ascii="Arial CYR" w:hAnsi="Arial CYR" w:cs="Arial CYR"/>
      <w:color w:val="auto"/>
      <w:sz w:val="20"/>
      <w:szCs w:val="20"/>
      <w:u w:val="single"/>
    </w:rPr>
  </w:style>
  <w:style w:type="paragraph" w:customStyle="1" w:styleId="xl151">
    <w:name w:val="xl151"/>
    <w:basedOn w:val="a0"/>
    <w:uiPriority w:val="99"/>
    <w:rsid w:val="00822A54"/>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2">
    <w:name w:val="xl152"/>
    <w:basedOn w:val="a0"/>
    <w:uiPriority w:val="99"/>
    <w:rsid w:val="00822A54"/>
    <w:pPr>
      <w:pBdr>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3">
    <w:name w:val="xl153"/>
    <w:basedOn w:val="a0"/>
    <w:uiPriority w:val="99"/>
    <w:rsid w:val="00822A54"/>
    <w:pPr>
      <w:pBdr>
        <w:top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4">
    <w:name w:val="xl154"/>
    <w:basedOn w:val="a0"/>
    <w:uiPriority w:val="99"/>
    <w:rsid w:val="00822A54"/>
    <w:pPr>
      <w:pBdr>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5">
    <w:name w:val="xl155"/>
    <w:basedOn w:val="a0"/>
    <w:uiPriority w:val="99"/>
    <w:rsid w:val="00822A54"/>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6">
    <w:name w:val="xl156"/>
    <w:basedOn w:val="a0"/>
    <w:uiPriority w:val="99"/>
    <w:rsid w:val="00822A54"/>
    <w:pPr>
      <w:pBdr>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7">
    <w:name w:val="xl157"/>
    <w:basedOn w:val="a0"/>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8">
    <w:name w:val="xl158"/>
    <w:basedOn w:val="a0"/>
    <w:uiPriority w:val="99"/>
    <w:rsid w:val="00822A54"/>
    <w:pPr>
      <w:pBdr>
        <w:top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9">
    <w:name w:val="xl159"/>
    <w:basedOn w:val="a0"/>
    <w:uiPriority w:val="99"/>
    <w:rsid w:val="00822A54"/>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0">
    <w:name w:val="xl160"/>
    <w:basedOn w:val="a0"/>
    <w:uiPriority w:val="99"/>
    <w:rsid w:val="00822A54"/>
    <w:pPr>
      <w:pBdr>
        <w:top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1">
    <w:name w:val="xl161"/>
    <w:basedOn w:val="a0"/>
    <w:uiPriority w:val="99"/>
    <w:rsid w:val="00822A54"/>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2">
    <w:name w:val="xl162"/>
    <w:basedOn w:val="a0"/>
    <w:uiPriority w:val="99"/>
    <w:rsid w:val="00822A54"/>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3">
    <w:name w:val="xl163"/>
    <w:basedOn w:val="a0"/>
    <w:uiPriority w:val="99"/>
    <w:rsid w:val="00822A5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4">
    <w:name w:val="xl164"/>
    <w:basedOn w:val="a0"/>
    <w:uiPriority w:val="99"/>
    <w:rsid w:val="00822A54"/>
    <w:pPr>
      <w:pBdr>
        <w:top w:val="single" w:sz="4" w:space="0" w:color="auto"/>
        <w:bottom w:val="single" w:sz="8"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5">
    <w:name w:val="xl165"/>
    <w:basedOn w:val="a0"/>
    <w:uiPriority w:val="99"/>
    <w:rsid w:val="00822A54"/>
    <w:pPr>
      <w:pBdr>
        <w:top w:val="single" w:sz="8"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6">
    <w:name w:val="xl166"/>
    <w:basedOn w:val="a0"/>
    <w:uiPriority w:val="99"/>
    <w:rsid w:val="00822A54"/>
    <w:pPr>
      <w:pBdr>
        <w:top w:val="single" w:sz="8"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7">
    <w:name w:val="xl167"/>
    <w:basedOn w:val="a0"/>
    <w:uiPriority w:val="99"/>
    <w:rsid w:val="00822A54"/>
    <w:pPr>
      <w:pBdr>
        <w:top w:val="single" w:sz="4"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8">
    <w:name w:val="xl168"/>
    <w:basedOn w:val="a0"/>
    <w:uiPriority w:val="99"/>
    <w:rsid w:val="00822A5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9">
    <w:name w:val="xl169"/>
    <w:basedOn w:val="a0"/>
    <w:uiPriority w:val="99"/>
    <w:rsid w:val="00822A54"/>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70">
    <w:name w:val="xl170"/>
    <w:basedOn w:val="a0"/>
    <w:uiPriority w:val="99"/>
    <w:rsid w:val="00822A54"/>
    <w:pPr>
      <w:spacing w:before="100" w:beforeAutospacing="1" w:after="100" w:afterAutospacing="1"/>
    </w:pPr>
    <w:rPr>
      <w:color w:val="auto"/>
      <w:sz w:val="16"/>
      <w:szCs w:val="16"/>
    </w:rPr>
  </w:style>
  <w:style w:type="paragraph" w:customStyle="1" w:styleId="xl171">
    <w:name w:val="xl171"/>
    <w:basedOn w:val="a0"/>
    <w:uiPriority w:val="99"/>
    <w:rsid w:val="00822A54"/>
    <w:pPr>
      <w:pBdr>
        <w:bottom w:val="single" w:sz="4" w:space="0" w:color="auto"/>
      </w:pBdr>
      <w:spacing w:before="100" w:beforeAutospacing="1" w:after="100" w:afterAutospacing="1"/>
    </w:pPr>
    <w:rPr>
      <w:color w:val="auto"/>
      <w:sz w:val="16"/>
      <w:szCs w:val="16"/>
    </w:rPr>
  </w:style>
  <w:style w:type="paragraph" w:customStyle="1" w:styleId="xl172">
    <w:name w:val="xl172"/>
    <w:basedOn w:val="a0"/>
    <w:uiPriority w:val="99"/>
    <w:rsid w:val="00822A54"/>
    <w:pPr>
      <w:spacing w:before="100" w:beforeAutospacing="1" w:after="100" w:afterAutospacing="1"/>
    </w:pPr>
    <w:rPr>
      <w:rFonts w:ascii="Arial CYR" w:hAnsi="Arial CYR" w:cs="Arial CYR"/>
      <w:color w:val="auto"/>
    </w:rPr>
  </w:style>
  <w:style w:type="paragraph" w:customStyle="1" w:styleId="xl173">
    <w:name w:val="xl173"/>
    <w:basedOn w:val="a0"/>
    <w:uiPriority w:val="99"/>
    <w:rsid w:val="00822A54"/>
    <w:pPr>
      <w:pBdr>
        <w:left w:val="single" w:sz="8" w:space="0" w:color="auto"/>
        <w:bottom w:val="single" w:sz="4" w:space="0" w:color="auto"/>
        <w:right w:val="single" w:sz="8" w:space="0" w:color="auto"/>
      </w:pBdr>
      <w:spacing w:before="100" w:beforeAutospacing="1" w:after="100" w:afterAutospacing="1"/>
    </w:pPr>
    <w:rPr>
      <w:rFonts w:ascii="Arial CYR" w:hAnsi="Arial CYR" w:cs="Arial CYR"/>
      <w:color w:val="auto"/>
      <w:sz w:val="16"/>
      <w:szCs w:val="16"/>
    </w:rPr>
  </w:style>
  <w:style w:type="paragraph" w:customStyle="1" w:styleId="xl174">
    <w:name w:val="xl174"/>
    <w:basedOn w:val="a0"/>
    <w:uiPriority w:val="99"/>
    <w:rsid w:val="00822A54"/>
    <w:pPr>
      <w:spacing w:before="100" w:beforeAutospacing="1" w:after="100" w:afterAutospacing="1"/>
      <w:jc w:val="right"/>
    </w:pPr>
    <w:rPr>
      <w:rFonts w:ascii="Arial CYR" w:hAnsi="Arial CYR" w:cs="Arial CYR"/>
      <w:color w:val="auto"/>
      <w:sz w:val="16"/>
      <w:szCs w:val="16"/>
    </w:rPr>
  </w:style>
  <w:style w:type="paragraph" w:customStyle="1" w:styleId="xl175">
    <w:name w:val="xl175"/>
    <w:basedOn w:val="a0"/>
    <w:uiPriority w:val="99"/>
    <w:rsid w:val="00822A54"/>
    <w:pPr>
      <w:spacing w:before="100" w:beforeAutospacing="1" w:after="100" w:afterAutospacing="1"/>
      <w:jc w:val="center"/>
    </w:pPr>
    <w:rPr>
      <w:color w:val="auto"/>
      <w:sz w:val="16"/>
      <w:szCs w:val="16"/>
    </w:rPr>
  </w:style>
  <w:style w:type="paragraph" w:customStyle="1" w:styleId="xl176">
    <w:name w:val="xl176"/>
    <w:basedOn w:val="a0"/>
    <w:uiPriority w:val="99"/>
    <w:rsid w:val="00822A54"/>
    <w:pPr>
      <w:spacing w:before="100" w:beforeAutospacing="1" w:after="100" w:afterAutospacing="1"/>
    </w:pPr>
    <w:rPr>
      <w:rFonts w:ascii="Arial CYR" w:hAnsi="Arial CYR" w:cs="Arial CYR"/>
      <w:color w:val="auto"/>
      <w:sz w:val="16"/>
      <w:szCs w:val="16"/>
    </w:rPr>
  </w:style>
  <w:style w:type="paragraph" w:customStyle="1" w:styleId="xl177">
    <w:name w:val="xl177"/>
    <w:basedOn w:val="a0"/>
    <w:uiPriority w:val="99"/>
    <w:rsid w:val="00822A54"/>
    <w:pPr>
      <w:spacing w:before="100" w:beforeAutospacing="1" w:after="100" w:afterAutospacing="1"/>
    </w:pPr>
    <w:rPr>
      <w:color w:val="auto"/>
    </w:rPr>
  </w:style>
  <w:style w:type="paragraph" w:customStyle="1" w:styleId="xl178">
    <w:name w:val="xl178"/>
    <w:basedOn w:val="a0"/>
    <w:uiPriority w:val="99"/>
    <w:rsid w:val="00822A54"/>
    <w:pPr>
      <w:pBdr>
        <w:top w:val="single" w:sz="8" w:space="0" w:color="auto"/>
      </w:pBdr>
      <w:spacing w:before="100" w:beforeAutospacing="1" w:after="100" w:afterAutospacing="1"/>
    </w:pPr>
    <w:rPr>
      <w:rFonts w:ascii="Arial CYR" w:hAnsi="Arial CYR" w:cs="Arial CYR"/>
      <w:color w:val="auto"/>
      <w:sz w:val="16"/>
      <w:szCs w:val="16"/>
    </w:rPr>
  </w:style>
  <w:style w:type="paragraph" w:customStyle="1" w:styleId="xl179">
    <w:name w:val="xl179"/>
    <w:basedOn w:val="a0"/>
    <w:uiPriority w:val="99"/>
    <w:rsid w:val="00822A54"/>
    <w:pPr>
      <w:pBdr>
        <w:top w:val="single" w:sz="8" w:space="0" w:color="auto"/>
      </w:pBdr>
      <w:spacing w:before="100" w:beforeAutospacing="1" w:after="100" w:afterAutospacing="1"/>
    </w:pPr>
    <w:rPr>
      <w:color w:val="auto"/>
    </w:rPr>
  </w:style>
  <w:style w:type="paragraph" w:customStyle="1" w:styleId="xl180">
    <w:name w:val="xl180"/>
    <w:basedOn w:val="a0"/>
    <w:uiPriority w:val="99"/>
    <w:rsid w:val="00822A54"/>
    <w:pPr>
      <w:spacing w:before="100" w:beforeAutospacing="1" w:after="100" w:afterAutospacing="1"/>
    </w:pPr>
    <w:rPr>
      <w:color w:val="auto"/>
    </w:rPr>
  </w:style>
  <w:style w:type="paragraph" w:customStyle="1" w:styleId="xl181">
    <w:name w:val="xl181"/>
    <w:basedOn w:val="a0"/>
    <w:uiPriority w:val="99"/>
    <w:rsid w:val="00822A54"/>
    <w:pPr>
      <w:spacing w:before="100" w:beforeAutospacing="1" w:after="100" w:afterAutospacing="1"/>
    </w:pPr>
    <w:rPr>
      <w:color w:val="auto"/>
    </w:rPr>
  </w:style>
  <w:style w:type="paragraph" w:customStyle="1" w:styleId="xl182">
    <w:name w:val="xl182"/>
    <w:basedOn w:val="a0"/>
    <w:uiPriority w:val="99"/>
    <w:rsid w:val="00822A54"/>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183">
    <w:name w:val="xl183"/>
    <w:basedOn w:val="a0"/>
    <w:uiPriority w:val="99"/>
    <w:rsid w:val="00822A54"/>
    <w:pPr>
      <w:pBdr>
        <w:bottom w:val="single" w:sz="4" w:space="0" w:color="auto"/>
      </w:pBdr>
      <w:spacing w:before="100" w:beforeAutospacing="1" w:after="100" w:afterAutospacing="1"/>
    </w:pPr>
    <w:rPr>
      <w:color w:val="auto"/>
    </w:rPr>
  </w:style>
  <w:style w:type="paragraph" w:customStyle="1" w:styleId="xl184">
    <w:name w:val="xl184"/>
    <w:basedOn w:val="a0"/>
    <w:uiPriority w:val="99"/>
    <w:rsid w:val="00822A54"/>
    <w:pPr>
      <w:spacing w:before="100" w:beforeAutospacing="1" w:after="100" w:afterAutospacing="1"/>
      <w:jc w:val="center"/>
    </w:pPr>
    <w:rPr>
      <w:rFonts w:ascii="Arial CYR" w:hAnsi="Arial CYR" w:cs="Arial CYR"/>
      <w:b/>
      <w:bCs/>
      <w:color w:val="auto"/>
      <w:sz w:val="22"/>
      <w:szCs w:val="22"/>
    </w:rPr>
  </w:style>
  <w:style w:type="paragraph" w:customStyle="1" w:styleId="xl185">
    <w:name w:val="xl185"/>
    <w:basedOn w:val="a0"/>
    <w:uiPriority w:val="99"/>
    <w:rsid w:val="00822A54"/>
    <w:pPr>
      <w:spacing w:before="100" w:beforeAutospacing="1" w:after="100" w:afterAutospacing="1"/>
      <w:jc w:val="center"/>
    </w:pPr>
    <w:rPr>
      <w:color w:val="auto"/>
    </w:rPr>
  </w:style>
  <w:style w:type="paragraph" w:customStyle="1" w:styleId="xl186">
    <w:name w:val="xl186"/>
    <w:basedOn w:val="a0"/>
    <w:uiPriority w:val="99"/>
    <w:rsid w:val="00822A54"/>
    <w:pPr>
      <w:pBdr>
        <w:right w:val="single" w:sz="4" w:space="0" w:color="auto"/>
      </w:pBdr>
      <w:spacing w:before="100" w:beforeAutospacing="1" w:after="100" w:afterAutospacing="1"/>
      <w:jc w:val="center"/>
    </w:pPr>
    <w:rPr>
      <w:color w:val="auto"/>
    </w:rPr>
  </w:style>
  <w:style w:type="paragraph" w:customStyle="1" w:styleId="xl187">
    <w:name w:val="xl187"/>
    <w:basedOn w:val="a0"/>
    <w:uiPriority w:val="99"/>
    <w:rsid w:val="00822A54"/>
    <w:pPr>
      <w:spacing w:before="100" w:beforeAutospacing="1" w:after="100" w:afterAutospacing="1"/>
      <w:jc w:val="center"/>
    </w:pPr>
    <w:rPr>
      <w:b/>
      <w:bCs/>
      <w:color w:val="auto"/>
    </w:rPr>
  </w:style>
  <w:style w:type="paragraph" w:customStyle="1" w:styleId="xl188">
    <w:name w:val="xl188"/>
    <w:basedOn w:val="a0"/>
    <w:uiPriority w:val="99"/>
    <w:rsid w:val="00822A54"/>
    <w:pPr>
      <w:pBdr>
        <w:right w:val="single" w:sz="4" w:space="0" w:color="auto"/>
      </w:pBdr>
      <w:spacing w:before="100" w:beforeAutospacing="1" w:after="100" w:afterAutospacing="1"/>
      <w:jc w:val="center"/>
    </w:pPr>
    <w:rPr>
      <w:b/>
      <w:bCs/>
      <w:color w:val="auto"/>
    </w:rPr>
  </w:style>
  <w:style w:type="paragraph" w:customStyle="1" w:styleId="xl189">
    <w:name w:val="xl189"/>
    <w:basedOn w:val="a0"/>
    <w:uiPriority w:val="99"/>
    <w:rsid w:val="00822A54"/>
    <w:pPr>
      <w:spacing w:before="100" w:beforeAutospacing="1" w:after="100" w:afterAutospacing="1"/>
      <w:jc w:val="right"/>
    </w:pPr>
    <w:rPr>
      <w:rFonts w:ascii="Arial CYR" w:hAnsi="Arial CYR" w:cs="Arial CYR"/>
      <w:color w:val="auto"/>
      <w:sz w:val="16"/>
      <w:szCs w:val="16"/>
    </w:rPr>
  </w:style>
  <w:style w:type="paragraph" w:customStyle="1" w:styleId="xl190">
    <w:name w:val="xl190"/>
    <w:basedOn w:val="a0"/>
    <w:uiPriority w:val="99"/>
    <w:rsid w:val="00822A54"/>
    <w:pPr>
      <w:spacing w:before="100" w:beforeAutospacing="1" w:after="100" w:afterAutospacing="1"/>
      <w:jc w:val="right"/>
    </w:pPr>
    <w:rPr>
      <w:color w:val="auto"/>
    </w:rPr>
  </w:style>
  <w:style w:type="paragraph" w:customStyle="1" w:styleId="1f3">
    <w:name w:val="Текст1"/>
    <w:basedOn w:val="a0"/>
    <w:uiPriority w:val="99"/>
    <w:rsid w:val="00822A54"/>
    <w:pPr>
      <w:overflowPunct w:val="0"/>
      <w:autoSpaceDE w:val="0"/>
      <w:autoSpaceDN w:val="0"/>
      <w:adjustRightInd w:val="0"/>
    </w:pPr>
    <w:rPr>
      <w:rFonts w:ascii="Courier New" w:hAnsi="Courier New"/>
      <w:color w:val="auto"/>
      <w:sz w:val="20"/>
      <w:szCs w:val="20"/>
    </w:rPr>
  </w:style>
  <w:style w:type="character" w:styleId="afff9">
    <w:name w:val="line number"/>
    <w:uiPriority w:val="99"/>
    <w:rsid w:val="00822A54"/>
    <w:rPr>
      <w:rFonts w:cs="Times New Roman"/>
    </w:rPr>
  </w:style>
  <w:style w:type="paragraph" w:customStyle="1" w:styleId="WW-2">
    <w:name w:val="WW-Основной текст с отступом 2"/>
    <w:basedOn w:val="a0"/>
    <w:uiPriority w:val="99"/>
    <w:rsid w:val="00822A54"/>
    <w:pPr>
      <w:ind w:firstLine="720"/>
      <w:jc w:val="both"/>
    </w:pPr>
    <w:rPr>
      <w:color w:val="auto"/>
      <w:sz w:val="28"/>
      <w:szCs w:val="40"/>
      <w:lang w:eastAsia="ar-SA"/>
    </w:rPr>
  </w:style>
  <w:style w:type="paragraph" w:styleId="afffa">
    <w:name w:val="Subtitle"/>
    <w:basedOn w:val="a0"/>
    <w:link w:val="afffb"/>
    <w:qFormat/>
    <w:rsid w:val="00822A54"/>
    <w:pPr>
      <w:spacing w:after="60"/>
      <w:jc w:val="center"/>
      <w:outlineLvl w:val="1"/>
    </w:pPr>
    <w:rPr>
      <w:rFonts w:ascii="Arial" w:eastAsia="Calibri" w:hAnsi="Arial"/>
      <w:color w:val="auto"/>
      <w:lang w:eastAsia="ar-SA"/>
    </w:rPr>
  </w:style>
  <w:style w:type="character" w:customStyle="1" w:styleId="afffb">
    <w:name w:val="Подзаголовок Знак"/>
    <w:link w:val="afffa"/>
    <w:locked/>
    <w:rsid w:val="00822A54"/>
    <w:rPr>
      <w:rFonts w:ascii="Arial" w:hAnsi="Arial"/>
      <w:sz w:val="24"/>
      <w:lang w:eastAsia="ar-SA" w:bidi="ar-SA"/>
    </w:rPr>
  </w:style>
  <w:style w:type="paragraph" w:customStyle="1" w:styleId="WW-20">
    <w:name w:val="WW-Основной текст 2"/>
    <w:basedOn w:val="a0"/>
    <w:uiPriority w:val="99"/>
    <w:rsid w:val="00822A54"/>
    <w:pPr>
      <w:tabs>
        <w:tab w:val="left" w:pos="1656"/>
      </w:tabs>
      <w:spacing w:before="120"/>
      <w:jc w:val="both"/>
    </w:pPr>
    <w:rPr>
      <w:color w:val="auto"/>
      <w:sz w:val="28"/>
      <w:szCs w:val="28"/>
      <w:lang w:eastAsia="ar-SA"/>
    </w:rPr>
  </w:style>
  <w:style w:type="paragraph" w:customStyle="1" w:styleId="Normall">
    <w:name w:val="Normal l"/>
    <w:basedOn w:val="a0"/>
    <w:link w:val="Normall0"/>
    <w:uiPriority w:val="99"/>
    <w:rsid w:val="00822A54"/>
    <w:pPr>
      <w:autoSpaceDE w:val="0"/>
      <w:spacing w:before="120" w:after="120" w:line="288" w:lineRule="auto"/>
      <w:ind w:firstLine="720"/>
      <w:jc w:val="both"/>
    </w:pPr>
    <w:rPr>
      <w:rFonts w:eastAsia="Calibri"/>
      <w:color w:val="auto"/>
      <w:szCs w:val="20"/>
      <w:lang w:eastAsia="ar-SA"/>
    </w:rPr>
  </w:style>
  <w:style w:type="character" w:customStyle="1" w:styleId="Normall0">
    <w:name w:val="Normal l Знак"/>
    <w:link w:val="Normall"/>
    <w:uiPriority w:val="99"/>
    <w:locked/>
    <w:rsid w:val="00822A54"/>
    <w:rPr>
      <w:rFonts w:ascii="Times New Roman" w:hAnsi="Times New Roman"/>
      <w:sz w:val="24"/>
      <w:lang w:eastAsia="ar-SA" w:bidi="ar-SA"/>
    </w:rPr>
  </w:style>
  <w:style w:type="paragraph" w:customStyle="1" w:styleId="WW-">
    <w:name w:val="WW-Обычный (веб)"/>
    <w:basedOn w:val="a0"/>
    <w:uiPriority w:val="99"/>
    <w:rsid w:val="00822A54"/>
    <w:pPr>
      <w:spacing w:before="280" w:after="280"/>
    </w:pPr>
    <w:rPr>
      <w:color w:val="auto"/>
      <w:lang w:eastAsia="ar-SA"/>
    </w:rPr>
  </w:style>
  <w:style w:type="paragraph" w:customStyle="1" w:styleId="WW-1">
    <w:name w:val="WW-Обычный (веб)1"/>
    <w:basedOn w:val="a0"/>
    <w:uiPriority w:val="99"/>
    <w:rsid w:val="00822A54"/>
    <w:pPr>
      <w:spacing w:before="280" w:after="280"/>
    </w:pPr>
    <w:rPr>
      <w:color w:val="auto"/>
      <w:lang w:eastAsia="ar-SA"/>
    </w:rPr>
  </w:style>
  <w:style w:type="paragraph" w:customStyle="1" w:styleId="1f4">
    <w:name w:val="Абзац списка1"/>
    <w:basedOn w:val="a0"/>
    <w:rsid w:val="00822A54"/>
    <w:pPr>
      <w:ind w:left="720"/>
      <w:contextualSpacing/>
    </w:pPr>
    <w:rPr>
      <w:color w:val="auto"/>
    </w:rPr>
  </w:style>
  <w:style w:type="paragraph" w:styleId="39">
    <w:name w:val="toc 3"/>
    <w:basedOn w:val="a0"/>
    <w:next w:val="a0"/>
    <w:autoRedefine/>
    <w:uiPriority w:val="99"/>
    <w:rsid w:val="00822A54"/>
    <w:pPr>
      <w:ind w:left="480"/>
    </w:pPr>
  </w:style>
  <w:style w:type="character" w:customStyle="1" w:styleId="1f5">
    <w:name w:val="Основной текст с отступом Знак1"/>
    <w:aliases w:val="Основной текст 1 Знак,Нумерованный список !! Знак,Надин стиль Знак"/>
    <w:uiPriority w:val="99"/>
    <w:semiHidden/>
    <w:rsid w:val="00822A54"/>
    <w:rPr>
      <w:color w:val="000000"/>
      <w:sz w:val="24"/>
    </w:rPr>
  </w:style>
  <w:style w:type="character" w:customStyle="1" w:styleId="313">
    <w:name w:val="Знак Знак31"/>
    <w:uiPriority w:val="99"/>
    <w:rsid w:val="00822A54"/>
    <w:rPr>
      <w:sz w:val="16"/>
      <w:lang w:val="ru-RU" w:eastAsia="ru-RU"/>
    </w:rPr>
  </w:style>
  <w:style w:type="character" w:customStyle="1" w:styleId="222">
    <w:name w:val="Знак Знак22"/>
    <w:uiPriority w:val="99"/>
    <w:semiHidden/>
    <w:rsid w:val="00822A54"/>
  </w:style>
  <w:style w:type="character" w:customStyle="1" w:styleId="110">
    <w:name w:val="Знак Знак11"/>
    <w:uiPriority w:val="99"/>
    <w:rsid w:val="00822A54"/>
    <w:rPr>
      <w:sz w:val="24"/>
      <w:lang w:val="ru-RU" w:eastAsia="ru-RU"/>
    </w:rPr>
  </w:style>
  <w:style w:type="paragraph" w:styleId="HTML">
    <w:name w:val="HTML Preformatted"/>
    <w:basedOn w:val="a0"/>
    <w:link w:val="HTML0"/>
    <w:rsid w:val="0082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auto"/>
      <w:sz w:val="20"/>
      <w:szCs w:val="20"/>
    </w:rPr>
  </w:style>
  <w:style w:type="character" w:customStyle="1" w:styleId="HTML0">
    <w:name w:val="Стандартный HTML Знак"/>
    <w:link w:val="HTML"/>
    <w:locked/>
    <w:rsid w:val="00822A54"/>
    <w:rPr>
      <w:rFonts w:ascii="Courier New" w:hAnsi="Courier New"/>
      <w:sz w:val="20"/>
    </w:rPr>
  </w:style>
  <w:style w:type="character" w:customStyle="1" w:styleId="FontStyle17">
    <w:name w:val="Font Style17"/>
    <w:uiPriority w:val="99"/>
    <w:rsid w:val="00822A54"/>
    <w:rPr>
      <w:rFonts w:ascii="Times New Roman" w:hAnsi="Times New Roman"/>
      <w:sz w:val="26"/>
    </w:rPr>
  </w:style>
  <w:style w:type="paragraph" w:customStyle="1" w:styleId="Style5">
    <w:name w:val="Style5"/>
    <w:basedOn w:val="a0"/>
    <w:uiPriority w:val="99"/>
    <w:rsid w:val="00822A54"/>
    <w:pPr>
      <w:widowControl w:val="0"/>
      <w:autoSpaceDE w:val="0"/>
      <w:autoSpaceDN w:val="0"/>
      <w:adjustRightInd w:val="0"/>
      <w:spacing w:line="317" w:lineRule="exact"/>
      <w:ind w:firstLine="547"/>
      <w:jc w:val="both"/>
    </w:pPr>
    <w:rPr>
      <w:color w:val="auto"/>
    </w:rPr>
  </w:style>
  <w:style w:type="paragraph" w:customStyle="1" w:styleId="Style3">
    <w:name w:val="Style3"/>
    <w:basedOn w:val="a0"/>
    <w:uiPriority w:val="99"/>
    <w:rsid w:val="00822A54"/>
    <w:pPr>
      <w:widowControl w:val="0"/>
      <w:autoSpaceDE w:val="0"/>
      <w:autoSpaceDN w:val="0"/>
      <w:adjustRightInd w:val="0"/>
      <w:spacing w:line="310" w:lineRule="exact"/>
      <w:ind w:firstLine="682"/>
      <w:jc w:val="both"/>
    </w:pPr>
    <w:rPr>
      <w:color w:val="auto"/>
    </w:rPr>
  </w:style>
  <w:style w:type="paragraph" w:customStyle="1" w:styleId="Style4">
    <w:name w:val="Style4"/>
    <w:basedOn w:val="a0"/>
    <w:uiPriority w:val="99"/>
    <w:rsid w:val="00822A54"/>
    <w:pPr>
      <w:widowControl w:val="0"/>
      <w:autoSpaceDE w:val="0"/>
      <w:autoSpaceDN w:val="0"/>
      <w:adjustRightInd w:val="0"/>
      <w:spacing w:line="312" w:lineRule="exact"/>
      <w:ind w:firstLine="250"/>
      <w:jc w:val="both"/>
    </w:pPr>
    <w:rPr>
      <w:color w:val="auto"/>
    </w:rPr>
  </w:style>
  <w:style w:type="paragraph" w:customStyle="1" w:styleId="Style8">
    <w:name w:val="Style8"/>
    <w:basedOn w:val="a0"/>
    <w:rsid w:val="00822A54"/>
    <w:pPr>
      <w:widowControl w:val="0"/>
      <w:autoSpaceDE w:val="0"/>
      <w:autoSpaceDN w:val="0"/>
      <w:adjustRightInd w:val="0"/>
      <w:spacing w:line="322" w:lineRule="exact"/>
      <w:ind w:firstLine="528"/>
      <w:jc w:val="both"/>
    </w:pPr>
    <w:rPr>
      <w:color w:val="auto"/>
    </w:rPr>
  </w:style>
  <w:style w:type="paragraph" w:customStyle="1" w:styleId="Style11">
    <w:name w:val="Style11"/>
    <w:basedOn w:val="a0"/>
    <w:uiPriority w:val="99"/>
    <w:rsid w:val="00822A54"/>
    <w:pPr>
      <w:widowControl w:val="0"/>
      <w:autoSpaceDE w:val="0"/>
      <w:autoSpaceDN w:val="0"/>
      <w:adjustRightInd w:val="0"/>
      <w:spacing w:line="312" w:lineRule="exact"/>
      <w:ind w:firstLine="710"/>
    </w:pPr>
    <w:rPr>
      <w:color w:val="auto"/>
    </w:rPr>
  </w:style>
  <w:style w:type="paragraph" w:customStyle="1" w:styleId="Style14">
    <w:name w:val="Style14"/>
    <w:basedOn w:val="a0"/>
    <w:uiPriority w:val="99"/>
    <w:rsid w:val="00822A54"/>
    <w:pPr>
      <w:widowControl w:val="0"/>
      <w:autoSpaceDE w:val="0"/>
      <w:autoSpaceDN w:val="0"/>
      <w:adjustRightInd w:val="0"/>
      <w:spacing w:line="317" w:lineRule="exact"/>
      <w:jc w:val="both"/>
    </w:pPr>
    <w:rPr>
      <w:color w:val="auto"/>
    </w:rPr>
  </w:style>
  <w:style w:type="paragraph" w:customStyle="1" w:styleId="Style12">
    <w:name w:val="Style12"/>
    <w:basedOn w:val="a0"/>
    <w:uiPriority w:val="99"/>
    <w:rsid w:val="00822A54"/>
    <w:pPr>
      <w:widowControl w:val="0"/>
      <w:autoSpaceDE w:val="0"/>
      <w:autoSpaceDN w:val="0"/>
      <w:adjustRightInd w:val="0"/>
      <w:spacing w:line="307" w:lineRule="exact"/>
      <w:ind w:firstLine="288"/>
    </w:pPr>
    <w:rPr>
      <w:color w:val="auto"/>
    </w:rPr>
  </w:style>
  <w:style w:type="paragraph" w:customStyle="1" w:styleId="Style15">
    <w:name w:val="Style15"/>
    <w:basedOn w:val="a0"/>
    <w:uiPriority w:val="99"/>
    <w:rsid w:val="00822A54"/>
    <w:pPr>
      <w:widowControl w:val="0"/>
      <w:autoSpaceDE w:val="0"/>
      <w:autoSpaceDN w:val="0"/>
      <w:adjustRightInd w:val="0"/>
      <w:spacing w:line="312" w:lineRule="exact"/>
      <w:jc w:val="both"/>
    </w:pPr>
    <w:rPr>
      <w:color w:val="auto"/>
    </w:rPr>
  </w:style>
  <w:style w:type="paragraph" w:customStyle="1" w:styleId="Style6">
    <w:name w:val="Style6"/>
    <w:basedOn w:val="a0"/>
    <w:uiPriority w:val="99"/>
    <w:rsid w:val="00822A54"/>
    <w:pPr>
      <w:widowControl w:val="0"/>
      <w:autoSpaceDE w:val="0"/>
      <w:autoSpaceDN w:val="0"/>
      <w:adjustRightInd w:val="0"/>
      <w:spacing w:line="629" w:lineRule="exact"/>
    </w:pPr>
    <w:rPr>
      <w:color w:val="auto"/>
    </w:rPr>
  </w:style>
  <w:style w:type="paragraph" w:customStyle="1" w:styleId="Style7">
    <w:name w:val="Style7"/>
    <w:basedOn w:val="a0"/>
    <w:uiPriority w:val="99"/>
    <w:rsid w:val="00822A54"/>
    <w:pPr>
      <w:widowControl w:val="0"/>
      <w:autoSpaceDE w:val="0"/>
      <w:autoSpaceDN w:val="0"/>
      <w:adjustRightInd w:val="0"/>
      <w:jc w:val="center"/>
    </w:pPr>
    <w:rPr>
      <w:color w:val="auto"/>
    </w:rPr>
  </w:style>
  <w:style w:type="character" w:customStyle="1" w:styleId="FontStyle18">
    <w:name w:val="Font Style18"/>
    <w:uiPriority w:val="99"/>
    <w:rsid w:val="00822A54"/>
    <w:rPr>
      <w:rFonts w:ascii="Times New Roman" w:hAnsi="Times New Roman"/>
      <w:b/>
      <w:sz w:val="26"/>
    </w:rPr>
  </w:style>
  <w:style w:type="paragraph" w:customStyle="1" w:styleId="Style10">
    <w:name w:val="Style10"/>
    <w:basedOn w:val="a0"/>
    <w:uiPriority w:val="99"/>
    <w:rsid w:val="00822A54"/>
    <w:pPr>
      <w:widowControl w:val="0"/>
      <w:autoSpaceDE w:val="0"/>
      <w:autoSpaceDN w:val="0"/>
      <w:adjustRightInd w:val="0"/>
      <w:spacing w:line="307" w:lineRule="exact"/>
      <w:ind w:hanging="1042"/>
    </w:pPr>
    <w:rPr>
      <w:color w:val="auto"/>
    </w:rPr>
  </w:style>
  <w:style w:type="character" w:customStyle="1" w:styleId="FontStyle19">
    <w:name w:val="Font Style19"/>
    <w:uiPriority w:val="99"/>
    <w:rsid w:val="00822A54"/>
    <w:rPr>
      <w:rFonts w:ascii="Times New Roman" w:hAnsi="Times New Roman"/>
      <w:i/>
      <w:sz w:val="26"/>
    </w:rPr>
  </w:style>
  <w:style w:type="paragraph" w:customStyle="1" w:styleId="Style9">
    <w:name w:val="Style9"/>
    <w:basedOn w:val="a0"/>
    <w:uiPriority w:val="99"/>
    <w:rsid w:val="00822A54"/>
    <w:pPr>
      <w:widowControl w:val="0"/>
      <w:autoSpaceDE w:val="0"/>
      <w:autoSpaceDN w:val="0"/>
      <w:adjustRightInd w:val="0"/>
      <w:spacing w:line="312" w:lineRule="exact"/>
      <w:ind w:firstLine="331"/>
    </w:pPr>
    <w:rPr>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42">
    <w:name w:val="Основной текст4"/>
    <w:basedOn w:val="a0"/>
    <w:uiPriority w:val="99"/>
    <w:rsid w:val="00822A54"/>
    <w:pPr>
      <w:shd w:val="clear" w:color="auto" w:fill="FFFFFF"/>
      <w:spacing w:after="2220" w:line="326" w:lineRule="exact"/>
      <w:ind w:hanging="380"/>
      <w:jc w:val="right"/>
    </w:pPr>
    <w:rPr>
      <w:color w:val="auto"/>
      <w:sz w:val="25"/>
      <w:szCs w:val="25"/>
    </w:rPr>
  </w:style>
  <w:style w:type="paragraph" w:customStyle="1" w:styleId="afffc">
    <w:name w:val="Стиль"/>
    <w:basedOn w:val="a0"/>
    <w:uiPriority w:val="99"/>
    <w:rsid w:val="00822A54"/>
    <w:pPr>
      <w:spacing w:before="100" w:beforeAutospacing="1" w:after="100" w:afterAutospacing="1"/>
    </w:pPr>
    <w:rPr>
      <w:rFonts w:ascii="Tahoma" w:hAnsi="Tahoma"/>
      <w:color w:val="auto"/>
      <w:sz w:val="20"/>
      <w:szCs w:val="20"/>
      <w:lang w:val="en-US" w:eastAsia="en-US"/>
    </w:rPr>
  </w:style>
  <w:style w:type="character" w:customStyle="1" w:styleId="grame">
    <w:name w:val="grame"/>
    <w:uiPriority w:val="99"/>
    <w:rsid w:val="00822A54"/>
  </w:style>
  <w:style w:type="paragraph" w:customStyle="1" w:styleId="1f6">
    <w:name w:val="Знак Знак Знак1 Знак Знак Знак"/>
    <w:basedOn w:val="a0"/>
    <w:uiPriority w:val="99"/>
    <w:rsid w:val="00822A54"/>
    <w:pPr>
      <w:spacing w:after="160" w:line="240" w:lineRule="exact"/>
    </w:pPr>
    <w:rPr>
      <w:rFonts w:ascii="Verdana" w:hAnsi="Verdana"/>
      <w:color w:val="auto"/>
      <w:sz w:val="20"/>
      <w:szCs w:val="20"/>
      <w:lang w:val="en-US" w:eastAsia="en-US"/>
    </w:rPr>
  </w:style>
  <w:style w:type="paragraph" w:styleId="afffd">
    <w:name w:val="endnote text"/>
    <w:basedOn w:val="a0"/>
    <w:link w:val="afffe"/>
    <w:rsid w:val="00822A54"/>
    <w:rPr>
      <w:rFonts w:eastAsia="Calibri"/>
      <w:color w:val="auto"/>
      <w:sz w:val="20"/>
      <w:szCs w:val="20"/>
    </w:rPr>
  </w:style>
  <w:style w:type="character" w:customStyle="1" w:styleId="afffe">
    <w:name w:val="Текст концевой сноски Знак"/>
    <w:link w:val="afffd"/>
    <w:locked/>
    <w:rsid w:val="00822A54"/>
    <w:rPr>
      <w:rFonts w:ascii="Times New Roman" w:hAnsi="Times New Roman"/>
      <w:sz w:val="20"/>
    </w:rPr>
  </w:style>
  <w:style w:type="character" w:styleId="affff">
    <w:name w:val="endnote reference"/>
    <w:uiPriority w:val="99"/>
    <w:rsid w:val="00822A54"/>
    <w:rPr>
      <w:rFonts w:cs="Times New Roman"/>
      <w:vertAlign w:val="superscript"/>
    </w:rPr>
  </w:style>
  <w:style w:type="paragraph" w:customStyle="1" w:styleId="Style13">
    <w:name w:val="Style13"/>
    <w:basedOn w:val="a0"/>
    <w:uiPriority w:val="99"/>
    <w:rsid w:val="00822A54"/>
    <w:pPr>
      <w:widowControl w:val="0"/>
      <w:autoSpaceDE w:val="0"/>
      <w:autoSpaceDN w:val="0"/>
      <w:adjustRightInd w:val="0"/>
      <w:spacing w:line="316" w:lineRule="exact"/>
      <w:ind w:firstLine="533"/>
    </w:pPr>
    <w:rPr>
      <w:color w:val="auto"/>
    </w:rPr>
  </w:style>
  <w:style w:type="paragraph" w:customStyle="1" w:styleId="punct">
    <w:name w:val="punct"/>
    <w:basedOn w:val="a0"/>
    <w:uiPriority w:val="99"/>
    <w:rsid w:val="00822A54"/>
    <w:pPr>
      <w:autoSpaceDE w:val="0"/>
      <w:autoSpaceDN w:val="0"/>
      <w:adjustRightInd w:val="0"/>
      <w:spacing w:line="360" w:lineRule="auto"/>
      <w:jc w:val="both"/>
    </w:pPr>
    <w:rPr>
      <w:color w:val="auto"/>
      <w:sz w:val="26"/>
      <w:szCs w:val="26"/>
    </w:rPr>
  </w:style>
  <w:style w:type="paragraph" w:customStyle="1" w:styleId="140">
    <w:name w:val="Обычный +14пт"/>
    <w:aliases w:val="уплотненный на 0,05 пт"/>
    <w:basedOn w:val="a0"/>
    <w:uiPriority w:val="99"/>
    <w:rsid w:val="00822A54"/>
    <w:pPr>
      <w:widowControl w:val="0"/>
      <w:spacing w:before="120" w:after="120"/>
      <w:ind w:firstLine="720"/>
      <w:jc w:val="both"/>
    </w:pPr>
    <w:rPr>
      <w:color w:val="auto"/>
      <w:sz w:val="28"/>
      <w:szCs w:val="28"/>
    </w:rPr>
  </w:style>
  <w:style w:type="paragraph" w:customStyle="1" w:styleId="1f7">
    <w:name w:val="Ñòèëü1"/>
    <w:basedOn w:val="a0"/>
    <w:uiPriority w:val="99"/>
    <w:rsid w:val="00822A54"/>
    <w:pPr>
      <w:ind w:firstLine="720"/>
      <w:jc w:val="both"/>
    </w:pPr>
    <w:rPr>
      <w:rFonts w:ascii="Calibri" w:hAnsi="Calibri" w:cs="Calibri"/>
      <w:color w:val="auto"/>
      <w:sz w:val="28"/>
      <w:szCs w:val="28"/>
    </w:rPr>
  </w:style>
  <w:style w:type="paragraph" w:customStyle="1" w:styleId="2110">
    <w:name w:val="Основной текст с отступом 211"/>
    <w:basedOn w:val="a0"/>
    <w:uiPriority w:val="99"/>
    <w:rsid w:val="00822A54"/>
    <w:pPr>
      <w:spacing w:after="120" w:line="480" w:lineRule="auto"/>
      <w:ind w:left="283"/>
    </w:pPr>
    <w:rPr>
      <w:rFonts w:cs="Calibri"/>
      <w:color w:val="auto"/>
      <w:lang w:eastAsia="ar-SA"/>
    </w:rPr>
  </w:style>
  <w:style w:type="character" w:customStyle="1" w:styleId="WW8Num1z0">
    <w:name w:val="WW8Num1z0"/>
    <w:uiPriority w:val="99"/>
    <w:rsid w:val="00822A54"/>
  </w:style>
  <w:style w:type="character" w:customStyle="1" w:styleId="WW8Num1z2">
    <w:name w:val="WW8Num1z2"/>
    <w:uiPriority w:val="99"/>
    <w:rsid w:val="00822A54"/>
    <w:rPr>
      <w:rFonts w:ascii="Symbol" w:hAnsi="Symbol"/>
    </w:rPr>
  </w:style>
  <w:style w:type="character" w:customStyle="1" w:styleId="WW8Num2z0">
    <w:name w:val="WW8Num2z0"/>
    <w:uiPriority w:val="99"/>
    <w:rsid w:val="00822A54"/>
  </w:style>
  <w:style w:type="character" w:customStyle="1" w:styleId="WW8Num3z0">
    <w:name w:val="WW8Num3z0"/>
    <w:uiPriority w:val="99"/>
    <w:rsid w:val="00822A54"/>
  </w:style>
  <w:style w:type="character" w:customStyle="1" w:styleId="FontStyle37">
    <w:name w:val="Font Style37"/>
    <w:uiPriority w:val="99"/>
    <w:rsid w:val="00822A54"/>
    <w:rPr>
      <w:rFonts w:ascii="Times New Roman" w:hAnsi="Times New Roman"/>
      <w:sz w:val="26"/>
    </w:rPr>
  </w:style>
  <w:style w:type="character" w:customStyle="1" w:styleId="FontStyle48">
    <w:name w:val="Font Style48"/>
    <w:uiPriority w:val="99"/>
    <w:rsid w:val="00822A54"/>
    <w:rPr>
      <w:rFonts w:ascii="Times New Roman" w:hAnsi="Times New Roman"/>
      <w:sz w:val="26"/>
    </w:rPr>
  </w:style>
  <w:style w:type="character" w:customStyle="1" w:styleId="1f8">
    <w:name w:val="Основной текст1 Знак"/>
    <w:uiPriority w:val="99"/>
    <w:rsid w:val="00822A54"/>
    <w:rPr>
      <w:rFonts w:ascii="Times New Roman" w:hAnsi="Times New Roman"/>
      <w:spacing w:val="2"/>
      <w:sz w:val="24"/>
    </w:rPr>
  </w:style>
  <w:style w:type="character" w:customStyle="1" w:styleId="61">
    <w:name w:val="Знак Знак6"/>
    <w:uiPriority w:val="99"/>
    <w:rsid w:val="00822A54"/>
    <w:rPr>
      <w:rFonts w:ascii="Times New Roman" w:hAnsi="Times New Roman"/>
      <w:sz w:val="24"/>
    </w:rPr>
  </w:style>
  <w:style w:type="paragraph" w:customStyle="1" w:styleId="affff0">
    <w:name w:val="Заголовок"/>
    <w:basedOn w:val="a0"/>
    <w:next w:val="ac"/>
    <w:rsid w:val="00822A54"/>
    <w:pPr>
      <w:keepNext/>
      <w:spacing w:before="240" w:after="120"/>
    </w:pPr>
    <w:rPr>
      <w:rFonts w:ascii="Arial" w:eastAsia="Arial Unicode MS" w:hAnsi="Arial" w:cs="Mangal"/>
      <w:color w:val="auto"/>
      <w:sz w:val="28"/>
      <w:szCs w:val="28"/>
      <w:lang w:eastAsia="ar-SA"/>
    </w:rPr>
  </w:style>
  <w:style w:type="paragraph" w:customStyle="1" w:styleId="1f9">
    <w:name w:val="Название1"/>
    <w:basedOn w:val="a0"/>
    <w:rsid w:val="00822A54"/>
    <w:pPr>
      <w:suppressLineNumbers/>
      <w:spacing w:before="120" w:after="120"/>
    </w:pPr>
    <w:rPr>
      <w:rFonts w:ascii="Arial" w:hAnsi="Arial" w:cs="Mangal"/>
      <w:i/>
      <w:iCs/>
      <w:color w:val="auto"/>
      <w:sz w:val="20"/>
      <w:lang w:eastAsia="ar-SA"/>
    </w:rPr>
  </w:style>
  <w:style w:type="paragraph" w:customStyle="1" w:styleId="1fa">
    <w:name w:val="Указатель1"/>
    <w:basedOn w:val="a0"/>
    <w:rsid w:val="00822A54"/>
    <w:pPr>
      <w:suppressLineNumbers/>
    </w:pPr>
    <w:rPr>
      <w:rFonts w:ascii="Arial" w:hAnsi="Arial" w:cs="Mangal"/>
      <w:color w:val="auto"/>
      <w:lang w:eastAsia="ar-SA"/>
    </w:rPr>
  </w:style>
  <w:style w:type="paragraph" w:customStyle="1" w:styleId="affff1">
    <w:name w:val="Прижатый влево"/>
    <w:basedOn w:val="a0"/>
    <w:next w:val="a0"/>
    <w:uiPriority w:val="99"/>
    <w:rsid w:val="00822A54"/>
    <w:pPr>
      <w:widowControl w:val="0"/>
      <w:autoSpaceDE w:val="0"/>
    </w:pPr>
    <w:rPr>
      <w:rFonts w:ascii="Arial" w:hAnsi="Arial" w:cs="Calibri"/>
      <w:color w:val="auto"/>
      <w:lang w:eastAsia="ar-SA"/>
    </w:rPr>
  </w:style>
  <w:style w:type="paragraph" w:customStyle="1" w:styleId="111">
    <w:name w:val="Текст11"/>
    <w:basedOn w:val="a0"/>
    <w:uiPriority w:val="99"/>
    <w:rsid w:val="00822A54"/>
    <w:pPr>
      <w:ind w:firstLine="720"/>
      <w:jc w:val="both"/>
    </w:pPr>
    <w:rPr>
      <w:rFonts w:ascii="Courier New" w:hAnsi="Courier New" w:cs="Calibri"/>
      <w:color w:val="auto"/>
      <w:sz w:val="20"/>
      <w:szCs w:val="20"/>
      <w:lang w:eastAsia="ar-SA"/>
    </w:rPr>
  </w:style>
  <w:style w:type="paragraph" w:customStyle="1" w:styleId="NormalANX">
    <w:name w:val="NormalANX"/>
    <w:basedOn w:val="a0"/>
    <w:uiPriority w:val="99"/>
    <w:rsid w:val="00822A54"/>
    <w:pPr>
      <w:spacing w:before="240" w:after="240" w:line="360" w:lineRule="auto"/>
      <w:ind w:firstLine="720"/>
      <w:jc w:val="both"/>
    </w:pPr>
    <w:rPr>
      <w:rFonts w:cs="Calibri"/>
      <w:color w:val="auto"/>
      <w:sz w:val="28"/>
      <w:szCs w:val="20"/>
      <w:lang w:eastAsia="ar-SA"/>
    </w:rPr>
  </w:style>
  <w:style w:type="paragraph" w:customStyle="1" w:styleId="affff2">
    <w:name w:val="Нумерованный абзац"/>
    <w:uiPriority w:val="99"/>
    <w:rsid w:val="00822A54"/>
    <w:pPr>
      <w:tabs>
        <w:tab w:val="left" w:pos="1134"/>
        <w:tab w:val="left" w:pos="1571"/>
      </w:tabs>
      <w:suppressAutoHyphens/>
      <w:spacing w:before="240"/>
      <w:ind w:left="1080" w:hanging="360"/>
      <w:jc w:val="both"/>
    </w:pPr>
    <w:rPr>
      <w:rFonts w:ascii="Times New Roman" w:eastAsia="Times New Roman" w:hAnsi="Times New Roman" w:cs="Calibri"/>
      <w:sz w:val="28"/>
      <w:lang w:eastAsia="ar-SA"/>
    </w:rPr>
  </w:style>
  <w:style w:type="paragraph" w:customStyle="1" w:styleId="affff3">
    <w:name w:val="Нормальный (таблица)"/>
    <w:basedOn w:val="a0"/>
    <w:next w:val="a0"/>
    <w:rsid w:val="00822A54"/>
    <w:pPr>
      <w:widowControl w:val="0"/>
      <w:autoSpaceDE w:val="0"/>
      <w:jc w:val="both"/>
    </w:pPr>
    <w:rPr>
      <w:rFonts w:ascii="Arial" w:hAnsi="Arial" w:cs="Arial"/>
      <w:color w:val="auto"/>
      <w:lang w:eastAsia="ar-SA"/>
    </w:rPr>
  </w:style>
  <w:style w:type="paragraph" w:customStyle="1" w:styleId="ListParagraph1">
    <w:name w:val="List Paragraph1"/>
    <w:basedOn w:val="a0"/>
    <w:uiPriority w:val="99"/>
    <w:rsid w:val="00822A54"/>
    <w:pPr>
      <w:ind w:left="720"/>
    </w:pPr>
    <w:rPr>
      <w:rFonts w:cs="Calibri"/>
      <w:color w:val="auto"/>
      <w:lang w:eastAsia="ar-SA"/>
    </w:rPr>
  </w:style>
  <w:style w:type="paragraph" w:customStyle="1" w:styleId="affff4">
    <w:name w:val="Обычный (паспорт)"/>
    <w:basedOn w:val="a0"/>
    <w:uiPriority w:val="99"/>
    <w:rsid w:val="00822A54"/>
    <w:rPr>
      <w:rFonts w:eastAsia="Calibri" w:cs="Calibri"/>
      <w:color w:val="auto"/>
      <w:sz w:val="28"/>
      <w:szCs w:val="28"/>
      <w:lang w:eastAsia="ar-SA"/>
    </w:rPr>
  </w:style>
  <w:style w:type="paragraph" w:customStyle="1" w:styleId="affff5">
    <w:name w:val="Заголовок таблицы"/>
    <w:basedOn w:val="aff1"/>
    <w:rsid w:val="00822A54"/>
    <w:pPr>
      <w:widowControl/>
      <w:suppressAutoHyphens w:val="0"/>
      <w:jc w:val="center"/>
    </w:pPr>
    <w:rPr>
      <w:rFonts w:eastAsia="Times New Roman" w:cs="Calibri"/>
      <w:b/>
      <w:bCs/>
      <w:sz w:val="24"/>
      <w:lang w:eastAsia="ar-SA"/>
    </w:rPr>
  </w:style>
  <w:style w:type="paragraph" w:customStyle="1" w:styleId="affff6">
    <w:name w:val="Содержимое врезки"/>
    <w:basedOn w:val="ac"/>
    <w:rsid w:val="00822A54"/>
    <w:rPr>
      <w:rFonts w:cs="Calibri"/>
      <w:color w:val="auto"/>
      <w:spacing w:val="2"/>
      <w:sz w:val="28"/>
      <w:lang w:eastAsia="ar-SA"/>
    </w:rPr>
  </w:style>
  <w:style w:type="paragraph" w:customStyle="1" w:styleId="affff7">
    <w:name w:val="a"/>
    <w:basedOn w:val="a0"/>
    <w:uiPriority w:val="99"/>
    <w:rsid w:val="00822A54"/>
    <w:pPr>
      <w:spacing w:before="100" w:beforeAutospacing="1" w:after="100" w:afterAutospacing="1"/>
    </w:pPr>
    <w:rPr>
      <w:color w:val="auto"/>
    </w:rPr>
  </w:style>
  <w:style w:type="character" w:customStyle="1" w:styleId="FontStyle12">
    <w:name w:val="Font Style12"/>
    <w:uiPriority w:val="99"/>
    <w:rsid w:val="00822A54"/>
    <w:rPr>
      <w:rFonts w:ascii="Times New Roman" w:hAnsi="Times New Roman"/>
      <w:sz w:val="26"/>
    </w:rPr>
  </w:style>
  <w:style w:type="paragraph" w:customStyle="1" w:styleId="zagl-2">
    <w:name w:val="zagl-2"/>
    <w:basedOn w:val="a0"/>
    <w:uiPriority w:val="99"/>
    <w:rsid w:val="00822A54"/>
    <w:pPr>
      <w:spacing w:before="120" w:after="80"/>
      <w:ind w:firstLine="200"/>
    </w:pPr>
    <w:rPr>
      <w:rFonts w:ascii="Arial" w:hAnsi="Arial" w:cs="Arial"/>
      <w:b/>
      <w:bCs/>
      <w:color w:val="29211E"/>
      <w:sz w:val="18"/>
      <w:szCs w:val="18"/>
    </w:rPr>
  </w:style>
  <w:style w:type="paragraph" w:customStyle="1" w:styleId="zagl-1">
    <w:name w:val="zagl-1"/>
    <w:basedOn w:val="a0"/>
    <w:uiPriority w:val="99"/>
    <w:rsid w:val="00822A54"/>
    <w:pPr>
      <w:spacing w:before="180" w:after="80"/>
      <w:ind w:firstLine="200"/>
    </w:pPr>
    <w:rPr>
      <w:rFonts w:ascii="Arial" w:hAnsi="Arial" w:cs="Arial"/>
      <w:b/>
      <w:bCs/>
      <w:caps/>
      <w:color w:val="29211E"/>
      <w:sz w:val="20"/>
      <w:szCs w:val="20"/>
    </w:rPr>
  </w:style>
  <w:style w:type="paragraph" w:styleId="affff8">
    <w:name w:val="TOC Heading"/>
    <w:basedOn w:val="1"/>
    <w:next w:val="a0"/>
    <w:uiPriority w:val="99"/>
    <w:qFormat/>
    <w:rsid w:val="00822A54"/>
    <w:pPr>
      <w:keepLines/>
      <w:spacing w:before="480" w:line="276" w:lineRule="auto"/>
      <w:jc w:val="left"/>
      <w:outlineLvl w:val="9"/>
    </w:pPr>
    <w:rPr>
      <w:rFonts w:ascii="Cambria" w:hAnsi="Cambria"/>
      <w:bCs/>
      <w:color w:val="365F91"/>
      <w:szCs w:val="28"/>
      <w:lang w:eastAsia="en-US"/>
    </w:rPr>
  </w:style>
  <w:style w:type="character" w:customStyle="1" w:styleId="affff9">
    <w:name w:val="Основной текст_"/>
    <w:link w:val="1fb"/>
    <w:locked/>
    <w:rsid w:val="00822A54"/>
    <w:rPr>
      <w:sz w:val="27"/>
      <w:shd w:val="clear" w:color="auto" w:fill="FFFFFF"/>
    </w:rPr>
  </w:style>
  <w:style w:type="paragraph" w:customStyle="1" w:styleId="1fb">
    <w:name w:val="Основной текст1"/>
    <w:basedOn w:val="a0"/>
    <w:link w:val="affff9"/>
    <w:rsid w:val="00822A54"/>
    <w:pPr>
      <w:widowControl w:val="0"/>
      <w:shd w:val="clear" w:color="auto" w:fill="FFFFFF"/>
      <w:spacing w:line="240" w:lineRule="atLeast"/>
    </w:pPr>
    <w:rPr>
      <w:rFonts w:ascii="Calibri" w:eastAsia="Calibri" w:hAnsi="Calibri"/>
      <w:color w:val="auto"/>
      <w:sz w:val="27"/>
      <w:szCs w:val="20"/>
      <w:shd w:val="clear" w:color="auto" w:fill="FFFFFF"/>
    </w:rPr>
  </w:style>
  <w:style w:type="paragraph" w:customStyle="1" w:styleId="Style18">
    <w:name w:val="Style18"/>
    <w:basedOn w:val="a0"/>
    <w:uiPriority w:val="99"/>
    <w:rsid w:val="00822A54"/>
    <w:pPr>
      <w:widowControl w:val="0"/>
      <w:autoSpaceDE w:val="0"/>
      <w:autoSpaceDN w:val="0"/>
      <w:adjustRightInd w:val="0"/>
      <w:spacing w:line="226" w:lineRule="exact"/>
      <w:jc w:val="both"/>
    </w:pPr>
    <w:rPr>
      <w:color w:val="auto"/>
    </w:rPr>
  </w:style>
  <w:style w:type="character" w:customStyle="1" w:styleId="FontStyle20">
    <w:name w:val="Font Style20"/>
    <w:uiPriority w:val="99"/>
    <w:rsid w:val="00822A54"/>
    <w:rPr>
      <w:rFonts w:ascii="Times New Roman" w:hAnsi="Times New Roman"/>
      <w:sz w:val="18"/>
    </w:rPr>
  </w:style>
  <w:style w:type="character" w:customStyle="1" w:styleId="FontStyle21">
    <w:name w:val="Font Style21"/>
    <w:uiPriority w:val="99"/>
    <w:rsid w:val="00822A54"/>
    <w:rPr>
      <w:rFonts w:ascii="Times New Roman" w:hAnsi="Times New Roman"/>
      <w:b/>
      <w:sz w:val="26"/>
    </w:rPr>
  </w:style>
  <w:style w:type="character" w:customStyle="1" w:styleId="FontStyle22">
    <w:name w:val="Font Style22"/>
    <w:uiPriority w:val="99"/>
    <w:rsid w:val="00822A54"/>
    <w:rPr>
      <w:rFonts w:ascii="Times New Roman" w:hAnsi="Times New Roman"/>
      <w:sz w:val="26"/>
    </w:rPr>
  </w:style>
  <w:style w:type="paragraph" w:customStyle="1" w:styleId="Style17">
    <w:name w:val="Style17"/>
    <w:basedOn w:val="a0"/>
    <w:uiPriority w:val="99"/>
    <w:rsid w:val="00822A54"/>
    <w:pPr>
      <w:widowControl w:val="0"/>
      <w:autoSpaceDE w:val="0"/>
      <w:autoSpaceDN w:val="0"/>
      <w:adjustRightInd w:val="0"/>
      <w:spacing w:line="322" w:lineRule="exact"/>
      <w:ind w:hanging="1968"/>
    </w:pPr>
    <w:rPr>
      <w:color w:val="auto"/>
    </w:rPr>
  </w:style>
  <w:style w:type="character" w:customStyle="1" w:styleId="FontStyle15">
    <w:name w:val="Font Style15"/>
    <w:uiPriority w:val="99"/>
    <w:rsid w:val="00822A54"/>
    <w:rPr>
      <w:rFonts w:ascii="Times New Roman" w:hAnsi="Times New Roman"/>
      <w:sz w:val="26"/>
    </w:rPr>
  </w:style>
  <w:style w:type="paragraph" w:customStyle="1" w:styleId="Style16">
    <w:name w:val="Style16"/>
    <w:basedOn w:val="a0"/>
    <w:uiPriority w:val="99"/>
    <w:rsid w:val="00822A54"/>
    <w:pPr>
      <w:widowControl w:val="0"/>
      <w:autoSpaceDE w:val="0"/>
      <w:autoSpaceDN w:val="0"/>
      <w:adjustRightInd w:val="0"/>
      <w:spacing w:line="322" w:lineRule="exact"/>
      <w:ind w:firstLine="331"/>
    </w:pPr>
    <w:rPr>
      <w:color w:val="auto"/>
    </w:rPr>
  </w:style>
  <w:style w:type="paragraph" w:customStyle="1" w:styleId="1fc">
    <w:name w:val="Обычный (веб)1"/>
    <w:basedOn w:val="a0"/>
    <w:rsid w:val="00822A54"/>
    <w:pPr>
      <w:suppressAutoHyphens/>
      <w:spacing w:before="28" w:after="28" w:line="100" w:lineRule="atLeast"/>
    </w:pPr>
    <w:rPr>
      <w:color w:val="auto"/>
      <w:kern w:val="1"/>
      <w:lang w:eastAsia="hi-IN" w:bidi="hi-IN"/>
    </w:rPr>
  </w:style>
  <w:style w:type="paragraph" w:customStyle="1" w:styleId="p">
    <w:name w:val="p"/>
    <w:basedOn w:val="a0"/>
    <w:rsid w:val="00822A54"/>
    <w:pPr>
      <w:spacing w:before="100" w:beforeAutospacing="1" w:after="100" w:afterAutospacing="1"/>
    </w:pPr>
    <w:rPr>
      <w:color w:val="auto"/>
    </w:rPr>
  </w:style>
  <w:style w:type="paragraph" w:customStyle="1" w:styleId="1fd">
    <w:name w:val="Знак Знак Знак1 Знак Знак Знак Знак"/>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Standard">
    <w:name w:val="Standard"/>
    <w:rsid w:val="00822A54"/>
    <w:pPr>
      <w:suppressAutoHyphens/>
      <w:textAlignment w:val="baseline"/>
    </w:pPr>
    <w:rPr>
      <w:rFonts w:ascii="Times New Roman" w:eastAsia="Times New Roman" w:hAnsi="Times New Roman"/>
      <w:kern w:val="1"/>
      <w:sz w:val="24"/>
      <w:szCs w:val="24"/>
      <w:lang w:eastAsia="ar-SA"/>
    </w:rPr>
  </w:style>
  <w:style w:type="paragraph" w:customStyle="1" w:styleId="1fe">
    <w:name w:val="заг1"/>
    <w:basedOn w:val="ac"/>
    <w:autoRedefine/>
    <w:rsid w:val="00822A54"/>
    <w:pPr>
      <w:spacing w:after="0"/>
      <w:jc w:val="center"/>
    </w:pPr>
    <w:rPr>
      <w:b/>
      <w:color w:val="auto"/>
      <w:sz w:val="32"/>
      <w:szCs w:val="28"/>
    </w:rPr>
  </w:style>
  <w:style w:type="paragraph" w:customStyle="1" w:styleId="2c">
    <w:name w:val="заг2"/>
    <w:basedOn w:val="a0"/>
    <w:link w:val="2d"/>
    <w:autoRedefine/>
    <w:rsid w:val="00822A54"/>
    <w:pPr>
      <w:keepNext/>
      <w:spacing w:before="120"/>
      <w:ind w:firstLine="709"/>
      <w:jc w:val="center"/>
    </w:pPr>
    <w:rPr>
      <w:rFonts w:eastAsia="Calibri"/>
      <w:i/>
      <w:color w:val="auto"/>
      <w:sz w:val="28"/>
      <w:szCs w:val="20"/>
    </w:rPr>
  </w:style>
  <w:style w:type="character" w:customStyle="1" w:styleId="2d">
    <w:name w:val="заг2 Знак"/>
    <w:link w:val="2c"/>
    <w:locked/>
    <w:rsid w:val="00822A54"/>
    <w:rPr>
      <w:rFonts w:ascii="Times New Roman" w:hAnsi="Times New Roman"/>
      <w:i/>
      <w:sz w:val="28"/>
      <w:lang w:eastAsia="ru-RU"/>
    </w:rPr>
  </w:style>
  <w:style w:type="paragraph" w:customStyle="1" w:styleId="3a">
    <w:name w:val="заг3"/>
    <w:basedOn w:val="a0"/>
    <w:autoRedefine/>
    <w:rsid w:val="00822A54"/>
    <w:pPr>
      <w:jc w:val="center"/>
    </w:pPr>
    <w:rPr>
      <w:color w:val="auto"/>
      <w:szCs w:val="28"/>
    </w:rPr>
  </w:style>
  <w:style w:type="paragraph" w:customStyle="1" w:styleId="affffa">
    <w:name w:val="Адресат"/>
    <w:basedOn w:val="a0"/>
    <w:rsid w:val="00822A54"/>
    <w:pPr>
      <w:suppressAutoHyphens/>
      <w:ind w:left="5103"/>
    </w:pPr>
    <w:rPr>
      <w:color w:val="auto"/>
      <w:sz w:val="28"/>
      <w:szCs w:val="28"/>
    </w:rPr>
  </w:style>
  <w:style w:type="character" w:customStyle="1" w:styleId="Absatz-Standardschriftart">
    <w:name w:val="Absatz-Standardschriftart"/>
    <w:rsid w:val="00822A54"/>
  </w:style>
  <w:style w:type="paragraph" w:customStyle="1" w:styleId="Textbody">
    <w:name w:val="Text body"/>
    <w:basedOn w:val="Standard"/>
    <w:uiPriority w:val="99"/>
    <w:rsid w:val="00822A54"/>
    <w:pPr>
      <w:jc w:val="both"/>
    </w:pPr>
    <w:rPr>
      <w:color w:val="000000"/>
      <w:sz w:val="28"/>
      <w:szCs w:val="28"/>
    </w:rPr>
  </w:style>
  <w:style w:type="paragraph" w:customStyle="1" w:styleId="223">
    <w:name w:val="Основной текст с отступом 22"/>
    <w:basedOn w:val="Standard"/>
    <w:rsid w:val="00822A54"/>
    <w:pPr>
      <w:ind w:firstLine="720"/>
      <w:jc w:val="both"/>
    </w:pPr>
    <w:rPr>
      <w:sz w:val="28"/>
      <w:szCs w:val="40"/>
    </w:rPr>
  </w:style>
  <w:style w:type="paragraph" w:customStyle="1" w:styleId="330">
    <w:name w:val="Основной текст с отступом 33"/>
    <w:basedOn w:val="Standard"/>
    <w:rsid w:val="00822A54"/>
    <w:pPr>
      <w:widowControl w:val="0"/>
      <w:autoSpaceDE w:val="0"/>
      <w:spacing w:after="120"/>
      <w:ind w:left="283" w:firstLine="720"/>
      <w:jc w:val="both"/>
    </w:pPr>
    <w:rPr>
      <w:rFonts w:ascii="Arial" w:hAnsi="Arial" w:cs="Arial"/>
      <w:sz w:val="16"/>
      <w:szCs w:val="16"/>
    </w:rPr>
  </w:style>
  <w:style w:type="paragraph" w:customStyle="1" w:styleId="formattexttopleveltext">
    <w:name w:val="formattext topleveltext"/>
    <w:basedOn w:val="a0"/>
    <w:uiPriority w:val="99"/>
    <w:rsid w:val="00822A54"/>
    <w:pPr>
      <w:spacing w:before="100" w:beforeAutospacing="1" w:after="100" w:afterAutospacing="1"/>
    </w:pPr>
    <w:rPr>
      <w:color w:val="auto"/>
    </w:rPr>
  </w:style>
  <w:style w:type="paragraph" w:customStyle="1" w:styleId="formattext">
    <w:name w:val="formattext"/>
    <w:basedOn w:val="a0"/>
    <w:uiPriority w:val="99"/>
    <w:rsid w:val="00822A54"/>
    <w:pPr>
      <w:spacing w:before="100" w:beforeAutospacing="1" w:after="100" w:afterAutospacing="1"/>
    </w:pPr>
    <w:rPr>
      <w:color w:val="auto"/>
    </w:rPr>
  </w:style>
  <w:style w:type="character" w:customStyle="1" w:styleId="apple-converted-space">
    <w:name w:val="apple-converted-space"/>
    <w:uiPriority w:val="99"/>
    <w:rsid w:val="00822A54"/>
  </w:style>
  <w:style w:type="paragraph" w:customStyle="1" w:styleId="2210">
    <w:name w:val="Основной текст 221"/>
    <w:basedOn w:val="a0"/>
    <w:uiPriority w:val="99"/>
    <w:rsid w:val="00822A54"/>
    <w:pPr>
      <w:jc w:val="both"/>
    </w:pPr>
    <w:rPr>
      <w:color w:val="auto"/>
      <w:sz w:val="28"/>
      <w:lang w:eastAsia="ar-SA"/>
    </w:rPr>
  </w:style>
  <w:style w:type="character" w:customStyle="1" w:styleId="highlight">
    <w:name w:val="highlight"/>
    <w:uiPriority w:val="99"/>
    <w:rsid w:val="00822A54"/>
  </w:style>
  <w:style w:type="character" w:customStyle="1" w:styleId="link">
    <w:name w:val="link"/>
    <w:uiPriority w:val="99"/>
    <w:rsid w:val="00822A54"/>
  </w:style>
  <w:style w:type="paragraph" w:customStyle="1" w:styleId="affffb">
    <w:name w:val="Знак Знак Знак Знак Знак Знак Знак Знак Знак Знак Знак"/>
    <w:basedOn w:val="a0"/>
    <w:uiPriority w:val="99"/>
    <w:rsid w:val="00822A54"/>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affffc">
    <w:name w:val="Рабочий"/>
    <w:basedOn w:val="a0"/>
    <w:link w:val="affffd"/>
    <w:autoRedefine/>
    <w:uiPriority w:val="99"/>
    <w:rsid w:val="005E74E0"/>
    <w:pPr>
      <w:ind w:firstLine="709"/>
      <w:jc w:val="both"/>
    </w:pPr>
    <w:rPr>
      <w:rFonts w:eastAsia="Calibri"/>
      <w:color w:val="auto"/>
      <w:sz w:val="32"/>
      <w:szCs w:val="20"/>
    </w:rPr>
  </w:style>
  <w:style w:type="character" w:customStyle="1" w:styleId="affffd">
    <w:name w:val="Рабочий Знак"/>
    <w:link w:val="affffc"/>
    <w:uiPriority w:val="99"/>
    <w:locked/>
    <w:rsid w:val="005E74E0"/>
    <w:rPr>
      <w:rFonts w:ascii="Times New Roman" w:hAnsi="Times New Roman"/>
      <w:sz w:val="32"/>
      <w:lang w:eastAsia="ru-RU"/>
    </w:rPr>
  </w:style>
  <w:style w:type="paragraph" w:customStyle="1" w:styleId="affffe">
    <w:name w:val="Мой стиль"/>
    <w:basedOn w:val="a0"/>
    <w:link w:val="afffff"/>
    <w:uiPriority w:val="99"/>
    <w:rsid w:val="005E74E0"/>
    <w:pPr>
      <w:adjustRightInd w:val="0"/>
      <w:spacing w:after="120"/>
      <w:ind w:firstLine="567"/>
      <w:jc w:val="both"/>
    </w:pPr>
    <w:rPr>
      <w:rFonts w:eastAsia="Calibri"/>
      <w:color w:val="auto"/>
      <w:szCs w:val="20"/>
    </w:rPr>
  </w:style>
  <w:style w:type="character" w:customStyle="1" w:styleId="afffff">
    <w:name w:val="Мой стиль Знак"/>
    <w:link w:val="affffe"/>
    <w:uiPriority w:val="99"/>
    <w:locked/>
    <w:rsid w:val="005E74E0"/>
    <w:rPr>
      <w:rFonts w:ascii="Times New Roman" w:hAnsi="Times New Roman"/>
      <w:sz w:val="24"/>
      <w:lang w:eastAsia="ru-RU"/>
    </w:rPr>
  </w:style>
  <w:style w:type="table" w:customStyle="1" w:styleId="1ff">
    <w:name w:val="Сетка таблицы1"/>
    <w:rsid w:val="00E774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0">
    <w:name w:val="consplusnormal0"/>
    <w:basedOn w:val="a0"/>
    <w:uiPriority w:val="99"/>
    <w:rsid w:val="00E774BB"/>
    <w:pPr>
      <w:spacing w:after="120"/>
    </w:pPr>
    <w:rPr>
      <w:color w:val="auto"/>
    </w:rPr>
  </w:style>
  <w:style w:type="paragraph" w:customStyle="1" w:styleId="consnonformat0">
    <w:name w:val="consnonformat"/>
    <w:basedOn w:val="a0"/>
    <w:uiPriority w:val="99"/>
    <w:rsid w:val="00E774BB"/>
    <w:pPr>
      <w:spacing w:before="100" w:beforeAutospacing="1" w:after="100" w:afterAutospacing="1"/>
      <w:jc w:val="both"/>
    </w:pPr>
    <w:rPr>
      <w:color w:val="auto"/>
    </w:rPr>
  </w:style>
  <w:style w:type="paragraph" w:customStyle="1" w:styleId="3b">
    <w:name w:val="Знак Знак3 Знак Знак"/>
    <w:basedOn w:val="a0"/>
    <w:uiPriority w:val="99"/>
    <w:rsid w:val="00E774BB"/>
    <w:pPr>
      <w:spacing w:before="100" w:beforeAutospacing="1" w:after="100" w:afterAutospacing="1"/>
    </w:pPr>
    <w:rPr>
      <w:rFonts w:ascii="Tahoma" w:hAnsi="Tahoma"/>
      <w:color w:val="auto"/>
      <w:sz w:val="20"/>
      <w:szCs w:val="20"/>
      <w:lang w:val="en-US" w:eastAsia="en-US"/>
    </w:rPr>
  </w:style>
  <w:style w:type="paragraph" w:customStyle="1" w:styleId="71">
    <w:name w:val="Знак Знак7"/>
    <w:basedOn w:val="a0"/>
    <w:uiPriority w:val="99"/>
    <w:rsid w:val="00E774BB"/>
    <w:pPr>
      <w:spacing w:before="100" w:beforeAutospacing="1" w:after="100" w:afterAutospacing="1"/>
    </w:pPr>
    <w:rPr>
      <w:rFonts w:ascii="Tahoma" w:hAnsi="Tahoma"/>
      <w:color w:val="auto"/>
      <w:sz w:val="20"/>
      <w:szCs w:val="20"/>
      <w:lang w:val="en-US" w:eastAsia="en-US"/>
    </w:rPr>
  </w:style>
  <w:style w:type="paragraph" w:customStyle="1" w:styleId="0">
    <w:name w:val="0Абзац"/>
    <w:basedOn w:val="afb"/>
    <w:link w:val="00"/>
    <w:uiPriority w:val="99"/>
    <w:qFormat/>
    <w:rsid w:val="00E774BB"/>
    <w:pPr>
      <w:spacing w:after="120"/>
      <w:ind w:firstLine="709"/>
      <w:jc w:val="both"/>
    </w:pPr>
    <w:rPr>
      <w:color w:val="000000"/>
      <w:sz w:val="28"/>
    </w:rPr>
  </w:style>
  <w:style w:type="character" w:customStyle="1" w:styleId="00">
    <w:name w:val="0Абзац Знак"/>
    <w:link w:val="0"/>
    <w:uiPriority w:val="99"/>
    <w:locked/>
    <w:rsid w:val="00E774BB"/>
    <w:rPr>
      <w:rFonts w:ascii="Times New Roman" w:hAnsi="Times New Roman"/>
      <w:color w:val="000000"/>
      <w:sz w:val="28"/>
    </w:rPr>
  </w:style>
  <w:style w:type="paragraph" w:customStyle="1" w:styleId="TimesNewRoman">
    <w:name w:val="Обычный + Times New Roman"/>
    <w:aliases w:val="14 пт,не полужирный,По правому краю,не разрежен..."/>
    <w:basedOn w:val="a0"/>
    <w:uiPriority w:val="99"/>
    <w:rsid w:val="004669FF"/>
    <w:pPr>
      <w:jc w:val="right"/>
    </w:pPr>
    <w:rPr>
      <w:color w:val="auto"/>
      <w:spacing w:val="20"/>
      <w:sz w:val="28"/>
      <w:szCs w:val="28"/>
    </w:rPr>
  </w:style>
  <w:style w:type="paragraph" w:customStyle="1" w:styleId="141">
    <w:name w:val="Обычный + 14 пт"/>
    <w:basedOn w:val="a0"/>
    <w:uiPriority w:val="99"/>
    <w:rsid w:val="004669FF"/>
    <w:pPr>
      <w:spacing w:line="240" w:lineRule="exact"/>
      <w:ind w:right="-97"/>
      <w:jc w:val="right"/>
    </w:pPr>
    <w:rPr>
      <w:color w:val="auto"/>
      <w:sz w:val="28"/>
      <w:szCs w:val="28"/>
    </w:rPr>
  </w:style>
  <w:style w:type="character" w:customStyle="1" w:styleId="1ff0">
    <w:name w:val="Знак сноски1"/>
    <w:uiPriority w:val="99"/>
    <w:rsid w:val="00BB101E"/>
    <w:rPr>
      <w:vertAlign w:val="superscript"/>
    </w:rPr>
  </w:style>
  <w:style w:type="paragraph" w:customStyle="1" w:styleId="2e">
    <w:name w:val="Обычный (веб)2"/>
    <w:basedOn w:val="a0"/>
    <w:uiPriority w:val="99"/>
    <w:rsid w:val="00BB101E"/>
    <w:pPr>
      <w:suppressAutoHyphens/>
      <w:spacing w:before="100" w:after="100"/>
      <w:textAlignment w:val="baseline"/>
    </w:pPr>
    <w:rPr>
      <w:rFonts w:ascii="Arial" w:hAnsi="Arial" w:cs="Arial"/>
      <w:color w:val="auto"/>
      <w:kern w:val="1"/>
      <w:lang w:eastAsia="ar-SA"/>
    </w:rPr>
  </w:style>
  <w:style w:type="paragraph" w:customStyle="1" w:styleId="1ff1">
    <w:name w:val="Текст сноски1"/>
    <w:basedOn w:val="a0"/>
    <w:uiPriority w:val="99"/>
    <w:rsid w:val="00BB101E"/>
    <w:rPr>
      <w:sz w:val="20"/>
      <w:szCs w:val="20"/>
    </w:rPr>
  </w:style>
  <w:style w:type="paragraph" w:customStyle="1" w:styleId="340">
    <w:name w:val="Основной текст с отступом 34"/>
    <w:basedOn w:val="a0"/>
    <w:rsid w:val="00BB101E"/>
    <w:pPr>
      <w:suppressAutoHyphens/>
      <w:spacing w:after="120"/>
      <w:ind w:left="283"/>
      <w:textAlignment w:val="baseline"/>
    </w:pPr>
    <w:rPr>
      <w:rFonts w:ascii="Arial" w:hAnsi="Arial" w:cs="Arial"/>
      <w:color w:val="auto"/>
      <w:kern w:val="1"/>
      <w:sz w:val="16"/>
      <w:szCs w:val="16"/>
      <w:lang w:eastAsia="ar-SA"/>
    </w:rPr>
  </w:style>
  <w:style w:type="paragraph" w:customStyle="1" w:styleId="62">
    <w:name w:val="Стиль6"/>
    <w:basedOn w:val="aa"/>
    <w:next w:val="a0"/>
    <w:uiPriority w:val="99"/>
    <w:rsid w:val="00EB474F"/>
    <w:pPr>
      <w:suppressAutoHyphens/>
      <w:snapToGrid w:val="0"/>
      <w:spacing w:after="0" w:line="240" w:lineRule="exact"/>
      <w:ind w:left="0" w:firstLine="708"/>
      <w:jc w:val="both"/>
    </w:pPr>
    <w:rPr>
      <w:color w:val="auto"/>
      <w:kern w:val="1"/>
      <w:lang w:eastAsia="ar-SA"/>
    </w:rPr>
  </w:style>
  <w:style w:type="character" w:customStyle="1" w:styleId="WW-Absatz-Standardschriftart">
    <w:name w:val="WW-Absatz-Standardschriftart"/>
    <w:rsid w:val="00EB474F"/>
  </w:style>
  <w:style w:type="character" w:customStyle="1" w:styleId="WW8Num3z1">
    <w:name w:val="WW8Num3z1"/>
    <w:uiPriority w:val="99"/>
    <w:rsid w:val="00EB474F"/>
    <w:rPr>
      <w:rFonts w:ascii="Courier New" w:hAnsi="Courier New"/>
      <w:sz w:val="20"/>
    </w:rPr>
  </w:style>
  <w:style w:type="character" w:customStyle="1" w:styleId="WW8Num4z0">
    <w:name w:val="WW8Num4z0"/>
    <w:uiPriority w:val="99"/>
    <w:rsid w:val="00EB474F"/>
    <w:rPr>
      <w:rFonts w:ascii="Symbol" w:hAnsi="Symbol"/>
    </w:rPr>
  </w:style>
  <w:style w:type="character" w:customStyle="1" w:styleId="WW8Num4z1">
    <w:name w:val="WW8Num4z1"/>
    <w:uiPriority w:val="99"/>
    <w:rsid w:val="00EB474F"/>
    <w:rPr>
      <w:rFonts w:ascii="OpenSymbol" w:hAnsi="OpenSymbol"/>
    </w:rPr>
  </w:style>
  <w:style w:type="character" w:customStyle="1" w:styleId="WW8Num4z3">
    <w:name w:val="WW8Num4z3"/>
    <w:uiPriority w:val="99"/>
    <w:rsid w:val="00EB474F"/>
    <w:rPr>
      <w:rFonts w:ascii="Symbol" w:hAnsi="Symbol"/>
    </w:rPr>
  </w:style>
  <w:style w:type="character" w:customStyle="1" w:styleId="WW8Num8z0">
    <w:name w:val="WW8Num8z0"/>
    <w:uiPriority w:val="99"/>
    <w:rsid w:val="00EB474F"/>
    <w:rPr>
      <w:rFonts w:ascii="Times New Roman" w:hAnsi="Times New Roman"/>
    </w:rPr>
  </w:style>
  <w:style w:type="character" w:customStyle="1" w:styleId="WW8Num10z0">
    <w:name w:val="WW8Num10z0"/>
    <w:uiPriority w:val="99"/>
    <w:rsid w:val="00EB474F"/>
    <w:rPr>
      <w:rFonts w:ascii="Times New Roman" w:hAnsi="Times New Roman"/>
    </w:rPr>
  </w:style>
  <w:style w:type="character" w:customStyle="1" w:styleId="WW8Num10z1">
    <w:name w:val="WW8Num10z1"/>
    <w:uiPriority w:val="99"/>
    <w:rsid w:val="00EB474F"/>
    <w:rPr>
      <w:rFonts w:ascii="OpenSymbol" w:hAnsi="OpenSymbol"/>
      <w:sz w:val="18"/>
    </w:rPr>
  </w:style>
  <w:style w:type="character" w:customStyle="1" w:styleId="WW8Num10z3">
    <w:name w:val="WW8Num10z3"/>
    <w:uiPriority w:val="99"/>
    <w:rsid w:val="00EB474F"/>
    <w:rPr>
      <w:rFonts w:ascii="Symbol" w:hAnsi="Symbol"/>
      <w:sz w:val="18"/>
    </w:rPr>
  </w:style>
  <w:style w:type="character" w:customStyle="1" w:styleId="WW8Num11z0">
    <w:name w:val="WW8Num11z0"/>
    <w:uiPriority w:val="99"/>
    <w:rsid w:val="00EB474F"/>
    <w:rPr>
      <w:rFonts w:ascii="Segoe UI" w:hAnsi="Segoe UI"/>
    </w:rPr>
  </w:style>
  <w:style w:type="character" w:customStyle="1" w:styleId="WW8Num11z1">
    <w:name w:val="WW8Num11z1"/>
    <w:uiPriority w:val="99"/>
    <w:rsid w:val="00EB474F"/>
    <w:rPr>
      <w:rFonts w:ascii="OpenSymbol" w:hAnsi="OpenSymbol"/>
    </w:rPr>
  </w:style>
  <w:style w:type="character" w:customStyle="1" w:styleId="WW8Num11z3">
    <w:name w:val="WW8Num11z3"/>
    <w:uiPriority w:val="99"/>
    <w:rsid w:val="00EB474F"/>
    <w:rPr>
      <w:rFonts w:ascii="Symbol" w:hAnsi="Symbol"/>
    </w:rPr>
  </w:style>
  <w:style w:type="character" w:customStyle="1" w:styleId="WW8Num13z1">
    <w:name w:val="WW8Num13z1"/>
    <w:uiPriority w:val="99"/>
    <w:rsid w:val="00EB474F"/>
    <w:rPr>
      <w:rFonts w:ascii="OpenSymbol" w:hAnsi="OpenSymbol"/>
    </w:rPr>
  </w:style>
  <w:style w:type="character" w:customStyle="1" w:styleId="WW8Num14z0">
    <w:name w:val="WW8Num14z0"/>
    <w:uiPriority w:val="99"/>
    <w:rsid w:val="00EB474F"/>
    <w:rPr>
      <w:rFonts w:ascii="Symbol" w:hAnsi="Symbol"/>
      <w:sz w:val="20"/>
    </w:rPr>
  </w:style>
  <w:style w:type="character" w:customStyle="1" w:styleId="WW8Num14z1">
    <w:name w:val="WW8Num14z1"/>
    <w:uiPriority w:val="99"/>
    <w:rsid w:val="00EB474F"/>
    <w:rPr>
      <w:rFonts w:ascii="Courier New" w:hAnsi="Courier New"/>
      <w:sz w:val="20"/>
    </w:rPr>
  </w:style>
  <w:style w:type="character" w:customStyle="1" w:styleId="WW8Num14z3">
    <w:name w:val="WW8Num14z3"/>
    <w:uiPriority w:val="99"/>
    <w:rsid w:val="00EB474F"/>
    <w:rPr>
      <w:rFonts w:ascii="Symbol" w:hAnsi="Symbol"/>
    </w:rPr>
  </w:style>
  <w:style w:type="character" w:customStyle="1" w:styleId="WW8Num15z0">
    <w:name w:val="WW8Num15z0"/>
    <w:uiPriority w:val="99"/>
    <w:rsid w:val="00EB474F"/>
    <w:rPr>
      <w:rFonts w:ascii="Symbol" w:hAnsi="Symbol"/>
      <w:sz w:val="20"/>
    </w:rPr>
  </w:style>
  <w:style w:type="character" w:customStyle="1" w:styleId="WW8Num16z0">
    <w:name w:val="WW8Num16z0"/>
    <w:uiPriority w:val="99"/>
    <w:rsid w:val="00EB474F"/>
    <w:rPr>
      <w:rFonts w:ascii="Symbol" w:hAnsi="Symbol"/>
      <w:sz w:val="20"/>
    </w:rPr>
  </w:style>
  <w:style w:type="character" w:customStyle="1" w:styleId="WW8Num16z1">
    <w:name w:val="WW8Num16z1"/>
    <w:uiPriority w:val="99"/>
    <w:rsid w:val="00EB474F"/>
    <w:rPr>
      <w:rFonts w:ascii="Courier New" w:hAnsi="Courier New"/>
      <w:sz w:val="20"/>
    </w:rPr>
  </w:style>
  <w:style w:type="character" w:customStyle="1" w:styleId="WW8Num16z2">
    <w:name w:val="WW8Num16z2"/>
    <w:uiPriority w:val="99"/>
    <w:rsid w:val="00EB474F"/>
    <w:rPr>
      <w:rFonts w:ascii="Wingdings" w:hAnsi="Wingdings"/>
      <w:sz w:val="20"/>
    </w:rPr>
  </w:style>
  <w:style w:type="character" w:customStyle="1" w:styleId="81">
    <w:name w:val="Основной шрифт абзаца8"/>
    <w:uiPriority w:val="99"/>
    <w:rsid w:val="00EB474F"/>
  </w:style>
  <w:style w:type="character" w:customStyle="1" w:styleId="WW8Num5z0">
    <w:name w:val="WW8Num5z0"/>
    <w:uiPriority w:val="99"/>
    <w:rsid w:val="00EB474F"/>
    <w:rPr>
      <w:rFonts w:ascii="Symbol" w:hAnsi="Symbol"/>
      <w:color w:val="000000"/>
      <w:sz w:val="28"/>
    </w:rPr>
  </w:style>
  <w:style w:type="character" w:customStyle="1" w:styleId="WW8Num7z0">
    <w:name w:val="WW8Num7z0"/>
    <w:uiPriority w:val="99"/>
    <w:rsid w:val="00EB474F"/>
    <w:rPr>
      <w:rFonts w:ascii="Symbol" w:hAnsi="Symbol"/>
    </w:rPr>
  </w:style>
  <w:style w:type="character" w:customStyle="1" w:styleId="WW8Num7z1">
    <w:name w:val="WW8Num7z1"/>
    <w:uiPriority w:val="99"/>
    <w:rsid w:val="00EB474F"/>
    <w:rPr>
      <w:rFonts w:ascii="OpenSymbol" w:hAnsi="OpenSymbol"/>
    </w:rPr>
  </w:style>
  <w:style w:type="character" w:customStyle="1" w:styleId="WW8Num7z3">
    <w:name w:val="WW8Num7z3"/>
    <w:uiPriority w:val="99"/>
    <w:rsid w:val="00EB474F"/>
    <w:rPr>
      <w:rFonts w:ascii="Symbol" w:hAnsi="Symbol"/>
    </w:rPr>
  </w:style>
  <w:style w:type="character" w:customStyle="1" w:styleId="WW8Num8z1">
    <w:name w:val="WW8Num8z1"/>
    <w:uiPriority w:val="99"/>
    <w:rsid w:val="00EB474F"/>
    <w:rPr>
      <w:rFonts w:ascii="OpenSymbol" w:hAnsi="OpenSymbol"/>
    </w:rPr>
  </w:style>
  <w:style w:type="character" w:customStyle="1" w:styleId="WW8Num8z3">
    <w:name w:val="WW8Num8z3"/>
    <w:uiPriority w:val="99"/>
    <w:rsid w:val="00EB474F"/>
    <w:rPr>
      <w:rFonts w:ascii="Symbol" w:hAnsi="Symbol"/>
    </w:rPr>
  </w:style>
  <w:style w:type="character" w:customStyle="1" w:styleId="WW8Num9z0">
    <w:name w:val="WW8Num9z0"/>
    <w:uiPriority w:val="99"/>
    <w:rsid w:val="00EB474F"/>
    <w:rPr>
      <w:rFonts w:ascii="Symbol" w:hAnsi="Symbol"/>
      <w:color w:val="000000"/>
      <w:sz w:val="28"/>
    </w:rPr>
  </w:style>
  <w:style w:type="character" w:customStyle="1" w:styleId="WW8Num9z1">
    <w:name w:val="WW8Num9z1"/>
    <w:uiPriority w:val="99"/>
    <w:rsid w:val="00EB474F"/>
    <w:rPr>
      <w:rFonts w:ascii="OpenSymbol" w:hAnsi="OpenSymbol"/>
    </w:rPr>
  </w:style>
  <w:style w:type="character" w:customStyle="1" w:styleId="WW8Num9z3">
    <w:name w:val="WW8Num9z3"/>
    <w:uiPriority w:val="99"/>
    <w:rsid w:val="00EB474F"/>
    <w:rPr>
      <w:rFonts w:ascii="Symbol" w:hAnsi="Symbol"/>
    </w:rPr>
  </w:style>
  <w:style w:type="character" w:customStyle="1" w:styleId="WW8Num12z0">
    <w:name w:val="WW8Num12z0"/>
    <w:uiPriority w:val="99"/>
    <w:rsid w:val="00EB474F"/>
    <w:rPr>
      <w:rFonts w:ascii="Times New Roman" w:hAnsi="Times New Roman"/>
    </w:rPr>
  </w:style>
  <w:style w:type="character" w:customStyle="1" w:styleId="WW8Num13z0">
    <w:name w:val="WW8Num13z0"/>
    <w:uiPriority w:val="99"/>
    <w:rsid w:val="00EB474F"/>
    <w:rPr>
      <w:rFonts w:ascii="Segoe UI" w:hAnsi="Segoe UI"/>
    </w:rPr>
  </w:style>
  <w:style w:type="character" w:customStyle="1" w:styleId="WW8Num13z3">
    <w:name w:val="WW8Num13z3"/>
    <w:uiPriority w:val="99"/>
    <w:rsid w:val="00EB474F"/>
    <w:rPr>
      <w:rFonts w:ascii="Symbol" w:hAnsi="Symbol"/>
    </w:rPr>
  </w:style>
  <w:style w:type="character" w:customStyle="1" w:styleId="WW8Num14z2">
    <w:name w:val="WW8Num14z2"/>
    <w:uiPriority w:val="99"/>
    <w:rsid w:val="00EB474F"/>
    <w:rPr>
      <w:rFonts w:ascii="Wingdings" w:hAnsi="Wingdings"/>
      <w:sz w:val="20"/>
    </w:rPr>
  </w:style>
  <w:style w:type="character" w:customStyle="1" w:styleId="WW8Num15z1">
    <w:name w:val="WW8Num15z1"/>
    <w:uiPriority w:val="99"/>
    <w:rsid w:val="00EB474F"/>
    <w:rPr>
      <w:rFonts w:ascii="Courier New" w:hAnsi="Courier New"/>
      <w:sz w:val="20"/>
    </w:rPr>
  </w:style>
  <w:style w:type="character" w:customStyle="1" w:styleId="WW8Num15z2">
    <w:name w:val="WW8Num15z2"/>
    <w:uiPriority w:val="99"/>
    <w:rsid w:val="00EB474F"/>
    <w:rPr>
      <w:rFonts w:ascii="Wingdings" w:hAnsi="Wingdings"/>
      <w:sz w:val="20"/>
    </w:rPr>
  </w:style>
  <w:style w:type="character" w:customStyle="1" w:styleId="WW-Absatz-Standardschriftart1">
    <w:name w:val="WW-Absatz-Standardschriftart1"/>
    <w:rsid w:val="00EB474F"/>
  </w:style>
  <w:style w:type="character" w:customStyle="1" w:styleId="WW-Absatz-Standardschriftart11">
    <w:name w:val="WW-Absatz-Standardschriftart11"/>
    <w:rsid w:val="00EB474F"/>
  </w:style>
  <w:style w:type="character" w:customStyle="1" w:styleId="WW-Absatz-Standardschriftart111">
    <w:name w:val="WW-Absatz-Standardschriftart111"/>
    <w:rsid w:val="00EB474F"/>
  </w:style>
  <w:style w:type="character" w:customStyle="1" w:styleId="WW-Absatz-Standardschriftart1111">
    <w:name w:val="WW-Absatz-Standardschriftart1111"/>
    <w:rsid w:val="00EB474F"/>
  </w:style>
  <w:style w:type="character" w:customStyle="1" w:styleId="WW-Absatz-Standardschriftart11111">
    <w:name w:val="WW-Absatz-Standardschriftart11111"/>
    <w:rsid w:val="00EB474F"/>
  </w:style>
  <w:style w:type="character" w:customStyle="1" w:styleId="WW-Absatz-Standardschriftart111111">
    <w:name w:val="WW-Absatz-Standardschriftart111111"/>
    <w:rsid w:val="00EB474F"/>
  </w:style>
  <w:style w:type="character" w:customStyle="1" w:styleId="WW-Absatz-Standardschriftart1111111">
    <w:name w:val="WW-Absatz-Standardschriftart1111111"/>
    <w:rsid w:val="00EB474F"/>
  </w:style>
  <w:style w:type="character" w:customStyle="1" w:styleId="WW-Absatz-Standardschriftart11111111">
    <w:name w:val="WW-Absatz-Standardschriftart11111111"/>
    <w:uiPriority w:val="99"/>
    <w:rsid w:val="00EB474F"/>
  </w:style>
  <w:style w:type="character" w:customStyle="1" w:styleId="WW8Num12z1">
    <w:name w:val="WW8Num12z1"/>
    <w:uiPriority w:val="99"/>
    <w:rsid w:val="00EB474F"/>
    <w:rPr>
      <w:rFonts w:ascii="Times New Roman" w:hAnsi="Times New Roman"/>
    </w:rPr>
  </w:style>
  <w:style w:type="character" w:customStyle="1" w:styleId="72">
    <w:name w:val="Основной шрифт абзаца7"/>
    <w:uiPriority w:val="99"/>
    <w:rsid w:val="00EB474F"/>
  </w:style>
  <w:style w:type="character" w:customStyle="1" w:styleId="63">
    <w:name w:val="Основной шрифт абзаца6"/>
    <w:uiPriority w:val="99"/>
    <w:rsid w:val="00EB474F"/>
  </w:style>
  <w:style w:type="character" w:customStyle="1" w:styleId="WW-Absatz-Standardschriftart111111111">
    <w:name w:val="WW-Absatz-Standardschriftart111111111"/>
    <w:uiPriority w:val="99"/>
    <w:rsid w:val="00EB474F"/>
  </w:style>
  <w:style w:type="character" w:customStyle="1" w:styleId="WW-Absatz-Standardschriftart1111111111">
    <w:name w:val="WW-Absatz-Standardschriftart1111111111"/>
    <w:uiPriority w:val="99"/>
    <w:rsid w:val="00EB474F"/>
  </w:style>
  <w:style w:type="character" w:customStyle="1" w:styleId="54">
    <w:name w:val="Основной шрифт абзаца5"/>
    <w:uiPriority w:val="99"/>
    <w:rsid w:val="00EB474F"/>
  </w:style>
  <w:style w:type="character" w:customStyle="1" w:styleId="WW-Absatz-Standardschriftart11111111111">
    <w:name w:val="WW-Absatz-Standardschriftart11111111111"/>
    <w:uiPriority w:val="99"/>
    <w:rsid w:val="00EB474F"/>
  </w:style>
  <w:style w:type="character" w:customStyle="1" w:styleId="WW8Num5z2">
    <w:name w:val="WW8Num5z2"/>
    <w:uiPriority w:val="99"/>
    <w:rsid w:val="00EB474F"/>
    <w:rPr>
      <w:rFonts w:ascii="Segoe UI" w:hAnsi="Segoe UI"/>
    </w:rPr>
  </w:style>
  <w:style w:type="character" w:customStyle="1" w:styleId="WW-Absatz-Standardschriftart111111111111">
    <w:name w:val="WW-Absatz-Standardschriftart111111111111"/>
    <w:uiPriority w:val="99"/>
    <w:rsid w:val="00EB474F"/>
  </w:style>
  <w:style w:type="character" w:customStyle="1" w:styleId="43">
    <w:name w:val="Основной шрифт абзаца4"/>
    <w:uiPriority w:val="99"/>
    <w:rsid w:val="00EB474F"/>
  </w:style>
  <w:style w:type="character" w:customStyle="1" w:styleId="WW-Absatz-Standardschriftart1111111111111">
    <w:name w:val="WW-Absatz-Standardschriftart1111111111111"/>
    <w:uiPriority w:val="99"/>
    <w:rsid w:val="00EB474F"/>
  </w:style>
  <w:style w:type="character" w:customStyle="1" w:styleId="WW-Absatz-Standardschriftart11111111111111">
    <w:name w:val="WW-Absatz-Standardschriftart11111111111111"/>
    <w:uiPriority w:val="99"/>
    <w:rsid w:val="00EB474F"/>
  </w:style>
  <w:style w:type="character" w:customStyle="1" w:styleId="WW-Absatz-Standardschriftart111111111111111">
    <w:name w:val="WW-Absatz-Standardschriftart111111111111111"/>
    <w:uiPriority w:val="99"/>
    <w:rsid w:val="00EB474F"/>
  </w:style>
  <w:style w:type="character" w:customStyle="1" w:styleId="WW-Absatz-Standardschriftart1111111111111111">
    <w:name w:val="WW-Absatz-Standardschriftart1111111111111111"/>
    <w:uiPriority w:val="99"/>
    <w:rsid w:val="00EB474F"/>
  </w:style>
  <w:style w:type="character" w:customStyle="1" w:styleId="WW-Absatz-Standardschriftart11111111111111111">
    <w:name w:val="WW-Absatz-Standardschriftart11111111111111111"/>
    <w:uiPriority w:val="99"/>
    <w:rsid w:val="00EB474F"/>
  </w:style>
  <w:style w:type="character" w:customStyle="1" w:styleId="WW-Absatz-Standardschriftart111111111111111111">
    <w:name w:val="WW-Absatz-Standardschriftart111111111111111111"/>
    <w:uiPriority w:val="99"/>
    <w:rsid w:val="00EB474F"/>
  </w:style>
  <w:style w:type="character" w:customStyle="1" w:styleId="WW-Absatz-Standardschriftart1111111111111111111">
    <w:name w:val="WW-Absatz-Standardschriftart1111111111111111111"/>
    <w:uiPriority w:val="99"/>
    <w:rsid w:val="00EB474F"/>
  </w:style>
  <w:style w:type="character" w:customStyle="1" w:styleId="WW-Absatz-Standardschriftart11111111111111111111">
    <w:name w:val="WW-Absatz-Standardschriftart11111111111111111111"/>
    <w:uiPriority w:val="99"/>
    <w:rsid w:val="00EB474F"/>
  </w:style>
  <w:style w:type="character" w:customStyle="1" w:styleId="WW-Absatz-Standardschriftart111111111111111111111">
    <w:name w:val="WW-Absatz-Standardschriftart111111111111111111111"/>
    <w:uiPriority w:val="99"/>
    <w:rsid w:val="00EB474F"/>
  </w:style>
  <w:style w:type="character" w:customStyle="1" w:styleId="WW-Absatz-Standardschriftart1111111111111111111111">
    <w:name w:val="WW-Absatz-Standardschriftart1111111111111111111111"/>
    <w:uiPriority w:val="99"/>
    <w:rsid w:val="00EB474F"/>
  </w:style>
  <w:style w:type="character" w:customStyle="1" w:styleId="WW-Absatz-Standardschriftart11111111111111111111111">
    <w:name w:val="WW-Absatz-Standardschriftart11111111111111111111111"/>
    <w:uiPriority w:val="99"/>
    <w:rsid w:val="00EB474F"/>
  </w:style>
  <w:style w:type="character" w:customStyle="1" w:styleId="3c">
    <w:name w:val="Основной шрифт абзаца3"/>
    <w:uiPriority w:val="99"/>
    <w:rsid w:val="00EB474F"/>
  </w:style>
  <w:style w:type="character" w:customStyle="1" w:styleId="WW-Absatz-Standardschriftart111111111111111111111111">
    <w:name w:val="WW-Absatz-Standardschriftart111111111111111111111111"/>
    <w:uiPriority w:val="99"/>
    <w:rsid w:val="00EB474F"/>
  </w:style>
  <w:style w:type="character" w:customStyle="1" w:styleId="WW-Absatz-Standardschriftart1111111111111111111111111">
    <w:name w:val="WW-Absatz-Standardschriftart1111111111111111111111111"/>
    <w:uiPriority w:val="99"/>
    <w:rsid w:val="00EB474F"/>
  </w:style>
  <w:style w:type="character" w:customStyle="1" w:styleId="WW-Absatz-Standardschriftart11111111111111111111111111">
    <w:name w:val="WW-Absatz-Standardschriftart11111111111111111111111111"/>
    <w:uiPriority w:val="99"/>
    <w:rsid w:val="00EB474F"/>
  </w:style>
  <w:style w:type="character" w:customStyle="1" w:styleId="WW-Absatz-Standardschriftart111111111111111111111111111">
    <w:name w:val="WW-Absatz-Standardschriftart111111111111111111111111111"/>
    <w:uiPriority w:val="99"/>
    <w:rsid w:val="00EB474F"/>
  </w:style>
  <w:style w:type="character" w:customStyle="1" w:styleId="WW-Absatz-Standardschriftart1111111111111111111111111111">
    <w:name w:val="WW-Absatz-Standardschriftart1111111111111111111111111111"/>
    <w:uiPriority w:val="99"/>
    <w:rsid w:val="00EB474F"/>
  </w:style>
  <w:style w:type="character" w:customStyle="1" w:styleId="WW-Absatz-Standardschriftart11111111111111111111111111111">
    <w:name w:val="WW-Absatz-Standardschriftart11111111111111111111111111111"/>
    <w:uiPriority w:val="99"/>
    <w:rsid w:val="00EB474F"/>
  </w:style>
  <w:style w:type="character" w:customStyle="1" w:styleId="2f">
    <w:name w:val="Основной шрифт абзаца2"/>
    <w:rsid w:val="00EB474F"/>
  </w:style>
  <w:style w:type="character" w:customStyle="1" w:styleId="FootnoteSymbol">
    <w:name w:val="Footnote Symbol"/>
    <w:uiPriority w:val="99"/>
    <w:rsid w:val="00EB474F"/>
    <w:rPr>
      <w:vertAlign w:val="superscript"/>
    </w:rPr>
  </w:style>
  <w:style w:type="character" w:customStyle="1" w:styleId="Internetlink">
    <w:name w:val="Internet link"/>
    <w:uiPriority w:val="99"/>
    <w:rsid w:val="00EB474F"/>
    <w:rPr>
      <w:color w:val="0000FF"/>
      <w:u w:val="single"/>
    </w:rPr>
  </w:style>
  <w:style w:type="character" w:customStyle="1" w:styleId="EndnoteSymbol">
    <w:name w:val="Endnote Symbol"/>
    <w:uiPriority w:val="99"/>
    <w:rsid w:val="00EB474F"/>
    <w:rPr>
      <w:vertAlign w:val="superscript"/>
    </w:rPr>
  </w:style>
  <w:style w:type="character" w:customStyle="1" w:styleId="1ff2">
    <w:name w:val="Знак концевой сноски1"/>
    <w:uiPriority w:val="99"/>
    <w:rsid w:val="00EB474F"/>
    <w:rPr>
      <w:vertAlign w:val="superscript"/>
    </w:rPr>
  </w:style>
  <w:style w:type="character" w:customStyle="1" w:styleId="2f0">
    <w:name w:val="Знак сноски2"/>
    <w:uiPriority w:val="99"/>
    <w:rsid w:val="00EB474F"/>
    <w:rPr>
      <w:vertAlign w:val="superscript"/>
    </w:rPr>
  </w:style>
  <w:style w:type="character" w:customStyle="1" w:styleId="2f1">
    <w:name w:val="Знак концевой сноски2"/>
    <w:uiPriority w:val="99"/>
    <w:rsid w:val="00EB474F"/>
    <w:rPr>
      <w:vertAlign w:val="superscript"/>
    </w:rPr>
  </w:style>
  <w:style w:type="character" w:customStyle="1" w:styleId="NumberingSymbols">
    <w:name w:val="Numbering Symbols"/>
    <w:uiPriority w:val="99"/>
    <w:rsid w:val="00EB474F"/>
    <w:rPr>
      <w:rFonts w:ascii="Times New Roman" w:hAnsi="Times New Roman"/>
    </w:rPr>
  </w:style>
  <w:style w:type="character" w:customStyle="1" w:styleId="StrongEmphasis">
    <w:name w:val="Strong Emphasis"/>
    <w:uiPriority w:val="99"/>
    <w:rsid w:val="00EB474F"/>
    <w:rPr>
      <w:b/>
    </w:rPr>
  </w:style>
  <w:style w:type="character" w:customStyle="1" w:styleId="BulletSymbols">
    <w:name w:val="Bullet Symbols"/>
    <w:uiPriority w:val="99"/>
    <w:rsid w:val="00EB474F"/>
    <w:rPr>
      <w:rFonts w:ascii="OpenSymbol" w:hAnsi="OpenSymbol"/>
    </w:rPr>
  </w:style>
  <w:style w:type="character" w:customStyle="1" w:styleId="WW8Num19z0">
    <w:name w:val="WW8Num19z0"/>
    <w:uiPriority w:val="99"/>
    <w:rsid w:val="00EB474F"/>
    <w:rPr>
      <w:rFonts w:ascii="Segoe UI" w:hAnsi="Segoe UI"/>
      <w:sz w:val="18"/>
    </w:rPr>
  </w:style>
  <w:style w:type="character" w:customStyle="1" w:styleId="WW8Num19z1">
    <w:name w:val="WW8Num19z1"/>
    <w:uiPriority w:val="99"/>
    <w:rsid w:val="00EB474F"/>
    <w:rPr>
      <w:rFonts w:ascii="OpenSymbol" w:hAnsi="OpenSymbol"/>
      <w:sz w:val="18"/>
    </w:rPr>
  </w:style>
  <w:style w:type="character" w:customStyle="1" w:styleId="WW8Num19z3">
    <w:name w:val="WW8Num19z3"/>
    <w:uiPriority w:val="99"/>
    <w:rsid w:val="00EB474F"/>
    <w:rPr>
      <w:rFonts w:ascii="Symbol" w:hAnsi="Symbol"/>
      <w:sz w:val="18"/>
    </w:rPr>
  </w:style>
  <w:style w:type="character" w:customStyle="1" w:styleId="WW8Num25z0">
    <w:name w:val="WW8Num25z0"/>
    <w:uiPriority w:val="99"/>
    <w:rsid w:val="00EB474F"/>
    <w:rPr>
      <w:rFonts w:ascii="Segoe UI" w:hAnsi="Segoe UI"/>
      <w:sz w:val="18"/>
    </w:rPr>
  </w:style>
  <w:style w:type="character" w:customStyle="1" w:styleId="apple-style-span">
    <w:name w:val="apple-style-span"/>
    <w:rsid w:val="00EB474F"/>
  </w:style>
  <w:style w:type="character" w:customStyle="1" w:styleId="afffff0">
    <w:name w:val="Символ нумерации"/>
    <w:rsid w:val="00EB474F"/>
  </w:style>
  <w:style w:type="paragraph" w:customStyle="1" w:styleId="82">
    <w:name w:val="Название8"/>
    <w:basedOn w:val="a0"/>
    <w:uiPriority w:val="99"/>
    <w:rsid w:val="00EB474F"/>
    <w:pPr>
      <w:widowControl w:val="0"/>
      <w:suppressLineNumbers/>
      <w:suppressAutoHyphens/>
      <w:spacing w:before="120" w:after="120"/>
      <w:textAlignment w:val="baseline"/>
    </w:pPr>
    <w:rPr>
      <w:rFonts w:ascii="Arial" w:eastAsia="Calibri" w:hAnsi="Arial" w:cs="Tahoma"/>
      <w:i/>
      <w:iCs/>
      <w:color w:val="auto"/>
      <w:kern w:val="1"/>
      <w:sz w:val="20"/>
      <w:lang w:eastAsia="ar-SA"/>
    </w:rPr>
  </w:style>
  <w:style w:type="paragraph" w:customStyle="1" w:styleId="83">
    <w:name w:val="Указатель8"/>
    <w:basedOn w:val="a0"/>
    <w:uiPriority w:val="99"/>
    <w:rsid w:val="00EB474F"/>
    <w:pPr>
      <w:widowControl w:val="0"/>
      <w:suppressLineNumbers/>
      <w:suppressAutoHyphens/>
      <w:textAlignment w:val="baseline"/>
    </w:pPr>
    <w:rPr>
      <w:rFonts w:ascii="Arial" w:eastAsia="Calibri" w:hAnsi="Arial" w:cs="Tahoma"/>
      <w:color w:val="auto"/>
      <w:kern w:val="1"/>
      <w:sz w:val="21"/>
      <w:lang w:eastAsia="ar-SA"/>
    </w:rPr>
  </w:style>
  <w:style w:type="paragraph" w:customStyle="1" w:styleId="1ff3">
    <w:name w:val="Название объекта1"/>
    <w:basedOn w:val="Standard"/>
    <w:uiPriority w:val="99"/>
    <w:rsid w:val="00EB474F"/>
    <w:pPr>
      <w:suppressLineNumbers/>
      <w:spacing w:before="120" w:after="120"/>
    </w:pPr>
    <w:rPr>
      <w:rFonts w:ascii="Arial" w:hAnsi="Arial" w:cs="Tahoma"/>
      <w:i/>
      <w:iCs/>
    </w:rPr>
  </w:style>
  <w:style w:type="paragraph" w:customStyle="1" w:styleId="Index">
    <w:name w:val="Index"/>
    <w:basedOn w:val="Standard"/>
    <w:uiPriority w:val="99"/>
    <w:rsid w:val="00EB474F"/>
    <w:pPr>
      <w:suppressLineNumbers/>
    </w:pPr>
    <w:rPr>
      <w:rFonts w:ascii="Arial" w:hAnsi="Arial" w:cs="Tahoma"/>
    </w:rPr>
  </w:style>
  <w:style w:type="paragraph" w:customStyle="1" w:styleId="73">
    <w:name w:val="Название7"/>
    <w:basedOn w:val="Standard"/>
    <w:uiPriority w:val="99"/>
    <w:rsid w:val="00EB474F"/>
    <w:pPr>
      <w:suppressLineNumbers/>
      <w:spacing w:before="120" w:after="120"/>
    </w:pPr>
    <w:rPr>
      <w:rFonts w:cs="Mangal"/>
      <w:i/>
      <w:iCs/>
    </w:rPr>
  </w:style>
  <w:style w:type="paragraph" w:customStyle="1" w:styleId="74">
    <w:name w:val="Указатель7"/>
    <w:basedOn w:val="Standard"/>
    <w:uiPriority w:val="99"/>
    <w:rsid w:val="00EB474F"/>
    <w:pPr>
      <w:suppressLineNumbers/>
    </w:pPr>
    <w:rPr>
      <w:rFonts w:cs="Mangal"/>
    </w:rPr>
  </w:style>
  <w:style w:type="paragraph" w:customStyle="1" w:styleId="64">
    <w:name w:val="Название6"/>
    <w:basedOn w:val="Standard"/>
    <w:uiPriority w:val="99"/>
    <w:rsid w:val="00EB474F"/>
    <w:pPr>
      <w:suppressLineNumbers/>
      <w:spacing w:before="120" w:after="120"/>
    </w:pPr>
    <w:rPr>
      <w:rFonts w:cs="Mangal"/>
      <w:i/>
      <w:iCs/>
    </w:rPr>
  </w:style>
  <w:style w:type="paragraph" w:customStyle="1" w:styleId="65">
    <w:name w:val="Указатель6"/>
    <w:basedOn w:val="Standard"/>
    <w:uiPriority w:val="99"/>
    <w:rsid w:val="00EB474F"/>
    <w:pPr>
      <w:suppressLineNumbers/>
    </w:pPr>
    <w:rPr>
      <w:rFonts w:cs="Mangal"/>
    </w:rPr>
  </w:style>
  <w:style w:type="paragraph" w:customStyle="1" w:styleId="55">
    <w:name w:val="Название5"/>
    <w:basedOn w:val="Standard"/>
    <w:uiPriority w:val="99"/>
    <w:rsid w:val="00EB474F"/>
    <w:pPr>
      <w:suppressLineNumbers/>
      <w:spacing w:before="120" w:after="120"/>
    </w:pPr>
    <w:rPr>
      <w:rFonts w:cs="Mangal"/>
      <w:i/>
      <w:iCs/>
    </w:rPr>
  </w:style>
  <w:style w:type="paragraph" w:customStyle="1" w:styleId="56">
    <w:name w:val="Указатель5"/>
    <w:basedOn w:val="Standard"/>
    <w:uiPriority w:val="99"/>
    <w:rsid w:val="00EB474F"/>
    <w:pPr>
      <w:suppressLineNumbers/>
    </w:pPr>
    <w:rPr>
      <w:rFonts w:cs="Mangal"/>
    </w:rPr>
  </w:style>
  <w:style w:type="paragraph" w:customStyle="1" w:styleId="44">
    <w:name w:val="Название4"/>
    <w:basedOn w:val="Standard"/>
    <w:uiPriority w:val="99"/>
    <w:rsid w:val="00EB474F"/>
    <w:pPr>
      <w:suppressLineNumbers/>
      <w:spacing w:before="120" w:after="120"/>
    </w:pPr>
    <w:rPr>
      <w:rFonts w:cs="Tahoma"/>
      <w:i/>
      <w:iCs/>
    </w:rPr>
  </w:style>
  <w:style w:type="paragraph" w:customStyle="1" w:styleId="45">
    <w:name w:val="Указатель4"/>
    <w:basedOn w:val="Standard"/>
    <w:uiPriority w:val="99"/>
    <w:rsid w:val="00EB474F"/>
    <w:pPr>
      <w:suppressLineNumbers/>
    </w:pPr>
    <w:rPr>
      <w:rFonts w:cs="Tahoma"/>
    </w:rPr>
  </w:style>
  <w:style w:type="paragraph" w:customStyle="1" w:styleId="3d">
    <w:name w:val="Название3"/>
    <w:basedOn w:val="Standard"/>
    <w:uiPriority w:val="99"/>
    <w:rsid w:val="00EB474F"/>
    <w:pPr>
      <w:suppressLineNumbers/>
      <w:spacing w:before="120" w:after="120"/>
    </w:pPr>
    <w:rPr>
      <w:rFonts w:cs="Tahoma"/>
      <w:i/>
      <w:iCs/>
    </w:rPr>
  </w:style>
  <w:style w:type="paragraph" w:customStyle="1" w:styleId="3e">
    <w:name w:val="Указатель3"/>
    <w:basedOn w:val="Standard"/>
    <w:uiPriority w:val="99"/>
    <w:rsid w:val="00EB474F"/>
    <w:pPr>
      <w:suppressLineNumbers/>
    </w:pPr>
    <w:rPr>
      <w:rFonts w:cs="Tahoma"/>
    </w:rPr>
  </w:style>
  <w:style w:type="paragraph" w:customStyle="1" w:styleId="2f2">
    <w:name w:val="Название2"/>
    <w:basedOn w:val="Standard"/>
    <w:rsid w:val="00EB474F"/>
    <w:pPr>
      <w:suppressLineNumbers/>
      <w:spacing w:before="120" w:after="120"/>
    </w:pPr>
    <w:rPr>
      <w:rFonts w:cs="Tahoma"/>
      <w:i/>
      <w:iCs/>
    </w:rPr>
  </w:style>
  <w:style w:type="paragraph" w:customStyle="1" w:styleId="2f3">
    <w:name w:val="Указатель2"/>
    <w:basedOn w:val="Standard"/>
    <w:rsid w:val="00EB474F"/>
    <w:pPr>
      <w:suppressLineNumbers/>
    </w:pPr>
    <w:rPr>
      <w:rFonts w:cs="Tahoma"/>
    </w:rPr>
  </w:style>
  <w:style w:type="paragraph" w:customStyle="1" w:styleId="Textbodyindent">
    <w:name w:val="Text body indent"/>
    <w:basedOn w:val="Standard"/>
    <w:uiPriority w:val="99"/>
    <w:rsid w:val="00EB474F"/>
    <w:pPr>
      <w:ind w:firstLine="360"/>
      <w:jc w:val="both"/>
    </w:pPr>
    <w:rPr>
      <w:iCs/>
      <w:sz w:val="28"/>
      <w:szCs w:val="40"/>
    </w:rPr>
  </w:style>
  <w:style w:type="paragraph" w:customStyle="1" w:styleId="Footnote">
    <w:name w:val="Footnote"/>
    <w:basedOn w:val="Standard"/>
    <w:uiPriority w:val="99"/>
    <w:rsid w:val="00EB474F"/>
    <w:rPr>
      <w:sz w:val="20"/>
      <w:szCs w:val="20"/>
    </w:rPr>
  </w:style>
  <w:style w:type="paragraph" w:customStyle="1" w:styleId="Endnote">
    <w:name w:val="Endnote"/>
    <w:basedOn w:val="Standard"/>
    <w:uiPriority w:val="99"/>
    <w:rsid w:val="00EB474F"/>
    <w:rPr>
      <w:sz w:val="20"/>
      <w:szCs w:val="20"/>
    </w:rPr>
  </w:style>
  <w:style w:type="paragraph" w:customStyle="1" w:styleId="TableContents">
    <w:name w:val="Table Contents"/>
    <w:basedOn w:val="Standard"/>
    <w:uiPriority w:val="99"/>
    <w:rsid w:val="00EB474F"/>
    <w:pPr>
      <w:suppressLineNumbers/>
    </w:pPr>
  </w:style>
  <w:style w:type="paragraph" w:customStyle="1" w:styleId="TableHeading">
    <w:name w:val="Table Heading"/>
    <w:basedOn w:val="TableContents"/>
    <w:uiPriority w:val="99"/>
    <w:rsid w:val="00EB474F"/>
    <w:pPr>
      <w:jc w:val="center"/>
    </w:pPr>
    <w:rPr>
      <w:b/>
      <w:bCs/>
    </w:rPr>
  </w:style>
  <w:style w:type="paragraph" w:customStyle="1" w:styleId="Framecontents">
    <w:name w:val="Frame contents"/>
    <w:basedOn w:val="Textbody"/>
    <w:uiPriority w:val="99"/>
    <w:rsid w:val="00EB474F"/>
  </w:style>
  <w:style w:type="paragraph" w:customStyle="1" w:styleId="230">
    <w:name w:val="Основной текст с отступом 23"/>
    <w:basedOn w:val="Standard"/>
    <w:rsid w:val="00EB474F"/>
    <w:pPr>
      <w:ind w:firstLine="720"/>
      <w:jc w:val="both"/>
    </w:pPr>
    <w:rPr>
      <w:rFonts w:ascii="Arial" w:hAnsi="Arial" w:cs="Arial"/>
      <w:sz w:val="28"/>
      <w:szCs w:val="28"/>
    </w:rPr>
  </w:style>
  <w:style w:type="paragraph" w:customStyle="1" w:styleId="Standarduser">
    <w:name w:val="Standard (user)"/>
    <w:uiPriority w:val="99"/>
    <w:rsid w:val="00EB474F"/>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uiPriority w:val="99"/>
    <w:rsid w:val="00EB474F"/>
    <w:pPr>
      <w:suppressLineNumbers/>
    </w:pPr>
  </w:style>
  <w:style w:type="paragraph" w:customStyle="1" w:styleId="1ff4">
    <w:name w:val="Схема документа1"/>
    <w:basedOn w:val="Standard"/>
    <w:uiPriority w:val="99"/>
    <w:rsid w:val="00EB474F"/>
    <w:pPr>
      <w:shd w:val="clear" w:color="auto" w:fill="000080"/>
    </w:pPr>
    <w:rPr>
      <w:rFonts w:ascii="Tahoma" w:hAnsi="Tahoma" w:cs="Tahoma"/>
      <w:sz w:val="20"/>
      <w:szCs w:val="20"/>
    </w:rPr>
  </w:style>
  <w:style w:type="paragraph" w:customStyle="1" w:styleId="46">
    <w:name w:val="Знак4"/>
    <w:basedOn w:val="a0"/>
    <w:uiPriority w:val="99"/>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12">
    <w:name w:val="Цветной список - Акцент 12"/>
    <w:basedOn w:val="a0"/>
    <w:uiPriority w:val="99"/>
    <w:rsid w:val="00EB474F"/>
    <w:pPr>
      <w:widowControl w:val="0"/>
      <w:autoSpaceDE w:val="0"/>
      <w:autoSpaceDN w:val="0"/>
      <w:adjustRightInd w:val="0"/>
      <w:ind w:left="720"/>
    </w:pPr>
    <w:rPr>
      <w:rFonts w:ascii="Courier New" w:hAnsi="Courier New" w:cs="Courier New"/>
      <w:color w:val="auto"/>
      <w:sz w:val="20"/>
      <w:szCs w:val="20"/>
    </w:rPr>
  </w:style>
  <w:style w:type="paragraph" w:customStyle="1" w:styleId="1ff5">
    <w:name w:val="1"/>
    <w:basedOn w:val="a0"/>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2f4">
    <w:name w:val="Абзац списка2"/>
    <w:basedOn w:val="a0"/>
    <w:uiPriority w:val="99"/>
    <w:rsid w:val="004B4529"/>
    <w:pPr>
      <w:ind w:left="720"/>
    </w:pPr>
    <w:rPr>
      <w:rFonts w:eastAsia="Calibri"/>
      <w:color w:val="auto"/>
    </w:rPr>
  </w:style>
  <w:style w:type="table" w:customStyle="1" w:styleId="2f5">
    <w:name w:val="Сетка таблицы2"/>
    <w:rsid w:val="003C6A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Знак3"/>
    <w:basedOn w:val="a0"/>
    <w:uiPriority w:val="99"/>
    <w:rsid w:val="003C6AA9"/>
    <w:rPr>
      <w:rFonts w:ascii="Verdana" w:hAnsi="Verdana" w:cs="Verdana"/>
      <w:color w:val="auto"/>
      <w:sz w:val="20"/>
      <w:szCs w:val="20"/>
      <w:lang w:val="en-US" w:eastAsia="en-US"/>
    </w:rPr>
  </w:style>
  <w:style w:type="table" w:customStyle="1" w:styleId="3f0">
    <w:name w:val="Сетка таблицы3"/>
    <w:rsid w:val="008847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Знак2"/>
    <w:basedOn w:val="a0"/>
    <w:uiPriority w:val="99"/>
    <w:rsid w:val="00884716"/>
    <w:rPr>
      <w:rFonts w:ascii="Verdana" w:hAnsi="Verdana" w:cs="Verdana"/>
      <w:color w:val="auto"/>
      <w:sz w:val="20"/>
      <w:szCs w:val="20"/>
      <w:lang w:val="en-US" w:eastAsia="en-US"/>
    </w:rPr>
  </w:style>
  <w:style w:type="table" w:customStyle="1" w:styleId="47">
    <w:name w:val="Сетка таблицы4"/>
    <w:uiPriority w:val="99"/>
    <w:rsid w:val="000A11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uiPriority w:val="99"/>
    <w:rsid w:val="000A11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нак Знак21"/>
    <w:basedOn w:val="a0"/>
    <w:uiPriority w:val="99"/>
    <w:rsid w:val="004E22D6"/>
    <w:pPr>
      <w:spacing w:before="100" w:beforeAutospacing="1" w:after="100" w:afterAutospacing="1"/>
      <w:jc w:val="both"/>
    </w:pPr>
    <w:rPr>
      <w:rFonts w:ascii="Tahoma" w:hAnsi="Tahoma" w:cs="Tahoma"/>
      <w:color w:val="auto"/>
      <w:sz w:val="20"/>
      <w:szCs w:val="20"/>
      <w:lang w:val="en-US" w:eastAsia="en-US"/>
    </w:rPr>
  </w:style>
  <w:style w:type="paragraph" w:customStyle="1" w:styleId="afffff1">
    <w:name w:val="Рис"/>
    <w:basedOn w:val="afffff2"/>
    <w:link w:val="afffff3"/>
    <w:uiPriority w:val="99"/>
    <w:rsid w:val="00DB75AE"/>
    <w:pPr>
      <w:keepNext/>
      <w:spacing w:after="360" w:line="360" w:lineRule="auto"/>
      <w:ind w:left="1417" w:hanging="1559"/>
      <w:jc w:val="both"/>
      <w:outlineLvl w:val="5"/>
    </w:pPr>
    <w:rPr>
      <w:rFonts w:ascii="Arial" w:eastAsia="Calibri" w:hAnsi="Arial"/>
      <w:bCs w:val="0"/>
      <w:color w:val="auto"/>
      <w:sz w:val="20"/>
      <w:szCs w:val="20"/>
    </w:rPr>
  </w:style>
  <w:style w:type="paragraph" w:styleId="afffff2">
    <w:name w:val="caption"/>
    <w:basedOn w:val="a0"/>
    <w:next w:val="a0"/>
    <w:uiPriority w:val="99"/>
    <w:qFormat/>
    <w:rsid w:val="00DB75AE"/>
    <w:pPr>
      <w:spacing w:after="200"/>
    </w:pPr>
    <w:rPr>
      <w:b/>
      <w:bCs/>
      <w:color w:val="4F81BD"/>
      <w:sz w:val="18"/>
      <w:szCs w:val="18"/>
    </w:rPr>
  </w:style>
  <w:style w:type="character" w:customStyle="1" w:styleId="afffff3">
    <w:name w:val="Рис Знак"/>
    <w:link w:val="afffff1"/>
    <w:uiPriority w:val="99"/>
    <w:locked/>
    <w:rsid w:val="00DB75AE"/>
    <w:rPr>
      <w:rFonts w:ascii="Arial" w:hAnsi="Arial"/>
      <w:b/>
      <w:sz w:val="20"/>
      <w:lang w:eastAsia="ru-RU"/>
    </w:rPr>
  </w:style>
  <w:style w:type="paragraph" w:customStyle="1" w:styleId="01">
    <w:name w:val="0.Текст"/>
    <w:basedOn w:val="affb"/>
    <w:link w:val="02"/>
    <w:uiPriority w:val="99"/>
    <w:rsid w:val="00DB75AE"/>
    <w:pPr>
      <w:widowControl w:val="0"/>
      <w:autoSpaceDE/>
      <w:autoSpaceDN/>
      <w:spacing w:after="240" w:line="360" w:lineRule="auto"/>
      <w:ind w:left="1418" w:firstLine="0"/>
    </w:pPr>
    <w:rPr>
      <w:sz w:val="28"/>
      <w:szCs w:val="20"/>
    </w:rPr>
  </w:style>
  <w:style w:type="character" w:customStyle="1" w:styleId="02">
    <w:name w:val="0.Текст Знак"/>
    <w:link w:val="01"/>
    <w:uiPriority w:val="99"/>
    <w:locked/>
    <w:rsid w:val="00DB75AE"/>
    <w:rPr>
      <w:rFonts w:ascii="Arial" w:hAnsi="Arial"/>
      <w:sz w:val="28"/>
      <w:lang w:eastAsia="ru-RU"/>
    </w:rPr>
  </w:style>
  <w:style w:type="paragraph" w:customStyle="1" w:styleId="afffff4">
    <w:name w:val="Табл название"/>
    <w:basedOn w:val="afffff2"/>
    <w:link w:val="afffff5"/>
    <w:uiPriority w:val="99"/>
    <w:rsid w:val="00DB75AE"/>
    <w:pPr>
      <w:keepNext/>
      <w:spacing w:before="240" w:after="240" w:line="360" w:lineRule="auto"/>
      <w:ind w:left="1417" w:hanging="1559"/>
      <w:outlineLvl w:val="5"/>
    </w:pPr>
    <w:rPr>
      <w:rFonts w:ascii="Arial" w:eastAsia="Calibri" w:hAnsi="Arial"/>
      <w:b w:val="0"/>
      <w:bCs w:val="0"/>
      <w:color w:val="auto"/>
      <w:sz w:val="20"/>
      <w:szCs w:val="20"/>
    </w:rPr>
  </w:style>
  <w:style w:type="character" w:customStyle="1" w:styleId="afffff5">
    <w:name w:val="Табл название Знак"/>
    <w:link w:val="afffff4"/>
    <w:uiPriority w:val="99"/>
    <w:locked/>
    <w:rsid w:val="00DB75AE"/>
    <w:rPr>
      <w:rFonts w:ascii="Arial" w:hAnsi="Arial"/>
      <w:sz w:val="20"/>
    </w:rPr>
  </w:style>
  <w:style w:type="paragraph" w:customStyle="1" w:styleId="afffff6">
    <w:name w:val="Цифра табл"/>
    <w:basedOn w:val="a0"/>
    <w:link w:val="afffff7"/>
    <w:uiPriority w:val="99"/>
    <w:rsid w:val="005B19C2"/>
    <w:pPr>
      <w:spacing w:before="60" w:after="120" w:line="360" w:lineRule="auto"/>
      <w:jc w:val="right"/>
    </w:pPr>
    <w:rPr>
      <w:rFonts w:ascii="Arial" w:eastAsia="Calibri" w:hAnsi="Arial"/>
      <w:sz w:val="20"/>
      <w:szCs w:val="20"/>
    </w:rPr>
  </w:style>
  <w:style w:type="character" w:customStyle="1" w:styleId="afffff7">
    <w:name w:val="Цифра табл Знак"/>
    <w:link w:val="afffff6"/>
    <w:uiPriority w:val="99"/>
    <w:locked/>
    <w:rsid w:val="005B19C2"/>
    <w:rPr>
      <w:rFonts w:ascii="Arial" w:hAnsi="Arial"/>
      <w:color w:val="000000"/>
      <w:sz w:val="20"/>
      <w:lang w:eastAsia="ru-RU"/>
    </w:rPr>
  </w:style>
  <w:style w:type="table" w:customStyle="1" w:styleId="66">
    <w:name w:val="Сетка таблицы6"/>
    <w:uiPriority w:val="99"/>
    <w:rsid w:val="00827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82753F"/>
    <w:pPr>
      <w:widowControl w:val="0"/>
      <w:autoSpaceDE w:val="0"/>
      <w:autoSpaceDN w:val="0"/>
      <w:adjustRightInd w:val="0"/>
    </w:pPr>
    <w:rPr>
      <w:rFonts w:ascii="Arial" w:eastAsia="Times New Roman" w:hAnsi="Arial" w:cs="Arial"/>
      <w:b/>
      <w:bCs/>
      <w:sz w:val="22"/>
      <w:szCs w:val="22"/>
    </w:rPr>
  </w:style>
  <w:style w:type="character" w:customStyle="1" w:styleId="spelle">
    <w:name w:val="spelle"/>
    <w:uiPriority w:val="99"/>
    <w:rsid w:val="0082753F"/>
  </w:style>
  <w:style w:type="character" w:customStyle="1" w:styleId="f">
    <w:name w:val="f"/>
    <w:uiPriority w:val="99"/>
    <w:rsid w:val="0082753F"/>
  </w:style>
  <w:style w:type="paragraph" w:customStyle="1" w:styleId="text">
    <w:name w:val="text"/>
    <w:basedOn w:val="a0"/>
    <w:next w:val="a0"/>
    <w:uiPriority w:val="99"/>
    <w:rsid w:val="0082753F"/>
    <w:pPr>
      <w:autoSpaceDE w:val="0"/>
      <w:autoSpaceDN w:val="0"/>
      <w:adjustRightInd w:val="0"/>
      <w:spacing w:before="28" w:after="28"/>
    </w:pPr>
    <w:rPr>
      <w:rFonts w:ascii="Arial" w:hAnsi="Arial" w:cs="Arial"/>
      <w:color w:val="auto"/>
    </w:rPr>
  </w:style>
  <w:style w:type="paragraph" w:styleId="3f1">
    <w:name w:val="List 3"/>
    <w:basedOn w:val="a0"/>
    <w:uiPriority w:val="99"/>
    <w:rsid w:val="0082753F"/>
    <w:pPr>
      <w:ind w:left="849" w:hanging="283"/>
    </w:pPr>
    <w:rPr>
      <w:color w:val="auto"/>
      <w:sz w:val="20"/>
      <w:szCs w:val="20"/>
    </w:rPr>
  </w:style>
  <w:style w:type="paragraph" w:customStyle="1" w:styleId="CharChar">
    <w:name w:val="Char Char"/>
    <w:basedOn w:val="a0"/>
    <w:uiPriority w:val="99"/>
    <w:rsid w:val="0082753F"/>
    <w:pPr>
      <w:spacing w:after="160" w:line="240" w:lineRule="exact"/>
    </w:pPr>
    <w:rPr>
      <w:rFonts w:ascii="Verdana" w:hAnsi="Verdana" w:cs="Verdana"/>
      <w:color w:val="auto"/>
      <w:sz w:val="20"/>
      <w:szCs w:val="20"/>
      <w:lang w:val="en-US" w:eastAsia="en-US"/>
    </w:rPr>
  </w:style>
  <w:style w:type="paragraph" w:customStyle="1" w:styleId="1ff6">
    <w:name w:val="Знак1"/>
    <w:basedOn w:val="a0"/>
    <w:uiPriority w:val="99"/>
    <w:rsid w:val="0082753F"/>
    <w:pPr>
      <w:spacing w:line="240" w:lineRule="exact"/>
      <w:jc w:val="both"/>
    </w:pPr>
    <w:rPr>
      <w:color w:val="auto"/>
      <w:lang w:val="en-US" w:eastAsia="en-US"/>
    </w:rPr>
  </w:style>
  <w:style w:type="paragraph" w:customStyle="1" w:styleId="Preformat">
    <w:name w:val="Preformat"/>
    <w:uiPriority w:val="99"/>
    <w:rsid w:val="0082753F"/>
    <w:pPr>
      <w:widowControl w:val="0"/>
      <w:autoSpaceDE w:val="0"/>
      <w:autoSpaceDN w:val="0"/>
    </w:pPr>
    <w:rPr>
      <w:rFonts w:ascii="Courier New" w:eastAsia="Times New Roman" w:hAnsi="Courier New" w:cs="Courier New"/>
    </w:rPr>
  </w:style>
  <w:style w:type="paragraph" w:customStyle="1" w:styleId="m">
    <w:name w:val="m"/>
    <w:basedOn w:val="a0"/>
    <w:uiPriority w:val="99"/>
    <w:rsid w:val="0082753F"/>
    <w:pPr>
      <w:autoSpaceDE w:val="0"/>
      <w:autoSpaceDN w:val="0"/>
      <w:ind w:firstLine="320"/>
      <w:jc w:val="both"/>
    </w:pPr>
    <w:rPr>
      <w:rFonts w:ascii="Arial" w:hAnsi="Arial" w:cs="Arial"/>
      <w:color w:val="auto"/>
      <w:sz w:val="20"/>
      <w:szCs w:val="20"/>
    </w:rPr>
  </w:style>
  <w:style w:type="paragraph" w:customStyle="1" w:styleId="84">
    <w:name w:val="заголовок 8"/>
    <w:basedOn w:val="a0"/>
    <w:next w:val="a0"/>
    <w:uiPriority w:val="99"/>
    <w:rsid w:val="0082753F"/>
    <w:pPr>
      <w:keepNext/>
      <w:tabs>
        <w:tab w:val="left" w:pos="0"/>
      </w:tabs>
      <w:autoSpaceDE w:val="0"/>
      <w:autoSpaceDN w:val="0"/>
      <w:ind w:right="-1" w:firstLine="567"/>
      <w:jc w:val="both"/>
    </w:pPr>
    <w:rPr>
      <w:rFonts w:ascii="Courier New" w:hAnsi="Courier New" w:cs="Courier New"/>
      <w:color w:val="auto"/>
    </w:rPr>
  </w:style>
  <w:style w:type="paragraph" w:customStyle="1" w:styleId="2f7">
    <w:name w:val="Стиль2"/>
    <w:basedOn w:val="a0"/>
    <w:next w:val="afffff8"/>
    <w:link w:val="2f8"/>
    <w:uiPriority w:val="99"/>
    <w:rsid w:val="0082753F"/>
    <w:pPr>
      <w:jc w:val="center"/>
    </w:pPr>
    <w:rPr>
      <w:i/>
      <w:color w:val="auto"/>
      <w:sz w:val="32"/>
      <w:szCs w:val="32"/>
    </w:rPr>
  </w:style>
  <w:style w:type="paragraph" w:styleId="afffff8">
    <w:name w:val="Signature"/>
    <w:basedOn w:val="a0"/>
    <w:link w:val="afffff9"/>
    <w:uiPriority w:val="99"/>
    <w:semiHidden/>
    <w:rsid w:val="0082753F"/>
    <w:pPr>
      <w:ind w:left="4252"/>
    </w:pPr>
    <w:rPr>
      <w:rFonts w:eastAsia="Calibri"/>
      <w:color w:val="auto"/>
    </w:rPr>
  </w:style>
  <w:style w:type="character" w:customStyle="1" w:styleId="afffff9">
    <w:name w:val="Подпись Знак"/>
    <w:link w:val="afffff8"/>
    <w:uiPriority w:val="99"/>
    <w:semiHidden/>
    <w:locked/>
    <w:rsid w:val="0082753F"/>
    <w:rPr>
      <w:rFonts w:ascii="Times New Roman" w:hAnsi="Times New Roman"/>
      <w:sz w:val="24"/>
      <w:lang w:eastAsia="ru-RU"/>
    </w:rPr>
  </w:style>
  <w:style w:type="character" w:customStyle="1" w:styleId="2f8">
    <w:name w:val="Стиль2 Знак"/>
    <w:link w:val="2f7"/>
    <w:uiPriority w:val="99"/>
    <w:locked/>
    <w:rsid w:val="00BE0BC9"/>
    <w:rPr>
      <w:rFonts w:ascii="Times New Roman" w:hAnsi="Times New Roman"/>
      <w:i/>
      <w:sz w:val="32"/>
    </w:rPr>
  </w:style>
  <w:style w:type="paragraph" w:customStyle="1" w:styleId="58">
    <w:name w:val="заголовок 5"/>
    <w:basedOn w:val="a0"/>
    <w:next w:val="a0"/>
    <w:uiPriority w:val="99"/>
    <w:rsid w:val="0082753F"/>
    <w:pPr>
      <w:keepNext/>
      <w:autoSpaceDE w:val="0"/>
      <w:autoSpaceDN w:val="0"/>
      <w:jc w:val="right"/>
    </w:pPr>
    <w:rPr>
      <w:rFonts w:ascii="Courier New" w:hAnsi="Courier New" w:cs="Courier New"/>
      <w:color w:val="auto"/>
      <w:sz w:val="28"/>
      <w:szCs w:val="28"/>
    </w:rPr>
  </w:style>
  <w:style w:type="paragraph" w:customStyle="1" w:styleId="67">
    <w:name w:val="заголовок 6"/>
    <w:basedOn w:val="a0"/>
    <w:next w:val="a0"/>
    <w:uiPriority w:val="99"/>
    <w:rsid w:val="0082753F"/>
    <w:pPr>
      <w:keepNext/>
      <w:autoSpaceDE w:val="0"/>
      <w:autoSpaceDN w:val="0"/>
      <w:jc w:val="center"/>
    </w:pPr>
    <w:rPr>
      <w:rFonts w:ascii="Courier New" w:hAnsi="Courier New" w:cs="Courier New"/>
      <w:color w:val="auto"/>
    </w:rPr>
  </w:style>
  <w:style w:type="table" w:customStyle="1" w:styleId="112">
    <w:name w:val="Сетка таблицы11"/>
    <w:uiPriority w:val="99"/>
    <w:rsid w:val="00827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Знак Знак Знак1 Знак1"/>
    <w:basedOn w:val="a0"/>
    <w:uiPriority w:val="99"/>
    <w:rsid w:val="0082753F"/>
    <w:pPr>
      <w:spacing w:before="100" w:beforeAutospacing="1" w:after="100" w:afterAutospacing="1"/>
    </w:pPr>
    <w:rPr>
      <w:rFonts w:ascii="Tahoma" w:hAnsi="Tahoma"/>
      <w:color w:val="auto"/>
      <w:sz w:val="20"/>
      <w:szCs w:val="20"/>
      <w:lang w:val="en-US" w:eastAsia="en-US"/>
    </w:rPr>
  </w:style>
  <w:style w:type="paragraph" w:customStyle="1" w:styleId="1Char">
    <w:name w:val="Знак1 Char"/>
    <w:basedOn w:val="a0"/>
    <w:uiPriority w:val="99"/>
    <w:rsid w:val="004F5853"/>
    <w:pPr>
      <w:spacing w:after="160" w:line="240" w:lineRule="exact"/>
    </w:pPr>
    <w:rPr>
      <w:rFonts w:ascii="Verdana" w:hAnsi="Verdana" w:cs="Verdana"/>
      <w:color w:val="auto"/>
      <w:sz w:val="20"/>
      <w:szCs w:val="20"/>
      <w:lang w:val="en-US" w:eastAsia="en-US"/>
    </w:rPr>
  </w:style>
  <w:style w:type="table" w:customStyle="1" w:styleId="75">
    <w:name w:val="Сетка таблицы7"/>
    <w:uiPriority w:val="99"/>
    <w:rsid w:val="004F585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uiPriority w:val="99"/>
    <w:rsid w:val="00D268BE"/>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100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0">
    <w:name w:val="WW-Символ сноски"/>
    <w:uiPriority w:val="99"/>
    <w:rsid w:val="00CD5B93"/>
    <w:rPr>
      <w:vertAlign w:val="superscript"/>
    </w:rPr>
  </w:style>
  <w:style w:type="paragraph" w:customStyle="1" w:styleId="WW-3">
    <w:name w:val="WW-Заголовок"/>
    <w:basedOn w:val="affff0"/>
    <w:next w:val="afffa"/>
    <w:uiPriority w:val="99"/>
    <w:rsid w:val="00CD5B93"/>
    <w:rPr>
      <w:rFonts w:ascii="Liberation Sans" w:eastAsia="Liberation Sans" w:hAnsi="Times New Roman" w:cs="DejaVu Sans"/>
    </w:rPr>
  </w:style>
  <w:style w:type="paragraph" w:customStyle="1" w:styleId="2f9">
    <w:name w:val="Знак Знак Знак Знак2"/>
    <w:basedOn w:val="a0"/>
    <w:uiPriority w:val="99"/>
    <w:rsid w:val="00CD5B93"/>
    <w:pPr>
      <w:spacing w:before="280" w:after="280"/>
    </w:pPr>
    <w:rPr>
      <w:rFonts w:ascii="Tahoma" w:hAnsi="Tahoma" w:cs="Tahoma"/>
      <w:color w:val="auto"/>
      <w:sz w:val="20"/>
      <w:szCs w:val="20"/>
      <w:lang w:val="en-US" w:eastAsia="ar-SA"/>
    </w:rPr>
  </w:style>
  <w:style w:type="paragraph" w:customStyle="1" w:styleId="68">
    <w:name w:val="Знак6"/>
    <w:basedOn w:val="a0"/>
    <w:uiPriority w:val="99"/>
    <w:rsid w:val="00CD5B93"/>
    <w:rPr>
      <w:rFonts w:ascii="Verdana" w:hAnsi="Verdana" w:cs="Verdana"/>
      <w:color w:val="auto"/>
      <w:sz w:val="20"/>
      <w:szCs w:val="20"/>
      <w:lang w:val="en-US" w:eastAsia="ar-SA"/>
    </w:rPr>
  </w:style>
  <w:style w:type="paragraph" w:customStyle="1" w:styleId="2fa">
    <w:name w:val="Основной текст2"/>
    <w:basedOn w:val="a0"/>
    <w:uiPriority w:val="99"/>
    <w:rsid w:val="00CD5B93"/>
    <w:pPr>
      <w:shd w:val="clear" w:color="auto" w:fill="FFFFFF"/>
      <w:spacing w:after="300" w:line="322" w:lineRule="exact"/>
      <w:jc w:val="both"/>
    </w:pPr>
    <w:rPr>
      <w:color w:val="auto"/>
      <w:sz w:val="27"/>
      <w:szCs w:val="27"/>
      <w:lang w:eastAsia="ar-SA"/>
    </w:rPr>
  </w:style>
  <w:style w:type="character" w:customStyle="1" w:styleId="WW8Num17z0">
    <w:name w:val="WW8Num17z0"/>
    <w:uiPriority w:val="99"/>
    <w:rsid w:val="00CD5B93"/>
    <w:rPr>
      <w:rFonts w:ascii="Symbol" w:hAnsi="Symbol"/>
    </w:rPr>
  </w:style>
  <w:style w:type="character" w:customStyle="1" w:styleId="WW8Num17z1">
    <w:name w:val="WW8Num17z1"/>
    <w:uiPriority w:val="99"/>
    <w:rsid w:val="00CD5B93"/>
    <w:rPr>
      <w:rFonts w:ascii="Courier New" w:hAnsi="Courier New"/>
    </w:rPr>
  </w:style>
  <w:style w:type="character" w:customStyle="1" w:styleId="WW8Num17z2">
    <w:name w:val="WW8Num17z2"/>
    <w:uiPriority w:val="99"/>
    <w:rsid w:val="00CD5B93"/>
    <w:rPr>
      <w:rFonts w:ascii="Wingdings" w:hAnsi="Wingdings"/>
    </w:rPr>
  </w:style>
  <w:style w:type="character" w:customStyle="1" w:styleId="WW8Num20z0">
    <w:name w:val="WW8Num20z0"/>
    <w:uiPriority w:val="99"/>
    <w:rsid w:val="00CD5B93"/>
  </w:style>
  <w:style w:type="character" w:customStyle="1" w:styleId="WW8Num21z0">
    <w:name w:val="WW8Num21z0"/>
    <w:uiPriority w:val="99"/>
    <w:rsid w:val="00CD5B93"/>
  </w:style>
  <w:style w:type="character" w:customStyle="1" w:styleId="WW8Num22z0">
    <w:name w:val="WW8Num22z0"/>
    <w:uiPriority w:val="99"/>
    <w:rsid w:val="00CD5B93"/>
  </w:style>
  <w:style w:type="character" w:customStyle="1" w:styleId="WW8Num23z0">
    <w:name w:val="WW8Num23z0"/>
    <w:uiPriority w:val="99"/>
    <w:rsid w:val="00CD5B93"/>
  </w:style>
  <w:style w:type="character" w:customStyle="1" w:styleId="WW8Num24z0">
    <w:name w:val="WW8Num24z0"/>
    <w:uiPriority w:val="99"/>
    <w:rsid w:val="00CD5B93"/>
    <w:rPr>
      <w:rFonts w:ascii="Symbol" w:hAnsi="Symbol"/>
    </w:rPr>
  </w:style>
  <w:style w:type="character" w:customStyle="1" w:styleId="WW8Num24z1">
    <w:name w:val="WW8Num24z1"/>
    <w:uiPriority w:val="99"/>
    <w:rsid w:val="00CD5B93"/>
    <w:rPr>
      <w:rFonts w:ascii="Courier New" w:hAnsi="Courier New"/>
    </w:rPr>
  </w:style>
  <w:style w:type="character" w:customStyle="1" w:styleId="WW8Num24z2">
    <w:name w:val="WW8Num24z2"/>
    <w:uiPriority w:val="99"/>
    <w:rsid w:val="00CD5B93"/>
    <w:rPr>
      <w:rFonts w:ascii="Wingdings" w:hAnsi="Wingdings"/>
    </w:rPr>
  </w:style>
  <w:style w:type="character" w:customStyle="1" w:styleId="WW8Num25z1">
    <w:name w:val="WW8Num25z1"/>
    <w:uiPriority w:val="99"/>
    <w:rsid w:val="00CD5B93"/>
    <w:rPr>
      <w:rFonts w:ascii="Courier New" w:hAnsi="Courier New"/>
    </w:rPr>
  </w:style>
  <w:style w:type="character" w:customStyle="1" w:styleId="WW8Num25z2">
    <w:name w:val="WW8Num25z2"/>
    <w:uiPriority w:val="99"/>
    <w:rsid w:val="00CD5B93"/>
    <w:rPr>
      <w:rFonts w:ascii="Wingdings" w:hAnsi="Wingdings"/>
    </w:rPr>
  </w:style>
  <w:style w:type="character" w:customStyle="1" w:styleId="WW-10">
    <w:name w:val="WW-Символ сноски1"/>
    <w:uiPriority w:val="99"/>
    <w:rsid w:val="00CD5B93"/>
    <w:rPr>
      <w:vertAlign w:val="superscript"/>
    </w:rPr>
  </w:style>
  <w:style w:type="paragraph" w:customStyle="1" w:styleId="3f2">
    <w:name w:val="Абзац списка3"/>
    <w:basedOn w:val="a0"/>
    <w:uiPriority w:val="99"/>
    <w:rsid w:val="00CD5B93"/>
    <w:pPr>
      <w:ind w:left="720"/>
    </w:pPr>
    <w:rPr>
      <w:color w:val="auto"/>
      <w:lang w:eastAsia="ar-SA"/>
    </w:rPr>
  </w:style>
  <w:style w:type="paragraph" w:customStyle="1" w:styleId="WW-11">
    <w:name w:val="WW-Заголовок1"/>
    <w:basedOn w:val="WW-3"/>
    <w:next w:val="afffa"/>
    <w:uiPriority w:val="99"/>
    <w:rsid w:val="00CD5B93"/>
  </w:style>
  <w:style w:type="character" w:customStyle="1" w:styleId="1ff7">
    <w:name w:val="Название Знак1"/>
    <w:uiPriority w:val="99"/>
    <w:rsid w:val="00CD5B93"/>
    <w:rPr>
      <w:rFonts w:ascii="Cambria" w:hAnsi="Cambria"/>
      <w:b/>
      <w:kern w:val="28"/>
      <w:sz w:val="32"/>
      <w:lang w:eastAsia="ar-SA" w:bidi="ar-SA"/>
    </w:rPr>
  </w:style>
  <w:style w:type="paragraph" w:customStyle="1" w:styleId="48">
    <w:name w:val="Абзац списка4"/>
    <w:basedOn w:val="a0"/>
    <w:uiPriority w:val="99"/>
    <w:rsid w:val="00A00636"/>
    <w:pPr>
      <w:ind w:left="720"/>
    </w:pPr>
    <w:rPr>
      <w:rFonts w:eastAsia="Calibri"/>
      <w:color w:val="auto"/>
    </w:rPr>
  </w:style>
  <w:style w:type="paragraph" w:customStyle="1" w:styleId="p9">
    <w:name w:val="p9"/>
    <w:basedOn w:val="a0"/>
    <w:uiPriority w:val="99"/>
    <w:rsid w:val="00762659"/>
    <w:pPr>
      <w:spacing w:before="100" w:beforeAutospacing="1" w:after="100" w:afterAutospacing="1"/>
    </w:pPr>
    <w:rPr>
      <w:color w:val="auto"/>
    </w:rPr>
  </w:style>
  <w:style w:type="character" w:customStyle="1" w:styleId="s31">
    <w:name w:val="s3"/>
    <w:uiPriority w:val="99"/>
    <w:rsid w:val="00BE0BC9"/>
    <w:rPr>
      <w:rFonts w:cs="Times New Roman"/>
    </w:rPr>
  </w:style>
  <w:style w:type="character" w:customStyle="1" w:styleId="s11">
    <w:name w:val="s1"/>
    <w:uiPriority w:val="99"/>
    <w:rsid w:val="00BE0BC9"/>
    <w:rPr>
      <w:rFonts w:cs="Times New Roman"/>
    </w:rPr>
  </w:style>
  <w:style w:type="paragraph" w:customStyle="1" w:styleId="p8">
    <w:name w:val="p8"/>
    <w:basedOn w:val="a0"/>
    <w:uiPriority w:val="99"/>
    <w:rsid w:val="00BE0BC9"/>
    <w:pPr>
      <w:spacing w:before="100" w:beforeAutospacing="1" w:after="100" w:afterAutospacing="1"/>
    </w:pPr>
    <w:rPr>
      <w:color w:val="auto"/>
    </w:rPr>
  </w:style>
  <w:style w:type="paragraph" w:customStyle="1" w:styleId="p14">
    <w:name w:val="p14"/>
    <w:basedOn w:val="a0"/>
    <w:uiPriority w:val="99"/>
    <w:rsid w:val="00BE0BC9"/>
    <w:pPr>
      <w:spacing w:before="100" w:beforeAutospacing="1" w:after="100" w:afterAutospacing="1"/>
    </w:pPr>
    <w:rPr>
      <w:color w:val="auto"/>
    </w:rPr>
  </w:style>
  <w:style w:type="paragraph" w:customStyle="1" w:styleId="p26">
    <w:name w:val="p26"/>
    <w:basedOn w:val="a0"/>
    <w:uiPriority w:val="99"/>
    <w:rsid w:val="00BE0BC9"/>
    <w:pPr>
      <w:spacing w:before="100" w:beforeAutospacing="1" w:after="100" w:afterAutospacing="1"/>
    </w:pPr>
    <w:rPr>
      <w:color w:val="auto"/>
    </w:rPr>
  </w:style>
  <w:style w:type="character" w:customStyle="1" w:styleId="s41">
    <w:name w:val="s4"/>
    <w:uiPriority w:val="99"/>
    <w:rsid w:val="00BE0BC9"/>
    <w:rPr>
      <w:rFonts w:cs="Times New Roman"/>
    </w:rPr>
  </w:style>
  <w:style w:type="paragraph" w:customStyle="1" w:styleId="CharChar1">
    <w:name w:val="Char Char1"/>
    <w:basedOn w:val="a0"/>
    <w:uiPriority w:val="99"/>
    <w:rsid w:val="00BE0BC9"/>
    <w:pPr>
      <w:widowControl w:val="0"/>
      <w:adjustRightInd w:val="0"/>
      <w:spacing w:line="360" w:lineRule="atLeast"/>
      <w:jc w:val="both"/>
      <w:textAlignment w:val="baseline"/>
    </w:pPr>
    <w:rPr>
      <w:rFonts w:ascii="Arial" w:hAnsi="Arial" w:cs="Arial"/>
      <w:color w:val="auto"/>
      <w:sz w:val="22"/>
      <w:szCs w:val="20"/>
      <w:lang w:val="pl-PL" w:eastAsia="pl-PL"/>
    </w:rPr>
  </w:style>
  <w:style w:type="paragraph" w:customStyle="1" w:styleId="114">
    <w:name w:val="11"/>
    <w:basedOn w:val="a0"/>
    <w:uiPriority w:val="99"/>
    <w:rsid w:val="00BE0BC9"/>
    <w:pPr>
      <w:spacing w:before="100" w:beforeAutospacing="1" w:after="100" w:afterAutospacing="1"/>
    </w:pPr>
    <w:rPr>
      <w:color w:val="auto"/>
    </w:rPr>
  </w:style>
  <w:style w:type="paragraph" w:customStyle="1" w:styleId="100">
    <w:name w:val="10"/>
    <w:basedOn w:val="a0"/>
    <w:uiPriority w:val="99"/>
    <w:rsid w:val="00BE0BC9"/>
    <w:pPr>
      <w:spacing w:before="100" w:beforeAutospacing="1" w:after="100" w:afterAutospacing="1"/>
    </w:pPr>
    <w:rPr>
      <w:color w:val="auto"/>
    </w:rPr>
  </w:style>
  <w:style w:type="paragraph" w:customStyle="1" w:styleId="76">
    <w:name w:val="Знак7"/>
    <w:basedOn w:val="a0"/>
    <w:uiPriority w:val="99"/>
    <w:rsid w:val="00BE0BC9"/>
    <w:pPr>
      <w:spacing w:after="160" w:line="240" w:lineRule="exact"/>
    </w:pPr>
    <w:rPr>
      <w:rFonts w:ascii="Verdana" w:hAnsi="Verdana"/>
      <w:color w:val="auto"/>
      <w:sz w:val="20"/>
      <w:szCs w:val="20"/>
      <w:lang w:val="en-US" w:eastAsia="en-US"/>
    </w:rPr>
  </w:style>
  <w:style w:type="paragraph" w:customStyle="1" w:styleId="Default">
    <w:name w:val="Default"/>
    <w:uiPriority w:val="99"/>
    <w:qFormat/>
    <w:rsid w:val="00BE0BC9"/>
    <w:pPr>
      <w:autoSpaceDE w:val="0"/>
      <w:autoSpaceDN w:val="0"/>
      <w:adjustRightInd w:val="0"/>
    </w:pPr>
    <w:rPr>
      <w:rFonts w:cs="Calibri"/>
      <w:color w:val="000000"/>
      <w:sz w:val="24"/>
      <w:szCs w:val="24"/>
    </w:rPr>
  </w:style>
  <w:style w:type="paragraph" w:customStyle="1" w:styleId="59">
    <w:name w:val="Абзац списка5"/>
    <w:basedOn w:val="a0"/>
    <w:uiPriority w:val="99"/>
    <w:rsid w:val="002F4506"/>
    <w:pPr>
      <w:ind w:left="720"/>
      <w:contextualSpacing/>
    </w:pPr>
    <w:rPr>
      <w:color w:val="auto"/>
      <w:sz w:val="28"/>
      <w:szCs w:val="22"/>
      <w:lang w:eastAsia="en-US"/>
    </w:rPr>
  </w:style>
  <w:style w:type="character" w:customStyle="1" w:styleId="231">
    <w:name w:val="Знак Знак23"/>
    <w:uiPriority w:val="99"/>
    <w:rsid w:val="002F4506"/>
    <w:rPr>
      <w:rFonts w:eastAsia="Times New Roman"/>
      <w:sz w:val="24"/>
    </w:rPr>
  </w:style>
  <w:style w:type="character" w:customStyle="1" w:styleId="410">
    <w:name w:val="Знак Знак41"/>
    <w:uiPriority w:val="99"/>
    <w:rsid w:val="00CB3D27"/>
    <w:rPr>
      <w:sz w:val="22"/>
      <w:lang w:eastAsia="en-US"/>
    </w:rPr>
  </w:style>
  <w:style w:type="character" w:customStyle="1" w:styleId="321">
    <w:name w:val="Знак Знак32"/>
    <w:uiPriority w:val="99"/>
    <w:rsid w:val="00CB3D27"/>
    <w:rPr>
      <w:sz w:val="22"/>
      <w:lang w:eastAsia="en-US"/>
    </w:rPr>
  </w:style>
  <w:style w:type="paragraph" w:customStyle="1" w:styleId="2fb">
    <w:name w:val="Знак Знак Знак2"/>
    <w:basedOn w:val="a0"/>
    <w:uiPriority w:val="99"/>
    <w:rsid w:val="00CB3D27"/>
    <w:pPr>
      <w:spacing w:before="100" w:beforeAutospacing="1" w:after="100" w:afterAutospacing="1"/>
    </w:pPr>
    <w:rPr>
      <w:rFonts w:ascii="Tahoma" w:eastAsia="Calibri" w:hAnsi="Tahoma"/>
      <w:color w:val="auto"/>
      <w:sz w:val="20"/>
      <w:szCs w:val="20"/>
      <w:lang w:val="en-US" w:eastAsia="en-US"/>
    </w:rPr>
  </w:style>
  <w:style w:type="paragraph" w:customStyle="1" w:styleId="1ff8">
    <w:name w:val="Без интервала1"/>
    <w:link w:val="afffffa"/>
    <w:qFormat/>
    <w:rsid w:val="00CB3D27"/>
    <w:rPr>
      <w:sz w:val="22"/>
      <w:szCs w:val="22"/>
    </w:rPr>
  </w:style>
  <w:style w:type="character" w:customStyle="1" w:styleId="afffffa">
    <w:name w:val="Без интервала Знак"/>
    <w:link w:val="1ff8"/>
    <w:uiPriority w:val="1"/>
    <w:locked/>
    <w:rsid w:val="00CB3D27"/>
    <w:rPr>
      <w:rFonts w:ascii="Calibri" w:hAnsi="Calibri"/>
      <w:sz w:val="22"/>
      <w:lang w:val="ru-RU" w:eastAsia="ru-RU"/>
    </w:rPr>
  </w:style>
  <w:style w:type="paragraph" w:customStyle="1" w:styleId="710">
    <w:name w:val="Знак Знак71"/>
    <w:basedOn w:val="a0"/>
    <w:uiPriority w:val="99"/>
    <w:rsid w:val="00CB3D27"/>
    <w:pPr>
      <w:spacing w:before="100" w:beforeAutospacing="1" w:after="100" w:afterAutospacing="1"/>
    </w:pPr>
    <w:rPr>
      <w:rFonts w:ascii="Tahoma" w:eastAsia="Calibri" w:hAnsi="Tahoma"/>
      <w:color w:val="auto"/>
      <w:sz w:val="20"/>
      <w:szCs w:val="20"/>
      <w:lang w:val="en-US" w:eastAsia="en-US"/>
    </w:rPr>
  </w:style>
  <w:style w:type="paragraph" w:customStyle="1" w:styleId="5a">
    <w:name w:val="Знак Знак5"/>
    <w:basedOn w:val="a0"/>
    <w:uiPriority w:val="99"/>
    <w:rsid w:val="00CB3D27"/>
    <w:rPr>
      <w:rFonts w:ascii="Verdana" w:eastAsia="Calibri" w:hAnsi="Verdana" w:cs="Verdana"/>
      <w:color w:val="auto"/>
      <w:sz w:val="20"/>
      <w:szCs w:val="20"/>
      <w:lang w:val="en-US" w:eastAsia="en-US"/>
    </w:rPr>
  </w:style>
  <w:style w:type="character" w:customStyle="1" w:styleId="120">
    <w:name w:val="Знак Знак12"/>
    <w:uiPriority w:val="99"/>
    <w:rsid w:val="00CB3D27"/>
    <w:rPr>
      <w:rFonts w:ascii="Calibri" w:hAnsi="Calibri"/>
      <w:sz w:val="24"/>
    </w:rPr>
  </w:style>
  <w:style w:type="paragraph" w:customStyle="1" w:styleId="afffffb">
    <w:name w:val="Текст письма"/>
    <w:basedOn w:val="a0"/>
    <w:link w:val="afffffc"/>
    <w:qFormat/>
    <w:rsid w:val="00CB3D27"/>
    <w:pPr>
      <w:ind w:firstLine="709"/>
      <w:jc w:val="both"/>
    </w:pPr>
    <w:rPr>
      <w:rFonts w:ascii="Calibri" w:hAnsi="Calibri"/>
      <w:color w:val="auto"/>
      <w:sz w:val="28"/>
      <w:szCs w:val="28"/>
      <w:lang w:eastAsia="en-US"/>
    </w:rPr>
  </w:style>
  <w:style w:type="character" w:customStyle="1" w:styleId="afffffc">
    <w:name w:val="Текст письма Знак"/>
    <w:link w:val="afffffb"/>
    <w:locked/>
    <w:rsid w:val="00CB3D27"/>
    <w:rPr>
      <w:rFonts w:ascii="Calibri" w:eastAsia="Times New Roman" w:hAnsi="Calibri"/>
      <w:sz w:val="28"/>
      <w:lang w:val="ru-RU" w:eastAsia="en-US"/>
    </w:rPr>
  </w:style>
  <w:style w:type="character" w:customStyle="1" w:styleId="1ff9">
    <w:name w:val="Заголовок №1_"/>
    <w:link w:val="1ffa"/>
    <w:locked/>
    <w:rsid w:val="00CB3D27"/>
    <w:rPr>
      <w:sz w:val="21"/>
      <w:shd w:val="clear" w:color="auto" w:fill="FFFFFF"/>
    </w:rPr>
  </w:style>
  <w:style w:type="paragraph" w:customStyle="1" w:styleId="1ffa">
    <w:name w:val="Заголовок №1"/>
    <w:basedOn w:val="a0"/>
    <w:link w:val="1ff9"/>
    <w:rsid w:val="00CB3D27"/>
    <w:pPr>
      <w:shd w:val="clear" w:color="auto" w:fill="FFFFFF"/>
      <w:spacing w:line="240" w:lineRule="atLeast"/>
      <w:ind w:firstLine="660"/>
      <w:jc w:val="both"/>
      <w:outlineLvl w:val="0"/>
    </w:pPr>
    <w:rPr>
      <w:rFonts w:eastAsia="Calibri"/>
      <w:noProof/>
      <w:color w:val="auto"/>
      <w:sz w:val="21"/>
      <w:szCs w:val="21"/>
      <w:shd w:val="clear" w:color="auto" w:fill="FFFFFF"/>
    </w:rPr>
  </w:style>
  <w:style w:type="paragraph" w:customStyle="1" w:styleId="86">
    <w:name w:val="Знак8"/>
    <w:basedOn w:val="a0"/>
    <w:uiPriority w:val="99"/>
    <w:rsid w:val="00CB3D27"/>
    <w:pPr>
      <w:spacing w:after="160" w:line="240" w:lineRule="exact"/>
    </w:pPr>
    <w:rPr>
      <w:rFonts w:ascii="Verdana" w:eastAsia="Calibri" w:hAnsi="Verdana"/>
      <w:color w:val="auto"/>
      <w:sz w:val="20"/>
      <w:szCs w:val="20"/>
      <w:lang w:val="en-US" w:eastAsia="en-US"/>
    </w:rPr>
  </w:style>
  <w:style w:type="paragraph" w:customStyle="1" w:styleId="3f3">
    <w:name w:val="Знак Знак Знак3"/>
    <w:basedOn w:val="a0"/>
    <w:rsid w:val="00297380"/>
    <w:pPr>
      <w:spacing w:before="100" w:beforeAutospacing="1" w:after="100" w:afterAutospacing="1"/>
    </w:pPr>
    <w:rPr>
      <w:rFonts w:ascii="Tahoma" w:hAnsi="Tahoma"/>
      <w:color w:val="auto"/>
      <w:sz w:val="20"/>
      <w:szCs w:val="20"/>
      <w:lang w:val="en-US" w:eastAsia="en-US"/>
    </w:rPr>
  </w:style>
  <w:style w:type="paragraph" w:customStyle="1" w:styleId="720">
    <w:name w:val="Знак Знак72"/>
    <w:basedOn w:val="a0"/>
    <w:rsid w:val="00297380"/>
    <w:pPr>
      <w:spacing w:before="100" w:beforeAutospacing="1" w:after="100" w:afterAutospacing="1"/>
    </w:pPr>
    <w:rPr>
      <w:rFonts w:ascii="Tahoma" w:hAnsi="Tahoma"/>
      <w:color w:val="auto"/>
      <w:sz w:val="20"/>
      <w:szCs w:val="20"/>
      <w:lang w:val="en-US" w:eastAsia="en-US"/>
    </w:rPr>
  </w:style>
  <w:style w:type="numbering" w:customStyle="1" w:styleId="1ffb">
    <w:name w:val="Нет списка1"/>
    <w:next w:val="a3"/>
    <w:semiHidden/>
    <w:rsid w:val="00401E17"/>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401E17"/>
    <w:pPr>
      <w:spacing w:after="160" w:line="240" w:lineRule="exact"/>
    </w:pPr>
    <w:rPr>
      <w:rFonts w:eastAsia="SimSun"/>
      <w:b/>
      <w:color w:val="auto"/>
      <w:sz w:val="28"/>
      <w:lang w:val="en-US" w:eastAsia="en-US"/>
    </w:rPr>
  </w:style>
  <w:style w:type="paragraph" w:customStyle="1" w:styleId="1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401E17"/>
    <w:pPr>
      <w:spacing w:after="160" w:line="240" w:lineRule="exact"/>
    </w:pPr>
    <w:rPr>
      <w:rFonts w:eastAsia="SimSun"/>
      <w:b/>
      <w:color w:val="auto"/>
      <w:sz w:val="28"/>
      <w:lang w:val="en-US" w:eastAsia="en-US"/>
    </w:rPr>
  </w:style>
  <w:style w:type="paragraph" w:customStyle="1" w:styleId="3f4">
    <w:name w:val="Знак Знак Знак Знак3"/>
    <w:basedOn w:val="a0"/>
    <w:rsid w:val="00401E17"/>
    <w:pPr>
      <w:spacing w:before="100" w:beforeAutospacing="1" w:after="100" w:afterAutospacing="1"/>
    </w:pPr>
    <w:rPr>
      <w:rFonts w:ascii="Tahoma" w:hAnsi="Tahoma"/>
      <w:color w:val="auto"/>
      <w:sz w:val="20"/>
      <w:szCs w:val="20"/>
      <w:lang w:val="en-US" w:eastAsia="en-US"/>
    </w:rPr>
  </w:style>
  <w:style w:type="paragraph" w:customStyle="1" w:styleId="afffffe">
    <w:name w:val="МОН основной"/>
    <w:basedOn w:val="a0"/>
    <w:rsid w:val="00401E17"/>
    <w:pPr>
      <w:widowControl w:val="0"/>
      <w:autoSpaceDE w:val="0"/>
      <w:autoSpaceDN w:val="0"/>
      <w:adjustRightInd w:val="0"/>
      <w:spacing w:line="360" w:lineRule="auto"/>
      <w:ind w:firstLine="709"/>
      <w:jc w:val="both"/>
    </w:pPr>
    <w:rPr>
      <w:color w:val="auto"/>
      <w:sz w:val="28"/>
      <w:szCs w:val="20"/>
    </w:rPr>
  </w:style>
  <w:style w:type="paragraph" w:customStyle="1" w:styleId="2fc">
    <w:name w:val="Без интервала2"/>
    <w:rsid w:val="00401E17"/>
    <w:rPr>
      <w:rFonts w:eastAsia="Times New Roman"/>
      <w:sz w:val="22"/>
      <w:szCs w:val="22"/>
      <w:lang w:eastAsia="en-US"/>
    </w:rPr>
  </w:style>
  <w:style w:type="paragraph" w:customStyle="1" w:styleId="69">
    <w:name w:val="Абзац списка6"/>
    <w:basedOn w:val="a0"/>
    <w:rsid w:val="009A2A29"/>
    <w:pPr>
      <w:ind w:left="720"/>
    </w:pPr>
    <w:rPr>
      <w:rFonts w:eastAsia="Calibri"/>
      <w:color w:val="auto"/>
    </w:rPr>
  </w:style>
  <w:style w:type="numbering" w:customStyle="1" w:styleId="2fd">
    <w:name w:val="Нет списка2"/>
    <w:next w:val="a3"/>
    <w:uiPriority w:val="99"/>
    <w:semiHidden/>
    <w:unhideWhenUsed/>
    <w:rsid w:val="009A2A29"/>
  </w:style>
  <w:style w:type="paragraph" w:customStyle="1" w:styleId="77">
    <w:name w:val="Абзац списка7"/>
    <w:basedOn w:val="a0"/>
    <w:rsid w:val="00AB1436"/>
    <w:pPr>
      <w:ind w:left="720"/>
    </w:pPr>
    <w:rPr>
      <w:rFonts w:eastAsia="Calibri"/>
      <w:color w:val="auto"/>
    </w:rPr>
  </w:style>
  <w:style w:type="numbering" w:customStyle="1" w:styleId="3f5">
    <w:name w:val="Нет списка3"/>
    <w:next w:val="a3"/>
    <w:uiPriority w:val="99"/>
    <w:semiHidden/>
    <w:unhideWhenUsed/>
    <w:rsid w:val="00AB1436"/>
  </w:style>
  <w:style w:type="numbering" w:customStyle="1" w:styleId="49">
    <w:name w:val="Нет списка4"/>
    <w:next w:val="a3"/>
    <w:uiPriority w:val="99"/>
    <w:semiHidden/>
    <w:unhideWhenUsed/>
    <w:rsid w:val="00AB1436"/>
  </w:style>
  <w:style w:type="paragraph" w:customStyle="1" w:styleId="87">
    <w:name w:val="Абзац списка8"/>
    <w:basedOn w:val="a0"/>
    <w:rsid w:val="00020E7B"/>
    <w:pPr>
      <w:ind w:left="720"/>
    </w:pPr>
    <w:rPr>
      <w:rFonts w:eastAsia="Calibri"/>
      <w:color w:val="auto"/>
    </w:rPr>
  </w:style>
  <w:style w:type="paragraph" w:customStyle="1" w:styleId="3f6">
    <w:name w:val="Без интервала3"/>
    <w:link w:val="NoSpacingChar"/>
    <w:rsid w:val="00BC36A2"/>
    <w:pPr>
      <w:ind w:firstLine="992"/>
      <w:jc w:val="both"/>
    </w:pPr>
    <w:rPr>
      <w:rFonts w:eastAsia="Times New Roman"/>
      <w:sz w:val="22"/>
      <w:szCs w:val="22"/>
    </w:rPr>
  </w:style>
  <w:style w:type="character" w:customStyle="1" w:styleId="NoSpacingChar">
    <w:name w:val="No Spacing Char"/>
    <w:link w:val="3f6"/>
    <w:locked/>
    <w:rsid w:val="00BC36A2"/>
    <w:rPr>
      <w:rFonts w:eastAsia="Times New Roman"/>
      <w:sz w:val="22"/>
      <w:szCs w:val="22"/>
    </w:rPr>
  </w:style>
  <w:style w:type="paragraph" w:customStyle="1" w:styleId="92">
    <w:name w:val="Абзац списка9"/>
    <w:basedOn w:val="a0"/>
    <w:rsid w:val="00BC36A2"/>
    <w:pPr>
      <w:ind w:left="720"/>
    </w:pPr>
    <w:rPr>
      <w:color w:val="auto"/>
      <w:sz w:val="28"/>
      <w:szCs w:val="28"/>
      <w:lang w:eastAsia="en-US"/>
    </w:rPr>
  </w:style>
  <w:style w:type="paragraph" w:customStyle="1" w:styleId="affffff">
    <w:name w:val="Знак Знак Знак"/>
    <w:basedOn w:val="a0"/>
    <w:uiPriority w:val="99"/>
    <w:rsid w:val="006A4BC0"/>
    <w:pPr>
      <w:spacing w:before="100" w:beforeAutospacing="1" w:after="100" w:afterAutospacing="1"/>
    </w:pPr>
    <w:rPr>
      <w:rFonts w:ascii="Tahoma" w:hAnsi="Tahoma"/>
      <w:color w:val="auto"/>
      <w:sz w:val="20"/>
      <w:szCs w:val="20"/>
      <w:lang w:val="en-US" w:eastAsia="en-US"/>
    </w:rPr>
  </w:style>
  <w:style w:type="paragraph" w:customStyle="1" w:styleId="78">
    <w:name w:val="Знак Знак7"/>
    <w:basedOn w:val="a0"/>
    <w:uiPriority w:val="99"/>
    <w:rsid w:val="006A4BC0"/>
    <w:pPr>
      <w:spacing w:before="100" w:beforeAutospacing="1" w:after="100" w:afterAutospacing="1"/>
    </w:pPr>
    <w:rPr>
      <w:rFonts w:ascii="Tahoma" w:hAnsi="Tahoma"/>
      <w:color w:val="auto"/>
      <w:sz w:val="20"/>
      <w:szCs w:val="20"/>
      <w:lang w:val="en-US" w:eastAsia="en-US"/>
    </w:rPr>
  </w:style>
  <w:style w:type="paragraph" w:customStyle="1" w:styleId="affffff0">
    <w:name w:val="Знак Знак"/>
    <w:basedOn w:val="a0"/>
    <w:uiPriority w:val="99"/>
    <w:rsid w:val="006A4BC0"/>
    <w:rPr>
      <w:rFonts w:ascii="Verdana" w:hAnsi="Verdana" w:cs="Verdana"/>
      <w:color w:val="auto"/>
      <w:sz w:val="20"/>
      <w:szCs w:val="20"/>
      <w:lang w:val="en-US" w:eastAsia="en-US"/>
    </w:rPr>
  </w:style>
  <w:style w:type="paragraph" w:customStyle="1" w:styleId="affffff1">
    <w:name w:val="Знак"/>
    <w:basedOn w:val="a0"/>
    <w:uiPriority w:val="99"/>
    <w:rsid w:val="006A4BC0"/>
    <w:pPr>
      <w:spacing w:after="160" w:line="240" w:lineRule="exact"/>
    </w:pPr>
    <w:rPr>
      <w:rFonts w:ascii="Verdana" w:hAnsi="Verdana"/>
      <w:color w:val="auto"/>
      <w:sz w:val="20"/>
      <w:szCs w:val="20"/>
      <w:lang w:val="en-US" w:eastAsia="en-US"/>
    </w:rPr>
  </w:style>
  <w:style w:type="character" w:customStyle="1" w:styleId="affffff2">
    <w:name w:val="Гипертекстовая ссылка"/>
    <w:basedOn w:val="aff"/>
    <w:rsid w:val="0083780E"/>
    <w:rPr>
      <w:rFonts w:cs="Times New Roman"/>
      <w:b/>
      <w:bCs/>
      <w:color w:val="auto"/>
      <w:sz w:val="20"/>
    </w:rPr>
  </w:style>
  <w:style w:type="character" w:customStyle="1" w:styleId="affffff3">
    <w:name w:val="Активная гиперссылка"/>
    <w:basedOn w:val="affffff2"/>
    <w:uiPriority w:val="99"/>
    <w:rsid w:val="0083780E"/>
    <w:rPr>
      <w:rFonts w:cs="Times New Roman"/>
      <w:b/>
      <w:bCs/>
      <w:color w:val="auto"/>
      <w:sz w:val="20"/>
      <w:u w:val="single"/>
    </w:rPr>
  </w:style>
  <w:style w:type="paragraph" w:customStyle="1" w:styleId="affffff4">
    <w:name w:val="Внимание"/>
    <w:basedOn w:val="a0"/>
    <w:next w:val="a0"/>
    <w:uiPriority w:val="99"/>
    <w:rsid w:val="0083780E"/>
    <w:pPr>
      <w:widowControl w:val="0"/>
      <w:autoSpaceDE w:val="0"/>
      <w:autoSpaceDN w:val="0"/>
      <w:adjustRightInd w:val="0"/>
      <w:spacing w:before="240" w:after="240"/>
      <w:ind w:left="420" w:right="420" w:firstLine="300"/>
      <w:jc w:val="both"/>
    </w:pPr>
    <w:rPr>
      <w:rFonts w:ascii="Arial" w:hAnsi="Arial" w:cs="Arial"/>
      <w:color w:val="auto"/>
      <w:sz w:val="26"/>
      <w:szCs w:val="26"/>
      <w:shd w:val="clear" w:color="auto" w:fill="FAF3E9"/>
    </w:rPr>
  </w:style>
  <w:style w:type="paragraph" w:customStyle="1" w:styleId="affffff5">
    <w:name w:val="Внимание: криминал!!"/>
    <w:basedOn w:val="affffff4"/>
    <w:next w:val="a0"/>
    <w:uiPriority w:val="99"/>
    <w:rsid w:val="0083780E"/>
  </w:style>
  <w:style w:type="paragraph" w:customStyle="1" w:styleId="affffff6">
    <w:name w:val="Внимание: недобросовестность!"/>
    <w:basedOn w:val="affffff4"/>
    <w:next w:val="a0"/>
    <w:uiPriority w:val="99"/>
    <w:rsid w:val="0083780E"/>
  </w:style>
  <w:style w:type="character" w:customStyle="1" w:styleId="affffff7">
    <w:name w:val="Выделение для Базового Поиска"/>
    <w:basedOn w:val="aff"/>
    <w:uiPriority w:val="99"/>
    <w:rsid w:val="0083780E"/>
    <w:rPr>
      <w:rFonts w:cs="Times New Roman"/>
      <w:b/>
      <w:bCs/>
      <w:color w:val="0058A9"/>
      <w:sz w:val="20"/>
    </w:rPr>
  </w:style>
  <w:style w:type="character" w:customStyle="1" w:styleId="affffff8">
    <w:name w:val="Выделение для Базового Поиска (курсив)"/>
    <w:basedOn w:val="affffff7"/>
    <w:uiPriority w:val="99"/>
    <w:rsid w:val="0083780E"/>
    <w:rPr>
      <w:rFonts w:cs="Times New Roman"/>
      <w:b/>
      <w:bCs/>
      <w:i/>
      <w:iCs/>
      <w:color w:val="0058A9"/>
      <w:sz w:val="20"/>
    </w:rPr>
  </w:style>
  <w:style w:type="character" w:customStyle="1" w:styleId="affffff9">
    <w:name w:val="Сравнение редакций"/>
    <w:basedOn w:val="aff"/>
    <w:uiPriority w:val="99"/>
    <w:rsid w:val="0083780E"/>
    <w:rPr>
      <w:rFonts w:cs="Times New Roman"/>
      <w:b/>
      <w:bCs/>
      <w:color w:val="26282F"/>
      <w:sz w:val="20"/>
    </w:rPr>
  </w:style>
  <w:style w:type="character" w:customStyle="1" w:styleId="affffffa">
    <w:name w:val="Добавленный текст"/>
    <w:uiPriority w:val="99"/>
    <w:rsid w:val="0083780E"/>
    <w:rPr>
      <w:color w:val="000000"/>
      <w:shd w:val="clear" w:color="auto" w:fill="auto"/>
    </w:rPr>
  </w:style>
  <w:style w:type="paragraph" w:customStyle="1" w:styleId="affffffb">
    <w:name w:val="Дочерний элемент списка"/>
    <w:basedOn w:val="a0"/>
    <w:next w:val="a0"/>
    <w:uiPriority w:val="99"/>
    <w:rsid w:val="0083780E"/>
    <w:pPr>
      <w:widowControl w:val="0"/>
      <w:autoSpaceDE w:val="0"/>
      <w:autoSpaceDN w:val="0"/>
      <w:adjustRightInd w:val="0"/>
      <w:ind w:right="300"/>
      <w:jc w:val="both"/>
    </w:pPr>
    <w:rPr>
      <w:rFonts w:ascii="Arial" w:hAnsi="Arial" w:cs="Arial"/>
      <w:color w:val="868381"/>
      <w:sz w:val="22"/>
      <w:szCs w:val="22"/>
    </w:rPr>
  </w:style>
  <w:style w:type="paragraph" w:customStyle="1" w:styleId="affffffc">
    <w:name w:val="Основное меню (преемственное)"/>
    <w:basedOn w:val="a0"/>
    <w:next w:val="a0"/>
    <w:uiPriority w:val="99"/>
    <w:rsid w:val="0083780E"/>
    <w:pPr>
      <w:widowControl w:val="0"/>
      <w:autoSpaceDE w:val="0"/>
      <w:autoSpaceDN w:val="0"/>
      <w:adjustRightInd w:val="0"/>
      <w:ind w:firstLine="720"/>
      <w:jc w:val="both"/>
    </w:pPr>
    <w:rPr>
      <w:rFonts w:ascii="Verdana" w:hAnsi="Verdana" w:cs="Verdana"/>
      <w:color w:val="auto"/>
    </w:rPr>
  </w:style>
  <w:style w:type="paragraph" w:customStyle="1" w:styleId="affffffd">
    <w:name w:val="Заголовок *"/>
    <w:basedOn w:val="affffffc"/>
    <w:next w:val="a0"/>
    <w:uiPriority w:val="99"/>
    <w:rsid w:val="0083780E"/>
    <w:rPr>
      <w:b/>
      <w:bCs/>
      <w:color w:val="0058A9"/>
      <w:shd w:val="clear" w:color="auto" w:fill="F0F0F0"/>
    </w:rPr>
  </w:style>
  <w:style w:type="paragraph" w:customStyle="1" w:styleId="affffffe">
    <w:name w:val="Заголовок группы контролов"/>
    <w:basedOn w:val="a0"/>
    <w:next w:val="a0"/>
    <w:uiPriority w:val="99"/>
    <w:rsid w:val="0083780E"/>
    <w:pPr>
      <w:widowControl w:val="0"/>
      <w:autoSpaceDE w:val="0"/>
      <w:autoSpaceDN w:val="0"/>
      <w:adjustRightInd w:val="0"/>
      <w:ind w:firstLine="720"/>
      <w:jc w:val="both"/>
    </w:pPr>
    <w:rPr>
      <w:rFonts w:ascii="Arial" w:hAnsi="Arial" w:cs="Arial"/>
      <w:b/>
      <w:bCs/>
      <w:sz w:val="26"/>
      <w:szCs w:val="26"/>
    </w:rPr>
  </w:style>
  <w:style w:type="paragraph" w:customStyle="1" w:styleId="afffffff">
    <w:name w:val="Заголовок для информации об изменениях"/>
    <w:basedOn w:val="1"/>
    <w:next w:val="a0"/>
    <w:uiPriority w:val="99"/>
    <w:rsid w:val="0083780E"/>
    <w:pPr>
      <w:keepNext w:val="0"/>
      <w:widowControl w:val="0"/>
      <w:autoSpaceDE w:val="0"/>
      <w:autoSpaceDN w:val="0"/>
      <w:adjustRightInd w:val="0"/>
      <w:spacing w:after="108" w:line="240" w:lineRule="auto"/>
      <w:outlineLvl w:val="9"/>
    </w:pPr>
    <w:rPr>
      <w:rFonts w:ascii="Arial" w:eastAsia="Times New Roman" w:hAnsi="Arial" w:cs="Arial"/>
      <w:b w:val="0"/>
      <w:color w:val="26282F"/>
      <w:shd w:val="clear" w:color="auto" w:fill="FFFFFF"/>
    </w:rPr>
  </w:style>
  <w:style w:type="character" w:customStyle="1" w:styleId="afffffff0">
    <w:name w:val="Заголовок полученного сообщения"/>
    <w:basedOn w:val="aff"/>
    <w:uiPriority w:val="99"/>
    <w:rsid w:val="0083780E"/>
    <w:rPr>
      <w:rFonts w:cs="Times New Roman"/>
      <w:b/>
      <w:bCs/>
      <w:color w:val="FF0000"/>
      <w:sz w:val="20"/>
    </w:rPr>
  </w:style>
  <w:style w:type="paragraph" w:customStyle="1" w:styleId="afffffff1">
    <w:name w:val="Заголовок распахивающейся части диалога"/>
    <w:basedOn w:val="a0"/>
    <w:next w:val="a0"/>
    <w:uiPriority w:val="99"/>
    <w:rsid w:val="0083780E"/>
    <w:pPr>
      <w:widowControl w:val="0"/>
      <w:autoSpaceDE w:val="0"/>
      <w:autoSpaceDN w:val="0"/>
      <w:adjustRightInd w:val="0"/>
      <w:ind w:firstLine="720"/>
      <w:jc w:val="both"/>
    </w:pPr>
    <w:rPr>
      <w:rFonts w:ascii="Arial" w:hAnsi="Arial" w:cs="Arial"/>
      <w:i/>
      <w:iCs/>
      <w:color w:val="000080"/>
    </w:rPr>
  </w:style>
  <w:style w:type="character" w:customStyle="1" w:styleId="afffffff2">
    <w:name w:val="Заголовок собственного сообщения"/>
    <w:basedOn w:val="aff"/>
    <w:uiPriority w:val="99"/>
    <w:rsid w:val="0083780E"/>
    <w:rPr>
      <w:rFonts w:cs="Times New Roman"/>
      <w:b/>
      <w:bCs/>
      <w:color w:val="26282F"/>
      <w:sz w:val="20"/>
    </w:rPr>
  </w:style>
  <w:style w:type="paragraph" w:customStyle="1" w:styleId="afffffff3">
    <w:name w:val="Заголовок статьи"/>
    <w:basedOn w:val="a0"/>
    <w:next w:val="a0"/>
    <w:uiPriority w:val="99"/>
    <w:rsid w:val="0083780E"/>
    <w:pPr>
      <w:widowControl w:val="0"/>
      <w:autoSpaceDE w:val="0"/>
      <w:autoSpaceDN w:val="0"/>
      <w:adjustRightInd w:val="0"/>
      <w:ind w:left="1612" w:hanging="892"/>
      <w:jc w:val="both"/>
    </w:pPr>
    <w:rPr>
      <w:rFonts w:ascii="Arial" w:hAnsi="Arial" w:cs="Arial"/>
      <w:color w:val="auto"/>
      <w:sz w:val="26"/>
      <w:szCs w:val="26"/>
    </w:rPr>
  </w:style>
  <w:style w:type="paragraph" w:customStyle="1" w:styleId="afffffff4">
    <w:name w:val="Заголовок ЭР (левое окно)"/>
    <w:basedOn w:val="a0"/>
    <w:next w:val="a0"/>
    <w:uiPriority w:val="99"/>
    <w:rsid w:val="0083780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0"/>
    <w:uiPriority w:val="99"/>
    <w:rsid w:val="0083780E"/>
    <w:pPr>
      <w:spacing w:after="0"/>
      <w:jc w:val="left"/>
    </w:pPr>
  </w:style>
  <w:style w:type="paragraph" w:customStyle="1" w:styleId="afffffff6">
    <w:name w:val="Интерактивный заголовок"/>
    <w:basedOn w:val="affffffd"/>
    <w:next w:val="a0"/>
    <w:uiPriority w:val="99"/>
    <w:rsid w:val="0083780E"/>
    <w:rPr>
      <w:u w:val="single"/>
    </w:rPr>
  </w:style>
  <w:style w:type="paragraph" w:customStyle="1" w:styleId="afffffff7">
    <w:name w:val="Текст (справка)"/>
    <w:basedOn w:val="a0"/>
    <w:next w:val="a0"/>
    <w:uiPriority w:val="99"/>
    <w:rsid w:val="0083780E"/>
    <w:pPr>
      <w:widowControl w:val="0"/>
      <w:autoSpaceDE w:val="0"/>
      <w:autoSpaceDN w:val="0"/>
      <w:adjustRightInd w:val="0"/>
      <w:ind w:left="170" w:right="170"/>
    </w:pPr>
    <w:rPr>
      <w:rFonts w:ascii="Arial" w:hAnsi="Arial" w:cs="Arial"/>
      <w:color w:val="auto"/>
      <w:sz w:val="26"/>
      <w:szCs w:val="26"/>
    </w:rPr>
  </w:style>
  <w:style w:type="paragraph" w:customStyle="1" w:styleId="afffffff8">
    <w:name w:val="Комментарий"/>
    <w:basedOn w:val="afffffff7"/>
    <w:next w:val="a0"/>
    <w:uiPriority w:val="99"/>
    <w:rsid w:val="0083780E"/>
    <w:pPr>
      <w:spacing w:before="75"/>
      <w:ind w:right="0"/>
      <w:jc w:val="both"/>
    </w:pPr>
    <w:rPr>
      <w:color w:val="353842"/>
      <w:shd w:val="clear" w:color="auto" w:fill="F0F0F0"/>
    </w:rPr>
  </w:style>
  <w:style w:type="paragraph" w:customStyle="1" w:styleId="afffffff9">
    <w:name w:val="Информация о версии"/>
    <w:basedOn w:val="afffffff8"/>
    <w:next w:val="a0"/>
    <w:uiPriority w:val="99"/>
    <w:rsid w:val="0083780E"/>
    <w:rPr>
      <w:i/>
      <w:iCs/>
    </w:rPr>
  </w:style>
  <w:style w:type="paragraph" w:customStyle="1" w:styleId="afffffffa">
    <w:name w:val="Текст информации об изменениях"/>
    <w:basedOn w:val="a0"/>
    <w:next w:val="a0"/>
    <w:uiPriority w:val="99"/>
    <w:rsid w:val="0083780E"/>
    <w:pPr>
      <w:widowControl w:val="0"/>
      <w:autoSpaceDE w:val="0"/>
      <w:autoSpaceDN w:val="0"/>
      <w:adjustRightInd w:val="0"/>
      <w:ind w:firstLine="720"/>
      <w:jc w:val="both"/>
    </w:pPr>
    <w:rPr>
      <w:rFonts w:ascii="Arial" w:hAnsi="Arial" w:cs="Arial"/>
      <w:color w:val="353842"/>
      <w:sz w:val="20"/>
      <w:szCs w:val="20"/>
    </w:rPr>
  </w:style>
  <w:style w:type="paragraph" w:customStyle="1" w:styleId="afffffffb">
    <w:name w:val="Информация об изменениях"/>
    <w:basedOn w:val="afffffffa"/>
    <w:next w:val="a0"/>
    <w:uiPriority w:val="99"/>
    <w:rsid w:val="0083780E"/>
    <w:pPr>
      <w:spacing w:before="180"/>
      <w:ind w:left="360" w:right="360" w:firstLine="0"/>
    </w:pPr>
    <w:rPr>
      <w:shd w:val="clear" w:color="auto" w:fill="EAEFED"/>
    </w:rPr>
  </w:style>
  <w:style w:type="paragraph" w:customStyle="1" w:styleId="afffffffc">
    <w:name w:val="Текст (лев. подпись)"/>
    <w:basedOn w:val="a0"/>
    <w:next w:val="a0"/>
    <w:uiPriority w:val="99"/>
    <w:rsid w:val="0083780E"/>
    <w:pPr>
      <w:widowControl w:val="0"/>
      <w:autoSpaceDE w:val="0"/>
      <w:autoSpaceDN w:val="0"/>
      <w:adjustRightInd w:val="0"/>
    </w:pPr>
    <w:rPr>
      <w:rFonts w:ascii="Arial" w:hAnsi="Arial" w:cs="Arial"/>
      <w:color w:val="auto"/>
      <w:sz w:val="26"/>
      <w:szCs w:val="26"/>
    </w:rPr>
  </w:style>
  <w:style w:type="paragraph" w:customStyle="1" w:styleId="afffffffd">
    <w:name w:val="Колонтитул (левый)"/>
    <w:basedOn w:val="afffffffc"/>
    <w:next w:val="a0"/>
    <w:uiPriority w:val="99"/>
    <w:rsid w:val="0083780E"/>
    <w:rPr>
      <w:sz w:val="16"/>
      <w:szCs w:val="16"/>
    </w:rPr>
  </w:style>
  <w:style w:type="paragraph" w:customStyle="1" w:styleId="afffffffe">
    <w:name w:val="Текст (прав. подпись)"/>
    <w:basedOn w:val="a0"/>
    <w:next w:val="a0"/>
    <w:uiPriority w:val="99"/>
    <w:rsid w:val="0083780E"/>
    <w:pPr>
      <w:widowControl w:val="0"/>
      <w:autoSpaceDE w:val="0"/>
      <w:autoSpaceDN w:val="0"/>
      <w:adjustRightInd w:val="0"/>
      <w:jc w:val="right"/>
    </w:pPr>
    <w:rPr>
      <w:rFonts w:ascii="Arial" w:hAnsi="Arial" w:cs="Arial"/>
      <w:color w:val="auto"/>
      <w:sz w:val="26"/>
      <w:szCs w:val="26"/>
    </w:rPr>
  </w:style>
  <w:style w:type="paragraph" w:customStyle="1" w:styleId="affffffff">
    <w:name w:val="Колонтитул (правый)"/>
    <w:basedOn w:val="afffffffe"/>
    <w:next w:val="a0"/>
    <w:uiPriority w:val="99"/>
    <w:rsid w:val="0083780E"/>
    <w:rPr>
      <w:sz w:val="16"/>
      <w:szCs w:val="16"/>
    </w:rPr>
  </w:style>
  <w:style w:type="paragraph" w:customStyle="1" w:styleId="affffffff0">
    <w:name w:val="Комментарий пользователя"/>
    <w:basedOn w:val="afffffff8"/>
    <w:next w:val="a0"/>
    <w:uiPriority w:val="99"/>
    <w:rsid w:val="0083780E"/>
    <w:pPr>
      <w:jc w:val="left"/>
    </w:pPr>
    <w:rPr>
      <w:shd w:val="clear" w:color="auto" w:fill="FFDFE0"/>
    </w:rPr>
  </w:style>
  <w:style w:type="paragraph" w:customStyle="1" w:styleId="affffffff1">
    <w:name w:val="Куда обратиться?"/>
    <w:basedOn w:val="affffff4"/>
    <w:next w:val="a0"/>
    <w:uiPriority w:val="99"/>
    <w:rsid w:val="0083780E"/>
  </w:style>
  <w:style w:type="paragraph" w:customStyle="1" w:styleId="affffffff2">
    <w:name w:val="Моноширинный"/>
    <w:basedOn w:val="a0"/>
    <w:next w:val="a0"/>
    <w:uiPriority w:val="99"/>
    <w:rsid w:val="0083780E"/>
    <w:pPr>
      <w:widowControl w:val="0"/>
      <w:autoSpaceDE w:val="0"/>
      <w:autoSpaceDN w:val="0"/>
      <w:adjustRightInd w:val="0"/>
    </w:pPr>
    <w:rPr>
      <w:rFonts w:ascii="Courier New" w:hAnsi="Courier New" w:cs="Courier New"/>
      <w:color w:val="auto"/>
      <w:sz w:val="26"/>
      <w:szCs w:val="26"/>
    </w:rPr>
  </w:style>
  <w:style w:type="character" w:customStyle="1" w:styleId="affffffff3">
    <w:name w:val="Найденные слова"/>
    <w:basedOn w:val="aff"/>
    <w:uiPriority w:val="99"/>
    <w:rsid w:val="0083780E"/>
    <w:rPr>
      <w:rFonts w:cs="Times New Roman"/>
      <w:b/>
      <w:bCs/>
      <w:color w:val="26282F"/>
      <w:sz w:val="20"/>
      <w:shd w:val="clear" w:color="auto" w:fill="auto"/>
    </w:rPr>
  </w:style>
  <w:style w:type="paragraph" w:customStyle="1" w:styleId="affffffff4">
    <w:name w:val="Напишите нам"/>
    <w:basedOn w:val="a0"/>
    <w:next w:val="a0"/>
    <w:uiPriority w:val="99"/>
    <w:rsid w:val="0083780E"/>
    <w:pPr>
      <w:widowControl w:val="0"/>
      <w:autoSpaceDE w:val="0"/>
      <w:autoSpaceDN w:val="0"/>
      <w:adjustRightInd w:val="0"/>
      <w:spacing w:before="90" w:after="90"/>
      <w:ind w:left="180" w:right="180"/>
      <w:jc w:val="both"/>
    </w:pPr>
    <w:rPr>
      <w:rFonts w:ascii="Arial" w:hAnsi="Arial" w:cs="Arial"/>
      <w:color w:val="auto"/>
      <w:sz w:val="22"/>
      <w:szCs w:val="22"/>
      <w:shd w:val="clear" w:color="auto" w:fill="EFFFAD"/>
    </w:rPr>
  </w:style>
  <w:style w:type="character" w:customStyle="1" w:styleId="affffffff5">
    <w:name w:val="Не вступил в силу"/>
    <w:basedOn w:val="aff"/>
    <w:uiPriority w:val="99"/>
    <w:rsid w:val="0083780E"/>
    <w:rPr>
      <w:rFonts w:cs="Times New Roman"/>
      <w:b/>
      <w:bCs/>
      <w:color w:val="000000"/>
      <w:sz w:val="20"/>
      <w:shd w:val="clear" w:color="auto" w:fill="auto"/>
    </w:rPr>
  </w:style>
  <w:style w:type="paragraph" w:customStyle="1" w:styleId="affffffff6">
    <w:name w:val="Необходимые документы"/>
    <w:basedOn w:val="affffff4"/>
    <w:next w:val="a0"/>
    <w:uiPriority w:val="99"/>
    <w:rsid w:val="0083780E"/>
    <w:pPr>
      <w:ind w:firstLine="118"/>
    </w:pPr>
  </w:style>
  <w:style w:type="paragraph" w:customStyle="1" w:styleId="affffffff7">
    <w:name w:val="Таблицы (моноширинный)"/>
    <w:basedOn w:val="a0"/>
    <w:next w:val="a0"/>
    <w:uiPriority w:val="99"/>
    <w:rsid w:val="0083780E"/>
    <w:pPr>
      <w:widowControl w:val="0"/>
      <w:autoSpaceDE w:val="0"/>
      <w:autoSpaceDN w:val="0"/>
      <w:adjustRightInd w:val="0"/>
    </w:pPr>
    <w:rPr>
      <w:rFonts w:ascii="Courier New" w:hAnsi="Courier New" w:cs="Courier New"/>
      <w:color w:val="auto"/>
      <w:sz w:val="26"/>
      <w:szCs w:val="26"/>
    </w:rPr>
  </w:style>
  <w:style w:type="paragraph" w:customStyle="1" w:styleId="affffffff8">
    <w:name w:val="Оглавление"/>
    <w:basedOn w:val="affffffff7"/>
    <w:next w:val="a0"/>
    <w:uiPriority w:val="99"/>
    <w:rsid w:val="0083780E"/>
    <w:pPr>
      <w:ind w:left="140"/>
    </w:pPr>
  </w:style>
  <w:style w:type="character" w:customStyle="1" w:styleId="affffffff9">
    <w:name w:val="Опечатки"/>
    <w:uiPriority w:val="99"/>
    <w:rsid w:val="0083780E"/>
    <w:rPr>
      <w:color w:val="FF0000"/>
    </w:rPr>
  </w:style>
  <w:style w:type="paragraph" w:customStyle="1" w:styleId="affffffffa">
    <w:name w:val="Переменная часть"/>
    <w:basedOn w:val="affffffc"/>
    <w:next w:val="a0"/>
    <w:uiPriority w:val="99"/>
    <w:rsid w:val="0083780E"/>
    <w:rPr>
      <w:sz w:val="20"/>
      <w:szCs w:val="20"/>
    </w:rPr>
  </w:style>
  <w:style w:type="paragraph" w:customStyle="1" w:styleId="affffffffb">
    <w:name w:val="Подвал для информации об изменениях"/>
    <w:basedOn w:val="1"/>
    <w:next w:val="a0"/>
    <w:uiPriority w:val="99"/>
    <w:rsid w:val="0083780E"/>
    <w:pPr>
      <w:keepNext w:val="0"/>
      <w:widowControl w:val="0"/>
      <w:autoSpaceDE w:val="0"/>
      <w:autoSpaceDN w:val="0"/>
      <w:adjustRightInd w:val="0"/>
      <w:spacing w:before="108" w:after="108" w:line="240" w:lineRule="auto"/>
      <w:outlineLvl w:val="9"/>
    </w:pPr>
    <w:rPr>
      <w:rFonts w:ascii="Arial" w:eastAsia="Times New Roman" w:hAnsi="Arial" w:cs="Arial"/>
      <w:b w:val="0"/>
      <w:color w:val="26282F"/>
    </w:rPr>
  </w:style>
  <w:style w:type="paragraph" w:customStyle="1" w:styleId="affffffffc">
    <w:name w:val="Подзаголовок для информации об изменениях"/>
    <w:basedOn w:val="afffffffa"/>
    <w:next w:val="a0"/>
    <w:uiPriority w:val="99"/>
    <w:rsid w:val="0083780E"/>
    <w:rPr>
      <w:b/>
      <w:bCs/>
    </w:rPr>
  </w:style>
  <w:style w:type="paragraph" w:customStyle="1" w:styleId="affffffffd">
    <w:name w:val="Подчёркнутый текст"/>
    <w:basedOn w:val="a0"/>
    <w:next w:val="a0"/>
    <w:uiPriority w:val="99"/>
    <w:rsid w:val="0083780E"/>
    <w:pPr>
      <w:widowControl w:val="0"/>
      <w:pBdr>
        <w:bottom w:val="single" w:sz="4" w:space="0" w:color="auto"/>
      </w:pBdr>
      <w:autoSpaceDE w:val="0"/>
      <w:autoSpaceDN w:val="0"/>
      <w:adjustRightInd w:val="0"/>
      <w:ind w:firstLine="720"/>
      <w:jc w:val="both"/>
    </w:pPr>
    <w:rPr>
      <w:rFonts w:ascii="Arial" w:hAnsi="Arial" w:cs="Arial"/>
      <w:color w:val="auto"/>
      <w:sz w:val="26"/>
      <w:szCs w:val="26"/>
    </w:rPr>
  </w:style>
  <w:style w:type="paragraph" w:customStyle="1" w:styleId="affffffffe">
    <w:name w:val="Постоянная часть *"/>
    <w:basedOn w:val="affffffc"/>
    <w:next w:val="a0"/>
    <w:uiPriority w:val="99"/>
    <w:rsid w:val="0083780E"/>
    <w:rPr>
      <w:sz w:val="22"/>
      <w:szCs w:val="22"/>
    </w:rPr>
  </w:style>
  <w:style w:type="paragraph" w:customStyle="1" w:styleId="afffffffff">
    <w:name w:val="Пример."/>
    <w:basedOn w:val="affffff4"/>
    <w:next w:val="a0"/>
    <w:uiPriority w:val="99"/>
    <w:rsid w:val="0083780E"/>
  </w:style>
  <w:style w:type="paragraph" w:customStyle="1" w:styleId="afffffffff0">
    <w:name w:val="Примечание."/>
    <w:basedOn w:val="affffff4"/>
    <w:next w:val="a0"/>
    <w:uiPriority w:val="99"/>
    <w:rsid w:val="0083780E"/>
  </w:style>
  <w:style w:type="character" w:customStyle="1" w:styleId="afffffffff1">
    <w:name w:val="Продолжение ссылки"/>
    <w:basedOn w:val="affffff2"/>
    <w:uiPriority w:val="99"/>
    <w:rsid w:val="0083780E"/>
    <w:rPr>
      <w:rFonts w:cs="Times New Roman"/>
      <w:b/>
      <w:bCs/>
      <w:color w:val="auto"/>
      <w:sz w:val="20"/>
    </w:rPr>
  </w:style>
  <w:style w:type="paragraph" w:customStyle="1" w:styleId="afffffffff2">
    <w:name w:val="Словарная статья"/>
    <w:basedOn w:val="a0"/>
    <w:next w:val="a0"/>
    <w:rsid w:val="0083780E"/>
    <w:pPr>
      <w:widowControl w:val="0"/>
      <w:autoSpaceDE w:val="0"/>
      <w:autoSpaceDN w:val="0"/>
      <w:adjustRightInd w:val="0"/>
      <w:ind w:right="118"/>
      <w:jc w:val="both"/>
    </w:pPr>
    <w:rPr>
      <w:rFonts w:ascii="Arial" w:hAnsi="Arial" w:cs="Arial"/>
      <w:color w:val="auto"/>
      <w:sz w:val="26"/>
      <w:szCs w:val="26"/>
    </w:rPr>
  </w:style>
  <w:style w:type="paragraph" w:customStyle="1" w:styleId="afffffffff3">
    <w:name w:val="Ссылка на официальную публикацию"/>
    <w:basedOn w:val="a0"/>
    <w:next w:val="a0"/>
    <w:uiPriority w:val="99"/>
    <w:rsid w:val="0083780E"/>
    <w:pPr>
      <w:widowControl w:val="0"/>
      <w:autoSpaceDE w:val="0"/>
      <w:autoSpaceDN w:val="0"/>
      <w:adjustRightInd w:val="0"/>
      <w:ind w:firstLine="720"/>
      <w:jc w:val="both"/>
    </w:pPr>
    <w:rPr>
      <w:rFonts w:ascii="Arial" w:hAnsi="Arial" w:cs="Arial"/>
      <w:color w:val="auto"/>
      <w:sz w:val="26"/>
      <w:szCs w:val="26"/>
    </w:rPr>
  </w:style>
  <w:style w:type="character" w:customStyle="1" w:styleId="afffffffff4">
    <w:name w:val="Ссылка на утративший силу документ"/>
    <w:basedOn w:val="affffff2"/>
    <w:uiPriority w:val="99"/>
    <w:rsid w:val="0083780E"/>
    <w:rPr>
      <w:rFonts w:cs="Times New Roman"/>
      <w:b/>
      <w:bCs/>
      <w:color w:val="auto"/>
      <w:sz w:val="20"/>
    </w:rPr>
  </w:style>
  <w:style w:type="paragraph" w:customStyle="1" w:styleId="afffffffff5">
    <w:name w:val="Текст в таблице"/>
    <w:basedOn w:val="affff3"/>
    <w:next w:val="a0"/>
    <w:uiPriority w:val="99"/>
    <w:rsid w:val="0083780E"/>
    <w:pPr>
      <w:autoSpaceDN w:val="0"/>
      <w:adjustRightInd w:val="0"/>
      <w:ind w:firstLine="500"/>
    </w:pPr>
    <w:rPr>
      <w:sz w:val="26"/>
      <w:szCs w:val="26"/>
      <w:lang w:eastAsia="ru-RU"/>
    </w:rPr>
  </w:style>
  <w:style w:type="paragraph" w:customStyle="1" w:styleId="afffffffff6">
    <w:name w:val="Текст ЭР (см. также)"/>
    <w:basedOn w:val="a0"/>
    <w:next w:val="a0"/>
    <w:uiPriority w:val="99"/>
    <w:rsid w:val="0083780E"/>
    <w:pPr>
      <w:widowControl w:val="0"/>
      <w:autoSpaceDE w:val="0"/>
      <w:autoSpaceDN w:val="0"/>
      <w:adjustRightInd w:val="0"/>
      <w:spacing w:before="200"/>
    </w:pPr>
    <w:rPr>
      <w:rFonts w:ascii="Arial" w:hAnsi="Arial" w:cs="Arial"/>
      <w:color w:val="auto"/>
      <w:sz w:val="22"/>
      <w:szCs w:val="22"/>
    </w:rPr>
  </w:style>
  <w:style w:type="paragraph" w:customStyle="1" w:styleId="afffffffff7">
    <w:name w:val="Технический комментарий"/>
    <w:basedOn w:val="a0"/>
    <w:next w:val="a0"/>
    <w:uiPriority w:val="99"/>
    <w:rsid w:val="0083780E"/>
    <w:pPr>
      <w:widowControl w:val="0"/>
      <w:autoSpaceDE w:val="0"/>
      <w:autoSpaceDN w:val="0"/>
      <w:adjustRightInd w:val="0"/>
    </w:pPr>
    <w:rPr>
      <w:rFonts w:ascii="Arial" w:hAnsi="Arial" w:cs="Arial"/>
      <w:color w:val="463F31"/>
      <w:sz w:val="26"/>
      <w:szCs w:val="26"/>
      <w:shd w:val="clear" w:color="auto" w:fill="FFFFA6"/>
    </w:rPr>
  </w:style>
  <w:style w:type="character" w:customStyle="1" w:styleId="afffffffff8">
    <w:name w:val="Удалённый текст"/>
    <w:uiPriority w:val="99"/>
    <w:rsid w:val="0083780E"/>
    <w:rPr>
      <w:color w:val="000000"/>
      <w:shd w:val="clear" w:color="auto" w:fill="auto"/>
    </w:rPr>
  </w:style>
  <w:style w:type="character" w:customStyle="1" w:styleId="afffffffff9">
    <w:name w:val="Утратил силу"/>
    <w:basedOn w:val="aff"/>
    <w:uiPriority w:val="99"/>
    <w:rsid w:val="0083780E"/>
    <w:rPr>
      <w:rFonts w:cs="Times New Roman"/>
      <w:b/>
      <w:bCs/>
      <w:strike/>
      <w:color w:val="auto"/>
      <w:sz w:val="20"/>
    </w:rPr>
  </w:style>
  <w:style w:type="paragraph" w:customStyle="1" w:styleId="afffffffffa">
    <w:name w:val="Формула"/>
    <w:basedOn w:val="a0"/>
    <w:next w:val="a0"/>
    <w:uiPriority w:val="99"/>
    <w:rsid w:val="0083780E"/>
    <w:pPr>
      <w:widowControl w:val="0"/>
      <w:autoSpaceDE w:val="0"/>
      <w:autoSpaceDN w:val="0"/>
      <w:adjustRightInd w:val="0"/>
      <w:spacing w:before="240" w:after="240"/>
      <w:ind w:left="420" w:right="420" w:firstLine="300"/>
      <w:jc w:val="both"/>
    </w:pPr>
    <w:rPr>
      <w:rFonts w:ascii="Arial" w:hAnsi="Arial" w:cs="Arial"/>
      <w:color w:val="auto"/>
      <w:sz w:val="26"/>
      <w:szCs w:val="26"/>
      <w:shd w:val="clear" w:color="auto" w:fill="FAF3E9"/>
    </w:rPr>
  </w:style>
  <w:style w:type="paragraph" w:customStyle="1" w:styleId="afffffffffb">
    <w:name w:val="Центрированный (таблица)"/>
    <w:basedOn w:val="affff3"/>
    <w:next w:val="a0"/>
    <w:uiPriority w:val="99"/>
    <w:rsid w:val="0083780E"/>
    <w:pPr>
      <w:autoSpaceDN w:val="0"/>
      <w:adjustRightInd w:val="0"/>
      <w:jc w:val="center"/>
    </w:pPr>
    <w:rPr>
      <w:sz w:val="26"/>
      <w:szCs w:val="26"/>
      <w:lang w:eastAsia="ru-RU"/>
    </w:rPr>
  </w:style>
  <w:style w:type="paragraph" w:customStyle="1" w:styleId="-">
    <w:name w:val="ЭР-содержание (правое окно)"/>
    <w:basedOn w:val="a0"/>
    <w:next w:val="a0"/>
    <w:uiPriority w:val="99"/>
    <w:rsid w:val="0083780E"/>
    <w:pPr>
      <w:widowControl w:val="0"/>
      <w:autoSpaceDE w:val="0"/>
      <w:autoSpaceDN w:val="0"/>
      <w:adjustRightInd w:val="0"/>
      <w:spacing w:before="300"/>
    </w:pPr>
    <w:rPr>
      <w:rFonts w:ascii="Arial" w:hAnsi="Arial" w:cs="Arial"/>
      <w:color w:val="auto"/>
      <w:sz w:val="26"/>
      <w:szCs w:val="26"/>
    </w:rPr>
  </w:style>
  <w:style w:type="numbering" w:customStyle="1" w:styleId="5b">
    <w:name w:val="Нет списка5"/>
    <w:next w:val="a3"/>
    <w:semiHidden/>
    <w:rsid w:val="00E230A6"/>
  </w:style>
  <w:style w:type="paragraph" w:customStyle="1" w:styleId="ConsPlusTitlePage">
    <w:name w:val="ConsPlusTitlePage"/>
    <w:rsid w:val="0017713F"/>
    <w:pPr>
      <w:widowControl w:val="0"/>
      <w:autoSpaceDE w:val="0"/>
      <w:autoSpaceDN w:val="0"/>
    </w:pPr>
    <w:rPr>
      <w:rFonts w:ascii="Tahoma" w:eastAsia="Times New Roman" w:hAnsi="Tahoma" w:cs="Tahoma"/>
    </w:rPr>
  </w:style>
  <w:style w:type="numbering" w:customStyle="1" w:styleId="6a">
    <w:name w:val="Нет списка6"/>
    <w:next w:val="a3"/>
    <w:uiPriority w:val="99"/>
    <w:semiHidden/>
    <w:unhideWhenUsed/>
    <w:rsid w:val="00581373"/>
  </w:style>
  <w:style w:type="character" w:customStyle="1" w:styleId="ff2">
    <w:name w:val="ff2"/>
    <w:basedOn w:val="a1"/>
    <w:rsid w:val="009F30BC"/>
  </w:style>
  <w:style w:type="character" w:customStyle="1" w:styleId="ff1">
    <w:name w:val="ff1"/>
    <w:basedOn w:val="a1"/>
    <w:rsid w:val="009F30BC"/>
  </w:style>
  <w:style w:type="character" w:customStyle="1" w:styleId="3f7">
    <w:name w:val="Знак сноски3"/>
    <w:rsid w:val="00A30978"/>
    <w:rPr>
      <w:rFonts w:cs="Times New Roman"/>
      <w:vertAlign w:val="superscript"/>
    </w:rPr>
  </w:style>
  <w:style w:type="paragraph" w:customStyle="1" w:styleId="ConsPlusJurTerm">
    <w:name w:val="ConsPlusJurTerm"/>
    <w:uiPriority w:val="99"/>
    <w:rsid w:val="005119F2"/>
    <w:pPr>
      <w:widowControl w:val="0"/>
      <w:autoSpaceDE w:val="0"/>
      <w:autoSpaceDN w:val="0"/>
      <w:adjustRightInd w:val="0"/>
    </w:pPr>
    <w:rPr>
      <w:rFonts w:ascii="Tahoma" w:eastAsia="Times New Roman" w:hAnsi="Tahoma" w:cs="Tahoma"/>
    </w:rPr>
  </w:style>
  <w:style w:type="paragraph" w:customStyle="1" w:styleId="ConsPlusTextList">
    <w:name w:val="ConsPlusTextList"/>
    <w:uiPriority w:val="99"/>
    <w:rsid w:val="005119F2"/>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5119F2"/>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FB5B9D"/>
    <w:rPr>
      <w:rFonts w:ascii="Arial" w:eastAsia="Times New Roman" w:hAnsi="Arial" w:cs="Arial"/>
      <w:color w:val="000000"/>
    </w:rPr>
  </w:style>
  <w:style w:type="character" w:customStyle="1" w:styleId="afc">
    <w:name w:val="Обычный (веб) Знак"/>
    <w:aliases w:val="Обычный (веб) Знак1 Знак,Обычный (веб) Знак Знак Знак"/>
    <w:link w:val="afb"/>
    <w:uiPriority w:val="99"/>
    <w:locked/>
    <w:rsid w:val="00FB5B9D"/>
    <w:rPr>
      <w:rFonts w:ascii="Times New Roman" w:hAnsi="Times New Roman"/>
      <w:sz w:val="24"/>
    </w:rPr>
  </w:style>
  <w:style w:type="paragraph" w:customStyle="1" w:styleId="consplusnormal1">
    <w:name w:val="consplusnormal"/>
    <w:basedOn w:val="a0"/>
    <w:rsid w:val="00FB5B9D"/>
    <w:pPr>
      <w:spacing w:before="100" w:beforeAutospacing="1" w:after="100" w:afterAutospacing="1"/>
    </w:pPr>
    <w:rPr>
      <w:color w:val="auto"/>
    </w:rPr>
  </w:style>
  <w:style w:type="paragraph" w:customStyle="1" w:styleId="pboth">
    <w:name w:val="pboth"/>
    <w:basedOn w:val="a0"/>
    <w:rsid w:val="00BB4C8C"/>
    <w:pPr>
      <w:spacing w:before="100" w:beforeAutospacing="1" w:after="100" w:afterAutospacing="1"/>
    </w:pPr>
    <w:rPr>
      <w:color w:val="auto"/>
    </w:rPr>
  </w:style>
  <w:style w:type="paragraph" w:customStyle="1" w:styleId="juscontext">
    <w:name w:val="juscontext"/>
    <w:basedOn w:val="a0"/>
    <w:uiPriority w:val="99"/>
    <w:rsid w:val="00591720"/>
    <w:pPr>
      <w:spacing w:before="100" w:beforeAutospacing="1" w:after="100" w:afterAutospacing="1"/>
    </w:pPr>
    <w:rPr>
      <w:color w:val="auto"/>
    </w:rPr>
  </w:style>
  <w:style w:type="character" w:customStyle="1" w:styleId="blk1">
    <w:name w:val="blk1"/>
    <w:uiPriority w:val="99"/>
    <w:rsid w:val="00591720"/>
    <w:rPr>
      <w:vanish w:val="0"/>
      <w:webHidden w:val="0"/>
      <w:specVanish w:val="0"/>
    </w:rPr>
  </w:style>
  <w:style w:type="paragraph" w:customStyle="1" w:styleId="afffffffffc">
    <w:name w:val="Знак Знак Знак Знак Знак Знак Знак Знак Знак Знак Знак Знак Знак Знак Знак Знак"/>
    <w:basedOn w:val="a0"/>
    <w:rsid w:val="00591720"/>
    <w:pPr>
      <w:spacing w:line="240" w:lineRule="exact"/>
      <w:jc w:val="both"/>
    </w:pPr>
    <w:rPr>
      <w:color w:val="auto"/>
      <w:lang w:val="en-US" w:eastAsia="en-US"/>
    </w:rPr>
  </w:style>
  <w:style w:type="paragraph" w:customStyle="1" w:styleId="a20">
    <w:name w:val="a2"/>
    <w:basedOn w:val="a0"/>
    <w:rsid w:val="00591720"/>
    <w:pPr>
      <w:spacing w:before="100" w:beforeAutospacing="1" w:after="100" w:afterAutospacing="1"/>
    </w:pPr>
    <w:rPr>
      <w:color w:val="auto"/>
    </w:rPr>
  </w:style>
  <w:style w:type="paragraph" w:customStyle="1" w:styleId="5c">
    <w:name w:val="Знак Знак5 Знак Знак"/>
    <w:basedOn w:val="a0"/>
    <w:uiPriority w:val="99"/>
    <w:rsid w:val="00977FC9"/>
    <w:pPr>
      <w:spacing w:before="100" w:beforeAutospacing="1" w:after="100" w:afterAutospacing="1"/>
      <w:jc w:val="both"/>
    </w:pPr>
    <w:rPr>
      <w:rFonts w:ascii="Tahoma" w:hAnsi="Tahoma" w:cs="Tahoma"/>
      <w:color w:val="auto"/>
      <w:sz w:val="20"/>
      <w:szCs w:val="20"/>
      <w:lang w:val="en-US" w:eastAsia="en-US"/>
    </w:rPr>
  </w:style>
  <w:style w:type="paragraph" w:customStyle="1" w:styleId="a">
    <w:name w:val="_Пункт"/>
    <w:basedOn w:val="a0"/>
    <w:rsid w:val="00CB0729"/>
    <w:pPr>
      <w:numPr>
        <w:numId w:val="2"/>
      </w:numPr>
      <w:autoSpaceDE w:val="0"/>
      <w:autoSpaceDN w:val="0"/>
      <w:adjustRightInd w:val="0"/>
      <w:jc w:val="both"/>
    </w:pPr>
    <w:rPr>
      <w:color w:val="auto"/>
      <w:kern w:val="28"/>
      <w:sz w:val="28"/>
      <w:szCs w:val="28"/>
      <w:lang w:eastAsia="en-US"/>
    </w:rPr>
  </w:style>
  <w:style w:type="paragraph" w:customStyle="1" w:styleId="pagettl">
    <w:name w:val="pagettl"/>
    <w:basedOn w:val="a0"/>
    <w:rsid w:val="007F1CD3"/>
    <w:pPr>
      <w:suppressAutoHyphens/>
      <w:spacing w:before="280" w:after="280"/>
    </w:pPr>
    <w:rPr>
      <w:color w:val="auto"/>
      <w:lang w:eastAsia="ar-SA"/>
    </w:rPr>
  </w:style>
  <w:style w:type="paragraph" w:customStyle="1" w:styleId="101">
    <w:name w:val="Абзац списка10"/>
    <w:basedOn w:val="a0"/>
    <w:rsid w:val="009858ED"/>
    <w:pPr>
      <w:ind w:left="720"/>
    </w:pPr>
    <w:rPr>
      <w:rFonts w:eastAsia="Calibri"/>
      <w:color w:val="auto"/>
    </w:rPr>
  </w:style>
  <w:style w:type="paragraph" w:customStyle="1" w:styleId="1ffd">
    <w:name w:val="Цитата1"/>
    <w:basedOn w:val="a0"/>
    <w:rsid w:val="005A79F4"/>
    <w:pPr>
      <w:ind w:left="284" w:right="-568" w:firstLine="709"/>
    </w:pPr>
    <w:rPr>
      <w:color w:val="auto"/>
      <w:sz w:val="28"/>
      <w:szCs w:val="20"/>
      <w:lang w:eastAsia="ar-SA"/>
    </w:rPr>
  </w:style>
  <w:style w:type="paragraph" w:customStyle="1" w:styleId="115">
    <w:name w:val="Знак Знак Знак1 Знак Знак Знак Знак Знак Знак1 Знак"/>
    <w:basedOn w:val="a0"/>
    <w:rsid w:val="005A79F4"/>
    <w:pPr>
      <w:spacing w:before="100" w:after="100"/>
    </w:pPr>
    <w:rPr>
      <w:rFonts w:ascii="Tahoma" w:hAnsi="Tahoma"/>
      <w:color w:val="auto"/>
      <w:sz w:val="20"/>
      <w:szCs w:val="20"/>
      <w:lang w:val="en-US" w:eastAsia="ar-SA"/>
    </w:rPr>
  </w:style>
  <w:style w:type="paragraph" w:customStyle="1" w:styleId="3f8">
    <w:name w:val="Знак Знак3 Знак Знак Знак Знак Знак Знак"/>
    <w:basedOn w:val="a0"/>
    <w:rsid w:val="005A79F4"/>
    <w:pPr>
      <w:spacing w:after="160" w:line="240" w:lineRule="exact"/>
    </w:pPr>
    <w:rPr>
      <w:color w:val="auto"/>
      <w:sz w:val="20"/>
      <w:szCs w:val="20"/>
    </w:rPr>
  </w:style>
  <w:style w:type="paragraph" w:customStyle="1" w:styleId="afffffffffd">
    <w:name w:val="Базовый"/>
    <w:rsid w:val="005A79F4"/>
    <w:pPr>
      <w:suppressAutoHyphens/>
      <w:spacing w:line="100" w:lineRule="atLeast"/>
    </w:pPr>
    <w:rPr>
      <w:rFonts w:ascii="Times New Roman" w:eastAsia="Times New Roman" w:hAnsi="Times New Roman"/>
      <w:sz w:val="24"/>
      <w:szCs w:val="24"/>
    </w:rPr>
  </w:style>
  <w:style w:type="paragraph" w:customStyle="1" w:styleId="1ffe">
    <w:name w:val="Знак Знак Знак Знак Знак Знак Знак Знак1 Знак Знак Знак Знак"/>
    <w:basedOn w:val="a0"/>
    <w:rsid w:val="00A03755"/>
    <w:pPr>
      <w:autoSpaceDE w:val="0"/>
      <w:autoSpaceDN w:val="0"/>
      <w:spacing w:after="160" w:line="240" w:lineRule="exact"/>
    </w:pPr>
    <w:rPr>
      <w:rFonts w:ascii="Arial" w:hAnsi="Arial" w:cs="Arial"/>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822A54"/>
    <w:rPr>
      <w:rFonts w:ascii="Times New Roman" w:eastAsia="Times New Roman" w:hAnsi="Times New Roman"/>
      <w:color w:val="000000"/>
      <w:sz w:val="24"/>
      <w:szCs w:val="24"/>
    </w:rPr>
  </w:style>
  <w:style w:type="paragraph" w:styleId="1">
    <w:name w:val="heading 1"/>
    <w:aliases w:val="Глава"/>
    <w:basedOn w:val="a"/>
    <w:next w:val="a"/>
    <w:link w:val="10"/>
    <w:uiPriority w:val="99"/>
    <w:qFormat/>
    <w:rsid w:val="00822A54"/>
    <w:pPr>
      <w:keepNext/>
      <w:spacing w:line="480" w:lineRule="auto"/>
      <w:jc w:val="center"/>
      <w:outlineLvl w:val="0"/>
    </w:pPr>
    <w:rPr>
      <w:rFonts w:eastAsia="Calibri"/>
      <w:b/>
      <w:sz w:val="20"/>
      <w:szCs w:val="20"/>
    </w:rPr>
  </w:style>
  <w:style w:type="paragraph" w:styleId="2">
    <w:name w:val="heading 2"/>
    <w:basedOn w:val="a"/>
    <w:next w:val="a"/>
    <w:link w:val="20"/>
    <w:qFormat/>
    <w:rsid w:val="00822A54"/>
    <w:pPr>
      <w:keepNext/>
      <w:widowControl w:val="0"/>
      <w:spacing w:line="480" w:lineRule="auto"/>
      <w:jc w:val="center"/>
      <w:outlineLvl w:val="1"/>
    </w:pPr>
    <w:rPr>
      <w:rFonts w:eastAsia="Calibri"/>
      <w:i/>
      <w:sz w:val="20"/>
      <w:szCs w:val="20"/>
    </w:rPr>
  </w:style>
  <w:style w:type="paragraph" w:styleId="3">
    <w:name w:val="heading 3"/>
    <w:basedOn w:val="a"/>
    <w:next w:val="a"/>
    <w:link w:val="30"/>
    <w:qFormat/>
    <w:rsid w:val="00822A54"/>
    <w:pPr>
      <w:keepNext/>
      <w:widowControl w:val="0"/>
      <w:spacing w:line="360" w:lineRule="auto"/>
      <w:ind w:firstLine="720"/>
      <w:outlineLvl w:val="2"/>
    </w:pPr>
    <w:rPr>
      <w:rFonts w:eastAsia="Calibri"/>
      <w:sz w:val="20"/>
      <w:szCs w:val="20"/>
    </w:rPr>
  </w:style>
  <w:style w:type="paragraph" w:styleId="4">
    <w:name w:val="heading 4"/>
    <w:basedOn w:val="a"/>
    <w:next w:val="a"/>
    <w:link w:val="40"/>
    <w:uiPriority w:val="99"/>
    <w:qFormat/>
    <w:rsid w:val="00822A54"/>
    <w:pPr>
      <w:keepNext/>
      <w:widowControl w:val="0"/>
      <w:outlineLvl w:val="3"/>
    </w:pPr>
    <w:rPr>
      <w:rFonts w:eastAsia="Calibri"/>
      <w:b/>
      <w:sz w:val="20"/>
      <w:szCs w:val="20"/>
    </w:rPr>
  </w:style>
  <w:style w:type="paragraph" w:styleId="5">
    <w:name w:val="heading 5"/>
    <w:basedOn w:val="a"/>
    <w:next w:val="a"/>
    <w:link w:val="50"/>
    <w:uiPriority w:val="99"/>
    <w:qFormat/>
    <w:rsid w:val="00822A54"/>
    <w:pPr>
      <w:keepNext/>
      <w:widowControl w:val="0"/>
      <w:outlineLvl w:val="4"/>
    </w:pPr>
    <w:rPr>
      <w:rFonts w:eastAsia="Calibri"/>
      <w:b/>
      <w:color w:val="FF0000"/>
      <w:sz w:val="20"/>
      <w:szCs w:val="20"/>
    </w:rPr>
  </w:style>
  <w:style w:type="paragraph" w:styleId="6">
    <w:name w:val="heading 6"/>
    <w:basedOn w:val="a"/>
    <w:next w:val="a"/>
    <w:link w:val="60"/>
    <w:uiPriority w:val="99"/>
    <w:qFormat/>
    <w:rsid w:val="00822A54"/>
    <w:pPr>
      <w:keepNext/>
      <w:widowControl w:val="0"/>
      <w:jc w:val="both"/>
      <w:outlineLvl w:val="5"/>
    </w:pPr>
    <w:rPr>
      <w:rFonts w:eastAsia="Calibri"/>
      <w:b/>
      <w:sz w:val="20"/>
      <w:szCs w:val="20"/>
    </w:rPr>
  </w:style>
  <w:style w:type="paragraph" w:styleId="7">
    <w:name w:val="heading 7"/>
    <w:basedOn w:val="a"/>
    <w:next w:val="a"/>
    <w:link w:val="70"/>
    <w:uiPriority w:val="99"/>
    <w:qFormat/>
    <w:rsid w:val="00822A54"/>
    <w:pPr>
      <w:keepNext/>
      <w:widowControl w:val="0"/>
      <w:jc w:val="both"/>
      <w:outlineLvl w:val="6"/>
    </w:pPr>
    <w:rPr>
      <w:rFonts w:eastAsia="Calibri"/>
      <w:b/>
      <w:sz w:val="20"/>
      <w:szCs w:val="20"/>
    </w:rPr>
  </w:style>
  <w:style w:type="paragraph" w:styleId="8">
    <w:name w:val="heading 8"/>
    <w:basedOn w:val="a"/>
    <w:next w:val="a"/>
    <w:link w:val="80"/>
    <w:uiPriority w:val="99"/>
    <w:qFormat/>
    <w:rsid w:val="00822A54"/>
    <w:pPr>
      <w:keepNext/>
      <w:widowControl w:val="0"/>
      <w:jc w:val="both"/>
      <w:outlineLvl w:val="7"/>
    </w:pPr>
    <w:rPr>
      <w:rFonts w:eastAsia="Calibri"/>
      <w:b/>
      <w:color w:val="0000FF"/>
      <w:sz w:val="20"/>
      <w:szCs w:val="20"/>
    </w:rPr>
  </w:style>
  <w:style w:type="paragraph" w:styleId="9">
    <w:name w:val="heading 9"/>
    <w:basedOn w:val="a"/>
    <w:next w:val="a"/>
    <w:link w:val="90"/>
    <w:uiPriority w:val="99"/>
    <w:qFormat/>
    <w:rsid w:val="00822A54"/>
    <w:pPr>
      <w:keepNext/>
      <w:widowControl w:val="0"/>
      <w:outlineLvl w:val="8"/>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Глава Char"/>
    <w:uiPriority w:val="99"/>
    <w:rsid w:val="00822A54"/>
    <w:rPr>
      <w:rFonts w:ascii="Arial" w:hAnsi="Arial"/>
      <w:b/>
      <w:kern w:val="1"/>
      <w:sz w:val="20"/>
    </w:rPr>
  </w:style>
  <w:style w:type="character" w:customStyle="1" w:styleId="Heading2Char">
    <w:name w:val="Heading 2 Char"/>
    <w:uiPriority w:val="99"/>
    <w:rsid w:val="00822A54"/>
    <w:rPr>
      <w:rFonts w:ascii="Arial" w:hAnsi="Arial"/>
      <w:b/>
      <w:i/>
      <w:sz w:val="28"/>
    </w:rPr>
  </w:style>
  <w:style w:type="character" w:customStyle="1" w:styleId="30">
    <w:name w:val="Заголовок 3 Знак"/>
    <w:link w:val="3"/>
    <w:uiPriority w:val="9"/>
    <w:locked/>
    <w:rsid w:val="00822A54"/>
    <w:rPr>
      <w:rFonts w:ascii="Times New Roman" w:hAnsi="Times New Roman"/>
      <w:color w:val="000000"/>
      <w:sz w:val="20"/>
      <w:lang w:eastAsia="ru-RU"/>
    </w:rPr>
  </w:style>
  <w:style w:type="character" w:customStyle="1" w:styleId="40">
    <w:name w:val="Заголовок 4 Знак"/>
    <w:link w:val="4"/>
    <w:uiPriority w:val="99"/>
    <w:locked/>
    <w:rsid w:val="00822A54"/>
    <w:rPr>
      <w:rFonts w:ascii="Times New Roman" w:hAnsi="Times New Roman"/>
      <w:b/>
      <w:color w:val="000000"/>
      <w:sz w:val="20"/>
      <w:lang w:eastAsia="ru-RU"/>
    </w:rPr>
  </w:style>
  <w:style w:type="character" w:customStyle="1" w:styleId="50">
    <w:name w:val="Заголовок 5 Знак"/>
    <w:link w:val="5"/>
    <w:uiPriority w:val="99"/>
    <w:locked/>
    <w:rsid w:val="00822A54"/>
    <w:rPr>
      <w:rFonts w:ascii="Times New Roman" w:hAnsi="Times New Roman"/>
      <w:b/>
      <w:color w:val="FF0000"/>
      <w:sz w:val="20"/>
      <w:lang w:eastAsia="ru-RU"/>
    </w:rPr>
  </w:style>
  <w:style w:type="character" w:customStyle="1" w:styleId="60">
    <w:name w:val="Заголовок 6 Знак"/>
    <w:link w:val="6"/>
    <w:uiPriority w:val="99"/>
    <w:locked/>
    <w:rsid w:val="00822A54"/>
    <w:rPr>
      <w:rFonts w:ascii="Times New Roman" w:hAnsi="Times New Roman"/>
      <w:b/>
      <w:color w:val="000000"/>
      <w:sz w:val="20"/>
      <w:lang w:eastAsia="ru-RU"/>
    </w:rPr>
  </w:style>
  <w:style w:type="character" w:customStyle="1" w:styleId="70">
    <w:name w:val="Заголовок 7 Знак"/>
    <w:link w:val="7"/>
    <w:uiPriority w:val="99"/>
    <w:locked/>
    <w:rsid w:val="00822A54"/>
    <w:rPr>
      <w:rFonts w:ascii="Times New Roman" w:hAnsi="Times New Roman"/>
      <w:b/>
      <w:color w:val="000000"/>
      <w:sz w:val="20"/>
      <w:lang w:eastAsia="ru-RU"/>
    </w:rPr>
  </w:style>
  <w:style w:type="character" w:customStyle="1" w:styleId="80">
    <w:name w:val="Заголовок 8 Знак"/>
    <w:link w:val="8"/>
    <w:uiPriority w:val="99"/>
    <w:locked/>
    <w:rsid w:val="00822A54"/>
    <w:rPr>
      <w:rFonts w:ascii="Times New Roman" w:hAnsi="Times New Roman"/>
      <w:b/>
      <w:color w:val="0000FF"/>
      <w:sz w:val="20"/>
      <w:lang w:eastAsia="ru-RU"/>
    </w:rPr>
  </w:style>
  <w:style w:type="character" w:customStyle="1" w:styleId="90">
    <w:name w:val="Заголовок 9 Знак"/>
    <w:link w:val="9"/>
    <w:uiPriority w:val="99"/>
    <w:locked/>
    <w:rsid w:val="00822A54"/>
    <w:rPr>
      <w:rFonts w:ascii="Times New Roman" w:hAnsi="Times New Roman"/>
      <w:b/>
      <w:color w:val="000000"/>
      <w:sz w:val="20"/>
      <w:lang w:eastAsia="ru-RU"/>
    </w:rPr>
  </w:style>
  <w:style w:type="character" w:customStyle="1" w:styleId="10">
    <w:name w:val="Заголовок 1 Знак"/>
    <w:aliases w:val="Глава Знак"/>
    <w:link w:val="1"/>
    <w:uiPriority w:val="99"/>
    <w:locked/>
    <w:rsid w:val="00822A54"/>
    <w:rPr>
      <w:rFonts w:ascii="Times New Roman" w:hAnsi="Times New Roman"/>
      <w:b/>
      <w:color w:val="000000"/>
      <w:sz w:val="20"/>
      <w:lang w:eastAsia="ru-RU"/>
    </w:rPr>
  </w:style>
  <w:style w:type="character" w:customStyle="1" w:styleId="20">
    <w:name w:val="Заголовок 2 Знак"/>
    <w:link w:val="2"/>
    <w:uiPriority w:val="9"/>
    <w:locked/>
    <w:rsid w:val="00822A54"/>
    <w:rPr>
      <w:rFonts w:ascii="Times New Roman" w:hAnsi="Times New Roman"/>
      <w:i/>
      <w:color w:val="000000"/>
      <w:sz w:val="20"/>
      <w:lang w:eastAsia="ru-RU"/>
    </w:rPr>
  </w:style>
  <w:style w:type="paragraph" w:customStyle="1" w:styleId="ConsPlusNonformat">
    <w:name w:val="ConsPlusNonformat"/>
    <w:uiPriority w:val="99"/>
    <w:rsid w:val="00822A54"/>
    <w:pPr>
      <w:widowControl w:val="0"/>
    </w:pPr>
    <w:rPr>
      <w:rFonts w:ascii="Courier New" w:eastAsia="Times New Roman" w:hAnsi="Courier New" w:cs="Courier New"/>
      <w:color w:val="000000"/>
    </w:rPr>
  </w:style>
  <w:style w:type="paragraph" w:styleId="21">
    <w:name w:val="Body Text 2"/>
    <w:basedOn w:val="a"/>
    <w:link w:val="210"/>
    <w:uiPriority w:val="99"/>
    <w:rsid w:val="00822A54"/>
    <w:rPr>
      <w:rFonts w:eastAsia="Calibri"/>
      <w:szCs w:val="20"/>
    </w:rPr>
  </w:style>
  <w:style w:type="character" w:customStyle="1" w:styleId="BodyText2Char">
    <w:name w:val="Body Text 2 Char"/>
    <w:uiPriority w:val="99"/>
    <w:rsid w:val="00822A54"/>
    <w:rPr>
      <w:rFonts w:ascii="Times New Roman" w:hAnsi="Times New Roman"/>
      <w:sz w:val="24"/>
    </w:rPr>
  </w:style>
  <w:style w:type="character" w:customStyle="1" w:styleId="210">
    <w:name w:val="Основной текст 2 Знак1"/>
    <w:link w:val="21"/>
    <w:uiPriority w:val="99"/>
    <w:locked/>
    <w:rsid w:val="00822A54"/>
    <w:rPr>
      <w:rFonts w:ascii="Times New Roman" w:hAnsi="Times New Roman"/>
      <w:color w:val="000000"/>
      <w:sz w:val="24"/>
    </w:rPr>
  </w:style>
  <w:style w:type="character" w:customStyle="1" w:styleId="22">
    <w:name w:val="Основной текст 2 Знак"/>
    <w:uiPriority w:val="99"/>
    <w:rsid w:val="00822A54"/>
    <w:rPr>
      <w:rFonts w:ascii="Times New Roman" w:hAnsi="Times New Roman"/>
      <w:color w:val="000000"/>
      <w:sz w:val="24"/>
      <w:lang w:eastAsia="ru-RU"/>
    </w:rPr>
  </w:style>
  <w:style w:type="paragraph" w:customStyle="1" w:styleId="ConsPlusNormal">
    <w:name w:val="ConsPlusNormal"/>
    <w:uiPriority w:val="99"/>
    <w:rsid w:val="00822A54"/>
    <w:pPr>
      <w:widowControl w:val="0"/>
      <w:ind w:firstLine="720"/>
    </w:pPr>
    <w:rPr>
      <w:rFonts w:ascii="Arial" w:eastAsia="Times New Roman" w:hAnsi="Arial" w:cs="Arial"/>
      <w:color w:val="000000"/>
    </w:rPr>
  </w:style>
  <w:style w:type="paragraph" w:styleId="32">
    <w:name w:val="Body Text 3"/>
    <w:basedOn w:val="a"/>
    <w:link w:val="310"/>
    <w:rsid w:val="00822A54"/>
    <w:pPr>
      <w:shd w:val="clear" w:color="000000" w:fill="FFFFFF"/>
      <w:tabs>
        <w:tab w:val="left" w:pos="422"/>
      </w:tabs>
      <w:jc w:val="both"/>
    </w:pPr>
    <w:rPr>
      <w:rFonts w:eastAsia="Calibri"/>
      <w:szCs w:val="20"/>
    </w:rPr>
  </w:style>
  <w:style w:type="character" w:customStyle="1" w:styleId="BodyText3Char">
    <w:name w:val="Body Text 3 Char"/>
    <w:uiPriority w:val="99"/>
    <w:rsid w:val="00822A54"/>
    <w:rPr>
      <w:rFonts w:ascii="Times New Roman" w:hAnsi="Times New Roman"/>
      <w:sz w:val="16"/>
    </w:rPr>
  </w:style>
  <w:style w:type="character" w:customStyle="1" w:styleId="310">
    <w:name w:val="Основной текст 3 Знак1"/>
    <w:link w:val="32"/>
    <w:uiPriority w:val="99"/>
    <w:locked/>
    <w:rsid w:val="00822A54"/>
    <w:rPr>
      <w:rFonts w:ascii="Times New Roman" w:hAnsi="Times New Roman"/>
      <w:color w:val="000000"/>
      <w:sz w:val="24"/>
      <w:shd w:val="clear" w:color="000000" w:fill="FFFFFF"/>
    </w:rPr>
  </w:style>
  <w:style w:type="character" w:customStyle="1" w:styleId="33">
    <w:name w:val="Основной текст 3 Знак"/>
    <w:uiPriority w:val="99"/>
    <w:rsid w:val="00822A54"/>
    <w:rPr>
      <w:rFonts w:ascii="Times New Roman" w:hAnsi="Times New Roman"/>
      <w:color w:val="000000"/>
      <w:sz w:val="16"/>
      <w:lang w:eastAsia="ru-RU"/>
    </w:rPr>
  </w:style>
  <w:style w:type="paragraph" w:styleId="a3">
    <w:name w:val="header"/>
    <w:basedOn w:val="a"/>
    <w:link w:val="a4"/>
    <w:uiPriority w:val="99"/>
    <w:rsid w:val="00822A54"/>
    <w:pPr>
      <w:tabs>
        <w:tab w:val="center" w:pos="4677"/>
        <w:tab w:val="right" w:pos="9355"/>
      </w:tabs>
    </w:pPr>
    <w:rPr>
      <w:rFonts w:eastAsia="Calibri"/>
    </w:rPr>
  </w:style>
  <w:style w:type="character" w:customStyle="1" w:styleId="HeaderChar">
    <w:name w:val="Header Char"/>
    <w:uiPriority w:val="99"/>
    <w:rsid w:val="00822A54"/>
    <w:rPr>
      <w:rFonts w:ascii="Times New Roman" w:hAnsi="Times New Roman"/>
      <w:sz w:val="24"/>
    </w:rPr>
  </w:style>
  <w:style w:type="character" w:customStyle="1" w:styleId="a4">
    <w:name w:val="Верхний колонтитул Знак"/>
    <w:link w:val="a3"/>
    <w:uiPriority w:val="99"/>
    <w:locked/>
    <w:rsid w:val="00822A54"/>
    <w:rPr>
      <w:rFonts w:ascii="Times New Roman" w:hAnsi="Times New Roman"/>
      <w:color w:val="000000"/>
      <w:sz w:val="24"/>
      <w:lang w:eastAsia="ru-RU"/>
    </w:rPr>
  </w:style>
  <w:style w:type="paragraph" w:styleId="a5">
    <w:name w:val="footer"/>
    <w:basedOn w:val="a"/>
    <w:link w:val="a6"/>
    <w:uiPriority w:val="99"/>
    <w:rsid w:val="00822A54"/>
    <w:pPr>
      <w:tabs>
        <w:tab w:val="center" w:pos="4677"/>
        <w:tab w:val="right" w:pos="9355"/>
      </w:tabs>
    </w:pPr>
    <w:rPr>
      <w:rFonts w:eastAsia="Calibri"/>
    </w:rPr>
  </w:style>
  <w:style w:type="character" w:customStyle="1" w:styleId="FooterChar">
    <w:name w:val="Footer Char"/>
    <w:uiPriority w:val="99"/>
    <w:rsid w:val="00822A54"/>
    <w:rPr>
      <w:rFonts w:ascii="Times New Roman" w:hAnsi="Times New Roman"/>
      <w:sz w:val="20"/>
    </w:rPr>
  </w:style>
  <w:style w:type="character" w:customStyle="1" w:styleId="a6">
    <w:name w:val="Нижний колонтитул Знак"/>
    <w:link w:val="a5"/>
    <w:uiPriority w:val="99"/>
    <w:locked/>
    <w:rsid w:val="00822A54"/>
    <w:rPr>
      <w:rFonts w:ascii="Times New Roman" w:hAnsi="Times New Roman"/>
      <w:color w:val="000000"/>
      <w:sz w:val="24"/>
      <w:lang w:eastAsia="ru-RU"/>
    </w:rPr>
  </w:style>
  <w:style w:type="paragraph" w:styleId="a7">
    <w:name w:val="Balloon Text"/>
    <w:basedOn w:val="a"/>
    <w:link w:val="a8"/>
    <w:uiPriority w:val="99"/>
    <w:rsid w:val="00822A54"/>
    <w:rPr>
      <w:rFonts w:ascii="Tahoma" w:eastAsia="Calibri" w:hAnsi="Tahoma"/>
      <w:sz w:val="16"/>
      <w:szCs w:val="16"/>
    </w:rPr>
  </w:style>
  <w:style w:type="character" w:customStyle="1" w:styleId="BalloonTextChar">
    <w:name w:val="Balloon Text Char"/>
    <w:uiPriority w:val="99"/>
    <w:rsid w:val="00822A54"/>
    <w:rPr>
      <w:rFonts w:ascii="Tahoma" w:hAnsi="Tahoma"/>
      <w:sz w:val="16"/>
    </w:rPr>
  </w:style>
  <w:style w:type="character" w:customStyle="1" w:styleId="a8">
    <w:name w:val="Текст выноски Знак"/>
    <w:link w:val="a7"/>
    <w:uiPriority w:val="99"/>
    <w:locked/>
    <w:rsid w:val="00822A54"/>
    <w:rPr>
      <w:rFonts w:ascii="Tahoma" w:hAnsi="Tahoma"/>
      <w:color w:val="000000"/>
      <w:sz w:val="16"/>
      <w:lang w:eastAsia="ru-RU"/>
    </w:rPr>
  </w:style>
  <w:style w:type="paragraph" w:styleId="a9">
    <w:name w:val="Body Text Indent"/>
    <w:aliases w:val="Основной текст 1,Нумерованный список !!,Надин стиль"/>
    <w:basedOn w:val="a"/>
    <w:link w:val="aa"/>
    <w:rsid w:val="00822A54"/>
    <w:pPr>
      <w:spacing w:after="120"/>
      <w:ind w:left="283"/>
    </w:pPr>
    <w:rPr>
      <w:rFonts w:eastAsia="Calibri"/>
    </w:rPr>
  </w:style>
  <w:style w:type="character" w:customStyle="1" w:styleId="BodyTextIndentChar">
    <w:name w:val="Body Text Indent Char"/>
    <w:aliases w:val="Основной текст 1 Char,Нумерованный список !! Char,Надин стиль Char"/>
    <w:uiPriority w:val="99"/>
    <w:rsid w:val="00822A54"/>
    <w:rPr>
      <w:rFonts w:ascii="Times New Roman" w:hAnsi="Times New Roman"/>
      <w:sz w:val="24"/>
    </w:rPr>
  </w:style>
  <w:style w:type="character" w:customStyle="1" w:styleId="aa">
    <w:name w:val="Основной текст с отступом Знак"/>
    <w:aliases w:val="Основной текст 1 Знак1,Нумерованный список !! Знак1,Надин стиль Знак1"/>
    <w:link w:val="a9"/>
    <w:uiPriority w:val="99"/>
    <w:locked/>
    <w:rsid w:val="00822A54"/>
    <w:rPr>
      <w:rFonts w:ascii="Times New Roman" w:hAnsi="Times New Roman"/>
      <w:color w:val="000000"/>
      <w:sz w:val="24"/>
      <w:lang w:eastAsia="ru-RU"/>
    </w:rPr>
  </w:style>
  <w:style w:type="paragraph" w:styleId="ab">
    <w:name w:val="Body Text"/>
    <w:aliases w:val="Body single,bt,Body Text Char,бпОсновной текст"/>
    <w:basedOn w:val="a"/>
    <w:link w:val="11"/>
    <w:rsid w:val="00822A54"/>
    <w:pPr>
      <w:spacing w:after="120"/>
    </w:pPr>
    <w:rPr>
      <w:rFonts w:eastAsia="Calibri"/>
      <w:szCs w:val="20"/>
    </w:rPr>
  </w:style>
  <w:style w:type="character" w:customStyle="1" w:styleId="11">
    <w:name w:val="Основной текст Знак1"/>
    <w:aliases w:val="Body single Знак1,bt Знак1,Body Text Char Знак1,бпОсновной текст Знак"/>
    <w:link w:val="ab"/>
    <w:uiPriority w:val="99"/>
    <w:locked/>
    <w:rsid w:val="00822A54"/>
    <w:rPr>
      <w:rFonts w:ascii="Times New Roman" w:hAnsi="Times New Roman"/>
      <w:color w:val="000000"/>
      <w:sz w:val="24"/>
    </w:rPr>
  </w:style>
  <w:style w:type="character" w:customStyle="1" w:styleId="ac">
    <w:name w:val="Основной текст Знак"/>
    <w:aliases w:val="Body single Знак,bt Знак"/>
    <w:rsid w:val="00822A54"/>
    <w:rPr>
      <w:rFonts w:ascii="Times New Roman" w:hAnsi="Times New Roman"/>
      <w:color w:val="000000"/>
      <w:sz w:val="24"/>
      <w:lang w:eastAsia="ru-RU"/>
    </w:rPr>
  </w:style>
  <w:style w:type="paragraph" w:customStyle="1" w:styleId="ConsNormal">
    <w:name w:val="ConsNormal"/>
    <w:uiPriority w:val="99"/>
    <w:rsid w:val="00822A54"/>
    <w:pPr>
      <w:ind w:right="19772" w:firstLine="720"/>
    </w:pPr>
    <w:rPr>
      <w:rFonts w:ascii="Arial" w:eastAsia="Times New Roman" w:hAnsi="Arial" w:cs="Arial"/>
      <w:color w:val="000000"/>
    </w:rPr>
  </w:style>
  <w:style w:type="paragraph" w:styleId="23">
    <w:name w:val="toc 2"/>
    <w:basedOn w:val="a"/>
    <w:next w:val="a"/>
    <w:rsid w:val="00822A54"/>
    <w:pPr>
      <w:widowControl w:val="0"/>
      <w:spacing w:line="360" w:lineRule="auto"/>
      <w:ind w:left="238"/>
    </w:pPr>
    <w:rPr>
      <w:b/>
      <w:i/>
      <w:noProof/>
      <w:sz w:val="28"/>
      <w:szCs w:val="20"/>
    </w:rPr>
  </w:style>
  <w:style w:type="paragraph" w:styleId="ad">
    <w:name w:val="footnote text"/>
    <w:aliases w:val="Текст сноски Знак1 Знак,Текст сноски Знак Знак Знак,Текст сноски Знак Знак,Текст сноски-FN,Oaeno niinee-FN,Oaeno niinee Ciae,Table_Footnote_last"/>
    <w:basedOn w:val="a"/>
    <w:link w:val="ae"/>
    <w:rsid w:val="00822A54"/>
    <w:pPr>
      <w:widowControl w:val="0"/>
      <w:spacing w:line="360" w:lineRule="auto"/>
      <w:ind w:firstLine="720"/>
      <w:jc w:val="both"/>
    </w:pPr>
    <w:rPr>
      <w:rFonts w:eastAsia="Calibri"/>
      <w:sz w:val="20"/>
      <w:szCs w:val="20"/>
    </w:rPr>
  </w:style>
  <w:style w:type="character" w:customStyle="1" w:styleId="ae">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
    <w:link w:val="ad"/>
    <w:uiPriority w:val="99"/>
    <w:locked/>
    <w:rsid w:val="00822A54"/>
    <w:rPr>
      <w:rFonts w:ascii="Times New Roman" w:hAnsi="Times New Roman"/>
      <w:color w:val="000000"/>
      <w:sz w:val="20"/>
      <w:lang w:eastAsia="ru-RU"/>
    </w:rPr>
  </w:style>
  <w:style w:type="paragraph" w:styleId="24">
    <w:name w:val="Body Text Indent 2"/>
    <w:basedOn w:val="a"/>
    <w:link w:val="25"/>
    <w:rsid w:val="00822A54"/>
    <w:pPr>
      <w:ind w:firstLine="720"/>
      <w:jc w:val="both"/>
    </w:pPr>
    <w:rPr>
      <w:rFonts w:eastAsia="Calibri"/>
    </w:rPr>
  </w:style>
  <w:style w:type="character" w:customStyle="1" w:styleId="BodyTextIndent2Char">
    <w:name w:val="Body Text Indent 2 Char"/>
    <w:uiPriority w:val="99"/>
    <w:rsid w:val="00822A54"/>
    <w:rPr>
      <w:rFonts w:ascii="Times New Roman" w:hAnsi="Times New Roman"/>
      <w:sz w:val="24"/>
    </w:rPr>
  </w:style>
  <w:style w:type="character" w:customStyle="1" w:styleId="25">
    <w:name w:val="Основной текст с отступом 2 Знак"/>
    <w:link w:val="24"/>
    <w:uiPriority w:val="99"/>
    <w:locked/>
    <w:rsid w:val="00822A54"/>
    <w:rPr>
      <w:rFonts w:ascii="Times New Roman" w:hAnsi="Times New Roman"/>
      <w:color w:val="000000"/>
      <w:sz w:val="24"/>
      <w:lang w:eastAsia="ru-RU"/>
    </w:rPr>
  </w:style>
  <w:style w:type="paragraph" w:customStyle="1" w:styleId="ConsPlusTitle">
    <w:name w:val="ConsPlusTitle"/>
    <w:uiPriority w:val="99"/>
    <w:rsid w:val="00822A54"/>
    <w:pPr>
      <w:widowControl w:val="0"/>
    </w:pPr>
    <w:rPr>
      <w:rFonts w:ascii="Arial" w:eastAsia="Times New Roman" w:hAnsi="Arial" w:cs="Arial"/>
      <w:b/>
      <w:color w:val="000000"/>
    </w:rPr>
  </w:style>
  <w:style w:type="paragraph" w:customStyle="1" w:styleId="xl65">
    <w:name w:val="xl65"/>
    <w:basedOn w:val="a"/>
    <w:uiPriority w:val="99"/>
    <w:rsid w:val="00822A54"/>
    <w:pPr>
      <w:shd w:val="clear" w:color="000000" w:fill="FFFFFF"/>
      <w:spacing w:before="100" w:beforeAutospacing="1" w:after="100" w:afterAutospacing="1"/>
    </w:pPr>
    <w:rPr>
      <w:sz w:val="28"/>
      <w:szCs w:val="28"/>
    </w:rPr>
  </w:style>
  <w:style w:type="paragraph" w:customStyle="1" w:styleId="xl66">
    <w:name w:val="xl66"/>
    <w:basedOn w:val="a"/>
    <w:uiPriority w:val="99"/>
    <w:rsid w:val="00822A54"/>
    <w:pPr>
      <w:shd w:val="clear" w:color="000000" w:fill="FFFFFF"/>
      <w:spacing w:before="100" w:beforeAutospacing="1" w:after="100" w:afterAutospacing="1"/>
    </w:pPr>
    <w:rPr>
      <w:sz w:val="28"/>
      <w:szCs w:val="28"/>
    </w:rPr>
  </w:style>
  <w:style w:type="paragraph" w:customStyle="1" w:styleId="xl67">
    <w:name w:val="xl67"/>
    <w:basedOn w:val="a"/>
    <w:uiPriority w:val="99"/>
    <w:rsid w:val="00822A54"/>
    <w:pPr>
      <w:shd w:val="clear" w:color="000000" w:fill="FFFFFF"/>
      <w:spacing w:before="100" w:beforeAutospacing="1" w:after="100" w:afterAutospacing="1"/>
    </w:pPr>
    <w:rPr>
      <w:sz w:val="28"/>
      <w:szCs w:val="28"/>
    </w:rPr>
  </w:style>
  <w:style w:type="paragraph" w:customStyle="1" w:styleId="xl68">
    <w:name w:val="xl68"/>
    <w:basedOn w:val="a"/>
    <w:uiPriority w:val="99"/>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69">
    <w:name w:val="xl69"/>
    <w:basedOn w:val="a"/>
    <w:uiPriority w:val="99"/>
    <w:rsid w:val="00822A54"/>
    <w:pPr>
      <w:shd w:val="clear" w:color="000000" w:fill="FFFFFF"/>
      <w:spacing w:before="100" w:beforeAutospacing="1" w:after="100" w:afterAutospacing="1"/>
    </w:pPr>
    <w:rPr>
      <w:b/>
      <w:sz w:val="28"/>
      <w:szCs w:val="28"/>
    </w:rPr>
  </w:style>
  <w:style w:type="paragraph" w:customStyle="1" w:styleId="xl70">
    <w:name w:val="xl70"/>
    <w:basedOn w:val="a"/>
    <w:uiPriority w:val="99"/>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1">
    <w:name w:val="xl71"/>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2">
    <w:name w:val="xl72"/>
    <w:basedOn w:val="a"/>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73">
    <w:name w:val="xl73"/>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4">
    <w:name w:val="xl74"/>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5">
    <w:name w:val="xl75"/>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6">
    <w:name w:val="xl76"/>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78">
    <w:name w:val="xl78"/>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9">
    <w:name w:val="xl79"/>
    <w:basedOn w:val="a"/>
    <w:rsid w:val="00822A54"/>
    <w:pPr>
      <w:shd w:val="clear" w:color="000000" w:fill="FF00FF"/>
      <w:spacing w:before="100" w:beforeAutospacing="1" w:after="100" w:afterAutospacing="1"/>
    </w:pPr>
    <w:rPr>
      <w:sz w:val="28"/>
      <w:szCs w:val="28"/>
    </w:rPr>
  </w:style>
  <w:style w:type="paragraph" w:customStyle="1" w:styleId="xl80">
    <w:name w:val="xl80"/>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81">
    <w:name w:val="xl81"/>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2">
    <w:name w:val="xl82"/>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3">
    <w:name w:val="xl83"/>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4">
    <w:name w:val="xl84"/>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8">
    <w:name w:val="xl88"/>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9">
    <w:name w:val="xl89"/>
    <w:basedOn w:val="a"/>
    <w:rsid w:val="00822A54"/>
    <w:pPr>
      <w:pBdr>
        <w:bottom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rsid w:val="00822A54"/>
    <w:pPr>
      <w:pBdr>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2">
    <w:name w:val="xl92"/>
    <w:basedOn w:val="a"/>
    <w:rsid w:val="00822A54"/>
    <w:pPr>
      <w:pBdr>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3">
    <w:name w:val="xl93"/>
    <w:basedOn w:val="a"/>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rsid w:val="00822A54"/>
    <w:pPr>
      <w:shd w:val="clear" w:color="000000" w:fill="FFFFFF"/>
      <w:spacing w:before="100" w:beforeAutospacing="1" w:after="100" w:afterAutospacing="1"/>
    </w:pPr>
    <w:rPr>
      <w:sz w:val="28"/>
      <w:szCs w:val="28"/>
    </w:rPr>
  </w:style>
  <w:style w:type="paragraph" w:customStyle="1" w:styleId="xl95">
    <w:name w:val="xl95"/>
    <w:basedOn w:val="a"/>
    <w:rsid w:val="00822A54"/>
    <w:pPr>
      <w:shd w:val="clear" w:color="000000" w:fill="CCFFCC"/>
      <w:spacing w:before="100" w:beforeAutospacing="1" w:after="100" w:afterAutospacing="1"/>
    </w:pPr>
    <w:rPr>
      <w:sz w:val="28"/>
      <w:szCs w:val="28"/>
    </w:rPr>
  </w:style>
  <w:style w:type="paragraph" w:customStyle="1" w:styleId="xl96">
    <w:name w:val="xl96"/>
    <w:basedOn w:val="a"/>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97">
    <w:name w:val="xl97"/>
    <w:basedOn w:val="a"/>
    <w:rsid w:val="00822A54"/>
    <w:pPr>
      <w:shd w:val="clear" w:color="000000" w:fill="FF99CC"/>
      <w:spacing w:before="100" w:beforeAutospacing="1" w:after="100" w:afterAutospacing="1"/>
    </w:pPr>
    <w:rPr>
      <w:sz w:val="28"/>
      <w:szCs w:val="28"/>
    </w:rPr>
  </w:style>
  <w:style w:type="paragraph" w:customStyle="1" w:styleId="xl98">
    <w:name w:val="xl98"/>
    <w:basedOn w:val="a"/>
    <w:rsid w:val="00822A54"/>
    <w:pPr>
      <w:shd w:val="clear" w:color="000000" w:fill="FF99CC"/>
      <w:spacing w:before="100" w:beforeAutospacing="1" w:after="100" w:afterAutospacing="1"/>
    </w:pPr>
    <w:rPr>
      <w:b/>
      <w:sz w:val="28"/>
      <w:szCs w:val="28"/>
    </w:rPr>
  </w:style>
  <w:style w:type="paragraph" w:customStyle="1" w:styleId="xl99">
    <w:name w:val="xl99"/>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0">
    <w:name w:val="xl100"/>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1">
    <w:name w:val="xl101"/>
    <w:basedOn w:val="a"/>
    <w:rsid w:val="00822A54"/>
    <w:pPr>
      <w:spacing w:before="100" w:beforeAutospacing="1" w:after="100" w:afterAutospacing="1"/>
    </w:pPr>
    <w:rPr>
      <w:sz w:val="28"/>
      <w:szCs w:val="28"/>
    </w:rPr>
  </w:style>
  <w:style w:type="paragraph" w:customStyle="1" w:styleId="xl102">
    <w:name w:val="xl102"/>
    <w:basedOn w:val="a"/>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3">
    <w:name w:val="xl103"/>
    <w:basedOn w:val="a"/>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104">
    <w:name w:val="xl104"/>
    <w:basedOn w:val="a"/>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105">
    <w:name w:val="xl105"/>
    <w:basedOn w:val="a"/>
    <w:rsid w:val="00822A54"/>
    <w:pPr>
      <w:pBdr>
        <w:left w:val="single" w:sz="4" w:space="0" w:color="000000"/>
        <w:bottom w:val="single" w:sz="4" w:space="0" w:color="000000"/>
        <w:right w:val="single" w:sz="4" w:space="0" w:color="000000"/>
      </w:pBdr>
      <w:spacing w:before="100" w:beforeAutospacing="1" w:after="100" w:afterAutospacing="1"/>
      <w:jc w:val="center"/>
    </w:pPr>
    <w:rPr>
      <w:b/>
      <w:sz w:val="28"/>
      <w:szCs w:val="28"/>
    </w:rPr>
  </w:style>
  <w:style w:type="paragraph" w:customStyle="1" w:styleId="xl106">
    <w:name w:val="xl106"/>
    <w:basedOn w:val="a"/>
    <w:uiPriority w:val="99"/>
    <w:rsid w:val="00822A54"/>
    <w:pPr>
      <w:pBdr>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7">
    <w:name w:val="xl107"/>
    <w:basedOn w:val="a"/>
    <w:uiPriority w:val="99"/>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sz w:val="28"/>
      <w:szCs w:val="28"/>
    </w:rPr>
  </w:style>
  <w:style w:type="paragraph" w:customStyle="1" w:styleId="xl108">
    <w:name w:val="xl108"/>
    <w:basedOn w:val="a"/>
    <w:uiPriority w:val="99"/>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109">
    <w:name w:val="xl109"/>
    <w:basedOn w:val="a"/>
    <w:uiPriority w:val="99"/>
    <w:rsid w:val="00822A54"/>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110">
    <w:name w:val="xl110"/>
    <w:basedOn w:val="a"/>
    <w:uiPriority w:val="99"/>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1">
    <w:name w:val="xl111"/>
    <w:basedOn w:val="a"/>
    <w:uiPriority w:val="99"/>
    <w:rsid w:val="00822A54"/>
    <w:pPr>
      <w:pBdr>
        <w:top w:val="single" w:sz="4" w:space="0" w:color="000000"/>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2">
    <w:name w:val="xl112"/>
    <w:basedOn w:val="a"/>
    <w:uiPriority w:val="99"/>
    <w:rsid w:val="00822A54"/>
    <w:pPr>
      <w:pBdr>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3">
    <w:name w:val="xl113"/>
    <w:basedOn w:val="a"/>
    <w:uiPriority w:val="99"/>
    <w:rsid w:val="00822A54"/>
    <w:pPr>
      <w:pBdr>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4">
    <w:name w:val="xl114"/>
    <w:basedOn w:val="a"/>
    <w:uiPriority w:val="99"/>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5">
    <w:name w:val="xl115"/>
    <w:basedOn w:val="a"/>
    <w:uiPriority w:val="99"/>
    <w:rsid w:val="00822A54"/>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6">
    <w:name w:val="xl116"/>
    <w:basedOn w:val="a"/>
    <w:uiPriority w:val="99"/>
    <w:rsid w:val="00822A54"/>
    <w:pPr>
      <w:pBdr>
        <w:top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7">
    <w:name w:val="xl117"/>
    <w:basedOn w:val="a"/>
    <w:uiPriority w:val="99"/>
    <w:rsid w:val="00822A54"/>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8">
    <w:name w:val="xl118"/>
    <w:basedOn w:val="a"/>
    <w:uiPriority w:val="99"/>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9">
    <w:name w:val="xl119"/>
    <w:basedOn w:val="a"/>
    <w:uiPriority w:val="99"/>
    <w:rsid w:val="00822A54"/>
    <w:pPr>
      <w:pBdr>
        <w:top w:val="single" w:sz="4" w:space="0" w:color="000000"/>
        <w:left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0">
    <w:name w:val="xl120"/>
    <w:basedOn w:val="a"/>
    <w:uiPriority w:val="99"/>
    <w:rsid w:val="00822A54"/>
    <w:pPr>
      <w:pBdr>
        <w:top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1">
    <w:name w:val="xl121"/>
    <w:basedOn w:val="a"/>
    <w:uiPriority w:val="99"/>
    <w:rsid w:val="00822A54"/>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2">
    <w:name w:val="xl122"/>
    <w:basedOn w:val="a"/>
    <w:uiPriority w:val="99"/>
    <w:rsid w:val="00822A54"/>
    <w:pPr>
      <w:pBdr>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3">
    <w:name w:val="xl123"/>
    <w:basedOn w:val="a"/>
    <w:uiPriority w:val="99"/>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styleId="12">
    <w:name w:val="toc 1"/>
    <w:basedOn w:val="a"/>
    <w:next w:val="a"/>
    <w:rsid w:val="00822A54"/>
    <w:pPr>
      <w:widowControl w:val="0"/>
      <w:jc w:val="both"/>
    </w:pPr>
    <w:rPr>
      <w:spacing w:val="-6"/>
      <w:sz w:val="28"/>
      <w:szCs w:val="20"/>
    </w:rPr>
  </w:style>
  <w:style w:type="paragraph" w:customStyle="1" w:styleId="ConsNonformat">
    <w:name w:val="ConsNonformat"/>
    <w:rsid w:val="00822A54"/>
    <w:pPr>
      <w:widowControl w:val="0"/>
      <w:ind w:right="19772"/>
    </w:pPr>
    <w:rPr>
      <w:rFonts w:ascii="Courier New" w:eastAsia="Times New Roman" w:hAnsi="Courier New" w:cs="Courier New"/>
      <w:color w:val="000000"/>
    </w:rPr>
  </w:style>
  <w:style w:type="character" w:styleId="af">
    <w:name w:val="page number"/>
    <w:uiPriority w:val="99"/>
    <w:rsid w:val="00822A54"/>
    <w:rPr>
      <w:rFonts w:cs="Times New Roman"/>
    </w:rPr>
  </w:style>
  <w:style w:type="character" w:styleId="af0">
    <w:name w:val="Hyperlink"/>
    <w:uiPriority w:val="99"/>
    <w:rsid w:val="00822A54"/>
    <w:rPr>
      <w:rFonts w:cs="Times New Roman"/>
      <w:color w:val="000000"/>
      <w:u w:val="single"/>
    </w:rPr>
  </w:style>
  <w:style w:type="character" w:styleId="af1">
    <w:name w:val="FollowedHyperlink"/>
    <w:uiPriority w:val="99"/>
    <w:rsid w:val="00822A54"/>
    <w:rPr>
      <w:rFonts w:cs="Times New Roman"/>
      <w:color w:val="000000"/>
      <w:u w:val="single"/>
    </w:rPr>
  </w:style>
  <w:style w:type="character" w:styleId="af2">
    <w:name w:val="footnote reference"/>
    <w:aliases w:val="Знак сноски-FN,Ciae niinee-FN,Знак сноски 1"/>
    <w:rsid w:val="00822A54"/>
    <w:rPr>
      <w:rFonts w:cs="Times New Roman"/>
      <w:position w:val="-2"/>
      <w:vertAlign w:val="superscript"/>
    </w:rPr>
  </w:style>
  <w:style w:type="paragraph" w:styleId="af3">
    <w:name w:val="Document Map"/>
    <w:basedOn w:val="a"/>
    <w:link w:val="af4"/>
    <w:uiPriority w:val="99"/>
    <w:rsid w:val="00822A54"/>
    <w:pPr>
      <w:shd w:val="clear" w:color="auto" w:fill="000080"/>
    </w:pPr>
    <w:rPr>
      <w:rFonts w:ascii="Tahoma" w:eastAsia="Calibri" w:hAnsi="Tahoma"/>
      <w:color w:val="auto"/>
    </w:rPr>
  </w:style>
  <w:style w:type="character" w:customStyle="1" w:styleId="af4">
    <w:name w:val="Схема документа Знак"/>
    <w:link w:val="af3"/>
    <w:uiPriority w:val="99"/>
    <w:locked/>
    <w:rsid w:val="00822A54"/>
    <w:rPr>
      <w:rFonts w:ascii="Tahoma" w:hAnsi="Tahoma"/>
      <w:sz w:val="24"/>
      <w:shd w:val="clear" w:color="auto" w:fill="000080"/>
    </w:rPr>
  </w:style>
  <w:style w:type="paragraph" w:styleId="34">
    <w:name w:val="Body Text Indent 3"/>
    <w:basedOn w:val="a"/>
    <w:link w:val="35"/>
    <w:rsid w:val="00822A54"/>
    <w:pPr>
      <w:widowControl w:val="0"/>
      <w:ind w:firstLine="720"/>
      <w:jc w:val="both"/>
    </w:pPr>
    <w:rPr>
      <w:rFonts w:ascii="Times New Roman CYR" w:eastAsia="Calibri" w:hAnsi="Times New Roman CYR"/>
      <w:color w:val="auto"/>
    </w:rPr>
  </w:style>
  <w:style w:type="character" w:customStyle="1" w:styleId="BodyTextIndent3Char">
    <w:name w:val="Body Text Indent 3 Char"/>
    <w:uiPriority w:val="99"/>
    <w:rsid w:val="00822A54"/>
    <w:rPr>
      <w:rFonts w:ascii="Times New Roman" w:hAnsi="Times New Roman"/>
      <w:sz w:val="16"/>
    </w:rPr>
  </w:style>
  <w:style w:type="character" w:customStyle="1" w:styleId="35">
    <w:name w:val="Основной текст с отступом 3 Знак"/>
    <w:link w:val="34"/>
    <w:uiPriority w:val="99"/>
    <w:locked/>
    <w:rsid w:val="00822A54"/>
    <w:rPr>
      <w:rFonts w:ascii="Times New Roman CYR" w:hAnsi="Times New Roman CYR"/>
      <w:sz w:val="24"/>
    </w:rPr>
  </w:style>
  <w:style w:type="table" w:styleId="af5">
    <w:name w:val="Table Grid"/>
    <w:basedOn w:val="a1"/>
    <w:uiPriority w:val="59"/>
    <w:rsid w:val="0082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22A54"/>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822A54"/>
    <w:pPr>
      <w:widowControl w:val="0"/>
      <w:autoSpaceDE w:val="0"/>
      <w:autoSpaceDN w:val="0"/>
      <w:adjustRightInd w:val="0"/>
    </w:pPr>
    <w:rPr>
      <w:rFonts w:ascii="Courier New" w:eastAsia="Times New Roman" w:hAnsi="Courier New" w:cs="Courier New"/>
    </w:rPr>
  </w:style>
  <w:style w:type="paragraph" w:styleId="af6">
    <w:name w:val="Title"/>
    <w:basedOn w:val="a"/>
    <w:link w:val="af7"/>
    <w:uiPriority w:val="99"/>
    <w:qFormat/>
    <w:rsid w:val="00822A54"/>
    <w:pPr>
      <w:jc w:val="center"/>
    </w:pPr>
    <w:rPr>
      <w:rFonts w:eastAsia="Calibri"/>
      <w:color w:val="auto"/>
    </w:rPr>
  </w:style>
  <w:style w:type="character" w:customStyle="1" w:styleId="TitleChar">
    <w:name w:val="Title Char"/>
    <w:uiPriority w:val="99"/>
    <w:rsid w:val="00822A54"/>
    <w:rPr>
      <w:rFonts w:ascii="Times New Roman" w:hAnsi="Times New Roman"/>
      <w:b/>
      <w:sz w:val="24"/>
    </w:rPr>
  </w:style>
  <w:style w:type="character" w:customStyle="1" w:styleId="af7">
    <w:name w:val="Название Знак"/>
    <w:link w:val="af6"/>
    <w:uiPriority w:val="99"/>
    <w:locked/>
    <w:rsid w:val="00822A54"/>
    <w:rPr>
      <w:rFonts w:ascii="Times New Roman" w:hAnsi="Times New Roman"/>
      <w:sz w:val="24"/>
    </w:rPr>
  </w:style>
  <w:style w:type="paragraph" w:customStyle="1" w:styleId="13">
    <w:name w:val="Знак Знак Знак1 Знак"/>
    <w:basedOn w:val="a"/>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af8">
    <w:name w:val="Маркер"/>
    <w:basedOn w:val="a"/>
    <w:autoRedefine/>
    <w:uiPriority w:val="99"/>
    <w:rsid w:val="00822A54"/>
    <w:pPr>
      <w:ind w:firstLine="720"/>
      <w:jc w:val="both"/>
    </w:pPr>
    <w:rPr>
      <w:color w:val="auto"/>
      <w:sz w:val="28"/>
      <w:szCs w:val="20"/>
    </w:rPr>
  </w:style>
  <w:style w:type="paragraph" w:customStyle="1" w:styleId="CharCharCarCarCharCharCarCarCharCharCarCarCharChar">
    <w:name w:val="Char Char Car Car Char Char Car Car Char Char Car Car Char Char"/>
    <w:basedOn w:val="a"/>
    <w:rsid w:val="00822A54"/>
    <w:pPr>
      <w:spacing w:after="160" w:line="240" w:lineRule="exact"/>
    </w:pPr>
    <w:rPr>
      <w:rFonts w:eastAsia="Batang"/>
      <w:color w:val="auto"/>
      <w:sz w:val="20"/>
      <w:szCs w:val="20"/>
    </w:rPr>
  </w:style>
  <w:style w:type="paragraph" w:customStyle="1" w:styleId="af9">
    <w:name w:val="Текст в заданном формате"/>
    <w:basedOn w:val="a"/>
    <w:uiPriority w:val="99"/>
    <w:rsid w:val="00822A54"/>
    <w:pPr>
      <w:widowControl w:val="0"/>
      <w:suppressAutoHyphens/>
    </w:pPr>
    <w:rPr>
      <w:rFonts w:ascii="Courier New" w:eastAsia="Calibri" w:hAnsi="Courier New" w:cs="Courier New"/>
      <w:color w:val="auto"/>
      <w:sz w:val="20"/>
      <w:szCs w:val="20"/>
    </w:rPr>
  </w:style>
  <w:style w:type="paragraph" w:styleId="afa">
    <w:name w:val="Normal (Web)"/>
    <w:basedOn w:val="a"/>
    <w:uiPriority w:val="99"/>
    <w:rsid w:val="00822A54"/>
    <w:rPr>
      <w:rFonts w:eastAsia="Calibri"/>
      <w:color w:val="auto"/>
      <w:szCs w:val="20"/>
    </w:rPr>
  </w:style>
  <w:style w:type="character" w:customStyle="1" w:styleId="afb">
    <w:name w:val="Текст статьи Знак"/>
    <w:link w:val="afc"/>
    <w:uiPriority w:val="99"/>
    <w:locked/>
    <w:rsid w:val="00822A54"/>
    <w:rPr>
      <w:sz w:val="26"/>
    </w:rPr>
  </w:style>
  <w:style w:type="paragraph" w:customStyle="1" w:styleId="afc">
    <w:name w:val="Текст статьи"/>
    <w:basedOn w:val="a"/>
    <w:link w:val="afb"/>
    <w:uiPriority w:val="99"/>
    <w:rsid w:val="00822A54"/>
    <w:pPr>
      <w:ind w:firstLine="567"/>
      <w:jc w:val="both"/>
    </w:pPr>
    <w:rPr>
      <w:rFonts w:ascii="Calibri" w:eastAsia="Calibri" w:hAnsi="Calibri"/>
      <w:color w:val="auto"/>
      <w:sz w:val="26"/>
      <w:szCs w:val="20"/>
    </w:rPr>
  </w:style>
  <w:style w:type="paragraph" w:customStyle="1" w:styleId="14">
    <w:name w:val="Текст статьи нумерованный Знак Знак1 Знак Знак"/>
    <w:basedOn w:val="a"/>
    <w:link w:val="15"/>
    <w:uiPriority w:val="99"/>
    <w:rsid w:val="00822A54"/>
    <w:pPr>
      <w:ind w:firstLine="567"/>
      <w:jc w:val="both"/>
    </w:pPr>
    <w:rPr>
      <w:rFonts w:eastAsia="Batang"/>
      <w:color w:val="auto"/>
      <w:sz w:val="28"/>
      <w:szCs w:val="20"/>
    </w:rPr>
  </w:style>
  <w:style w:type="character" w:customStyle="1" w:styleId="15">
    <w:name w:val="Текст статьи нумерованный Знак Знак1 Знак Знак Знак"/>
    <w:link w:val="14"/>
    <w:uiPriority w:val="99"/>
    <w:locked/>
    <w:rsid w:val="00822A54"/>
    <w:rPr>
      <w:rFonts w:ascii="Times New Roman" w:eastAsia="Batang" w:hAnsi="Times New Roman"/>
      <w:sz w:val="28"/>
    </w:rPr>
  </w:style>
  <w:style w:type="character" w:customStyle="1" w:styleId="afd">
    <w:name w:val="Цветовое выделение"/>
    <w:uiPriority w:val="99"/>
    <w:rsid w:val="00822A54"/>
    <w:rPr>
      <w:b/>
      <w:color w:val="000080"/>
      <w:sz w:val="20"/>
    </w:rPr>
  </w:style>
  <w:style w:type="paragraph" w:customStyle="1" w:styleId="31">
    <w:name w:val="Основной текст 31"/>
    <w:basedOn w:val="a"/>
    <w:uiPriority w:val="99"/>
    <w:rsid w:val="00822A54"/>
    <w:pPr>
      <w:numPr>
        <w:numId w:val="1"/>
      </w:numPr>
      <w:tabs>
        <w:tab w:val="clear" w:pos="643"/>
        <w:tab w:val="num" w:pos="1080"/>
      </w:tabs>
      <w:ind w:left="1080" w:hanging="720"/>
      <w:jc w:val="both"/>
    </w:pPr>
    <w:rPr>
      <w:color w:val="auto"/>
      <w:sz w:val="28"/>
      <w:lang w:eastAsia="ar-SA"/>
    </w:rPr>
  </w:style>
  <w:style w:type="paragraph" w:customStyle="1" w:styleId="afe">
    <w:name w:val="Знак Знак Знак Знак Знак Знак Знак Знак Знак Знак Знак Знак Знак"/>
    <w:basedOn w:val="a"/>
    <w:autoRedefine/>
    <w:uiPriority w:val="99"/>
    <w:rsid w:val="00822A54"/>
    <w:pPr>
      <w:spacing w:after="160" w:line="240" w:lineRule="exact"/>
    </w:pPr>
    <w:rPr>
      <w:color w:val="auto"/>
      <w:sz w:val="28"/>
      <w:szCs w:val="20"/>
      <w:lang w:val="en-US" w:eastAsia="en-US"/>
    </w:rPr>
  </w:style>
  <w:style w:type="paragraph" w:customStyle="1" w:styleId="211">
    <w:name w:val="Основной текст 21"/>
    <w:basedOn w:val="a"/>
    <w:link w:val="212"/>
    <w:uiPriority w:val="99"/>
    <w:rsid w:val="00822A54"/>
    <w:rPr>
      <w:rFonts w:eastAsia="Calibri"/>
      <w:b/>
      <w:color w:val="auto"/>
      <w:szCs w:val="20"/>
      <w:lang w:eastAsia="ar-SA"/>
    </w:rPr>
  </w:style>
  <w:style w:type="character" w:customStyle="1" w:styleId="212">
    <w:name w:val="Основной текст 21 Знак"/>
    <w:link w:val="211"/>
    <w:uiPriority w:val="99"/>
    <w:locked/>
    <w:rsid w:val="00822A54"/>
    <w:rPr>
      <w:rFonts w:ascii="Times New Roman" w:hAnsi="Times New Roman"/>
      <w:b/>
      <w:sz w:val="24"/>
      <w:lang w:eastAsia="ar-SA" w:bidi="ar-SA"/>
    </w:rPr>
  </w:style>
  <w:style w:type="paragraph" w:customStyle="1" w:styleId="ConsCell">
    <w:name w:val="ConsCell"/>
    <w:uiPriority w:val="99"/>
    <w:rsid w:val="00822A54"/>
    <w:pPr>
      <w:widowControl w:val="0"/>
      <w:suppressAutoHyphens/>
      <w:snapToGrid w:val="0"/>
    </w:pPr>
    <w:rPr>
      <w:rFonts w:ascii="Arial" w:hAnsi="Arial"/>
      <w:lang w:eastAsia="ar-SA"/>
    </w:rPr>
  </w:style>
  <w:style w:type="paragraph" w:customStyle="1" w:styleId="aff">
    <w:name w:val="Содержимое таблицы"/>
    <w:basedOn w:val="a"/>
    <w:rsid w:val="00822A54"/>
    <w:pPr>
      <w:widowControl w:val="0"/>
      <w:suppressLineNumbers/>
      <w:suppressAutoHyphens/>
    </w:pPr>
    <w:rPr>
      <w:rFonts w:eastAsia="Calibri"/>
      <w:color w:val="auto"/>
      <w:sz w:val="28"/>
    </w:rPr>
  </w:style>
  <w:style w:type="paragraph" w:styleId="aff0">
    <w:name w:val="List Paragraph"/>
    <w:basedOn w:val="a"/>
    <w:link w:val="aff1"/>
    <w:uiPriority w:val="99"/>
    <w:qFormat/>
    <w:rsid w:val="00822A54"/>
    <w:pPr>
      <w:ind w:left="708"/>
    </w:pPr>
    <w:rPr>
      <w:rFonts w:eastAsia="Batang"/>
      <w:color w:val="auto"/>
    </w:rPr>
  </w:style>
  <w:style w:type="character" w:customStyle="1" w:styleId="aff1">
    <w:name w:val="Абзац списка Знак"/>
    <w:link w:val="aff0"/>
    <w:uiPriority w:val="99"/>
    <w:locked/>
    <w:rsid w:val="00BE0BC9"/>
    <w:rPr>
      <w:rFonts w:ascii="Times New Roman" w:eastAsia="Batang" w:hAnsi="Times New Roman"/>
      <w:sz w:val="24"/>
    </w:rPr>
  </w:style>
  <w:style w:type="paragraph" w:styleId="aff2">
    <w:name w:val="No Spacing"/>
    <w:link w:val="16"/>
    <w:uiPriority w:val="99"/>
    <w:qFormat/>
    <w:rsid w:val="00822A54"/>
    <w:pPr>
      <w:spacing w:after="200" w:line="276" w:lineRule="auto"/>
    </w:pPr>
    <w:rPr>
      <w:sz w:val="22"/>
      <w:lang w:eastAsia="en-US"/>
    </w:rPr>
  </w:style>
  <w:style w:type="character" w:customStyle="1" w:styleId="16">
    <w:name w:val="Без интервала Знак1"/>
    <w:link w:val="aff2"/>
    <w:uiPriority w:val="99"/>
    <w:locked/>
    <w:rsid w:val="00822A54"/>
    <w:rPr>
      <w:sz w:val="22"/>
      <w:lang w:val="ru-RU" w:eastAsia="en-US"/>
    </w:rPr>
  </w:style>
  <w:style w:type="paragraph" w:customStyle="1" w:styleId="ConsTitle">
    <w:name w:val="ConsTitle"/>
    <w:rsid w:val="00822A54"/>
    <w:pPr>
      <w:autoSpaceDE w:val="0"/>
      <w:autoSpaceDN w:val="0"/>
      <w:adjustRightInd w:val="0"/>
      <w:ind w:right="19772"/>
    </w:pPr>
    <w:rPr>
      <w:rFonts w:ascii="Arial" w:eastAsia="Times New Roman" w:hAnsi="Arial" w:cs="Arial"/>
      <w:b/>
      <w:bCs/>
    </w:rPr>
  </w:style>
  <w:style w:type="paragraph" w:customStyle="1" w:styleId="xl124">
    <w:name w:val="xl124"/>
    <w:basedOn w:val="a"/>
    <w:uiPriority w:val="99"/>
    <w:rsid w:val="00822A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auto"/>
      <w:sz w:val="28"/>
      <w:szCs w:val="28"/>
    </w:rPr>
  </w:style>
  <w:style w:type="paragraph" w:customStyle="1" w:styleId="xl125">
    <w:name w:val="xl125"/>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6">
    <w:name w:val="xl126"/>
    <w:basedOn w:val="a"/>
    <w:uiPriority w:val="99"/>
    <w:rsid w:val="00822A5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pPr>
    <w:rPr>
      <w:color w:val="auto"/>
      <w:sz w:val="28"/>
      <w:szCs w:val="28"/>
    </w:rPr>
  </w:style>
  <w:style w:type="paragraph" w:customStyle="1" w:styleId="xl127">
    <w:name w:val="xl127"/>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8">
    <w:name w:val="xl128"/>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29">
    <w:name w:val="xl129"/>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0">
    <w:name w:val="xl130"/>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1">
    <w:name w:val="xl131"/>
    <w:basedOn w:val="a"/>
    <w:uiPriority w:val="99"/>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color w:val="auto"/>
      <w:sz w:val="28"/>
      <w:szCs w:val="28"/>
    </w:rPr>
  </w:style>
  <w:style w:type="paragraph" w:customStyle="1" w:styleId="xl132">
    <w:name w:val="xl132"/>
    <w:basedOn w:val="a"/>
    <w:uiPriority w:val="99"/>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3">
    <w:name w:val="xl133"/>
    <w:basedOn w:val="a"/>
    <w:uiPriority w:val="99"/>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4">
    <w:name w:val="xl134"/>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35">
    <w:name w:val="xl135"/>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6">
    <w:name w:val="xl136"/>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7">
    <w:name w:val="xl137"/>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8">
    <w:name w:val="xl138"/>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9">
    <w:name w:val="xl139"/>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0">
    <w:name w:val="xl140"/>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1">
    <w:name w:val="xl141"/>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2">
    <w:name w:val="xl142"/>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3">
    <w:name w:val="xl143"/>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4">
    <w:name w:val="xl144"/>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5">
    <w:name w:val="xl145"/>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6">
    <w:name w:val="xl146"/>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7">
    <w:name w:val="xl147"/>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8">
    <w:name w:val="xl148"/>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9">
    <w:name w:val="xl149"/>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50">
    <w:name w:val="xl150"/>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character" w:styleId="aff3">
    <w:name w:val="Strong"/>
    <w:uiPriority w:val="99"/>
    <w:qFormat/>
    <w:rsid w:val="00822A54"/>
    <w:rPr>
      <w:rFonts w:cs="Times New Roman"/>
      <w:b/>
    </w:rPr>
  </w:style>
  <w:style w:type="paragraph" w:customStyle="1" w:styleId="aff4">
    <w:name w:val="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aff5">
    <w:name w:val="Знак Знак Знак Знак"/>
    <w:basedOn w:val="a"/>
    <w:rsid w:val="00822A54"/>
    <w:pPr>
      <w:spacing w:before="100" w:beforeAutospacing="1" w:after="100" w:afterAutospacing="1"/>
    </w:pPr>
    <w:rPr>
      <w:rFonts w:ascii="Tahoma" w:hAnsi="Tahoma"/>
      <w:color w:val="auto"/>
      <w:sz w:val="20"/>
      <w:szCs w:val="20"/>
      <w:lang w:val="en-US" w:eastAsia="en-US"/>
    </w:rPr>
  </w:style>
  <w:style w:type="paragraph" w:customStyle="1" w:styleId="17">
    <w:name w:val="Знак1 Знак Знак Знак"/>
    <w:basedOn w:val="a"/>
    <w:uiPriority w:val="99"/>
    <w:rsid w:val="00822A54"/>
    <w:rPr>
      <w:rFonts w:ascii="Verdana" w:hAnsi="Verdana" w:cs="Verdana"/>
      <w:color w:val="auto"/>
      <w:sz w:val="20"/>
      <w:szCs w:val="20"/>
      <w:lang w:val="en-US" w:eastAsia="en-US"/>
    </w:rPr>
  </w:style>
  <w:style w:type="character" w:customStyle="1" w:styleId="26">
    <w:name w:val="Основной текст Знак2"/>
    <w:aliases w:val="Body single Знак2,bt Знак2,Body Text Char Знак"/>
    <w:uiPriority w:val="99"/>
    <w:rsid w:val="00822A54"/>
    <w:rPr>
      <w:sz w:val="24"/>
      <w:lang w:val="ru-RU" w:eastAsia="ru-RU"/>
    </w:rPr>
  </w:style>
  <w:style w:type="paragraph" w:customStyle="1" w:styleId="Normal">
    <w:name w:val="Normal Знак Знак"/>
    <w:uiPriority w:val="99"/>
    <w:rsid w:val="00822A54"/>
    <w:pPr>
      <w:suppressAutoHyphens/>
      <w:spacing w:before="100" w:after="100"/>
      <w:jc w:val="both"/>
    </w:pPr>
    <w:rPr>
      <w:rFonts w:ascii="Times New Roman" w:eastAsia="Times New Roman" w:hAnsi="Times New Roman"/>
      <w:sz w:val="24"/>
      <w:lang w:eastAsia="ar-SA"/>
    </w:rPr>
  </w:style>
  <w:style w:type="paragraph" w:customStyle="1" w:styleId="4101">
    <w:name w:val="Стиль Заголовок 4 + Масштаб знаков: 101%"/>
    <w:basedOn w:val="4"/>
    <w:uiPriority w:val="99"/>
    <w:rsid w:val="00822A54"/>
    <w:pPr>
      <w:widowControl/>
      <w:spacing w:before="240" w:after="240"/>
      <w:ind w:left="851"/>
    </w:pPr>
    <w:rPr>
      <w:b w:val="0"/>
      <w:bCs/>
      <w:color w:val="0000FF"/>
      <w:w w:val="101"/>
      <w:szCs w:val="28"/>
    </w:rPr>
  </w:style>
  <w:style w:type="paragraph" w:customStyle="1" w:styleId="41010">
    <w:name w:val="Стиль Стиль Заголовок 4 + Масштаб знаков: 101% + полужирный"/>
    <w:basedOn w:val="4101"/>
    <w:uiPriority w:val="99"/>
    <w:rsid w:val="00822A54"/>
    <w:rPr>
      <w:b/>
      <w:sz w:val="26"/>
    </w:rPr>
  </w:style>
  <w:style w:type="paragraph" w:customStyle="1" w:styleId="18">
    <w:name w:val="Обычный1"/>
    <w:uiPriority w:val="99"/>
    <w:rsid w:val="00822A54"/>
    <w:pPr>
      <w:widowControl w:val="0"/>
      <w:suppressAutoHyphens/>
      <w:overflowPunct w:val="0"/>
      <w:autoSpaceDE w:val="0"/>
    </w:pPr>
    <w:rPr>
      <w:rFonts w:ascii="Times New Roman" w:eastAsia="Times New Roman" w:hAnsi="Times New Roman"/>
      <w:lang w:eastAsia="ar-SA"/>
    </w:rPr>
  </w:style>
  <w:style w:type="paragraph" w:customStyle="1" w:styleId="19">
    <w:name w:val="Основной текст с отступом1"/>
    <w:basedOn w:val="a"/>
    <w:uiPriority w:val="99"/>
    <w:rsid w:val="00822A54"/>
    <w:pPr>
      <w:widowControl w:val="0"/>
      <w:tabs>
        <w:tab w:val="left" w:pos="3600"/>
      </w:tabs>
      <w:suppressAutoHyphens/>
      <w:overflowPunct w:val="0"/>
      <w:autoSpaceDE w:val="0"/>
      <w:ind w:left="3600" w:hanging="2700"/>
    </w:pPr>
    <w:rPr>
      <w:color w:val="auto"/>
      <w:sz w:val="28"/>
      <w:szCs w:val="20"/>
      <w:lang w:eastAsia="ar-SA"/>
    </w:rPr>
  </w:style>
  <w:style w:type="paragraph" w:styleId="aff6">
    <w:name w:val="Body Text First Indent"/>
    <w:basedOn w:val="ab"/>
    <w:link w:val="aff7"/>
    <w:rsid w:val="00822A54"/>
    <w:pPr>
      <w:ind w:firstLine="210"/>
    </w:pPr>
  </w:style>
  <w:style w:type="character" w:customStyle="1" w:styleId="aff7">
    <w:name w:val="Красная строка Знак"/>
    <w:link w:val="aff6"/>
    <w:locked/>
    <w:rsid w:val="00822A54"/>
    <w:rPr>
      <w:rFonts w:ascii="Times New Roman" w:hAnsi="Times New Roman"/>
      <w:color w:val="000000"/>
      <w:sz w:val="24"/>
      <w:lang w:eastAsia="ru-RU"/>
    </w:rPr>
  </w:style>
  <w:style w:type="paragraph" w:customStyle="1" w:styleId="T1">
    <w:name w:val="T1"/>
    <w:basedOn w:val="a"/>
    <w:autoRedefine/>
    <w:uiPriority w:val="99"/>
    <w:rsid w:val="00822A54"/>
    <w:pPr>
      <w:pageBreakBefore/>
      <w:spacing w:before="840" w:after="60"/>
      <w:jc w:val="center"/>
    </w:pPr>
    <w:rPr>
      <w:b/>
      <w:caps/>
      <w:color w:val="auto"/>
      <w:sz w:val="28"/>
      <w:szCs w:val="28"/>
    </w:rPr>
  </w:style>
  <w:style w:type="paragraph" w:customStyle="1" w:styleId="T2">
    <w:name w:val="T2"/>
    <w:basedOn w:val="ab"/>
    <w:autoRedefine/>
    <w:uiPriority w:val="99"/>
    <w:rsid w:val="00822A54"/>
    <w:pPr>
      <w:keepNext/>
      <w:tabs>
        <w:tab w:val="num" w:pos="717"/>
      </w:tabs>
      <w:suppressAutoHyphens/>
      <w:spacing w:before="320"/>
      <w:jc w:val="center"/>
    </w:pPr>
    <w:rPr>
      <w:rFonts w:eastAsia="MS Mincho"/>
      <w:b/>
      <w:smallCaps/>
      <w:color w:val="auto"/>
      <w:sz w:val="28"/>
      <w:szCs w:val="28"/>
    </w:rPr>
  </w:style>
  <w:style w:type="paragraph" w:customStyle="1" w:styleId="T3">
    <w:name w:val="T3"/>
    <w:basedOn w:val="24"/>
    <w:autoRedefine/>
    <w:uiPriority w:val="99"/>
    <w:rsid w:val="00822A54"/>
    <w:pPr>
      <w:keepNext/>
      <w:tabs>
        <w:tab w:val="left" w:pos="567"/>
      </w:tabs>
      <w:spacing w:before="120"/>
      <w:ind w:firstLine="0"/>
      <w:jc w:val="left"/>
    </w:pPr>
    <w:rPr>
      <w:color w:val="auto"/>
      <w:szCs w:val="28"/>
    </w:rPr>
  </w:style>
  <w:style w:type="character" w:customStyle="1" w:styleId="rvts48220">
    <w:name w:val="rvts48220"/>
    <w:uiPriority w:val="99"/>
    <w:rsid w:val="00822A54"/>
    <w:rPr>
      <w:rFonts w:ascii="Arial" w:hAnsi="Arial"/>
      <w:color w:val="000000"/>
      <w:sz w:val="20"/>
      <w:u w:val="none"/>
      <w:effect w:val="none"/>
    </w:rPr>
  </w:style>
  <w:style w:type="character" w:customStyle="1" w:styleId="rvts482213">
    <w:name w:val="rvts482213"/>
    <w:uiPriority w:val="99"/>
    <w:rsid w:val="00822A54"/>
    <w:rPr>
      <w:rFonts w:ascii="Arial" w:hAnsi="Arial"/>
      <w:color w:val="000000"/>
      <w:sz w:val="20"/>
      <w:u w:val="none"/>
      <w:effect w:val="none"/>
      <w:shd w:val="clear" w:color="auto" w:fill="auto"/>
    </w:rPr>
  </w:style>
  <w:style w:type="character" w:customStyle="1" w:styleId="T20">
    <w:name w:val="T2 Знак"/>
    <w:uiPriority w:val="99"/>
    <w:rsid w:val="00822A54"/>
  </w:style>
  <w:style w:type="paragraph" w:customStyle="1" w:styleId="Tabl">
    <w:name w:val="Tabl"/>
    <w:basedOn w:val="a"/>
    <w:uiPriority w:val="99"/>
    <w:rsid w:val="00822A54"/>
    <w:pPr>
      <w:keepNext/>
      <w:spacing w:before="120"/>
      <w:jc w:val="right"/>
    </w:pPr>
    <w:rPr>
      <w:rFonts w:ascii="Trebuchet MS" w:hAnsi="Trebuchet MS"/>
      <w:i/>
      <w:color w:val="auto"/>
    </w:rPr>
  </w:style>
  <w:style w:type="paragraph" w:customStyle="1" w:styleId="Tabn">
    <w:name w:val="Tab_n"/>
    <w:basedOn w:val="ab"/>
    <w:link w:val="Tabn2"/>
    <w:autoRedefine/>
    <w:uiPriority w:val="99"/>
    <w:rsid w:val="00822A54"/>
    <w:pPr>
      <w:keepNext/>
      <w:spacing w:after="0"/>
      <w:jc w:val="center"/>
    </w:pPr>
    <w:rPr>
      <w:rFonts w:ascii="Trebuchet MS" w:hAnsi="Trebuchet MS"/>
      <w:i/>
      <w:color w:val="auto"/>
      <w:spacing w:val="-2"/>
      <w:w w:val="103"/>
    </w:rPr>
  </w:style>
  <w:style w:type="character" w:customStyle="1" w:styleId="Tabn2">
    <w:name w:val="Tab_n Знак2"/>
    <w:link w:val="Tabn"/>
    <w:uiPriority w:val="99"/>
    <w:locked/>
    <w:rsid w:val="00822A54"/>
    <w:rPr>
      <w:rFonts w:ascii="Trebuchet MS" w:hAnsi="Trebuchet MS"/>
      <w:i/>
      <w:spacing w:val="-2"/>
      <w:w w:val="103"/>
      <w:sz w:val="24"/>
    </w:rPr>
  </w:style>
  <w:style w:type="character" w:customStyle="1" w:styleId="T10">
    <w:name w:val="T1 Знак"/>
    <w:uiPriority w:val="99"/>
    <w:rsid w:val="00822A54"/>
    <w:rPr>
      <w:rFonts w:ascii="Trebuchet MS" w:hAnsi="Trebuchet MS"/>
      <w:b/>
      <w:caps/>
      <w:sz w:val="28"/>
      <w:lang w:val="ru-RU" w:eastAsia="ru-RU"/>
    </w:rPr>
  </w:style>
  <w:style w:type="paragraph" w:customStyle="1" w:styleId="1a">
    <w:name w:val="Заглавие 1"/>
    <w:basedOn w:val="2"/>
    <w:uiPriority w:val="99"/>
    <w:rsid w:val="00822A54"/>
    <w:pPr>
      <w:widowControl/>
      <w:spacing w:line="360" w:lineRule="auto"/>
      <w:ind w:left="1134" w:firstLine="709"/>
      <w:jc w:val="both"/>
    </w:pPr>
    <w:rPr>
      <w:rFonts w:ascii="Arial" w:hAnsi="Arial" w:cs="Arial"/>
      <w:b/>
      <w:bCs/>
      <w:i w:val="0"/>
      <w:color w:val="auto"/>
      <w:szCs w:val="28"/>
    </w:rPr>
  </w:style>
  <w:style w:type="paragraph" w:customStyle="1" w:styleId="27">
    <w:name w:val="Заглавие 2"/>
    <w:basedOn w:val="1a"/>
    <w:uiPriority w:val="99"/>
    <w:rsid w:val="00822A54"/>
    <w:pPr>
      <w:pageBreakBefore/>
      <w:spacing w:before="120" w:after="360"/>
      <w:outlineLvl w:val="0"/>
    </w:pPr>
    <w:rPr>
      <w:b w:val="0"/>
    </w:rPr>
  </w:style>
  <w:style w:type="paragraph" w:customStyle="1" w:styleId="Tabr">
    <w:name w:val="Tab_r"/>
    <w:basedOn w:val="Tabn"/>
    <w:link w:val="Tabr2"/>
    <w:uiPriority w:val="99"/>
    <w:rsid w:val="00822A54"/>
    <w:pPr>
      <w:keepNext w:val="0"/>
      <w:spacing w:before="40" w:after="240"/>
    </w:pPr>
  </w:style>
  <w:style w:type="character" w:customStyle="1" w:styleId="Tabr2">
    <w:name w:val="Tab_r Знак2"/>
    <w:link w:val="Tabr"/>
    <w:uiPriority w:val="99"/>
    <w:locked/>
    <w:rsid w:val="00822A54"/>
    <w:rPr>
      <w:rFonts w:ascii="Trebuchet MS" w:hAnsi="Trebuchet MS"/>
      <w:i/>
      <w:spacing w:val="-2"/>
      <w:w w:val="103"/>
      <w:sz w:val="24"/>
    </w:rPr>
  </w:style>
  <w:style w:type="paragraph" w:customStyle="1" w:styleId="3TimesNewRoman12">
    <w:name w:val="Стиль Заголовок 3 + Times New Roman Синий По центру После:  12 пт"/>
    <w:basedOn w:val="3"/>
    <w:uiPriority w:val="99"/>
    <w:rsid w:val="00822A54"/>
    <w:pPr>
      <w:widowControl/>
      <w:spacing w:before="360" w:after="360" w:line="240" w:lineRule="auto"/>
      <w:ind w:firstLine="0"/>
      <w:jc w:val="center"/>
    </w:pPr>
    <w:rPr>
      <w:b/>
      <w:bCs/>
      <w:color w:val="0000FF"/>
      <w:spacing w:val="26"/>
      <w:sz w:val="26"/>
    </w:rPr>
  </w:style>
  <w:style w:type="paragraph" w:customStyle="1" w:styleId="Niinea1">
    <w:name w:val="Niinea1"/>
    <w:basedOn w:val="a"/>
    <w:uiPriority w:val="99"/>
    <w:rsid w:val="00822A54"/>
    <w:pPr>
      <w:widowControl w:val="0"/>
      <w:ind w:firstLine="454"/>
      <w:jc w:val="both"/>
    </w:pPr>
    <w:rPr>
      <w:rFonts w:ascii="Arial" w:hAnsi="Arial"/>
      <w:color w:val="auto"/>
      <w:sz w:val="18"/>
      <w:szCs w:val="20"/>
      <w:lang w:eastAsia="ar-SA"/>
    </w:rPr>
  </w:style>
  <w:style w:type="paragraph" w:customStyle="1" w:styleId="aff8">
    <w:name w:val="Заголграф"/>
    <w:basedOn w:val="3"/>
    <w:uiPriority w:val="99"/>
    <w:rsid w:val="00822A54"/>
    <w:pPr>
      <w:widowControl/>
      <w:spacing w:before="120" w:after="240" w:line="240" w:lineRule="auto"/>
      <w:ind w:firstLine="0"/>
      <w:jc w:val="center"/>
      <w:outlineLvl w:val="9"/>
    </w:pPr>
    <w:rPr>
      <w:rFonts w:ascii="Arial" w:hAnsi="Arial"/>
      <w:b/>
      <w:color w:val="auto"/>
      <w:sz w:val="22"/>
    </w:rPr>
  </w:style>
  <w:style w:type="paragraph" w:styleId="aff9">
    <w:name w:val="Plain Text"/>
    <w:basedOn w:val="a"/>
    <w:link w:val="affa"/>
    <w:uiPriority w:val="99"/>
    <w:rsid w:val="00822A54"/>
    <w:pPr>
      <w:autoSpaceDE w:val="0"/>
      <w:autoSpaceDN w:val="0"/>
      <w:ind w:firstLine="720"/>
      <w:jc w:val="both"/>
    </w:pPr>
    <w:rPr>
      <w:rFonts w:ascii="Arial" w:eastAsia="Calibri" w:hAnsi="Arial"/>
      <w:color w:val="auto"/>
    </w:rPr>
  </w:style>
  <w:style w:type="character" w:customStyle="1" w:styleId="PlainTextChar">
    <w:name w:val="Plain Text Char"/>
    <w:uiPriority w:val="99"/>
    <w:rsid w:val="00822A54"/>
    <w:rPr>
      <w:rFonts w:ascii="Courier New" w:hAnsi="Courier New"/>
      <w:sz w:val="20"/>
    </w:rPr>
  </w:style>
  <w:style w:type="character" w:customStyle="1" w:styleId="affa">
    <w:name w:val="Текст Знак"/>
    <w:link w:val="aff9"/>
    <w:uiPriority w:val="99"/>
    <w:locked/>
    <w:rsid w:val="00822A54"/>
    <w:rPr>
      <w:rFonts w:ascii="Arial" w:hAnsi="Arial"/>
      <w:sz w:val="24"/>
    </w:rPr>
  </w:style>
  <w:style w:type="paragraph" w:customStyle="1" w:styleId="36">
    <w:name w:val="Стиль3"/>
    <w:basedOn w:val="a"/>
    <w:uiPriority w:val="99"/>
    <w:rsid w:val="00822A54"/>
    <w:pPr>
      <w:tabs>
        <w:tab w:val="left" w:pos="1572"/>
      </w:tabs>
      <w:autoSpaceDE w:val="0"/>
      <w:autoSpaceDN w:val="0"/>
      <w:spacing w:line="200" w:lineRule="exact"/>
    </w:pPr>
    <w:rPr>
      <w:rFonts w:ascii="Arial" w:hAnsi="Arial" w:cs="Arial"/>
      <w:b/>
      <w:bCs/>
      <w:color w:val="auto"/>
      <w:sz w:val="20"/>
      <w:szCs w:val="20"/>
      <w:lang w:val="en-US"/>
    </w:rPr>
  </w:style>
  <w:style w:type="paragraph" w:customStyle="1" w:styleId="1b">
    <w:name w:val="Красная строка1"/>
    <w:basedOn w:val="ab"/>
    <w:uiPriority w:val="99"/>
    <w:rsid w:val="00822A54"/>
    <w:pPr>
      <w:widowControl w:val="0"/>
      <w:suppressAutoHyphens/>
      <w:ind w:firstLine="210"/>
    </w:pPr>
    <w:rPr>
      <w:rFonts w:ascii="Arial" w:hAnsi="Arial"/>
      <w:color w:val="auto"/>
    </w:rPr>
  </w:style>
  <w:style w:type="paragraph" w:customStyle="1" w:styleId="5159">
    <w:name w:val="Стиль Заголовок 5 + не курсив Слева:  159 см"/>
    <w:basedOn w:val="5"/>
    <w:uiPriority w:val="99"/>
    <w:rsid w:val="00822A54"/>
    <w:pPr>
      <w:keepNext w:val="0"/>
      <w:widowControl/>
      <w:spacing w:before="240" w:after="240"/>
      <w:ind w:left="902"/>
    </w:pPr>
    <w:rPr>
      <w:bCs/>
      <w:color w:val="auto"/>
      <w:sz w:val="26"/>
    </w:rPr>
  </w:style>
  <w:style w:type="paragraph" w:customStyle="1" w:styleId="51">
    <w:name w:val="Стиль5"/>
    <w:basedOn w:val="a"/>
    <w:autoRedefine/>
    <w:uiPriority w:val="99"/>
    <w:rsid w:val="00822A54"/>
    <w:pPr>
      <w:autoSpaceDE w:val="0"/>
      <w:autoSpaceDN w:val="0"/>
      <w:jc w:val="center"/>
    </w:pPr>
    <w:rPr>
      <w:rFonts w:ascii="Arial" w:hAnsi="Arial" w:cs="Arial"/>
      <w:color w:val="auto"/>
      <w:sz w:val="26"/>
      <w:szCs w:val="26"/>
    </w:rPr>
  </w:style>
  <w:style w:type="paragraph" w:customStyle="1" w:styleId="51590">
    <w:name w:val="Стиль Заголовок 5 + Слева:  159 см"/>
    <w:basedOn w:val="5"/>
    <w:uiPriority w:val="99"/>
    <w:rsid w:val="00822A54"/>
    <w:pPr>
      <w:keepNext w:val="0"/>
      <w:widowControl/>
      <w:spacing w:before="240" w:after="240"/>
      <w:ind w:left="902"/>
    </w:pPr>
    <w:rPr>
      <w:bCs/>
      <w:iCs/>
      <w:color w:val="0000FF"/>
      <w:sz w:val="26"/>
    </w:rPr>
  </w:style>
  <w:style w:type="paragraph" w:customStyle="1" w:styleId="220">
    <w:name w:val="Основной текст 22"/>
    <w:basedOn w:val="a"/>
    <w:uiPriority w:val="99"/>
    <w:rsid w:val="00822A54"/>
    <w:pPr>
      <w:overflowPunct w:val="0"/>
      <w:autoSpaceDE w:val="0"/>
      <w:autoSpaceDN w:val="0"/>
      <w:adjustRightInd w:val="0"/>
      <w:ind w:firstLine="567"/>
    </w:pPr>
    <w:rPr>
      <w:color w:val="auto"/>
      <w:sz w:val="28"/>
      <w:szCs w:val="20"/>
    </w:rPr>
  </w:style>
  <w:style w:type="paragraph" w:customStyle="1" w:styleId="213">
    <w:name w:val="Основной текст с отступом 21"/>
    <w:basedOn w:val="a"/>
    <w:uiPriority w:val="99"/>
    <w:rsid w:val="00822A54"/>
    <w:pPr>
      <w:overflowPunct w:val="0"/>
      <w:autoSpaceDE w:val="0"/>
      <w:autoSpaceDN w:val="0"/>
      <w:adjustRightInd w:val="0"/>
      <w:ind w:firstLine="567"/>
      <w:jc w:val="both"/>
    </w:pPr>
    <w:rPr>
      <w:color w:val="auto"/>
      <w:sz w:val="28"/>
      <w:szCs w:val="20"/>
    </w:rPr>
  </w:style>
  <w:style w:type="paragraph" w:customStyle="1" w:styleId="FR2">
    <w:name w:val="FR2"/>
    <w:uiPriority w:val="99"/>
    <w:rsid w:val="00822A54"/>
    <w:pPr>
      <w:widowControl w:val="0"/>
      <w:snapToGrid w:val="0"/>
      <w:jc w:val="both"/>
    </w:pPr>
    <w:rPr>
      <w:rFonts w:ascii="Times New Roman" w:eastAsia="Times New Roman" w:hAnsi="Times New Roman"/>
      <w:sz w:val="24"/>
    </w:rPr>
  </w:style>
  <w:style w:type="paragraph" w:customStyle="1" w:styleId="xl26">
    <w:name w:val="xl26"/>
    <w:basedOn w:val="a"/>
    <w:uiPriority w:val="99"/>
    <w:rsid w:val="00822A54"/>
    <w:pPr>
      <w:spacing w:before="100" w:after="100"/>
      <w:jc w:val="center"/>
    </w:pPr>
    <w:rPr>
      <w:rFonts w:ascii="Arial Unicode MS" w:eastAsia="Arial Unicode MS" w:hAnsi="Arial Unicode MS"/>
      <w:color w:val="auto"/>
      <w:szCs w:val="20"/>
    </w:rPr>
  </w:style>
  <w:style w:type="paragraph" w:customStyle="1" w:styleId="BodyTextIndent31">
    <w:name w:val="Body Text Indent 31"/>
    <w:basedOn w:val="a"/>
    <w:uiPriority w:val="99"/>
    <w:rsid w:val="00822A54"/>
    <w:pPr>
      <w:widowControl w:val="0"/>
      <w:autoSpaceDE w:val="0"/>
      <w:autoSpaceDN w:val="0"/>
      <w:ind w:firstLine="567"/>
      <w:jc w:val="both"/>
    </w:pPr>
    <w:rPr>
      <w:color w:val="auto"/>
    </w:rPr>
  </w:style>
  <w:style w:type="paragraph" w:customStyle="1" w:styleId="1c">
    <w:name w:val="Основной текст с отступом.Основной текст 1.Нумерованный список !!.Надин стиль"/>
    <w:basedOn w:val="a"/>
    <w:uiPriority w:val="99"/>
    <w:rsid w:val="00822A54"/>
    <w:pPr>
      <w:spacing w:after="120"/>
      <w:ind w:firstLine="709"/>
      <w:jc w:val="both"/>
    </w:pPr>
    <w:rPr>
      <w:rFonts w:ascii="Arial" w:hAnsi="Arial"/>
      <w:color w:val="auto"/>
      <w:sz w:val="26"/>
      <w:szCs w:val="20"/>
    </w:rPr>
  </w:style>
  <w:style w:type="character" w:customStyle="1" w:styleId="Tabn0">
    <w:name w:val="Tab_n Знак"/>
    <w:uiPriority w:val="99"/>
    <w:rsid w:val="00822A54"/>
    <w:rPr>
      <w:rFonts w:ascii="Trebuchet MS" w:hAnsi="Trebuchet MS"/>
      <w:i/>
      <w:w w:val="103"/>
      <w:sz w:val="24"/>
      <w:lang w:val="ru-RU" w:eastAsia="ru-RU"/>
    </w:rPr>
  </w:style>
  <w:style w:type="character" w:customStyle="1" w:styleId="Tabr0">
    <w:name w:val="Tab_r Знак"/>
    <w:uiPriority w:val="99"/>
    <w:rsid w:val="00822A54"/>
    <w:rPr>
      <w:rFonts w:ascii="Trebuchet MS" w:hAnsi="Trebuchet MS"/>
      <w:i/>
      <w:w w:val="103"/>
      <w:sz w:val="24"/>
      <w:lang w:val="ru-RU" w:eastAsia="ru-RU"/>
    </w:rPr>
  </w:style>
  <w:style w:type="character" w:customStyle="1" w:styleId="37">
    <w:name w:val="Знак Знак3"/>
    <w:uiPriority w:val="99"/>
    <w:rsid w:val="00822A54"/>
    <w:rPr>
      <w:sz w:val="16"/>
      <w:lang w:val="ru-RU" w:eastAsia="ru-RU"/>
    </w:rPr>
  </w:style>
  <w:style w:type="character" w:customStyle="1" w:styleId="28">
    <w:name w:val="Знак Знак2"/>
    <w:uiPriority w:val="99"/>
    <w:semiHidden/>
    <w:rsid w:val="00822A54"/>
  </w:style>
  <w:style w:type="character" w:customStyle="1" w:styleId="1d">
    <w:name w:val="Знак Знак1"/>
    <w:uiPriority w:val="99"/>
    <w:rsid w:val="00822A54"/>
    <w:rPr>
      <w:sz w:val="24"/>
      <w:lang w:val="ru-RU" w:eastAsia="ru-RU"/>
    </w:rPr>
  </w:style>
  <w:style w:type="paragraph" w:styleId="29">
    <w:name w:val="List Bullet 2"/>
    <w:basedOn w:val="a"/>
    <w:uiPriority w:val="99"/>
    <w:rsid w:val="00822A54"/>
    <w:pPr>
      <w:tabs>
        <w:tab w:val="num" w:pos="643"/>
      </w:tabs>
      <w:spacing w:line="360" w:lineRule="auto"/>
      <w:ind w:left="643" w:hanging="360"/>
      <w:jc w:val="both"/>
    </w:pPr>
    <w:rPr>
      <w:rFonts w:ascii="Arial" w:hAnsi="Arial"/>
      <w:color w:val="auto"/>
    </w:rPr>
  </w:style>
  <w:style w:type="paragraph" w:styleId="38">
    <w:name w:val="List Bullet 3"/>
    <w:basedOn w:val="a"/>
    <w:uiPriority w:val="99"/>
    <w:rsid w:val="00822A54"/>
    <w:pPr>
      <w:tabs>
        <w:tab w:val="num" w:pos="926"/>
      </w:tabs>
      <w:spacing w:line="360" w:lineRule="auto"/>
      <w:ind w:left="926" w:hanging="360"/>
      <w:jc w:val="both"/>
    </w:pPr>
    <w:rPr>
      <w:rFonts w:ascii="Arial" w:hAnsi="Arial"/>
      <w:color w:val="auto"/>
    </w:rPr>
  </w:style>
  <w:style w:type="paragraph" w:styleId="52">
    <w:name w:val="List Bullet 5"/>
    <w:basedOn w:val="a"/>
    <w:uiPriority w:val="99"/>
    <w:rsid w:val="00822A54"/>
    <w:pPr>
      <w:tabs>
        <w:tab w:val="num" w:pos="1492"/>
      </w:tabs>
      <w:spacing w:line="360" w:lineRule="auto"/>
      <w:ind w:left="1492" w:hanging="360"/>
      <w:jc w:val="both"/>
    </w:pPr>
    <w:rPr>
      <w:rFonts w:ascii="Arial" w:hAnsi="Arial"/>
      <w:color w:val="auto"/>
    </w:rPr>
  </w:style>
  <w:style w:type="paragraph" w:customStyle="1" w:styleId="T11">
    <w:name w:val="T1_бн"/>
    <w:basedOn w:val="a"/>
    <w:uiPriority w:val="99"/>
    <w:rsid w:val="00822A54"/>
    <w:pPr>
      <w:spacing w:before="840" w:after="60"/>
      <w:jc w:val="center"/>
    </w:pPr>
    <w:rPr>
      <w:rFonts w:ascii="Trebuchet MS" w:hAnsi="Trebuchet MS"/>
      <w:b/>
      <w:caps/>
      <w:color w:val="auto"/>
      <w:sz w:val="28"/>
      <w:szCs w:val="28"/>
    </w:rPr>
  </w:style>
  <w:style w:type="character" w:styleId="affb">
    <w:name w:val="Emphasis"/>
    <w:uiPriority w:val="99"/>
    <w:qFormat/>
    <w:rsid w:val="00822A54"/>
    <w:rPr>
      <w:rFonts w:cs="Times New Roman"/>
      <w:i/>
    </w:rPr>
  </w:style>
  <w:style w:type="paragraph" w:customStyle="1" w:styleId="1e">
    <w:name w:val="Стиль1"/>
    <w:basedOn w:val="3"/>
    <w:rsid w:val="00822A54"/>
    <w:pPr>
      <w:widowControl/>
      <w:spacing w:before="120" w:after="120" w:line="240" w:lineRule="auto"/>
      <w:ind w:firstLine="1134"/>
      <w:jc w:val="both"/>
    </w:pPr>
    <w:rPr>
      <w:rFonts w:cs="Arial"/>
      <w:b/>
      <w:bCs/>
      <w:color w:val="0000FF"/>
      <w:sz w:val="26"/>
      <w:szCs w:val="26"/>
    </w:rPr>
  </w:style>
  <w:style w:type="paragraph" w:customStyle="1" w:styleId="affc">
    <w:name w:val="Обычный + По центру"/>
    <w:aliases w:val="Междустр.интервал:  одинарный"/>
    <w:basedOn w:val="a"/>
    <w:uiPriority w:val="99"/>
    <w:rsid w:val="00822A54"/>
    <w:pPr>
      <w:spacing w:line="360" w:lineRule="auto"/>
      <w:jc w:val="center"/>
    </w:pPr>
    <w:rPr>
      <w:color w:val="auto"/>
    </w:rPr>
  </w:style>
  <w:style w:type="character" w:customStyle="1" w:styleId="Tabl0">
    <w:name w:val="Tabl Знак"/>
    <w:uiPriority w:val="99"/>
    <w:rsid w:val="00822A54"/>
    <w:rPr>
      <w:rFonts w:ascii="Trebuchet MS" w:hAnsi="Trebuchet MS"/>
      <w:i/>
      <w:sz w:val="24"/>
      <w:lang w:val="ru-RU" w:eastAsia="ru-RU"/>
    </w:rPr>
  </w:style>
  <w:style w:type="character" w:customStyle="1" w:styleId="Tabn1">
    <w:name w:val="Tab_n Знак1"/>
    <w:uiPriority w:val="99"/>
    <w:rsid w:val="00822A54"/>
    <w:rPr>
      <w:rFonts w:ascii="Trebuchet MS" w:hAnsi="Trebuchet MS"/>
      <w:i/>
      <w:w w:val="103"/>
      <w:sz w:val="24"/>
      <w:lang w:val="ru-RU" w:eastAsia="ru-RU"/>
    </w:rPr>
  </w:style>
  <w:style w:type="character" w:customStyle="1" w:styleId="Tabr1">
    <w:name w:val="Tab_r Знак1"/>
    <w:uiPriority w:val="99"/>
    <w:rsid w:val="00822A54"/>
    <w:rPr>
      <w:rFonts w:ascii="Trebuchet MS" w:hAnsi="Trebuchet MS"/>
      <w:i/>
      <w:w w:val="103"/>
      <w:sz w:val="24"/>
      <w:lang w:val="ru-RU" w:eastAsia="ru-RU"/>
    </w:rPr>
  </w:style>
  <w:style w:type="paragraph" w:customStyle="1" w:styleId="311">
    <w:name w:val="Основной текст с отступом 31"/>
    <w:basedOn w:val="a"/>
    <w:uiPriority w:val="99"/>
    <w:rsid w:val="00822A54"/>
    <w:pPr>
      <w:suppressAutoHyphens/>
      <w:spacing w:after="120"/>
      <w:ind w:left="283"/>
    </w:pPr>
    <w:rPr>
      <w:color w:val="auto"/>
      <w:sz w:val="16"/>
      <w:szCs w:val="16"/>
      <w:lang w:eastAsia="ar-SA"/>
    </w:rPr>
  </w:style>
  <w:style w:type="paragraph" w:customStyle="1" w:styleId="320">
    <w:name w:val="Основной текст с отступом 32"/>
    <w:basedOn w:val="a"/>
    <w:uiPriority w:val="99"/>
    <w:rsid w:val="00822A54"/>
    <w:pPr>
      <w:spacing w:after="120"/>
      <w:ind w:left="283"/>
    </w:pPr>
    <w:rPr>
      <w:color w:val="auto"/>
      <w:sz w:val="16"/>
      <w:szCs w:val="16"/>
      <w:lang w:eastAsia="ar-SA"/>
    </w:rPr>
  </w:style>
  <w:style w:type="paragraph" w:customStyle="1" w:styleId="2a">
    <w:name w:val="Красная строка2"/>
    <w:basedOn w:val="ab"/>
    <w:uiPriority w:val="99"/>
    <w:rsid w:val="00822A54"/>
    <w:pPr>
      <w:suppressAutoHyphens/>
      <w:ind w:firstLine="210"/>
    </w:pPr>
    <w:rPr>
      <w:color w:val="auto"/>
      <w:lang w:eastAsia="ar-SA"/>
    </w:rPr>
  </w:style>
  <w:style w:type="character" w:customStyle="1" w:styleId="affd">
    <w:name w:val="Символ сноски"/>
    <w:uiPriority w:val="99"/>
    <w:rsid w:val="00822A54"/>
    <w:rPr>
      <w:vertAlign w:val="superscript"/>
    </w:rPr>
  </w:style>
  <w:style w:type="paragraph" w:styleId="affe">
    <w:name w:val="List"/>
    <w:basedOn w:val="ab"/>
    <w:uiPriority w:val="99"/>
    <w:rsid w:val="00822A54"/>
    <w:pPr>
      <w:suppressAutoHyphens/>
    </w:pPr>
    <w:rPr>
      <w:rFonts w:ascii="Arial" w:hAnsi="Arial" w:cs="Tahoma"/>
      <w:color w:val="auto"/>
      <w:lang w:eastAsia="ar-SA"/>
    </w:rPr>
  </w:style>
  <w:style w:type="character" w:customStyle="1" w:styleId="WW8Num9z2">
    <w:name w:val="WW8Num9z2"/>
    <w:uiPriority w:val="99"/>
    <w:rsid w:val="00822A54"/>
    <w:rPr>
      <w:rFonts w:ascii="Wingdings" w:hAnsi="Wingdings"/>
    </w:rPr>
  </w:style>
  <w:style w:type="character" w:customStyle="1" w:styleId="1f">
    <w:name w:val="Основной шрифт абзаца1"/>
    <w:uiPriority w:val="99"/>
    <w:rsid w:val="00822A54"/>
  </w:style>
  <w:style w:type="character" w:customStyle="1" w:styleId="WW8Num3z2">
    <w:name w:val="WW8Num3z2"/>
    <w:uiPriority w:val="99"/>
    <w:rsid w:val="00822A54"/>
    <w:rPr>
      <w:rFonts w:ascii="Wingdings" w:hAnsi="Wingdings"/>
    </w:rPr>
  </w:style>
  <w:style w:type="character" w:customStyle="1" w:styleId="WW8Num5z1">
    <w:name w:val="WW8Num5z1"/>
    <w:uiPriority w:val="99"/>
    <w:rsid w:val="00822A54"/>
    <w:rPr>
      <w:rFonts w:ascii="Courier New" w:hAnsi="Courier New"/>
    </w:rPr>
  </w:style>
  <w:style w:type="character" w:customStyle="1" w:styleId="WW8Num6z0">
    <w:name w:val="WW8Num6z0"/>
    <w:uiPriority w:val="99"/>
    <w:rsid w:val="00822A54"/>
    <w:rPr>
      <w:rFonts w:ascii="Symbol" w:hAnsi="Symbol"/>
    </w:rPr>
  </w:style>
  <w:style w:type="paragraph" w:styleId="afff">
    <w:name w:val="List Bullet"/>
    <w:basedOn w:val="a"/>
    <w:autoRedefine/>
    <w:uiPriority w:val="99"/>
    <w:semiHidden/>
    <w:rsid w:val="00822A54"/>
    <w:pPr>
      <w:tabs>
        <w:tab w:val="num" w:pos="2149"/>
      </w:tabs>
      <w:spacing w:line="360" w:lineRule="auto"/>
      <w:ind w:left="2149" w:hanging="360"/>
      <w:jc w:val="both"/>
    </w:pPr>
    <w:rPr>
      <w:color w:val="auto"/>
    </w:rPr>
  </w:style>
  <w:style w:type="character" w:customStyle="1" w:styleId="S">
    <w:name w:val="S_Обычный Знак"/>
    <w:link w:val="S0"/>
    <w:uiPriority w:val="99"/>
    <w:locked/>
    <w:rsid w:val="00822A54"/>
    <w:rPr>
      <w:sz w:val="24"/>
    </w:rPr>
  </w:style>
  <w:style w:type="paragraph" w:customStyle="1" w:styleId="S0">
    <w:name w:val="S_Обычный"/>
    <w:basedOn w:val="a"/>
    <w:link w:val="S"/>
    <w:uiPriority w:val="99"/>
    <w:rsid w:val="00822A54"/>
    <w:pPr>
      <w:spacing w:line="360" w:lineRule="auto"/>
      <w:ind w:firstLine="709"/>
      <w:jc w:val="both"/>
    </w:pPr>
    <w:rPr>
      <w:rFonts w:ascii="Calibri" w:eastAsia="Calibri" w:hAnsi="Calibri"/>
      <w:color w:val="auto"/>
      <w:szCs w:val="20"/>
    </w:rPr>
  </w:style>
  <w:style w:type="character" w:customStyle="1" w:styleId="afff0">
    <w:name w:val="Подчеркнутый Знак"/>
    <w:link w:val="afff1"/>
    <w:uiPriority w:val="99"/>
    <w:semiHidden/>
    <w:locked/>
    <w:rsid w:val="00822A54"/>
    <w:rPr>
      <w:sz w:val="24"/>
      <w:u w:val="single"/>
    </w:rPr>
  </w:style>
  <w:style w:type="paragraph" w:customStyle="1" w:styleId="afff1">
    <w:name w:val="Подчеркнутый"/>
    <w:basedOn w:val="a"/>
    <w:link w:val="afff0"/>
    <w:uiPriority w:val="99"/>
    <w:semiHidden/>
    <w:rsid w:val="00822A54"/>
    <w:pPr>
      <w:spacing w:line="360" w:lineRule="auto"/>
      <w:ind w:firstLine="709"/>
      <w:jc w:val="both"/>
    </w:pPr>
    <w:rPr>
      <w:rFonts w:ascii="Calibri" w:eastAsia="Calibri" w:hAnsi="Calibri"/>
      <w:color w:val="auto"/>
      <w:szCs w:val="20"/>
      <w:u w:val="single"/>
    </w:rPr>
  </w:style>
  <w:style w:type="character" w:customStyle="1" w:styleId="S1">
    <w:name w:val="S_Маркированный Знак Знак"/>
    <w:link w:val="S2"/>
    <w:uiPriority w:val="99"/>
    <w:locked/>
    <w:rsid w:val="00822A54"/>
    <w:rPr>
      <w:sz w:val="24"/>
    </w:rPr>
  </w:style>
  <w:style w:type="paragraph" w:customStyle="1" w:styleId="S2">
    <w:name w:val="S_Маркированный"/>
    <w:basedOn w:val="afff"/>
    <w:link w:val="S1"/>
    <w:uiPriority w:val="99"/>
    <w:rsid w:val="00822A54"/>
    <w:rPr>
      <w:rFonts w:ascii="Calibri" w:eastAsia="Calibri" w:hAnsi="Calibri"/>
      <w:szCs w:val="20"/>
    </w:rPr>
  </w:style>
  <w:style w:type="paragraph" w:customStyle="1" w:styleId="S10">
    <w:name w:val="S_Заголовок 1"/>
    <w:basedOn w:val="a"/>
    <w:uiPriority w:val="99"/>
    <w:rsid w:val="00822A54"/>
    <w:pPr>
      <w:tabs>
        <w:tab w:val="num" w:pos="360"/>
      </w:tabs>
      <w:ind w:left="360" w:hanging="360"/>
      <w:jc w:val="center"/>
    </w:pPr>
    <w:rPr>
      <w:b/>
      <w:caps/>
      <w:color w:val="auto"/>
    </w:rPr>
  </w:style>
  <w:style w:type="paragraph" w:customStyle="1" w:styleId="S20">
    <w:name w:val="S_Заголовок 2"/>
    <w:basedOn w:val="2"/>
    <w:uiPriority w:val="99"/>
    <w:rsid w:val="00822A54"/>
    <w:pPr>
      <w:keepNext w:val="0"/>
      <w:widowControl/>
      <w:tabs>
        <w:tab w:val="num" w:pos="720"/>
      </w:tabs>
      <w:spacing w:line="240" w:lineRule="auto"/>
      <w:ind w:left="720" w:hanging="360"/>
      <w:jc w:val="both"/>
    </w:pPr>
    <w:rPr>
      <w:b/>
      <w:i w:val="0"/>
      <w:color w:val="auto"/>
      <w:sz w:val="24"/>
      <w:szCs w:val="24"/>
    </w:rPr>
  </w:style>
  <w:style w:type="character" w:customStyle="1" w:styleId="S3">
    <w:name w:val="S_Заголовок 3 Знак"/>
    <w:link w:val="S30"/>
    <w:uiPriority w:val="99"/>
    <w:locked/>
    <w:rsid w:val="00822A54"/>
    <w:rPr>
      <w:sz w:val="24"/>
      <w:u w:val="single"/>
    </w:rPr>
  </w:style>
  <w:style w:type="paragraph" w:customStyle="1" w:styleId="S30">
    <w:name w:val="S_Заголовок 3"/>
    <w:basedOn w:val="3"/>
    <w:link w:val="S3"/>
    <w:uiPriority w:val="99"/>
    <w:rsid w:val="00822A54"/>
    <w:pPr>
      <w:keepNext w:val="0"/>
      <w:widowControl/>
      <w:tabs>
        <w:tab w:val="num" w:pos="1440"/>
      </w:tabs>
      <w:ind w:left="1440" w:hanging="720"/>
    </w:pPr>
    <w:rPr>
      <w:rFonts w:ascii="Calibri" w:hAnsi="Calibri"/>
      <w:color w:val="auto"/>
      <w:sz w:val="24"/>
      <w:u w:val="single"/>
    </w:rPr>
  </w:style>
  <w:style w:type="paragraph" w:customStyle="1" w:styleId="S4">
    <w:name w:val="S_Заголовок 4"/>
    <w:basedOn w:val="4"/>
    <w:link w:val="S40"/>
    <w:uiPriority w:val="99"/>
    <w:rsid w:val="00822A54"/>
    <w:pPr>
      <w:keepNext w:val="0"/>
      <w:widowControl/>
      <w:tabs>
        <w:tab w:val="num" w:pos="1800"/>
      </w:tabs>
      <w:ind w:left="1800" w:hanging="720"/>
    </w:pPr>
    <w:rPr>
      <w:b w:val="0"/>
      <w:i/>
      <w:color w:val="auto"/>
      <w:sz w:val="24"/>
    </w:rPr>
  </w:style>
  <w:style w:type="character" w:customStyle="1" w:styleId="S40">
    <w:name w:val="S_Заголовок 4 Знак"/>
    <w:link w:val="S4"/>
    <w:uiPriority w:val="99"/>
    <w:locked/>
    <w:rsid w:val="00822A54"/>
    <w:rPr>
      <w:rFonts w:ascii="Times New Roman" w:hAnsi="Times New Roman"/>
      <w:i/>
      <w:sz w:val="24"/>
    </w:rPr>
  </w:style>
  <w:style w:type="character" w:customStyle="1" w:styleId="41">
    <w:name w:val="Знак Знак4"/>
    <w:uiPriority w:val="99"/>
    <w:locked/>
    <w:rsid w:val="00822A54"/>
    <w:rPr>
      <w:sz w:val="24"/>
      <w:lang w:val="ru-RU" w:eastAsia="ru-RU"/>
    </w:rPr>
  </w:style>
  <w:style w:type="paragraph" w:styleId="afff2">
    <w:name w:val="Block Text"/>
    <w:basedOn w:val="a"/>
    <w:rsid w:val="00822A54"/>
    <w:pPr>
      <w:widowControl w:val="0"/>
      <w:autoSpaceDE w:val="0"/>
      <w:autoSpaceDN w:val="0"/>
      <w:adjustRightInd w:val="0"/>
      <w:ind w:left="105" w:right="24"/>
      <w:jc w:val="center"/>
    </w:pPr>
    <w:rPr>
      <w:color w:val="auto"/>
      <w:sz w:val="28"/>
    </w:rPr>
  </w:style>
  <w:style w:type="paragraph" w:customStyle="1" w:styleId="afff3">
    <w:name w:val="ОСНОВНОЙ !!!"/>
    <w:basedOn w:val="ab"/>
    <w:uiPriority w:val="99"/>
    <w:rsid w:val="00822A54"/>
    <w:pPr>
      <w:spacing w:before="120" w:after="0"/>
      <w:ind w:firstLine="902"/>
      <w:jc w:val="both"/>
    </w:pPr>
    <w:rPr>
      <w:rFonts w:ascii="Arial" w:hAnsi="Arial"/>
      <w:color w:val="auto"/>
      <w:lang w:eastAsia="ar-SA"/>
    </w:rPr>
  </w:style>
  <w:style w:type="paragraph" w:customStyle="1" w:styleId="312">
    <w:name w:val="Стиль Заголовок 3 + 12 пт"/>
    <w:basedOn w:val="3"/>
    <w:uiPriority w:val="99"/>
    <w:rsid w:val="00822A54"/>
    <w:pPr>
      <w:widowControl/>
      <w:tabs>
        <w:tab w:val="left" w:pos="3402"/>
        <w:tab w:val="left" w:pos="4891"/>
      </w:tabs>
      <w:spacing w:before="240" w:line="240" w:lineRule="auto"/>
      <w:ind w:firstLine="0"/>
    </w:pPr>
    <w:rPr>
      <w:b/>
      <w:bCs/>
      <w:i/>
      <w:color w:val="0000FF"/>
      <w:sz w:val="24"/>
      <w:szCs w:val="26"/>
      <w:lang w:eastAsia="ar-SA"/>
    </w:rPr>
  </w:style>
  <w:style w:type="character" w:customStyle="1" w:styleId="afff4">
    <w:name w:val="Знак Знак"/>
    <w:uiPriority w:val="99"/>
    <w:locked/>
    <w:rsid w:val="00822A54"/>
    <w:rPr>
      <w:sz w:val="24"/>
      <w:lang w:val="ru-RU" w:eastAsia="ru-RU"/>
    </w:rPr>
  </w:style>
  <w:style w:type="paragraph" w:customStyle="1" w:styleId="afff5">
    <w:name w:val="Знак Знак Знак Знак Знак Знак Знак"/>
    <w:basedOn w:val="a"/>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221">
    <w:name w:val="Знак2 Знак Знак Знак2 Знак Знак Знак"/>
    <w:basedOn w:val="a"/>
    <w:uiPriority w:val="99"/>
    <w:rsid w:val="00822A54"/>
    <w:pPr>
      <w:spacing w:after="160" w:line="240" w:lineRule="exact"/>
    </w:pPr>
    <w:rPr>
      <w:rFonts w:ascii="Verdana" w:hAnsi="Verdana" w:cs="Verdana"/>
      <w:color w:val="auto"/>
      <w:sz w:val="20"/>
      <w:szCs w:val="20"/>
      <w:lang w:val="en-US" w:eastAsia="en-US"/>
    </w:rPr>
  </w:style>
  <w:style w:type="paragraph" w:customStyle="1" w:styleId="Style1">
    <w:name w:val="Style1"/>
    <w:basedOn w:val="a"/>
    <w:uiPriority w:val="99"/>
    <w:rsid w:val="00822A54"/>
    <w:pPr>
      <w:widowControl w:val="0"/>
      <w:autoSpaceDE w:val="0"/>
      <w:autoSpaceDN w:val="0"/>
      <w:adjustRightInd w:val="0"/>
      <w:spacing w:line="240" w:lineRule="exact"/>
      <w:jc w:val="both"/>
    </w:pPr>
    <w:rPr>
      <w:color w:val="auto"/>
    </w:rPr>
  </w:style>
  <w:style w:type="paragraph" w:customStyle="1" w:styleId="Style2">
    <w:name w:val="Style2"/>
    <w:basedOn w:val="a"/>
    <w:uiPriority w:val="99"/>
    <w:rsid w:val="00822A54"/>
    <w:pPr>
      <w:widowControl w:val="0"/>
      <w:autoSpaceDE w:val="0"/>
      <w:autoSpaceDN w:val="0"/>
      <w:adjustRightInd w:val="0"/>
      <w:spacing w:line="238" w:lineRule="exact"/>
      <w:ind w:firstLine="274"/>
      <w:jc w:val="both"/>
    </w:pPr>
    <w:rPr>
      <w:color w:val="auto"/>
    </w:rPr>
  </w:style>
  <w:style w:type="character" w:customStyle="1" w:styleId="FontStyle11">
    <w:name w:val="Font Style11"/>
    <w:uiPriority w:val="99"/>
    <w:rsid w:val="00822A54"/>
    <w:rPr>
      <w:rFonts w:ascii="Times New Roman" w:hAnsi="Times New Roman"/>
      <w:sz w:val="18"/>
    </w:rPr>
  </w:style>
  <w:style w:type="character" w:customStyle="1" w:styleId="FontStyle14">
    <w:name w:val="Font Style14"/>
    <w:uiPriority w:val="99"/>
    <w:rsid w:val="00822A54"/>
    <w:rPr>
      <w:rFonts w:ascii="Times New Roman" w:hAnsi="Times New Roman"/>
      <w:sz w:val="18"/>
    </w:rPr>
  </w:style>
  <w:style w:type="paragraph" w:styleId="2b">
    <w:name w:val="List 2"/>
    <w:basedOn w:val="a"/>
    <w:rsid w:val="00822A54"/>
    <w:pPr>
      <w:ind w:left="566" w:hanging="283"/>
    </w:pPr>
    <w:rPr>
      <w:color w:val="auto"/>
    </w:rPr>
  </w:style>
  <w:style w:type="paragraph" w:customStyle="1" w:styleId="1f0">
    <w:name w:val="Знак Знак1 Знак Знак Знак Знак"/>
    <w:basedOn w:val="a"/>
    <w:uiPriority w:val="99"/>
    <w:rsid w:val="00822A54"/>
    <w:pPr>
      <w:widowControl w:val="0"/>
      <w:adjustRightInd w:val="0"/>
      <w:spacing w:after="160" w:line="240" w:lineRule="exact"/>
      <w:jc w:val="right"/>
    </w:pPr>
    <w:rPr>
      <w:color w:val="auto"/>
      <w:sz w:val="20"/>
      <w:szCs w:val="20"/>
      <w:lang w:val="en-GB" w:eastAsia="en-US"/>
    </w:rPr>
  </w:style>
  <w:style w:type="paragraph" w:customStyle="1" w:styleId="Style33">
    <w:name w:val="Style33"/>
    <w:basedOn w:val="a"/>
    <w:uiPriority w:val="99"/>
    <w:rsid w:val="00822A54"/>
    <w:pPr>
      <w:spacing w:line="157" w:lineRule="exact"/>
    </w:pPr>
    <w:rPr>
      <w:rFonts w:ascii="Lucida Sans Unicode" w:hAnsi="Lucida Sans Unicode" w:cs="Lucida Sans Unicode"/>
      <w:color w:val="auto"/>
      <w:sz w:val="20"/>
      <w:szCs w:val="20"/>
    </w:rPr>
  </w:style>
  <w:style w:type="paragraph" w:customStyle="1" w:styleId="Style31">
    <w:name w:val="Style31"/>
    <w:basedOn w:val="a"/>
    <w:uiPriority w:val="99"/>
    <w:rsid w:val="00822A54"/>
    <w:pPr>
      <w:spacing w:line="158" w:lineRule="exact"/>
      <w:jc w:val="center"/>
    </w:pPr>
    <w:rPr>
      <w:rFonts w:ascii="Lucida Sans Unicode" w:hAnsi="Lucida Sans Unicode" w:cs="Lucida Sans Unicode"/>
      <w:color w:val="auto"/>
      <w:sz w:val="20"/>
      <w:szCs w:val="20"/>
    </w:rPr>
  </w:style>
  <w:style w:type="paragraph" w:customStyle="1" w:styleId="Style29">
    <w:name w:val="Style29"/>
    <w:basedOn w:val="a"/>
    <w:uiPriority w:val="99"/>
    <w:rsid w:val="00822A54"/>
    <w:pPr>
      <w:spacing w:line="158" w:lineRule="exact"/>
      <w:ind w:firstLine="293"/>
    </w:pPr>
    <w:rPr>
      <w:rFonts w:ascii="Lucida Sans Unicode" w:hAnsi="Lucida Sans Unicode" w:cs="Lucida Sans Unicode"/>
      <w:color w:val="auto"/>
      <w:sz w:val="20"/>
      <w:szCs w:val="20"/>
    </w:rPr>
  </w:style>
  <w:style w:type="paragraph" w:customStyle="1" w:styleId="Style60">
    <w:name w:val="Style60"/>
    <w:basedOn w:val="a"/>
    <w:uiPriority w:val="99"/>
    <w:rsid w:val="00822A54"/>
    <w:pPr>
      <w:jc w:val="center"/>
    </w:pPr>
    <w:rPr>
      <w:rFonts w:ascii="Lucida Sans Unicode" w:hAnsi="Lucida Sans Unicode" w:cs="Lucida Sans Unicode"/>
      <w:color w:val="auto"/>
      <w:sz w:val="20"/>
      <w:szCs w:val="20"/>
    </w:rPr>
  </w:style>
  <w:style w:type="character" w:customStyle="1" w:styleId="CharStyle15">
    <w:name w:val="CharStyle15"/>
    <w:uiPriority w:val="99"/>
    <w:rsid w:val="00822A54"/>
    <w:rPr>
      <w:rFonts w:ascii="Lucida Sans Unicode" w:hAnsi="Lucida Sans Unicode"/>
      <w:sz w:val="12"/>
    </w:rPr>
  </w:style>
  <w:style w:type="character" w:customStyle="1" w:styleId="CharStyle25">
    <w:name w:val="CharStyle25"/>
    <w:uiPriority w:val="99"/>
    <w:rsid w:val="00822A54"/>
    <w:rPr>
      <w:rFonts w:ascii="Lucida Sans Unicode" w:hAnsi="Lucida Sans Unicode"/>
      <w:spacing w:val="-10"/>
      <w:sz w:val="14"/>
    </w:rPr>
  </w:style>
  <w:style w:type="paragraph" w:customStyle="1" w:styleId="Style61">
    <w:name w:val="Style61"/>
    <w:basedOn w:val="a"/>
    <w:uiPriority w:val="99"/>
    <w:rsid w:val="00822A54"/>
    <w:pPr>
      <w:jc w:val="center"/>
    </w:pPr>
    <w:rPr>
      <w:rFonts w:ascii="Lucida Sans Unicode" w:hAnsi="Lucida Sans Unicode" w:cs="Lucida Sans Unicode"/>
      <w:color w:val="auto"/>
      <w:sz w:val="20"/>
      <w:szCs w:val="20"/>
    </w:rPr>
  </w:style>
  <w:style w:type="paragraph" w:customStyle="1" w:styleId="Style469">
    <w:name w:val="Style469"/>
    <w:basedOn w:val="a"/>
    <w:uiPriority w:val="99"/>
    <w:rsid w:val="00822A54"/>
    <w:rPr>
      <w:rFonts w:ascii="Lucida Sans Unicode" w:hAnsi="Lucida Sans Unicode" w:cs="Lucida Sans Unicode"/>
      <w:color w:val="auto"/>
      <w:sz w:val="20"/>
      <w:szCs w:val="20"/>
    </w:rPr>
  </w:style>
  <w:style w:type="character" w:customStyle="1" w:styleId="CharStyle0">
    <w:name w:val="CharStyle0"/>
    <w:uiPriority w:val="99"/>
    <w:rsid w:val="00822A54"/>
    <w:rPr>
      <w:rFonts w:ascii="Trebuchet MS" w:hAnsi="Trebuchet MS"/>
      <w:i/>
      <w:sz w:val="14"/>
    </w:rPr>
  </w:style>
  <w:style w:type="character" w:customStyle="1" w:styleId="CharStyle6">
    <w:name w:val="CharStyle6"/>
    <w:uiPriority w:val="99"/>
    <w:rsid w:val="00822A54"/>
    <w:rPr>
      <w:rFonts w:ascii="Lucida Sans Unicode" w:hAnsi="Lucida Sans Unicode"/>
      <w:b/>
      <w:sz w:val="12"/>
    </w:rPr>
  </w:style>
  <w:style w:type="character" w:customStyle="1" w:styleId="CharStyle106">
    <w:name w:val="CharStyle106"/>
    <w:uiPriority w:val="99"/>
    <w:rsid w:val="00822A54"/>
    <w:rPr>
      <w:rFonts w:ascii="Lucida Sans Unicode" w:hAnsi="Lucida Sans Unicode"/>
      <w:b/>
      <w:smallCaps/>
      <w:sz w:val="18"/>
    </w:rPr>
  </w:style>
  <w:style w:type="paragraph" w:customStyle="1" w:styleId="1f1">
    <w:name w:val="Знак Знак Знак Знак1"/>
    <w:basedOn w:val="a"/>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53">
    <w:name w:val="Знак5"/>
    <w:basedOn w:val="a"/>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afff6">
    <w:name w:val="Знак Знак Знак"/>
    <w:basedOn w:val="a"/>
    <w:uiPriority w:val="99"/>
    <w:rsid w:val="00822A54"/>
    <w:pPr>
      <w:spacing w:after="160" w:line="240" w:lineRule="exact"/>
    </w:pPr>
    <w:rPr>
      <w:rFonts w:ascii="Verdana" w:hAnsi="Verdana"/>
      <w:color w:val="auto"/>
      <w:sz w:val="20"/>
      <w:szCs w:val="20"/>
      <w:lang w:val="en-US" w:eastAsia="en-US"/>
    </w:rPr>
  </w:style>
  <w:style w:type="paragraph" w:customStyle="1" w:styleId="western">
    <w:name w:val="western"/>
    <w:basedOn w:val="a"/>
    <w:uiPriority w:val="99"/>
    <w:rsid w:val="00822A54"/>
    <w:pPr>
      <w:spacing w:before="100" w:beforeAutospacing="1" w:after="115"/>
    </w:pPr>
  </w:style>
  <w:style w:type="character" w:customStyle="1" w:styleId="highlighthighlightactive">
    <w:name w:val="highlight highlight_active"/>
    <w:uiPriority w:val="99"/>
    <w:rsid w:val="00822A54"/>
  </w:style>
  <w:style w:type="paragraph" w:customStyle="1" w:styleId="1f2">
    <w:name w:val="Знак Знак Знак1"/>
    <w:basedOn w:val="a"/>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1KGK9">
    <w:name w:val="1KG=K9"/>
    <w:uiPriority w:val="99"/>
    <w:rsid w:val="00822A54"/>
    <w:pPr>
      <w:autoSpaceDE w:val="0"/>
      <w:autoSpaceDN w:val="0"/>
      <w:adjustRightInd w:val="0"/>
    </w:pPr>
    <w:rPr>
      <w:rFonts w:ascii="Arial" w:eastAsia="Times New Roman" w:hAnsi="Arial"/>
      <w:sz w:val="24"/>
    </w:rPr>
  </w:style>
  <w:style w:type="paragraph" w:customStyle="1" w:styleId="font0">
    <w:name w:val="font0"/>
    <w:basedOn w:val="a"/>
    <w:uiPriority w:val="99"/>
    <w:rsid w:val="00822A54"/>
    <w:pPr>
      <w:spacing w:before="100" w:beforeAutospacing="1" w:after="100" w:afterAutospacing="1"/>
    </w:pPr>
    <w:rPr>
      <w:rFonts w:ascii="Arial CYR" w:hAnsi="Arial CYR" w:cs="Arial CYR"/>
      <w:color w:val="auto"/>
      <w:sz w:val="20"/>
      <w:szCs w:val="20"/>
    </w:rPr>
  </w:style>
  <w:style w:type="paragraph" w:customStyle="1" w:styleId="font5">
    <w:name w:val="font5"/>
    <w:basedOn w:val="a"/>
    <w:rsid w:val="00822A54"/>
    <w:pPr>
      <w:spacing w:before="100" w:beforeAutospacing="1" w:after="100" w:afterAutospacing="1"/>
    </w:pPr>
    <w:rPr>
      <w:rFonts w:ascii="Arial CYR" w:hAnsi="Arial CYR" w:cs="Arial CYR"/>
      <w:color w:val="auto"/>
      <w:sz w:val="20"/>
      <w:szCs w:val="20"/>
    </w:rPr>
  </w:style>
  <w:style w:type="paragraph" w:customStyle="1" w:styleId="font6">
    <w:name w:val="font6"/>
    <w:basedOn w:val="a"/>
    <w:uiPriority w:val="99"/>
    <w:rsid w:val="00822A54"/>
    <w:pPr>
      <w:spacing w:before="100" w:beforeAutospacing="1" w:after="100" w:afterAutospacing="1"/>
    </w:pPr>
    <w:rPr>
      <w:rFonts w:ascii="Arial CYR" w:hAnsi="Arial CYR" w:cs="Arial CYR"/>
      <w:color w:val="auto"/>
      <w:sz w:val="18"/>
      <w:szCs w:val="18"/>
    </w:rPr>
  </w:style>
  <w:style w:type="paragraph" w:customStyle="1" w:styleId="font7">
    <w:name w:val="font7"/>
    <w:basedOn w:val="a"/>
    <w:uiPriority w:val="99"/>
    <w:rsid w:val="00822A54"/>
    <w:pPr>
      <w:spacing w:before="100" w:beforeAutospacing="1" w:after="100" w:afterAutospacing="1"/>
    </w:pPr>
    <w:rPr>
      <w:rFonts w:ascii="Arial CYR" w:hAnsi="Arial CYR" w:cs="Arial CYR"/>
      <w:color w:val="auto"/>
      <w:sz w:val="16"/>
      <w:szCs w:val="16"/>
    </w:rPr>
  </w:style>
  <w:style w:type="paragraph" w:customStyle="1" w:styleId="font8">
    <w:name w:val="font8"/>
    <w:basedOn w:val="a"/>
    <w:uiPriority w:val="99"/>
    <w:rsid w:val="00822A54"/>
    <w:pPr>
      <w:spacing w:before="100" w:beforeAutospacing="1" w:after="100" w:afterAutospacing="1"/>
    </w:pPr>
    <w:rPr>
      <w:rFonts w:ascii="Arial CYR" w:hAnsi="Arial CYR" w:cs="Arial CYR"/>
      <w:color w:val="auto"/>
      <w:sz w:val="20"/>
      <w:szCs w:val="20"/>
    </w:rPr>
  </w:style>
  <w:style w:type="paragraph" w:customStyle="1" w:styleId="font9">
    <w:name w:val="font9"/>
    <w:basedOn w:val="a"/>
    <w:uiPriority w:val="99"/>
    <w:rsid w:val="00822A54"/>
    <w:pPr>
      <w:spacing w:before="100" w:beforeAutospacing="1" w:after="100" w:afterAutospacing="1"/>
    </w:pPr>
    <w:rPr>
      <w:rFonts w:ascii="Arial CYR" w:hAnsi="Arial CYR" w:cs="Arial CYR"/>
      <w:color w:val="auto"/>
      <w:sz w:val="16"/>
      <w:szCs w:val="16"/>
      <w:u w:val="single"/>
    </w:rPr>
  </w:style>
  <w:style w:type="paragraph" w:customStyle="1" w:styleId="font10">
    <w:name w:val="font10"/>
    <w:basedOn w:val="a"/>
    <w:uiPriority w:val="99"/>
    <w:rsid w:val="00822A54"/>
    <w:pPr>
      <w:spacing w:before="100" w:beforeAutospacing="1" w:after="100" w:afterAutospacing="1"/>
    </w:pPr>
    <w:rPr>
      <w:rFonts w:ascii="Arial CYR" w:hAnsi="Arial CYR" w:cs="Arial CYR"/>
      <w:color w:val="auto"/>
      <w:sz w:val="20"/>
      <w:szCs w:val="20"/>
      <w:u w:val="single"/>
    </w:rPr>
  </w:style>
  <w:style w:type="paragraph" w:customStyle="1" w:styleId="xl151">
    <w:name w:val="xl151"/>
    <w:basedOn w:val="a"/>
    <w:uiPriority w:val="99"/>
    <w:rsid w:val="00822A54"/>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2">
    <w:name w:val="xl152"/>
    <w:basedOn w:val="a"/>
    <w:uiPriority w:val="99"/>
    <w:rsid w:val="00822A54"/>
    <w:pPr>
      <w:pBdr>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3">
    <w:name w:val="xl153"/>
    <w:basedOn w:val="a"/>
    <w:uiPriority w:val="99"/>
    <w:rsid w:val="00822A54"/>
    <w:pPr>
      <w:pBdr>
        <w:top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4">
    <w:name w:val="xl154"/>
    <w:basedOn w:val="a"/>
    <w:uiPriority w:val="99"/>
    <w:rsid w:val="00822A54"/>
    <w:pPr>
      <w:pBdr>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5">
    <w:name w:val="xl155"/>
    <w:basedOn w:val="a"/>
    <w:uiPriority w:val="99"/>
    <w:rsid w:val="00822A54"/>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6">
    <w:name w:val="xl156"/>
    <w:basedOn w:val="a"/>
    <w:uiPriority w:val="99"/>
    <w:rsid w:val="00822A54"/>
    <w:pPr>
      <w:pBdr>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7">
    <w:name w:val="xl157"/>
    <w:basedOn w:val="a"/>
    <w:uiPriority w:val="99"/>
    <w:rsid w:val="00822A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8">
    <w:name w:val="xl158"/>
    <w:basedOn w:val="a"/>
    <w:uiPriority w:val="99"/>
    <w:rsid w:val="00822A54"/>
    <w:pPr>
      <w:pBdr>
        <w:top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9">
    <w:name w:val="xl159"/>
    <w:basedOn w:val="a"/>
    <w:uiPriority w:val="99"/>
    <w:rsid w:val="00822A54"/>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0">
    <w:name w:val="xl160"/>
    <w:basedOn w:val="a"/>
    <w:uiPriority w:val="99"/>
    <w:rsid w:val="00822A54"/>
    <w:pPr>
      <w:pBdr>
        <w:top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1">
    <w:name w:val="xl161"/>
    <w:basedOn w:val="a"/>
    <w:uiPriority w:val="99"/>
    <w:rsid w:val="00822A54"/>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2">
    <w:name w:val="xl162"/>
    <w:basedOn w:val="a"/>
    <w:uiPriority w:val="99"/>
    <w:rsid w:val="00822A54"/>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3">
    <w:name w:val="xl163"/>
    <w:basedOn w:val="a"/>
    <w:uiPriority w:val="99"/>
    <w:rsid w:val="00822A5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4">
    <w:name w:val="xl164"/>
    <w:basedOn w:val="a"/>
    <w:uiPriority w:val="99"/>
    <w:rsid w:val="00822A54"/>
    <w:pPr>
      <w:pBdr>
        <w:top w:val="single" w:sz="4" w:space="0" w:color="auto"/>
        <w:bottom w:val="single" w:sz="8"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5">
    <w:name w:val="xl165"/>
    <w:basedOn w:val="a"/>
    <w:uiPriority w:val="99"/>
    <w:rsid w:val="00822A54"/>
    <w:pPr>
      <w:pBdr>
        <w:top w:val="single" w:sz="8"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6">
    <w:name w:val="xl166"/>
    <w:basedOn w:val="a"/>
    <w:uiPriority w:val="99"/>
    <w:rsid w:val="00822A54"/>
    <w:pPr>
      <w:pBdr>
        <w:top w:val="single" w:sz="8"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7">
    <w:name w:val="xl167"/>
    <w:basedOn w:val="a"/>
    <w:uiPriority w:val="99"/>
    <w:rsid w:val="00822A54"/>
    <w:pPr>
      <w:pBdr>
        <w:top w:val="single" w:sz="4"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8">
    <w:name w:val="xl168"/>
    <w:basedOn w:val="a"/>
    <w:uiPriority w:val="99"/>
    <w:rsid w:val="00822A5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9">
    <w:name w:val="xl169"/>
    <w:basedOn w:val="a"/>
    <w:uiPriority w:val="99"/>
    <w:rsid w:val="00822A54"/>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70">
    <w:name w:val="xl170"/>
    <w:basedOn w:val="a"/>
    <w:uiPriority w:val="99"/>
    <w:rsid w:val="00822A54"/>
    <w:pPr>
      <w:spacing w:before="100" w:beforeAutospacing="1" w:after="100" w:afterAutospacing="1"/>
    </w:pPr>
    <w:rPr>
      <w:color w:val="auto"/>
      <w:sz w:val="16"/>
      <w:szCs w:val="16"/>
    </w:rPr>
  </w:style>
  <w:style w:type="paragraph" w:customStyle="1" w:styleId="xl171">
    <w:name w:val="xl171"/>
    <w:basedOn w:val="a"/>
    <w:uiPriority w:val="99"/>
    <w:rsid w:val="00822A54"/>
    <w:pPr>
      <w:pBdr>
        <w:bottom w:val="single" w:sz="4" w:space="0" w:color="auto"/>
      </w:pBdr>
      <w:spacing w:before="100" w:beforeAutospacing="1" w:after="100" w:afterAutospacing="1"/>
    </w:pPr>
    <w:rPr>
      <w:color w:val="auto"/>
      <w:sz w:val="16"/>
      <w:szCs w:val="16"/>
    </w:rPr>
  </w:style>
  <w:style w:type="paragraph" w:customStyle="1" w:styleId="xl172">
    <w:name w:val="xl172"/>
    <w:basedOn w:val="a"/>
    <w:uiPriority w:val="99"/>
    <w:rsid w:val="00822A54"/>
    <w:pPr>
      <w:spacing w:before="100" w:beforeAutospacing="1" w:after="100" w:afterAutospacing="1"/>
    </w:pPr>
    <w:rPr>
      <w:rFonts w:ascii="Arial CYR" w:hAnsi="Arial CYR" w:cs="Arial CYR"/>
      <w:color w:val="auto"/>
    </w:rPr>
  </w:style>
  <w:style w:type="paragraph" w:customStyle="1" w:styleId="xl173">
    <w:name w:val="xl173"/>
    <w:basedOn w:val="a"/>
    <w:uiPriority w:val="99"/>
    <w:rsid w:val="00822A54"/>
    <w:pPr>
      <w:pBdr>
        <w:left w:val="single" w:sz="8" w:space="0" w:color="auto"/>
        <w:bottom w:val="single" w:sz="4" w:space="0" w:color="auto"/>
        <w:right w:val="single" w:sz="8" w:space="0" w:color="auto"/>
      </w:pBdr>
      <w:spacing w:before="100" w:beforeAutospacing="1" w:after="100" w:afterAutospacing="1"/>
    </w:pPr>
    <w:rPr>
      <w:rFonts w:ascii="Arial CYR" w:hAnsi="Arial CYR" w:cs="Arial CYR"/>
      <w:color w:val="auto"/>
      <w:sz w:val="16"/>
      <w:szCs w:val="16"/>
    </w:rPr>
  </w:style>
  <w:style w:type="paragraph" w:customStyle="1" w:styleId="xl174">
    <w:name w:val="xl174"/>
    <w:basedOn w:val="a"/>
    <w:uiPriority w:val="99"/>
    <w:rsid w:val="00822A54"/>
    <w:pPr>
      <w:spacing w:before="100" w:beforeAutospacing="1" w:after="100" w:afterAutospacing="1"/>
      <w:jc w:val="right"/>
    </w:pPr>
    <w:rPr>
      <w:rFonts w:ascii="Arial CYR" w:hAnsi="Arial CYR" w:cs="Arial CYR"/>
      <w:color w:val="auto"/>
      <w:sz w:val="16"/>
      <w:szCs w:val="16"/>
    </w:rPr>
  </w:style>
  <w:style w:type="paragraph" w:customStyle="1" w:styleId="xl175">
    <w:name w:val="xl175"/>
    <w:basedOn w:val="a"/>
    <w:uiPriority w:val="99"/>
    <w:rsid w:val="00822A54"/>
    <w:pPr>
      <w:spacing w:before="100" w:beforeAutospacing="1" w:after="100" w:afterAutospacing="1"/>
      <w:jc w:val="center"/>
    </w:pPr>
    <w:rPr>
      <w:color w:val="auto"/>
      <w:sz w:val="16"/>
      <w:szCs w:val="16"/>
    </w:rPr>
  </w:style>
  <w:style w:type="paragraph" w:customStyle="1" w:styleId="xl176">
    <w:name w:val="xl176"/>
    <w:basedOn w:val="a"/>
    <w:uiPriority w:val="99"/>
    <w:rsid w:val="00822A54"/>
    <w:pPr>
      <w:spacing w:before="100" w:beforeAutospacing="1" w:after="100" w:afterAutospacing="1"/>
    </w:pPr>
    <w:rPr>
      <w:rFonts w:ascii="Arial CYR" w:hAnsi="Arial CYR" w:cs="Arial CYR"/>
      <w:color w:val="auto"/>
      <w:sz w:val="16"/>
      <w:szCs w:val="16"/>
    </w:rPr>
  </w:style>
  <w:style w:type="paragraph" w:customStyle="1" w:styleId="xl177">
    <w:name w:val="xl177"/>
    <w:basedOn w:val="a"/>
    <w:uiPriority w:val="99"/>
    <w:rsid w:val="00822A54"/>
    <w:pPr>
      <w:spacing w:before="100" w:beforeAutospacing="1" w:after="100" w:afterAutospacing="1"/>
    </w:pPr>
    <w:rPr>
      <w:color w:val="auto"/>
    </w:rPr>
  </w:style>
  <w:style w:type="paragraph" w:customStyle="1" w:styleId="xl178">
    <w:name w:val="xl178"/>
    <w:basedOn w:val="a"/>
    <w:uiPriority w:val="99"/>
    <w:rsid w:val="00822A54"/>
    <w:pPr>
      <w:pBdr>
        <w:top w:val="single" w:sz="8" w:space="0" w:color="auto"/>
      </w:pBdr>
      <w:spacing w:before="100" w:beforeAutospacing="1" w:after="100" w:afterAutospacing="1"/>
    </w:pPr>
    <w:rPr>
      <w:rFonts w:ascii="Arial CYR" w:hAnsi="Arial CYR" w:cs="Arial CYR"/>
      <w:color w:val="auto"/>
      <w:sz w:val="16"/>
      <w:szCs w:val="16"/>
    </w:rPr>
  </w:style>
  <w:style w:type="paragraph" w:customStyle="1" w:styleId="xl179">
    <w:name w:val="xl179"/>
    <w:basedOn w:val="a"/>
    <w:uiPriority w:val="99"/>
    <w:rsid w:val="00822A54"/>
    <w:pPr>
      <w:pBdr>
        <w:top w:val="single" w:sz="8" w:space="0" w:color="auto"/>
      </w:pBdr>
      <w:spacing w:before="100" w:beforeAutospacing="1" w:after="100" w:afterAutospacing="1"/>
    </w:pPr>
    <w:rPr>
      <w:color w:val="auto"/>
    </w:rPr>
  </w:style>
  <w:style w:type="paragraph" w:customStyle="1" w:styleId="xl180">
    <w:name w:val="xl180"/>
    <w:basedOn w:val="a"/>
    <w:uiPriority w:val="99"/>
    <w:rsid w:val="00822A54"/>
    <w:pPr>
      <w:spacing w:before="100" w:beforeAutospacing="1" w:after="100" w:afterAutospacing="1"/>
    </w:pPr>
    <w:rPr>
      <w:color w:val="auto"/>
    </w:rPr>
  </w:style>
  <w:style w:type="paragraph" w:customStyle="1" w:styleId="xl181">
    <w:name w:val="xl181"/>
    <w:basedOn w:val="a"/>
    <w:uiPriority w:val="99"/>
    <w:rsid w:val="00822A54"/>
    <w:pPr>
      <w:spacing w:before="100" w:beforeAutospacing="1" w:after="100" w:afterAutospacing="1"/>
    </w:pPr>
    <w:rPr>
      <w:color w:val="auto"/>
    </w:rPr>
  </w:style>
  <w:style w:type="paragraph" w:customStyle="1" w:styleId="xl182">
    <w:name w:val="xl182"/>
    <w:basedOn w:val="a"/>
    <w:uiPriority w:val="99"/>
    <w:rsid w:val="00822A54"/>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183">
    <w:name w:val="xl183"/>
    <w:basedOn w:val="a"/>
    <w:uiPriority w:val="99"/>
    <w:rsid w:val="00822A54"/>
    <w:pPr>
      <w:pBdr>
        <w:bottom w:val="single" w:sz="4" w:space="0" w:color="auto"/>
      </w:pBdr>
      <w:spacing w:before="100" w:beforeAutospacing="1" w:after="100" w:afterAutospacing="1"/>
    </w:pPr>
    <w:rPr>
      <w:color w:val="auto"/>
    </w:rPr>
  </w:style>
  <w:style w:type="paragraph" w:customStyle="1" w:styleId="xl184">
    <w:name w:val="xl184"/>
    <w:basedOn w:val="a"/>
    <w:uiPriority w:val="99"/>
    <w:rsid w:val="00822A54"/>
    <w:pPr>
      <w:spacing w:before="100" w:beforeAutospacing="1" w:after="100" w:afterAutospacing="1"/>
      <w:jc w:val="center"/>
    </w:pPr>
    <w:rPr>
      <w:rFonts w:ascii="Arial CYR" w:hAnsi="Arial CYR" w:cs="Arial CYR"/>
      <w:b/>
      <w:bCs/>
      <w:color w:val="auto"/>
      <w:sz w:val="22"/>
      <w:szCs w:val="22"/>
    </w:rPr>
  </w:style>
  <w:style w:type="paragraph" w:customStyle="1" w:styleId="xl185">
    <w:name w:val="xl185"/>
    <w:basedOn w:val="a"/>
    <w:uiPriority w:val="99"/>
    <w:rsid w:val="00822A54"/>
    <w:pPr>
      <w:spacing w:before="100" w:beforeAutospacing="1" w:after="100" w:afterAutospacing="1"/>
      <w:jc w:val="center"/>
    </w:pPr>
    <w:rPr>
      <w:color w:val="auto"/>
    </w:rPr>
  </w:style>
  <w:style w:type="paragraph" w:customStyle="1" w:styleId="xl186">
    <w:name w:val="xl186"/>
    <w:basedOn w:val="a"/>
    <w:uiPriority w:val="99"/>
    <w:rsid w:val="00822A54"/>
    <w:pPr>
      <w:pBdr>
        <w:right w:val="single" w:sz="4" w:space="0" w:color="auto"/>
      </w:pBdr>
      <w:spacing w:before="100" w:beforeAutospacing="1" w:after="100" w:afterAutospacing="1"/>
      <w:jc w:val="center"/>
    </w:pPr>
    <w:rPr>
      <w:color w:val="auto"/>
    </w:rPr>
  </w:style>
  <w:style w:type="paragraph" w:customStyle="1" w:styleId="xl187">
    <w:name w:val="xl187"/>
    <w:basedOn w:val="a"/>
    <w:uiPriority w:val="99"/>
    <w:rsid w:val="00822A54"/>
    <w:pPr>
      <w:spacing w:before="100" w:beforeAutospacing="1" w:after="100" w:afterAutospacing="1"/>
      <w:jc w:val="center"/>
    </w:pPr>
    <w:rPr>
      <w:b/>
      <w:bCs/>
      <w:color w:val="auto"/>
    </w:rPr>
  </w:style>
  <w:style w:type="paragraph" w:customStyle="1" w:styleId="xl188">
    <w:name w:val="xl188"/>
    <w:basedOn w:val="a"/>
    <w:uiPriority w:val="99"/>
    <w:rsid w:val="00822A54"/>
    <w:pPr>
      <w:pBdr>
        <w:right w:val="single" w:sz="4" w:space="0" w:color="auto"/>
      </w:pBdr>
      <w:spacing w:before="100" w:beforeAutospacing="1" w:after="100" w:afterAutospacing="1"/>
      <w:jc w:val="center"/>
    </w:pPr>
    <w:rPr>
      <w:b/>
      <w:bCs/>
      <w:color w:val="auto"/>
    </w:rPr>
  </w:style>
  <w:style w:type="paragraph" w:customStyle="1" w:styleId="xl189">
    <w:name w:val="xl189"/>
    <w:basedOn w:val="a"/>
    <w:uiPriority w:val="99"/>
    <w:rsid w:val="00822A54"/>
    <w:pPr>
      <w:spacing w:before="100" w:beforeAutospacing="1" w:after="100" w:afterAutospacing="1"/>
      <w:jc w:val="right"/>
    </w:pPr>
    <w:rPr>
      <w:rFonts w:ascii="Arial CYR" w:hAnsi="Arial CYR" w:cs="Arial CYR"/>
      <w:color w:val="auto"/>
      <w:sz w:val="16"/>
      <w:szCs w:val="16"/>
    </w:rPr>
  </w:style>
  <w:style w:type="paragraph" w:customStyle="1" w:styleId="xl190">
    <w:name w:val="xl190"/>
    <w:basedOn w:val="a"/>
    <w:uiPriority w:val="99"/>
    <w:rsid w:val="00822A54"/>
    <w:pPr>
      <w:spacing w:before="100" w:beforeAutospacing="1" w:after="100" w:afterAutospacing="1"/>
      <w:jc w:val="right"/>
    </w:pPr>
    <w:rPr>
      <w:color w:val="auto"/>
    </w:rPr>
  </w:style>
  <w:style w:type="paragraph" w:customStyle="1" w:styleId="1f3">
    <w:name w:val="Текст1"/>
    <w:basedOn w:val="a"/>
    <w:uiPriority w:val="99"/>
    <w:rsid w:val="00822A54"/>
    <w:pPr>
      <w:overflowPunct w:val="0"/>
      <w:autoSpaceDE w:val="0"/>
      <w:autoSpaceDN w:val="0"/>
      <w:adjustRightInd w:val="0"/>
    </w:pPr>
    <w:rPr>
      <w:rFonts w:ascii="Courier New" w:hAnsi="Courier New"/>
      <w:color w:val="auto"/>
      <w:sz w:val="20"/>
      <w:szCs w:val="20"/>
    </w:rPr>
  </w:style>
  <w:style w:type="character" w:styleId="afff7">
    <w:name w:val="line number"/>
    <w:uiPriority w:val="99"/>
    <w:rsid w:val="00822A54"/>
    <w:rPr>
      <w:rFonts w:cs="Times New Roman"/>
    </w:rPr>
  </w:style>
  <w:style w:type="paragraph" w:customStyle="1" w:styleId="WW-2">
    <w:name w:val="WW-Основной текст с отступом 2"/>
    <w:basedOn w:val="a"/>
    <w:uiPriority w:val="99"/>
    <w:rsid w:val="00822A54"/>
    <w:pPr>
      <w:ind w:firstLine="720"/>
      <w:jc w:val="both"/>
    </w:pPr>
    <w:rPr>
      <w:color w:val="auto"/>
      <w:sz w:val="28"/>
      <w:szCs w:val="40"/>
      <w:lang w:eastAsia="ar-SA"/>
    </w:rPr>
  </w:style>
  <w:style w:type="paragraph" w:styleId="afff8">
    <w:name w:val="Subtitle"/>
    <w:basedOn w:val="a"/>
    <w:link w:val="afff9"/>
    <w:uiPriority w:val="99"/>
    <w:qFormat/>
    <w:rsid w:val="00822A54"/>
    <w:pPr>
      <w:spacing w:after="60"/>
      <w:jc w:val="center"/>
      <w:outlineLvl w:val="1"/>
    </w:pPr>
    <w:rPr>
      <w:rFonts w:ascii="Arial" w:eastAsia="Calibri" w:hAnsi="Arial"/>
      <w:color w:val="auto"/>
      <w:lang w:eastAsia="ar-SA"/>
    </w:rPr>
  </w:style>
  <w:style w:type="character" w:customStyle="1" w:styleId="afff9">
    <w:name w:val="Подзаголовок Знак"/>
    <w:link w:val="afff8"/>
    <w:uiPriority w:val="99"/>
    <w:locked/>
    <w:rsid w:val="00822A54"/>
    <w:rPr>
      <w:rFonts w:ascii="Arial" w:hAnsi="Arial"/>
      <w:sz w:val="24"/>
      <w:lang w:eastAsia="ar-SA" w:bidi="ar-SA"/>
    </w:rPr>
  </w:style>
  <w:style w:type="paragraph" w:customStyle="1" w:styleId="WW-20">
    <w:name w:val="WW-Основной текст 2"/>
    <w:basedOn w:val="a"/>
    <w:uiPriority w:val="99"/>
    <w:rsid w:val="00822A54"/>
    <w:pPr>
      <w:tabs>
        <w:tab w:val="left" w:pos="1656"/>
      </w:tabs>
      <w:spacing w:before="120"/>
      <w:jc w:val="both"/>
    </w:pPr>
    <w:rPr>
      <w:color w:val="auto"/>
      <w:sz w:val="28"/>
      <w:szCs w:val="28"/>
      <w:lang w:eastAsia="ar-SA"/>
    </w:rPr>
  </w:style>
  <w:style w:type="paragraph" w:customStyle="1" w:styleId="Normall">
    <w:name w:val="Normal l"/>
    <w:basedOn w:val="a"/>
    <w:link w:val="Normall0"/>
    <w:uiPriority w:val="99"/>
    <w:rsid w:val="00822A54"/>
    <w:pPr>
      <w:autoSpaceDE w:val="0"/>
      <w:spacing w:before="120" w:after="120" w:line="288" w:lineRule="auto"/>
      <w:ind w:firstLine="720"/>
      <w:jc w:val="both"/>
    </w:pPr>
    <w:rPr>
      <w:rFonts w:eastAsia="Calibri"/>
      <w:color w:val="auto"/>
      <w:szCs w:val="20"/>
      <w:lang w:eastAsia="ar-SA"/>
    </w:rPr>
  </w:style>
  <w:style w:type="character" w:customStyle="1" w:styleId="Normall0">
    <w:name w:val="Normal l Знак"/>
    <w:link w:val="Normall"/>
    <w:uiPriority w:val="99"/>
    <w:locked/>
    <w:rsid w:val="00822A54"/>
    <w:rPr>
      <w:rFonts w:ascii="Times New Roman" w:hAnsi="Times New Roman"/>
      <w:sz w:val="24"/>
      <w:lang w:eastAsia="ar-SA" w:bidi="ar-SA"/>
    </w:rPr>
  </w:style>
  <w:style w:type="paragraph" w:customStyle="1" w:styleId="WW-">
    <w:name w:val="WW-Обычный (веб)"/>
    <w:basedOn w:val="a"/>
    <w:uiPriority w:val="99"/>
    <w:rsid w:val="00822A54"/>
    <w:pPr>
      <w:spacing w:before="280" w:after="280"/>
    </w:pPr>
    <w:rPr>
      <w:color w:val="auto"/>
      <w:lang w:eastAsia="ar-SA"/>
    </w:rPr>
  </w:style>
  <w:style w:type="paragraph" w:customStyle="1" w:styleId="WW-1">
    <w:name w:val="WW-Обычный (веб)1"/>
    <w:basedOn w:val="a"/>
    <w:uiPriority w:val="99"/>
    <w:rsid w:val="00822A54"/>
    <w:pPr>
      <w:spacing w:before="280" w:after="280"/>
    </w:pPr>
    <w:rPr>
      <w:color w:val="auto"/>
      <w:lang w:eastAsia="ar-SA"/>
    </w:rPr>
  </w:style>
  <w:style w:type="paragraph" w:customStyle="1" w:styleId="1f4">
    <w:name w:val="Абзац списка1"/>
    <w:basedOn w:val="a"/>
    <w:uiPriority w:val="99"/>
    <w:rsid w:val="00822A54"/>
    <w:pPr>
      <w:ind w:left="720"/>
      <w:contextualSpacing/>
    </w:pPr>
    <w:rPr>
      <w:color w:val="auto"/>
    </w:rPr>
  </w:style>
  <w:style w:type="paragraph" w:styleId="39">
    <w:name w:val="toc 3"/>
    <w:basedOn w:val="a"/>
    <w:next w:val="a"/>
    <w:autoRedefine/>
    <w:uiPriority w:val="99"/>
    <w:rsid w:val="00822A54"/>
    <w:pPr>
      <w:ind w:left="480"/>
    </w:pPr>
  </w:style>
  <w:style w:type="character" w:customStyle="1" w:styleId="1f5">
    <w:name w:val="Основной текст с отступом Знак1"/>
    <w:aliases w:val="Основной текст 1 Знак,Нумерованный список !! Знак,Надин стиль Знак"/>
    <w:uiPriority w:val="99"/>
    <w:semiHidden/>
    <w:rsid w:val="00822A54"/>
    <w:rPr>
      <w:color w:val="000000"/>
      <w:sz w:val="24"/>
    </w:rPr>
  </w:style>
  <w:style w:type="character" w:customStyle="1" w:styleId="313">
    <w:name w:val="Знак Знак31"/>
    <w:uiPriority w:val="99"/>
    <w:rsid w:val="00822A54"/>
    <w:rPr>
      <w:sz w:val="16"/>
      <w:lang w:val="ru-RU" w:eastAsia="ru-RU"/>
    </w:rPr>
  </w:style>
  <w:style w:type="character" w:customStyle="1" w:styleId="222">
    <w:name w:val="Знак Знак22"/>
    <w:uiPriority w:val="99"/>
    <w:semiHidden/>
    <w:rsid w:val="00822A54"/>
  </w:style>
  <w:style w:type="character" w:customStyle="1" w:styleId="110">
    <w:name w:val="Знак Знак11"/>
    <w:uiPriority w:val="99"/>
    <w:rsid w:val="00822A54"/>
    <w:rPr>
      <w:sz w:val="24"/>
      <w:lang w:val="ru-RU" w:eastAsia="ru-RU"/>
    </w:rPr>
  </w:style>
  <w:style w:type="paragraph" w:styleId="HTML">
    <w:name w:val="HTML Preformatted"/>
    <w:basedOn w:val="a"/>
    <w:link w:val="HTML0"/>
    <w:uiPriority w:val="99"/>
    <w:rsid w:val="0082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auto"/>
      <w:sz w:val="20"/>
      <w:szCs w:val="20"/>
    </w:rPr>
  </w:style>
  <w:style w:type="character" w:customStyle="1" w:styleId="HTML0">
    <w:name w:val="Стандартный HTML Знак"/>
    <w:link w:val="HTML"/>
    <w:uiPriority w:val="99"/>
    <w:locked/>
    <w:rsid w:val="00822A54"/>
    <w:rPr>
      <w:rFonts w:ascii="Courier New" w:hAnsi="Courier New"/>
      <w:sz w:val="20"/>
    </w:rPr>
  </w:style>
  <w:style w:type="character" w:customStyle="1" w:styleId="FontStyle17">
    <w:name w:val="Font Style17"/>
    <w:uiPriority w:val="99"/>
    <w:rsid w:val="00822A54"/>
    <w:rPr>
      <w:rFonts w:ascii="Times New Roman" w:hAnsi="Times New Roman"/>
      <w:sz w:val="26"/>
    </w:rPr>
  </w:style>
  <w:style w:type="paragraph" w:customStyle="1" w:styleId="Style5">
    <w:name w:val="Style5"/>
    <w:basedOn w:val="a"/>
    <w:uiPriority w:val="99"/>
    <w:rsid w:val="00822A54"/>
    <w:pPr>
      <w:widowControl w:val="0"/>
      <w:autoSpaceDE w:val="0"/>
      <w:autoSpaceDN w:val="0"/>
      <w:adjustRightInd w:val="0"/>
      <w:spacing w:line="317" w:lineRule="exact"/>
      <w:ind w:firstLine="547"/>
      <w:jc w:val="both"/>
    </w:pPr>
    <w:rPr>
      <w:color w:val="auto"/>
    </w:rPr>
  </w:style>
  <w:style w:type="paragraph" w:customStyle="1" w:styleId="Style3">
    <w:name w:val="Style3"/>
    <w:basedOn w:val="a"/>
    <w:uiPriority w:val="99"/>
    <w:rsid w:val="00822A54"/>
    <w:pPr>
      <w:widowControl w:val="0"/>
      <w:autoSpaceDE w:val="0"/>
      <w:autoSpaceDN w:val="0"/>
      <w:adjustRightInd w:val="0"/>
      <w:spacing w:line="310" w:lineRule="exact"/>
      <w:ind w:firstLine="682"/>
      <w:jc w:val="both"/>
    </w:pPr>
    <w:rPr>
      <w:color w:val="auto"/>
    </w:rPr>
  </w:style>
  <w:style w:type="paragraph" w:customStyle="1" w:styleId="Style4">
    <w:name w:val="Style4"/>
    <w:basedOn w:val="a"/>
    <w:uiPriority w:val="99"/>
    <w:rsid w:val="00822A54"/>
    <w:pPr>
      <w:widowControl w:val="0"/>
      <w:autoSpaceDE w:val="0"/>
      <w:autoSpaceDN w:val="0"/>
      <w:adjustRightInd w:val="0"/>
      <w:spacing w:line="312" w:lineRule="exact"/>
      <w:ind w:firstLine="250"/>
      <w:jc w:val="both"/>
    </w:pPr>
    <w:rPr>
      <w:color w:val="auto"/>
    </w:rPr>
  </w:style>
  <w:style w:type="paragraph" w:customStyle="1" w:styleId="Style8">
    <w:name w:val="Style8"/>
    <w:basedOn w:val="a"/>
    <w:uiPriority w:val="99"/>
    <w:rsid w:val="00822A54"/>
    <w:pPr>
      <w:widowControl w:val="0"/>
      <w:autoSpaceDE w:val="0"/>
      <w:autoSpaceDN w:val="0"/>
      <w:adjustRightInd w:val="0"/>
      <w:spacing w:line="322" w:lineRule="exact"/>
      <w:ind w:firstLine="528"/>
      <w:jc w:val="both"/>
    </w:pPr>
    <w:rPr>
      <w:color w:val="auto"/>
    </w:rPr>
  </w:style>
  <w:style w:type="paragraph" w:customStyle="1" w:styleId="Style11">
    <w:name w:val="Style11"/>
    <w:basedOn w:val="a"/>
    <w:uiPriority w:val="99"/>
    <w:rsid w:val="00822A54"/>
    <w:pPr>
      <w:widowControl w:val="0"/>
      <w:autoSpaceDE w:val="0"/>
      <w:autoSpaceDN w:val="0"/>
      <w:adjustRightInd w:val="0"/>
      <w:spacing w:line="312" w:lineRule="exact"/>
      <w:ind w:firstLine="710"/>
    </w:pPr>
    <w:rPr>
      <w:color w:val="auto"/>
    </w:rPr>
  </w:style>
  <w:style w:type="paragraph" w:customStyle="1" w:styleId="Style14">
    <w:name w:val="Style14"/>
    <w:basedOn w:val="a"/>
    <w:uiPriority w:val="99"/>
    <w:rsid w:val="00822A54"/>
    <w:pPr>
      <w:widowControl w:val="0"/>
      <w:autoSpaceDE w:val="0"/>
      <w:autoSpaceDN w:val="0"/>
      <w:adjustRightInd w:val="0"/>
      <w:spacing w:line="317" w:lineRule="exact"/>
      <w:jc w:val="both"/>
    </w:pPr>
    <w:rPr>
      <w:color w:val="auto"/>
    </w:rPr>
  </w:style>
  <w:style w:type="paragraph" w:customStyle="1" w:styleId="Style12">
    <w:name w:val="Style12"/>
    <w:basedOn w:val="a"/>
    <w:uiPriority w:val="99"/>
    <w:rsid w:val="00822A54"/>
    <w:pPr>
      <w:widowControl w:val="0"/>
      <w:autoSpaceDE w:val="0"/>
      <w:autoSpaceDN w:val="0"/>
      <w:adjustRightInd w:val="0"/>
      <w:spacing w:line="307" w:lineRule="exact"/>
      <w:ind w:firstLine="288"/>
    </w:pPr>
    <w:rPr>
      <w:color w:val="auto"/>
    </w:rPr>
  </w:style>
  <w:style w:type="paragraph" w:customStyle="1" w:styleId="Style15">
    <w:name w:val="Style15"/>
    <w:basedOn w:val="a"/>
    <w:uiPriority w:val="99"/>
    <w:rsid w:val="00822A54"/>
    <w:pPr>
      <w:widowControl w:val="0"/>
      <w:autoSpaceDE w:val="0"/>
      <w:autoSpaceDN w:val="0"/>
      <w:adjustRightInd w:val="0"/>
      <w:spacing w:line="312" w:lineRule="exact"/>
      <w:jc w:val="both"/>
    </w:pPr>
    <w:rPr>
      <w:color w:val="auto"/>
    </w:rPr>
  </w:style>
  <w:style w:type="paragraph" w:customStyle="1" w:styleId="Style6">
    <w:name w:val="Style6"/>
    <w:basedOn w:val="a"/>
    <w:uiPriority w:val="99"/>
    <w:rsid w:val="00822A54"/>
    <w:pPr>
      <w:widowControl w:val="0"/>
      <w:autoSpaceDE w:val="0"/>
      <w:autoSpaceDN w:val="0"/>
      <w:adjustRightInd w:val="0"/>
      <w:spacing w:line="629" w:lineRule="exact"/>
    </w:pPr>
    <w:rPr>
      <w:color w:val="auto"/>
    </w:rPr>
  </w:style>
  <w:style w:type="paragraph" w:customStyle="1" w:styleId="Style7">
    <w:name w:val="Style7"/>
    <w:basedOn w:val="a"/>
    <w:uiPriority w:val="99"/>
    <w:rsid w:val="00822A54"/>
    <w:pPr>
      <w:widowControl w:val="0"/>
      <w:autoSpaceDE w:val="0"/>
      <w:autoSpaceDN w:val="0"/>
      <w:adjustRightInd w:val="0"/>
      <w:jc w:val="center"/>
    </w:pPr>
    <w:rPr>
      <w:color w:val="auto"/>
    </w:rPr>
  </w:style>
  <w:style w:type="character" w:customStyle="1" w:styleId="FontStyle18">
    <w:name w:val="Font Style18"/>
    <w:uiPriority w:val="99"/>
    <w:rsid w:val="00822A54"/>
    <w:rPr>
      <w:rFonts w:ascii="Times New Roman" w:hAnsi="Times New Roman"/>
      <w:b/>
      <w:sz w:val="26"/>
    </w:rPr>
  </w:style>
  <w:style w:type="paragraph" w:customStyle="1" w:styleId="Style10">
    <w:name w:val="Style10"/>
    <w:basedOn w:val="a"/>
    <w:uiPriority w:val="99"/>
    <w:rsid w:val="00822A54"/>
    <w:pPr>
      <w:widowControl w:val="0"/>
      <w:autoSpaceDE w:val="0"/>
      <w:autoSpaceDN w:val="0"/>
      <w:adjustRightInd w:val="0"/>
      <w:spacing w:line="307" w:lineRule="exact"/>
      <w:ind w:hanging="1042"/>
    </w:pPr>
    <w:rPr>
      <w:color w:val="auto"/>
    </w:rPr>
  </w:style>
  <w:style w:type="character" w:customStyle="1" w:styleId="FontStyle19">
    <w:name w:val="Font Style19"/>
    <w:uiPriority w:val="99"/>
    <w:rsid w:val="00822A54"/>
    <w:rPr>
      <w:rFonts w:ascii="Times New Roman" w:hAnsi="Times New Roman"/>
      <w:i/>
      <w:sz w:val="26"/>
    </w:rPr>
  </w:style>
  <w:style w:type="paragraph" w:customStyle="1" w:styleId="Style9">
    <w:name w:val="Style9"/>
    <w:basedOn w:val="a"/>
    <w:uiPriority w:val="99"/>
    <w:rsid w:val="00822A54"/>
    <w:pPr>
      <w:widowControl w:val="0"/>
      <w:autoSpaceDE w:val="0"/>
      <w:autoSpaceDN w:val="0"/>
      <w:adjustRightInd w:val="0"/>
      <w:spacing w:line="312" w:lineRule="exact"/>
      <w:ind w:firstLine="331"/>
    </w:pPr>
    <w:rPr>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42">
    <w:name w:val="Основной текст4"/>
    <w:basedOn w:val="a"/>
    <w:uiPriority w:val="99"/>
    <w:rsid w:val="00822A54"/>
    <w:pPr>
      <w:shd w:val="clear" w:color="auto" w:fill="FFFFFF"/>
      <w:spacing w:after="2220" w:line="326" w:lineRule="exact"/>
      <w:ind w:hanging="380"/>
      <w:jc w:val="right"/>
    </w:pPr>
    <w:rPr>
      <w:color w:val="auto"/>
      <w:sz w:val="25"/>
      <w:szCs w:val="25"/>
    </w:rPr>
  </w:style>
  <w:style w:type="paragraph" w:customStyle="1" w:styleId="afffa">
    <w:name w:val="Стиль"/>
    <w:basedOn w:val="a"/>
    <w:uiPriority w:val="99"/>
    <w:rsid w:val="00822A54"/>
    <w:pPr>
      <w:spacing w:before="100" w:beforeAutospacing="1" w:after="100" w:afterAutospacing="1"/>
    </w:pPr>
    <w:rPr>
      <w:rFonts w:ascii="Tahoma" w:hAnsi="Tahoma"/>
      <w:color w:val="auto"/>
      <w:sz w:val="20"/>
      <w:szCs w:val="20"/>
      <w:lang w:val="en-US" w:eastAsia="en-US"/>
    </w:rPr>
  </w:style>
  <w:style w:type="character" w:customStyle="1" w:styleId="grame">
    <w:name w:val="grame"/>
    <w:uiPriority w:val="99"/>
    <w:rsid w:val="00822A54"/>
  </w:style>
  <w:style w:type="paragraph" w:customStyle="1" w:styleId="1f6">
    <w:name w:val="Знак Знак Знак1 Знак Знак Знак"/>
    <w:basedOn w:val="a"/>
    <w:uiPriority w:val="99"/>
    <w:rsid w:val="00822A54"/>
    <w:pPr>
      <w:spacing w:after="160" w:line="240" w:lineRule="exact"/>
    </w:pPr>
    <w:rPr>
      <w:rFonts w:ascii="Verdana" w:hAnsi="Verdana"/>
      <w:color w:val="auto"/>
      <w:sz w:val="20"/>
      <w:szCs w:val="20"/>
      <w:lang w:val="en-US" w:eastAsia="en-US"/>
    </w:rPr>
  </w:style>
  <w:style w:type="paragraph" w:styleId="afffb">
    <w:name w:val="endnote text"/>
    <w:basedOn w:val="a"/>
    <w:link w:val="afffc"/>
    <w:uiPriority w:val="99"/>
    <w:rsid w:val="00822A54"/>
    <w:rPr>
      <w:rFonts w:eastAsia="Calibri"/>
      <w:color w:val="auto"/>
      <w:sz w:val="20"/>
      <w:szCs w:val="20"/>
    </w:rPr>
  </w:style>
  <w:style w:type="character" w:customStyle="1" w:styleId="afffc">
    <w:name w:val="Текст концевой сноски Знак"/>
    <w:link w:val="afffb"/>
    <w:uiPriority w:val="99"/>
    <w:locked/>
    <w:rsid w:val="00822A54"/>
    <w:rPr>
      <w:rFonts w:ascii="Times New Roman" w:hAnsi="Times New Roman"/>
      <w:sz w:val="20"/>
    </w:rPr>
  </w:style>
  <w:style w:type="character" w:styleId="afffd">
    <w:name w:val="endnote reference"/>
    <w:uiPriority w:val="99"/>
    <w:rsid w:val="00822A54"/>
    <w:rPr>
      <w:rFonts w:cs="Times New Roman"/>
      <w:vertAlign w:val="superscript"/>
    </w:rPr>
  </w:style>
  <w:style w:type="paragraph" w:customStyle="1" w:styleId="Style13">
    <w:name w:val="Style13"/>
    <w:basedOn w:val="a"/>
    <w:uiPriority w:val="99"/>
    <w:rsid w:val="00822A54"/>
    <w:pPr>
      <w:widowControl w:val="0"/>
      <w:autoSpaceDE w:val="0"/>
      <w:autoSpaceDN w:val="0"/>
      <w:adjustRightInd w:val="0"/>
      <w:spacing w:line="316" w:lineRule="exact"/>
      <w:ind w:firstLine="533"/>
    </w:pPr>
    <w:rPr>
      <w:color w:val="auto"/>
    </w:rPr>
  </w:style>
  <w:style w:type="paragraph" w:customStyle="1" w:styleId="punct">
    <w:name w:val="punct"/>
    <w:basedOn w:val="a"/>
    <w:uiPriority w:val="99"/>
    <w:rsid w:val="00822A54"/>
    <w:pPr>
      <w:autoSpaceDE w:val="0"/>
      <w:autoSpaceDN w:val="0"/>
      <w:adjustRightInd w:val="0"/>
      <w:spacing w:line="360" w:lineRule="auto"/>
      <w:jc w:val="both"/>
    </w:pPr>
    <w:rPr>
      <w:color w:val="auto"/>
      <w:sz w:val="26"/>
      <w:szCs w:val="26"/>
    </w:rPr>
  </w:style>
  <w:style w:type="paragraph" w:customStyle="1" w:styleId="140">
    <w:name w:val="Обычный +14пт"/>
    <w:aliases w:val="уплотненный на 0,05 пт"/>
    <w:basedOn w:val="a"/>
    <w:uiPriority w:val="99"/>
    <w:rsid w:val="00822A54"/>
    <w:pPr>
      <w:widowControl w:val="0"/>
      <w:spacing w:before="120" w:after="120"/>
      <w:ind w:firstLine="720"/>
      <w:jc w:val="both"/>
    </w:pPr>
    <w:rPr>
      <w:color w:val="auto"/>
      <w:sz w:val="28"/>
      <w:szCs w:val="28"/>
    </w:rPr>
  </w:style>
  <w:style w:type="paragraph" w:customStyle="1" w:styleId="1f7">
    <w:name w:val="Ñòèëü1"/>
    <w:basedOn w:val="a"/>
    <w:uiPriority w:val="99"/>
    <w:rsid w:val="00822A54"/>
    <w:pPr>
      <w:ind w:firstLine="720"/>
      <w:jc w:val="both"/>
    </w:pPr>
    <w:rPr>
      <w:rFonts w:ascii="Calibri" w:hAnsi="Calibri" w:cs="Calibri"/>
      <w:color w:val="auto"/>
      <w:sz w:val="28"/>
      <w:szCs w:val="28"/>
    </w:rPr>
  </w:style>
  <w:style w:type="paragraph" w:customStyle="1" w:styleId="2110">
    <w:name w:val="Основной текст с отступом 211"/>
    <w:basedOn w:val="a"/>
    <w:uiPriority w:val="99"/>
    <w:rsid w:val="00822A54"/>
    <w:pPr>
      <w:spacing w:after="120" w:line="480" w:lineRule="auto"/>
      <w:ind w:left="283"/>
    </w:pPr>
    <w:rPr>
      <w:rFonts w:cs="Calibri"/>
      <w:color w:val="auto"/>
      <w:lang w:eastAsia="ar-SA"/>
    </w:rPr>
  </w:style>
  <w:style w:type="character" w:customStyle="1" w:styleId="WW8Num1z0">
    <w:name w:val="WW8Num1z0"/>
    <w:uiPriority w:val="99"/>
    <w:rsid w:val="00822A54"/>
  </w:style>
  <w:style w:type="character" w:customStyle="1" w:styleId="WW8Num1z2">
    <w:name w:val="WW8Num1z2"/>
    <w:uiPriority w:val="99"/>
    <w:rsid w:val="00822A54"/>
    <w:rPr>
      <w:rFonts w:ascii="Symbol" w:hAnsi="Symbol"/>
    </w:rPr>
  </w:style>
  <w:style w:type="character" w:customStyle="1" w:styleId="WW8Num2z0">
    <w:name w:val="WW8Num2z0"/>
    <w:uiPriority w:val="99"/>
    <w:rsid w:val="00822A54"/>
  </w:style>
  <w:style w:type="character" w:customStyle="1" w:styleId="WW8Num3z0">
    <w:name w:val="WW8Num3z0"/>
    <w:uiPriority w:val="99"/>
    <w:rsid w:val="00822A54"/>
  </w:style>
  <w:style w:type="character" w:customStyle="1" w:styleId="FontStyle37">
    <w:name w:val="Font Style37"/>
    <w:uiPriority w:val="99"/>
    <w:rsid w:val="00822A54"/>
    <w:rPr>
      <w:rFonts w:ascii="Times New Roman" w:hAnsi="Times New Roman"/>
      <w:sz w:val="26"/>
    </w:rPr>
  </w:style>
  <w:style w:type="character" w:customStyle="1" w:styleId="FontStyle48">
    <w:name w:val="Font Style48"/>
    <w:uiPriority w:val="99"/>
    <w:rsid w:val="00822A54"/>
    <w:rPr>
      <w:rFonts w:ascii="Times New Roman" w:hAnsi="Times New Roman"/>
      <w:sz w:val="26"/>
    </w:rPr>
  </w:style>
  <w:style w:type="character" w:customStyle="1" w:styleId="1f8">
    <w:name w:val="Основной текст1 Знак"/>
    <w:uiPriority w:val="99"/>
    <w:rsid w:val="00822A54"/>
    <w:rPr>
      <w:rFonts w:ascii="Times New Roman" w:hAnsi="Times New Roman"/>
      <w:spacing w:val="2"/>
      <w:sz w:val="24"/>
    </w:rPr>
  </w:style>
  <w:style w:type="character" w:customStyle="1" w:styleId="61">
    <w:name w:val="Знак Знак6"/>
    <w:uiPriority w:val="99"/>
    <w:rsid w:val="00822A54"/>
    <w:rPr>
      <w:rFonts w:ascii="Times New Roman" w:hAnsi="Times New Roman"/>
      <w:sz w:val="24"/>
    </w:rPr>
  </w:style>
  <w:style w:type="paragraph" w:customStyle="1" w:styleId="afffe">
    <w:name w:val="Заголовок"/>
    <w:basedOn w:val="a"/>
    <w:next w:val="ab"/>
    <w:uiPriority w:val="99"/>
    <w:rsid w:val="00822A54"/>
    <w:pPr>
      <w:keepNext/>
      <w:spacing w:before="240" w:after="120"/>
    </w:pPr>
    <w:rPr>
      <w:rFonts w:ascii="Arial" w:eastAsia="Arial Unicode MS" w:hAnsi="Arial" w:cs="Mangal"/>
      <w:color w:val="auto"/>
      <w:sz w:val="28"/>
      <w:szCs w:val="28"/>
      <w:lang w:eastAsia="ar-SA"/>
    </w:rPr>
  </w:style>
  <w:style w:type="paragraph" w:customStyle="1" w:styleId="1f9">
    <w:name w:val="Название1"/>
    <w:basedOn w:val="a"/>
    <w:uiPriority w:val="99"/>
    <w:rsid w:val="00822A54"/>
    <w:pPr>
      <w:suppressLineNumbers/>
      <w:spacing w:before="120" w:after="120"/>
    </w:pPr>
    <w:rPr>
      <w:rFonts w:ascii="Arial" w:hAnsi="Arial" w:cs="Mangal"/>
      <w:i/>
      <w:iCs/>
      <w:color w:val="auto"/>
      <w:sz w:val="20"/>
      <w:lang w:eastAsia="ar-SA"/>
    </w:rPr>
  </w:style>
  <w:style w:type="paragraph" w:customStyle="1" w:styleId="1fa">
    <w:name w:val="Указатель1"/>
    <w:basedOn w:val="a"/>
    <w:uiPriority w:val="99"/>
    <w:rsid w:val="00822A54"/>
    <w:pPr>
      <w:suppressLineNumbers/>
    </w:pPr>
    <w:rPr>
      <w:rFonts w:ascii="Arial" w:hAnsi="Arial" w:cs="Mangal"/>
      <w:color w:val="auto"/>
      <w:lang w:eastAsia="ar-SA"/>
    </w:rPr>
  </w:style>
  <w:style w:type="paragraph" w:customStyle="1" w:styleId="affff">
    <w:name w:val="Прижатый влево"/>
    <w:basedOn w:val="a"/>
    <w:next w:val="a"/>
    <w:uiPriority w:val="99"/>
    <w:rsid w:val="00822A54"/>
    <w:pPr>
      <w:widowControl w:val="0"/>
      <w:autoSpaceDE w:val="0"/>
    </w:pPr>
    <w:rPr>
      <w:rFonts w:ascii="Arial" w:hAnsi="Arial" w:cs="Calibri"/>
      <w:color w:val="auto"/>
      <w:lang w:eastAsia="ar-SA"/>
    </w:rPr>
  </w:style>
  <w:style w:type="paragraph" w:customStyle="1" w:styleId="111">
    <w:name w:val="Текст11"/>
    <w:basedOn w:val="a"/>
    <w:uiPriority w:val="99"/>
    <w:rsid w:val="00822A54"/>
    <w:pPr>
      <w:ind w:firstLine="720"/>
      <w:jc w:val="both"/>
    </w:pPr>
    <w:rPr>
      <w:rFonts w:ascii="Courier New" w:hAnsi="Courier New" w:cs="Calibri"/>
      <w:color w:val="auto"/>
      <w:sz w:val="20"/>
      <w:szCs w:val="20"/>
      <w:lang w:eastAsia="ar-SA"/>
    </w:rPr>
  </w:style>
  <w:style w:type="paragraph" w:customStyle="1" w:styleId="NormalANX">
    <w:name w:val="NormalANX"/>
    <w:basedOn w:val="a"/>
    <w:uiPriority w:val="99"/>
    <w:rsid w:val="00822A54"/>
    <w:pPr>
      <w:spacing w:before="240" w:after="240" w:line="360" w:lineRule="auto"/>
      <w:ind w:firstLine="720"/>
      <w:jc w:val="both"/>
    </w:pPr>
    <w:rPr>
      <w:rFonts w:cs="Calibri"/>
      <w:color w:val="auto"/>
      <w:sz w:val="28"/>
      <w:szCs w:val="20"/>
      <w:lang w:eastAsia="ar-SA"/>
    </w:rPr>
  </w:style>
  <w:style w:type="paragraph" w:customStyle="1" w:styleId="affff0">
    <w:name w:val="Нумерованный абзац"/>
    <w:uiPriority w:val="99"/>
    <w:rsid w:val="00822A54"/>
    <w:pPr>
      <w:tabs>
        <w:tab w:val="left" w:pos="1134"/>
        <w:tab w:val="left" w:pos="1571"/>
      </w:tabs>
      <w:suppressAutoHyphens/>
      <w:spacing w:before="240"/>
      <w:ind w:left="1080" w:hanging="360"/>
      <w:jc w:val="both"/>
    </w:pPr>
    <w:rPr>
      <w:rFonts w:ascii="Times New Roman" w:eastAsia="Times New Roman" w:hAnsi="Times New Roman" w:cs="Calibri"/>
      <w:sz w:val="28"/>
      <w:lang w:eastAsia="ar-SA"/>
    </w:rPr>
  </w:style>
  <w:style w:type="paragraph" w:customStyle="1" w:styleId="affff1">
    <w:name w:val="Нормальный (таблица)"/>
    <w:basedOn w:val="a"/>
    <w:next w:val="a"/>
    <w:uiPriority w:val="99"/>
    <w:rsid w:val="00822A54"/>
    <w:pPr>
      <w:widowControl w:val="0"/>
      <w:autoSpaceDE w:val="0"/>
      <w:jc w:val="both"/>
    </w:pPr>
    <w:rPr>
      <w:rFonts w:ascii="Arial" w:hAnsi="Arial" w:cs="Arial"/>
      <w:color w:val="auto"/>
      <w:lang w:eastAsia="ar-SA"/>
    </w:rPr>
  </w:style>
  <w:style w:type="paragraph" w:customStyle="1" w:styleId="ListParagraph1">
    <w:name w:val="List Paragraph1"/>
    <w:basedOn w:val="a"/>
    <w:uiPriority w:val="99"/>
    <w:rsid w:val="00822A54"/>
    <w:pPr>
      <w:ind w:left="720"/>
    </w:pPr>
    <w:rPr>
      <w:rFonts w:cs="Calibri"/>
      <w:color w:val="auto"/>
      <w:lang w:eastAsia="ar-SA"/>
    </w:rPr>
  </w:style>
  <w:style w:type="paragraph" w:customStyle="1" w:styleId="affff2">
    <w:name w:val="Обычный (паспорт)"/>
    <w:basedOn w:val="a"/>
    <w:uiPriority w:val="99"/>
    <w:rsid w:val="00822A54"/>
    <w:rPr>
      <w:rFonts w:eastAsia="Calibri" w:cs="Calibri"/>
      <w:color w:val="auto"/>
      <w:sz w:val="28"/>
      <w:szCs w:val="28"/>
      <w:lang w:eastAsia="ar-SA"/>
    </w:rPr>
  </w:style>
  <w:style w:type="paragraph" w:customStyle="1" w:styleId="affff3">
    <w:name w:val="Заголовок таблицы"/>
    <w:basedOn w:val="aff"/>
    <w:uiPriority w:val="99"/>
    <w:rsid w:val="00822A54"/>
    <w:pPr>
      <w:widowControl/>
      <w:suppressAutoHyphens w:val="0"/>
      <w:jc w:val="center"/>
    </w:pPr>
    <w:rPr>
      <w:rFonts w:eastAsia="Times New Roman" w:cs="Calibri"/>
      <w:b/>
      <w:bCs/>
      <w:sz w:val="24"/>
      <w:lang w:eastAsia="ar-SA"/>
    </w:rPr>
  </w:style>
  <w:style w:type="paragraph" w:customStyle="1" w:styleId="affff4">
    <w:name w:val="Содержимое врезки"/>
    <w:basedOn w:val="ab"/>
    <w:uiPriority w:val="99"/>
    <w:rsid w:val="00822A54"/>
    <w:rPr>
      <w:rFonts w:cs="Calibri"/>
      <w:color w:val="auto"/>
      <w:spacing w:val="2"/>
      <w:sz w:val="28"/>
      <w:lang w:eastAsia="ar-SA"/>
    </w:rPr>
  </w:style>
  <w:style w:type="paragraph" w:customStyle="1" w:styleId="affff5">
    <w:name w:val="a"/>
    <w:basedOn w:val="a"/>
    <w:uiPriority w:val="99"/>
    <w:rsid w:val="00822A54"/>
    <w:pPr>
      <w:spacing w:before="100" w:beforeAutospacing="1" w:after="100" w:afterAutospacing="1"/>
    </w:pPr>
    <w:rPr>
      <w:color w:val="auto"/>
    </w:rPr>
  </w:style>
  <w:style w:type="character" w:customStyle="1" w:styleId="FontStyle12">
    <w:name w:val="Font Style12"/>
    <w:uiPriority w:val="99"/>
    <w:rsid w:val="00822A54"/>
    <w:rPr>
      <w:rFonts w:ascii="Times New Roman" w:hAnsi="Times New Roman"/>
      <w:sz w:val="26"/>
    </w:rPr>
  </w:style>
  <w:style w:type="paragraph" w:customStyle="1" w:styleId="zagl-2">
    <w:name w:val="zagl-2"/>
    <w:basedOn w:val="a"/>
    <w:uiPriority w:val="99"/>
    <w:rsid w:val="00822A54"/>
    <w:pPr>
      <w:spacing w:before="120" w:after="80"/>
      <w:ind w:firstLine="200"/>
    </w:pPr>
    <w:rPr>
      <w:rFonts w:ascii="Arial" w:hAnsi="Arial" w:cs="Arial"/>
      <w:b/>
      <w:bCs/>
      <w:color w:val="29211E"/>
      <w:sz w:val="18"/>
      <w:szCs w:val="18"/>
    </w:rPr>
  </w:style>
  <w:style w:type="paragraph" w:customStyle="1" w:styleId="zagl-1">
    <w:name w:val="zagl-1"/>
    <w:basedOn w:val="a"/>
    <w:uiPriority w:val="99"/>
    <w:rsid w:val="00822A54"/>
    <w:pPr>
      <w:spacing w:before="180" w:after="80"/>
      <w:ind w:firstLine="200"/>
    </w:pPr>
    <w:rPr>
      <w:rFonts w:ascii="Arial" w:hAnsi="Arial" w:cs="Arial"/>
      <w:b/>
      <w:bCs/>
      <w:caps/>
      <w:color w:val="29211E"/>
      <w:sz w:val="20"/>
      <w:szCs w:val="20"/>
    </w:rPr>
  </w:style>
  <w:style w:type="paragraph" w:styleId="affff6">
    <w:name w:val="TOC Heading"/>
    <w:basedOn w:val="1"/>
    <w:next w:val="a"/>
    <w:uiPriority w:val="99"/>
    <w:qFormat/>
    <w:rsid w:val="00822A54"/>
    <w:pPr>
      <w:keepLines/>
      <w:spacing w:before="480" w:line="276" w:lineRule="auto"/>
      <w:jc w:val="left"/>
      <w:outlineLvl w:val="9"/>
    </w:pPr>
    <w:rPr>
      <w:rFonts w:ascii="Cambria" w:hAnsi="Cambria"/>
      <w:bCs/>
      <w:color w:val="365F91"/>
      <w:szCs w:val="28"/>
      <w:lang w:eastAsia="en-US"/>
    </w:rPr>
  </w:style>
  <w:style w:type="character" w:customStyle="1" w:styleId="affff7">
    <w:name w:val="Основной текст_"/>
    <w:link w:val="1fb"/>
    <w:uiPriority w:val="99"/>
    <w:locked/>
    <w:rsid w:val="00822A54"/>
    <w:rPr>
      <w:sz w:val="27"/>
      <w:shd w:val="clear" w:color="auto" w:fill="FFFFFF"/>
    </w:rPr>
  </w:style>
  <w:style w:type="paragraph" w:customStyle="1" w:styleId="1fb">
    <w:name w:val="Основной текст1"/>
    <w:basedOn w:val="a"/>
    <w:link w:val="affff7"/>
    <w:uiPriority w:val="99"/>
    <w:rsid w:val="00822A54"/>
    <w:pPr>
      <w:widowControl w:val="0"/>
      <w:shd w:val="clear" w:color="auto" w:fill="FFFFFF"/>
      <w:spacing w:line="240" w:lineRule="atLeast"/>
    </w:pPr>
    <w:rPr>
      <w:rFonts w:ascii="Calibri" w:eastAsia="Calibri" w:hAnsi="Calibri"/>
      <w:color w:val="auto"/>
      <w:sz w:val="27"/>
      <w:szCs w:val="20"/>
      <w:shd w:val="clear" w:color="auto" w:fill="FFFFFF"/>
    </w:rPr>
  </w:style>
  <w:style w:type="paragraph" w:customStyle="1" w:styleId="Style18">
    <w:name w:val="Style18"/>
    <w:basedOn w:val="a"/>
    <w:uiPriority w:val="99"/>
    <w:rsid w:val="00822A54"/>
    <w:pPr>
      <w:widowControl w:val="0"/>
      <w:autoSpaceDE w:val="0"/>
      <w:autoSpaceDN w:val="0"/>
      <w:adjustRightInd w:val="0"/>
      <w:spacing w:line="226" w:lineRule="exact"/>
      <w:jc w:val="both"/>
    </w:pPr>
    <w:rPr>
      <w:color w:val="auto"/>
    </w:rPr>
  </w:style>
  <w:style w:type="character" w:customStyle="1" w:styleId="FontStyle20">
    <w:name w:val="Font Style20"/>
    <w:uiPriority w:val="99"/>
    <w:rsid w:val="00822A54"/>
    <w:rPr>
      <w:rFonts w:ascii="Times New Roman" w:hAnsi="Times New Roman"/>
      <w:sz w:val="18"/>
    </w:rPr>
  </w:style>
  <w:style w:type="character" w:customStyle="1" w:styleId="FontStyle21">
    <w:name w:val="Font Style21"/>
    <w:uiPriority w:val="99"/>
    <w:rsid w:val="00822A54"/>
    <w:rPr>
      <w:rFonts w:ascii="Times New Roman" w:hAnsi="Times New Roman"/>
      <w:b/>
      <w:sz w:val="26"/>
    </w:rPr>
  </w:style>
  <w:style w:type="character" w:customStyle="1" w:styleId="FontStyle22">
    <w:name w:val="Font Style22"/>
    <w:uiPriority w:val="99"/>
    <w:rsid w:val="00822A54"/>
    <w:rPr>
      <w:rFonts w:ascii="Times New Roman" w:hAnsi="Times New Roman"/>
      <w:sz w:val="26"/>
    </w:rPr>
  </w:style>
  <w:style w:type="paragraph" w:customStyle="1" w:styleId="Style17">
    <w:name w:val="Style17"/>
    <w:basedOn w:val="a"/>
    <w:uiPriority w:val="99"/>
    <w:rsid w:val="00822A54"/>
    <w:pPr>
      <w:widowControl w:val="0"/>
      <w:autoSpaceDE w:val="0"/>
      <w:autoSpaceDN w:val="0"/>
      <w:adjustRightInd w:val="0"/>
      <w:spacing w:line="322" w:lineRule="exact"/>
      <w:ind w:hanging="1968"/>
    </w:pPr>
    <w:rPr>
      <w:color w:val="auto"/>
    </w:rPr>
  </w:style>
  <w:style w:type="character" w:customStyle="1" w:styleId="FontStyle15">
    <w:name w:val="Font Style15"/>
    <w:uiPriority w:val="99"/>
    <w:rsid w:val="00822A54"/>
    <w:rPr>
      <w:rFonts w:ascii="Times New Roman" w:hAnsi="Times New Roman"/>
      <w:sz w:val="26"/>
    </w:rPr>
  </w:style>
  <w:style w:type="paragraph" w:customStyle="1" w:styleId="Style16">
    <w:name w:val="Style16"/>
    <w:basedOn w:val="a"/>
    <w:uiPriority w:val="99"/>
    <w:rsid w:val="00822A54"/>
    <w:pPr>
      <w:widowControl w:val="0"/>
      <w:autoSpaceDE w:val="0"/>
      <w:autoSpaceDN w:val="0"/>
      <w:adjustRightInd w:val="0"/>
      <w:spacing w:line="322" w:lineRule="exact"/>
      <w:ind w:firstLine="331"/>
    </w:pPr>
    <w:rPr>
      <w:color w:val="auto"/>
    </w:rPr>
  </w:style>
  <w:style w:type="paragraph" w:customStyle="1" w:styleId="1fc">
    <w:name w:val="Обычный (веб)1"/>
    <w:basedOn w:val="a"/>
    <w:uiPriority w:val="99"/>
    <w:rsid w:val="00822A54"/>
    <w:pPr>
      <w:suppressAutoHyphens/>
      <w:spacing w:before="28" w:after="28" w:line="100" w:lineRule="atLeast"/>
    </w:pPr>
    <w:rPr>
      <w:color w:val="auto"/>
      <w:kern w:val="1"/>
      <w:lang w:eastAsia="hi-IN" w:bidi="hi-IN"/>
    </w:rPr>
  </w:style>
  <w:style w:type="paragraph" w:customStyle="1" w:styleId="p">
    <w:name w:val="p"/>
    <w:basedOn w:val="a"/>
    <w:uiPriority w:val="99"/>
    <w:rsid w:val="00822A54"/>
    <w:pPr>
      <w:spacing w:before="100" w:beforeAutospacing="1" w:after="100" w:afterAutospacing="1"/>
    </w:pPr>
    <w:rPr>
      <w:color w:val="auto"/>
    </w:rPr>
  </w:style>
  <w:style w:type="paragraph" w:customStyle="1" w:styleId="1fd">
    <w:name w:val="Знак Знак Знак1 Знак Знак Знак Знак"/>
    <w:basedOn w:val="a"/>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Standard">
    <w:name w:val="Standard"/>
    <w:rsid w:val="00822A54"/>
    <w:pPr>
      <w:suppressAutoHyphens/>
      <w:textAlignment w:val="baseline"/>
    </w:pPr>
    <w:rPr>
      <w:rFonts w:ascii="Times New Roman" w:eastAsia="Times New Roman" w:hAnsi="Times New Roman"/>
      <w:kern w:val="1"/>
      <w:sz w:val="24"/>
      <w:szCs w:val="24"/>
      <w:lang w:eastAsia="ar-SA"/>
    </w:rPr>
  </w:style>
  <w:style w:type="paragraph" w:customStyle="1" w:styleId="1fe">
    <w:name w:val="заг1"/>
    <w:basedOn w:val="ab"/>
    <w:autoRedefine/>
    <w:rsid w:val="00822A54"/>
    <w:pPr>
      <w:spacing w:after="0"/>
      <w:jc w:val="center"/>
    </w:pPr>
    <w:rPr>
      <w:b/>
      <w:color w:val="auto"/>
      <w:sz w:val="32"/>
      <w:szCs w:val="28"/>
    </w:rPr>
  </w:style>
  <w:style w:type="paragraph" w:customStyle="1" w:styleId="2c">
    <w:name w:val="заг2"/>
    <w:basedOn w:val="a"/>
    <w:link w:val="2d"/>
    <w:autoRedefine/>
    <w:rsid w:val="00822A54"/>
    <w:pPr>
      <w:keepNext/>
      <w:spacing w:before="120"/>
      <w:ind w:firstLine="709"/>
      <w:jc w:val="center"/>
    </w:pPr>
    <w:rPr>
      <w:rFonts w:eastAsia="Calibri"/>
      <w:i/>
      <w:color w:val="auto"/>
      <w:sz w:val="28"/>
      <w:szCs w:val="20"/>
    </w:rPr>
  </w:style>
  <w:style w:type="character" w:customStyle="1" w:styleId="2d">
    <w:name w:val="заг2 Знак"/>
    <w:link w:val="2c"/>
    <w:locked/>
    <w:rsid w:val="00822A54"/>
    <w:rPr>
      <w:rFonts w:ascii="Times New Roman" w:hAnsi="Times New Roman"/>
      <w:i/>
      <w:sz w:val="28"/>
      <w:lang w:eastAsia="ru-RU"/>
    </w:rPr>
  </w:style>
  <w:style w:type="paragraph" w:customStyle="1" w:styleId="3a">
    <w:name w:val="заг3"/>
    <w:basedOn w:val="a"/>
    <w:autoRedefine/>
    <w:rsid w:val="00822A54"/>
    <w:pPr>
      <w:jc w:val="center"/>
    </w:pPr>
    <w:rPr>
      <w:color w:val="auto"/>
      <w:szCs w:val="28"/>
    </w:rPr>
  </w:style>
  <w:style w:type="paragraph" w:customStyle="1" w:styleId="affff8">
    <w:name w:val="Адресат"/>
    <w:basedOn w:val="a"/>
    <w:rsid w:val="00822A54"/>
    <w:pPr>
      <w:suppressAutoHyphens/>
      <w:ind w:left="5103"/>
    </w:pPr>
    <w:rPr>
      <w:color w:val="auto"/>
      <w:sz w:val="28"/>
      <w:szCs w:val="28"/>
    </w:rPr>
  </w:style>
  <w:style w:type="character" w:customStyle="1" w:styleId="Absatz-Standardschriftart">
    <w:name w:val="Absatz-Standardschriftart"/>
    <w:rsid w:val="00822A54"/>
  </w:style>
  <w:style w:type="paragraph" w:customStyle="1" w:styleId="Textbody">
    <w:name w:val="Text body"/>
    <w:basedOn w:val="Standard"/>
    <w:uiPriority w:val="99"/>
    <w:rsid w:val="00822A54"/>
    <w:pPr>
      <w:jc w:val="both"/>
    </w:pPr>
    <w:rPr>
      <w:color w:val="000000"/>
      <w:sz w:val="28"/>
      <w:szCs w:val="28"/>
    </w:rPr>
  </w:style>
  <w:style w:type="paragraph" w:customStyle="1" w:styleId="223">
    <w:name w:val="Основной текст с отступом 22"/>
    <w:basedOn w:val="Standard"/>
    <w:rsid w:val="00822A54"/>
    <w:pPr>
      <w:ind w:firstLine="720"/>
      <w:jc w:val="both"/>
    </w:pPr>
    <w:rPr>
      <w:sz w:val="28"/>
      <w:szCs w:val="40"/>
    </w:rPr>
  </w:style>
  <w:style w:type="paragraph" w:customStyle="1" w:styleId="330">
    <w:name w:val="Основной текст с отступом 33"/>
    <w:basedOn w:val="Standard"/>
    <w:rsid w:val="00822A54"/>
    <w:pPr>
      <w:widowControl w:val="0"/>
      <w:autoSpaceDE w:val="0"/>
      <w:spacing w:after="120"/>
      <w:ind w:left="283" w:firstLine="720"/>
      <w:jc w:val="both"/>
    </w:pPr>
    <w:rPr>
      <w:rFonts w:ascii="Arial" w:hAnsi="Arial" w:cs="Arial"/>
      <w:sz w:val="16"/>
      <w:szCs w:val="16"/>
    </w:rPr>
  </w:style>
  <w:style w:type="paragraph" w:customStyle="1" w:styleId="formattexttopleveltext">
    <w:name w:val="formattext topleveltext"/>
    <w:basedOn w:val="a"/>
    <w:uiPriority w:val="99"/>
    <w:rsid w:val="00822A54"/>
    <w:pPr>
      <w:spacing w:before="100" w:beforeAutospacing="1" w:after="100" w:afterAutospacing="1"/>
    </w:pPr>
    <w:rPr>
      <w:color w:val="auto"/>
    </w:rPr>
  </w:style>
  <w:style w:type="paragraph" w:customStyle="1" w:styleId="formattext">
    <w:name w:val="formattext"/>
    <w:basedOn w:val="a"/>
    <w:uiPriority w:val="99"/>
    <w:rsid w:val="00822A54"/>
    <w:pPr>
      <w:spacing w:before="100" w:beforeAutospacing="1" w:after="100" w:afterAutospacing="1"/>
    </w:pPr>
    <w:rPr>
      <w:color w:val="auto"/>
    </w:rPr>
  </w:style>
  <w:style w:type="character" w:customStyle="1" w:styleId="apple-converted-space">
    <w:name w:val="apple-converted-space"/>
    <w:rsid w:val="00822A54"/>
  </w:style>
  <w:style w:type="paragraph" w:customStyle="1" w:styleId="2210">
    <w:name w:val="Основной текст 221"/>
    <w:basedOn w:val="a"/>
    <w:uiPriority w:val="99"/>
    <w:rsid w:val="00822A54"/>
    <w:pPr>
      <w:jc w:val="both"/>
    </w:pPr>
    <w:rPr>
      <w:color w:val="auto"/>
      <w:sz w:val="28"/>
      <w:lang w:eastAsia="ar-SA"/>
    </w:rPr>
  </w:style>
  <w:style w:type="character" w:customStyle="1" w:styleId="highlight">
    <w:name w:val="highlight"/>
    <w:uiPriority w:val="99"/>
    <w:rsid w:val="00822A54"/>
  </w:style>
  <w:style w:type="character" w:customStyle="1" w:styleId="link">
    <w:name w:val="link"/>
    <w:uiPriority w:val="99"/>
    <w:rsid w:val="00822A54"/>
  </w:style>
  <w:style w:type="paragraph" w:customStyle="1" w:styleId="affff9">
    <w:name w:val="Знак Знак Знак Знак Знак Знак Знак Знак Знак Знак Знак"/>
    <w:basedOn w:val="a"/>
    <w:uiPriority w:val="99"/>
    <w:rsid w:val="00822A54"/>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affffa">
    <w:name w:val="Рабочий"/>
    <w:basedOn w:val="a"/>
    <w:link w:val="affffb"/>
    <w:autoRedefine/>
    <w:uiPriority w:val="99"/>
    <w:rsid w:val="005E74E0"/>
    <w:pPr>
      <w:ind w:firstLine="709"/>
      <w:jc w:val="both"/>
    </w:pPr>
    <w:rPr>
      <w:rFonts w:eastAsia="Calibri"/>
      <w:color w:val="auto"/>
      <w:sz w:val="32"/>
      <w:szCs w:val="20"/>
    </w:rPr>
  </w:style>
  <w:style w:type="character" w:customStyle="1" w:styleId="affffb">
    <w:name w:val="Рабочий Знак"/>
    <w:link w:val="affffa"/>
    <w:uiPriority w:val="99"/>
    <w:locked/>
    <w:rsid w:val="005E74E0"/>
    <w:rPr>
      <w:rFonts w:ascii="Times New Roman" w:hAnsi="Times New Roman"/>
      <w:sz w:val="32"/>
      <w:lang w:eastAsia="ru-RU"/>
    </w:rPr>
  </w:style>
  <w:style w:type="paragraph" w:customStyle="1" w:styleId="affffc">
    <w:name w:val="Мой стиль"/>
    <w:basedOn w:val="a"/>
    <w:link w:val="affffd"/>
    <w:uiPriority w:val="99"/>
    <w:rsid w:val="005E74E0"/>
    <w:pPr>
      <w:adjustRightInd w:val="0"/>
      <w:spacing w:after="120"/>
      <w:ind w:firstLine="567"/>
      <w:jc w:val="both"/>
    </w:pPr>
    <w:rPr>
      <w:rFonts w:eastAsia="Calibri"/>
      <w:color w:val="auto"/>
      <w:szCs w:val="20"/>
    </w:rPr>
  </w:style>
  <w:style w:type="character" w:customStyle="1" w:styleId="affffd">
    <w:name w:val="Мой стиль Знак"/>
    <w:link w:val="affffc"/>
    <w:uiPriority w:val="99"/>
    <w:locked/>
    <w:rsid w:val="005E74E0"/>
    <w:rPr>
      <w:rFonts w:ascii="Times New Roman" w:hAnsi="Times New Roman"/>
      <w:sz w:val="24"/>
      <w:lang w:eastAsia="ru-RU"/>
    </w:rPr>
  </w:style>
  <w:style w:type="table" w:customStyle="1" w:styleId="1ff">
    <w:name w:val="Сетка таблицы1"/>
    <w:rsid w:val="00E774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0"/>
    <w:basedOn w:val="a"/>
    <w:uiPriority w:val="99"/>
    <w:rsid w:val="00E774BB"/>
    <w:pPr>
      <w:spacing w:after="120"/>
    </w:pPr>
    <w:rPr>
      <w:color w:val="auto"/>
    </w:rPr>
  </w:style>
  <w:style w:type="paragraph" w:customStyle="1" w:styleId="consnonformat0">
    <w:name w:val="consnonformat"/>
    <w:basedOn w:val="a"/>
    <w:uiPriority w:val="99"/>
    <w:rsid w:val="00E774BB"/>
    <w:pPr>
      <w:spacing w:before="100" w:beforeAutospacing="1" w:after="100" w:afterAutospacing="1"/>
      <w:jc w:val="both"/>
    </w:pPr>
    <w:rPr>
      <w:color w:val="auto"/>
    </w:rPr>
  </w:style>
  <w:style w:type="paragraph" w:customStyle="1" w:styleId="3b">
    <w:name w:val="Знак Знак3 Знак Знак"/>
    <w:basedOn w:val="a"/>
    <w:uiPriority w:val="99"/>
    <w:rsid w:val="00E774BB"/>
    <w:pPr>
      <w:spacing w:before="100" w:beforeAutospacing="1" w:after="100" w:afterAutospacing="1"/>
    </w:pPr>
    <w:rPr>
      <w:rFonts w:ascii="Tahoma" w:hAnsi="Tahoma"/>
      <w:color w:val="auto"/>
      <w:sz w:val="20"/>
      <w:szCs w:val="20"/>
      <w:lang w:val="en-US" w:eastAsia="en-US"/>
    </w:rPr>
  </w:style>
  <w:style w:type="paragraph" w:customStyle="1" w:styleId="71">
    <w:name w:val="Знак Знак7"/>
    <w:basedOn w:val="a"/>
    <w:uiPriority w:val="99"/>
    <w:rsid w:val="00E774BB"/>
    <w:pPr>
      <w:spacing w:before="100" w:beforeAutospacing="1" w:after="100" w:afterAutospacing="1"/>
    </w:pPr>
    <w:rPr>
      <w:rFonts w:ascii="Tahoma" w:hAnsi="Tahoma"/>
      <w:color w:val="auto"/>
      <w:sz w:val="20"/>
      <w:szCs w:val="20"/>
      <w:lang w:val="en-US" w:eastAsia="en-US"/>
    </w:rPr>
  </w:style>
  <w:style w:type="paragraph" w:customStyle="1" w:styleId="0">
    <w:name w:val="0Абзац"/>
    <w:basedOn w:val="afa"/>
    <w:link w:val="00"/>
    <w:uiPriority w:val="99"/>
    <w:qFormat/>
    <w:rsid w:val="00E774BB"/>
    <w:pPr>
      <w:spacing w:after="120"/>
      <w:ind w:firstLine="709"/>
      <w:jc w:val="both"/>
    </w:pPr>
    <w:rPr>
      <w:color w:val="000000"/>
      <w:sz w:val="28"/>
    </w:rPr>
  </w:style>
  <w:style w:type="character" w:customStyle="1" w:styleId="00">
    <w:name w:val="0Абзац Знак"/>
    <w:link w:val="0"/>
    <w:uiPriority w:val="99"/>
    <w:locked/>
    <w:rsid w:val="00E774BB"/>
    <w:rPr>
      <w:rFonts w:ascii="Times New Roman" w:hAnsi="Times New Roman"/>
      <w:color w:val="000000"/>
      <w:sz w:val="28"/>
    </w:rPr>
  </w:style>
  <w:style w:type="paragraph" w:customStyle="1" w:styleId="TimesNewRoman">
    <w:name w:val="Обычный + Times New Roman"/>
    <w:aliases w:val="14 пт,не полужирный,По правому краю,не разрежен..."/>
    <w:basedOn w:val="a"/>
    <w:uiPriority w:val="99"/>
    <w:rsid w:val="004669FF"/>
    <w:pPr>
      <w:jc w:val="right"/>
    </w:pPr>
    <w:rPr>
      <w:color w:val="auto"/>
      <w:spacing w:val="20"/>
      <w:sz w:val="28"/>
      <w:szCs w:val="28"/>
    </w:rPr>
  </w:style>
  <w:style w:type="paragraph" w:customStyle="1" w:styleId="141">
    <w:name w:val="Обычный + 14 пт"/>
    <w:basedOn w:val="a"/>
    <w:uiPriority w:val="99"/>
    <w:rsid w:val="004669FF"/>
    <w:pPr>
      <w:spacing w:line="240" w:lineRule="exact"/>
      <w:ind w:right="-97"/>
      <w:jc w:val="right"/>
    </w:pPr>
    <w:rPr>
      <w:color w:val="auto"/>
      <w:sz w:val="28"/>
      <w:szCs w:val="28"/>
    </w:rPr>
  </w:style>
  <w:style w:type="character" w:customStyle="1" w:styleId="1ff0">
    <w:name w:val="Знак сноски1"/>
    <w:uiPriority w:val="99"/>
    <w:rsid w:val="00BB101E"/>
    <w:rPr>
      <w:vertAlign w:val="superscript"/>
    </w:rPr>
  </w:style>
  <w:style w:type="paragraph" w:customStyle="1" w:styleId="2e">
    <w:name w:val="Обычный (веб)2"/>
    <w:basedOn w:val="a"/>
    <w:uiPriority w:val="99"/>
    <w:rsid w:val="00BB101E"/>
    <w:pPr>
      <w:suppressAutoHyphens/>
      <w:spacing w:before="100" w:after="100"/>
      <w:textAlignment w:val="baseline"/>
    </w:pPr>
    <w:rPr>
      <w:rFonts w:ascii="Arial" w:hAnsi="Arial" w:cs="Arial"/>
      <w:color w:val="auto"/>
      <w:kern w:val="1"/>
      <w:lang w:eastAsia="ar-SA"/>
    </w:rPr>
  </w:style>
  <w:style w:type="paragraph" w:customStyle="1" w:styleId="1ff1">
    <w:name w:val="Текст сноски1"/>
    <w:basedOn w:val="a"/>
    <w:uiPriority w:val="99"/>
    <w:rsid w:val="00BB101E"/>
    <w:rPr>
      <w:sz w:val="20"/>
      <w:szCs w:val="20"/>
    </w:rPr>
  </w:style>
  <w:style w:type="paragraph" w:customStyle="1" w:styleId="340">
    <w:name w:val="Основной текст с отступом 34"/>
    <w:basedOn w:val="a"/>
    <w:uiPriority w:val="99"/>
    <w:rsid w:val="00BB101E"/>
    <w:pPr>
      <w:suppressAutoHyphens/>
      <w:spacing w:after="120"/>
      <w:ind w:left="283"/>
      <w:textAlignment w:val="baseline"/>
    </w:pPr>
    <w:rPr>
      <w:rFonts w:ascii="Arial" w:hAnsi="Arial" w:cs="Arial"/>
      <w:color w:val="auto"/>
      <w:kern w:val="1"/>
      <w:sz w:val="16"/>
      <w:szCs w:val="16"/>
      <w:lang w:eastAsia="ar-SA"/>
    </w:rPr>
  </w:style>
  <w:style w:type="paragraph" w:customStyle="1" w:styleId="62">
    <w:name w:val="Стиль6"/>
    <w:basedOn w:val="a9"/>
    <w:next w:val="a"/>
    <w:uiPriority w:val="99"/>
    <w:rsid w:val="00EB474F"/>
    <w:pPr>
      <w:suppressAutoHyphens/>
      <w:snapToGrid w:val="0"/>
      <w:spacing w:after="0" w:line="240" w:lineRule="exact"/>
      <w:ind w:left="0" w:firstLine="708"/>
      <w:jc w:val="both"/>
    </w:pPr>
    <w:rPr>
      <w:color w:val="auto"/>
      <w:kern w:val="1"/>
      <w:lang w:eastAsia="ar-SA"/>
    </w:rPr>
  </w:style>
  <w:style w:type="character" w:customStyle="1" w:styleId="WW-Absatz-Standardschriftart">
    <w:name w:val="WW-Absatz-Standardschriftart"/>
    <w:uiPriority w:val="99"/>
    <w:rsid w:val="00EB474F"/>
  </w:style>
  <w:style w:type="character" w:customStyle="1" w:styleId="WW8Num3z1">
    <w:name w:val="WW8Num3z1"/>
    <w:uiPriority w:val="99"/>
    <w:rsid w:val="00EB474F"/>
    <w:rPr>
      <w:rFonts w:ascii="Courier New" w:hAnsi="Courier New"/>
      <w:sz w:val="20"/>
    </w:rPr>
  </w:style>
  <w:style w:type="character" w:customStyle="1" w:styleId="WW8Num4z0">
    <w:name w:val="WW8Num4z0"/>
    <w:uiPriority w:val="99"/>
    <w:rsid w:val="00EB474F"/>
    <w:rPr>
      <w:rFonts w:ascii="Symbol" w:hAnsi="Symbol"/>
    </w:rPr>
  </w:style>
  <w:style w:type="character" w:customStyle="1" w:styleId="WW8Num4z1">
    <w:name w:val="WW8Num4z1"/>
    <w:uiPriority w:val="99"/>
    <w:rsid w:val="00EB474F"/>
    <w:rPr>
      <w:rFonts w:ascii="OpenSymbol" w:hAnsi="OpenSymbol"/>
    </w:rPr>
  </w:style>
  <w:style w:type="character" w:customStyle="1" w:styleId="WW8Num4z3">
    <w:name w:val="WW8Num4z3"/>
    <w:uiPriority w:val="99"/>
    <w:rsid w:val="00EB474F"/>
    <w:rPr>
      <w:rFonts w:ascii="Symbol" w:hAnsi="Symbol"/>
    </w:rPr>
  </w:style>
  <w:style w:type="character" w:customStyle="1" w:styleId="WW8Num8z0">
    <w:name w:val="WW8Num8z0"/>
    <w:uiPriority w:val="99"/>
    <w:rsid w:val="00EB474F"/>
    <w:rPr>
      <w:rFonts w:ascii="Times New Roman" w:hAnsi="Times New Roman"/>
    </w:rPr>
  </w:style>
  <w:style w:type="character" w:customStyle="1" w:styleId="WW8Num10z0">
    <w:name w:val="WW8Num10z0"/>
    <w:uiPriority w:val="99"/>
    <w:rsid w:val="00EB474F"/>
    <w:rPr>
      <w:rFonts w:ascii="Times New Roman" w:hAnsi="Times New Roman"/>
    </w:rPr>
  </w:style>
  <w:style w:type="character" w:customStyle="1" w:styleId="WW8Num10z1">
    <w:name w:val="WW8Num10z1"/>
    <w:uiPriority w:val="99"/>
    <w:rsid w:val="00EB474F"/>
    <w:rPr>
      <w:rFonts w:ascii="OpenSymbol" w:hAnsi="OpenSymbol"/>
      <w:sz w:val="18"/>
    </w:rPr>
  </w:style>
  <w:style w:type="character" w:customStyle="1" w:styleId="WW8Num10z3">
    <w:name w:val="WW8Num10z3"/>
    <w:uiPriority w:val="99"/>
    <w:rsid w:val="00EB474F"/>
    <w:rPr>
      <w:rFonts w:ascii="Symbol" w:hAnsi="Symbol"/>
      <w:sz w:val="18"/>
    </w:rPr>
  </w:style>
  <w:style w:type="character" w:customStyle="1" w:styleId="WW8Num11z0">
    <w:name w:val="WW8Num11z0"/>
    <w:uiPriority w:val="99"/>
    <w:rsid w:val="00EB474F"/>
    <w:rPr>
      <w:rFonts w:ascii="Segoe UI" w:hAnsi="Segoe UI"/>
    </w:rPr>
  </w:style>
  <w:style w:type="character" w:customStyle="1" w:styleId="WW8Num11z1">
    <w:name w:val="WW8Num11z1"/>
    <w:uiPriority w:val="99"/>
    <w:rsid w:val="00EB474F"/>
    <w:rPr>
      <w:rFonts w:ascii="OpenSymbol" w:hAnsi="OpenSymbol"/>
    </w:rPr>
  </w:style>
  <w:style w:type="character" w:customStyle="1" w:styleId="WW8Num11z3">
    <w:name w:val="WW8Num11z3"/>
    <w:uiPriority w:val="99"/>
    <w:rsid w:val="00EB474F"/>
    <w:rPr>
      <w:rFonts w:ascii="Symbol" w:hAnsi="Symbol"/>
    </w:rPr>
  </w:style>
  <w:style w:type="character" w:customStyle="1" w:styleId="WW8Num13z1">
    <w:name w:val="WW8Num13z1"/>
    <w:uiPriority w:val="99"/>
    <w:rsid w:val="00EB474F"/>
    <w:rPr>
      <w:rFonts w:ascii="OpenSymbol" w:hAnsi="OpenSymbol"/>
    </w:rPr>
  </w:style>
  <w:style w:type="character" w:customStyle="1" w:styleId="WW8Num14z0">
    <w:name w:val="WW8Num14z0"/>
    <w:uiPriority w:val="99"/>
    <w:rsid w:val="00EB474F"/>
    <w:rPr>
      <w:rFonts w:ascii="Symbol" w:hAnsi="Symbol"/>
      <w:sz w:val="20"/>
    </w:rPr>
  </w:style>
  <w:style w:type="character" w:customStyle="1" w:styleId="WW8Num14z1">
    <w:name w:val="WW8Num14z1"/>
    <w:uiPriority w:val="99"/>
    <w:rsid w:val="00EB474F"/>
    <w:rPr>
      <w:rFonts w:ascii="Courier New" w:hAnsi="Courier New"/>
      <w:sz w:val="20"/>
    </w:rPr>
  </w:style>
  <w:style w:type="character" w:customStyle="1" w:styleId="WW8Num14z3">
    <w:name w:val="WW8Num14z3"/>
    <w:uiPriority w:val="99"/>
    <w:rsid w:val="00EB474F"/>
    <w:rPr>
      <w:rFonts w:ascii="Symbol" w:hAnsi="Symbol"/>
    </w:rPr>
  </w:style>
  <w:style w:type="character" w:customStyle="1" w:styleId="WW8Num15z0">
    <w:name w:val="WW8Num15z0"/>
    <w:uiPriority w:val="99"/>
    <w:rsid w:val="00EB474F"/>
    <w:rPr>
      <w:rFonts w:ascii="Symbol" w:hAnsi="Symbol"/>
      <w:sz w:val="20"/>
    </w:rPr>
  </w:style>
  <w:style w:type="character" w:customStyle="1" w:styleId="WW8Num16z0">
    <w:name w:val="WW8Num16z0"/>
    <w:uiPriority w:val="99"/>
    <w:rsid w:val="00EB474F"/>
    <w:rPr>
      <w:rFonts w:ascii="Symbol" w:hAnsi="Symbol"/>
      <w:sz w:val="20"/>
    </w:rPr>
  </w:style>
  <w:style w:type="character" w:customStyle="1" w:styleId="WW8Num16z1">
    <w:name w:val="WW8Num16z1"/>
    <w:uiPriority w:val="99"/>
    <w:rsid w:val="00EB474F"/>
    <w:rPr>
      <w:rFonts w:ascii="Courier New" w:hAnsi="Courier New"/>
      <w:sz w:val="20"/>
    </w:rPr>
  </w:style>
  <w:style w:type="character" w:customStyle="1" w:styleId="WW8Num16z2">
    <w:name w:val="WW8Num16z2"/>
    <w:uiPriority w:val="99"/>
    <w:rsid w:val="00EB474F"/>
    <w:rPr>
      <w:rFonts w:ascii="Wingdings" w:hAnsi="Wingdings"/>
      <w:sz w:val="20"/>
    </w:rPr>
  </w:style>
  <w:style w:type="character" w:customStyle="1" w:styleId="81">
    <w:name w:val="Основной шрифт абзаца8"/>
    <w:uiPriority w:val="99"/>
    <w:rsid w:val="00EB474F"/>
  </w:style>
  <w:style w:type="character" w:customStyle="1" w:styleId="WW8Num5z0">
    <w:name w:val="WW8Num5z0"/>
    <w:uiPriority w:val="99"/>
    <w:rsid w:val="00EB474F"/>
    <w:rPr>
      <w:rFonts w:ascii="Symbol" w:hAnsi="Symbol"/>
      <w:color w:val="000000"/>
      <w:sz w:val="28"/>
    </w:rPr>
  </w:style>
  <w:style w:type="character" w:customStyle="1" w:styleId="WW8Num7z0">
    <w:name w:val="WW8Num7z0"/>
    <w:uiPriority w:val="99"/>
    <w:rsid w:val="00EB474F"/>
    <w:rPr>
      <w:rFonts w:ascii="Symbol" w:hAnsi="Symbol"/>
    </w:rPr>
  </w:style>
  <w:style w:type="character" w:customStyle="1" w:styleId="WW8Num7z1">
    <w:name w:val="WW8Num7z1"/>
    <w:uiPriority w:val="99"/>
    <w:rsid w:val="00EB474F"/>
    <w:rPr>
      <w:rFonts w:ascii="OpenSymbol" w:hAnsi="OpenSymbol"/>
    </w:rPr>
  </w:style>
  <w:style w:type="character" w:customStyle="1" w:styleId="WW8Num7z3">
    <w:name w:val="WW8Num7z3"/>
    <w:uiPriority w:val="99"/>
    <w:rsid w:val="00EB474F"/>
    <w:rPr>
      <w:rFonts w:ascii="Symbol" w:hAnsi="Symbol"/>
    </w:rPr>
  </w:style>
  <w:style w:type="character" w:customStyle="1" w:styleId="WW8Num8z1">
    <w:name w:val="WW8Num8z1"/>
    <w:uiPriority w:val="99"/>
    <w:rsid w:val="00EB474F"/>
    <w:rPr>
      <w:rFonts w:ascii="OpenSymbol" w:hAnsi="OpenSymbol"/>
    </w:rPr>
  </w:style>
  <w:style w:type="character" w:customStyle="1" w:styleId="WW8Num8z3">
    <w:name w:val="WW8Num8z3"/>
    <w:uiPriority w:val="99"/>
    <w:rsid w:val="00EB474F"/>
    <w:rPr>
      <w:rFonts w:ascii="Symbol" w:hAnsi="Symbol"/>
    </w:rPr>
  </w:style>
  <w:style w:type="character" w:customStyle="1" w:styleId="WW8Num9z0">
    <w:name w:val="WW8Num9z0"/>
    <w:uiPriority w:val="99"/>
    <w:rsid w:val="00EB474F"/>
    <w:rPr>
      <w:rFonts w:ascii="Symbol" w:hAnsi="Symbol"/>
      <w:color w:val="000000"/>
      <w:sz w:val="28"/>
    </w:rPr>
  </w:style>
  <w:style w:type="character" w:customStyle="1" w:styleId="WW8Num9z1">
    <w:name w:val="WW8Num9z1"/>
    <w:uiPriority w:val="99"/>
    <w:rsid w:val="00EB474F"/>
    <w:rPr>
      <w:rFonts w:ascii="OpenSymbol" w:hAnsi="OpenSymbol"/>
    </w:rPr>
  </w:style>
  <w:style w:type="character" w:customStyle="1" w:styleId="WW8Num9z3">
    <w:name w:val="WW8Num9z3"/>
    <w:uiPriority w:val="99"/>
    <w:rsid w:val="00EB474F"/>
    <w:rPr>
      <w:rFonts w:ascii="Symbol" w:hAnsi="Symbol"/>
    </w:rPr>
  </w:style>
  <w:style w:type="character" w:customStyle="1" w:styleId="WW8Num12z0">
    <w:name w:val="WW8Num12z0"/>
    <w:uiPriority w:val="99"/>
    <w:rsid w:val="00EB474F"/>
    <w:rPr>
      <w:rFonts w:ascii="Times New Roman" w:hAnsi="Times New Roman"/>
    </w:rPr>
  </w:style>
  <w:style w:type="character" w:customStyle="1" w:styleId="WW8Num13z0">
    <w:name w:val="WW8Num13z0"/>
    <w:uiPriority w:val="99"/>
    <w:rsid w:val="00EB474F"/>
    <w:rPr>
      <w:rFonts w:ascii="Segoe UI" w:hAnsi="Segoe UI"/>
    </w:rPr>
  </w:style>
  <w:style w:type="character" w:customStyle="1" w:styleId="WW8Num13z3">
    <w:name w:val="WW8Num13z3"/>
    <w:uiPriority w:val="99"/>
    <w:rsid w:val="00EB474F"/>
    <w:rPr>
      <w:rFonts w:ascii="Symbol" w:hAnsi="Symbol"/>
    </w:rPr>
  </w:style>
  <w:style w:type="character" w:customStyle="1" w:styleId="WW8Num14z2">
    <w:name w:val="WW8Num14z2"/>
    <w:uiPriority w:val="99"/>
    <w:rsid w:val="00EB474F"/>
    <w:rPr>
      <w:rFonts w:ascii="Wingdings" w:hAnsi="Wingdings"/>
      <w:sz w:val="20"/>
    </w:rPr>
  </w:style>
  <w:style w:type="character" w:customStyle="1" w:styleId="WW8Num15z1">
    <w:name w:val="WW8Num15z1"/>
    <w:uiPriority w:val="99"/>
    <w:rsid w:val="00EB474F"/>
    <w:rPr>
      <w:rFonts w:ascii="Courier New" w:hAnsi="Courier New"/>
      <w:sz w:val="20"/>
    </w:rPr>
  </w:style>
  <w:style w:type="character" w:customStyle="1" w:styleId="WW8Num15z2">
    <w:name w:val="WW8Num15z2"/>
    <w:uiPriority w:val="99"/>
    <w:rsid w:val="00EB474F"/>
    <w:rPr>
      <w:rFonts w:ascii="Wingdings" w:hAnsi="Wingdings"/>
      <w:sz w:val="20"/>
    </w:rPr>
  </w:style>
  <w:style w:type="character" w:customStyle="1" w:styleId="WW-Absatz-Standardschriftart1">
    <w:name w:val="WW-Absatz-Standardschriftart1"/>
    <w:uiPriority w:val="99"/>
    <w:rsid w:val="00EB474F"/>
  </w:style>
  <w:style w:type="character" w:customStyle="1" w:styleId="WW-Absatz-Standardschriftart11">
    <w:name w:val="WW-Absatz-Standardschriftart11"/>
    <w:uiPriority w:val="99"/>
    <w:rsid w:val="00EB474F"/>
  </w:style>
  <w:style w:type="character" w:customStyle="1" w:styleId="WW-Absatz-Standardschriftart111">
    <w:name w:val="WW-Absatz-Standardschriftart111"/>
    <w:uiPriority w:val="99"/>
    <w:rsid w:val="00EB474F"/>
  </w:style>
  <w:style w:type="character" w:customStyle="1" w:styleId="WW-Absatz-Standardschriftart1111">
    <w:name w:val="WW-Absatz-Standardschriftart1111"/>
    <w:uiPriority w:val="99"/>
    <w:rsid w:val="00EB474F"/>
  </w:style>
  <w:style w:type="character" w:customStyle="1" w:styleId="WW-Absatz-Standardschriftart11111">
    <w:name w:val="WW-Absatz-Standardschriftart11111"/>
    <w:uiPriority w:val="99"/>
    <w:rsid w:val="00EB474F"/>
  </w:style>
  <w:style w:type="character" w:customStyle="1" w:styleId="WW-Absatz-Standardschriftart111111">
    <w:name w:val="WW-Absatz-Standardschriftart111111"/>
    <w:uiPriority w:val="99"/>
    <w:rsid w:val="00EB474F"/>
  </w:style>
  <w:style w:type="character" w:customStyle="1" w:styleId="WW-Absatz-Standardschriftart1111111">
    <w:name w:val="WW-Absatz-Standardschriftart1111111"/>
    <w:uiPriority w:val="99"/>
    <w:rsid w:val="00EB474F"/>
  </w:style>
  <w:style w:type="character" w:customStyle="1" w:styleId="WW-Absatz-Standardschriftart11111111">
    <w:name w:val="WW-Absatz-Standardschriftart11111111"/>
    <w:uiPriority w:val="99"/>
    <w:rsid w:val="00EB474F"/>
  </w:style>
  <w:style w:type="character" w:customStyle="1" w:styleId="WW8Num12z1">
    <w:name w:val="WW8Num12z1"/>
    <w:uiPriority w:val="99"/>
    <w:rsid w:val="00EB474F"/>
    <w:rPr>
      <w:rFonts w:ascii="Times New Roman" w:hAnsi="Times New Roman"/>
    </w:rPr>
  </w:style>
  <w:style w:type="character" w:customStyle="1" w:styleId="72">
    <w:name w:val="Основной шрифт абзаца7"/>
    <w:uiPriority w:val="99"/>
    <w:rsid w:val="00EB474F"/>
  </w:style>
  <w:style w:type="character" w:customStyle="1" w:styleId="63">
    <w:name w:val="Основной шрифт абзаца6"/>
    <w:uiPriority w:val="99"/>
    <w:rsid w:val="00EB474F"/>
  </w:style>
  <w:style w:type="character" w:customStyle="1" w:styleId="WW-Absatz-Standardschriftart111111111">
    <w:name w:val="WW-Absatz-Standardschriftart111111111"/>
    <w:uiPriority w:val="99"/>
    <w:rsid w:val="00EB474F"/>
  </w:style>
  <w:style w:type="character" w:customStyle="1" w:styleId="WW-Absatz-Standardschriftart1111111111">
    <w:name w:val="WW-Absatz-Standardschriftart1111111111"/>
    <w:uiPriority w:val="99"/>
    <w:rsid w:val="00EB474F"/>
  </w:style>
  <w:style w:type="character" w:customStyle="1" w:styleId="54">
    <w:name w:val="Основной шрифт абзаца5"/>
    <w:uiPriority w:val="99"/>
    <w:rsid w:val="00EB474F"/>
  </w:style>
  <w:style w:type="character" w:customStyle="1" w:styleId="WW-Absatz-Standardschriftart11111111111">
    <w:name w:val="WW-Absatz-Standardschriftart11111111111"/>
    <w:uiPriority w:val="99"/>
    <w:rsid w:val="00EB474F"/>
  </w:style>
  <w:style w:type="character" w:customStyle="1" w:styleId="WW8Num5z2">
    <w:name w:val="WW8Num5z2"/>
    <w:uiPriority w:val="99"/>
    <w:rsid w:val="00EB474F"/>
    <w:rPr>
      <w:rFonts w:ascii="Segoe UI" w:hAnsi="Segoe UI"/>
    </w:rPr>
  </w:style>
  <w:style w:type="character" w:customStyle="1" w:styleId="WW-Absatz-Standardschriftart111111111111">
    <w:name w:val="WW-Absatz-Standardschriftart111111111111"/>
    <w:uiPriority w:val="99"/>
    <w:rsid w:val="00EB474F"/>
  </w:style>
  <w:style w:type="character" w:customStyle="1" w:styleId="43">
    <w:name w:val="Основной шрифт абзаца4"/>
    <w:uiPriority w:val="99"/>
    <w:rsid w:val="00EB474F"/>
  </w:style>
  <w:style w:type="character" w:customStyle="1" w:styleId="WW-Absatz-Standardschriftart1111111111111">
    <w:name w:val="WW-Absatz-Standardschriftart1111111111111"/>
    <w:uiPriority w:val="99"/>
    <w:rsid w:val="00EB474F"/>
  </w:style>
  <w:style w:type="character" w:customStyle="1" w:styleId="WW-Absatz-Standardschriftart11111111111111">
    <w:name w:val="WW-Absatz-Standardschriftart11111111111111"/>
    <w:uiPriority w:val="99"/>
    <w:rsid w:val="00EB474F"/>
  </w:style>
  <w:style w:type="character" w:customStyle="1" w:styleId="WW-Absatz-Standardschriftart111111111111111">
    <w:name w:val="WW-Absatz-Standardschriftart111111111111111"/>
    <w:uiPriority w:val="99"/>
    <w:rsid w:val="00EB474F"/>
  </w:style>
  <w:style w:type="character" w:customStyle="1" w:styleId="WW-Absatz-Standardschriftart1111111111111111">
    <w:name w:val="WW-Absatz-Standardschriftart1111111111111111"/>
    <w:uiPriority w:val="99"/>
    <w:rsid w:val="00EB474F"/>
  </w:style>
  <w:style w:type="character" w:customStyle="1" w:styleId="WW-Absatz-Standardschriftart11111111111111111">
    <w:name w:val="WW-Absatz-Standardschriftart11111111111111111"/>
    <w:uiPriority w:val="99"/>
    <w:rsid w:val="00EB474F"/>
  </w:style>
  <w:style w:type="character" w:customStyle="1" w:styleId="WW-Absatz-Standardschriftart111111111111111111">
    <w:name w:val="WW-Absatz-Standardschriftart111111111111111111"/>
    <w:uiPriority w:val="99"/>
    <w:rsid w:val="00EB474F"/>
  </w:style>
  <w:style w:type="character" w:customStyle="1" w:styleId="WW-Absatz-Standardschriftart1111111111111111111">
    <w:name w:val="WW-Absatz-Standardschriftart1111111111111111111"/>
    <w:uiPriority w:val="99"/>
    <w:rsid w:val="00EB474F"/>
  </w:style>
  <w:style w:type="character" w:customStyle="1" w:styleId="WW-Absatz-Standardschriftart11111111111111111111">
    <w:name w:val="WW-Absatz-Standardschriftart11111111111111111111"/>
    <w:uiPriority w:val="99"/>
    <w:rsid w:val="00EB474F"/>
  </w:style>
  <w:style w:type="character" w:customStyle="1" w:styleId="WW-Absatz-Standardschriftart111111111111111111111">
    <w:name w:val="WW-Absatz-Standardschriftart111111111111111111111"/>
    <w:uiPriority w:val="99"/>
    <w:rsid w:val="00EB474F"/>
  </w:style>
  <w:style w:type="character" w:customStyle="1" w:styleId="WW-Absatz-Standardschriftart1111111111111111111111">
    <w:name w:val="WW-Absatz-Standardschriftart1111111111111111111111"/>
    <w:uiPriority w:val="99"/>
    <w:rsid w:val="00EB474F"/>
  </w:style>
  <w:style w:type="character" w:customStyle="1" w:styleId="WW-Absatz-Standardschriftart11111111111111111111111">
    <w:name w:val="WW-Absatz-Standardschriftart11111111111111111111111"/>
    <w:uiPriority w:val="99"/>
    <w:rsid w:val="00EB474F"/>
  </w:style>
  <w:style w:type="character" w:customStyle="1" w:styleId="3c">
    <w:name w:val="Основной шрифт абзаца3"/>
    <w:uiPriority w:val="99"/>
    <w:rsid w:val="00EB474F"/>
  </w:style>
  <w:style w:type="character" w:customStyle="1" w:styleId="WW-Absatz-Standardschriftart111111111111111111111111">
    <w:name w:val="WW-Absatz-Standardschriftart111111111111111111111111"/>
    <w:uiPriority w:val="99"/>
    <w:rsid w:val="00EB474F"/>
  </w:style>
  <w:style w:type="character" w:customStyle="1" w:styleId="WW-Absatz-Standardschriftart1111111111111111111111111">
    <w:name w:val="WW-Absatz-Standardschriftart1111111111111111111111111"/>
    <w:uiPriority w:val="99"/>
    <w:rsid w:val="00EB474F"/>
  </w:style>
  <w:style w:type="character" w:customStyle="1" w:styleId="WW-Absatz-Standardschriftart11111111111111111111111111">
    <w:name w:val="WW-Absatz-Standardschriftart11111111111111111111111111"/>
    <w:uiPriority w:val="99"/>
    <w:rsid w:val="00EB474F"/>
  </w:style>
  <w:style w:type="character" w:customStyle="1" w:styleId="WW-Absatz-Standardschriftart111111111111111111111111111">
    <w:name w:val="WW-Absatz-Standardschriftart111111111111111111111111111"/>
    <w:uiPriority w:val="99"/>
    <w:rsid w:val="00EB474F"/>
  </w:style>
  <w:style w:type="character" w:customStyle="1" w:styleId="WW-Absatz-Standardschriftart1111111111111111111111111111">
    <w:name w:val="WW-Absatz-Standardschriftart1111111111111111111111111111"/>
    <w:uiPriority w:val="99"/>
    <w:rsid w:val="00EB474F"/>
  </w:style>
  <w:style w:type="character" w:customStyle="1" w:styleId="WW-Absatz-Standardschriftart11111111111111111111111111111">
    <w:name w:val="WW-Absatz-Standardschriftart11111111111111111111111111111"/>
    <w:uiPriority w:val="99"/>
    <w:rsid w:val="00EB474F"/>
  </w:style>
  <w:style w:type="character" w:customStyle="1" w:styleId="2f">
    <w:name w:val="Основной шрифт абзаца2"/>
    <w:uiPriority w:val="99"/>
    <w:rsid w:val="00EB474F"/>
  </w:style>
  <w:style w:type="character" w:customStyle="1" w:styleId="FootnoteSymbol">
    <w:name w:val="Footnote Symbol"/>
    <w:uiPriority w:val="99"/>
    <w:rsid w:val="00EB474F"/>
    <w:rPr>
      <w:vertAlign w:val="superscript"/>
    </w:rPr>
  </w:style>
  <w:style w:type="character" w:customStyle="1" w:styleId="Internetlink">
    <w:name w:val="Internet link"/>
    <w:uiPriority w:val="99"/>
    <w:rsid w:val="00EB474F"/>
    <w:rPr>
      <w:color w:val="0000FF"/>
      <w:u w:val="single"/>
    </w:rPr>
  </w:style>
  <w:style w:type="character" w:customStyle="1" w:styleId="EndnoteSymbol">
    <w:name w:val="Endnote Symbol"/>
    <w:uiPriority w:val="99"/>
    <w:rsid w:val="00EB474F"/>
    <w:rPr>
      <w:vertAlign w:val="superscript"/>
    </w:rPr>
  </w:style>
  <w:style w:type="character" w:customStyle="1" w:styleId="1ff2">
    <w:name w:val="Знак концевой сноски1"/>
    <w:uiPriority w:val="99"/>
    <w:rsid w:val="00EB474F"/>
    <w:rPr>
      <w:vertAlign w:val="superscript"/>
    </w:rPr>
  </w:style>
  <w:style w:type="character" w:customStyle="1" w:styleId="2f0">
    <w:name w:val="Знак сноски2"/>
    <w:uiPriority w:val="99"/>
    <w:rsid w:val="00EB474F"/>
    <w:rPr>
      <w:vertAlign w:val="superscript"/>
    </w:rPr>
  </w:style>
  <w:style w:type="character" w:customStyle="1" w:styleId="2f1">
    <w:name w:val="Знак концевой сноски2"/>
    <w:uiPriority w:val="99"/>
    <w:rsid w:val="00EB474F"/>
    <w:rPr>
      <w:vertAlign w:val="superscript"/>
    </w:rPr>
  </w:style>
  <w:style w:type="character" w:customStyle="1" w:styleId="NumberingSymbols">
    <w:name w:val="Numbering Symbols"/>
    <w:uiPriority w:val="99"/>
    <w:rsid w:val="00EB474F"/>
    <w:rPr>
      <w:rFonts w:ascii="Times New Roman" w:hAnsi="Times New Roman"/>
    </w:rPr>
  </w:style>
  <w:style w:type="character" w:customStyle="1" w:styleId="StrongEmphasis">
    <w:name w:val="Strong Emphasis"/>
    <w:uiPriority w:val="99"/>
    <w:rsid w:val="00EB474F"/>
    <w:rPr>
      <w:b/>
    </w:rPr>
  </w:style>
  <w:style w:type="character" w:customStyle="1" w:styleId="BulletSymbols">
    <w:name w:val="Bullet Symbols"/>
    <w:uiPriority w:val="99"/>
    <w:rsid w:val="00EB474F"/>
    <w:rPr>
      <w:rFonts w:ascii="OpenSymbol" w:hAnsi="OpenSymbol"/>
    </w:rPr>
  </w:style>
  <w:style w:type="character" w:customStyle="1" w:styleId="WW8Num19z0">
    <w:name w:val="WW8Num19z0"/>
    <w:uiPriority w:val="99"/>
    <w:rsid w:val="00EB474F"/>
    <w:rPr>
      <w:rFonts w:ascii="Segoe UI" w:hAnsi="Segoe UI"/>
      <w:sz w:val="18"/>
    </w:rPr>
  </w:style>
  <w:style w:type="character" w:customStyle="1" w:styleId="WW8Num19z1">
    <w:name w:val="WW8Num19z1"/>
    <w:uiPriority w:val="99"/>
    <w:rsid w:val="00EB474F"/>
    <w:rPr>
      <w:rFonts w:ascii="OpenSymbol" w:hAnsi="OpenSymbol"/>
      <w:sz w:val="18"/>
    </w:rPr>
  </w:style>
  <w:style w:type="character" w:customStyle="1" w:styleId="WW8Num19z3">
    <w:name w:val="WW8Num19z3"/>
    <w:uiPriority w:val="99"/>
    <w:rsid w:val="00EB474F"/>
    <w:rPr>
      <w:rFonts w:ascii="Symbol" w:hAnsi="Symbol"/>
      <w:sz w:val="18"/>
    </w:rPr>
  </w:style>
  <w:style w:type="character" w:customStyle="1" w:styleId="WW8Num25z0">
    <w:name w:val="WW8Num25z0"/>
    <w:uiPriority w:val="99"/>
    <w:rsid w:val="00EB474F"/>
    <w:rPr>
      <w:rFonts w:ascii="Segoe UI" w:hAnsi="Segoe UI"/>
      <w:sz w:val="18"/>
    </w:rPr>
  </w:style>
  <w:style w:type="character" w:customStyle="1" w:styleId="apple-style-span">
    <w:name w:val="apple-style-span"/>
    <w:rsid w:val="00EB474F"/>
  </w:style>
  <w:style w:type="character" w:customStyle="1" w:styleId="affffe">
    <w:name w:val="Символ нумерации"/>
    <w:uiPriority w:val="99"/>
    <w:rsid w:val="00EB474F"/>
  </w:style>
  <w:style w:type="paragraph" w:customStyle="1" w:styleId="82">
    <w:name w:val="Название8"/>
    <w:basedOn w:val="a"/>
    <w:uiPriority w:val="99"/>
    <w:rsid w:val="00EB474F"/>
    <w:pPr>
      <w:widowControl w:val="0"/>
      <w:suppressLineNumbers/>
      <w:suppressAutoHyphens/>
      <w:spacing w:before="120" w:after="120"/>
      <w:textAlignment w:val="baseline"/>
    </w:pPr>
    <w:rPr>
      <w:rFonts w:ascii="Arial" w:eastAsia="Calibri" w:hAnsi="Arial" w:cs="Tahoma"/>
      <w:i/>
      <w:iCs/>
      <w:color w:val="auto"/>
      <w:kern w:val="1"/>
      <w:sz w:val="20"/>
      <w:lang w:eastAsia="ar-SA"/>
    </w:rPr>
  </w:style>
  <w:style w:type="paragraph" w:customStyle="1" w:styleId="83">
    <w:name w:val="Указатель8"/>
    <w:basedOn w:val="a"/>
    <w:uiPriority w:val="99"/>
    <w:rsid w:val="00EB474F"/>
    <w:pPr>
      <w:widowControl w:val="0"/>
      <w:suppressLineNumbers/>
      <w:suppressAutoHyphens/>
      <w:textAlignment w:val="baseline"/>
    </w:pPr>
    <w:rPr>
      <w:rFonts w:ascii="Arial" w:eastAsia="Calibri" w:hAnsi="Arial" w:cs="Tahoma"/>
      <w:color w:val="auto"/>
      <w:kern w:val="1"/>
      <w:sz w:val="21"/>
      <w:lang w:eastAsia="ar-SA"/>
    </w:rPr>
  </w:style>
  <w:style w:type="paragraph" w:customStyle="1" w:styleId="1ff3">
    <w:name w:val="Название объекта1"/>
    <w:basedOn w:val="Standard"/>
    <w:uiPriority w:val="99"/>
    <w:rsid w:val="00EB474F"/>
    <w:pPr>
      <w:suppressLineNumbers/>
      <w:spacing w:before="120" w:after="120"/>
    </w:pPr>
    <w:rPr>
      <w:rFonts w:ascii="Arial" w:hAnsi="Arial" w:cs="Tahoma"/>
      <w:i/>
      <w:iCs/>
    </w:rPr>
  </w:style>
  <w:style w:type="paragraph" w:customStyle="1" w:styleId="Index">
    <w:name w:val="Index"/>
    <w:basedOn w:val="Standard"/>
    <w:uiPriority w:val="99"/>
    <w:rsid w:val="00EB474F"/>
    <w:pPr>
      <w:suppressLineNumbers/>
    </w:pPr>
    <w:rPr>
      <w:rFonts w:ascii="Arial" w:hAnsi="Arial" w:cs="Tahoma"/>
    </w:rPr>
  </w:style>
  <w:style w:type="paragraph" w:customStyle="1" w:styleId="73">
    <w:name w:val="Название7"/>
    <w:basedOn w:val="Standard"/>
    <w:uiPriority w:val="99"/>
    <w:rsid w:val="00EB474F"/>
    <w:pPr>
      <w:suppressLineNumbers/>
      <w:spacing w:before="120" w:after="120"/>
    </w:pPr>
    <w:rPr>
      <w:rFonts w:cs="Mangal"/>
      <w:i/>
      <w:iCs/>
    </w:rPr>
  </w:style>
  <w:style w:type="paragraph" w:customStyle="1" w:styleId="74">
    <w:name w:val="Указатель7"/>
    <w:basedOn w:val="Standard"/>
    <w:uiPriority w:val="99"/>
    <w:rsid w:val="00EB474F"/>
    <w:pPr>
      <w:suppressLineNumbers/>
    </w:pPr>
    <w:rPr>
      <w:rFonts w:cs="Mangal"/>
    </w:rPr>
  </w:style>
  <w:style w:type="paragraph" w:customStyle="1" w:styleId="64">
    <w:name w:val="Название6"/>
    <w:basedOn w:val="Standard"/>
    <w:uiPriority w:val="99"/>
    <w:rsid w:val="00EB474F"/>
    <w:pPr>
      <w:suppressLineNumbers/>
      <w:spacing w:before="120" w:after="120"/>
    </w:pPr>
    <w:rPr>
      <w:rFonts w:cs="Mangal"/>
      <w:i/>
      <w:iCs/>
    </w:rPr>
  </w:style>
  <w:style w:type="paragraph" w:customStyle="1" w:styleId="65">
    <w:name w:val="Указатель6"/>
    <w:basedOn w:val="Standard"/>
    <w:uiPriority w:val="99"/>
    <w:rsid w:val="00EB474F"/>
    <w:pPr>
      <w:suppressLineNumbers/>
    </w:pPr>
    <w:rPr>
      <w:rFonts w:cs="Mangal"/>
    </w:rPr>
  </w:style>
  <w:style w:type="paragraph" w:customStyle="1" w:styleId="55">
    <w:name w:val="Название5"/>
    <w:basedOn w:val="Standard"/>
    <w:uiPriority w:val="99"/>
    <w:rsid w:val="00EB474F"/>
    <w:pPr>
      <w:suppressLineNumbers/>
      <w:spacing w:before="120" w:after="120"/>
    </w:pPr>
    <w:rPr>
      <w:rFonts w:cs="Mangal"/>
      <w:i/>
      <w:iCs/>
    </w:rPr>
  </w:style>
  <w:style w:type="paragraph" w:customStyle="1" w:styleId="56">
    <w:name w:val="Указатель5"/>
    <w:basedOn w:val="Standard"/>
    <w:uiPriority w:val="99"/>
    <w:rsid w:val="00EB474F"/>
    <w:pPr>
      <w:suppressLineNumbers/>
    </w:pPr>
    <w:rPr>
      <w:rFonts w:cs="Mangal"/>
    </w:rPr>
  </w:style>
  <w:style w:type="paragraph" w:customStyle="1" w:styleId="44">
    <w:name w:val="Название4"/>
    <w:basedOn w:val="Standard"/>
    <w:uiPriority w:val="99"/>
    <w:rsid w:val="00EB474F"/>
    <w:pPr>
      <w:suppressLineNumbers/>
      <w:spacing w:before="120" w:after="120"/>
    </w:pPr>
    <w:rPr>
      <w:rFonts w:cs="Tahoma"/>
      <w:i/>
      <w:iCs/>
    </w:rPr>
  </w:style>
  <w:style w:type="paragraph" w:customStyle="1" w:styleId="45">
    <w:name w:val="Указатель4"/>
    <w:basedOn w:val="Standard"/>
    <w:uiPriority w:val="99"/>
    <w:rsid w:val="00EB474F"/>
    <w:pPr>
      <w:suppressLineNumbers/>
    </w:pPr>
    <w:rPr>
      <w:rFonts w:cs="Tahoma"/>
    </w:rPr>
  </w:style>
  <w:style w:type="paragraph" w:customStyle="1" w:styleId="3d">
    <w:name w:val="Название3"/>
    <w:basedOn w:val="Standard"/>
    <w:uiPriority w:val="99"/>
    <w:rsid w:val="00EB474F"/>
    <w:pPr>
      <w:suppressLineNumbers/>
      <w:spacing w:before="120" w:after="120"/>
    </w:pPr>
    <w:rPr>
      <w:rFonts w:cs="Tahoma"/>
      <w:i/>
      <w:iCs/>
    </w:rPr>
  </w:style>
  <w:style w:type="paragraph" w:customStyle="1" w:styleId="3e">
    <w:name w:val="Указатель3"/>
    <w:basedOn w:val="Standard"/>
    <w:uiPriority w:val="99"/>
    <w:rsid w:val="00EB474F"/>
    <w:pPr>
      <w:suppressLineNumbers/>
    </w:pPr>
    <w:rPr>
      <w:rFonts w:cs="Tahoma"/>
    </w:rPr>
  </w:style>
  <w:style w:type="paragraph" w:customStyle="1" w:styleId="2f2">
    <w:name w:val="Название2"/>
    <w:basedOn w:val="Standard"/>
    <w:uiPriority w:val="99"/>
    <w:rsid w:val="00EB474F"/>
    <w:pPr>
      <w:suppressLineNumbers/>
      <w:spacing w:before="120" w:after="120"/>
    </w:pPr>
    <w:rPr>
      <w:rFonts w:cs="Tahoma"/>
      <w:i/>
      <w:iCs/>
    </w:rPr>
  </w:style>
  <w:style w:type="paragraph" w:customStyle="1" w:styleId="2f3">
    <w:name w:val="Указатель2"/>
    <w:basedOn w:val="Standard"/>
    <w:uiPriority w:val="99"/>
    <w:rsid w:val="00EB474F"/>
    <w:pPr>
      <w:suppressLineNumbers/>
    </w:pPr>
    <w:rPr>
      <w:rFonts w:cs="Tahoma"/>
    </w:rPr>
  </w:style>
  <w:style w:type="paragraph" w:customStyle="1" w:styleId="Textbodyindent">
    <w:name w:val="Text body indent"/>
    <w:basedOn w:val="Standard"/>
    <w:uiPriority w:val="99"/>
    <w:rsid w:val="00EB474F"/>
    <w:pPr>
      <w:ind w:firstLine="360"/>
      <w:jc w:val="both"/>
    </w:pPr>
    <w:rPr>
      <w:iCs/>
      <w:sz w:val="28"/>
      <w:szCs w:val="40"/>
    </w:rPr>
  </w:style>
  <w:style w:type="paragraph" w:customStyle="1" w:styleId="Footnote">
    <w:name w:val="Footnote"/>
    <w:basedOn w:val="Standard"/>
    <w:uiPriority w:val="99"/>
    <w:rsid w:val="00EB474F"/>
    <w:rPr>
      <w:sz w:val="20"/>
      <w:szCs w:val="20"/>
    </w:rPr>
  </w:style>
  <w:style w:type="paragraph" w:customStyle="1" w:styleId="Endnote">
    <w:name w:val="Endnote"/>
    <w:basedOn w:val="Standard"/>
    <w:uiPriority w:val="99"/>
    <w:rsid w:val="00EB474F"/>
    <w:rPr>
      <w:sz w:val="20"/>
      <w:szCs w:val="20"/>
    </w:rPr>
  </w:style>
  <w:style w:type="paragraph" w:customStyle="1" w:styleId="TableContents">
    <w:name w:val="Table Contents"/>
    <w:basedOn w:val="Standard"/>
    <w:uiPriority w:val="99"/>
    <w:rsid w:val="00EB474F"/>
    <w:pPr>
      <w:suppressLineNumbers/>
    </w:pPr>
  </w:style>
  <w:style w:type="paragraph" w:customStyle="1" w:styleId="TableHeading">
    <w:name w:val="Table Heading"/>
    <w:basedOn w:val="TableContents"/>
    <w:uiPriority w:val="99"/>
    <w:rsid w:val="00EB474F"/>
    <w:pPr>
      <w:jc w:val="center"/>
    </w:pPr>
    <w:rPr>
      <w:b/>
      <w:bCs/>
    </w:rPr>
  </w:style>
  <w:style w:type="paragraph" w:customStyle="1" w:styleId="Framecontents">
    <w:name w:val="Frame contents"/>
    <w:basedOn w:val="Textbody"/>
    <w:uiPriority w:val="99"/>
    <w:rsid w:val="00EB474F"/>
  </w:style>
  <w:style w:type="paragraph" w:customStyle="1" w:styleId="230">
    <w:name w:val="Основной текст с отступом 23"/>
    <w:basedOn w:val="Standard"/>
    <w:rsid w:val="00EB474F"/>
    <w:pPr>
      <w:ind w:firstLine="720"/>
      <w:jc w:val="both"/>
    </w:pPr>
    <w:rPr>
      <w:rFonts w:ascii="Arial" w:hAnsi="Arial" w:cs="Arial"/>
      <w:sz w:val="28"/>
      <w:szCs w:val="28"/>
    </w:rPr>
  </w:style>
  <w:style w:type="paragraph" w:customStyle="1" w:styleId="Standarduser">
    <w:name w:val="Standard (user)"/>
    <w:uiPriority w:val="99"/>
    <w:rsid w:val="00EB474F"/>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uiPriority w:val="99"/>
    <w:rsid w:val="00EB474F"/>
    <w:pPr>
      <w:suppressLineNumbers/>
    </w:pPr>
  </w:style>
  <w:style w:type="paragraph" w:customStyle="1" w:styleId="1ff4">
    <w:name w:val="Схема документа1"/>
    <w:basedOn w:val="Standard"/>
    <w:uiPriority w:val="99"/>
    <w:rsid w:val="00EB474F"/>
    <w:pPr>
      <w:shd w:val="clear" w:color="auto" w:fill="000080"/>
    </w:pPr>
    <w:rPr>
      <w:rFonts w:ascii="Tahoma" w:hAnsi="Tahoma" w:cs="Tahoma"/>
      <w:sz w:val="20"/>
      <w:szCs w:val="20"/>
    </w:rPr>
  </w:style>
  <w:style w:type="paragraph" w:customStyle="1" w:styleId="46">
    <w:name w:val="Знак4"/>
    <w:basedOn w:val="a"/>
    <w:uiPriority w:val="99"/>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12">
    <w:name w:val="Цветной список - Акцент 12"/>
    <w:basedOn w:val="a"/>
    <w:uiPriority w:val="99"/>
    <w:rsid w:val="00EB474F"/>
    <w:pPr>
      <w:widowControl w:val="0"/>
      <w:autoSpaceDE w:val="0"/>
      <w:autoSpaceDN w:val="0"/>
      <w:adjustRightInd w:val="0"/>
      <w:ind w:left="720"/>
    </w:pPr>
    <w:rPr>
      <w:rFonts w:ascii="Courier New" w:hAnsi="Courier New" w:cs="Courier New"/>
      <w:color w:val="auto"/>
      <w:sz w:val="20"/>
      <w:szCs w:val="20"/>
    </w:rPr>
  </w:style>
  <w:style w:type="paragraph" w:customStyle="1" w:styleId="1ff5">
    <w:name w:val="1"/>
    <w:basedOn w:val="a"/>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2f4">
    <w:name w:val="Абзац списка2"/>
    <w:basedOn w:val="a"/>
    <w:uiPriority w:val="99"/>
    <w:rsid w:val="004B4529"/>
    <w:pPr>
      <w:ind w:left="720"/>
    </w:pPr>
    <w:rPr>
      <w:rFonts w:eastAsia="Calibri"/>
      <w:color w:val="auto"/>
    </w:rPr>
  </w:style>
  <w:style w:type="table" w:customStyle="1" w:styleId="2f5">
    <w:name w:val="Сетка таблицы2"/>
    <w:uiPriority w:val="39"/>
    <w:rsid w:val="003C6A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Знак3"/>
    <w:basedOn w:val="a"/>
    <w:uiPriority w:val="99"/>
    <w:rsid w:val="003C6AA9"/>
    <w:rPr>
      <w:rFonts w:ascii="Verdana" w:hAnsi="Verdana" w:cs="Verdana"/>
      <w:color w:val="auto"/>
      <w:sz w:val="20"/>
      <w:szCs w:val="20"/>
      <w:lang w:val="en-US" w:eastAsia="en-US"/>
    </w:rPr>
  </w:style>
  <w:style w:type="table" w:customStyle="1" w:styleId="3f0">
    <w:name w:val="Сетка таблицы3"/>
    <w:uiPriority w:val="99"/>
    <w:rsid w:val="008847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Знак2"/>
    <w:basedOn w:val="a"/>
    <w:uiPriority w:val="99"/>
    <w:rsid w:val="00884716"/>
    <w:rPr>
      <w:rFonts w:ascii="Verdana" w:hAnsi="Verdana" w:cs="Verdana"/>
      <w:color w:val="auto"/>
      <w:sz w:val="20"/>
      <w:szCs w:val="20"/>
      <w:lang w:val="en-US" w:eastAsia="en-US"/>
    </w:rPr>
  </w:style>
  <w:style w:type="table" w:customStyle="1" w:styleId="47">
    <w:name w:val="Сетка таблицы4"/>
    <w:uiPriority w:val="99"/>
    <w:rsid w:val="000A11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uiPriority w:val="99"/>
    <w:rsid w:val="000A11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нак Знак21"/>
    <w:basedOn w:val="a"/>
    <w:uiPriority w:val="99"/>
    <w:rsid w:val="004E22D6"/>
    <w:pPr>
      <w:spacing w:before="100" w:beforeAutospacing="1" w:after="100" w:afterAutospacing="1"/>
      <w:jc w:val="both"/>
    </w:pPr>
    <w:rPr>
      <w:rFonts w:ascii="Tahoma" w:hAnsi="Tahoma" w:cs="Tahoma"/>
      <w:color w:val="auto"/>
      <w:sz w:val="20"/>
      <w:szCs w:val="20"/>
      <w:lang w:val="en-US" w:eastAsia="en-US"/>
    </w:rPr>
  </w:style>
  <w:style w:type="paragraph" w:customStyle="1" w:styleId="afffff">
    <w:name w:val="Рис"/>
    <w:basedOn w:val="afffff0"/>
    <w:link w:val="afffff1"/>
    <w:uiPriority w:val="99"/>
    <w:rsid w:val="00DB75AE"/>
    <w:pPr>
      <w:keepNext/>
      <w:spacing w:after="360" w:line="360" w:lineRule="auto"/>
      <w:ind w:left="1417" w:hanging="1559"/>
      <w:jc w:val="both"/>
      <w:outlineLvl w:val="5"/>
    </w:pPr>
    <w:rPr>
      <w:rFonts w:ascii="Arial" w:eastAsia="Calibri" w:hAnsi="Arial"/>
      <w:bCs w:val="0"/>
      <w:color w:val="auto"/>
      <w:sz w:val="20"/>
      <w:szCs w:val="20"/>
    </w:rPr>
  </w:style>
  <w:style w:type="paragraph" w:styleId="afffff0">
    <w:name w:val="caption"/>
    <w:basedOn w:val="a"/>
    <w:next w:val="a"/>
    <w:uiPriority w:val="99"/>
    <w:qFormat/>
    <w:rsid w:val="00DB75AE"/>
    <w:pPr>
      <w:spacing w:after="200"/>
    </w:pPr>
    <w:rPr>
      <w:b/>
      <w:bCs/>
      <w:color w:val="4F81BD"/>
      <w:sz w:val="18"/>
      <w:szCs w:val="18"/>
    </w:rPr>
  </w:style>
  <w:style w:type="character" w:customStyle="1" w:styleId="afffff1">
    <w:name w:val="Рис Знак"/>
    <w:link w:val="afffff"/>
    <w:uiPriority w:val="99"/>
    <w:locked/>
    <w:rsid w:val="00DB75AE"/>
    <w:rPr>
      <w:rFonts w:ascii="Arial" w:hAnsi="Arial"/>
      <w:b/>
      <w:sz w:val="20"/>
      <w:lang w:eastAsia="ru-RU"/>
    </w:rPr>
  </w:style>
  <w:style w:type="paragraph" w:customStyle="1" w:styleId="01">
    <w:name w:val="0.Текст"/>
    <w:basedOn w:val="aff9"/>
    <w:link w:val="02"/>
    <w:uiPriority w:val="99"/>
    <w:rsid w:val="00DB75AE"/>
    <w:pPr>
      <w:widowControl w:val="0"/>
      <w:autoSpaceDE/>
      <w:autoSpaceDN/>
      <w:spacing w:after="240" w:line="360" w:lineRule="auto"/>
      <w:ind w:left="1418" w:firstLine="0"/>
    </w:pPr>
    <w:rPr>
      <w:sz w:val="28"/>
      <w:szCs w:val="20"/>
    </w:rPr>
  </w:style>
  <w:style w:type="character" w:customStyle="1" w:styleId="02">
    <w:name w:val="0.Текст Знак"/>
    <w:link w:val="01"/>
    <w:uiPriority w:val="99"/>
    <w:locked/>
    <w:rsid w:val="00DB75AE"/>
    <w:rPr>
      <w:rFonts w:ascii="Arial" w:hAnsi="Arial"/>
      <w:sz w:val="28"/>
      <w:lang w:eastAsia="ru-RU"/>
    </w:rPr>
  </w:style>
  <w:style w:type="paragraph" w:customStyle="1" w:styleId="afffff2">
    <w:name w:val="Табл название"/>
    <w:basedOn w:val="afffff0"/>
    <w:link w:val="afffff3"/>
    <w:uiPriority w:val="99"/>
    <w:rsid w:val="00DB75AE"/>
    <w:pPr>
      <w:keepNext/>
      <w:spacing w:before="240" w:after="240" w:line="360" w:lineRule="auto"/>
      <w:ind w:left="1417" w:hanging="1559"/>
      <w:outlineLvl w:val="5"/>
    </w:pPr>
    <w:rPr>
      <w:rFonts w:ascii="Arial" w:eastAsia="Calibri" w:hAnsi="Arial"/>
      <w:b w:val="0"/>
      <w:bCs w:val="0"/>
      <w:color w:val="auto"/>
      <w:sz w:val="20"/>
      <w:szCs w:val="20"/>
    </w:rPr>
  </w:style>
  <w:style w:type="character" w:customStyle="1" w:styleId="afffff3">
    <w:name w:val="Табл название Знак"/>
    <w:link w:val="afffff2"/>
    <w:uiPriority w:val="99"/>
    <w:locked/>
    <w:rsid w:val="00DB75AE"/>
    <w:rPr>
      <w:rFonts w:ascii="Arial" w:hAnsi="Arial"/>
      <w:sz w:val="20"/>
    </w:rPr>
  </w:style>
  <w:style w:type="paragraph" w:customStyle="1" w:styleId="afffff4">
    <w:name w:val="Цифра табл"/>
    <w:basedOn w:val="a"/>
    <w:link w:val="afffff5"/>
    <w:uiPriority w:val="99"/>
    <w:rsid w:val="005B19C2"/>
    <w:pPr>
      <w:spacing w:before="60" w:after="120" w:line="360" w:lineRule="auto"/>
      <w:jc w:val="right"/>
    </w:pPr>
    <w:rPr>
      <w:rFonts w:ascii="Arial" w:eastAsia="Calibri" w:hAnsi="Arial"/>
      <w:sz w:val="20"/>
      <w:szCs w:val="20"/>
    </w:rPr>
  </w:style>
  <w:style w:type="character" w:customStyle="1" w:styleId="afffff5">
    <w:name w:val="Цифра табл Знак"/>
    <w:link w:val="afffff4"/>
    <w:uiPriority w:val="99"/>
    <w:locked/>
    <w:rsid w:val="005B19C2"/>
    <w:rPr>
      <w:rFonts w:ascii="Arial" w:hAnsi="Arial"/>
      <w:color w:val="000000"/>
      <w:sz w:val="20"/>
      <w:lang w:eastAsia="ru-RU"/>
    </w:rPr>
  </w:style>
  <w:style w:type="table" w:customStyle="1" w:styleId="66">
    <w:name w:val="Сетка таблицы6"/>
    <w:uiPriority w:val="99"/>
    <w:rsid w:val="00827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82753F"/>
    <w:pPr>
      <w:widowControl w:val="0"/>
      <w:autoSpaceDE w:val="0"/>
      <w:autoSpaceDN w:val="0"/>
      <w:adjustRightInd w:val="0"/>
    </w:pPr>
    <w:rPr>
      <w:rFonts w:ascii="Arial" w:eastAsia="Times New Roman" w:hAnsi="Arial" w:cs="Arial"/>
      <w:b/>
      <w:bCs/>
      <w:sz w:val="22"/>
      <w:szCs w:val="22"/>
    </w:rPr>
  </w:style>
  <w:style w:type="character" w:customStyle="1" w:styleId="spelle">
    <w:name w:val="spelle"/>
    <w:uiPriority w:val="99"/>
    <w:rsid w:val="0082753F"/>
  </w:style>
  <w:style w:type="character" w:customStyle="1" w:styleId="f">
    <w:name w:val="f"/>
    <w:uiPriority w:val="99"/>
    <w:rsid w:val="0082753F"/>
  </w:style>
  <w:style w:type="paragraph" w:customStyle="1" w:styleId="text">
    <w:name w:val="text"/>
    <w:basedOn w:val="a"/>
    <w:next w:val="a"/>
    <w:uiPriority w:val="99"/>
    <w:rsid w:val="0082753F"/>
    <w:pPr>
      <w:autoSpaceDE w:val="0"/>
      <w:autoSpaceDN w:val="0"/>
      <w:adjustRightInd w:val="0"/>
      <w:spacing w:before="28" w:after="28"/>
    </w:pPr>
    <w:rPr>
      <w:rFonts w:ascii="Arial" w:hAnsi="Arial" w:cs="Arial"/>
      <w:color w:val="auto"/>
    </w:rPr>
  </w:style>
  <w:style w:type="paragraph" w:styleId="3f1">
    <w:name w:val="List 3"/>
    <w:basedOn w:val="a"/>
    <w:uiPriority w:val="99"/>
    <w:rsid w:val="0082753F"/>
    <w:pPr>
      <w:ind w:left="849" w:hanging="283"/>
    </w:pPr>
    <w:rPr>
      <w:color w:val="auto"/>
      <w:sz w:val="20"/>
      <w:szCs w:val="20"/>
    </w:rPr>
  </w:style>
  <w:style w:type="paragraph" w:customStyle="1" w:styleId="CharChar">
    <w:name w:val="Char Char"/>
    <w:basedOn w:val="a"/>
    <w:uiPriority w:val="99"/>
    <w:rsid w:val="0082753F"/>
    <w:pPr>
      <w:spacing w:after="160" w:line="240" w:lineRule="exact"/>
    </w:pPr>
    <w:rPr>
      <w:rFonts w:ascii="Verdana" w:hAnsi="Verdana" w:cs="Verdana"/>
      <w:color w:val="auto"/>
      <w:sz w:val="20"/>
      <w:szCs w:val="20"/>
      <w:lang w:val="en-US" w:eastAsia="en-US"/>
    </w:rPr>
  </w:style>
  <w:style w:type="paragraph" w:customStyle="1" w:styleId="1ff6">
    <w:name w:val="Знак1"/>
    <w:basedOn w:val="a"/>
    <w:uiPriority w:val="99"/>
    <w:rsid w:val="0082753F"/>
    <w:pPr>
      <w:spacing w:line="240" w:lineRule="exact"/>
      <w:jc w:val="both"/>
    </w:pPr>
    <w:rPr>
      <w:color w:val="auto"/>
      <w:lang w:val="en-US" w:eastAsia="en-US"/>
    </w:rPr>
  </w:style>
  <w:style w:type="paragraph" w:customStyle="1" w:styleId="Preformat">
    <w:name w:val="Preformat"/>
    <w:uiPriority w:val="99"/>
    <w:rsid w:val="0082753F"/>
    <w:pPr>
      <w:widowControl w:val="0"/>
      <w:autoSpaceDE w:val="0"/>
      <w:autoSpaceDN w:val="0"/>
    </w:pPr>
    <w:rPr>
      <w:rFonts w:ascii="Courier New" w:eastAsia="Times New Roman" w:hAnsi="Courier New" w:cs="Courier New"/>
    </w:rPr>
  </w:style>
  <w:style w:type="paragraph" w:customStyle="1" w:styleId="m">
    <w:name w:val="m"/>
    <w:basedOn w:val="a"/>
    <w:uiPriority w:val="99"/>
    <w:rsid w:val="0082753F"/>
    <w:pPr>
      <w:autoSpaceDE w:val="0"/>
      <w:autoSpaceDN w:val="0"/>
      <w:ind w:firstLine="320"/>
      <w:jc w:val="both"/>
    </w:pPr>
    <w:rPr>
      <w:rFonts w:ascii="Arial" w:hAnsi="Arial" w:cs="Arial"/>
      <w:color w:val="auto"/>
      <w:sz w:val="20"/>
      <w:szCs w:val="20"/>
    </w:rPr>
  </w:style>
  <w:style w:type="paragraph" w:customStyle="1" w:styleId="84">
    <w:name w:val="заголовок 8"/>
    <w:basedOn w:val="a"/>
    <w:next w:val="a"/>
    <w:uiPriority w:val="99"/>
    <w:rsid w:val="0082753F"/>
    <w:pPr>
      <w:keepNext/>
      <w:tabs>
        <w:tab w:val="left" w:pos="0"/>
      </w:tabs>
      <w:autoSpaceDE w:val="0"/>
      <w:autoSpaceDN w:val="0"/>
      <w:ind w:right="-1" w:firstLine="567"/>
      <w:jc w:val="both"/>
    </w:pPr>
    <w:rPr>
      <w:rFonts w:ascii="Courier New" w:hAnsi="Courier New" w:cs="Courier New"/>
      <w:color w:val="auto"/>
    </w:rPr>
  </w:style>
  <w:style w:type="paragraph" w:customStyle="1" w:styleId="2f7">
    <w:name w:val="Стиль2"/>
    <w:basedOn w:val="a"/>
    <w:next w:val="afffff6"/>
    <w:link w:val="2f8"/>
    <w:uiPriority w:val="99"/>
    <w:rsid w:val="0082753F"/>
    <w:pPr>
      <w:jc w:val="center"/>
    </w:pPr>
    <w:rPr>
      <w:i/>
      <w:color w:val="auto"/>
      <w:sz w:val="32"/>
      <w:szCs w:val="32"/>
    </w:rPr>
  </w:style>
  <w:style w:type="paragraph" w:styleId="afffff6">
    <w:name w:val="Signature"/>
    <w:basedOn w:val="a"/>
    <w:link w:val="afffff7"/>
    <w:uiPriority w:val="99"/>
    <w:semiHidden/>
    <w:rsid w:val="0082753F"/>
    <w:pPr>
      <w:ind w:left="4252"/>
    </w:pPr>
    <w:rPr>
      <w:rFonts w:eastAsia="Calibri"/>
      <w:color w:val="auto"/>
    </w:rPr>
  </w:style>
  <w:style w:type="character" w:customStyle="1" w:styleId="afffff7">
    <w:name w:val="Подпись Знак"/>
    <w:link w:val="afffff6"/>
    <w:uiPriority w:val="99"/>
    <w:semiHidden/>
    <w:locked/>
    <w:rsid w:val="0082753F"/>
    <w:rPr>
      <w:rFonts w:ascii="Times New Roman" w:hAnsi="Times New Roman"/>
      <w:sz w:val="24"/>
      <w:lang w:eastAsia="ru-RU"/>
    </w:rPr>
  </w:style>
  <w:style w:type="character" w:customStyle="1" w:styleId="2f8">
    <w:name w:val="Стиль2 Знак"/>
    <w:link w:val="2f7"/>
    <w:uiPriority w:val="99"/>
    <w:locked/>
    <w:rsid w:val="00BE0BC9"/>
    <w:rPr>
      <w:rFonts w:ascii="Times New Roman" w:hAnsi="Times New Roman"/>
      <w:i/>
      <w:sz w:val="32"/>
    </w:rPr>
  </w:style>
  <w:style w:type="paragraph" w:customStyle="1" w:styleId="58">
    <w:name w:val="заголовок 5"/>
    <w:basedOn w:val="a"/>
    <w:next w:val="a"/>
    <w:uiPriority w:val="99"/>
    <w:rsid w:val="0082753F"/>
    <w:pPr>
      <w:keepNext/>
      <w:autoSpaceDE w:val="0"/>
      <w:autoSpaceDN w:val="0"/>
      <w:jc w:val="right"/>
    </w:pPr>
    <w:rPr>
      <w:rFonts w:ascii="Courier New" w:hAnsi="Courier New" w:cs="Courier New"/>
      <w:color w:val="auto"/>
      <w:sz w:val="28"/>
      <w:szCs w:val="28"/>
    </w:rPr>
  </w:style>
  <w:style w:type="paragraph" w:customStyle="1" w:styleId="67">
    <w:name w:val="заголовок 6"/>
    <w:basedOn w:val="a"/>
    <w:next w:val="a"/>
    <w:uiPriority w:val="99"/>
    <w:rsid w:val="0082753F"/>
    <w:pPr>
      <w:keepNext/>
      <w:autoSpaceDE w:val="0"/>
      <w:autoSpaceDN w:val="0"/>
      <w:jc w:val="center"/>
    </w:pPr>
    <w:rPr>
      <w:rFonts w:ascii="Courier New" w:hAnsi="Courier New" w:cs="Courier New"/>
      <w:color w:val="auto"/>
    </w:rPr>
  </w:style>
  <w:style w:type="table" w:customStyle="1" w:styleId="112">
    <w:name w:val="Сетка таблицы11"/>
    <w:uiPriority w:val="99"/>
    <w:rsid w:val="00827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Знак Знак Знак1 Знак1"/>
    <w:basedOn w:val="a"/>
    <w:uiPriority w:val="99"/>
    <w:rsid w:val="0082753F"/>
    <w:pPr>
      <w:spacing w:before="100" w:beforeAutospacing="1" w:after="100" w:afterAutospacing="1"/>
    </w:pPr>
    <w:rPr>
      <w:rFonts w:ascii="Tahoma" w:hAnsi="Tahoma"/>
      <w:color w:val="auto"/>
      <w:sz w:val="20"/>
      <w:szCs w:val="20"/>
      <w:lang w:val="en-US" w:eastAsia="en-US"/>
    </w:rPr>
  </w:style>
  <w:style w:type="paragraph" w:customStyle="1" w:styleId="1Char">
    <w:name w:val="Знак1 Char"/>
    <w:basedOn w:val="a"/>
    <w:uiPriority w:val="99"/>
    <w:rsid w:val="004F5853"/>
    <w:pPr>
      <w:spacing w:after="160" w:line="240" w:lineRule="exact"/>
    </w:pPr>
    <w:rPr>
      <w:rFonts w:ascii="Verdana" w:hAnsi="Verdana" w:cs="Verdana"/>
      <w:color w:val="auto"/>
      <w:sz w:val="20"/>
      <w:szCs w:val="20"/>
      <w:lang w:val="en-US" w:eastAsia="en-US"/>
    </w:rPr>
  </w:style>
  <w:style w:type="table" w:customStyle="1" w:styleId="75">
    <w:name w:val="Сетка таблицы7"/>
    <w:uiPriority w:val="99"/>
    <w:rsid w:val="004F585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uiPriority w:val="99"/>
    <w:rsid w:val="00D268BE"/>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100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0">
    <w:name w:val="WW-Символ сноски"/>
    <w:uiPriority w:val="99"/>
    <w:rsid w:val="00CD5B93"/>
    <w:rPr>
      <w:vertAlign w:val="superscript"/>
    </w:rPr>
  </w:style>
  <w:style w:type="paragraph" w:customStyle="1" w:styleId="WW-3">
    <w:name w:val="WW-Заголовок"/>
    <w:basedOn w:val="afffe"/>
    <w:next w:val="afff8"/>
    <w:uiPriority w:val="99"/>
    <w:rsid w:val="00CD5B93"/>
    <w:rPr>
      <w:rFonts w:ascii="Liberation Sans" w:eastAsia="Liberation Sans" w:hAnsi="Times New Roman" w:cs="DejaVu Sans"/>
    </w:rPr>
  </w:style>
  <w:style w:type="paragraph" w:customStyle="1" w:styleId="2f9">
    <w:name w:val="Знак Знак Знак Знак2"/>
    <w:basedOn w:val="a"/>
    <w:uiPriority w:val="99"/>
    <w:rsid w:val="00CD5B93"/>
    <w:pPr>
      <w:spacing w:before="280" w:after="280"/>
    </w:pPr>
    <w:rPr>
      <w:rFonts w:ascii="Tahoma" w:hAnsi="Tahoma" w:cs="Tahoma"/>
      <w:color w:val="auto"/>
      <w:sz w:val="20"/>
      <w:szCs w:val="20"/>
      <w:lang w:val="en-US" w:eastAsia="ar-SA"/>
    </w:rPr>
  </w:style>
  <w:style w:type="paragraph" w:customStyle="1" w:styleId="68">
    <w:name w:val="Знак6"/>
    <w:basedOn w:val="a"/>
    <w:uiPriority w:val="99"/>
    <w:rsid w:val="00CD5B93"/>
    <w:rPr>
      <w:rFonts w:ascii="Verdana" w:hAnsi="Verdana" w:cs="Verdana"/>
      <w:color w:val="auto"/>
      <w:sz w:val="20"/>
      <w:szCs w:val="20"/>
      <w:lang w:val="en-US" w:eastAsia="ar-SA"/>
    </w:rPr>
  </w:style>
  <w:style w:type="paragraph" w:customStyle="1" w:styleId="2fa">
    <w:name w:val="Основной текст2"/>
    <w:basedOn w:val="a"/>
    <w:uiPriority w:val="99"/>
    <w:rsid w:val="00CD5B93"/>
    <w:pPr>
      <w:shd w:val="clear" w:color="auto" w:fill="FFFFFF"/>
      <w:spacing w:after="300" w:line="322" w:lineRule="exact"/>
      <w:jc w:val="both"/>
    </w:pPr>
    <w:rPr>
      <w:color w:val="auto"/>
      <w:sz w:val="27"/>
      <w:szCs w:val="27"/>
      <w:lang w:eastAsia="ar-SA"/>
    </w:rPr>
  </w:style>
  <w:style w:type="character" w:customStyle="1" w:styleId="WW8Num17z0">
    <w:name w:val="WW8Num17z0"/>
    <w:uiPriority w:val="99"/>
    <w:rsid w:val="00CD5B93"/>
    <w:rPr>
      <w:rFonts w:ascii="Symbol" w:hAnsi="Symbol"/>
    </w:rPr>
  </w:style>
  <w:style w:type="character" w:customStyle="1" w:styleId="WW8Num17z1">
    <w:name w:val="WW8Num17z1"/>
    <w:uiPriority w:val="99"/>
    <w:rsid w:val="00CD5B93"/>
    <w:rPr>
      <w:rFonts w:ascii="Courier New" w:hAnsi="Courier New"/>
    </w:rPr>
  </w:style>
  <w:style w:type="character" w:customStyle="1" w:styleId="WW8Num17z2">
    <w:name w:val="WW8Num17z2"/>
    <w:uiPriority w:val="99"/>
    <w:rsid w:val="00CD5B93"/>
    <w:rPr>
      <w:rFonts w:ascii="Wingdings" w:hAnsi="Wingdings"/>
    </w:rPr>
  </w:style>
  <w:style w:type="character" w:customStyle="1" w:styleId="WW8Num20z0">
    <w:name w:val="WW8Num20z0"/>
    <w:uiPriority w:val="99"/>
    <w:rsid w:val="00CD5B93"/>
  </w:style>
  <w:style w:type="character" w:customStyle="1" w:styleId="WW8Num21z0">
    <w:name w:val="WW8Num21z0"/>
    <w:uiPriority w:val="99"/>
    <w:rsid w:val="00CD5B93"/>
  </w:style>
  <w:style w:type="character" w:customStyle="1" w:styleId="WW8Num22z0">
    <w:name w:val="WW8Num22z0"/>
    <w:uiPriority w:val="99"/>
    <w:rsid w:val="00CD5B93"/>
  </w:style>
  <w:style w:type="character" w:customStyle="1" w:styleId="WW8Num23z0">
    <w:name w:val="WW8Num23z0"/>
    <w:uiPriority w:val="99"/>
    <w:rsid w:val="00CD5B93"/>
  </w:style>
  <w:style w:type="character" w:customStyle="1" w:styleId="WW8Num24z0">
    <w:name w:val="WW8Num24z0"/>
    <w:uiPriority w:val="99"/>
    <w:rsid w:val="00CD5B93"/>
    <w:rPr>
      <w:rFonts w:ascii="Symbol" w:hAnsi="Symbol"/>
    </w:rPr>
  </w:style>
  <w:style w:type="character" w:customStyle="1" w:styleId="WW8Num24z1">
    <w:name w:val="WW8Num24z1"/>
    <w:uiPriority w:val="99"/>
    <w:rsid w:val="00CD5B93"/>
    <w:rPr>
      <w:rFonts w:ascii="Courier New" w:hAnsi="Courier New"/>
    </w:rPr>
  </w:style>
  <w:style w:type="character" w:customStyle="1" w:styleId="WW8Num24z2">
    <w:name w:val="WW8Num24z2"/>
    <w:uiPriority w:val="99"/>
    <w:rsid w:val="00CD5B93"/>
    <w:rPr>
      <w:rFonts w:ascii="Wingdings" w:hAnsi="Wingdings"/>
    </w:rPr>
  </w:style>
  <w:style w:type="character" w:customStyle="1" w:styleId="WW8Num25z1">
    <w:name w:val="WW8Num25z1"/>
    <w:uiPriority w:val="99"/>
    <w:rsid w:val="00CD5B93"/>
    <w:rPr>
      <w:rFonts w:ascii="Courier New" w:hAnsi="Courier New"/>
    </w:rPr>
  </w:style>
  <w:style w:type="character" w:customStyle="1" w:styleId="WW8Num25z2">
    <w:name w:val="WW8Num25z2"/>
    <w:uiPriority w:val="99"/>
    <w:rsid w:val="00CD5B93"/>
    <w:rPr>
      <w:rFonts w:ascii="Wingdings" w:hAnsi="Wingdings"/>
    </w:rPr>
  </w:style>
  <w:style w:type="character" w:customStyle="1" w:styleId="WW-10">
    <w:name w:val="WW-Символ сноски1"/>
    <w:uiPriority w:val="99"/>
    <w:rsid w:val="00CD5B93"/>
    <w:rPr>
      <w:vertAlign w:val="superscript"/>
    </w:rPr>
  </w:style>
  <w:style w:type="paragraph" w:customStyle="1" w:styleId="3f2">
    <w:name w:val="Абзац списка3"/>
    <w:basedOn w:val="a"/>
    <w:uiPriority w:val="99"/>
    <w:rsid w:val="00CD5B93"/>
    <w:pPr>
      <w:ind w:left="720"/>
    </w:pPr>
    <w:rPr>
      <w:color w:val="auto"/>
      <w:lang w:eastAsia="ar-SA"/>
    </w:rPr>
  </w:style>
  <w:style w:type="paragraph" w:customStyle="1" w:styleId="WW-11">
    <w:name w:val="WW-Заголовок1"/>
    <w:basedOn w:val="WW-3"/>
    <w:next w:val="afff8"/>
    <w:uiPriority w:val="99"/>
    <w:rsid w:val="00CD5B93"/>
  </w:style>
  <w:style w:type="character" w:customStyle="1" w:styleId="1ff7">
    <w:name w:val="Название Знак1"/>
    <w:uiPriority w:val="99"/>
    <w:rsid w:val="00CD5B93"/>
    <w:rPr>
      <w:rFonts w:ascii="Cambria" w:hAnsi="Cambria"/>
      <w:b/>
      <w:kern w:val="28"/>
      <w:sz w:val="32"/>
      <w:lang w:eastAsia="ar-SA" w:bidi="ar-SA"/>
    </w:rPr>
  </w:style>
  <w:style w:type="paragraph" w:customStyle="1" w:styleId="48">
    <w:name w:val="Абзац списка4"/>
    <w:basedOn w:val="a"/>
    <w:uiPriority w:val="99"/>
    <w:rsid w:val="00A00636"/>
    <w:pPr>
      <w:ind w:left="720"/>
    </w:pPr>
    <w:rPr>
      <w:rFonts w:eastAsia="Calibri"/>
      <w:color w:val="auto"/>
    </w:rPr>
  </w:style>
  <w:style w:type="paragraph" w:customStyle="1" w:styleId="p9">
    <w:name w:val="p9"/>
    <w:basedOn w:val="a"/>
    <w:uiPriority w:val="99"/>
    <w:rsid w:val="00762659"/>
    <w:pPr>
      <w:spacing w:before="100" w:beforeAutospacing="1" w:after="100" w:afterAutospacing="1"/>
    </w:pPr>
    <w:rPr>
      <w:color w:val="auto"/>
    </w:rPr>
  </w:style>
  <w:style w:type="character" w:customStyle="1" w:styleId="s31">
    <w:name w:val="s3"/>
    <w:uiPriority w:val="99"/>
    <w:rsid w:val="00BE0BC9"/>
    <w:rPr>
      <w:rFonts w:cs="Times New Roman"/>
    </w:rPr>
  </w:style>
  <w:style w:type="character" w:customStyle="1" w:styleId="s11">
    <w:name w:val="s1"/>
    <w:uiPriority w:val="99"/>
    <w:rsid w:val="00BE0BC9"/>
    <w:rPr>
      <w:rFonts w:cs="Times New Roman"/>
    </w:rPr>
  </w:style>
  <w:style w:type="paragraph" w:customStyle="1" w:styleId="p8">
    <w:name w:val="p8"/>
    <w:basedOn w:val="a"/>
    <w:uiPriority w:val="99"/>
    <w:rsid w:val="00BE0BC9"/>
    <w:pPr>
      <w:spacing w:before="100" w:beforeAutospacing="1" w:after="100" w:afterAutospacing="1"/>
    </w:pPr>
    <w:rPr>
      <w:color w:val="auto"/>
    </w:rPr>
  </w:style>
  <w:style w:type="paragraph" w:customStyle="1" w:styleId="p14">
    <w:name w:val="p14"/>
    <w:basedOn w:val="a"/>
    <w:uiPriority w:val="99"/>
    <w:rsid w:val="00BE0BC9"/>
    <w:pPr>
      <w:spacing w:before="100" w:beforeAutospacing="1" w:after="100" w:afterAutospacing="1"/>
    </w:pPr>
    <w:rPr>
      <w:color w:val="auto"/>
    </w:rPr>
  </w:style>
  <w:style w:type="paragraph" w:customStyle="1" w:styleId="p26">
    <w:name w:val="p26"/>
    <w:basedOn w:val="a"/>
    <w:uiPriority w:val="99"/>
    <w:rsid w:val="00BE0BC9"/>
    <w:pPr>
      <w:spacing w:before="100" w:beforeAutospacing="1" w:after="100" w:afterAutospacing="1"/>
    </w:pPr>
    <w:rPr>
      <w:color w:val="auto"/>
    </w:rPr>
  </w:style>
  <w:style w:type="character" w:customStyle="1" w:styleId="s41">
    <w:name w:val="s4"/>
    <w:uiPriority w:val="99"/>
    <w:rsid w:val="00BE0BC9"/>
    <w:rPr>
      <w:rFonts w:cs="Times New Roman"/>
    </w:rPr>
  </w:style>
  <w:style w:type="paragraph" w:customStyle="1" w:styleId="CharChar1">
    <w:name w:val="Char Char1"/>
    <w:basedOn w:val="a"/>
    <w:uiPriority w:val="99"/>
    <w:rsid w:val="00BE0BC9"/>
    <w:pPr>
      <w:widowControl w:val="0"/>
      <w:adjustRightInd w:val="0"/>
      <w:spacing w:line="360" w:lineRule="atLeast"/>
      <w:jc w:val="both"/>
      <w:textAlignment w:val="baseline"/>
    </w:pPr>
    <w:rPr>
      <w:rFonts w:ascii="Arial" w:hAnsi="Arial" w:cs="Arial"/>
      <w:color w:val="auto"/>
      <w:sz w:val="22"/>
      <w:szCs w:val="20"/>
      <w:lang w:val="pl-PL" w:eastAsia="pl-PL"/>
    </w:rPr>
  </w:style>
  <w:style w:type="paragraph" w:customStyle="1" w:styleId="114">
    <w:name w:val="11"/>
    <w:basedOn w:val="a"/>
    <w:uiPriority w:val="99"/>
    <w:rsid w:val="00BE0BC9"/>
    <w:pPr>
      <w:spacing w:before="100" w:beforeAutospacing="1" w:after="100" w:afterAutospacing="1"/>
    </w:pPr>
    <w:rPr>
      <w:color w:val="auto"/>
    </w:rPr>
  </w:style>
  <w:style w:type="paragraph" w:customStyle="1" w:styleId="100">
    <w:name w:val="10"/>
    <w:basedOn w:val="a"/>
    <w:uiPriority w:val="99"/>
    <w:rsid w:val="00BE0BC9"/>
    <w:pPr>
      <w:spacing w:before="100" w:beforeAutospacing="1" w:after="100" w:afterAutospacing="1"/>
    </w:pPr>
    <w:rPr>
      <w:color w:val="auto"/>
    </w:rPr>
  </w:style>
  <w:style w:type="paragraph" w:customStyle="1" w:styleId="76">
    <w:name w:val="Знак7"/>
    <w:basedOn w:val="a"/>
    <w:uiPriority w:val="99"/>
    <w:rsid w:val="00BE0BC9"/>
    <w:pPr>
      <w:spacing w:after="160" w:line="240" w:lineRule="exact"/>
    </w:pPr>
    <w:rPr>
      <w:rFonts w:ascii="Verdana" w:hAnsi="Verdana"/>
      <w:color w:val="auto"/>
      <w:sz w:val="20"/>
      <w:szCs w:val="20"/>
      <w:lang w:val="en-US" w:eastAsia="en-US"/>
    </w:rPr>
  </w:style>
  <w:style w:type="paragraph" w:customStyle="1" w:styleId="Default">
    <w:name w:val="Default"/>
    <w:uiPriority w:val="99"/>
    <w:rsid w:val="00BE0BC9"/>
    <w:pPr>
      <w:autoSpaceDE w:val="0"/>
      <w:autoSpaceDN w:val="0"/>
      <w:adjustRightInd w:val="0"/>
    </w:pPr>
    <w:rPr>
      <w:rFonts w:cs="Calibri"/>
      <w:color w:val="000000"/>
      <w:sz w:val="24"/>
      <w:szCs w:val="24"/>
    </w:rPr>
  </w:style>
  <w:style w:type="paragraph" w:customStyle="1" w:styleId="59">
    <w:name w:val="Абзац списка5"/>
    <w:basedOn w:val="a"/>
    <w:uiPriority w:val="99"/>
    <w:rsid w:val="002F4506"/>
    <w:pPr>
      <w:ind w:left="720"/>
      <w:contextualSpacing/>
    </w:pPr>
    <w:rPr>
      <w:color w:val="auto"/>
      <w:sz w:val="28"/>
      <w:szCs w:val="22"/>
      <w:lang w:eastAsia="en-US"/>
    </w:rPr>
  </w:style>
  <w:style w:type="character" w:customStyle="1" w:styleId="231">
    <w:name w:val="Знак Знак23"/>
    <w:uiPriority w:val="99"/>
    <w:rsid w:val="002F4506"/>
    <w:rPr>
      <w:rFonts w:eastAsia="Times New Roman"/>
      <w:sz w:val="24"/>
    </w:rPr>
  </w:style>
  <w:style w:type="character" w:customStyle="1" w:styleId="410">
    <w:name w:val="Знак Знак41"/>
    <w:uiPriority w:val="99"/>
    <w:rsid w:val="00CB3D27"/>
    <w:rPr>
      <w:sz w:val="22"/>
      <w:lang w:eastAsia="en-US"/>
    </w:rPr>
  </w:style>
  <w:style w:type="character" w:customStyle="1" w:styleId="321">
    <w:name w:val="Знак Знак32"/>
    <w:uiPriority w:val="99"/>
    <w:rsid w:val="00CB3D27"/>
    <w:rPr>
      <w:sz w:val="22"/>
      <w:lang w:eastAsia="en-US"/>
    </w:rPr>
  </w:style>
  <w:style w:type="paragraph" w:customStyle="1" w:styleId="2fb">
    <w:name w:val="Знак Знак Знак2"/>
    <w:basedOn w:val="a"/>
    <w:uiPriority w:val="99"/>
    <w:rsid w:val="00CB3D27"/>
    <w:pPr>
      <w:spacing w:before="100" w:beforeAutospacing="1" w:after="100" w:afterAutospacing="1"/>
    </w:pPr>
    <w:rPr>
      <w:rFonts w:ascii="Tahoma" w:eastAsia="Calibri" w:hAnsi="Tahoma"/>
      <w:color w:val="auto"/>
      <w:sz w:val="20"/>
      <w:szCs w:val="20"/>
      <w:lang w:val="en-US" w:eastAsia="en-US"/>
    </w:rPr>
  </w:style>
  <w:style w:type="paragraph" w:customStyle="1" w:styleId="1ff8">
    <w:name w:val="Без интервала1"/>
    <w:link w:val="afffff8"/>
    <w:uiPriority w:val="99"/>
    <w:rsid w:val="00CB3D27"/>
    <w:rPr>
      <w:sz w:val="22"/>
      <w:szCs w:val="22"/>
    </w:rPr>
  </w:style>
  <w:style w:type="character" w:customStyle="1" w:styleId="afffff8">
    <w:name w:val="Без интервала Знак"/>
    <w:link w:val="1ff8"/>
    <w:uiPriority w:val="99"/>
    <w:locked/>
    <w:rsid w:val="00CB3D27"/>
    <w:rPr>
      <w:rFonts w:ascii="Calibri" w:hAnsi="Calibri"/>
      <w:sz w:val="22"/>
      <w:lang w:val="ru-RU" w:eastAsia="ru-RU"/>
    </w:rPr>
  </w:style>
  <w:style w:type="paragraph" w:customStyle="1" w:styleId="710">
    <w:name w:val="Знак Знак71"/>
    <w:basedOn w:val="a"/>
    <w:uiPriority w:val="99"/>
    <w:rsid w:val="00CB3D27"/>
    <w:pPr>
      <w:spacing w:before="100" w:beforeAutospacing="1" w:after="100" w:afterAutospacing="1"/>
    </w:pPr>
    <w:rPr>
      <w:rFonts w:ascii="Tahoma" w:eastAsia="Calibri" w:hAnsi="Tahoma"/>
      <w:color w:val="auto"/>
      <w:sz w:val="20"/>
      <w:szCs w:val="20"/>
      <w:lang w:val="en-US" w:eastAsia="en-US"/>
    </w:rPr>
  </w:style>
  <w:style w:type="paragraph" w:customStyle="1" w:styleId="5a">
    <w:name w:val="Знак Знак5"/>
    <w:basedOn w:val="a"/>
    <w:uiPriority w:val="99"/>
    <w:rsid w:val="00CB3D27"/>
    <w:rPr>
      <w:rFonts w:ascii="Verdana" w:eastAsia="Calibri" w:hAnsi="Verdana" w:cs="Verdana"/>
      <w:color w:val="auto"/>
      <w:sz w:val="20"/>
      <w:szCs w:val="20"/>
      <w:lang w:val="en-US" w:eastAsia="en-US"/>
    </w:rPr>
  </w:style>
  <w:style w:type="character" w:customStyle="1" w:styleId="120">
    <w:name w:val="Знак Знак12"/>
    <w:uiPriority w:val="99"/>
    <w:rsid w:val="00CB3D27"/>
    <w:rPr>
      <w:rFonts w:ascii="Calibri" w:hAnsi="Calibri"/>
      <w:sz w:val="24"/>
    </w:rPr>
  </w:style>
  <w:style w:type="paragraph" w:customStyle="1" w:styleId="afffff9">
    <w:name w:val="Текст письма"/>
    <w:basedOn w:val="a"/>
    <w:link w:val="afffffa"/>
    <w:qFormat/>
    <w:rsid w:val="00CB3D27"/>
    <w:pPr>
      <w:ind w:firstLine="709"/>
      <w:jc w:val="both"/>
    </w:pPr>
    <w:rPr>
      <w:rFonts w:ascii="Calibri" w:hAnsi="Calibri"/>
      <w:color w:val="auto"/>
      <w:sz w:val="28"/>
      <w:szCs w:val="28"/>
      <w:lang w:eastAsia="en-US"/>
    </w:rPr>
  </w:style>
  <w:style w:type="character" w:customStyle="1" w:styleId="afffffa">
    <w:name w:val="Текст письма Знак"/>
    <w:link w:val="afffff9"/>
    <w:locked/>
    <w:rsid w:val="00CB3D27"/>
    <w:rPr>
      <w:rFonts w:ascii="Calibri" w:eastAsia="Times New Roman" w:hAnsi="Calibri"/>
      <w:sz w:val="28"/>
      <w:lang w:val="ru-RU" w:eastAsia="en-US"/>
    </w:rPr>
  </w:style>
  <w:style w:type="character" w:customStyle="1" w:styleId="1ff9">
    <w:name w:val="Заголовок №1_"/>
    <w:link w:val="1ffa"/>
    <w:locked/>
    <w:rsid w:val="00CB3D27"/>
    <w:rPr>
      <w:sz w:val="21"/>
      <w:shd w:val="clear" w:color="auto" w:fill="FFFFFF"/>
    </w:rPr>
  </w:style>
  <w:style w:type="paragraph" w:customStyle="1" w:styleId="1ffa">
    <w:name w:val="Заголовок №1"/>
    <w:basedOn w:val="a"/>
    <w:link w:val="1ff9"/>
    <w:rsid w:val="00CB3D27"/>
    <w:pPr>
      <w:shd w:val="clear" w:color="auto" w:fill="FFFFFF"/>
      <w:spacing w:line="240" w:lineRule="atLeast"/>
      <w:ind w:firstLine="660"/>
      <w:jc w:val="both"/>
      <w:outlineLvl w:val="0"/>
    </w:pPr>
    <w:rPr>
      <w:rFonts w:eastAsia="Calibri"/>
      <w:noProof/>
      <w:color w:val="auto"/>
      <w:sz w:val="21"/>
      <w:szCs w:val="21"/>
      <w:shd w:val="clear" w:color="auto" w:fill="FFFFFF"/>
    </w:rPr>
  </w:style>
  <w:style w:type="paragraph" w:customStyle="1" w:styleId="86">
    <w:name w:val="Знак8"/>
    <w:basedOn w:val="a"/>
    <w:uiPriority w:val="99"/>
    <w:rsid w:val="00CB3D27"/>
    <w:pPr>
      <w:spacing w:after="160" w:line="240" w:lineRule="exact"/>
    </w:pPr>
    <w:rPr>
      <w:rFonts w:ascii="Verdana" w:eastAsia="Calibri" w:hAnsi="Verdana"/>
      <w:color w:val="auto"/>
      <w:sz w:val="20"/>
      <w:szCs w:val="20"/>
      <w:lang w:val="en-US" w:eastAsia="en-US"/>
    </w:rPr>
  </w:style>
  <w:style w:type="paragraph" w:customStyle="1" w:styleId="3f3">
    <w:name w:val="Знак Знак Знак3"/>
    <w:basedOn w:val="a"/>
    <w:rsid w:val="00297380"/>
    <w:pPr>
      <w:spacing w:before="100" w:beforeAutospacing="1" w:after="100" w:afterAutospacing="1"/>
    </w:pPr>
    <w:rPr>
      <w:rFonts w:ascii="Tahoma" w:hAnsi="Tahoma"/>
      <w:color w:val="auto"/>
      <w:sz w:val="20"/>
      <w:szCs w:val="20"/>
      <w:lang w:val="en-US" w:eastAsia="en-US"/>
    </w:rPr>
  </w:style>
  <w:style w:type="paragraph" w:customStyle="1" w:styleId="720">
    <w:name w:val="Знак Знак72"/>
    <w:basedOn w:val="a"/>
    <w:rsid w:val="00297380"/>
    <w:pPr>
      <w:spacing w:before="100" w:beforeAutospacing="1" w:after="100" w:afterAutospacing="1"/>
    </w:pPr>
    <w:rPr>
      <w:rFonts w:ascii="Tahoma" w:hAnsi="Tahoma"/>
      <w:color w:val="auto"/>
      <w:sz w:val="20"/>
      <w:szCs w:val="20"/>
      <w:lang w:val="en-US" w:eastAsia="en-US"/>
    </w:rPr>
  </w:style>
  <w:style w:type="numbering" w:customStyle="1" w:styleId="1ffb">
    <w:name w:val="Нет списка1"/>
    <w:next w:val="a2"/>
    <w:uiPriority w:val="99"/>
    <w:semiHidden/>
    <w:rsid w:val="00401E17"/>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01E17"/>
    <w:pPr>
      <w:spacing w:after="160" w:line="240" w:lineRule="exact"/>
    </w:pPr>
    <w:rPr>
      <w:rFonts w:eastAsia="SimSun"/>
      <w:b/>
      <w:color w:val="auto"/>
      <w:sz w:val="28"/>
      <w:lang w:val="en-US" w:eastAsia="en-US"/>
    </w:rPr>
  </w:style>
  <w:style w:type="paragraph" w:customStyle="1" w:styleId="1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401E17"/>
    <w:pPr>
      <w:spacing w:after="160" w:line="240" w:lineRule="exact"/>
    </w:pPr>
    <w:rPr>
      <w:rFonts w:eastAsia="SimSun"/>
      <w:b/>
      <w:color w:val="auto"/>
      <w:sz w:val="28"/>
      <w:lang w:val="en-US" w:eastAsia="en-US"/>
    </w:rPr>
  </w:style>
  <w:style w:type="paragraph" w:customStyle="1" w:styleId="3f4">
    <w:name w:val="Знак Знак Знак Знак3"/>
    <w:basedOn w:val="a"/>
    <w:rsid w:val="00401E17"/>
    <w:pPr>
      <w:spacing w:before="100" w:beforeAutospacing="1" w:after="100" w:afterAutospacing="1"/>
    </w:pPr>
    <w:rPr>
      <w:rFonts w:ascii="Tahoma" w:hAnsi="Tahoma"/>
      <w:color w:val="auto"/>
      <w:sz w:val="20"/>
      <w:szCs w:val="20"/>
      <w:lang w:val="en-US" w:eastAsia="en-US"/>
    </w:rPr>
  </w:style>
  <w:style w:type="paragraph" w:customStyle="1" w:styleId="afffffc">
    <w:name w:val="МОН основной"/>
    <w:basedOn w:val="a"/>
    <w:rsid w:val="00401E17"/>
    <w:pPr>
      <w:widowControl w:val="0"/>
      <w:autoSpaceDE w:val="0"/>
      <w:autoSpaceDN w:val="0"/>
      <w:adjustRightInd w:val="0"/>
      <w:spacing w:line="360" w:lineRule="auto"/>
      <w:ind w:firstLine="709"/>
      <w:jc w:val="both"/>
    </w:pPr>
    <w:rPr>
      <w:color w:val="auto"/>
      <w:sz w:val="28"/>
      <w:szCs w:val="20"/>
    </w:rPr>
  </w:style>
  <w:style w:type="paragraph" w:customStyle="1" w:styleId="2fc">
    <w:name w:val="Без интервала2"/>
    <w:rsid w:val="00401E17"/>
    <w:rPr>
      <w:rFonts w:eastAsia="Times New Roman"/>
      <w:sz w:val="22"/>
      <w:szCs w:val="22"/>
      <w:lang w:eastAsia="en-US"/>
    </w:rPr>
  </w:style>
  <w:style w:type="paragraph" w:customStyle="1" w:styleId="69">
    <w:name w:val="Абзац списка6"/>
    <w:basedOn w:val="a"/>
    <w:rsid w:val="009A2A29"/>
    <w:pPr>
      <w:ind w:left="720"/>
    </w:pPr>
    <w:rPr>
      <w:rFonts w:eastAsia="Calibri"/>
      <w:color w:val="auto"/>
    </w:rPr>
  </w:style>
  <w:style w:type="numbering" w:customStyle="1" w:styleId="2fd">
    <w:name w:val="Нет списка2"/>
    <w:next w:val="a2"/>
    <w:uiPriority w:val="99"/>
    <w:semiHidden/>
    <w:unhideWhenUsed/>
    <w:rsid w:val="009A2A29"/>
  </w:style>
  <w:style w:type="paragraph" w:customStyle="1" w:styleId="77">
    <w:name w:val="Абзац списка7"/>
    <w:basedOn w:val="a"/>
    <w:rsid w:val="00AB1436"/>
    <w:pPr>
      <w:ind w:left="720"/>
    </w:pPr>
    <w:rPr>
      <w:rFonts w:eastAsia="Calibri"/>
      <w:color w:val="auto"/>
    </w:rPr>
  </w:style>
  <w:style w:type="numbering" w:customStyle="1" w:styleId="3f5">
    <w:name w:val="Нет списка3"/>
    <w:next w:val="a2"/>
    <w:uiPriority w:val="99"/>
    <w:semiHidden/>
    <w:unhideWhenUsed/>
    <w:rsid w:val="00AB1436"/>
  </w:style>
  <w:style w:type="numbering" w:customStyle="1" w:styleId="49">
    <w:name w:val="Нет списка4"/>
    <w:next w:val="a2"/>
    <w:uiPriority w:val="99"/>
    <w:semiHidden/>
    <w:unhideWhenUsed/>
    <w:rsid w:val="00AB1436"/>
  </w:style>
  <w:style w:type="paragraph" w:customStyle="1" w:styleId="87">
    <w:name w:val="Абзац списка8"/>
    <w:basedOn w:val="a"/>
    <w:rsid w:val="00020E7B"/>
    <w:pPr>
      <w:ind w:left="720"/>
    </w:pPr>
    <w:rPr>
      <w:rFonts w:eastAsia="Calibri"/>
      <w:color w:val="auto"/>
    </w:rPr>
  </w:style>
  <w:style w:type="paragraph" w:customStyle="1" w:styleId="3f6">
    <w:name w:val="Без интервала3"/>
    <w:link w:val="NoSpacingChar"/>
    <w:rsid w:val="00BC36A2"/>
    <w:pPr>
      <w:ind w:firstLine="992"/>
      <w:jc w:val="both"/>
    </w:pPr>
    <w:rPr>
      <w:rFonts w:eastAsia="Times New Roman"/>
      <w:sz w:val="22"/>
      <w:szCs w:val="22"/>
    </w:rPr>
  </w:style>
  <w:style w:type="character" w:customStyle="1" w:styleId="NoSpacingChar">
    <w:name w:val="No Spacing Char"/>
    <w:link w:val="3f6"/>
    <w:locked/>
    <w:rsid w:val="00BC36A2"/>
    <w:rPr>
      <w:rFonts w:eastAsia="Times New Roman"/>
      <w:sz w:val="22"/>
      <w:szCs w:val="22"/>
    </w:rPr>
  </w:style>
  <w:style w:type="paragraph" w:customStyle="1" w:styleId="92">
    <w:name w:val="Абзац списка9"/>
    <w:basedOn w:val="a"/>
    <w:rsid w:val="00BC36A2"/>
    <w:pPr>
      <w:ind w:left="720"/>
    </w:pPr>
    <w:rPr>
      <w:color w:val="auto"/>
      <w:sz w:val="28"/>
      <w:szCs w:val="28"/>
      <w:lang w:eastAsia="en-US"/>
    </w:rPr>
  </w:style>
  <w:style w:type="paragraph" w:customStyle="1" w:styleId="afffffd">
    <w:name w:val="Знак Знак Знак"/>
    <w:basedOn w:val="a"/>
    <w:uiPriority w:val="99"/>
    <w:rsid w:val="006A4BC0"/>
    <w:pPr>
      <w:spacing w:before="100" w:beforeAutospacing="1" w:after="100" w:afterAutospacing="1"/>
    </w:pPr>
    <w:rPr>
      <w:rFonts w:ascii="Tahoma" w:hAnsi="Tahoma"/>
      <w:color w:val="auto"/>
      <w:sz w:val="20"/>
      <w:szCs w:val="20"/>
      <w:lang w:val="en-US" w:eastAsia="en-US"/>
    </w:rPr>
  </w:style>
  <w:style w:type="paragraph" w:customStyle="1" w:styleId="78">
    <w:name w:val="Знак Знак7"/>
    <w:basedOn w:val="a"/>
    <w:uiPriority w:val="99"/>
    <w:rsid w:val="006A4BC0"/>
    <w:pPr>
      <w:spacing w:before="100" w:beforeAutospacing="1" w:after="100" w:afterAutospacing="1"/>
    </w:pPr>
    <w:rPr>
      <w:rFonts w:ascii="Tahoma" w:hAnsi="Tahoma"/>
      <w:color w:val="auto"/>
      <w:sz w:val="20"/>
      <w:szCs w:val="20"/>
      <w:lang w:val="en-US" w:eastAsia="en-US"/>
    </w:rPr>
  </w:style>
  <w:style w:type="paragraph" w:customStyle="1" w:styleId="afffffe">
    <w:name w:val="Знак Знак"/>
    <w:basedOn w:val="a"/>
    <w:uiPriority w:val="99"/>
    <w:rsid w:val="006A4BC0"/>
    <w:rPr>
      <w:rFonts w:ascii="Verdana" w:hAnsi="Verdana" w:cs="Verdana"/>
      <w:color w:val="auto"/>
      <w:sz w:val="20"/>
      <w:szCs w:val="20"/>
      <w:lang w:val="en-US" w:eastAsia="en-US"/>
    </w:rPr>
  </w:style>
  <w:style w:type="paragraph" w:customStyle="1" w:styleId="affffff">
    <w:name w:val="Знак"/>
    <w:basedOn w:val="a"/>
    <w:rsid w:val="006A4BC0"/>
    <w:pPr>
      <w:spacing w:after="160" w:line="240" w:lineRule="exact"/>
    </w:pPr>
    <w:rPr>
      <w:rFonts w:ascii="Verdana" w:hAnsi="Verdana"/>
      <w:color w:val="auto"/>
      <w:sz w:val="20"/>
      <w:szCs w:val="20"/>
      <w:lang w:val="en-US" w:eastAsia="en-US"/>
    </w:rPr>
  </w:style>
  <w:style w:type="character" w:customStyle="1" w:styleId="affffff0">
    <w:name w:val="Гипертекстовая ссылка"/>
    <w:basedOn w:val="afd"/>
    <w:rsid w:val="0083780E"/>
    <w:rPr>
      <w:rFonts w:cs="Times New Roman"/>
      <w:b/>
      <w:bCs/>
      <w:color w:val="auto"/>
      <w:sz w:val="20"/>
    </w:rPr>
  </w:style>
  <w:style w:type="character" w:customStyle="1" w:styleId="affffff1">
    <w:name w:val="Активная гиперссылка"/>
    <w:basedOn w:val="affffff0"/>
    <w:uiPriority w:val="99"/>
    <w:rsid w:val="0083780E"/>
    <w:rPr>
      <w:rFonts w:cs="Times New Roman"/>
      <w:b/>
      <w:bCs/>
      <w:color w:val="auto"/>
      <w:sz w:val="20"/>
      <w:u w:val="single"/>
    </w:rPr>
  </w:style>
  <w:style w:type="paragraph" w:customStyle="1" w:styleId="affffff2">
    <w:name w:val="Внимание"/>
    <w:basedOn w:val="a"/>
    <w:next w:val="a"/>
    <w:uiPriority w:val="99"/>
    <w:rsid w:val="0083780E"/>
    <w:pPr>
      <w:widowControl w:val="0"/>
      <w:autoSpaceDE w:val="0"/>
      <w:autoSpaceDN w:val="0"/>
      <w:adjustRightInd w:val="0"/>
      <w:spacing w:before="240" w:after="240"/>
      <w:ind w:left="420" w:right="420" w:firstLine="300"/>
      <w:jc w:val="both"/>
    </w:pPr>
    <w:rPr>
      <w:rFonts w:ascii="Arial" w:hAnsi="Arial" w:cs="Arial"/>
      <w:color w:val="auto"/>
      <w:sz w:val="26"/>
      <w:szCs w:val="26"/>
      <w:shd w:val="clear" w:color="auto" w:fill="FAF3E9"/>
    </w:rPr>
  </w:style>
  <w:style w:type="paragraph" w:customStyle="1" w:styleId="affffff3">
    <w:name w:val="Внимание: криминал!!"/>
    <w:basedOn w:val="affffff2"/>
    <w:next w:val="a"/>
    <w:uiPriority w:val="99"/>
    <w:rsid w:val="0083780E"/>
  </w:style>
  <w:style w:type="paragraph" w:customStyle="1" w:styleId="affffff4">
    <w:name w:val="Внимание: недобросовестность!"/>
    <w:basedOn w:val="affffff2"/>
    <w:next w:val="a"/>
    <w:uiPriority w:val="99"/>
    <w:rsid w:val="0083780E"/>
  </w:style>
  <w:style w:type="character" w:customStyle="1" w:styleId="affffff5">
    <w:name w:val="Выделение для Базового Поиска"/>
    <w:basedOn w:val="afd"/>
    <w:uiPriority w:val="99"/>
    <w:rsid w:val="0083780E"/>
    <w:rPr>
      <w:rFonts w:cs="Times New Roman"/>
      <w:b/>
      <w:bCs/>
      <w:color w:val="0058A9"/>
      <w:sz w:val="20"/>
    </w:rPr>
  </w:style>
  <w:style w:type="character" w:customStyle="1" w:styleId="affffff6">
    <w:name w:val="Выделение для Базового Поиска (курсив)"/>
    <w:basedOn w:val="affffff5"/>
    <w:uiPriority w:val="99"/>
    <w:rsid w:val="0083780E"/>
    <w:rPr>
      <w:rFonts w:cs="Times New Roman"/>
      <w:b/>
      <w:bCs/>
      <w:i/>
      <w:iCs/>
      <w:color w:val="0058A9"/>
      <w:sz w:val="20"/>
    </w:rPr>
  </w:style>
  <w:style w:type="character" w:customStyle="1" w:styleId="affffff7">
    <w:name w:val="Сравнение редакций"/>
    <w:basedOn w:val="afd"/>
    <w:uiPriority w:val="99"/>
    <w:rsid w:val="0083780E"/>
    <w:rPr>
      <w:rFonts w:cs="Times New Roman"/>
      <w:b/>
      <w:bCs/>
      <w:color w:val="26282F"/>
      <w:sz w:val="20"/>
    </w:rPr>
  </w:style>
  <w:style w:type="character" w:customStyle="1" w:styleId="affffff8">
    <w:name w:val="Добавленный текст"/>
    <w:uiPriority w:val="99"/>
    <w:rsid w:val="0083780E"/>
    <w:rPr>
      <w:color w:val="000000"/>
      <w:shd w:val="clear" w:color="auto" w:fill="auto"/>
    </w:rPr>
  </w:style>
  <w:style w:type="paragraph" w:customStyle="1" w:styleId="affffff9">
    <w:name w:val="Дочерний элемент списка"/>
    <w:basedOn w:val="a"/>
    <w:next w:val="a"/>
    <w:uiPriority w:val="99"/>
    <w:rsid w:val="0083780E"/>
    <w:pPr>
      <w:widowControl w:val="0"/>
      <w:autoSpaceDE w:val="0"/>
      <w:autoSpaceDN w:val="0"/>
      <w:adjustRightInd w:val="0"/>
      <w:ind w:right="300"/>
      <w:jc w:val="both"/>
    </w:pPr>
    <w:rPr>
      <w:rFonts w:ascii="Arial" w:hAnsi="Arial" w:cs="Arial"/>
      <w:color w:val="868381"/>
      <w:sz w:val="22"/>
      <w:szCs w:val="22"/>
    </w:rPr>
  </w:style>
  <w:style w:type="paragraph" w:customStyle="1" w:styleId="affffffa">
    <w:name w:val="Основное меню (преемственное)"/>
    <w:basedOn w:val="a"/>
    <w:next w:val="a"/>
    <w:uiPriority w:val="99"/>
    <w:rsid w:val="0083780E"/>
    <w:pPr>
      <w:widowControl w:val="0"/>
      <w:autoSpaceDE w:val="0"/>
      <w:autoSpaceDN w:val="0"/>
      <w:adjustRightInd w:val="0"/>
      <w:ind w:firstLine="720"/>
      <w:jc w:val="both"/>
    </w:pPr>
    <w:rPr>
      <w:rFonts w:ascii="Verdana" w:hAnsi="Verdana" w:cs="Verdana"/>
      <w:color w:val="auto"/>
    </w:rPr>
  </w:style>
  <w:style w:type="paragraph" w:customStyle="1" w:styleId="affffffb">
    <w:name w:val="Заголовок *"/>
    <w:basedOn w:val="affffffa"/>
    <w:next w:val="a"/>
    <w:uiPriority w:val="99"/>
    <w:rsid w:val="0083780E"/>
    <w:rPr>
      <w:b/>
      <w:bCs/>
      <w:color w:val="0058A9"/>
      <w:shd w:val="clear" w:color="auto" w:fill="F0F0F0"/>
    </w:rPr>
  </w:style>
  <w:style w:type="paragraph" w:customStyle="1" w:styleId="affffffc">
    <w:name w:val="Заголовок группы контролов"/>
    <w:basedOn w:val="a"/>
    <w:next w:val="a"/>
    <w:uiPriority w:val="99"/>
    <w:rsid w:val="0083780E"/>
    <w:pPr>
      <w:widowControl w:val="0"/>
      <w:autoSpaceDE w:val="0"/>
      <w:autoSpaceDN w:val="0"/>
      <w:adjustRightInd w:val="0"/>
      <w:ind w:firstLine="720"/>
      <w:jc w:val="both"/>
    </w:pPr>
    <w:rPr>
      <w:rFonts w:ascii="Arial" w:hAnsi="Arial" w:cs="Arial"/>
      <w:b/>
      <w:bCs/>
      <w:sz w:val="26"/>
      <w:szCs w:val="26"/>
    </w:rPr>
  </w:style>
  <w:style w:type="paragraph" w:customStyle="1" w:styleId="affffffd">
    <w:name w:val="Заголовок для информации об изменениях"/>
    <w:basedOn w:val="1"/>
    <w:next w:val="a"/>
    <w:uiPriority w:val="99"/>
    <w:rsid w:val="0083780E"/>
    <w:pPr>
      <w:keepNext w:val="0"/>
      <w:widowControl w:val="0"/>
      <w:autoSpaceDE w:val="0"/>
      <w:autoSpaceDN w:val="0"/>
      <w:adjustRightInd w:val="0"/>
      <w:spacing w:after="108" w:line="240" w:lineRule="auto"/>
      <w:outlineLvl w:val="9"/>
    </w:pPr>
    <w:rPr>
      <w:rFonts w:ascii="Arial" w:eastAsia="Times New Roman" w:hAnsi="Arial" w:cs="Arial"/>
      <w:b w:val="0"/>
      <w:color w:val="26282F"/>
      <w:shd w:val="clear" w:color="auto" w:fill="FFFFFF"/>
    </w:rPr>
  </w:style>
  <w:style w:type="character" w:customStyle="1" w:styleId="affffffe">
    <w:name w:val="Заголовок полученного сообщения"/>
    <w:basedOn w:val="afd"/>
    <w:uiPriority w:val="99"/>
    <w:rsid w:val="0083780E"/>
    <w:rPr>
      <w:rFonts w:cs="Times New Roman"/>
      <w:b/>
      <w:bCs/>
      <w:color w:val="FF0000"/>
      <w:sz w:val="20"/>
    </w:rPr>
  </w:style>
  <w:style w:type="paragraph" w:customStyle="1" w:styleId="afffffff">
    <w:name w:val="Заголовок распахивающейся части диалога"/>
    <w:basedOn w:val="a"/>
    <w:next w:val="a"/>
    <w:uiPriority w:val="99"/>
    <w:rsid w:val="0083780E"/>
    <w:pPr>
      <w:widowControl w:val="0"/>
      <w:autoSpaceDE w:val="0"/>
      <w:autoSpaceDN w:val="0"/>
      <w:adjustRightInd w:val="0"/>
      <w:ind w:firstLine="720"/>
      <w:jc w:val="both"/>
    </w:pPr>
    <w:rPr>
      <w:rFonts w:ascii="Arial" w:hAnsi="Arial" w:cs="Arial"/>
      <w:i/>
      <w:iCs/>
      <w:color w:val="000080"/>
    </w:rPr>
  </w:style>
  <w:style w:type="character" w:customStyle="1" w:styleId="afffffff0">
    <w:name w:val="Заголовок собственного сообщения"/>
    <w:basedOn w:val="afd"/>
    <w:uiPriority w:val="99"/>
    <w:rsid w:val="0083780E"/>
    <w:rPr>
      <w:rFonts w:cs="Times New Roman"/>
      <w:b/>
      <w:bCs/>
      <w:color w:val="26282F"/>
      <w:sz w:val="20"/>
    </w:rPr>
  </w:style>
  <w:style w:type="paragraph" w:customStyle="1" w:styleId="afffffff1">
    <w:name w:val="Заголовок статьи"/>
    <w:basedOn w:val="a"/>
    <w:next w:val="a"/>
    <w:uiPriority w:val="99"/>
    <w:rsid w:val="0083780E"/>
    <w:pPr>
      <w:widowControl w:val="0"/>
      <w:autoSpaceDE w:val="0"/>
      <w:autoSpaceDN w:val="0"/>
      <w:adjustRightInd w:val="0"/>
      <w:ind w:left="1612" w:hanging="892"/>
      <w:jc w:val="both"/>
    </w:pPr>
    <w:rPr>
      <w:rFonts w:ascii="Arial" w:hAnsi="Arial" w:cs="Arial"/>
      <w:color w:val="auto"/>
      <w:sz w:val="26"/>
      <w:szCs w:val="26"/>
    </w:rPr>
  </w:style>
  <w:style w:type="paragraph" w:customStyle="1" w:styleId="afffffff2">
    <w:name w:val="Заголовок ЭР (левое окно)"/>
    <w:basedOn w:val="a"/>
    <w:next w:val="a"/>
    <w:uiPriority w:val="99"/>
    <w:rsid w:val="0083780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3">
    <w:name w:val="Заголовок ЭР (правое окно)"/>
    <w:basedOn w:val="afffffff2"/>
    <w:next w:val="a"/>
    <w:uiPriority w:val="99"/>
    <w:rsid w:val="0083780E"/>
    <w:pPr>
      <w:spacing w:after="0"/>
      <w:jc w:val="left"/>
    </w:pPr>
  </w:style>
  <w:style w:type="paragraph" w:customStyle="1" w:styleId="afffffff4">
    <w:name w:val="Интерактивный заголовок"/>
    <w:basedOn w:val="affffffb"/>
    <w:next w:val="a"/>
    <w:uiPriority w:val="99"/>
    <w:rsid w:val="0083780E"/>
    <w:rPr>
      <w:u w:val="single"/>
    </w:rPr>
  </w:style>
  <w:style w:type="paragraph" w:customStyle="1" w:styleId="afffffff5">
    <w:name w:val="Текст (справка)"/>
    <w:basedOn w:val="a"/>
    <w:next w:val="a"/>
    <w:uiPriority w:val="99"/>
    <w:rsid w:val="0083780E"/>
    <w:pPr>
      <w:widowControl w:val="0"/>
      <w:autoSpaceDE w:val="0"/>
      <w:autoSpaceDN w:val="0"/>
      <w:adjustRightInd w:val="0"/>
      <w:ind w:left="170" w:right="170"/>
    </w:pPr>
    <w:rPr>
      <w:rFonts w:ascii="Arial" w:hAnsi="Arial" w:cs="Arial"/>
      <w:color w:val="auto"/>
      <w:sz w:val="26"/>
      <w:szCs w:val="26"/>
    </w:rPr>
  </w:style>
  <w:style w:type="paragraph" w:customStyle="1" w:styleId="afffffff6">
    <w:name w:val="Комментарий"/>
    <w:basedOn w:val="afffffff5"/>
    <w:next w:val="a"/>
    <w:uiPriority w:val="99"/>
    <w:rsid w:val="0083780E"/>
    <w:pPr>
      <w:spacing w:before="75"/>
      <w:ind w:right="0"/>
      <w:jc w:val="both"/>
    </w:pPr>
    <w:rPr>
      <w:color w:val="353842"/>
      <w:shd w:val="clear" w:color="auto" w:fill="F0F0F0"/>
    </w:rPr>
  </w:style>
  <w:style w:type="paragraph" w:customStyle="1" w:styleId="afffffff7">
    <w:name w:val="Информация о версии"/>
    <w:basedOn w:val="afffffff6"/>
    <w:next w:val="a"/>
    <w:uiPriority w:val="99"/>
    <w:rsid w:val="0083780E"/>
    <w:rPr>
      <w:i/>
      <w:iCs/>
    </w:rPr>
  </w:style>
  <w:style w:type="paragraph" w:customStyle="1" w:styleId="afffffff8">
    <w:name w:val="Текст информации об изменениях"/>
    <w:basedOn w:val="a"/>
    <w:next w:val="a"/>
    <w:uiPriority w:val="99"/>
    <w:rsid w:val="0083780E"/>
    <w:pPr>
      <w:widowControl w:val="0"/>
      <w:autoSpaceDE w:val="0"/>
      <w:autoSpaceDN w:val="0"/>
      <w:adjustRightInd w:val="0"/>
      <w:ind w:firstLine="720"/>
      <w:jc w:val="both"/>
    </w:pPr>
    <w:rPr>
      <w:rFonts w:ascii="Arial" w:hAnsi="Arial" w:cs="Arial"/>
      <w:color w:val="353842"/>
      <w:sz w:val="20"/>
      <w:szCs w:val="20"/>
    </w:rPr>
  </w:style>
  <w:style w:type="paragraph" w:customStyle="1" w:styleId="afffffff9">
    <w:name w:val="Информация об изменениях"/>
    <w:basedOn w:val="afffffff8"/>
    <w:next w:val="a"/>
    <w:uiPriority w:val="99"/>
    <w:rsid w:val="0083780E"/>
    <w:pPr>
      <w:spacing w:before="180"/>
      <w:ind w:left="360" w:right="360" w:firstLine="0"/>
    </w:pPr>
    <w:rPr>
      <w:shd w:val="clear" w:color="auto" w:fill="EAEFED"/>
    </w:rPr>
  </w:style>
  <w:style w:type="paragraph" w:customStyle="1" w:styleId="afffffffa">
    <w:name w:val="Текст (лев. подпись)"/>
    <w:basedOn w:val="a"/>
    <w:next w:val="a"/>
    <w:uiPriority w:val="99"/>
    <w:rsid w:val="0083780E"/>
    <w:pPr>
      <w:widowControl w:val="0"/>
      <w:autoSpaceDE w:val="0"/>
      <w:autoSpaceDN w:val="0"/>
      <w:adjustRightInd w:val="0"/>
    </w:pPr>
    <w:rPr>
      <w:rFonts w:ascii="Arial" w:hAnsi="Arial" w:cs="Arial"/>
      <w:color w:val="auto"/>
      <w:sz w:val="26"/>
      <w:szCs w:val="26"/>
    </w:rPr>
  </w:style>
  <w:style w:type="paragraph" w:customStyle="1" w:styleId="afffffffb">
    <w:name w:val="Колонтитул (левый)"/>
    <w:basedOn w:val="afffffffa"/>
    <w:next w:val="a"/>
    <w:uiPriority w:val="99"/>
    <w:rsid w:val="0083780E"/>
    <w:rPr>
      <w:sz w:val="16"/>
      <w:szCs w:val="16"/>
    </w:rPr>
  </w:style>
  <w:style w:type="paragraph" w:customStyle="1" w:styleId="afffffffc">
    <w:name w:val="Текст (прав. подпись)"/>
    <w:basedOn w:val="a"/>
    <w:next w:val="a"/>
    <w:uiPriority w:val="99"/>
    <w:rsid w:val="0083780E"/>
    <w:pPr>
      <w:widowControl w:val="0"/>
      <w:autoSpaceDE w:val="0"/>
      <w:autoSpaceDN w:val="0"/>
      <w:adjustRightInd w:val="0"/>
      <w:jc w:val="right"/>
    </w:pPr>
    <w:rPr>
      <w:rFonts w:ascii="Arial" w:hAnsi="Arial" w:cs="Arial"/>
      <w:color w:val="auto"/>
      <w:sz w:val="26"/>
      <w:szCs w:val="26"/>
    </w:rPr>
  </w:style>
  <w:style w:type="paragraph" w:customStyle="1" w:styleId="afffffffd">
    <w:name w:val="Колонтитул (правый)"/>
    <w:basedOn w:val="afffffffc"/>
    <w:next w:val="a"/>
    <w:uiPriority w:val="99"/>
    <w:rsid w:val="0083780E"/>
    <w:rPr>
      <w:sz w:val="16"/>
      <w:szCs w:val="16"/>
    </w:rPr>
  </w:style>
  <w:style w:type="paragraph" w:customStyle="1" w:styleId="afffffffe">
    <w:name w:val="Комментарий пользователя"/>
    <w:basedOn w:val="afffffff6"/>
    <w:next w:val="a"/>
    <w:uiPriority w:val="99"/>
    <w:rsid w:val="0083780E"/>
    <w:pPr>
      <w:jc w:val="left"/>
    </w:pPr>
    <w:rPr>
      <w:shd w:val="clear" w:color="auto" w:fill="FFDFE0"/>
    </w:rPr>
  </w:style>
  <w:style w:type="paragraph" w:customStyle="1" w:styleId="affffffff">
    <w:name w:val="Куда обратиться?"/>
    <w:basedOn w:val="affffff2"/>
    <w:next w:val="a"/>
    <w:uiPriority w:val="99"/>
    <w:rsid w:val="0083780E"/>
  </w:style>
  <w:style w:type="paragraph" w:customStyle="1" w:styleId="affffffff0">
    <w:name w:val="Моноширинный"/>
    <w:basedOn w:val="a"/>
    <w:next w:val="a"/>
    <w:uiPriority w:val="99"/>
    <w:rsid w:val="0083780E"/>
    <w:pPr>
      <w:widowControl w:val="0"/>
      <w:autoSpaceDE w:val="0"/>
      <w:autoSpaceDN w:val="0"/>
      <w:adjustRightInd w:val="0"/>
    </w:pPr>
    <w:rPr>
      <w:rFonts w:ascii="Courier New" w:hAnsi="Courier New" w:cs="Courier New"/>
      <w:color w:val="auto"/>
      <w:sz w:val="26"/>
      <w:szCs w:val="26"/>
    </w:rPr>
  </w:style>
  <w:style w:type="character" w:customStyle="1" w:styleId="affffffff1">
    <w:name w:val="Найденные слова"/>
    <w:basedOn w:val="afd"/>
    <w:uiPriority w:val="99"/>
    <w:rsid w:val="0083780E"/>
    <w:rPr>
      <w:rFonts w:cs="Times New Roman"/>
      <w:b/>
      <w:bCs/>
      <w:color w:val="26282F"/>
      <w:sz w:val="20"/>
      <w:shd w:val="clear" w:color="auto" w:fill="auto"/>
    </w:rPr>
  </w:style>
  <w:style w:type="paragraph" w:customStyle="1" w:styleId="affffffff2">
    <w:name w:val="Напишите нам"/>
    <w:basedOn w:val="a"/>
    <w:next w:val="a"/>
    <w:uiPriority w:val="99"/>
    <w:rsid w:val="0083780E"/>
    <w:pPr>
      <w:widowControl w:val="0"/>
      <w:autoSpaceDE w:val="0"/>
      <w:autoSpaceDN w:val="0"/>
      <w:adjustRightInd w:val="0"/>
      <w:spacing w:before="90" w:after="90"/>
      <w:ind w:left="180" w:right="180"/>
      <w:jc w:val="both"/>
    </w:pPr>
    <w:rPr>
      <w:rFonts w:ascii="Arial" w:hAnsi="Arial" w:cs="Arial"/>
      <w:color w:val="auto"/>
      <w:sz w:val="22"/>
      <w:szCs w:val="22"/>
      <w:shd w:val="clear" w:color="auto" w:fill="EFFFAD"/>
    </w:rPr>
  </w:style>
  <w:style w:type="character" w:customStyle="1" w:styleId="affffffff3">
    <w:name w:val="Не вступил в силу"/>
    <w:basedOn w:val="afd"/>
    <w:uiPriority w:val="99"/>
    <w:rsid w:val="0083780E"/>
    <w:rPr>
      <w:rFonts w:cs="Times New Roman"/>
      <w:b/>
      <w:bCs/>
      <w:color w:val="000000"/>
      <w:sz w:val="20"/>
      <w:shd w:val="clear" w:color="auto" w:fill="auto"/>
    </w:rPr>
  </w:style>
  <w:style w:type="paragraph" w:customStyle="1" w:styleId="affffffff4">
    <w:name w:val="Необходимые документы"/>
    <w:basedOn w:val="affffff2"/>
    <w:next w:val="a"/>
    <w:uiPriority w:val="99"/>
    <w:rsid w:val="0083780E"/>
    <w:pPr>
      <w:ind w:firstLine="118"/>
    </w:pPr>
  </w:style>
  <w:style w:type="paragraph" w:customStyle="1" w:styleId="affffffff5">
    <w:name w:val="Таблицы (моноширинный)"/>
    <w:basedOn w:val="a"/>
    <w:next w:val="a"/>
    <w:uiPriority w:val="99"/>
    <w:rsid w:val="0083780E"/>
    <w:pPr>
      <w:widowControl w:val="0"/>
      <w:autoSpaceDE w:val="0"/>
      <w:autoSpaceDN w:val="0"/>
      <w:adjustRightInd w:val="0"/>
    </w:pPr>
    <w:rPr>
      <w:rFonts w:ascii="Courier New" w:hAnsi="Courier New" w:cs="Courier New"/>
      <w:color w:val="auto"/>
      <w:sz w:val="26"/>
      <w:szCs w:val="26"/>
    </w:rPr>
  </w:style>
  <w:style w:type="paragraph" w:customStyle="1" w:styleId="affffffff6">
    <w:name w:val="Оглавление"/>
    <w:basedOn w:val="affffffff5"/>
    <w:next w:val="a"/>
    <w:uiPriority w:val="99"/>
    <w:rsid w:val="0083780E"/>
    <w:pPr>
      <w:ind w:left="140"/>
    </w:pPr>
  </w:style>
  <w:style w:type="character" w:customStyle="1" w:styleId="affffffff7">
    <w:name w:val="Опечатки"/>
    <w:uiPriority w:val="99"/>
    <w:rsid w:val="0083780E"/>
    <w:rPr>
      <w:color w:val="FF0000"/>
    </w:rPr>
  </w:style>
  <w:style w:type="paragraph" w:customStyle="1" w:styleId="affffffff8">
    <w:name w:val="Переменная часть"/>
    <w:basedOn w:val="affffffa"/>
    <w:next w:val="a"/>
    <w:uiPriority w:val="99"/>
    <w:rsid w:val="0083780E"/>
    <w:rPr>
      <w:sz w:val="20"/>
      <w:szCs w:val="20"/>
    </w:rPr>
  </w:style>
  <w:style w:type="paragraph" w:customStyle="1" w:styleId="affffffff9">
    <w:name w:val="Подвал для информации об изменениях"/>
    <w:basedOn w:val="1"/>
    <w:next w:val="a"/>
    <w:uiPriority w:val="99"/>
    <w:rsid w:val="0083780E"/>
    <w:pPr>
      <w:keepNext w:val="0"/>
      <w:widowControl w:val="0"/>
      <w:autoSpaceDE w:val="0"/>
      <w:autoSpaceDN w:val="0"/>
      <w:adjustRightInd w:val="0"/>
      <w:spacing w:before="108" w:after="108" w:line="240" w:lineRule="auto"/>
      <w:outlineLvl w:val="9"/>
    </w:pPr>
    <w:rPr>
      <w:rFonts w:ascii="Arial" w:eastAsia="Times New Roman" w:hAnsi="Arial" w:cs="Arial"/>
      <w:b w:val="0"/>
      <w:color w:val="26282F"/>
    </w:rPr>
  </w:style>
  <w:style w:type="paragraph" w:customStyle="1" w:styleId="affffffffa">
    <w:name w:val="Подзаголовок для информации об изменениях"/>
    <w:basedOn w:val="afffffff8"/>
    <w:next w:val="a"/>
    <w:uiPriority w:val="99"/>
    <w:rsid w:val="0083780E"/>
    <w:rPr>
      <w:b/>
      <w:bCs/>
    </w:rPr>
  </w:style>
  <w:style w:type="paragraph" w:customStyle="1" w:styleId="affffffffb">
    <w:name w:val="Подчёркнутый текст"/>
    <w:basedOn w:val="a"/>
    <w:next w:val="a"/>
    <w:uiPriority w:val="99"/>
    <w:rsid w:val="0083780E"/>
    <w:pPr>
      <w:widowControl w:val="0"/>
      <w:pBdr>
        <w:bottom w:val="single" w:sz="4" w:space="0" w:color="auto"/>
      </w:pBdr>
      <w:autoSpaceDE w:val="0"/>
      <w:autoSpaceDN w:val="0"/>
      <w:adjustRightInd w:val="0"/>
      <w:ind w:firstLine="720"/>
      <w:jc w:val="both"/>
    </w:pPr>
    <w:rPr>
      <w:rFonts w:ascii="Arial" w:hAnsi="Arial" w:cs="Arial"/>
      <w:color w:val="auto"/>
      <w:sz w:val="26"/>
      <w:szCs w:val="26"/>
    </w:rPr>
  </w:style>
  <w:style w:type="paragraph" w:customStyle="1" w:styleId="affffffffc">
    <w:name w:val="Постоянная часть *"/>
    <w:basedOn w:val="affffffa"/>
    <w:next w:val="a"/>
    <w:uiPriority w:val="99"/>
    <w:rsid w:val="0083780E"/>
    <w:rPr>
      <w:sz w:val="22"/>
      <w:szCs w:val="22"/>
    </w:rPr>
  </w:style>
  <w:style w:type="paragraph" w:customStyle="1" w:styleId="affffffffd">
    <w:name w:val="Пример."/>
    <w:basedOn w:val="affffff2"/>
    <w:next w:val="a"/>
    <w:uiPriority w:val="99"/>
    <w:rsid w:val="0083780E"/>
  </w:style>
  <w:style w:type="paragraph" w:customStyle="1" w:styleId="affffffffe">
    <w:name w:val="Примечание."/>
    <w:basedOn w:val="affffff2"/>
    <w:next w:val="a"/>
    <w:uiPriority w:val="99"/>
    <w:rsid w:val="0083780E"/>
  </w:style>
  <w:style w:type="character" w:customStyle="1" w:styleId="afffffffff">
    <w:name w:val="Продолжение ссылки"/>
    <w:basedOn w:val="affffff0"/>
    <w:uiPriority w:val="99"/>
    <w:rsid w:val="0083780E"/>
    <w:rPr>
      <w:rFonts w:cs="Times New Roman"/>
      <w:b/>
      <w:bCs/>
      <w:color w:val="auto"/>
      <w:sz w:val="20"/>
    </w:rPr>
  </w:style>
  <w:style w:type="paragraph" w:customStyle="1" w:styleId="afffffffff0">
    <w:name w:val="Словарная статья"/>
    <w:basedOn w:val="a"/>
    <w:next w:val="a"/>
    <w:uiPriority w:val="99"/>
    <w:rsid w:val="0083780E"/>
    <w:pPr>
      <w:widowControl w:val="0"/>
      <w:autoSpaceDE w:val="0"/>
      <w:autoSpaceDN w:val="0"/>
      <w:adjustRightInd w:val="0"/>
      <w:ind w:right="118"/>
      <w:jc w:val="both"/>
    </w:pPr>
    <w:rPr>
      <w:rFonts w:ascii="Arial" w:hAnsi="Arial" w:cs="Arial"/>
      <w:color w:val="auto"/>
      <w:sz w:val="26"/>
      <w:szCs w:val="26"/>
    </w:rPr>
  </w:style>
  <w:style w:type="paragraph" w:customStyle="1" w:styleId="afffffffff1">
    <w:name w:val="Ссылка на официальную публикацию"/>
    <w:basedOn w:val="a"/>
    <w:next w:val="a"/>
    <w:uiPriority w:val="99"/>
    <w:rsid w:val="0083780E"/>
    <w:pPr>
      <w:widowControl w:val="0"/>
      <w:autoSpaceDE w:val="0"/>
      <w:autoSpaceDN w:val="0"/>
      <w:adjustRightInd w:val="0"/>
      <w:ind w:firstLine="720"/>
      <w:jc w:val="both"/>
    </w:pPr>
    <w:rPr>
      <w:rFonts w:ascii="Arial" w:hAnsi="Arial" w:cs="Arial"/>
      <w:color w:val="auto"/>
      <w:sz w:val="26"/>
      <w:szCs w:val="26"/>
    </w:rPr>
  </w:style>
  <w:style w:type="character" w:customStyle="1" w:styleId="afffffffff2">
    <w:name w:val="Ссылка на утративший силу документ"/>
    <w:basedOn w:val="affffff0"/>
    <w:uiPriority w:val="99"/>
    <w:rsid w:val="0083780E"/>
    <w:rPr>
      <w:rFonts w:cs="Times New Roman"/>
      <w:b/>
      <w:bCs/>
      <w:color w:val="auto"/>
      <w:sz w:val="20"/>
    </w:rPr>
  </w:style>
  <w:style w:type="paragraph" w:customStyle="1" w:styleId="afffffffff3">
    <w:name w:val="Текст в таблице"/>
    <w:basedOn w:val="affff1"/>
    <w:next w:val="a"/>
    <w:uiPriority w:val="99"/>
    <w:rsid w:val="0083780E"/>
    <w:pPr>
      <w:autoSpaceDN w:val="0"/>
      <w:adjustRightInd w:val="0"/>
      <w:ind w:firstLine="500"/>
    </w:pPr>
    <w:rPr>
      <w:sz w:val="26"/>
      <w:szCs w:val="26"/>
      <w:lang w:eastAsia="ru-RU"/>
    </w:rPr>
  </w:style>
  <w:style w:type="paragraph" w:customStyle="1" w:styleId="afffffffff4">
    <w:name w:val="Текст ЭР (см. также)"/>
    <w:basedOn w:val="a"/>
    <w:next w:val="a"/>
    <w:uiPriority w:val="99"/>
    <w:rsid w:val="0083780E"/>
    <w:pPr>
      <w:widowControl w:val="0"/>
      <w:autoSpaceDE w:val="0"/>
      <w:autoSpaceDN w:val="0"/>
      <w:adjustRightInd w:val="0"/>
      <w:spacing w:before="200"/>
    </w:pPr>
    <w:rPr>
      <w:rFonts w:ascii="Arial" w:hAnsi="Arial" w:cs="Arial"/>
      <w:color w:val="auto"/>
      <w:sz w:val="22"/>
      <w:szCs w:val="22"/>
    </w:rPr>
  </w:style>
  <w:style w:type="paragraph" w:customStyle="1" w:styleId="afffffffff5">
    <w:name w:val="Технический комментарий"/>
    <w:basedOn w:val="a"/>
    <w:next w:val="a"/>
    <w:uiPriority w:val="99"/>
    <w:rsid w:val="0083780E"/>
    <w:pPr>
      <w:widowControl w:val="0"/>
      <w:autoSpaceDE w:val="0"/>
      <w:autoSpaceDN w:val="0"/>
      <w:adjustRightInd w:val="0"/>
    </w:pPr>
    <w:rPr>
      <w:rFonts w:ascii="Arial" w:hAnsi="Arial" w:cs="Arial"/>
      <w:color w:val="463F31"/>
      <w:sz w:val="26"/>
      <w:szCs w:val="26"/>
      <w:shd w:val="clear" w:color="auto" w:fill="FFFFA6"/>
    </w:rPr>
  </w:style>
  <w:style w:type="character" w:customStyle="1" w:styleId="afffffffff6">
    <w:name w:val="Удалённый текст"/>
    <w:uiPriority w:val="99"/>
    <w:rsid w:val="0083780E"/>
    <w:rPr>
      <w:color w:val="000000"/>
      <w:shd w:val="clear" w:color="auto" w:fill="auto"/>
    </w:rPr>
  </w:style>
  <w:style w:type="character" w:customStyle="1" w:styleId="afffffffff7">
    <w:name w:val="Утратил силу"/>
    <w:basedOn w:val="afd"/>
    <w:uiPriority w:val="99"/>
    <w:rsid w:val="0083780E"/>
    <w:rPr>
      <w:rFonts w:cs="Times New Roman"/>
      <w:b/>
      <w:bCs/>
      <w:strike/>
      <w:color w:val="auto"/>
      <w:sz w:val="20"/>
    </w:rPr>
  </w:style>
  <w:style w:type="paragraph" w:customStyle="1" w:styleId="afffffffff8">
    <w:name w:val="Формула"/>
    <w:basedOn w:val="a"/>
    <w:next w:val="a"/>
    <w:uiPriority w:val="99"/>
    <w:rsid w:val="0083780E"/>
    <w:pPr>
      <w:widowControl w:val="0"/>
      <w:autoSpaceDE w:val="0"/>
      <w:autoSpaceDN w:val="0"/>
      <w:adjustRightInd w:val="0"/>
      <w:spacing w:before="240" w:after="240"/>
      <w:ind w:left="420" w:right="420" w:firstLine="300"/>
      <w:jc w:val="both"/>
    </w:pPr>
    <w:rPr>
      <w:rFonts w:ascii="Arial" w:hAnsi="Arial" w:cs="Arial"/>
      <w:color w:val="auto"/>
      <w:sz w:val="26"/>
      <w:szCs w:val="26"/>
      <w:shd w:val="clear" w:color="auto" w:fill="FAF3E9"/>
    </w:rPr>
  </w:style>
  <w:style w:type="paragraph" w:customStyle="1" w:styleId="afffffffff9">
    <w:name w:val="Центрированный (таблица)"/>
    <w:basedOn w:val="affff1"/>
    <w:next w:val="a"/>
    <w:uiPriority w:val="99"/>
    <w:rsid w:val="0083780E"/>
    <w:pPr>
      <w:autoSpaceDN w:val="0"/>
      <w:adjustRightInd w:val="0"/>
      <w:jc w:val="center"/>
    </w:pPr>
    <w:rPr>
      <w:sz w:val="26"/>
      <w:szCs w:val="26"/>
      <w:lang w:eastAsia="ru-RU"/>
    </w:rPr>
  </w:style>
  <w:style w:type="paragraph" w:customStyle="1" w:styleId="-">
    <w:name w:val="ЭР-содержание (правое окно)"/>
    <w:basedOn w:val="a"/>
    <w:next w:val="a"/>
    <w:uiPriority w:val="99"/>
    <w:rsid w:val="0083780E"/>
    <w:pPr>
      <w:widowControl w:val="0"/>
      <w:autoSpaceDE w:val="0"/>
      <w:autoSpaceDN w:val="0"/>
      <w:adjustRightInd w:val="0"/>
      <w:spacing w:before="300"/>
    </w:pPr>
    <w:rPr>
      <w:rFonts w:ascii="Arial" w:hAnsi="Arial" w:cs="Arial"/>
      <w:color w:val="auto"/>
      <w:sz w:val="26"/>
      <w:szCs w:val="26"/>
    </w:rPr>
  </w:style>
  <w:style w:type="numbering" w:customStyle="1" w:styleId="5b">
    <w:name w:val="Нет списка5"/>
    <w:next w:val="a2"/>
    <w:semiHidden/>
    <w:rsid w:val="00E230A6"/>
  </w:style>
  <w:style w:type="paragraph" w:customStyle="1" w:styleId="ConsPlusTitlePage">
    <w:name w:val="ConsPlusTitlePage"/>
    <w:rsid w:val="0017713F"/>
    <w:pPr>
      <w:widowControl w:val="0"/>
      <w:autoSpaceDE w:val="0"/>
      <w:autoSpaceDN w:val="0"/>
    </w:pPr>
    <w:rPr>
      <w:rFonts w:ascii="Tahoma" w:eastAsia="Times New Roman" w:hAnsi="Tahoma" w:cs="Tahoma"/>
    </w:rPr>
  </w:style>
  <w:style w:type="numbering" w:customStyle="1" w:styleId="6a">
    <w:name w:val="Нет списка6"/>
    <w:next w:val="a2"/>
    <w:uiPriority w:val="99"/>
    <w:semiHidden/>
    <w:unhideWhenUsed/>
    <w:rsid w:val="00581373"/>
  </w:style>
</w:styles>
</file>

<file path=word/webSettings.xml><?xml version="1.0" encoding="utf-8"?>
<w:webSettings xmlns:r="http://schemas.openxmlformats.org/officeDocument/2006/relationships" xmlns:w="http://schemas.openxmlformats.org/wordprocessingml/2006/main">
  <w:divs>
    <w:div w:id="52629366">
      <w:bodyDiv w:val="1"/>
      <w:marLeft w:val="0"/>
      <w:marRight w:val="0"/>
      <w:marTop w:val="0"/>
      <w:marBottom w:val="0"/>
      <w:divBdr>
        <w:top w:val="none" w:sz="0" w:space="0" w:color="auto"/>
        <w:left w:val="none" w:sz="0" w:space="0" w:color="auto"/>
        <w:bottom w:val="none" w:sz="0" w:space="0" w:color="auto"/>
        <w:right w:val="none" w:sz="0" w:space="0" w:color="auto"/>
      </w:divBdr>
    </w:div>
    <w:div w:id="100300664">
      <w:bodyDiv w:val="1"/>
      <w:marLeft w:val="0"/>
      <w:marRight w:val="0"/>
      <w:marTop w:val="0"/>
      <w:marBottom w:val="0"/>
      <w:divBdr>
        <w:top w:val="none" w:sz="0" w:space="0" w:color="auto"/>
        <w:left w:val="none" w:sz="0" w:space="0" w:color="auto"/>
        <w:bottom w:val="none" w:sz="0" w:space="0" w:color="auto"/>
        <w:right w:val="none" w:sz="0" w:space="0" w:color="auto"/>
      </w:divBdr>
    </w:div>
    <w:div w:id="306982348">
      <w:bodyDiv w:val="1"/>
      <w:marLeft w:val="0"/>
      <w:marRight w:val="0"/>
      <w:marTop w:val="0"/>
      <w:marBottom w:val="0"/>
      <w:divBdr>
        <w:top w:val="none" w:sz="0" w:space="0" w:color="auto"/>
        <w:left w:val="none" w:sz="0" w:space="0" w:color="auto"/>
        <w:bottom w:val="none" w:sz="0" w:space="0" w:color="auto"/>
        <w:right w:val="none" w:sz="0" w:space="0" w:color="auto"/>
      </w:divBdr>
    </w:div>
    <w:div w:id="1455754290">
      <w:marLeft w:val="0"/>
      <w:marRight w:val="0"/>
      <w:marTop w:val="0"/>
      <w:marBottom w:val="0"/>
      <w:divBdr>
        <w:top w:val="none" w:sz="0" w:space="0" w:color="auto"/>
        <w:left w:val="none" w:sz="0" w:space="0" w:color="auto"/>
        <w:bottom w:val="none" w:sz="0" w:space="0" w:color="auto"/>
        <w:right w:val="none" w:sz="0" w:space="0" w:color="auto"/>
      </w:divBdr>
    </w:div>
    <w:div w:id="21066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C7264C253E84F9DF649664E1E375E6344E1ACF878AB77593591A067346D2D1A49E1C5157717BBEUF6EJ" TargetMode="External"/><Relationship Id="rId117" Type="http://schemas.openxmlformats.org/officeDocument/2006/relationships/hyperlink" Target="consultantplus://offline/ref=A705FA1907AC6A1CF4AFAE2C77E6F69B66917DF34CD263CBD6DF79150D3A655FFBAFC5B481F31C20FC61A73AD22AD89B20A36C4ACABDF2p3F" TargetMode="External"/><Relationship Id="rId21" Type="http://schemas.openxmlformats.org/officeDocument/2006/relationships/hyperlink" Target="http://www.gosuslugi.ru" TargetMode="External"/><Relationship Id="rId42" Type="http://schemas.openxmlformats.org/officeDocument/2006/relationships/hyperlink" Target="consultantplus://offline/ref=BF43E4FC6F6F621B5AEC160220E490B77E7228E7D35F1A48B9BB5C3D1E5D385B0179F14FQBEEI" TargetMode="External"/><Relationship Id="rId47" Type="http://schemas.openxmlformats.org/officeDocument/2006/relationships/hyperlink" Target="consultantplus://offline/ref=9352C09A76DD7E5169F0C643359B1CDB9AEF5A00BF2F0841DAD39FD5F9NAF6M" TargetMode="External"/><Relationship Id="rId63" Type="http://schemas.openxmlformats.org/officeDocument/2006/relationships/hyperlink" Target="http://www.r26.nalog.ru" TargetMode="External"/><Relationship Id="rId68" Type="http://schemas.openxmlformats.org/officeDocument/2006/relationships/hyperlink" Target="consultantplus://offline/ref=C8DF36D858D82F1FD34AD8C5C122D089E743A75769A7834DF5C0987C48C73B3133593F5D87AF7FCEFC563AlEmDE" TargetMode="External"/><Relationship Id="rId84" Type="http://schemas.openxmlformats.org/officeDocument/2006/relationships/hyperlink" Target="http://www.gosuslugi.ru" TargetMode="External"/><Relationship Id="rId89" Type="http://schemas.openxmlformats.org/officeDocument/2006/relationships/hyperlink" Target="consultantplus://offline/ref=091BC5CC3A75045874F53B481DFEC20F7688E93C447FCF38CD40C9B0078C7B928D0E6060BE17DD5Bi3c7H" TargetMode="External"/><Relationship Id="rId112" Type="http://schemas.openxmlformats.org/officeDocument/2006/relationships/hyperlink" Target="consultantplus://offline/ref=A705FA1907AC6A1CF4AFAE2C77E6F69B669170F249D363CBD6DF79150D3A655FE9AF9DB880F00B2BA12EE16FDEF2p1F" TargetMode="External"/><Relationship Id="rId16" Type="http://schemas.openxmlformats.org/officeDocument/2006/relationships/hyperlink" Target="http://www.abgosk.ru" TargetMode="External"/><Relationship Id="rId107" Type="http://schemas.openxmlformats.org/officeDocument/2006/relationships/hyperlink" Target="http://www.26.gosuslugi.ru" TargetMode="External"/><Relationship Id="rId263" Type="http://schemas.microsoft.com/office/2007/relationships/stylesWithEffects" Target="stylesWithEffects.xml"/><Relationship Id="rId11" Type="http://schemas.openxmlformats.org/officeDocument/2006/relationships/hyperlink" Target="consultantplus://offline/ref=780A88037B324C3F6BFA1CFE238AAD90A6E248E9BB082FDA4F54EF19311CCBEECCC31A14D212C8E100K9M" TargetMode="External"/><Relationship Id="rId32" Type="http://schemas.openxmlformats.org/officeDocument/2006/relationships/hyperlink" Target="http://www.abmrsk.ru" TargetMode="External"/><Relationship Id="rId37" Type="http://schemas.openxmlformats.org/officeDocument/2006/relationships/hyperlink" Target="http://www.26.gosuslugi.ru" TargetMode="External"/><Relationship Id="rId53" Type="http://schemas.openxmlformats.org/officeDocument/2006/relationships/hyperlink" Target="consultantplus://offline/ref=077E577FA5C7D233695BF3657C18D60F97032606EF9FA063381BBB093939587D230AE31C1CmD31I" TargetMode="External"/><Relationship Id="rId58" Type="http://schemas.openxmlformats.org/officeDocument/2006/relationships/hyperlink" Target="consultantplus://offline/ref=F383BD705E52FE7778B63862F602F752090C81818EF2876CC61E4E9863955BC579328020C176487DsDEBI" TargetMode="External"/><Relationship Id="rId74" Type="http://schemas.openxmlformats.org/officeDocument/2006/relationships/hyperlink" Target="http://www.26.gosuslugi.ru" TargetMode="External"/><Relationship Id="rId79" Type="http://schemas.openxmlformats.org/officeDocument/2006/relationships/hyperlink" Target="http://www.26.gosuslugi.ru" TargetMode="External"/><Relationship Id="rId102" Type="http://schemas.openxmlformats.org/officeDocument/2006/relationships/hyperlink" Target="consultantplus://offline/ref=F383BD705E52FE7778B63862F602F752090C81818EF2876CC61E4E9863955BC579328020C176487DsDEDI" TargetMode="External"/><Relationship Id="rId123" Type="http://schemas.openxmlformats.org/officeDocument/2006/relationships/hyperlink" Target="consultantplus://offline/ref=00102FAEF71BF6E64DC7347EE88AF93A56725AA58C527FE919D60421C9CC2A756253C1CDF9913BC1C78D21B38B86678CD540732183BFX8N" TargetMode="External"/><Relationship Id="rId5" Type="http://schemas.openxmlformats.org/officeDocument/2006/relationships/webSettings" Target="webSettings.xml"/><Relationship Id="rId90" Type="http://schemas.openxmlformats.org/officeDocument/2006/relationships/hyperlink" Target="http://www.abmrsk.ru" TargetMode="External"/><Relationship Id="rId95" Type="http://schemas.openxmlformats.org/officeDocument/2006/relationships/hyperlink" Target="consultantplus://offline/ref=E315252BDC0AD0963268E7F8A7D7F72EF7C52E8EA0C4631B0D39E1D45D490E9D50F3EACF07C94F92tA3FJ" TargetMode="External"/><Relationship Id="rId19" Type="http://schemas.openxmlformats.org/officeDocument/2006/relationships/hyperlink" Target="http://www.gosuslugi.ru" TargetMode="External"/><Relationship Id="rId14" Type="http://schemas.openxmlformats.org/officeDocument/2006/relationships/image" Target="media/image1.jpeg"/><Relationship Id="rId22" Type="http://schemas.openxmlformats.org/officeDocument/2006/relationships/hyperlink" Target="http://www.abgosk.ru" TargetMode="External"/><Relationship Id="rId27" Type="http://schemas.openxmlformats.org/officeDocument/2006/relationships/hyperlink" Target="http://www.abgosk.ru" TargetMode="External"/><Relationship Id="rId30" Type="http://schemas.openxmlformats.org/officeDocument/2006/relationships/hyperlink" Target="http://www.26.gosuslugi.ru" TargetMode="External"/><Relationship Id="rId35" Type="http://schemas.openxmlformats.org/officeDocument/2006/relationships/hyperlink" Target="http://www.26.gosuslugi.ru" TargetMode="External"/><Relationship Id="rId43" Type="http://schemas.openxmlformats.org/officeDocument/2006/relationships/hyperlink" Target="consultantplus://offline/ref=091BC5CC3A75045874F53B481DFEC20F7688E93C447FCF38CD40C9B0078C7B928D0E6060BE17DE5Bi3c3H" TargetMode="External"/><Relationship Id="rId48" Type="http://schemas.openxmlformats.org/officeDocument/2006/relationships/hyperlink" Target="consultantplus://offline/ref=9352C09A76DD7E5169F0C643359B1CDB9AEF5900BB2B0841DAD39FD5F9A60058B7C9BD256277BD80N3FAM" TargetMode="External"/><Relationship Id="rId56" Type="http://schemas.openxmlformats.org/officeDocument/2006/relationships/hyperlink" Target="consultantplus://offline/ref=F383BD705E52FE7778B63862F602F752090C81818EF2876CC61E4E9863955BC579328020C176487DsDEBI" TargetMode="External"/><Relationship Id="rId64" Type="http://schemas.openxmlformats.org/officeDocument/2006/relationships/hyperlink" Target="mailto:blag@stavreg.ru" TargetMode="External"/><Relationship Id="rId69" Type="http://schemas.openxmlformats.org/officeDocument/2006/relationships/hyperlink" Target="consultantplus://offline/ref=99451D4658009B409F729890BB979675C10554C6EBBFCE332A07824C3243A34659A9162757335068E67A8AD970BB4444D945CF1FF918DECFf6w5I" TargetMode="External"/><Relationship Id="rId77" Type="http://schemas.openxmlformats.org/officeDocument/2006/relationships/hyperlink" Target="http://www.abmrsk.ru" TargetMode="External"/><Relationship Id="rId100" Type="http://schemas.openxmlformats.org/officeDocument/2006/relationships/hyperlink" Target="consultantplus://offline/ref=F383BD705E52FE7778B63862F602F752090C81818EF2876CC61E4E9863955BC579328020C176487DsDEBI" TargetMode="External"/><Relationship Id="rId105" Type="http://schemas.openxmlformats.org/officeDocument/2006/relationships/hyperlink" Target="http://www.abgosk.ru" TargetMode="External"/><Relationship Id="rId113" Type="http://schemas.openxmlformats.org/officeDocument/2006/relationships/hyperlink" Target="consultantplus://offline/ref=A705FA1907AC6A1CF4AFAE2C77E6F69B669079F548D863CBD6DF79150D3A655FE9AF9DB880F00B2BA12EE16FDEF2p1F" TargetMode="External"/><Relationship Id="rId118" Type="http://schemas.openxmlformats.org/officeDocument/2006/relationships/hyperlink" Target="consultantplus://offline/ref=A705FA1907AC6A1CF4AFAE2C77E6F69B66917DF34CD263CBD6DF79150D3A655FFBAFC5B481F71520FC61A73AD22AD89B20A36C4ACABDF2p3F" TargetMode="External"/><Relationship Id="rId12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E315252BDC0AD0963268E7F8A7D7F72EF7C52E8EA0C4631B0D39E1D45D490E9D50F3EACF07C94F92tA3FJ" TargetMode="External"/><Relationship Id="rId72" Type="http://schemas.openxmlformats.org/officeDocument/2006/relationships/hyperlink" Target="http://www.gosuslugi.ru" TargetMode="External"/><Relationship Id="rId80" Type="http://schemas.openxmlformats.org/officeDocument/2006/relationships/hyperlink" Target="http://www.gosuslugi.ru" TargetMode="External"/><Relationship Id="rId85" Type="http://schemas.openxmlformats.org/officeDocument/2006/relationships/hyperlink" Target="consultantplus://offline/ref=091BC5CC3A75045874F53B481DFEC20F7688E93C447FCF38CD40C9B0078C7B928D0E6065iBcDH" TargetMode="External"/><Relationship Id="rId93" Type="http://schemas.openxmlformats.org/officeDocument/2006/relationships/hyperlink" Target="consultantplus://offline/ref=9352C09A76DD7E5169F0C643359B1CDB9AEF5900BB2B0841DAD39FD5F9A60058B7C9BDN2F0M" TargetMode="External"/><Relationship Id="rId98" Type="http://schemas.openxmlformats.org/officeDocument/2006/relationships/hyperlink" Target="consultantplus://offline/ref=077E577FA5C7D233695BF3657C18D60F97032606EF9FA063381BBB093939587D230AE31C1CmD31I" TargetMode="External"/><Relationship Id="rId121" Type="http://schemas.openxmlformats.org/officeDocument/2006/relationships/hyperlink" Target="consultantplus://offline/ref=00102FAEF71BF6E64DC7347EE88AF93A56725AAE8D547FE919D60421C9CC2A756253C1CEF1903BC1C78D21B38B86678CD540732183BFX8N" TargetMode="External"/><Relationship Id="rId3" Type="http://schemas.openxmlformats.org/officeDocument/2006/relationships/styles" Target="styles.xml"/><Relationship Id="rId12" Type="http://schemas.openxmlformats.org/officeDocument/2006/relationships/hyperlink" Target="consultantplus://offline/ref=780A88037B324C3F6BFA1CFE238AAD90A6E248E9BB082FDA4F54EF19311CCBEECCC31A14D212C8E100K9M" TargetMode="External"/><Relationship Id="rId17" Type="http://schemas.openxmlformats.org/officeDocument/2006/relationships/hyperlink" Target="mailto:oizoabmrsk@mail.ru" TargetMode="External"/><Relationship Id="rId25" Type="http://schemas.openxmlformats.org/officeDocument/2006/relationships/hyperlink" Target="consultantplus://offline/ref=E9EC2648B2A003509C1294CC22BC3915894FD5F082A1CCFE338F39B1D78034531AD3035F7B84418B05700BE1y0eDH" TargetMode="External"/><Relationship Id="rId33" Type="http://schemas.openxmlformats.org/officeDocument/2006/relationships/hyperlink" Target="http://www.abmrsk.ru" TargetMode="External"/><Relationship Id="rId38" Type="http://schemas.openxmlformats.org/officeDocument/2006/relationships/hyperlink" Target="http://www.gosuslugi.ru" TargetMode="External"/><Relationship Id="rId46" Type="http://schemas.openxmlformats.org/officeDocument/2006/relationships/hyperlink" Target="http://www.abmrsk.ru" TargetMode="External"/><Relationship Id="rId59" Type="http://schemas.openxmlformats.org/officeDocument/2006/relationships/hyperlink" Target="consultantplus://offline/ref=F383BD705E52FE7778B63862F602F752090C81818EF2876CC61E4E9863955BC579328020C176487DsDEBI" TargetMode="External"/><Relationship Id="rId67" Type="http://schemas.openxmlformats.org/officeDocument/2006/relationships/hyperlink" Target="consultantplus://offline/ref=C8DF36D858D82F1FD34AD8C5C122D089E743A75769A7834DF5C0987C48C73B3133593F5D87AF7FCEFC5538lEm8E" TargetMode="External"/><Relationship Id="rId103" Type="http://schemas.openxmlformats.org/officeDocument/2006/relationships/hyperlink" Target="consultantplus://offline/ref=F383BD705E52FE7778B63862F602F752090C81818EF2876CC61E4E9863955BC579328020C176487DsDEBI" TargetMode="External"/><Relationship Id="rId108" Type="http://schemas.openxmlformats.org/officeDocument/2006/relationships/hyperlink" Target="http://www.r26.nalog.ru" TargetMode="External"/><Relationship Id="rId116" Type="http://schemas.openxmlformats.org/officeDocument/2006/relationships/hyperlink" Target="consultantplus://offline/ref=A705FA1907AC6A1CF4AFAE2C77E6F69B679179F94ADC63CBD6DF79150D3A655FE9AF9DB880F00B2BA12EE16FDEF2p1F" TargetMode="External"/><Relationship Id="rId124" Type="http://schemas.openxmlformats.org/officeDocument/2006/relationships/hyperlink" Target="consultantplus://offline/ref=00102FAEF71BF6E64DC72A73FEE6A730527A04A18B5773B646830276969C2C202213C79CB3D23D9496C971B68C8E2DDD980B7C2381EF3CA4063F1112B3X0N" TargetMode="External"/><Relationship Id="rId20" Type="http://schemas.openxmlformats.org/officeDocument/2006/relationships/hyperlink" Target="http://www.26.gosuslugi.ru" TargetMode="External"/><Relationship Id="rId41" Type="http://schemas.openxmlformats.org/officeDocument/2006/relationships/hyperlink" Target="consultantplus://offline/ref=091BC5CC3A75045874F53B481DFEC20F7688E93C447FCF38CD40C9B0078C7B928D0E6065iBcDH" TargetMode="External"/><Relationship Id="rId54" Type="http://schemas.openxmlformats.org/officeDocument/2006/relationships/hyperlink" Target="consultantplus://offline/ref=F383BD705E52FE7778B63862F602F752090C81818EF2876CC61E4E9863955BC579328023C5s7E2I" TargetMode="External"/><Relationship Id="rId62" Type="http://schemas.openxmlformats.org/officeDocument/2006/relationships/hyperlink" Target="http://www.26.gosuslugi.ru" TargetMode="External"/><Relationship Id="rId70" Type="http://schemas.openxmlformats.org/officeDocument/2006/relationships/hyperlink" Target="consultantplus://offline/ref=FDC7264C253E84F9DF649664E1E375E6344E1ACF878AB77593591A067346D2D1A49E1C5157717BBEUF6EJ" TargetMode="External"/><Relationship Id="rId75" Type="http://schemas.openxmlformats.org/officeDocument/2006/relationships/hyperlink" Target="http://www.26.gosuslugi.ru" TargetMode="External"/><Relationship Id="rId83" Type="http://schemas.openxmlformats.org/officeDocument/2006/relationships/hyperlink" Target="http://www.abgosk.ru" TargetMode="External"/><Relationship Id="rId88" Type="http://schemas.openxmlformats.org/officeDocument/2006/relationships/hyperlink" Target="consultantplus://offline/ref=091BC5CC3A75045874F53B481DFEC20F7688E93C447FCF38CD40C9B0078C7B928D0E6060BE17DD5Bi3c7H" TargetMode="External"/><Relationship Id="rId91" Type="http://schemas.openxmlformats.org/officeDocument/2006/relationships/hyperlink" Target="consultantplus://offline/ref=9352C09A76DD7E5169F0C643359B1CDB9AEF5A00BF2F0841DAD39FD5F9NAF6M" TargetMode="External"/><Relationship Id="rId96" Type="http://schemas.openxmlformats.org/officeDocument/2006/relationships/hyperlink" Target="consultantplus://offline/ref=E315252BDC0AD0963268E7F8A7D7F72EF7C52E8EA0C4631B0D39E1D45D490E9D50F3EACF07C94F92tA3FJ" TargetMode="External"/><Relationship Id="rId111" Type="http://schemas.openxmlformats.org/officeDocument/2006/relationships/hyperlink" Target="consultantplus://offline/ref=A705FA1907AC6A1CF4AFAE2C77E6F69B66917DF34CD263CBD6DF79150D3A655FFBAFC5B481F71520FC61A73AD22AD89B20A36C4ACABDF2p3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bgosk.ru" TargetMode="External"/><Relationship Id="rId23" Type="http://schemas.openxmlformats.org/officeDocument/2006/relationships/hyperlink" Target="http://www.gosuslugi.ru" TargetMode="External"/><Relationship Id="rId28" Type="http://schemas.openxmlformats.org/officeDocument/2006/relationships/hyperlink" Target="http://www.gosuslugi.ru" TargetMode="External"/><Relationship Id="rId36" Type="http://schemas.openxmlformats.org/officeDocument/2006/relationships/hyperlink" Target="http://www.gosuslugi.ru" TargetMode="External"/><Relationship Id="rId49" Type="http://schemas.openxmlformats.org/officeDocument/2006/relationships/hyperlink" Target="consultantplus://offline/ref=9352C09A76DD7E5169F0C643359B1CDB9AEF5900BB2B0841DAD39FD5F9A60058B7C9BDN2F0M" TargetMode="External"/><Relationship Id="rId57" Type="http://schemas.openxmlformats.org/officeDocument/2006/relationships/hyperlink" Target="consultantplus://offline/ref=F383BD705E52FE7778B63862F602F752090C81818EF2876CC61E4E9863955BC579328020C176487DsDEDI" TargetMode="External"/><Relationship Id="rId106" Type="http://schemas.openxmlformats.org/officeDocument/2006/relationships/hyperlink" Target="http://www.gosuslugi.ru" TargetMode="External"/><Relationship Id="rId114" Type="http://schemas.openxmlformats.org/officeDocument/2006/relationships/hyperlink" Target="consultantplus://offline/ref=A705FA1907AC6A1CF4AFB021618AA891629827FC4BDE6A9D82897F42526A630ABBEFC3E1D3B74026AA33FD6FD636D98521FAp3F" TargetMode="External"/><Relationship Id="rId119" Type="http://schemas.openxmlformats.org/officeDocument/2006/relationships/hyperlink" Target="consultantplus://offline/ref=00102FAEF71BF6E64DC7347EE88AF93A56725AA58C527FE919D60421C9CC2A756253C1C9F096309D94C220EFCDD0748EDF4071289CF33CACB1X1N" TargetMode="External"/><Relationship Id="rId12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www.26.gosuslugi.ru" TargetMode="External"/><Relationship Id="rId44" Type="http://schemas.openxmlformats.org/officeDocument/2006/relationships/hyperlink" Target="consultantplus://offline/ref=091BC5CC3A75045874F53B481DFEC20F7688E93C447FCF38CD40C9B0078C7B928D0E6060BE17DD5Bi3c7H" TargetMode="External"/><Relationship Id="rId52" Type="http://schemas.openxmlformats.org/officeDocument/2006/relationships/hyperlink" Target="consultantplus://offline/ref=077E577FA5C7D233695BF3657C18D60F9C032601EB92FD693042B70Bm33EI" TargetMode="External"/><Relationship Id="rId60" Type="http://schemas.openxmlformats.org/officeDocument/2006/relationships/hyperlink" Target="http://www.abgosk.ru" TargetMode="External"/><Relationship Id="rId65" Type="http://schemas.openxmlformats.org/officeDocument/2006/relationships/hyperlink" Target="consultantplus://offline/ref=10D107D9520FB79BE442BD982AD488D46540446F6FD6695AD095912ED3B9A9DF95E4D58416538BA8844E5C7FH8x8H" TargetMode="External"/><Relationship Id="rId73" Type="http://schemas.openxmlformats.org/officeDocument/2006/relationships/hyperlink" Target="http://www.gosuslugi.ru" TargetMode="External"/><Relationship Id="rId78" Type="http://schemas.openxmlformats.org/officeDocument/2006/relationships/hyperlink" Target="http://www.gosuslugi.ru" TargetMode="External"/><Relationship Id="rId81" Type="http://schemas.openxmlformats.org/officeDocument/2006/relationships/hyperlink" Target="http://www.26.gosuslugi.ru" TargetMode="External"/><Relationship Id="rId86" Type="http://schemas.openxmlformats.org/officeDocument/2006/relationships/hyperlink" Target="consultantplus://offline/ref=BF43E4FC6F6F621B5AEC160220E490B77E7228E7D35F1A48B9BB5C3D1E5D385B0179F14FQBEEI" TargetMode="External"/><Relationship Id="rId94" Type="http://schemas.openxmlformats.org/officeDocument/2006/relationships/hyperlink" Target="consultantplus://offline/ref=E315252BDC0AD0963268E7F8A7D7F72EF7C52E8EA0C4631B0D39E1D45D490E9D50F3EACF07C94F92tA3FJ" TargetMode="External"/><Relationship Id="rId99" Type="http://schemas.openxmlformats.org/officeDocument/2006/relationships/hyperlink" Target="consultantplus://offline/ref=F383BD705E52FE7778B63862F602F752090C81818EF2876CC61E4E9863955BC579328023C5s7E2I" TargetMode="External"/><Relationship Id="rId101" Type="http://schemas.openxmlformats.org/officeDocument/2006/relationships/hyperlink" Target="consultantplus://offline/ref=F383BD705E52FE7778B63862F602F752090C81818EF2876CC61E4E9863955BC579328020C176487DsDEBI" TargetMode="External"/><Relationship Id="rId122" Type="http://schemas.openxmlformats.org/officeDocument/2006/relationships/hyperlink" Target="consultantplus://offline/ref=00102FAEF71BF6E64DC72A73FEE6A730527A04A18B5773B646830276969C2C202213C79CB3D23D9496C971B68C8E2DDD980B7C2381EF3CA4063F1112B3X0N"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85068FB3B3538267DBDC32378F2793176998C53DE4E69C8DCC60A4lEz2K" TargetMode="External"/><Relationship Id="rId18" Type="http://schemas.openxmlformats.org/officeDocument/2006/relationships/hyperlink" Target="mailto:mfc-blagodar@mail.ru" TargetMode="External"/><Relationship Id="rId39" Type="http://schemas.openxmlformats.org/officeDocument/2006/relationships/hyperlink" Target="http://www.abmrsk.ru" TargetMode="External"/><Relationship Id="rId109" Type="http://schemas.openxmlformats.org/officeDocument/2006/relationships/hyperlink" Target="mailto:blag@stavreg.ru" TargetMode="External"/><Relationship Id="rId34" Type="http://schemas.openxmlformats.org/officeDocument/2006/relationships/hyperlink" Target="http://www.gosuslugi.ru" TargetMode="External"/><Relationship Id="rId50" Type="http://schemas.openxmlformats.org/officeDocument/2006/relationships/hyperlink" Target="consultantplus://offline/ref=E315252BDC0AD0963268E7F8A7D7F72EF7C52E8EA0C4631B0D39E1D45D490E9D50F3EACF07C94F92tA3FJ" TargetMode="External"/><Relationship Id="rId55" Type="http://schemas.openxmlformats.org/officeDocument/2006/relationships/hyperlink" Target="consultantplus://offline/ref=F383BD705E52FE7778B63862F602F752090C81818EF2876CC61E4E9863955BC579328020C176487DsDEBI" TargetMode="External"/><Relationship Id="rId76" Type="http://schemas.openxmlformats.org/officeDocument/2006/relationships/hyperlink" Target="http://www.abmrsk.ru" TargetMode="External"/><Relationship Id="rId97" Type="http://schemas.openxmlformats.org/officeDocument/2006/relationships/hyperlink" Target="consultantplus://offline/ref=077E577FA5C7D233695BF3657C18D60F9C032601EB92FD693042B70Bm33EI" TargetMode="External"/><Relationship Id="rId104" Type="http://schemas.openxmlformats.org/officeDocument/2006/relationships/hyperlink" Target="consultantplus://offline/ref=F383BD705E52FE7778B63862F602F752090C81818EF2876CC61E4E9863955BC579328020C176487DsDEBI" TargetMode="External"/><Relationship Id="rId120" Type="http://schemas.openxmlformats.org/officeDocument/2006/relationships/hyperlink" Target="consultantplus://offline/ref=00102FAEF71BF6E64DC7347EE88AF93A56725AA58C527FE919D60421C9CC2A756253C1CDF9913BC1C78D21B38B86678CD540732183BFX8N" TargetMode="External"/><Relationship Id="rId125" Type="http://schemas.openxmlformats.org/officeDocument/2006/relationships/hyperlink" Target="consultantplus://offline/ref=00102FAEF71BF6E64DC7347EE88AF93A56725AA58C527FE919D60421C9CC2A75705399C5F2952E959FD776BE88B8XCN" TargetMode="External"/><Relationship Id="rId7" Type="http://schemas.openxmlformats.org/officeDocument/2006/relationships/endnotes" Target="endnotes.xml"/><Relationship Id="rId71" Type="http://schemas.openxmlformats.org/officeDocument/2006/relationships/hyperlink" Target="http://www.abgosk.ru" TargetMode="External"/><Relationship Id="rId92" Type="http://schemas.openxmlformats.org/officeDocument/2006/relationships/hyperlink" Target="consultantplus://offline/ref=9352C09A76DD7E5169F0C643359B1CDB9AEF5900BB2B0841DAD39FD5F9A60058B7C9BD256277BD80N3FAM" TargetMode="External"/><Relationship Id="rId2" Type="http://schemas.openxmlformats.org/officeDocument/2006/relationships/numbering" Target="numbering.xml"/><Relationship Id="rId29" Type="http://schemas.openxmlformats.org/officeDocument/2006/relationships/hyperlink" Target="http://www.gosuslugi.ru" TargetMode="External"/><Relationship Id="rId24" Type="http://schemas.openxmlformats.org/officeDocument/2006/relationships/hyperlink" Target="consultantplus://offline/ref=E9EC2648B2A003509C1294DA21D0671F8C4C8DF48BAAC2A96ED23FE688D032065A93050F3EyCe3H" TargetMode="External"/><Relationship Id="rId40" Type="http://schemas.openxmlformats.org/officeDocument/2006/relationships/hyperlink" Target="http://www.gosuslugi.ru" TargetMode="External"/><Relationship Id="rId45" Type="http://schemas.openxmlformats.org/officeDocument/2006/relationships/hyperlink" Target="consultantplus://offline/ref=091BC5CC3A75045874F53B481DFEC20F7688E93C447FCF38CD40C9B0078C7B928D0E6060BE17DD5Bi3c7H" TargetMode="External"/><Relationship Id="rId66" Type="http://schemas.openxmlformats.org/officeDocument/2006/relationships/hyperlink" Target="consultantplus://offline/ref=AC3763D8D3E24E3165F87E5EAFFE404E124BD9FA9D5622DAECB9E9ED216DAEF38F8FE31973272CA4AA8BC8YAZ8K" TargetMode="External"/><Relationship Id="rId87" Type="http://schemas.openxmlformats.org/officeDocument/2006/relationships/hyperlink" Target="consultantplus://offline/ref=091BC5CC3A75045874F53B481DFEC20F7688E93C447FCF38CD40C9B0078C7B928D0E6060BE17DE5Bi3c3H" TargetMode="External"/><Relationship Id="rId110" Type="http://schemas.openxmlformats.org/officeDocument/2006/relationships/hyperlink" Target="consultantplus://offline/ref=A705FA1907AC6A1CF4AFAE2C77E6F69B66917DF34CD263CBD6DF79150D3A655FFBAFC5B481F31C20FC61A73AD22AD89B20A36C4ACABDF2p3F" TargetMode="External"/><Relationship Id="rId115" Type="http://schemas.openxmlformats.org/officeDocument/2006/relationships/hyperlink" Target="consultantplus://offline/ref=A705FA1907AC6A1CF4AFAE2C77E6F69B66917DF34CD263CBD6DF79150D3A655FFBAFC5B482F31428AB3BB73E9B7DD68723B47241D4BE2A69F5pAF" TargetMode="External"/><Relationship Id="rId61" Type="http://schemas.openxmlformats.org/officeDocument/2006/relationships/hyperlink" Target="http://www.gosuslugi.ru" TargetMode="External"/><Relationship Id="rId82"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2E16-3552-45DC-A03A-AF298B9F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103</Pages>
  <Words>92998</Words>
  <Characters>530090</Characters>
  <Application>Microsoft Office Word</Application>
  <DocSecurity>0</DocSecurity>
  <Lines>4417</Lines>
  <Paragraphs>1243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Пожарова</cp:lastModifiedBy>
  <cp:revision>150</cp:revision>
  <cp:lastPrinted>2019-11-07T06:34:00Z</cp:lastPrinted>
  <dcterms:created xsi:type="dcterms:W3CDTF">2019-11-12T07:23:00Z</dcterms:created>
  <dcterms:modified xsi:type="dcterms:W3CDTF">2019-11-13T12:57:00Z</dcterms:modified>
</cp:coreProperties>
</file>