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AA4B2C" w:rsidP="00822A54">
      <w:pPr>
        <w:jc w:val="right"/>
        <w:rPr>
          <w:rFonts w:ascii="Arial" w:hAnsi="Arial" w:cs="Arial"/>
          <w:b/>
          <w:sz w:val="20"/>
          <w:szCs w:val="20"/>
        </w:rPr>
      </w:pPr>
      <w:r>
        <w:rPr>
          <w:rFonts w:ascii="Arial" w:hAnsi="Arial" w:cs="Arial"/>
          <w:b/>
          <w:sz w:val="20"/>
          <w:szCs w:val="20"/>
        </w:rPr>
        <w:t>16</w:t>
      </w:r>
      <w:r w:rsidR="00BD2F74">
        <w:rPr>
          <w:rFonts w:ascii="Arial" w:hAnsi="Arial" w:cs="Arial"/>
          <w:b/>
          <w:sz w:val="20"/>
          <w:szCs w:val="20"/>
        </w:rPr>
        <w:t xml:space="preserve"> </w:t>
      </w:r>
      <w:r>
        <w:rPr>
          <w:rFonts w:ascii="Arial" w:hAnsi="Arial" w:cs="Arial"/>
          <w:b/>
          <w:sz w:val="20"/>
          <w:szCs w:val="20"/>
        </w:rPr>
        <w:t>октября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BD2F74">
        <w:rPr>
          <w:rFonts w:ascii="Arial" w:hAnsi="Arial" w:cs="Arial"/>
          <w:b/>
          <w:sz w:val="20"/>
          <w:szCs w:val="20"/>
        </w:rPr>
        <w:t>2</w:t>
      </w:r>
      <w:r w:rsidR="00AA4B2C">
        <w:rPr>
          <w:rFonts w:ascii="Arial" w:hAnsi="Arial" w:cs="Arial"/>
          <w:b/>
          <w:sz w:val="20"/>
          <w:szCs w:val="20"/>
        </w:rPr>
        <w:t>9</w:t>
      </w:r>
      <w:r w:rsidR="00093BD8">
        <w:rPr>
          <w:rFonts w:ascii="Arial" w:hAnsi="Arial" w:cs="Arial"/>
          <w:b/>
          <w:sz w:val="20"/>
          <w:szCs w:val="20"/>
        </w:rPr>
        <w:t xml:space="preserve"> (</w:t>
      </w:r>
      <w:r w:rsidR="00AA4B2C">
        <w:rPr>
          <w:rFonts w:ascii="Arial" w:hAnsi="Arial" w:cs="Arial"/>
          <w:b/>
          <w:sz w:val="20"/>
          <w:szCs w:val="20"/>
        </w:rPr>
        <w:t>98</w:t>
      </w:r>
      <w:r w:rsidR="0088149C">
        <w:rPr>
          <w:rFonts w:ascii="Arial" w:hAnsi="Arial" w:cs="Arial"/>
          <w:b/>
          <w:sz w:val="20"/>
          <w:szCs w:val="20"/>
        </w:rPr>
        <w:t>)</w:t>
      </w:r>
    </w:p>
    <w:p w:rsidR="0088149C" w:rsidRDefault="00CC5414"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7D14E1" w:rsidRDefault="00985672" w:rsidP="00C90311">
            <w:pPr>
              <w:spacing w:line="160" w:lineRule="exact"/>
              <w:rPr>
                <w:rFonts w:ascii="Arial" w:hAnsi="Arial" w:cs="Arial"/>
                <w:sz w:val="16"/>
                <w:szCs w:val="16"/>
              </w:rPr>
            </w:pPr>
            <w:r w:rsidRPr="007D14E1">
              <w:rPr>
                <w:rFonts w:ascii="Arial" w:hAnsi="Arial" w:cs="Arial"/>
                <w:sz w:val="16"/>
                <w:szCs w:val="16"/>
              </w:rPr>
              <w:lastRenderedPageBreak/>
              <w:t>1</w:t>
            </w:r>
          </w:p>
        </w:tc>
        <w:tc>
          <w:tcPr>
            <w:tcW w:w="3753" w:type="dxa"/>
          </w:tcPr>
          <w:p w:rsidR="00C06242" w:rsidRPr="007D14E1" w:rsidRDefault="00C06242" w:rsidP="00C06242">
            <w:pPr>
              <w:widowControl w:val="0"/>
              <w:tabs>
                <w:tab w:val="left" w:pos="709"/>
                <w:tab w:val="left" w:pos="8222"/>
                <w:tab w:val="left" w:pos="8364"/>
              </w:tabs>
              <w:spacing w:line="160" w:lineRule="exact"/>
              <w:jc w:val="both"/>
              <w:outlineLvl w:val="0"/>
              <w:rPr>
                <w:rFonts w:ascii="Arial" w:hAnsi="Arial" w:cs="Arial"/>
                <w:color w:val="auto"/>
                <w:sz w:val="16"/>
                <w:szCs w:val="16"/>
              </w:rPr>
            </w:pPr>
            <w:r w:rsidRPr="007D14E1">
              <w:rPr>
                <w:rFonts w:ascii="Arial" w:hAnsi="Arial" w:cs="Arial"/>
                <w:color w:val="auto"/>
                <w:sz w:val="16"/>
                <w:szCs w:val="16"/>
              </w:rPr>
              <w:t>ДЕПУТАТОВ БЛАГОДАРНЕНСКОГО ГОРОДСКОГО ОКРУГА</w:t>
            </w:r>
          </w:p>
          <w:p w:rsidR="00985672" w:rsidRPr="007D14E1" w:rsidRDefault="00C06242" w:rsidP="00C06242">
            <w:pPr>
              <w:widowControl w:val="0"/>
              <w:tabs>
                <w:tab w:val="left" w:pos="709"/>
                <w:tab w:val="left" w:pos="8222"/>
                <w:tab w:val="left" w:pos="8364"/>
              </w:tabs>
              <w:spacing w:line="160" w:lineRule="exact"/>
              <w:jc w:val="both"/>
              <w:outlineLvl w:val="0"/>
              <w:rPr>
                <w:rFonts w:ascii="Arial" w:hAnsi="Arial" w:cs="Arial"/>
                <w:sz w:val="16"/>
                <w:szCs w:val="16"/>
              </w:rPr>
            </w:pPr>
            <w:r w:rsidRPr="007D14E1">
              <w:rPr>
                <w:rFonts w:ascii="Arial" w:hAnsi="Arial" w:cs="Arial"/>
                <w:color w:val="auto"/>
                <w:sz w:val="16"/>
                <w:szCs w:val="16"/>
              </w:rPr>
              <w:t>СТАВРОПОЛЬСКОГО КРАЯ ПЕРВОГО СОЗЫВА Решение № 355 от 21 июля 2020 года</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7D14E1" w:rsidRDefault="00985672" w:rsidP="00C90311">
            <w:pPr>
              <w:spacing w:line="160" w:lineRule="exact"/>
              <w:rPr>
                <w:rFonts w:ascii="Arial" w:hAnsi="Arial" w:cs="Arial"/>
                <w:sz w:val="16"/>
                <w:szCs w:val="16"/>
              </w:rPr>
            </w:pPr>
            <w:r w:rsidRPr="007D14E1">
              <w:rPr>
                <w:rFonts w:ascii="Arial" w:hAnsi="Arial" w:cs="Arial"/>
                <w:sz w:val="16"/>
                <w:szCs w:val="16"/>
              </w:rPr>
              <w:t>2</w:t>
            </w:r>
          </w:p>
        </w:tc>
        <w:tc>
          <w:tcPr>
            <w:tcW w:w="3753" w:type="dxa"/>
          </w:tcPr>
          <w:p w:rsidR="00C06242" w:rsidRPr="007D14E1" w:rsidRDefault="00C06242" w:rsidP="00C06242">
            <w:pPr>
              <w:tabs>
                <w:tab w:val="left" w:pos="7230"/>
              </w:tabs>
              <w:jc w:val="both"/>
              <w:rPr>
                <w:rFonts w:ascii="Arial" w:hAnsi="Arial" w:cs="Arial"/>
                <w:sz w:val="16"/>
                <w:szCs w:val="16"/>
              </w:rPr>
            </w:pPr>
            <w:r w:rsidRPr="007D14E1">
              <w:rPr>
                <w:rFonts w:ascii="Arial" w:hAnsi="Arial" w:cs="Arial"/>
                <w:sz w:val="16"/>
                <w:szCs w:val="16"/>
              </w:rPr>
              <w:t>ДЕПУТАТОВ БЛАГОДАРНЕНСКОГО ГОРОДСКОГО ОКРУГА</w:t>
            </w:r>
          </w:p>
          <w:p w:rsidR="00985672" w:rsidRPr="007D14E1" w:rsidRDefault="00C06242" w:rsidP="00C06242">
            <w:pPr>
              <w:tabs>
                <w:tab w:val="left" w:pos="7230"/>
              </w:tabs>
              <w:jc w:val="both"/>
              <w:rPr>
                <w:rFonts w:ascii="Arial" w:hAnsi="Arial" w:cs="Arial"/>
                <w:sz w:val="16"/>
                <w:szCs w:val="16"/>
              </w:rPr>
            </w:pPr>
            <w:r w:rsidRPr="007D14E1">
              <w:rPr>
                <w:rFonts w:ascii="Arial" w:hAnsi="Arial" w:cs="Arial"/>
                <w:sz w:val="16"/>
                <w:szCs w:val="16"/>
              </w:rPr>
              <w:t>СТАВРОПОЛЬСКОГО КРАЯ ПЕРВОГО СОЗЫВА Решение № 369 от  16 октября 2020 года</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7D14E1" w:rsidRDefault="00652083" w:rsidP="00C90311">
            <w:pPr>
              <w:spacing w:line="160" w:lineRule="exact"/>
              <w:rPr>
                <w:rFonts w:ascii="Arial" w:hAnsi="Arial" w:cs="Arial"/>
                <w:sz w:val="16"/>
                <w:szCs w:val="16"/>
              </w:rPr>
            </w:pPr>
            <w:r w:rsidRPr="007D14E1">
              <w:rPr>
                <w:rFonts w:ascii="Arial" w:hAnsi="Arial" w:cs="Arial"/>
                <w:sz w:val="16"/>
                <w:szCs w:val="16"/>
              </w:rPr>
              <w:t>3</w:t>
            </w:r>
          </w:p>
        </w:tc>
        <w:tc>
          <w:tcPr>
            <w:tcW w:w="3753" w:type="dxa"/>
          </w:tcPr>
          <w:p w:rsidR="00C06242" w:rsidRPr="007D14E1" w:rsidRDefault="00C06242" w:rsidP="00C06242">
            <w:pPr>
              <w:tabs>
                <w:tab w:val="left" w:pos="7230"/>
              </w:tabs>
              <w:jc w:val="both"/>
              <w:rPr>
                <w:rFonts w:ascii="Arial" w:hAnsi="Arial" w:cs="Arial"/>
                <w:color w:val="auto"/>
                <w:sz w:val="16"/>
                <w:szCs w:val="16"/>
              </w:rPr>
            </w:pPr>
            <w:r w:rsidRPr="007D14E1">
              <w:rPr>
                <w:rFonts w:ascii="Arial" w:hAnsi="Arial" w:cs="Arial"/>
                <w:color w:val="auto"/>
                <w:sz w:val="16"/>
                <w:szCs w:val="16"/>
              </w:rPr>
              <w:t>ДЕПУТАТОВ БЛАГОДАРНЕНСКОГО ГОРОДСКОГО ОКРУГА</w:t>
            </w:r>
          </w:p>
          <w:p w:rsidR="00652083" w:rsidRPr="007D14E1" w:rsidRDefault="00C06242" w:rsidP="00C06242">
            <w:pPr>
              <w:tabs>
                <w:tab w:val="left" w:pos="7230"/>
              </w:tabs>
              <w:jc w:val="both"/>
              <w:rPr>
                <w:rFonts w:ascii="Arial" w:hAnsi="Arial" w:cs="Arial"/>
                <w:color w:val="auto"/>
                <w:sz w:val="16"/>
                <w:szCs w:val="16"/>
              </w:rPr>
            </w:pPr>
            <w:r w:rsidRPr="007D14E1">
              <w:rPr>
                <w:rFonts w:ascii="Arial" w:hAnsi="Arial" w:cs="Arial"/>
                <w:color w:val="auto"/>
                <w:sz w:val="16"/>
                <w:szCs w:val="16"/>
              </w:rPr>
              <w:t>СТАВРОПОЛЬСКОГО КРАЯ ПЕРВОГО СОЗЫВА Решение № 370  от 16 октября  2020 года</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7D14E1" w:rsidRDefault="00652083" w:rsidP="00C90311">
            <w:pPr>
              <w:spacing w:line="160" w:lineRule="exact"/>
              <w:rPr>
                <w:rFonts w:ascii="Arial" w:hAnsi="Arial" w:cs="Arial"/>
                <w:sz w:val="16"/>
                <w:szCs w:val="16"/>
              </w:rPr>
            </w:pPr>
            <w:r w:rsidRPr="007D14E1">
              <w:rPr>
                <w:rFonts w:ascii="Arial" w:hAnsi="Arial" w:cs="Arial"/>
                <w:sz w:val="16"/>
                <w:szCs w:val="16"/>
              </w:rPr>
              <w:t>4</w:t>
            </w:r>
          </w:p>
        </w:tc>
        <w:tc>
          <w:tcPr>
            <w:tcW w:w="3753" w:type="dxa"/>
          </w:tcPr>
          <w:p w:rsidR="00652083" w:rsidRPr="007D14E1" w:rsidRDefault="00C06242" w:rsidP="00C06242">
            <w:pPr>
              <w:tabs>
                <w:tab w:val="left" w:pos="7230"/>
              </w:tabs>
              <w:jc w:val="both"/>
              <w:rPr>
                <w:rFonts w:ascii="Arial" w:hAnsi="Arial" w:cs="Arial"/>
                <w:color w:val="auto"/>
                <w:sz w:val="16"/>
                <w:szCs w:val="16"/>
              </w:rPr>
            </w:pPr>
            <w:r w:rsidRPr="007D14E1">
              <w:rPr>
                <w:rFonts w:ascii="Arial" w:hAnsi="Arial" w:cs="Arial"/>
                <w:color w:val="auto"/>
                <w:sz w:val="16"/>
                <w:szCs w:val="16"/>
              </w:rPr>
              <w:t>ПОСТАНОВЛЕНИЕ АДМИНИСТРАЦИИ  БЛАГОДАРНЕНСКОГО ГОРОДСКОГО ОКРУГА  СТАВРОПОЛЬСКОГО КРАЯ № 1331 от 07 июля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7D14E1" w:rsidRDefault="00652083" w:rsidP="00C90311">
            <w:pPr>
              <w:spacing w:line="160" w:lineRule="exact"/>
              <w:rPr>
                <w:rFonts w:ascii="Arial" w:hAnsi="Arial" w:cs="Arial"/>
                <w:sz w:val="16"/>
                <w:szCs w:val="16"/>
              </w:rPr>
            </w:pPr>
            <w:r w:rsidRPr="007D14E1">
              <w:rPr>
                <w:rFonts w:ascii="Arial" w:hAnsi="Arial" w:cs="Arial"/>
                <w:sz w:val="16"/>
                <w:szCs w:val="16"/>
              </w:rPr>
              <w:t>5</w:t>
            </w:r>
          </w:p>
        </w:tc>
        <w:tc>
          <w:tcPr>
            <w:tcW w:w="3753" w:type="dxa"/>
          </w:tcPr>
          <w:p w:rsidR="00652083" w:rsidRPr="007D14E1" w:rsidRDefault="00652083" w:rsidP="00C06242">
            <w:pPr>
              <w:tabs>
                <w:tab w:val="left" w:pos="7230"/>
              </w:tabs>
              <w:jc w:val="both"/>
              <w:rPr>
                <w:rFonts w:ascii="Arial" w:hAnsi="Arial" w:cs="Arial"/>
                <w:color w:val="auto"/>
                <w:sz w:val="16"/>
                <w:szCs w:val="16"/>
              </w:rPr>
            </w:pPr>
            <w:r w:rsidRPr="007D14E1">
              <w:rPr>
                <w:rFonts w:ascii="Arial" w:hAnsi="Arial" w:cs="Arial"/>
                <w:color w:val="auto"/>
                <w:sz w:val="16"/>
                <w:szCs w:val="16"/>
              </w:rPr>
              <w:t xml:space="preserve">ПОСТАНОВЛЕНИЕ АДМИНИСТРАЦИИ  БЛАГОДАРНЕНСКОГО ГОРОДСКОГО ОКРУГА  СТАВРОПОЛЬСКОГО КРАЯ № </w:t>
            </w:r>
            <w:r w:rsidR="00C06242" w:rsidRPr="007D14E1">
              <w:rPr>
                <w:rFonts w:ascii="Arial" w:hAnsi="Arial" w:cs="Arial"/>
                <w:color w:val="auto"/>
                <w:sz w:val="16"/>
                <w:szCs w:val="16"/>
              </w:rPr>
              <w:t>1322</w:t>
            </w:r>
            <w:r w:rsidRPr="007D14E1">
              <w:rPr>
                <w:rFonts w:ascii="Arial" w:hAnsi="Arial" w:cs="Arial"/>
                <w:color w:val="auto"/>
                <w:sz w:val="16"/>
                <w:szCs w:val="16"/>
              </w:rPr>
              <w:t xml:space="preserve"> от 07 июля  2020 г.</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7D14E1" w:rsidRDefault="00652083" w:rsidP="00C90311">
            <w:pPr>
              <w:spacing w:line="160" w:lineRule="exact"/>
              <w:rPr>
                <w:rFonts w:ascii="Arial" w:hAnsi="Arial" w:cs="Arial"/>
                <w:sz w:val="16"/>
                <w:szCs w:val="16"/>
              </w:rPr>
            </w:pPr>
            <w:r w:rsidRPr="007D14E1">
              <w:rPr>
                <w:rFonts w:ascii="Arial" w:hAnsi="Arial" w:cs="Arial"/>
                <w:sz w:val="16"/>
                <w:szCs w:val="16"/>
              </w:rPr>
              <w:t>6</w:t>
            </w:r>
          </w:p>
        </w:tc>
        <w:tc>
          <w:tcPr>
            <w:tcW w:w="3753" w:type="dxa"/>
          </w:tcPr>
          <w:p w:rsidR="00CD22A5" w:rsidRPr="007D14E1" w:rsidRDefault="00C06242" w:rsidP="00C06242">
            <w:pPr>
              <w:shd w:val="clear" w:color="auto" w:fill="FFFFFF"/>
              <w:jc w:val="both"/>
              <w:rPr>
                <w:rFonts w:ascii="Arial" w:hAnsi="Arial" w:cs="Arial"/>
                <w:sz w:val="16"/>
                <w:szCs w:val="16"/>
              </w:rPr>
            </w:pPr>
            <w:r w:rsidRPr="007D14E1">
              <w:rPr>
                <w:rFonts w:ascii="Arial" w:hAnsi="Arial" w:cs="Arial"/>
                <w:sz w:val="16"/>
                <w:szCs w:val="16"/>
              </w:rPr>
              <w:t>ПОСТАНОВЛЕНИЕ АДМИНИСТРАЦИИ  БЛАГОДАРНЕНСКОГО ГОРОДСКОГО ОКРУГА  СТАВРОПОЛЬСКОГО КРАЯ № 1333 от 07 июля  2020 г</w:t>
            </w:r>
          </w:p>
        </w:tc>
        <w:tc>
          <w:tcPr>
            <w:tcW w:w="673" w:type="dxa"/>
          </w:tcPr>
          <w:p w:rsidR="00CD22A5" w:rsidRPr="0080190C" w:rsidRDefault="00CD22A5" w:rsidP="00C90311">
            <w:pPr>
              <w:spacing w:line="160" w:lineRule="exact"/>
              <w:rPr>
                <w:rFonts w:ascii="Arial" w:hAnsi="Arial" w:cs="Arial"/>
                <w:sz w:val="16"/>
                <w:szCs w:val="16"/>
              </w:rPr>
            </w:pPr>
          </w:p>
        </w:tc>
      </w:tr>
      <w:tr w:rsidR="00C06242" w:rsidRPr="0080190C" w:rsidTr="00FA07A2">
        <w:tc>
          <w:tcPr>
            <w:tcW w:w="394" w:type="dxa"/>
          </w:tcPr>
          <w:p w:rsidR="00C06242" w:rsidRPr="007D14E1" w:rsidRDefault="00C06242" w:rsidP="00C90311">
            <w:pPr>
              <w:spacing w:line="160" w:lineRule="exact"/>
              <w:rPr>
                <w:rFonts w:ascii="Arial" w:hAnsi="Arial" w:cs="Arial"/>
                <w:sz w:val="16"/>
                <w:szCs w:val="16"/>
              </w:rPr>
            </w:pPr>
            <w:r w:rsidRPr="007D14E1">
              <w:rPr>
                <w:rFonts w:ascii="Arial" w:hAnsi="Arial" w:cs="Arial"/>
                <w:sz w:val="16"/>
                <w:szCs w:val="16"/>
              </w:rPr>
              <w:t>7</w:t>
            </w:r>
          </w:p>
        </w:tc>
        <w:tc>
          <w:tcPr>
            <w:tcW w:w="3753" w:type="dxa"/>
          </w:tcPr>
          <w:p w:rsidR="00C06242" w:rsidRPr="007D14E1" w:rsidRDefault="00C06242" w:rsidP="00831367">
            <w:pPr>
              <w:shd w:val="clear" w:color="auto" w:fill="FFFFFF"/>
              <w:jc w:val="both"/>
              <w:rPr>
                <w:rFonts w:ascii="Arial" w:hAnsi="Arial" w:cs="Arial"/>
                <w:bCs/>
                <w:sz w:val="16"/>
                <w:szCs w:val="16"/>
              </w:rPr>
            </w:pPr>
            <w:r w:rsidRPr="007D14E1">
              <w:rPr>
                <w:rFonts w:ascii="Arial" w:hAnsi="Arial" w:cs="Arial"/>
                <w:bCs/>
                <w:sz w:val="16"/>
                <w:szCs w:val="16"/>
              </w:rPr>
              <w:t xml:space="preserve">Постановление администрации  </w:t>
            </w:r>
            <w:proofErr w:type="spellStart"/>
            <w:r w:rsidRPr="007D14E1">
              <w:rPr>
                <w:rFonts w:ascii="Arial" w:hAnsi="Arial" w:cs="Arial"/>
                <w:bCs/>
                <w:sz w:val="16"/>
                <w:szCs w:val="16"/>
              </w:rPr>
              <w:t>Благодарненского</w:t>
            </w:r>
            <w:proofErr w:type="spellEnd"/>
            <w:r w:rsidRPr="007D14E1">
              <w:rPr>
                <w:rFonts w:ascii="Arial" w:hAnsi="Arial" w:cs="Arial"/>
                <w:bCs/>
                <w:sz w:val="16"/>
                <w:szCs w:val="16"/>
              </w:rPr>
              <w:t xml:space="preserve"> городского округа Ставропольского края № 1370 от 16 июля 2020 года</w:t>
            </w:r>
          </w:p>
        </w:tc>
        <w:tc>
          <w:tcPr>
            <w:tcW w:w="673" w:type="dxa"/>
          </w:tcPr>
          <w:p w:rsidR="00C06242" w:rsidRPr="0080190C" w:rsidRDefault="00C06242" w:rsidP="00C90311">
            <w:pPr>
              <w:spacing w:line="160" w:lineRule="exact"/>
              <w:rPr>
                <w:rFonts w:ascii="Arial" w:hAnsi="Arial" w:cs="Arial"/>
                <w:sz w:val="16"/>
                <w:szCs w:val="16"/>
              </w:rPr>
            </w:pPr>
          </w:p>
        </w:tc>
      </w:tr>
      <w:tr w:rsidR="00C06242" w:rsidRPr="0080190C" w:rsidTr="00FA07A2">
        <w:tc>
          <w:tcPr>
            <w:tcW w:w="394" w:type="dxa"/>
          </w:tcPr>
          <w:p w:rsidR="00C06242" w:rsidRPr="007D14E1" w:rsidRDefault="00C06242" w:rsidP="00C90311">
            <w:pPr>
              <w:spacing w:line="160" w:lineRule="exact"/>
              <w:rPr>
                <w:rFonts w:ascii="Arial" w:hAnsi="Arial" w:cs="Arial"/>
                <w:sz w:val="16"/>
                <w:szCs w:val="16"/>
              </w:rPr>
            </w:pPr>
            <w:r w:rsidRPr="007D14E1">
              <w:rPr>
                <w:rFonts w:ascii="Arial" w:hAnsi="Arial" w:cs="Arial"/>
                <w:sz w:val="16"/>
                <w:szCs w:val="16"/>
              </w:rPr>
              <w:t>8</w:t>
            </w:r>
          </w:p>
        </w:tc>
        <w:tc>
          <w:tcPr>
            <w:tcW w:w="3753" w:type="dxa"/>
          </w:tcPr>
          <w:p w:rsidR="00C06242" w:rsidRPr="007D14E1" w:rsidRDefault="00C06242" w:rsidP="00831367">
            <w:pPr>
              <w:shd w:val="clear" w:color="auto" w:fill="FFFFFF"/>
              <w:jc w:val="both"/>
              <w:rPr>
                <w:rFonts w:ascii="Arial" w:hAnsi="Arial" w:cs="Arial"/>
                <w:bCs/>
                <w:sz w:val="16"/>
                <w:szCs w:val="16"/>
              </w:rPr>
            </w:pPr>
            <w:r w:rsidRPr="007D14E1">
              <w:rPr>
                <w:rFonts w:ascii="Arial" w:hAnsi="Arial" w:cs="Arial"/>
                <w:bCs/>
                <w:sz w:val="16"/>
                <w:szCs w:val="16"/>
              </w:rPr>
              <w:t>Извещение</w:t>
            </w:r>
          </w:p>
        </w:tc>
        <w:tc>
          <w:tcPr>
            <w:tcW w:w="673" w:type="dxa"/>
          </w:tcPr>
          <w:p w:rsidR="00C06242" w:rsidRPr="0080190C" w:rsidRDefault="00C06242" w:rsidP="00C90311">
            <w:pPr>
              <w:spacing w:line="160" w:lineRule="exact"/>
              <w:rPr>
                <w:rFonts w:ascii="Arial" w:hAnsi="Arial" w:cs="Arial"/>
                <w:sz w:val="16"/>
                <w:szCs w:val="16"/>
              </w:rPr>
            </w:pPr>
          </w:p>
        </w:tc>
      </w:tr>
      <w:tr w:rsidR="00C06242" w:rsidRPr="0080190C" w:rsidTr="00FA07A2">
        <w:tc>
          <w:tcPr>
            <w:tcW w:w="394" w:type="dxa"/>
          </w:tcPr>
          <w:p w:rsidR="00C06242" w:rsidRPr="007D14E1" w:rsidRDefault="00C06242" w:rsidP="00C90311">
            <w:pPr>
              <w:spacing w:line="160" w:lineRule="exact"/>
              <w:rPr>
                <w:rFonts w:ascii="Arial" w:hAnsi="Arial" w:cs="Arial"/>
                <w:sz w:val="16"/>
                <w:szCs w:val="16"/>
              </w:rPr>
            </w:pPr>
            <w:r w:rsidRPr="007D14E1">
              <w:rPr>
                <w:rFonts w:ascii="Arial" w:hAnsi="Arial" w:cs="Arial"/>
                <w:sz w:val="16"/>
                <w:szCs w:val="16"/>
              </w:rPr>
              <w:t>9</w:t>
            </w:r>
          </w:p>
        </w:tc>
        <w:tc>
          <w:tcPr>
            <w:tcW w:w="3753" w:type="dxa"/>
          </w:tcPr>
          <w:p w:rsidR="00C06242" w:rsidRPr="007D14E1" w:rsidRDefault="00C06242" w:rsidP="00831367">
            <w:pPr>
              <w:shd w:val="clear" w:color="auto" w:fill="FFFFFF"/>
              <w:jc w:val="both"/>
              <w:rPr>
                <w:rFonts w:ascii="Arial" w:hAnsi="Arial" w:cs="Arial"/>
                <w:bCs/>
                <w:sz w:val="16"/>
                <w:szCs w:val="16"/>
              </w:rPr>
            </w:pPr>
            <w:r w:rsidRPr="007D14E1">
              <w:rPr>
                <w:rFonts w:ascii="Arial" w:hAnsi="Arial" w:cs="Arial"/>
                <w:bCs/>
                <w:sz w:val="16"/>
                <w:szCs w:val="16"/>
              </w:rPr>
              <w:t>Извещение</w:t>
            </w:r>
          </w:p>
        </w:tc>
        <w:tc>
          <w:tcPr>
            <w:tcW w:w="673" w:type="dxa"/>
          </w:tcPr>
          <w:p w:rsidR="00C06242" w:rsidRPr="0080190C" w:rsidRDefault="00C06242" w:rsidP="00C90311">
            <w:pPr>
              <w:spacing w:line="160" w:lineRule="exact"/>
              <w:rPr>
                <w:rFonts w:ascii="Arial" w:hAnsi="Arial" w:cs="Arial"/>
                <w:sz w:val="16"/>
                <w:szCs w:val="16"/>
              </w:rPr>
            </w:pPr>
          </w:p>
        </w:tc>
      </w:tr>
      <w:tr w:rsidR="007D14E1" w:rsidRPr="0080190C" w:rsidTr="00FA07A2">
        <w:tc>
          <w:tcPr>
            <w:tcW w:w="394" w:type="dxa"/>
          </w:tcPr>
          <w:p w:rsidR="007D14E1" w:rsidRPr="007D14E1" w:rsidRDefault="007D14E1" w:rsidP="00C90311">
            <w:pPr>
              <w:spacing w:line="160" w:lineRule="exact"/>
              <w:rPr>
                <w:rFonts w:ascii="Arial" w:hAnsi="Arial" w:cs="Arial"/>
                <w:sz w:val="16"/>
                <w:szCs w:val="16"/>
              </w:rPr>
            </w:pPr>
            <w:r w:rsidRPr="007D14E1">
              <w:rPr>
                <w:rFonts w:ascii="Arial" w:hAnsi="Arial" w:cs="Arial"/>
                <w:sz w:val="16"/>
                <w:szCs w:val="16"/>
              </w:rPr>
              <w:t>10</w:t>
            </w:r>
          </w:p>
        </w:tc>
        <w:tc>
          <w:tcPr>
            <w:tcW w:w="3753" w:type="dxa"/>
          </w:tcPr>
          <w:p w:rsidR="007D14E1" w:rsidRPr="007D14E1" w:rsidRDefault="007D14E1" w:rsidP="00831367">
            <w:pPr>
              <w:shd w:val="clear" w:color="auto" w:fill="FFFFFF"/>
              <w:jc w:val="both"/>
              <w:rPr>
                <w:rFonts w:ascii="Arial" w:hAnsi="Arial" w:cs="Arial"/>
                <w:bCs/>
                <w:sz w:val="16"/>
                <w:szCs w:val="16"/>
              </w:rPr>
            </w:pPr>
            <w:r w:rsidRPr="007D14E1">
              <w:rPr>
                <w:rFonts w:ascii="Arial" w:hAnsi="Arial" w:cs="Arial"/>
                <w:bCs/>
                <w:sz w:val="16"/>
                <w:szCs w:val="16"/>
              </w:rPr>
              <w:t>Заключение</w:t>
            </w:r>
          </w:p>
        </w:tc>
        <w:tc>
          <w:tcPr>
            <w:tcW w:w="673" w:type="dxa"/>
          </w:tcPr>
          <w:p w:rsidR="007D14E1" w:rsidRPr="0080190C" w:rsidRDefault="007D14E1"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color w:val="auto"/>
          <w:sz w:val="18"/>
          <w:szCs w:val="18"/>
        </w:rPr>
      </w:pPr>
    </w:p>
    <w:p w:rsidR="009D375E" w:rsidRDefault="009D375E" w:rsidP="00A76936">
      <w:pPr>
        <w:ind w:left="-142"/>
        <w:jc w:val="center"/>
        <w:rPr>
          <w:rFonts w:ascii="Arial" w:hAnsi="Arial" w:cs="Arial"/>
          <w:color w:val="auto"/>
          <w:sz w:val="18"/>
          <w:szCs w:val="18"/>
        </w:rPr>
      </w:pPr>
    </w:p>
    <w:p w:rsidR="00E75E6E" w:rsidRPr="007D14E1" w:rsidRDefault="00E75E6E" w:rsidP="00E75E6E">
      <w:pPr>
        <w:tabs>
          <w:tab w:val="left" w:pos="284"/>
        </w:tabs>
        <w:jc w:val="center"/>
        <w:rPr>
          <w:rFonts w:ascii="Arial" w:hAnsi="Arial" w:cs="Arial"/>
          <w:b/>
          <w:color w:val="auto"/>
          <w:sz w:val="18"/>
          <w:szCs w:val="18"/>
        </w:rPr>
      </w:pPr>
      <w:r w:rsidRPr="007D14E1">
        <w:rPr>
          <w:rFonts w:ascii="Arial" w:hAnsi="Arial" w:cs="Arial"/>
          <w:b/>
          <w:color w:val="auto"/>
          <w:sz w:val="18"/>
          <w:szCs w:val="18"/>
        </w:rPr>
        <w:t>СОВЕТ ДЕПУТАТОВ БЛАГОДАРНЕНСКОГО ГОРОДСКОГО ОКРУГА</w:t>
      </w:r>
    </w:p>
    <w:p w:rsidR="00E75E6E" w:rsidRPr="007D14E1" w:rsidRDefault="00E75E6E" w:rsidP="00E75E6E">
      <w:pPr>
        <w:tabs>
          <w:tab w:val="left" w:pos="284"/>
        </w:tabs>
        <w:jc w:val="center"/>
        <w:rPr>
          <w:rFonts w:ascii="Arial" w:hAnsi="Arial" w:cs="Arial"/>
          <w:b/>
          <w:color w:val="auto"/>
          <w:sz w:val="18"/>
          <w:szCs w:val="18"/>
        </w:rPr>
      </w:pPr>
      <w:r w:rsidRPr="007D14E1">
        <w:rPr>
          <w:rFonts w:ascii="Arial" w:hAnsi="Arial" w:cs="Arial"/>
          <w:b/>
          <w:color w:val="auto"/>
          <w:sz w:val="18"/>
          <w:szCs w:val="18"/>
        </w:rPr>
        <w:t>СТАВРОПОЛЬСКОГО КРАЯ ПЕРВОГО СОЗЫВА</w:t>
      </w:r>
    </w:p>
    <w:p w:rsidR="00E75E6E" w:rsidRPr="007D14E1" w:rsidRDefault="00E75E6E" w:rsidP="00E75E6E">
      <w:pPr>
        <w:tabs>
          <w:tab w:val="left" w:pos="284"/>
        </w:tabs>
        <w:jc w:val="center"/>
        <w:rPr>
          <w:rFonts w:ascii="Arial" w:hAnsi="Arial" w:cs="Arial"/>
          <w:b/>
          <w:color w:val="auto"/>
          <w:sz w:val="18"/>
          <w:szCs w:val="18"/>
        </w:rPr>
      </w:pPr>
    </w:p>
    <w:p w:rsidR="009D375E" w:rsidRPr="007D14E1" w:rsidRDefault="009D375E" w:rsidP="00E75E6E">
      <w:pPr>
        <w:tabs>
          <w:tab w:val="left" w:pos="284"/>
        </w:tabs>
        <w:jc w:val="center"/>
        <w:rPr>
          <w:rFonts w:ascii="Arial" w:hAnsi="Arial" w:cs="Arial"/>
          <w:b/>
          <w:color w:val="auto"/>
          <w:sz w:val="18"/>
          <w:szCs w:val="18"/>
        </w:rPr>
      </w:pPr>
    </w:p>
    <w:p w:rsidR="00E75E6E" w:rsidRPr="007D14E1" w:rsidRDefault="00E75E6E" w:rsidP="00E75E6E">
      <w:pPr>
        <w:tabs>
          <w:tab w:val="left" w:pos="284"/>
        </w:tabs>
        <w:jc w:val="center"/>
        <w:rPr>
          <w:rFonts w:ascii="Arial" w:hAnsi="Arial" w:cs="Arial"/>
          <w:b/>
          <w:color w:val="auto"/>
          <w:sz w:val="18"/>
          <w:szCs w:val="18"/>
        </w:rPr>
      </w:pPr>
      <w:r w:rsidRPr="007D14E1">
        <w:rPr>
          <w:rFonts w:ascii="Arial" w:hAnsi="Arial" w:cs="Arial"/>
          <w:b/>
          <w:color w:val="auto"/>
          <w:sz w:val="18"/>
          <w:szCs w:val="18"/>
        </w:rPr>
        <w:t>РЕШЕНИЕ</w:t>
      </w:r>
    </w:p>
    <w:p w:rsidR="00E75E6E" w:rsidRPr="007D14E1" w:rsidRDefault="00E75E6E" w:rsidP="00E75E6E">
      <w:pPr>
        <w:tabs>
          <w:tab w:val="left" w:pos="284"/>
        </w:tabs>
        <w:jc w:val="both"/>
        <w:rPr>
          <w:rFonts w:ascii="Arial" w:hAnsi="Arial" w:cs="Arial"/>
          <w:color w:val="auto"/>
          <w:sz w:val="18"/>
          <w:szCs w:val="18"/>
        </w:rPr>
      </w:pPr>
    </w:p>
    <w:p w:rsidR="009D375E" w:rsidRPr="007D14E1" w:rsidRDefault="009D375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21 июля 2020 года</w:t>
      </w:r>
      <w:r w:rsidRPr="007D14E1">
        <w:rPr>
          <w:rFonts w:ascii="Arial" w:hAnsi="Arial" w:cs="Arial"/>
          <w:color w:val="auto"/>
          <w:sz w:val="18"/>
          <w:szCs w:val="18"/>
        </w:rPr>
        <w:tab/>
      </w:r>
      <w:proofErr w:type="spellStart"/>
      <w:r w:rsidRPr="007D14E1">
        <w:rPr>
          <w:rFonts w:ascii="Arial" w:hAnsi="Arial" w:cs="Arial"/>
          <w:color w:val="auto"/>
          <w:sz w:val="18"/>
          <w:szCs w:val="18"/>
        </w:rPr>
        <w:t>г</w:t>
      </w:r>
      <w:proofErr w:type="gramStart"/>
      <w:r w:rsidRPr="007D14E1">
        <w:rPr>
          <w:rFonts w:ascii="Arial" w:hAnsi="Arial" w:cs="Arial"/>
          <w:color w:val="auto"/>
          <w:sz w:val="18"/>
          <w:szCs w:val="18"/>
        </w:rPr>
        <w:t>.Б</w:t>
      </w:r>
      <w:proofErr w:type="gramEnd"/>
      <w:r w:rsidRPr="007D14E1">
        <w:rPr>
          <w:rFonts w:ascii="Arial" w:hAnsi="Arial" w:cs="Arial"/>
          <w:color w:val="auto"/>
          <w:sz w:val="18"/>
          <w:szCs w:val="18"/>
        </w:rPr>
        <w:t>лагодарный</w:t>
      </w:r>
      <w:proofErr w:type="spellEnd"/>
      <w:r w:rsidRPr="007D14E1">
        <w:rPr>
          <w:rFonts w:ascii="Arial" w:hAnsi="Arial" w:cs="Arial"/>
          <w:color w:val="auto"/>
          <w:sz w:val="18"/>
          <w:szCs w:val="18"/>
        </w:rPr>
        <w:tab/>
        <w:t xml:space="preserve"> №  355</w:t>
      </w: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proofErr w:type="gramStart"/>
      <w:r w:rsidRPr="007D14E1">
        <w:rPr>
          <w:rFonts w:ascii="Arial" w:hAnsi="Arial" w:cs="Arial"/>
          <w:color w:val="auto"/>
          <w:sz w:val="18"/>
          <w:szCs w:val="18"/>
        </w:rPr>
        <w:t xml:space="preserve">О признании утратившим силу решения Совета депутатов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 от 24 июля 2018 года № 148 «Об утверждении Порядка получения муниципальными служащими, замещающими должности муниципальной службы в Совете депутатов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 разрешения представителя нанимателя (работодателя) на участие на безвозмездной основе в </w:t>
      </w:r>
      <w:r w:rsidRPr="007D14E1">
        <w:rPr>
          <w:rFonts w:ascii="Arial" w:hAnsi="Arial" w:cs="Arial"/>
          <w:color w:val="auto"/>
          <w:sz w:val="18"/>
          <w:szCs w:val="18"/>
        </w:rPr>
        <w:lastRenderedPageBreak/>
        <w:t>управлении некоммерческой организацией в качестве единоличного исполнительного органа или вхождения в состав ее коллегиального</w:t>
      </w:r>
      <w:proofErr w:type="gramEnd"/>
      <w:r w:rsidRPr="007D14E1">
        <w:rPr>
          <w:rFonts w:ascii="Arial" w:hAnsi="Arial" w:cs="Arial"/>
          <w:color w:val="auto"/>
          <w:sz w:val="18"/>
          <w:szCs w:val="18"/>
        </w:rPr>
        <w:t xml:space="preserve"> органа управления»</w:t>
      </w: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 xml:space="preserve">На основании экспертного заключения управления по региональной политике аппарата Правительства Ставропольского края от 19 июня 2020 года № РМЭ-379/33-42, в соответствии с Федеральным законом от 16 декабря 2019 года № 432-ФЗ «О внесении изменений в отдельные законодательные акты Российской Федерации в целях совершенствования законодательства Российской Федерации о </w:t>
      </w:r>
      <w:proofErr w:type="gramStart"/>
      <w:r w:rsidRPr="007D14E1">
        <w:rPr>
          <w:rFonts w:ascii="Arial" w:hAnsi="Arial" w:cs="Arial"/>
          <w:color w:val="auto"/>
          <w:sz w:val="18"/>
          <w:szCs w:val="18"/>
        </w:rPr>
        <w:t>противодействии</w:t>
      </w:r>
      <w:proofErr w:type="gramEnd"/>
      <w:r w:rsidRPr="007D14E1">
        <w:rPr>
          <w:rFonts w:ascii="Arial" w:hAnsi="Arial" w:cs="Arial"/>
          <w:color w:val="auto"/>
          <w:sz w:val="18"/>
          <w:szCs w:val="18"/>
        </w:rPr>
        <w:t xml:space="preserve"> коррупции», Совет депутатов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 </w:t>
      </w: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РЕШИЛ:</w:t>
      </w: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 xml:space="preserve">1. </w:t>
      </w:r>
      <w:proofErr w:type="gramStart"/>
      <w:r w:rsidRPr="007D14E1">
        <w:rPr>
          <w:rFonts w:ascii="Arial" w:hAnsi="Arial" w:cs="Arial"/>
          <w:color w:val="auto"/>
          <w:sz w:val="18"/>
          <w:szCs w:val="18"/>
        </w:rPr>
        <w:t xml:space="preserve">Признать утратившим силу решение Совета депутатов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 от 24 июля 2018 года № 148 «Об утверждении Порядка получения муниципальными служащими, замещающими должности муниципальной службы в Совете депутатов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w:t>
      </w:r>
      <w:proofErr w:type="gramEnd"/>
      <w:r w:rsidRPr="007D14E1">
        <w:rPr>
          <w:rFonts w:ascii="Arial" w:hAnsi="Arial" w:cs="Arial"/>
          <w:color w:val="auto"/>
          <w:sz w:val="18"/>
          <w:szCs w:val="18"/>
        </w:rPr>
        <w:t xml:space="preserve"> управления».</w:t>
      </w: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2. Настоящее решение вступает в силу со дня его официального опубликования.</w:t>
      </w: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 xml:space="preserve">Председатель Совета депутатов </w:t>
      </w:r>
    </w:p>
    <w:p w:rsidR="00E75E6E" w:rsidRPr="007D14E1" w:rsidRDefault="00E75E6E" w:rsidP="00E75E6E">
      <w:pPr>
        <w:tabs>
          <w:tab w:val="left" w:pos="284"/>
        </w:tabs>
        <w:jc w:val="both"/>
        <w:rPr>
          <w:rFonts w:ascii="Arial" w:hAnsi="Arial" w:cs="Arial"/>
          <w:color w:val="auto"/>
          <w:sz w:val="18"/>
          <w:szCs w:val="18"/>
        </w:rPr>
      </w:pP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w:t>
      </w: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 xml:space="preserve"> Ставропольского края</w:t>
      </w:r>
    </w:p>
    <w:p w:rsidR="00E75E6E" w:rsidRPr="007D14E1" w:rsidRDefault="00E75E6E" w:rsidP="00E75E6E">
      <w:pPr>
        <w:tabs>
          <w:tab w:val="left" w:pos="284"/>
        </w:tabs>
        <w:jc w:val="both"/>
        <w:rPr>
          <w:rFonts w:ascii="Arial" w:hAnsi="Arial" w:cs="Arial"/>
          <w:color w:val="auto"/>
          <w:sz w:val="18"/>
          <w:szCs w:val="18"/>
        </w:rPr>
      </w:pPr>
      <w:proofErr w:type="spellStart"/>
      <w:r w:rsidRPr="007D14E1">
        <w:rPr>
          <w:rFonts w:ascii="Arial" w:hAnsi="Arial" w:cs="Arial"/>
          <w:color w:val="auto"/>
          <w:sz w:val="18"/>
          <w:szCs w:val="18"/>
        </w:rPr>
        <w:t>И.А.Ерохин</w:t>
      </w:r>
      <w:proofErr w:type="spellEnd"/>
    </w:p>
    <w:p w:rsidR="00E75E6E" w:rsidRPr="007D14E1" w:rsidRDefault="00E75E6E" w:rsidP="00E75E6E">
      <w:pPr>
        <w:tabs>
          <w:tab w:val="left" w:pos="284"/>
        </w:tabs>
        <w:jc w:val="both"/>
        <w:rPr>
          <w:rFonts w:ascii="Arial" w:hAnsi="Arial" w:cs="Arial"/>
          <w:color w:val="auto"/>
          <w:sz w:val="18"/>
          <w:szCs w:val="18"/>
        </w:rPr>
      </w:pPr>
    </w:p>
    <w:p w:rsidR="009D375E" w:rsidRPr="007D14E1" w:rsidRDefault="009D375E" w:rsidP="00E75E6E">
      <w:pPr>
        <w:tabs>
          <w:tab w:val="left" w:pos="284"/>
        </w:tabs>
        <w:jc w:val="both"/>
        <w:rPr>
          <w:rFonts w:ascii="Arial" w:hAnsi="Arial" w:cs="Arial"/>
          <w:color w:val="auto"/>
          <w:sz w:val="18"/>
          <w:szCs w:val="18"/>
        </w:rPr>
      </w:pP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Глава</w:t>
      </w:r>
    </w:p>
    <w:p w:rsidR="00E75E6E" w:rsidRPr="007D14E1" w:rsidRDefault="00E75E6E" w:rsidP="00E75E6E">
      <w:pPr>
        <w:tabs>
          <w:tab w:val="left" w:pos="284"/>
        </w:tabs>
        <w:jc w:val="both"/>
        <w:rPr>
          <w:rFonts w:ascii="Arial" w:hAnsi="Arial" w:cs="Arial"/>
          <w:color w:val="auto"/>
          <w:sz w:val="18"/>
          <w:szCs w:val="18"/>
        </w:rPr>
      </w:pP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w:t>
      </w:r>
    </w:p>
    <w:p w:rsidR="00E75E6E" w:rsidRPr="007D14E1" w:rsidRDefault="00E75E6E" w:rsidP="00E75E6E">
      <w:pPr>
        <w:tabs>
          <w:tab w:val="left" w:pos="284"/>
        </w:tabs>
        <w:jc w:val="both"/>
        <w:rPr>
          <w:rFonts w:ascii="Arial" w:hAnsi="Arial" w:cs="Arial"/>
          <w:color w:val="auto"/>
          <w:sz w:val="18"/>
          <w:szCs w:val="18"/>
        </w:rPr>
      </w:pPr>
      <w:r w:rsidRPr="007D14E1">
        <w:rPr>
          <w:rFonts w:ascii="Arial" w:hAnsi="Arial" w:cs="Arial"/>
          <w:color w:val="auto"/>
          <w:sz w:val="18"/>
          <w:szCs w:val="18"/>
        </w:rPr>
        <w:t>Ставропольского края</w:t>
      </w:r>
    </w:p>
    <w:p w:rsidR="00D944FA" w:rsidRPr="007D14E1" w:rsidRDefault="00E75E6E" w:rsidP="00E75E6E">
      <w:pPr>
        <w:tabs>
          <w:tab w:val="left" w:pos="284"/>
        </w:tabs>
        <w:jc w:val="both"/>
        <w:rPr>
          <w:rFonts w:ascii="Arial" w:hAnsi="Arial" w:cs="Arial"/>
          <w:sz w:val="18"/>
          <w:szCs w:val="18"/>
        </w:rPr>
      </w:pPr>
      <w:r w:rsidRPr="007D14E1">
        <w:rPr>
          <w:rFonts w:ascii="Arial" w:hAnsi="Arial" w:cs="Arial"/>
          <w:color w:val="auto"/>
          <w:sz w:val="18"/>
          <w:szCs w:val="18"/>
        </w:rPr>
        <w:t>А.И. Теньков</w:t>
      </w:r>
    </w:p>
    <w:p w:rsidR="00D944FA" w:rsidRPr="007D14E1" w:rsidRDefault="00D944FA" w:rsidP="00D944FA">
      <w:pPr>
        <w:tabs>
          <w:tab w:val="left" w:pos="284"/>
        </w:tabs>
        <w:jc w:val="both"/>
        <w:rPr>
          <w:rFonts w:ascii="Arial" w:hAnsi="Arial" w:cs="Arial"/>
          <w:sz w:val="18"/>
          <w:szCs w:val="18"/>
        </w:rPr>
      </w:pPr>
    </w:p>
    <w:p w:rsidR="00D944FA" w:rsidRPr="007D14E1" w:rsidRDefault="00D944FA" w:rsidP="00D944FA">
      <w:pPr>
        <w:tabs>
          <w:tab w:val="left" w:pos="284"/>
        </w:tabs>
        <w:jc w:val="both"/>
        <w:rPr>
          <w:rFonts w:ascii="Arial" w:hAnsi="Arial" w:cs="Arial"/>
          <w:sz w:val="18"/>
          <w:szCs w:val="18"/>
        </w:rPr>
      </w:pPr>
    </w:p>
    <w:p w:rsidR="00D944FA" w:rsidRDefault="00D944FA" w:rsidP="00E75E6E">
      <w:pPr>
        <w:tabs>
          <w:tab w:val="left" w:pos="284"/>
          <w:tab w:val="left" w:pos="1620"/>
        </w:tabs>
        <w:rPr>
          <w:rFonts w:ascii="Arial" w:hAnsi="Arial" w:cs="Arial"/>
          <w:sz w:val="18"/>
          <w:szCs w:val="18"/>
        </w:rPr>
      </w:pPr>
    </w:p>
    <w:p w:rsidR="007D14E1" w:rsidRDefault="007D14E1" w:rsidP="00E75E6E">
      <w:pPr>
        <w:tabs>
          <w:tab w:val="left" w:pos="284"/>
          <w:tab w:val="left" w:pos="1620"/>
        </w:tabs>
        <w:rPr>
          <w:rFonts w:ascii="Arial" w:hAnsi="Arial" w:cs="Arial"/>
          <w:sz w:val="18"/>
          <w:szCs w:val="18"/>
        </w:rPr>
      </w:pPr>
    </w:p>
    <w:p w:rsidR="007D14E1" w:rsidRPr="007D14E1" w:rsidRDefault="007D14E1" w:rsidP="00E75E6E">
      <w:pPr>
        <w:tabs>
          <w:tab w:val="left" w:pos="284"/>
          <w:tab w:val="left" w:pos="1620"/>
        </w:tabs>
        <w:rPr>
          <w:rFonts w:ascii="Arial" w:hAnsi="Arial" w:cs="Arial"/>
          <w:sz w:val="18"/>
          <w:szCs w:val="18"/>
        </w:rPr>
      </w:pPr>
    </w:p>
    <w:p w:rsidR="009D375E" w:rsidRPr="007D14E1" w:rsidRDefault="009D375E" w:rsidP="009D375E">
      <w:pPr>
        <w:tabs>
          <w:tab w:val="left" w:pos="1620"/>
        </w:tabs>
        <w:jc w:val="center"/>
        <w:rPr>
          <w:rFonts w:ascii="Arial" w:hAnsi="Arial" w:cs="Arial"/>
          <w:b/>
          <w:sz w:val="18"/>
          <w:szCs w:val="18"/>
        </w:rPr>
      </w:pPr>
      <w:r w:rsidRPr="007D14E1">
        <w:rPr>
          <w:rFonts w:ascii="Arial" w:hAnsi="Arial" w:cs="Arial"/>
          <w:b/>
          <w:sz w:val="18"/>
          <w:szCs w:val="18"/>
        </w:rPr>
        <w:lastRenderedPageBreak/>
        <w:t>СОВЕТ ДЕПУТАТОВ БЛАГОДАРНЕНСКОГО ГОРОДСКОГО ОКРУГА СТАВРОПОЛЬСКОГО КРАЯ ПЕРВОГО СОЗЫВА</w:t>
      </w:r>
    </w:p>
    <w:p w:rsidR="009D375E" w:rsidRPr="007D14E1" w:rsidRDefault="009D375E" w:rsidP="009D375E">
      <w:pPr>
        <w:tabs>
          <w:tab w:val="left" w:pos="1620"/>
        </w:tabs>
        <w:rPr>
          <w:rFonts w:ascii="Arial" w:hAnsi="Arial" w:cs="Arial"/>
          <w:b/>
          <w:sz w:val="18"/>
          <w:szCs w:val="18"/>
        </w:rPr>
      </w:pPr>
    </w:p>
    <w:p w:rsidR="009D375E" w:rsidRPr="007D14E1" w:rsidRDefault="009D375E" w:rsidP="009D375E">
      <w:pPr>
        <w:tabs>
          <w:tab w:val="left" w:pos="1620"/>
        </w:tabs>
        <w:jc w:val="center"/>
        <w:rPr>
          <w:rFonts w:ascii="Arial" w:hAnsi="Arial" w:cs="Arial"/>
          <w:b/>
          <w:sz w:val="18"/>
          <w:szCs w:val="18"/>
        </w:rPr>
      </w:pPr>
      <w:r w:rsidRPr="007D14E1">
        <w:rPr>
          <w:rFonts w:ascii="Arial" w:hAnsi="Arial" w:cs="Arial"/>
          <w:b/>
          <w:sz w:val="18"/>
          <w:szCs w:val="18"/>
        </w:rPr>
        <w:t>РЕШЕНИЕ</w:t>
      </w:r>
    </w:p>
    <w:p w:rsidR="009D375E" w:rsidRPr="007D14E1" w:rsidRDefault="009D375E" w:rsidP="009D375E">
      <w:pPr>
        <w:tabs>
          <w:tab w:val="left" w:pos="1620"/>
        </w:tabs>
        <w:rPr>
          <w:rFonts w:ascii="Arial" w:hAnsi="Arial" w:cs="Arial"/>
          <w:sz w:val="18"/>
          <w:szCs w:val="18"/>
        </w:rPr>
      </w:pP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16 октября 2020 года</w:t>
      </w:r>
      <w:r w:rsidRPr="007D14E1">
        <w:rPr>
          <w:rFonts w:ascii="Arial" w:hAnsi="Arial" w:cs="Arial"/>
          <w:sz w:val="18"/>
          <w:szCs w:val="18"/>
        </w:rPr>
        <w:tab/>
      </w:r>
      <w:proofErr w:type="spellStart"/>
      <w:r w:rsidRPr="007D14E1">
        <w:rPr>
          <w:rFonts w:ascii="Arial" w:hAnsi="Arial" w:cs="Arial"/>
          <w:sz w:val="18"/>
          <w:szCs w:val="18"/>
        </w:rPr>
        <w:t>г</w:t>
      </w:r>
      <w:proofErr w:type="gramStart"/>
      <w:r w:rsidRPr="007D14E1">
        <w:rPr>
          <w:rFonts w:ascii="Arial" w:hAnsi="Arial" w:cs="Arial"/>
          <w:sz w:val="18"/>
          <w:szCs w:val="18"/>
        </w:rPr>
        <w:t>.Б</w:t>
      </w:r>
      <w:proofErr w:type="gramEnd"/>
      <w:r w:rsidRPr="007D14E1">
        <w:rPr>
          <w:rFonts w:ascii="Arial" w:hAnsi="Arial" w:cs="Arial"/>
          <w:sz w:val="18"/>
          <w:szCs w:val="18"/>
        </w:rPr>
        <w:t>лагодарный</w:t>
      </w:r>
      <w:proofErr w:type="spellEnd"/>
      <w:r w:rsidRPr="007D14E1">
        <w:rPr>
          <w:rFonts w:ascii="Arial" w:hAnsi="Arial" w:cs="Arial"/>
          <w:sz w:val="18"/>
          <w:szCs w:val="18"/>
        </w:rPr>
        <w:tab/>
        <w:t>№ 369</w:t>
      </w:r>
    </w:p>
    <w:p w:rsidR="009D375E" w:rsidRPr="007D14E1" w:rsidRDefault="009D375E" w:rsidP="009D375E">
      <w:pPr>
        <w:tabs>
          <w:tab w:val="left" w:pos="1620"/>
        </w:tabs>
        <w:rPr>
          <w:rFonts w:ascii="Arial" w:hAnsi="Arial" w:cs="Arial"/>
          <w:sz w:val="18"/>
          <w:szCs w:val="18"/>
        </w:rPr>
      </w:pP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 xml:space="preserve">О внесении изменений в решение Совета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от 17 декабря 2019 года № 292 «О бюджете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на 2020 год и плановый период 2021 и 2022 годов»</w:t>
      </w:r>
    </w:p>
    <w:p w:rsidR="009D375E" w:rsidRPr="007D14E1" w:rsidRDefault="009D375E" w:rsidP="009D375E">
      <w:pPr>
        <w:tabs>
          <w:tab w:val="left" w:pos="1620"/>
        </w:tabs>
        <w:rPr>
          <w:rFonts w:ascii="Arial" w:hAnsi="Arial" w:cs="Arial"/>
          <w:sz w:val="18"/>
          <w:szCs w:val="18"/>
        </w:rPr>
      </w:pP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Статья 1</w:t>
      </w:r>
    </w:p>
    <w:p w:rsidR="009D375E" w:rsidRPr="007D14E1" w:rsidRDefault="009D375E" w:rsidP="009D375E">
      <w:pPr>
        <w:tabs>
          <w:tab w:val="left" w:pos="1620"/>
        </w:tabs>
        <w:rPr>
          <w:rFonts w:ascii="Arial" w:hAnsi="Arial" w:cs="Arial"/>
          <w:sz w:val="18"/>
          <w:szCs w:val="18"/>
        </w:rPr>
      </w:pP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 xml:space="preserve">Внести в решение Совета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от 17 декабря 2019 года № 292 «О бюджете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на 2020 год и плановый период 2021 и 2022 годов» (далее – решение) следующие изменения:</w:t>
      </w: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1) в части 1 статьи 1:</w:t>
      </w: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 xml:space="preserve">а) в пункте 1) цифры «1 910 024 720,67» заменить цифрами </w:t>
      </w: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«1 910 090 570,67»;</w:t>
      </w: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lastRenderedPageBreak/>
        <w:t xml:space="preserve">б) в пункте 2) цифры «2 025 423 624,09» заменить цифрами </w:t>
      </w: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«2 025 489 474,09».</w:t>
      </w:r>
    </w:p>
    <w:p w:rsidR="009D375E" w:rsidRPr="007D14E1" w:rsidRDefault="009D375E" w:rsidP="009D375E">
      <w:pPr>
        <w:tabs>
          <w:tab w:val="left" w:pos="1620"/>
        </w:tabs>
        <w:rPr>
          <w:rFonts w:ascii="Arial" w:hAnsi="Arial" w:cs="Arial"/>
          <w:sz w:val="18"/>
          <w:szCs w:val="18"/>
        </w:rPr>
      </w:pPr>
      <w:r w:rsidRPr="007D14E1">
        <w:rPr>
          <w:rFonts w:ascii="Arial" w:hAnsi="Arial" w:cs="Arial"/>
          <w:sz w:val="18"/>
          <w:szCs w:val="18"/>
        </w:rPr>
        <w:t>2) в абзаце втором статьи 4 цифры «1 574 203 060,98» заменить цифрами «1 574 268 910,98».</w:t>
      </w:r>
    </w:p>
    <w:p w:rsidR="00D944FA" w:rsidRPr="007D14E1" w:rsidRDefault="009D375E" w:rsidP="009D375E">
      <w:pPr>
        <w:tabs>
          <w:tab w:val="left" w:pos="1620"/>
        </w:tabs>
        <w:rPr>
          <w:rFonts w:ascii="Arial" w:hAnsi="Arial" w:cs="Arial"/>
          <w:sz w:val="18"/>
          <w:szCs w:val="18"/>
        </w:rPr>
      </w:pPr>
      <w:r w:rsidRPr="007D14E1">
        <w:rPr>
          <w:rFonts w:ascii="Arial" w:hAnsi="Arial" w:cs="Arial"/>
          <w:sz w:val="18"/>
          <w:szCs w:val="18"/>
        </w:rPr>
        <w:t>3) приложение 1, изложить в следующей редакции:</w:t>
      </w:r>
    </w:p>
    <w:p w:rsidR="00D944FA" w:rsidRPr="007D14E1" w:rsidRDefault="00D944FA" w:rsidP="00E75E6E">
      <w:pPr>
        <w:tabs>
          <w:tab w:val="left" w:pos="1620"/>
        </w:tabs>
        <w:rPr>
          <w:rFonts w:ascii="Arial" w:hAnsi="Arial" w:cs="Arial"/>
          <w:sz w:val="18"/>
          <w:szCs w:val="18"/>
        </w:rPr>
      </w:pPr>
    </w:p>
    <w:p w:rsidR="009D375E" w:rsidRPr="007D14E1" w:rsidRDefault="009D375E" w:rsidP="00E75E6E">
      <w:pPr>
        <w:tabs>
          <w:tab w:val="left" w:pos="1620"/>
        </w:tabs>
        <w:rPr>
          <w:rFonts w:ascii="Arial" w:hAnsi="Arial" w:cs="Arial"/>
          <w:sz w:val="18"/>
          <w:szCs w:val="18"/>
        </w:rPr>
      </w:pPr>
    </w:p>
    <w:p w:rsidR="009D375E" w:rsidRPr="007D14E1" w:rsidRDefault="009D375E" w:rsidP="00E75E6E">
      <w:pPr>
        <w:tabs>
          <w:tab w:val="left" w:pos="1620"/>
        </w:tabs>
        <w:rPr>
          <w:rFonts w:ascii="Arial" w:hAnsi="Arial" w:cs="Arial"/>
          <w:sz w:val="18"/>
          <w:szCs w:val="18"/>
        </w:rPr>
      </w:pPr>
    </w:p>
    <w:p w:rsidR="00457573" w:rsidRPr="007D14E1" w:rsidRDefault="00457573" w:rsidP="00E75E6E">
      <w:pPr>
        <w:tabs>
          <w:tab w:val="left" w:pos="1620"/>
        </w:tabs>
        <w:rPr>
          <w:rFonts w:ascii="Arial" w:hAnsi="Arial" w:cs="Arial"/>
          <w:sz w:val="18"/>
          <w:szCs w:val="18"/>
        </w:rPr>
      </w:pPr>
    </w:p>
    <w:p w:rsidR="00457573" w:rsidRPr="007D14E1" w:rsidRDefault="00457573" w:rsidP="00E75E6E">
      <w:pPr>
        <w:tabs>
          <w:tab w:val="left" w:pos="1620"/>
        </w:tabs>
        <w:rPr>
          <w:rFonts w:ascii="Arial" w:hAnsi="Arial" w:cs="Arial"/>
          <w:sz w:val="18"/>
          <w:szCs w:val="18"/>
        </w:rPr>
      </w:pPr>
    </w:p>
    <w:p w:rsidR="00457573" w:rsidRPr="007D14E1" w:rsidRDefault="00457573" w:rsidP="00E75E6E">
      <w:pPr>
        <w:tabs>
          <w:tab w:val="left" w:pos="1620"/>
        </w:tabs>
        <w:rPr>
          <w:rFonts w:ascii="Arial" w:hAnsi="Arial" w:cs="Arial"/>
          <w:sz w:val="18"/>
          <w:szCs w:val="18"/>
        </w:rPr>
      </w:pPr>
    </w:p>
    <w:p w:rsidR="00457573" w:rsidRPr="007D14E1" w:rsidRDefault="00457573" w:rsidP="00E75E6E">
      <w:pPr>
        <w:tabs>
          <w:tab w:val="left" w:pos="1620"/>
        </w:tabs>
        <w:rPr>
          <w:rFonts w:ascii="Arial" w:hAnsi="Arial" w:cs="Arial"/>
          <w:sz w:val="18"/>
          <w:szCs w:val="18"/>
        </w:rPr>
      </w:pP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Приложение 1</w:t>
      </w: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к решению Совета депутатов</w:t>
      </w:r>
    </w:p>
    <w:p w:rsidR="009D375E" w:rsidRPr="007D14E1" w:rsidRDefault="009D375E" w:rsidP="009D375E">
      <w:pPr>
        <w:tabs>
          <w:tab w:val="left" w:pos="1620"/>
        </w:tabs>
        <w:jc w:val="right"/>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Ставропольского края</w:t>
      </w: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от 17 декабря 2019 года №292</w:t>
      </w: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 xml:space="preserve">«О бюджете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w:t>
      </w: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Ставропольского края на 2020 год и</w:t>
      </w:r>
    </w:p>
    <w:p w:rsidR="009D375E"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плановый период 2021 и 2022 годов»</w:t>
      </w:r>
    </w:p>
    <w:p w:rsidR="009D375E" w:rsidRPr="007D14E1" w:rsidRDefault="009D375E" w:rsidP="009D375E">
      <w:pPr>
        <w:tabs>
          <w:tab w:val="left" w:pos="1620"/>
        </w:tabs>
        <w:jc w:val="right"/>
        <w:rPr>
          <w:rFonts w:ascii="Arial" w:hAnsi="Arial" w:cs="Arial"/>
          <w:sz w:val="18"/>
          <w:szCs w:val="18"/>
        </w:rPr>
      </w:pPr>
    </w:p>
    <w:p w:rsidR="009D375E" w:rsidRPr="007D14E1" w:rsidRDefault="009D375E" w:rsidP="009D375E">
      <w:pPr>
        <w:tabs>
          <w:tab w:val="left" w:pos="1620"/>
        </w:tabs>
        <w:jc w:val="center"/>
        <w:rPr>
          <w:rFonts w:ascii="Arial" w:hAnsi="Arial" w:cs="Arial"/>
          <w:sz w:val="18"/>
          <w:szCs w:val="18"/>
        </w:rPr>
      </w:pPr>
      <w:r w:rsidRPr="007D14E1">
        <w:rPr>
          <w:rFonts w:ascii="Arial" w:hAnsi="Arial" w:cs="Arial"/>
          <w:sz w:val="18"/>
          <w:szCs w:val="18"/>
        </w:rPr>
        <w:t>ИСТОЧНИКИ</w:t>
      </w:r>
    </w:p>
    <w:p w:rsidR="009D375E" w:rsidRPr="007D14E1" w:rsidRDefault="009D375E" w:rsidP="009D375E">
      <w:pPr>
        <w:tabs>
          <w:tab w:val="left" w:pos="1620"/>
        </w:tabs>
        <w:jc w:val="center"/>
        <w:rPr>
          <w:rFonts w:ascii="Arial" w:hAnsi="Arial" w:cs="Arial"/>
          <w:sz w:val="18"/>
          <w:szCs w:val="18"/>
        </w:rPr>
      </w:pPr>
      <w:r w:rsidRPr="007D14E1">
        <w:rPr>
          <w:rFonts w:ascii="Arial" w:hAnsi="Arial" w:cs="Arial"/>
          <w:sz w:val="18"/>
          <w:szCs w:val="18"/>
        </w:rPr>
        <w:t>финансирования дефицита местного бюджета на 2020 год</w:t>
      </w:r>
    </w:p>
    <w:p w:rsidR="00705F1B" w:rsidRPr="007D14E1" w:rsidRDefault="009D375E" w:rsidP="009D375E">
      <w:pPr>
        <w:tabs>
          <w:tab w:val="left" w:pos="1620"/>
        </w:tabs>
        <w:jc w:val="right"/>
        <w:rPr>
          <w:rFonts w:ascii="Arial" w:hAnsi="Arial" w:cs="Arial"/>
          <w:sz w:val="18"/>
          <w:szCs w:val="18"/>
        </w:rPr>
      </w:pPr>
      <w:r w:rsidRPr="007D14E1">
        <w:rPr>
          <w:rFonts w:ascii="Arial" w:hAnsi="Arial" w:cs="Arial"/>
          <w:sz w:val="18"/>
          <w:szCs w:val="18"/>
        </w:rPr>
        <w:t>(рублей)</w:t>
      </w:r>
    </w:p>
    <w:p w:rsidR="00E75E6E" w:rsidRPr="007D14E1" w:rsidRDefault="00E75E6E" w:rsidP="00674EF7">
      <w:pPr>
        <w:spacing w:line="240" w:lineRule="exact"/>
        <w:jc w:val="both"/>
        <w:rPr>
          <w:rFonts w:ascii="Arial" w:hAnsi="Arial" w:cs="Arial"/>
          <w:sz w:val="18"/>
          <w:szCs w:val="18"/>
        </w:rPr>
      </w:pPr>
    </w:p>
    <w:p w:rsidR="00E75E6E" w:rsidRPr="007D14E1" w:rsidRDefault="00E75E6E" w:rsidP="00674EF7">
      <w:pPr>
        <w:spacing w:line="240" w:lineRule="exact"/>
        <w:jc w:val="both"/>
        <w:rPr>
          <w:rFonts w:ascii="Arial" w:hAnsi="Arial" w:cs="Arial"/>
          <w:sz w:val="18"/>
          <w:szCs w:val="18"/>
        </w:rPr>
        <w:sectPr w:rsidR="00E75E6E" w:rsidRPr="007D14E1" w:rsidSect="00B627DB">
          <w:type w:val="continuous"/>
          <w:pgSz w:w="11905" w:h="16838"/>
          <w:pgMar w:top="1134" w:right="706" w:bottom="1134" w:left="993" w:header="720" w:footer="720" w:gutter="0"/>
          <w:cols w:num="2" w:space="851"/>
          <w:noEndnote/>
          <w:titlePg/>
          <w:docGrid w:linePitch="381"/>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1843"/>
      </w:tblGrid>
      <w:tr w:rsidR="00457573" w:rsidRPr="007D14E1" w:rsidTr="00764000">
        <w:trPr>
          <w:trHeight w:val="169"/>
        </w:trPr>
        <w:tc>
          <w:tcPr>
            <w:tcW w:w="5353" w:type="dxa"/>
            <w:shd w:val="clear" w:color="auto" w:fill="auto"/>
            <w:vAlign w:val="center"/>
            <w:hideMark/>
          </w:tcPr>
          <w:p w:rsidR="00457573" w:rsidRPr="007D14E1" w:rsidRDefault="00457573" w:rsidP="00457573">
            <w:pPr>
              <w:ind w:left="-102" w:right="-102"/>
              <w:jc w:val="center"/>
              <w:rPr>
                <w:rFonts w:ascii="Arial" w:eastAsia="Calibri" w:hAnsi="Arial" w:cs="Arial"/>
                <w:sz w:val="18"/>
                <w:szCs w:val="18"/>
              </w:rPr>
            </w:pPr>
            <w:r w:rsidRPr="007D14E1">
              <w:rPr>
                <w:rFonts w:ascii="Arial" w:eastAsia="Calibri" w:hAnsi="Arial" w:cs="Arial"/>
                <w:sz w:val="18"/>
                <w:szCs w:val="18"/>
              </w:rPr>
              <w:lastRenderedPageBreak/>
              <w:t>Наименование</w:t>
            </w:r>
          </w:p>
        </w:tc>
        <w:tc>
          <w:tcPr>
            <w:tcW w:w="2693" w:type="dxa"/>
            <w:shd w:val="clear" w:color="auto" w:fill="auto"/>
            <w:vAlign w:val="center"/>
            <w:hideMark/>
          </w:tcPr>
          <w:p w:rsidR="00457573" w:rsidRPr="007D14E1" w:rsidRDefault="00457573" w:rsidP="00457573">
            <w:pPr>
              <w:ind w:left="-102" w:right="-102"/>
              <w:jc w:val="center"/>
              <w:rPr>
                <w:rFonts w:ascii="Arial" w:eastAsia="Calibri" w:hAnsi="Arial" w:cs="Arial"/>
                <w:sz w:val="18"/>
                <w:szCs w:val="18"/>
              </w:rPr>
            </w:pPr>
            <w:r w:rsidRPr="007D14E1">
              <w:rPr>
                <w:rFonts w:ascii="Arial" w:eastAsia="Calibri" w:hAnsi="Arial" w:cs="Arial"/>
                <w:sz w:val="18"/>
                <w:szCs w:val="18"/>
              </w:rPr>
              <w:t>код бюджетной классификации Российской Федерации</w:t>
            </w:r>
          </w:p>
        </w:tc>
        <w:tc>
          <w:tcPr>
            <w:tcW w:w="1843" w:type="dxa"/>
            <w:shd w:val="clear" w:color="auto" w:fill="auto"/>
            <w:vAlign w:val="center"/>
            <w:hideMark/>
          </w:tcPr>
          <w:p w:rsidR="00457573" w:rsidRPr="007D14E1" w:rsidRDefault="00457573" w:rsidP="00457573">
            <w:pPr>
              <w:ind w:left="-102" w:right="-102"/>
              <w:jc w:val="center"/>
              <w:rPr>
                <w:rFonts w:ascii="Arial" w:eastAsia="Calibri" w:hAnsi="Arial" w:cs="Arial"/>
                <w:sz w:val="18"/>
                <w:szCs w:val="18"/>
              </w:rPr>
            </w:pPr>
            <w:r w:rsidRPr="007D14E1">
              <w:rPr>
                <w:rFonts w:ascii="Arial" w:eastAsia="Calibri" w:hAnsi="Arial" w:cs="Arial"/>
                <w:sz w:val="18"/>
                <w:szCs w:val="18"/>
              </w:rPr>
              <w:t>сумма</w:t>
            </w:r>
          </w:p>
        </w:tc>
      </w:tr>
      <w:tr w:rsidR="00457573" w:rsidRPr="007D14E1" w:rsidTr="00764000">
        <w:trPr>
          <w:trHeight w:val="64"/>
        </w:trPr>
        <w:tc>
          <w:tcPr>
            <w:tcW w:w="5353" w:type="dxa"/>
            <w:shd w:val="clear" w:color="auto" w:fill="auto"/>
            <w:noWrap/>
            <w:vAlign w:val="bottom"/>
            <w:hideMark/>
          </w:tcPr>
          <w:p w:rsidR="00457573" w:rsidRPr="007D14E1" w:rsidRDefault="00457573" w:rsidP="00457573">
            <w:pPr>
              <w:ind w:left="-102" w:right="-102"/>
              <w:jc w:val="center"/>
              <w:rPr>
                <w:rFonts w:ascii="Arial" w:eastAsia="Calibri" w:hAnsi="Arial" w:cs="Arial"/>
                <w:sz w:val="18"/>
                <w:szCs w:val="18"/>
              </w:rPr>
            </w:pPr>
            <w:r w:rsidRPr="007D14E1">
              <w:rPr>
                <w:rFonts w:ascii="Arial" w:eastAsia="Calibri" w:hAnsi="Arial" w:cs="Arial"/>
                <w:sz w:val="18"/>
                <w:szCs w:val="18"/>
              </w:rPr>
              <w:t>1</w:t>
            </w:r>
          </w:p>
        </w:tc>
        <w:tc>
          <w:tcPr>
            <w:tcW w:w="2693" w:type="dxa"/>
            <w:shd w:val="clear" w:color="auto" w:fill="auto"/>
            <w:noWrap/>
            <w:vAlign w:val="bottom"/>
            <w:hideMark/>
          </w:tcPr>
          <w:p w:rsidR="00457573" w:rsidRPr="007D14E1" w:rsidRDefault="00457573" w:rsidP="00457573">
            <w:pPr>
              <w:ind w:left="-102" w:right="-102"/>
              <w:jc w:val="center"/>
              <w:rPr>
                <w:rFonts w:ascii="Arial" w:eastAsia="Calibri" w:hAnsi="Arial" w:cs="Arial"/>
                <w:sz w:val="18"/>
                <w:szCs w:val="18"/>
              </w:rPr>
            </w:pPr>
            <w:r w:rsidRPr="007D14E1">
              <w:rPr>
                <w:rFonts w:ascii="Arial" w:eastAsia="Calibri" w:hAnsi="Arial" w:cs="Arial"/>
                <w:sz w:val="18"/>
                <w:szCs w:val="18"/>
              </w:rPr>
              <w:t>2</w:t>
            </w:r>
          </w:p>
        </w:tc>
        <w:tc>
          <w:tcPr>
            <w:tcW w:w="1843" w:type="dxa"/>
            <w:shd w:val="clear" w:color="auto" w:fill="auto"/>
            <w:noWrap/>
            <w:vAlign w:val="bottom"/>
            <w:hideMark/>
          </w:tcPr>
          <w:p w:rsidR="00457573" w:rsidRPr="007D14E1" w:rsidRDefault="00457573" w:rsidP="00457573">
            <w:pPr>
              <w:ind w:left="-102" w:right="-102"/>
              <w:jc w:val="center"/>
              <w:rPr>
                <w:rFonts w:ascii="Arial" w:eastAsia="Calibri" w:hAnsi="Arial" w:cs="Arial"/>
                <w:sz w:val="18"/>
                <w:szCs w:val="18"/>
              </w:rPr>
            </w:pPr>
            <w:r w:rsidRPr="007D14E1">
              <w:rPr>
                <w:rFonts w:ascii="Arial" w:eastAsia="Calibri" w:hAnsi="Arial" w:cs="Arial"/>
                <w:sz w:val="18"/>
                <w:szCs w:val="18"/>
              </w:rPr>
              <w:t>3</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 xml:space="preserve">Всего источников финансирования дефицита местного бюджета </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115 398 903,42</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Изменение остатков средств на счетах по учету средств бюджета</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604 01050000 00 0000 000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115 398 903,42</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Увеличение остатков средств бюджетов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604 01050000 00 0000 500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-1 910 090 570,67</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Увеличение прочих остатков средств бюджетов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604 01050200 00 0000 500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-1 910 090 570,67</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Увеличение прочих остатков денежных средств бюджетов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604 01050201 00 0000 510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-1 910 090 570,67</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Увеличение прочих остатков денежных средств бюджетов городских округов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604 01050201 04 0000 510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-1 910 090 570,67</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Уменьшение остатков средств бюджетов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604 01050000 00 0000 600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2 025 489 474,09</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Уменьшение прочих остатков средств бюджетов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604 01050200 00 0000 600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2 025 489 474,09</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Уменьшение прочих остатков денежных средств бюджетов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604 01050201 00 0000 610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2 025 489 474,09</w:t>
            </w:r>
          </w:p>
        </w:tc>
      </w:tr>
      <w:tr w:rsidR="00457573" w:rsidRPr="007D14E1" w:rsidTr="00764000">
        <w:trPr>
          <w:trHeight w:val="64"/>
        </w:trPr>
        <w:tc>
          <w:tcPr>
            <w:tcW w:w="535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Уменьшение прочих остатков денежных средств бюджетов городских округов</w:t>
            </w:r>
          </w:p>
        </w:tc>
        <w:tc>
          <w:tcPr>
            <w:tcW w:w="2693" w:type="dxa"/>
            <w:shd w:val="clear" w:color="auto" w:fill="auto"/>
            <w:noWrap/>
            <w:vAlign w:val="bottom"/>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604 01050201 04 0000 610</w:t>
            </w:r>
          </w:p>
        </w:tc>
        <w:tc>
          <w:tcPr>
            <w:tcW w:w="1843" w:type="dxa"/>
            <w:shd w:val="clear" w:color="auto" w:fill="auto"/>
            <w:noWrap/>
            <w:vAlign w:val="bottom"/>
          </w:tcPr>
          <w:p w:rsidR="00457573" w:rsidRPr="007D14E1" w:rsidRDefault="00457573" w:rsidP="00457573">
            <w:pPr>
              <w:ind w:left="-102" w:right="-102"/>
              <w:jc w:val="right"/>
              <w:rPr>
                <w:rFonts w:ascii="Arial" w:eastAsia="Calibri" w:hAnsi="Arial" w:cs="Arial"/>
                <w:color w:val="auto"/>
                <w:sz w:val="18"/>
                <w:szCs w:val="18"/>
              </w:rPr>
            </w:pPr>
            <w:r w:rsidRPr="007D14E1">
              <w:rPr>
                <w:rFonts w:ascii="Arial" w:eastAsia="Calibri" w:hAnsi="Arial" w:cs="Arial"/>
                <w:color w:val="auto"/>
                <w:sz w:val="18"/>
                <w:szCs w:val="18"/>
              </w:rPr>
              <w:t>2 025 489 474,09</w:t>
            </w:r>
          </w:p>
        </w:tc>
      </w:tr>
    </w:tbl>
    <w:p w:rsidR="00705F1B" w:rsidRPr="007D14E1" w:rsidRDefault="00705F1B" w:rsidP="004121B8">
      <w:pPr>
        <w:spacing w:line="240" w:lineRule="exact"/>
        <w:ind w:firstLine="142"/>
        <w:rPr>
          <w:rFonts w:ascii="Arial" w:hAnsi="Arial" w:cs="Arial"/>
          <w:sz w:val="18"/>
          <w:szCs w:val="18"/>
        </w:rPr>
      </w:pPr>
    </w:p>
    <w:p w:rsidR="00457573" w:rsidRPr="007D14E1" w:rsidRDefault="00457573" w:rsidP="00457573">
      <w:pPr>
        <w:spacing w:line="240" w:lineRule="exact"/>
        <w:ind w:firstLine="142"/>
        <w:rPr>
          <w:rFonts w:ascii="Arial" w:hAnsi="Arial" w:cs="Arial"/>
          <w:sz w:val="18"/>
          <w:szCs w:val="18"/>
        </w:rPr>
      </w:pPr>
      <w:r w:rsidRPr="007D14E1">
        <w:rPr>
          <w:rFonts w:ascii="Arial" w:hAnsi="Arial" w:cs="Arial"/>
          <w:sz w:val="18"/>
          <w:szCs w:val="18"/>
        </w:rPr>
        <w:t>4) в приложении 6:</w:t>
      </w:r>
    </w:p>
    <w:p w:rsidR="00E75E6E" w:rsidRPr="007D14E1" w:rsidRDefault="00457573" w:rsidP="00457573">
      <w:pPr>
        <w:spacing w:line="240" w:lineRule="exact"/>
        <w:ind w:firstLine="142"/>
        <w:rPr>
          <w:rFonts w:ascii="Arial" w:hAnsi="Arial" w:cs="Arial"/>
          <w:sz w:val="18"/>
          <w:szCs w:val="18"/>
        </w:rPr>
      </w:pPr>
      <w:r w:rsidRPr="007D14E1">
        <w:rPr>
          <w:rFonts w:ascii="Arial" w:hAnsi="Arial" w:cs="Arial"/>
          <w:sz w:val="18"/>
          <w:szCs w:val="18"/>
        </w:rPr>
        <w:t>а) строку</w:t>
      </w:r>
    </w:p>
    <w:p w:rsidR="00E75E6E" w:rsidRPr="007D14E1" w:rsidRDefault="00E75E6E"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contextualSpacing/>
              <w:jc w:val="both"/>
              <w:rPr>
                <w:rFonts w:ascii="Arial" w:eastAsia="Calibri" w:hAnsi="Arial" w:cs="Arial"/>
                <w:sz w:val="18"/>
                <w:szCs w:val="18"/>
              </w:rPr>
            </w:pPr>
            <w:r w:rsidRPr="007D14E1">
              <w:rPr>
                <w:rFonts w:ascii="Arial" w:eastAsia="Calibri" w:hAnsi="Arial" w:cs="Arial"/>
                <w:sz w:val="18"/>
                <w:szCs w:val="18"/>
              </w:rPr>
              <w:t>«</w:t>
            </w:r>
            <w:r w:rsidRPr="007D14E1">
              <w:rPr>
                <w:rFonts w:ascii="Arial" w:eastAsia="Calibri" w:hAnsi="Arial" w:cs="Arial"/>
                <w:bCs/>
                <w:color w:val="auto"/>
                <w:sz w:val="18"/>
                <w:szCs w:val="18"/>
              </w:rPr>
              <w:t>000 2 00 00000 00 0000 000</w:t>
            </w:r>
          </w:p>
        </w:tc>
        <w:tc>
          <w:tcPr>
            <w:tcW w:w="4962" w:type="dxa"/>
            <w:shd w:val="clear" w:color="auto" w:fill="auto"/>
          </w:tcPr>
          <w:p w:rsidR="00457573" w:rsidRPr="007D14E1" w:rsidRDefault="00457573" w:rsidP="00457573">
            <w:pPr>
              <w:ind w:left="-102" w:right="-102"/>
              <w:contextualSpacing/>
              <w:jc w:val="both"/>
              <w:rPr>
                <w:rFonts w:ascii="Arial" w:eastAsia="Calibri" w:hAnsi="Arial" w:cs="Arial"/>
                <w:sz w:val="18"/>
                <w:szCs w:val="18"/>
              </w:rPr>
            </w:pPr>
            <w:r w:rsidRPr="007D14E1">
              <w:rPr>
                <w:rFonts w:ascii="Arial" w:eastAsia="Calibri" w:hAnsi="Arial" w:cs="Arial"/>
                <w:sz w:val="18"/>
                <w:szCs w:val="18"/>
              </w:rPr>
              <w:t>БЕЗВОЗМЕЗДНЫЕ ПОСТУПЛЕНИЯ</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1 575 079 972,81»</w:t>
            </w:r>
          </w:p>
        </w:tc>
      </w:tr>
    </w:tbl>
    <w:p w:rsidR="00E75E6E" w:rsidRPr="007D14E1" w:rsidRDefault="00E75E6E" w:rsidP="004121B8">
      <w:pPr>
        <w:spacing w:line="240" w:lineRule="exact"/>
        <w:ind w:firstLine="142"/>
        <w:rPr>
          <w:rFonts w:ascii="Arial" w:hAnsi="Arial" w:cs="Arial"/>
          <w:sz w:val="18"/>
          <w:szCs w:val="18"/>
        </w:rPr>
      </w:pPr>
    </w:p>
    <w:p w:rsidR="00E75E6E"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p w:rsidR="00E75E6E" w:rsidRPr="007D14E1" w:rsidRDefault="00E75E6E"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contextualSpacing/>
              <w:jc w:val="both"/>
              <w:rPr>
                <w:rFonts w:ascii="Arial" w:eastAsia="Calibri" w:hAnsi="Arial" w:cs="Arial"/>
                <w:sz w:val="18"/>
                <w:szCs w:val="18"/>
              </w:rPr>
            </w:pPr>
            <w:r w:rsidRPr="007D14E1">
              <w:rPr>
                <w:rFonts w:ascii="Arial" w:eastAsia="Calibri" w:hAnsi="Arial" w:cs="Arial"/>
                <w:sz w:val="18"/>
                <w:szCs w:val="18"/>
              </w:rPr>
              <w:t>«</w:t>
            </w:r>
            <w:r w:rsidRPr="007D14E1">
              <w:rPr>
                <w:rFonts w:ascii="Arial" w:eastAsia="Calibri" w:hAnsi="Arial" w:cs="Arial"/>
                <w:bCs/>
                <w:color w:val="auto"/>
                <w:sz w:val="18"/>
                <w:szCs w:val="18"/>
              </w:rPr>
              <w:t>000 2 00 00000 00 0000 000</w:t>
            </w:r>
          </w:p>
        </w:tc>
        <w:tc>
          <w:tcPr>
            <w:tcW w:w="4962" w:type="dxa"/>
            <w:shd w:val="clear" w:color="auto" w:fill="auto"/>
          </w:tcPr>
          <w:p w:rsidR="00457573" w:rsidRPr="007D14E1" w:rsidRDefault="00457573" w:rsidP="00457573">
            <w:pPr>
              <w:ind w:left="-102" w:right="-102"/>
              <w:contextualSpacing/>
              <w:jc w:val="both"/>
              <w:rPr>
                <w:rFonts w:ascii="Arial" w:eastAsia="Calibri" w:hAnsi="Arial" w:cs="Arial"/>
                <w:sz w:val="18"/>
                <w:szCs w:val="18"/>
              </w:rPr>
            </w:pPr>
            <w:r w:rsidRPr="007D14E1">
              <w:rPr>
                <w:rFonts w:ascii="Arial" w:eastAsia="Calibri" w:hAnsi="Arial" w:cs="Arial"/>
                <w:sz w:val="18"/>
                <w:szCs w:val="18"/>
              </w:rPr>
              <w:t>БЕЗВОЗМЕЗДНЫЕ ПОСТУПЛЕНИЯ</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1 575 145 822,81»;</w:t>
            </w:r>
          </w:p>
        </w:tc>
      </w:tr>
    </w:tbl>
    <w:p w:rsidR="00E75E6E" w:rsidRPr="007D14E1" w:rsidRDefault="00E75E6E" w:rsidP="004121B8">
      <w:pPr>
        <w:spacing w:line="240" w:lineRule="exact"/>
        <w:ind w:firstLine="142"/>
        <w:rPr>
          <w:rFonts w:ascii="Arial" w:hAnsi="Arial" w:cs="Arial"/>
          <w:sz w:val="18"/>
          <w:szCs w:val="18"/>
        </w:rPr>
      </w:pPr>
    </w:p>
    <w:p w:rsidR="00E75E6E" w:rsidRPr="007D14E1" w:rsidRDefault="00E75E6E" w:rsidP="004121B8">
      <w:pPr>
        <w:spacing w:line="240" w:lineRule="exact"/>
        <w:ind w:firstLine="142"/>
        <w:rPr>
          <w:rFonts w:ascii="Arial" w:hAnsi="Arial" w:cs="Arial"/>
          <w:sz w:val="18"/>
          <w:szCs w:val="18"/>
        </w:rPr>
      </w:pPr>
    </w:p>
    <w:p w:rsidR="00E75E6E"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б) строку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jc w:val="both"/>
              <w:rPr>
                <w:rFonts w:ascii="Arial" w:eastAsia="Calibri" w:hAnsi="Arial" w:cs="Arial"/>
                <w:color w:val="auto"/>
                <w:sz w:val="18"/>
                <w:szCs w:val="18"/>
              </w:rPr>
            </w:pPr>
            <w:r w:rsidRPr="007D14E1">
              <w:rPr>
                <w:rFonts w:ascii="Arial" w:eastAsia="Calibri" w:hAnsi="Arial" w:cs="Arial"/>
                <w:color w:val="auto"/>
                <w:sz w:val="18"/>
                <w:szCs w:val="18"/>
              </w:rPr>
              <w:t>«000 2 02 00000 00 0000 000</w:t>
            </w:r>
          </w:p>
        </w:tc>
        <w:tc>
          <w:tcPr>
            <w:tcW w:w="4962" w:type="dxa"/>
            <w:shd w:val="clear" w:color="auto" w:fill="auto"/>
          </w:tcPr>
          <w:p w:rsidR="00457573" w:rsidRPr="007D14E1" w:rsidRDefault="00457573" w:rsidP="00457573">
            <w:pPr>
              <w:ind w:left="-102" w:right="-102"/>
              <w:jc w:val="both"/>
              <w:rPr>
                <w:rFonts w:ascii="Arial" w:eastAsia="Calibri" w:hAnsi="Arial" w:cs="Arial"/>
                <w:color w:val="auto"/>
                <w:sz w:val="18"/>
                <w:szCs w:val="18"/>
              </w:rPr>
            </w:pPr>
            <w:r w:rsidRPr="007D14E1">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1 574 203 060,98»</w:t>
            </w:r>
          </w:p>
        </w:tc>
      </w:tr>
    </w:tbl>
    <w:p w:rsidR="00E75E6E" w:rsidRPr="007D14E1" w:rsidRDefault="00E75E6E" w:rsidP="004121B8">
      <w:pPr>
        <w:spacing w:line="240" w:lineRule="exact"/>
        <w:ind w:firstLine="142"/>
        <w:rPr>
          <w:rFonts w:ascii="Arial" w:hAnsi="Arial" w:cs="Arial"/>
          <w:sz w:val="18"/>
          <w:szCs w:val="18"/>
        </w:rPr>
      </w:pPr>
    </w:p>
    <w:p w:rsidR="00E75E6E"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p w:rsidR="00E75E6E" w:rsidRPr="007D14E1" w:rsidRDefault="00E75E6E"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jc w:val="both"/>
              <w:rPr>
                <w:rFonts w:ascii="Arial" w:eastAsia="Calibri" w:hAnsi="Arial" w:cs="Arial"/>
                <w:color w:val="auto"/>
                <w:sz w:val="18"/>
                <w:szCs w:val="18"/>
              </w:rPr>
            </w:pPr>
            <w:r w:rsidRPr="007D14E1">
              <w:rPr>
                <w:rFonts w:ascii="Arial" w:eastAsia="Calibri" w:hAnsi="Arial" w:cs="Arial"/>
                <w:color w:val="auto"/>
                <w:sz w:val="18"/>
                <w:szCs w:val="18"/>
              </w:rPr>
              <w:t>«000 2 02 00000 00 0000 000</w:t>
            </w:r>
          </w:p>
        </w:tc>
        <w:tc>
          <w:tcPr>
            <w:tcW w:w="4962" w:type="dxa"/>
            <w:shd w:val="clear" w:color="auto" w:fill="auto"/>
          </w:tcPr>
          <w:p w:rsidR="00457573" w:rsidRPr="007D14E1" w:rsidRDefault="00457573" w:rsidP="00457573">
            <w:pPr>
              <w:ind w:left="-102" w:right="-102"/>
              <w:jc w:val="both"/>
              <w:rPr>
                <w:rFonts w:ascii="Arial" w:eastAsia="Calibri" w:hAnsi="Arial" w:cs="Arial"/>
                <w:color w:val="auto"/>
                <w:sz w:val="18"/>
                <w:szCs w:val="18"/>
              </w:rPr>
            </w:pPr>
            <w:r w:rsidRPr="007D14E1">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1 574 268 910,98»;</w:t>
            </w:r>
          </w:p>
        </w:tc>
      </w:tr>
    </w:tbl>
    <w:p w:rsidR="00E75E6E" w:rsidRPr="007D14E1" w:rsidRDefault="00E75E6E" w:rsidP="004121B8">
      <w:pPr>
        <w:spacing w:line="240" w:lineRule="exact"/>
        <w:ind w:firstLine="142"/>
        <w:rPr>
          <w:rFonts w:ascii="Arial" w:hAnsi="Arial" w:cs="Arial"/>
          <w:sz w:val="18"/>
          <w:szCs w:val="18"/>
        </w:rPr>
      </w:pPr>
    </w:p>
    <w:p w:rsidR="00E75E6E"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в) строку</w:t>
      </w:r>
    </w:p>
    <w:p w:rsidR="00E75E6E" w:rsidRPr="007D14E1" w:rsidRDefault="00E75E6E"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rPr>
                <w:rFonts w:ascii="Arial" w:eastAsia="Calibri" w:hAnsi="Arial" w:cs="Arial"/>
                <w:color w:val="auto"/>
                <w:sz w:val="18"/>
                <w:szCs w:val="18"/>
              </w:rPr>
            </w:pPr>
            <w:r w:rsidRPr="007D14E1">
              <w:rPr>
                <w:rFonts w:ascii="Arial" w:eastAsia="Calibri" w:hAnsi="Arial" w:cs="Arial"/>
                <w:color w:val="auto"/>
                <w:sz w:val="18"/>
                <w:szCs w:val="18"/>
              </w:rPr>
              <w:t>«000 2 02 40000 00 0000 150</w:t>
            </w:r>
          </w:p>
        </w:tc>
        <w:tc>
          <w:tcPr>
            <w:tcW w:w="4962" w:type="dxa"/>
            <w:shd w:val="clear" w:color="auto" w:fill="auto"/>
          </w:tcPr>
          <w:p w:rsidR="00457573" w:rsidRPr="007D14E1" w:rsidRDefault="00457573" w:rsidP="00457573">
            <w:pPr>
              <w:ind w:left="-102" w:right="-102"/>
              <w:rPr>
                <w:rFonts w:ascii="Arial" w:eastAsia="Calibri" w:hAnsi="Arial" w:cs="Arial"/>
                <w:color w:val="auto"/>
                <w:sz w:val="18"/>
                <w:szCs w:val="18"/>
              </w:rPr>
            </w:pPr>
            <w:r w:rsidRPr="007D14E1">
              <w:rPr>
                <w:rFonts w:ascii="Arial" w:eastAsia="Calibri" w:hAnsi="Arial" w:cs="Arial"/>
                <w:color w:val="auto"/>
                <w:sz w:val="18"/>
                <w:szCs w:val="18"/>
              </w:rPr>
              <w:t>Иные межбюджетные трансферты</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12 817 665,12»</w:t>
            </w:r>
          </w:p>
        </w:tc>
      </w:tr>
    </w:tbl>
    <w:p w:rsidR="00E75E6E" w:rsidRPr="007D14E1" w:rsidRDefault="00E75E6E" w:rsidP="004121B8">
      <w:pPr>
        <w:spacing w:line="240" w:lineRule="exact"/>
        <w:ind w:firstLine="142"/>
        <w:rPr>
          <w:rFonts w:ascii="Arial" w:hAnsi="Arial" w:cs="Arial"/>
          <w:sz w:val="18"/>
          <w:szCs w:val="18"/>
        </w:rPr>
      </w:pPr>
    </w:p>
    <w:p w:rsidR="00E75E6E"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p w:rsidR="00E75E6E" w:rsidRPr="007D14E1" w:rsidRDefault="00E75E6E"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rPr>
                <w:rFonts w:ascii="Arial" w:eastAsia="Calibri" w:hAnsi="Arial" w:cs="Arial"/>
                <w:color w:val="auto"/>
                <w:sz w:val="18"/>
                <w:szCs w:val="18"/>
              </w:rPr>
            </w:pPr>
            <w:r w:rsidRPr="007D14E1">
              <w:rPr>
                <w:rFonts w:ascii="Arial" w:eastAsia="Calibri" w:hAnsi="Arial" w:cs="Arial"/>
                <w:color w:val="auto"/>
                <w:sz w:val="18"/>
                <w:szCs w:val="18"/>
              </w:rPr>
              <w:t>«000 2 02 40000 00 0000 150</w:t>
            </w:r>
          </w:p>
        </w:tc>
        <w:tc>
          <w:tcPr>
            <w:tcW w:w="4962" w:type="dxa"/>
            <w:shd w:val="clear" w:color="auto" w:fill="auto"/>
          </w:tcPr>
          <w:p w:rsidR="00457573" w:rsidRPr="007D14E1" w:rsidRDefault="00457573" w:rsidP="00457573">
            <w:pPr>
              <w:ind w:left="-102" w:right="-102"/>
              <w:rPr>
                <w:rFonts w:ascii="Arial" w:eastAsia="Calibri" w:hAnsi="Arial" w:cs="Arial"/>
                <w:color w:val="auto"/>
                <w:sz w:val="18"/>
                <w:szCs w:val="18"/>
              </w:rPr>
            </w:pPr>
            <w:r w:rsidRPr="007D14E1">
              <w:rPr>
                <w:rFonts w:ascii="Arial" w:eastAsia="Calibri" w:hAnsi="Arial" w:cs="Arial"/>
                <w:color w:val="auto"/>
                <w:sz w:val="18"/>
                <w:szCs w:val="18"/>
              </w:rPr>
              <w:t>Иные межбюджетные трансферты</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12 883 515,52»;</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г) строку</w:t>
      </w: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«000 2 02 49999 00 0000 150</w:t>
            </w:r>
          </w:p>
        </w:tc>
        <w:tc>
          <w:tcPr>
            <w:tcW w:w="4962"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Прочие межбюджетные трансферты, передаваемые бюджетам</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2 878 195,12»</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p w:rsidR="00457573" w:rsidRPr="007D14E1" w:rsidRDefault="00457573" w:rsidP="004121B8">
      <w:pPr>
        <w:spacing w:line="240" w:lineRule="exact"/>
        <w:ind w:firstLine="142"/>
        <w:rPr>
          <w:rFonts w:ascii="Arial" w:hAnsi="Arial" w:cs="Arial"/>
          <w:sz w:val="18"/>
          <w:szCs w:val="18"/>
        </w:rPr>
      </w:pP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«000 2 02 49999 00 0000 150</w:t>
            </w:r>
          </w:p>
        </w:tc>
        <w:tc>
          <w:tcPr>
            <w:tcW w:w="4962"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Прочие межбюджетные трансферты, передаваемые бюджетам</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p>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2 944 045,12»;</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д) строку</w:t>
      </w: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«000 2 02 49999 04 0000 150</w:t>
            </w:r>
          </w:p>
        </w:tc>
        <w:tc>
          <w:tcPr>
            <w:tcW w:w="4962"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Прочие межбюджетные трансферты, передаваемые бюджетам городских округов</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2 878 195,12»</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457573"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457573" w:rsidRPr="007D14E1" w:rsidTr="00764000">
        <w:trPr>
          <w:trHeight w:val="316"/>
        </w:trPr>
        <w:tc>
          <w:tcPr>
            <w:tcW w:w="2943"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«000 2 02 49999 04 0000 150</w:t>
            </w:r>
          </w:p>
        </w:tc>
        <w:tc>
          <w:tcPr>
            <w:tcW w:w="4962" w:type="dxa"/>
            <w:shd w:val="clear" w:color="auto" w:fill="auto"/>
          </w:tcPr>
          <w:p w:rsidR="00457573" w:rsidRPr="007D14E1" w:rsidRDefault="00457573" w:rsidP="00457573">
            <w:pPr>
              <w:ind w:left="-102" w:right="-102"/>
              <w:rPr>
                <w:rFonts w:ascii="Arial" w:eastAsia="Calibri" w:hAnsi="Arial" w:cs="Arial"/>
                <w:sz w:val="18"/>
                <w:szCs w:val="18"/>
              </w:rPr>
            </w:pPr>
            <w:r w:rsidRPr="007D14E1">
              <w:rPr>
                <w:rFonts w:ascii="Arial" w:eastAsia="Calibri" w:hAnsi="Arial" w:cs="Arial"/>
                <w:sz w:val="18"/>
                <w:szCs w:val="18"/>
              </w:rPr>
              <w:t>Прочие межбюджетные трансферты, передаваемые бюджетам городских округов</w:t>
            </w:r>
          </w:p>
        </w:tc>
        <w:tc>
          <w:tcPr>
            <w:tcW w:w="1984" w:type="dxa"/>
            <w:shd w:val="clear" w:color="auto" w:fill="auto"/>
            <w:vAlign w:val="bottom"/>
          </w:tcPr>
          <w:p w:rsidR="00457573" w:rsidRPr="007D14E1" w:rsidRDefault="00457573" w:rsidP="00457573">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2 944 045,12»;</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457573" w:rsidP="00457573">
      <w:pPr>
        <w:rPr>
          <w:rFonts w:ascii="Arial" w:hAnsi="Arial" w:cs="Arial"/>
          <w:sz w:val="18"/>
          <w:szCs w:val="18"/>
        </w:rPr>
      </w:pPr>
      <w:r w:rsidRPr="007D14E1">
        <w:rPr>
          <w:rFonts w:ascii="Arial" w:hAnsi="Arial" w:cs="Arial"/>
          <w:sz w:val="18"/>
          <w:szCs w:val="18"/>
        </w:rPr>
        <w:t>е) строку</w:t>
      </w: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950926" w:rsidRPr="007D14E1" w:rsidTr="00764000">
        <w:trPr>
          <w:trHeight w:val="316"/>
        </w:trPr>
        <w:tc>
          <w:tcPr>
            <w:tcW w:w="2943" w:type="dxa"/>
            <w:shd w:val="clear" w:color="auto" w:fill="auto"/>
          </w:tcPr>
          <w:p w:rsidR="00950926" w:rsidRPr="007D14E1" w:rsidRDefault="00950926" w:rsidP="00950926">
            <w:pPr>
              <w:ind w:left="-102" w:right="-102"/>
              <w:rPr>
                <w:rFonts w:ascii="Arial" w:eastAsia="Calibri" w:hAnsi="Arial" w:cs="Arial"/>
                <w:sz w:val="18"/>
                <w:szCs w:val="18"/>
              </w:rPr>
            </w:pPr>
            <w:r w:rsidRPr="007D14E1">
              <w:rPr>
                <w:rFonts w:ascii="Arial" w:eastAsia="Calibri" w:hAnsi="Arial" w:cs="Arial"/>
                <w:sz w:val="18"/>
                <w:szCs w:val="18"/>
              </w:rPr>
              <w:t>«000 2 02 49999 04 1217 150</w:t>
            </w:r>
          </w:p>
        </w:tc>
        <w:tc>
          <w:tcPr>
            <w:tcW w:w="4962" w:type="dxa"/>
            <w:shd w:val="clear" w:color="auto" w:fill="auto"/>
            <w:vAlign w:val="center"/>
          </w:tcPr>
          <w:p w:rsidR="00950926" w:rsidRPr="007D14E1" w:rsidRDefault="00950926" w:rsidP="00950926">
            <w:pPr>
              <w:ind w:left="-102" w:right="-102"/>
              <w:jc w:val="both"/>
              <w:rPr>
                <w:rFonts w:ascii="Arial" w:eastAsia="Calibri" w:hAnsi="Arial" w:cs="Arial"/>
                <w:sz w:val="18"/>
                <w:szCs w:val="18"/>
              </w:rPr>
            </w:pPr>
            <w:r w:rsidRPr="007D14E1">
              <w:rPr>
                <w:rFonts w:ascii="Arial" w:eastAsia="Calibri" w:hAnsi="Arial" w:cs="Arial"/>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984" w:type="dxa"/>
            <w:shd w:val="clear" w:color="auto" w:fill="auto"/>
            <w:vAlign w:val="bottom"/>
          </w:tcPr>
          <w:p w:rsidR="00950926" w:rsidRPr="007D14E1" w:rsidRDefault="00950926" w:rsidP="00950926">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1 422 150,00»</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950926"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950926" w:rsidRPr="007D14E1" w:rsidTr="00764000">
        <w:trPr>
          <w:trHeight w:val="316"/>
        </w:trPr>
        <w:tc>
          <w:tcPr>
            <w:tcW w:w="2943" w:type="dxa"/>
            <w:shd w:val="clear" w:color="auto" w:fill="auto"/>
          </w:tcPr>
          <w:p w:rsidR="00950926" w:rsidRPr="007D14E1" w:rsidRDefault="00950926" w:rsidP="00950926">
            <w:pPr>
              <w:ind w:left="-102" w:right="-102"/>
              <w:rPr>
                <w:rFonts w:ascii="Arial" w:eastAsia="Calibri" w:hAnsi="Arial" w:cs="Arial"/>
                <w:sz w:val="18"/>
                <w:szCs w:val="18"/>
              </w:rPr>
            </w:pPr>
            <w:r w:rsidRPr="007D14E1">
              <w:rPr>
                <w:rFonts w:ascii="Arial" w:eastAsia="Calibri" w:hAnsi="Arial" w:cs="Arial"/>
                <w:sz w:val="18"/>
                <w:szCs w:val="18"/>
              </w:rPr>
              <w:t>«000 2 02 49999 04 1217 150</w:t>
            </w:r>
          </w:p>
        </w:tc>
        <w:tc>
          <w:tcPr>
            <w:tcW w:w="4962" w:type="dxa"/>
            <w:shd w:val="clear" w:color="auto" w:fill="auto"/>
            <w:vAlign w:val="center"/>
          </w:tcPr>
          <w:p w:rsidR="00950926" w:rsidRPr="007D14E1" w:rsidRDefault="00950926" w:rsidP="00950926">
            <w:pPr>
              <w:ind w:left="-102" w:right="-102"/>
              <w:jc w:val="both"/>
              <w:rPr>
                <w:rFonts w:ascii="Arial" w:eastAsia="Calibri" w:hAnsi="Arial" w:cs="Arial"/>
                <w:sz w:val="18"/>
                <w:szCs w:val="18"/>
              </w:rPr>
            </w:pPr>
            <w:r w:rsidRPr="007D14E1">
              <w:rPr>
                <w:rFonts w:ascii="Arial" w:eastAsia="Calibri" w:hAnsi="Arial" w:cs="Arial"/>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984" w:type="dxa"/>
            <w:shd w:val="clear" w:color="auto" w:fill="auto"/>
            <w:vAlign w:val="bottom"/>
          </w:tcPr>
          <w:p w:rsidR="00950926" w:rsidRPr="007D14E1" w:rsidRDefault="00950926" w:rsidP="00950926">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1 488 000,00»;</w:t>
            </w:r>
          </w:p>
        </w:tc>
      </w:tr>
    </w:tbl>
    <w:p w:rsidR="00457573" w:rsidRPr="007D14E1" w:rsidRDefault="00950926" w:rsidP="004121B8">
      <w:pPr>
        <w:spacing w:line="240" w:lineRule="exact"/>
        <w:ind w:firstLine="142"/>
        <w:rPr>
          <w:rFonts w:ascii="Arial" w:hAnsi="Arial" w:cs="Arial"/>
          <w:sz w:val="18"/>
          <w:szCs w:val="18"/>
        </w:rPr>
      </w:pPr>
      <w:r w:rsidRPr="007D14E1">
        <w:rPr>
          <w:rFonts w:ascii="Arial" w:hAnsi="Arial" w:cs="Arial"/>
          <w:sz w:val="18"/>
          <w:szCs w:val="18"/>
        </w:rPr>
        <w:t>ж) строку</w:t>
      </w: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950926" w:rsidRPr="007D14E1" w:rsidTr="00764000">
        <w:trPr>
          <w:trHeight w:val="316"/>
        </w:trPr>
        <w:tc>
          <w:tcPr>
            <w:tcW w:w="2943" w:type="dxa"/>
            <w:shd w:val="clear" w:color="auto" w:fill="auto"/>
          </w:tcPr>
          <w:p w:rsidR="00950926" w:rsidRPr="007D14E1" w:rsidRDefault="00950926" w:rsidP="00950926">
            <w:pPr>
              <w:ind w:left="-102" w:right="-102"/>
              <w:rPr>
                <w:rFonts w:ascii="Arial" w:eastAsia="Calibri" w:hAnsi="Arial" w:cs="Arial"/>
                <w:color w:val="auto"/>
                <w:sz w:val="18"/>
                <w:szCs w:val="18"/>
              </w:rPr>
            </w:pPr>
            <w:r w:rsidRPr="007D14E1">
              <w:rPr>
                <w:rFonts w:ascii="Arial" w:eastAsia="Calibri" w:hAnsi="Arial" w:cs="Arial"/>
                <w:color w:val="auto"/>
                <w:sz w:val="18"/>
                <w:szCs w:val="18"/>
              </w:rPr>
              <w:t>«000 8 50 00000 00 0000 000</w:t>
            </w:r>
          </w:p>
        </w:tc>
        <w:tc>
          <w:tcPr>
            <w:tcW w:w="4962" w:type="dxa"/>
            <w:shd w:val="clear" w:color="auto" w:fill="auto"/>
          </w:tcPr>
          <w:p w:rsidR="00950926" w:rsidRPr="007D14E1" w:rsidRDefault="00950926" w:rsidP="00950926">
            <w:pPr>
              <w:ind w:left="-102" w:right="-102"/>
              <w:rPr>
                <w:rFonts w:ascii="Arial" w:eastAsia="Calibri" w:hAnsi="Arial" w:cs="Arial"/>
                <w:color w:val="auto"/>
                <w:sz w:val="18"/>
                <w:szCs w:val="18"/>
              </w:rPr>
            </w:pPr>
            <w:r w:rsidRPr="007D14E1">
              <w:rPr>
                <w:rFonts w:ascii="Arial" w:eastAsia="Calibri" w:hAnsi="Arial" w:cs="Arial"/>
                <w:color w:val="auto"/>
                <w:sz w:val="18"/>
                <w:szCs w:val="18"/>
              </w:rPr>
              <w:t>ВСЕГО ДОХОДОВ</w:t>
            </w:r>
          </w:p>
        </w:tc>
        <w:tc>
          <w:tcPr>
            <w:tcW w:w="1984" w:type="dxa"/>
            <w:shd w:val="clear" w:color="auto" w:fill="auto"/>
            <w:vAlign w:val="bottom"/>
          </w:tcPr>
          <w:p w:rsidR="00950926" w:rsidRPr="007D14E1" w:rsidRDefault="00950926" w:rsidP="00950926">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1 910 024 720,67»</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950926" w:rsidP="004121B8">
      <w:pPr>
        <w:spacing w:line="240" w:lineRule="exact"/>
        <w:ind w:firstLine="142"/>
        <w:rPr>
          <w:rFonts w:ascii="Arial" w:hAnsi="Arial" w:cs="Arial"/>
          <w:sz w:val="18"/>
          <w:szCs w:val="18"/>
        </w:rPr>
      </w:pPr>
      <w:r w:rsidRPr="007D14E1">
        <w:rPr>
          <w:rFonts w:ascii="Arial" w:hAnsi="Arial" w:cs="Arial"/>
          <w:sz w:val="18"/>
          <w:szCs w:val="18"/>
        </w:rPr>
        <w:t>изложить в следующей редакции</w:t>
      </w:r>
    </w:p>
    <w:p w:rsidR="00457573" w:rsidRPr="007D14E1" w:rsidRDefault="00457573" w:rsidP="004121B8">
      <w:pPr>
        <w:spacing w:line="240" w:lineRule="exact"/>
        <w:ind w:firstLine="142"/>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984"/>
      </w:tblGrid>
      <w:tr w:rsidR="00950926" w:rsidRPr="007D14E1" w:rsidTr="00764000">
        <w:trPr>
          <w:trHeight w:val="316"/>
        </w:trPr>
        <w:tc>
          <w:tcPr>
            <w:tcW w:w="2943" w:type="dxa"/>
            <w:shd w:val="clear" w:color="auto" w:fill="auto"/>
          </w:tcPr>
          <w:p w:rsidR="00950926" w:rsidRPr="007D14E1" w:rsidRDefault="00950926" w:rsidP="00950926">
            <w:pPr>
              <w:ind w:left="-102" w:right="-102"/>
              <w:rPr>
                <w:rFonts w:ascii="Arial" w:eastAsia="Calibri" w:hAnsi="Arial" w:cs="Arial"/>
                <w:color w:val="auto"/>
                <w:sz w:val="18"/>
                <w:szCs w:val="18"/>
              </w:rPr>
            </w:pPr>
            <w:r w:rsidRPr="007D14E1">
              <w:rPr>
                <w:rFonts w:ascii="Arial" w:eastAsia="Calibri" w:hAnsi="Arial" w:cs="Arial"/>
                <w:color w:val="auto"/>
                <w:sz w:val="18"/>
                <w:szCs w:val="18"/>
              </w:rPr>
              <w:t>«000 8 50 00000 00 0000 000</w:t>
            </w:r>
          </w:p>
        </w:tc>
        <w:tc>
          <w:tcPr>
            <w:tcW w:w="4962" w:type="dxa"/>
            <w:shd w:val="clear" w:color="auto" w:fill="auto"/>
          </w:tcPr>
          <w:p w:rsidR="00950926" w:rsidRPr="007D14E1" w:rsidRDefault="00950926" w:rsidP="00950926">
            <w:pPr>
              <w:ind w:left="-102" w:right="-102"/>
              <w:rPr>
                <w:rFonts w:ascii="Arial" w:eastAsia="Calibri" w:hAnsi="Arial" w:cs="Arial"/>
                <w:color w:val="auto"/>
                <w:sz w:val="18"/>
                <w:szCs w:val="18"/>
              </w:rPr>
            </w:pPr>
            <w:r w:rsidRPr="007D14E1">
              <w:rPr>
                <w:rFonts w:ascii="Arial" w:eastAsia="Calibri" w:hAnsi="Arial" w:cs="Arial"/>
                <w:color w:val="auto"/>
                <w:sz w:val="18"/>
                <w:szCs w:val="18"/>
              </w:rPr>
              <w:t>ВСЕГО ДОХОДОВ</w:t>
            </w:r>
          </w:p>
        </w:tc>
        <w:tc>
          <w:tcPr>
            <w:tcW w:w="1984" w:type="dxa"/>
            <w:shd w:val="clear" w:color="auto" w:fill="auto"/>
            <w:vAlign w:val="bottom"/>
          </w:tcPr>
          <w:p w:rsidR="00950926" w:rsidRPr="007D14E1" w:rsidRDefault="00950926" w:rsidP="00950926">
            <w:pPr>
              <w:ind w:left="-102" w:right="-102"/>
              <w:jc w:val="right"/>
              <w:rPr>
                <w:rFonts w:ascii="Arial" w:eastAsia="Calibri" w:hAnsi="Arial" w:cs="Arial"/>
                <w:bCs/>
                <w:color w:val="auto"/>
                <w:sz w:val="18"/>
                <w:szCs w:val="18"/>
              </w:rPr>
            </w:pPr>
            <w:r w:rsidRPr="007D14E1">
              <w:rPr>
                <w:rFonts w:ascii="Arial" w:eastAsia="Calibri" w:hAnsi="Arial" w:cs="Arial"/>
                <w:bCs/>
                <w:color w:val="auto"/>
                <w:sz w:val="18"/>
                <w:szCs w:val="18"/>
              </w:rPr>
              <w:t>1 910 090 570,67».</w:t>
            </w:r>
          </w:p>
        </w:tc>
      </w:tr>
    </w:tbl>
    <w:p w:rsidR="00457573" w:rsidRPr="007D14E1" w:rsidRDefault="00457573"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sectPr w:rsidR="00950926" w:rsidRPr="007D14E1" w:rsidSect="00DD7A7C">
          <w:type w:val="continuous"/>
          <w:pgSz w:w="11905" w:h="16838"/>
          <w:pgMar w:top="1134" w:right="423" w:bottom="1134" w:left="993" w:header="720" w:footer="720" w:gutter="0"/>
          <w:cols w:space="851"/>
          <w:noEndnote/>
          <w:titlePg/>
          <w:docGrid w:linePitch="381"/>
        </w:sectPr>
      </w:pP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lastRenderedPageBreak/>
        <w:t>5) в приложении 8:</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а) в графе 7 раздела «АДМИНИСТРАЦИЯ БЛАГОДАРНЕНСКОГО ГОРОДСКОГО ОКРУГА СТАВРОПОЛЬСКОГО КРАЯ»:</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«Функционирование Правительства Российской Федерации, высших исполнительных </w:t>
      </w:r>
      <w:r w:rsidRPr="007D14E1">
        <w:rPr>
          <w:rFonts w:ascii="Arial" w:hAnsi="Arial" w:cs="Arial"/>
          <w:sz w:val="18"/>
          <w:szCs w:val="18"/>
        </w:rPr>
        <w:lastRenderedPageBreak/>
        <w:t>органов государственной власти субъектов Российской Федерации, местных администраций» цифры «42 186 345,42» заменить цифрами «42 136 345,42»;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«Обеспечение деятельности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w:t>
      </w:r>
      <w:r w:rsidRPr="007D14E1">
        <w:rPr>
          <w:rFonts w:ascii="Arial" w:hAnsi="Arial" w:cs="Arial"/>
          <w:sz w:val="18"/>
          <w:szCs w:val="18"/>
        </w:rPr>
        <w:lastRenderedPageBreak/>
        <w:t>края» цифры «42 111 834,60» заменить цифрами «42 061 834,60»;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«Непрограммные расходы в рамках обеспечения деятельности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цифры «42 111 834,60» заменить цифрами «42 061 834,60»;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«Расходы на обеспечение функций органов местного самоуправления» цифры «4 935 414,26» заменить цифрами «4 885 414,26»;</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«3 801 080,09» заменить цифрами «3 751 080,09»;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«Другие общегосударственные вопросы» цифры «53 533 564,24» заменить цифрами «53 583 564,24»;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иных функций» цифры «48 967,00» заменить цифрами «98 967,00»;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«Непрограммные мероприятия» цифры «48 967,00» заменить цифрами «98 967,00»;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«Прочие расходы на выполнение других обязательств органов местного самоуправления» цифры «23 173,00» заменить цифрами «73 173,00»;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«Иные бюджетные ассигнования» цифры «10 000,00» заменить цифрами «60 000,00»;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б) в графе 7 раздела «УПРАВЛЕНИЕ ОБРАЗОВАНИЯ И МОЛОДЕЖНОЙ ПОЛИТИКИ АДМИНИСТРАЦИИ БЛАГОДАРНЕНСКОГО ГОРОДСКОГО ОКРУГА СТАВРОПОЛЬСКОГО КРАЯ»:</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«УПРАВЛЕНИЕ ОБРАЗОВАНИЯ И МОЛОДЕЖНОЙ ПОЛИТИКИ АДМИНИСТРАЦИИ БЛАГОДАРНЕНСКОГО ГОРОДСКОГО ОКРУГА СТАВРОПОЛЬСКОГО КРАЯ» цифры «757 267 180,97» заменить цифрами «757 333 030,97»;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«Образование» цифры «738 283 139,39»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«738 348 989,39»;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«Общее образование» цифры «428 086 224,11» заменить цифрами «428 152 074,11»;</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«Муниципальная программа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«Развитие образования и молодежной политики» цифры «413 004 890,89» заменить цифрами «413 070 740,89»;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«Подпрограмма «Развитие дошкольного, общего и дополнительного образования» цифры «413 004 890,89»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«413 070 740,89»;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«Основное мероприятие «Обеспечение предоставления бесплатного общего и дополнительного образования детей» цифры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«411 295 801,09» заменить цифрами «411 361 651,09»;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«"Приобретение новогодних подарков детям, обучающимся по образовательным программам </w:t>
      </w:r>
      <w:r w:rsidRPr="007D14E1">
        <w:rPr>
          <w:rFonts w:ascii="Arial" w:hAnsi="Arial" w:cs="Arial"/>
          <w:sz w:val="18"/>
          <w:szCs w:val="18"/>
        </w:rPr>
        <w:lastRenderedPageBreak/>
        <w:t xml:space="preserve">начального общего образования в муниципальных и частных образовательных организациях Ставропольского края» цифры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«1 422 150,00» заменить цифрами «1 488 000,00»;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Закупка товаров, работ и услуг для обеспечения государственных (муниципальных) нужд» цифры «1 422 150,00»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«1 488 000,00»;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в) в графе 7 раздела «УПРАВЛЕНИЕ ПО ДЕЛАМ ТЕРРИТОРИЙ АДМИНИСТРАЦИИ БЛАГОДАРНЕНСКОГО ГОРОДСКОГО ОКРУГА СТАВРОПОЛЬСКОГО КРАЯ»:</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цифры «39 562 764,47» заменить цифрами «39 548 764,47»;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«Муниципальная программа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«Развитие жилищно-коммунального хозяйство и дорожной инфраструктуры» цифры «39 562 764,47»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«39 548 764,47»;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«Подпрограмма «Обеспечение реализации программы "Развитие жилищно-коммунального хозяйство и дорожной инфраструктуры" и </w:t>
      </w:r>
      <w:proofErr w:type="spellStart"/>
      <w:r w:rsidRPr="007D14E1">
        <w:rPr>
          <w:rFonts w:ascii="Arial" w:hAnsi="Arial" w:cs="Arial"/>
          <w:sz w:val="18"/>
          <w:szCs w:val="18"/>
        </w:rPr>
        <w:t>общепрограммные</w:t>
      </w:r>
      <w:proofErr w:type="spellEnd"/>
      <w:r w:rsidRPr="007D14E1">
        <w:rPr>
          <w:rFonts w:ascii="Arial" w:hAnsi="Arial" w:cs="Arial"/>
          <w:sz w:val="18"/>
          <w:szCs w:val="18"/>
        </w:rPr>
        <w:t xml:space="preserve"> мероприятия» цифры «39 562 764,47»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«39 548 764,47»;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«Основное мероприятие «Обеспечение реализации Программы» цифры «39 562 764,47» заменить цифрами «39 548 764,47»;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«Расходы на обеспечение функций органов местного самоуправления» цифры «1 928 259,17» заменить цифрами «1 914 259,17»;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«1 215 000,00» заменить цифрами «1 201 000,00»;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«Другие общегосударственные вопросы» цифры «127 110,99» заменить цифрами «141 110,99»;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иных функций» цифры «127 110,99» заменить цифрами «141 110,99»;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«Непрограммные мероприятия» цифры «127 110,99» заменить цифрами «141 110,99»;</w:t>
      </w: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sectPr w:rsidR="00950926" w:rsidRPr="007D14E1" w:rsidSect="00950926">
          <w:type w:val="continuous"/>
          <w:pgSz w:w="11905" w:h="16838"/>
          <w:pgMar w:top="1134" w:right="423" w:bottom="1134" w:left="993" w:header="720" w:footer="720" w:gutter="0"/>
          <w:cols w:num="2" w:space="851"/>
          <w:noEndnote/>
          <w:titlePg/>
          <w:docGrid w:linePitch="381"/>
        </w:sectPr>
      </w:pPr>
    </w:p>
    <w:p w:rsidR="00457573" w:rsidRPr="007D14E1" w:rsidRDefault="00457573"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A05258" w:rsidRPr="007D14E1" w:rsidRDefault="00A05258" w:rsidP="004121B8">
      <w:pPr>
        <w:spacing w:line="240" w:lineRule="exact"/>
        <w:ind w:firstLine="142"/>
        <w:rPr>
          <w:rFonts w:ascii="Arial" w:hAnsi="Arial" w:cs="Arial"/>
          <w:sz w:val="18"/>
          <w:szCs w:val="18"/>
        </w:rPr>
      </w:pPr>
    </w:p>
    <w:p w:rsidR="00A05258" w:rsidRPr="007D14E1" w:rsidRDefault="00A05258" w:rsidP="004121B8">
      <w:pPr>
        <w:spacing w:line="240" w:lineRule="exact"/>
        <w:ind w:firstLine="142"/>
        <w:rPr>
          <w:rFonts w:ascii="Arial" w:hAnsi="Arial" w:cs="Arial"/>
          <w:sz w:val="18"/>
          <w:szCs w:val="18"/>
        </w:rPr>
      </w:pPr>
    </w:p>
    <w:p w:rsidR="00A05258" w:rsidRPr="007D14E1" w:rsidRDefault="00A05258"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950926">
      <w:pPr>
        <w:rPr>
          <w:rFonts w:ascii="Arial" w:hAnsi="Arial" w:cs="Arial"/>
          <w:sz w:val="18"/>
          <w:szCs w:val="18"/>
        </w:rPr>
      </w:pPr>
      <w:r w:rsidRPr="007D14E1">
        <w:rPr>
          <w:rFonts w:ascii="Arial" w:hAnsi="Arial" w:cs="Arial"/>
          <w:sz w:val="18"/>
          <w:szCs w:val="18"/>
        </w:rPr>
        <w:t>после строки</w:t>
      </w:r>
    </w:p>
    <w:tbl>
      <w:tblPr>
        <w:tblW w:w="9776" w:type="dxa"/>
        <w:tblInd w:w="113" w:type="dxa"/>
        <w:tblLook w:val="04A0" w:firstRow="1" w:lastRow="0" w:firstColumn="1" w:lastColumn="0" w:noHBand="0" w:noVBand="1"/>
      </w:tblPr>
      <w:tblGrid>
        <w:gridCol w:w="5240"/>
        <w:gridCol w:w="567"/>
        <w:gridCol w:w="425"/>
        <w:gridCol w:w="426"/>
        <w:gridCol w:w="1417"/>
        <w:gridCol w:w="567"/>
        <w:gridCol w:w="1134"/>
      </w:tblGrid>
      <w:tr w:rsidR="00950926" w:rsidRPr="007D14E1" w:rsidTr="00764000">
        <w:trPr>
          <w:trHeight w:val="1273"/>
        </w:trPr>
        <w:tc>
          <w:tcPr>
            <w:tcW w:w="5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644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13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97 1 00 10050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color w:val="auto"/>
                <w:sz w:val="18"/>
                <w:szCs w:val="18"/>
              </w:rPr>
            </w:pPr>
            <w:r w:rsidRPr="007D14E1">
              <w:rPr>
                <w:rFonts w:ascii="Arial" w:hAnsi="Arial" w:cs="Arial"/>
                <w:color w:val="auto"/>
                <w:sz w:val="18"/>
                <w:szCs w:val="18"/>
              </w:rPr>
              <w:t>127 110,99</w:t>
            </w:r>
          </w:p>
        </w:tc>
      </w:tr>
    </w:tbl>
    <w:p w:rsidR="00950926" w:rsidRPr="007D14E1" w:rsidRDefault="00950926" w:rsidP="004121B8">
      <w:pPr>
        <w:spacing w:line="240" w:lineRule="exact"/>
        <w:ind w:firstLine="142"/>
        <w:rPr>
          <w:rFonts w:ascii="Arial" w:hAnsi="Arial" w:cs="Arial"/>
          <w:sz w:val="18"/>
          <w:szCs w:val="18"/>
        </w:rPr>
      </w:pPr>
    </w:p>
    <w:p w:rsidR="00A05258" w:rsidRPr="007D14E1" w:rsidRDefault="00A05258"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r w:rsidRPr="007D14E1">
        <w:rPr>
          <w:rFonts w:ascii="Arial" w:hAnsi="Arial" w:cs="Arial"/>
          <w:sz w:val="18"/>
          <w:szCs w:val="18"/>
        </w:rPr>
        <w:t>дополнить строками следующего содержания:</w:t>
      </w:r>
    </w:p>
    <w:p w:rsidR="00A05258" w:rsidRPr="007D14E1" w:rsidRDefault="00A05258" w:rsidP="004121B8">
      <w:pPr>
        <w:spacing w:line="240" w:lineRule="exact"/>
        <w:ind w:firstLine="142"/>
        <w:rPr>
          <w:rFonts w:ascii="Arial" w:hAnsi="Arial" w:cs="Arial"/>
          <w:sz w:val="18"/>
          <w:szCs w:val="18"/>
        </w:rPr>
      </w:pPr>
    </w:p>
    <w:tbl>
      <w:tblPr>
        <w:tblW w:w="9776" w:type="dxa"/>
        <w:tblInd w:w="113" w:type="dxa"/>
        <w:tblLook w:val="04A0" w:firstRow="1" w:lastRow="0" w:firstColumn="1" w:lastColumn="0" w:noHBand="0" w:noVBand="1"/>
      </w:tblPr>
      <w:tblGrid>
        <w:gridCol w:w="5240"/>
        <w:gridCol w:w="567"/>
        <w:gridCol w:w="425"/>
        <w:gridCol w:w="426"/>
        <w:gridCol w:w="1417"/>
        <w:gridCol w:w="567"/>
        <w:gridCol w:w="1134"/>
      </w:tblGrid>
      <w:tr w:rsidR="00950926" w:rsidRPr="007D14E1" w:rsidTr="00764000">
        <w:trPr>
          <w:trHeight w:val="599"/>
        </w:trPr>
        <w:tc>
          <w:tcPr>
            <w:tcW w:w="5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644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13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97 1 00 20280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bCs/>
                <w:color w:val="auto"/>
                <w:sz w:val="18"/>
                <w:szCs w:val="18"/>
              </w:rPr>
            </w:pPr>
            <w:r w:rsidRPr="007D14E1">
              <w:rPr>
                <w:rFonts w:ascii="Arial" w:hAnsi="Arial" w:cs="Arial"/>
                <w:bCs/>
                <w:color w:val="auto"/>
                <w:sz w:val="18"/>
                <w:szCs w:val="18"/>
              </w:rPr>
              <w:t>14 000,00</w:t>
            </w:r>
          </w:p>
        </w:tc>
      </w:tr>
      <w:tr w:rsidR="00950926" w:rsidRPr="007D14E1" w:rsidTr="00764000">
        <w:trPr>
          <w:trHeight w:val="273"/>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644</w:t>
            </w:r>
          </w:p>
        </w:tc>
        <w:tc>
          <w:tcPr>
            <w:tcW w:w="425" w:type="dxa"/>
            <w:tcBorders>
              <w:top w:val="nil"/>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01</w:t>
            </w:r>
          </w:p>
        </w:tc>
        <w:tc>
          <w:tcPr>
            <w:tcW w:w="426" w:type="dxa"/>
            <w:tcBorders>
              <w:top w:val="nil"/>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13</w:t>
            </w:r>
          </w:p>
        </w:tc>
        <w:tc>
          <w:tcPr>
            <w:tcW w:w="1417" w:type="dxa"/>
            <w:tcBorders>
              <w:top w:val="nil"/>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97 1 00 20280</w:t>
            </w:r>
          </w:p>
        </w:tc>
        <w:tc>
          <w:tcPr>
            <w:tcW w:w="567" w:type="dxa"/>
            <w:tcBorders>
              <w:top w:val="nil"/>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800</w:t>
            </w:r>
          </w:p>
        </w:tc>
        <w:tc>
          <w:tcPr>
            <w:tcW w:w="1134" w:type="dxa"/>
            <w:tcBorders>
              <w:top w:val="nil"/>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color w:val="auto"/>
                <w:sz w:val="18"/>
                <w:szCs w:val="18"/>
              </w:rPr>
            </w:pPr>
            <w:r w:rsidRPr="007D14E1">
              <w:rPr>
                <w:rFonts w:ascii="Arial" w:hAnsi="Arial" w:cs="Arial"/>
                <w:color w:val="auto"/>
                <w:sz w:val="18"/>
                <w:szCs w:val="18"/>
              </w:rPr>
              <w:t>14 000,00</w:t>
            </w:r>
          </w:p>
        </w:tc>
      </w:tr>
    </w:tbl>
    <w:p w:rsidR="00457573" w:rsidRPr="007D14E1" w:rsidRDefault="00457573"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sectPr w:rsidR="00950926" w:rsidRPr="007D14E1" w:rsidSect="00DD7A7C">
          <w:type w:val="continuous"/>
          <w:pgSz w:w="11905" w:h="16838"/>
          <w:pgMar w:top="1134" w:right="423" w:bottom="1134" w:left="993" w:header="720" w:footer="720" w:gutter="0"/>
          <w:cols w:space="851"/>
          <w:noEndnote/>
          <w:titlePg/>
          <w:docGrid w:linePitch="381"/>
        </w:sectPr>
      </w:pP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о строке «Строительный контроль по реализации программ формирования современной городской среды» цифры «500 000,00»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«102 717,83»;</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w:t>
      </w:r>
      <w:proofErr w:type="gramStart"/>
      <w:r w:rsidRPr="007D14E1">
        <w:rPr>
          <w:rFonts w:ascii="Arial" w:hAnsi="Arial" w:cs="Arial"/>
          <w:sz w:val="18"/>
          <w:szCs w:val="18"/>
        </w:rPr>
        <w:t>С</w:t>
      </w:r>
      <w:proofErr w:type="gramEnd"/>
      <w:r w:rsidRPr="007D14E1">
        <w:rPr>
          <w:rFonts w:ascii="Arial" w:hAnsi="Arial" w:cs="Arial"/>
          <w:sz w:val="18"/>
          <w:szCs w:val="18"/>
        </w:rPr>
        <w:t xml:space="preserve"> </w:t>
      </w:r>
      <w:proofErr w:type="gramStart"/>
      <w:r w:rsidRPr="007D14E1">
        <w:rPr>
          <w:rFonts w:ascii="Arial" w:hAnsi="Arial" w:cs="Arial"/>
          <w:sz w:val="18"/>
          <w:szCs w:val="18"/>
        </w:rPr>
        <w:t>Закупка</w:t>
      </w:r>
      <w:proofErr w:type="gramEnd"/>
      <w:r w:rsidRPr="007D14E1">
        <w:rPr>
          <w:rFonts w:ascii="Arial" w:hAnsi="Arial" w:cs="Arial"/>
          <w:sz w:val="18"/>
          <w:szCs w:val="18"/>
        </w:rPr>
        <w:t xml:space="preserve"> товаров, работ и услуг для обеспечения государственных (муниципальных) нужд» цифры «500 000,00» заменить цифрами «102 717,83»;</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программ формирования современной городской среды» цифры «10 862 043,42» заменить цифрами «22 222 222,22»;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«10 862 043,42» заменить цифрами «22 222 222,22»;</w:t>
      </w:r>
    </w:p>
    <w:p w:rsidR="00950926" w:rsidRPr="007D14E1" w:rsidRDefault="00950926" w:rsidP="00A05258">
      <w:pPr>
        <w:spacing w:line="240" w:lineRule="exact"/>
        <w:rPr>
          <w:rFonts w:ascii="Arial" w:hAnsi="Arial" w:cs="Arial"/>
          <w:sz w:val="18"/>
          <w:szCs w:val="18"/>
        </w:rPr>
      </w:pPr>
    </w:p>
    <w:p w:rsidR="00950926" w:rsidRPr="007D14E1" w:rsidRDefault="00950926" w:rsidP="00A05258">
      <w:pPr>
        <w:rPr>
          <w:rFonts w:ascii="Arial" w:hAnsi="Arial" w:cs="Arial"/>
          <w:sz w:val="18"/>
          <w:szCs w:val="18"/>
        </w:rPr>
      </w:pPr>
      <w:r w:rsidRPr="007D14E1">
        <w:rPr>
          <w:rFonts w:ascii="Arial" w:hAnsi="Arial" w:cs="Arial"/>
          <w:sz w:val="18"/>
          <w:szCs w:val="18"/>
        </w:rPr>
        <w:t>после строки</w:t>
      </w:r>
    </w:p>
    <w:p w:rsidR="00950926" w:rsidRPr="007D14E1" w:rsidRDefault="00950926" w:rsidP="00A05258">
      <w:pPr>
        <w:spacing w:line="240" w:lineRule="exact"/>
        <w:rPr>
          <w:rFonts w:ascii="Arial" w:hAnsi="Arial" w:cs="Arial"/>
          <w:sz w:val="18"/>
          <w:szCs w:val="18"/>
        </w:rPr>
      </w:pPr>
    </w:p>
    <w:p w:rsidR="00950926" w:rsidRPr="007D14E1" w:rsidRDefault="00950926" w:rsidP="00A05258">
      <w:pPr>
        <w:spacing w:line="240" w:lineRule="exact"/>
        <w:rPr>
          <w:rFonts w:ascii="Arial" w:hAnsi="Arial" w:cs="Arial"/>
          <w:sz w:val="18"/>
          <w:szCs w:val="18"/>
        </w:rPr>
      </w:pP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программ формирования современной городской среды» цифры «36 683 268,47» заменить цифрами «25 720 371,84»;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«36 683 268,47» заменить цифрами «25 720 371,84»;</w:t>
      </w:r>
    </w:p>
    <w:p w:rsidR="00950926" w:rsidRPr="007D14E1" w:rsidRDefault="00950926" w:rsidP="00A05258">
      <w:pPr>
        <w:spacing w:line="240" w:lineRule="exact"/>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sectPr w:rsidR="00950926" w:rsidRPr="007D14E1" w:rsidSect="00A05258">
          <w:type w:val="continuous"/>
          <w:pgSz w:w="11905" w:h="16838"/>
          <w:pgMar w:top="1134" w:right="565" w:bottom="1134" w:left="993" w:header="720" w:footer="720" w:gutter="0"/>
          <w:cols w:num="2" w:space="851"/>
          <w:noEndnote/>
          <w:titlePg/>
          <w:docGrid w:linePitch="381"/>
        </w:sectPr>
      </w:pPr>
    </w:p>
    <w:tbl>
      <w:tblPr>
        <w:tblW w:w="9776" w:type="dxa"/>
        <w:tblInd w:w="113" w:type="dxa"/>
        <w:tblLook w:val="04A0" w:firstRow="1" w:lastRow="0" w:firstColumn="1" w:lastColumn="0" w:noHBand="0" w:noVBand="1"/>
      </w:tblPr>
      <w:tblGrid>
        <w:gridCol w:w="5524"/>
        <w:gridCol w:w="425"/>
        <w:gridCol w:w="425"/>
        <w:gridCol w:w="284"/>
        <w:gridCol w:w="1417"/>
        <w:gridCol w:w="567"/>
        <w:gridCol w:w="1134"/>
      </w:tblGrid>
      <w:tr w:rsidR="00950926" w:rsidRPr="007D14E1" w:rsidTr="00764000">
        <w:trPr>
          <w:trHeight w:val="426"/>
        </w:trPr>
        <w:tc>
          <w:tcPr>
            <w:tcW w:w="55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lastRenderedPageBreak/>
              <w:t>Расходы на разработку, согласование, экспертизу, проверку проектно-сметной документации</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644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97 1 00 20010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bCs/>
                <w:color w:val="auto"/>
                <w:sz w:val="18"/>
                <w:szCs w:val="18"/>
              </w:rPr>
            </w:pPr>
          </w:p>
          <w:p w:rsidR="00950926" w:rsidRPr="007D14E1" w:rsidRDefault="00950926" w:rsidP="00950926">
            <w:pPr>
              <w:ind w:left="-102" w:right="-102"/>
              <w:jc w:val="right"/>
              <w:rPr>
                <w:rFonts w:ascii="Arial" w:hAnsi="Arial" w:cs="Arial"/>
                <w:bCs/>
                <w:color w:val="auto"/>
                <w:sz w:val="18"/>
                <w:szCs w:val="18"/>
              </w:rPr>
            </w:pPr>
            <w:r w:rsidRPr="007D14E1">
              <w:rPr>
                <w:rFonts w:ascii="Arial" w:hAnsi="Arial" w:cs="Arial"/>
                <w:bCs/>
                <w:color w:val="auto"/>
                <w:sz w:val="18"/>
                <w:szCs w:val="18"/>
              </w:rPr>
              <w:t>300 000,00</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950926" w:rsidP="004121B8">
      <w:pPr>
        <w:spacing w:line="240" w:lineRule="exact"/>
        <w:ind w:firstLine="142"/>
        <w:rPr>
          <w:rFonts w:ascii="Arial" w:hAnsi="Arial" w:cs="Arial"/>
          <w:sz w:val="18"/>
          <w:szCs w:val="18"/>
        </w:rPr>
      </w:pPr>
      <w:r w:rsidRPr="007D14E1">
        <w:rPr>
          <w:rFonts w:ascii="Arial" w:hAnsi="Arial" w:cs="Arial"/>
          <w:sz w:val="18"/>
          <w:szCs w:val="18"/>
        </w:rPr>
        <w:t>дополнить строкой следующего содержания:</w:t>
      </w:r>
    </w:p>
    <w:p w:rsidR="00457573" w:rsidRPr="007D14E1" w:rsidRDefault="00457573" w:rsidP="004121B8">
      <w:pPr>
        <w:spacing w:line="240" w:lineRule="exact"/>
        <w:ind w:firstLine="142"/>
        <w:rPr>
          <w:rFonts w:ascii="Arial" w:hAnsi="Arial" w:cs="Arial"/>
          <w:sz w:val="18"/>
          <w:szCs w:val="18"/>
        </w:rPr>
      </w:pPr>
    </w:p>
    <w:tbl>
      <w:tblPr>
        <w:tblW w:w="9776" w:type="dxa"/>
        <w:tblInd w:w="113" w:type="dxa"/>
        <w:tblLook w:val="04A0" w:firstRow="1" w:lastRow="0" w:firstColumn="1" w:lastColumn="0" w:noHBand="0" w:noVBand="1"/>
      </w:tblPr>
      <w:tblGrid>
        <w:gridCol w:w="5524"/>
        <w:gridCol w:w="425"/>
        <w:gridCol w:w="425"/>
        <w:gridCol w:w="284"/>
        <w:gridCol w:w="1417"/>
        <w:gridCol w:w="567"/>
        <w:gridCol w:w="1134"/>
      </w:tblGrid>
      <w:tr w:rsidR="00950926" w:rsidRPr="007D14E1" w:rsidTr="00764000">
        <w:trPr>
          <w:trHeight w:val="457"/>
        </w:trPr>
        <w:tc>
          <w:tcPr>
            <w:tcW w:w="55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644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97 1 00 20010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 xml:space="preserve"> 200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bCs/>
                <w:color w:val="auto"/>
                <w:sz w:val="18"/>
                <w:szCs w:val="18"/>
              </w:rPr>
            </w:pPr>
            <w:r w:rsidRPr="007D14E1">
              <w:rPr>
                <w:rFonts w:ascii="Arial" w:hAnsi="Arial" w:cs="Arial"/>
                <w:bCs/>
                <w:color w:val="auto"/>
                <w:sz w:val="18"/>
                <w:szCs w:val="18"/>
              </w:rPr>
              <w:t>300 000,00</w:t>
            </w:r>
          </w:p>
        </w:tc>
      </w:tr>
    </w:tbl>
    <w:p w:rsidR="00457573" w:rsidRPr="007D14E1" w:rsidRDefault="00457573" w:rsidP="004121B8">
      <w:pPr>
        <w:spacing w:line="240" w:lineRule="exact"/>
        <w:ind w:firstLine="142"/>
        <w:rPr>
          <w:rFonts w:ascii="Arial" w:hAnsi="Arial" w:cs="Arial"/>
          <w:sz w:val="18"/>
          <w:szCs w:val="18"/>
        </w:rPr>
      </w:pPr>
    </w:p>
    <w:p w:rsidR="00457573" w:rsidRPr="007D14E1" w:rsidRDefault="00950926" w:rsidP="004121B8">
      <w:pPr>
        <w:spacing w:line="240" w:lineRule="exact"/>
        <w:ind w:firstLine="142"/>
        <w:rPr>
          <w:rFonts w:ascii="Arial" w:hAnsi="Arial" w:cs="Arial"/>
          <w:sz w:val="18"/>
          <w:szCs w:val="18"/>
        </w:rPr>
      </w:pPr>
      <w:r w:rsidRPr="007D14E1">
        <w:rPr>
          <w:rFonts w:ascii="Arial" w:hAnsi="Arial" w:cs="Arial"/>
          <w:sz w:val="18"/>
          <w:szCs w:val="18"/>
        </w:rPr>
        <w:t>строку</w:t>
      </w:r>
    </w:p>
    <w:p w:rsidR="00457573" w:rsidRPr="007D14E1" w:rsidRDefault="00457573" w:rsidP="004121B8">
      <w:pPr>
        <w:spacing w:line="240" w:lineRule="exact"/>
        <w:ind w:firstLine="142"/>
        <w:rPr>
          <w:rFonts w:ascii="Arial" w:hAnsi="Arial" w:cs="Arial"/>
          <w:sz w:val="18"/>
          <w:szCs w:val="18"/>
        </w:rPr>
      </w:pPr>
    </w:p>
    <w:tbl>
      <w:tblPr>
        <w:tblW w:w="9776" w:type="dxa"/>
        <w:tblInd w:w="113" w:type="dxa"/>
        <w:tblLook w:val="04A0" w:firstRow="1" w:lastRow="0" w:firstColumn="1" w:lastColumn="0" w:noHBand="0" w:noVBand="1"/>
      </w:tblPr>
      <w:tblGrid>
        <w:gridCol w:w="5524"/>
        <w:gridCol w:w="425"/>
        <w:gridCol w:w="425"/>
        <w:gridCol w:w="284"/>
        <w:gridCol w:w="1417"/>
        <w:gridCol w:w="567"/>
        <w:gridCol w:w="1134"/>
      </w:tblGrid>
      <w:tr w:rsidR="00950926" w:rsidRPr="007D14E1" w:rsidTr="00764000">
        <w:trPr>
          <w:trHeight w:val="441"/>
        </w:trPr>
        <w:tc>
          <w:tcPr>
            <w:tcW w:w="55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644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08</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01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97 1 00 20010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 xml:space="preserve"> 600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bCs/>
                <w:color w:val="auto"/>
                <w:sz w:val="18"/>
                <w:szCs w:val="18"/>
              </w:rPr>
            </w:pPr>
            <w:r w:rsidRPr="007D14E1">
              <w:rPr>
                <w:rFonts w:ascii="Arial" w:hAnsi="Arial" w:cs="Arial"/>
                <w:bCs/>
                <w:color w:val="auto"/>
                <w:sz w:val="18"/>
                <w:szCs w:val="18"/>
              </w:rPr>
              <w:t>300 000,00</w:t>
            </w:r>
          </w:p>
        </w:tc>
      </w:tr>
    </w:tbl>
    <w:p w:rsidR="00950926" w:rsidRPr="007D14E1" w:rsidRDefault="00950926" w:rsidP="004121B8">
      <w:pPr>
        <w:spacing w:line="240" w:lineRule="exact"/>
        <w:ind w:firstLine="142"/>
        <w:rPr>
          <w:rFonts w:ascii="Arial" w:hAnsi="Arial" w:cs="Arial"/>
          <w:sz w:val="18"/>
          <w:szCs w:val="18"/>
        </w:rPr>
        <w:sectPr w:rsidR="00950926" w:rsidRPr="007D14E1" w:rsidSect="00DD7A7C">
          <w:type w:val="continuous"/>
          <w:pgSz w:w="11905" w:h="16838"/>
          <w:pgMar w:top="1134" w:right="423" w:bottom="1134" w:left="993" w:header="720" w:footer="720" w:gutter="0"/>
          <w:cols w:space="851"/>
          <w:noEndnote/>
          <w:titlePg/>
          <w:docGrid w:linePitch="381"/>
        </w:sectPr>
      </w:pPr>
    </w:p>
    <w:p w:rsidR="00457573" w:rsidRPr="007D14E1" w:rsidRDefault="00457573" w:rsidP="004121B8">
      <w:pPr>
        <w:spacing w:line="240" w:lineRule="exact"/>
        <w:ind w:firstLine="142"/>
        <w:rPr>
          <w:rFonts w:ascii="Arial" w:hAnsi="Arial" w:cs="Arial"/>
          <w:sz w:val="18"/>
          <w:szCs w:val="18"/>
        </w:rPr>
      </w:pP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исключить;</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«ВСЕГО» цифры «2 025 423 624,09»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«2 025 489 474,09».</w:t>
      </w:r>
    </w:p>
    <w:p w:rsidR="00950926" w:rsidRPr="007D14E1" w:rsidRDefault="00950926" w:rsidP="00A05258">
      <w:pPr>
        <w:spacing w:line="240" w:lineRule="exact"/>
        <w:rPr>
          <w:rFonts w:ascii="Arial" w:hAnsi="Arial" w:cs="Arial"/>
          <w:sz w:val="18"/>
          <w:szCs w:val="18"/>
        </w:rPr>
      </w:pP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6) В графе 4 приложения 10: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«Муниципальная программа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«Развитие образования и молодежной политики» цифры «734 875 650,83» заменить цифрами «734 941 500,83»;</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lastRenderedPageBreak/>
        <w:t xml:space="preserve">по строке «Подпрограмма «Развитие дошкольного, общего и дополнительного образования» цифры «690 146 415,64»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«690 212 265,64»;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«Основное мероприятие «Обеспечение предоставления бесплатного общего и дополнительного образования детей» цифры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«450 737 438,90» заменить цифрами «450 803 288,90»;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w:t>
      </w:r>
      <w:r w:rsidRPr="007D14E1">
        <w:rPr>
          <w:rFonts w:ascii="Arial" w:hAnsi="Arial" w:cs="Arial"/>
          <w:sz w:val="18"/>
          <w:szCs w:val="18"/>
        </w:rPr>
        <w:lastRenderedPageBreak/>
        <w:t>Ставропольского края» цифры «1 422 150,00» заменить цифрами «1 488 000,00»;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«1 422 150,00» заменить цифрами «1 488 000,00»;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«Строительный контроль по реализации программ формирования современной городской среды» цифры «500 000,00»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«102 717,83»;</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«500 000,00» заменить цифрами «102 717,83»;</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программ формирования современной городской среды» цифры «10 862 043,42» заменить цифрами «22 222 222,22»;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«10 862 043,42» заменить цифрами «22 222 222,22»;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программ формирования современной городской среды» цифры «36 683 268,47» заменить цифрами «25 720 371,84»;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«36 683 268,47» заменить цифрами «25 720 371,84»;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«Муниципальная программа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«Развитие жилищно-коммунального хозяйство и дорожной инфраструктуры» цифры «237 687 012,02» заменить цифрами «237 673 012,02»;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«Подпрограмма «Обеспечение реализации программы "Развитие жилищно-коммунального хозяйство и дорожной инфраструктуры" и </w:t>
      </w:r>
      <w:proofErr w:type="spellStart"/>
      <w:r w:rsidRPr="007D14E1">
        <w:rPr>
          <w:rFonts w:ascii="Arial" w:hAnsi="Arial" w:cs="Arial"/>
          <w:sz w:val="18"/>
          <w:szCs w:val="18"/>
        </w:rPr>
        <w:t>общепрограммные</w:t>
      </w:r>
      <w:proofErr w:type="spellEnd"/>
      <w:r w:rsidRPr="007D14E1">
        <w:rPr>
          <w:rFonts w:ascii="Arial" w:hAnsi="Arial" w:cs="Arial"/>
          <w:sz w:val="18"/>
          <w:szCs w:val="18"/>
        </w:rPr>
        <w:t xml:space="preserve"> мероприятия» цифры «66 227 152,82» заменить цифрами </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«66 213 152,82»;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lastRenderedPageBreak/>
        <w:t>по строке «Основное мероприятие «Обеспечение реализации Программы» цифры «66 227 152,82» заменить цифрами «66 213 152,82»;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«Расходы на обеспечение функций органов местного самоуправления» цифры «1 928 259,17» заменить цифрами «1 914 259,17»;</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«1 215 000,00» заменить цифрами «1 201 000,00»;</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«Обеспечение деятельности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цифры «47 010 003,66» заменить цифрами «46 960 003,66»;</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 xml:space="preserve">по строке «Непрограммные расходы в рамках обеспечения деятельности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цифры «45 058 998,72» заменить цифрами «45 008 998,72»;</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«Расходы на обеспечение функций органов местного самоуправления» цифры «4 935 414,26» заменить цифрами «4 885 414,26»;</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«3 801 080,09» заменить цифрами «3 751 080,09»;</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«Реализация иных функций» цифры «77 042 648,64» заменить цифрами «77 106 648,64»;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«Непрограммные мероприятия» цифры «77 042 648,64» заменить цифрами «77 106 648,64»;</w:t>
      </w:r>
    </w:p>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по строке «Закупка товаров, работ и услуг для обеспечения государственных (муниципальных) нужд» цифры «200 000,00» заменить цифрами «500 000,00»;</w:t>
      </w:r>
    </w:p>
    <w:p w:rsidR="00950926" w:rsidRPr="007D14E1" w:rsidRDefault="00950926" w:rsidP="00A05258">
      <w:pPr>
        <w:spacing w:line="240" w:lineRule="exact"/>
        <w:rPr>
          <w:rFonts w:ascii="Arial" w:hAnsi="Arial" w:cs="Arial"/>
          <w:sz w:val="18"/>
          <w:szCs w:val="18"/>
        </w:rPr>
      </w:pPr>
    </w:p>
    <w:p w:rsidR="00950926" w:rsidRPr="007D14E1" w:rsidRDefault="00950926" w:rsidP="00A05258">
      <w:pPr>
        <w:spacing w:line="240" w:lineRule="exact"/>
        <w:rPr>
          <w:rFonts w:ascii="Arial" w:hAnsi="Arial" w:cs="Arial"/>
          <w:sz w:val="18"/>
          <w:szCs w:val="18"/>
        </w:rPr>
      </w:pPr>
    </w:p>
    <w:p w:rsidR="00EC154E" w:rsidRPr="007D14E1" w:rsidRDefault="00EC154E" w:rsidP="00950926">
      <w:pPr>
        <w:spacing w:line="240" w:lineRule="exact"/>
        <w:ind w:firstLine="142"/>
        <w:rPr>
          <w:rFonts w:ascii="Arial" w:hAnsi="Arial" w:cs="Arial"/>
          <w:sz w:val="18"/>
          <w:szCs w:val="18"/>
        </w:rPr>
      </w:pPr>
    </w:p>
    <w:p w:rsidR="00950926" w:rsidRPr="007D14E1" w:rsidRDefault="00950926" w:rsidP="00950926">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pPr>
    </w:p>
    <w:p w:rsidR="00950926" w:rsidRPr="007D14E1" w:rsidRDefault="00950926" w:rsidP="004121B8">
      <w:pPr>
        <w:spacing w:line="240" w:lineRule="exact"/>
        <w:ind w:firstLine="142"/>
        <w:rPr>
          <w:rFonts w:ascii="Arial" w:hAnsi="Arial" w:cs="Arial"/>
          <w:sz w:val="18"/>
          <w:szCs w:val="18"/>
        </w:rPr>
        <w:sectPr w:rsidR="00950926" w:rsidRPr="007D14E1" w:rsidSect="00950926">
          <w:type w:val="continuous"/>
          <w:pgSz w:w="11905" w:h="16838"/>
          <w:pgMar w:top="1134" w:right="423" w:bottom="1134" w:left="993" w:header="720" w:footer="720" w:gutter="0"/>
          <w:cols w:num="2" w:space="851"/>
          <w:noEndnote/>
          <w:titlePg/>
          <w:docGrid w:linePitch="381"/>
        </w:sectPr>
      </w:pPr>
    </w:p>
    <w:p w:rsidR="00457573" w:rsidRPr="007D14E1" w:rsidRDefault="00457573" w:rsidP="004121B8">
      <w:pPr>
        <w:spacing w:line="240" w:lineRule="exact"/>
        <w:ind w:firstLine="142"/>
        <w:rPr>
          <w:rFonts w:ascii="Arial" w:hAnsi="Arial" w:cs="Arial"/>
          <w:sz w:val="18"/>
          <w:szCs w:val="18"/>
        </w:rPr>
      </w:pPr>
    </w:p>
    <w:p w:rsidR="00457573" w:rsidRPr="007D14E1" w:rsidRDefault="00A05258" w:rsidP="004121B8">
      <w:pPr>
        <w:spacing w:line="240" w:lineRule="exact"/>
        <w:ind w:firstLine="142"/>
        <w:rPr>
          <w:rFonts w:ascii="Arial" w:hAnsi="Arial" w:cs="Arial"/>
          <w:sz w:val="18"/>
          <w:szCs w:val="18"/>
        </w:rPr>
      </w:pPr>
      <w:r w:rsidRPr="007D14E1">
        <w:rPr>
          <w:rFonts w:ascii="Arial" w:hAnsi="Arial" w:cs="Arial"/>
          <w:sz w:val="18"/>
          <w:szCs w:val="18"/>
        </w:rPr>
        <w:t>С</w:t>
      </w:r>
      <w:r w:rsidR="00950926" w:rsidRPr="007D14E1">
        <w:rPr>
          <w:rFonts w:ascii="Arial" w:hAnsi="Arial" w:cs="Arial"/>
          <w:sz w:val="18"/>
          <w:szCs w:val="18"/>
        </w:rPr>
        <w:t>троку</w:t>
      </w:r>
    </w:p>
    <w:p w:rsidR="00A05258" w:rsidRPr="007D14E1" w:rsidRDefault="00A05258" w:rsidP="004121B8">
      <w:pPr>
        <w:spacing w:line="240" w:lineRule="exact"/>
        <w:ind w:firstLine="142"/>
        <w:rPr>
          <w:rFonts w:ascii="Arial" w:hAnsi="Arial" w:cs="Arial"/>
          <w:sz w:val="18"/>
          <w:szCs w:val="18"/>
        </w:rPr>
      </w:pPr>
    </w:p>
    <w:tbl>
      <w:tblPr>
        <w:tblW w:w="9776" w:type="dxa"/>
        <w:tblInd w:w="113" w:type="dxa"/>
        <w:tblLook w:val="04A0" w:firstRow="1" w:lastRow="0" w:firstColumn="1" w:lastColumn="0" w:noHBand="0" w:noVBand="1"/>
      </w:tblPr>
      <w:tblGrid>
        <w:gridCol w:w="6516"/>
        <w:gridCol w:w="1559"/>
        <w:gridCol w:w="567"/>
        <w:gridCol w:w="1134"/>
      </w:tblGrid>
      <w:tr w:rsidR="00950926" w:rsidRPr="007D14E1" w:rsidTr="00764000">
        <w:trPr>
          <w:trHeight w:val="459"/>
        </w:trPr>
        <w:tc>
          <w:tcPr>
            <w:tcW w:w="6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97 1 00 20010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50926" w:rsidRPr="007D14E1" w:rsidRDefault="00950926" w:rsidP="00950926">
            <w:pPr>
              <w:ind w:left="-102" w:right="-102"/>
              <w:rPr>
                <w:rFonts w:ascii="Arial" w:hAnsi="Arial" w:cs="Arial"/>
                <w:color w:val="auto"/>
                <w:sz w:val="18"/>
                <w:szCs w:val="18"/>
              </w:rPr>
            </w:pPr>
            <w:r w:rsidRPr="007D14E1">
              <w:rPr>
                <w:rFonts w:ascii="Arial" w:hAnsi="Arial" w:cs="Arial"/>
                <w:color w:val="auto"/>
                <w:sz w:val="18"/>
                <w:szCs w:val="18"/>
              </w:rPr>
              <w:t>600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0926" w:rsidRPr="007D14E1" w:rsidRDefault="00950926" w:rsidP="00950926">
            <w:pPr>
              <w:ind w:left="-102" w:right="-102"/>
              <w:jc w:val="right"/>
              <w:rPr>
                <w:rFonts w:ascii="Arial" w:hAnsi="Arial" w:cs="Arial"/>
                <w:color w:val="auto"/>
                <w:sz w:val="18"/>
                <w:szCs w:val="18"/>
              </w:rPr>
            </w:pPr>
            <w:r w:rsidRPr="007D14E1">
              <w:rPr>
                <w:rFonts w:ascii="Arial" w:hAnsi="Arial" w:cs="Arial"/>
                <w:color w:val="auto"/>
                <w:sz w:val="18"/>
                <w:szCs w:val="18"/>
              </w:rPr>
              <w:t>300 000,00</w:t>
            </w:r>
          </w:p>
        </w:tc>
      </w:tr>
    </w:tbl>
    <w:p w:rsidR="00950926" w:rsidRPr="007D14E1" w:rsidRDefault="00950926" w:rsidP="00A05258">
      <w:pPr>
        <w:spacing w:line="240" w:lineRule="exact"/>
        <w:rPr>
          <w:rFonts w:ascii="Arial" w:hAnsi="Arial" w:cs="Arial"/>
          <w:sz w:val="18"/>
          <w:szCs w:val="18"/>
        </w:rPr>
      </w:pPr>
      <w:r w:rsidRPr="007D14E1">
        <w:rPr>
          <w:rFonts w:ascii="Arial" w:hAnsi="Arial" w:cs="Arial"/>
          <w:sz w:val="18"/>
          <w:szCs w:val="18"/>
        </w:rPr>
        <w:t>исключить;</w:t>
      </w:r>
    </w:p>
    <w:p w:rsidR="00A05258" w:rsidRPr="007D14E1" w:rsidRDefault="00A05258" w:rsidP="00A05258">
      <w:pPr>
        <w:spacing w:line="240" w:lineRule="exact"/>
        <w:rPr>
          <w:rFonts w:ascii="Arial" w:hAnsi="Arial" w:cs="Arial"/>
          <w:sz w:val="18"/>
          <w:szCs w:val="18"/>
        </w:rPr>
      </w:pPr>
    </w:p>
    <w:p w:rsidR="00EC154E" w:rsidRPr="007D14E1" w:rsidRDefault="00EC154E" w:rsidP="00A05258">
      <w:pPr>
        <w:spacing w:line="240" w:lineRule="exact"/>
        <w:rPr>
          <w:rFonts w:ascii="Arial" w:hAnsi="Arial" w:cs="Arial"/>
          <w:sz w:val="18"/>
          <w:szCs w:val="18"/>
        </w:rPr>
        <w:sectPr w:rsidR="00EC154E" w:rsidRPr="007D14E1" w:rsidSect="00DD7A7C">
          <w:type w:val="continuous"/>
          <w:pgSz w:w="11905" w:h="16838"/>
          <w:pgMar w:top="1134" w:right="423" w:bottom="1134" w:left="993" w:header="720" w:footer="720" w:gutter="0"/>
          <w:cols w:space="851"/>
          <w:noEndnote/>
          <w:titlePg/>
          <w:docGrid w:linePitch="381"/>
        </w:sectPr>
      </w:pP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lastRenderedPageBreak/>
        <w:t>по строке «Прочие расходы на выполнение других обязательств органов местного самоуправления» цифры «53 414,84» заменить цифрами «117 414,84»;</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по строке «Иные бюджетные ассигнования» цифры «10 000,00» заменить цифрами «74 000,00»;</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 xml:space="preserve">по строке «ВСЕГО» цифры «2 025 423 624,09» заменить цифрами </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«2 025 489 474,09».</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7)</w:t>
      </w:r>
      <w:r w:rsidRPr="007D14E1">
        <w:rPr>
          <w:rFonts w:ascii="Arial" w:hAnsi="Arial" w:cs="Arial"/>
          <w:sz w:val="18"/>
          <w:szCs w:val="18"/>
        </w:rPr>
        <w:tab/>
        <w:t>В графе 4 приложении 12:</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цифры «81 833 169,61» заменить цифрами «81 769 169,61»;</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lastRenderedPageBreak/>
        <w:t>по строке «Другие общегосударственные вопросы» цифры «83 067 751,37» заменить цифрами «83 131 751,37»;</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 xml:space="preserve">по строке «Образование» цифры «756 611 714,20» заменить цифрами </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«756 677 564,20»;</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по строке «Общее образование» цифры «427 854 355,92» заменить цифрами «427 920 205,92»;</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 xml:space="preserve">по строке «ВСЕГО» цифры «2 025 423 624,09» заменить цифрами </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«2 025 489 474,09».</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Статья 2</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2020 года</w:t>
      </w:r>
    </w:p>
    <w:p w:rsidR="00EC154E" w:rsidRPr="007D14E1" w:rsidRDefault="00EC154E" w:rsidP="00A05258">
      <w:pPr>
        <w:spacing w:line="240" w:lineRule="exact"/>
        <w:rPr>
          <w:rFonts w:ascii="Arial" w:hAnsi="Arial" w:cs="Arial"/>
          <w:sz w:val="18"/>
          <w:szCs w:val="18"/>
        </w:rPr>
      </w:pPr>
    </w:p>
    <w:p w:rsidR="00EC154E" w:rsidRPr="007D14E1" w:rsidRDefault="00EC154E" w:rsidP="00A05258">
      <w:pPr>
        <w:spacing w:line="240" w:lineRule="exact"/>
        <w:rPr>
          <w:rFonts w:ascii="Arial" w:hAnsi="Arial" w:cs="Arial"/>
          <w:sz w:val="18"/>
          <w:szCs w:val="18"/>
        </w:rPr>
      </w:pPr>
      <w:proofErr w:type="gramStart"/>
      <w:r w:rsidRPr="007D14E1">
        <w:rPr>
          <w:rFonts w:ascii="Arial" w:hAnsi="Arial" w:cs="Arial"/>
          <w:sz w:val="18"/>
          <w:szCs w:val="18"/>
        </w:rPr>
        <w:t>Исполняющий</w:t>
      </w:r>
      <w:proofErr w:type="gramEnd"/>
      <w:r w:rsidRPr="007D14E1">
        <w:rPr>
          <w:rFonts w:ascii="Arial" w:hAnsi="Arial" w:cs="Arial"/>
          <w:sz w:val="18"/>
          <w:szCs w:val="18"/>
        </w:rPr>
        <w:t xml:space="preserve"> обязанности председателя </w:t>
      </w:r>
    </w:p>
    <w:p w:rsidR="00EC154E" w:rsidRPr="007D14E1" w:rsidRDefault="00EC154E" w:rsidP="00A05258">
      <w:pPr>
        <w:spacing w:line="240" w:lineRule="exact"/>
        <w:rPr>
          <w:rFonts w:ascii="Arial" w:hAnsi="Arial" w:cs="Arial"/>
          <w:sz w:val="18"/>
          <w:szCs w:val="18"/>
        </w:rPr>
      </w:pPr>
      <w:r w:rsidRPr="007D14E1">
        <w:rPr>
          <w:rFonts w:ascii="Arial" w:hAnsi="Arial" w:cs="Arial"/>
          <w:sz w:val="18"/>
          <w:szCs w:val="18"/>
        </w:rPr>
        <w:t xml:space="preserve">Совета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roofErr w:type="spellStart"/>
      <w:r w:rsidRPr="007D14E1">
        <w:rPr>
          <w:rFonts w:ascii="Arial" w:hAnsi="Arial" w:cs="Arial"/>
          <w:sz w:val="18"/>
          <w:szCs w:val="18"/>
        </w:rPr>
        <w:t>Н.В.Сажнев</w:t>
      </w:r>
      <w:proofErr w:type="spellEnd"/>
    </w:p>
    <w:p w:rsidR="00EC154E" w:rsidRPr="007D14E1" w:rsidRDefault="00EC154E" w:rsidP="00EC154E">
      <w:pPr>
        <w:spacing w:line="240" w:lineRule="exact"/>
        <w:rPr>
          <w:rFonts w:ascii="Arial" w:hAnsi="Arial" w:cs="Arial"/>
          <w:sz w:val="18"/>
          <w:szCs w:val="18"/>
        </w:rPr>
      </w:pPr>
    </w:p>
    <w:p w:rsidR="00EC154E" w:rsidRPr="007D14E1" w:rsidRDefault="00EC154E" w:rsidP="00EC154E">
      <w:pPr>
        <w:spacing w:line="240" w:lineRule="exact"/>
        <w:rPr>
          <w:rFonts w:ascii="Arial" w:hAnsi="Arial" w:cs="Arial"/>
          <w:sz w:val="18"/>
          <w:szCs w:val="18"/>
        </w:rPr>
      </w:pPr>
      <w:r w:rsidRPr="007D14E1">
        <w:rPr>
          <w:rFonts w:ascii="Arial" w:hAnsi="Arial" w:cs="Arial"/>
          <w:sz w:val="18"/>
          <w:szCs w:val="18"/>
        </w:rPr>
        <w:t>Глава</w:t>
      </w:r>
    </w:p>
    <w:p w:rsidR="00EC154E" w:rsidRPr="007D14E1" w:rsidRDefault="00EC154E" w:rsidP="00EC154E">
      <w:pPr>
        <w:spacing w:line="240" w:lineRule="exact"/>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w:t>
      </w:r>
    </w:p>
    <w:p w:rsidR="00EC154E" w:rsidRPr="007D14E1" w:rsidRDefault="00EC154E" w:rsidP="00EC154E">
      <w:pPr>
        <w:spacing w:line="240" w:lineRule="exact"/>
        <w:rPr>
          <w:rFonts w:ascii="Arial" w:hAnsi="Arial" w:cs="Arial"/>
          <w:sz w:val="18"/>
          <w:szCs w:val="18"/>
        </w:rPr>
      </w:pPr>
      <w:r w:rsidRPr="007D14E1">
        <w:rPr>
          <w:rFonts w:ascii="Arial" w:hAnsi="Arial" w:cs="Arial"/>
          <w:sz w:val="18"/>
          <w:szCs w:val="18"/>
        </w:rPr>
        <w:t>Ставропольского края                    А.И. Теньков</w:t>
      </w:r>
    </w:p>
    <w:p w:rsidR="00EC154E" w:rsidRPr="007D14E1" w:rsidRDefault="00EC154E" w:rsidP="004121B8">
      <w:pPr>
        <w:spacing w:line="240" w:lineRule="exact"/>
        <w:ind w:firstLine="142"/>
        <w:rPr>
          <w:rFonts w:ascii="Arial" w:hAnsi="Arial" w:cs="Arial"/>
          <w:sz w:val="18"/>
          <w:szCs w:val="18"/>
        </w:rPr>
      </w:pPr>
    </w:p>
    <w:p w:rsidR="00EC154E" w:rsidRPr="007D14E1" w:rsidRDefault="00EC154E" w:rsidP="004121B8">
      <w:pPr>
        <w:spacing w:line="240" w:lineRule="exact"/>
        <w:ind w:firstLine="142"/>
        <w:rPr>
          <w:rFonts w:ascii="Arial" w:hAnsi="Arial" w:cs="Arial"/>
          <w:sz w:val="18"/>
          <w:szCs w:val="18"/>
        </w:rPr>
      </w:pPr>
    </w:p>
    <w:p w:rsidR="002849ED" w:rsidRPr="007D14E1" w:rsidRDefault="002849ED" w:rsidP="002849ED">
      <w:pPr>
        <w:spacing w:line="240" w:lineRule="exact"/>
        <w:jc w:val="center"/>
        <w:rPr>
          <w:rFonts w:ascii="Arial" w:hAnsi="Arial" w:cs="Arial"/>
          <w:b/>
          <w:sz w:val="18"/>
          <w:szCs w:val="18"/>
        </w:rPr>
      </w:pPr>
      <w:r w:rsidRPr="007D14E1">
        <w:rPr>
          <w:rFonts w:ascii="Arial" w:hAnsi="Arial" w:cs="Arial"/>
          <w:b/>
          <w:sz w:val="18"/>
          <w:szCs w:val="18"/>
        </w:rPr>
        <w:t>СОВЕТ ДЕПУТАТОВ БЛАГОДАРНЕНСКОГО ГОРОДСКОГО ОКРУГА СТАВРОПОЛЬСКОГО КРАЯ ПЕРВОГО СОЗЫВА</w:t>
      </w:r>
    </w:p>
    <w:p w:rsidR="002849ED" w:rsidRPr="007D14E1" w:rsidRDefault="002849ED" w:rsidP="002849ED">
      <w:pPr>
        <w:spacing w:line="240" w:lineRule="exact"/>
        <w:jc w:val="center"/>
        <w:rPr>
          <w:rFonts w:ascii="Arial" w:hAnsi="Arial" w:cs="Arial"/>
          <w:b/>
          <w:sz w:val="18"/>
          <w:szCs w:val="18"/>
        </w:rPr>
      </w:pPr>
    </w:p>
    <w:p w:rsidR="002849ED" w:rsidRPr="007D14E1" w:rsidRDefault="002849ED" w:rsidP="002849ED">
      <w:pPr>
        <w:spacing w:line="240" w:lineRule="exact"/>
        <w:jc w:val="center"/>
        <w:rPr>
          <w:rFonts w:ascii="Arial" w:hAnsi="Arial" w:cs="Arial"/>
          <w:sz w:val="18"/>
          <w:szCs w:val="18"/>
        </w:rPr>
      </w:pPr>
      <w:r w:rsidRPr="007D14E1">
        <w:rPr>
          <w:rFonts w:ascii="Arial" w:hAnsi="Arial" w:cs="Arial"/>
          <w:b/>
          <w:sz w:val="18"/>
          <w:szCs w:val="18"/>
        </w:rPr>
        <w:t>РЕШЕНИЕ</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16 октября 2020 года</w:t>
      </w:r>
      <w:r w:rsidRPr="007D14E1">
        <w:rPr>
          <w:rFonts w:ascii="Arial" w:hAnsi="Arial" w:cs="Arial"/>
          <w:sz w:val="18"/>
          <w:szCs w:val="18"/>
        </w:rPr>
        <w:tab/>
      </w:r>
      <w:proofErr w:type="spellStart"/>
      <w:r w:rsidRPr="007D14E1">
        <w:rPr>
          <w:rFonts w:ascii="Arial" w:hAnsi="Arial" w:cs="Arial"/>
          <w:sz w:val="18"/>
          <w:szCs w:val="18"/>
        </w:rPr>
        <w:t>г</w:t>
      </w:r>
      <w:proofErr w:type="gramStart"/>
      <w:r w:rsidRPr="007D14E1">
        <w:rPr>
          <w:rFonts w:ascii="Arial" w:hAnsi="Arial" w:cs="Arial"/>
          <w:sz w:val="18"/>
          <w:szCs w:val="18"/>
        </w:rPr>
        <w:t>.Б</w:t>
      </w:r>
      <w:proofErr w:type="gramEnd"/>
      <w:r w:rsidRPr="007D14E1">
        <w:rPr>
          <w:rFonts w:ascii="Arial" w:hAnsi="Arial" w:cs="Arial"/>
          <w:sz w:val="18"/>
          <w:szCs w:val="18"/>
        </w:rPr>
        <w:t>лагодарный</w:t>
      </w:r>
      <w:proofErr w:type="spellEnd"/>
      <w:r w:rsidRPr="007D14E1">
        <w:rPr>
          <w:rFonts w:ascii="Arial" w:hAnsi="Arial" w:cs="Arial"/>
          <w:sz w:val="18"/>
          <w:szCs w:val="18"/>
        </w:rPr>
        <w:tab/>
        <w:t>№ 370</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 xml:space="preserve">В соответствии со статьей 138 Бюджетного кодекса Российской Федерации, статьей 9 Закона Ставропольского края от 27 февраля 2008 года № 6-кз «О межбюджетных отношениях в Ставропольском крае», Совет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РЕШИЛ:</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 xml:space="preserve">1.Установить долю дотации на выравнивание бюджетной обеспеченности муниципальных районов (городских округов), причитающуюся </w:t>
      </w:r>
      <w:proofErr w:type="spellStart"/>
      <w:r w:rsidRPr="007D14E1">
        <w:rPr>
          <w:rFonts w:ascii="Arial" w:hAnsi="Arial" w:cs="Arial"/>
          <w:sz w:val="18"/>
          <w:szCs w:val="18"/>
        </w:rPr>
        <w:t>Благодарненскому</w:t>
      </w:r>
      <w:proofErr w:type="spellEnd"/>
      <w:r w:rsidRPr="007D14E1">
        <w:rPr>
          <w:rFonts w:ascii="Arial" w:hAnsi="Arial" w:cs="Arial"/>
          <w:sz w:val="18"/>
          <w:szCs w:val="18"/>
        </w:rPr>
        <w:t xml:space="preserve"> городскому округу Ставропольского края из бюджета Ставропольского края в 2021 – 2023 годах, подлежащую замене на дополнительный норматив отчислений в бюджет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от налога на доходы физических лиц в размере 4 процентов.</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2.Настоящее решение вступает в силу со дня его официального опубликования.</w:t>
      </w:r>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proofErr w:type="gramStart"/>
      <w:r w:rsidRPr="007D14E1">
        <w:rPr>
          <w:rFonts w:ascii="Arial" w:hAnsi="Arial" w:cs="Arial"/>
          <w:sz w:val="18"/>
          <w:szCs w:val="18"/>
        </w:rPr>
        <w:t>Исполняющий</w:t>
      </w:r>
      <w:proofErr w:type="gramEnd"/>
      <w:r w:rsidRPr="007D14E1">
        <w:rPr>
          <w:rFonts w:ascii="Arial" w:hAnsi="Arial" w:cs="Arial"/>
          <w:sz w:val="18"/>
          <w:szCs w:val="18"/>
        </w:rPr>
        <w:t xml:space="preserve"> обязанности председателя</w:t>
      </w: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 xml:space="preserve">Совета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roofErr w:type="spellStart"/>
      <w:r w:rsidRPr="007D14E1">
        <w:rPr>
          <w:rFonts w:ascii="Arial" w:hAnsi="Arial" w:cs="Arial"/>
          <w:sz w:val="18"/>
          <w:szCs w:val="18"/>
        </w:rPr>
        <w:t>Н.В.Сажнев</w:t>
      </w:r>
      <w:proofErr w:type="spellEnd"/>
    </w:p>
    <w:p w:rsidR="002849ED" w:rsidRPr="007D14E1" w:rsidRDefault="002849ED" w:rsidP="002849ED">
      <w:pPr>
        <w:spacing w:line="240" w:lineRule="exact"/>
        <w:jc w:val="both"/>
        <w:rPr>
          <w:rFonts w:ascii="Arial" w:hAnsi="Arial" w:cs="Arial"/>
          <w:sz w:val="18"/>
          <w:szCs w:val="18"/>
        </w:rPr>
      </w:pPr>
    </w:p>
    <w:p w:rsidR="002849ED"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Глава</w:t>
      </w:r>
    </w:p>
    <w:p w:rsidR="002849ED" w:rsidRPr="007D14E1" w:rsidRDefault="002849ED" w:rsidP="002849ED">
      <w:pPr>
        <w:spacing w:line="240" w:lineRule="exact"/>
        <w:jc w:val="both"/>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EC154E" w:rsidRPr="007D14E1" w:rsidRDefault="002849ED" w:rsidP="002849ED">
      <w:pPr>
        <w:spacing w:line="240" w:lineRule="exact"/>
        <w:jc w:val="both"/>
        <w:rPr>
          <w:rFonts w:ascii="Arial" w:hAnsi="Arial" w:cs="Arial"/>
          <w:sz w:val="18"/>
          <w:szCs w:val="18"/>
        </w:rPr>
      </w:pPr>
      <w:r w:rsidRPr="007D14E1">
        <w:rPr>
          <w:rFonts w:ascii="Arial" w:hAnsi="Arial" w:cs="Arial"/>
          <w:sz w:val="18"/>
          <w:szCs w:val="18"/>
        </w:rPr>
        <w:t>Ставропольского края                             А.И. Теньков</w:t>
      </w:r>
    </w:p>
    <w:p w:rsidR="00EC154E" w:rsidRPr="007D14E1" w:rsidRDefault="00EC154E" w:rsidP="004121B8">
      <w:pPr>
        <w:spacing w:line="240" w:lineRule="exact"/>
        <w:ind w:firstLine="142"/>
        <w:rPr>
          <w:rFonts w:ascii="Arial" w:hAnsi="Arial" w:cs="Arial"/>
          <w:sz w:val="18"/>
          <w:szCs w:val="18"/>
        </w:rPr>
      </w:pPr>
    </w:p>
    <w:p w:rsidR="001B5E85" w:rsidRPr="007D14E1" w:rsidRDefault="001B5E85" w:rsidP="004121B8">
      <w:pPr>
        <w:spacing w:line="240" w:lineRule="exact"/>
        <w:ind w:firstLine="142"/>
        <w:rPr>
          <w:rFonts w:ascii="Arial" w:hAnsi="Arial" w:cs="Arial"/>
          <w:sz w:val="18"/>
          <w:szCs w:val="18"/>
        </w:rPr>
      </w:pPr>
    </w:p>
    <w:p w:rsidR="001B5E85" w:rsidRPr="007D14E1" w:rsidRDefault="001B5E85" w:rsidP="004121B8">
      <w:pPr>
        <w:spacing w:line="240" w:lineRule="exact"/>
        <w:ind w:firstLine="142"/>
        <w:rPr>
          <w:rFonts w:ascii="Arial" w:hAnsi="Arial" w:cs="Arial"/>
          <w:sz w:val="18"/>
          <w:szCs w:val="18"/>
        </w:rPr>
      </w:pPr>
    </w:p>
    <w:p w:rsidR="001B5E85" w:rsidRPr="007D14E1" w:rsidRDefault="001B5E85" w:rsidP="001B5E85">
      <w:pPr>
        <w:spacing w:line="240" w:lineRule="exact"/>
        <w:ind w:firstLine="142"/>
        <w:jc w:val="center"/>
        <w:rPr>
          <w:rFonts w:ascii="Arial" w:hAnsi="Arial" w:cs="Arial"/>
          <w:b/>
          <w:sz w:val="18"/>
          <w:szCs w:val="18"/>
        </w:rPr>
      </w:pPr>
      <w:r w:rsidRPr="007D14E1">
        <w:rPr>
          <w:rFonts w:ascii="Arial" w:hAnsi="Arial" w:cs="Arial"/>
          <w:b/>
          <w:sz w:val="18"/>
          <w:szCs w:val="18"/>
        </w:rPr>
        <w:t>РЕЗОЛЮЦИЯ</w:t>
      </w:r>
    </w:p>
    <w:p w:rsidR="001B5E85" w:rsidRPr="007D14E1" w:rsidRDefault="001B5E85" w:rsidP="001B5E85">
      <w:pPr>
        <w:spacing w:line="240" w:lineRule="exact"/>
        <w:ind w:firstLine="142"/>
        <w:jc w:val="center"/>
        <w:rPr>
          <w:rFonts w:ascii="Arial" w:hAnsi="Arial" w:cs="Arial"/>
          <w:b/>
          <w:sz w:val="18"/>
          <w:szCs w:val="18"/>
        </w:rPr>
      </w:pPr>
      <w:r w:rsidRPr="007D14E1">
        <w:rPr>
          <w:rFonts w:ascii="Arial" w:hAnsi="Arial" w:cs="Arial"/>
          <w:b/>
          <w:sz w:val="18"/>
          <w:szCs w:val="18"/>
        </w:rPr>
        <w:t>(итоговый документ публичных слушаний)</w:t>
      </w:r>
    </w:p>
    <w:p w:rsidR="001B5E85" w:rsidRPr="007D14E1" w:rsidRDefault="001B5E85" w:rsidP="001B5E85">
      <w:pPr>
        <w:spacing w:line="240" w:lineRule="exact"/>
        <w:ind w:firstLine="142"/>
        <w:jc w:val="center"/>
        <w:rPr>
          <w:rFonts w:ascii="Arial" w:hAnsi="Arial" w:cs="Arial"/>
          <w:b/>
          <w:sz w:val="18"/>
          <w:szCs w:val="18"/>
        </w:rPr>
      </w:pPr>
    </w:p>
    <w:p w:rsidR="001B5E85"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t xml:space="preserve">«15» октября 2020 года                   г. </w:t>
      </w:r>
      <w:proofErr w:type="gramStart"/>
      <w:r w:rsidRPr="007D14E1">
        <w:rPr>
          <w:rFonts w:ascii="Arial" w:hAnsi="Arial" w:cs="Arial"/>
          <w:sz w:val="18"/>
          <w:szCs w:val="18"/>
        </w:rPr>
        <w:t>Благодарный</w:t>
      </w:r>
      <w:proofErr w:type="gramEnd"/>
    </w:p>
    <w:p w:rsidR="001B5E85" w:rsidRPr="007D14E1" w:rsidRDefault="001B5E85" w:rsidP="001B5E85">
      <w:pPr>
        <w:spacing w:line="240" w:lineRule="exact"/>
        <w:ind w:firstLine="142"/>
        <w:rPr>
          <w:rFonts w:ascii="Arial" w:hAnsi="Arial" w:cs="Arial"/>
          <w:sz w:val="18"/>
          <w:szCs w:val="18"/>
        </w:rPr>
      </w:pPr>
    </w:p>
    <w:p w:rsidR="001B5E85"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lastRenderedPageBreak/>
        <w:t xml:space="preserve">1.Тема публичных слушаний: «Обсуждение проекта решения Совета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 внесении изменений в Устав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B5E85"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t xml:space="preserve">2. Вопросы, выносимые  на обсуждение: нет. </w:t>
      </w:r>
    </w:p>
    <w:p w:rsidR="001B5E85"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t>3. Поступившие предложения: нет.</w:t>
      </w:r>
    </w:p>
    <w:p w:rsidR="001B5E85"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t>4. Рекомендации: нет.</w:t>
      </w:r>
    </w:p>
    <w:p w:rsidR="001B5E85" w:rsidRPr="007D14E1" w:rsidRDefault="001B5E85" w:rsidP="001B5E85">
      <w:pPr>
        <w:spacing w:line="240" w:lineRule="exact"/>
        <w:ind w:firstLine="142"/>
        <w:rPr>
          <w:rFonts w:ascii="Arial" w:hAnsi="Arial" w:cs="Arial"/>
          <w:sz w:val="18"/>
          <w:szCs w:val="18"/>
        </w:rPr>
      </w:pPr>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Председатель</w:t>
      </w:r>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 xml:space="preserve">Уставной комиссии, исполняющей </w:t>
      </w:r>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 xml:space="preserve">полномочия оргкомитета </w:t>
      </w:r>
      <w:proofErr w:type="gramStart"/>
      <w:r w:rsidRPr="007D14E1">
        <w:rPr>
          <w:rFonts w:ascii="Arial" w:hAnsi="Arial" w:cs="Arial"/>
          <w:sz w:val="18"/>
          <w:szCs w:val="18"/>
        </w:rPr>
        <w:t>по</w:t>
      </w:r>
      <w:proofErr w:type="gramEnd"/>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проведению публичных             слушаний________________</w:t>
      </w:r>
      <w:proofErr w:type="spellStart"/>
      <w:r w:rsidRPr="007D14E1">
        <w:rPr>
          <w:rFonts w:ascii="Arial" w:hAnsi="Arial" w:cs="Arial"/>
          <w:sz w:val="18"/>
          <w:szCs w:val="18"/>
        </w:rPr>
        <w:t>В.В.Севостьянов</w:t>
      </w:r>
      <w:proofErr w:type="spellEnd"/>
    </w:p>
    <w:p w:rsidR="001B5E85"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t xml:space="preserve">                   (подпись)</w:t>
      </w:r>
    </w:p>
    <w:p w:rsidR="001B5E85" w:rsidRPr="007D14E1" w:rsidRDefault="001B5E85" w:rsidP="001B5E85">
      <w:pPr>
        <w:spacing w:line="240" w:lineRule="exact"/>
        <w:ind w:firstLine="142"/>
        <w:rPr>
          <w:rFonts w:ascii="Arial" w:hAnsi="Arial" w:cs="Arial"/>
          <w:sz w:val="18"/>
          <w:szCs w:val="18"/>
        </w:rPr>
      </w:pPr>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Секретарь</w:t>
      </w:r>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 xml:space="preserve">Уставной комиссии, исполняющей </w:t>
      </w:r>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 xml:space="preserve">полномочия оргкомитета </w:t>
      </w:r>
      <w:proofErr w:type="gramStart"/>
      <w:r w:rsidRPr="007D14E1">
        <w:rPr>
          <w:rFonts w:ascii="Arial" w:hAnsi="Arial" w:cs="Arial"/>
          <w:sz w:val="18"/>
          <w:szCs w:val="18"/>
        </w:rPr>
        <w:t>по</w:t>
      </w:r>
      <w:proofErr w:type="gramEnd"/>
    </w:p>
    <w:p w:rsidR="001B5E85" w:rsidRPr="007D14E1" w:rsidRDefault="001B5E85" w:rsidP="001B5E85">
      <w:pPr>
        <w:spacing w:line="240" w:lineRule="exact"/>
        <w:rPr>
          <w:rFonts w:ascii="Arial" w:hAnsi="Arial" w:cs="Arial"/>
          <w:sz w:val="18"/>
          <w:szCs w:val="18"/>
        </w:rPr>
      </w:pPr>
      <w:r w:rsidRPr="007D14E1">
        <w:rPr>
          <w:rFonts w:ascii="Arial" w:hAnsi="Arial" w:cs="Arial"/>
          <w:sz w:val="18"/>
          <w:szCs w:val="18"/>
        </w:rPr>
        <w:t xml:space="preserve">проведению публичных </w:t>
      </w:r>
      <w:proofErr w:type="spellStart"/>
      <w:r w:rsidRPr="007D14E1">
        <w:rPr>
          <w:rFonts w:ascii="Arial" w:hAnsi="Arial" w:cs="Arial"/>
          <w:sz w:val="18"/>
          <w:szCs w:val="18"/>
        </w:rPr>
        <w:t>слушаний________________Е.Н</w:t>
      </w:r>
      <w:proofErr w:type="spellEnd"/>
      <w:r w:rsidRPr="007D14E1">
        <w:rPr>
          <w:rFonts w:ascii="Arial" w:hAnsi="Arial" w:cs="Arial"/>
          <w:sz w:val="18"/>
          <w:szCs w:val="18"/>
        </w:rPr>
        <w:t xml:space="preserve">. </w:t>
      </w:r>
      <w:proofErr w:type="spellStart"/>
      <w:r w:rsidRPr="007D14E1">
        <w:rPr>
          <w:rFonts w:ascii="Arial" w:hAnsi="Arial" w:cs="Arial"/>
          <w:sz w:val="18"/>
          <w:szCs w:val="18"/>
        </w:rPr>
        <w:t>Графова</w:t>
      </w:r>
      <w:proofErr w:type="spellEnd"/>
      <w:r w:rsidRPr="007D14E1">
        <w:rPr>
          <w:rFonts w:ascii="Arial" w:hAnsi="Arial" w:cs="Arial"/>
          <w:sz w:val="18"/>
          <w:szCs w:val="18"/>
        </w:rPr>
        <w:t xml:space="preserve"> </w:t>
      </w:r>
    </w:p>
    <w:p w:rsidR="00EC154E" w:rsidRPr="007D14E1" w:rsidRDefault="001B5E85" w:rsidP="001B5E85">
      <w:pPr>
        <w:spacing w:line="240" w:lineRule="exact"/>
        <w:ind w:firstLine="142"/>
        <w:rPr>
          <w:rFonts w:ascii="Arial" w:hAnsi="Arial" w:cs="Arial"/>
          <w:sz w:val="18"/>
          <w:szCs w:val="18"/>
        </w:rPr>
      </w:pPr>
      <w:r w:rsidRPr="007D14E1">
        <w:rPr>
          <w:rFonts w:ascii="Arial" w:hAnsi="Arial" w:cs="Arial"/>
          <w:sz w:val="18"/>
          <w:szCs w:val="18"/>
        </w:rPr>
        <w:t xml:space="preserve">                     (подпись)</w:t>
      </w:r>
    </w:p>
    <w:p w:rsidR="00B056D0" w:rsidRPr="007D14E1" w:rsidRDefault="00B056D0" w:rsidP="004121B8">
      <w:pPr>
        <w:spacing w:line="240" w:lineRule="exact"/>
        <w:ind w:firstLine="142"/>
        <w:rPr>
          <w:rFonts w:ascii="Arial" w:hAnsi="Arial" w:cs="Arial"/>
          <w:b/>
          <w:sz w:val="18"/>
          <w:szCs w:val="18"/>
        </w:rPr>
      </w:pPr>
    </w:p>
    <w:p w:rsidR="001B5E85" w:rsidRPr="007D14E1" w:rsidRDefault="001B5E85" w:rsidP="004121B8">
      <w:pPr>
        <w:spacing w:line="240" w:lineRule="exact"/>
        <w:ind w:firstLine="142"/>
        <w:rPr>
          <w:rFonts w:ascii="Arial" w:hAnsi="Arial" w:cs="Arial"/>
          <w:b/>
          <w:sz w:val="18"/>
          <w:szCs w:val="18"/>
        </w:rPr>
      </w:pPr>
    </w:p>
    <w:p w:rsidR="001B5E85" w:rsidRPr="007D14E1" w:rsidRDefault="001B5E85" w:rsidP="004121B8">
      <w:pPr>
        <w:spacing w:line="240" w:lineRule="exact"/>
        <w:ind w:firstLine="142"/>
        <w:rPr>
          <w:rFonts w:ascii="Arial" w:hAnsi="Arial" w:cs="Arial"/>
          <w:b/>
          <w:sz w:val="18"/>
          <w:szCs w:val="18"/>
        </w:rPr>
      </w:pPr>
    </w:p>
    <w:p w:rsidR="00B056D0" w:rsidRPr="007D14E1" w:rsidRDefault="00B056D0" w:rsidP="00B056D0">
      <w:pPr>
        <w:spacing w:line="240" w:lineRule="exact"/>
        <w:ind w:firstLine="142"/>
        <w:jc w:val="center"/>
        <w:rPr>
          <w:rFonts w:ascii="Arial" w:hAnsi="Arial" w:cs="Arial"/>
          <w:b/>
          <w:sz w:val="18"/>
          <w:szCs w:val="18"/>
        </w:rPr>
      </w:pPr>
      <w:r w:rsidRPr="007D14E1">
        <w:rPr>
          <w:rFonts w:ascii="Arial" w:hAnsi="Arial" w:cs="Arial"/>
          <w:b/>
          <w:sz w:val="18"/>
          <w:szCs w:val="18"/>
        </w:rPr>
        <w:t>ПОСТАНОВЛЕНИЕ</w:t>
      </w:r>
    </w:p>
    <w:p w:rsidR="00B056D0" w:rsidRPr="007D14E1" w:rsidRDefault="00B056D0" w:rsidP="00B056D0">
      <w:pPr>
        <w:spacing w:line="240" w:lineRule="exact"/>
        <w:ind w:firstLine="142"/>
        <w:jc w:val="center"/>
        <w:rPr>
          <w:rFonts w:ascii="Arial" w:hAnsi="Arial" w:cs="Arial"/>
          <w:sz w:val="18"/>
          <w:szCs w:val="18"/>
        </w:rPr>
      </w:pPr>
    </w:p>
    <w:p w:rsidR="00B056D0" w:rsidRPr="007D14E1" w:rsidRDefault="00B056D0" w:rsidP="00B056D0">
      <w:pPr>
        <w:spacing w:line="240" w:lineRule="exact"/>
        <w:ind w:firstLine="142"/>
        <w:jc w:val="center"/>
        <w:rPr>
          <w:rFonts w:ascii="Arial" w:hAnsi="Arial" w:cs="Arial"/>
          <w:sz w:val="18"/>
          <w:szCs w:val="18"/>
        </w:rPr>
      </w:pPr>
      <w:r w:rsidRPr="007D14E1">
        <w:rPr>
          <w:rFonts w:ascii="Arial" w:hAnsi="Arial" w:cs="Arial"/>
          <w:sz w:val="18"/>
          <w:szCs w:val="18"/>
        </w:rPr>
        <w:t>АДМИНИСТРАЦИИ БЛАГОДАРНЕНСКОГО ГОРОДСКОГО ОКРУГА  СТАВРОПОЛЬСКОГО КРАЯ</w:t>
      </w:r>
    </w:p>
    <w:p w:rsidR="00B056D0" w:rsidRPr="007D14E1" w:rsidRDefault="00B056D0" w:rsidP="00B056D0">
      <w:pPr>
        <w:spacing w:line="240" w:lineRule="exact"/>
        <w:ind w:firstLine="142"/>
        <w:jc w:val="center"/>
        <w:rPr>
          <w:rFonts w:ascii="Arial" w:hAnsi="Arial" w:cs="Arial"/>
          <w:sz w:val="18"/>
          <w:szCs w:val="18"/>
        </w:rPr>
      </w:pPr>
      <w:r w:rsidRPr="007D14E1">
        <w:rPr>
          <w:rFonts w:ascii="Arial" w:hAnsi="Arial" w:cs="Arial"/>
          <w:sz w:val="18"/>
          <w:szCs w:val="18"/>
        </w:rPr>
        <w:t xml:space="preserve">07 октября 2020  года г. </w:t>
      </w:r>
      <w:proofErr w:type="gramStart"/>
      <w:r w:rsidRPr="007D14E1">
        <w:rPr>
          <w:rFonts w:ascii="Arial" w:hAnsi="Arial" w:cs="Arial"/>
          <w:sz w:val="18"/>
          <w:szCs w:val="18"/>
        </w:rPr>
        <w:t>Благодарный</w:t>
      </w:r>
      <w:proofErr w:type="gramEnd"/>
      <w:r w:rsidRPr="007D14E1">
        <w:rPr>
          <w:rFonts w:ascii="Arial" w:hAnsi="Arial" w:cs="Arial"/>
          <w:sz w:val="18"/>
          <w:szCs w:val="18"/>
        </w:rPr>
        <w:t xml:space="preserve"> №1331</w:t>
      </w:r>
    </w:p>
    <w:p w:rsidR="001B5E85" w:rsidRPr="007D14E1" w:rsidRDefault="001B5E85"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proofErr w:type="gramStart"/>
      <w:r w:rsidRPr="007D14E1">
        <w:rPr>
          <w:rFonts w:ascii="Arial" w:hAnsi="Arial" w:cs="Arial"/>
          <w:sz w:val="18"/>
          <w:szCs w:val="18"/>
        </w:rPr>
        <w:t xml:space="preserve">Об утверждении Порядка предоставления сухого пайка отдельным категориям обучающихся, имеющим право на предоставление льготного питания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proofErr w:type="gramStart"/>
      <w:r w:rsidRPr="007D14E1">
        <w:rPr>
          <w:rFonts w:ascii="Arial" w:hAnsi="Arial" w:cs="Arial"/>
          <w:sz w:val="18"/>
          <w:szCs w:val="18"/>
        </w:rPr>
        <w:t>В соответствии со статьей 37 Федерального закона от 29 декабря 2012 года №  273-ФЗ «Об образовании в Российской Федерации», руководствуясь требованиями 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утвержденного Постановлением Главного государственного санитарного врача Российской Федерации от 23 июля 2008 года № 45, в части организации здорового питания в общеобразовательных организациях</w:t>
      </w:r>
      <w:proofErr w:type="gramEnd"/>
      <w:r w:rsidRPr="007D14E1">
        <w:rPr>
          <w:rFonts w:ascii="Arial" w:hAnsi="Arial" w:cs="Arial"/>
          <w:sz w:val="18"/>
          <w:szCs w:val="18"/>
        </w:rPr>
        <w:t xml:space="preserve">, в целях совершенствования организации питания обучающихся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администрация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ПОСТАНОВЛЯЕТ: </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1. </w:t>
      </w:r>
      <w:proofErr w:type="gramStart"/>
      <w:r w:rsidRPr="007D14E1">
        <w:rPr>
          <w:rFonts w:ascii="Arial" w:hAnsi="Arial" w:cs="Arial"/>
          <w:sz w:val="18"/>
          <w:szCs w:val="18"/>
        </w:rPr>
        <w:t xml:space="preserve">Утвердить прилагаемый Порядок предоставления сухого пайка отдельным категориям обучающихся, </w:t>
      </w:r>
      <w:r w:rsidRPr="007D14E1">
        <w:rPr>
          <w:rFonts w:ascii="Arial" w:hAnsi="Arial" w:cs="Arial"/>
          <w:sz w:val="18"/>
          <w:szCs w:val="18"/>
        </w:rPr>
        <w:lastRenderedPageBreak/>
        <w:t xml:space="preserve">имеющим право на предоставление льготного питания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2. Руководителям муниципальных образовательных организаций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реализующих образовательные программы начального общего, основного общего и (или) среднего общего образования, при ежемесячном предоставлении сухого пайка обучающимся отдельных категорий, имеющим право на предоставление льготного питания </w:t>
      </w:r>
      <w:proofErr w:type="gramStart"/>
      <w:r w:rsidRPr="007D14E1">
        <w:rPr>
          <w:rFonts w:ascii="Arial" w:hAnsi="Arial" w:cs="Arial"/>
          <w:sz w:val="18"/>
          <w:szCs w:val="18"/>
        </w:rPr>
        <w:t>в</w:t>
      </w:r>
      <w:proofErr w:type="gramEnd"/>
      <w:r w:rsidRPr="007D14E1">
        <w:rPr>
          <w:rFonts w:ascii="Arial" w:hAnsi="Arial" w:cs="Arial"/>
          <w:sz w:val="18"/>
          <w:szCs w:val="18"/>
        </w:rPr>
        <w:t xml:space="preserve">  муниципальных  образовательных организаций руководствоваться настоящим положением.</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3. </w:t>
      </w:r>
      <w:proofErr w:type="gramStart"/>
      <w:r w:rsidRPr="007D14E1">
        <w:rPr>
          <w:rFonts w:ascii="Arial" w:hAnsi="Arial" w:cs="Arial"/>
          <w:sz w:val="18"/>
          <w:szCs w:val="18"/>
        </w:rPr>
        <w:t>Контроль  за</w:t>
      </w:r>
      <w:proofErr w:type="gramEnd"/>
      <w:r w:rsidRPr="007D14E1">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roofErr w:type="spellStart"/>
      <w:r w:rsidRPr="007D14E1">
        <w:rPr>
          <w:rFonts w:ascii="Arial" w:hAnsi="Arial" w:cs="Arial"/>
          <w:sz w:val="18"/>
          <w:szCs w:val="18"/>
        </w:rPr>
        <w:t>Агренина</w:t>
      </w:r>
      <w:proofErr w:type="spellEnd"/>
      <w:r w:rsidRPr="007D14E1">
        <w:rPr>
          <w:rFonts w:ascii="Arial" w:hAnsi="Arial" w:cs="Arial"/>
          <w:sz w:val="18"/>
          <w:szCs w:val="18"/>
        </w:rPr>
        <w:t xml:space="preserve"> Ю.И.</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Глава</w:t>
      </w:r>
    </w:p>
    <w:p w:rsidR="00B056D0" w:rsidRPr="007D14E1" w:rsidRDefault="00B056D0" w:rsidP="00B056D0">
      <w:pPr>
        <w:spacing w:line="240" w:lineRule="exact"/>
        <w:ind w:firstLine="142"/>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EC154E"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Ставропольского края                      А.И. Теньков</w:t>
      </w:r>
    </w:p>
    <w:p w:rsidR="002849ED" w:rsidRPr="007D14E1" w:rsidRDefault="002849ED" w:rsidP="004121B8">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jc w:val="right"/>
        <w:rPr>
          <w:rFonts w:ascii="Arial" w:hAnsi="Arial" w:cs="Arial"/>
          <w:sz w:val="18"/>
          <w:szCs w:val="18"/>
        </w:rPr>
      </w:pPr>
    </w:p>
    <w:p w:rsidR="00B056D0" w:rsidRPr="007D14E1" w:rsidRDefault="00B056D0" w:rsidP="00B056D0">
      <w:pPr>
        <w:spacing w:line="240" w:lineRule="exact"/>
        <w:ind w:firstLine="142"/>
        <w:jc w:val="right"/>
        <w:rPr>
          <w:rFonts w:ascii="Arial" w:hAnsi="Arial" w:cs="Arial"/>
          <w:sz w:val="18"/>
          <w:szCs w:val="18"/>
        </w:rPr>
      </w:pPr>
      <w:r w:rsidRPr="007D14E1">
        <w:rPr>
          <w:rFonts w:ascii="Arial" w:hAnsi="Arial" w:cs="Arial"/>
          <w:sz w:val="18"/>
          <w:szCs w:val="18"/>
        </w:rPr>
        <w:t>УТВЕРЖДЕН</w:t>
      </w:r>
    </w:p>
    <w:p w:rsidR="00B056D0" w:rsidRPr="007D14E1" w:rsidRDefault="00B056D0" w:rsidP="00B056D0">
      <w:pPr>
        <w:spacing w:line="240" w:lineRule="exact"/>
        <w:ind w:firstLine="142"/>
        <w:jc w:val="right"/>
        <w:rPr>
          <w:rFonts w:ascii="Arial" w:hAnsi="Arial" w:cs="Arial"/>
          <w:sz w:val="18"/>
          <w:szCs w:val="18"/>
        </w:rPr>
      </w:pPr>
      <w:r w:rsidRPr="007D14E1">
        <w:rPr>
          <w:rFonts w:ascii="Arial" w:hAnsi="Arial" w:cs="Arial"/>
          <w:sz w:val="18"/>
          <w:szCs w:val="18"/>
        </w:rPr>
        <w:t>постановлением администрации</w:t>
      </w:r>
    </w:p>
    <w:p w:rsidR="00B056D0" w:rsidRPr="007D14E1" w:rsidRDefault="00B056D0" w:rsidP="00B056D0">
      <w:pPr>
        <w:spacing w:line="240" w:lineRule="exact"/>
        <w:ind w:firstLine="142"/>
        <w:jc w:val="right"/>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B056D0" w:rsidRPr="007D14E1" w:rsidRDefault="00B056D0" w:rsidP="00B056D0">
      <w:pPr>
        <w:spacing w:line="240" w:lineRule="exact"/>
        <w:ind w:firstLine="142"/>
        <w:jc w:val="right"/>
        <w:rPr>
          <w:rFonts w:ascii="Arial" w:hAnsi="Arial" w:cs="Arial"/>
          <w:sz w:val="18"/>
          <w:szCs w:val="18"/>
        </w:rPr>
      </w:pPr>
      <w:r w:rsidRPr="007D14E1">
        <w:rPr>
          <w:rFonts w:ascii="Arial" w:hAnsi="Arial" w:cs="Arial"/>
          <w:sz w:val="18"/>
          <w:szCs w:val="18"/>
        </w:rPr>
        <w:t>от 07 октября 2020 года № 1331</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jc w:val="center"/>
        <w:rPr>
          <w:rFonts w:ascii="Arial" w:hAnsi="Arial" w:cs="Arial"/>
          <w:sz w:val="18"/>
          <w:szCs w:val="18"/>
        </w:rPr>
      </w:pPr>
      <w:r w:rsidRPr="007D14E1">
        <w:rPr>
          <w:rFonts w:ascii="Arial" w:hAnsi="Arial" w:cs="Arial"/>
          <w:sz w:val="18"/>
          <w:szCs w:val="18"/>
        </w:rPr>
        <w:t>ПОРЯДОК</w:t>
      </w:r>
    </w:p>
    <w:p w:rsidR="00B056D0" w:rsidRPr="007D14E1" w:rsidRDefault="00B056D0" w:rsidP="00B056D0">
      <w:pPr>
        <w:spacing w:line="240" w:lineRule="exact"/>
        <w:ind w:firstLine="142"/>
        <w:rPr>
          <w:rFonts w:ascii="Arial" w:hAnsi="Arial" w:cs="Arial"/>
          <w:sz w:val="18"/>
          <w:szCs w:val="18"/>
        </w:rPr>
      </w:pPr>
      <w:proofErr w:type="gramStart"/>
      <w:r w:rsidRPr="007D14E1">
        <w:rPr>
          <w:rFonts w:ascii="Arial" w:hAnsi="Arial" w:cs="Arial"/>
          <w:sz w:val="18"/>
          <w:szCs w:val="18"/>
        </w:rPr>
        <w:t xml:space="preserve">предоставления сухого пайка отдельным категориям обучающихся, имеющим право на предоставление льготного питания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1. </w:t>
      </w:r>
      <w:proofErr w:type="gramStart"/>
      <w:r w:rsidRPr="007D14E1">
        <w:rPr>
          <w:rFonts w:ascii="Arial" w:hAnsi="Arial" w:cs="Arial"/>
          <w:sz w:val="18"/>
          <w:szCs w:val="18"/>
        </w:rPr>
        <w:t xml:space="preserve">Порядок предоставления сухого пайка отдельным категориям обучающихся, имеющим право на предоставление льготного питания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(далее - Порядок) регулирует ежемесячное предоставление сухого пайка отдельным категориям обучающихся, имеющим право на предоставление льготного питания в муниципальных 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соответствии с постановлением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от 13 апреля</w:t>
      </w:r>
      <w:proofErr w:type="gramEnd"/>
      <w:r w:rsidRPr="007D14E1">
        <w:rPr>
          <w:rFonts w:ascii="Arial" w:hAnsi="Arial" w:cs="Arial"/>
          <w:sz w:val="18"/>
          <w:szCs w:val="18"/>
        </w:rPr>
        <w:t xml:space="preserve"> </w:t>
      </w:r>
      <w:proofErr w:type="gramStart"/>
      <w:r w:rsidRPr="007D14E1">
        <w:rPr>
          <w:rFonts w:ascii="Arial" w:hAnsi="Arial" w:cs="Arial"/>
          <w:sz w:val="18"/>
          <w:szCs w:val="18"/>
        </w:rPr>
        <w:t xml:space="preserve">2020 года №423 «Об утверждении Положения о порядке организации питания </w:t>
      </w:r>
      <w:r w:rsidRPr="007D14E1">
        <w:rPr>
          <w:rFonts w:ascii="Arial" w:hAnsi="Arial" w:cs="Arial"/>
          <w:sz w:val="18"/>
          <w:szCs w:val="18"/>
        </w:rPr>
        <w:lastRenderedPageBreak/>
        <w:t xml:space="preserve">обучающихся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2. Сухие пайки формируются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3. Состав сухого пайка согласован с территориальным отделом Управления Федеральной службы по надзору в сфере защиты прав потребителей и благополучия человека по Ставропольскому краю в </w:t>
      </w:r>
      <w:proofErr w:type="spellStart"/>
      <w:r w:rsidRPr="007D14E1">
        <w:rPr>
          <w:rFonts w:ascii="Arial" w:hAnsi="Arial" w:cs="Arial"/>
          <w:sz w:val="18"/>
          <w:szCs w:val="18"/>
        </w:rPr>
        <w:t>Благодарненском</w:t>
      </w:r>
      <w:proofErr w:type="spellEnd"/>
      <w:r w:rsidRPr="007D14E1">
        <w:rPr>
          <w:rFonts w:ascii="Arial" w:hAnsi="Arial" w:cs="Arial"/>
          <w:sz w:val="18"/>
          <w:szCs w:val="18"/>
        </w:rPr>
        <w:t xml:space="preserve"> районе (согласно приложению к Порядку).</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4. Сухой паек предоставляется </w:t>
      </w:r>
      <w:proofErr w:type="gramStart"/>
      <w:r w:rsidRPr="007D14E1">
        <w:rPr>
          <w:rFonts w:ascii="Arial" w:hAnsi="Arial" w:cs="Arial"/>
          <w:sz w:val="18"/>
          <w:szCs w:val="18"/>
        </w:rPr>
        <w:t>обучающимся</w:t>
      </w:r>
      <w:proofErr w:type="gramEnd"/>
      <w:r w:rsidRPr="007D14E1">
        <w:rPr>
          <w:rFonts w:ascii="Arial" w:hAnsi="Arial" w:cs="Arial"/>
          <w:sz w:val="18"/>
          <w:szCs w:val="18"/>
        </w:rPr>
        <w:t xml:space="preserve">, имеющим право на предоставление льготного питания в муниципальных 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единовременно.</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5. Сухие пайки выдаются родителям (законным представителям) обучающегося на основании документа, удостоверяющего личность родителя (законного представителя).</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6. Руководитель образовательной организации:</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6.1. Назначает лиц, ответственных за обеспечение сухими пайками обучающихся.</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6.2. Составляет график выдачи сухого пайка.</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6.3. Информирует родителей (законных представителей) обучающихся о порядке и графике выдачи сухого пайка путем размещения соответствующей информации на официальном сайте общеобразовательной организации.</w:t>
      </w:r>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6.4. </w:t>
      </w:r>
      <w:proofErr w:type="gramStart"/>
      <w:r w:rsidRPr="007D14E1">
        <w:rPr>
          <w:rFonts w:ascii="Arial" w:hAnsi="Arial" w:cs="Arial"/>
          <w:sz w:val="18"/>
          <w:szCs w:val="18"/>
        </w:rPr>
        <w:t xml:space="preserve">Формирует списки обучающихся, имеющих право на предоставление сухого пайка в образовательных организациях в соответствии с постановлением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от 13 апреля 2020 года № 423 «Об утверждении Положения о порядке организации питания обучающихся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 направляет их в управление образования и молодежной политики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B056D0"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6.5. Издает приказ об утверждении списков обучающихся, которым предоставляется сухой паек.</w:t>
      </w:r>
    </w:p>
    <w:p w:rsidR="002849ED" w:rsidRPr="007D14E1" w:rsidRDefault="00B056D0" w:rsidP="00B056D0">
      <w:pPr>
        <w:spacing w:line="240" w:lineRule="exact"/>
        <w:ind w:firstLine="142"/>
        <w:rPr>
          <w:rFonts w:ascii="Arial" w:hAnsi="Arial" w:cs="Arial"/>
          <w:sz w:val="18"/>
          <w:szCs w:val="18"/>
        </w:rPr>
      </w:pPr>
      <w:r w:rsidRPr="007D14E1">
        <w:rPr>
          <w:rFonts w:ascii="Arial" w:hAnsi="Arial" w:cs="Arial"/>
          <w:sz w:val="18"/>
          <w:szCs w:val="18"/>
        </w:rPr>
        <w:t xml:space="preserve">7. Выдача сухого пайка родителям (законным представителям) </w:t>
      </w:r>
      <w:proofErr w:type="gramStart"/>
      <w:r w:rsidRPr="007D14E1">
        <w:rPr>
          <w:rFonts w:ascii="Arial" w:hAnsi="Arial" w:cs="Arial"/>
          <w:sz w:val="18"/>
          <w:szCs w:val="18"/>
        </w:rPr>
        <w:t>обучающихся</w:t>
      </w:r>
      <w:proofErr w:type="gramEnd"/>
      <w:r w:rsidRPr="007D14E1">
        <w:rPr>
          <w:rFonts w:ascii="Arial" w:hAnsi="Arial" w:cs="Arial"/>
          <w:sz w:val="18"/>
          <w:szCs w:val="18"/>
        </w:rPr>
        <w:t xml:space="preserve"> производится ответственными лицами по месту жительства обучающихся.</w:t>
      </w:r>
    </w:p>
    <w:p w:rsidR="002849ED" w:rsidRPr="007D14E1" w:rsidRDefault="002849ED" w:rsidP="004121B8">
      <w:pPr>
        <w:spacing w:line="240" w:lineRule="exact"/>
        <w:ind w:firstLine="142"/>
        <w:rPr>
          <w:rFonts w:ascii="Arial" w:hAnsi="Arial" w:cs="Arial"/>
          <w:sz w:val="18"/>
          <w:szCs w:val="18"/>
        </w:rPr>
      </w:pPr>
    </w:p>
    <w:p w:rsidR="00B056D0" w:rsidRPr="007D14E1" w:rsidRDefault="00B056D0" w:rsidP="00B056D0">
      <w:pPr>
        <w:spacing w:line="240" w:lineRule="exact"/>
        <w:ind w:firstLine="142"/>
        <w:jc w:val="right"/>
        <w:rPr>
          <w:rFonts w:ascii="Arial" w:hAnsi="Arial" w:cs="Arial"/>
          <w:sz w:val="18"/>
          <w:szCs w:val="18"/>
        </w:rPr>
      </w:pPr>
      <w:r w:rsidRPr="007D14E1">
        <w:rPr>
          <w:rFonts w:ascii="Arial" w:hAnsi="Arial" w:cs="Arial"/>
          <w:sz w:val="18"/>
          <w:szCs w:val="18"/>
        </w:rPr>
        <w:t xml:space="preserve">Приложение </w:t>
      </w:r>
    </w:p>
    <w:p w:rsidR="00B056D0" w:rsidRPr="007D14E1" w:rsidRDefault="00B056D0" w:rsidP="00B056D0">
      <w:pPr>
        <w:spacing w:line="240" w:lineRule="exact"/>
        <w:ind w:firstLine="142"/>
        <w:jc w:val="right"/>
        <w:rPr>
          <w:rFonts w:ascii="Arial" w:hAnsi="Arial" w:cs="Arial"/>
          <w:sz w:val="18"/>
          <w:szCs w:val="18"/>
        </w:rPr>
      </w:pPr>
      <w:proofErr w:type="gramStart"/>
      <w:r w:rsidRPr="007D14E1">
        <w:rPr>
          <w:rFonts w:ascii="Arial" w:hAnsi="Arial" w:cs="Arial"/>
          <w:sz w:val="18"/>
          <w:szCs w:val="18"/>
        </w:rPr>
        <w:t xml:space="preserve">к Порядку предоставления сухого пайка отдельным категориям обучающихся, имеющим право на предоставление льготного питания в муниципальных 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w:t>
      </w:r>
      <w:proofErr w:type="gramEnd"/>
    </w:p>
    <w:p w:rsidR="00B056D0" w:rsidRPr="007D14E1" w:rsidRDefault="00B056D0" w:rsidP="00B056D0">
      <w:pPr>
        <w:spacing w:line="240" w:lineRule="exact"/>
        <w:ind w:firstLine="142"/>
        <w:jc w:val="right"/>
        <w:rPr>
          <w:rFonts w:ascii="Arial" w:hAnsi="Arial" w:cs="Arial"/>
          <w:sz w:val="18"/>
          <w:szCs w:val="18"/>
        </w:rPr>
      </w:pPr>
      <w:r w:rsidRPr="007D14E1">
        <w:rPr>
          <w:rFonts w:ascii="Arial" w:hAnsi="Arial" w:cs="Arial"/>
          <w:sz w:val="18"/>
          <w:szCs w:val="18"/>
        </w:rPr>
        <w:t>Ставропольского края</w:t>
      </w: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rPr>
          <w:rFonts w:ascii="Arial" w:hAnsi="Arial" w:cs="Arial"/>
          <w:sz w:val="18"/>
          <w:szCs w:val="18"/>
        </w:rPr>
      </w:pPr>
    </w:p>
    <w:p w:rsidR="00B056D0" w:rsidRPr="007D14E1" w:rsidRDefault="00B056D0" w:rsidP="00B056D0">
      <w:pPr>
        <w:spacing w:line="240" w:lineRule="exact"/>
        <w:ind w:firstLine="142"/>
        <w:jc w:val="center"/>
        <w:rPr>
          <w:rFonts w:ascii="Arial" w:hAnsi="Arial" w:cs="Arial"/>
          <w:sz w:val="18"/>
          <w:szCs w:val="18"/>
        </w:rPr>
      </w:pPr>
      <w:r w:rsidRPr="007D14E1">
        <w:rPr>
          <w:rFonts w:ascii="Arial" w:hAnsi="Arial" w:cs="Arial"/>
          <w:sz w:val="18"/>
          <w:szCs w:val="18"/>
        </w:rPr>
        <w:t>ПЕРЕЧЕНЬ</w:t>
      </w:r>
    </w:p>
    <w:p w:rsidR="00B056D0" w:rsidRPr="007D14E1" w:rsidRDefault="00B056D0" w:rsidP="00B056D0">
      <w:pPr>
        <w:spacing w:line="240" w:lineRule="exact"/>
        <w:ind w:firstLine="142"/>
        <w:jc w:val="center"/>
        <w:rPr>
          <w:rFonts w:ascii="Arial" w:hAnsi="Arial" w:cs="Arial"/>
          <w:sz w:val="18"/>
          <w:szCs w:val="18"/>
        </w:rPr>
      </w:pPr>
      <w:r w:rsidRPr="007D14E1">
        <w:rPr>
          <w:rFonts w:ascii="Arial" w:hAnsi="Arial" w:cs="Arial"/>
          <w:sz w:val="18"/>
          <w:szCs w:val="18"/>
        </w:rPr>
        <w:lastRenderedPageBreak/>
        <w:t xml:space="preserve">продуктов подлежащих включению в состав продуктовых наборов, сформированных для предоставления </w:t>
      </w:r>
      <w:proofErr w:type="gramStart"/>
      <w:r w:rsidRPr="007D14E1">
        <w:rPr>
          <w:rFonts w:ascii="Arial" w:hAnsi="Arial" w:cs="Arial"/>
          <w:sz w:val="18"/>
          <w:szCs w:val="18"/>
        </w:rPr>
        <w:t>обучающимся</w:t>
      </w:r>
      <w:proofErr w:type="gramEnd"/>
      <w:r w:rsidRPr="007D14E1">
        <w:rPr>
          <w:rFonts w:ascii="Arial" w:hAnsi="Arial" w:cs="Arial"/>
          <w:sz w:val="18"/>
          <w:szCs w:val="18"/>
        </w:rPr>
        <w:t xml:space="preserve">, имеющим право на предоставление льготного питания в муниципальных 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B056D0" w:rsidRPr="007D14E1" w:rsidRDefault="00B056D0" w:rsidP="004121B8">
      <w:pPr>
        <w:spacing w:line="240" w:lineRule="exact"/>
        <w:ind w:firstLine="142"/>
        <w:rPr>
          <w:rFonts w:ascii="Arial" w:hAnsi="Arial" w:cs="Arial"/>
          <w:sz w:val="18"/>
          <w:szCs w:val="18"/>
        </w:rPr>
      </w:pPr>
    </w:p>
    <w:tbl>
      <w:tblPr>
        <w:tblW w:w="4832" w:type="dxa"/>
        <w:tblInd w:w="96" w:type="dxa"/>
        <w:tblLayout w:type="fixed"/>
        <w:tblLook w:val="04A0" w:firstRow="1" w:lastRow="0" w:firstColumn="1" w:lastColumn="0" w:noHBand="0" w:noVBand="1"/>
      </w:tblPr>
      <w:tblGrid>
        <w:gridCol w:w="1430"/>
        <w:gridCol w:w="2126"/>
        <w:gridCol w:w="567"/>
        <w:gridCol w:w="709"/>
      </w:tblGrid>
      <w:tr w:rsidR="00B056D0" w:rsidRPr="007D14E1" w:rsidTr="00B056D0">
        <w:trPr>
          <w:trHeight w:val="733"/>
        </w:trPr>
        <w:tc>
          <w:tcPr>
            <w:tcW w:w="1430" w:type="dxa"/>
            <w:tcBorders>
              <w:top w:val="single" w:sz="4" w:space="0" w:color="auto"/>
              <w:left w:val="single" w:sz="4" w:space="0" w:color="auto"/>
              <w:bottom w:val="single" w:sz="4" w:space="0" w:color="auto"/>
              <w:right w:val="single" w:sz="4" w:space="0" w:color="auto"/>
            </w:tcBorders>
            <w:shd w:val="clear" w:color="auto" w:fill="FFFFFF"/>
            <w:hideMark/>
          </w:tcPr>
          <w:p w:rsidR="00B056D0" w:rsidRPr="007D14E1" w:rsidRDefault="00B056D0" w:rsidP="00B056D0">
            <w:pPr>
              <w:spacing w:line="240" w:lineRule="exact"/>
              <w:jc w:val="center"/>
              <w:rPr>
                <w:rFonts w:ascii="Arial" w:hAnsi="Arial" w:cs="Arial"/>
                <w:color w:val="auto"/>
                <w:sz w:val="18"/>
                <w:szCs w:val="18"/>
              </w:rPr>
            </w:pPr>
            <w:r w:rsidRPr="007D14E1">
              <w:rPr>
                <w:rFonts w:ascii="Arial" w:hAnsi="Arial" w:cs="Arial"/>
                <w:color w:val="auto"/>
                <w:sz w:val="18"/>
                <w:szCs w:val="18"/>
              </w:rPr>
              <w:t>Наименование товара</w:t>
            </w:r>
          </w:p>
        </w:tc>
        <w:tc>
          <w:tcPr>
            <w:tcW w:w="2126" w:type="dxa"/>
            <w:tcBorders>
              <w:top w:val="single" w:sz="4" w:space="0" w:color="auto"/>
              <w:left w:val="nil"/>
              <w:bottom w:val="single" w:sz="4" w:space="0" w:color="auto"/>
              <w:right w:val="single" w:sz="4" w:space="0" w:color="auto"/>
            </w:tcBorders>
            <w:shd w:val="clear" w:color="auto" w:fill="FFFFFF"/>
            <w:hideMark/>
          </w:tcPr>
          <w:p w:rsidR="00B056D0" w:rsidRPr="007D14E1" w:rsidRDefault="00B056D0" w:rsidP="00B056D0">
            <w:pPr>
              <w:spacing w:line="240" w:lineRule="exact"/>
              <w:jc w:val="center"/>
              <w:rPr>
                <w:rFonts w:ascii="Arial" w:hAnsi="Arial" w:cs="Arial"/>
                <w:color w:val="auto"/>
                <w:sz w:val="18"/>
                <w:szCs w:val="18"/>
              </w:rPr>
            </w:pPr>
            <w:r w:rsidRPr="007D14E1">
              <w:rPr>
                <w:rFonts w:ascii="Arial" w:hAnsi="Arial" w:cs="Arial"/>
                <w:color w:val="auto"/>
                <w:sz w:val="18"/>
                <w:szCs w:val="18"/>
              </w:rPr>
              <w:t>нормативный документ</w:t>
            </w:r>
          </w:p>
        </w:tc>
        <w:tc>
          <w:tcPr>
            <w:tcW w:w="567" w:type="dxa"/>
            <w:tcBorders>
              <w:top w:val="single" w:sz="4" w:space="0" w:color="auto"/>
              <w:left w:val="nil"/>
              <w:bottom w:val="single" w:sz="4" w:space="0" w:color="auto"/>
              <w:right w:val="single" w:sz="4" w:space="0" w:color="auto"/>
            </w:tcBorders>
            <w:shd w:val="clear" w:color="auto" w:fill="FFFFFF"/>
            <w:hideMark/>
          </w:tcPr>
          <w:p w:rsidR="00B056D0" w:rsidRPr="007D14E1" w:rsidRDefault="00B056D0" w:rsidP="00B056D0">
            <w:pPr>
              <w:spacing w:line="240" w:lineRule="exact"/>
              <w:jc w:val="center"/>
              <w:rPr>
                <w:rFonts w:ascii="Arial" w:hAnsi="Arial" w:cs="Arial"/>
                <w:color w:val="auto"/>
                <w:sz w:val="18"/>
                <w:szCs w:val="18"/>
              </w:rPr>
            </w:pPr>
            <w:r w:rsidRPr="007D14E1">
              <w:rPr>
                <w:rFonts w:ascii="Arial" w:hAnsi="Arial" w:cs="Arial"/>
                <w:color w:val="auto"/>
                <w:sz w:val="18"/>
                <w:szCs w:val="18"/>
              </w:rPr>
              <w:t>кол-во (не менее)</w:t>
            </w:r>
          </w:p>
        </w:tc>
        <w:tc>
          <w:tcPr>
            <w:tcW w:w="709" w:type="dxa"/>
            <w:tcBorders>
              <w:top w:val="single" w:sz="4" w:space="0" w:color="auto"/>
              <w:left w:val="nil"/>
              <w:bottom w:val="single" w:sz="4" w:space="0" w:color="auto"/>
              <w:right w:val="single" w:sz="4" w:space="0" w:color="auto"/>
            </w:tcBorders>
            <w:shd w:val="clear" w:color="auto" w:fill="FFFFFF"/>
            <w:hideMark/>
          </w:tcPr>
          <w:p w:rsidR="00B056D0" w:rsidRPr="007D14E1" w:rsidRDefault="00B056D0" w:rsidP="00B056D0">
            <w:pPr>
              <w:spacing w:line="240" w:lineRule="exact"/>
              <w:jc w:val="center"/>
              <w:rPr>
                <w:rFonts w:ascii="Arial" w:hAnsi="Arial" w:cs="Arial"/>
                <w:color w:val="auto"/>
                <w:sz w:val="18"/>
                <w:szCs w:val="18"/>
              </w:rPr>
            </w:pPr>
            <w:r w:rsidRPr="007D14E1">
              <w:rPr>
                <w:rFonts w:ascii="Arial" w:hAnsi="Arial" w:cs="Arial"/>
                <w:color w:val="auto"/>
                <w:sz w:val="18"/>
                <w:szCs w:val="18"/>
              </w:rPr>
              <w:t>ед. изм.</w:t>
            </w:r>
          </w:p>
        </w:tc>
      </w:tr>
      <w:tr w:rsidR="00B056D0" w:rsidRPr="007D14E1" w:rsidTr="00B056D0">
        <w:trPr>
          <w:trHeight w:val="693"/>
        </w:trPr>
        <w:tc>
          <w:tcPr>
            <w:tcW w:w="1430" w:type="dxa"/>
            <w:tcBorders>
              <w:top w:val="nil"/>
              <w:left w:val="single" w:sz="4" w:space="0" w:color="auto"/>
              <w:bottom w:val="single" w:sz="4" w:space="0" w:color="auto"/>
              <w:right w:val="single" w:sz="4" w:space="0" w:color="auto"/>
            </w:tcBorders>
            <w:shd w:val="clear" w:color="auto" w:fill="FFFFFF"/>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Крупа в ассортименте  в промышленной упаковке</w:t>
            </w:r>
          </w:p>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гречневая </w:t>
            </w:r>
          </w:p>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рисовая </w:t>
            </w:r>
          </w:p>
        </w:tc>
        <w:tc>
          <w:tcPr>
            <w:tcW w:w="2126" w:type="dxa"/>
            <w:tcBorders>
              <w:top w:val="nil"/>
              <w:left w:val="nil"/>
              <w:bottom w:val="single" w:sz="4" w:space="0" w:color="auto"/>
              <w:right w:val="single" w:sz="4" w:space="0" w:color="auto"/>
            </w:tcBorders>
            <w:shd w:val="clear" w:color="auto" w:fill="FFFFFF"/>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 /2011,</w:t>
            </w:r>
            <w:r w:rsidRPr="007D14E1">
              <w:rPr>
                <w:rFonts w:ascii="Arial" w:hAnsi="Arial" w:cs="Arial"/>
                <w:color w:val="auto"/>
                <w:sz w:val="18"/>
                <w:szCs w:val="18"/>
              </w:rPr>
              <w:br/>
              <w:t>ТР ТС № 022/2011,</w:t>
            </w:r>
            <w:r w:rsidRPr="007D14E1">
              <w:rPr>
                <w:rFonts w:ascii="Arial" w:hAnsi="Arial" w:cs="Arial"/>
                <w:color w:val="auto"/>
                <w:sz w:val="18"/>
                <w:szCs w:val="18"/>
              </w:rPr>
              <w:br/>
              <w:t>ГОСТ Р 55290-2012 ГОСТ 6292-93</w:t>
            </w:r>
          </w:p>
        </w:tc>
        <w:tc>
          <w:tcPr>
            <w:tcW w:w="567" w:type="dxa"/>
            <w:tcBorders>
              <w:top w:val="nil"/>
              <w:left w:val="nil"/>
              <w:bottom w:val="single" w:sz="4" w:space="0" w:color="auto"/>
              <w:right w:val="single" w:sz="4" w:space="0" w:color="auto"/>
            </w:tcBorders>
            <w:shd w:val="clear" w:color="auto" w:fill="FFFFFF"/>
            <w:hideMark/>
          </w:tcPr>
          <w:p w:rsidR="00B056D0" w:rsidRPr="007D14E1" w:rsidRDefault="00B056D0" w:rsidP="00B056D0">
            <w:pPr>
              <w:jc w:val="center"/>
              <w:rPr>
                <w:rFonts w:ascii="Arial" w:hAnsi="Arial" w:cs="Arial"/>
                <w:color w:val="auto"/>
                <w:sz w:val="18"/>
                <w:szCs w:val="18"/>
              </w:rPr>
            </w:pPr>
          </w:p>
          <w:p w:rsidR="00B056D0" w:rsidRPr="007D14E1" w:rsidRDefault="00B056D0" w:rsidP="00B056D0">
            <w:pPr>
              <w:jc w:val="center"/>
              <w:rPr>
                <w:rFonts w:ascii="Arial" w:hAnsi="Arial" w:cs="Arial"/>
                <w:color w:val="auto"/>
                <w:sz w:val="18"/>
                <w:szCs w:val="18"/>
              </w:rPr>
            </w:pPr>
          </w:p>
          <w:p w:rsidR="00B056D0" w:rsidRPr="007D14E1" w:rsidRDefault="00B056D0" w:rsidP="00B056D0">
            <w:pPr>
              <w:jc w:val="center"/>
              <w:rPr>
                <w:rFonts w:ascii="Arial" w:hAnsi="Arial" w:cs="Arial"/>
                <w:color w:val="auto"/>
                <w:sz w:val="18"/>
                <w:szCs w:val="18"/>
              </w:rPr>
            </w:pPr>
          </w:p>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800</w:t>
            </w:r>
          </w:p>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800</w:t>
            </w:r>
          </w:p>
        </w:tc>
        <w:tc>
          <w:tcPr>
            <w:tcW w:w="709" w:type="dxa"/>
            <w:tcBorders>
              <w:top w:val="nil"/>
              <w:left w:val="nil"/>
              <w:bottom w:val="single" w:sz="4" w:space="0" w:color="auto"/>
              <w:right w:val="single" w:sz="4" w:space="0" w:color="auto"/>
            </w:tcBorders>
            <w:shd w:val="clear" w:color="auto" w:fill="FFFFFF"/>
            <w:hideMark/>
          </w:tcPr>
          <w:p w:rsidR="00B056D0" w:rsidRPr="007D14E1" w:rsidRDefault="00B056D0" w:rsidP="00B056D0">
            <w:pPr>
              <w:jc w:val="center"/>
              <w:rPr>
                <w:rFonts w:ascii="Arial" w:hAnsi="Arial" w:cs="Arial"/>
                <w:color w:val="auto"/>
                <w:sz w:val="18"/>
                <w:szCs w:val="18"/>
              </w:rPr>
            </w:pPr>
          </w:p>
          <w:p w:rsidR="00B056D0" w:rsidRPr="007D14E1" w:rsidRDefault="00B056D0" w:rsidP="00B056D0">
            <w:pPr>
              <w:jc w:val="center"/>
              <w:rPr>
                <w:rFonts w:ascii="Arial" w:hAnsi="Arial" w:cs="Arial"/>
                <w:color w:val="auto"/>
                <w:sz w:val="18"/>
                <w:szCs w:val="18"/>
              </w:rPr>
            </w:pPr>
          </w:p>
          <w:p w:rsidR="00B056D0" w:rsidRPr="007D14E1" w:rsidRDefault="00B056D0" w:rsidP="00B056D0">
            <w:pPr>
              <w:jc w:val="center"/>
              <w:rPr>
                <w:rFonts w:ascii="Arial" w:hAnsi="Arial" w:cs="Arial"/>
                <w:color w:val="auto"/>
                <w:sz w:val="18"/>
                <w:szCs w:val="18"/>
              </w:rPr>
            </w:pPr>
          </w:p>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1134"/>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Консервы рыбные (горбуша, сайра) в собственном соку </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022/2011, </w:t>
            </w:r>
            <w:r w:rsidRPr="007D14E1">
              <w:rPr>
                <w:rFonts w:ascii="Arial" w:hAnsi="Arial" w:cs="Arial"/>
                <w:color w:val="auto"/>
                <w:sz w:val="18"/>
                <w:szCs w:val="18"/>
              </w:rPr>
              <w:br/>
              <w:t xml:space="preserve">ТР ЕАЭС №040/2016 </w:t>
            </w:r>
            <w:r w:rsidRPr="007D14E1">
              <w:rPr>
                <w:rFonts w:ascii="Arial" w:hAnsi="Arial" w:cs="Arial"/>
                <w:color w:val="auto"/>
                <w:sz w:val="18"/>
                <w:szCs w:val="18"/>
              </w:rPr>
              <w:br/>
              <w:t>единые санитарно-эпидемиологические требования ГОСТ 7452-2014, ГОСТ 32156-2013</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245</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1134"/>
        </w:trPr>
        <w:tc>
          <w:tcPr>
            <w:tcW w:w="1430" w:type="dxa"/>
            <w:tcBorders>
              <w:top w:val="nil"/>
              <w:left w:val="single" w:sz="4" w:space="0" w:color="auto"/>
              <w:bottom w:val="single" w:sz="4" w:space="0" w:color="auto"/>
              <w:right w:val="single" w:sz="4" w:space="0" w:color="auto"/>
            </w:tcBorders>
            <w:noWrap/>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Чай черный в разовых пакетах (упаковка 25 шт.)</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w:t>
            </w:r>
            <w:r w:rsidRPr="007D14E1">
              <w:rPr>
                <w:rFonts w:ascii="Arial" w:hAnsi="Arial" w:cs="Arial"/>
                <w:color w:val="auto"/>
                <w:sz w:val="18"/>
                <w:szCs w:val="18"/>
              </w:rPr>
              <w:br/>
              <w:t>ТР ТС №022/2011</w:t>
            </w:r>
            <w:r w:rsidRPr="007D14E1">
              <w:rPr>
                <w:rFonts w:ascii="Arial" w:hAnsi="Arial" w:cs="Arial"/>
                <w:color w:val="auto"/>
                <w:sz w:val="18"/>
                <w:szCs w:val="18"/>
              </w:rPr>
              <w:br/>
              <w:t>ГОСТ 32573-2013 или ТУ производителя</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2</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proofErr w:type="spellStart"/>
            <w:r w:rsidRPr="007D14E1">
              <w:rPr>
                <w:rFonts w:ascii="Arial" w:hAnsi="Arial" w:cs="Arial"/>
                <w:color w:val="auto"/>
                <w:sz w:val="18"/>
                <w:szCs w:val="18"/>
              </w:rPr>
              <w:t>уп</w:t>
            </w:r>
            <w:proofErr w:type="spellEnd"/>
            <w:r w:rsidRPr="007D14E1">
              <w:rPr>
                <w:rFonts w:ascii="Arial" w:hAnsi="Arial" w:cs="Arial"/>
                <w:color w:val="auto"/>
                <w:sz w:val="18"/>
                <w:szCs w:val="18"/>
              </w:rPr>
              <w:t>.</w:t>
            </w:r>
          </w:p>
        </w:tc>
      </w:tr>
      <w:tr w:rsidR="00B056D0" w:rsidRPr="007D14E1" w:rsidTr="00B056D0">
        <w:trPr>
          <w:trHeight w:val="1134"/>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Сок фруктовый восстановленный, осветленный яблочный в </w:t>
            </w:r>
            <w:proofErr w:type="spellStart"/>
            <w:r w:rsidRPr="007D14E1">
              <w:rPr>
                <w:rFonts w:ascii="Arial" w:hAnsi="Arial" w:cs="Arial"/>
                <w:color w:val="auto"/>
                <w:sz w:val="18"/>
                <w:szCs w:val="18"/>
              </w:rPr>
              <w:t>тетрапакете</w:t>
            </w:r>
            <w:proofErr w:type="spellEnd"/>
            <w:r w:rsidRPr="007D14E1">
              <w:rPr>
                <w:rFonts w:ascii="Arial" w:hAnsi="Arial" w:cs="Arial"/>
                <w:color w:val="auto"/>
                <w:sz w:val="18"/>
                <w:szCs w:val="18"/>
              </w:rPr>
              <w:t xml:space="preserve"> </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w:t>
            </w:r>
            <w:r w:rsidRPr="007D14E1">
              <w:rPr>
                <w:rFonts w:ascii="Arial" w:hAnsi="Arial" w:cs="Arial"/>
                <w:color w:val="auto"/>
                <w:sz w:val="18"/>
                <w:szCs w:val="18"/>
              </w:rPr>
              <w:br/>
              <w:t>ТР ТС №022/2011 ТР ТС №023/2011</w:t>
            </w:r>
            <w:r w:rsidRPr="007D14E1">
              <w:rPr>
                <w:rFonts w:ascii="Arial" w:hAnsi="Arial" w:cs="Arial"/>
                <w:color w:val="auto"/>
                <w:sz w:val="18"/>
                <w:szCs w:val="18"/>
              </w:rPr>
              <w:br/>
              <w:t>ГОСТ 32103-2013 или ТУ производителя</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1000</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мл.</w:t>
            </w:r>
          </w:p>
        </w:tc>
      </w:tr>
      <w:tr w:rsidR="00B056D0" w:rsidRPr="007D14E1" w:rsidTr="00B056D0">
        <w:trPr>
          <w:trHeight w:val="289"/>
        </w:trPr>
        <w:tc>
          <w:tcPr>
            <w:tcW w:w="1430" w:type="dxa"/>
            <w:tcBorders>
              <w:top w:val="single" w:sz="4" w:space="0" w:color="auto"/>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Кондитерские изделия (печенье топленое или вафли без наполнителя или пряники без начинки) в промышленной упаковке </w:t>
            </w:r>
          </w:p>
        </w:tc>
        <w:tc>
          <w:tcPr>
            <w:tcW w:w="2126" w:type="dxa"/>
            <w:tcBorders>
              <w:top w:val="single" w:sz="4" w:space="0" w:color="auto"/>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w:t>
            </w:r>
            <w:r w:rsidRPr="007D14E1">
              <w:rPr>
                <w:rFonts w:ascii="Arial" w:hAnsi="Arial" w:cs="Arial"/>
                <w:color w:val="auto"/>
                <w:sz w:val="18"/>
                <w:szCs w:val="18"/>
              </w:rPr>
              <w:br/>
              <w:t>ТР ТС №022/2011</w:t>
            </w:r>
            <w:r w:rsidRPr="007D14E1">
              <w:rPr>
                <w:rFonts w:ascii="Arial" w:hAnsi="Arial" w:cs="Arial"/>
                <w:color w:val="auto"/>
                <w:sz w:val="18"/>
                <w:szCs w:val="18"/>
              </w:rPr>
              <w:br/>
              <w:t>ГОСТ 14031-2014, ГОСТ 24901-2014 . ГОСТ 15810-2014 или ТУ производителя</w:t>
            </w:r>
          </w:p>
        </w:tc>
        <w:tc>
          <w:tcPr>
            <w:tcW w:w="567" w:type="dxa"/>
            <w:tcBorders>
              <w:top w:val="single" w:sz="4" w:space="0" w:color="auto"/>
              <w:left w:val="single" w:sz="4" w:space="0" w:color="auto"/>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500</w:t>
            </w:r>
          </w:p>
        </w:tc>
        <w:tc>
          <w:tcPr>
            <w:tcW w:w="709" w:type="dxa"/>
            <w:tcBorders>
              <w:top w:val="single" w:sz="4" w:space="0" w:color="auto"/>
              <w:left w:val="single" w:sz="4" w:space="0" w:color="auto"/>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1134"/>
        </w:trPr>
        <w:tc>
          <w:tcPr>
            <w:tcW w:w="1430" w:type="dxa"/>
            <w:tcBorders>
              <w:top w:val="single" w:sz="4" w:space="0" w:color="auto"/>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Макаронные изделия (макароны или вермишель) в промышленной упаковке</w:t>
            </w:r>
          </w:p>
        </w:tc>
        <w:tc>
          <w:tcPr>
            <w:tcW w:w="2126" w:type="dxa"/>
            <w:tcBorders>
              <w:top w:val="single" w:sz="4" w:space="0" w:color="auto"/>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w:t>
            </w:r>
            <w:r w:rsidRPr="007D14E1">
              <w:rPr>
                <w:rFonts w:ascii="Arial" w:hAnsi="Arial" w:cs="Arial"/>
                <w:color w:val="auto"/>
                <w:sz w:val="18"/>
                <w:szCs w:val="18"/>
              </w:rPr>
              <w:br/>
              <w:t>ТР ТС №022/2011</w:t>
            </w:r>
            <w:r w:rsidRPr="007D14E1">
              <w:rPr>
                <w:rFonts w:ascii="Arial" w:hAnsi="Arial" w:cs="Arial"/>
                <w:color w:val="auto"/>
                <w:sz w:val="18"/>
                <w:szCs w:val="18"/>
              </w:rPr>
              <w:br/>
              <w:t>ГОСТ 31743-2017</w:t>
            </w:r>
          </w:p>
        </w:tc>
        <w:tc>
          <w:tcPr>
            <w:tcW w:w="567" w:type="dxa"/>
            <w:tcBorders>
              <w:top w:val="single" w:sz="4" w:space="0" w:color="auto"/>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1000</w:t>
            </w:r>
          </w:p>
        </w:tc>
        <w:tc>
          <w:tcPr>
            <w:tcW w:w="709" w:type="dxa"/>
            <w:tcBorders>
              <w:top w:val="single" w:sz="4" w:space="0" w:color="auto"/>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714"/>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Мука пшеничная 1 со</w:t>
            </w:r>
            <w:proofErr w:type="gramStart"/>
            <w:r w:rsidRPr="007D14E1">
              <w:rPr>
                <w:rFonts w:ascii="Arial" w:hAnsi="Arial" w:cs="Arial"/>
                <w:color w:val="auto"/>
                <w:sz w:val="18"/>
                <w:szCs w:val="18"/>
              </w:rPr>
              <w:t>рт в пр</w:t>
            </w:r>
            <w:proofErr w:type="gramEnd"/>
            <w:r w:rsidRPr="007D14E1">
              <w:rPr>
                <w:rFonts w:ascii="Arial" w:hAnsi="Arial" w:cs="Arial"/>
                <w:color w:val="auto"/>
                <w:sz w:val="18"/>
                <w:szCs w:val="18"/>
              </w:rPr>
              <w:t>омышленной упаковке</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ГОСТ 26574-2017 или ТУ производителя</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2000</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1134"/>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Молоко питьевое стерилизованное МДЖ 2,5% в </w:t>
            </w:r>
            <w:proofErr w:type="spellStart"/>
            <w:r w:rsidRPr="007D14E1">
              <w:rPr>
                <w:rFonts w:ascii="Arial" w:hAnsi="Arial" w:cs="Arial"/>
                <w:color w:val="auto"/>
                <w:sz w:val="18"/>
                <w:szCs w:val="18"/>
              </w:rPr>
              <w:lastRenderedPageBreak/>
              <w:t>тетрапакете</w:t>
            </w:r>
            <w:proofErr w:type="spellEnd"/>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w:t>
            </w:r>
            <w:r w:rsidRPr="007D14E1">
              <w:rPr>
                <w:rFonts w:ascii="Arial" w:hAnsi="Arial" w:cs="Arial"/>
                <w:color w:val="auto"/>
                <w:sz w:val="18"/>
                <w:szCs w:val="18"/>
              </w:rPr>
              <w:br/>
              <w:t xml:space="preserve">ТР ТС № 022/2011, ТР ТС № 033/2013 </w:t>
            </w:r>
            <w:r w:rsidRPr="007D14E1">
              <w:rPr>
                <w:rFonts w:ascii="Arial" w:hAnsi="Arial" w:cs="Arial"/>
                <w:color w:val="auto"/>
                <w:sz w:val="18"/>
                <w:szCs w:val="18"/>
              </w:rPr>
              <w:br/>
              <w:t>ГОСТ 31450-2013 или ТУ производителя</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2000</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мл.</w:t>
            </w:r>
          </w:p>
        </w:tc>
      </w:tr>
      <w:tr w:rsidR="00B056D0" w:rsidRPr="007D14E1" w:rsidTr="00B056D0">
        <w:trPr>
          <w:trHeight w:val="1961"/>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Молоко сгущенное с сахаром, МДЖ 8,5 % условия хранения при температуре не более +20 градусов</w:t>
            </w:r>
            <w:proofErr w:type="gramStart"/>
            <w:r w:rsidRPr="007D14E1">
              <w:rPr>
                <w:rFonts w:ascii="Arial" w:hAnsi="Arial" w:cs="Arial"/>
                <w:color w:val="auto"/>
                <w:sz w:val="18"/>
                <w:szCs w:val="18"/>
              </w:rPr>
              <w:t xml:space="preserve"> С</w:t>
            </w:r>
            <w:proofErr w:type="gramEnd"/>
            <w:r w:rsidRPr="007D14E1">
              <w:rPr>
                <w:rFonts w:ascii="Arial" w:hAnsi="Arial" w:cs="Arial"/>
                <w:color w:val="auto"/>
                <w:sz w:val="18"/>
                <w:szCs w:val="18"/>
              </w:rPr>
              <w:t xml:space="preserve"> </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w:t>
            </w:r>
            <w:r w:rsidRPr="007D14E1">
              <w:rPr>
                <w:rFonts w:ascii="Arial" w:hAnsi="Arial" w:cs="Arial"/>
                <w:color w:val="auto"/>
                <w:sz w:val="18"/>
                <w:szCs w:val="18"/>
              </w:rPr>
              <w:br/>
              <w:t xml:space="preserve">ТР ТС № 022/2011, ТР ТС № 033/2013 </w:t>
            </w:r>
            <w:r w:rsidRPr="007D14E1">
              <w:rPr>
                <w:rFonts w:ascii="Arial" w:hAnsi="Arial" w:cs="Arial"/>
                <w:color w:val="auto"/>
                <w:sz w:val="18"/>
                <w:szCs w:val="18"/>
              </w:rPr>
              <w:br/>
              <w:t>ГОСТ 31688-2012</w:t>
            </w:r>
            <w:r w:rsidRPr="007D14E1">
              <w:rPr>
                <w:rFonts w:ascii="Arial" w:hAnsi="Arial" w:cs="Arial"/>
                <w:color w:val="auto"/>
                <w:sz w:val="18"/>
                <w:szCs w:val="18"/>
              </w:rPr>
              <w:br/>
              <w:t xml:space="preserve">ГОСТ 31712-2012 или ТУ производителя </w:t>
            </w:r>
            <w:r w:rsidRPr="007D14E1">
              <w:rPr>
                <w:rFonts w:ascii="Arial" w:hAnsi="Arial" w:cs="Arial"/>
                <w:color w:val="auto"/>
                <w:sz w:val="18"/>
                <w:szCs w:val="18"/>
              </w:rPr>
              <w:br/>
              <w:t>ГОСТ 34113-2017 или ТУ производителя</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380</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461"/>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Фрукты свежие (яблоки)</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ГОСТ № 34314-2017</w:t>
            </w: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1000</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1134"/>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Масло подсолнечное рафинированное дезодорированное в промышленной упаковке</w:t>
            </w:r>
          </w:p>
        </w:tc>
        <w:tc>
          <w:tcPr>
            <w:tcW w:w="2126" w:type="dxa"/>
            <w:tcBorders>
              <w:top w:val="nil"/>
              <w:left w:val="nil"/>
              <w:bottom w:val="single" w:sz="4" w:space="0" w:color="auto"/>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ТР ТС № 022/2011, ТР ТС № 024/2011 ТОСТ 1129-2013 или ТУ производителя</w:t>
            </w:r>
          </w:p>
          <w:p w:rsidR="00B056D0" w:rsidRPr="007D14E1" w:rsidRDefault="00B056D0" w:rsidP="00B056D0">
            <w:pPr>
              <w:rPr>
                <w:rFonts w:ascii="Arial" w:hAnsi="Arial" w:cs="Arial"/>
                <w:color w:val="auto"/>
                <w:sz w:val="18"/>
                <w:szCs w:val="18"/>
              </w:rPr>
            </w:pPr>
          </w:p>
        </w:tc>
        <w:tc>
          <w:tcPr>
            <w:tcW w:w="567"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1000</w:t>
            </w:r>
          </w:p>
        </w:tc>
        <w:tc>
          <w:tcPr>
            <w:tcW w:w="709" w:type="dxa"/>
            <w:tcBorders>
              <w:top w:val="nil"/>
              <w:left w:val="nil"/>
              <w:bottom w:val="single" w:sz="4" w:space="0" w:color="auto"/>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мл.</w:t>
            </w:r>
          </w:p>
        </w:tc>
      </w:tr>
      <w:tr w:rsidR="00B056D0" w:rsidRPr="007D14E1" w:rsidTr="00B056D0">
        <w:trPr>
          <w:trHeight w:val="1134"/>
        </w:trPr>
        <w:tc>
          <w:tcPr>
            <w:tcW w:w="1430" w:type="dxa"/>
            <w:tcBorders>
              <w:top w:val="nil"/>
              <w:left w:val="single" w:sz="4" w:space="0" w:color="auto"/>
              <w:bottom w:val="nil"/>
              <w:right w:val="single" w:sz="4" w:space="0" w:color="auto"/>
            </w:tcBorders>
            <w:hideMark/>
          </w:tcPr>
          <w:p w:rsidR="00B056D0" w:rsidRPr="007D14E1" w:rsidRDefault="00B056D0" w:rsidP="00B056D0">
            <w:pPr>
              <w:rPr>
                <w:rFonts w:ascii="Arial" w:hAnsi="Arial" w:cs="Arial"/>
                <w:color w:val="auto"/>
                <w:sz w:val="18"/>
                <w:szCs w:val="18"/>
              </w:rPr>
            </w:pPr>
            <w:r w:rsidRPr="007D14E1">
              <w:rPr>
                <w:rFonts w:ascii="Arial" w:hAnsi="Arial" w:cs="Arial"/>
                <w:color w:val="auto"/>
                <w:sz w:val="18"/>
                <w:szCs w:val="18"/>
              </w:rPr>
              <w:t xml:space="preserve">Сахар белый (сахарный песок) в промышленной упаковке </w:t>
            </w:r>
          </w:p>
        </w:tc>
        <w:tc>
          <w:tcPr>
            <w:tcW w:w="2126" w:type="dxa"/>
            <w:tcBorders>
              <w:top w:val="nil"/>
              <w:left w:val="nil"/>
              <w:bottom w:val="nil"/>
              <w:right w:val="single" w:sz="4" w:space="0" w:color="auto"/>
            </w:tcBorders>
            <w:hideMark/>
          </w:tcPr>
          <w:p w:rsidR="00B056D0" w:rsidRPr="007D14E1" w:rsidRDefault="00B056D0" w:rsidP="00B056D0">
            <w:pPr>
              <w:rPr>
                <w:rFonts w:ascii="Arial" w:hAnsi="Arial" w:cs="Arial"/>
                <w:color w:val="auto"/>
                <w:sz w:val="18"/>
                <w:szCs w:val="18"/>
              </w:rPr>
            </w:pPr>
            <w:proofErr w:type="gramStart"/>
            <w:r w:rsidRPr="007D14E1">
              <w:rPr>
                <w:rFonts w:ascii="Arial" w:hAnsi="Arial" w:cs="Arial"/>
                <w:color w:val="auto"/>
                <w:sz w:val="18"/>
                <w:szCs w:val="18"/>
              </w:rPr>
              <w:t>ТР</w:t>
            </w:r>
            <w:proofErr w:type="gramEnd"/>
            <w:r w:rsidRPr="007D14E1">
              <w:rPr>
                <w:rFonts w:ascii="Arial" w:hAnsi="Arial" w:cs="Arial"/>
                <w:color w:val="auto"/>
                <w:sz w:val="18"/>
                <w:szCs w:val="18"/>
              </w:rPr>
              <w:t xml:space="preserve"> ТС № 005/2011, ТР ТС № 021/2011, ТР ТС №022/2011</w:t>
            </w:r>
            <w:r w:rsidRPr="007D14E1">
              <w:rPr>
                <w:rFonts w:ascii="Arial" w:hAnsi="Arial" w:cs="Arial"/>
                <w:color w:val="auto"/>
                <w:sz w:val="18"/>
                <w:szCs w:val="18"/>
              </w:rPr>
              <w:br/>
              <w:t>ГОСТ 33222-2015 или ТУ производителя</w:t>
            </w:r>
          </w:p>
        </w:tc>
        <w:tc>
          <w:tcPr>
            <w:tcW w:w="567" w:type="dxa"/>
            <w:tcBorders>
              <w:top w:val="nil"/>
              <w:left w:val="nil"/>
              <w:bottom w:val="nil"/>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2000</w:t>
            </w:r>
          </w:p>
        </w:tc>
        <w:tc>
          <w:tcPr>
            <w:tcW w:w="709" w:type="dxa"/>
            <w:tcBorders>
              <w:top w:val="nil"/>
              <w:left w:val="nil"/>
              <w:bottom w:val="nil"/>
              <w:right w:val="single" w:sz="4" w:space="0" w:color="auto"/>
            </w:tcBorders>
            <w:noWrap/>
            <w:hideMark/>
          </w:tcPr>
          <w:p w:rsidR="00B056D0" w:rsidRPr="007D14E1" w:rsidRDefault="00B056D0" w:rsidP="00B056D0">
            <w:pPr>
              <w:jc w:val="center"/>
              <w:rPr>
                <w:rFonts w:ascii="Arial" w:hAnsi="Arial" w:cs="Arial"/>
                <w:color w:val="auto"/>
                <w:sz w:val="18"/>
                <w:szCs w:val="18"/>
              </w:rPr>
            </w:pPr>
            <w:r w:rsidRPr="007D14E1">
              <w:rPr>
                <w:rFonts w:ascii="Arial" w:hAnsi="Arial" w:cs="Arial"/>
                <w:color w:val="auto"/>
                <w:sz w:val="18"/>
                <w:szCs w:val="18"/>
              </w:rPr>
              <w:t>грамм</w:t>
            </w:r>
          </w:p>
        </w:tc>
      </w:tr>
      <w:tr w:rsidR="00B056D0" w:rsidRPr="007D14E1" w:rsidTr="00B056D0">
        <w:trPr>
          <w:trHeight w:val="66"/>
        </w:trPr>
        <w:tc>
          <w:tcPr>
            <w:tcW w:w="1430" w:type="dxa"/>
            <w:tcBorders>
              <w:top w:val="nil"/>
              <w:left w:val="single" w:sz="4" w:space="0" w:color="auto"/>
              <w:bottom w:val="single" w:sz="4" w:space="0" w:color="auto"/>
              <w:right w:val="single" w:sz="4" w:space="0" w:color="auto"/>
            </w:tcBorders>
            <w:hideMark/>
          </w:tcPr>
          <w:p w:rsidR="00B056D0" w:rsidRPr="007D14E1" w:rsidRDefault="00B056D0" w:rsidP="00B056D0">
            <w:pPr>
              <w:spacing w:line="240" w:lineRule="exact"/>
              <w:rPr>
                <w:rFonts w:ascii="Arial" w:hAnsi="Arial" w:cs="Arial"/>
                <w:color w:val="auto"/>
                <w:sz w:val="18"/>
                <w:szCs w:val="18"/>
              </w:rPr>
            </w:pPr>
          </w:p>
        </w:tc>
        <w:tc>
          <w:tcPr>
            <w:tcW w:w="2126" w:type="dxa"/>
            <w:tcBorders>
              <w:top w:val="nil"/>
              <w:left w:val="nil"/>
              <w:bottom w:val="single" w:sz="4" w:space="0" w:color="auto"/>
              <w:right w:val="single" w:sz="4" w:space="0" w:color="auto"/>
            </w:tcBorders>
            <w:hideMark/>
          </w:tcPr>
          <w:p w:rsidR="00B056D0" w:rsidRPr="007D14E1" w:rsidRDefault="00B056D0" w:rsidP="00B056D0">
            <w:pPr>
              <w:spacing w:line="240" w:lineRule="exact"/>
              <w:rPr>
                <w:rFonts w:ascii="Arial" w:hAnsi="Arial" w:cs="Arial"/>
                <w:color w:val="auto"/>
                <w:sz w:val="18"/>
                <w:szCs w:val="18"/>
              </w:rPr>
            </w:pPr>
          </w:p>
        </w:tc>
        <w:tc>
          <w:tcPr>
            <w:tcW w:w="567" w:type="dxa"/>
            <w:tcBorders>
              <w:top w:val="nil"/>
              <w:left w:val="nil"/>
              <w:bottom w:val="single" w:sz="4" w:space="0" w:color="auto"/>
              <w:right w:val="single" w:sz="4" w:space="0" w:color="auto"/>
            </w:tcBorders>
            <w:noWrap/>
            <w:hideMark/>
          </w:tcPr>
          <w:p w:rsidR="00B056D0" w:rsidRPr="007D14E1" w:rsidRDefault="00B056D0" w:rsidP="00B056D0">
            <w:pPr>
              <w:spacing w:line="240" w:lineRule="exact"/>
              <w:rPr>
                <w:rFonts w:ascii="Arial" w:hAnsi="Arial" w:cs="Arial"/>
                <w:color w:val="auto"/>
                <w:sz w:val="18"/>
                <w:szCs w:val="18"/>
              </w:rPr>
            </w:pPr>
          </w:p>
        </w:tc>
        <w:tc>
          <w:tcPr>
            <w:tcW w:w="709" w:type="dxa"/>
            <w:tcBorders>
              <w:top w:val="nil"/>
              <w:left w:val="nil"/>
              <w:bottom w:val="single" w:sz="4" w:space="0" w:color="auto"/>
              <w:right w:val="single" w:sz="4" w:space="0" w:color="auto"/>
            </w:tcBorders>
            <w:noWrap/>
            <w:hideMark/>
          </w:tcPr>
          <w:p w:rsidR="00B056D0" w:rsidRPr="007D14E1" w:rsidRDefault="00B056D0" w:rsidP="00B056D0">
            <w:pPr>
              <w:spacing w:line="240" w:lineRule="exact"/>
              <w:rPr>
                <w:rFonts w:ascii="Arial" w:hAnsi="Arial" w:cs="Arial"/>
                <w:color w:val="auto"/>
                <w:sz w:val="18"/>
                <w:szCs w:val="18"/>
              </w:rPr>
            </w:pPr>
          </w:p>
        </w:tc>
      </w:tr>
    </w:tbl>
    <w:p w:rsidR="00B056D0" w:rsidRPr="007D14E1" w:rsidRDefault="00B056D0" w:rsidP="004121B8">
      <w:pPr>
        <w:spacing w:line="240" w:lineRule="exact"/>
        <w:ind w:firstLine="142"/>
        <w:rPr>
          <w:rFonts w:ascii="Arial" w:hAnsi="Arial" w:cs="Arial"/>
          <w:sz w:val="18"/>
          <w:szCs w:val="18"/>
        </w:rPr>
      </w:pPr>
    </w:p>
    <w:p w:rsidR="00B056D0" w:rsidRPr="007D14E1" w:rsidRDefault="00B056D0" w:rsidP="00B056D0">
      <w:pPr>
        <w:spacing w:line="240" w:lineRule="exact"/>
        <w:jc w:val="both"/>
        <w:rPr>
          <w:rFonts w:ascii="Arial" w:hAnsi="Arial" w:cs="Arial"/>
          <w:sz w:val="18"/>
          <w:szCs w:val="18"/>
        </w:rPr>
      </w:pPr>
      <w:r w:rsidRPr="007D14E1">
        <w:rPr>
          <w:rFonts w:ascii="Arial" w:hAnsi="Arial" w:cs="Arial"/>
          <w:sz w:val="18"/>
          <w:szCs w:val="18"/>
        </w:rPr>
        <w:t>Заместитель главы администрации</w:t>
      </w:r>
    </w:p>
    <w:p w:rsidR="00B056D0" w:rsidRPr="007D14E1" w:rsidRDefault="00B056D0" w:rsidP="00B056D0">
      <w:pPr>
        <w:spacing w:line="240" w:lineRule="exact"/>
        <w:jc w:val="both"/>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B056D0" w:rsidRPr="007D14E1" w:rsidRDefault="00B056D0" w:rsidP="00B056D0">
      <w:pPr>
        <w:spacing w:line="240" w:lineRule="exact"/>
        <w:jc w:val="both"/>
        <w:rPr>
          <w:rFonts w:ascii="Arial" w:hAnsi="Arial" w:cs="Arial"/>
          <w:sz w:val="18"/>
          <w:szCs w:val="18"/>
        </w:rPr>
      </w:pPr>
      <w:r w:rsidRPr="007D14E1">
        <w:rPr>
          <w:rFonts w:ascii="Arial" w:hAnsi="Arial" w:cs="Arial"/>
          <w:sz w:val="18"/>
          <w:szCs w:val="18"/>
        </w:rPr>
        <w:t>Ставропольского края                         Н.Д. Федюнина</w:t>
      </w:r>
    </w:p>
    <w:p w:rsidR="00B056D0" w:rsidRPr="007D14E1" w:rsidRDefault="00B056D0" w:rsidP="00B056D0">
      <w:pPr>
        <w:spacing w:line="240" w:lineRule="exact"/>
        <w:jc w:val="both"/>
        <w:rPr>
          <w:rFonts w:ascii="Arial" w:hAnsi="Arial" w:cs="Arial"/>
          <w:sz w:val="18"/>
          <w:szCs w:val="18"/>
        </w:rPr>
      </w:pPr>
    </w:p>
    <w:p w:rsidR="00117E1A" w:rsidRPr="007D14E1" w:rsidRDefault="00117E1A" w:rsidP="00B056D0">
      <w:pPr>
        <w:spacing w:line="240" w:lineRule="exact"/>
        <w:jc w:val="both"/>
        <w:rPr>
          <w:rFonts w:ascii="Arial" w:hAnsi="Arial" w:cs="Arial"/>
          <w:sz w:val="18"/>
          <w:szCs w:val="18"/>
        </w:rPr>
      </w:pPr>
    </w:p>
    <w:p w:rsidR="00117E1A" w:rsidRPr="007D14E1" w:rsidRDefault="00117E1A" w:rsidP="00B056D0">
      <w:pPr>
        <w:spacing w:line="240" w:lineRule="exact"/>
        <w:jc w:val="both"/>
        <w:rPr>
          <w:rFonts w:ascii="Arial" w:hAnsi="Arial" w:cs="Arial"/>
          <w:sz w:val="18"/>
          <w:szCs w:val="18"/>
        </w:rPr>
      </w:pPr>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ПОСТАНОВЛЕНИЕ</w:t>
      </w:r>
    </w:p>
    <w:p w:rsidR="00117E1A" w:rsidRPr="007D14E1" w:rsidRDefault="00117E1A" w:rsidP="00117E1A">
      <w:pPr>
        <w:spacing w:line="240" w:lineRule="exact"/>
        <w:jc w:val="center"/>
        <w:rPr>
          <w:rFonts w:ascii="Arial" w:hAnsi="Arial" w:cs="Arial"/>
          <w:sz w:val="18"/>
          <w:szCs w:val="18"/>
        </w:rPr>
      </w:pPr>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АДМИНИСТРАЦИИ БЛАГОДАРНЕНСКОГО ГОРОДСКОГО ОКРУГА  СТАВРОПОЛЬСКОГО КРАЯ</w:t>
      </w:r>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 xml:space="preserve">07 октября 2020  года г. </w:t>
      </w:r>
      <w:proofErr w:type="gramStart"/>
      <w:r w:rsidRPr="007D14E1">
        <w:rPr>
          <w:rFonts w:ascii="Arial" w:hAnsi="Arial" w:cs="Arial"/>
          <w:sz w:val="18"/>
          <w:szCs w:val="18"/>
        </w:rPr>
        <w:t>Благодарный</w:t>
      </w:r>
      <w:proofErr w:type="gramEnd"/>
      <w:r w:rsidRPr="007D14E1">
        <w:rPr>
          <w:rFonts w:ascii="Arial" w:hAnsi="Arial" w:cs="Arial"/>
          <w:sz w:val="18"/>
          <w:szCs w:val="18"/>
        </w:rPr>
        <w:tab/>
        <w:t>№1332</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Об утверждении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или предоставления их родителям (законным представителям) денежной компенсации его стоимости</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proofErr w:type="gramStart"/>
      <w:r w:rsidRPr="007D14E1">
        <w:rPr>
          <w:rFonts w:ascii="Arial" w:hAnsi="Arial" w:cs="Arial"/>
          <w:sz w:val="18"/>
          <w:szCs w:val="18"/>
        </w:rPr>
        <w:t xml:space="preserve">В соответствии с частями 6 и 7 статьи 15 Закона Ставропольского края от 30 июля 2013 года №72-кз «Об образовании», постановлением Правительства Ставропольского края от 28 августа 2020 года №460-П «Об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w:t>
      </w:r>
      <w:r w:rsidRPr="007D14E1">
        <w:rPr>
          <w:rFonts w:ascii="Arial" w:hAnsi="Arial" w:cs="Arial"/>
          <w:sz w:val="18"/>
          <w:szCs w:val="18"/>
        </w:rPr>
        <w:lastRenderedPageBreak/>
        <w:t>или предоставления их родителям</w:t>
      </w:r>
      <w:proofErr w:type="gramEnd"/>
      <w:r w:rsidRPr="007D14E1">
        <w:rPr>
          <w:rFonts w:ascii="Arial" w:hAnsi="Arial" w:cs="Arial"/>
          <w:sz w:val="18"/>
          <w:szCs w:val="18"/>
        </w:rPr>
        <w:t xml:space="preserve"> (законным представителям) денежной компенсации его стоимости» и в целях обеспечения обучающихся муниципальных общеобразовательных организаций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высококачественным, безопасным и сбалансированным питанием, администрация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ПОСТАНОВЛЯЕТ:</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 Утвердить прилагаемый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или предоставления их родителям (законным представителям) денежной компенсации его стоимости.</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2. </w:t>
      </w:r>
      <w:proofErr w:type="gramStart"/>
      <w:r w:rsidRPr="007D14E1">
        <w:rPr>
          <w:rFonts w:ascii="Arial" w:hAnsi="Arial" w:cs="Arial"/>
          <w:sz w:val="18"/>
          <w:szCs w:val="18"/>
        </w:rPr>
        <w:t>Контроль  за</w:t>
      </w:r>
      <w:proofErr w:type="gramEnd"/>
      <w:r w:rsidRPr="007D14E1">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roofErr w:type="spellStart"/>
      <w:r w:rsidRPr="007D14E1">
        <w:rPr>
          <w:rFonts w:ascii="Arial" w:hAnsi="Arial" w:cs="Arial"/>
          <w:sz w:val="18"/>
          <w:szCs w:val="18"/>
        </w:rPr>
        <w:t>Агренина</w:t>
      </w:r>
      <w:proofErr w:type="spellEnd"/>
      <w:r w:rsidRPr="007D14E1">
        <w:rPr>
          <w:rFonts w:ascii="Arial" w:hAnsi="Arial" w:cs="Arial"/>
          <w:sz w:val="18"/>
          <w:szCs w:val="18"/>
        </w:rPr>
        <w:t xml:space="preserve"> Ю.И.</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3.</w:t>
      </w:r>
      <w:r w:rsidRPr="007D14E1">
        <w:rPr>
          <w:rFonts w:ascii="Arial" w:hAnsi="Arial" w:cs="Arial"/>
          <w:sz w:val="18"/>
          <w:szCs w:val="18"/>
        </w:rPr>
        <w:tab/>
        <w:t>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сентября 2020 года.</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Глава</w:t>
      </w:r>
    </w:p>
    <w:p w:rsidR="00117E1A" w:rsidRPr="007D14E1" w:rsidRDefault="00117E1A" w:rsidP="00117E1A">
      <w:pPr>
        <w:spacing w:line="240" w:lineRule="exact"/>
        <w:jc w:val="both"/>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w:t>
      </w:r>
    </w:p>
    <w:p w:rsidR="00B056D0"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Ставропольского края                          А.И. Теньков</w:t>
      </w:r>
    </w:p>
    <w:p w:rsidR="00B056D0" w:rsidRPr="007D14E1" w:rsidRDefault="00B056D0" w:rsidP="00B056D0">
      <w:pPr>
        <w:spacing w:line="240" w:lineRule="exact"/>
        <w:jc w:val="both"/>
        <w:rPr>
          <w:rFonts w:ascii="Arial" w:hAnsi="Arial" w:cs="Arial"/>
          <w:sz w:val="18"/>
          <w:szCs w:val="18"/>
        </w:rPr>
      </w:pPr>
    </w:p>
    <w:p w:rsidR="00B056D0" w:rsidRPr="007D14E1" w:rsidRDefault="00B056D0" w:rsidP="00B056D0">
      <w:pPr>
        <w:spacing w:line="240" w:lineRule="exact"/>
        <w:jc w:val="both"/>
        <w:rPr>
          <w:rFonts w:ascii="Arial" w:hAnsi="Arial" w:cs="Arial"/>
          <w:sz w:val="18"/>
          <w:szCs w:val="18"/>
        </w:rPr>
      </w:pPr>
    </w:p>
    <w:p w:rsidR="00117E1A" w:rsidRPr="007D14E1" w:rsidRDefault="00117E1A" w:rsidP="00117E1A">
      <w:pPr>
        <w:spacing w:line="240" w:lineRule="exact"/>
        <w:jc w:val="right"/>
        <w:rPr>
          <w:rFonts w:ascii="Arial" w:hAnsi="Arial" w:cs="Arial"/>
          <w:sz w:val="18"/>
          <w:szCs w:val="18"/>
        </w:rPr>
      </w:pPr>
      <w:r w:rsidRPr="007D14E1">
        <w:rPr>
          <w:rFonts w:ascii="Arial" w:hAnsi="Arial" w:cs="Arial"/>
          <w:sz w:val="18"/>
          <w:szCs w:val="18"/>
        </w:rPr>
        <w:tab/>
        <w:t>УТВЕРЖДЕН</w:t>
      </w:r>
    </w:p>
    <w:p w:rsidR="00117E1A" w:rsidRPr="007D14E1" w:rsidRDefault="00117E1A" w:rsidP="00117E1A">
      <w:pPr>
        <w:spacing w:line="240" w:lineRule="exact"/>
        <w:jc w:val="right"/>
        <w:rPr>
          <w:rFonts w:ascii="Arial" w:hAnsi="Arial" w:cs="Arial"/>
          <w:sz w:val="18"/>
          <w:szCs w:val="18"/>
        </w:rPr>
      </w:pPr>
      <w:r w:rsidRPr="007D14E1">
        <w:rPr>
          <w:rFonts w:ascii="Arial" w:hAnsi="Arial" w:cs="Arial"/>
          <w:sz w:val="18"/>
          <w:szCs w:val="18"/>
        </w:rPr>
        <w:t>постановлением администрации</w:t>
      </w:r>
    </w:p>
    <w:p w:rsidR="00117E1A" w:rsidRPr="007D14E1" w:rsidRDefault="00117E1A" w:rsidP="00117E1A">
      <w:pPr>
        <w:spacing w:line="240" w:lineRule="exact"/>
        <w:jc w:val="right"/>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117E1A" w:rsidRPr="007D14E1" w:rsidRDefault="00117E1A" w:rsidP="00117E1A">
      <w:pPr>
        <w:spacing w:line="240" w:lineRule="exact"/>
        <w:jc w:val="right"/>
        <w:rPr>
          <w:rFonts w:ascii="Arial" w:hAnsi="Arial" w:cs="Arial"/>
          <w:sz w:val="18"/>
          <w:szCs w:val="18"/>
        </w:rPr>
      </w:pPr>
      <w:r w:rsidRPr="007D14E1">
        <w:rPr>
          <w:rFonts w:ascii="Arial" w:hAnsi="Arial" w:cs="Arial"/>
          <w:sz w:val="18"/>
          <w:szCs w:val="18"/>
        </w:rPr>
        <w:t>Ставропольского края</w:t>
      </w:r>
    </w:p>
    <w:p w:rsidR="00117E1A" w:rsidRPr="007D14E1" w:rsidRDefault="00117E1A" w:rsidP="00117E1A">
      <w:pPr>
        <w:spacing w:line="240" w:lineRule="exact"/>
        <w:jc w:val="right"/>
        <w:rPr>
          <w:rFonts w:ascii="Arial" w:hAnsi="Arial" w:cs="Arial"/>
          <w:sz w:val="18"/>
          <w:szCs w:val="18"/>
        </w:rPr>
      </w:pPr>
      <w:r w:rsidRPr="007D14E1">
        <w:rPr>
          <w:rFonts w:ascii="Arial" w:hAnsi="Arial" w:cs="Arial"/>
          <w:sz w:val="18"/>
          <w:szCs w:val="18"/>
        </w:rPr>
        <w:t>от 07 октября 2020 года № 1332</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ПОРЯДОК</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или предоставления их родителям (законным представителям) денежной компенсации его стоимости</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I. Общие положения</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или </w:t>
      </w:r>
      <w:r w:rsidRPr="007D14E1">
        <w:rPr>
          <w:rFonts w:ascii="Arial" w:hAnsi="Arial" w:cs="Arial"/>
          <w:sz w:val="18"/>
          <w:szCs w:val="18"/>
        </w:rPr>
        <w:lastRenderedPageBreak/>
        <w:t xml:space="preserve">предоставления их родителям (законным представителям) денежной компенсации его стоимости (далее – Порядок) определяет </w:t>
      </w:r>
      <w:proofErr w:type="gramStart"/>
      <w:r w:rsidRPr="007D14E1">
        <w:rPr>
          <w:rFonts w:ascii="Arial" w:hAnsi="Arial" w:cs="Arial"/>
          <w:sz w:val="18"/>
          <w:szCs w:val="18"/>
        </w:rPr>
        <w:t>механизм</w:t>
      </w:r>
      <w:proofErr w:type="gramEnd"/>
      <w:r w:rsidRPr="007D14E1">
        <w:rPr>
          <w:rFonts w:ascii="Arial" w:hAnsi="Arial" w:cs="Arial"/>
          <w:sz w:val="18"/>
          <w:szCs w:val="18"/>
        </w:rPr>
        <w:t xml:space="preserve"> и условия обеспечения бесплатным горячим питанием обучающихся по образовательным программам начального общего образования, посещающих муниципальные общеобразовательные организации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(далее – общеобразовательные организации) </w:t>
      </w:r>
      <w:proofErr w:type="gramStart"/>
      <w:r w:rsidRPr="007D14E1">
        <w:rPr>
          <w:rFonts w:ascii="Arial" w:hAnsi="Arial" w:cs="Arial"/>
          <w:sz w:val="18"/>
          <w:szCs w:val="18"/>
        </w:rPr>
        <w:t>или предоставления родителям (законным представителям) обучающихся в общеобразовательных организациях и имеющих заболевания, требующие индивидуального подхода к организации питания денежной компенсации его стоимости (далее – обучающиеся, имеющие заболевание).</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2. </w:t>
      </w:r>
      <w:proofErr w:type="gramStart"/>
      <w:r w:rsidRPr="007D14E1">
        <w:rPr>
          <w:rFonts w:ascii="Arial" w:hAnsi="Arial" w:cs="Arial"/>
          <w:sz w:val="18"/>
          <w:szCs w:val="18"/>
        </w:rPr>
        <w:t xml:space="preserve">Администрация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(далее – учредитель) обеспечивает обучающихся по образовательным программам начального общего образования в общеобразовательных организациях не менее одного раза в день бесплатным горячим питанием, предусматривающим наличие горячего блюда, не считая горячего напитка, в дни их фактического посещения общеобразовательной организации в соответствии с календарным учебным графиком (далее – обучающийся, бесплатное горячее питание, фактическое количество учебных дней).</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3. Общеобразовательная организация обеспечивает 100 процентов охват обучающихся бесплатным горячим питанием от числа таких обучающихся.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4. Общеобразовательные организации представляют учредителю: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отчет о фактическом количестве учебных дней;</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отчет о расходах, связанных с обеспечением обучающихся бесплатным горячим питанием;</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отчет о достижении значения результата, указанного в пункте 3 настоящего Порядка, по формам и в сроки, утвержденные приказом министерства образования Ставропольского края.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5. Финансирование расходов, связанных с обеспечением обучающихся бесплатным горячим питанием, осуществляется за счет средств бюджета Ставропольского края и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предусматриваемых на эти цели законом Ставропольского края о бюджете Ставропольского края на соответствующий финансовый год и плановый период.</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6. Предоставление денежной компенсации родителям (законным представителям) обучающихся, имеющих заболевания,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осуществляется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 xml:space="preserve">II. Обеспечения бесплатным горячим питанием </w:t>
      </w:r>
      <w:proofErr w:type="gramStart"/>
      <w:r w:rsidRPr="007D14E1">
        <w:rPr>
          <w:rFonts w:ascii="Arial" w:hAnsi="Arial" w:cs="Arial"/>
          <w:sz w:val="18"/>
          <w:szCs w:val="18"/>
        </w:rPr>
        <w:t>обучающихся</w:t>
      </w:r>
      <w:proofErr w:type="gramEnd"/>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в образовательных организациях</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7. </w:t>
      </w:r>
      <w:proofErr w:type="gramStart"/>
      <w:r w:rsidRPr="007D14E1">
        <w:rPr>
          <w:rFonts w:ascii="Arial" w:hAnsi="Arial" w:cs="Arial"/>
          <w:sz w:val="18"/>
          <w:szCs w:val="18"/>
        </w:rPr>
        <w:t>Бесплатное горячее питание организуется обучающимся в соответствии с требованиями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 июля 2008 года № 45, и иными требованиями к организации питания в общеобразовательных организациях, установленными законодательством Российской Федерации.</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8. Средняя стоимость бесплатного горячего питания на одного обучающегося в день (далее – стоимость бесплатного горячего питания) в образовательных организациях составляет 59,96 рублей.</w:t>
      </w:r>
    </w:p>
    <w:p w:rsidR="00117E1A" w:rsidRPr="007D14E1" w:rsidRDefault="00117E1A" w:rsidP="00117E1A">
      <w:pPr>
        <w:spacing w:line="240" w:lineRule="exact"/>
        <w:jc w:val="both"/>
        <w:rPr>
          <w:rFonts w:ascii="Arial" w:hAnsi="Arial" w:cs="Arial"/>
          <w:sz w:val="18"/>
          <w:szCs w:val="18"/>
        </w:rPr>
      </w:pPr>
      <w:proofErr w:type="gramStart"/>
      <w:r w:rsidRPr="007D14E1">
        <w:rPr>
          <w:rFonts w:ascii="Arial" w:hAnsi="Arial" w:cs="Arial"/>
          <w:sz w:val="18"/>
          <w:szCs w:val="18"/>
        </w:rPr>
        <w:t xml:space="preserve">Стоимость горячего питания рассчитана в соответствии с соглашением между министерством образования Ставропольского края и администрацией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 предоставлении субсидии из бюджета Ставропольского края бюджету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на реализацию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в рамках реализации подпрограммы «Развитие дошкольного, общего и дополнительного</w:t>
      </w:r>
      <w:proofErr w:type="gramEnd"/>
      <w:r w:rsidRPr="007D14E1">
        <w:rPr>
          <w:rFonts w:ascii="Arial" w:hAnsi="Arial" w:cs="Arial"/>
          <w:sz w:val="18"/>
          <w:szCs w:val="18"/>
        </w:rPr>
        <w:t xml:space="preserve"> </w:t>
      </w:r>
      <w:proofErr w:type="gramStart"/>
      <w:r w:rsidRPr="007D14E1">
        <w:rPr>
          <w:rFonts w:ascii="Arial" w:hAnsi="Arial" w:cs="Arial"/>
          <w:sz w:val="18"/>
          <w:szCs w:val="18"/>
        </w:rPr>
        <w:t>образования» государственной программы Ставропольского края «Развитие образования» и правилами предоставления и распределения субсидий из бюджета Ставропольского края бюджетам муниципальных районов и городских округов Ставропольского края на реализацию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Ставропольского края, 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9. Учет фактического количества учебных дней осуществляется общеобразовательной организацией ежемесячно. Сведения о фактическом количестве учебных дней утверждаются руководителем общеобразовательной организации в течение первых 3 рабочих дней месяца, следующего за отчетным месяцем.</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10. При учете фактического количества учебных дней не учитываются: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нерабочие праздничные дни;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дни, в которые занятия не состоялись по причине болезни обучающегося, подтвержденной медицинской справкой, выданной в установленном порядке;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дни нахождения обучающегося в организациях, предоставляющих реабилитационные услуги в стационарной форме, а также в организациях отдыха </w:t>
      </w:r>
      <w:r w:rsidRPr="007D14E1">
        <w:rPr>
          <w:rFonts w:ascii="Arial" w:hAnsi="Arial" w:cs="Arial"/>
          <w:sz w:val="18"/>
          <w:szCs w:val="18"/>
        </w:rPr>
        <w:lastRenderedPageBreak/>
        <w:t>детей и их оздоровления, санаториях, на стационарном лечении в медицинских организациях;</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дни нахождения обучающегося в других организациях на полном государственном обеспечении;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учебные дни, пропущенные </w:t>
      </w:r>
      <w:proofErr w:type="gramStart"/>
      <w:r w:rsidRPr="007D14E1">
        <w:rPr>
          <w:rFonts w:ascii="Arial" w:hAnsi="Arial" w:cs="Arial"/>
          <w:sz w:val="18"/>
          <w:szCs w:val="18"/>
        </w:rPr>
        <w:t>обучающимся</w:t>
      </w:r>
      <w:proofErr w:type="gramEnd"/>
      <w:r w:rsidRPr="007D14E1">
        <w:rPr>
          <w:rFonts w:ascii="Arial" w:hAnsi="Arial" w:cs="Arial"/>
          <w:sz w:val="18"/>
          <w:szCs w:val="18"/>
        </w:rPr>
        <w:t xml:space="preserve"> без уважительной причины.</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11. Фактическое количество учебных дней ежедневно учитывается в отношении каждого обучающегося в журнале учета посещаемости и </w:t>
      </w:r>
      <w:proofErr w:type="gramStart"/>
      <w:r w:rsidRPr="007D14E1">
        <w:rPr>
          <w:rFonts w:ascii="Arial" w:hAnsi="Arial" w:cs="Arial"/>
          <w:sz w:val="18"/>
          <w:szCs w:val="18"/>
        </w:rPr>
        <w:t>успеваемости</w:t>
      </w:r>
      <w:proofErr w:type="gramEnd"/>
      <w:r w:rsidRPr="007D14E1">
        <w:rPr>
          <w:rFonts w:ascii="Arial" w:hAnsi="Arial" w:cs="Arial"/>
          <w:sz w:val="18"/>
          <w:szCs w:val="18"/>
        </w:rPr>
        <w:t xml:space="preserve"> обучающихся по установленной форме.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12. Основаниями для прекращения предоставления общеобразовательной организацией бесплатного горячего питания </w:t>
      </w:r>
      <w:proofErr w:type="gramStart"/>
      <w:r w:rsidRPr="007D14E1">
        <w:rPr>
          <w:rFonts w:ascii="Arial" w:hAnsi="Arial" w:cs="Arial"/>
          <w:sz w:val="18"/>
          <w:szCs w:val="18"/>
        </w:rPr>
        <w:t>обучающемуся</w:t>
      </w:r>
      <w:proofErr w:type="gramEnd"/>
      <w:r w:rsidRPr="007D14E1">
        <w:rPr>
          <w:rFonts w:ascii="Arial" w:hAnsi="Arial" w:cs="Arial"/>
          <w:sz w:val="18"/>
          <w:szCs w:val="18"/>
        </w:rPr>
        <w:t xml:space="preserve"> являются: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 отчисление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xml:space="preserve"> из общеобразовательной организации;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2) смерть </w:t>
      </w:r>
      <w:proofErr w:type="gramStart"/>
      <w:r w:rsidRPr="007D14E1">
        <w:rPr>
          <w:rFonts w:ascii="Arial" w:hAnsi="Arial" w:cs="Arial"/>
          <w:sz w:val="18"/>
          <w:szCs w:val="18"/>
        </w:rPr>
        <w:t>обучающегося</w:t>
      </w:r>
      <w:proofErr w:type="gramEnd"/>
      <w:r w:rsidRPr="007D14E1">
        <w:rPr>
          <w:rFonts w:ascii="Arial" w:hAnsi="Arial" w:cs="Arial"/>
          <w:sz w:val="18"/>
          <w:szCs w:val="18"/>
        </w:rPr>
        <w:t>;</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3) признание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xml:space="preserve"> судом безвестно отсутствующим или объявление умершим в порядке, установленном действующим законодательством Российской Федерации;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4) перевод обучающегося с ограниченными возможностями здоровья на обучение на дому.</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13. При выявлении общеобразовательной организацией одного из оснований, указанных в пункте 12 настоящего Порядка, общеобразовательная организация в течение 3 рабочих дней принимает решение о прекращении предоставления </w:t>
      </w:r>
      <w:proofErr w:type="gramStart"/>
      <w:r w:rsidRPr="007D14E1">
        <w:rPr>
          <w:rFonts w:ascii="Arial" w:hAnsi="Arial" w:cs="Arial"/>
          <w:sz w:val="18"/>
          <w:szCs w:val="18"/>
        </w:rPr>
        <w:t>обучающемуся</w:t>
      </w:r>
      <w:proofErr w:type="gramEnd"/>
      <w:r w:rsidRPr="007D14E1">
        <w:rPr>
          <w:rFonts w:ascii="Arial" w:hAnsi="Arial" w:cs="Arial"/>
          <w:sz w:val="18"/>
          <w:szCs w:val="18"/>
        </w:rPr>
        <w:t xml:space="preserve"> бесплатного горячего питания.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Предоставление </w:t>
      </w:r>
      <w:proofErr w:type="gramStart"/>
      <w:r w:rsidRPr="007D14E1">
        <w:rPr>
          <w:rFonts w:ascii="Arial" w:hAnsi="Arial" w:cs="Arial"/>
          <w:sz w:val="18"/>
          <w:szCs w:val="18"/>
        </w:rPr>
        <w:t>обучающемуся</w:t>
      </w:r>
      <w:proofErr w:type="gramEnd"/>
      <w:r w:rsidRPr="007D14E1">
        <w:rPr>
          <w:rFonts w:ascii="Arial" w:hAnsi="Arial" w:cs="Arial"/>
          <w:sz w:val="18"/>
          <w:szCs w:val="18"/>
        </w:rPr>
        <w:t xml:space="preserve"> бесплатного горячего питания прекращается со дня принятия общеобразовательной организацией приказа о прекращении предоставления обучающемуся бесплатного горячего питания.</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center"/>
        <w:rPr>
          <w:rFonts w:ascii="Arial" w:hAnsi="Arial" w:cs="Arial"/>
          <w:sz w:val="18"/>
          <w:szCs w:val="18"/>
        </w:rPr>
      </w:pPr>
      <w:r w:rsidRPr="007D14E1">
        <w:rPr>
          <w:rFonts w:ascii="Arial" w:hAnsi="Arial" w:cs="Arial"/>
          <w:sz w:val="18"/>
          <w:szCs w:val="18"/>
        </w:rPr>
        <w:t>III. Предоставление денежной компенсации</w:t>
      </w:r>
    </w:p>
    <w:p w:rsidR="00117E1A" w:rsidRPr="007D14E1" w:rsidRDefault="00117E1A" w:rsidP="00117E1A">
      <w:pPr>
        <w:spacing w:line="240" w:lineRule="exact"/>
        <w:jc w:val="both"/>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14. </w:t>
      </w:r>
      <w:proofErr w:type="gramStart"/>
      <w:r w:rsidRPr="007D14E1">
        <w:rPr>
          <w:rFonts w:ascii="Arial" w:hAnsi="Arial" w:cs="Arial"/>
          <w:sz w:val="18"/>
          <w:szCs w:val="18"/>
        </w:rPr>
        <w:t xml:space="preserve">Родителю (законному представителю) обучающегося, имеющего заболевание, перечень которых приведен в приложении к настоящему Порядку, взамен горячего питания выплачивается денежная компенсация его стоимости (далее – перечень заболеваний). </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15. Право на получение денежной компенсации имеет один из родителей (законных представителей) обучающегося,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16. Выплата денежной компенсации осуществляется общеобразовательной организацией по месту учебы обучающегося, имеющего заболевание, на основании представленных его родителем (законным представителем) следующих документов:</w:t>
      </w:r>
    </w:p>
    <w:p w:rsidR="00117E1A" w:rsidRPr="007D14E1" w:rsidRDefault="00117E1A" w:rsidP="00117E1A">
      <w:pPr>
        <w:spacing w:line="240" w:lineRule="exact"/>
        <w:jc w:val="both"/>
        <w:rPr>
          <w:rFonts w:ascii="Arial" w:hAnsi="Arial" w:cs="Arial"/>
          <w:sz w:val="18"/>
          <w:szCs w:val="18"/>
        </w:rPr>
      </w:pPr>
      <w:proofErr w:type="gramStart"/>
      <w:r w:rsidRPr="007D14E1">
        <w:rPr>
          <w:rFonts w:ascii="Arial" w:hAnsi="Arial" w:cs="Arial"/>
          <w:sz w:val="18"/>
          <w:szCs w:val="18"/>
        </w:rPr>
        <w:t xml:space="preserve">заявления о предоставлении денежной компенсации по форме, установленной министерством образования Ставропольского края, с указанием реквизитов лицевого счета родителя (законного представителя) обучающегося, имеющего заболевание, открытого в кредитной организации на территории Российской Федерации, на который должна быть перечислена денежная компенсация (далее соответственно – заявление, лицевой счет родителя (законного </w:t>
      </w:r>
      <w:r w:rsidRPr="007D14E1">
        <w:rPr>
          <w:rFonts w:ascii="Arial" w:hAnsi="Arial" w:cs="Arial"/>
          <w:sz w:val="18"/>
          <w:szCs w:val="18"/>
        </w:rPr>
        <w:lastRenderedPageBreak/>
        <w:t>представителя) обучающегося, имеющего заболевание);</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паспорта или иного документа, </w:t>
      </w:r>
      <w:proofErr w:type="gramStart"/>
      <w:r w:rsidRPr="007D14E1">
        <w:rPr>
          <w:rFonts w:ascii="Arial" w:hAnsi="Arial" w:cs="Arial"/>
          <w:sz w:val="18"/>
          <w:szCs w:val="18"/>
        </w:rPr>
        <w:t>удостоверяющий</w:t>
      </w:r>
      <w:proofErr w:type="gramEnd"/>
      <w:r w:rsidRPr="007D14E1">
        <w:rPr>
          <w:rFonts w:ascii="Arial" w:hAnsi="Arial" w:cs="Arial"/>
          <w:sz w:val="18"/>
          <w:szCs w:val="18"/>
        </w:rPr>
        <w:t xml:space="preserve"> личность родителя обучающегося,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свидетельства о рождении (паспорт) обучающегося,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справки медицинской организации по месту регистрации обучающегося, имеющего заболевание, о наличии у него заболевания, предусмотренного перечнем заболеваний и медицинских противопоказаний для питания в общеобразовательной организации (далее – документы).</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В случае обращения за денежной компенсацией законного представителя обучающегося, имеющего заболевание, он представляет паспорт или иной документ, удостоверяющий личность, и документ, подтверждающий его полномочия.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17. Документы представляются в общеобразовательную организацию родителем (законным представителем)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имеющего заболевание, самостоятельно.</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Документы могут быть представлены родителем (законным представителем)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имеющего заболевание, как в подлинниках, так и в копиях, заверенных в установленном порядке. С подлинников документов общеобразовательной организацией изготавливаются копии, которые ею заверяются, а подлинники документов возвращаются родителю (законному представителю) обучающегося,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В случае направления документов посредством почтовой связи (заказным почтовым отправлением) они должны быть заверены в установленном порядке.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Заявление и документы в форме электронных документов направляются в общеобразовательную организацию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17E1A" w:rsidRPr="007D14E1" w:rsidRDefault="00117E1A" w:rsidP="00117E1A">
      <w:pPr>
        <w:spacing w:line="240" w:lineRule="exact"/>
        <w:jc w:val="both"/>
        <w:rPr>
          <w:rFonts w:ascii="Arial" w:hAnsi="Arial" w:cs="Arial"/>
          <w:sz w:val="18"/>
          <w:szCs w:val="18"/>
        </w:rPr>
      </w:pPr>
      <w:proofErr w:type="gramStart"/>
      <w:r w:rsidRPr="007D14E1">
        <w:rPr>
          <w:rFonts w:ascii="Arial" w:hAnsi="Arial" w:cs="Arial"/>
          <w:sz w:val="18"/>
          <w:szCs w:val="18"/>
        </w:rPr>
        <w:t>Общеобразовательная организация не позднее рабочего дня, следующего за днем принятия заявления и документов посредством почтовой связи или в форме электронных документов, направляет родителю (законному представителю) обучающегося, имеющего заболевание, уведомление об их поступлении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Заявление и документы принимаются общеобразовательной организацией к рассмотрению на следующий рабочий день после дня их поступления в образовательную организацию в полном объеме, правильно </w:t>
      </w:r>
      <w:proofErr w:type="gramStart"/>
      <w:r w:rsidRPr="007D14E1">
        <w:rPr>
          <w:rFonts w:ascii="Arial" w:hAnsi="Arial" w:cs="Arial"/>
          <w:sz w:val="18"/>
          <w:szCs w:val="18"/>
        </w:rPr>
        <w:t>оформленными</w:t>
      </w:r>
      <w:proofErr w:type="gramEnd"/>
      <w:r w:rsidRPr="007D14E1">
        <w:rPr>
          <w:rFonts w:ascii="Arial" w:hAnsi="Arial" w:cs="Arial"/>
          <w:sz w:val="18"/>
          <w:szCs w:val="18"/>
        </w:rPr>
        <w:t>.</w:t>
      </w:r>
    </w:p>
    <w:p w:rsidR="00117E1A" w:rsidRPr="007D14E1" w:rsidRDefault="00117E1A" w:rsidP="00117E1A">
      <w:pPr>
        <w:spacing w:line="240" w:lineRule="exact"/>
        <w:jc w:val="both"/>
        <w:rPr>
          <w:rFonts w:ascii="Arial" w:hAnsi="Arial" w:cs="Arial"/>
          <w:sz w:val="18"/>
          <w:szCs w:val="18"/>
        </w:rPr>
      </w:pPr>
      <w:proofErr w:type="gramStart"/>
      <w:r w:rsidRPr="007D14E1">
        <w:rPr>
          <w:rFonts w:ascii="Arial" w:hAnsi="Arial" w:cs="Arial"/>
          <w:sz w:val="18"/>
          <w:szCs w:val="18"/>
        </w:rPr>
        <w:t xml:space="preserve">В случае представления родителем (законным представителем) обучающегося, имеющего заболевание, документов не в полном объеме, и (или) </w:t>
      </w:r>
      <w:r w:rsidRPr="007D14E1">
        <w:rPr>
          <w:rFonts w:ascii="Arial" w:hAnsi="Arial" w:cs="Arial"/>
          <w:sz w:val="18"/>
          <w:szCs w:val="18"/>
        </w:rPr>
        <w:lastRenderedPageBreak/>
        <w:t>неправильно оформленных, общеобразовательная организация в течение 2 рабочих дней со дня их получения направляет родителю (законному представителю) обучающегося, имеющего заболевание, уведомление об оставлении заявления и документов без рассмотрения с перечнем недостающих документов и (или) документов, неправильно оформленных, посредством почтовой связи или в форме электронного</w:t>
      </w:r>
      <w:proofErr w:type="gramEnd"/>
      <w:r w:rsidRPr="007D14E1">
        <w:rPr>
          <w:rFonts w:ascii="Arial" w:hAnsi="Arial" w:cs="Arial"/>
          <w:sz w:val="18"/>
          <w:szCs w:val="18"/>
        </w:rPr>
        <w:t xml:space="preserve"> документа по адресу электронной почты, указанному в заявлении (далее – уведомление об оставлении без рассмотрения).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Родитель (законный представитель) обучающегося, имеющего заболевание, не позднее 30 календарных дней со дня получения им из общеобразовательной организации уведомления об оставлении без рассмотрения представляет в общеобразовательную организацию недостающие и (или) правильно оформленные документы.</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18. Решение о назначении (отказе в назначении) денежной компенсации принимается общеобразовательной организацией в течение 3 рабочих дней со дня принятия ею заявления и документов к рассмотрению. Решение оформляется приказом общеобразовательной организации.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О принятом решении общеобразовательная организация письменно уведомляет родителя (законного представителя) обучающегося, имеющего заболевание, в течение 3 рабочих дней со дня принятия такого решения.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 Уведомление о решении, принятом по заявлению и документам, поданным родителем (законным представителем) обучающегося, имеющего заболевание, в электронном виде, направляется в форме электронного документа по адресу электронной почты, указанному в заявлении.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Родитель (законный представитель) обучающегося, имеющего заболевание, имеет право повторно обратиться в общеобразовательную организацию с заявлением о предоставлении ему денежной компенсации с соблюдением требований, установленных настоящим Порядком.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19. Основаниями для отказа в назначении денежной компенсации являются: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 недостоверность сведений, содержащихся в представленных родителем (законным представителем) обучающегося, имеющего заболевание, документах;</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2) непредставление документов в полном объеме, правильно оформленных, в течение 30 календарных дней со дня получения родителем (законным представителем) обучающегося, имеющего заболевание, уведомления об оставлении без рассмотрения.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20. Сумма денежной компенсации рассчитывается образовательной организацией ежемесячно, исходя из средней стоимости бесплатного горячего питания, утверждаемой в соответствии с пунктом 8 настоящего Порядка и фактического количества учебных дней.</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Сведения о фактическом количестве учебных дней для расчета размера суммы денежной компенсации </w:t>
      </w:r>
      <w:r w:rsidRPr="007D14E1">
        <w:rPr>
          <w:rFonts w:ascii="Arial" w:hAnsi="Arial" w:cs="Arial"/>
          <w:sz w:val="18"/>
          <w:szCs w:val="18"/>
        </w:rPr>
        <w:lastRenderedPageBreak/>
        <w:t xml:space="preserve">утверждаются руководителем общеобразовательной организации в течение первых 3 рабочих дней месяца, следующего за отчетным месяцем, с учетом фактического количества учебных дней, исчисляемого в соответствии с пунктом 10 настоящего Порядка. </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21. Сумма денежной компенсации выплачивается родителю (законному представителю) обучающегося, имеющего заболевание, на основании приказа общеобразовательной организации о назначении выплаты денежной компенсации ежемесячно в срок до 20-го числа месяца, следующего за месяцем, за который выплачивается денежная компенсация, путем ее перечисления на лицевой счет родителя (законного представителя) обучающегося,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22. Основаниями для прекращения выплаты денежной компенсации  родителю (законному представителю) обучающегося, имеющего заболевание, являются следующие обстоятельства:</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1) истечение срока действия документа, указанного в абзаце пятом пункта 16 настоящего Порядка (при наличии сроков действия);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2) отчисление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имеющего заболевание, из общеобразовательной организации;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3) смерть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 xml:space="preserve">4) признание </w:t>
      </w:r>
      <w:proofErr w:type="gramStart"/>
      <w:r w:rsidRPr="007D14E1">
        <w:rPr>
          <w:rFonts w:ascii="Arial" w:hAnsi="Arial" w:cs="Arial"/>
          <w:sz w:val="18"/>
          <w:szCs w:val="18"/>
        </w:rPr>
        <w:t>обучающегося</w:t>
      </w:r>
      <w:proofErr w:type="gramEnd"/>
      <w:r w:rsidRPr="007D14E1">
        <w:rPr>
          <w:rFonts w:ascii="Arial" w:hAnsi="Arial" w:cs="Arial"/>
          <w:sz w:val="18"/>
          <w:szCs w:val="18"/>
        </w:rPr>
        <w:t>, имеющего заболевание, судом безвестно отсутствующим или объявление умершим в порядке, установленном действующим законодательством Российской Федерации;</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5) отобрание в соответствии со статьей 77 Семейного кодекса Российской Федерации обучающегося, имеющего заболевание, у родителя (законного представителя), по заявлению которого выплачивается денежная компенсация, органом опеки и попечительства;</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6) лишение родителя обучающегося, имеющего заболевание, по заявлению которого выплачивается денежная компенсация, родительских прав, прекращение полномочий законного  представителя обучающегося, имеющего заболевание;</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7) вступление в силу приговора суда о назначении наказания в виде лишения свободы в отношении родителя (законного представителя) обучающегося, имеющего заболевание, по заявлению которого выплачивается денежная компенсация;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8) признание родителя (законного представителя) обучающегося, имеющего заболевание, по заявлению которого выплачивается денежная компенсация, судом недееспособным или ограниченно дееспособным;</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9) смерть родителя (законного представителя) обучающегося, имеющего заболевание, по заявлению которого выплачивалась денежная компенсация.</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23. При выявлении общеобразовательной организацией одного из обстоятельств, указанных в пункте 22 настоящего Порядка, выплата денежной компенсации родителю (законному представителю) обучающегося, имеющего заболевание, прекращается с 1-го числа месяца, следующего за месяцем наступления такого обстоятельства.</w:t>
      </w:r>
    </w:p>
    <w:p w:rsidR="00B056D0"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lastRenderedPageBreak/>
        <w:t>24. Излишне выплаченные суммы денежных компенсаций подлежат возврату родителем (законным представителем) обучающегося, имеющего заболевание, в том случае, если переплата произошла по его вине (представление документов с заведомо ложными сведениями, сокрытие данных, влияющих на право получения денежной компенсации).</w:t>
      </w:r>
    </w:p>
    <w:p w:rsidR="00117E1A" w:rsidRPr="007D14E1" w:rsidRDefault="00117E1A" w:rsidP="00B056D0">
      <w:pPr>
        <w:spacing w:line="240" w:lineRule="exact"/>
        <w:jc w:val="both"/>
        <w:rPr>
          <w:rFonts w:ascii="Arial" w:hAnsi="Arial" w:cs="Arial"/>
          <w:sz w:val="18"/>
          <w:szCs w:val="18"/>
        </w:rPr>
      </w:pPr>
    </w:p>
    <w:p w:rsidR="00117E1A" w:rsidRPr="007D14E1" w:rsidRDefault="00117E1A" w:rsidP="00B056D0">
      <w:pPr>
        <w:spacing w:line="240" w:lineRule="exact"/>
        <w:jc w:val="both"/>
        <w:rPr>
          <w:rFonts w:ascii="Arial" w:hAnsi="Arial" w:cs="Arial"/>
          <w:sz w:val="18"/>
          <w:szCs w:val="18"/>
        </w:rPr>
      </w:pPr>
    </w:p>
    <w:p w:rsidR="00117E1A" w:rsidRPr="007D14E1" w:rsidRDefault="00117E1A" w:rsidP="00117E1A">
      <w:pPr>
        <w:spacing w:line="240" w:lineRule="exact"/>
        <w:jc w:val="right"/>
        <w:rPr>
          <w:rFonts w:ascii="Arial" w:hAnsi="Arial" w:cs="Arial"/>
          <w:sz w:val="18"/>
          <w:szCs w:val="18"/>
        </w:rPr>
      </w:pPr>
      <w:r w:rsidRPr="007D14E1">
        <w:rPr>
          <w:rFonts w:ascii="Arial" w:hAnsi="Arial" w:cs="Arial"/>
          <w:sz w:val="18"/>
          <w:szCs w:val="18"/>
        </w:rPr>
        <w:tab/>
        <w:t>Приложение</w:t>
      </w:r>
    </w:p>
    <w:p w:rsidR="00117E1A" w:rsidRPr="007D14E1" w:rsidRDefault="00117E1A" w:rsidP="00117E1A">
      <w:pPr>
        <w:spacing w:line="240" w:lineRule="exact"/>
        <w:jc w:val="right"/>
        <w:rPr>
          <w:rFonts w:ascii="Arial" w:hAnsi="Arial" w:cs="Arial"/>
          <w:sz w:val="18"/>
          <w:szCs w:val="18"/>
        </w:rPr>
      </w:pPr>
      <w:r w:rsidRPr="007D14E1">
        <w:rPr>
          <w:rFonts w:ascii="Arial" w:hAnsi="Arial" w:cs="Arial"/>
          <w:sz w:val="18"/>
          <w:szCs w:val="18"/>
        </w:rPr>
        <w:t xml:space="preserve">к порядку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или предоставления их родителям (законным представителям) денежной компенсации его стоимости</w:t>
      </w:r>
    </w:p>
    <w:p w:rsidR="00117E1A" w:rsidRPr="007D14E1" w:rsidRDefault="00117E1A" w:rsidP="00117E1A">
      <w:pPr>
        <w:spacing w:line="240" w:lineRule="exact"/>
        <w:jc w:val="right"/>
        <w:rPr>
          <w:rFonts w:ascii="Arial" w:hAnsi="Arial" w:cs="Arial"/>
          <w:sz w:val="18"/>
          <w:szCs w:val="18"/>
        </w:rPr>
      </w:pPr>
    </w:p>
    <w:p w:rsidR="00117E1A" w:rsidRPr="007D14E1" w:rsidRDefault="00117E1A" w:rsidP="00117E1A">
      <w:pPr>
        <w:spacing w:line="240" w:lineRule="exact"/>
        <w:jc w:val="both"/>
        <w:rPr>
          <w:rFonts w:ascii="Arial" w:hAnsi="Arial" w:cs="Arial"/>
          <w:sz w:val="18"/>
          <w:szCs w:val="18"/>
        </w:rPr>
      </w:pPr>
    </w:p>
    <w:p w:rsidR="00117E1A" w:rsidRPr="007D14E1" w:rsidRDefault="00117E1A" w:rsidP="001B5E85">
      <w:pPr>
        <w:spacing w:line="240" w:lineRule="exact"/>
        <w:jc w:val="center"/>
        <w:rPr>
          <w:rFonts w:ascii="Arial" w:hAnsi="Arial" w:cs="Arial"/>
          <w:sz w:val="18"/>
          <w:szCs w:val="18"/>
        </w:rPr>
      </w:pPr>
      <w:r w:rsidRPr="007D14E1">
        <w:rPr>
          <w:rFonts w:ascii="Arial" w:hAnsi="Arial" w:cs="Arial"/>
          <w:sz w:val="18"/>
          <w:szCs w:val="18"/>
        </w:rPr>
        <w:t>ПЕРЕЧЕНЬ</w:t>
      </w:r>
    </w:p>
    <w:p w:rsidR="00117E1A" w:rsidRPr="007D14E1" w:rsidRDefault="00117E1A" w:rsidP="00117E1A">
      <w:pPr>
        <w:spacing w:line="240" w:lineRule="exact"/>
        <w:jc w:val="both"/>
        <w:rPr>
          <w:rFonts w:ascii="Arial" w:hAnsi="Arial" w:cs="Arial"/>
          <w:sz w:val="18"/>
          <w:szCs w:val="18"/>
        </w:rPr>
      </w:pPr>
      <w:proofErr w:type="gramStart"/>
      <w:r w:rsidRPr="007D14E1">
        <w:rPr>
          <w:rFonts w:ascii="Arial" w:hAnsi="Arial" w:cs="Arial"/>
          <w:sz w:val="18"/>
          <w:szCs w:val="18"/>
        </w:rPr>
        <w:t xml:space="preserve">заболеваний, при которых обучающимся по образовательным программам начального общего образования в муниципальных образовательных организациях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требуется индивидуальный подход при организации горячего питания</w:t>
      </w:r>
      <w:proofErr w:type="gramEnd"/>
    </w:p>
    <w:p w:rsidR="00117E1A" w:rsidRPr="007D14E1" w:rsidRDefault="00117E1A" w:rsidP="00B056D0">
      <w:pPr>
        <w:spacing w:line="240" w:lineRule="exact"/>
        <w:jc w:val="both"/>
        <w:rPr>
          <w:rFonts w:ascii="Arial" w:hAnsi="Arial" w:cs="Arial"/>
          <w:sz w:val="18"/>
          <w:szCs w:val="18"/>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31"/>
        <w:gridCol w:w="1694"/>
      </w:tblGrid>
      <w:tr w:rsidR="00117E1A" w:rsidRPr="007D14E1" w:rsidTr="00117E1A">
        <w:tc>
          <w:tcPr>
            <w:tcW w:w="434" w:type="dxa"/>
            <w:tcBorders>
              <w:bottom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 xml:space="preserve">№ </w:t>
            </w:r>
            <w:proofErr w:type="gramStart"/>
            <w:r w:rsidRPr="007D14E1">
              <w:rPr>
                <w:rFonts w:ascii="Arial" w:eastAsia="Calibri" w:hAnsi="Arial" w:cs="Arial"/>
                <w:color w:val="auto"/>
                <w:sz w:val="18"/>
                <w:szCs w:val="18"/>
                <w:lang w:eastAsia="en-US"/>
              </w:rPr>
              <w:t>п</w:t>
            </w:r>
            <w:proofErr w:type="gramEnd"/>
            <w:r w:rsidRPr="007D14E1">
              <w:rPr>
                <w:rFonts w:ascii="Arial" w:eastAsia="Calibri" w:hAnsi="Arial" w:cs="Arial"/>
                <w:color w:val="auto"/>
                <w:sz w:val="18"/>
                <w:szCs w:val="18"/>
                <w:lang w:eastAsia="en-US"/>
              </w:rPr>
              <w:t>/п</w:t>
            </w:r>
          </w:p>
        </w:tc>
        <w:tc>
          <w:tcPr>
            <w:tcW w:w="2651" w:type="dxa"/>
            <w:tcBorders>
              <w:bottom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Наименование заболевания*</w:t>
            </w:r>
          </w:p>
        </w:tc>
        <w:tc>
          <w:tcPr>
            <w:tcW w:w="1701" w:type="dxa"/>
            <w:tcBorders>
              <w:bottom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 xml:space="preserve">Код заболевания </w:t>
            </w:r>
            <w:r w:rsidRPr="007D14E1">
              <w:rPr>
                <w:rFonts w:ascii="Arial" w:eastAsia="Calibri" w:hAnsi="Arial" w:cs="Arial"/>
                <w:color w:val="auto"/>
                <w:sz w:val="18"/>
                <w:szCs w:val="18"/>
                <w:lang w:eastAsia="en-US"/>
              </w:rPr>
              <w:br/>
              <w:t>по МКБ-10**</w:t>
            </w: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2651" w:type="dxa"/>
            <w:tcBorders>
              <w:top w:val="single" w:sz="4" w:space="0" w:color="auto"/>
              <w:left w:val="single" w:sz="4" w:space="0" w:color="auto"/>
              <w:bottom w:val="single" w:sz="4" w:space="0" w:color="auto"/>
              <w:right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1.</w:t>
            </w:r>
          </w:p>
        </w:tc>
        <w:tc>
          <w:tcPr>
            <w:tcW w:w="2651" w:type="dxa"/>
            <w:tcBorders>
              <w:top w:val="single" w:sz="4" w:space="0" w:color="auto"/>
              <w:left w:val="single" w:sz="4" w:space="0" w:color="auto"/>
              <w:bottom w:val="single" w:sz="4" w:space="0" w:color="auto"/>
              <w:right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roofErr w:type="spellStart"/>
            <w:r w:rsidRPr="007D14E1">
              <w:rPr>
                <w:rFonts w:ascii="Arial" w:eastAsia="Calibri" w:hAnsi="Arial" w:cs="Arial"/>
                <w:color w:val="auto"/>
                <w:sz w:val="18"/>
                <w:szCs w:val="18"/>
                <w:lang w:eastAsia="en-US"/>
              </w:rPr>
              <w:t>Фенилкетонурия</w:t>
            </w:r>
            <w:proofErr w:type="spellEnd"/>
            <w:r w:rsidRPr="007D14E1">
              <w:rPr>
                <w:rFonts w:ascii="Arial" w:eastAsia="Calibri" w:hAnsi="Arial" w:cs="Arial"/>
                <w:color w:val="auto"/>
                <w:sz w:val="18"/>
                <w:szCs w:val="18"/>
                <w:lang w:eastAsia="en-US"/>
              </w:rPr>
              <w:t xml:space="preserve"> классическая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Е 70.0</w:t>
            </w: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2651" w:type="dxa"/>
            <w:tcBorders>
              <w:top w:val="single" w:sz="4" w:space="0" w:color="auto"/>
              <w:left w:val="single" w:sz="4" w:space="0" w:color="auto"/>
              <w:bottom w:val="single" w:sz="4" w:space="0" w:color="auto"/>
              <w:right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2.</w:t>
            </w:r>
          </w:p>
        </w:tc>
        <w:tc>
          <w:tcPr>
            <w:tcW w:w="2651" w:type="dxa"/>
            <w:tcBorders>
              <w:top w:val="single" w:sz="4" w:space="0" w:color="auto"/>
              <w:left w:val="single" w:sz="4" w:space="0" w:color="auto"/>
              <w:bottom w:val="single" w:sz="4" w:space="0" w:color="auto"/>
              <w:right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roofErr w:type="spellStart"/>
            <w:r w:rsidRPr="007D14E1">
              <w:rPr>
                <w:rFonts w:ascii="Arial" w:eastAsia="Calibri" w:hAnsi="Arial" w:cs="Arial"/>
                <w:color w:val="auto"/>
                <w:sz w:val="18"/>
                <w:szCs w:val="18"/>
                <w:lang w:eastAsia="en-US"/>
              </w:rPr>
              <w:t>Муковисцидоз</w:t>
            </w:r>
            <w:proofErr w:type="spellEnd"/>
            <w:r w:rsidRPr="007D14E1">
              <w:rPr>
                <w:rFonts w:ascii="Arial" w:eastAsia="Calibri" w:hAnsi="Arial" w:cs="Arial"/>
                <w:color w:val="auto"/>
                <w:sz w:val="18"/>
                <w:szCs w:val="18"/>
                <w:lang w:eastAsia="en-US"/>
              </w:rPr>
              <w:t xml:space="preserve"> (кистозный фиброз)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Е 84.0</w:t>
            </w: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2651" w:type="dxa"/>
            <w:tcBorders>
              <w:top w:val="single" w:sz="4" w:space="0" w:color="auto"/>
              <w:left w:val="single" w:sz="4" w:space="0" w:color="auto"/>
              <w:bottom w:val="single" w:sz="4" w:space="0" w:color="auto"/>
              <w:right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3.</w:t>
            </w:r>
          </w:p>
        </w:tc>
        <w:tc>
          <w:tcPr>
            <w:tcW w:w="2651" w:type="dxa"/>
            <w:tcBorders>
              <w:top w:val="single" w:sz="4" w:space="0" w:color="auto"/>
              <w:left w:val="single" w:sz="4" w:space="0" w:color="auto"/>
              <w:bottom w:val="single" w:sz="4" w:space="0" w:color="auto"/>
              <w:right w:val="single" w:sz="4" w:space="0" w:color="auto"/>
            </w:tcBorders>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roofErr w:type="spellStart"/>
            <w:r w:rsidRPr="007D14E1">
              <w:rPr>
                <w:rFonts w:ascii="Arial" w:eastAsia="Calibri" w:hAnsi="Arial" w:cs="Arial"/>
                <w:color w:val="auto"/>
                <w:sz w:val="18"/>
                <w:szCs w:val="18"/>
                <w:lang w:eastAsia="en-US"/>
              </w:rPr>
              <w:t>Целиакия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К 90.0</w:t>
            </w: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2651" w:type="dxa"/>
            <w:tcBorders>
              <w:top w:val="single" w:sz="4" w:space="0" w:color="auto"/>
              <w:left w:val="single" w:sz="4" w:space="0" w:color="auto"/>
              <w:bottom w:val="single" w:sz="4" w:space="0" w:color="auto"/>
              <w:right w:val="single" w:sz="4" w:space="0" w:color="auto"/>
            </w:tcBorders>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4.</w:t>
            </w:r>
          </w:p>
        </w:tc>
        <w:tc>
          <w:tcPr>
            <w:tcW w:w="2651" w:type="dxa"/>
            <w:tcBorders>
              <w:top w:val="single" w:sz="4" w:space="0" w:color="auto"/>
              <w:left w:val="single" w:sz="4" w:space="0" w:color="auto"/>
              <w:bottom w:val="single" w:sz="4" w:space="0" w:color="auto"/>
              <w:right w:val="single" w:sz="4" w:space="0" w:color="auto"/>
            </w:tcBorders>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Сахарный диабет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Е 10 – 14</w:t>
            </w: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2651" w:type="dxa"/>
            <w:tcBorders>
              <w:top w:val="single" w:sz="4" w:space="0" w:color="auto"/>
              <w:left w:val="single" w:sz="4" w:space="0" w:color="auto"/>
              <w:bottom w:val="single" w:sz="4" w:space="0" w:color="auto"/>
              <w:right w:val="single" w:sz="4" w:space="0" w:color="auto"/>
            </w:tcBorders>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p>
        </w:tc>
      </w:tr>
      <w:tr w:rsidR="00117E1A" w:rsidRPr="007D14E1" w:rsidTr="00117E1A">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5.</w:t>
            </w:r>
          </w:p>
        </w:tc>
        <w:tc>
          <w:tcPr>
            <w:tcW w:w="2651" w:type="dxa"/>
            <w:tcBorders>
              <w:top w:val="single" w:sz="4" w:space="0" w:color="auto"/>
              <w:left w:val="single" w:sz="4" w:space="0" w:color="auto"/>
              <w:bottom w:val="single" w:sz="4" w:space="0" w:color="auto"/>
              <w:right w:val="single" w:sz="4" w:space="0" w:color="auto"/>
            </w:tcBorders>
            <w:vAlign w:val="center"/>
          </w:tcPr>
          <w:p w:rsidR="00117E1A" w:rsidRPr="007D14E1" w:rsidRDefault="00117E1A" w:rsidP="00117E1A">
            <w:pPr>
              <w:autoSpaceDE w:val="0"/>
              <w:autoSpaceDN w:val="0"/>
              <w:adjustRightInd w:val="0"/>
              <w:jc w:val="both"/>
              <w:rPr>
                <w:rFonts w:ascii="Arial" w:eastAsia="Calibri" w:hAnsi="Arial" w:cs="Arial"/>
                <w:color w:val="auto"/>
                <w:sz w:val="18"/>
                <w:szCs w:val="18"/>
                <w:lang w:eastAsia="en-US"/>
              </w:rPr>
            </w:pPr>
            <w:r w:rsidRPr="007D14E1">
              <w:rPr>
                <w:rFonts w:ascii="Arial" w:eastAsia="Calibri" w:hAnsi="Arial" w:cs="Arial"/>
                <w:color w:val="auto"/>
                <w:sz w:val="18"/>
                <w:szCs w:val="18"/>
                <w:lang w:eastAsia="en-US"/>
              </w:rPr>
              <w:t>Пищевая аллергия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17E1A" w:rsidRPr="007D14E1" w:rsidRDefault="00CC5414" w:rsidP="00117E1A">
            <w:pPr>
              <w:autoSpaceDE w:val="0"/>
              <w:autoSpaceDN w:val="0"/>
              <w:adjustRightInd w:val="0"/>
              <w:jc w:val="both"/>
              <w:rPr>
                <w:rFonts w:ascii="Arial" w:eastAsia="Calibri" w:hAnsi="Arial" w:cs="Arial"/>
                <w:color w:val="auto"/>
                <w:sz w:val="18"/>
                <w:szCs w:val="18"/>
                <w:lang w:eastAsia="en-US"/>
              </w:rPr>
            </w:pPr>
            <w:hyperlink r:id="rId12" w:history="1">
              <w:r w:rsidR="00117E1A" w:rsidRPr="007D14E1">
                <w:rPr>
                  <w:rFonts w:ascii="Arial" w:eastAsia="Calibri" w:hAnsi="Arial" w:cs="Arial"/>
                  <w:color w:val="auto"/>
                  <w:sz w:val="18"/>
                  <w:szCs w:val="18"/>
                  <w:lang w:eastAsia="en-US"/>
                </w:rPr>
                <w:t>L20.8</w:t>
              </w:r>
            </w:hyperlink>
            <w:r w:rsidR="00117E1A" w:rsidRPr="007D14E1">
              <w:rPr>
                <w:rFonts w:ascii="Arial" w:eastAsia="Calibri" w:hAnsi="Arial" w:cs="Arial"/>
                <w:color w:val="auto"/>
                <w:sz w:val="18"/>
                <w:szCs w:val="18"/>
                <w:lang w:eastAsia="en-US"/>
              </w:rPr>
              <w:t xml:space="preserve">, </w:t>
            </w:r>
            <w:hyperlink r:id="rId13" w:history="1">
              <w:r w:rsidR="00117E1A" w:rsidRPr="007D14E1">
                <w:rPr>
                  <w:rFonts w:ascii="Arial" w:eastAsia="Calibri" w:hAnsi="Arial" w:cs="Arial"/>
                  <w:color w:val="auto"/>
                  <w:sz w:val="18"/>
                  <w:szCs w:val="18"/>
                  <w:lang w:eastAsia="en-US"/>
                </w:rPr>
                <w:t>L27.2</w:t>
              </w:r>
            </w:hyperlink>
            <w:r w:rsidR="00117E1A" w:rsidRPr="007D14E1">
              <w:rPr>
                <w:rFonts w:ascii="Arial" w:eastAsia="Calibri" w:hAnsi="Arial" w:cs="Arial"/>
                <w:color w:val="auto"/>
                <w:sz w:val="18"/>
                <w:szCs w:val="18"/>
                <w:lang w:eastAsia="en-US"/>
              </w:rPr>
              <w:t xml:space="preserve">, </w:t>
            </w:r>
            <w:hyperlink r:id="rId14" w:history="1">
              <w:r w:rsidR="00117E1A" w:rsidRPr="007D14E1">
                <w:rPr>
                  <w:rFonts w:ascii="Arial" w:eastAsia="Calibri" w:hAnsi="Arial" w:cs="Arial"/>
                  <w:color w:val="auto"/>
                  <w:sz w:val="18"/>
                  <w:szCs w:val="18"/>
                  <w:lang w:eastAsia="en-US"/>
                </w:rPr>
                <w:t>L50</w:t>
              </w:r>
            </w:hyperlink>
            <w:r w:rsidR="00117E1A" w:rsidRPr="007D14E1">
              <w:rPr>
                <w:rFonts w:ascii="Arial" w:eastAsia="Calibri" w:hAnsi="Arial" w:cs="Arial"/>
                <w:color w:val="auto"/>
                <w:sz w:val="18"/>
                <w:szCs w:val="18"/>
                <w:lang w:eastAsia="en-US"/>
              </w:rPr>
              <w:t xml:space="preserve">, </w:t>
            </w:r>
            <w:hyperlink r:id="rId15" w:history="1">
              <w:r w:rsidR="00117E1A" w:rsidRPr="007D14E1">
                <w:rPr>
                  <w:rFonts w:ascii="Arial" w:eastAsia="Calibri" w:hAnsi="Arial" w:cs="Arial"/>
                  <w:color w:val="auto"/>
                  <w:sz w:val="18"/>
                  <w:szCs w:val="18"/>
                  <w:lang w:eastAsia="en-US"/>
                </w:rPr>
                <w:t>K52.2</w:t>
              </w:r>
            </w:hyperlink>
            <w:r w:rsidR="00117E1A" w:rsidRPr="007D14E1">
              <w:rPr>
                <w:rFonts w:ascii="Arial" w:eastAsia="Calibri" w:hAnsi="Arial" w:cs="Arial"/>
                <w:color w:val="auto"/>
                <w:sz w:val="18"/>
                <w:szCs w:val="18"/>
                <w:lang w:eastAsia="en-US"/>
              </w:rPr>
              <w:t xml:space="preserve">, </w:t>
            </w:r>
            <w:hyperlink r:id="rId16" w:history="1">
              <w:r w:rsidR="00117E1A" w:rsidRPr="007D14E1">
                <w:rPr>
                  <w:rFonts w:ascii="Arial" w:eastAsia="Calibri" w:hAnsi="Arial" w:cs="Arial"/>
                  <w:color w:val="auto"/>
                  <w:sz w:val="18"/>
                  <w:szCs w:val="18"/>
                  <w:lang w:eastAsia="en-US"/>
                </w:rPr>
                <w:t>T78.1</w:t>
              </w:r>
            </w:hyperlink>
            <w:r w:rsidR="00117E1A" w:rsidRPr="007D14E1">
              <w:rPr>
                <w:rFonts w:ascii="Arial" w:eastAsia="Calibri" w:hAnsi="Arial" w:cs="Arial"/>
                <w:color w:val="auto"/>
                <w:sz w:val="18"/>
                <w:szCs w:val="18"/>
                <w:lang w:eastAsia="en-US"/>
              </w:rPr>
              <w:t>***</w:t>
            </w:r>
          </w:p>
        </w:tc>
      </w:tr>
    </w:tbl>
    <w:p w:rsidR="00117E1A" w:rsidRPr="007D14E1" w:rsidRDefault="00117E1A" w:rsidP="00117E1A">
      <w:pPr>
        <w:spacing w:line="240" w:lineRule="exact"/>
        <w:jc w:val="both"/>
        <w:rPr>
          <w:rFonts w:ascii="Arial" w:hAnsi="Arial" w:cs="Arial"/>
          <w:sz w:val="12"/>
          <w:szCs w:val="12"/>
        </w:rPr>
      </w:pPr>
      <w:r w:rsidRPr="007D14E1">
        <w:rPr>
          <w:rFonts w:ascii="Arial" w:hAnsi="Arial" w:cs="Arial"/>
          <w:sz w:val="12"/>
          <w:szCs w:val="12"/>
        </w:rPr>
        <w:t>* Наименование заболевания указано в соответствии с методическими рекомендациями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 утвержденными Главным государственным санитарным врачом Российской Федерации 30 декабря 2019 г.</w:t>
      </w:r>
    </w:p>
    <w:p w:rsidR="00117E1A" w:rsidRPr="007D14E1" w:rsidRDefault="00117E1A" w:rsidP="00117E1A">
      <w:pPr>
        <w:spacing w:line="240" w:lineRule="exact"/>
        <w:jc w:val="both"/>
        <w:rPr>
          <w:rFonts w:ascii="Arial" w:hAnsi="Arial" w:cs="Arial"/>
          <w:sz w:val="12"/>
          <w:szCs w:val="12"/>
        </w:rPr>
      </w:pPr>
      <w:r w:rsidRPr="007D14E1">
        <w:rPr>
          <w:rFonts w:ascii="Arial" w:hAnsi="Arial" w:cs="Arial"/>
          <w:sz w:val="12"/>
          <w:szCs w:val="12"/>
        </w:rPr>
        <w:t>** Код заболевания указан в соответствии с Международной статистической классификацией болезней и проблем, связанных со здоровьем (МКБ-10).</w:t>
      </w:r>
    </w:p>
    <w:p w:rsidR="00117E1A" w:rsidRDefault="00117E1A" w:rsidP="00117E1A">
      <w:pPr>
        <w:spacing w:line="240" w:lineRule="exact"/>
        <w:jc w:val="both"/>
        <w:rPr>
          <w:rFonts w:ascii="Arial" w:hAnsi="Arial" w:cs="Arial"/>
          <w:sz w:val="12"/>
          <w:szCs w:val="12"/>
        </w:rPr>
      </w:pPr>
      <w:r w:rsidRPr="007D14E1">
        <w:rPr>
          <w:rFonts w:ascii="Arial" w:hAnsi="Arial" w:cs="Arial"/>
          <w:sz w:val="12"/>
          <w:szCs w:val="12"/>
        </w:rPr>
        <w:t>***Коды указаны в соответствии с Клиническими рекомендациями «Пищевая аллергия у детей», утвержденными Министерством здравоохранения Российской Федерации в 2016 году.</w:t>
      </w:r>
    </w:p>
    <w:p w:rsidR="007D14E1" w:rsidRDefault="007D14E1" w:rsidP="00117E1A">
      <w:pPr>
        <w:spacing w:line="240" w:lineRule="exact"/>
        <w:jc w:val="both"/>
        <w:rPr>
          <w:rFonts w:ascii="Arial" w:hAnsi="Arial" w:cs="Arial"/>
          <w:sz w:val="12"/>
          <w:szCs w:val="12"/>
        </w:rPr>
      </w:pPr>
    </w:p>
    <w:p w:rsidR="007D14E1" w:rsidRPr="007D14E1" w:rsidRDefault="007D14E1" w:rsidP="00117E1A">
      <w:pPr>
        <w:spacing w:line="240" w:lineRule="exact"/>
        <w:jc w:val="both"/>
        <w:rPr>
          <w:rFonts w:ascii="Arial" w:hAnsi="Arial" w:cs="Arial"/>
          <w:sz w:val="12"/>
          <w:szCs w:val="12"/>
        </w:rPr>
      </w:pP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Заместитель главы администрации</w:t>
      </w:r>
    </w:p>
    <w:p w:rsidR="00117E1A" w:rsidRPr="007D14E1" w:rsidRDefault="00117E1A" w:rsidP="00117E1A">
      <w:pPr>
        <w:spacing w:line="240" w:lineRule="exact"/>
        <w:jc w:val="both"/>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117E1A" w:rsidRPr="007D14E1" w:rsidRDefault="00117E1A" w:rsidP="00117E1A">
      <w:pPr>
        <w:spacing w:line="240" w:lineRule="exact"/>
        <w:jc w:val="both"/>
        <w:rPr>
          <w:rFonts w:ascii="Arial" w:hAnsi="Arial" w:cs="Arial"/>
          <w:sz w:val="18"/>
          <w:szCs w:val="18"/>
        </w:rPr>
      </w:pPr>
      <w:r w:rsidRPr="007D14E1">
        <w:rPr>
          <w:rFonts w:ascii="Arial" w:hAnsi="Arial" w:cs="Arial"/>
          <w:sz w:val="18"/>
          <w:szCs w:val="18"/>
        </w:rPr>
        <w:t>Ставропольского края                      Н.Д. Федюнина</w:t>
      </w:r>
    </w:p>
    <w:p w:rsidR="00166541" w:rsidRPr="007D14E1" w:rsidRDefault="00166541" w:rsidP="00166541">
      <w:pPr>
        <w:spacing w:line="240" w:lineRule="exact"/>
        <w:jc w:val="center"/>
        <w:rPr>
          <w:rFonts w:ascii="Arial" w:hAnsi="Arial" w:cs="Arial"/>
          <w:sz w:val="18"/>
          <w:szCs w:val="18"/>
        </w:rPr>
      </w:pPr>
    </w:p>
    <w:p w:rsidR="001B5E85" w:rsidRPr="007D14E1" w:rsidRDefault="001B5E85" w:rsidP="00166541">
      <w:pPr>
        <w:spacing w:line="240" w:lineRule="exact"/>
        <w:jc w:val="center"/>
        <w:rPr>
          <w:rFonts w:ascii="Arial" w:hAnsi="Arial" w:cs="Arial"/>
          <w:sz w:val="18"/>
          <w:szCs w:val="18"/>
        </w:rPr>
      </w:pPr>
    </w:p>
    <w:p w:rsidR="001B5E85" w:rsidRPr="007D14E1" w:rsidRDefault="001B5E85" w:rsidP="00166541">
      <w:pPr>
        <w:spacing w:line="240" w:lineRule="exact"/>
        <w:jc w:val="center"/>
        <w:rPr>
          <w:rFonts w:ascii="Arial" w:hAnsi="Arial" w:cs="Arial"/>
          <w:sz w:val="18"/>
          <w:szCs w:val="18"/>
        </w:rPr>
      </w:pPr>
    </w:p>
    <w:p w:rsidR="00166541" w:rsidRPr="007D14E1" w:rsidRDefault="00166541" w:rsidP="00166541">
      <w:pPr>
        <w:spacing w:line="240" w:lineRule="exact"/>
        <w:jc w:val="center"/>
        <w:rPr>
          <w:rFonts w:ascii="Arial" w:hAnsi="Arial" w:cs="Arial"/>
          <w:b/>
          <w:sz w:val="18"/>
          <w:szCs w:val="18"/>
        </w:rPr>
      </w:pPr>
      <w:r w:rsidRPr="007D14E1">
        <w:rPr>
          <w:rFonts w:ascii="Arial" w:hAnsi="Arial" w:cs="Arial"/>
          <w:b/>
          <w:sz w:val="18"/>
          <w:szCs w:val="18"/>
        </w:rPr>
        <w:t>ПОСТАНОВЛЕНИЕ</w:t>
      </w:r>
    </w:p>
    <w:p w:rsidR="00166541" w:rsidRPr="007D14E1" w:rsidRDefault="00166541" w:rsidP="00166541">
      <w:pPr>
        <w:spacing w:line="240" w:lineRule="exact"/>
        <w:jc w:val="center"/>
        <w:rPr>
          <w:rFonts w:ascii="Arial" w:hAnsi="Arial" w:cs="Arial"/>
          <w:b/>
          <w:sz w:val="18"/>
          <w:szCs w:val="18"/>
        </w:rPr>
      </w:pPr>
    </w:p>
    <w:p w:rsidR="00166541" w:rsidRPr="007D14E1" w:rsidRDefault="00166541" w:rsidP="00166541">
      <w:pPr>
        <w:spacing w:line="240" w:lineRule="exact"/>
        <w:jc w:val="center"/>
        <w:rPr>
          <w:rFonts w:ascii="Arial" w:hAnsi="Arial" w:cs="Arial"/>
          <w:b/>
          <w:sz w:val="18"/>
          <w:szCs w:val="18"/>
        </w:rPr>
      </w:pPr>
      <w:r w:rsidRPr="007D14E1">
        <w:rPr>
          <w:rFonts w:ascii="Arial" w:hAnsi="Arial" w:cs="Arial"/>
          <w:b/>
          <w:sz w:val="18"/>
          <w:szCs w:val="18"/>
        </w:rPr>
        <w:t>АДМИНИСТРАЦИИ БЛАГОДАРНЕНСКОГО ГОРОДСКОГО ОКРУГА  СТАВРОПОЛЬСКОГО КРАЯ</w:t>
      </w:r>
    </w:p>
    <w:p w:rsidR="00166541" w:rsidRPr="007D14E1" w:rsidRDefault="00166541" w:rsidP="00166541">
      <w:pPr>
        <w:spacing w:line="240" w:lineRule="exact"/>
        <w:jc w:val="center"/>
        <w:rPr>
          <w:rFonts w:ascii="Arial" w:hAnsi="Arial" w:cs="Arial"/>
          <w:b/>
          <w:sz w:val="18"/>
          <w:szCs w:val="18"/>
        </w:rPr>
      </w:pPr>
      <w:r w:rsidRPr="007D14E1">
        <w:rPr>
          <w:rFonts w:ascii="Arial" w:hAnsi="Arial" w:cs="Arial"/>
          <w:b/>
          <w:sz w:val="18"/>
          <w:szCs w:val="18"/>
        </w:rPr>
        <w:t xml:space="preserve">07 октября2020  года г. </w:t>
      </w:r>
      <w:proofErr w:type="gramStart"/>
      <w:r w:rsidRPr="007D14E1">
        <w:rPr>
          <w:rFonts w:ascii="Arial" w:hAnsi="Arial" w:cs="Arial"/>
          <w:b/>
          <w:sz w:val="18"/>
          <w:szCs w:val="18"/>
        </w:rPr>
        <w:t>Благодарный</w:t>
      </w:r>
      <w:proofErr w:type="gramEnd"/>
      <w:r w:rsidRPr="007D14E1">
        <w:rPr>
          <w:rFonts w:ascii="Arial" w:hAnsi="Arial" w:cs="Arial"/>
          <w:b/>
          <w:sz w:val="18"/>
          <w:szCs w:val="18"/>
        </w:rPr>
        <w:tab/>
        <w:t>№1333</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Об утверждении Порядка и перечня случаев оказания на безвозвратной основе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 xml:space="preserve">В соответствии с подпунктом 9.3 пункта 1 статьи 14 Жилищного кодека Российской Федерации, статьей 7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на 2020 год и плановый период 2021 и 2022 годов, утвержденного Советом депутатов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первого созыва от 17 декабря 2019 года  № 292 «О бюджете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на 2020 год плановый период 2021</w:t>
      </w:r>
      <w:proofErr w:type="gramEnd"/>
      <w:r w:rsidRPr="007D14E1">
        <w:rPr>
          <w:rFonts w:ascii="Arial" w:hAnsi="Arial" w:cs="Arial"/>
          <w:sz w:val="18"/>
          <w:szCs w:val="18"/>
        </w:rPr>
        <w:t xml:space="preserve"> и 2022 годов»,   администрация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ПОСТАНОВЛЯЕТ:</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1. Утвердить прилагаемый Порядок и перечень случаев оказания на безвозвратной основе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w:t>
      </w:r>
      <w:proofErr w:type="gramStart"/>
      <w:r w:rsidRPr="007D14E1">
        <w:rPr>
          <w:rFonts w:ascii="Arial" w:hAnsi="Arial" w:cs="Arial"/>
          <w:sz w:val="18"/>
          <w:szCs w:val="18"/>
        </w:rPr>
        <w:t>Контроль за</w:t>
      </w:r>
      <w:proofErr w:type="gramEnd"/>
      <w:r w:rsidRPr="007D14E1">
        <w:rPr>
          <w:rFonts w:ascii="Arial" w:hAnsi="Arial" w:cs="Arial"/>
          <w:sz w:val="18"/>
          <w:szCs w:val="18"/>
        </w:rPr>
        <w:t xml:space="preserve"> выполнением настоящего постановления оставляю за собой.</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Глава   </w:t>
      </w:r>
    </w:p>
    <w:p w:rsidR="00166541" w:rsidRPr="007D14E1" w:rsidRDefault="00166541" w:rsidP="00166541">
      <w:pPr>
        <w:spacing w:line="240" w:lineRule="exact"/>
        <w:jc w:val="both"/>
        <w:rPr>
          <w:rFonts w:ascii="Arial" w:hAnsi="Arial" w:cs="Arial"/>
          <w:sz w:val="18"/>
          <w:szCs w:val="18"/>
        </w:rPr>
      </w:pP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117E1A"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Ставропольского края                      А.И. Теньков</w:t>
      </w:r>
    </w:p>
    <w:p w:rsidR="00166541" w:rsidRPr="007D14E1" w:rsidRDefault="00166541" w:rsidP="00166541">
      <w:pPr>
        <w:spacing w:line="240" w:lineRule="exact"/>
        <w:jc w:val="right"/>
        <w:rPr>
          <w:rFonts w:ascii="Arial" w:hAnsi="Arial" w:cs="Arial"/>
          <w:sz w:val="18"/>
          <w:szCs w:val="18"/>
        </w:rPr>
      </w:pPr>
      <w:r w:rsidRPr="007D14E1">
        <w:rPr>
          <w:rFonts w:ascii="Arial" w:hAnsi="Arial" w:cs="Arial"/>
          <w:sz w:val="18"/>
          <w:szCs w:val="18"/>
        </w:rPr>
        <w:tab/>
        <w:t>УТВЕРЖДЕН</w:t>
      </w:r>
    </w:p>
    <w:p w:rsidR="00166541" w:rsidRPr="007D14E1" w:rsidRDefault="00166541" w:rsidP="00166541">
      <w:pPr>
        <w:spacing w:line="240" w:lineRule="exact"/>
        <w:jc w:val="right"/>
        <w:rPr>
          <w:rFonts w:ascii="Arial" w:hAnsi="Arial" w:cs="Arial"/>
          <w:sz w:val="18"/>
          <w:szCs w:val="18"/>
        </w:rPr>
      </w:pPr>
      <w:r w:rsidRPr="007D14E1">
        <w:rPr>
          <w:rFonts w:ascii="Arial" w:hAnsi="Arial" w:cs="Arial"/>
          <w:sz w:val="18"/>
          <w:szCs w:val="18"/>
        </w:rPr>
        <w:t>постановлением администрации</w:t>
      </w:r>
    </w:p>
    <w:p w:rsidR="00166541" w:rsidRPr="007D14E1" w:rsidRDefault="00166541" w:rsidP="00166541">
      <w:pPr>
        <w:spacing w:line="240" w:lineRule="exact"/>
        <w:jc w:val="right"/>
        <w:rPr>
          <w:rFonts w:ascii="Arial" w:hAnsi="Arial" w:cs="Arial"/>
          <w:sz w:val="18"/>
          <w:szCs w:val="18"/>
        </w:rPr>
      </w:pPr>
      <w:r w:rsidRPr="007D14E1">
        <w:rPr>
          <w:rFonts w:ascii="Arial" w:hAnsi="Arial" w:cs="Arial"/>
          <w:sz w:val="18"/>
          <w:szCs w:val="18"/>
        </w:rPr>
        <w:t xml:space="preserve">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
    <w:p w:rsidR="00166541" w:rsidRPr="007D14E1" w:rsidRDefault="00166541" w:rsidP="00166541">
      <w:pPr>
        <w:spacing w:line="240" w:lineRule="exact"/>
        <w:jc w:val="right"/>
        <w:rPr>
          <w:rFonts w:ascii="Arial" w:hAnsi="Arial" w:cs="Arial"/>
          <w:sz w:val="18"/>
          <w:szCs w:val="18"/>
        </w:rPr>
      </w:pPr>
      <w:r w:rsidRPr="007D14E1">
        <w:rPr>
          <w:rFonts w:ascii="Arial" w:hAnsi="Arial" w:cs="Arial"/>
          <w:sz w:val="18"/>
          <w:szCs w:val="18"/>
        </w:rPr>
        <w:t>от 07 октября 2020 года № 1333</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p>
    <w:p w:rsidR="00166541" w:rsidRPr="007D14E1" w:rsidRDefault="00166541" w:rsidP="001B5E85">
      <w:pPr>
        <w:spacing w:line="240" w:lineRule="exact"/>
        <w:jc w:val="center"/>
        <w:rPr>
          <w:rFonts w:ascii="Arial" w:hAnsi="Arial" w:cs="Arial"/>
          <w:sz w:val="18"/>
          <w:szCs w:val="18"/>
        </w:rPr>
      </w:pPr>
      <w:r w:rsidRPr="007D14E1">
        <w:rPr>
          <w:rFonts w:ascii="Arial" w:hAnsi="Arial" w:cs="Arial"/>
          <w:sz w:val="18"/>
          <w:szCs w:val="18"/>
        </w:rPr>
        <w:t>ПОРЯДОК И ПЕРЕЧЕНЬ</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случаев оказания на безвозвратной основе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w:t>
      </w:r>
      <w:r w:rsidRPr="007D14E1">
        <w:rPr>
          <w:rFonts w:ascii="Arial" w:hAnsi="Arial" w:cs="Arial"/>
          <w:sz w:val="18"/>
          <w:szCs w:val="18"/>
        </w:rPr>
        <w:lastRenderedPageBreak/>
        <w:t xml:space="preserve">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center"/>
        <w:rPr>
          <w:rFonts w:ascii="Arial" w:hAnsi="Arial" w:cs="Arial"/>
          <w:sz w:val="18"/>
          <w:szCs w:val="18"/>
        </w:rPr>
      </w:pPr>
      <w:r w:rsidRPr="007D14E1">
        <w:rPr>
          <w:rFonts w:ascii="Arial" w:hAnsi="Arial" w:cs="Arial"/>
          <w:sz w:val="18"/>
          <w:szCs w:val="18"/>
        </w:rPr>
        <w:t>I. Общие положения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1. </w:t>
      </w:r>
      <w:proofErr w:type="gramStart"/>
      <w:r w:rsidRPr="007D14E1">
        <w:rPr>
          <w:rFonts w:ascii="Arial" w:hAnsi="Arial" w:cs="Arial"/>
          <w:sz w:val="18"/>
          <w:szCs w:val="18"/>
        </w:rPr>
        <w:t xml:space="preserve">Настоящий Порядок и перечень случаев оказания на безвозвратной основе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(далее - Порядок), определяет цель, порядок, условия оказания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w:t>
      </w:r>
      <w:proofErr w:type="gramEnd"/>
      <w:r w:rsidRPr="007D14E1">
        <w:rPr>
          <w:rFonts w:ascii="Arial" w:hAnsi="Arial" w:cs="Arial"/>
          <w:sz w:val="18"/>
          <w:szCs w:val="18"/>
        </w:rPr>
        <w:t xml:space="preserve"> </w:t>
      </w:r>
      <w:proofErr w:type="gramStart"/>
      <w:r w:rsidRPr="007D14E1">
        <w:rPr>
          <w:rFonts w:ascii="Arial" w:hAnsi="Arial" w:cs="Arial"/>
          <w:sz w:val="18"/>
          <w:szCs w:val="18"/>
        </w:rPr>
        <w:t xml:space="preserve">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форме предоставления субсидии юридическим лицам (за исключением государственных (муниципальных) учреждений), индивидуальным предпринимателям, а также физическим лицам (далее соответственно - субсидия, получатель субсидии, дополнительная помощь).</w:t>
      </w:r>
      <w:proofErr w:type="gramEnd"/>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2. </w:t>
      </w:r>
      <w:proofErr w:type="gramStart"/>
      <w:r w:rsidRPr="007D14E1">
        <w:rPr>
          <w:rFonts w:ascii="Arial" w:hAnsi="Arial" w:cs="Arial"/>
          <w:sz w:val="18"/>
          <w:szCs w:val="18"/>
        </w:rPr>
        <w:t>В настоящем Порядке под неотложной необходимостью в проведении капитального ремонта общего имущества в многоквартирном доме понимается степень эксплуатационной пригодности конструктивных элементов, относящихся к общему имуществу в многоквартирном доме, имеющая недопустимое или аварийное состояние, угрожающее обрушением строительных конструкций, для устранения которого необходимо оказание услуг и (или) проведение работ по их замене и (или) восстановлению.</w:t>
      </w:r>
      <w:proofErr w:type="gramEnd"/>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Иные понятия и термины, используемые в настоящем Порядке, применяются в тех же значениях, что и в нормативных правовых актах Российской Федерации, Ставропольского края, муниципальных правовых актах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3. Целью предоставления субсидии является оказание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случае, указанном в пункте 7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Субсидия предоставляется на финансовое обеспечение (возмещение) затрат получателя субсидии на проведение работ:</w:t>
      </w: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 xml:space="preserve">по обследованию специализированной организацией строительных конструкций многоквартирного дома, расположенного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 целью </w:t>
      </w:r>
      <w:r w:rsidRPr="007D14E1">
        <w:rPr>
          <w:rFonts w:ascii="Arial" w:hAnsi="Arial" w:cs="Arial"/>
          <w:sz w:val="18"/>
          <w:szCs w:val="18"/>
        </w:rPr>
        <w:lastRenderedPageBreak/>
        <w:t>определения их технического состояния в соответствии со Сводом правил «Правила обследования несущих строительных конструкций зданий и сооружений», одобренным постановлением Государственного комитета Российской Федерации по строительству и жилищно-коммунальному комплексу от 21 августа 2003 года № 153 (далее - обследование специализированной организацией, Свод Правил), по результатам</w:t>
      </w:r>
      <w:proofErr w:type="gramEnd"/>
      <w:r w:rsidRPr="007D14E1">
        <w:rPr>
          <w:rFonts w:ascii="Arial" w:hAnsi="Arial" w:cs="Arial"/>
          <w:sz w:val="18"/>
          <w:szCs w:val="18"/>
        </w:rPr>
        <w:t xml:space="preserve"> </w:t>
      </w:r>
      <w:proofErr w:type="gramStart"/>
      <w:r w:rsidRPr="007D14E1">
        <w:rPr>
          <w:rFonts w:ascii="Arial" w:hAnsi="Arial" w:cs="Arial"/>
          <w:sz w:val="18"/>
          <w:szCs w:val="18"/>
        </w:rPr>
        <w:t>которого</w:t>
      </w:r>
      <w:proofErr w:type="gramEnd"/>
      <w:r w:rsidRPr="007D14E1">
        <w:rPr>
          <w:rFonts w:ascii="Arial" w:hAnsi="Arial" w:cs="Arial"/>
          <w:sz w:val="18"/>
          <w:szCs w:val="18"/>
        </w:rPr>
        <w:t xml:space="preserve"> составляется заключение специализированной организации, подготовленное в соответствии со Сводом Правил (далее - заключение специализированной организации);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по подготовке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включая сметные расчеты (далее - проектно-сметная документация);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по проверке достоверности определения сметной стоимости услуг и (или) работ, указанной в сметных расчетах, изложенных в проектно-сметной документации (далее - заключение о проверке достоверности сметных расчетов).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4. </w:t>
      </w:r>
      <w:proofErr w:type="gramStart"/>
      <w:r w:rsidRPr="007D14E1">
        <w:rPr>
          <w:rFonts w:ascii="Arial" w:hAnsi="Arial" w:cs="Arial"/>
          <w:sz w:val="18"/>
          <w:szCs w:val="18"/>
        </w:rPr>
        <w:t xml:space="preserve">Получателями субсидии являются юридические лица (за исключением государственных (муниципальных) учреждений), индивидуальные предприниматели, физические лица, соответствующие требованиям, указанным в пункте 5 настоящего Порядка, осуществляющие управление многоквартирным домом, расположенным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одним из следующих способов:</w:t>
      </w:r>
      <w:proofErr w:type="gramEnd"/>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непосредственное управление собственниками помещений в многоквартирном доме;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управление товариществом собственников жилья либо жилищным кооперативом или иным специализированным потребительским кооперативом;</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управление управляющей организацией.</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5. Требования, которым должен соответствовать получатель субсидии, на первое число месяца, предшествующего месяцу предоставления заявки на получение субсидии (далее - заявка):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2) у получателя субсидии должна отсутствовать просроченная задолженность по возврату в бюджет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субсидий, бюджетных инвестиций, </w:t>
      </w:r>
      <w:proofErr w:type="gramStart"/>
      <w:r w:rsidRPr="007D14E1">
        <w:rPr>
          <w:rFonts w:ascii="Arial" w:hAnsi="Arial" w:cs="Arial"/>
          <w:sz w:val="18"/>
          <w:szCs w:val="18"/>
        </w:rPr>
        <w:t>предоставленных</w:t>
      </w:r>
      <w:proofErr w:type="gramEnd"/>
      <w:r w:rsidRPr="007D14E1">
        <w:rPr>
          <w:rFonts w:ascii="Arial" w:hAnsi="Arial" w:cs="Arial"/>
          <w:sz w:val="18"/>
          <w:szCs w:val="18"/>
        </w:rPr>
        <w:t xml:space="preserve"> в том числе в соответствии с иными нормативными правовыми актами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3) получатель субсидии - юридическое лицо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w:t>
      </w:r>
      <w:r w:rsidRPr="007D14E1">
        <w:rPr>
          <w:rFonts w:ascii="Arial" w:hAnsi="Arial" w:cs="Arial"/>
          <w:sz w:val="18"/>
          <w:szCs w:val="18"/>
        </w:rPr>
        <w:lastRenderedPageBreak/>
        <w:t>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4) получатель субсидии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7D14E1">
        <w:rPr>
          <w:rFonts w:ascii="Arial" w:hAnsi="Arial" w:cs="Arial"/>
          <w:sz w:val="18"/>
          <w:szCs w:val="18"/>
        </w:rPr>
        <w:t xml:space="preserve"> операций (офшорные зоны) в отношении таких юридических лиц, в совокупности превышает 50 процентов;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5) получатель субсидии не должен получать средства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на основании правовых актов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на цель и затраты, предусмотренные пунктом 3 настоящего Порядка, в отношении многоквартирного дома и в части затрат, указанных в заявке.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6. Субсидия предоставляется управлением по делам территорий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(далее - управление) в пределах бюджетных ассигнований резервного фонда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выделенных управлению в соответствии с правовым актом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center"/>
        <w:rPr>
          <w:rFonts w:ascii="Arial" w:hAnsi="Arial" w:cs="Arial"/>
          <w:sz w:val="18"/>
          <w:szCs w:val="18"/>
        </w:rPr>
      </w:pPr>
      <w:r w:rsidRPr="007D14E1">
        <w:rPr>
          <w:rFonts w:ascii="Arial" w:hAnsi="Arial" w:cs="Arial"/>
          <w:sz w:val="18"/>
          <w:szCs w:val="18"/>
        </w:rPr>
        <w:t>II.  Перечень случаев оказания дополнительной помощи</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7. </w:t>
      </w:r>
      <w:proofErr w:type="gramStart"/>
      <w:r w:rsidRPr="007D14E1">
        <w:rPr>
          <w:rFonts w:ascii="Arial" w:hAnsi="Arial" w:cs="Arial"/>
          <w:sz w:val="18"/>
          <w:szCs w:val="18"/>
        </w:rPr>
        <w:t>Субсидия предоставляется в случае обнаружения разрушений конструктивных элементов, относящихся к общему имуществу в многоквартирном доме, включенном в региональную программу «Капитальный ремонт общего имущества в многоквартирных домах, расположенных на территории Ставропольского края, на 2014 - 2043 годы», утвержденную постановлением Правительства Ставропольского края от 29 мая 2014 года №225-п (далее - региональная программа), и (или) краткосрочные планы реализации региональной программы, которые могут повлечь возникновение</w:t>
      </w:r>
      <w:proofErr w:type="gramEnd"/>
      <w:r w:rsidRPr="007D14E1">
        <w:rPr>
          <w:rFonts w:ascii="Arial" w:hAnsi="Arial" w:cs="Arial"/>
          <w:sz w:val="18"/>
          <w:szCs w:val="18"/>
        </w:rPr>
        <w:t xml:space="preserve"> неотложной необходимости в проведении капитального ремонта общего имущества в многоквартирном доме (далее - случай оказания помощи).</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III. Условия и порядок предоставления субсидии</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8. Получатель субсидии представляет в управление заявку, составленную по форме, приведенной в </w:t>
      </w:r>
      <w:r w:rsidRPr="007D14E1">
        <w:rPr>
          <w:rFonts w:ascii="Arial" w:hAnsi="Arial" w:cs="Arial"/>
          <w:sz w:val="18"/>
          <w:szCs w:val="18"/>
        </w:rPr>
        <w:lastRenderedPageBreak/>
        <w:t>приложении 1 к настоящему Порядку, и следующие документы:</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 акт осмотра общего имущества в многоквартирном доме, составленный в порядке, установленном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подтверждающий возникновение случая оказания помощи, указанного в пункте 7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 копию решения общего собрания собственников помещений в многоквартирном доме о необходимости в проведении неотложного капитального ремонта общего имущества в многоквартирном доме;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3) копии учредительных документов и всех изменений к ним, заверенные руководителем получателя субсидии и скрепленные печатью (при наличии), в случае если получателем субсидии является юридическое лицо;</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4) информацию о реквизитах (изменении реквизитов) счета, открытого в российской кредитной организации, необходимых для перечисления субсидии;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5) в случае если субсидия предоставляется на финансовое обеспечение затрат, указанных в пункте 3 настоящего Порядка (далее - финансовое обеспечение затрат):</w:t>
      </w: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 xml:space="preserve">а) копию договора, заключенного между получателем субсидии и специализированной организацией, по которому специализированная организация обязуется осуществить работы по обследованию строительных конструкций многоквартирного дома, расположенного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 целью определения их технического состояния, по результатам данных работ подготовить заключение специализированной организации, а получатель субсидии обязуется принять результат таких работ и обеспечить его оплату;</w:t>
      </w:r>
      <w:proofErr w:type="gramEnd"/>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б) копию договора, заключенного между получателем субсидии и проектной организацией, по которому проектная организация обязуется осуществить работы по подготовке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а получатель субсидии обязуется принять результат таких работ и обеспечить его оплату;</w:t>
      </w: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в) копию договора, заключенного между получателем субсидии и лицом, аттестованным на право проведения проверки достоверности определения сметной стоимости услуг и (или) работ, по которому данное лицо обязуется осуществить проверку достоверности определения сметной стоимости работ, изложенных в проектно-сметной документации, и подготовить заключение о проверке достоверности сметных расчетов, а получатель субсидии обязуется принять результат таких работ и обеспечить его оплату в случае</w:t>
      </w:r>
      <w:proofErr w:type="gramEnd"/>
      <w:r w:rsidRPr="007D14E1">
        <w:rPr>
          <w:rFonts w:ascii="Arial" w:hAnsi="Arial" w:cs="Arial"/>
          <w:sz w:val="18"/>
          <w:szCs w:val="18"/>
        </w:rPr>
        <w:t xml:space="preserve">, если договором, указанным в подпункте «б» подпункта 5 настоящего пункта, не установлена обязанность проектной организации </w:t>
      </w:r>
      <w:proofErr w:type="gramStart"/>
      <w:r w:rsidRPr="007D14E1">
        <w:rPr>
          <w:rFonts w:ascii="Arial" w:hAnsi="Arial" w:cs="Arial"/>
          <w:sz w:val="18"/>
          <w:szCs w:val="18"/>
        </w:rPr>
        <w:t>обеспечить</w:t>
      </w:r>
      <w:proofErr w:type="gramEnd"/>
      <w:r w:rsidRPr="007D14E1">
        <w:rPr>
          <w:rFonts w:ascii="Arial" w:hAnsi="Arial" w:cs="Arial"/>
          <w:sz w:val="18"/>
          <w:szCs w:val="18"/>
        </w:rPr>
        <w:t xml:space="preserve"> прохождение такой проверки;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lastRenderedPageBreak/>
        <w:t>6) в случае если субсидия предоставляется на возмещение затрат, указанных в пункте 3 настоящего Порядка (далее - возмещение затрат):</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а) экземпляр заключения специализированной организации, подтверждающего наличие неотложной необходимости в проведении капитального ремонта общего имущества в многоквартирном доме;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б) экземпляр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включая сметные расчеты, подтверждающие необходимый объем средств;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в) экземпляр положительного заключения о проверке достоверности сметных расчетов;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г) документы, подтверждающие расходы на финансовое обеспечение (возмещение) затрат, предусмотренных в пункте 3 настоящего Порядка (договоры, акты об оказании услуг, кассовые чеки, расходные кассовые ордера и иные документы, признаваемые в качестве платежных (расчетных).</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9. Получатели субсидии вправе представить и иные документы в дополнение к документам, указанным в пункте 8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10. Заявка и документы, представленные получателем субсидии в соответствии с пунктом 8 настоящего Порядка, подлежат регистрации в управлении в день их поступления в журнале регистрации заявок и рассматриваются в течение 7 рабочих дней со дня регистрации.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11. Управление не позднее рабочего дня, следующего за днем регистрации заявки и представленных документов, в рамках межведомственного информационного взаимодействия направляет запрос:</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 в Управление Федеральной налоговой службы по Ставропольскому краю о предоставлении: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а) сведений о наличии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б) сведений о получателе субсидии, содержащихся в Едином государственном реестре юридических лиц либо в Едином государственном реестре индивидуальных предпринимателей, в случае если получатель субсидии является индивидуальным предпринимателем;</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2) в финансовое управление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а) о предоставлении сведений о наличии (отсутствии) просроченной задолженности по возврату в бюджет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субсидий, бюджетных инвестиций, </w:t>
      </w:r>
      <w:proofErr w:type="gramStart"/>
      <w:r w:rsidRPr="007D14E1">
        <w:rPr>
          <w:rFonts w:ascii="Arial" w:hAnsi="Arial" w:cs="Arial"/>
          <w:sz w:val="18"/>
          <w:szCs w:val="18"/>
        </w:rPr>
        <w:t>предоставленных</w:t>
      </w:r>
      <w:proofErr w:type="gramEnd"/>
      <w:r w:rsidRPr="007D14E1">
        <w:rPr>
          <w:rFonts w:ascii="Arial" w:hAnsi="Arial" w:cs="Arial"/>
          <w:sz w:val="18"/>
          <w:szCs w:val="18"/>
        </w:rPr>
        <w:t xml:space="preserve"> в том числе в соответствии с иными нормативными правовыми актами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lastRenderedPageBreak/>
        <w:t xml:space="preserve">б) о наличии в резервном фонде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бюджетных ассигнований в размере, необходимом для предоставления субсидии, рассчитанном в соответствии с пунктом 15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12. </w:t>
      </w:r>
      <w:proofErr w:type="gramStart"/>
      <w:r w:rsidRPr="007D14E1">
        <w:rPr>
          <w:rFonts w:ascii="Arial" w:hAnsi="Arial" w:cs="Arial"/>
          <w:sz w:val="18"/>
          <w:szCs w:val="18"/>
        </w:rPr>
        <w:t>Получатели субсидии вправе представить документы, содержащие сведения, предусмотренные подпунктом 1 и подпунктом «а» подпункта 2 пункта 11 настоящего Порядка, выданные на дату не ранее чем на первое число месяца, предшествующего месяцу представления заявки, самостоятельно одновременно с документами, указанными в пункте 8 настоящего Порядка, в таком случае запросы, указанные в подпункте 1 и подпункте «а» подпункта 2 пункта 11 настоящего Порядка</w:t>
      </w:r>
      <w:proofErr w:type="gramEnd"/>
      <w:r w:rsidRPr="007D14E1">
        <w:rPr>
          <w:rFonts w:ascii="Arial" w:hAnsi="Arial" w:cs="Arial"/>
          <w:sz w:val="18"/>
          <w:szCs w:val="18"/>
        </w:rPr>
        <w:t>, не направляются.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13. В течение 2 рабочих дней со дня поступления в управление сведений, указанных в пункте 11 настоящего Порядка, либо в случае, указанном в пункте 12 настоящего Порядка, со дня поступления документов, указанных в пункте 8 настоящего Порядка, управление осуществляет проверку полноты и достоверности представленных документов и сведений, по результатам которой:</w:t>
      </w: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 xml:space="preserve">1) в случае отсутствия оснований для отказа в предоставлении субсидии, предусмотренных в пункте 14 настоящего Порядка, осуществляет подготовку правового акта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 выделении бюджетных ассигнований резервного фонда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размере, рассчитанном в соответствии с пунктом 15 настоящего Порядка, и вносит в администрацию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установленном порядке.</w:t>
      </w:r>
      <w:proofErr w:type="gramEnd"/>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О принятом решении по предоставлению субсидии управление уведомляет получателя субсидии способом, указанным в заявке;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 в случае наличия оснований для отказа в предоставлении субсидии, предусмотренных в пункте 14 настоящего Порядка, направляет получателю субсидии уведомление об отказе в предоставлении субсидии с указанием оснований для отказа, способом, указанным в заявке.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14. Основаниями для отказа в предоставлении субсидии являются: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 непредставление (представление не в полном объеме) документов, предусмотренных пунктом 8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 недостоверность представленной получателем субсидии информации, указанной в документах, предусмотренных в пункте 8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3) несоответствие получателя субсидии требованиям, установленным в пунктах 4, 5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4) отсутствие бюджетных ассигнований в резервном фонде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размере, необходимом для предоставления субсидии, рассчитанном в соответствии с пунктом 15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15. Размер субсидии рассчитывается по следующей формуле:</w:t>
      </w:r>
    </w:p>
    <w:p w:rsidR="00166541" w:rsidRPr="007D14E1" w:rsidRDefault="00166541" w:rsidP="00166541">
      <w:pPr>
        <w:spacing w:line="240" w:lineRule="exact"/>
        <w:jc w:val="both"/>
        <w:rPr>
          <w:rFonts w:ascii="Arial" w:hAnsi="Arial" w:cs="Arial"/>
          <w:sz w:val="18"/>
          <w:szCs w:val="18"/>
        </w:rPr>
      </w:pPr>
      <w:proofErr w:type="spellStart"/>
      <w:r w:rsidRPr="007D14E1">
        <w:rPr>
          <w:rFonts w:ascii="Arial" w:hAnsi="Arial" w:cs="Arial"/>
          <w:sz w:val="18"/>
          <w:szCs w:val="18"/>
        </w:rPr>
        <w:lastRenderedPageBreak/>
        <w:t>Рсуб</w:t>
      </w:r>
      <w:proofErr w:type="spellEnd"/>
      <w:r w:rsidRPr="007D14E1">
        <w:rPr>
          <w:rFonts w:ascii="Arial" w:hAnsi="Arial" w:cs="Arial"/>
          <w:sz w:val="18"/>
          <w:szCs w:val="18"/>
        </w:rPr>
        <w:t xml:space="preserve"> = Рд</w:t>
      </w:r>
      <w:proofErr w:type="gramStart"/>
      <w:r w:rsidRPr="007D14E1">
        <w:rPr>
          <w:rFonts w:ascii="Arial" w:hAnsi="Arial" w:cs="Arial"/>
          <w:sz w:val="18"/>
          <w:szCs w:val="18"/>
        </w:rPr>
        <w:t>1</w:t>
      </w:r>
      <w:proofErr w:type="gramEnd"/>
      <w:r w:rsidRPr="007D14E1">
        <w:rPr>
          <w:rFonts w:ascii="Arial" w:hAnsi="Arial" w:cs="Arial"/>
          <w:sz w:val="18"/>
          <w:szCs w:val="18"/>
        </w:rPr>
        <w:t xml:space="preserve"> + Рд2 + Рд3, где</w:t>
      </w:r>
    </w:p>
    <w:p w:rsidR="00166541" w:rsidRPr="007D14E1" w:rsidRDefault="00166541" w:rsidP="00166541">
      <w:pPr>
        <w:spacing w:line="240" w:lineRule="exact"/>
        <w:jc w:val="both"/>
        <w:rPr>
          <w:rFonts w:ascii="Arial" w:hAnsi="Arial" w:cs="Arial"/>
          <w:sz w:val="18"/>
          <w:szCs w:val="18"/>
        </w:rPr>
      </w:pPr>
      <w:proofErr w:type="spellStart"/>
      <w:r w:rsidRPr="007D14E1">
        <w:rPr>
          <w:rFonts w:ascii="Arial" w:hAnsi="Arial" w:cs="Arial"/>
          <w:sz w:val="18"/>
          <w:szCs w:val="18"/>
        </w:rPr>
        <w:t>Рсуб</w:t>
      </w:r>
      <w:proofErr w:type="spellEnd"/>
      <w:r w:rsidRPr="007D14E1">
        <w:rPr>
          <w:rFonts w:ascii="Arial" w:hAnsi="Arial" w:cs="Arial"/>
          <w:sz w:val="18"/>
          <w:szCs w:val="18"/>
        </w:rPr>
        <w:t xml:space="preserve"> - размер субсидии;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Рд</w:t>
      </w:r>
      <w:proofErr w:type="gramStart"/>
      <w:r w:rsidRPr="007D14E1">
        <w:rPr>
          <w:rFonts w:ascii="Arial" w:hAnsi="Arial" w:cs="Arial"/>
          <w:sz w:val="18"/>
          <w:szCs w:val="18"/>
        </w:rPr>
        <w:t>1</w:t>
      </w:r>
      <w:proofErr w:type="gramEnd"/>
      <w:r w:rsidRPr="007D14E1">
        <w:rPr>
          <w:rFonts w:ascii="Arial" w:hAnsi="Arial" w:cs="Arial"/>
          <w:sz w:val="18"/>
          <w:szCs w:val="18"/>
        </w:rPr>
        <w:t xml:space="preserve"> - цена договора на оказание услуг и (или) проведение работ по проведению обследования строительных конструкций многоквартирного дома, расположенного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 целью определения их технического состояния, по результатам данных работ подготовку заключения специализированной организации в случае предоставления субсидии на финансовое обеспечение затрат, либо цена оказанных услуг и (или) проведенных работ по проведению обследования строительных конструкций многоквартирного дома, расположенного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 целью определения их технического состояния, по результатам данных работ подготовку заключения специализированной организации, подтвержденных документами (акты об оказании услуг, кассовые чеки, расходные кассовые ордера и иные документы, признаваемые в качестве платежных (расчетных) в случае предоставления субсидии на возмещение затрат;</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Рд</w:t>
      </w:r>
      <w:proofErr w:type="gramStart"/>
      <w:r w:rsidRPr="007D14E1">
        <w:rPr>
          <w:rFonts w:ascii="Arial" w:hAnsi="Arial" w:cs="Arial"/>
          <w:sz w:val="18"/>
          <w:szCs w:val="18"/>
        </w:rPr>
        <w:t>2</w:t>
      </w:r>
      <w:proofErr w:type="gramEnd"/>
      <w:r w:rsidRPr="007D14E1">
        <w:rPr>
          <w:rFonts w:ascii="Arial" w:hAnsi="Arial" w:cs="Arial"/>
          <w:sz w:val="18"/>
          <w:szCs w:val="18"/>
        </w:rPr>
        <w:t xml:space="preserve"> - цена договора на оказание услуг и (или) проведение работ по подготовке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 случае предоставления субсидии на финансовое обеспечение затрат, либо цена оказанных услуг и (или) проведенных работ по подготовке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включая сметные расчеты, подтверждающих необходимый объем средств, подтвержденных документами (акты об оказании услуг, кассовые чеки, расходные кассовые ордера и иные документы, признаваемые в качестве платежных (расчетных), в случае предоставления субсидии на возмещение затрат;</w:t>
      </w:r>
    </w:p>
    <w:p w:rsidR="00166541" w:rsidRPr="007D14E1" w:rsidRDefault="00166541" w:rsidP="00166541">
      <w:pPr>
        <w:spacing w:line="240" w:lineRule="exact"/>
        <w:jc w:val="both"/>
        <w:rPr>
          <w:rFonts w:ascii="Arial" w:hAnsi="Arial" w:cs="Arial"/>
          <w:sz w:val="18"/>
          <w:szCs w:val="18"/>
        </w:rPr>
      </w:pPr>
      <w:proofErr w:type="gramStart"/>
      <w:r w:rsidRPr="007D14E1">
        <w:rPr>
          <w:rFonts w:ascii="Arial" w:hAnsi="Arial" w:cs="Arial"/>
          <w:sz w:val="18"/>
          <w:szCs w:val="18"/>
        </w:rPr>
        <w:t>Рд3 - цена договора на оказание услуг по проверке достоверности определения сметных расчетов в случае предоставления субсидии на финансовое обеспечение затрат либо цена оказанных услуг по проверке достоверности определения сметных расчетов стоимости услуг и (или) работ по капитальному ремонту в соответствии с проектно-сметной документацией, по результатам которой установлена достоверность определения сметной стоимости услуг и (или) работ по капитальному ремонту и получено</w:t>
      </w:r>
      <w:proofErr w:type="gramEnd"/>
      <w:r w:rsidRPr="007D14E1">
        <w:rPr>
          <w:rFonts w:ascii="Arial" w:hAnsi="Arial" w:cs="Arial"/>
          <w:sz w:val="18"/>
          <w:szCs w:val="18"/>
        </w:rPr>
        <w:t xml:space="preserve"> </w:t>
      </w:r>
      <w:proofErr w:type="gramStart"/>
      <w:r w:rsidRPr="007D14E1">
        <w:rPr>
          <w:rFonts w:ascii="Arial" w:hAnsi="Arial" w:cs="Arial"/>
          <w:sz w:val="18"/>
          <w:szCs w:val="18"/>
        </w:rPr>
        <w:t xml:space="preserve">положительное заключение, подтвержденная документами (акты об оказании услуг, кассовые чеки, расходные кассовые ордера и иные документы, признаваемые в качестве платежных (расчетных) в случае предоставления субсидии на возмещение затрат. </w:t>
      </w:r>
      <w:proofErr w:type="gramEnd"/>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16. </w:t>
      </w:r>
      <w:proofErr w:type="gramStart"/>
      <w:r w:rsidRPr="007D14E1">
        <w:rPr>
          <w:rFonts w:ascii="Arial" w:hAnsi="Arial" w:cs="Arial"/>
          <w:sz w:val="18"/>
          <w:szCs w:val="18"/>
        </w:rPr>
        <w:t xml:space="preserve">В течение 3 рабочих дней со дня доведения управлению лимитов бюджетных обязательств на </w:t>
      </w:r>
      <w:r w:rsidRPr="007D14E1">
        <w:rPr>
          <w:rFonts w:ascii="Arial" w:hAnsi="Arial" w:cs="Arial"/>
          <w:sz w:val="18"/>
          <w:szCs w:val="18"/>
        </w:rPr>
        <w:lastRenderedPageBreak/>
        <w:t xml:space="preserve">предоставление субсидии на основании правового акта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 выделении из резервного фонда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средств на предоставление субсидии, указанного в подпункте 1 пункта 13 настоящего Порядка, управление заключает с получателем субсидии соглашение о предоставлении субсидии из бюджета </w:t>
      </w:r>
      <w:proofErr w:type="spellStart"/>
      <w:r w:rsidRPr="007D14E1">
        <w:rPr>
          <w:rFonts w:ascii="Arial" w:hAnsi="Arial" w:cs="Arial"/>
          <w:sz w:val="18"/>
          <w:szCs w:val="18"/>
        </w:rPr>
        <w:t>Благодарненского</w:t>
      </w:r>
      <w:proofErr w:type="spellEnd"/>
      <w:proofErr w:type="gramEnd"/>
      <w:r w:rsidRPr="007D14E1">
        <w:rPr>
          <w:rFonts w:ascii="Arial" w:hAnsi="Arial" w:cs="Arial"/>
          <w:sz w:val="18"/>
          <w:szCs w:val="18"/>
        </w:rPr>
        <w:t xml:space="preserve"> городского округа Ставропольского края (далее - соглашение) в соответствии с типовой формой, утвержденной финансовым управлением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для соответствующего вида субсидии.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Срок со дня поступления в управление заявки и документов, указанных в пункте 8 настоящего Порядка, до заключения управлением и получателем субсидии соглашения не может превышать 30 календарных дней.</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17. Перечисление средств субсидии осуществляется на безвозвратной основе управлением на счет получателя субсидии, открытый в российской кредитной организации, не позднее пяти рабочих дней со дня заключения соглашения.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18. Средства субсидии должны быть израсходованы получателем субсидии </w:t>
      </w:r>
      <w:proofErr w:type="gramStart"/>
      <w:r w:rsidRPr="007D14E1">
        <w:rPr>
          <w:rFonts w:ascii="Arial" w:hAnsi="Arial" w:cs="Arial"/>
          <w:sz w:val="18"/>
          <w:szCs w:val="18"/>
        </w:rPr>
        <w:t>в течение шести месяцев со дня поступления субсидии на его счет в соответствии с целью</w:t>
      </w:r>
      <w:proofErr w:type="gramEnd"/>
      <w:r w:rsidRPr="007D14E1">
        <w:rPr>
          <w:rFonts w:ascii="Arial" w:hAnsi="Arial" w:cs="Arial"/>
          <w:sz w:val="18"/>
          <w:szCs w:val="18"/>
        </w:rPr>
        <w:t>, указанной в пункте 3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19. Результаты предоставления субсидии: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 получение получателем субсидии заключения специализированной организации, подтверждающего наличие неотложной необходимости в проведении капитального ремонта общего имущества в многоквартирном доме;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 получение получателем субсидии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включая сметные расчеты, подтверждающие необходимый объем средств;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3) получение получателем субсидии положительного заключения по результатам проверки достоверности сметных расчетов.</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center"/>
        <w:rPr>
          <w:rFonts w:ascii="Arial" w:hAnsi="Arial" w:cs="Arial"/>
          <w:sz w:val="18"/>
          <w:szCs w:val="18"/>
        </w:rPr>
      </w:pPr>
      <w:r w:rsidRPr="007D14E1">
        <w:rPr>
          <w:rFonts w:ascii="Arial" w:hAnsi="Arial" w:cs="Arial"/>
          <w:sz w:val="18"/>
          <w:szCs w:val="18"/>
        </w:rPr>
        <w:t>VI.  Требования к отчетности</w:t>
      </w:r>
    </w:p>
    <w:p w:rsidR="00166541" w:rsidRPr="007D14E1" w:rsidRDefault="00166541" w:rsidP="00166541">
      <w:pPr>
        <w:spacing w:line="240" w:lineRule="exact"/>
        <w:jc w:val="center"/>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20. Получатель субсидии не позднее 5 рабочих дней со дня окончания срока, указанного в пункте 18 настоящего Порядка, представляет в управление: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1) отчет о расходовании средств субсидии, составленный по форме, приведенной в приложении 2 к настоящему Порядку (далее - отчет о расходовании средств субсидии), с приложением документов, подтверждающих расходы на финансовое обеспечение (возмещение) затрат, предусмотренных пунктом 3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а) в случае предоставления субсидии на финансовое обеспечение затрат:</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договоры (в случае заключения дополнительных соглашений (в том числе изменение исполнителей по договорам) к представленным ранее договорам в </w:t>
      </w:r>
      <w:r w:rsidRPr="007D14E1">
        <w:rPr>
          <w:rFonts w:ascii="Arial" w:hAnsi="Arial" w:cs="Arial"/>
          <w:sz w:val="18"/>
          <w:szCs w:val="18"/>
        </w:rPr>
        <w:lastRenderedPageBreak/>
        <w:t>соответствии с подпунктом 5 пункта 8 настоящего Порядка, а также в случае заключения иных договоров);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акты об оказании услуг;</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кассовые чеки;</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расходные кассовые ордера и иные документы, признаваемые в качестве </w:t>
      </w:r>
      <w:proofErr w:type="gramStart"/>
      <w:r w:rsidRPr="007D14E1">
        <w:rPr>
          <w:rFonts w:ascii="Arial" w:hAnsi="Arial" w:cs="Arial"/>
          <w:sz w:val="18"/>
          <w:szCs w:val="18"/>
        </w:rPr>
        <w:t>платежных</w:t>
      </w:r>
      <w:proofErr w:type="gramEnd"/>
      <w:r w:rsidRPr="007D14E1">
        <w:rPr>
          <w:rFonts w:ascii="Arial" w:hAnsi="Arial" w:cs="Arial"/>
          <w:sz w:val="18"/>
          <w:szCs w:val="18"/>
        </w:rPr>
        <w:t xml:space="preserve"> (расчетных);</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б) в случае предоставления субсидии на возмещение затрат отчет о расходовании средств субсидии представляется без приложения документов, подтверждающих расходы (за исключением случаев, если документы, подтверждающие расходы, не соответствуют ранее представленным документам, указанным в подпункте «г» подпункта 6 пункта 8 настоящего Порядка);</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 отчет о достижении результатов предоставления субсидии, установленных в пункте 19 настоящего Порядка (далее - отчет о достижении результатов предоставления субсидии), составленный по форме, приведенной в приложении 3 к настоящему Порядку, с приложением следующих документов: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а) в случае предоставления субсидии на финансовое обеспечение затрат:</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экземпляра заключения специализированной организации, подтверждающего, что степень эксплуатационной пригодности конструктивных элементов, относящихся к общему имуществу в многоквартирном доме, имеет недопустимое или аварийное состояние, угрожающее обрушением строительных конструкций, для устранения которого необходимо оказание услуг и (или) проведение работ по их замене и (или) восстановлению;</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экземпляра проектно-сметной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включая сметные расчеты, подтверждающие необходимый объем средств;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экземпляра положительного заключения о проверке достоверности сметных расчетов;</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б) в случае предоставления субсидии на возмещение затрат отчет о достижении результатов предоставления субсидии представляется без приложения документов, представленных ранее в соответствии с подпунктом 6 пункта 8 настоящего Порядка.</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center"/>
        <w:rPr>
          <w:rFonts w:ascii="Arial" w:hAnsi="Arial" w:cs="Arial"/>
          <w:sz w:val="18"/>
          <w:szCs w:val="18"/>
        </w:rPr>
      </w:pPr>
      <w:r w:rsidRPr="007D14E1">
        <w:rPr>
          <w:rFonts w:ascii="Arial" w:hAnsi="Arial" w:cs="Arial"/>
          <w:sz w:val="18"/>
          <w:szCs w:val="18"/>
        </w:rPr>
        <w:t>V Требования об осуществлении контроля соблюдения условий, цели и порядка предоставления субсидии и отчетности за их нарушение</w:t>
      </w:r>
    </w:p>
    <w:p w:rsidR="00166541" w:rsidRPr="007D14E1" w:rsidRDefault="00166541" w:rsidP="00166541">
      <w:pPr>
        <w:spacing w:line="240" w:lineRule="exact"/>
        <w:jc w:val="both"/>
        <w:rPr>
          <w:rFonts w:ascii="Arial" w:hAnsi="Arial" w:cs="Arial"/>
          <w:sz w:val="18"/>
          <w:szCs w:val="18"/>
        </w:rPr>
      </w:pP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21. Обязательный контроль соблюдения получателем субсидии условий, цели и порядка предоставления субсидии осуществляется управлением и уполномоченным органом муниципального финансового контроля.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22. </w:t>
      </w:r>
      <w:proofErr w:type="gramStart"/>
      <w:r w:rsidRPr="007D14E1">
        <w:rPr>
          <w:rFonts w:ascii="Arial" w:hAnsi="Arial" w:cs="Arial"/>
          <w:sz w:val="18"/>
          <w:szCs w:val="18"/>
        </w:rPr>
        <w:t xml:space="preserve">В случае выявления по фактам проверок, проведенных управлением и уполномоченным органом муниципального финансового контроля, непредставления или представления с нарушением </w:t>
      </w:r>
      <w:r w:rsidRPr="007D14E1">
        <w:rPr>
          <w:rFonts w:ascii="Arial" w:hAnsi="Arial" w:cs="Arial"/>
          <w:sz w:val="18"/>
          <w:szCs w:val="18"/>
        </w:rPr>
        <w:lastRenderedPageBreak/>
        <w:t xml:space="preserve">срока, указанного в пункте 20 настоящего Порядка, отчета о расходовании средств субсидии и отчета о достижении результатов предоставления субсидии, нарушения целей, условий и порядка предоставления субсидии, </w:t>
      </w:r>
      <w:proofErr w:type="spellStart"/>
      <w:r w:rsidRPr="007D14E1">
        <w:rPr>
          <w:rFonts w:ascii="Arial" w:hAnsi="Arial" w:cs="Arial"/>
          <w:sz w:val="18"/>
          <w:szCs w:val="18"/>
        </w:rPr>
        <w:t>недостижения</w:t>
      </w:r>
      <w:proofErr w:type="spellEnd"/>
      <w:r w:rsidRPr="007D14E1">
        <w:rPr>
          <w:rFonts w:ascii="Arial" w:hAnsi="Arial" w:cs="Arial"/>
          <w:sz w:val="18"/>
          <w:szCs w:val="18"/>
        </w:rPr>
        <w:t xml:space="preserve"> результатов предоставления субсидии, оснований для отказа в предоставлении субсидии, указанных в подпунктах 1 - 3</w:t>
      </w:r>
      <w:proofErr w:type="gramEnd"/>
      <w:r w:rsidRPr="007D14E1">
        <w:rPr>
          <w:rFonts w:ascii="Arial" w:hAnsi="Arial" w:cs="Arial"/>
          <w:sz w:val="18"/>
          <w:szCs w:val="18"/>
        </w:rPr>
        <w:t xml:space="preserve"> пункта 14 настоящего Порядка, в случае если о них стало известно после предоставления субсидии, управление направляет получателю субсидии в срок, не превышающий пяти рабочих дней со дня установления нарушения, письменное требование о возврате средств субсидии в бюджет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 полном объеме.</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23. Получатель субсидии обязан в срок не позднее десяти рабочих дней со дня получения письменного требования о возврате средств субсидии возвратить полученные средства субсидии в бюджет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166541"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 xml:space="preserve">24. В случае образования остатка по результатам использования субсидии такой остаток подлежит возврату в бюджет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одновременно с предоставлением отчета о расходовании средств субсидии и отчета о достижении результатов предоставления субсидии в срок, указанный в пункте 20 настоящего Порядка.</w:t>
      </w:r>
    </w:p>
    <w:p w:rsidR="00117E1A" w:rsidRPr="007D14E1" w:rsidRDefault="00166541" w:rsidP="00166541">
      <w:pPr>
        <w:spacing w:line="240" w:lineRule="exact"/>
        <w:jc w:val="both"/>
        <w:rPr>
          <w:rFonts w:ascii="Arial" w:hAnsi="Arial" w:cs="Arial"/>
          <w:sz w:val="18"/>
          <w:szCs w:val="18"/>
        </w:rPr>
      </w:pPr>
      <w:r w:rsidRPr="007D14E1">
        <w:rPr>
          <w:rFonts w:ascii="Arial" w:hAnsi="Arial" w:cs="Arial"/>
          <w:sz w:val="18"/>
          <w:szCs w:val="18"/>
        </w:rPr>
        <w:t>25. В случае установления факта невозврата средств субсидии в добровольном порядке средства субсидии подлежат возврату в порядке, установленном действующим законодательством Российской Федерации.</w:t>
      </w:r>
    </w:p>
    <w:p w:rsidR="00117E1A" w:rsidRPr="007D14E1" w:rsidRDefault="00117E1A" w:rsidP="00117E1A">
      <w:pPr>
        <w:spacing w:line="240" w:lineRule="exact"/>
        <w:jc w:val="both"/>
        <w:rPr>
          <w:rFonts w:ascii="Arial" w:hAnsi="Arial" w:cs="Arial"/>
          <w:sz w:val="18"/>
          <w:szCs w:val="18"/>
        </w:rPr>
      </w:pP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Приложение 1</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 xml:space="preserve">к Порядку и перечню случаев оказания на безвозвратной основе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2E3D3F" w:rsidRPr="007D14E1" w:rsidRDefault="002E3D3F" w:rsidP="002E3D3F">
      <w:pPr>
        <w:spacing w:line="240" w:lineRule="exact"/>
        <w:jc w:val="right"/>
        <w:rPr>
          <w:rFonts w:ascii="Arial" w:hAnsi="Arial" w:cs="Arial"/>
          <w:sz w:val="18"/>
          <w:szCs w:val="18"/>
        </w:rPr>
      </w:pPr>
    </w:p>
    <w:p w:rsidR="00117E1A"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(форма)</w:t>
      </w:r>
    </w:p>
    <w:p w:rsidR="00117E1A" w:rsidRPr="007D14E1" w:rsidRDefault="00117E1A" w:rsidP="00117E1A">
      <w:pPr>
        <w:spacing w:line="240" w:lineRule="exact"/>
        <w:jc w:val="both"/>
        <w:rPr>
          <w:rFonts w:ascii="Arial" w:hAnsi="Arial" w:cs="Arial"/>
          <w:sz w:val="18"/>
          <w:szCs w:val="18"/>
        </w:rPr>
      </w:pP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 xml:space="preserve">Первому заместителю главы администрации – </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 xml:space="preserve">начальнику управления по делам территорий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Ставропольского края</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_________________________________</w:t>
      </w:r>
    </w:p>
    <w:p w:rsidR="002E3D3F" w:rsidRPr="007D14E1" w:rsidRDefault="002E3D3F" w:rsidP="002E3D3F">
      <w:pPr>
        <w:spacing w:line="240" w:lineRule="exact"/>
        <w:jc w:val="right"/>
        <w:rPr>
          <w:rFonts w:ascii="Arial" w:hAnsi="Arial" w:cs="Arial"/>
          <w:sz w:val="18"/>
          <w:szCs w:val="18"/>
        </w:rPr>
      </w:pP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(наименование юридического лица, (за исключением государственных (муниципальных) учреждений), индивидуального предпринимателя, физического лица)</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Адрес: ___________________________</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_________________________________</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ИНН/ОГРН ______________________</w:t>
      </w:r>
    </w:p>
    <w:p w:rsidR="002E3D3F" w:rsidRPr="007D14E1" w:rsidRDefault="002E3D3F" w:rsidP="002E3D3F">
      <w:pPr>
        <w:spacing w:line="240" w:lineRule="exact"/>
        <w:jc w:val="right"/>
        <w:rPr>
          <w:rFonts w:ascii="Arial" w:hAnsi="Arial" w:cs="Arial"/>
          <w:sz w:val="18"/>
          <w:szCs w:val="18"/>
        </w:rPr>
      </w:pPr>
      <w:r w:rsidRPr="007D14E1">
        <w:rPr>
          <w:rFonts w:ascii="Arial" w:hAnsi="Arial" w:cs="Arial"/>
          <w:sz w:val="18"/>
          <w:szCs w:val="18"/>
        </w:rPr>
        <w:t>Тел.: ____________________________</w:t>
      </w:r>
    </w:p>
    <w:p w:rsidR="002E3D3F" w:rsidRPr="007D14E1" w:rsidRDefault="002E3D3F" w:rsidP="002E3D3F">
      <w:pPr>
        <w:spacing w:line="240" w:lineRule="exact"/>
        <w:jc w:val="both"/>
        <w:rPr>
          <w:rFonts w:ascii="Arial" w:hAnsi="Arial" w:cs="Arial"/>
          <w:sz w:val="18"/>
          <w:szCs w:val="18"/>
        </w:rPr>
      </w:pP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lastRenderedPageBreak/>
        <w:t>ЗАЯВКА</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на получение дополнительной помощи при возникновении</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 xml:space="preserve">неотложной необходимости в проведении </w:t>
      </w:r>
      <w:proofErr w:type="gramStart"/>
      <w:r w:rsidRPr="007D14E1">
        <w:rPr>
          <w:rFonts w:ascii="Arial" w:hAnsi="Arial" w:cs="Arial"/>
          <w:sz w:val="18"/>
          <w:szCs w:val="18"/>
        </w:rPr>
        <w:t>капитального</w:t>
      </w:r>
      <w:proofErr w:type="gramEnd"/>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ремонта общего имущества в многоквартирном доме</w:t>
      </w:r>
    </w:p>
    <w:p w:rsidR="002E3D3F" w:rsidRPr="007D14E1" w:rsidRDefault="002E3D3F" w:rsidP="002E3D3F">
      <w:pPr>
        <w:spacing w:line="240" w:lineRule="exact"/>
        <w:jc w:val="both"/>
        <w:rPr>
          <w:rFonts w:ascii="Arial" w:hAnsi="Arial" w:cs="Arial"/>
          <w:sz w:val="18"/>
          <w:szCs w:val="18"/>
        </w:rPr>
      </w:pP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Прошу рассмотреть возможность предоставления дополнительной помощи при возникновении неотложной необходимости в проведении капитального ремонта общего имущества в многоквартирном доме, расположенном по адресу: _____________________________________________</w:t>
      </w:r>
      <w:r w:rsidR="001B5E85" w:rsidRPr="007D14E1">
        <w:rPr>
          <w:rFonts w:ascii="Arial" w:hAnsi="Arial" w:cs="Arial"/>
          <w:sz w:val="18"/>
          <w:szCs w:val="18"/>
        </w:rPr>
        <w:t>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_____________________________________________</w:t>
      </w:r>
      <w:r w:rsidR="001B5E85" w:rsidRPr="007D14E1">
        <w:rPr>
          <w:rFonts w:ascii="Arial" w:hAnsi="Arial" w:cs="Arial"/>
          <w:sz w:val="18"/>
          <w:szCs w:val="18"/>
        </w:rPr>
        <w:t>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 xml:space="preserve">в форме предоставления субсидии </w:t>
      </w:r>
      <w:proofErr w:type="gramStart"/>
      <w:r w:rsidRPr="007D14E1">
        <w:rPr>
          <w:rFonts w:ascii="Arial" w:hAnsi="Arial" w:cs="Arial"/>
          <w:sz w:val="18"/>
          <w:szCs w:val="18"/>
        </w:rPr>
        <w:t>на</w:t>
      </w:r>
      <w:proofErr w:type="gramEnd"/>
      <w:r w:rsidRPr="007D14E1">
        <w:rPr>
          <w:rFonts w:ascii="Arial" w:hAnsi="Arial" w:cs="Arial"/>
          <w:sz w:val="18"/>
          <w:szCs w:val="18"/>
        </w:rPr>
        <w:t>: ____________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_____________________________________________</w:t>
      </w:r>
      <w:r w:rsidR="001B5E85" w:rsidRPr="007D14E1">
        <w:rPr>
          <w:rFonts w:ascii="Arial" w:hAnsi="Arial" w:cs="Arial"/>
          <w:sz w:val="18"/>
          <w:szCs w:val="18"/>
        </w:rPr>
        <w:t>__</w:t>
      </w:r>
    </w:p>
    <w:p w:rsidR="002E3D3F" w:rsidRPr="007D14E1" w:rsidRDefault="002E3D3F" w:rsidP="002E3D3F">
      <w:pPr>
        <w:spacing w:line="240" w:lineRule="exact"/>
        <w:jc w:val="both"/>
        <w:rPr>
          <w:rFonts w:ascii="Arial" w:hAnsi="Arial" w:cs="Arial"/>
          <w:sz w:val="18"/>
          <w:szCs w:val="18"/>
        </w:rPr>
      </w:pPr>
      <w:proofErr w:type="gramStart"/>
      <w:r w:rsidRPr="007D14E1">
        <w:rPr>
          <w:rFonts w:ascii="Arial" w:hAnsi="Arial" w:cs="Arial"/>
          <w:sz w:val="18"/>
          <w:szCs w:val="18"/>
        </w:rPr>
        <w:t>(финансовое обеспечение (возмещение) затрат в соответствии с пунктом 3 Порядка и перечня случаев оказания на безвозвратной основе</w:t>
      </w:r>
      <w:proofErr w:type="gramEnd"/>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_________________________________</w:t>
      </w:r>
      <w:r w:rsidR="001B5E85" w:rsidRPr="007D14E1">
        <w:rPr>
          <w:rFonts w:ascii="Arial" w:hAnsi="Arial" w:cs="Arial"/>
          <w:sz w:val="18"/>
          <w:szCs w:val="18"/>
        </w:rPr>
        <w:t>______________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 xml:space="preserve">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 возникновении </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w:t>
      </w:r>
      <w:r w:rsidR="001B5E85" w:rsidRPr="007D14E1">
        <w:rPr>
          <w:rFonts w:ascii="Arial" w:hAnsi="Arial" w:cs="Arial"/>
          <w:sz w:val="18"/>
          <w:szCs w:val="18"/>
        </w:rPr>
        <w:t>_______________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неотложной необходимости в проведении капитального ремонта общего имущества в многоквартирных домах, расположенных</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w:t>
      </w:r>
      <w:r w:rsidR="001B5E85" w:rsidRPr="007D14E1">
        <w:rPr>
          <w:rFonts w:ascii="Arial" w:hAnsi="Arial" w:cs="Arial"/>
          <w:sz w:val="18"/>
          <w:szCs w:val="18"/>
        </w:rPr>
        <w:t>_______________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 xml:space="preserve">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2E3D3F" w:rsidRPr="007D14E1" w:rsidRDefault="002E3D3F" w:rsidP="002E3D3F">
      <w:pPr>
        <w:spacing w:line="240" w:lineRule="exact"/>
        <w:jc w:val="both"/>
        <w:rPr>
          <w:rFonts w:ascii="Arial" w:hAnsi="Arial" w:cs="Arial"/>
          <w:sz w:val="18"/>
          <w:szCs w:val="18"/>
        </w:rPr>
      </w:pP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Прилагаю следующие документы:</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1) _________________________________________</w:t>
      </w:r>
      <w:r w:rsidR="001B5E85" w:rsidRPr="007D14E1">
        <w:rPr>
          <w:rFonts w:ascii="Arial" w:hAnsi="Arial" w:cs="Arial"/>
          <w:sz w:val="18"/>
          <w:szCs w:val="18"/>
        </w:rPr>
        <w:t>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2) _______________________</w:t>
      </w:r>
      <w:r w:rsidR="001B5E85" w:rsidRPr="007D14E1">
        <w:rPr>
          <w:rFonts w:ascii="Arial" w:hAnsi="Arial" w:cs="Arial"/>
          <w:sz w:val="18"/>
          <w:szCs w:val="18"/>
        </w:rPr>
        <w:t>________________________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3) ________________________________</w:t>
      </w:r>
      <w:r w:rsidR="001B5E85" w:rsidRPr="007D14E1">
        <w:rPr>
          <w:rFonts w:ascii="Arial" w:hAnsi="Arial" w:cs="Arial"/>
          <w:sz w:val="18"/>
          <w:szCs w:val="18"/>
        </w:rPr>
        <w:t>_______________</w:t>
      </w:r>
    </w:p>
    <w:p w:rsidR="002E3D3F" w:rsidRPr="007D14E1" w:rsidRDefault="002E3D3F" w:rsidP="002E3D3F">
      <w:pPr>
        <w:spacing w:line="240" w:lineRule="exact"/>
        <w:jc w:val="both"/>
        <w:rPr>
          <w:rFonts w:ascii="Arial" w:hAnsi="Arial" w:cs="Arial"/>
          <w:sz w:val="18"/>
          <w:szCs w:val="18"/>
        </w:rPr>
      </w:pP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Информацию о результатах рассмотрения прошу выдать нарочным, предварительно уведомив меня по телефону, либо почтовым отправлением, либо путем направления уведомления по адресу электронной почты:</w:t>
      </w:r>
    </w:p>
    <w:p w:rsidR="002E3D3F" w:rsidRPr="007D14E1" w:rsidRDefault="002E3D3F" w:rsidP="002E3D3F">
      <w:pPr>
        <w:spacing w:line="240" w:lineRule="exact"/>
        <w:jc w:val="both"/>
        <w:rPr>
          <w:rFonts w:ascii="Arial" w:hAnsi="Arial" w:cs="Arial"/>
          <w:sz w:val="18"/>
          <w:szCs w:val="18"/>
        </w:rPr>
      </w:pP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____________________________________________</w:t>
      </w:r>
      <w:r w:rsidR="001B5E85" w:rsidRPr="007D14E1">
        <w:rPr>
          <w:rFonts w:ascii="Arial" w:hAnsi="Arial" w:cs="Arial"/>
          <w:sz w:val="18"/>
          <w:szCs w:val="18"/>
        </w:rPr>
        <w:t>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(нужное подчеркнуть)</w:t>
      </w:r>
    </w:p>
    <w:p w:rsidR="002E3D3F" w:rsidRPr="007D14E1" w:rsidRDefault="002E3D3F" w:rsidP="002E3D3F">
      <w:pPr>
        <w:spacing w:line="240" w:lineRule="exact"/>
        <w:jc w:val="both"/>
        <w:rPr>
          <w:rFonts w:ascii="Arial" w:hAnsi="Arial" w:cs="Arial"/>
          <w:sz w:val="18"/>
          <w:szCs w:val="18"/>
        </w:rPr>
      </w:pP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________________________________</w:t>
      </w:r>
    </w:p>
    <w:p w:rsidR="002E3D3F"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 xml:space="preserve">__________ _______    </w:t>
      </w:r>
    </w:p>
    <w:p w:rsidR="00117E1A" w:rsidRPr="007D14E1" w:rsidRDefault="002E3D3F" w:rsidP="002E3D3F">
      <w:pPr>
        <w:spacing w:line="240" w:lineRule="exact"/>
        <w:jc w:val="both"/>
        <w:rPr>
          <w:rFonts w:ascii="Arial" w:hAnsi="Arial" w:cs="Arial"/>
          <w:sz w:val="18"/>
          <w:szCs w:val="18"/>
        </w:rPr>
      </w:pPr>
      <w:r w:rsidRPr="007D14E1">
        <w:rPr>
          <w:rFonts w:ascii="Arial" w:hAnsi="Arial" w:cs="Arial"/>
          <w:sz w:val="18"/>
          <w:szCs w:val="18"/>
        </w:rPr>
        <w:t xml:space="preserve">   (дата</w:t>
      </w:r>
      <w:r w:rsidR="001B5E85" w:rsidRPr="007D14E1">
        <w:rPr>
          <w:rFonts w:ascii="Arial" w:hAnsi="Arial" w:cs="Arial"/>
          <w:sz w:val="18"/>
          <w:szCs w:val="18"/>
        </w:rPr>
        <w:t>)</w:t>
      </w:r>
      <w:r w:rsidRPr="007D14E1">
        <w:rPr>
          <w:rFonts w:ascii="Arial" w:hAnsi="Arial" w:cs="Arial"/>
          <w:sz w:val="18"/>
          <w:szCs w:val="18"/>
        </w:rPr>
        <w:t xml:space="preserve">   </w:t>
      </w:r>
      <w:r w:rsidR="001B5E85" w:rsidRPr="007D14E1">
        <w:rPr>
          <w:rFonts w:ascii="Arial" w:hAnsi="Arial" w:cs="Arial"/>
          <w:sz w:val="18"/>
          <w:szCs w:val="18"/>
        </w:rPr>
        <w:t xml:space="preserve">    </w:t>
      </w:r>
      <w:r w:rsidRPr="007D14E1">
        <w:rPr>
          <w:rFonts w:ascii="Arial" w:hAnsi="Arial" w:cs="Arial"/>
          <w:sz w:val="18"/>
          <w:szCs w:val="18"/>
        </w:rPr>
        <w:t>(подпись)</w:t>
      </w:r>
    </w:p>
    <w:p w:rsidR="002E3D3F" w:rsidRPr="007D14E1" w:rsidRDefault="002E3D3F" w:rsidP="002E3D3F">
      <w:pPr>
        <w:spacing w:line="240" w:lineRule="exact"/>
        <w:jc w:val="both"/>
        <w:rPr>
          <w:rFonts w:ascii="Arial" w:hAnsi="Arial" w:cs="Arial"/>
          <w:sz w:val="18"/>
          <w:szCs w:val="18"/>
        </w:rPr>
      </w:pPr>
    </w:p>
    <w:p w:rsidR="001B5E85" w:rsidRPr="007D14E1" w:rsidRDefault="001B5E85" w:rsidP="002E3D3F">
      <w:pPr>
        <w:spacing w:line="240" w:lineRule="exact"/>
        <w:jc w:val="both"/>
        <w:rPr>
          <w:rFonts w:ascii="Arial" w:hAnsi="Arial" w:cs="Arial"/>
          <w:sz w:val="18"/>
          <w:szCs w:val="18"/>
        </w:rPr>
      </w:pPr>
    </w:p>
    <w:p w:rsidR="001B5E85" w:rsidRPr="007D14E1" w:rsidRDefault="001B5E85" w:rsidP="00263B73">
      <w:pPr>
        <w:spacing w:line="240" w:lineRule="exact"/>
        <w:jc w:val="right"/>
        <w:rPr>
          <w:rFonts w:ascii="Arial" w:hAnsi="Arial" w:cs="Arial"/>
          <w:sz w:val="18"/>
          <w:szCs w:val="18"/>
        </w:rPr>
      </w:pPr>
    </w:p>
    <w:p w:rsidR="00263B73" w:rsidRPr="007D14E1" w:rsidRDefault="00263B73" w:rsidP="00263B73">
      <w:pPr>
        <w:spacing w:line="240" w:lineRule="exact"/>
        <w:jc w:val="right"/>
        <w:rPr>
          <w:rFonts w:ascii="Arial" w:hAnsi="Arial" w:cs="Arial"/>
          <w:sz w:val="18"/>
          <w:szCs w:val="18"/>
        </w:rPr>
      </w:pPr>
      <w:r w:rsidRPr="007D14E1">
        <w:rPr>
          <w:rFonts w:ascii="Arial" w:hAnsi="Arial" w:cs="Arial"/>
          <w:sz w:val="18"/>
          <w:szCs w:val="18"/>
        </w:rPr>
        <w:t>Приложение 2</w:t>
      </w:r>
    </w:p>
    <w:p w:rsidR="00263B73" w:rsidRPr="007D14E1" w:rsidRDefault="00263B73" w:rsidP="00263B73">
      <w:pPr>
        <w:spacing w:line="240" w:lineRule="exact"/>
        <w:jc w:val="right"/>
        <w:rPr>
          <w:rFonts w:ascii="Arial" w:hAnsi="Arial" w:cs="Arial"/>
          <w:sz w:val="18"/>
          <w:szCs w:val="18"/>
        </w:rPr>
      </w:pPr>
      <w:r w:rsidRPr="007D14E1">
        <w:rPr>
          <w:rFonts w:ascii="Arial" w:hAnsi="Arial" w:cs="Arial"/>
          <w:sz w:val="18"/>
          <w:szCs w:val="18"/>
        </w:rPr>
        <w:t xml:space="preserve">к Порядку и перечню случаев оказания на безвозвратной основе за счет средств бюджета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Pr="007D14E1">
        <w:rPr>
          <w:rFonts w:ascii="Arial" w:hAnsi="Arial" w:cs="Arial"/>
          <w:sz w:val="18"/>
          <w:szCs w:val="18"/>
        </w:rPr>
        <w:lastRenderedPageBreak/>
        <w:t xml:space="preserve">расположенных на территории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263B73" w:rsidRPr="007D14E1" w:rsidRDefault="00263B73" w:rsidP="00263B73">
      <w:pPr>
        <w:spacing w:line="240" w:lineRule="exact"/>
        <w:jc w:val="right"/>
        <w:rPr>
          <w:rFonts w:ascii="Arial" w:hAnsi="Arial" w:cs="Arial"/>
          <w:sz w:val="18"/>
          <w:szCs w:val="18"/>
        </w:rPr>
      </w:pPr>
    </w:p>
    <w:p w:rsidR="002E3D3F" w:rsidRPr="007D14E1" w:rsidRDefault="00263B73" w:rsidP="00263B73">
      <w:pPr>
        <w:spacing w:line="240" w:lineRule="exact"/>
        <w:jc w:val="right"/>
        <w:rPr>
          <w:rFonts w:ascii="Arial" w:hAnsi="Arial" w:cs="Arial"/>
          <w:sz w:val="18"/>
          <w:szCs w:val="18"/>
        </w:rPr>
      </w:pPr>
      <w:r w:rsidRPr="007D14E1">
        <w:rPr>
          <w:rFonts w:ascii="Arial" w:hAnsi="Arial" w:cs="Arial"/>
          <w:sz w:val="18"/>
          <w:szCs w:val="18"/>
        </w:rPr>
        <w:t>(форма)</w:t>
      </w:r>
    </w:p>
    <w:p w:rsidR="002E3D3F" w:rsidRPr="007D14E1" w:rsidRDefault="002E3D3F" w:rsidP="002E3D3F">
      <w:pPr>
        <w:spacing w:line="240" w:lineRule="exact"/>
        <w:jc w:val="both"/>
        <w:rPr>
          <w:rFonts w:ascii="Arial" w:hAnsi="Arial" w:cs="Arial"/>
          <w:sz w:val="18"/>
          <w:szCs w:val="18"/>
        </w:rPr>
      </w:pPr>
    </w:p>
    <w:p w:rsidR="001B5E85" w:rsidRDefault="001B5E85" w:rsidP="002E3D3F">
      <w:pPr>
        <w:spacing w:line="240" w:lineRule="exact"/>
        <w:jc w:val="both"/>
        <w:rPr>
          <w:rFonts w:ascii="Arial" w:hAnsi="Arial" w:cs="Arial"/>
          <w:sz w:val="18"/>
          <w:szCs w:val="18"/>
        </w:rPr>
      </w:pPr>
    </w:p>
    <w:p w:rsidR="007D14E1" w:rsidRPr="007D14E1" w:rsidRDefault="007D14E1" w:rsidP="002E3D3F">
      <w:pPr>
        <w:spacing w:line="240" w:lineRule="exact"/>
        <w:jc w:val="both"/>
        <w:rPr>
          <w:rFonts w:ascii="Arial" w:hAnsi="Arial" w:cs="Arial"/>
          <w:sz w:val="18"/>
          <w:szCs w:val="18"/>
        </w:rPr>
      </w:pPr>
    </w:p>
    <w:p w:rsidR="00263B73" w:rsidRPr="007D14E1" w:rsidRDefault="00263B73" w:rsidP="00263B73">
      <w:pPr>
        <w:spacing w:line="240" w:lineRule="exact"/>
        <w:jc w:val="center"/>
        <w:rPr>
          <w:rFonts w:ascii="Arial" w:hAnsi="Arial" w:cs="Arial"/>
          <w:sz w:val="18"/>
          <w:szCs w:val="18"/>
        </w:rPr>
      </w:pPr>
      <w:r w:rsidRPr="007D14E1">
        <w:rPr>
          <w:rFonts w:ascii="Arial" w:hAnsi="Arial" w:cs="Arial"/>
          <w:sz w:val="18"/>
          <w:szCs w:val="18"/>
        </w:rPr>
        <w:t>ОТЧЕТ</w:t>
      </w:r>
    </w:p>
    <w:p w:rsidR="002E3D3F" w:rsidRPr="007D14E1" w:rsidRDefault="00263B73" w:rsidP="00263B73">
      <w:pPr>
        <w:spacing w:line="240" w:lineRule="exact"/>
        <w:jc w:val="center"/>
        <w:rPr>
          <w:rFonts w:ascii="Arial" w:hAnsi="Arial" w:cs="Arial"/>
          <w:sz w:val="18"/>
          <w:szCs w:val="18"/>
        </w:rPr>
      </w:pPr>
      <w:r w:rsidRPr="007D14E1">
        <w:rPr>
          <w:rFonts w:ascii="Arial" w:hAnsi="Arial" w:cs="Arial"/>
          <w:sz w:val="18"/>
          <w:szCs w:val="18"/>
        </w:rPr>
        <w:t>о расходовании средств субсидии</w:t>
      </w:r>
    </w:p>
    <w:p w:rsidR="00764000" w:rsidRPr="007D14E1" w:rsidRDefault="00764000" w:rsidP="00263B73">
      <w:pPr>
        <w:spacing w:line="240" w:lineRule="exact"/>
        <w:jc w:val="center"/>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1216"/>
      </w:tblGrid>
      <w:tr w:rsidR="00764000" w:rsidRPr="007D14E1" w:rsidTr="00764000">
        <w:tc>
          <w:tcPr>
            <w:tcW w:w="3794" w:type="dxa"/>
          </w:tcPr>
          <w:p w:rsidR="00764000" w:rsidRPr="007D14E1" w:rsidRDefault="00764000" w:rsidP="00764000">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по состоянию на "__" _________________ 20_______ года Дата</w:t>
            </w:r>
          </w:p>
          <w:p w:rsidR="00764000" w:rsidRPr="007D14E1" w:rsidRDefault="00764000" w:rsidP="00764000">
            <w:pPr>
              <w:widowControl w:val="0"/>
              <w:autoSpaceDE w:val="0"/>
              <w:autoSpaceDN w:val="0"/>
              <w:adjustRightInd w:val="0"/>
              <w:jc w:val="both"/>
              <w:rPr>
                <w:rFonts w:ascii="Arial" w:hAnsi="Arial" w:cs="Arial"/>
                <w:color w:val="auto"/>
                <w:sz w:val="18"/>
                <w:szCs w:val="18"/>
              </w:rPr>
            </w:pPr>
          </w:p>
          <w:p w:rsidR="00764000" w:rsidRPr="007D14E1" w:rsidRDefault="00764000" w:rsidP="00764000">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Наименование Получателя ____________ ИНН</w:t>
            </w:r>
          </w:p>
          <w:p w:rsidR="00764000" w:rsidRPr="007D14E1" w:rsidRDefault="00764000" w:rsidP="00764000">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Наименование Главного ____Глава по БК</w:t>
            </w:r>
          </w:p>
          <w:p w:rsidR="00764000" w:rsidRPr="007D14E1" w:rsidRDefault="00764000" w:rsidP="00764000">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 xml:space="preserve">распорядителя </w:t>
            </w:r>
            <w:proofErr w:type="gramStart"/>
            <w:r w:rsidRPr="007D14E1">
              <w:rPr>
                <w:rFonts w:ascii="Arial" w:hAnsi="Arial" w:cs="Arial"/>
                <w:color w:val="auto"/>
                <w:sz w:val="18"/>
                <w:szCs w:val="18"/>
              </w:rPr>
              <w:t>бюджетных</w:t>
            </w:r>
            <w:proofErr w:type="gramEnd"/>
          </w:p>
          <w:p w:rsidR="00764000" w:rsidRPr="007D14E1" w:rsidRDefault="00764000" w:rsidP="00764000">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средств________________________</w:t>
            </w:r>
          </w:p>
          <w:p w:rsidR="00764000" w:rsidRPr="007D14E1" w:rsidRDefault="00764000" w:rsidP="00263B73">
            <w:pPr>
              <w:spacing w:line="240" w:lineRule="exact"/>
              <w:jc w:val="center"/>
              <w:rPr>
                <w:rFonts w:ascii="Arial" w:hAnsi="Arial" w:cs="Arial"/>
                <w:sz w:val="18"/>
                <w:szCs w:val="18"/>
              </w:rPr>
            </w:pPr>
          </w:p>
        </w:tc>
        <w:tc>
          <w:tcPr>
            <w:tcW w:w="1241" w:type="dxa"/>
          </w:tcPr>
          <w:tbl>
            <w:tblPr>
              <w:tblpPr w:leftFromText="180" w:rightFromText="180"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tblGrid>
            <w:tr w:rsidR="00764000" w:rsidRPr="007D14E1" w:rsidTr="00764000">
              <w:trPr>
                <w:trHeight w:val="416"/>
              </w:trPr>
              <w:tc>
                <w:tcPr>
                  <w:tcW w:w="1336" w:type="dxa"/>
                </w:tcPr>
                <w:p w:rsidR="00764000" w:rsidRPr="007D14E1" w:rsidRDefault="00764000" w:rsidP="00764000">
                  <w:pPr>
                    <w:pStyle w:val="ConsPlusNonformat"/>
                    <w:jc w:val="center"/>
                    <w:rPr>
                      <w:rFonts w:ascii="Arial" w:hAnsi="Arial" w:cs="Arial"/>
                      <w:sz w:val="18"/>
                      <w:szCs w:val="18"/>
                    </w:rPr>
                  </w:pPr>
                  <w:r w:rsidRPr="007D14E1">
                    <w:rPr>
                      <w:rFonts w:ascii="Arial" w:hAnsi="Arial" w:cs="Arial"/>
                      <w:sz w:val="18"/>
                      <w:szCs w:val="18"/>
                    </w:rPr>
                    <w:t>КОДЫ</w:t>
                  </w:r>
                </w:p>
              </w:tc>
            </w:tr>
            <w:tr w:rsidR="00764000" w:rsidRPr="007D14E1" w:rsidTr="00764000">
              <w:trPr>
                <w:trHeight w:val="276"/>
              </w:trPr>
              <w:tc>
                <w:tcPr>
                  <w:tcW w:w="1336" w:type="dxa"/>
                </w:tcPr>
                <w:p w:rsidR="00764000" w:rsidRPr="007D14E1" w:rsidRDefault="00764000" w:rsidP="00764000">
                  <w:pPr>
                    <w:pStyle w:val="ConsPlusNonformat"/>
                    <w:jc w:val="both"/>
                    <w:rPr>
                      <w:rFonts w:ascii="Arial" w:hAnsi="Arial" w:cs="Arial"/>
                      <w:sz w:val="18"/>
                      <w:szCs w:val="18"/>
                    </w:rPr>
                  </w:pPr>
                </w:p>
              </w:tc>
            </w:tr>
            <w:tr w:rsidR="00764000" w:rsidRPr="007D14E1" w:rsidTr="00764000">
              <w:trPr>
                <w:trHeight w:val="422"/>
              </w:trPr>
              <w:tc>
                <w:tcPr>
                  <w:tcW w:w="1336" w:type="dxa"/>
                </w:tcPr>
                <w:p w:rsidR="00764000" w:rsidRPr="007D14E1" w:rsidRDefault="00764000" w:rsidP="00764000">
                  <w:pPr>
                    <w:pStyle w:val="ConsPlusNonformat"/>
                    <w:jc w:val="both"/>
                    <w:rPr>
                      <w:rFonts w:ascii="Arial" w:hAnsi="Arial" w:cs="Arial"/>
                      <w:sz w:val="18"/>
                      <w:szCs w:val="18"/>
                    </w:rPr>
                  </w:pPr>
                </w:p>
              </w:tc>
            </w:tr>
            <w:tr w:rsidR="00764000" w:rsidRPr="007D14E1" w:rsidTr="00764000">
              <w:trPr>
                <w:trHeight w:val="403"/>
              </w:trPr>
              <w:tc>
                <w:tcPr>
                  <w:tcW w:w="1336" w:type="dxa"/>
                </w:tcPr>
                <w:p w:rsidR="00764000" w:rsidRPr="007D14E1" w:rsidRDefault="00764000" w:rsidP="00764000">
                  <w:pPr>
                    <w:pStyle w:val="ConsPlusNonformat"/>
                    <w:jc w:val="both"/>
                    <w:rPr>
                      <w:rFonts w:ascii="Arial" w:hAnsi="Arial" w:cs="Arial"/>
                      <w:sz w:val="18"/>
                      <w:szCs w:val="18"/>
                    </w:rPr>
                  </w:pPr>
                </w:p>
              </w:tc>
            </w:tr>
          </w:tbl>
          <w:p w:rsidR="00764000" w:rsidRPr="007D14E1" w:rsidRDefault="00764000" w:rsidP="00263B73">
            <w:pPr>
              <w:spacing w:line="240" w:lineRule="exact"/>
              <w:jc w:val="center"/>
              <w:rPr>
                <w:rFonts w:ascii="Arial" w:hAnsi="Arial" w:cs="Arial"/>
                <w:sz w:val="18"/>
                <w:szCs w:val="18"/>
              </w:rPr>
            </w:pPr>
          </w:p>
        </w:tc>
      </w:tr>
    </w:tbl>
    <w:p w:rsidR="00764000" w:rsidRDefault="00764000" w:rsidP="00263B73">
      <w:pPr>
        <w:spacing w:line="240" w:lineRule="exact"/>
        <w:jc w:val="center"/>
        <w:rPr>
          <w:rFonts w:ascii="Arial" w:hAnsi="Arial" w:cs="Arial"/>
          <w:sz w:val="18"/>
          <w:szCs w:val="18"/>
        </w:rPr>
      </w:pPr>
    </w:p>
    <w:p w:rsidR="007D14E1" w:rsidRPr="007D14E1" w:rsidRDefault="007D14E1" w:rsidP="00263B73">
      <w:pPr>
        <w:spacing w:line="240" w:lineRule="exact"/>
        <w:jc w:val="center"/>
        <w:rPr>
          <w:rFonts w:ascii="Arial" w:hAnsi="Arial" w:cs="Arial"/>
          <w:sz w:val="18"/>
          <w:szCs w:val="18"/>
        </w:rPr>
      </w:pPr>
    </w:p>
    <w:tbl>
      <w:tblPr>
        <w:tblW w:w="4820"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1134"/>
        <w:gridCol w:w="1134"/>
        <w:gridCol w:w="992"/>
      </w:tblGrid>
      <w:tr w:rsidR="00764000" w:rsidRPr="007D14E1" w:rsidTr="00764000">
        <w:tc>
          <w:tcPr>
            <w:tcW w:w="567"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1" w:firstLine="6"/>
              <w:jc w:val="center"/>
              <w:rPr>
                <w:rFonts w:ascii="Arial" w:eastAsia="Calibri" w:hAnsi="Arial" w:cs="Arial"/>
                <w:color w:val="auto"/>
                <w:sz w:val="18"/>
                <w:szCs w:val="18"/>
              </w:rPr>
            </w:pPr>
            <w:r w:rsidRPr="007D14E1">
              <w:rPr>
                <w:rFonts w:ascii="Arial" w:eastAsia="Calibri" w:hAnsi="Arial" w:cs="Arial"/>
                <w:color w:val="auto"/>
                <w:sz w:val="18"/>
                <w:szCs w:val="18"/>
              </w:rPr>
              <w:t xml:space="preserve">№ </w:t>
            </w:r>
            <w:proofErr w:type="gramStart"/>
            <w:r w:rsidRPr="007D14E1">
              <w:rPr>
                <w:rFonts w:ascii="Arial" w:eastAsia="Calibri" w:hAnsi="Arial" w:cs="Arial"/>
                <w:color w:val="auto"/>
                <w:sz w:val="18"/>
                <w:szCs w:val="18"/>
              </w:rPr>
              <w:t>п</w:t>
            </w:r>
            <w:proofErr w:type="gramEnd"/>
            <w:r w:rsidRPr="007D14E1">
              <w:rPr>
                <w:rFonts w:ascii="Arial" w:eastAsia="Calibri" w:hAnsi="Arial" w:cs="Arial"/>
                <w:color w:val="auto"/>
                <w:sz w:val="18"/>
                <w:szCs w:val="18"/>
              </w:rPr>
              <w:t>/п</w:t>
            </w:r>
          </w:p>
        </w:tc>
        <w:tc>
          <w:tcPr>
            <w:tcW w:w="993"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1" w:firstLine="6"/>
              <w:jc w:val="center"/>
              <w:rPr>
                <w:rFonts w:ascii="Arial" w:eastAsia="Calibri" w:hAnsi="Arial" w:cs="Arial"/>
                <w:color w:val="auto"/>
                <w:sz w:val="18"/>
                <w:szCs w:val="18"/>
              </w:rPr>
            </w:pPr>
            <w:r w:rsidRPr="007D14E1">
              <w:rPr>
                <w:rFonts w:ascii="Arial" w:eastAsia="Calibri" w:hAnsi="Arial" w:cs="Arial"/>
                <w:color w:val="auto"/>
                <w:sz w:val="18"/>
                <w:szCs w:val="18"/>
              </w:rPr>
              <w:t>Наименование расходов</w:t>
            </w: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1" w:firstLine="6"/>
              <w:jc w:val="center"/>
              <w:rPr>
                <w:rFonts w:ascii="Arial" w:eastAsia="Calibri" w:hAnsi="Arial" w:cs="Arial"/>
                <w:color w:val="auto"/>
                <w:sz w:val="18"/>
                <w:szCs w:val="18"/>
              </w:rPr>
            </w:pPr>
            <w:r w:rsidRPr="007D14E1">
              <w:rPr>
                <w:rFonts w:ascii="Arial" w:eastAsia="Calibri" w:hAnsi="Arial" w:cs="Arial"/>
                <w:color w:val="auto"/>
                <w:sz w:val="18"/>
                <w:szCs w:val="18"/>
              </w:rPr>
              <w:t>выделено средств субсидии</w:t>
            </w: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1" w:firstLine="6"/>
              <w:jc w:val="center"/>
              <w:rPr>
                <w:rFonts w:ascii="Arial" w:eastAsia="Calibri" w:hAnsi="Arial" w:cs="Arial"/>
                <w:color w:val="auto"/>
                <w:sz w:val="18"/>
                <w:szCs w:val="18"/>
              </w:rPr>
            </w:pPr>
            <w:r w:rsidRPr="007D14E1">
              <w:rPr>
                <w:rFonts w:ascii="Arial" w:eastAsia="Calibri" w:hAnsi="Arial" w:cs="Arial"/>
                <w:color w:val="auto"/>
                <w:sz w:val="18"/>
                <w:szCs w:val="18"/>
              </w:rPr>
              <w:t>израсходовано средств субсидии</w:t>
            </w:r>
          </w:p>
        </w:tc>
        <w:tc>
          <w:tcPr>
            <w:tcW w:w="992"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1" w:firstLine="6"/>
              <w:jc w:val="center"/>
              <w:rPr>
                <w:rFonts w:ascii="Arial" w:eastAsia="Calibri" w:hAnsi="Arial" w:cs="Arial"/>
                <w:color w:val="auto"/>
                <w:sz w:val="18"/>
                <w:szCs w:val="18"/>
              </w:rPr>
            </w:pPr>
            <w:r w:rsidRPr="007D14E1">
              <w:rPr>
                <w:rFonts w:ascii="Arial" w:eastAsia="Calibri" w:hAnsi="Arial" w:cs="Arial"/>
                <w:color w:val="auto"/>
                <w:sz w:val="18"/>
                <w:szCs w:val="18"/>
              </w:rPr>
              <w:t>остаток средств субсидии</w:t>
            </w:r>
          </w:p>
        </w:tc>
      </w:tr>
      <w:tr w:rsidR="00764000" w:rsidRPr="007D14E1" w:rsidTr="00764000">
        <w:tc>
          <w:tcPr>
            <w:tcW w:w="567"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0" w:firstLine="7"/>
              <w:rPr>
                <w:rFonts w:ascii="Arial" w:eastAsia="Calibri" w:hAnsi="Arial" w:cs="Arial"/>
                <w:color w:val="auto"/>
                <w:sz w:val="18"/>
                <w:szCs w:val="18"/>
              </w:rPr>
            </w:pPr>
          </w:p>
        </w:tc>
        <w:tc>
          <w:tcPr>
            <w:tcW w:w="993"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r>
      <w:tr w:rsidR="00764000" w:rsidRPr="007D14E1" w:rsidTr="00764000">
        <w:tc>
          <w:tcPr>
            <w:tcW w:w="567"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0" w:firstLine="7"/>
              <w:rPr>
                <w:rFonts w:ascii="Arial" w:eastAsia="Calibri" w:hAnsi="Arial" w:cs="Arial"/>
                <w:color w:val="auto"/>
                <w:sz w:val="18"/>
                <w:szCs w:val="18"/>
              </w:rPr>
            </w:pPr>
          </w:p>
        </w:tc>
        <w:tc>
          <w:tcPr>
            <w:tcW w:w="993"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r>
      <w:tr w:rsidR="00764000" w:rsidRPr="007D14E1" w:rsidTr="00764000">
        <w:tc>
          <w:tcPr>
            <w:tcW w:w="567"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left="50" w:firstLine="7"/>
              <w:rPr>
                <w:rFonts w:ascii="Arial" w:eastAsia="Calibri" w:hAnsi="Arial" w:cs="Arial"/>
                <w:color w:val="auto"/>
                <w:sz w:val="18"/>
                <w:szCs w:val="18"/>
              </w:rPr>
            </w:pPr>
          </w:p>
        </w:tc>
        <w:tc>
          <w:tcPr>
            <w:tcW w:w="993"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64000" w:rsidRPr="007D14E1" w:rsidRDefault="00764000" w:rsidP="00764000">
            <w:pPr>
              <w:widowControl w:val="0"/>
              <w:autoSpaceDE w:val="0"/>
              <w:autoSpaceDN w:val="0"/>
              <w:adjustRightInd w:val="0"/>
              <w:spacing w:line="180" w:lineRule="exact"/>
              <w:ind w:firstLine="720"/>
              <w:rPr>
                <w:rFonts w:ascii="Arial" w:eastAsia="Calibri" w:hAnsi="Arial" w:cs="Arial"/>
                <w:color w:val="auto"/>
                <w:sz w:val="18"/>
                <w:szCs w:val="18"/>
              </w:rPr>
            </w:pPr>
          </w:p>
        </w:tc>
      </w:tr>
    </w:tbl>
    <w:p w:rsidR="00263B73" w:rsidRDefault="00263B73" w:rsidP="00263B73">
      <w:pPr>
        <w:spacing w:line="240" w:lineRule="exact"/>
        <w:rPr>
          <w:rFonts w:ascii="Arial" w:hAnsi="Arial" w:cs="Arial"/>
          <w:sz w:val="18"/>
          <w:szCs w:val="18"/>
        </w:rPr>
      </w:pPr>
    </w:p>
    <w:p w:rsidR="007D14E1" w:rsidRPr="007D14E1" w:rsidRDefault="007D14E1" w:rsidP="00263B73">
      <w:pPr>
        <w:spacing w:line="240" w:lineRule="exact"/>
        <w:rPr>
          <w:rFonts w:ascii="Arial" w:hAnsi="Arial" w:cs="Arial"/>
          <w:sz w:val="18"/>
          <w:szCs w:val="18"/>
        </w:rPr>
      </w:pP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Приложение:</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1. Копия ____________________ на ______ л. в 1 экз.</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2. Копия ____________________ на ______ л. в 1 экз.</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3. Копия ____________________ на ______ л. в 1 экз.</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4. Копия ____________________ на ______ л. в 1 экз.</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5. Копия ____________________ на ______ л. в 1 экз.</w:t>
      </w:r>
    </w:p>
    <w:p w:rsidR="00431B4B" w:rsidRPr="007D14E1" w:rsidRDefault="00431B4B" w:rsidP="00431B4B">
      <w:pPr>
        <w:widowControl w:val="0"/>
        <w:autoSpaceDE w:val="0"/>
        <w:autoSpaceDN w:val="0"/>
        <w:adjustRightInd w:val="0"/>
        <w:jc w:val="both"/>
        <w:rPr>
          <w:rFonts w:ascii="Arial" w:hAnsi="Arial" w:cs="Arial"/>
          <w:color w:val="auto"/>
          <w:sz w:val="18"/>
          <w:szCs w:val="18"/>
        </w:rPr>
      </w:pP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Руководитель Получателя</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(уполномоченное лицо) _____________ _______ ____</w:t>
      </w:r>
      <w:r w:rsidR="007D14E1">
        <w:rPr>
          <w:rFonts w:ascii="Arial" w:hAnsi="Arial" w:cs="Arial"/>
          <w:color w:val="auto"/>
          <w:sz w:val="18"/>
          <w:szCs w:val="18"/>
        </w:rPr>
        <w:t>__</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 xml:space="preserve">               </w:t>
      </w:r>
      <w:r w:rsidR="007D14E1">
        <w:rPr>
          <w:rFonts w:ascii="Arial" w:hAnsi="Arial" w:cs="Arial"/>
          <w:color w:val="auto"/>
          <w:sz w:val="18"/>
          <w:szCs w:val="18"/>
        </w:rPr>
        <w:t xml:space="preserve">                        </w:t>
      </w:r>
      <w:r w:rsidRPr="007D14E1">
        <w:rPr>
          <w:rFonts w:ascii="Arial" w:hAnsi="Arial" w:cs="Arial"/>
          <w:color w:val="auto"/>
          <w:sz w:val="18"/>
          <w:szCs w:val="18"/>
        </w:rPr>
        <w:t xml:space="preserve"> (должность</w:t>
      </w:r>
      <w:r w:rsidR="007D14E1">
        <w:rPr>
          <w:rFonts w:ascii="Arial" w:hAnsi="Arial" w:cs="Arial"/>
          <w:color w:val="auto"/>
          <w:sz w:val="18"/>
          <w:szCs w:val="18"/>
        </w:rPr>
        <w:t xml:space="preserve">) (подпись)  </w:t>
      </w:r>
      <w:r w:rsidRPr="007D14E1">
        <w:rPr>
          <w:rFonts w:ascii="Arial" w:hAnsi="Arial" w:cs="Arial"/>
          <w:color w:val="auto"/>
          <w:sz w:val="18"/>
          <w:szCs w:val="18"/>
        </w:rPr>
        <w:t>(Ф.И.О.)</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Исполнитель ___________ _______________ _______</w:t>
      </w:r>
    </w:p>
    <w:p w:rsidR="00431B4B" w:rsidRPr="007D14E1" w:rsidRDefault="00431B4B" w:rsidP="00431B4B">
      <w:pPr>
        <w:widowControl w:val="0"/>
        <w:autoSpaceDE w:val="0"/>
        <w:autoSpaceDN w:val="0"/>
        <w:adjustRightInd w:val="0"/>
        <w:ind w:firstLine="2127"/>
        <w:jc w:val="both"/>
        <w:rPr>
          <w:rFonts w:ascii="Arial" w:hAnsi="Arial" w:cs="Arial"/>
          <w:color w:val="auto"/>
          <w:sz w:val="18"/>
          <w:szCs w:val="18"/>
        </w:rPr>
      </w:pPr>
      <w:r w:rsidRPr="007D14E1">
        <w:rPr>
          <w:rFonts w:ascii="Arial" w:hAnsi="Arial" w:cs="Arial"/>
          <w:color w:val="auto"/>
          <w:sz w:val="18"/>
          <w:szCs w:val="18"/>
        </w:rPr>
        <w:t>(должность) (Ф.И.О)</w:t>
      </w:r>
    </w:p>
    <w:p w:rsidR="00431B4B" w:rsidRPr="007D14E1" w:rsidRDefault="00431B4B" w:rsidP="00431B4B">
      <w:pPr>
        <w:widowControl w:val="0"/>
        <w:autoSpaceDE w:val="0"/>
        <w:autoSpaceDN w:val="0"/>
        <w:adjustRightInd w:val="0"/>
        <w:jc w:val="both"/>
        <w:rPr>
          <w:rFonts w:ascii="Arial" w:hAnsi="Arial" w:cs="Arial"/>
          <w:color w:val="auto"/>
          <w:sz w:val="18"/>
          <w:szCs w:val="18"/>
        </w:rPr>
      </w:pP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Примечание:</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Прилагаются заверенные получателем субсидии копии документов,</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proofErr w:type="gramStart"/>
      <w:r w:rsidRPr="007D14E1">
        <w:rPr>
          <w:rFonts w:ascii="Arial" w:hAnsi="Arial" w:cs="Arial"/>
          <w:color w:val="auto"/>
          <w:sz w:val="18"/>
          <w:szCs w:val="18"/>
        </w:rPr>
        <w:t>подтверждающие расходы получателя субсидии (договоры, акты об оказании услуг (выполнении работ), кассовые чеки, платежные поручения, расходные кассовые ордера и иные документы, признаваемые в качестве платежных (расчетных) в следующих случаях:</w:t>
      </w:r>
      <w:proofErr w:type="gramEnd"/>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а) в случае предоставления субсидии на финансовое обеспечение затрат:</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договоры   (при  заключении  дополнительных  соглашений  (в  том  числе изменение  исполнителей  по  договорам)  к представленным ранее договорам в соответствии с </w:t>
      </w:r>
      <w:hyperlink w:anchor="Par77" w:tooltip="5) в случае если субсидия предоставляется на финансовое обеспечение затрат, указанных в пункте 3 настоящего Порядка (далее - финансовое обеспечение затрат):" w:history="1">
        <w:r w:rsidRPr="007D14E1">
          <w:rPr>
            <w:rFonts w:ascii="Arial" w:hAnsi="Arial" w:cs="Arial"/>
            <w:color w:val="auto"/>
            <w:sz w:val="18"/>
            <w:szCs w:val="18"/>
          </w:rPr>
          <w:t>подпунктом 5 пункта 8</w:t>
        </w:r>
      </w:hyperlink>
      <w:r w:rsidRPr="007D14E1">
        <w:rPr>
          <w:rFonts w:ascii="Arial" w:hAnsi="Arial" w:cs="Arial"/>
          <w:color w:val="auto"/>
          <w:sz w:val="18"/>
          <w:szCs w:val="18"/>
        </w:rPr>
        <w:t xml:space="preserve"> настоящего Порядка);</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акты об оказании услуг;</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кассовые чеки;</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расходные кассовые ордера и иные документы, признаваемые в качестве </w:t>
      </w:r>
      <w:proofErr w:type="gramStart"/>
      <w:r w:rsidRPr="007D14E1">
        <w:rPr>
          <w:rFonts w:ascii="Arial" w:hAnsi="Arial" w:cs="Arial"/>
          <w:color w:val="auto"/>
          <w:sz w:val="18"/>
          <w:szCs w:val="18"/>
        </w:rPr>
        <w:t>платежных</w:t>
      </w:r>
      <w:proofErr w:type="gramEnd"/>
      <w:r w:rsidRPr="007D14E1">
        <w:rPr>
          <w:rFonts w:ascii="Arial" w:hAnsi="Arial" w:cs="Arial"/>
          <w:color w:val="auto"/>
          <w:sz w:val="18"/>
          <w:szCs w:val="18"/>
        </w:rPr>
        <w:t xml:space="preserve"> (расчетных);</w:t>
      </w:r>
    </w:p>
    <w:p w:rsidR="00431B4B" w:rsidRPr="007D14E1" w:rsidRDefault="00431B4B" w:rsidP="00431B4B">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lastRenderedPageBreak/>
        <w:t xml:space="preserve">б) в случае предоставления субсидии на возмещение затрат отчет о расходовании средств субсидии представляется без приложения документов, подтверждающих   расходы (за   исключением случаев, если   документы, подтверждающие  расходы,  не соответствуют ранее представленным документам, указанным в </w:t>
      </w:r>
      <w:hyperlink w:anchor="Par85" w:tooltip="г) документы, подтверждающие расходы на финансовое обеспечение (возмещение) затрат, предусмотренных в пункте 3 настоящего Порядка (договоры, акты об оказании услуг, кассовые чеки, расходные кассовые ордера и иные документы, признаваемые в качестве платежных (р" w:history="1">
        <w:r w:rsidRPr="007D14E1">
          <w:rPr>
            <w:rFonts w:ascii="Arial" w:hAnsi="Arial" w:cs="Arial"/>
            <w:color w:val="auto"/>
            <w:sz w:val="18"/>
            <w:szCs w:val="18"/>
          </w:rPr>
          <w:t>подпункте «г» подпункта 6 пункта 8</w:t>
        </w:r>
      </w:hyperlink>
      <w:r w:rsidRPr="007D14E1">
        <w:rPr>
          <w:rFonts w:ascii="Arial" w:hAnsi="Arial" w:cs="Arial"/>
          <w:color w:val="auto"/>
          <w:sz w:val="18"/>
          <w:szCs w:val="18"/>
        </w:rPr>
        <w:t xml:space="preserve"> настоящего Порядка.</w:t>
      </w:r>
    </w:p>
    <w:p w:rsidR="00431B4B" w:rsidRPr="007D14E1" w:rsidRDefault="00431B4B" w:rsidP="00431B4B">
      <w:pPr>
        <w:widowControl w:val="0"/>
        <w:autoSpaceDE w:val="0"/>
        <w:autoSpaceDN w:val="0"/>
        <w:adjustRightInd w:val="0"/>
        <w:ind w:firstLine="720"/>
        <w:rPr>
          <w:rFonts w:ascii="Arial" w:eastAsia="Calibri" w:hAnsi="Arial" w:cs="Arial"/>
          <w:color w:val="auto"/>
          <w:sz w:val="18"/>
          <w:szCs w:val="18"/>
        </w:rPr>
      </w:pPr>
    </w:p>
    <w:p w:rsidR="00431B4B" w:rsidRPr="007D14E1" w:rsidRDefault="00431B4B" w:rsidP="00431B4B">
      <w:pPr>
        <w:spacing w:line="240" w:lineRule="exact"/>
        <w:jc w:val="center"/>
        <w:rPr>
          <w:rFonts w:ascii="Arial" w:hAnsi="Arial" w:cs="Arial"/>
          <w:sz w:val="18"/>
          <w:szCs w:val="18"/>
        </w:rPr>
      </w:pPr>
      <w:r w:rsidRPr="007D14E1">
        <w:rPr>
          <w:rFonts w:ascii="Arial" w:hAnsi="Arial" w:cs="Arial"/>
          <w:sz w:val="18"/>
          <w:szCs w:val="18"/>
        </w:rPr>
        <w:t>Приложение 3</w:t>
      </w:r>
    </w:p>
    <w:p w:rsidR="00431B4B" w:rsidRPr="007D14E1" w:rsidRDefault="00431B4B" w:rsidP="00431B4B">
      <w:pPr>
        <w:spacing w:line="240" w:lineRule="exact"/>
        <w:jc w:val="both"/>
        <w:rPr>
          <w:rFonts w:ascii="Arial" w:hAnsi="Arial" w:cs="Arial"/>
          <w:color w:val="auto"/>
          <w:sz w:val="18"/>
          <w:szCs w:val="18"/>
        </w:rPr>
      </w:pPr>
      <w:r w:rsidRPr="007D14E1">
        <w:rPr>
          <w:rFonts w:ascii="Arial" w:hAnsi="Arial" w:cs="Arial"/>
          <w:color w:val="auto"/>
          <w:sz w:val="18"/>
          <w:szCs w:val="18"/>
        </w:rPr>
        <w:t xml:space="preserve">к Порядку и перечню случаев оказания на безвозвратной основе за счет средств бюджета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 Ставропольского края</w:t>
      </w:r>
    </w:p>
    <w:p w:rsidR="00431B4B" w:rsidRPr="007D14E1" w:rsidRDefault="00431B4B" w:rsidP="00431B4B">
      <w:pPr>
        <w:spacing w:line="240" w:lineRule="exact"/>
        <w:jc w:val="both"/>
        <w:rPr>
          <w:rFonts w:ascii="Arial" w:hAnsi="Arial" w:cs="Arial"/>
          <w:color w:val="auto"/>
          <w:sz w:val="18"/>
          <w:szCs w:val="18"/>
        </w:rPr>
      </w:pPr>
    </w:p>
    <w:p w:rsidR="00431B4B" w:rsidRPr="007D14E1" w:rsidRDefault="00431B4B" w:rsidP="00431B4B">
      <w:pPr>
        <w:widowControl w:val="0"/>
        <w:autoSpaceDE w:val="0"/>
        <w:autoSpaceDN w:val="0"/>
        <w:adjustRightInd w:val="0"/>
        <w:spacing w:line="240" w:lineRule="exact"/>
        <w:jc w:val="center"/>
        <w:rPr>
          <w:rFonts w:ascii="Arial" w:hAnsi="Arial" w:cs="Arial"/>
          <w:color w:val="auto"/>
          <w:sz w:val="18"/>
          <w:szCs w:val="18"/>
        </w:rPr>
      </w:pPr>
      <w:r w:rsidRPr="007D14E1">
        <w:rPr>
          <w:rFonts w:ascii="Arial" w:hAnsi="Arial" w:cs="Arial"/>
          <w:color w:val="auto"/>
          <w:sz w:val="18"/>
          <w:szCs w:val="18"/>
        </w:rPr>
        <w:t>ОТЧЕТ</w:t>
      </w:r>
    </w:p>
    <w:p w:rsidR="00431B4B" w:rsidRPr="007D14E1" w:rsidRDefault="00431B4B" w:rsidP="00431B4B">
      <w:pPr>
        <w:widowControl w:val="0"/>
        <w:autoSpaceDE w:val="0"/>
        <w:autoSpaceDN w:val="0"/>
        <w:adjustRightInd w:val="0"/>
        <w:spacing w:line="240" w:lineRule="exact"/>
        <w:jc w:val="center"/>
        <w:rPr>
          <w:rFonts w:ascii="Arial" w:hAnsi="Arial" w:cs="Arial"/>
          <w:color w:val="auto"/>
          <w:sz w:val="18"/>
          <w:szCs w:val="18"/>
        </w:rPr>
      </w:pPr>
      <w:r w:rsidRPr="007D14E1">
        <w:rPr>
          <w:rFonts w:ascii="Arial" w:hAnsi="Arial" w:cs="Arial"/>
          <w:color w:val="auto"/>
          <w:sz w:val="18"/>
          <w:szCs w:val="18"/>
        </w:rPr>
        <w:t>о достижении результатов предоставления субсидии</w:t>
      </w:r>
    </w:p>
    <w:p w:rsidR="00431B4B" w:rsidRPr="007D14E1" w:rsidRDefault="00431B4B" w:rsidP="00431B4B">
      <w:pPr>
        <w:widowControl w:val="0"/>
        <w:autoSpaceDE w:val="0"/>
        <w:autoSpaceDN w:val="0"/>
        <w:adjustRightInd w:val="0"/>
        <w:spacing w:line="240" w:lineRule="exact"/>
        <w:jc w:val="center"/>
        <w:rPr>
          <w:rFonts w:ascii="Arial" w:hAnsi="Arial" w:cs="Arial"/>
          <w:color w:val="auto"/>
          <w:sz w:val="18"/>
          <w:szCs w:val="18"/>
        </w:rPr>
      </w:pPr>
    </w:p>
    <w:p w:rsidR="00431B4B" w:rsidRPr="007D14E1" w:rsidRDefault="00431B4B" w:rsidP="00431B4B">
      <w:pPr>
        <w:widowControl w:val="0"/>
        <w:autoSpaceDE w:val="0"/>
        <w:autoSpaceDN w:val="0"/>
        <w:adjustRightInd w:val="0"/>
        <w:spacing w:line="240" w:lineRule="exact"/>
        <w:jc w:val="right"/>
        <w:rPr>
          <w:rFonts w:ascii="Arial" w:hAnsi="Arial" w:cs="Arial"/>
          <w:color w:val="auto"/>
          <w:sz w:val="18"/>
          <w:szCs w:val="18"/>
        </w:rPr>
      </w:pPr>
      <w:r w:rsidRPr="007D14E1">
        <w:rPr>
          <w:rFonts w:ascii="Arial" w:hAnsi="Arial" w:cs="Arial"/>
          <w:color w:val="auto"/>
          <w:sz w:val="18"/>
          <w:szCs w:val="18"/>
        </w:rPr>
        <w:t>(форма)</w:t>
      </w:r>
    </w:p>
    <w:p w:rsidR="00431B4B" w:rsidRPr="007D14E1" w:rsidRDefault="00431B4B" w:rsidP="00431B4B">
      <w:pPr>
        <w:widowControl w:val="0"/>
        <w:autoSpaceDE w:val="0"/>
        <w:autoSpaceDN w:val="0"/>
        <w:adjustRightInd w:val="0"/>
        <w:jc w:val="right"/>
        <w:rPr>
          <w:rFonts w:ascii="Arial" w:hAnsi="Arial" w:cs="Arial"/>
          <w:color w:val="auto"/>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431B4B" w:rsidRPr="007D14E1" w:rsidTr="00961FFC">
        <w:trPr>
          <w:trHeight w:val="2178"/>
        </w:trPr>
        <w:tc>
          <w:tcPr>
            <w:tcW w:w="3794" w:type="dxa"/>
          </w:tcPr>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 xml:space="preserve">по состоянию на "__" ___ 20___ года Дата </w:t>
            </w:r>
          </w:p>
          <w:p w:rsidR="00431B4B" w:rsidRPr="007D14E1" w:rsidRDefault="00431B4B" w:rsidP="00431B4B">
            <w:pPr>
              <w:widowControl w:val="0"/>
              <w:autoSpaceDE w:val="0"/>
              <w:autoSpaceDN w:val="0"/>
              <w:adjustRightInd w:val="0"/>
              <w:jc w:val="both"/>
              <w:rPr>
                <w:rFonts w:ascii="Arial" w:hAnsi="Arial" w:cs="Arial"/>
                <w:color w:val="auto"/>
                <w:sz w:val="18"/>
                <w:szCs w:val="18"/>
              </w:rPr>
            </w:pP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 xml:space="preserve">Наименование Получателя _________________________ ИНН </w:t>
            </w:r>
          </w:p>
          <w:p w:rsidR="00431B4B" w:rsidRPr="007D14E1" w:rsidRDefault="00431B4B" w:rsidP="00431B4B">
            <w:pPr>
              <w:widowControl w:val="0"/>
              <w:autoSpaceDE w:val="0"/>
              <w:autoSpaceDN w:val="0"/>
              <w:adjustRightInd w:val="0"/>
              <w:jc w:val="both"/>
              <w:rPr>
                <w:rFonts w:ascii="Arial" w:hAnsi="Arial" w:cs="Arial"/>
                <w:color w:val="auto"/>
                <w:sz w:val="18"/>
                <w:szCs w:val="18"/>
              </w:rPr>
            </w:pP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 xml:space="preserve">Наименование Главного _____________ Глава по БК </w:t>
            </w:r>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 xml:space="preserve">распорядителя </w:t>
            </w:r>
            <w:proofErr w:type="gramStart"/>
            <w:r w:rsidRPr="007D14E1">
              <w:rPr>
                <w:rFonts w:ascii="Arial" w:hAnsi="Arial" w:cs="Arial"/>
                <w:color w:val="auto"/>
                <w:sz w:val="18"/>
                <w:szCs w:val="18"/>
              </w:rPr>
              <w:t>бюджетных</w:t>
            </w:r>
            <w:proofErr w:type="gramEnd"/>
          </w:p>
          <w:p w:rsidR="00431B4B" w:rsidRPr="007D14E1" w:rsidRDefault="00431B4B" w:rsidP="00431B4B">
            <w:pPr>
              <w:widowControl w:val="0"/>
              <w:autoSpaceDE w:val="0"/>
              <w:autoSpaceDN w:val="0"/>
              <w:adjustRightInd w:val="0"/>
              <w:jc w:val="both"/>
              <w:rPr>
                <w:rFonts w:ascii="Arial" w:hAnsi="Arial" w:cs="Arial"/>
                <w:color w:val="auto"/>
                <w:sz w:val="18"/>
                <w:szCs w:val="18"/>
              </w:rPr>
            </w:pPr>
            <w:r w:rsidRPr="007D14E1">
              <w:rPr>
                <w:rFonts w:ascii="Arial" w:hAnsi="Arial" w:cs="Arial"/>
                <w:color w:val="auto"/>
                <w:sz w:val="18"/>
                <w:szCs w:val="18"/>
              </w:rPr>
              <w:t>средств____</w:t>
            </w:r>
            <w:r w:rsidR="00961FFC" w:rsidRPr="007D14E1">
              <w:rPr>
                <w:rFonts w:ascii="Arial" w:hAnsi="Arial" w:cs="Arial"/>
                <w:color w:val="auto"/>
                <w:sz w:val="18"/>
                <w:szCs w:val="18"/>
              </w:rPr>
              <w:t>_________________________</w:t>
            </w:r>
          </w:p>
          <w:p w:rsidR="00431B4B" w:rsidRPr="007D14E1" w:rsidRDefault="00431B4B" w:rsidP="001B5E85">
            <w:pPr>
              <w:spacing w:line="240" w:lineRule="exact"/>
              <w:rPr>
                <w:rFonts w:ascii="Arial" w:hAnsi="Arial" w:cs="Arial"/>
                <w:sz w:val="18"/>
                <w:szCs w:val="18"/>
              </w:rPr>
            </w:pPr>
          </w:p>
        </w:tc>
        <w:tc>
          <w:tcPr>
            <w:tcW w:w="1134" w:type="dxa"/>
          </w:tcPr>
          <w:tbl>
            <w:tblPr>
              <w:tblpPr w:leftFromText="180" w:rightFromText="180" w:vertAnchor="text" w:horzAnchor="margin" w:tblpXSpec="right" w:tblpY="320"/>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tblGrid>
            <w:tr w:rsidR="00961FFC" w:rsidRPr="007D14E1" w:rsidTr="00961FFC">
              <w:trPr>
                <w:trHeight w:val="517"/>
              </w:trPr>
              <w:tc>
                <w:tcPr>
                  <w:tcW w:w="971" w:type="dxa"/>
                </w:tcPr>
                <w:p w:rsidR="00961FFC" w:rsidRPr="007D14E1" w:rsidRDefault="00961FFC" w:rsidP="00961FFC">
                  <w:pPr>
                    <w:pStyle w:val="ConsPlusNonformat"/>
                    <w:jc w:val="center"/>
                    <w:rPr>
                      <w:rFonts w:ascii="Arial" w:hAnsi="Arial" w:cs="Arial"/>
                      <w:sz w:val="18"/>
                      <w:szCs w:val="18"/>
                    </w:rPr>
                  </w:pPr>
                  <w:r w:rsidRPr="007D14E1">
                    <w:rPr>
                      <w:rFonts w:ascii="Arial" w:hAnsi="Arial" w:cs="Arial"/>
                      <w:sz w:val="18"/>
                      <w:szCs w:val="18"/>
                    </w:rPr>
                    <w:t>КОДЫ</w:t>
                  </w:r>
                </w:p>
              </w:tc>
            </w:tr>
            <w:tr w:rsidR="00961FFC" w:rsidRPr="007D14E1" w:rsidTr="00961FFC">
              <w:trPr>
                <w:trHeight w:val="476"/>
              </w:trPr>
              <w:tc>
                <w:tcPr>
                  <w:tcW w:w="971" w:type="dxa"/>
                </w:tcPr>
                <w:p w:rsidR="00961FFC" w:rsidRPr="007D14E1" w:rsidRDefault="00961FFC" w:rsidP="00961FFC">
                  <w:pPr>
                    <w:pStyle w:val="ConsPlusNonformat"/>
                    <w:jc w:val="both"/>
                    <w:rPr>
                      <w:rFonts w:ascii="Arial" w:hAnsi="Arial" w:cs="Arial"/>
                      <w:sz w:val="18"/>
                      <w:szCs w:val="18"/>
                    </w:rPr>
                  </w:pPr>
                </w:p>
              </w:tc>
            </w:tr>
            <w:tr w:rsidR="00961FFC" w:rsidRPr="007D14E1" w:rsidTr="00961FFC">
              <w:trPr>
                <w:trHeight w:val="490"/>
              </w:trPr>
              <w:tc>
                <w:tcPr>
                  <w:tcW w:w="971" w:type="dxa"/>
                </w:tcPr>
                <w:p w:rsidR="00961FFC" w:rsidRPr="007D14E1" w:rsidRDefault="00961FFC" w:rsidP="00961FFC">
                  <w:pPr>
                    <w:pStyle w:val="ConsPlusNonformat"/>
                    <w:jc w:val="both"/>
                    <w:rPr>
                      <w:rFonts w:ascii="Arial" w:hAnsi="Arial" w:cs="Arial"/>
                      <w:sz w:val="18"/>
                      <w:szCs w:val="18"/>
                    </w:rPr>
                  </w:pPr>
                </w:p>
              </w:tc>
            </w:tr>
            <w:tr w:rsidR="00961FFC" w:rsidRPr="007D14E1" w:rsidTr="00961FFC">
              <w:trPr>
                <w:trHeight w:val="177"/>
              </w:trPr>
              <w:tc>
                <w:tcPr>
                  <w:tcW w:w="971" w:type="dxa"/>
                </w:tcPr>
                <w:p w:rsidR="00961FFC" w:rsidRPr="007D14E1" w:rsidRDefault="00961FFC" w:rsidP="00961FFC">
                  <w:pPr>
                    <w:pStyle w:val="ConsPlusNonformat"/>
                    <w:jc w:val="both"/>
                    <w:rPr>
                      <w:rFonts w:ascii="Arial" w:hAnsi="Arial" w:cs="Arial"/>
                      <w:sz w:val="18"/>
                      <w:szCs w:val="18"/>
                    </w:rPr>
                  </w:pPr>
                </w:p>
              </w:tc>
            </w:tr>
          </w:tbl>
          <w:p w:rsidR="00431B4B" w:rsidRPr="007D14E1" w:rsidRDefault="00431B4B" w:rsidP="001B5E85">
            <w:pPr>
              <w:spacing w:line="240" w:lineRule="exact"/>
              <w:rPr>
                <w:rFonts w:ascii="Arial" w:hAnsi="Arial" w:cs="Arial"/>
                <w:sz w:val="18"/>
                <w:szCs w:val="18"/>
              </w:rPr>
            </w:pPr>
          </w:p>
        </w:tc>
      </w:tr>
    </w:tbl>
    <w:tbl>
      <w:tblPr>
        <w:tblW w:w="475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984"/>
        <w:gridCol w:w="992"/>
        <w:gridCol w:w="1356"/>
      </w:tblGrid>
      <w:tr w:rsidR="00961FFC" w:rsidRPr="007D14E1" w:rsidTr="00961FFC">
        <w:trPr>
          <w:trHeight w:val="227"/>
        </w:trPr>
        <w:tc>
          <w:tcPr>
            <w:tcW w:w="426" w:type="dxa"/>
            <w:vMerge w:val="restart"/>
            <w:tcBorders>
              <w:top w:val="single" w:sz="4" w:space="0" w:color="auto"/>
              <w:left w:val="single" w:sz="4" w:space="0" w:color="auto"/>
              <w:right w:val="single" w:sz="4" w:space="0" w:color="auto"/>
            </w:tcBorders>
          </w:tcPr>
          <w:p w:rsidR="00961FFC" w:rsidRPr="007D14E1" w:rsidRDefault="00961FFC" w:rsidP="001B5E85">
            <w:pPr>
              <w:pStyle w:val="ConsPlusNormal"/>
              <w:spacing w:line="240" w:lineRule="exact"/>
              <w:ind w:firstLine="0"/>
              <w:jc w:val="center"/>
              <w:rPr>
                <w:sz w:val="18"/>
                <w:szCs w:val="18"/>
              </w:rPr>
            </w:pPr>
            <w:r w:rsidRPr="007D14E1">
              <w:rPr>
                <w:sz w:val="18"/>
                <w:szCs w:val="18"/>
              </w:rPr>
              <w:t xml:space="preserve">№ </w:t>
            </w:r>
            <w:proofErr w:type="gramStart"/>
            <w:r w:rsidRPr="007D14E1">
              <w:rPr>
                <w:sz w:val="18"/>
                <w:szCs w:val="18"/>
              </w:rPr>
              <w:t>п</w:t>
            </w:r>
            <w:proofErr w:type="gramEnd"/>
            <w:r w:rsidRPr="007D14E1">
              <w:rPr>
                <w:sz w:val="18"/>
                <w:szCs w:val="18"/>
              </w:rPr>
              <w:t>/п</w:t>
            </w:r>
          </w:p>
        </w:tc>
        <w:tc>
          <w:tcPr>
            <w:tcW w:w="1984" w:type="dxa"/>
            <w:vMerge w:val="restart"/>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spacing w:line="240" w:lineRule="exact"/>
              <w:ind w:firstLine="0"/>
              <w:jc w:val="center"/>
              <w:rPr>
                <w:sz w:val="18"/>
                <w:szCs w:val="18"/>
              </w:rPr>
            </w:pPr>
            <w:r w:rsidRPr="007D14E1">
              <w:rPr>
                <w:sz w:val="18"/>
                <w:szCs w:val="18"/>
              </w:rPr>
              <w:t>Наименование результата предоставления субсидии</w:t>
            </w:r>
          </w:p>
        </w:tc>
        <w:tc>
          <w:tcPr>
            <w:tcW w:w="2348" w:type="dxa"/>
            <w:gridSpan w:val="2"/>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spacing w:line="240" w:lineRule="exact"/>
              <w:ind w:firstLine="0"/>
              <w:jc w:val="center"/>
              <w:rPr>
                <w:sz w:val="18"/>
                <w:szCs w:val="18"/>
              </w:rPr>
            </w:pPr>
            <w:r w:rsidRPr="007D14E1">
              <w:rPr>
                <w:sz w:val="18"/>
                <w:szCs w:val="18"/>
              </w:rPr>
              <w:t>сведения о достижении результата предоставления субсидии</w:t>
            </w:r>
          </w:p>
        </w:tc>
      </w:tr>
      <w:tr w:rsidR="00961FFC" w:rsidRPr="007D14E1" w:rsidTr="00961FFC">
        <w:trPr>
          <w:trHeight w:val="227"/>
        </w:trPr>
        <w:tc>
          <w:tcPr>
            <w:tcW w:w="426" w:type="dxa"/>
            <w:vMerge/>
            <w:tcBorders>
              <w:left w:val="single" w:sz="4" w:space="0" w:color="auto"/>
              <w:bottom w:val="single" w:sz="4" w:space="0" w:color="auto"/>
              <w:right w:val="single" w:sz="4" w:space="0" w:color="auto"/>
            </w:tcBorders>
          </w:tcPr>
          <w:p w:rsidR="00961FFC" w:rsidRPr="007D14E1" w:rsidRDefault="00961FFC" w:rsidP="001B5E85">
            <w:pPr>
              <w:pStyle w:val="ConsPlusNormal"/>
              <w:spacing w:line="240" w:lineRule="exact"/>
              <w:ind w:firstLine="0"/>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spacing w:line="240" w:lineRule="exact"/>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spacing w:line="240" w:lineRule="exact"/>
              <w:ind w:firstLine="0"/>
              <w:jc w:val="center"/>
              <w:rPr>
                <w:sz w:val="18"/>
                <w:szCs w:val="18"/>
              </w:rPr>
            </w:pPr>
            <w:r w:rsidRPr="007D14E1">
              <w:rPr>
                <w:sz w:val="18"/>
                <w:szCs w:val="18"/>
              </w:rPr>
              <w:t>плановая дата</w:t>
            </w:r>
          </w:p>
        </w:tc>
        <w:tc>
          <w:tcPr>
            <w:tcW w:w="135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spacing w:line="240" w:lineRule="exact"/>
              <w:ind w:firstLine="0"/>
              <w:jc w:val="center"/>
              <w:rPr>
                <w:sz w:val="18"/>
                <w:szCs w:val="18"/>
              </w:rPr>
            </w:pPr>
            <w:r w:rsidRPr="007D14E1">
              <w:rPr>
                <w:sz w:val="18"/>
                <w:szCs w:val="18"/>
              </w:rPr>
              <w:t>фактическая дата</w:t>
            </w:r>
          </w:p>
        </w:tc>
      </w:tr>
      <w:tr w:rsidR="00961FFC" w:rsidRPr="007D14E1" w:rsidTr="00961FFC">
        <w:trPr>
          <w:trHeight w:val="227"/>
        </w:trPr>
        <w:tc>
          <w:tcPr>
            <w:tcW w:w="42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r w:rsidRPr="007D14E1">
              <w:rPr>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jc w:val="both"/>
              <w:rPr>
                <w:sz w:val="18"/>
                <w:szCs w:val="18"/>
              </w:rPr>
            </w:pPr>
            <w:r w:rsidRPr="007D14E1">
              <w:rPr>
                <w:sz w:val="18"/>
                <w:szCs w:val="18"/>
              </w:rPr>
              <w:t>Получение получателем субсидии заключения специализированной организации, подтверждающего наличие неотложной необходимости в проведении капитального ремонта общего имущества в многоквартирном доме</w:t>
            </w:r>
          </w:p>
        </w:tc>
        <w:tc>
          <w:tcPr>
            <w:tcW w:w="992"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p>
        </w:tc>
        <w:tc>
          <w:tcPr>
            <w:tcW w:w="135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p>
        </w:tc>
      </w:tr>
      <w:tr w:rsidR="00961FFC" w:rsidRPr="007D14E1" w:rsidTr="00961FFC">
        <w:trPr>
          <w:trHeight w:val="227"/>
        </w:trPr>
        <w:tc>
          <w:tcPr>
            <w:tcW w:w="42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r w:rsidRPr="007D14E1">
              <w:rPr>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jc w:val="both"/>
              <w:rPr>
                <w:sz w:val="18"/>
                <w:szCs w:val="18"/>
              </w:rPr>
            </w:pPr>
            <w:r w:rsidRPr="007D14E1">
              <w:rPr>
                <w:sz w:val="18"/>
                <w:szCs w:val="18"/>
              </w:rPr>
              <w:t xml:space="preserve">Получение получателем субсидии проектно-сметной документации, предусматривающей конструктивные решения по </w:t>
            </w:r>
            <w:r w:rsidRPr="007D14E1">
              <w:rPr>
                <w:sz w:val="18"/>
                <w:szCs w:val="18"/>
              </w:rPr>
              <w:lastRenderedPageBreak/>
              <w:t>устранению неотложной необходимости в проведении капитального ремонта общего имущества в многоквартирном доме, включая сметные расчеты, подтверждающие необходимый объем средств</w:t>
            </w:r>
          </w:p>
          <w:p w:rsidR="00961FFC" w:rsidRPr="007D14E1" w:rsidRDefault="00961FFC" w:rsidP="001B5E85">
            <w:pPr>
              <w:pStyle w:val="ConsPlusNormal"/>
              <w:ind w:firstLine="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p>
        </w:tc>
        <w:tc>
          <w:tcPr>
            <w:tcW w:w="135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p>
        </w:tc>
      </w:tr>
      <w:tr w:rsidR="00961FFC" w:rsidRPr="007D14E1" w:rsidTr="00961FFC">
        <w:trPr>
          <w:trHeight w:val="227"/>
        </w:trPr>
        <w:tc>
          <w:tcPr>
            <w:tcW w:w="42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r w:rsidRPr="007D14E1">
              <w:rPr>
                <w:sz w:val="18"/>
                <w:szCs w:val="18"/>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r w:rsidRPr="007D14E1">
              <w:rPr>
                <w:sz w:val="18"/>
                <w:szCs w:val="18"/>
              </w:rPr>
              <w:t>Получение получателем субсидии положительного заключения по результатам проверки достоверности сметных расчетов</w:t>
            </w:r>
          </w:p>
        </w:tc>
        <w:tc>
          <w:tcPr>
            <w:tcW w:w="992"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p>
        </w:tc>
        <w:tc>
          <w:tcPr>
            <w:tcW w:w="1356" w:type="dxa"/>
            <w:tcBorders>
              <w:top w:val="single" w:sz="4" w:space="0" w:color="auto"/>
              <w:left w:val="single" w:sz="4" w:space="0" w:color="auto"/>
              <w:bottom w:val="single" w:sz="4" w:space="0" w:color="auto"/>
              <w:right w:val="single" w:sz="4" w:space="0" w:color="auto"/>
            </w:tcBorders>
          </w:tcPr>
          <w:p w:rsidR="00961FFC" w:rsidRPr="007D14E1" w:rsidRDefault="00961FFC" w:rsidP="001B5E85">
            <w:pPr>
              <w:pStyle w:val="ConsPlusNormal"/>
              <w:ind w:firstLine="0"/>
              <w:rPr>
                <w:sz w:val="18"/>
                <w:szCs w:val="18"/>
              </w:rPr>
            </w:pPr>
          </w:p>
        </w:tc>
      </w:tr>
    </w:tbl>
    <w:p w:rsidR="00431B4B" w:rsidRPr="007D14E1" w:rsidRDefault="00431B4B" w:rsidP="00431B4B">
      <w:pPr>
        <w:spacing w:line="240" w:lineRule="exact"/>
        <w:jc w:val="both"/>
        <w:rPr>
          <w:rFonts w:ascii="Arial" w:hAnsi="Arial" w:cs="Arial"/>
          <w:sz w:val="18"/>
          <w:szCs w:val="18"/>
        </w:rPr>
      </w:pP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Приложение:</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1. Копия заключения специализированной организации, подтверждающего наличие неотложной необходимости в проведении капитального ремонта общего имущества в многоквартирном доме </w:t>
      </w:r>
      <w:proofErr w:type="gramStart"/>
      <w:r w:rsidRPr="007D14E1">
        <w:rPr>
          <w:rFonts w:ascii="Arial" w:hAnsi="Arial" w:cs="Arial"/>
          <w:color w:val="auto"/>
          <w:sz w:val="18"/>
          <w:szCs w:val="18"/>
        </w:rPr>
        <w:t>от</w:t>
      </w:r>
      <w:proofErr w:type="gramEnd"/>
      <w:r w:rsidRPr="007D14E1">
        <w:rPr>
          <w:rFonts w:ascii="Arial" w:hAnsi="Arial" w:cs="Arial"/>
          <w:color w:val="auto"/>
          <w:sz w:val="18"/>
          <w:szCs w:val="18"/>
        </w:rPr>
        <w:t xml:space="preserve"> "___" № ______ на ____ л. в 1 экз.</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2. Копия проектно - сметной документации,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 включая сметные расчеты, подтверждающие необходимый объем средств </w:t>
      </w:r>
      <w:proofErr w:type="gramStart"/>
      <w:r w:rsidRPr="007D14E1">
        <w:rPr>
          <w:rFonts w:ascii="Arial" w:hAnsi="Arial" w:cs="Arial"/>
          <w:color w:val="auto"/>
          <w:sz w:val="18"/>
          <w:szCs w:val="18"/>
        </w:rPr>
        <w:t>от</w:t>
      </w:r>
      <w:proofErr w:type="gramEnd"/>
      <w:r w:rsidRPr="007D14E1">
        <w:rPr>
          <w:rFonts w:ascii="Arial" w:hAnsi="Arial" w:cs="Arial"/>
          <w:color w:val="auto"/>
          <w:sz w:val="18"/>
          <w:szCs w:val="18"/>
        </w:rPr>
        <w:t xml:space="preserve"> "__" № ____________ на ____ л. в 1 экз.</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3. Копия положительного заключения по результатам проверки достоверности сметных расчетов </w:t>
      </w:r>
      <w:proofErr w:type="gramStart"/>
      <w:r w:rsidRPr="007D14E1">
        <w:rPr>
          <w:rFonts w:ascii="Arial" w:hAnsi="Arial" w:cs="Arial"/>
          <w:color w:val="auto"/>
          <w:sz w:val="18"/>
          <w:szCs w:val="18"/>
        </w:rPr>
        <w:t>от</w:t>
      </w:r>
      <w:proofErr w:type="gramEnd"/>
      <w:r w:rsidRPr="007D14E1">
        <w:rPr>
          <w:rFonts w:ascii="Arial" w:hAnsi="Arial" w:cs="Arial"/>
          <w:color w:val="auto"/>
          <w:sz w:val="18"/>
          <w:szCs w:val="18"/>
        </w:rPr>
        <w:t xml:space="preserve"> "___" № _______ на ___ л. в 1 экз.</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Руководитель Получателя</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(уполномоченное лицо) _____ ____ ____________</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                      </w:t>
      </w:r>
      <w:r w:rsidR="007D14E1">
        <w:rPr>
          <w:rFonts w:ascii="Arial" w:hAnsi="Arial" w:cs="Arial"/>
          <w:color w:val="auto"/>
          <w:sz w:val="18"/>
          <w:szCs w:val="18"/>
        </w:rPr>
        <w:t xml:space="preserve">          </w:t>
      </w:r>
      <w:r w:rsidRPr="007D14E1">
        <w:rPr>
          <w:rFonts w:ascii="Arial" w:hAnsi="Arial" w:cs="Arial"/>
          <w:color w:val="auto"/>
          <w:sz w:val="18"/>
          <w:szCs w:val="18"/>
        </w:rPr>
        <w:t xml:space="preserve">     </w:t>
      </w:r>
      <w:r w:rsidR="007D14E1">
        <w:rPr>
          <w:rFonts w:ascii="Arial" w:hAnsi="Arial" w:cs="Arial"/>
          <w:color w:val="auto"/>
          <w:sz w:val="18"/>
          <w:szCs w:val="18"/>
        </w:rPr>
        <w:t xml:space="preserve"> (должность</w:t>
      </w:r>
      <w:proofErr w:type="gramStart"/>
      <w:r w:rsidR="007D14E1">
        <w:rPr>
          <w:rFonts w:ascii="Arial" w:hAnsi="Arial" w:cs="Arial"/>
          <w:color w:val="auto"/>
          <w:sz w:val="18"/>
          <w:szCs w:val="18"/>
        </w:rPr>
        <w:t>)</w:t>
      </w:r>
      <w:r w:rsidRPr="007D14E1">
        <w:rPr>
          <w:rFonts w:ascii="Arial" w:hAnsi="Arial" w:cs="Arial"/>
          <w:color w:val="auto"/>
          <w:sz w:val="18"/>
          <w:szCs w:val="18"/>
        </w:rPr>
        <w:t>(</w:t>
      </w:r>
      <w:proofErr w:type="gramEnd"/>
      <w:r w:rsidRPr="007D14E1">
        <w:rPr>
          <w:rFonts w:ascii="Arial" w:hAnsi="Arial" w:cs="Arial"/>
          <w:color w:val="auto"/>
          <w:sz w:val="18"/>
          <w:szCs w:val="18"/>
        </w:rPr>
        <w:t>подпись)   (расшифровка подписи)</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Исполнитель ____________ ___________________</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   </w:t>
      </w:r>
      <w:r w:rsidR="007D14E1">
        <w:rPr>
          <w:rFonts w:ascii="Arial" w:hAnsi="Arial" w:cs="Arial"/>
          <w:color w:val="auto"/>
          <w:sz w:val="18"/>
          <w:szCs w:val="18"/>
        </w:rPr>
        <w:t xml:space="preserve">                   </w:t>
      </w:r>
      <w:r w:rsidRPr="007D14E1">
        <w:rPr>
          <w:rFonts w:ascii="Arial" w:hAnsi="Arial" w:cs="Arial"/>
          <w:color w:val="auto"/>
          <w:sz w:val="18"/>
          <w:szCs w:val="18"/>
        </w:rPr>
        <w:t xml:space="preserve"> </w:t>
      </w:r>
      <w:r w:rsidR="007D14E1">
        <w:rPr>
          <w:rFonts w:ascii="Arial" w:hAnsi="Arial" w:cs="Arial"/>
          <w:color w:val="auto"/>
          <w:sz w:val="18"/>
          <w:szCs w:val="18"/>
        </w:rPr>
        <w:t xml:space="preserve"> (должность)   </w:t>
      </w:r>
      <w:r w:rsidRPr="007D14E1">
        <w:rPr>
          <w:rFonts w:ascii="Arial" w:hAnsi="Arial" w:cs="Arial"/>
          <w:color w:val="auto"/>
          <w:sz w:val="18"/>
          <w:szCs w:val="18"/>
        </w:rPr>
        <w:t xml:space="preserve"> (Ф.И.О.)      (телефон)</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Примечание:</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r w:rsidRPr="007D14E1">
        <w:rPr>
          <w:rFonts w:ascii="Arial" w:hAnsi="Arial" w:cs="Arial"/>
          <w:color w:val="auto"/>
          <w:sz w:val="18"/>
          <w:szCs w:val="18"/>
        </w:rPr>
        <w:t xml:space="preserve">Приложения указываются в зависимости от достижения результата предоставления субсидии. В случае предоставления субсидии на возмещение затрат приложения не указываются. </w:t>
      </w:r>
    </w:p>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p>
    <w:tbl>
      <w:tblPr>
        <w:tblW w:w="5104" w:type="dxa"/>
        <w:tblInd w:w="-34" w:type="dxa"/>
        <w:tblLook w:val="01E0" w:firstRow="1" w:lastRow="1" w:firstColumn="1" w:lastColumn="1" w:noHBand="0" w:noVBand="0"/>
      </w:tblPr>
      <w:tblGrid>
        <w:gridCol w:w="3403"/>
        <w:gridCol w:w="1701"/>
      </w:tblGrid>
      <w:tr w:rsidR="00961FFC" w:rsidRPr="007D14E1" w:rsidTr="00961FFC">
        <w:trPr>
          <w:trHeight w:val="708"/>
        </w:trPr>
        <w:tc>
          <w:tcPr>
            <w:tcW w:w="3403" w:type="dxa"/>
          </w:tcPr>
          <w:p w:rsidR="00961FFC" w:rsidRPr="007D14E1" w:rsidRDefault="00961FFC" w:rsidP="00961FFC">
            <w:pPr>
              <w:spacing w:line="240" w:lineRule="exact"/>
              <w:ind w:firstLine="34"/>
              <w:rPr>
                <w:rFonts w:ascii="Arial" w:hAnsi="Arial" w:cs="Arial"/>
                <w:color w:val="auto"/>
                <w:sz w:val="18"/>
                <w:szCs w:val="18"/>
              </w:rPr>
            </w:pPr>
            <w:r w:rsidRPr="007D14E1">
              <w:rPr>
                <w:rFonts w:ascii="Arial" w:hAnsi="Arial" w:cs="Arial"/>
                <w:color w:val="auto"/>
                <w:sz w:val="18"/>
                <w:szCs w:val="18"/>
              </w:rPr>
              <w:t>Заместитель главы  администрации</w:t>
            </w:r>
          </w:p>
          <w:p w:rsidR="00961FFC" w:rsidRPr="007D14E1" w:rsidRDefault="00961FFC" w:rsidP="00961FFC">
            <w:pPr>
              <w:spacing w:line="240" w:lineRule="exact"/>
              <w:ind w:firstLine="34"/>
              <w:rPr>
                <w:rFonts w:ascii="Arial" w:hAnsi="Arial" w:cs="Arial"/>
                <w:color w:val="auto"/>
                <w:sz w:val="18"/>
                <w:szCs w:val="18"/>
              </w:rPr>
            </w:pPr>
            <w:proofErr w:type="spellStart"/>
            <w:r w:rsidRPr="007D14E1">
              <w:rPr>
                <w:rFonts w:ascii="Arial" w:hAnsi="Arial" w:cs="Arial"/>
                <w:color w:val="auto"/>
                <w:sz w:val="18"/>
                <w:szCs w:val="18"/>
              </w:rPr>
              <w:t>Благодарненского</w:t>
            </w:r>
            <w:proofErr w:type="spellEnd"/>
            <w:r w:rsidRPr="007D14E1">
              <w:rPr>
                <w:rFonts w:ascii="Arial" w:hAnsi="Arial" w:cs="Arial"/>
                <w:color w:val="auto"/>
                <w:sz w:val="18"/>
                <w:szCs w:val="18"/>
              </w:rPr>
              <w:t xml:space="preserve"> городского округа</w:t>
            </w:r>
          </w:p>
          <w:p w:rsidR="00961FFC" w:rsidRPr="007D14E1" w:rsidRDefault="00961FFC" w:rsidP="00961FFC">
            <w:pPr>
              <w:spacing w:line="240" w:lineRule="exact"/>
              <w:ind w:firstLine="34"/>
              <w:rPr>
                <w:rFonts w:ascii="Arial" w:hAnsi="Arial" w:cs="Arial"/>
                <w:color w:val="auto"/>
                <w:sz w:val="18"/>
                <w:szCs w:val="18"/>
              </w:rPr>
            </w:pPr>
            <w:r w:rsidRPr="007D14E1">
              <w:rPr>
                <w:rFonts w:ascii="Arial" w:hAnsi="Arial" w:cs="Arial"/>
                <w:color w:val="auto"/>
                <w:sz w:val="18"/>
                <w:szCs w:val="18"/>
              </w:rPr>
              <w:t xml:space="preserve">Ставропольского края             </w:t>
            </w:r>
          </w:p>
        </w:tc>
        <w:tc>
          <w:tcPr>
            <w:tcW w:w="1701" w:type="dxa"/>
          </w:tcPr>
          <w:p w:rsidR="00961FFC" w:rsidRPr="007D14E1" w:rsidRDefault="00961FFC" w:rsidP="00961FFC">
            <w:pPr>
              <w:spacing w:line="240" w:lineRule="exact"/>
              <w:ind w:left="-59" w:firstLine="426"/>
              <w:jc w:val="right"/>
              <w:rPr>
                <w:rFonts w:ascii="Arial" w:hAnsi="Arial" w:cs="Arial"/>
                <w:color w:val="auto"/>
                <w:sz w:val="18"/>
                <w:szCs w:val="18"/>
              </w:rPr>
            </w:pPr>
          </w:p>
          <w:p w:rsidR="00961FFC" w:rsidRPr="007D14E1" w:rsidRDefault="00961FFC" w:rsidP="00961FFC">
            <w:pPr>
              <w:spacing w:line="240" w:lineRule="exact"/>
              <w:ind w:left="-59" w:firstLine="426"/>
              <w:jc w:val="right"/>
              <w:rPr>
                <w:rFonts w:ascii="Arial" w:hAnsi="Arial" w:cs="Arial"/>
                <w:color w:val="auto"/>
                <w:sz w:val="18"/>
                <w:szCs w:val="18"/>
              </w:rPr>
            </w:pPr>
          </w:p>
          <w:p w:rsidR="00961FFC" w:rsidRPr="007D14E1" w:rsidRDefault="00961FFC" w:rsidP="00961FFC">
            <w:pPr>
              <w:spacing w:line="240" w:lineRule="exact"/>
              <w:ind w:left="-59"/>
              <w:rPr>
                <w:rFonts w:ascii="Arial" w:hAnsi="Arial" w:cs="Arial"/>
                <w:color w:val="auto"/>
                <w:sz w:val="18"/>
                <w:szCs w:val="18"/>
              </w:rPr>
            </w:pPr>
            <w:r w:rsidRPr="007D14E1">
              <w:rPr>
                <w:rFonts w:ascii="Arial" w:hAnsi="Arial" w:cs="Arial"/>
                <w:color w:val="auto"/>
                <w:sz w:val="18"/>
                <w:szCs w:val="18"/>
              </w:rPr>
              <w:t xml:space="preserve"> Н.Д. Федюнина</w:t>
            </w:r>
          </w:p>
        </w:tc>
      </w:tr>
    </w:tbl>
    <w:p w:rsidR="00961FFC" w:rsidRPr="007D14E1" w:rsidRDefault="00961FFC" w:rsidP="00961FFC">
      <w:pPr>
        <w:widowControl w:val="0"/>
        <w:autoSpaceDE w:val="0"/>
        <w:autoSpaceDN w:val="0"/>
        <w:adjustRightInd w:val="0"/>
        <w:ind w:firstLine="426"/>
        <w:jc w:val="both"/>
        <w:rPr>
          <w:rFonts w:ascii="Arial" w:hAnsi="Arial" w:cs="Arial"/>
          <w:color w:val="auto"/>
          <w:sz w:val="18"/>
          <w:szCs w:val="18"/>
        </w:rPr>
      </w:pPr>
    </w:p>
    <w:p w:rsidR="00A44F43" w:rsidRPr="007D14E1" w:rsidRDefault="00A44F43" w:rsidP="00961FFC">
      <w:pPr>
        <w:widowControl w:val="0"/>
        <w:autoSpaceDE w:val="0"/>
        <w:autoSpaceDN w:val="0"/>
        <w:adjustRightInd w:val="0"/>
        <w:ind w:firstLine="426"/>
        <w:jc w:val="both"/>
        <w:rPr>
          <w:rFonts w:ascii="Arial" w:hAnsi="Arial" w:cs="Arial"/>
          <w:color w:val="auto"/>
          <w:sz w:val="18"/>
          <w:szCs w:val="18"/>
        </w:rPr>
      </w:pPr>
    </w:p>
    <w:p w:rsidR="00A44F43" w:rsidRPr="007D14E1" w:rsidRDefault="00A44F43" w:rsidP="00961FFC">
      <w:pPr>
        <w:widowControl w:val="0"/>
        <w:autoSpaceDE w:val="0"/>
        <w:autoSpaceDN w:val="0"/>
        <w:adjustRightInd w:val="0"/>
        <w:ind w:firstLine="426"/>
        <w:jc w:val="both"/>
        <w:rPr>
          <w:rFonts w:ascii="Arial" w:hAnsi="Arial" w:cs="Arial"/>
          <w:color w:val="auto"/>
          <w:sz w:val="18"/>
          <w:szCs w:val="18"/>
        </w:rPr>
      </w:pPr>
    </w:p>
    <w:p w:rsidR="00A44F43" w:rsidRPr="007D14E1" w:rsidRDefault="00A44F43" w:rsidP="00A44F43">
      <w:pPr>
        <w:widowControl w:val="0"/>
        <w:autoSpaceDE w:val="0"/>
        <w:autoSpaceDN w:val="0"/>
        <w:adjustRightInd w:val="0"/>
        <w:ind w:firstLine="720"/>
        <w:jc w:val="center"/>
        <w:rPr>
          <w:rFonts w:ascii="Arial" w:eastAsia="Calibri" w:hAnsi="Arial" w:cs="Arial"/>
          <w:b/>
          <w:color w:val="auto"/>
          <w:sz w:val="18"/>
          <w:szCs w:val="18"/>
        </w:rPr>
      </w:pPr>
      <w:r w:rsidRPr="007D14E1">
        <w:rPr>
          <w:rFonts w:ascii="Arial" w:eastAsia="Calibri" w:hAnsi="Arial" w:cs="Arial"/>
          <w:b/>
          <w:color w:val="auto"/>
          <w:sz w:val="18"/>
          <w:szCs w:val="18"/>
        </w:rPr>
        <w:t>ПОСТАНОВЛЕНИЕ</w:t>
      </w:r>
    </w:p>
    <w:p w:rsidR="00A44F43" w:rsidRPr="007D14E1" w:rsidRDefault="00A44F43" w:rsidP="00A44F43">
      <w:pPr>
        <w:widowControl w:val="0"/>
        <w:autoSpaceDE w:val="0"/>
        <w:autoSpaceDN w:val="0"/>
        <w:adjustRightInd w:val="0"/>
        <w:ind w:firstLine="720"/>
        <w:jc w:val="center"/>
        <w:rPr>
          <w:rFonts w:ascii="Arial" w:eastAsia="Calibri" w:hAnsi="Arial" w:cs="Arial"/>
          <w:b/>
          <w:color w:val="auto"/>
          <w:sz w:val="18"/>
          <w:szCs w:val="18"/>
        </w:rPr>
      </w:pPr>
      <w:r w:rsidRPr="007D14E1">
        <w:rPr>
          <w:rFonts w:ascii="Arial" w:eastAsia="Calibri" w:hAnsi="Arial" w:cs="Arial"/>
          <w:b/>
          <w:color w:val="auto"/>
          <w:sz w:val="18"/>
          <w:szCs w:val="18"/>
        </w:rPr>
        <w:t>АДМИНИСТРАЦИИ БЛАГОДАРНЕНСКОГО ГОРОДСКОГО ОКРУГА  СТАВРОПОЛЬСКОГОКРАЯ</w:t>
      </w:r>
    </w:p>
    <w:p w:rsidR="00A44F43" w:rsidRPr="007D14E1" w:rsidRDefault="00A44F43" w:rsidP="00A44F43">
      <w:pPr>
        <w:widowControl w:val="0"/>
        <w:autoSpaceDE w:val="0"/>
        <w:autoSpaceDN w:val="0"/>
        <w:adjustRightInd w:val="0"/>
        <w:ind w:firstLine="720"/>
        <w:jc w:val="center"/>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720"/>
        <w:rPr>
          <w:rFonts w:ascii="Arial" w:eastAsia="Calibri" w:hAnsi="Arial" w:cs="Arial"/>
          <w:color w:val="auto"/>
          <w:sz w:val="18"/>
          <w:szCs w:val="18"/>
        </w:rPr>
      </w:pPr>
      <w:r w:rsidRPr="007D14E1">
        <w:rPr>
          <w:rFonts w:ascii="Arial" w:eastAsia="Calibri" w:hAnsi="Arial" w:cs="Arial"/>
          <w:color w:val="auto"/>
          <w:sz w:val="18"/>
          <w:szCs w:val="18"/>
        </w:rPr>
        <w:t>16 октября 2020 года г</w:t>
      </w:r>
      <w:proofErr w:type="gramStart"/>
      <w:r w:rsidRPr="007D14E1">
        <w:rPr>
          <w:rFonts w:ascii="Arial" w:eastAsia="Calibri" w:hAnsi="Arial" w:cs="Arial"/>
          <w:color w:val="auto"/>
          <w:sz w:val="18"/>
          <w:szCs w:val="18"/>
        </w:rPr>
        <w:t>.Б</w:t>
      </w:r>
      <w:proofErr w:type="gramEnd"/>
      <w:r w:rsidRPr="007D14E1">
        <w:rPr>
          <w:rFonts w:ascii="Arial" w:eastAsia="Calibri" w:hAnsi="Arial" w:cs="Arial"/>
          <w:color w:val="auto"/>
          <w:sz w:val="18"/>
          <w:szCs w:val="18"/>
        </w:rPr>
        <w:t>лагодарный№1370</w:t>
      </w:r>
    </w:p>
    <w:p w:rsidR="00A44F43" w:rsidRPr="007D14E1" w:rsidRDefault="00A44F43" w:rsidP="00A44F43">
      <w:pPr>
        <w:widowControl w:val="0"/>
        <w:autoSpaceDE w:val="0"/>
        <w:autoSpaceDN w:val="0"/>
        <w:adjustRightInd w:val="0"/>
        <w:ind w:firstLine="720"/>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r w:rsidRPr="007D14E1">
        <w:rPr>
          <w:rFonts w:ascii="Arial" w:eastAsia="Calibri" w:hAnsi="Arial" w:cs="Arial"/>
          <w:color w:val="auto"/>
          <w:sz w:val="18"/>
          <w:szCs w:val="18"/>
        </w:rPr>
        <w:lastRenderedPageBreak/>
        <w:t xml:space="preserve">Об  утверждении  тарифов  на услуги питания, оказываемые муниципальными общеобразовательными учреждениями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roofErr w:type="gramStart"/>
      <w:r w:rsidRPr="007D14E1">
        <w:rPr>
          <w:rFonts w:ascii="Arial" w:eastAsia="Calibri" w:hAnsi="Arial" w:cs="Arial"/>
          <w:color w:val="auto"/>
          <w:sz w:val="18"/>
          <w:szCs w:val="18"/>
        </w:rPr>
        <w:t xml:space="preserve">На основании обращения управления образования и молодежной политики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об установлении тарифов на услуги питания, оказываемые муниципальными общеобразовательными учреждениями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и руководствуясь  решением Совета депутатов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от 27 марта 2018 года № 106 «Об утверждении Порядка принятия решений об установлении тарифов на услуги и работы, предоставляемые и выполняемые муниципальными предприятиями</w:t>
      </w:r>
      <w:proofErr w:type="gramEnd"/>
      <w:r w:rsidRPr="007D14E1">
        <w:rPr>
          <w:rFonts w:ascii="Arial" w:eastAsia="Calibri" w:hAnsi="Arial" w:cs="Arial"/>
          <w:color w:val="auto"/>
          <w:sz w:val="18"/>
          <w:szCs w:val="18"/>
        </w:rPr>
        <w:t xml:space="preserve"> и учреждениями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администрация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r w:rsidRPr="007D14E1">
        <w:rPr>
          <w:rFonts w:ascii="Arial" w:eastAsia="Calibri" w:hAnsi="Arial" w:cs="Arial"/>
          <w:color w:val="auto"/>
          <w:sz w:val="18"/>
          <w:szCs w:val="18"/>
        </w:rPr>
        <w:t>ПОСТАНОВЛЯЕТ:</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r w:rsidRPr="007D14E1">
        <w:rPr>
          <w:rFonts w:ascii="Arial" w:eastAsia="Calibri" w:hAnsi="Arial" w:cs="Arial"/>
          <w:color w:val="auto"/>
          <w:sz w:val="18"/>
          <w:szCs w:val="18"/>
        </w:rPr>
        <w:t xml:space="preserve">1.Утвердить прилагаемые  тарифы на услуги питания, оказываемые муниципальными общеобразовательными учреждениями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r w:rsidRPr="007D14E1">
        <w:rPr>
          <w:rFonts w:ascii="Arial" w:eastAsia="Calibri" w:hAnsi="Arial" w:cs="Arial"/>
          <w:color w:val="auto"/>
          <w:sz w:val="18"/>
          <w:szCs w:val="18"/>
        </w:rPr>
        <w:t xml:space="preserve">2.Признать утратившими силу постановления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муниципального района Ставропольского края </w:t>
      </w:r>
      <w:proofErr w:type="gramStart"/>
      <w:r w:rsidRPr="007D14E1">
        <w:rPr>
          <w:rFonts w:ascii="Arial" w:eastAsia="Calibri" w:hAnsi="Arial" w:cs="Arial"/>
          <w:color w:val="auto"/>
          <w:sz w:val="18"/>
          <w:szCs w:val="18"/>
        </w:rPr>
        <w:t>от</w:t>
      </w:r>
      <w:proofErr w:type="gramEnd"/>
      <w:r w:rsidRPr="007D14E1">
        <w:rPr>
          <w:rFonts w:ascii="Arial" w:eastAsia="Calibri" w:hAnsi="Arial" w:cs="Arial"/>
          <w:color w:val="auto"/>
          <w:sz w:val="18"/>
          <w:szCs w:val="18"/>
        </w:rPr>
        <w:t xml:space="preserve">: </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r w:rsidRPr="007D14E1">
        <w:rPr>
          <w:rFonts w:ascii="Arial" w:eastAsia="Calibri" w:hAnsi="Arial" w:cs="Arial"/>
          <w:color w:val="auto"/>
          <w:sz w:val="18"/>
          <w:szCs w:val="18"/>
        </w:rPr>
        <w:t xml:space="preserve">21 апреля 2014 года № 274 «Об оказании платных дополнительных услуг, муниципальными образовательными организациями общего и дополнительного образования, подведомственные отделу образования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муниципального района Ставропольского края»;</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r w:rsidRPr="007D14E1">
        <w:rPr>
          <w:rFonts w:ascii="Arial" w:eastAsia="Calibri" w:hAnsi="Arial" w:cs="Arial"/>
          <w:color w:val="auto"/>
          <w:sz w:val="18"/>
          <w:szCs w:val="18"/>
        </w:rPr>
        <w:t xml:space="preserve"> 30 ноября 2016 года № 734 «О внесении изменений в тарифы на платные услуги, оказываемые муниципальными образовательными организациями общего и дополнительного образования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муниципального района Ставропольского края, утвержденные постановлением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муниципального     района   Ставропольского   края  от 21 апреля 2014 года № 274».</w:t>
      </w:r>
    </w:p>
    <w:p w:rsidR="00A44F43" w:rsidRPr="007D14E1" w:rsidRDefault="00A44F43" w:rsidP="007D14E1">
      <w:pPr>
        <w:widowControl w:val="0"/>
        <w:autoSpaceDE w:val="0"/>
        <w:autoSpaceDN w:val="0"/>
        <w:adjustRightInd w:val="0"/>
        <w:rPr>
          <w:rFonts w:ascii="Arial" w:eastAsia="Calibri" w:hAnsi="Arial" w:cs="Arial"/>
          <w:color w:val="auto"/>
          <w:sz w:val="18"/>
          <w:szCs w:val="18"/>
        </w:rPr>
      </w:pPr>
      <w:r w:rsidRPr="007D14E1">
        <w:rPr>
          <w:rFonts w:ascii="Arial" w:eastAsia="Calibri" w:hAnsi="Arial" w:cs="Arial"/>
          <w:color w:val="auto"/>
          <w:sz w:val="18"/>
          <w:szCs w:val="18"/>
        </w:rPr>
        <w:t>3.</w:t>
      </w:r>
      <w:proofErr w:type="gramStart"/>
      <w:r w:rsidRPr="007D14E1">
        <w:rPr>
          <w:rFonts w:ascii="Arial" w:eastAsia="Calibri" w:hAnsi="Arial" w:cs="Arial"/>
          <w:color w:val="auto"/>
          <w:sz w:val="18"/>
          <w:szCs w:val="18"/>
        </w:rPr>
        <w:t>Разместить</w:t>
      </w:r>
      <w:proofErr w:type="gramEnd"/>
      <w:r w:rsidRPr="007D14E1">
        <w:rPr>
          <w:rFonts w:ascii="Arial" w:eastAsia="Calibri" w:hAnsi="Arial" w:cs="Arial"/>
          <w:color w:val="auto"/>
          <w:sz w:val="18"/>
          <w:szCs w:val="18"/>
        </w:rPr>
        <w:t xml:space="preserve"> настоящее постановление на официальном сайте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7D14E1">
      <w:pPr>
        <w:widowControl w:val="0"/>
        <w:autoSpaceDE w:val="0"/>
        <w:autoSpaceDN w:val="0"/>
        <w:adjustRightInd w:val="0"/>
        <w:rPr>
          <w:rFonts w:ascii="Arial" w:eastAsia="Calibri" w:hAnsi="Arial" w:cs="Arial"/>
          <w:color w:val="auto"/>
          <w:sz w:val="18"/>
          <w:szCs w:val="18"/>
        </w:rPr>
      </w:pPr>
      <w:r w:rsidRPr="007D14E1">
        <w:rPr>
          <w:rFonts w:ascii="Arial" w:eastAsia="Calibri" w:hAnsi="Arial" w:cs="Arial"/>
          <w:color w:val="auto"/>
          <w:sz w:val="18"/>
          <w:szCs w:val="18"/>
        </w:rPr>
        <w:t xml:space="preserve">4. </w:t>
      </w:r>
      <w:proofErr w:type="gramStart"/>
      <w:r w:rsidRPr="007D14E1">
        <w:rPr>
          <w:rFonts w:ascii="Arial" w:eastAsia="Calibri" w:hAnsi="Arial" w:cs="Arial"/>
          <w:color w:val="auto"/>
          <w:sz w:val="18"/>
          <w:szCs w:val="18"/>
        </w:rPr>
        <w:t>Контроль за</w:t>
      </w:r>
      <w:proofErr w:type="gramEnd"/>
      <w:r w:rsidRPr="007D14E1">
        <w:rPr>
          <w:rFonts w:ascii="Arial" w:eastAsia="Calibri" w:hAnsi="Arial" w:cs="Arial"/>
          <w:color w:val="auto"/>
          <w:sz w:val="18"/>
          <w:szCs w:val="18"/>
        </w:rPr>
        <w:t xml:space="preserve"> выполнением настоящего   постановления   возложить </w:t>
      </w:r>
    </w:p>
    <w:p w:rsidR="00A44F43" w:rsidRPr="007D14E1" w:rsidRDefault="00A44F43" w:rsidP="007D14E1">
      <w:pPr>
        <w:widowControl w:val="0"/>
        <w:autoSpaceDE w:val="0"/>
        <w:autoSpaceDN w:val="0"/>
        <w:adjustRightInd w:val="0"/>
        <w:rPr>
          <w:rFonts w:ascii="Arial" w:eastAsia="Calibri" w:hAnsi="Arial" w:cs="Arial"/>
          <w:color w:val="auto"/>
          <w:sz w:val="18"/>
          <w:szCs w:val="18"/>
        </w:rPr>
      </w:pPr>
      <w:proofErr w:type="gramStart"/>
      <w:r w:rsidRPr="007D14E1">
        <w:rPr>
          <w:rFonts w:ascii="Arial" w:eastAsia="Calibri" w:hAnsi="Arial" w:cs="Arial"/>
          <w:color w:val="auto"/>
          <w:sz w:val="18"/>
          <w:szCs w:val="18"/>
        </w:rPr>
        <w:t xml:space="preserve">на исполняющего обязанности заместителя главы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начальника финансового управления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Кузнецову Л.В.</w:t>
      </w:r>
      <w:proofErr w:type="gramEnd"/>
    </w:p>
    <w:p w:rsidR="00A44F43" w:rsidRPr="007D14E1" w:rsidRDefault="00A44F43" w:rsidP="00A44F43">
      <w:pPr>
        <w:widowControl w:val="0"/>
        <w:autoSpaceDE w:val="0"/>
        <w:autoSpaceDN w:val="0"/>
        <w:adjustRightInd w:val="0"/>
        <w:ind w:firstLine="284"/>
        <w:rPr>
          <w:rFonts w:ascii="Arial" w:eastAsia="Calibri" w:hAnsi="Arial" w:cs="Arial"/>
          <w:color w:val="auto"/>
          <w:sz w:val="18"/>
          <w:szCs w:val="18"/>
        </w:rPr>
      </w:pPr>
    </w:p>
    <w:p w:rsidR="00A44F43" w:rsidRPr="007D14E1" w:rsidRDefault="00A44F43" w:rsidP="007D14E1">
      <w:pPr>
        <w:widowControl w:val="0"/>
        <w:autoSpaceDE w:val="0"/>
        <w:autoSpaceDN w:val="0"/>
        <w:adjustRightInd w:val="0"/>
        <w:rPr>
          <w:rFonts w:ascii="Arial" w:eastAsia="Calibri" w:hAnsi="Arial" w:cs="Arial"/>
          <w:color w:val="auto"/>
          <w:sz w:val="18"/>
          <w:szCs w:val="18"/>
        </w:rPr>
      </w:pPr>
      <w:r w:rsidRPr="007D14E1">
        <w:rPr>
          <w:rFonts w:ascii="Arial" w:eastAsia="Calibri" w:hAnsi="Arial" w:cs="Arial"/>
          <w:color w:val="auto"/>
          <w:sz w:val="18"/>
          <w:szCs w:val="18"/>
        </w:rPr>
        <w:t>5.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сентября 2020 года.</w:t>
      </w:r>
    </w:p>
    <w:p w:rsidR="00A44F43" w:rsidRPr="007D14E1" w:rsidRDefault="00A44F43" w:rsidP="00A44F43">
      <w:pPr>
        <w:widowControl w:val="0"/>
        <w:autoSpaceDE w:val="0"/>
        <w:autoSpaceDN w:val="0"/>
        <w:adjustRightInd w:val="0"/>
        <w:ind w:firstLine="720"/>
        <w:rPr>
          <w:rFonts w:ascii="Arial" w:eastAsia="Calibri" w:hAnsi="Arial" w:cs="Arial"/>
          <w:color w:val="auto"/>
          <w:sz w:val="18"/>
          <w:szCs w:val="18"/>
        </w:rPr>
      </w:pPr>
    </w:p>
    <w:p w:rsidR="00A44F43" w:rsidRPr="007D14E1" w:rsidRDefault="00A44F43" w:rsidP="00A44F43">
      <w:pPr>
        <w:widowControl w:val="0"/>
        <w:autoSpaceDE w:val="0"/>
        <w:autoSpaceDN w:val="0"/>
        <w:adjustRightInd w:val="0"/>
        <w:ind w:firstLine="720"/>
        <w:rPr>
          <w:rFonts w:ascii="Arial" w:eastAsia="Calibri" w:hAnsi="Arial" w:cs="Arial"/>
          <w:color w:val="auto"/>
          <w:sz w:val="18"/>
          <w:szCs w:val="18"/>
        </w:rPr>
      </w:pPr>
      <w:r w:rsidRPr="007D14E1">
        <w:rPr>
          <w:rFonts w:ascii="Arial" w:eastAsia="Calibri" w:hAnsi="Arial" w:cs="Arial"/>
          <w:color w:val="auto"/>
          <w:sz w:val="18"/>
          <w:szCs w:val="18"/>
        </w:rPr>
        <w:t xml:space="preserve"> </w:t>
      </w:r>
    </w:p>
    <w:p w:rsidR="00A44F43" w:rsidRPr="007D14E1" w:rsidRDefault="00A44F43" w:rsidP="00A44F43">
      <w:pPr>
        <w:widowControl w:val="0"/>
        <w:autoSpaceDE w:val="0"/>
        <w:autoSpaceDN w:val="0"/>
        <w:adjustRightInd w:val="0"/>
        <w:ind w:firstLine="142"/>
        <w:rPr>
          <w:rFonts w:ascii="Arial" w:eastAsia="Calibri" w:hAnsi="Arial" w:cs="Arial"/>
          <w:color w:val="auto"/>
          <w:sz w:val="18"/>
          <w:szCs w:val="18"/>
        </w:rPr>
      </w:pPr>
      <w:r w:rsidRPr="007D14E1">
        <w:rPr>
          <w:rFonts w:ascii="Arial" w:eastAsia="Calibri" w:hAnsi="Arial" w:cs="Arial"/>
          <w:color w:val="auto"/>
          <w:sz w:val="18"/>
          <w:szCs w:val="18"/>
        </w:rPr>
        <w:t xml:space="preserve">Глава </w:t>
      </w:r>
    </w:p>
    <w:p w:rsidR="00A44F43" w:rsidRPr="007D14E1" w:rsidRDefault="00A44F43" w:rsidP="00A44F43">
      <w:pPr>
        <w:widowControl w:val="0"/>
        <w:autoSpaceDE w:val="0"/>
        <w:autoSpaceDN w:val="0"/>
        <w:adjustRightInd w:val="0"/>
        <w:ind w:firstLine="142"/>
        <w:rPr>
          <w:rFonts w:ascii="Arial" w:eastAsia="Calibri" w:hAnsi="Arial" w:cs="Arial"/>
          <w:color w:val="auto"/>
          <w:sz w:val="18"/>
          <w:szCs w:val="18"/>
        </w:rPr>
      </w:pP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w:t>
      </w:r>
    </w:p>
    <w:p w:rsidR="00431B4B" w:rsidRPr="007D14E1" w:rsidRDefault="00A44F43" w:rsidP="00A44F43">
      <w:pPr>
        <w:widowControl w:val="0"/>
        <w:autoSpaceDE w:val="0"/>
        <w:autoSpaceDN w:val="0"/>
        <w:adjustRightInd w:val="0"/>
        <w:ind w:firstLine="142"/>
        <w:rPr>
          <w:rFonts w:ascii="Arial" w:eastAsia="Calibri" w:hAnsi="Arial" w:cs="Arial"/>
          <w:color w:val="auto"/>
          <w:sz w:val="18"/>
          <w:szCs w:val="18"/>
        </w:rPr>
      </w:pPr>
      <w:r w:rsidRPr="007D14E1">
        <w:rPr>
          <w:rFonts w:ascii="Arial" w:eastAsia="Calibri" w:hAnsi="Arial" w:cs="Arial"/>
          <w:color w:val="auto"/>
          <w:sz w:val="18"/>
          <w:szCs w:val="18"/>
        </w:rPr>
        <w:lastRenderedPageBreak/>
        <w:t xml:space="preserve">Ставропольского края                 </w:t>
      </w:r>
      <w:proofErr w:type="spellStart"/>
      <w:r w:rsidRPr="007D14E1">
        <w:rPr>
          <w:rFonts w:ascii="Arial" w:eastAsia="Calibri" w:hAnsi="Arial" w:cs="Arial"/>
          <w:color w:val="auto"/>
          <w:sz w:val="18"/>
          <w:szCs w:val="18"/>
        </w:rPr>
        <w:t>А.И.Теньков</w:t>
      </w:r>
      <w:proofErr w:type="spellEnd"/>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A44F43" w:rsidRPr="007D14E1" w:rsidRDefault="00A44F43" w:rsidP="00A44F43">
      <w:pPr>
        <w:widowControl w:val="0"/>
        <w:autoSpaceDE w:val="0"/>
        <w:autoSpaceDN w:val="0"/>
        <w:adjustRightInd w:val="0"/>
        <w:spacing w:line="180" w:lineRule="exact"/>
        <w:jc w:val="right"/>
        <w:rPr>
          <w:rFonts w:ascii="Arial" w:eastAsia="Calibri" w:hAnsi="Arial" w:cs="Arial"/>
          <w:color w:val="auto"/>
          <w:sz w:val="18"/>
          <w:szCs w:val="18"/>
        </w:rPr>
      </w:pPr>
      <w:proofErr w:type="gramStart"/>
      <w:r w:rsidRPr="007D14E1">
        <w:rPr>
          <w:rFonts w:ascii="Arial" w:eastAsia="Calibri" w:hAnsi="Arial" w:cs="Arial"/>
          <w:color w:val="auto"/>
          <w:sz w:val="18"/>
          <w:szCs w:val="18"/>
        </w:rPr>
        <w:t>УТВЕРЖДЕН</w:t>
      </w:r>
      <w:proofErr w:type="gramEnd"/>
      <w:r w:rsidRPr="007D14E1">
        <w:rPr>
          <w:rFonts w:ascii="Arial" w:eastAsia="Calibri" w:hAnsi="Arial" w:cs="Arial"/>
          <w:color w:val="auto"/>
          <w:sz w:val="18"/>
          <w:szCs w:val="18"/>
        </w:rPr>
        <w:t xml:space="preserve">                                                              постановлением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44F43" w:rsidRPr="007D14E1" w:rsidRDefault="00A44F43" w:rsidP="00A44F43">
      <w:pPr>
        <w:widowControl w:val="0"/>
        <w:autoSpaceDE w:val="0"/>
        <w:autoSpaceDN w:val="0"/>
        <w:adjustRightInd w:val="0"/>
        <w:spacing w:line="180" w:lineRule="exact"/>
        <w:jc w:val="right"/>
        <w:rPr>
          <w:rFonts w:ascii="Arial" w:eastAsia="Calibri" w:hAnsi="Arial" w:cs="Arial"/>
          <w:color w:val="auto"/>
          <w:sz w:val="18"/>
          <w:szCs w:val="18"/>
        </w:rPr>
      </w:pPr>
      <w:r w:rsidRPr="007D14E1">
        <w:rPr>
          <w:rFonts w:ascii="Arial" w:eastAsia="Calibri" w:hAnsi="Arial" w:cs="Arial"/>
          <w:color w:val="auto"/>
          <w:sz w:val="18"/>
          <w:szCs w:val="18"/>
        </w:rPr>
        <w:t xml:space="preserve">                                от 16 октября 2020 года № 1370</w:t>
      </w:r>
    </w:p>
    <w:p w:rsidR="001B5E85" w:rsidRPr="007D14E1" w:rsidRDefault="001B5E85" w:rsidP="00A60A21">
      <w:pPr>
        <w:widowControl w:val="0"/>
        <w:autoSpaceDE w:val="0"/>
        <w:autoSpaceDN w:val="0"/>
        <w:adjustRightInd w:val="0"/>
        <w:jc w:val="center"/>
        <w:rPr>
          <w:rFonts w:ascii="Arial" w:eastAsia="Calibri" w:hAnsi="Arial" w:cs="Arial"/>
          <w:color w:val="auto"/>
          <w:sz w:val="18"/>
          <w:szCs w:val="18"/>
        </w:rPr>
      </w:pPr>
    </w:p>
    <w:p w:rsidR="001B5E85" w:rsidRPr="007D14E1" w:rsidRDefault="001B5E85" w:rsidP="00A60A21">
      <w:pPr>
        <w:widowControl w:val="0"/>
        <w:autoSpaceDE w:val="0"/>
        <w:autoSpaceDN w:val="0"/>
        <w:adjustRightInd w:val="0"/>
        <w:jc w:val="center"/>
        <w:rPr>
          <w:rFonts w:ascii="Arial" w:eastAsia="Calibri" w:hAnsi="Arial" w:cs="Arial"/>
          <w:color w:val="auto"/>
          <w:sz w:val="18"/>
          <w:szCs w:val="18"/>
        </w:rPr>
      </w:pPr>
    </w:p>
    <w:p w:rsidR="00A44F43" w:rsidRPr="007D14E1" w:rsidRDefault="00A44F43" w:rsidP="00A60A21">
      <w:pPr>
        <w:widowControl w:val="0"/>
        <w:autoSpaceDE w:val="0"/>
        <w:autoSpaceDN w:val="0"/>
        <w:adjustRightInd w:val="0"/>
        <w:jc w:val="center"/>
        <w:rPr>
          <w:rFonts w:ascii="Arial" w:eastAsia="Calibri" w:hAnsi="Arial" w:cs="Arial"/>
          <w:color w:val="auto"/>
          <w:sz w:val="18"/>
          <w:szCs w:val="18"/>
        </w:rPr>
      </w:pPr>
      <w:r w:rsidRPr="007D14E1">
        <w:rPr>
          <w:rFonts w:ascii="Arial" w:eastAsia="Calibri" w:hAnsi="Arial" w:cs="Arial"/>
          <w:color w:val="auto"/>
          <w:sz w:val="18"/>
          <w:szCs w:val="18"/>
        </w:rPr>
        <w:t>ТАРИФЫ</w:t>
      </w:r>
    </w:p>
    <w:p w:rsidR="00431B4B" w:rsidRPr="007D14E1" w:rsidRDefault="00A44F43" w:rsidP="00A60A21">
      <w:pPr>
        <w:widowControl w:val="0"/>
        <w:autoSpaceDE w:val="0"/>
        <w:autoSpaceDN w:val="0"/>
        <w:adjustRightInd w:val="0"/>
        <w:jc w:val="center"/>
        <w:rPr>
          <w:rFonts w:ascii="Arial" w:eastAsia="Calibri" w:hAnsi="Arial" w:cs="Arial"/>
          <w:color w:val="auto"/>
          <w:sz w:val="18"/>
          <w:szCs w:val="18"/>
        </w:rPr>
      </w:pPr>
      <w:r w:rsidRPr="007D14E1">
        <w:rPr>
          <w:rFonts w:ascii="Arial" w:eastAsia="Calibri" w:hAnsi="Arial" w:cs="Arial"/>
          <w:color w:val="auto"/>
          <w:sz w:val="18"/>
          <w:szCs w:val="18"/>
        </w:rPr>
        <w:t xml:space="preserve">на услуги питания, оказываемые муниципальными общеобразовательными учреждениями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268"/>
      </w:tblGrid>
      <w:tr w:rsidR="00A44F43" w:rsidRPr="007D14E1" w:rsidTr="00A44F43">
        <w:tc>
          <w:tcPr>
            <w:tcW w:w="675" w:type="dxa"/>
            <w:shd w:val="clear" w:color="auto" w:fill="auto"/>
          </w:tcPr>
          <w:p w:rsidR="00A44F43" w:rsidRPr="007D14E1" w:rsidRDefault="00A44F43" w:rsidP="00A44F43">
            <w:pPr>
              <w:jc w:val="both"/>
              <w:rPr>
                <w:rFonts w:ascii="Arial" w:hAnsi="Arial" w:cs="Arial"/>
                <w:color w:val="auto"/>
                <w:sz w:val="18"/>
                <w:szCs w:val="18"/>
              </w:rPr>
            </w:pPr>
            <w:r w:rsidRPr="007D14E1">
              <w:rPr>
                <w:rFonts w:ascii="Arial" w:hAnsi="Arial" w:cs="Arial"/>
                <w:color w:val="auto"/>
                <w:sz w:val="18"/>
                <w:szCs w:val="18"/>
              </w:rPr>
              <w:t>№</w:t>
            </w:r>
          </w:p>
          <w:p w:rsidR="00A44F43" w:rsidRPr="007D14E1" w:rsidRDefault="00A44F43" w:rsidP="00A44F43">
            <w:pPr>
              <w:jc w:val="both"/>
              <w:rPr>
                <w:rFonts w:ascii="Arial" w:hAnsi="Arial" w:cs="Arial"/>
                <w:color w:val="auto"/>
                <w:sz w:val="18"/>
                <w:szCs w:val="18"/>
              </w:rPr>
            </w:pPr>
            <w:proofErr w:type="gramStart"/>
            <w:r w:rsidRPr="007D14E1">
              <w:rPr>
                <w:rFonts w:ascii="Arial" w:hAnsi="Arial" w:cs="Arial"/>
                <w:color w:val="auto"/>
                <w:sz w:val="18"/>
                <w:szCs w:val="18"/>
              </w:rPr>
              <w:t>п</w:t>
            </w:r>
            <w:proofErr w:type="gramEnd"/>
            <w:r w:rsidRPr="007D14E1">
              <w:rPr>
                <w:rFonts w:ascii="Arial" w:hAnsi="Arial" w:cs="Arial"/>
                <w:color w:val="auto"/>
                <w:sz w:val="18"/>
                <w:szCs w:val="18"/>
              </w:rPr>
              <w:t>/п</w:t>
            </w:r>
          </w:p>
        </w:tc>
        <w:tc>
          <w:tcPr>
            <w:tcW w:w="1985" w:type="dxa"/>
            <w:shd w:val="clear" w:color="auto" w:fill="auto"/>
          </w:tcPr>
          <w:p w:rsidR="00A44F43" w:rsidRPr="007D14E1" w:rsidRDefault="00A44F43" w:rsidP="00A44F43">
            <w:pPr>
              <w:jc w:val="both"/>
              <w:rPr>
                <w:rFonts w:ascii="Arial" w:hAnsi="Arial" w:cs="Arial"/>
                <w:color w:val="auto"/>
                <w:sz w:val="18"/>
                <w:szCs w:val="18"/>
              </w:rPr>
            </w:pPr>
            <w:r w:rsidRPr="007D14E1">
              <w:rPr>
                <w:rFonts w:ascii="Arial" w:hAnsi="Arial" w:cs="Arial"/>
                <w:color w:val="auto"/>
                <w:sz w:val="18"/>
                <w:szCs w:val="18"/>
              </w:rPr>
              <w:t>Наименование услуг</w:t>
            </w:r>
          </w:p>
        </w:tc>
        <w:tc>
          <w:tcPr>
            <w:tcW w:w="2268" w:type="dxa"/>
            <w:shd w:val="clear" w:color="auto" w:fill="auto"/>
          </w:tcPr>
          <w:p w:rsidR="00A44F43" w:rsidRPr="007D14E1" w:rsidRDefault="00A44F43" w:rsidP="00A44F43">
            <w:pPr>
              <w:jc w:val="both"/>
              <w:rPr>
                <w:rFonts w:ascii="Arial" w:hAnsi="Arial" w:cs="Arial"/>
                <w:color w:val="auto"/>
                <w:sz w:val="18"/>
                <w:szCs w:val="18"/>
              </w:rPr>
            </w:pPr>
            <w:r w:rsidRPr="007D14E1">
              <w:rPr>
                <w:rFonts w:ascii="Arial" w:hAnsi="Arial" w:cs="Arial"/>
                <w:color w:val="auto"/>
                <w:sz w:val="18"/>
                <w:szCs w:val="18"/>
              </w:rPr>
              <w:t>цена одной единицы услуги на одного потребителя (руб.)</w:t>
            </w:r>
          </w:p>
        </w:tc>
      </w:tr>
      <w:tr w:rsidR="00A44F43" w:rsidRPr="007D14E1" w:rsidTr="00A44F43">
        <w:tc>
          <w:tcPr>
            <w:tcW w:w="675"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1</w:t>
            </w:r>
          </w:p>
        </w:tc>
        <w:tc>
          <w:tcPr>
            <w:tcW w:w="1985" w:type="dxa"/>
            <w:shd w:val="clear" w:color="auto" w:fill="auto"/>
          </w:tcPr>
          <w:p w:rsidR="00A44F43" w:rsidRPr="007D14E1" w:rsidRDefault="00A44F43" w:rsidP="00A44F43">
            <w:pPr>
              <w:tabs>
                <w:tab w:val="left" w:pos="7425"/>
              </w:tabs>
              <w:jc w:val="both"/>
              <w:rPr>
                <w:rFonts w:ascii="Arial" w:hAnsi="Arial" w:cs="Arial"/>
                <w:color w:val="auto"/>
                <w:sz w:val="18"/>
                <w:szCs w:val="18"/>
              </w:rPr>
            </w:pPr>
            <w:r w:rsidRPr="007D14E1">
              <w:rPr>
                <w:rFonts w:ascii="Arial" w:hAnsi="Arial" w:cs="Arial"/>
                <w:color w:val="auto"/>
                <w:sz w:val="18"/>
                <w:szCs w:val="18"/>
              </w:rPr>
              <w:t>Буфетное питание</w:t>
            </w:r>
          </w:p>
        </w:tc>
        <w:tc>
          <w:tcPr>
            <w:tcW w:w="2268"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20,00</w:t>
            </w:r>
          </w:p>
        </w:tc>
      </w:tr>
      <w:tr w:rsidR="00A44F43" w:rsidRPr="007D14E1" w:rsidTr="00A44F43">
        <w:tc>
          <w:tcPr>
            <w:tcW w:w="675"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2</w:t>
            </w:r>
          </w:p>
        </w:tc>
        <w:tc>
          <w:tcPr>
            <w:tcW w:w="1985" w:type="dxa"/>
            <w:shd w:val="clear" w:color="auto" w:fill="auto"/>
          </w:tcPr>
          <w:p w:rsidR="00A44F43" w:rsidRPr="007D14E1" w:rsidRDefault="00A44F43" w:rsidP="00A44F43">
            <w:pPr>
              <w:tabs>
                <w:tab w:val="left" w:pos="7425"/>
              </w:tabs>
              <w:jc w:val="both"/>
              <w:rPr>
                <w:rFonts w:ascii="Arial" w:hAnsi="Arial" w:cs="Arial"/>
                <w:color w:val="auto"/>
                <w:sz w:val="18"/>
                <w:szCs w:val="18"/>
              </w:rPr>
            </w:pPr>
            <w:r w:rsidRPr="007D14E1">
              <w:rPr>
                <w:rFonts w:ascii="Arial" w:hAnsi="Arial" w:cs="Arial"/>
                <w:color w:val="auto"/>
                <w:sz w:val="18"/>
                <w:szCs w:val="18"/>
              </w:rPr>
              <w:t>Горячий обед</w:t>
            </w:r>
          </w:p>
        </w:tc>
        <w:tc>
          <w:tcPr>
            <w:tcW w:w="2268"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59,96</w:t>
            </w:r>
          </w:p>
        </w:tc>
      </w:tr>
      <w:tr w:rsidR="00A44F43" w:rsidRPr="007D14E1" w:rsidTr="00A44F43">
        <w:tc>
          <w:tcPr>
            <w:tcW w:w="675"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3</w:t>
            </w:r>
          </w:p>
        </w:tc>
        <w:tc>
          <w:tcPr>
            <w:tcW w:w="1985" w:type="dxa"/>
            <w:shd w:val="clear" w:color="auto" w:fill="auto"/>
          </w:tcPr>
          <w:p w:rsidR="00A44F43" w:rsidRPr="007D14E1" w:rsidRDefault="00A44F43" w:rsidP="00A44F43">
            <w:pPr>
              <w:tabs>
                <w:tab w:val="left" w:pos="7425"/>
              </w:tabs>
              <w:jc w:val="both"/>
              <w:rPr>
                <w:rFonts w:ascii="Arial" w:hAnsi="Arial" w:cs="Arial"/>
                <w:color w:val="auto"/>
                <w:sz w:val="18"/>
                <w:szCs w:val="18"/>
              </w:rPr>
            </w:pPr>
            <w:r w:rsidRPr="007D14E1">
              <w:rPr>
                <w:rFonts w:ascii="Arial" w:hAnsi="Arial" w:cs="Arial"/>
                <w:color w:val="auto"/>
                <w:sz w:val="18"/>
                <w:szCs w:val="18"/>
              </w:rPr>
              <w:t>Горячий завтрак</w:t>
            </w:r>
          </w:p>
        </w:tc>
        <w:tc>
          <w:tcPr>
            <w:tcW w:w="2268"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59,96</w:t>
            </w:r>
          </w:p>
        </w:tc>
      </w:tr>
      <w:tr w:rsidR="00A44F43" w:rsidRPr="007D14E1" w:rsidTr="00A44F43">
        <w:tc>
          <w:tcPr>
            <w:tcW w:w="675"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4</w:t>
            </w:r>
          </w:p>
        </w:tc>
        <w:tc>
          <w:tcPr>
            <w:tcW w:w="1985" w:type="dxa"/>
            <w:shd w:val="clear" w:color="auto" w:fill="auto"/>
          </w:tcPr>
          <w:p w:rsidR="00A44F43" w:rsidRPr="007D14E1" w:rsidRDefault="00A44F43" w:rsidP="00A44F43">
            <w:pPr>
              <w:tabs>
                <w:tab w:val="left" w:pos="7425"/>
              </w:tabs>
              <w:jc w:val="both"/>
              <w:rPr>
                <w:rFonts w:ascii="Arial" w:hAnsi="Arial" w:cs="Arial"/>
                <w:color w:val="auto"/>
                <w:sz w:val="18"/>
                <w:szCs w:val="18"/>
              </w:rPr>
            </w:pPr>
            <w:r w:rsidRPr="007D14E1">
              <w:rPr>
                <w:rFonts w:ascii="Arial" w:hAnsi="Arial" w:cs="Arial"/>
                <w:color w:val="auto"/>
                <w:sz w:val="18"/>
                <w:szCs w:val="18"/>
              </w:rPr>
              <w:t>Завтрак</w:t>
            </w:r>
          </w:p>
        </w:tc>
        <w:tc>
          <w:tcPr>
            <w:tcW w:w="2268" w:type="dxa"/>
            <w:shd w:val="clear" w:color="auto" w:fill="auto"/>
          </w:tcPr>
          <w:p w:rsidR="00A44F43" w:rsidRPr="007D14E1" w:rsidRDefault="00A44F43" w:rsidP="00A44F43">
            <w:pPr>
              <w:tabs>
                <w:tab w:val="left" w:pos="7425"/>
              </w:tabs>
              <w:jc w:val="center"/>
              <w:rPr>
                <w:rFonts w:ascii="Arial" w:hAnsi="Arial" w:cs="Arial"/>
                <w:color w:val="auto"/>
                <w:sz w:val="18"/>
                <w:szCs w:val="18"/>
              </w:rPr>
            </w:pPr>
            <w:r w:rsidRPr="007D14E1">
              <w:rPr>
                <w:rFonts w:ascii="Arial" w:hAnsi="Arial" w:cs="Arial"/>
                <w:color w:val="auto"/>
                <w:sz w:val="18"/>
                <w:szCs w:val="18"/>
              </w:rPr>
              <w:t>20,00</w:t>
            </w:r>
          </w:p>
        </w:tc>
      </w:tr>
    </w:tbl>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1B5E85" w:rsidRPr="007D14E1" w:rsidRDefault="001B5E85" w:rsidP="00A44F43">
      <w:pPr>
        <w:widowControl w:val="0"/>
        <w:autoSpaceDE w:val="0"/>
        <w:autoSpaceDN w:val="0"/>
        <w:adjustRightInd w:val="0"/>
        <w:jc w:val="both"/>
        <w:rPr>
          <w:rFonts w:ascii="Arial" w:eastAsia="Calibri" w:hAnsi="Arial" w:cs="Arial"/>
          <w:color w:val="auto"/>
          <w:sz w:val="18"/>
          <w:szCs w:val="18"/>
        </w:rPr>
      </w:pPr>
    </w:p>
    <w:p w:rsidR="001B5E85" w:rsidRPr="007D14E1" w:rsidRDefault="001B5E85" w:rsidP="00A44F43">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center"/>
        <w:rPr>
          <w:rFonts w:ascii="Arial" w:eastAsia="Calibri" w:hAnsi="Arial" w:cs="Arial"/>
          <w:color w:val="auto"/>
          <w:sz w:val="18"/>
          <w:szCs w:val="18"/>
        </w:rPr>
      </w:pPr>
      <w:r w:rsidRPr="007D14E1">
        <w:rPr>
          <w:rFonts w:ascii="Arial" w:eastAsia="Calibri"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A05258" w:rsidRPr="007D14E1" w:rsidRDefault="00A05258" w:rsidP="00A05258">
      <w:pPr>
        <w:widowControl w:val="0"/>
        <w:autoSpaceDE w:val="0"/>
        <w:autoSpaceDN w:val="0"/>
        <w:adjustRightInd w:val="0"/>
        <w:jc w:val="center"/>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center"/>
        <w:rPr>
          <w:rFonts w:ascii="Arial" w:eastAsia="Calibri" w:hAnsi="Arial" w:cs="Arial"/>
          <w:color w:val="auto"/>
          <w:sz w:val="18"/>
          <w:szCs w:val="18"/>
        </w:rPr>
      </w:pPr>
      <w:proofErr w:type="gramStart"/>
      <w:r w:rsidRPr="007D14E1">
        <w:rPr>
          <w:rFonts w:ascii="Arial" w:eastAsia="Calibri" w:hAnsi="Arial" w:cs="Arial"/>
          <w:color w:val="auto"/>
          <w:sz w:val="18"/>
          <w:szCs w:val="18"/>
        </w:rPr>
        <w:t>Р</w:t>
      </w:r>
      <w:proofErr w:type="gramEnd"/>
      <w:r w:rsidRPr="007D14E1">
        <w:rPr>
          <w:rFonts w:ascii="Arial" w:eastAsia="Calibri" w:hAnsi="Arial" w:cs="Arial"/>
          <w:color w:val="auto"/>
          <w:sz w:val="18"/>
          <w:szCs w:val="18"/>
        </w:rPr>
        <w:t xml:space="preserve"> А С П О Р Я Ж Е Н И Е</w:t>
      </w:r>
    </w:p>
    <w:p w:rsidR="00A05258" w:rsidRPr="007D14E1" w:rsidRDefault="00A05258" w:rsidP="00A05258">
      <w:pPr>
        <w:widowControl w:val="0"/>
        <w:autoSpaceDE w:val="0"/>
        <w:autoSpaceDN w:val="0"/>
        <w:adjustRightInd w:val="0"/>
        <w:jc w:val="center"/>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12    октября  2020год </w:t>
      </w:r>
      <w:proofErr w:type="spellStart"/>
      <w:r w:rsidRPr="007D14E1">
        <w:rPr>
          <w:rFonts w:ascii="Arial" w:eastAsia="Calibri" w:hAnsi="Arial" w:cs="Arial"/>
          <w:color w:val="auto"/>
          <w:sz w:val="18"/>
          <w:szCs w:val="18"/>
        </w:rPr>
        <w:t>г</w:t>
      </w:r>
      <w:proofErr w:type="gramStart"/>
      <w:r w:rsidRPr="007D14E1">
        <w:rPr>
          <w:rFonts w:ascii="Arial" w:eastAsia="Calibri" w:hAnsi="Arial" w:cs="Arial"/>
          <w:color w:val="auto"/>
          <w:sz w:val="18"/>
          <w:szCs w:val="18"/>
        </w:rPr>
        <w:t>.Б</w:t>
      </w:r>
      <w:proofErr w:type="gramEnd"/>
      <w:r w:rsidRPr="007D14E1">
        <w:rPr>
          <w:rFonts w:ascii="Arial" w:eastAsia="Calibri" w:hAnsi="Arial" w:cs="Arial"/>
          <w:color w:val="auto"/>
          <w:sz w:val="18"/>
          <w:szCs w:val="18"/>
        </w:rPr>
        <w:t>лагодарный</w:t>
      </w:r>
      <w:proofErr w:type="spellEnd"/>
      <w:r w:rsidRPr="007D14E1">
        <w:rPr>
          <w:rFonts w:ascii="Arial" w:eastAsia="Calibri" w:hAnsi="Arial" w:cs="Arial"/>
          <w:color w:val="auto"/>
          <w:sz w:val="18"/>
          <w:szCs w:val="18"/>
        </w:rPr>
        <w:t xml:space="preserve">           № 84</w:t>
      </w:r>
    </w:p>
    <w:p w:rsidR="001B5E85" w:rsidRPr="007D14E1" w:rsidRDefault="001B5E85"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О проведении конкурса на включение в кадровый резерв муниципальной службы в управлении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1B5E85"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proofErr w:type="gramStart"/>
      <w:r w:rsidR="00A05258" w:rsidRPr="007D14E1">
        <w:rPr>
          <w:rFonts w:ascii="Arial" w:eastAsia="Calibri" w:hAnsi="Arial" w:cs="Arial"/>
          <w:color w:val="auto"/>
          <w:sz w:val="18"/>
          <w:szCs w:val="18"/>
        </w:rPr>
        <w:t xml:space="preserve">Руководствуясь статьей 33 Федерального закона от 02 марта 2007 года № 25-ФЗ «О муниципальной службе в Российской Федерации», Положением о муниципальной службе в органах местного самоуправления </w:t>
      </w:r>
      <w:proofErr w:type="spellStart"/>
      <w:r w:rsidR="00A05258" w:rsidRPr="007D14E1">
        <w:rPr>
          <w:rFonts w:ascii="Arial" w:eastAsia="Calibri" w:hAnsi="Arial" w:cs="Arial"/>
          <w:color w:val="auto"/>
          <w:sz w:val="18"/>
          <w:szCs w:val="18"/>
        </w:rPr>
        <w:t>Благодарненского</w:t>
      </w:r>
      <w:proofErr w:type="spellEnd"/>
      <w:r w:rsidR="00A05258" w:rsidRPr="007D14E1">
        <w:rPr>
          <w:rFonts w:ascii="Arial" w:eastAsia="Calibri" w:hAnsi="Arial" w:cs="Arial"/>
          <w:color w:val="auto"/>
          <w:sz w:val="18"/>
          <w:szCs w:val="18"/>
        </w:rPr>
        <w:t xml:space="preserve"> городского округа Ставропольского края, утвержденным решением Совета депутатов </w:t>
      </w:r>
      <w:proofErr w:type="spellStart"/>
      <w:r w:rsidR="00A05258" w:rsidRPr="007D14E1">
        <w:rPr>
          <w:rFonts w:ascii="Arial" w:eastAsia="Calibri" w:hAnsi="Arial" w:cs="Arial"/>
          <w:color w:val="auto"/>
          <w:sz w:val="18"/>
          <w:szCs w:val="18"/>
        </w:rPr>
        <w:t>Благодарненского</w:t>
      </w:r>
      <w:proofErr w:type="spellEnd"/>
      <w:r w:rsidR="00A05258" w:rsidRPr="007D14E1">
        <w:rPr>
          <w:rFonts w:ascii="Arial" w:eastAsia="Calibri" w:hAnsi="Arial" w:cs="Arial"/>
          <w:color w:val="auto"/>
          <w:sz w:val="18"/>
          <w:szCs w:val="18"/>
        </w:rPr>
        <w:t xml:space="preserve"> городского округа Ставропольского края от 27 октября 2017 года № 25, постановлением администрации </w:t>
      </w:r>
      <w:proofErr w:type="spellStart"/>
      <w:r w:rsidR="00A05258" w:rsidRPr="007D14E1">
        <w:rPr>
          <w:rFonts w:ascii="Arial" w:eastAsia="Calibri" w:hAnsi="Arial" w:cs="Arial"/>
          <w:color w:val="auto"/>
          <w:sz w:val="18"/>
          <w:szCs w:val="18"/>
        </w:rPr>
        <w:t>Благодарненского</w:t>
      </w:r>
      <w:proofErr w:type="spellEnd"/>
      <w:r w:rsidR="00A05258" w:rsidRPr="007D14E1">
        <w:rPr>
          <w:rFonts w:ascii="Arial" w:eastAsia="Calibri" w:hAnsi="Arial" w:cs="Arial"/>
          <w:color w:val="auto"/>
          <w:sz w:val="18"/>
          <w:szCs w:val="18"/>
        </w:rPr>
        <w:t xml:space="preserve"> городского округа Ставропольского края от 18 января 2018 года № 37 «Об утверждении</w:t>
      </w:r>
      <w:proofErr w:type="gramEnd"/>
      <w:r w:rsidR="00A05258" w:rsidRPr="007D14E1">
        <w:rPr>
          <w:rFonts w:ascii="Arial" w:eastAsia="Calibri" w:hAnsi="Arial" w:cs="Arial"/>
          <w:color w:val="auto"/>
          <w:sz w:val="18"/>
          <w:szCs w:val="18"/>
        </w:rPr>
        <w:t xml:space="preserve"> Положения о кадровом резерве муниципальной службы в администрации </w:t>
      </w:r>
      <w:proofErr w:type="spellStart"/>
      <w:r w:rsidR="00A05258" w:rsidRPr="007D14E1">
        <w:rPr>
          <w:rFonts w:ascii="Arial" w:eastAsia="Calibri" w:hAnsi="Arial" w:cs="Arial"/>
          <w:color w:val="auto"/>
          <w:sz w:val="18"/>
          <w:szCs w:val="18"/>
        </w:rPr>
        <w:t>Благодарненского</w:t>
      </w:r>
      <w:proofErr w:type="spellEnd"/>
      <w:r w:rsidR="00A05258" w:rsidRPr="007D14E1">
        <w:rPr>
          <w:rFonts w:ascii="Arial" w:eastAsia="Calibri" w:hAnsi="Arial" w:cs="Arial"/>
          <w:color w:val="auto"/>
          <w:sz w:val="18"/>
          <w:szCs w:val="18"/>
        </w:rPr>
        <w:t xml:space="preserve"> городского округа Ставропольского края и органах администрации </w:t>
      </w:r>
      <w:proofErr w:type="spellStart"/>
      <w:r w:rsidR="00A05258" w:rsidRPr="007D14E1">
        <w:rPr>
          <w:rFonts w:ascii="Arial" w:eastAsia="Calibri" w:hAnsi="Arial" w:cs="Arial"/>
          <w:color w:val="auto"/>
          <w:sz w:val="18"/>
          <w:szCs w:val="18"/>
        </w:rPr>
        <w:t>Благодарненского</w:t>
      </w:r>
      <w:proofErr w:type="spellEnd"/>
      <w:r w:rsidR="00A05258"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1. Провести в управлении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в период с 16 октября 2020 года по 16 ноября 2020 года конкурс на включение в кадровый резерв муниципальной службы в управлении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2. Конкурс проводится в два этапа: в форме конкурса документов и собеседование.</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3. Опубликовать в газете «Известия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и на сайте </w:t>
      </w:r>
      <w:proofErr w:type="spellStart"/>
      <w:r w:rsidRPr="007D14E1">
        <w:rPr>
          <w:rFonts w:ascii="Arial" w:eastAsia="Calibri" w:hAnsi="Arial" w:cs="Arial"/>
          <w:color w:val="auto"/>
          <w:sz w:val="18"/>
          <w:szCs w:val="18"/>
        </w:rPr>
        <w:lastRenderedPageBreak/>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извещение о проведении конкурса на включение в кадровый резерв муниципальной службы в управлении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по должностям согласно приложению.</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4. </w:t>
      </w:r>
      <w:proofErr w:type="gramStart"/>
      <w:r w:rsidRPr="007D14E1">
        <w:rPr>
          <w:rFonts w:ascii="Arial" w:eastAsia="Calibri" w:hAnsi="Arial" w:cs="Arial"/>
          <w:color w:val="auto"/>
          <w:sz w:val="18"/>
          <w:szCs w:val="18"/>
        </w:rPr>
        <w:t>Контроль за</w:t>
      </w:r>
      <w:proofErr w:type="gramEnd"/>
      <w:r w:rsidRPr="007D14E1">
        <w:rPr>
          <w:rFonts w:ascii="Arial" w:eastAsia="Calibri" w:hAnsi="Arial" w:cs="Arial"/>
          <w:color w:val="auto"/>
          <w:sz w:val="18"/>
          <w:szCs w:val="18"/>
        </w:rPr>
        <w:t xml:space="preserve"> исполнением настоящего распоряжения оставляю за собой.</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5. Настоящее распоряжение вступает в силу со дня его подписания.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
    <w:p w:rsidR="001B5E85" w:rsidRPr="007D14E1" w:rsidRDefault="001B5E85"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Начальник управления </w:t>
      </w:r>
      <w:proofErr w:type="gramStart"/>
      <w:r w:rsidRPr="007D14E1">
        <w:rPr>
          <w:rFonts w:ascii="Arial" w:eastAsia="Calibri" w:hAnsi="Arial" w:cs="Arial"/>
          <w:color w:val="auto"/>
          <w:sz w:val="18"/>
          <w:szCs w:val="18"/>
        </w:rPr>
        <w:t>имущественных</w:t>
      </w:r>
      <w:proofErr w:type="gramEnd"/>
      <w:r w:rsidRPr="007D14E1">
        <w:rPr>
          <w:rFonts w:ascii="Arial" w:eastAsia="Calibri" w:hAnsi="Arial" w:cs="Arial"/>
          <w:color w:val="auto"/>
          <w:sz w:val="18"/>
          <w:szCs w:val="18"/>
        </w:rPr>
        <w:t xml:space="preserve"> 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земельных отношений администрации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w:t>
      </w:r>
    </w:p>
    <w:p w:rsidR="00431B4B"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Ставропольского  края               Г.В. Субботина</w:t>
      </w:r>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1B5E85" w:rsidRPr="007D14E1" w:rsidRDefault="001B5E85" w:rsidP="00A44F43">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right"/>
        <w:rPr>
          <w:rFonts w:ascii="Arial" w:eastAsia="Calibri" w:hAnsi="Arial" w:cs="Arial"/>
          <w:color w:val="auto"/>
          <w:sz w:val="18"/>
          <w:szCs w:val="18"/>
        </w:rPr>
      </w:pPr>
      <w:r w:rsidRPr="007D14E1">
        <w:rPr>
          <w:rFonts w:ascii="Arial" w:eastAsia="Calibri" w:hAnsi="Arial" w:cs="Arial"/>
          <w:color w:val="auto"/>
          <w:sz w:val="18"/>
          <w:szCs w:val="18"/>
        </w:rPr>
        <w:t>Приложение</w:t>
      </w:r>
    </w:p>
    <w:p w:rsidR="00A05258" w:rsidRPr="007D14E1" w:rsidRDefault="00A05258" w:rsidP="00A05258">
      <w:pPr>
        <w:widowControl w:val="0"/>
        <w:autoSpaceDE w:val="0"/>
        <w:autoSpaceDN w:val="0"/>
        <w:adjustRightInd w:val="0"/>
        <w:jc w:val="right"/>
        <w:rPr>
          <w:rFonts w:ascii="Arial" w:eastAsia="Calibri" w:hAnsi="Arial" w:cs="Arial"/>
          <w:color w:val="auto"/>
          <w:sz w:val="18"/>
          <w:szCs w:val="18"/>
        </w:rPr>
      </w:pPr>
      <w:r w:rsidRPr="007D14E1">
        <w:rPr>
          <w:rFonts w:ascii="Arial" w:eastAsia="Calibri" w:hAnsi="Arial" w:cs="Arial"/>
          <w:color w:val="auto"/>
          <w:sz w:val="18"/>
          <w:szCs w:val="18"/>
        </w:rPr>
        <w:t xml:space="preserve">к распоряжению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right"/>
        <w:rPr>
          <w:rFonts w:ascii="Arial" w:eastAsia="Calibri" w:hAnsi="Arial" w:cs="Arial"/>
          <w:color w:val="auto"/>
          <w:sz w:val="18"/>
          <w:szCs w:val="18"/>
        </w:rPr>
      </w:pPr>
      <w:r w:rsidRPr="007D14E1">
        <w:rPr>
          <w:rFonts w:ascii="Arial" w:eastAsia="Calibri" w:hAnsi="Arial" w:cs="Arial"/>
          <w:color w:val="auto"/>
          <w:sz w:val="18"/>
          <w:szCs w:val="18"/>
        </w:rPr>
        <w:t>от 12 октября 2020 года № 84</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center"/>
        <w:rPr>
          <w:rFonts w:ascii="Arial" w:eastAsia="Calibri" w:hAnsi="Arial" w:cs="Arial"/>
          <w:color w:val="auto"/>
          <w:sz w:val="18"/>
          <w:szCs w:val="18"/>
        </w:rPr>
      </w:pPr>
      <w:r w:rsidRPr="007D14E1">
        <w:rPr>
          <w:rFonts w:ascii="Arial" w:eastAsia="Calibri" w:hAnsi="Arial" w:cs="Arial"/>
          <w:color w:val="auto"/>
          <w:sz w:val="18"/>
          <w:szCs w:val="18"/>
        </w:rPr>
        <w:t>ИЗВЕЩЕНИЕ</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7D14E1">
        <w:rPr>
          <w:rFonts w:ascii="Arial" w:eastAsia="Calibri" w:hAnsi="Arial" w:cs="Arial"/>
          <w:color w:val="auto"/>
          <w:sz w:val="18"/>
          <w:szCs w:val="18"/>
        </w:rPr>
        <w:t xml:space="preserve">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Управление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объявляет конкурс на включение в кадровый резерв муниципальной службы на следующие должности: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начальник отдела по управлению и распоряжению земельными участками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(1 единица);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главный специалист отдела по управлению и распоряжению земельными участками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(1 единица);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ведущий специалист отдела по управлению и распоряжению муниципальным имуществом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(1 единица).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Требования к конкурсантам: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требования к профессиональным знаниям и навыкам (общие для всех конкурсантов):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должны знать: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Конституцию Российской Федерации;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Устав (Основной Закон) Ставропольского края;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устав органа местного самоуправления;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lastRenderedPageBreak/>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нормы служебной, профессиональной этики и правила делового поведения;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должны иметь профессиональные навыки: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эффективного планирования рабочего времени;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владения современными технологиями работы с информацией и информационными системами;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составления документов аналитического, делового и справочно-информационного характера;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делового и профессионального общения;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подготовки и систематизации информационных материалов;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работы с документами, текстами, информацией.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Квалификационные требования: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1)    для должности: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начальник отдела по управлению и распоряжению земельными участками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к уровню профессионального образования является наличие высшего образования не ниже уровня </w:t>
      </w:r>
      <w:proofErr w:type="spellStart"/>
      <w:r w:rsidRPr="007D14E1">
        <w:rPr>
          <w:rFonts w:ascii="Arial" w:eastAsia="Calibri" w:hAnsi="Arial" w:cs="Arial"/>
          <w:color w:val="auto"/>
          <w:sz w:val="18"/>
          <w:szCs w:val="18"/>
        </w:rPr>
        <w:t>специалитета</w:t>
      </w:r>
      <w:proofErr w:type="spellEnd"/>
      <w:r w:rsidRPr="007D14E1">
        <w:rPr>
          <w:rFonts w:ascii="Arial" w:eastAsia="Calibri" w:hAnsi="Arial" w:cs="Arial"/>
          <w:color w:val="auto"/>
          <w:sz w:val="18"/>
          <w:szCs w:val="18"/>
        </w:rPr>
        <w:t>, магистратуры,</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квалификационное требование для замещения должностей муниципальной службы о наличии высшего образования не ниже уровня </w:t>
      </w:r>
      <w:proofErr w:type="spellStart"/>
      <w:r w:rsidRPr="007D14E1">
        <w:rPr>
          <w:rFonts w:ascii="Arial" w:eastAsia="Calibri" w:hAnsi="Arial" w:cs="Arial"/>
          <w:color w:val="auto"/>
          <w:sz w:val="18"/>
          <w:szCs w:val="18"/>
        </w:rPr>
        <w:t>специалитета</w:t>
      </w:r>
      <w:proofErr w:type="spellEnd"/>
      <w:r w:rsidRPr="007D14E1">
        <w:rPr>
          <w:rFonts w:ascii="Arial" w:eastAsia="Calibri" w:hAnsi="Arial" w:cs="Arial"/>
          <w:color w:val="auto"/>
          <w:sz w:val="18"/>
          <w:szCs w:val="18"/>
        </w:rPr>
        <w:t xml:space="preserve">, магистратуры не применяется: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б) к муниципальным служащим, имеющим высшее образование не выше </w:t>
      </w:r>
      <w:proofErr w:type="spellStart"/>
      <w:r w:rsidRPr="007D14E1">
        <w:rPr>
          <w:rFonts w:ascii="Arial" w:eastAsia="Calibri" w:hAnsi="Arial" w:cs="Arial"/>
          <w:color w:val="auto"/>
          <w:sz w:val="18"/>
          <w:szCs w:val="18"/>
        </w:rPr>
        <w:t>бакалавриата</w:t>
      </w:r>
      <w:proofErr w:type="spellEnd"/>
      <w:r w:rsidRPr="007D14E1">
        <w:rPr>
          <w:rFonts w:ascii="Arial" w:eastAsia="Calibri" w:hAnsi="Arial" w:cs="Arial"/>
          <w:color w:val="auto"/>
          <w:sz w:val="18"/>
          <w:szCs w:val="18"/>
        </w:rPr>
        <w:t xml:space="preserve">, назначенным на указанные должности до дня вступления в силу Закона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r w:rsidRPr="007D14E1">
        <w:rPr>
          <w:rFonts w:ascii="Arial" w:eastAsia="Calibri" w:hAnsi="Arial" w:cs="Arial"/>
          <w:color w:val="auto"/>
          <w:sz w:val="18"/>
          <w:szCs w:val="18"/>
        </w:rPr>
        <w:tab/>
        <w:t xml:space="preserve">не менее двух лет стажа муниципальной службы или стажа работы по специальности, направлению подготовки;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знание персонального компьютера.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Должностные обязанности: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осуществление полномочий в соответствии с функциями и задачами управления, отдела (в соответствии с должностной инструкцией).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2) для должности: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главный специалист отдела по управлению и распоряжению земельными участками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наличие высшего образования;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без предъявления требований к стажу;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знание персонального компьютера.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Должностные обязанности: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осуществление полномочий в соответствии с функциями и задачами управления (в соответствии с должностной инструкцией)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3) для должности: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ведущий специалист отдела по управлению и распоряжению муниципальным имуществом управления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w:t>
      </w:r>
      <w:r w:rsidRPr="007D14E1">
        <w:rPr>
          <w:rFonts w:ascii="Arial" w:eastAsia="Calibri" w:hAnsi="Arial" w:cs="Arial"/>
          <w:color w:val="auto"/>
          <w:sz w:val="18"/>
          <w:szCs w:val="18"/>
        </w:rPr>
        <w:lastRenderedPageBreak/>
        <w:t>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наличие высшего образования;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без предъявления требований к стажу;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знание персонального компьютера.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Должностные обязанности: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осуществление полномочий в соответствии с функциями и задачами управления (в соответствии с должностной инструкцией)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Условия прохождения муниципальной службы: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рабочее время с 8-00 до 17-00 часов; обеденный перерыв с 12-00 до 13-00 часов; ненормированный рабочий день.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Лица, желающие участвовать в конкурсе, представляют в управление имущественных и земельных отношений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по адресу: г. Благодарный, пл. Ленина, 1 (1 этаж, кабинет № 106), в рабочие дни с 8-00 до 17-00 часов, перерыв с 12-00 до 13-00 часов, следующие документы: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а) личное заявление;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б) собственноручно заполненную и подписанную анкету по форме, установленной Правительством Российской Федерации, с приложением фотографии;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 копию паспорта или заменяющего его документа (соответствующий документ предъявляется лично по прибытии на конкурс);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г) документы, подтверждающие необходимое профессиональное образование, квалификацию и стаж работы: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 заключение медицинского учреждения об отсутствии заболевания, препятствующего поступлению на муниципальную службу или ее прохождению;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ж) иные документы, предусмотренные действующим законодательством.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lastRenderedPageBreak/>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Документы принимаются с 16 октября 2020 года по 05 ноября 2020 года включительно, по адресу: г. Благодарный, пл. Ленина, 1 (1 этаж, кабинет № 106),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www.abmrsk.ru (в разделе Администрация/Отделы и управления администрации/Отдел кадрового обеспечения/Муниципальная служба/Конкурсы на замещение вакантных должностей/) и по телефонам: 5-10-63, 2-15-46. Предполагаемая дата проведения конкурса 16 ноября 2020 года </w:t>
      </w:r>
      <w:proofErr w:type="spellStart"/>
      <w:proofErr w:type="gramStart"/>
      <w:r w:rsidRPr="007D14E1">
        <w:rPr>
          <w:rFonts w:ascii="Arial" w:eastAsia="Calibri" w:hAnsi="Arial" w:cs="Arial"/>
          <w:color w:val="auto"/>
          <w:sz w:val="18"/>
          <w:szCs w:val="18"/>
        </w:rPr>
        <w:t>года</w:t>
      </w:r>
      <w:proofErr w:type="spellEnd"/>
      <w:proofErr w:type="gramEnd"/>
      <w:r w:rsidRPr="007D14E1">
        <w:rPr>
          <w:rFonts w:ascii="Arial" w:eastAsia="Calibri" w:hAnsi="Arial" w:cs="Arial"/>
          <w:color w:val="auto"/>
          <w:sz w:val="18"/>
          <w:szCs w:val="18"/>
        </w:rPr>
        <w:t xml:space="preserve"> 14-00 часов.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Начальник управления </w:t>
      </w:r>
      <w:proofErr w:type="gramStart"/>
      <w:r w:rsidRPr="007D14E1">
        <w:rPr>
          <w:rFonts w:ascii="Arial" w:eastAsia="Calibri" w:hAnsi="Arial" w:cs="Arial"/>
          <w:color w:val="auto"/>
          <w:sz w:val="18"/>
          <w:szCs w:val="18"/>
        </w:rPr>
        <w:t>имущественных</w:t>
      </w:r>
      <w:proofErr w:type="gramEnd"/>
      <w:r w:rsidRPr="007D14E1">
        <w:rPr>
          <w:rFonts w:ascii="Arial" w:eastAsia="Calibri" w:hAnsi="Arial" w:cs="Arial"/>
          <w:color w:val="auto"/>
          <w:sz w:val="18"/>
          <w:szCs w:val="18"/>
        </w:rPr>
        <w:t xml:space="preserve"> 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земельных отношений администрации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w:t>
      </w:r>
    </w:p>
    <w:p w:rsidR="00431B4B"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Ставропольского края             </w:t>
      </w:r>
      <w:r w:rsidR="001B5E85" w:rsidRPr="007D14E1">
        <w:rPr>
          <w:rFonts w:ascii="Arial" w:eastAsia="Calibri" w:hAnsi="Arial" w:cs="Arial"/>
          <w:color w:val="auto"/>
          <w:sz w:val="18"/>
          <w:szCs w:val="18"/>
        </w:rPr>
        <w:t xml:space="preserve">   </w:t>
      </w:r>
      <w:r w:rsidRPr="007D14E1">
        <w:rPr>
          <w:rFonts w:ascii="Arial" w:eastAsia="Calibri" w:hAnsi="Arial" w:cs="Arial"/>
          <w:color w:val="auto"/>
          <w:sz w:val="18"/>
          <w:szCs w:val="18"/>
        </w:rPr>
        <w:t xml:space="preserve">      Г.В. Субботина</w:t>
      </w:r>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7D14E1" w:rsidRPr="007D14E1" w:rsidRDefault="007D14E1" w:rsidP="00A44F43">
      <w:pPr>
        <w:widowControl w:val="0"/>
        <w:autoSpaceDE w:val="0"/>
        <w:autoSpaceDN w:val="0"/>
        <w:adjustRightInd w:val="0"/>
        <w:jc w:val="both"/>
        <w:rPr>
          <w:rFonts w:ascii="Arial" w:eastAsia="Calibri" w:hAnsi="Arial" w:cs="Arial"/>
          <w:color w:val="auto"/>
          <w:sz w:val="18"/>
          <w:szCs w:val="18"/>
        </w:rPr>
      </w:pPr>
    </w:p>
    <w:p w:rsidR="007D14E1" w:rsidRDefault="007D14E1" w:rsidP="00A05258">
      <w:pPr>
        <w:widowControl w:val="0"/>
        <w:autoSpaceDE w:val="0"/>
        <w:autoSpaceDN w:val="0"/>
        <w:adjustRightInd w:val="0"/>
        <w:jc w:val="center"/>
        <w:rPr>
          <w:rFonts w:ascii="Arial" w:eastAsia="Calibri" w:hAnsi="Arial" w:cs="Arial"/>
          <w:b/>
          <w:color w:val="auto"/>
          <w:sz w:val="18"/>
          <w:szCs w:val="18"/>
        </w:rPr>
      </w:pPr>
    </w:p>
    <w:p w:rsidR="00A05258" w:rsidRPr="007D14E1" w:rsidRDefault="00A05258" w:rsidP="00A05258">
      <w:pPr>
        <w:widowControl w:val="0"/>
        <w:autoSpaceDE w:val="0"/>
        <w:autoSpaceDN w:val="0"/>
        <w:adjustRightInd w:val="0"/>
        <w:jc w:val="center"/>
        <w:rPr>
          <w:rFonts w:ascii="Arial" w:eastAsia="Calibri" w:hAnsi="Arial" w:cs="Arial"/>
          <w:b/>
          <w:color w:val="auto"/>
          <w:sz w:val="18"/>
          <w:szCs w:val="18"/>
        </w:rPr>
      </w:pPr>
      <w:r w:rsidRPr="007D14E1">
        <w:rPr>
          <w:rFonts w:ascii="Arial" w:eastAsia="Calibri" w:hAnsi="Arial" w:cs="Arial"/>
          <w:b/>
          <w:color w:val="auto"/>
          <w:sz w:val="18"/>
          <w:szCs w:val="18"/>
        </w:rPr>
        <w:t>ИЗВЕЩЕНИЕ</w:t>
      </w:r>
    </w:p>
    <w:p w:rsidR="00A05258" w:rsidRPr="007D14E1" w:rsidRDefault="00A05258" w:rsidP="00A05258">
      <w:pPr>
        <w:widowControl w:val="0"/>
        <w:autoSpaceDE w:val="0"/>
        <w:autoSpaceDN w:val="0"/>
        <w:adjustRightInd w:val="0"/>
        <w:jc w:val="center"/>
        <w:rPr>
          <w:rFonts w:ascii="Arial" w:eastAsia="Calibri" w:hAnsi="Arial" w:cs="Arial"/>
          <w:color w:val="auto"/>
          <w:sz w:val="18"/>
          <w:szCs w:val="18"/>
        </w:rPr>
      </w:pPr>
      <w:r w:rsidRPr="007D14E1">
        <w:rPr>
          <w:rFonts w:ascii="Arial" w:eastAsia="Calibri" w:hAnsi="Arial" w:cs="Arial"/>
          <w:color w:val="auto"/>
          <w:sz w:val="18"/>
          <w:szCs w:val="18"/>
        </w:rPr>
        <w:t xml:space="preserve">о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Администрация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проводит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1.Организатор открытого  аукциона: администрация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в лице отдела развития предпринимательства, торговли и потребительского рынка.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2.Место нахождения, почтовый адрес, номер контактного телефона организатора открытого аукциона: 356420, Ставропольский край, г. Благодарный, пл. Ленина, 1, тел./факс (86549) 2-15-30.</w:t>
      </w:r>
      <w:proofErr w:type="gramEnd"/>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3.Наименование открытого аукциона: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3.1.Местонахождение нестационарного торгового объекта: </w:t>
      </w:r>
      <w:proofErr w:type="gramStart"/>
      <w:r w:rsidRPr="007D14E1">
        <w:rPr>
          <w:rFonts w:ascii="Arial" w:eastAsia="Calibri" w:hAnsi="Arial" w:cs="Arial"/>
          <w:color w:val="auto"/>
          <w:sz w:val="18"/>
          <w:szCs w:val="18"/>
        </w:rPr>
        <w:t xml:space="preserve">Ставропольский край, </w:t>
      </w:r>
      <w:proofErr w:type="spellStart"/>
      <w:r w:rsidRPr="007D14E1">
        <w:rPr>
          <w:rFonts w:ascii="Arial" w:eastAsia="Calibri" w:hAnsi="Arial" w:cs="Arial"/>
          <w:color w:val="auto"/>
          <w:sz w:val="18"/>
          <w:szCs w:val="18"/>
        </w:rPr>
        <w:t>Благодарненский</w:t>
      </w:r>
      <w:proofErr w:type="spellEnd"/>
      <w:r w:rsidRPr="007D14E1">
        <w:rPr>
          <w:rFonts w:ascii="Arial" w:eastAsia="Calibri" w:hAnsi="Arial" w:cs="Arial"/>
          <w:color w:val="auto"/>
          <w:sz w:val="18"/>
          <w:szCs w:val="18"/>
        </w:rPr>
        <w:t xml:space="preserve"> район, г. Благодарный, ул. Первомайская, б/н (площадка аттракционов).</w:t>
      </w:r>
      <w:proofErr w:type="gramEnd"/>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3.2.Площадь места размещения нестационарного торгового объекта: не более 150 квадратных метров.</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3.3.Вид нестационарного торгового объекта: торговый павильон.</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lastRenderedPageBreak/>
        <w:t>3.4.Специализация: продукты питания и сопутствующие товары.</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3.5.Срок действия договора на размещение нестационарного торгового объекта – 12 месяцев.</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4. Порядок предоставления заявок и пакета документов на участие в открытом аукционе размещены на официальном сайте: www.abgosk.ru. в разделе «Администрация» «Отделы и управления» «Отдел развития предпринимательства, торговли и потребительского рынка» «Торговля, общественное питание, бытовое обслуживание населения» «Аукционы». Заинтересованные лица могут получить пакет документов в электронной форме или на бумажном носителе в отделе развития предпринимательства, торговли и потребительского рынка по адресу: Ставропольский край, город Благодарный, площадь Ленина, 1, кабинет № 102, контактное лицо: </w:t>
      </w:r>
      <w:proofErr w:type="spellStart"/>
      <w:r w:rsidRPr="007D14E1">
        <w:rPr>
          <w:rFonts w:ascii="Arial" w:eastAsia="Calibri" w:hAnsi="Arial" w:cs="Arial"/>
          <w:color w:val="auto"/>
          <w:sz w:val="18"/>
          <w:szCs w:val="18"/>
        </w:rPr>
        <w:t>Валешняя</w:t>
      </w:r>
      <w:proofErr w:type="spellEnd"/>
      <w:r w:rsidRPr="007D14E1">
        <w:rPr>
          <w:rFonts w:ascii="Arial" w:eastAsia="Calibri" w:hAnsi="Arial" w:cs="Arial"/>
          <w:color w:val="auto"/>
          <w:sz w:val="18"/>
          <w:szCs w:val="18"/>
        </w:rPr>
        <w:t xml:space="preserve"> Татьяна Васильевна.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5.Срок, место и порядок подачи заявок и пакета документов на участие в открытом аукционе: заявки и пакет документов на участие в открытом аукционе предоставляются в письменной форме в отдел развития предпринимательства, торговли и потребительского рынка с 20 октября по 19 ноября 2020 года в рабочие дни с 08-00 до 17-00 часов (время московское), перерыв с 12-00 до 13-00 часов</w:t>
      </w:r>
      <w:proofErr w:type="gramEnd"/>
      <w:r w:rsidRPr="007D14E1">
        <w:rPr>
          <w:rFonts w:ascii="Arial" w:eastAsia="Calibri" w:hAnsi="Arial" w:cs="Arial"/>
          <w:color w:val="auto"/>
          <w:sz w:val="18"/>
          <w:szCs w:val="18"/>
        </w:rPr>
        <w:t>, по адресу: г. Благодарный, площадь Ленина, 1, кабинет № 102.</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6. Место, дата и время подведения итогов открытого аукциона: 356420, Ставропольский край,  г. Благодарный,  пл. Ленина,  1, 24 ноября 2020 года в 14-00 часов (время московское), тел. 2-15-30, факс (86549) 2-10-80.».</w:t>
      </w:r>
    </w:p>
    <w:p w:rsidR="005011B2" w:rsidRPr="007D14E1" w:rsidRDefault="005011B2" w:rsidP="00A05258">
      <w:pPr>
        <w:widowControl w:val="0"/>
        <w:autoSpaceDE w:val="0"/>
        <w:autoSpaceDN w:val="0"/>
        <w:adjustRightInd w:val="0"/>
        <w:jc w:val="both"/>
        <w:rPr>
          <w:rFonts w:ascii="Arial" w:eastAsia="Calibri" w:hAnsi="Arial" w:cs="Arial"/>
          <w:color w:val="auto"/>
          <w:sz w:val="18"/>
          <w:szCs w:val="18"/>
        </w:rPr>
      </w:pP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Исполняющий</w:t>
      </w:r>
      <w:proofErr w:type="gramEnd"/>
      <w:r w:rsidRPr="007D14E1">
        <w:rPr>
          <w:rFonts w:ascii="Arial" w:eastAsia="Calibri" w:hAnsi="Arial" w:cs="Arial"/>
          <w:color w:val="auto"/>
          <w:sz w:val="18"/>
          <w:szCs w:val="18"/>
        </w:rPr>
        <w:t xml:space="preserve"> обязанности начальника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отдела развития предпринимательства, торговли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и потребительского рынка администрации </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Ставропольского края,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главный специалист отдела развития</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предпринимательства, торговли</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и потребительского рынка</w:t>
      </w:r>
    </w:p>
    <w:p w:rsidR="00A05258"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w:t>
      </w:r>
      <w:proofErr w:type="gramStart"/>
      <w:r w:rsidRPr="007D14E1">
        <w:rPr>
          <w:rFonts w:ascii="Arial" w:eastAsia="Calibri" w:hAnsi="Arial" w:cs="Arial"/>
          <w:color w:val="auto"/>
          <w:sz w:val="18"/>
          <w:szCs w:val="18"/>
        </w:rPr>
        <w:t>городского</w:t>
      </w:r>
      <w:proofErr w:type="gramEnd"/>
    </w:p>
    <w:p w:rsidR="00431B4B" w:rsidRPr="007D14E1" w:rsidRDefault="00A05258" w:rsidP="00A05258">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округа Ставропольского края</w:t>
      </w:r>
      <w:r w:rsidRPr="007D14E1">
        <w:rPr>
          <w:rFonts w:ascii="Arial" w:eastAsia="Calibri" w:hAnsi="Arial" w:cs="Arial"/>
          <w:color w:val="auto"/>
          <w:sz w:val="18"/>
          <w:szCs w:val="18"/>
        </w:rPr>
        <w:tab/>
        <w:t xml:space="preserve">  </w:t>
      </w:r>
      <w:r w:rsidR="005011B2" w:rsidRPr="007D14E1">
        <w:rPr>
          <w:rFonts w:ascii="Arial" w:eastAsia="Calibri" w:hAnsi="Arial" w:cs="Arial"/>
          <w:color w:val="auto"/>
          <w:sz w:val="18"/>
          <w:szCs w:val="18"/>
        </w:rPr>
        <w:t xml:space="preserve"> </w:t>
      </w:r>
      <w:r w:rsidR="001B5E85" w:rsidRPr="007D14E1">
        <w:rPr>
          <w:rFonts w:ascii="Arial" w:eastAsia="Calibri" w:hAnsi="Arial" w:cs="Arial"/>
          <w:color w:val="auto"/>
          <w:sz w:val="18"/>
          <w:szCs w:val="18"/>
        </w:rPr>
        <w:t xml:space="preserve">   </w:t>
      </w:r>
      <w:r w:rsidR="005011B2" w:rsidRPr="007D14E1">
        <w:rPr>
          <w:rFonts w:ascii="Arial" w:eastAsia="Calibri" w:hAnsi="Arial" w:cs="Arial"/>
          <w:color w:val="auto"/>
          <w:sz w:val="18"/>
          <w:szCs w:val="18"/>
        </w:rPr>
        <w:t xml:space="preserve">  </w:t>
      </w:r>
      <w:r w:rsidRPr="007D14E1">
        <w:rPr>
          <w:rFonts w:ascii="Arial" w:eastAsia="Calibri" w:hAnsi="Arial" w:cs="Arial"/>
          <w:color w:val="auto"/>
          <w:sz w:val="18"/>
          <w:szCs w:val="18"/>
        </w:rPr>
        <w:t xml:space="preserve"> Т.В. </w:t>
      </w:r>
      <w:proofErr w:type="spellStart"/>
      <w:r w:rsidRPr="007D14E1">
        <w:rPr>
          <w:rFonts w:ascii="Arial" w:eastAsia="Calibri" w:hAnsi="Arial" w:cs="Arial"/>
          <w:color w:val="auto"/>
          <w:sz w:val="18"/>
          <w:szCs w:val="18"/>
        </w:rPr>
        <w:t>Валешняя</w:t>
      </w:r>
      <w:proofErr w:type="spellEnd"/>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A60A21" w:rsidRPr="007D14E1" w:rsidRDefault="00A60A21" w:rsidP="00A44F43">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center"/>
        <w:rPr>
          <w:rFonts w:ascii="Arial" w:eastAsia="Calibri" w:hAnsi="Arial" w:cs="Arial"/>
          <w:b/>
          <w:color w:val="auto"/>
          <w:sz w:val="18"/>
          <w:szCs w:val="18"/>
        </w:rPr>
      </w:pPr>
      <w:r w:rsidRPr="007D14E1">
        <w:rPr>
          <w:rFonts w:ascii="Arial" w:eastAsia="Calibri" w:hAnsi="Arial" w:cs="Arial"/>
          <w:b/>
          <w:color w:val="auto"/>
          <w:sz w:val="18"/>
          <w:szCs w:val="18"/>
        </w:rPr>
        <w:t>Заключение о результатах общественных обсуждений</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18 сентября 2020 год</w:t>
      </w:r>
      <w:r w:rsidRPr="007D14E1">
        <w:rPr>
          <w:rFonts w:ascii="Arial" w:eastAsia="Calibri" w:hAnsi="Arial" w:cs="Arial"/>
          <w:color w:val="auto"/>
          <w:sz w:val="18"/>
          <w:szCs w:val="18"/>
        </w:rPr>
        <w:tab/>
        <w:t xml:space="preserve">           </w:t>
      </w:r>
      <w:r w:rsidR="001B5E85" w:rsidRPr="007D14E1">
        <w:rPr>
          <w:rFonts w:ascii="Arial" w:eastAsia="Calibri" w:hAnsi="Arial" w:cs="Arial"/>
          <w:color w:val="auto"/>
          <w:sz w:val="18"/>
          <w:szCs w:val="18"/>
        </w:rPr>
        <w:t xml:space="preserve">      </w:t>
      </w:r>
      <w:r w:rsidRPr="007D14E1">
        <w:rPr>
          <w:rFonts w:ascii="Arial" w:eastAsia="Calibri" w:hAnsi="Arial" w:cs="Arial"/>
          <w:color w:val="auto"/>
          <w:sz w:val="18"/>
          <w:szCs w:val="18"/>
        </w:rPr>
        <w:t xml:space="preserve">  г. Благодарный</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7D14E1">
        <w:rPr>
          <w:rFonts w:ascii="Arial" w:eastAsia="Calibri" w:hAnsi="Arial" w:cs="Arial"/>
          <w:color w:val="auto"/>
          <w:sz w:val="18"/>
          <w:szCs w:val="18"/>
        </w:rPr>
        <w:t>Мисиковой</w:t>
      </w:r>
      <w:proofErr w:type="spellEnd"/>
      <w:r w:rsidRPr="007D14E1">
        <w:rPr>
          <w:rFonts w:ascii="Arial" w:eastAsia="Calibri" w:hAnsi="Arial" w:cs="Arial"/>
          <w:color w:val="auto"/>
          <w:sz w:val="18"/>
          <w:szCs w:val="18"/>
        </w:rPr>
        <w:t xml:space="preserve"> Ольге Михайловне» проведены в период с 12 августа 2020 года по 14 сентября 2020 года и на официальном сайте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По результатам общественных обсуждений составлен протокол общественных обсуждений от 18 сентября 2020 года, на основании которого подготовлено заключение о результатах общественных обсуждений.</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w:t>
      </w:r>
      <w:r w:rsidRPr="007D14E1">
        <w:rPr>
          <w:rFonts w:ascii="Arial" w:eastAsia="Calibri" w:hAnsi="Arial" w:cs="Arial"/>
          <w:color w:val="auto"/>
          <w:sz w:val="18"/>
          <w:szCs w:val="18"/>
        </w:rPr>
        <w:lastRenderedPageBreak/>
        <w:t>обсуждений не поступало.</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Рекомендаций независимых специалистов и представителей по проекту не поступало.</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 xml:space="preserve">На основании протокола общественных обсуждений от 18 сентября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7D14E1">
        <w:rPr>
          <w:rFonts w:ascii="Arial" w:eastAsia="Calibri" w:hAnsi="Arial" w:cs="Arial"/>
          <w:color w:val="auto"/>
          <w:sz w:val="18"/>
          <w:szCs w:val="18"/>
        </w:rPr>
        <w:t>Мисиковой</w:t>
      </w:r>
      <w:proofErr w:type="spellEnd"/>
      <w:r w:rsidRPr="007D14E1">
        <w:rPr>
          <w:rFonts w:ascii="Arial" w:eastAsia="Calibri" w:hAnsi="Arial" w:cs="Arial"/>
          <w:color w:val="auto"/>
          <w:sz w:val="18"/>
          <w:szCs w:val="18"/>
        </w:rPr>
        <w:t xml:space="preserve"> Ольге Михайловне (на основании заявления в связи с тем, что конфигурация и рельеф земельного участка являются неблагоприятными для застройки):</w:t>
      </w:r>
      <w:proofErr w:type="gramEnd"/>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 части увеличения максимального процента застройки с 20 процентов до 30 процентов в границах земельного участка с кадастровым номером 26:13:100402:246 площадью 386 </w:t>
      </w:r>
      <w:proofErr w:type="spellStart"/>
      <w:r w:rsidRPr="007D14E1">
        <w:rPr>
          <w:rFonts w:ascii="Arial" w:eastAsia="Calibri" w:hAnsi="Arial" w:cs="Arial"/>
          <w:color w:val="auto"/>
          <w:sz w:val="18"/>
          <w:szCs w:val="18"/>
        </w:rPr>
        <w:t>кв.м</w:t>
      </w:r>
      <w:proofErr w:type="spellEnd"/>
      <w:r w:rsidRPr="007D14E1">
        <w:rPr>
          <w:rFonts w:ascii="Arial" w:eastAsia="Calibri" w:hAnsi="Arial" w:cs="Arial"/>
          <w:color w:val="auto"/>
          <w:sz w:val="18"/>
          <w:szCs w:val="18"/>
        </w:rPr>
        <w:t xml:space="preserve">., расположенного по адресу: Российская Федерация, Ставропольский край, </w:t>
      </w:r>
      <w:proofErr w:type="spellStart"/>
      <w:r w:rsidRPr="007D14E1">
        <w:rPr>
          <w:rFonts w:ascii="Arial" w:eastAsia="Calibri" w:hAnsi="Arial" w:cs="Arial"/>
          <w:color w:val="auto"/>
          <w:sz w:val="18"/>
          <w:szCs w:val="18"/>
        </w:rPr>
        <w:t>Благодарненский</w:t>
      </w:r>
      <w:proofErr w:type="spellEnd"/>
      <w:r w:rsidRPr="007D14E1">
        <w:rPr>
          <w:rFonts w:ascii="Arial" w:eastAsia="Calibri" w:hAnsi="Arial" w:cs="Arial"/>
          <w:color w:val="auto"/>
          <w:sz w:val="18"/>
          <w:szCs w:val="18"/>
        </w:rPr>
        <w:t xml:space="preserve"> городской округ, город Благодарный, улица Стадионная, 21 (жилая зона (Ж-1)).</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Заключение о результатах общественных обсуждений опубликовать в периодическом печатном издании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«Известия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 и разместить на официальном сайте администрации </w:t>
      </w:r>
      <w:proofErr w:type="spellStart"/>
      <w:r w:rsidRPr="007D14E1">
        <w:rPr>
          <w:rFonts w:ascii="Arial" w:eastAsia="Calibri" w:hAnsi="Arial" w:cs="Arial"/>
          <w:color w:val="auto"/>
          <w:sz w:val="18"/>
          <w:szCs w:val="18"/>
        </w:rPr>
        <w:t>Благодарненского</w:t>
      </w:r>
      <w:proofErr w:type="spellEnd"/>
      <w:r w:rsidRPr="007D14E1">
        <w:rPr>
          <w:rFonts w:ascii="Arial" w:eastAsia="Calibri" w:hAnsi="Arial" w:cs="Arial"/>
          <w:color w:val="auto"/>
          <w:sz w:val="18"/>
          <w:szCs w:val="18"/>
        </w:rPr>
        <w:t xml:space="preserve"> городского округа Ставропольского края.</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Председатель</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общественных </w:t>
      </w:r>
      <w:proofErr w:type="spellStart"/>
      <w:r w:rsidRPr="007D14E1">
        <w:rPr>
          <w:rFonts w:ascii="Arial" w:eastAsia="Calibri" w:hAnsi="Arial" w:cs="Arial"/>
          <w:color w:val="auto"/>
          <w:sz w:val="18"/>
          <w:szCs w:val="18"/>
        </w:rPr>
        <w:t>обсуждений______</w:t>
      </w:r>
      <w:r w:rsidR="001B5E85" w:rsidRPr="007D14E1">
        <w:rPr>
          <w:rFonts w:ascii="Arial" w:eastAsia="Calibri" w:hAnsi="Arial" w:cs="Arial"/>
          <w:color w:val="auto"/>
          <w:sz w:val="18"/>
          <w:szCs w:val="18"/>
        </w:rPr>
        <w:t>____</w:t>
      </w:r>
      <w:r w:rsidRPr="007D14E1">
        <w:rPr>
          <w:rFonts w:ascii="Arial" w:eastAsia="Calibri" w:hAnsi="Arial" w:cs="Arial"/>
          <w:color w:val="auto"/>
          <w:sz w:val="18"/>
          <w:szCs w:val="18"/>
        </w:rPr>
        <w:t>_И.И</w:t>
      </w:r>
      <w:proofErr w:type="spellEnd"/>
      <w:r w:rsidRPr="007D14E1">
        <w:rPr>
          <w:rFonts w:ascii="Arial" w:eastAsia="Calibri" w:hAnsi="Arial" w:cs="Arial"/>
          <w:color w:val="auto"/>
          <w:sz w:val="18"/>
          <w:szCs w:val="18"/>
        </w:rPr>
        <w:t xml:space="preserve">. </w:t>
      </w:r>
      <w:proofErr w:type="spellStart"/>
      <w:r w:rsidRPr="007D14E1">
        <w:rPr>
          <w:rFonts w:ascii="Arial" w:eastAsia="Calibri" w:hAnsi="Arial" w:cs="Arial"/>
          <w:color w:val="auto"/>
          <w:sz w:val="18"/>
          <w:szCs w:val="18"/>
        </w:rPr>
        <w:t>Слепичева</w:t>
      </w:r>
      <w:proofErr w:type="spellEnd"/>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431B4B"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Секретарь обществе</w:t>
      </w:r>
      <w:r w:rsidR="001B5E85" w:rsidRPr="007D14E1">
        <w:rPr>
          <w:rFonts w:ascii="Arial" w:eastAsia="Calibri" w:hAnsi="Arial" w:cs="Arial"/>
          <w:color w:val="auto"/>
          <w:sz w:val="18"/>
          <w:szCs w:val="18"/>
        </w:rPr>
        <w:t>нных обсуждений</w:t>
      </w:r>
      <w:r w:rsidRPr="007D14E1">
        <w:rPr>
          <w:rFonts w:ascii="Arial" w:eastAsia="Calibri" w:hAnsi="Arial" w:cs="Arial"/>
          <w:color w:val="auto"/>
          <w:sz w:val="18"/>
          <w:szCs w:val="18"/>
        </w:rPr>
        <w:t>____</w:t>
      </w:r>
      <w:r w:rsidR="001B5E85" w:rsidRPr="007D14E1">
        <w:rPr>
          <w:rFonts w:ascii="Arial" w:eastAsia="Calibri" w:hAnsi="Arial" w:cs="Arial"/>
          <w:color w:val="auto"/>
          <w:sz w:val="18"/>
          <w:szCs w:val="18"/>
        </w:rPr>
        <w:t xml:space="preserve"> </w:t>
      </w:r>
      <w:proofErr w:type="spellStart"/>
      <w:r w:rsidRPr="007D14E1">
        <w:rPr>
          <w:rFonts w:ascii="Arial" w:eastAsia="Calibri" w:hAnsi="Arial" w:cs="Arial"/>
          <w:color w:val="auto"/>
          <w:sz w:val="18"/>
          <w:szCs w:val="18"/>
        </w:rPr>
        <w:t>Е.Г.Сажнева</w:t>
      </w:r>
      <w:proofErr w:type="spellEnd"/>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431B4B" w:rsidRDefault="00431B4B" w:rsidP="00A44F43">
      <w:pPr>
        <w:widowControl w:val="0"/>
        <w:autoSpaceDE w:val="0"/>
        <w:autoSpaceDN w:val="0"/>
        <w:adjustRightInd w:val="0"/>
        <w:jc w:val="both"/>
        <w:rPr>
          <w:rFonts w:ascii="Arial" w:eastAsia="Calibri" w:hAnsi="Arial" w:cs="Arial"/>
          <w:color w:val="auto"/>
          <w:sz w:val="18"/>
          <w:szCs w:val="18"/>
        </w:rPr>
      </w:pPr>
    </w:p>
    <w:p w:rsidR="007D14E1" w:rsidRDefault="007D14E1" w:rsidP="00A44F43">
      <w:pPr>
        <w:widowControl w:val="0"/>
        <w:autoSpaceDE w:val="0"/>
        <w:autoSpaceDN w:val="0"/>
        <w:adjustRightInd w:val="0"/>
        <w:jc w:val="both"/>
        <w:rPr>
          <w:rFonts w:ascii="Arial" w:eastAsia="Calibri" w:hAnsi="Arial" w:cs="Arial"/>
          <w:color w:val="auto"/>
          <w:sz w:val="18"/>
          <w:szCs w:val="18"/>
        </w:rPr>
      </w:pPr>
    </w:p>
    <w:p w:rsidR="007D14E1" w:rsidRDefault="007D14E1" w:rsidP="00A44F43">
      <w:pPr>
        <w:widowControl w:val="0"/>
        <w:autoSpaceDE w:val="0"/>
        <w:autoSpaceDN w:val="0"/>
        <w:adjustRightInd w:val="0"/>
        <w:jc w:val="both"/>
        <w:rPr>
          <w:rFonts w:ascii="Arial" w:eastAsia="Calibri" w:hAnsi="Arial" w:cs="Arial"/>
          <w:color w:val="auto"/>
          <w:sz w:val="18"/>
          <w:szCs w:val="18"/>
        </w:rPr>
      </w:pPr>
    </w:p>
    <w:p w:rsidR="007D14E1" w:rsidRPr="007D14E1" w:rsidRDefault="007D14E1" w:rsidP="00A44F43">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center"/>
        <w:rPr>
          <w:rFonts w:ascii="Arial" w:eastAsia="Calibri" w:hAnsi="Arial" w:cs="Arial"/>
          <w:b/>
          <w:color w:val="auto"/>
          <w:sz w:val="18"/>
          <w:szCs w:val="18"/>
        </w:rPr>
      </w:pPr>
      <w:r w:rsidRPr="007D14E1">
        <w:rPr>
          <w:rFonts w:ascii="Arial" w:eastAsia="Calibri" w:hAnsi="Arial" w:cs="Arial"/>
          <w:b/>
          <w:color w:val="auto"/>
          <w:sz w:val="18"/>
          <w:szCs w:val="18"/>
        </w:rPr>
        <w:t>Заключение о результатах общественных обсуждений</w:t>
      </w:r>
    </w:p>
    <w:p w:rsidR="006336CE" w:rsidRPr="007D14E1" w:rsidRDefault="006336CE" w:rsidP="006336CE">
      <w:pPr>
        <w:widowControl w:val="0"/>
        <w:autoSpaceDE w:val="0"/>
        <w:autoSpaceDN w:val="0"/>
        <w:adjustRightInd w:val="0"/>
        <w:jc w:val="center"/>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center"/>
        <w:rPr>
          <w:rFonts w:ascii="Arial" w:eastAsia="Calibri" w:hAnsi="Arial" w:cs="Arial"/>
          <w:color w:val="auto"/>
          <w:sz w:val="18"/>
          <w:szCs w:val="18"/>
        </w:rPr>
      </w:pPr>
      <w:r w:rsidRPr="007D14E1">
        <w:rPr>
          <w:rFonts w:ascii="Arial" w:eastAsia="Calibri" w:hAnsi="Arial" w:cs="Arial"/>
          <w:color w:val="auto"/>
          <w:sz w:val="18"/>
          <w:szCs w:val="18"/>
        </w:rPr>
        <w:t>02 октября 2020 год</w:t>
      </w:r>
      <w:r w:rsidRPr="007D14E1">
        <w:rPr>
          <w:rFonts w:ascii="Arial" w:eastAsia="Calibri" w:hAnsi="Arial" w:cs="Arial"/>
          <w:color w:val="auto"/>
          <w:sz w:val="18"/>
          <w:szCs w:val="18"/>
        </w:rPr>
        <w:tab/>
        <w:t>г. Благодарный</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6336CE" w:rsidRPr="007D14E1" w:rsidRDefault="00A60A21"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r w:rsidR="006336CE" w:rsidRPr="007D14E1">
        <w:rPr>
          <w:rFonts w:ascii="Arial" w:eastAsia="Calibri" w:hAnsi="Arial" w:cs="Arial"/>
          <w:color w:val="auto"/>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Миронову Максиму Николаевичу» проведены в период с 25 августа 2020 года по 28 сентября 2020 года и на официальном сайте администрации </w:t>
      </w:r>
      <w:proofErr w:type="spellStart"/>
      <w:r w:rsidR="006336CE" w:rsidRPr="007D14E1">
        <w:rPr>
          <w:rFonts w:ascii="Arial" w:eastAsia="Calibri" w:hAnsi="Arial" w:cs="Arial"/>
          <w:color w:val="auto"/>
          <w:sz w:val="18"/>
          <w:szCs w:val="18"/>
        </w:rPr>
        <w:t>Благодарненского</w:t>
      </w:r>
      <w:proofErr w:type="spellEnd"/>
      <w:r w:rsidR="006336CE" w:rsidRPr="007D14E1">
        <w:rPr>
          <w:rFonts w:ascii="Arial" w:eastAsia="Calibri" w:hAnsi="Arial" w:cs="Arial"/>
          <w:color w:val="auto"/>
          <w:sz w:val="18"/>
          <w:szCs w:val="18"/>
        </w:rPr>
        <w:t xml:space="preserve"> городского округа Ставропольского края.</w:t>
      </w:r>
    </w:p>
    <w:p w:rsidR="006336CE" w:rsidRPr="007D14E1" w:rsidRDefault="00A60A21"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r w:rsidR="006336CE" w:rsidRPr="007D14E1">
        <w:rPr>
          <w:rFonts w:ascii="Arial" w:eastAsia="Calibri" w:hAnsi="Arial" w:cs="Arial"/>
          <w:color w:val="auto"/>
          <w:sz w:val="18"/>
          <w:szCs w:val="18"/>
        </w:rPr>
        <w:t>По результатам общественных обсуждений составлен протокол общественных обсуждений от 02 октября 2020 года, на основании которого подготовлено заключение о результатах общественных обсуждений.</w:t>
      </w:r>
    </w:p>
    <w:p w:rsidR="006336CE" w:rsidRPr="007D14E1" w:rsidRDefault="00A60A21"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r w:rsidR="006336CE" w:rsidRPr="007D14E1">
        <w:rPr>
          <w:rFonts w:ascii="Arial" w:eastAsia="Calibri" w:hAnsi="Arial" w:cs="Arial"/>
          <w:color w:val="auto"/>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6336CE" w:rsidRPr="007D14E1" w:rsidRDefault="00A60A21"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r w:rsidR="006336CE" w:rsidRPr="007D14E1">
        <w:rPr>
          <w:rFonts w:ascii="Arial" w:eastAsia="Calibri" w:hAnsi="Arial" w:cs="Arial"/>
          <w:color w:val="auto"/>
          <w:sz w:val="18"/>
          <w:szCs w:val="18"/>
        </w:rPr>
        <w:t>Рекомендаций независимых специалистов и представителей по проекту не поступало.</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roofErr w:type="gramStart"/>
      <w:r w:rsidRPr="007D14E1">
        <w:rPr>
          <w:rFonts w:ascii="Arial" w:eastAsia="Calibri" w:hAnsi="Arial" w:cs="Arial"/>
          <w:color w:val="auto"/>
          <w:sz w:val="18"/>
          <w:szCs w:val="18"/>
        </w:rPr>
        <w:t xml:space="preserve">На основании протокола общественных обсуждений от 02 октября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Миронову </w:t>
      </w:r>
      <w:r w:rsidRPr="007D14E1">
        <w:rPr>
          <w:rFonts w:ascii="Arial" w:eastAsia="Calibri" w:hAnsi="Arial" w:cs="Arial"/>
          <w:color w:val="auto"/>
          <w:sz w:val="18"/>
          <w:szCs w:val="18"/>
        </w:rPr>
        <w:lastRenderedPageBreak/>
        <w:t>Максиму Николаевичу (на основании заявления в связи с тем, что конфигурация и рельеф земельного участка являются неблагоприятными для застройки):</w:t>
      </w:r>
      <w:proofErr w:type="gramEnd"/>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 части увеличения максимального процента застройки с 20 процентов до 30 процентов в границах земельного участка с кадастровым номером 26:13:100805:303 площадью 600 </w:t>
      </w:r>
      <w:proofErr w:type="spellStart"/>
      <w:r w:rsidRPr="007D14E1">
        <w:rPr>
          <w:rFonts w:ascii="Arial" w:eastAsia="Calibri" w:hAnsi="Arial" w:cs="Arial"/>
          <w:color w:val="auto"/>
          <w:sz w:val="18"/>
          <w:szCs w:val="18"/>
        </w:rPr>
        <w:t>кв.м</w:t>
      </w:r>
      <w:proofErr w:type="spellEnd"/>
      <w:r w:rsidRPr="007D14E1">
        <w:rPr>
          <w:rFonts w:ascii="Arial" w:eastAsia="Calibri" w:hAnsi="Arial" w:cs="Arial"/>
          <w:color w:val="auto"/>
          <w:sz w:val="18"/>
          <w:szCs w:val="18"/>
        </w:rPr>
        <w:t xml:space="preserve">., расположенного по адресу: Российская Федерация, Ставропольский край, </w:t>
      </w:r>
      <w:proofErr w:type="spellStart"/>
      <w:r w:rsidRPr="007D14E1">
        <w:rPr>
          <w:rFonts w:ascii="Arial" w:eastAsia="Calibri" w:hAnsi="Arial" w:cs="Arial"/>
          <w:color w:val="auto"/>
          <w:sz w:val="18"/>
          <w:szCs w:val="18"/>
        </w:rPr>
        <w:t>Благодарненский</w:t>
      </w:r>
      <w:proofErr w:type="spellEnd"/>
      <w:r w:rsidRPr="007D14E1">
        <w:rPr>
          <w:rFonts w:ascii="Arial" w:eastAsia="Calibri" w:hAnsi="Arial" w:cs="Arial"/>
          <w:color w:val="auto"/>
          <w:sz w:val="18"/>
          <w:szCs w:val="18"/>
        </w:rPr>
        <w:t xml:space="preserve"> городской округ, город Благодарный, улица Жукова, 17 (жилая зона (Ж-1)).</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26:13:100805:303 площадью 600 </w:t>
      </w:r>
      <w:proofErr w:type="spellStart"/>
      <w:r w:rsidRPr="007D14E1">
        <w:rPr>
          <w:rFonts w:ascii="Arial" w:eastAsia="Calibri" w:hAnsi="Arial" w:cs="Arial"/>
          <w:color w:val="auto"/>
          <w:sz w:val="18"/>
          <w:szCs w:val="18"/>
        </w:rPr>
        <w:t>кв.м</w:t>
      </w:r>
      <w:proofErr w:type="spellEnd"/>
      <w:r w:rsidRPr="007D14E1">
        <w:rPr>
          <w:rFonts w:ascii="Arial" w:eastAsia="Calibri" w:hAnsi="Arial" w:cs="Arial"/>
          <w:color w:val="auto"/>
          <w:sz w:val="18"/>
          <w:szCs w:val="18"/>
        </w:rPr>
        <w:t xml:space="preserve">., расположенного по адресу: Российская Федерация, Ставропольский край, </w:t>
      </w:r>
      <w:proofErr w:type="spellStart"/>
      <w:r w:rsidRPr="007D14E1">
        <w:rPr>
          <w:rFonts w:ascii="Arial" w:eastAsia="Calibri" w:hAnsi="Arial" w:cs="Arial"/>
          <w:color w:val="auto"/>
          <w:sz w:val="18"/>
          <w:szCs w:val="18"/>
        </w:rPr>
        <w:t>Благодарненский</w:t>
      </w:r>
      <w:proofErr w:type="spellEnd"/>
      <w:r w:rsidRPr="007D14E1">
        <w:rPr>
          <w:rFonts w:ascii="Arial" w:eastAsia="Calibri" w:hAnsi="Arial" w:cs="Arial"/>
          <w:color w:val="auto"/>
          <w:sz w:val="18"/>
          <w:szCs w:val="18"/>
        </w:rPr>
        <w:t xml:space="preserve"> городской округ, город Благодарный, улица Жукова, 17 с 1,50 м до 0,00 м со стороны земельного участка с кадастровым номером 26:13:100805:301.</w:t>
      </w:r>
    </w:p>
    <w:p w:rsidR="006336CE" w:rsidRPr="007D14E1" w:rsidRDefault="00A60A21"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 xml:space="preserve">   </w:t>
      </w:r>
      <w:r w:rsidR="006336CE" w:rsidRPr="007D14E1">
        <w:rPr>
          <w:rFonts w:ascii="Arial" w:eastAsia="Calibri" w:hAnsi="Arial" w:cs="Arial"/>
          <w:color w:val="auto"/>
          <w:sz w:val="18"/>
          <w:szCs w:val="18"/>
        </w:rPr>
        <w:t xml:space="preserve">Заключение о результатах общественных обсуждений опубликовать в периодическом печатном издании </w:t>
      </w:r>
      <w:proofErr w:type="spellStart"/>
      <w:r w:rsidR="006336CE" w:rsidRPr="007D14E1">
        <w:rPr>
          <w:rFonts w:ascii="Arial" w:eastAsia="Calibri" w:hAnsi="Arial" w:cs="Arial"/>
          <w:color w:val="auto"/>
          <w:sz w:val="18"/>
          <w:szCs w:val="18"/>
        </w:rPr>
        <w:t>Благодарненского</w:t>
      </w:r>
      <w:proofErr w:type="spellEnd"/>
      <w:r w:rsidR="006336CE" w:rsidRPr="007D14E1">
        <w:rPr>
          <w:rFonts w:ascii="Arial" w:eastAsia="Calibri" w:hAnsi="Arial" w:cs="Arial"/>
          <w:color w:val="auto"/>
          <w:sz w:val="18"/>
          <w:szCs w:val="18"/>
        </w:rPr>
        <w:t xml:space="preserve"> городского округа Ставропольского края «Известия </w:t>
      </w:r>
      <w:proofErr w:type="spellStart"/>
      <w:r w:rsidR="006336CE" w:rsidRPr="007D14E1">
        <w:rPr>
          <w:rFonts w:ascii="Arial" w:eastAsia="Calibri" w:hAnsi="Arial" w:cs="Arial"/>
          <w:color w:val="auto"/>
          <w:sz w:val="18"/>
          <w:szCs w:val="18"/>
        </w:rPr>
        <w:t>Благодарненского</w:t>
      </w:r>
      <w:proofErr w:type="spellEnd"/>
      <w:r w:rsidR="006336CE" w:rsidRPr="007D14E1">
        <w:rPr>
          <w:rFonts w:ascii="Arial" w:eastAsia="Calibri" w:hAnsi="Arial" w:cs="Arial"/>
          <w:color w:val="auto"/>
          <w:sz w:val="18"/>
          <w:szCs w:val="18"/>
        </w:rPr>
        <w:t xml:space="preserve"> городского округа Ставропольского края и разместить на официальном сайте администрации </w:t>
      </w:r>
      <w:proofErr w:type="spellStart"/>
      <w:r w:rsidR="006336CE" w:rsidRPr="007D14E1">
        <w:rPr>
          <w:rFonts w:ascii="Arial" w:eastAsia="Calibri" w:hAnsi="Arial" w:cs="Arial"/>
          <w:color w:val="auto"/>
          <w:sz w:val="18"/>
          <w:szCs w:val="18"/>
        </w:rPr>
        <w:t>Благодарненского</w:t>
      </w:r>
      <w:proofErr w:type="spellEnd"/>
      <w:r w:rsidR="006336CE" w:rsidRPr="007D14E1">
        <w:rPr>
          <w:rFonts w:ascii="Arial" w:eastAsia="Calibri" w:hAnsi="Arial" w:cs="Arial"/>
          <w:color w:val="auto"/>
          <w:sz w:val="18"/>
          <w:szCs w:val="18"/>
        </w:rPr>
        <w:t xml:space="preserve"> городского округа Ставропольского края.</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Председатель</w:t>
      </w:r>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об</w:t>
      </w:r>
      <w:r w:rsidR="001B5E85" w:rsidRPr="007D14E1">
        <w:rPr>
          <w:rFonts w:ascii="Arial" w:eastAsia="Calibri" w:hAnsi="Arial" w:cs="Arial"/>
          <w:color w:val="auto"/>
          <w:sz w:val="18"/>
          <w:szCs w:val="18"/>
        </w:rPr>
        <w:t xml:space="preserve">щественных </w:t>
      </w:r>
      <w:proofErr w:type="spellStart"/>
      <w:r w:rsidR="001B5E85" w:rsidRPr="007D14E1">
        <w:rPr>
          <w:rFonts w:ascii="Arial" w:eastAsia="Calibri" w:hAnsi="Arial" w:cs="Arial"/>
          <w:color w:val="auto"/>
          <w:sz w:val="18"/>
          <w:szCs w:val="18"/>
        </w:rPr>
        <w:t>обсуждений______</w:t>
      </w:r>
      <w:r w:rsidRPr="007D14E1">
        <w:rPr>
          <w:rFonts w:ascii="Arial" w:eastAsia="Calibri" w:hAnsi="Arial" w:cs="Arial"/>
          <w:color w:val="auto"/>
          <w:sz w:val="18"/>
          <w:szCs w:val="18"/>
        </w:rPr>
        <w:t>_И.И</w:t>
      </w:r>
      <w:proofErr w:type="spellEnd"/>
      <w:r w:rsidRPr="007D14E1">
        <w:rPr>
          <w:rFonts w:ascii="Arial" w:eastAsia="Calibri" w:hAnsi="Arial" w:cs="Arial"/>
          <w:color w:val="auto"/>
          <w:sz w:val="18"/>
          <w:szCs w:val="18"/>
        </w:rPr>
        <w:t xml:space="preserve">. </w:t>
      </w:r>
      <w:proofErr w:type="spellStart"/>
      <w:r w:rsidRPr="007D14E1">
        <w:rPr>
          <w:rFonts w:ascii="Arial" w:eastAsia="Calibri" w:hAnsi="Arial" w:cs="Arial"/>
          <w:color w:val="auto"/>
          <w:sz w:val="18"/>
          <w:szCs w:val="18"/>
        </w:rPr>
        <w:t>Слепичева</w:t>
      </w:r>
      <w:proofErr w:type="spellEnd"/>
    </w:p>
    <w:p w:rsidR="006336CE" w:rsidRPr="007D14E1" w:rsidRDefault="006336CE" w:rsidP="006336CE">
      <w:pPr>
        <w:widowControl w:val="0"/>
        <w:autoSpaceDE w:val="0"/>
        <w:autoSpaceDN w:val="0"/>
        <w:adjustRightInd w:val="0"/>
        <w:jc w:val="both"/>
        <w:rPr>
          <w:rFonts w:ascii="Arial" w:eastAsia="Calibri" w:hAnsi="Arial" w:cs="Arial"/>
          <w:color w:val="auto"/>
          <w:sz w:val="18"/>
          <w:szCs w:val="18"/>
        </w:rPr>
      </w:pPr>
    </w:p>
    <w:p w:rsidR="00431B4B" w:rsidRPr="007D14E1" w:rsidRDefault="006336CE" w:rsidP="006336CE">
      <w:pPr>
        <w:widowControl w:val="0"/>
        <w:autoSpaceDE w:val="0"/>
        <w:autoSpaceDN w:val="0"/>
        <w:adjustRightInd w:val="0"/>
        <w:jc w:val="both"/>
        <w:rPr>
          <w:rFonts w:ascii="Arial" w:eastAsia="Calibri" w:hAnsi="Arial" w:cs="Arial"/>
          <w:color w:val="auto"/>
          <w:sz w:val="18"/>
          <w:szCs w:val="18"/>
        </w:rPr>
      </w:pPr>
      <w:r w:rsidRPr="007D14E1">
        <w:rPr>
          <w:rFonts w:ascii="Arial" w:eastAsia="Calibri" w:hAnsi="Arial" w:cs="Arial"/>
          <w:color w:val="auto"/>
          <w:sz w:val="18"/>
          <w:szCs w:val="18"/>
        </w:rPr>
        <w:t>Секретарь обще</w:t>
      </w:r>
      <w:r w:rsidR="001B5E85" w:rsidRPr="007D14E1">
        <w:rPr>
          <w:rFonts w:ascii="Arial" w:eastAsia="Calibri" w:hAnsi="Arial" w:cs="Arial"/>
          <w:color w:val="auto"/>
          <w:sz w:val="18"/>
          <w:szCs w:val="18"/>
        </w:rPr>
        <w:t>ственных обсуждений___</w:t>
      </w:r>
      <w:r w:rsidRPr="007D14E1">
        <w:rPr>
          <w:rFonts w:ascii="Arial" w:eastAsia="Calibri" w:hAnsi="Arial" w:cs="Arial"/>
          <w:color w:val="auto"/>
          <w:sz w:val="18"/>
          <w:szCs w:val="18"/>
        </w:rPr>
        <w:t>_</w:t>
      </w:r>
      <w:proofErr w:type="spellStart"/>
      <w:r w:rsidRPr="007D14E1">
        <w:rPr>
          <w:rFonts w:ascii="Arial" w:eastAsia="Calibri" w:hAnsi="Arial" w:cs="Arial"/>
          <w:color w:val="auto"/>
          <w:sz w:val="18"/>
          <w:szCs w:val="18"/>
        </w:rPr>
        <w:t>Е.Г.Сажнева</w:t>
      </w:r>
      <w:proofErr w:type="spellEnd"/>
    </w:p>
    <w:p w:rsidR="00431B4B" w:rsidRPr="007D14E1" w:rsidRDefault="00431B4B" w:rsidP="00A44F43">
      <w:pPr>
        <w:widowControl w:val="0"/>
        <w:autoSpaceDE w:val="0"/>
        <w:autoSpaceDN w:val="0"/>
        <w:adjustRightInd w:val="0"/>
        <w:jc w:val="both"/>
        <w:rPr>
          <w:rFonts w:ascii="Arial" w:eastAsia="Calibri" w:hAnsi="Arial" w:cs="Arial"/>
          <w:color w:val="auto"/>
          <w:sz w:val="18"/>
          <w:szCs w:val="18"/>
        </w:rPr>
      </w:pPr>
    </w:p>
    <w:p w:rsidR="00263B73" w:rsidRDefault="00263B73" w:rsidP="00263B73">
      <w:pPr>
        <w:spacing w:line="240" w:lineRule="exact"/>
        <w:rPr>
          <w:rFonts w:ascii="Arial" w:hAnsi="Arial" w:cs="Arial"/>
          <w:sz w:val="18"/>
          <w:szCs w:val="18"/>
        </w:rPr>
      </w:pPr>
    </w:p>
    <w:p w:rsidR="007D14E1" w:rsidRDefault="007D14E1" w:rsidP="00263B73">
      <w:pPr>
        <w:spacing w:line="240" w:lineRule="exact"/>
        <w:rPr>
          <w:rFonts w:ascii="Arial" w:hAnsi="Arial" w:cs="Arial"/>
          <w:sz w:val="18"/>
          <w:szCs w:val="18"/>
        </w:rPr>
      </w:pPr>
    </w:p>
    <w:p w:rsidR="007D14E1" w:rsidRPr="007D14E1" w:rsidRDefault="007D14E1" w:rsidP="00263B73">
      <w:pPr>
        <w:spacing w:line="240" w:lineRule="exact"/>
        <w:rPr>
          <w:rFonts w:ascii="Arial" w:hAnsi="Arial" w:cs="Arial"/>
          <w:sz w:val="18"/>
          <w:szCs w:val="18"/>
        </w:rPr>
      </w:pPr>
    </w:p>
    <w:p w:rsidR="00263B73" w:rsidRPr="007D14E1" w:rsidRDefault="00263B73" w:rsidP="00263B73">
      <w:pPr>
        <w:spacing w:line="240" w:lineRule="exact"/>
        <w:rPr>
          <w:rFonts w:ascii="Arial" w:hAnsi="Arial" w:cs="Arial"/>
          <w:sz w:val="18"/>
          <w:szCs w:val="18"/>
        </w:rPr>
      </w:pPr>
    </w:p>
    <w:p w:rsidR="006336CE" w:rsidRPr="007D14E1" w:rsidRDefault="006336CE" w:rsidP="006336CE">
      <w:pPr>
        <w:spacing w:line="240" w:lineRule="exact"/>
        <w:jc w:val="center"/>
        <w:rPr>
          <w:rFonts w:ascii="Arial" w:hAnsi="Arial" w:cs="Arial"/>
          <w:b/>
          <w:sz w:val="18"/>
          <w:szCs w:val="18"/>
        </w:rPr>
      </w:pPr>
      <w:r w:rsidRPr="007D14E1">
        <w:rPr>
          <w:rFonts w:ascii="Arial" w:hAnsi="Arial" w:cs="Arial"/>
          <w:b/>
          <w:sz w:val="18"/>
          <w:szCs w:val="18"/>
        </w:rPr>
        <w:t>Заключение о результатах общественных обсуждений</w:t>
      </w:r>
    </w:p>
    <w:p w:rsidR="006336CE" w:rsidRPr="007D14E1" w:rsidRDefault="006336CE" w:rsidP="006336CE">
      <w:pPr>
        <w:spacing w:line="240" w:lineRule="exact"/>
        <w:jc w:val="center"/>
        <w:rPr>
          <w:rFonts w:ascii="Arial" w:hAnsi="Arial" w:cs="Arial"/>
          <w:b/>
          <w:sz w:val="18"/>
          <w:szCs w:val="18"/>
        </w:rPr>
      </w:pPr>
    </w:p>
    <w:p w:rsidR="006336CE" w:rsidRPr="007D14E1" w:rsidRDefault="006336CE" w:rsidP="006336CE">
      <w:pPr>
        <w:spacing w:line="240" w:lineRule="exact"/>
        <w:jc w:val="center"/>
        <w:rPr>
          <w:rFonts w:ascii="Arial" w:hAnsi="Arial" w:cs="Arial"/>
          <w:sz w:val="18"/>
          <w:szCs w:val="18"/>
        </w:rPr>
      </w:pPr>
      <w:r w:rsidRPr="007D14E1">
        <w:rPr>
          <w:rFonts w:ascii="Arial" w:hAnsi="Arial" w:cs="Arial"/>
          <w:sz w:val="18"/>
          <w:szCs w:val="18"/>
        </w:rPr>
        <w:t>02 октября 2020 год</w:t>
      </w:r>
      <w:r w:rsidRPr="007D14E1">
        <w:rPr>
          <w:rFonts w:ascii="Arial" w:hAnsi="Arial" w:cs="Arial"/>
          <w:sz w:val="18"/>
          <w:szCs w:val="18"/>
        </w:rPr>
        <w:tab/>
        <w:t>г. Благодарный</w:t>
      </w:r>
    </w:p>
    <w:p w:rsidR="006336CE" w:rsidRPr="007D14E1" w:rsidRDefault="006336CE" w:rsidP="006336CE">
      <w:pPr>
        <w:spacing w:line="240" w:lineRule="exact"/>
        <w:rPr>
          <w:rFonts w:ascii="Arial" w:hAnsi="Arial" w:cs="Arial"/>
          <w:sz w:val="18"/>
          <w:szCs w:val="18"/>
        </w:rPr>
      </w:pPr>
    </w:p>
    <w:p w:rsidR="006336CE" w:rsidRPr="007D14E1" w:rsidRDefault="006336CE" w:rsidP="006336CE">
      <w:pPr>
        <w:spacing w:line="240" w:lineRule="exact"/>
        <w:rPr>
          <w:rFonts w:ascii="Arial" w:hAnsi="Arial" w:cs="Arial"/>
          <w:sz w:val="18"/>
          <w:szCs w:val="18"/>
        </w:rPr>
      </w:pPr>
      <w:r w:rsidRPr="007D14E1">
        <w:rPr>
          <w:rFonts w:ascii="Arial" w:hAnsi="Arial" w:cs="Arial"/>
          <w:sz w:val="18"/>
          <w:szCs w:val="18"/>
        </w:rPr>
        <w:tab/>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Тарасенко Анатолию Петровичу» проведены в период с 25 августа 2020 года по 28 сентября 2020 года и на официальном сайте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6336CE" w:rsidRPr="007D14E1" w:rsidRDefault="00A60A21" w:rsidP="006336CE">
      <w:pPr>
        <w:spacing w:line="240" w:lineRule="exact"/>
        <w:rPr>
          <w:rFonts w:ascii="Arial" w:hAnsi="Arial" w:cs="Arial"/>
          <w:sz w:val="18"/>
          <w:szCs w:val="18"/>
        </w:rPr>
      </w:pPr>
      <w:r w:rsidRPr="007D14E1">
        <w:rPr>
          <w:rFonts w:ascii="Arial" w:hAnsi="Arial" w:cs="Arial"/>
          <w:sz w:val="18"/>
          <w:szCs w:val="18"/>
        </w:rPr>
        <w:t xml:space="preserve">    </w:t>
      </w:r>
      <w:r w:rsidR="006336CE" w:rsidRPr="007D14E1">
        <w:rPr>
          <w:rFonts w:ascii="Arial" w:hAnsi="Arial" w:cs="Arial"/>
          <w:sz w:val="18"/>
          <w:szCs w:val="18"/>
        </w:rPr>
        <w:t>По результатам общественных обсуждений составлен протокол общественных обсуждений от 02 октября 2020 года, на основании которого подготовлено заключение о результатах общественных обсуждений.</w:t>
      </w:r>
    </w:p>
    <w:p w:rsidR="006336CE" w:rsidRPr="007D14E1" w:rsidRDefault="00A60A21" w:rsidP="006336CE">
      <w:pPr>
        <w:spacing w:line="240" w:lineRule="exact"/>
        <w:rPr>
          <w:rFonts w:ascii="Arial" w:hAnsi="Arial" w:cs="Arial"/>
          <w:sz w:val="18"/>
          <w:szCs w:val="18"/>
        </w:rPr>
      </w:pPr>
      <w:r w:rsidRPr="007D14E1">
        <w:rPr>
          <w:rFonts w:ascii="Arial" w:hAnsi="Arial" w:cs="Arial"/>
          <w:sz w:val="18"/>
          <w:szCs w:val="18"/>
        </w:rPr>
        <w:t xml:space="preserve">  </w:t>
      </w:r>
      <w:r w:rsidR="006336CE" w:rsidRPr="007D14E1">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6336CE" w:rsidRPr="007D14E1" w:rsidRDefault="00A60A21" w:rsidP="006336CE">
      <w:pPr>
        <w:spacing w:line="240" w:lineRule="exact"/>
        <w:rPr>
          <w:rFonts w:ascii="Arial" w:hAnsi="Arial" w:cs="Arial"/>
          <w:sz w:val="18"/>
          <w:szCs w:val="18"/>
        </w:rPr>
      </w:pPr>
      <w:r w:rsidRPr="007D14E1">
        <w:rPr>
          <w:rFonts w:ascii="Arial" w:hAnsi="Arial" w:cs="Arial"/>
          <w:sz w:val="18"/>
          <w:szCs w:val="18"/>
        </w:rPr>
        <w:t xml:space="preserve">  </w:t>
      </w:r>
      <w:r w:rsidR="006336CE" w:rsidRPr="007D14E1">
        <w:rPr>
          <w:rFonts w:ascii="Arial" w:hAnsi="Arial" w:cs="Arial"/>
          <w:sz w:val="18"/>
          <w:szCs w:val="18"/>
        </w:rPr>
        <w:t>Рекомендаций независимых специалистов и представителей по проекту не поступало.</w:t>
      </w:r>
    </w:p>
    <w:p w:rsidR="006336CE" w:rsidRPr="007D14E1" w:rsidRDefault="006336CE" w:rsidP="006336CE">
      <w:pPr>
        <w:spacing w:line="240" w:lineRule="exact"/>
        <w:rPr>
          <w:rFonts w:ascii="Arial" w:hAnsi="Arial" w:cs="Arial"/>
          <w:sz w:val="18"/>
          <w:szCs w:val="18"/>
        </w:rPr>
      </w:pPr>
      <w:proofErr w:type="gramStart"/>
      <w:r w:rsidRPr="007D14E1">
        <w:rPr>
          <w:rFonts w:ascii="Arial" w:hAnsi="Arial" w:cs="Arial"/>
          <w:sz w:val="18"/>
          <w:szCs w:val="18"/>
        </w:rPr>
        <w:t xml:space="preserve">На основании протокола общественных обсуждений от 02 октября 2020 года, Оргкомитет по проведению общественных обсуждений считает возможным </w:t>
      </w:r>
      <w:r w:rsidRPr="007D14E1">
        <w:rPr>
          <w:rFonts w:ascii="Arial" w:hAnsi="Arial" w:cs="Arial"/>
          <w:sz w:val="18"/>
          <w:szCs w:val="18"/>
        </w:rPr>
        <w:lastRenderedPageBreak/>
        <w:t>предоставить разрешение на отклонение от предельных параметров разрешенного строительства объекта капитального строительства Тарасенко Анатолию Петровичу (на основании заявления в связи с тем, что конфигурация и рельеф земельного участка являются неблагоприятными для застройки):</w:t>
      </w:r>
      <w:proofErr w:type="gramEnd"/>
    </w:p>
    <w:p w:rsidR="006336CE" w:rsidRPr="007D14E1" w:rsidRDefault="006336CE" w:rsidP="006336CE">
      <w:pPr>
        <w:spacing w:line="240" w:lineRule="exact"/>
        <w:rPr>
          <w:rFonts w:ascii="Arial" w:hAnsi="Arial" w:cs="Arial"/>
          <w:sz w:val="18"/>
          <w:szCs w:val="18"/>
        </w:rPr>
      </w:pPr>
      <w:r w:rsidRPr="007D14E1">
        <w:rPr>
          <w:rFonts w:ascii="Arial" w:hAnsi="Arial" w:cs="Arial"/>
          <w:sz w:val="18"/>
          <w:szCs w:val="18"/>
        </w:rPr>
        <w:t xml:space="preserve">в части увеличения максимального процента застройки с 20 процентов до 30 процентов в границах земельного участка с кадастровым номером 26:13:100307:172 площадью 467 </w:t>
      </w:r>
      <w:proofErr w:type="spellStart"/>
      <w:r w:rsidRPr="007D14E1">
        <w:rPr>
          <w:rFonts w:ascii="Arial" w:hAnsi="Arial" w:cs="Arial"/>
          <w:sz w:val="18"/>
          <w:szCs w:val="18"/>
        </w:rPr>
        <w:t>кв.м</w:t>
      </w:r>
      <w:proofErr w:type="spellEnd"/>
      <w:r w:rsidRPr="007D14E1">
        <w:rPr>
          <w:rFonts w:ascii="Arial" w:hAnsi="Arial" w:cs="Arial"/>
          <w:sz w:val="18"/>
          <w:szCs w:val="18"/>
        </w:rPr>
        <w:t xml:space="preserve">., расположенного по адресу: Российская Федерация, Ставропольский край, </w:t>
      </w:r>
      <w:proofErr w:type="spellStart"/>
      <w:r w:rsidRPr="007D14E1">
        <w:rPr>
          <w:rFonts w:ascii="Arial" w:hAnsi="Arial" w:cs="Arial"/>
          <w:sz w:val="18"/>
          <w:szCs w:val="18"/>
        </w:rPr>
        <w:t>Благодарненский</w:t>
      </w:r>
      <w:proofErr w:type="spellEnd"/>
      <w:r w:rsidRPr="007D14E1">
        <w:rPr>
          <w:rFonts w:ascii="Arial" w:hAnsi="Arial" w:cs="Arial"/>
          <w:sz w:val="18"/>
          <w:szCs w:val="18"/>
        </w:rPr>
        <w:t xml:space="preserve"> городской округ, город Благодарный, переулок Ветеринарный, 14 (жилая зона (Ж-1)).</w:t>
      </w:r>
    </w:p>
    <w:p w:rsidR="006336CE" w:rsidRPr="007D14E1" w:rsidRDefault="00A60A21" w:rsidP="006336CE">
      <w:pPr>
        <w:spacing w:line="240" w:lineRule="exact"/>
        <w:rPr>
          <w:rFonts w:ascii="Arial" w:hAnsi="Arial" w:cs="Arial"/>
          <w:sz w:val="18"/>
          <w:szCs w:val="18"/>
        </w:rPr>
      </w:pPr>
      <w:r w:rsidRPr="007D14E1">
        <w:rPr>
          <w:rFonts w:ascii="Arial" w:hAnsi="Arial" w:cs="Arial"/>
          <w:sz w:val="18"/>
          <w:szCs w:val="18"/>
        </w:rPr>
        <w:t xml:space="preserve">    </w:t>
      </w:r>
      <w:r w:rsidR="006336CE" w:rsidRPr="007D14E1">
        <w:rPr>
          <w:rFonts w:ascii="Arial" w:hAnsi="Arial" w:cs="Arial"/>
          <w:sz w:val="18"/>
          <w:szCs w:val="18"/>
        </w:rPr>
        <w:t xml:space="preserve">Заключение о результатах общественных обсуждений опубликовать в периодическом печатном издании </w:t>
      </w:r>
      <w:proofErr w:type="spellStart"/>
      <w:r w:rsidR="006336CE" w:rsidRPr="007D14E1">
        <w:rPr>
          <w:rFonts w:ascii="Arial" w:hAnsi="Arial" w:cs="Arial"/>
          <w:sz w:val="18"/>
          <w:szCs w:val="18"/>
        </w:rPr>
        <w:t>Благодарненского</w:t>
      </w:r>
      <w:proofErr w:type="spellEnd"/>
      <w:r w:rsidR="006336CE" w:rsidRPr="007D14E1">
        <w:rPr>
          <w:rFonts w:ascii="Arial" w:hAnsi="Arial" w:cs="Arial"/>
          <w:sz w:val="18"/>
          <w:szCs w:val="18"/>
        </w:rPr>
        <w:t xml:space="preserve"> городского округа Ставропольского края «Известия </w:t>
      </w:r>
      <w:proofErr w:type="spellStart"/>
      <w:r w:rsidR="006336CE" w:rsidRPr="007D14E1">
        <w:rPr>
          <w:rFonts w:ascii="Arial" w:hAnsi="Arial" w:cs="Arial"/>
          <w:sz w:val="18"/>
          <w:szCs w:val="18"/>
        </w:rPr>
        <w:t>Благодарненского</w:t>
      </w:r>
      <w:proofErr w:type="spellEnd"/>
      <w:r w:rsidR="006336CE" w:rsidRPr="007D14E1">
        <w:rPr>
          <w:rFonts w:ascii="Arial" w:hAnsi="Arial" w:cs="Arial"/>
          <w:sz w:val="18"/>
          <w:szCs w:val="18"/>
        </w:rPr>
        <w:t xml:space="preserve"> городского округа Ставропольского края и разместить на официальном сайте администрации </w:t>
      </w:r>
      <w:proofErr w:type="spellStart"/>
      <w:r w:rsidR="006336CE" w:rsidRPr="007D14E1">
        <w:rPr>
          <w:rFonts w:ascii="Arial" w:hAnsi="Arial" w:cs="Arial"/>
          <w:sz w:val="18"/>
          <w:szCs w:val="18"/>
        </w:rPr>
        <w:t>Благодарненского</w:t>
      </w:r>
      <w:proofErr w:type="spellEnd"/>
      <w:r w:rsidR="006336CE" w:rsidRPr="007D14E1">
        <w:rPr>
          <w:rFonts w:ascii="Arial" w:hAnsi="Arial" w:cs="Arial"/>
          <w:sz w:val="18"/>
          <w:szCs w:val="18"/>
        </w:rPr>
        <w:t xml:space="preserve"> городского округа Ставропольского края.</w:t>
      </w:r>
    </w:p>
    <w:p w:rsidR="006336CE" w:rsidRPr="007D14E1" w:rsidRDefault="006336CE" w:rsidP="006336CE">
      <w:pPr>
        <w:spacing w:line="240" w:lineRule="exact"/>
        <w:rPr>
          <w:rFonts w:ascii="Arial" w:hAnsi="Arial" w:cs="Arial"/>
          <w:sz w:val="18"/>
          <w:szCs w:val="18"/>
        </w:rPr>
      </w:pPr>
    </w:p>
    <w:p w:rsidR="006336CE" w:rsidRPr="007D14E1" w:rsidRDefault="006336CE" w:rsidP="006336CE">
      <w:pPr>
        <w:spacing w:line="240" w:lineRule="exact"/>
        <w:rPr>
          <w:rFonts w:ascii="Arial" w:hAnsi="Arial" w:cs="Arial"/>
          <w:sz w:val="18"/>
          <w:szCs w:val="18"/>
        </w:rPr>
      </w:pPr>
      <w:r w:rsidRPr="007D14E1">
        <w:rPr>
          <w:rFonts w:ascii="Arial" w:hAnsi="Arial" w:cs="Arial"/>
          <w:sz w:val="18"/>
          <w:szCs w:val="18"/>
        </w:rPr>
        <w:t>Председатель</w:t>
      </w:r>
    </w:p>
    <w:p w:rsidR="006336CE" w:rsidRPr="007D14E1" w:rsidRDefault="006336CE" w:rsidP="006336CE">
      <w:pPr>
        <w:spacing w:line="240" w:lineRule="exact"/>
        <w:rPr>
          <w:rFonts w:ascii="Arial" w:hAnsi="Arial" w:cs="Arial"/>
          <w:sz w:val="18"/>
          <w:szCs w:val="18"/>
        </w:rPr>
      </w:pPr>
      <w:r w:rsidRPr="007D14E1">
        <w:rPr>
          <w:rFonts w:ascii="Arial" w:hAnsi="Arial" w:cs="Arial"/>
          <w:sz w:val="18"/>
          <w:szCs w:val="18"/>
        </w:rPr>
        <w:t xml:space="preserve">общественных </w:t>
      </w:r>
      <w:proofErr w:type="spellStart"/>
      <w:r w:rsidRPr="007D14E1">
        <w:rPr>
          <w:rFonts w:ascii="Arial" w:hAnsi="Arial" w:cs="Arial"/>
          <w:sz w:val="18"/>
          <w:szCs w:val="18"/>
        </w:rPr>
        <w:t>обсуж</w:t>
      </w:r>
      <w:r w:rsidR="001B5E85" w:rsidRPr="007D14E1">
        <w:rPr>
          <w:rFonts w:ascii="Arial" w:hAnsi="Arial" w:cs="Arial"/>
          <w:sz w:val="18"/>
          <w:szCs w:val="18"/>
        </w:rPr>
        <w:t>дений_______</w:t>
      </w:r>
      <w:r w:rsidRPr="007D14E1">
        <w:rPr>
          <w:rFonts w:ascii="Arial" w:hAnsi="Arial" w:cs="Arial"/>
          <w:sz w:val="18"/>
          <w:szCs w:val="18"/>
        </w:rPr>
        <w:t>_И.И</w:t>
      </w:r>
      <w:proofErr w:type="spellEnd"/>
      <w:r w:rsidRPr="007D14E1">
        <w:rPr>
          <w:rFonts w:ascii="Arial" w:hAnsi="Arial" w:cs="Arial"/>
          <w:sz w:val="18"/>
          <w:szCs w:val="18"/>
        </w:rPr>
        <w:t xml:space="preserve">. </w:t>
      </w:r>
      <w:proofErr w:type="spellStart"/>
      <w:r w:rsidRPr="007D14E1">
        <w:rPr>
          <w:rFonts w:ascii="Arial" w:hAnsi="Arial" w:cs="Arial"/>
          <w:sz w:val="18"/>
          <w:szCs w:val="18"/>
        </w:rPr>
        <w:t>Слепичева</w:t>
      </w:r>
      <w:proofErr w:type="spellEnd"/>
    </w:p>
    <w:p w:rsidR="006336CE" w:rsidRPr="007D14E1" w:rsidRDefault="006336CE" w:rsidP="006336CE">
      <w:pPr>
        <w:spacing w:line="240" w:lineRule="exact"/>
        <w:rPr>
          <w:rFonts w:ascii="Arial" w:hAnsi="Arial" w:cs="Arial"/>
          <w:sz w:val="18"/>
          <w:szCs w:val="18"/>
        </w:rPr>
      </w:pPr>
    </w:p>
    <w:p w:rsidR="00263B73" w:rsidRPr="007D14E1" w:rsidRDefault="006336CE" w:rsidP="006336CE">
      <w:pPr>
        <w:spacing w:line="240" w:lineRule="exact"/>
        <w:rPr>
          <w:rFonts w:ascii="Arial" w:hAnsi="Arial" w:cs="Arial"/>
          <w:sz w:val="18"/>
          <w:szCs w:val="18"/>
        </w:rPr>
      </w:pPr>
      <w:r w:rsidRPr="007D14E1">
        <w:rPr>
          <w:rFonts w:ascii="Arial" w:hAnsi="Arial" w:cs="Arial"/>
          <w:sz w:val="18"/>
          <w:szCs w:val="18"/>
        </w:rPr>
        <w:t>Секретарь общественн</w:t>
      </w:r>
      <w:r w:rsidR="001B5E85" w:rsidRPr="007D14E1">
        <w:rPr>
          <w:rFonts w:ascii="Arial" w:hAnsi="Arial" w:cs="Arial"/>
          <w:sz w:val="18"/>
          <w:szCs w:val="18"/>
        </w:rPr>
        <w:t>ых обсуждений_</w:t>
      </w:r>
      <w:r w:rsidRPr="007D14E1">
        <w:rPr>
          <w:rFonts w:ascii="Arial" w:hAnsi="Arial" w:cs="Arial"/>
          <w:sz w:val="18"/>
          <w:szCs w:val="18"/>
        </w:rPr>
        <w:t>__</w:t>
      </w:r>
      <w:proofErr w:type="spellStart"/>
      <w:r w:rsidRPr="007D14E1">
        <w:rPr>
          <w:rFonts w:ascii="Arial" w:hAnsi="Arial" w:cs="Arial"/>
          <w:sz w:val="18"/>
          <w:szCs w:val="18"/>
        </w:rPr>
        <w:t>Е.Г.Сажнева</w:t>
      </w:r>
      <w:proofErr w:type="spellEnd"/>
    </w:p>
    <w:p w:rsidR="00263B73" w:rsidRPr="007D14E1" w:rsidRDefault="00263B73" w:rsidP="00263B73">
      <w:pPr>
        <w:spacing w:line="240" w:lineRule="exact"/>
        <w:rPr>
          <w:rFonts w:ascii="Arial" w:hAnsi="Arial" w:cs="Arial"/>
          <w:sz w:val="18"/>
          <w:szCs w:val="18"/>
        </w:rPr>
      </w:pPr>
    </w:p>
    <w:p w:rsidR="00263B73" w:rsidRDefault="00263B73" w:rsidP="00263B73">
      <w:pPr>
        <w:spacing w:line="240" w:lineRule="exact"/>
        <w:rPr>
          <w:rFonts w:ascii="Arial" w:hAnsi="Arial" w:cs="Arial"/>
          <w:sz w:val="18"/>
          <w:szCs w:val="18"/>
        </w:rPr>
      </w:pPr>
    </w:p>
    <w:p w:rsidR="00263B73" w:rsidRPr="007D14E1" w:rsidRDefault="00263B73" w:rsidP="00263B73">
      <w:pPr>
        <w:spacing w:line="240" w:lineRule="exact"/>
        <w:rPr>
          <w:rFonts w:ascii="Arial" w:hAnsi="Arial" w:cs="Arial"/>
          <w:sz w:val="18"/>
          <w:szCs w:val="18"/>
        </w:rPr>
      </w:pPr>
    </w:p>
    <w:p w:rsidR="007D08D9" w:rsidRPr="007D14E1" w:rsidRDefault="007D08D9" w:rsidP="001B5E85">
      <w:pPr>
        <w:spacing w:line="240" w:lineRule="exact"/>
        <w:jc w:val="center"/>
        <w:rPr>
          <w:rFonts w:ascii="Arial" w:hAnsi="Arial" w:cs="Arial"/>
          <w:b/>
          <w:sz w:val="18"/>
          <w:szCs w:val="18"/>
        </w:rPr>
      </w:pPr>
      <w:r w:rsidRPr="007D14E1">
        <w:rPr>
          <w:rFonts w:ascii="Arial" w:hAnsi="Arial" w:cs="Arial"/>
          <w:b/>
          <w:sz w:val="18"/>
          <w:szCs w:val="18"/>
        </w:rPr>
        <w:t>Заключение о результатах общественных обсуждений</w:t>
      </w:r>
    </w:p>
    <w:p w:rsidR="007D08D9" w:rsidRPr="007D14E1" w:rsidRDefault="007D08D9" w:rsidP="007D08D9">
      <w:pPr>
        <w:spacing w:line="240" w:lineRule="exact"/>
        <w:jc w:val="center"/>
        <w:rPr>
          <w:rFonts w:ascii="Arial" w:hAnsi="Arial" w:cs="Arial"/>
          <w:sz w:val="18"/>
          <w:szCs w:val="18"/>
        </w:rPr>
      </w:pPr>
    </w:p>
    <w:p w:rsidR="007D08D9" w:rsidRPr="007D14E1" w:rsidRDefault="007D08D9" w:rsidP="007D08D9">
      <w:pPr>
        <w:spacing w:line="240" w:lineRule="exact"/>
        <w:jc w:val="center"/>
        <w:rPr>
          <w:rFonts w:ascii="Arial" w:hAnsi="Arial" w:cs="Arial"/>
          <w:sz w:val="18"/>
          <w:szCs w:val="18"/>
        </w:rPr>
      </w:pPr>
      <w:r w:rsidRPr="007D14E1">
        <w:rPr>
          <w:rFonts w:ascii="Arial" w:hAnsi="Arial" w:cs="Arial"/>
          <w:sz w:val="18"/>
          <w:szCs w:val="18"/>
        </w:rPr>
        <w:t>09 октября 2020 год</w:t>
      </w:r>
      <w:r w:rsidRPr="007D14E1">
        <w:rPr>
          <w:rFonts w:ascii="Arial" w:hAnsi="Arial" w:cs="Arial"/>
          <w:sz w:val="18"/>
          <w:szCs w:val="18"/>
        </w:rPr>
        <w:tab/>
        <w:t>г. Благодарный</w:t>
      </w:r>
    </w:p>
    <w:p w:rsidR="007D08D9" w:rsidRPr="007D14E1" w:rsidRDefault="007D08D9" w:rsidP="007D08D9">
      <w:pPr>
        <w:spacing w:line="240" w:lineRule="exact"/>
        <w:rPr>
          <w:rFonts w:ascii="Arial" w:hAnsi="Arial" w:cs="Arial"/>
          <w:sz w:val="18"/>
          <w:szCs w:val="18"/>
        </w:rPr>
      </w:pP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   </w:t>
      </w:r>
      <w:proofErr w:type="gramStart"/>
      <w:r w:rsidRPr="007D14E1">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по улице Красная в селе Сотниковское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roofErr w:type="spellStart"/>
      <w:r w:rsidRPr="007D14E1">
        <w:rPr>
          <w:rFonts w:ascii="Arial" w:hAnsi="Arial" w:cs="Arial"/>
          <w:sz w:val="18"/>
          <w:szCs w:val="18"/>
        </w:rPr>
        <w:t>Стачинскому</w:t>
      </w:r>
      <w:proofErr w:type="spellEnd"/>
      <w:r w:rsidRPr="007D14E1">
        <w:rPr>
          <w:rFonts w:ascii="Arial" w:hAnsi="Arial" w:cs="Arial"/>
          <w:sz w:val="18"/>
          <w:szCs w:val="18"/>
        </w:rPr>
        <w:t xml:space="preserve"> Г.Н.» проводились в период с 27 августа 2020 года по 05 октября 2020 года на официальном сайте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   По результатам общественных обсуждений составлен протокол общественных обсуждений от 09 октября 2020 года, на основании которого подготовлено заключение о результатах общественных обсуждений.</w:t>
      </w: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    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    Рекомендаций независимых специалистов и представителей по проекту не поступало.</w:t>
      </w: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   На основании протокола общественных обсуждений от 09 октября 2020 года, Оргкомитет по проведению общественных обсуждений считает возможным предоставить разрешение на условно разрешенный вид использования земельного участка с кадастровым </w:t>
      </w:r>
      <w:r w:rsidRPr="007D14E1">
        <w:rPr>
          <w:rFonts w:ascii="Arial" w:hAnsi="Arial" w:cs="Arial"/>
          <w:sz w:val="18"/>
          <w:szCs w:val="18"/>
        </w:rPr>
        <w:lastRenderedPageBreak/>
        <w:t xml:space="preserve">номером 26:13:161301:2256, расположенного по адресу: Российская Федерация, Ставропольский край, </w:t>
      </w:r>
      <w:proofErr w:type="spellStart"/>
      <w:r w:rsidRPr="007D14E1">
        <w:rPr>
          <w:rFonts w:ascii="Arial" w:hAnsi="Arial" w:cs="Arial"/>
          <w:sz w:val="18"/>
          <w:szCs w:val="18"/>
        </w:rPr>
        <w:t>Благодарненский</w:t>
      </w:r>
      <w:proofErr w:type="spellEnd"/>
      <w:r w:rsidRPr="007D14E1">
        <w:rPr>
          <w:rFonts w:ascii="Arial" w:hAnsi="Arial" w:cs="Arial"/>
          <w:sz w:val="18"/>
          <w:szCs w:val="18"/>
        </w:rPr>
        <w:t xml:space="preserve"> городской округ, село Сотниковское, улица Красная, принадлежащего на праве собственности </w:t>
      </w:r>
      <w:proofErr w:type="spellStart"/>
      <w:r w:rsidRPr="007D14E1">
        <w:rPr>
          <w:rFonts w:ascii="Arial" w:hAnsi="Arial" w:cs="Arial"/>
          <w:sz w:val="18"/>
          <w:szCs w:val="18"/>
        </w:rPr>
        <w:t>Стачинскому</w:t>
      </w:r>
      <w:proofErr w:type="spellEnd"/>
      <w:r w:rsidRPr="007D14E1">
        <w:rPr>
          <w:rFonts w:ascii="Arial" w:hAnsi="Arial" w:cs="Arial"/>
          <w:sz w:val="18"/>
          <w:szCs w:val="18"/>
        </w:rPr>
        <w:t xml:space="preserve"> Геннадию Николаевичу, «магазины товаров первой необходимости не более 300 </w:t>
      </w:r>
      <w:proofErr w:type="spellStart"/>
      <w:r w:rsidRPr="007D14E1">
        <w:rPr>
          <w:rFonts w:ascii="Arial" w:hAnsi="Arial" w:cs="Arial"/>
          <w:sz w:val="18"/>
          <w:szCs w:val="18"/>
        </w:rPr>
        <w:t>кв.м</w:t>
      </w:r>
      <w:proofErr w:type="spellEnd"/>
      <w:r w:rsidRPr="007D14E1">
        <w:rPr>
          <w:rFonts w:ascii="Arial" w:hAnsi="Arial" w:cs="Arial"/>
          <w:sz w:val="18"/>
          <w:szCs w:val="18"/>
        </w:rPr>
        <w:t xml:space="preserve">.» и рекомендует главе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  Заключение о результатах общественных обсуждений опубликовать  в периодическом печатном издании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«Известия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 разместить на официальном сайте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7D08D9" w:rsidRPr="007D14E1" w:rsidRDefault="007D08D9" w:rsidP="007D08D9">
      <w:pPr>
        <w:spacing w:line="240" w:lineRule="exact"/>
        <w:rPr>
          <w:rFonts w:ascii="Arial" w:hAnsi="Arial" w:cs="Arial"/>
          <w:sz w:val="18"/>
          <w:szCs w:val="18"/>
        </w:rPr>
      </w:pP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Председатель</w:t>
      </w:r>
    </w:p>
    <w:p w:rsidR="007D08D9" w:rsidRPr="007D14E1" w:rsidRDefault="007D08D9" w:rsidP="007D08D9">
      <w:pPr>
        <w:spacing w:line="240" w:lineRule="exact"/>
        <w:rPr>
          <w:rFonts w:ascii="Arial" w:hAnsi="Arial" w:cs="Arial"/>
          <w:sz w:val="18"/>
          <w:szCs w:val="18"/>
        </w:rPr>
      </w:pPr>
      <w:r w:rsidRPr="007D14E1">
        <w:rPr>
          <w:rFonts w:ascii="Arial" w:hAnsi="Arial" w:cs="Arial"/>
          <w:sz w:val="18"/>
          <w:szCs w:val="18"/>
        </w:rPr>
        <w:t xml:space="preserve">общественных </w:t>
      </w:r>
      <w:proofErr w:type="spellStart"/>
      <w:r w:rsidRPr="007D14E1">
        <w:rPr>
          <w:rFonts w:ascii="Arial" w:hAnsi="Arial" w:cs="Arial"/>
          <w:sz w:val="18"/>
          <w:szCs w:val="18"/>
        </w:rPr>
        <w:t>обсуждений_________И.И</w:t>
      </w:r>
      <w:proofErr w:type="spellEnd"/>
      <w:r w:rsidRPr="007D14E1">
        <w:rPr>
          <w:rFonts w:ascii="Arial" w:hAnsi="Arial" w:cs="Arial"/>
          <w:sz w:val="18"/>
          <w:szCs w:val="18"/>
        </w:rPr>
        <w:t xml:space="preserve">. </w:t>
      </w:r>
      <w:proofErr w:type="spellStart"/>
      <w:r w:rsidRPr="007D14E1">
        <w:rPr>
          <w:rFonts w:ascii="Arial" w:hAnsi="Arial" w:cs="Arial"/>
          <w:sz w:val="18"/>
          <w:szCs w:val="18"/>
        </w:rPr>
        <w:t>Слепичева</w:t>
      </w:r>
      <w:proofErr w:type="spellEnd"/>
    </w:p>
    <w:p w:rsidR="007D08D9" w:rsidRPr="007D14E1" w:rsidRDefault="007D08D9" w:rsidP="007D08D9">
      <w:pPr>
        <w:spacing w:line="240" w:lineRule="exact"/>
        <w:rPr>
          <w:rFonts w:ascii="Arial" w:hAnsi="Arial" w:cs="Arial"/>
          <w:sz w:val="18"/>
          <w:szCs w:val="18"/>
        </w:rPr>
      </w:pPr>
    </w:p>
    <w:p w:rsidR="00263B73" w:rsidRPr="007D14E1" w:rsidRDefault="007D08D9" w:rsidP="007D08D9">
      <w:pPr>
        <w:spacing w:line="240" w:lineRule="exact"/>
        <w:rPr>
          <w:rFonts w:ascii="Arial" w:hAnsi="Arial" w:cs="Arial"/>
          <w:sz w:val="18"/>
          <w:szCs w:val="18"/>
        </w:rPr>
      </w:pPr>
      <w:r w:rsidRPr="007D14E1">
        <w:rPr>
          <w:rFonts w:ascii="Arial" w:hAnsi="Arial" w:cs="Arial"/>
          <w:sz w:val="18"/>
          <w:szCs w:val="18"/>
        </w:rPr>
        <w:t>Секретарь общественны</w:t>
      </w:r>
      <w:r w:rsidR="001B5E85" w:rsidRPr="007D14E1">
        <w:rPr>
          <w:rFonts w:ascii="Arial" w:hAnsi="Arial" w:cs="Arial"/>
          <w:sz w:val="18"/>
          <w:szCs w:val="18"/>
        </w:rPr>
        <w:t>х обсуждений___</w:t>
      </w:r>
      <w:r w:rsidRPr="007D14E1">
        <w:rPr>
          <w:rFonts w:ascii="Arial" w:hAnsi="Arial" w:cs="Arial"/>
          <w:sz w:val="18"/>
          <w:szCs w:val="18"/>
        </w:rPr>
        <w:t>_</w:t>
      </w:r>
      <w:proofErr w:type="spellStart"/>
      <w:r w:rsidRPr="007D14E1">
        <w:rPr>
          <w:rFonts w:ascii="Arial" w:hAnsi="Arial" w:cs="Arial"/>
          <w:sz w:val="18"/>
          <w:szCs w:val="18"/>
        </w:rPr>
        <w:t>Е.Г.Сажнева</w:t>
      </w:r>
      <w:proofErr w:type="spellEnd"/>
    </w:p>
    <w:p w:rsidR="00263B73" w:rsidRPr="007D14E1" w:rsidRDefault="00263B73" w:rsidP="00263B73">
      <w:pPr>
        <w:spacing w:line="240" w:lineRule="exact"/>
        <w:rPr>
          <w:rFonts w:ascii="Arial" w:hAnsi="Arial" w:cs="Arial"/>
          <w:sz w:val="18"/>
          <w:szCs w:val="18"/>
        </w:rPr>
      </w:pPr>
    </w:p>
    <w:p w:rsidR="006336CE" w:rsidRPr="007D14E1" w:rsidRDefault="006336CE" w:rsidP="00263B73">
      <w:pPr>
        <w:spacing w:line="240" w:lineRule="exact"/>
        <w:rPr>
          <w:rFonts w:ascii="Arial" w:hAnsi="Arial" w:cs="Arial"/>
          <w:sz w:val="18"/>
          <w:szCs w:val="18"/>
        </w:rPr>
      </w:pPr>
    </w:p>
    <w:p w:rsidR="007D14E1" w:rsidRPr="007D14E1" w:rsidRDefault="007D14E1" w:rsidP="00263B73">
      <w:pPr>
        <w:spacing w:line="240" w:lineRule="exact"/>
        <w:rPr>
          <w:rFonts w:ascii="Arial" w:hAnsi="Arial" w:cs="Arial"/>
          <w:sz w:val="18"/>
          <w:szCs w:val="18"/>
        </w:rPr>
      </w:pPr>
    </w:p>
    <w:p w:rsidR="0089124C" w:rsidRPr="007D14E1" w:rsidRDefault="0089124C" w:rsidP="001B5E85">
      <w:pPr>
        <w:spacing w:line="240" w:lineRule="exact"/>
        <w:jc w:val="center"/>
        <w:rPr>
          <w:rFonts w:ascii="Arial" w:hAnsi="Arial" w:cs="Arial"/>
          <w:b/>
          <w:sz w:val="18"/>
          <w:szCs w:val="18"/>
        </w:rPr>
      </w:pPr>
      <w:r w:rsidRPr="007D14E1">
        <w:rPr>
          <w:rFonts w:ascii="Arial" w:hAnsi="Arial" w:cs="Arial"/>
          <w:b/>
          <w:sz w:val="18"/>
          <w:szCs w:val="18"/>
        </w:rPr>
        <w:t>Заключение о результатах общественных обсуждений</w:t>
      </w:r>
    </w:p>
    <w:p w:rsidR="0089124C" w:rsidRPr="007D14E1" w:rsidRDefault="0089124C" w:rsidP="0089124C">
      <w:pPr>
        <w:spacing w:line="240" w:lineRule="exact"/>
        <w:jc w:val="center"/>
        <w:rPr>
          <w:rFonts w:ascii="Arial" w:hAnsi="Arial" w:cs="Arial"/>
          <w:sz w:val="18"/>
          <w:szCs w:val="18"/>
        </w:rPr>
      </w:pPr>
    </w:p>
    <w:p w:rsidR="0089124C" w:rsidRPr="007D14E1" w:rsidRDefault="0089124C" w:rsidP="0089124C">
      <w:pPr>
        <w:spacing w:line="240" w:lineRule="exact"/>
        <w:jc w:val="center"/>
        <w:rPr>
          <w:rFonts w:ascii="Arial" w:hAnsi="Arial" w:cs="Arial"/>
          <w:sz w:val="18"/>
          <w:szCs w:val="18"/>
        </w:rPr>
      </w:pPr>
      <w:r w:rsidRPr="007D14E1">
        <w:rPr>
          <w:rFonts w:ascii="Arial" w:hAnsi="Arial" w:cs="Arial"/>
          <w:sz w:val="18"/>
          <w:szCs w:val="18"/>
        </w:rPr>
        <w:t>09 октября 2020 год</w:t>
      </w:r>
      <w:r w:rsidRPr="007D14E1">
        <w:rPr>
          <w:rFonts w:ascii="Arial" w:hAnsi="Arial" w:cs="Arial"/>
          <w:sz w:val="18"/>
          <w:szCs w:val="18"/>
        </w:rPr>
        <w:tab/>
        <w:t xml:space="preserve"> г. Благодарный</w:t>
      </w:r>
    </w:p>
    <w:p w:rsidR="0089124C" w:rsidRPr="007D14E1" w:rsidRDefault="0089124C" w:rsidP="0089124C">
      <w:pPr>
        <w:spacing w:line="240" w:lineRule="exact"/>
        <w:jc w:val="center"/>
        <w:rPr>
          <w:rFonts w:ascii="Arial" w:hAnsi="Arial" w:cs="Arial"/>
          <w:sz w:val="18"/>
          <w:szCs w:val="18"/>
        </w:rPr>
      </w:pP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   </w:t>
      </w:r>
      <w:proofErr w:type="gramStart"/>
      <w:r w:rsidRPr="007D14E1">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по площади Тучина, 18 в селе Сотниковское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w:t>
      </w:r>
      <w:proofErr w:type="spellStart"/>
      <w:r w:rsidRPr="007D14E1">
        <w:rPr>
          <w:rFonts w:ascii="Arial" w:hAnsi="Arial" w:cs="Arial"/>
          <w:sz w:val="18"/>
          <w:szCs w:val="18"/>
        </w:rPr>
        <w:t>Стачинской</w:t>
      </w:r>
      <w:proofErr w:type="spellEnd"/>
      <w:r w:rsidRPr="007D14E1">
        <w:rPr>
          <w:rFonts w:ascii="Arial" w:hAnsi="Arial" w:cs="Arial"/>
          <w:sz w:val="18"/>
          <w:szCs w:val="18"/>
        </w:rPr>
        <w:t xml:space="preserve"> З.М.» проводились в период с 27 августа 2020 года по 05 октября 2020 года на официальном сайте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roofErr w:type="gramEnd"/>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     По результатам общественных обсуждений составлен протокол общественных обсуждений от 09 октября 2020 года, на основании которого подготовлено заключение о результатах общественных обсуждений.</w:t>
      </w: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    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    Рекомендаций независимых специалистов и представителей по проекту не поступало.</w:t>
      </w: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   На основании протокола общественных обсуждений от 09 октября 2020 года, Оргкомитет по проведению общественных обсуждений считает возможным предоставить разрешение на условно разрешенный вид использования земельного участка с кадастровым номером 26:13:161301:1387, расположенного по адресу: Российская Федерация, Ставропольский край, </w:t>
      </w:r>
      <w:proofErr w:type="spellStart"/>
      <w:r w:rsidRPr="007D14E1">
        <w:rPr>
          <w:rFonts w:ascii="Arial" w:hAnsi="Arial" w:cs="Arial"/>
          <w:sz w:val="18"/>
          <w:szCs w:val="18"/>
        </w:rPr>
        <w:t>Благодарненский</w:t>
      </w:r>
      <w:proofErr w:type="spellEnd"/>
      <w:r w:rsidRPr="007D14E1">
        <w:rPr>
          <w:rFonts w:ascii="Arial" w:hAnsi="Arial" w:cs="Arial"/>
          <w:sz w:val="18"/>
          <w:szCs w:val="18"/>
        </w:rPr>
        <w:t xml:space="preserve"> городской округ, село Сотниковское, </w:t>
      </w:r>
      <w:r w:rsidRPr="007D14E1">
        <w:rPr>
          <w:rFonts w:ascii="Arial" w:hAnsi="Arial" w:cs="Arial"/>
          <w:sz w:val="18"/>
          <w:szCs w:val="18"/>
        </w:rPr>
        <w:lastRenderedPageBreak/>
        <w:t xml:space="preserve">площадь Тучина, 18 принадлежащего на праве собственности </w:t>
      </w:r>
      <w:proofErr w:type="spellStart"/>
      <w:r w:rsidRPr="007D14E1">
        <w:rPr>
          <w:rFonts w:ascii="Arial" w:hAnsi="Arial" w:cs="Arial"/>
          <w:sz w:val="18"/>
          <w:szCs w:val="18"/>
        </w:rPr>
        <w:t>Стачинской</w:t>
      </w:r>
      <w:proofErr w:type="spellEnd"/>
      <w:r w:rsidRPr="007D14E1">
        <w:rPr>
          <w:rFonts w:ascii="Arial" w:hAnsi="Arial" w:cs="Arial"/>
          <w:sz w:val="18"/>
          <w:szCs w:val="18"/>
        </w:rPr>
        <w:t xml:space="preserve"> Зинаиде Михайловне, «магазины товаров первой необходимости не более 300 </w:t>
      </w:r>
      <w:proofErr w:type="spellStart"/>
      <w:r w:rsidRPr="007D14E1">
        <w:rPr>
          <w:rFonts w:ascii="Arial" w:hAnsi="Arial" w:cs="Arial"/>
          <w:sz w:val="18"/>
          <w:szCs w:val="18"/>
        </w:rPr>
        <w:t>кв.м</w:t>
      </w:r>
      <w:proofErr w:type="spellEnd"/>
      <w:r w:rsidRPr="007D14E1">
        <w:rPr>
          <w:rFonts w:ascii="Arial" w:hAnsi="Arial" w:cs="Arial"/>
          <w:sz w:val="18"/>
          <w:szCs w:val="18"/>
        </w:rPr>
        <w:t xml:space="preserve">.» и рекомендует главе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  Заключение о результатах общественных обсуждений опубликовать  в периодическом печатном издании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«Известия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 и разместить на официальном сайте администрации </w:t>
      </w:r>
      <w:proofErr w:type="spellStart"/>
      <w:r w:rsidRPr="007D14E1">
        <w:rPr>
          <w:rFonts w:ascii="Arial" w:hAnsi="Arial" w:cs="Arial"/>
          <w:sz w:val="18"/>
          <w:szCs w:val="18"/>
        </w:rPr>
        <w:t>Благодарненского</w:t>
      </w:r>
      <w:proofErr w:type="spellEnd"/>
      <w:r w:rsidRPr="007D14E1">
        <w:rPr>
          <w:rFonts w:ascii="Arial" w:hAnsi="Arial" w:cs="Arial"/>
          <w:sz w:val="18"/>
          <w:szCs w:val="18"/>
        </w:rPr>
        <w:t xml:space="preserve"> городского округа Ставропольского края.</w:t>
      </w:r>
    </w:p>
    <w:p w:rsidR="0089124C" w:rsidRPr="007D14E1" w:rsidRDefault="0089124C" w:rsidP="0089124C">
      <w:pPr>
        <w:spacing w:line="240" w:lineRule="exact"/>
        <w:rPr>
          <w:rFonts w:ascii="Arial" w:hAnsi="Arial" w:cs="Arial"/>
          <w:sz w:val="18"/>
          <w:szCs w:val="18"/>
        </w:rPr>
      </w:pP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Председатель</w:t>
      </w:r>
    </w:p>
    <w:p w:rsidR="0089124C" w:rsidRPr="007D14E1" w:rsidRDefault="0089124C" w:rsidP="0089124C">
      <w:pPr>
        <w:spacing w:line="240" w:lineRule="exact"/>
        <w:rPr>
          <w:rFonts w:ascii="Arial" w:hAnsi="Arial" w:cs="Arial"/>
          <w:sz w:val="18"/>
          <w:szCs w:val="18"/>
        </w:rPr>
      </w:pPr>
      <w:r w:rsidRPr="007D14E1">
        <w:rPr>
          <w:rFonts w:ascii="Arial" w:hAnsi="Arial" w:cs="Arial"/>
          <w:sz w:val="18"/>
          <w:szCs w:val="18"/>
        </w:rPr>
        <w:t xml:space="preserve">общественных </w:t>
      </w:r>
      <w:proofErr w:type="spellStart"/>
      <w:r w:rsidRPr="007D14E1">
        <w:rPr>
          <w:rFonts w:ascii="Arial" w:hAnsi="Arial" w:cs="Arial"/>
          <w:sz w:val="18"/>
          <w:szCs w:val="18"/>
        </w:rPr>
        <w:t>обсуж</w:t>
      </w:r>
      <w:r w:rsidR="007D14E1" w:rsidRPr="007D14E1">
        <w:rPr>
          <w:rFonts w:ascii="Arial" w:hAnsi="Arial" w:cs="Arial"/>
          <w:sz w:val="18"/>
          <w:szCs w:val="18"/>
        </w:rPr>
        <w:t>дений_____</w:t>
      </w:r>
      <w:r w:rsidRPr="007D14E1">
        <w:rPr>
          <w:rFonts w:ascii="Arial" w:hAnsi="Arial" w:cs="Arial"/>
          <w:sz w:val="18"/>
          <w:szCs w:val="18"/>
        </w:rPr>
        <w:t>_____И.И</w:t>
      </w:r>
      <w:proofErr w:type="spellEnd"/>
      <w:r w:rsidRPr="007D14E1">
        <w:rPr>
          <w:rFonts w:ascii="Arial" w:hAnsi="Arial" w:cs="Arial"/>
          <w:sz w:val="18"/>
          <w:szCs w:val="18"/>
        </w:rPr>
        <w:t xml:space="preserve">. </w:t>
      </w:r>
      <w:proofErr w:type="spellStart"/>
      <w:r w:rsidRPr="007D14E1">
        <w:rPr>
          <w:rFonts w:ascii="Arial" w:hAnsi="Arial" w:cs="Arial"/>
          <w:sz w:val="18"/>
          <w:szCs w:val="18"/>
        </w:rPr>
        <w:t>Слепичева</w:t>
      </w:r>
      <w:proofErr w:type="spellEnd"/>
    </w:p>
    <w:p w:rsidR="0089124C" w:rsidRPr="007D14E1" w:rsidRDefault="0089124C" w:rsidP="0089124C">
      <w:pPr>
        <w:spacing w:line="240" w:lineRule="exact"/>
        <w:rPr>
          <w:rFonts w:ascii="Arial" w:hAnsi="Arial" w:cs="Arial"/>
          <w:sz w:val="18"/>
          <w:szCs w:val="18"/>
        </w:rPr>
      </w:pPr>
    </w:p>
    <w:p w:rsidR="007D08D9" w:rsidRPr="007D14E1" w:rsidRDefault="0089124C" w:rsidP="0089124C">
      <w:pPr>
        <w:spacing w:line="240" w:lineRule="exact"/>
        <w:rPr>
          <w:rFonts w:ascii="Arial" w:hAnsi="Arial" w:cs="Arial"/>
          <w:sz w:val="18"/>
          <w:szCs w:val="18"/>
        </w:rPr>
      </w:pPr>
      <w:r w:rsidRPr="007D14E1">
        <w:rPr>
          <w:rFonts w:ascii="Arial" w:hAnsi="Arial" w:cs="Arial"/>
          <w:sz w:val="18"/>
          <w:szCs w:val="18"/>
        </w:rPr>
        <w:t>Секретарь общественны</w:t>
      </w:r>
      <w:r w:rsidR="007D14E1" w:rsidRPr="007D14E1">
        <w:rPr>
          <w:rFonts w:ascii="Arial" w:hAnsi="Arial" w:cs="Arial"/>
          <w:sz w:val="18"/>
          <w:szCs w:val="18"/>
        </w:rPr>
        <w:t>х обсуждений___</w:t>
      </w:r>
      <w:r w:rsidRPr="007D14E1">
        <w:rPr>
          <w:rFonts w:ascii="Arial" w:hAnsi="Arial" w:cs="Arial"/>
          <w:sz w:val="18"/>
          <w:szCs w:val="18"/>
        </w:rPr>
        <w:t>_</w:t>
      </w:r>
      <w:proofErr w:type="spellStart"/>
      <w:r w:rsidRPr="007D14E1">
        <w:rPr>
          <w:rFonts w:ascii="Arial" w:hAnsi="Arial" w:cs="Arial"/>
          <w:sz w:val="18"/>
          <w:szCs w:val="18"/>
        </w:rPr>
        <w:t>Е.Г.Сажнева</w:t>
      </w:r>
      <w:proofErr w:type="spellEnd"/>
    </w:p>
    <w:p w:rsidR="006336CE" w:rsidRDefault="006336CE" w:rsidP="00263B73">
      <w:pPr>
        <w:spacing w:line="240" w:lineRule="exact"/>
        <w:rPr>
          <w:rFonts w:ascii="Arial" w:hAnsi="Arial" w:cs="Arial"/>
          <w:sz w:val="18"/>
          <w:szCs w:val="18"/>
        </w:rPr>
      </w:pPr>
    </w:p>
    <w:p w:rsidR="00F653BB" w:rsidRDefault="00F653BB" w:rsidP="00263B73">
      <w:pPr>
        <w:spacing w:line="240" w:lineRule="exact"/>
        <w:rPr>
          <w:rFonts w:ascii="Arial" w:hAnsi="Arial" w:cs="Arial"/>
          <w:sz w:val="18"/>
          <w:szCs w:val="18"/>
        </w:rPr>
      </w:pPr>
    </w:p>
    <w:p w:rsidR="00F653BB" w:rsidRDefault="00F653BB" w:rsidP="00263B73">
      <w:pPr>
        <w:spacing w:line="240" w:lineRule="exact"/>
        <w:rPr>
          <w:rFonts w:ascii="Arial" w:hAnsi="Arial" w:cs="Arial"/>
          <w:sz w:val="18"/>
          <w:szCs w:val="18"/>
        </w:rPr>
      </w:pPr>
    </w:p>
    <w:p w:rsidR="00F653BB" w:rsidRPr="00F653BB" w:rsidRDefault="00F653BB" w:rsidP="00F653BB">
      <w:pPr>
        <w:spacing w:line="240" w:lineRule="exact"/>
        <w:jc w:val="center"/>
        <w:rPr>
          <w:rFonts w:ascii="Arial" w:hAnsi="Arial" w:cs="Arial"/>
          <w:b/>
          <w:sz w:val="18"/>
          <w:szCs w:val="18"/>
        </w:rPr>
      </w:pPr>
      <w:r w:rsidRPr="00F653BB">
        <w:rPr>
          <w:rFonts w:ascii="Arial" w:hAnsi="Arial" w:cs="Arial"/>
          <w:b/>
          <w:sz w:val="18"/>
          <w:szCs w:val="18"/>
        </w:rPr>
        <w:t>ИЗВЕЩЕНИЕ</w:t>
      </w:r>
    </w:p>
    <w:p w:rsidR="00F653BB" w:rsidRPr="00F653BB" w:rsidRDefault="00F653BB" w:rsidP="00F653BB">
      <w:pPr>
        <w:spacing w:line="240" w:lineRule="exact"/>
        <w:jc w:val="center"/>
        <w:rPr>
          <w:rFonts w:ascii="Arial" w:hAnsi="Arial" w:cs="Arial"/>
          <w:b/>
          <w:sz w:val="18"/>
          <w:szCs w:val="18"/>
        </w:rPr>
      </w:pPr>
      <w:r w:rsidRPr="00F653BB">
        <w:rPr>
          <w:rFonts w:ascii="Arial" w:hAnsi="Arial" w:cs="Arial"/>
          <w:b/>
          <w:sz w:val="18"/>
          <w:szCs w:val="18"/>
        </w:rPr>
        <w:t>о проведен</w:t>
      </w:r>
      <w:proofErr w:type="gramStart"/>
      <w:r w:rsidRPr="00F653BB">
        <w:rPr>
          <w:rFonts w:ascii="Arial" w:hAnsi="Arial" w:cs="Arial"/>
          <w:b/>
          <w:sz w:val="18"/>
          <w:szCs w:val="18"/>
        </w:rPr>
        <w:t>ии ау</w:t>
      </w:r>
      <w:proofErr w:type="gramEnd"/>
      <w:r w:rsidRPr="00F653BB">
        <w:rPr>
          <w:rFonts w:ascii="Arial" w:hAnsi="Arial" w:cs="Arial"/>
          <w:b/>
          <w:sz w:val="18"/>
          <w:szCs w:val="18"/>
        </w:rPr>
        <w:t>кциона по продаже права на заключение договоров аренды земельных участков</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 xml:space="preserve">В соответствии с Гражданским кодексом Российской Федерации, Земельным кодексом Российской Федерации, постановлениями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от 14 сентября 2020 года № 1197  «О проведении аукциона по продаже права на заключение договора аренды земельного участка», от 15 сентября 2020 года № 1200 «О проведении аукциона по продаже права на заключение договора аренды земельного участка», от 15 сентября 2020 года № 1199</w:t>
      </w:r>
      <w:proofErr w:type="gramEnd"/>
      <w:r w:rsidRPr="00F653BB">
        <w:rPr>
          <w:rFonts w:ascii="Arial" w:hAnsi="Arial" w:cs="Arial"/>
          <w:sz w:val="18"/>
          <w:szCs w:val="18"/>
        </w:rPr>
        <w:t xml:space="preserve"> «</w:t>
      </w:r>
      <w:proofErr w:type="gramStart"/>
      <w:r w:rsidRPr="00F653BB">
        <w:rPr>
          <w:rFonts w:ascii="Arial" w:hAnsi="Arial" w:cs="Arial"/>
          <w:sz w:val="18"/>
          <w:szCs w:val="18"/>
        </w:rPr>
        <w:t>О проведении аукциона по продаже права на заключение договора аренды земельных участков», от 23 сентября 2020 года № 1253 «О проведении аукциона по продаже права на заключение договора аренды земельного участка», от 14 сентября  2020 года № 1196 «О проведении аукциона по продаже права на заключение договора аренды земельного участка», от 30 сентября 2020 года № 1289 «О проведении аукциона по продаже права</w:t>
      </w:r>
      <w:proofErr w:type="gramEnd"/>
      <w:r w:rsidRPr="00F653BB">
        <w:rPr>
          <w:rFonts w:ascii="Arial" w:hAnsi="Arial" w:cs="Arial"/>
          <w:sz w:val="18"/>
          <w:szCs w:val="18"/>
        </w:rPr>
        <w:t xml:space="preserve"> на заключение договора аренды земельного участка»,  администрация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проводит торги в форме аукциона, открытого по составу участников.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Организатор аукциона – управление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местонахождение и почтовый адрес: 356420,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площадь Ленина, 1, электронный адрес: oizoabmrsk@mail.ru.</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Дата и место проведения аукциона: 27 ноября 2020 года в 9.00 часов по адресу: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площадь Ленина, 1, первый этаж, кабинет № 106.</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 xml:space="preserve">Заявки с прилагаемыми к ним документами принимаются организатором аукциона с 16 октября 2020 года по 23 ноября 2020 года с      9 до 17 часов по рабочим дням по адресу: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Предмет аукциона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599871 кв. м, с кадастровым номером 26:13:000000:2078, местоположение: Российская Федерация, край Ставропольский, район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на территории бывшего совхоза «Ставропольский».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Начальная цена предмета аукциона (начальный размер годовой арендной платы) – 392 700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Сумма задатка (50% от начальной цены предмета аукциона) –              196 350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Шаг аукциона (3% от начальной цены предмета аукциона) –             11 781 рубль.</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Ограничения (обременения) земельного участка: нет.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Вид права – аренда. Срок аренды – 10 лет.</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Лот № 2.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294000 кв. м, с кадастровым номером 26:13:140902:25, местоположение: установлено относительно ориентира, расположенного в границах участка. Ориентир на территории  СПКК «</w:t>
      </w:r>
      <w:proofErr w:type="spellStart"/>
      <w:r w:rsidRPr="00F653BB">
        <w:rPr>
          <w:rFonts w:ascii="Arial" w:hAnsi="Arial" w:cs="Arial"/>
          <w:sz w:val="18"/>
          <w:szCs w:val="18"/>
        </w:rPr>
        <w:t>Ставрополец</w:t>
      </w:r>
      <w:proofErr w:type="spellEnd"/>
      <w:r w:rsidRPr="00F653BB">
        <w:rPr>
          <w:rFonts w:ascii="Arial" w:hAnsi="Arial" w:cs="Arial"/>
          <w:sz w:val="18"/>
          <w:szCs w:val="18"/>
        </w:rPr>
        <w:t xml:space="preserve">», бригада № 1, </w:t>
      </w:r>
      <w:proofErr w:type="gramStart"/>
      <w:r w:rsidRPr="00F653BB">
        <w:rPr>
          <w:rFonts w:ascii="Arial" w:hAnsi="Arial" w:cs="Arial"/>
          <w:sz w:val="18"/>
          <w:szCs w:val="18"/>
        </w:rPr>
        <w:t>п</w:t>
      </w:r>
      <w:proofErr w:type="gramEnd"/>
      <w:r w:rsidRPr="00F653BB">
        <w:rPr>
          <w:rFonts w:ascii="Arial" w:hAnsi="Arial" w:cs="Arial"/>
          <w:sz w:val="18"/>
          <w:szCs w:val="18"/>
        </w:rPr>
        <w:t xml:space="preserve">/с № 1, поле № 10. Почтовый адрес ориентира: край Ставропольский, район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Начальная цена предмета аукциона (начальный размер годовой арендной платы) – 199 600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Сумма задатка (50% от начальной цены предмета аукциона) –  99 800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Шаг аукциона (3% от начальной цены предмета аукциона) –                    5 988 рублей.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Границы земельного участка определены в выписке из Единого государственного реестра недвижимости об </w:t>
      </w:r>
      <w:r w:rsidRPr="00F653BB">
        <w:rPr>
          <w:rFonts w:ascii="Arial" w:hAnsi="Arial" w:cs="Arial"/>
          <w:sz w:val="18"/>
          <w:szCs w:val="18"/>
        </w:rPr>
        <w:lastRenderedPageBreak/>
        <w:t>основных характеристиках и зарегистрированных правах на объект недвижимости.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Ограничения (обременения) земельного участка: нет.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Вид права – аренда. Срок аренды – 10 лет.</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Лот № 3.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194000 кв. м, с кадастровым номером 26:13:140902:26, местоположение: Ставропольский край, район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территория бывшего совхоза «Ставропольский», бригада № 1, полевой севооборот № 1, поле № 10.</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Начальная цена предмета аукциона (начальный размер годовой арендной платы) – 131 700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Сумма задатка (50% от начальной цены предмета аукциона) –               65 850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Шаг аукциона (3% от начальной цены предмета аукциона) –                    3 951 рубль.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Ограничения (обременения) земельного участка: нет.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Вид права – аренда. Срок аренды – 10 лет.</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Лот № 4.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общественное питание,  цель использования – общественное питание, общей площадью 75 кв. м, с кадастровым номером 26:13:100710:714, местоположение: Российская Федерация,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городской округ, город Благодарный, ул. Комсомольская, б/</w:t>
      </w:r>
      <w:proofErr w:type="gramStart"/>
      <w:r w:rsidRPr="00F653BB">
        <w:rPr>
          <w:rFonts w:ascii="Arial" w:hAnsi="Arial" w:cs="Arial"/>
          <w:sz w:val="18"/>
          <w:szCs w:val="18"/>
        </w:rPr>
        <w:t>н</w:t>
      </w:r>
      <w:proofErr w:type="gramEnd"/>
      <w:r w:rsidRPr="00F653BB">
        <w:rPr>
          <w:rFonts w:ascii="Arial" w:hAnsi="Arial" w:cs="Arial"/>
          <w:sz w:val="18"/>
          <w:szCs w:val="18"/>
        </w:rPr>
        <w:t>.</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Начальная цена предмета аукциона (начальный размер годовой арендной платы) 9 000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Сумма задатка (50% от начальной цены предмета аукциона) –                 4 500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Шаг аукциона (3% от начальной цены предмета аукциона) –                 270 рублей. </w:t>
      </w:r>
      <w:r w:rsidRPr="00F653BB">
        <w:rPr>
          <w:rFonts w:ascii="Arial" w:hAnsi="Arial" w:cs="Arial"/>
          <w:sz w:val="18"/>
          <w:szCs w:val="18"/>
        </w:rPr>
        <w:tab/>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Ограничения (обременения) земельного участка: нет.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Вид права – аренда. Срок аренды – 5 лет.</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Лот № 5.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w:t>
      </w:r>
      <w:r w:rsidRPr="00F653BB">
        <w:rPr>
          <w:rFonts w:ascii="Arial" w:hAnsi="Arial" w:cs="Arial"/>
          <w:sz w:val="18"/>
          <w:szCs w:val="18"/>
        </w:rPr>
        <w:lastRenderedPageBreak/>
        <w:t xml:space="preserve">31000 кв. м, с кадастровым номером 26:13:060704:16, местоположение: Российская Федерация,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на территории бывшего колхоза «Красная Звезда».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Начальная цена предмета аукциона (начальный размер годовой арендной платы) – 21 500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Сумма задатка (50% от начальной цены предмета аукциона) –              10 750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Шаг аукциона (3% от начальной цены предмета аукциона) –                    645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Ограничения (обременения) земельного участка: нет.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Вид права – аренда. Срок аренды – 10 лет.</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Лот № 6.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хранение автотранспорта,  цель использования – хранение автотранспорта, общей площадью17 кв. м, с кадастровым номером 26:13:100104:1711, местоположение: Российская Федерация,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 Строителей, б/</w:t>
      </w:r>
      <w:proofErr w:type="gramStart"/>
      <w:r w:rsidRPr="00F653BB">
        <w:rPr>
          <w:rFonts w:ascii="Arial" w:hAnsi="Arial" w:cs="Arial"/>
          <w:sz w:val="18"/>
          <w:szCs w:val="18"/>
        </w:rPr>
        <w:t>н</w:t>
      </w:r>
      <w:proofErr w:type="gramEnd"/>
      <w:r w:rsidRPr="00F653BB">
        <w:rPr>
          <w:rFonts w:ascii="Arial" w:hAnsi="Arial" w:cs="Arial"/>
          <w:sz w:val="18"/>
          <w:szCs w:val="18"/>
        </w:rPr>
        <w:t>.</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Начальная цена предмета аукциона (начальный размер годовой арендной платы) 490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Сумма задатка (50% от начальной цены предмета аукциона) –                 245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Шаг аукциона (3% от начальной цены предмета аукциона) –                 14,70 рублей. </w:t>
      </w:r>
      <w:r w:rsidRPr="00F653BB">
        <w:rPr>
          <w:rFonts w:ascii="Arial" w:hAnsi="Arial" w:cs="Arial"/>
          <w:sz w:val="18"/>
          <w:szCs w:val="18"/>
        </w:rPr>
        <w:tab/>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Ограничения (обременения) земельного участка: нет.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Вид права – аренда. Срок аренды – 10 лет.</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Условия участия в аукционе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F653BB">
        <w:rPr>
          <w:rFonts w:ascii="Arial" w:hAnsi="Arial" w:cs="Arial"/>
          <w:sz w:val="18"/>
          <w:szCs w:val="18"/>
        </w:rPr>
        <w:t>ии ау</w:t>
      </w:r>
      <w:proofErr w:type="gramEnd"/>
      <w:r w:rsidRPr="00F653BB">
        <w:rPr>
          <w:rFonts w:ascii="Arial" w:hAnsi="Arial" w:cs="Arial"/>
          <w:sz w:val="18"/>
          <w:szCs w:val="18"/>
        </w:rPr>
        <w:t>кциона срок следующие документы:</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2) документы, удостоверяющие личность заявителя, их копии (для граждан);</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 документы, подтверждающие внесение задатка.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Заявка и опись представленных документов составляются в 2 экземплярах, один из которых </w:t>
      </w:r>
      <w:r w:rsidRPr="00F653BB">
        <w:rPr>
          <w:rFonts w:ascii="Arial" w:hAnsi="Arial" w:cs="Arial"/>
          <w:sz w:val="18"/>
          <w:szCs w:val="18"/>
        </w:rPr>
        <w:lastRenderedPageBreak/>
        <w:t xml:space="preserve">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Заявителем может быть представлен документ, подтверждающий реквизиты для возврата задатка.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2. Один заявитель вправе подать только одну заявку на участие в аукционе.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ab/>
        <w:t>5. Для участия в аукционе заявитель вносит задаток по следующим реквизитам: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получатель: Отдел № 5 УФК по Ставропольскому краю (Управление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лицевой счет 05213D05690), ИНН 2605016680, КПП 260501001, расчетный счет 40302810007023000343.</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Банк получателя: Отделение Ставрополь г. Ставрополь, БИК 040702001,  КБК 0, ОКТМО 07705000.</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Назначение платежа: задаток для участия в аукционе 27 ноября 2020 года, лот № 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ab/>
        <w:t xml:space="preserve">Задатки перечисляются единовременно и должны поступить на указанный счет не позднее 17.00 часов 23 ноября 2020 года.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F653BB" w:rsidRPr="00F653BB" w:rsidRDefault="00F653BB" w:rsidP="00F653BB">
      <w:pPr>
        <w:spacing w:line="240" w:lineRule="exact"/>
        <w:rPr>
          <w:rFonts w:ascii="Arial" w:hAnsi="Arial" w:cs="Arial"/>
          <w:sz w:val="18"/>
          <w:szCs w:val="18"/>
        </w:rPr>
      </w:pPr>
      <w:r>
        <w:rPr>
          <w:rFonts w:ascii="Arial" w:hAnsi="Arial" w:cs="Arial"/>
          <w:sz w:val="18"/>
          <w:szCs w:val="18"/>
        </w:rPr>
        <w:tab/>
      </w:r>
      <w:r w:rsidRPr="00F653BB">
        <w:rPr>
          <w:rFonts w:ascii="Arial" w:hAnsi="Arial" w:cs="Arial"/>
          <w:sz w:val="18"/>
          <w:szCs w:val="18"/>
        </w:rPr>
        <w:t>6. Заявитель не допускается к участию в аукционе в следующих случаях:</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 xml:space="preserve">2) </w:t>
      </w:r>
      <w:proofErr w:type="spellStart"/>
      <w:r w:rsidRPr="00F653BB">
        <w:rPr>
          <w:rFonts w:ascii="Arial" w:hAnsi="Arial" w:cs="Arial"/>
          <w:sz w:val="18"/>
          <w:szCs w:val="18"/>
        </w:rPr>
        <w:t>непоступление</w:t>
      </w:r>
      <w:proofErr w:type="spellEnd"/>
      <w:r w:rsidRPr="00F653BB">
        <w:rPr>
          <w:rFonts w:ascii="Arial" w:hAnsi="Arial" w:cs="Arial"/>
          <w:sz w:val="18"/>
          <w:szCs w:val="18"/>
        </w:rPr>
        <w:t xml:space="preserve"> задатка на дату рассмотрения заявок на участие в аукционе;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25 ноября 2020 года в 10.00 часов.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8. Осмотр земельных участков проводится организатором аукциона     10 ноября 2020 года с 10.00 до 16.00 часов или самостоятельно в любое время </w:t>
      </w:r>
      <w:proofErr w:type="gramStart"/>
      <w:r w:rsidRPr="00F653BB">
        <w:rPr>
          <w:rFonts w:ascii="Arial" w:hAnsi="Arial" w:cs="Arial"/>
          <w:sz w:val="18"/>
          <w:szCs w:val="18"/>
        </w:rPr>
        <w:t>с даты опубликования</w:t>
      </w:r>
      <w:proofErr w:type="gramEnd"/>
      <w:r w:rsidRPr="00F653BB">
        <w:rPr>
          <w:rFonts w:ascii="Arial" w:hAnsi="Arial" w:cs="Arial"/>
          <w:sz w:val="18"/>
          <w:szCs w:val="18"/>
        </w:rPr>
        <w:t xml:space="preserve"> настоящего извещения.</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Порядок проведения аукциона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Аукцион проводится  в следующем порядке: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аукцион ведет организатор аукциона (аукционист);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F653BB">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F653BB">
        <w:rPr>
          <w:rFonts w:ascii="Arial" w:hAnsi="Arial" w:cs="Arial"/>
          <w:sz w:val="18"/>
          <w:szCs w:val="18"/>
        </w:rPr>
        <w:t>платы</w:t>
      </w:r>
      <w:proofErr w:type="gramEnd"/>
      <w:r w:rsidRPr="00F653BB">
        <w:rPr>
          <w:rFonts w:ascii="Arial" w:hAnsi="Arial" w:cs="Arial"/>
          <w:sz w:val="18"/>
          <w:szCs w:val="18"/>
        </w:rPr>
        <w:t xml:space="preserve"> и номер карточки которого был назван аукционистом последним;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6) по завершен</w:t>
      </w:r>
      <w:proofErr w:type="gramStart"/>
      <w:r w:rsidRPr="00F653BB">
        <w:rPr>
          <w:rFonts w:ascii="Arial" w:hAnsi="Arial" w:cs="Arial"/>
          <w:sz w:val="18"/>
          <w:szCs w:val="18"/>
        </w:rPr>
        <w:t>ии ау</w:t>
      </w:r>
      <w:proofErr w:type="gramEnd"/>
      <w:r w:rsidRPr="00F653BB">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Оформление результатов аукциона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w:t>
      </w:r>
      <w:r w:rsidRPr="00F653BB">
        <w:rPr>
          <w:rFonts w:ascii="Arial" w:hAnsi="Arial" w:cs="Arial"/>
          <w:sz w:val="18"/>
          <w:szCs w:val="18"/>
        </w:rPr>
        <w:lastRenderedPageBreak/>
        <w:t>экземплярах, один из которых передается победителю аукциона, а второй остается у организатора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Внесенный победителем аукциона задаток засчитывается в счет арендной платы за земельный участок.</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F653BB" w:rsidRPr="00F653BB" w:rsidRDefault="00F653BB" w:rsidP="00F653BB">
      <w:pPr>
        <w:spacing w:line="240" w:lineRule="exact"/>
        <w:rPr>
          <w:rFonts w:ascii="Arial" w:hAnsi="Arial" w:cs="Arial"/>
          <w:sz w:val="18"/>
          <w:szCs w:val="18"/>
        </w:rPr>
      </w:pPr>
      <w:r>
        <w:rPr>
          <w:rFonts w:ascii="Arial" w:hAnsi="Arial" w:cs="Arial"/>
          <w:sz w:val="18"/>
          <w:szCs w:val="18"/>
        </w:rPr>
        <w:tab/>
      </w:r>
      <w:r w:rsidRPr="00F653BB">
        <w:rPr>
          <w:rFonts w:ascii="Arial" w:hAnsi="Arial" w:cs="Arial"/>
          <w:sz w:val="18"/>
          <w:szCs w:val="18"/>
        </w:rPr>
        <w:t>Данное информационное сообщение о проведен</w:t>
      </w:r>
      <w:proofErr w:type="gramStart"/>
      <w:r w:rsidRPr="00F653BB">
        <w:rPr>
          <w:rFonts w:ascii="Arial" w:hAnsi="Arial" w:cs="Arial"/>
          <w:sz w:val="18"/>
          <w:szCs w:val="18"/>
        </w:rPr>
        <w:t>ии ау</w:t>
      </w:r>
      <w:proofErr w:type="gramEnd"/>
      <w:r w:rsidRPr="00F653BB">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Начальник управления </w:t>
      </w:r>
      <w:proofErr w:type="gramStart"/>
      <w:r w:rsidRPr="00F653BB">
        <w:rPr>
          <w:rFonts w:ascii="Arial" w:hAnsi="Arial" w:cs="Arial"/>
          <w:sz w:val="18"/>
          <w:szCs w:val="18"/>
        </w:rPr>
        <w:t>имущественных</w:t>
      </w:r>
      <w:proofErr w:type="gramEnd"/>
      <w:r w:rsidRPr="00F653BB">
        <w:rPr>
          <w:rFonts w:ascii="Arial" w:hAnsi="Arial" w:cs="Arial"/>
          <w:sz w:val="18"/>
          <w:szCs w:val="18"/>
        </w:rPr>
        <w:t xml:space="preserve"> 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земельных отношений администрации</w:t>
      </w:r>
    </w:p>
    <w:p w:rsidR="00F653BB" w:rsidRPr="00F653BB" w:rsidRDefault="00F653BB" w:rsidP="00F653BB">
      <w:pPr>
        <w:spacing w:line="240" w:lineRule="exact"/>
        <w:rPr>
          <w:rFonts w:ascii="Arial" w:hAnsi="Arial" w:cs="Arial"/>
          <w:sz w:val="18"/>
          <w:szCs w:val="18"/>
        </w:rPr>
      </w:pP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Ставропольского края                              Г.В. Субботина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jc w:val="center"/>
        <w:rPr>
          <w:rFonts w:ascii="Arial" w:hAnsi="Arial" w:cs="Arial"/>
          <w:sz w:val="18"/>
          <w:szCs w:val="18"/>
        </w:rPr>
      </w:pPr>
      <w:r w:rsidRPr="00F653BB">
        <w:rPr>
          <w:rFonts w:ascii="Arial" w:hAnsi="Arial" w:cs="Arial"/>
          <w:sz w:val="18"/>
          <w:szCs w:val="18"/>
        </w:rPr>
        <w:t>Опись</w:t>
      </w:r>
    </w:p>
    <w:p w:rsidR="00F653BB" w:rsidRPr="00F653BB" w:rsidRDefault="00F653BB" w:rsidP="00F653BB">
      <w:pPr>
        <w:spacing w:line="240" w:lineRule="exact"/>
        <w:jc w:val="center"/>
        <w:rPr>
          <w:rFonts w:ascii="Arial" w:hAnsi="Arial" w:cs="Arial"/>
          <w:sz w:val="18"/>
          <w:szCs w:val="18"/>
        </w:rPr>
      </w:pPr>
      <w:r w:rsidRPr="00F653BB">
        <w:rPr>
          <w:rFonts w:ascii="Arial" w:hAnsi="Arial" w:cs="Arial"/>
          <w:sz w:val="18"/>
          <w:szCs w:val="18"/>
        </w:rPr>
        <w:t>представленных документов для участия в аукционе претендентом</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_____________________________________________</w:t>
      </w: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(наименование юридического лица,</w:t>
      </w:r>
      <w:proofErr w:type="gramEnd"/>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______________________________________________</w:t>
      </w:r>
    </w:p>
    <w:p w:rsidR="00F653BB" w:rsidRPr="00F653BB" w:rsidRDefault="00F653BB" w:rsidP="00F653BB">
      <w:pPr>
        <w:spacing w:line="240" w:lineRule="exact"/>
        <w:rPr>
          <w:rFonts w:ascii="Arial" w:hAnsi="Arial" w:cs="Arial"/>
          <w:sz w:val="18"/>
          <w:szCs w:val="18"/>
        </w:rPr>
      </w:pPr>
      <w:proofErr w:type="spellStart"/>
      <w:r w:rsidRPr="00F653BB">
        <w:rPr>
          <w:rFonts w:ascii="Arial" w:hAnsi="Arial" w:cs="Arial"/>
          <w:sz w:val="18"/>
          <w:szCs w:val="18"/>
        </w:rPr>
        <w:lastRenderedPageBreak/>
        <w:t>ф.и.о.</w:t>
      </w:r>
      <w:proofErr w:type="spellEnd"/>
      <w:r w:rsidRPr="00F653BB">
        <w:rPr>
          <w:rFonts w:ascii="Arial" w:hAnsi="Arial" w:cs="Arial"/>
          <w:sz w:val="18"/>
          <w:szCs w:val="18"/>
        </w:rPr>
        <w:t xml:space="preserve"> индивидуального предпринимателя или гражданина)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______________________________________________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Заявка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2. Документ об уплате задатка </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5._____________________________________________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6._____________________________________________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7._____________________________________________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8._____________________________________________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9._____________________________________________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10. ___________________________________________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________________ (___</w:t>
      </w:r>
      <w:r>
        <w:rPr>
          <w:rFonts w:ascii="Arial" w:hAnsi="Arial" w:cs="Arial"/>
          <w:sz w:val="18"/>
          <w:szCs w:val="18"/>
        </w:rPr>
        <w:t>___________)    ____</w:t>
      </w:r>
      <w:r w:rsidRPr="00F653BB">
        <w:rPr>
          <w:rFonts w:ascii="Arial" w:hAnsi="Arial" w:cs="Arial"/>
          <w:sz w:val="18"/>
          <w:szCs w:val="18"/>
        </w:rPr>
        <w:t xml:space="preserve">_____________ (______________)    подпись претендента    </w:t>
      </w:r>
      <w:proofErr w:type="spellStart"/>
      <w:r w:rsidRPr="00F653BB">
        <w:rPr>
          <w:rFonts w:ascii="Arial" w:hAnsi="Arial" w:cs="Arial"/>
          <w:sz w:val="18"/>
          <w:szCs w:val="18"/>
        </w:rPr>
        <w:t>ф.</w:t>
      </w:r>
      <w:r>
        <w:rPr>
          <w:rFonts w:ascii="Arial" w:hAnsi="Arial" w:cs="Arial"/>
          <w:sz w:val="18"/>
          <w:szCs w:val="18"/>
        </w:rPr>
        <w:t>и.о.</w:t>
      </w:r>
      <w:proofErr w:type="spellEnd"/>
      <w:r>
        <w:rPr>
          <w:rFonts w:ascii="Arial" w:hAnsi="Arial" w:cs="Arial"/>
          <w:sz w:val="18"/>
          <w:szCs w:val="18"/>
        </w:rPr>
        <w:t xml:space="preserve">      подпись       </w:t>
      </w:r>
      <w:r w:rsidRPr="00F653BB">
        <w:rPr>
          <w:rFonts w:ascii="Arial" w:hAnsi="Arial" w:cs="Arial"/>
          <w:sz w:val="18"/>
          <w:szCs w:val="18"/>
        </w:rPr>
        <w:t xml:space="preserve">    </w:t>
      </w:r>
      <w:proofErr w:type="spellStart"/>
      <w:r w:rsidRPr="00F653BB">
        <w:rPr>
          <w:rFonts w:ascii="Arial" w:hAnsi="Arial" w:cs="Arial"/>
          <w:sz w:val="18"/>
          <w:szCs w:val="18"/>
        </w:rPr>
        <w:t>ф.и.</w:t>
      </w:r>
      <w:proofErr w:type="gramStart"/>
      <w:r w:rsidRPr="00F653BB">
        <w:rPr>
          <w:rFonts w:ascii="Arial" w:hAnsi="Arial" w:cs="Arial"/>
          <w:sz w:val="18"/>
          <w:szCs w:val="18"/>
        </w:rPr>
        <w:t>о</w:t>
      </w:r>
      <w:proofErr w:type="gramEnd"/>
      <w:r w:rsidRPr="00F653BB">
        <w:rPr>
          <w:rFonts w:ascii="Arial" w:hAnsi="Arial" w:cs="Arial"/>
          <w:sz w:val="18"/>
          <w:szCs w:val="18"/>
        </w:rPr>
        <w:t>.</w:t>
      </w:r>
      <w:proofErr w:type="spellEnd"/>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 xml:space="preserve">(его полномочного  организатора торгов  </w:t>
      </w:r>
      <w:proofErr w:type="gramEnd"/>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представителя)</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ДОГОВОР АРЕНДЫ № 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земельного участка, государственная собственность</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 который не разграничена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г.          </w:t>
      </w:r>
      <w:proofErr w:type="gramStart"/>
      <w:r w:rsidRPr="00F653BB">
        <w:rPr>
          <w:rFonts w:ascii="Arial" w:hAnsi="Arial" w:cs="Arial"/>
          <w:sz w:val="18"/>
          <w:szCs w:val="18"/>
        </w:rPr>
        <w:t>Благодарный</w:t>
      </w:r>
      <w:proofErr w:type="gramEnd"/>
      <w:r w:rsidRPr="00F653BB">
        <w:rPr>
          <w:rFonts w:ascii="Arial" w:hAnsi="Arial" w:cs="Arial"/>
          <w:sz w:val="18"/>
          <w:szCs w:val="18"/>
        </w:rPr>
        <w:t xml:space="preserve">                  __________  года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 xml:space="preserve">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F653BB">
        <w:rPr>
          <w:rFonts w:ascii="Arial" w:hAnsi="Arial" w:cs="Arial"/>
          <w:sz w:val="18"/>
          <w:szCs w:val="18"/>
        </w:rPr>
        <w:t xml:space="preserve"> </w:t>
      </w:r>
      <w:proofErr w:type="gramStart"/>
      <w:r w:rsidRPr="00F653BB">
        <w:rPr>
          <w:rFonts w:ascii="Arial" w:hAnsi="Arial" w:cs="Arial"/>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ИНН 2605016680, КПП 260501001, ОГРН 1172651027702, лист записи в Единый государственный реестр юридических лиц от </w:t>
      </w:r>
      <w:r w:rsidRPr="00F653BB">
        <w:rPr>
          <w:rFonts w:ascii="Arial" w:hAnsi="Arial" w:cs="Arial"/>
          <w:sz w:val="18"/>
          <w:szCs w:val="18"/>
        </w:rPr>
        <w:lastRenderedPageBreak/>
        <w:t>25 декабря 2017 года, юридический адрес</w:t>
      </w:r>
      <w:proofErr w:type="gramEnd"/>
      <w:r w:rsidRPr="00F653BB">
        <w:rPr>
          <w:rFonts w:ascii="Arial" w:hAnsi="Arial" w:cs="Arial"/>
          <w:sz w:val="18"/>
          <w:szCs w:val="18"/>
        </w:rPr>
        <w:t xml:space="preserve">: 356420,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__________________________, действующего на основании Положения,  именуемое в дальнейшем «Арендодатель»,</w:t>
      </w: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F653BB">
        <w:rPr>
          <w:rFonts w:ascii="Arial" w:hAnsi="Arial" w:cs="Arial"/>
          <w:sz w:val="18"/>
          <w:szCs w:val="18"/>
        </w:rPr>
        <w:t xml:space="preserve"> </w:t>
      </w:r>
      <w:proofErr w:type="gramStart"/>
      <w:r w:rsidRPr="00F653BB">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Предмет Договора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1.1. </w:t>
      </w:r>
      <w:proofErr w:type="gramStart"/>
      <w:r w:rsidRPr="00F653BB">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 цель использования – _____________________________, расположенный по адресу: 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2. Срок Договора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2.1. Срок аренды участка устанавливается с ______ 20__ года по ______ 20___ года.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2.2. Договор, заключенный на срок более одного года, вступает в силу </w:t>
      </w:r>
      <w:proofErr w:type="gramStart"/>
      <w:r w:rsidRPr="00F653BB">
        <w:rPr>
          <w:rFonts w:ascii="Arial" w:hAnsi="Arial" w:cs="Arial"/>
          <w:sz w:val="18"/>
          <w:szCs w:val="18"/>
        </w:rPr>
        <w:t>с</w:t>
      </w:r>
      <w:proofErr w:type="gramEnd"/>
      <w:r w:rsidRPr="00F653BB">
        <w:rPr>
          <w:rFonts w:ascii="Arial" w:hAnsi="Arial" w:cs="Arial"/>
          <w:sz w:val="18"/>
          <w:szCs w:val="18"/>
        </w:rPr>
        <w:t xml:space="preserve"> даты его государственной регистрации в установленном законодательством порядке.</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 Размер и условия внесения арендной платы</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3.1. Размер арендной платы за земельный участок составляет _____ рублей (_____ рублей ___ копеек) в год. </w:t>
      </w: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lastRenderedPageBreak/>
        <w:t xml:space="preserve">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F653BB">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ИНН 2605016680, КПП 260501001 УФК по СК (Управление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w:t>
      </w:r>
      <w:proofErr w:type="gramStart"/>
      <w:r w:rsidRPr="00F653BB">
        <w:rPr>
          <w:rFonts w:ascii="Arial" w:hAnsi="Arial" w:cs="Arial"/>
          <w:sz w:val="18"/>
          <w:szCs w:val="18"/>
        </w:rPr>
        <w:t>р</w:t>
      </w:r>
      <w:proofErr w:type="gramEnd"/>
      <w:r w:rsidRPr="00F653BB">
        <w:rPr>
          <w:rFonts w:ascii="Arial" w:hAnsi="Arial" w:cs="Arial"/>
          <w:sz w:val="18"/>
          <w:szCs w:val="18"/>
        </w:rPr>
        <w:t>/</w:t>
      </w:r>
      <w:proofErr w:type="spellStart"/>
      <w:r w:rsidRPr="00F653BB">
        <w:rPr>
          <w:rFonts w:ascii="Arial" w:hAnsi="Arial" w:cs="Arial"/>
          <w:sz w:val="18"/>
          <w:szCs w:val="18"/>
        </w:rPr>
        <w:t>сч</w:t>
      </w:r>
      <w:proofErr w:type="spellEnd"/>
      <w:r w:rsidRPr="00F653BB">
        <w:rPr>
          <w:rFonts w:ascii="Arial" w:hAnsi="Arial" w:cs="Arial"/>
          <w:sz w:val="18"/>
          <w:szCs w:val="18"/>
        </w:rPr>
        <w:t xml:space="preserve"> 40101810300000010005, отделение Ставрополь  г. Ставрополь, БИК 040702001.</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В поле «получатель» (платежное поручение, квитанция) указать: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КБК 602 111 05012 04 0000 120, ОКТМО 07705000.</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 Права и обязанности Сторон</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4.1. Арендодатель имеет право:</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F653BB">
        <w:rPr>
          <w:rFonts w:ascii="Arial" w:hAnsi="Arial" w:cs="Arial"/>
          <w:sz w:val="18"/>
          <w:szCs w:val="18"/>
        </w:rPr>
        <w:t>незаключенным</w:t>
      </w:r>
      <w:proofErr w:type="gramEnd"/>
      <w:r w:rsidRPr="00F653BB">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4.2. Арендодатель обязан:</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4.2.1.</w:t>
      </w:r>
      <w:r w:rsidRPr="00F653BB">
        <w:rPr>
          <w:rFonts w:ascii="Arial" w:hAnsi="Arial" w:cs="Arial"/>
          <w:sz w:val="18"/>
          <w:szCs w:val="18"/>
        </w:rPr>
        <w:tab/>
        <w:t>Выполнять в полном объеме все условия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4.2.2.</w:t>
      </w:r>
      <w:r w:rsidRPr="00F653BB">
        <w:rPr>
          <w:rFonts w:ascii="Arial" w:hAnsi="Arial" w:cs="Arial"/>
          <w:sz w:val="18"/>
          <w:szCs w:val="18"/>
        </w:rPr>
        <w:tab/>
        <w:t>Передать Арендатору участок по акту приема-передачи.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4.2.3.</w:t>
      </w:r>
      <w:r w:rsidRPr="00F653BB">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4.2.4.</w:t>
      </w:r>
      <w:r w:rsidRPr="00F653BB">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4.3. Арендатор имеет право:</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4.3.1. Использовать участок на условиях, установленных Договором.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 Арендатор обязан:</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4.4.1. Выполнять в полном объеме все условия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4.4.2. Использовать участок в соответствии с целевым назначением и разрешенным использованием.</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4.4.3. Уплачивать в размере и на условиях, установленных Договором, арендную плату.</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4.4.4.</w:t>
      </w:r>
      <w:r w:rsidRPr="00F653BB">
        <w:rPr>
          <w:rFonts w:ascii="Arial" w:hAnsi="Arial" w:cs="Arial"/>
          <w:sz w:val="18"/>
          <w:szCs w:val="18"/>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4.4.8. Письменно в десятидневный срок уведомить Арендодателя об изменении своих реквизитов.</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4.5. Арендодатель и Арендатор имеют иные права и </w:t>
      </w:r>
      <w:proofErr w:type="gramStart"/>
      <w:r w:rsidRPr="00F653BB">
        <w:rPr>
          <w:rFonts w:ascii="Arial" w:hAnsi="Arial" w:cs="Arial"/>
          <w:sz w:val="18"/>
          <w:szCs w:val="18"/>
        </w:rPr>
        <w:t>несут иные обязанности</w:t>
      </w:r>
      <w:proofErr w:type="gramEnd"/>
      <w:r w:rsidRPr="00F653BB">
        <w:rPr>
          <w:rFonts w:ascii="Arial" w:hAnsi="Arial" w:cs="Arial"/>
          <w:sz w:val="18"/>
          <w:szCs w:val="18"/>
        </w:rPr>
        <w:t xml:space="preserve">, установленные законодательством Российской Федерации. </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5. Ответственность Сторон</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5.1. За нарушение условий Договора Стороны несут ответственность, предусмотренную законодательством Российской Федерации.</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6. Изменение, расторжение и прекращение Договора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6.1. Все изменения и дополнения к Договору оформляются Сторонами в письменной форме.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6.2. </w:t>
      </w:r>
      <w:proofErr w:type="gramStart"/>
      <w:r w:rsidRPr="00F653BB">
        <w:rPr>
          <w:rFonts w:ascii="Arial" w:hAnsi="Arial" w:cs="Arial"/>
          <w:sz w:val="18"/>
          <w:szCs w:val="18"/>
        </w:rPr>
        <w:t>Договор</w:t>
      </w:r>
      <w:proofErr w:type="gramEnd"/>
      <w:r w:rsidRPr="00F653BB">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6.3. При прекращении Договора Арендатор обязан вернуть Арендодателю участок в надлежащем состоянии.</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7. Рассмотрение и урегулирование споров</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8. Особые условия договора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8.2. Срок действия договора субаренды не может превышать срок действия Договора.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8.3. При досрочном расторжении Договора договор субаренды земельного участка прекращает свое действие.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9. Реквизиты Сторон</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 xml:space="preserve">Арендодатель:  </w:t>
      </w:r>
      <w:r w:rsidRPr="00F653BB">
        <w:rPr>
          <w:rFonts w:ascii="Arial" w:hAnsi="Arial" w:cs="Arial"/>
          <w:sz w:val="18"/>
          <w:szCs w:val="18"/>
        </w:rPr>
        <w:tab/>
        <w:t xml:space="preserve">управление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ИНН 2605016680, КПП 260501001, ОГРН 1172651027702,</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лист записи в Едином государственном реестре юридических лиц от 25 декабря 2017 года.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356420,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  Ленина, 1.</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Pr>
          <w:rFonts w:ascii="Arial" w:hAnsi="Arial" w:cs="Arial"/>
          <w:sz w:val="18"/>
          <w:szCs w:val="18"/>
        </w:rPr>
        <w:t xml:space="preserve">Арендатор:       </w:t>
      </w:r>
      <w:r w:rsidRPr="00F653BB">
        <w:rPr>
          <w:rFonts w:ascii="Arial" w:hAnsi="Arial" w:cs="Arial"/>
          <w:sz w:val="18"/>
          <w:szCs w:val="18"/>
        </w:rPr>
        <w:t>_________</w:t>
      </w:r>
      <w:r>
        <w:rPr>
          <w:rFonts w:ascii="Arial" w:hAnsi="Arial" w:cs="Arial"/>
          <w:sz w:val="18"/>
          <w:szCs w:val="18"/>
        </w:rPr>
        <w:t>_______________________________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_______________________________________________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 </w:t>
      </w:r>
      <w:proofErr w:type="gramStart"/>
      <w:r w:rsidRPr="00F653BB">
        <w:rPr>
          <w:rFonts w:ascii="Arial" w:hAnsi="Arial" w:cs="Arial"/>
          <w:sz w:val="18"/>
          <w:szCs w:val="18"/>
        </w:rPr>
        <w:t>от</w:t>
      </w:r>
      <w:proofErr w:type="gramEnd"/>
      <w:r w:rsidRPr="00F653BB">
        <w:rPr>
          <w:rFonts w:ascii="Arial" w:hAnsi="Arial" w:cs="Arial"/>
          <w:sz w:val="18"/>
          <w:szCs w:val="18"/>
        </w:rPr>
        <w:t xml:space="preserve"> ________,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или паспорт серия __ № ____ выдан  __________ года, зарегистрирован: г. ___</w:t>
      </w:r>
      <w:r>
        <w:rPr>
          <w:rFonts w:ascii="Arial" w:hAnsi="Arial" w:cs="Arial"/>
          <w:sz w:val="18"/>
          <w:szCs w:val="18"/>
        </w:rPr>
        <w:t>______, ул._________, дом  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адрес: </w:t>
      </w:r>
      <w:r>
        <w:rPr>
          <w:rFonts w:ascii="Arial" w:hAnsi="Arial" w:cs="Arial"/>
          <w:sz w:val="18"/>
          <w:szCs w:val="18"/>
        </w:rPr>
        <w:t>______________________________.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10. Подписи Сторон</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Арендодатель: _________                          _______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       </w:t>
      </w:r>
      <w:r>
        <w:rPr>
          <w:rFonts w:ascii="Arial" w:hAnsi="Arial" w:cs="Arial"/>
          <w:sz w:val="18"/>
          <w:szCs w:val="18"/>
        </w:rPr>
        <w:t xml:space="preserve">              </w:t>
      </w:r>
      <w:r w:rsidRPr="00F653BB">
        <w:rPr>
          <w:rFonts w:ascii="Arial" w:hAnsi="Arial" w:cs="Arial"/>
          <w:sz w:val="18"/>
          <w:szCs w:val="18"/>
        </w:rPr>
        <w:t xml:space="preserve">    (под</w:t>
      </w:r>
      <w:r>
        <w:rPr>
          <w:rFonts w:ascii="Arial" w:hAnsi="Arial" w:cs="Arial"/>
          <w:sz w:val="18"/>
          <w:szCs w:val="18"/>
        </w:rPr>
        <w:t xml:space="preserve">пись)                          </w:t>
      </w:r>
      <w:r w:rsidRPr="00F653BB">
        <w:rPr>
          <w:rFonts w:ascii="Arial" w:hAnsi="Arial" w:cs="Arial"/>
          <w:sz w:val="18"/>
          <w:szCs w:val="18"/>
        </w:rPr>
        <w:t xml:space="preserve">    (Ф.И.О.)</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Арендатор:   _______ </w:t>
      </w:r>
      <w:r>
        <w:rPr>
          <w:rFonts w:ascii="Arial" w:hAnsi="Arial" w:cs="Arial"/>
          <w:sz w:val="18"/>
          <w:szCs w:val="18"/>
        </w:rPr>
        <w:t xml:space="preserve">             </w:t>
      </w:r>
      <w:r w:rsidRPr="00F653BB">
        <w:rPr>
          <w:rFonts w:ascii="Arial" w:hAnsi="Arial" w:cs="Arial"/>
          <w:sz w:val="18"/>
          <w:szCs w:val="18"/>
        </w:rPr>
        <w:t>___________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     </w:t>
      </w:r>
      <w:r>
        <w:rPr>
          <w:rFonts w:ascii="Arial" w:hAnsi="Arial" w:cs="Arial"/>
          <w:sz w:val="18"/>
          <w:szCs w:val="18"/>
        </w:rPr>
        <w:t xml:space="preserve">                 </w:t>
      </w:r>
      <w:r w:rsidRPr="00F653BB">
        <w:rPr>
          <w:rFonts w:ascii="Arial" w:hAnsi="Arial" w:cs="Arial"/>
          <w:sz w:val="18"/>
          <w:szCs w:val="18"/>
        </w:rPr>
        <w:t xml:space="preserve">  (подпис</w:t>
      </w:r>
      <w:r>
        <w:rPr>
          <w:rFonts w:ascii="Arial" w:hAnsi="Arial" w:cs="Arial"/>
          <w:sz w:val="18"/>
          <w:szCs w:val="18"/>
        </w:rPr>
        <w:t xml:space="preserve">ь)          </w:t>
      </w:r>
      <w:r w:rsidRPr="00F653BB">
        <w:rPr>
          <w:rFonts w:ascii="Arial" w:hAnsi="Arial" w:cs="Arial"/>
          <w:sz w:val="18"/>
          <w:szCs w:val="18"/>
        </w:rPr>
        <w:t xml:space="preserve">   (Ф.И.О.)</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Приложения к Договору:</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выписка из Единого государственного реестра недвижимости,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акт приема-передачи земельного участка,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расчет арендной платы.</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ab/>
        <w:t>Приложение</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к договору аренды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земельного участка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___ от  _______ 20___ года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АКТ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приема-передачи земельного участка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 xml:space="preserve">Управление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____________________, действующего на основании Положения</w:t>
      </w:r>
      <w:proofErr w:type="gramEnd"/>
      <w:r w:rsidRPr="00F653BB">
        <w:rPr>
          <w:rFonts w:ascii="Arial" w:hAnsi="Arial" w:cs="Arial"/>
          <w:sz w:val="18"/>
          <w:szCs w:val="18"/>
        </w:rPr>
        <w:t xml:space="preserve">,  </w:t>
      </w:r>
      <w:proofErr w:type="gramStart"/>
      <w:r w:rsidRPr="00F653BB">
        <w:rPr>
          <w:rFonts w:ascii="Arial" w:hAnsi="Arial" w:cs="Arial"/>
          <w:sz w:val="18"/>
          <w:szCs w:val="18"/>
        </w:rPr>
        <w:t xml:space="preserve">именуемое в дальнейшем «Арендодатель», передает, а ___________________, именуемое в дальнейшем «Арендатор», принимает земельный участок с </w:t>
      </w:r>
      <w:r w:rsidRPr="00F653BB">
        <w:rPr>
          <w:rFonts w:ascii="Arial" w:hAnsi="Arial" w:cs="Arial"/>
          <w:sz w:val="18"/>
          <w:szCs w:val="18"/>
        </w:rPr>
        <w:lastRenderedPageBreak/>
        <w:t>кадастровым номером  _________, категория земель – ______________, вид разрешенного использования – ____________, цель использования – _________, расположенный по адресу: 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roofErr w:type="gramEnd"/>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АРЕНДОДАТЕЛЬ:  </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Начальник управления </w:t>
      </w:r>
      <w:proofErr w:type="gramStart"/>
      <w:r w:rsidRPr="00F653BB">
        <w:rPr>
          <w:rFonts w:ascii="Arial" w:hAnsi="Arial" w:cs="Arial"/>
          <w:sz w:val="18"/>
          <w:szCs w:val="18"/>
        </w:rPr>
        <w:t>имущественных</w:t>
      </w:r>
      <w:proofErr w:type="gramEnd"/>
      <w:r w:rsidRPr="00F653BB">
        <w:rPr>
          <w:rFonts w:ascii="Arial" w:hAnsi="Arial" w:cs="Arial"/>
          <w:sz w:val="18"/>
          <w:szCs w:val="18"/>
        </w:rPr>
        <w:t xml:space="preserve">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и земельных отношений администрации</w:t>
      </w:r>
    </w:p>
    <w:p w:rsidR="00F653BB" w:rsidRPr="00F653BB" w:rsidRDefault="00F653BB" w:rsidP="00F653BB">
      <w:pPr>
        <w:spacing w:line="240" w:lineRule="exact"/>
        <w:rPr>
          <w:rFonts w:ascii="Arial" w:hAnsi="Arial" w:cs="Arial"/>
          <w:sz w:val="18"/>
          <w:szCs w:val="18"/>
        </w:rPr>
      </w:pP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w:t>
      </w:r>
    </w:p>
    <w:p w:rsidR="00F653BB" w:rsidRDefault="00F653BB" w:rsidP="00F653BB">
      <w:pPr>
        <w:spacing w:line="240" w:lineRule="exact"/>
        <w:rPr>
          <w:rFonts w:ascii="Arial" w:hAnsi="Arial" w:cs="Arial"/>
          <w:sz w:val="18"/>
          <w:szCs w:val="18"/>
        </w:rPr>
      </w:pPr>
      <w:r>
        <w:rPr>
          <w:rFonts w:ascii="Arial" w:hAnsi="Arial" w:cs="Arial"/>
          <w:sz w:val="18"/>
          <w:szCs w:val="18"/>
        </w:rPr>
        <w:t xml:space="preserve">Ставропольского края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   (Ф.И.О.)</w:t>
      </w:r>
      <w:r w:rsidRPr="00F653BB">
        <w:rPr>
          <w:rFonts w:ascii="Arial" w:hAnsi="Arial" w:cs="Arial"/>
          <w:sz w:val="18"/>
          <w:szCs w:val="18"/>
        </w:rPr>
        <w:tab/>
        <w:t>АРЕНДАТОР:</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   (Ф.И.О.)</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РАСЧЕТ</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арендной платы за земельный участок, расположенный по адресу:</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Российская Федерация, Ставропольский край, </w:t>
      </w:r>
      <w:proofErr w:type="spellStart"/>
      <w:r w:rsidRPr="00F653BB">
        <w:rPr>
          <w:rFonts w:ascii="Arial" w:hAnsi="Arial" w:cs="Arial"/>
          <w:sz w:val="18"/>
          <w:szCs w:val="18"/>
        </w:rPr>
        <w:t>Благодарненский</w:t>
      </w:r>
      <w:proofErr w:type="spellEnd"/>
      <w:r w:rsidRPr="00F653BB">
        <w:rPr>
          <w:rFonts w:ascii="Arial" w:hAnsi="Arial" w:cs="Arial"/>
          <w:sz w:val="18"/>
          <w:szCs w:val="18"/>
        </w:rPr>
        <w:t xml:space="preserve"> район,</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_______________</w:t>
      </w:r>
      <w:r>
        <w:rPr>
          <w:rFonts w:ascii="Arial" w:hAnsi="Arial" w:cs="Arial"/>
          <w:sz w:val="18"/>
          <w:szCs w:val="18"/>
        </w:rPr>
        <w:t>_______________________________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Кадастровый номер земельного участка</w:t>
      </w:r>
      <w:r w:rsidRPr="00F653BB">
        <w:rPr>
          <w:rFonts w:ascii="Arial" w:hAnsi="Arial" w:cs="Arial"/>
          <w:sz w:val="18"/>
          <w:szCs w:val="18"/>
        </w:rPr>
        <w:tab/>
        <w:t xml:space="preserve">площадь земельного участка,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кв. м</w:t>
      </w:r>
      <w:r w:rsidRPr="00F653BB">
        <w:rPr>
          <w:rFonts w:ascii="Arial" w:hAnsi="Arial" w:cs="Arial"/>
          <w:sz w:val="18"/>
          <w:szCs w:val="18"/>
        </w:rPr>
        <w:tab/>
        <w:t>категория земельного участка</w:t>
      </w:r>
      <w:r w:rsidRPr="00F653BB">
        <w:rPr>
          <w:rFonts w:ascii="Arial" w:hAnsi="Arial" w:cs="Arial"/>
          <w:sz w:val="18"/>
          <w:szCs w:val="18"/>
        </w:rPr>
        <w:tab/>
        <w:t>вид разрешенного и</w:t>
      </w:r>
      <w:r>
        <w:rPr>
          <w:rFonts w:ascii="Arial" w:hAnsi="Arial" w:cs="Arial"/>
          <w:sz w:val="18"/>
          <w:szCs w:val="18"/>
        </w:rPr>
        <w:t xml:space="preserve">спользования земельного </w:t>
      </w:r>
      <w:proofErr w:type="spellStart"/>
      <w:r>
        <w:rPr>
          <w:rFonts w:ascii="Arial" w:hAnsi="Arial" w:cs="Arial"/>
          <w:sz w:val="18"/>
          <w:szCs w:val="18"/>
        </w:rPr>
        <w:t>участка</w:t>
      </w:r>
      <w:r w:rsidRPr="00F653BB">
        <w:rPr>
          <w:rFonts w:ascii="Arial" w:hAnsi="Arial" w:cs="Arial"/>
          <w:sz w:val="18"/>
          <w:szCs w:val="18"/>
        </w:rPr>
        <w:t>годовой</w:t>
      </w:r>
      <w:proofErr w:type="spellEnd"/>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размер</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арендной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платы,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рублей</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roofErr w:type="gramStart"/>
      <w:r w:rsidRPr="00F653BB">
        <w:rPr>
          <w:rFonts w:ascii="Arial" w:hAnsi="Arial" w:cs="Arial"/>
          <w:sz w:val="18"/>
          <w:szCs w:val="18"/>
        </w:rPr>
        <w:t xml:space="preserve">Арендная 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F653BB">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1. Размер арендной платы в год _______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2. Задаток, полученный для участия в аукционе в размере __________ рублей, засчитывается в счет арендной платы за земельный участок за 2019 год.</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3. Расчет арендной платы за 2019 год осуществляется по следующей формуле:___ рублей</w:t>
      </w:r>
      <w:proofErr w:type="gramStart"/>
      <w:r w:rsidRPr="00F653BB">
        <w:rPr>
          <w:rFonts w:ascii="Arial" w:hAnsi="Arial" w:cs="Arial"/>
          <w:sz w:val="18"/>
          <w:szCs w:val="18"/>
        </w:rPr>
        <w:t xml:space="preserve"> :</w:t>
      </w:r>
      <w:proofErr w:type="gramEnd"/>
      <w:r w:rsidRPr="00F653BB">
        <w:rPr>
          <w:rFonts w:ascii="Arial" w:hAnsi="Arial" w:cs="Arial"/>
          <w:sz w:val="18"/>
          <w:szCs w:val="18"/>
        </w:rPr>
        <w:t xml:space="preserve"> 365 </w:t>
      </w:r>
      <w:proofErr w:type="spellStart"/>
      <w:r w:rsidRPr="00F653BB">
        <w:rPr>
          <w:rFonts w:ascii="Arial" w:hAnsi="Arial" w:cs="Arial"/>
          <w:sz w:val="18"/>
          <w:szCs w:val="18"/>
        </w:rPr>
        <w:t>дн</w:t>
      </w:r>
      <w:proofErr w:type="spellEnd"/>
      <w:r w:rsidRPr="00F653BB">
        <w:rPr>
          <w:rFonts w:ascii="Arial" w:hAnsi="Arial" w:cs="Arial"/>
          <w:sz w:val="18"/>
          <w:szCs w:val="18"/>
        </w:rPr>
        <w:t xml:space="preserve">. х ______ </w:t>
      </w:r>
      <w:proofErr w:type="spellStart"/>
      <w:r w:rsidRPr="00F653BB">
        <w:rPr>
          <w:rFonts w:ascii="Arial" w:hAnsi="Arial" w:cs="Arial"/>
          <w:sz w:val="18"/>
          <w:szCs w:val="18"/>
        </w:rPr>
        <w:t>дн</w:t>
      </w:r>
      <w:proofErr w:type="spellEnd"/>
      <w:r w:rsidRPr="00F653BB">
        <w:rPr>
          <w:rFonts w:ascii="Arial" w:hAnsi="Arial" w:cs="Arial"/>
          <w:sz w:val="18"/>
          <w:szCs w:val="18"/>
        </w:rPr>
        <w:t>.  = ___________________ рублей.</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lastRenderedPageBreak/>
        <w:t>(размер арендной платы в год)                                     (кол-во дней 2019 года)    (размер арендной платы за 2019 год)</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4. Подлежит оплате за 2019 год:__ рублей  - ______________ рублей  = _______________ </w:t>
      </w:r>
      <w:proofErr w:type="gramStart"/>
      <w:r w:rsidRPr="00F653BB">
        <w:rPr>
          <w:rFonts w:ascii="Arial" w:hAnsi="Arial" w:cs="Arial"/>
          <w:sz w:val="18"/>
          <w:szCs w:val="18"/>
        </w:rPr>
        <w:t>рублей</w:t>
      </w:r>
      <w:proofErr w:type="gramEnd"/>
      <w:r w:rsidRPr="00F653BB">
        <w:rPr>
          <w:rFonts w:ascii="Arial" w:hAnsi="Arial" w:cs="Arial"/>
          <w:sz w:val="18"/>
          <w:szCs w:val="18"/>
        </w:rPr>
        <w:t>.</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(размер арендной платы)                         (размер внесенного)           (подлежит оплате за 2019 год) за 2019 год   задатка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Начальник управления </w:t>
      </w:r>
      <w:proofErr w:type="gramStart"/>
      <w:r w:rsidRPr="00F653BB">
        <w:rPr>
          <w:rFonts w:ascii="Arial" w:hAnsi="Arial" w:cs="Arial"/>
          <w:sz w:val="18"/>
          <w:szCs w:val="18"/>
        </w:rPr>
        <w:t>имущественных</w:t>
      </w:r>
      <w:proofErr w:type="gramEnd"/>
      <w:r w:rsidRPr="00F653BB">
        <w:rPr>
          <w:rFonts w:ascii="Arial" w:hAnsi="Arial" w:cs="Arial"/>
          <w:sz w:val="18"/>
          <w:szCs w:val="18"/>
        </w:rPr>
        <w:t xml:space="preserve">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и земельных отношений администрации</w:t>
      </w:r>
    </w:p>
    <w:p w:rsidR="00F653BB" w:rsidRPr="00F653BB" w:rsidRDefault="00F653BB" w:rsidP="00F653BB">
      <w:pPr>
        <w:spacing w:line="240" w:lineRule="exact"/>
        <w:rPr>
          <w:rFonts w:ascii="Arial" w:hAnsi="Arial" w:cs="Arial"/>
          <w:sz w:val="18"/>
          <w:szCs w:val="18"/>
        </w:rPr>
      </w:pPr>
      <w:proofErr w:type="spellStart"/>
      <w:r w:rsidRPr="00F653BB">
        <w:rPr>
          <w:rFonts w:ascii="Arial" w:hAnsi="Arial" w:cs="Arial"/>
          <w:sz w:val="18"/>
          <w:szCs w:val="18"/>
        </w:rPr>
        <w:t>Благодарненского</w:t>
      </w:r>
      <w:proofErr w:type="spellEnd"/>
      <w:r w:rsidRPr="00F653BB">
        <w:rPr>
          <w:rFonts w:ascii="Arial" w:hAnsi="Arial" w:cs="Arial"/>
          <w:sz w:val="18"/>
          <w:szCs w:val="18"/>
        </w:rPr>
        <w:t xml:space="preserve"> городского округа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Ставропольского края                                          __________________       ________________</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                                                                                                         (Ф.И.О.)</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Расчет арендной платы получил, </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с суммой </w:t>
      </w:r>
      <w:proofErr w:type="gramStart"/>
      <w:r w:rsidRPr="00F653BB">
        <w:rPr>
          <w:rFonts w:ascii="Arial" w:hAnsi="Arial" w:cs="Arial"/>
          <w:sz w:val="18"/>
          <w:szCs w:val="18"/>
        </w:rPr>
        <w:t>согласен</w:t>
      </w:r>
      <w:proofErr w:type="gramEnd"/>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 xml:space="preserve">«___» __________ 20__ г.                                      </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«Арендатор»</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Наименование юридического лица</w:t>
      </w: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или Ф.И.О. индивидуального предпринимателя</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rPr>
          <w:rFonts w:ascii="Arial" w:hAnsi="Arial" w:cs="Arial"/>
          <w:sz w:val="18"/>
          <w:szCs w:val="18"/>
        </w:rPr>
      </w:pPr>
      <w:r w:rsidRPr="00F653BB">
        <w:rPr>
          <w:rFonts w:ascii="Arial" w:hAnsi="Arial" w:cs="Arial"/>
          <w:sz w:val="18"/>
          <w:szCs w:val="18"/>
        </w:rPr>
        <w:t>_________________________________________</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Форма</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ЗАЯВКА</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на участие в аукционе на право заключения договора аренды земельного участка</w:t>
      </w:r>
    </w:p>
    <w:p w:rsidR="00F653BB" w:rsidRPr="00F653BB" w:rsidRDefault="00F653BB" w:rsidP="00F653BB">
      <w:pPr>
        <w:spacing w:line="240" w:lineRule="exact"/>
        <w:rPr>
          <w:rFonts w:ascii="Arial" w:hAnsi="Arial" w:cs="Arial"/>
          <w:sz w:val="18"/>
          <w:szCs w:val="18"/>
        </w:rPr>
      </w:pP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proofErr w:type="gramStart"/>
      <w:r w:rsidRPr="00F653BB">
        <w:rPr>
          <w:rFonts w:ascii="Arial" w:hAnsi="Arial" w:cs="Arial"/>
          <w:sz w:val="18"/>
          <w:szCs w:val="18"/>
        </w:rPr>
        <w:t>(полное наименование юридического лица, индивидуального предпринимателя,</w:t>
      </w:r>
      <w:proofErr w:type="gramEnd"/>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физического лица, паспортные данные)</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 xml:space="preserve">зарегистрировано «___» ____ ____ </w:t>
      </w:r>
      <w:proofErr w:type="gramStart"/>
      <w:r w:rsidRPr="00F653BB">
        <w:rPr>
          <w:rFonts w:ascii="Arial" w:hAnsi="Arial" w:cs="Arial"/>
          <w:sz w:val="18"/>
          <w:szCs w:val="18"/>
        </w:rPr>
        <w:t>г</w:t>
      </w:r>
      <w:proofErr w:type="gramEnd"/>
      <w:r w:rsidRPr="00F653BB">
        <w:rPr>
          <w:rFonts w:ascii="Arial" w:hAnsi="Arial" w:cs="Arial"/>
          <w:sz w:val="18"/>
          <w:szCs w:val="18"/>
        </w:rPr>
        <w:t xml:space="preserve">. </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ОГРН ______________________________</w:t>
      </w:r>
      <w:proofErr w:type="gramStart"/>
      <w:r w:rsidRPr="00F653BB">
        <w:rPr>
          <w:rFonts w:ascii="Arial" w:hAnsi="Arial" w:cs="Arial"/>
          <w:sz w:val="18"/>
          <w:szCs w:val="18"/>
        </w:rPr>
        <w:t xml:space="preserve"> ,</w:t>
      </w:r>
      <w:proofErr w:type="gramEnd"/>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адрес места нахождения, место проживания 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контактный телефон 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факс 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адрес электронной почты _____________________</w:t>
      </w:r>
    </w:p>
    <w:p w:rsidR="00F653BB" w:rsidRPr="00F653BB" w:rsidRDefault="00F653BB" w:rsidP="00F653BB">
      <w:pPr>
        <w:spacing w:line="240" w:lineRule="exact"/>
        <w:jc w:val="right"/>
        <w:rPr>
          <w:rFonts w:ascii="Arial" w:hAnsi="Arial" w:cs="Arial"/>
          <w:sz w:val="18"/>
          <w:szCs w:val="18"/>
        </w:rPr>
      </w:pP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Представителем юридического лица, индивидуального предпринимателя, физического лица является:</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(полное наименование, паспортные данные)</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адрес места нахождения, место проживания</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F653BB" w:rsidRDefault="00F653BB" w:rsidP="00F653BB">
      <w:pPr>
        <w:spacing w:line="240" w:lineRule="exact"/>
        <w:jc w:val="right"/>
        <w:rPr>
          <w:rFonts w:ascii="Arial" w:hAnsi="Arial" w:cs="Arial"/>
          <w:sz w:val="18"/>
          <w:szCs w:val="18"/>
        </w:rPr>
      </w:pPr>
      <w:r w:rsidRPr="00F653BB">
        <w:rPr>
          <w:rFonts w:ascii="Arial" w:hAnsi="Arial" w:cs="Arial"/>
          <w:sz w:val="18"/>
          <w:szCs w:val="18"/>
        </w:rPr>
        <w:t>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lastRenderedPageBreak/>
        <w:t>действующи</w:t>
      </w:r>
      <w:proofErr w:type="gramStart"/>
      <w:r w:rsidRPr="0035014D">
        <w:rPr>
          <w:rFonts w:ascii="Arial" w:hAnsi="Arial" w:cs="Arial"/>
          <w:sz w:val="16"/>
          <w:szCs w:val="16"/>
        </w:rPr>
        <w:t>й(</w:t>
      </w:r>
      <w:proofErr w:type="spellStart"/>
      <w:proofErr w:type="gramEnd"/>
      <w:r w:rsidRPr="0035014D">
        <w:rPr>
          <w:rFonts w:ascii="Arial" w:hAnsi="Arial" w:cs="Arial"/>
          <w:sz w:val="16"/>
          <w:szCs w:val="16"/>
        </w:rPr>
        <w:t>ая</w:t>
      </w:r>
      <w:proofErr w:type="spellEnd"/>
      <w:r w:rsidRPr="0035014D">
        <w:rPr>
          <w:rFonts w:ascii="Arial" w:hAnsi="Arial" w:cs="Arial"/>
          <w:sz w:val="16"/>
          <w:szCs w:val="16"/>
        </w:rPr>
        <w:t>) по доверенности _</w:t>
      </w:r>
      <w:r w:rsidR="0035014D">
        <w:rPr>
          <w:rFonts w:ascii="Arial" w:hAnsi="Arial" w:cs="Arial"/>
          <w:sz w:val="16"/>
          <w:szCs w:val="16"/>
        </w:rPr>
        <w:t>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______________________</w:t>
      </w:r>
      <w:r w:rsidR="0035014D">
        <w:rPr>
          <w:rFonts w:ascii="Arial" w:hAnsi="Arial" w:cs="Arial"/>
          <w:sz w:val="16"/>
          <w:szCs w:val="16"/>
        </w:rPr>
        <w:t>______________________</w:t>
      </w:r>
      <w:r w:rsidRPr="0035014D">
        <w:rPr>
          <w:rFonts w:ascii="Arial" w:hAnsi="Arial" w:cs="Arial"/>
          <w:sz w:val="16"/>
          <w:szCs w:val="16"/>
        </w:rPr>
        <w:t>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(реквизиты доверенности)</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контактный телефон 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факс 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адрес электронной почты _____________________</w:t>
      </w:r>
    </w:p>
    <w:p w:rsidR="00F653BB" w:rsidRPr="0035014D" w:rsidRDefault="00F653BB" w:rsidP="0035014D">
      <w:pPr>
        <w:spacing w:line="200" w:lineRule="exact"/>
        <w:jc w:val="both"/>
        <w:rPr>
          <w:rFonts w:ascii="Arial" w:hAnsi="Arial" w:cs="Arial"/>
          <w:sz w:val="16"/>
          <w:szCs w:val="16"/>
        </w:rPr>
      </w:pP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 вид разрешенного использования – ______________________________________________, цель использования – __________________________________, общей площадью ________ кв. м, с кадастровым номером __________________, расположенного по адресу: Российская Федерация, Ставропольский край, </w:t>
      </w:r>
      <w:proofErr w:type="spellStart"/>
      <w:r w:rsidRPr="0035014D">
        <w:rPr>
          <w:rFonts w:ascii="Arial" w:hAnsi="Arial" w:cs="Arial"/>
          <w:sz w:val="16"/>
          <w:szCs w:val="16"/>
        </w:rPr>
        <w:t>Благодарненский</w:t>
      </w:r>
      <w:proofErr w:type="spellEnd"/>
      <w:r w:rsidRPr="0035014D">
        <w:rPr>
          <w:rFonts w:ascii="Arial" w:hAnsi="Arial" w:cs="Arial"/>
          <w:sz w:val="16"/>
          <w:szCs w:val="16"/>
        </w:rPr>
        <w:t xml:space="preserve"> район, ______________________________________________,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обязуюсь:</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1. Соблюдать порядок и условия участия в аукционе, предусмотренные извещением о проведен</w:t>
      </w:r>
      <w:proofErr w:type="gramStart"/>
      <w:r w:rsidRPr="0035014D">
        <w:rPr>
          <w:rFonts w:ascii="Arial" w:hAnsi="Arial" w:cs="Arial"/>
          <w:sz w:val="16"/>
          <w:szCs w:val="16"/>
        </w:rPr>
        <w:t>ии ау</w:t>
      </w:r>
      <w:proofErr w:type="gramEnd"/>
      <w:r w:rsidRPr="0035014D">
        <w:rPr>
          <w:rFonts w:ascii="Arial" w:hAnsi="Arial" w:cs="Arial"/>
          <w:sz w:val="16"/>
          <w:szCs w:val="16"/>
        </w:rPr>
        <w:t xml:space="preserve">кциона по продаже права на заключение договора аренды земельного  участка, опубликованным в печатном средстве массовой информации «Известия </w:t>
      </w:r>
      <w:proofErr w:type="spellStart"/>
      <w:r w:rsidRPr="0035014D">
        <w:rPr>
          <w:rFonts w:ascii="Arial" w:hAnsi="Arial" w:cs="Arial"/>
          <w:sz w:val="16"/>
          <w:szCs w:val="16"/>
        </w:rPr>
        <w:t>Благодарненского</w:t>
      </w:r>
      <w:proofErr w:type="spellEnd"/>
      <w:r w:rsidRPr="0035014D">
        <w:rPr>
          <w:rFonts w:ascii="Arial" w:hAnsi="Arial" w:cs="Arial"/>
          <w:sz w:val="16"/>
          <w:szCs w:val="16"/>
        </w:rPr>
        <w:t xml:space="preserve">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2. В случае признания победителем аукциона:</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F653BB" w:rsidRPr="0035014D" w:rsidRDefault="00F653BB" w:rsidP="0035014D">
      <w:pPr>
        <w:spacing w:line="200" w:lineRule="exact"/>
        <w:jc w:val="both"/>
        <w:rPr>
          <w:rFonts w:ascii="Arial" w:hAnsi="Arial" w:cs="Arial"/>
          <w:sz w:val="16"/>
          <w:szCs w:val="16"/>
        </w:rPr>
      </w:pP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Банковские реквизиты заявителя (реквизиты для возврата задатка)</w:t>
      </w:r>
    </w:p>
    <w:p w:rsidR="00F653BB" w:rsidRPr="0035014D" w:rsidRDefault="00F653BB" w:rsidP="0035014D">
      <w:pPr>
        <w:spacing w:line="200" w:lineRule="exact"/>
        <w:jc w:val="both"/>
        <w:rPr>
          <w:rFonts w:ascii="Arial" w:hAnsi="Arial" w:cs="Arial"/>
          <w:sz w:val="16"/>
          <w:szCs w:val="16"/>
        </w:rPr>
      </w:pP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расчетный счет №_________________________ лицевой счет № 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в _________________________________________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корр. счет № _______________________ БИК ______________________________________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ИНН банка ___________________ КПП банка ______________________________________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Представитель заявителя ______________________________________________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Действует на основании доверенности № ____________________ серия _______________,</w:t>
      </w:r>
    </w:p>
    <w:p w:rsidR="00F653BB" w:rsidRPr="0035014D" w:rsidRDefault="00F653BB" w:rsidP="0035014D">
      <w:pPr>
        <w:spacing w:line="200" w:lineRule="exact"/>
        <w:jc w:val="both"/>
        <w:rPr>
          <w:rFonts w:ascii="Arial" w:hAnsi="Arial" w:cs="Arial"/>
          <w:sz w:val="16"/>
          <w:szCs w:val="16"/>
        </w:rPr>
      </w:pPr>
      <w:proofErr w:type="gramStart"/>
      <w:r w:rsidRPr="0035014D">
        <w:rPr>
          <w:rFonts w:ascii="Arial" w:hAnsi="Arial" w:cs="Arial"/>
          <w:sz w:val="16"/>
          <w:szCs w:val="16"/>
        </w:rPr>
        <w:t>удостоверенной</w:t>
      </w:r>
      <w:proofErr w:type="gramEnd"/>
      <w:r w:rsidRPr="0035014D">
        <w:rPr>
          <w:rFonts w:ascii="Arial" w:hAnsi="Arial" w:cs="Arial"/>
          <w:sz w:val="16"/>
          <w:szCs w:val="16"/>
        </w:rPr>
        <w:t xml:space="preserve"> «___» ___________________ 20____ г. 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 xml:space="preserve">              (кем)</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Документ, удостоверяющий личность доверенного лиц__________________________________________</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(наименование документа, серия, номер, дата, кем выдан)</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 xml:space="preserve">Даю согласие оператору персональных данных – администрации </w:t>
      </w:r>
      <w:proofErr w:type="spellStart"/>
      <w:r w:rsidRPr="0035014D">
        <w:rPr>
          <w:rFonts w:ascii="Arial" w:hAnsi="Arial" w:cs="Arial"/>
          <w:sz w:val="16"/>
          <w:szCs w:val="16"/>
        </w:rPr>
        <w:t>Благодарненского</w:t>
      </w:r>
      <w:proofErr w:type="spellEnd"/>
      <w:r w:rsidRPr="0035014D">
        <w:rPr>
          <w:rFonts w:ascii="Arial" w:hAnsi="Arial" w:cs="Arial"/>
          <w:sz w:val="16"/>
          <w:szCs w:val="16"/>
        </w:rPr>
        <w:t xml:space="preserve"> городского округа Ставропольского края, управлению имущественных и земельных отношений администрации </w:t>
      </w:r>
      <w:proofErr w:type="spellStart"/>
      <w:r w:rsidRPr="0035014D">
        <w:rPr>
          <w:rFonts w:ascii="Arial" w:hAnsi="Arial" w:cs="Arial"/>
          <w:sz w:val="16"/>
          <w:szCs w:val="16"/>
        </w:rPr>
        <w:t>Благодарненского</w:t>
      </w:r>
      <w:proofErr w:type="spellEnd"/>
      <w:r w:rsidRPr="0035014D">
        <w:rPr>
          <w:rFonts w:ascii="Arial" w:hAnsi="Arial" w:cs="Arial"/>
          <w:sz w:val="16"/>
          <w:szCs w:val="16"/>
        </w:rPr>
        <w:t xml:space="preserve"> городского округа Ставропольского края (юридический адрес: 356420, Ставропольский край, </w:t>
      </w:r>
      <w:proofErr w:type="spellStart"/>
      <w:r w:rsidRPr="0035014D">
        <w:rPr>
          <w:rFonts w:ascii="Arial" w:hAnsi="Arial" w:cs="Arial"/>
          <w:sz w:val="16"/>
          <w:szCs w:val="16"/>
        </w:rPr>
        <w:t>Благодарненский</w:t>
      </w:r>
      <w:proofErr w:type="spellEnd"/>
      <w:r w:rsidRPr="0035014D">
        <w:rPr>
          <w:rFonts w:ascii="Arial" w:hAnsi="Arial" w:cs="Arial"/>
          <w:sz w:val="16"/>
          <w:szCs w:val="16"/>
        </w:rPr>
        <w:t xml:space="preserve"> район, город </w:t>
      </w:r>
      <w:r w:rsidRPr="0035014D">
        <w:rPr>
          <w:rFonts w:ascii="Arial" w:hAnsi="Arial" w:cs="Arial"/>
          <w:sz w:val="16"/>
          <w:szCs w:val="16"/>
        </w:rPr>
        <w:lastRenderedPageBreak/>
        <w:t>Благодарный, площадь Ленина, 1) на обработку моих персональных данных с целью оформления документов.</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 xml:space="preserve">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w:t>
      </w:r>
      <w:proofErr w:type="spellStart"/>
      <w:r w:rsidRPr="0035014D">
        <w:rPr>
          <w:rFonts w:ascii="Arial" w:hAnsi="Arial" w:cs="Arial"/>
          <w:sz w:val="16"/>
          <w:szCs w:val="16"/>
        </w:rPr>
        <w:t>Благодарненского</w:t>
      </w:r>
      <w:proofErr w:type="spellEnd"/>
      <w:r w:rsidRPr="0035014D">
        <w:rPr>
          <w:rFonts w:ascii="Arial" w:hAnsi="Arial" w:cs="Arial"/>
          <w:sz w:val="16"/>
          <w:szCs w:val="16"/>
        </w:rPr>
        <w:t xml:space="preserve"> городского округа Ставропольского края, их уточнение (обновление, изменение) при необходимости, использование для подготовки документов.</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F653BB" w:rsidRPr="0035014D" w:rsidRDefault="00F653BB" w:rsidP="0035014D">
      <w:pPr>
        <w:spacing w:line="200" w:lineRule="exact"/>
        <w:jc w:val="both"/>
        <w:rPr>
          <w:rFonts w:ascii="Arial" w:hAnsi="Arial" w:cs="Arial"/>
          <w:sz w:val="16"/>
          <w:szCs w:val="16"/>
        </w:rPr>
      </w:pP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Подпись заявителя</w:t>
      </w: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(его полномочного представителя</w:t>
      </w:r>
      <w:proofErr w:type="gramStart"/>
      <w:r w:rsidRPr="0035014D">
        <w:rPr>
          <w:rFonts w:ascii="Arial" w:hAnsi="Arial" w:cs="Arial"/>
          <w:sz w:val="16"/>
          <w:szCs w:val="16"/>
        </w:rPr>
        <w:t>) _______________(_______________)</w:t>
      </w:r>
      <w:proofErr w:type="gramEnd"/>
    </w:p>
    <w:p w:rsidR="00F653BB" w:rsidRPr="0035014D" w:rsidRDefault="00F653BB" w:rsidP="0035014D">
      <w:pPr>
        <w:spacing w:line="200" w:lineRule="exact"/>
        <w:jc w:val="both"/>
        <w:rPr>
          <w:rFonts w:ascii="Arial" w:hAnsi="Arial" w:cs="Arial"/>
          <w:sz w:val="16"/>
          <w:szCs w:val="16"/>
        </w:rPr>
      </w:pP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М.П. «____» ___________ 201__г.</w:t>
      </w:r>
    </w:p>
    <w:p w:rsidR="00F653BB" w:rsidRPr="0035014D" w:rsidRDefault="00F653BB" w:rsidP="0035014D">
      <w:pPr>
        <w:spacing w:line="200" w:lineRule="exact"/>
        <w:jc w:val="both"/>
        <w:rPr>
          <w:rFonts w:ascii="Arial" w:hAnsi="Arial" w:cs="Arial"/>
          <w:sz w:val="16"/>
          <w:szCs w:val="16"/>
        </w:rPr>
      </w:pPr>
    </w:p>
    <w:p w:rsidR="00F653BB"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 xml:space="preserve">Заявка принята: «___» ____ 201__г.__ч.___мин. </w:t>
      </w:r>
      <w:proofErr w:type="gramStart"/>
      <w:r w:rsidRPr="0035014D">
        <w:rPr>
          <w:rFonts w:ascii="Arial" w:hAnsi="Arial" w:cs="Arial"/>
          <w:sz w:val="16"/>
          <w:szCs w:val="16"/>
        </w:rPr>
        <w:t>под</w:t>
      </w:r>
      <w:proofErr w:type="gramEnd"/>
      <w:r w:rsidRPr="0035014D">
        <w:rPr>
          <w:rFonts w:ascii="Arial" w:hAnsi="Arial" w:cs="Arial"/>
          <w:sz w:val="16"/>
          <w:szCs w:val="16"/>
        </w:rPr>
        <w:t xml:space="preserve"> № _____</w:t>
      </w:r>
    </w:p>
    <w:p w:rsidR="00F653BB" w:rsidRPr="0035014D" w:rsidRDefault="00F653BB" w:rsidP="0035014D">
      <w:pPr>
        <w:spacing w:line="200" w:lineRule="exact"/>
        <w:jc w:val="both"/>
        <w:rPr>
          <w:rFonts w:ascii="Arial" w:hAnsi="Arial" w:cs="Arial"/>
          <w:sz w:val="16"/>
          <w:szCs w:val="16"/>
        </w:rPr>
      </w:pPr>
    </w:p>
    <w:p w:rsidR="0089124C" w:rsidRPr="0035014D" w:rsidRDefault="00F653BB" w:rsidP="0035014D">
      <w:pPr>
        <w:spacing w:line="200" w:lineRule="exact"/>
        <w:jc w:val="both"/>
        <w:rPr>
          <w:rFonts w:ascii="Arial" w:hAnsi="Arial" w:cs="Arial"/>
          <w:sz w:val="16"/>
          <w:szCs w:val="16"/>
        </w:rPr>
      </w:pPr>
      <w:r w:rsidRPr="0035014D">
        <w:rPr>
          <w:rFonts w:ascii="Arial" w:hAnsi="Arial" w:cs="Arial"/>
          <w:sz w:val="16"/>
          <w:szCs w:val="16"/>
        </w:rPr>
        <w:t>Подпись лица, принявшего заявку</w:t>
      </w:r>
      <w:proofErr w:type="gramStart"/>
      <w:r w:rsidRPr="0035014D">
        <w:rPr>
          <w:rFonts w:ascii="Arial" w:hAnsi="Arial" w:cs="Arial"/>
          <w:sz w:val="16"/>
          <w:szCs w:val="16"/>
        </w:rPr>
        <w:t xml:space="preserve">     (_______________)</w:t>
      </w:r>
      <w:proofErr w:type="gramEnd"/>
    </w:p>
    <w:p w:rsidR="0089124C" w:rsidRPr="0035014D" w:rsidRDefault="0089124C" w:rsidP="0035014D">
      <w:pPr>
        <w:spacing w:line="200" w:lineRule="exact"/>
        <w:jc w:val="both"/>
        <w:rPr>
          <w:rFonts w:ascii="Arial" w:hAnsi="Arial" w:cs="Arial"/>
          <w:sz w:val="16"/>
          <w:szCs w:val="16"/>
        </w:rPr>
      </w:pPr>
    </w:p>
    <w:p w:rsidR="00B271CB" w:rsidRPr="0035014D" w:rsidRDefault="00B271CB" w:rsidP="0035014D">
      <w:pPr>
        <w:spacing w:line="200" w:lineRule="exact"/>
        <w:jc w:val="both"/>
        <w:rPr>
          <w:rFonts w:ascii="Arial" w:hAnsi="Arial" w:cs="Arial"/>
          <w:sz w:val="16"/>
          <w:szCs w:val="16"/>
        </w:rPr>
      </w:pPr>
    </w:p>
    <w:p w:rsidR="00B271CB" w:rsidRPr="0035014D" w:rsidRDefault="00B271CB" w:rsidP="0035014D">
      <w:pPr>
        <w:spacing w:line="200" w:lineRule="exact"/>
        <w:jc w:val="center"/>
        <w:rPr>
          <w:rFonts w:ascii="Arial" w:hAnsi="Arial" w:cs="Arial"/>
          <w:sz w:val="16"/>
          <w:szCs w:val="16"/>
        </w:rPr>
      </w:pPr>
      <w:r w:rsidRPr="0035014D">
        <w:rPr>
          <w:rFonts w:ascii="Arial" w:hAnsi="Arial" w:cs="Arial"/>
          <w:sz w:val="16"/>
          <w:szCs w:val="16"/>
        </w:rPr>
        <w:t>ИЗВЕЩЕНИЕ</w:t>
      </w:r>
    </w:p>
    <w:p w:rsidR="00B271CB" w:rsidRPr="0035014D" w:rsidRDefault="00B271CB" w:rsidP="0035014D">
      <w:pPr>
        <w:spacing w:line="200" w:lineRule="exact"/>
        <w:rPr>
          <w:rFonts w:ascii="Arial" w:hAnsi="Arial" w:cs="Arial"/>
          <w:sz w:val="16"/>
          <w:szCs w:val="16"/>
        </w:rPr>
      </w:pPr>
    </w:p>
    <w:p w:rsidR="00B271CB" w:rsidRPr="0035014D" w:rsidRDefault="00B271CB" w:rsidP="0035014D">
      <w:pPr>
        <w:spacing w:line="200" w:lineRule="exact"/>
        <w:jc w:val="both"/>
        <w:rPr>
          <w:rFonts w:ascii="Arial" w:hAnsi="Arial" w:cs="Arial"/>
          <w:sz w:val="16"/>
          <w:szCs w:val="16"/>
        </w:rPr>
      </w:pPr>
      <w:r w:rsidRPr="0035014D">
        <w:rPr>
          <w:rFonts w:ascii="Arial" w:hAnsi="Arial" w:cs="Arial"/>
          <w:sz w:val="16"/>
          <w:szCs w:val="16"/>
        </w:rPr>
        <w:t xml:space="preserve">Администрация </w:t>
      </w:r>
      <w:proofErr w:type="spellStart"/>
      <w:r w:rsidRPr="0035014D">
        <w:rPr>
          <w:rFonts w:ascii="Arial" w:hAnsi="Arial" w:cs="Arial"/>
          <w:sz w:val="16"/>
          <w:szCs w:val="16"/>
        </w:rPr>
        <w:t>Благодарненского</w:t>
      </w:r>
      <w:proofErr w:type="spellEnd"/>
      <w:r w:rsidRPr="0035014D">
        <w:rPr>
          <w:rFonts w:ascii="Arial" w:hAnsi="Arial" w:cs="Arial"/>
          <w:sz w:val="16"/>
          <w:szCs w:val="16"/>
        </w:rPr>
        <w:t xml:space="preserve"> городского округа Ставропольского края информирует граждан о возможности предоставления земельного участка  в  собственность за плату,  с  кадастровым  номером 26:13:000000:5156, площадью 4000 кв. м, категория земель – земли населенных пунктов, вид разрешенного использования – для индивидуального жилищного строительства, цель использования – для индивидуального жилищного строительства, расположенного по адресу: Российская Федерация, Ставропольский край, </w:t>
      </w:r>
      <w:proofErr w:type="spellStart"/>
      <w:r w:rsidRPr="0035014D">
        <w:rPr>
          <w:rFonts w:ascii="Arial" w:hAnsi="Arial" w:cs="Arial"/>
          <w:sz w:val="16"/>
          <w:szCs w:val="16"/>
        </w:rPr>
        <w:t>Благодарненский</w:t>
      </w:r>
      <w:proofErr w:type="spellEnd"/>
      <w:r w:rsidRPr="0035014D">
        <w:rPr>
          <w:rFonts w:ascii="Arial" w:hAnsi="Arial" w:cs="Arial"/>
          <w:sz w:val="16"/>
          <w:szCs w:val="16"/>
        </w:rPr>
        <w:t xml:space="preserve"> городской округ, хутор Гремучий, улица Степная, без номера.</w:t>
      </w:r>
    </w:p>
    <w:p w:rsidR="00B271CB" w:rsidRPr="0035014D" w:rsidRDefault="00B271CB" w:rsidP="0035014D">
      <w:pPr>
        <w:spacing w:line="200" w:lineRule="exact"/>
        <w:jc w:val="both"/>
        <w:rPr>
          <w:rFonts w:ascii="Arial" w:hAnsi="Arial" w:cs="Arial"/>
          <w:sz w:val="16"/>
          <w:szCs w:val="16"/>
        </w:rPr>
      </w:pPr>
      <w:r w:rsidRPr="0035014D">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купли продажи в течение тридцати дней со дня опубликования и размещения настоящего извещения.</w:t>
      </w:r>
    </w:p>
    <w:p w:rsidR="00B271CB" w:rsidRPr="0035014D" w:rsidRDefault="00B271CB" w:rsidP="0035014D">
      <w:pPr>
        <w:spacing w:line="200" w:lineRule="exact"/>
        <w:jc w:val="both"/>
        <w:rPr>
          <w:rFonts w:ascii="Arial" w:hAnsi="Arial" w:cs="Arial"/>
          <w:sz w:val="16"/>
          <w:szCs w:val="16"/>
        </w:rPr>
      </w:pPr>
      <w:r w:rsidRPr="0035014D">
        <w:rPr>
          <w:rFonts w:ascii="Arial" w:hAnsi="Arial" w:cs="Arial"/>
          <w:sz w:val="16"/>
          <w:szCs w:val="16"/>
        </w:rPr>
        <w:t xml:space="preserve">Заявления принимаются управлением имущественных и земельных отношений администрации </w:t>
      </w:r>
      <w:proofErr w:type="spellStart"/>
      <w:r w:rsidRPr="0035014D">
        <w:rPr>
          <w:rFonts w:ascii="Arial" w:hAnsi="Arial" w:cs="Arial"/>
          <w:sz w:val="16"/>
          <w:szCs w:val="16"/>
        </w:rPr>
        <w:t>Благодарненского</w:t>
      </w:r>
      <w:proofErr w:type="spellEnd"/>
      <w:r w:rsidRPr="0035014D">
        <w:rPr>
          <w:rFonts w:ascii="Arial" w:hAnsi="Arial" w:cs="Arial"/>
          <w:sz w:val="16"/>
          <w:szCs w:val="16"/>
        </w:rPr>
        <w:t xml:space="preserve"> городского округа Ставропольского края ежедневно с 8.00 до 17.00 часов (кроме субботы и воскресенья) в течении тридцати дней со дня опубликования по адресу: </w:t>
      </w:r>
      <w:proofErr w:type="spellStart"/>
      <w:r w:rsidRPr="0035014D">
        <w:rPr>
          <w:rFonts w:ascii="Arial" w:hAnsi="Arial" w:cs="Arial"/>
          <w:sz w:val="16"/>
          <w:szCs w:val="16"/>
        </w:rPr>
        <w:t>г</w:t>
      </w:r>
      <w:proofErr w:type="gramStart"/>
      <w:r w:rsidRPr="0035014D">
        <w:rPr>
          <w:rFonts w:ascii="Arial" w:hAnsi="Arial" w:cs="Arial"/>
          <w:sz w:val="16"/>
          <w:szCs w:val="16"/>
        </w:rPr>
        <w:t>.Б</w:t>
      </w:r>
      <w:proofErr w:type="gramEnd"/>
      <w:r w:rsidRPr="0035014D">
        <w:rPr>
          <w:rFonts w:ascii="Arial" w:hAnsi="Arial" w:cs="Arial"/>
          <w:sz w:val="16"/>
          <w:szCs w:val="16"/>
        </w:rPr>
        <w:t>лагодарный</w:t>
      </w:r>
      <w:proofErr w:type="spellEnd"/>
      <w:r w:rsidRPr="0035014D">
        <w:rPr>
          <w:rFonts w:ascii="Arial" w:hAnsi="Arial" w:cs="Arial"/>
          <w:sz w:val="16"/>
          <w:szCs w:val="16"/>
        </w:rPr>
        <w:t xml:space="preserve">, пл. Ленина, 1 (1 этаж, </w:t>
      </w:r>
      <w:proofErr w:type="spellStart"/>
      <w:r w:rsidRPr="0035014D">
        <w:rPr>
          <w:rFonts w:ascii="Arial" w:hAnsi="Arial" w:cs="Arial"/>
          <w:sz w:val="16"/>
          <w:szCs w:val="16"/>
        </w:rPr>
        <w:t>каб</w:t>
      </w:r>
      <w:proofErr w:type="spellEnd"/>
      <w:r w:rsidRPr="0035014D">
        <w:rPr>
          <w:rFonts w:ascii="Arial" w:hAnsi="Arial" w:cs="Arial"/>
          <w:sz w:val="16"/>
          <w:szCs w:val="16"/>
        </w:rPr>
        <w:t>. 104), в срок по 16 ноября 2020 года включительно, телефон для справок: 2-12-66, электронный адрес: oizoabmrsk@mail.ru.</w:t>
      </w:r>
    </w:p>
    <w:p w:rsidR="0089124C" w:rsidRPr="0035014D" w:rsidRDefault="00B271CB" w:rsidP="0035014D">
      <w:pPr>
        <w:spacing w:line="200" w:lineRule="exact"/>
        <w:jc w:val="both"/>
        <w:rPr>
          <w:rFonts w:ascii="Arial" w:hAnsi="Arial" w:cs="Arial"/>
          <w:sz w:val="16"/>
          <w:szCs w:val="16"/>
        </w:rPr>
      </w:pPr>
      <w:r w:rsidRPr="0035014D">
        <w:rPr>
          <w:rFonts w:ascii="Arial" w:hAnsi="Arial" w:cs="Arial"/>
          <w:sz w:val="16"/>
          <w:szCs w:val="16"/>
        </w:rPr>
        <w:t>Подача заявления о проведен</w:t>
      </w:r>
      <w:proofErr w:type="gramStart"/>
      <w:r w:rsidRPr="0035014D">
        <w:rPr>
          <w:rFonts w:ascii="Arial" w:hAnsi="Arial" w:cs="Arial"/>
          <w:sz w:val="16"/>
          <w:szCs w:val="16"/>
        </w:rPr>
        <w:t>ии  ау</w:t>
      </w:r>
      <w:proofErr w:type="gramEnd"/>
      <w:r w:rsidRPr="0035014D">
        <w:rPr>
          <w:rFonts w:ascii="Arial" w:hAnsi="Arial" w:cs="Arial"/>
          <w:sz w:val="16"/>
          <w:szCs w:val="16"/>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89124C" w:rsidRPr="0035014D" w:rsidRDefault="0089124C" w:rsidP="0035014D">
      <w:pPr>
        <w:spacing w:line="200" w:lineRule="exact"/>
        <w:rPr>
          <w:rFonts w:ascii="Arial" w:hAnsi="Arial" w:cs="Arial"/>
          <w:sz w:val="16"/>
          <w:szCs w:val="16"/>
        </w:rPr>
      </w:pPr>
    </w:p>
    <w:p w:rsidR="002849ED" w:rsidRDefault="002849ED" w:rsidP="004121B8">
      <w:pPr>
        <w:spacing w:line="240" w:lineRule="exact"/>
        <w:ind w:firstLine="142"/>
        <w:rPr>
          <w:rFonts w:ascii="Arial" w:hAnsi="Arial" w:cs="Arial"/>
          <w:sz w:val="16"/>
          <w:szCs w:val="16"/>
        </w:rPr>
      </w:pPr>
    </w:p>
    <w:p w:rsidR="002849ED" w:rsidRDefault="002849ED" w:rsidP="004121B8">
      <w:pPr>
        <w:spacing w:line="240" w:lineRule="exact"/>
        <w:ind w:firstLine="142"/>
        <w:rPr>
          <w:rFonts w:ascii="Arial" w:hAnsi="Arial" w:cs="Arial"/>
          <w:sz w:val="16"/>
          <w:szCs w:val="16"/>
        </w:rPr>
        <w:sectPr w:rsidR="002849ED" w:rsidSect="004B55E8">
          <w:type w:val="continuous"/>
          <w:pgSz w:w="11905" w:h="16838"/>
          <w:pgMar w:top="1134" w:right="565" w:bottom="1134" w:left="993" w:header="720" w:footer="720" w:gutter="0"/>
          <w:cols w:num="2" w:space="851"/>
          <w:noEndnote/>
          <w:titlePg/>
          <w:docGrid w:linePitch="381"/>
        </w:sectPr>
      </w:pPr>
    </w:p>
    <w:p w:rsidR="00950926" w:rsidRDefault="00950926" w:rsidP="004121B8">
      <w:pPr>
        <w:spacing w:line="240" w:lineRule="exact"/>
        <w:ind w:firstLine="142"/>
        <w:rPr>
          <w:rFonts w:ascii="Arial" w:hAnsi="Arial" w:cs="Arial"/>
          <w:sz w:val="16"/>
          <w:szCs w:val="16"/>
        </w:rPr>
      </w:pPr>
    </w:p>
    <w:p w:rsidR="00E75E6E" w:rsidRDefault="00E75E6E" w:rsidP="004121B8">
      <w:pPr>
        <w:spacing w:line="240" w:lineRule="exact"/>
        <w:ind w:firstLine="142"/>
        <w:rPr>
          <w:rFonts w:ascii="Arial" w:hAnsi="Arial" w:cs="Arial"/>
          <w:sz w:val="16"/>
          <w:szCs w:val="16"/>
        </w:rPr>
      </w:pPr>
      <w:bookmarkStart w:id="0" w:name="_GoBack"/>
      <w:bookmarkEnd w:id="0"/>
    </w:p>
    <w:p w:rsidR="00E75E6E" w:rsidRDefault="00E75E6E" w:rsidP="004121B8">
      <w:pPr>
        <w:spacing w:line="240" w:lineRule="exact"/>
        <w:ind w:firstLine="142"/>
        <w:rPr>
          <w:rFonts w:ascii="Arial" w:hAnsi="Arial" w:cs="Arial"/>
          <w:sz w:val="16"/>
          <w:szCs w:val="16"/>
        </w:rPr>
        <w:sectPr w:rsidR="00E75E6E"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 xml:space="preserve">Тираж </w:t>
            </w:r>
            <w:r w:rsidR="004D0491">
              <w:rPr>
                <w:rFonts w:ascii="Arial" w:hAnsi="Arial" w:cs="Arial"/>
                <w:sz w:val="16"/>
                <w:szCs w:val="16"/>
              </w:rPr>
              <w:t>1</w:t>
            </w:r>
            <w:r>
              <w:rPr>
                <w:rFonts w:ascii="Arial" w:hAnsi="Arial" w:cs="Arial"/>
                <w:sz w:val="16"/>
                <w:szCs w:val="16"/>
              </w:rPr>
              <w:t>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14" w:rsidRDefault="00CC5414" w:rsidP="00822A54">
      <w:r>
        <w:separator/>
      </w:r>
    </w:p>
  </w:endnote>
  <w:endnote w:type="continuationSeparator" w:id="0">
    <w:p w:rsidR="00CC5414" w:rsidRDefault="00CC541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CB" w:rsidRDefault="00B271CB">
    <w:pPr>
      <w:pStyle w:val="a6"/>
      <w:jc w:val="center"/>
    </w:pPr>
    <w:r>
      <w:fldChar w:fldCharType="begin"/>
    </w:r>
    <w:r>
      <w:instrText>PAGE   \* MERGEFORMAT</w:instrText>
    </w:r>
    <w:r>
      <w:fldChar w:fldCharType="separate"/>
    </w:r>
    <w:r w:rsidR="0035014D">
      <w:rPr>
        <w:noProof/>
      </w:rPr>
      <w:t>35</w:t>
    </w:r>
    <w:r>
      <w:rPr>
        <w:noProof/>
      </w:rPr>
      <w:fldChar w:fldCharType="end"/>
    </w:r>
  </w:p>
  <w:p w:rsidR="00B271CB" w:rsidRDefault="00B271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B271CB" w:rsidRDefault="00B271CB">
        <w:pPr>
          <w:pStyle w:val="a6"/>
          <w:jc w:val="center"/>
        </w:pPr>
        <w:r>
          <w:fldChar w:fldCharType="begin"/>
        </w:r>
        <w:r>
          <w:instrText>PAGE   \* MERGEFORMAT</w:instrText>
        </w:r>
        <w:r>
          <w:fldChar w:fldCharType="separate"/>
        </w:r>
        <w:r w:rsidR="0035014D">
          <w:rPr>
            <w:noProof/>
          </w:rPr>
          <w:t>36</w:t>
        </w:r>
        <w:r>
          <w:rPr>
            <w:noProof/>
          </w:rPr>
          <w:fldChar w:fldCharType="end"/>
        </w:r>
      </w:p>
    </w:sdtContent>
  </w:sdt>
  <w:p w:rsidR="00B271CB" w:rsidRDefault="00B271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14" w:rsidRDefault="00CC5414" w:rsidP="00822A54">
      <w:r>
        <w:separator/>
      </w:r>
    </w:p>
  </w:footnote>
  <w:footnote w:type="continuationSeparator" w:id="0">
    <w:p w:rsidR="00CC5414" w:rsidRDefault="00CC541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CB" w:rsidRDefault="00B271CB"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20 (89) от 09 июля  2020 года</w:t>
    </w:r>
  </w:p>
  <w:p w:rsidR="00B271CB" w:rsidRDefault="00B271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A54"/>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17E1A"/>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6541"/>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B5E85"/>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4CAD"/>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B73"/>
    <w:rsid w:val="00263EEB"/>
    <w:rsid w:val="00264481"/>
    <w:rsid w:val="00265BC0"/>
    <w:rsid w:val="0026746C"/>
    <w:rsid w:val="00272F1F"/>
    <w:rsid w:val="0027448A"/>
    <w:rsid w:val="00274B7F"/>
    <w:rsid w:val="002751BC"/>
    <w:rsid w:val="00276CF0"/>
    <w:rsid w:val="00280599"/>
    <w:rsid w:val="002817D1"/>
    <w:rsid w:val="002833EE"/>
    <w:rsid w:val="0028377E"/>
    <w:rsid w:val="002849ED"/>
    <w:rsid w:val="00284DE2"/>
    <w:rsid w:val="00285154"/>
    <w:rsid w:val="00285713"/>
    <w:rsid w:val="002860BF"/>
    <w:rsid w:val="002872EE"/>
    <w:rsid w:val="002906AD"/>
    <w:rsid w:val="002913CC"/>
    <w:rsid w:val="002919E2"/>
    <w:rsid w:val="0029384F"/>
    <w:rsid w:val="00296FCC"/>
    <w:rsid w:val="00297380"/>
    <w:rsid w:val="00297F3D"/>
    <w:rsid w:val="002A00F2"/>
    <w:rsid w:val="002A0DB0"/>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3D3F"/>
    <w:rsid w:val="002E6331"/>
    <w:rsid w:val="002E6426"/>
    <w:rsid w:val="002F1BBF"/>
    <w:rsid w:val="002F1E1F"/>
    <w:rsid w:val="002F34BE"/>
    <w:rsid w:val="002F3967"/>
    <w:rsid w:val="002F4506"/>
    <w:rsid w:val="002F68AB"/>
    <w:rsid w:val="002F7069"/>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4E04"/>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14D"/>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5E5D"/>
    <w:rsid w:val="00426096"/>
    <w:rsid w:val="00426D9C"/>
    <w:rsid w:val="00426EF6"/>
    <w:rsid w:val="00426FF1"/>
    <w:rsid w:val="004279B1"/>
    <w:rsid w:val="0043000B"/>
    <w:rsid w:val="00430918"/>
    <w:rsid w:val="00431046"/>
    <w:rsid w:val="00431A1F"/>
    <w:rsid w:val="00431B4B"/>
    <w:rsid w:val="004323DE"/>
    <w:rsid w:val="00433097"/>
    <w:rsid w:val="00434671"/>
    <w:rsid w:val="00434FEE"/>
    <w:rsid w:val="00435BC7"/>
    <w:rsid w:val="00436F76"/>
    <w:rsid w:val="00437539"/>
    <w:rsid w:val="004454C8"/>
    <w:rsid w:val="004531E2"/>
    <w:rsid w:val="00453EA0"/>
    <w:rsid w:val="00454C5D"/>
    <w:rsid w:val="00456BC2"/>
    <w:rsid w:val="0045757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5E8"/>
    <w:rsid w:val="004B5BE1"/>
    <w:rsid w:val="004B75AC"/>
    <w:rsid w:val="004C17D9"/>
    <w:rsid w:val="004C1BC1"/>
    <w:rsid w:val="004C2151"/>
    <w:rsid w:val="004C3E74"/>
    <w:rsid w:val="004C5C8C"/>
    <w:rsid w:val="004C6F56"/>
    <w:rsid w:val="004C7577"/>
    <w:rsid w:val="004C7BE4"/>
    <w:rsid w:val="004D0491"/>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CF"/>
    <w:rsid w:val="005010A3"/>
    <w:rsid w:val="005011B2"/>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4570"/>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6CE"/>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305"/>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4000"/>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08D9"/>
    <w:rsid w:val="007D1143"/>
    <w:rsid w:val="007D14E1"/>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64"/>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24C"/>
    <w:rsid w:val="00891454"/>
    <w:rsid w:val="008929EE"/>
    <w:rsid w:val="00893691"/>
    <w:rsid w:val="0089404A"/>
    <w:rsid w:val="00894123"/>
    <w:rsid w:val="008951D7"/>
    <w:rsid w:val="00895A8C"/>
    <w:rsid w:val="00896843"/>
    <w:rsid w:val="008971ED"/>
    <w:rsid w:val="008972B5"/>
    <w:rsid w:val="008A016C"/>
    <w:rsid w:val="008A05AA"/>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0926"/>
    <w:rsid w:val="009537B0"/>
    <w:rsid w:val="00955C9C"/>
    <w:rsid w:val="009574E9"/>
    <w:rsid w:val="00960449"/>
    <w:rsid w:val="00960DDC"/>
    <w:rsid w:val="00961FF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5E"/>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258"/>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4F43"/>
    <w:rsid w:val="00A4541D"/>
    <w:rsid w:val="00A45556"/>
    <w:rsid w:val="00A45881"/>
    <w:rsid w:val="00A47259"/>
    <w:rsid w:val="00A47513"/>
    <w:rsid w:val="00A47ECC"/>
    <w:rsid w:val="00A508C9"/>
    <w:rsid w:val="00A52283"/>
    <w:rsid w:val="00A53B57"/>
    <w:rsid w:val="00A5554F"/>
    <w:rsid w:val="00A564F5"/>
    <w:rsid w:val="00A56FE5"/>
    <w:rsid w:val="00A57FB9"/>
    <w:rsid w:val="00A60A21"/>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4B2C"/>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6705"/>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056D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1CB"/>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8A5"/>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242"/>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414"/>
    <w:rsid w:val="00CC601B"/>
    <w:rsid w:val="00CC6394"/>
    <w:rsid w:val="00CD22A5"/>
    <w:rsid w:val="00CD2D94"/>
    <w:rsid w:val="00CD3005"/>
    <w:rsid w:val="00CD394B"/>
    <w:rsid w:val="00CD42BD"/>
    <w:rsid w:val="00CD464C"/>
    <w:rsid w:val="00CD4F99"/>
    <w:rsid w:val="00CD53D9"/>
    <w:rsid w:val="00CD5B93"/>
    <w:rsid w:val="00CD77F8"/>
    <w:rsid w:val="00CE257A"/>
    <w:rsid w:val="00CE3965"/>
    <w:rsid w:val="00CE4906"/>
    <w:rsid w:val="00CE5780"/>
    <w:rsid w:val="00CE62F1"/>
    <w:rsid w:val="00CE68D2"/>
    <w:rsid w:val="00CE6AEF"/>
    <w:rsid w:val="00CE6D6E"/>
    <w:rsid w:val="00CE77F9"/>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18C4"/>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5E6E"/>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154E"/>
    <w:rsid w:val="00EC3967"/>
    <w:rsid w:val="00EC3BA5"/>
    <w:rsid w:val="00EC55CC"/>
    <w:rsid w:val="00EC6E87"/>
    <w:rsid w:val="00EC7DA8"/>
    <w:rsid w:val="00ED0BF1"/>
    <w:rsid w:val="00ED0FE1"/>
    <w:rsid w:val="00ED32C2"/>
    <w:rsid w:val="00ED46D1"/>
    <w:rsid w:val="00ED58F1"/>
    <w:rsid w:val="00ED5901"/>
    <w:rsid w:val="00ED7880"/>
    <w:rsid w:val="00ED7A91"/>
    <w:rsid w:val="00EE12FC"/>
    <w:rsid w:val="00EE1642"/>
    <w:rsid w:val="00EE3FD5"/>
    <w:rsid w:val="00EE668D"/>
    <w:rsid w:val="00EE7A39"/>
    <w:rsid w:val="00EF0F18"/>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740"/>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3B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4DD975DD0512D5DB69B957747624E0E285E33747FB778486E430081A106072FB08C6D865B00BE4E84447114F7EE09B48387797978AC701vB4D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4DD975DD0512D5DB69B957747624E0E285E33747FB778486E430081A106072FB08C6D865B00AE3E74447114F7EE09B48387797978AC701vB4D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4DD975DD0512D5DB69B957747624E0E285E33747FB778486E430081A106072FB08C6D864B10AE2E24447114F7EE09B48387797978AC701vB4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F4DD975DD0512D5DB69B957747624E0E285E33747FB778486E430081A106072FB08C6D865B105E4E54447114F7EE09B48387797978AC701vB4DP"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F4DD975DD0512D5DB69B957747624E0E285E33747FB778486E430081A106072FB08C6D860B30FE6E34447114F7EE09B48387797978AC701vB4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1EF1-2D57-4856-9D45-310CBF33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35</Pages>
  <Words>23231</Words>
  <Characters>132419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211</cp:revision>
  <cp:lastPrinted>2020-11-17T11:35:00Z</cp:lastPrinted>
  <dcterms:created xsi:type="dcterms:W3CDTF">2019-04-30T11:10:00Z</dcterms:created>
  <dcterms:modified xsi:type="dcterms:W3CDTF">2020-11-17T12:26:00Z</dcterms:modified>
</cp:coreProperties>
</file>