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B032A3" w:rsidP="00B032A3">
      <w:pPr>
        <w:tabs>
          <w:tab w:val="center" w:pos="5173"/>
          <w:tab w:val="right" w:pos="10347"/>
        </w:tabs>
        <w:rPr>
          <w:rFonts w:ascii="Arial" w:hAnsi="Arial" w:cs="Arial"/>
          <w:b/>
          <w:sz w:val="20"/>
          <w:szCs w:val="20"/>
        </w:rPr>
      </w:pPr>
      <w:r>
        <w:rPr>
          <w:rFonts w:ascii="Arial" w:hAnsi="Arial" w:cs="Arial"/>
          <w:b/>
          <w:sz w:val="20"/>
          <w:szCs w:val="20"/>
        </w:rPr>
        <w:tab/>
      </w:r>
      <w:r>
        <w:rPr>
          <w:rFonts w:ascii="Arial" w:hAnsi="Arial" w:cs="Arial"/>
          <w:b/>
          <w:sz w:val="20"/>
          <w:szCs w:val="20"/>
        </w:rPr>
        <w:tab/>
      </w:r>
      <w:r w:rsidR="00BE30E6">
        <w:rPr>
          <w:rFonts w:ascii="Arial" w:hAnsi="Arial" w:cs="Arial"/>
          <w:b/>
          <w:sz w:val="20"/>
          <w:szCs w:val="20"/>
        </w:rPr>
        <w:t>06 мая</w:t>
      </w:r>
      <w:r w:rsidR="000641C2">
        <w:rPr>
          <w:rFonts w:ascii="Arial" w:hAnsi="Arial" w:cs="Arial"/>
          <w:b/>
          <w:sz w:val="20"/>
          <w:szCs w:val="20"/>
        </w:rPr>
        <w:t xml:space="preserve"> </w:t>
      </w:r>
      <w:r w:rsidR="00BB1615" w:rsidRPr="002F5D07">
        <w:rPr>
          <w:rFonts w:ascii="Arial" w:hAnsi="Arial" w:cs="Arial"/>
          <w:b/>
          <w:sz w:val="20"/>
          <w:szCs w:val="20"/>
        </w:rPr>
        <w:t>2</w:t>
      </w:r>
      <w:r w:rsidR="00CA7EEE" w:rsidRPr="002F5D07">
        <w:rPr>
          <w:rFonts w:ascii="Arial" w:hAnsi="Arial" w:cs="Arial"/>
          <w:b/>
          <w:sz w:val="20"/>
          <w:szCs w:val="20"/>
        </w:rPr>
        <w:t>0</w:t>
      </w:r>
      <w:r w:rsidR="000641C2">
        <w:rPr>
          <w:rFonts w:ascii="Arial" w:hAnsi="Arial" w:cs="Arial"/>
          <w:b/>
          <w:sz w:val="20"/>
          <w:szCs w:val="20"/>
        </w:rPr>
        <w:t>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D357C">
        <w:rPr>
          <w:rFonts w:ascii="Arial" w:hAnsi="Arial" w:cs="Arial"/>
          <w:b/>
          <w:sz w:val="20"/>
          <w:szCs w:val="20"/>
        </w:rPr>
        <w:t>1</w:t>
      </w:r>
      <w:r w:rsidR="00BE30E6">
        <w:rPr>
          <w:rFonts w:ascii="Arial" w:hAnsi="Arial" w:cs="Arial"/>
          <w:b/>
          <w:sz w:val="20"/>
          <w:szCs w:val="20"/>
        </w:rPr>
        <w:t>4</w:t>
      </w:r>
      <w:r w:rsidR="00093BD8">
        <w:rPr>
          <w:rFonts w:ascii="Arial" w:hAnsi="Arial" w:cs="Arial"/>
          <w:b/>
          <w:sz w:val="20"/>
          <w:szCs w:val="20"/>
        </w:rPr>
        <w:t xml:space="preserve"> (</w:t>
      </w:r>
      <w:r w:rsidR="00BE30E6">
        <w:rPr>
          <w:rFonts w:ascii="Arial" w:hAnsi="Arial" w:cs="Arial"/>
          <w:b/>
          <w:sz w:val="20"/>
          <w:szCs w:val="20"/>
        </w:rPr>
        <w:t>83</w:t>
      </w:r>
      <w:r w:rsidR="0088149C">
        <w:rPr>
          <w:rFonts w:ascii="Arial" w:hAnsi="Arial" w:cs="Arial"/>
          <w:b/>
          <w:sz w:val="20"/>
          <w:szCs w:val="20"/>
        </w:rPr>
        <w:t>)</w:t>
      </w:r>
    </w:p>
    <w:p w:rsidR="0088149C" w:rsidRDefault="00BE30E6"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641C2">
        <w:rPr>
          <w:rFonts w:ascii="Arial" w:hAnsi="Arial" w:cs="Arial"/>
          <w:b/>
          <w:sz w:val="20"/>
          <w:szCs w:val="20"/>
        </w:rPr>
        <w:t>3</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3C231A">
          <w:headerReference w:type="default" r:id="rId9"/>
          <w:footerReference w:type="default" r:id="rId10"/>
          <w:footerReference w:type="first" r:id="rId11"/>
          <w:type w:val="continuous"/>
          <w:pgSz w:w="11905" w:h="16838"/>
          <w:pgMar w:top="993"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3D70F5" w:rsidRPr="0080190C" w:rsidTr="00FA07A2">
        <w:tc>
          <w:tcPr>
            <w:tcW w:w="394" w:type="dxa"/>
          </w:tcPr>
          <w:p w:rsidR="003D70F5" w:rsidRPr="001C18AE" w:rsidRDefault="00546F0A" w:rsidP="00546F0A">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3D70F5" w:rsidRPr="00A924C9" w:rsidRDefault="00803EC7" w:rsidP="00803EC7">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447</w:t>
            </w:r>
            <w:r w:rsidRPr="00A924C9">
              <w:rPr>
                <w:rFonts w:ascii="Arial" w:hAnsi="Arial" w:cs="Arial"/>
                <w:sz w:val="12"/>
                <w:szCs w:val="12"/>
              </w:rPr>
              <w:t xml:space="preserve"> от </w:t>
            </w:r>
            <w:r>
              <w:rPr>
                <w:rFonts w:ascii="Arial" w:hAnsi="Arial" w:cs="Arial"/>
                <w:sz w:val="12"/>
                <w:szCs w:val="12"/>
              </w:rPr>
              <w:t>2</w:t>
            </w:r>
            <w:r>
              <w:rPr>
                <w:rFonts w:ascii="Arial" w:hAnsi="Arial" w:cs="Arial"/>
                <w:sz w:val="12"/>
                <w:szCs w:val="12"/>
              </w:rPr>
              <w:t>4 апреля</w:t>
            </w:r>
            <w:r w:rsidRPr="00A924C9">
              <w:rPr>
                <w:rFonts w:ascii="Arial" w:hAnsi="Arial" w:cs="Arial"/>
                <w:sz w:val="12"/>
                <w:szCs w:val="12"/>
              </w:rPr>
              <w:t xml:space="preserve"> 2020 г</w:t>
            </w:r>
          </w:p>
        </w:tc>
        <w:tc>
          <w:tcPr>
            <w:tcW w:w="673" w:type="dxa"/>
          </w:tcPr>
          <w:p w:rsidR="003D70F5" w:rsidRPr="0080190C" w:rsidRDefault="003D70F5" w:rsidP="00C90311">
            <w:pPr>
              <w:spacing w:line="160" w:lineRule="exact"/>
              <w:rPr>
                <w:rFonts w:ascii="Arial" w:hAnsi="Arial" w:cs="Arial"/>
                <w:sz w:val="16"/>
                <w:szCs w:val="16"/>
              </w:rPr>
            </w:pPr>
          </w:p>
        </w:tc>
      </w:tr>
      <w:tr w:rsidR="00182737" w:rsidRPr="0080190C" w:rsidTr="00FA07A2">
        <w:tc>
          <w:tcPr>
            <w:tcW w:w="394" w:type="dxa"/>
          </w:tcPr>
          <w:p w:rsidR="00182737" w:rsidRDefault="00182737" w:rsidP="00546F0A">
            <w:pPr>
              <w:spacing w:line="160" w:lineRule="exact"/>
              <w:rPr>
                <w:rFonts w:ascii="Arial" w:hAnsi="Arial" w:cs="Arial"/>
                <w:sz w:val="12"/>
                <w:szCs w:val="12"/>
              </w:rPr>
            </w:pPr>
            <w:r>
              <w:rPr>
                <w:rFonts w:ascii="Arial" w:hAnsi="Arial" w:cs="Arial"/>
                <w:sz w:val="12"/>
                <w:szCs w:val="12"/>
              </w:rPr>
              <w:t>2</w:t>
            </w:r>
          </w:p>
        </w:tc>
        <w:tc>
          <w:tcPr>
            <w:tcW w:w="3753" w:type="dxa"/>
          </w:tcPr>
          <w:p w:rsidR="00182737" w:rsidRPr="00A924C9" w:rsidRDefault="00182737" w:rsidP="00803EC7">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sidR="00803EC7">
              <w:rPr>
                <w:rFonts w:ascii="Arial" w:hAnsi="Arial" w:cs="Arial"/>
                <w:sz w:val="12"/>
                <w:szCs w:val="12"/>
              </w:rPr>
              <w:t>448</w:t>
            </w:r>
            <w:r w:rsidRPr="00A924C9">
              <w:rPr>
                <w:rFonts w:ascii="Arial" w:hAnsi="Arial" w:cs="Arial"/>
                <w:sz w:val="12"/>
                <w:szCs w:val="12"/>
              </w:rPr>
              <w:t xml:space="preserve"> от </w:t>
            </w:r>
            <w:r>
              <w:rPr>
                <w:rFonts w:ascii="Arial" w:hAnsi="Arial" w:cs="Arial"/>
                <w:sz w:val="12"/>
                <w:szCs w:val="12"/>
              </w:rPr>
              <w:t>2</w:t>
            </w:r>
            <w:r w:rsidR="00803EC7">
              <w:rPr>
                <w:rFonts w:ascii="Arial" w:hAnsi="Arial" w:cs="Arial"/>
                <w:sz w:val="12"/>
                <w:szCs w:val="12"/>
              </w:rPr>
              <w:t>7 апреля</w:t>
            </w:r>
            <w:r w:rsidRPr="00A924C9">
              <w:rPr>
                <w:rFonts w:ascii="Arial" w:hAnsi="Arial" w:cs="Arial"/>
                <w:sz w:val="12"/>
                <w:szCs w:val="12"/>
              </w:rPr>
              <w:t xml:space="preserve"> 2020 г</w:t>
            </w:r>
          </w:p>
        </w:tc>
        <w:tc>
          <w:tcPr>
            <w:tcW w:w="673" w:type="dxa"/>
          </w:tcPr>
          <w:p w:rsidR="00182737" w:rsidRPr="0080190C" w:rsidRDefault="00182737" w:rsidP="00C90311">
            <w:pPr>
              <w:spacing w:line="160" w:lineRule="exact"/>
              <w:rPr>
                <w:rFonts w:ascii="Arial" w:hAnsi="Arial" w:cs="Arial"/>
                <w:sz w:val="16"/>
                <w:szCs w:val="16"/>
              </w:rPr>
            </w:pPr>
          </w:p>
        </w:tc>
      </w:tr>
      <w:tr w:rsidR="00B12960" w:rsidRPr="0080190C" w:rsidTr="00FA07A2">
        <w:tc>
          <w:tcPr>
            <w:tcW w:w="394" w:type="dxa"/>
          </w:tcPr>
          <w:p w:rsidR="00B12960" w:rsidRDefault="00B12960" w:rsidP="00546F0A">
            <w:pPr>
              <w:spacing w:line="160" w:lineRule="exact"/>
              <w:rPr>
                <w:rFonts w:ascii="Arial" w:hAnsi="Arial" w:cs="Arial"/>
                <w:sz w:val="12"/>
                <w:szCs w:val="12"/>
              </w:rPr>
            </w:pPr>
            <w:r>
              <w:rPr>
                <w:rFonts w:ascii="Arial" w:hAnsi="Arial" w:cs="Arial"/>
                <w:sz w:val="12"/>
                <w:szCs w:val="12"/>
              </w:rPr>
              <w:t>3</w:t>
            </w:r>
          </w:p>
        </w:tc>
        <w:tc>
          <w:tcPr>
            <w:tcW w:w="3753" w:type="dxa"/>
          </w:tcPr>
          <w:p w:rsidR="00B12960" w:rsidRPr="00A924C9" w:rsidRDefault="00B12960" w:rsidP="00803EC7">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sidR="00803EC7">
              <w:rPr>
                <w:rFonts w:ascii="Arial" w:hAnsi="Arial" w:cs="Arial"/>
                <w:sz w:val="12"/>
                <w:szCs w:val="12"/>
              </w:rPr>
              <w:t>462</w:t>
            </w:r>
            <w:r w:rsidRPr="00A924C9">
              <w:rPr>
                <w:rFonts w:ascii="Arial" w:hAnsi="Arial" w:cs="Arial"/>
                <w:sz w:val="12"/>
                <w:szCs w:val="12"/>
              </w:rPr>
              <w:t xml:space="preserve"> от </w:t>
            </w:r>
            <w:r w:rsidR="00803EC7">
              <w:rPr>
                <w:rFonts w:ascii="Arial" w:hAnsi="Arial" w:cs="Arial"/>
                <w:sz w:val="12"/>
                <w:szCs w:val="12"/>
              </w:rPr>
              <w:t>30 апреля</w:t>
            </w:r>
            <w:r w:rsidRPr="00A924C9">
              <w:rPr>
                <w:rFonts w:ascii="Arial" w:hAnsi="Arial" w:cs="Arial"/>
                <w:sz w:val="12"/>
                <w:szCs w:val="12"/>
              </w:rPr>
              <w:t xml:space="preserve"> 2020 г</w:t>
            </w:r>
          </w:p>
        </w:tc>
        <w:tc>
          <w:tcPr>
            <w:tcW w:w="673" w:type="dxa"/>
          </w:tcPr>
          <w:p w:rsidR="00B12960" w:rsidRPr="0080190C" w:rsidRDefault="00B12960" w:rsidP="00C90311">
            <w:pPr>
              <w:spacing w:line="160" w:lineRule="exact"/>
              <w:rPr>
                <w:rFonts w:ascii="Arial" w:hAnsi="Arial" w:cs="Arial"/>
                <w:sz w:val="16"/>
                <w:szCs w:val="16"/>
              </w:rPr>
            </w:pPr>
          </w:p>
        </w:tc>
      </w:tr>
      <w:tr w:rsidR="003D70F5" w:rsidRPr="0080190C" w:rsidTr="00FA07A2">
        <w:tc>
          <w:tcPr>
            <w:tcW w:w="394" w:type="dxa"/>
          </w:tcPr>
          <w:p w:rsidR="003D70F5" w:rsidRPr="001C18AE" w:rsidRDefault="00B12960" w:rsidP="003D70F5">
            <w:pPr>
              <w:spacing w:line="160" w:lineRule="exact"/>
              <w:rPr>
                <w:rFonts w:ascii="Arial" w:hAnsi="Arial" w:cs="Arial"/>
                <w:sz w:val="12"/>
                <w:szCs w:val="12"/>
              </w:rPr>
            </w:pPr>
            <w:r>
              <w:rPr>
                <w:rFonts w:ascii="Arial" w:hAnsi="Arial" w:cs="Arial"/>
                <w:sz w:val="12"/>
                <w:szCs w:val="12"/>
              </w:rPr>
              <w:t>4</w:t>
            </w:r>
          </w:p>
        </w:tc>
        <w:tc>
          <w:tcPr>
            <w:tcW w:w="3753" w:type="dxa"/>
          </w:tcPr>
          <w:p w:rsidR="003D70F5" w:rsidRPr="00A924C9" w:rsidRDefault="00803EC7" w:rsidP="00803EC7">
            <w:pPr>
              <w:widowControl w:val="0"/>
              <w:tabs>
                <w:tab w:val="left" w:pos="709"/>
                <w:tab w:val="left" w:pos="8222"/>
                <w:tab w:val="left" w:pos="8364"/>
              </w:tabs>
              <w:spacing w:line="160" w:lineRule="exact"/>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480</w:t>
            </w:r>
            <w:r w:rsidRPr="00A924C9">
              <w:rPr>
                <w:rFonts w:ascii="Arial" w:hAnsi="Arial" w:cs="Arial"/>
                <w:sz w:val="12"/>
                <w:szCs w:val="12"/>
              </w:rPr>
              <w:t xml:space="preserve"> от</w:t>
            </w:r>
            <w:r>
              <w:rPr>
                <w:rFonts w:ascii="Arial" w:hAnsi="Arial" w:cs="Arial"/>
                <w:sz w:val="12"/>
                <w:szCs w:val="12"/>
              </w:rPr>
              <w:t xml:space="preserve"> 30 апреля</w:t>
            </w:r>
            <w:r w:rsidRPr="00A924C9">
              <w:rPr>
                <w:rFonts w:ascii="Arial" w:hAnsi="Arial" w:cs="Arial"/>
                <w:sz w:val="12"/>
                <w:szCs w:val="12"/>
              </w:rPr>
              <w:t xml:space="preserve"> 2020 г</w:t>
            </w:r>
            <w:r w:rsidRPr="00A924C9">
              <w:rPr>
                <w:rFonts w:ascii="Arial" w:hAnsi="Arial" w:cs="Arial"/>
                <w:sz w:val="12"/>
                <w:szCs w:val="12"/>
              </w:rPr>
              <w:t xml:space="preserve"> </w:t>
            </w:r>
          </w:p>
        </w:tc>
        <w:tc>
          <w:tcPr>
            <w:tcW w:w="673" w:type="dxa"/>
          </w:tcPr>
          <w:p w:rsidR="003D70F5" w:rsidRPr="0080190C" w:rsidRDefault="003D70F5" w:rsidP="00C90311">
            <w:pPr>
              <w:spacing w:line="160" w:lineRule="exact"/>
              <w:rPr>
                <w:rFonts w:ascii="Arial" w:hAnsi="Arial" w:cs="Arial"/>
                <w:sz w:val="16"/>
                <w:szCs w:val="16"/>
              </w:rPr>
            </w:pPr>
          </w:p>
        </w:tc>
      </w:tr>
    </w:tbl>
    <w:p w:rsidR="00876376" w:rsidRDefault="00876376" w:rsidP="009A632C">
      <w:pPr>
        <w:ind w:left="-142"/>
        <w:jc w:val="center"/>
        <w:rPr>
          <w:rFonts w:ascii="Arial" w:hAnsi="Arial" w:cs="Arial"/>
          <w:b/>
          <w:sz w:val="16"/>
          <w:szCs w:val="16"/>
        </w:rPr>
      </w:pPr>
    </w:p>
    <w:p w:rsidR="00B070C9" w:rsidRDefault="00B070C9" w:rsidP="009A632C">
      <w:pPr>
        <w:ind w:left="-142"/>
        <w:jc w:val="center"/>
        <w:rPr>
          <w:rFonts w:ascii="Arial" w:hAnsi="Arial" w:cs="Arial"/>
          <w:b/>
          <w:sz w:val="16"/>
          <w:szCs w:val="16"/>
        </w:rPr>
      </w:pPr>
    </w:p>
    <w:p w:rsidR="00D21A69" w:rsidRDefault="00D21A69" w:rsidP="009A632C">
      <w:pPr>
        <w:ind w:left="-142"/>
        <w:jc w:val="center"/>
        <w:rPr>
          <w:rFonts w:ascii="Arial" w:hAnsi="Arial" w:cs="Arial"/>
          <w:b/>
          <w:sz w:val="16"/>
          <w:szCs w:val="16"/>
        </w:rPr>
      </w:pPr>
    </w:p>
    <w:p w:rsidR="009627AD" w:rsidRPr="007541FB" w:rsidRDefault="009627AD" w:rsidP="009627AD">
      <w:pPr>
        <w:jc w:val="center"/>
        <w:rPr>
          <w:rFonts w:ascii="Arial" w:hAnsi="Arial" w:cs="Arial"/>
          <w:b/>
          <w:sz w:val="16"/>
          <w:szCs w:val="16"/>
        </w:rPr>
      </w:pPr>
      <w:r w:rsidRPr="007541FB">
        <w:rPr>
          <w:rFonts w:ascii="Arial" w:hAnsi="Arial" w:cs="Arial"/>
          <w:b/>
          <w:sz w:val="16"/>
          <w:szCs w:val="16"/>
        </w:rPr>
        <w:t>ПОСТАНОВЛЕНИЕ</w:t>
      </w:r>
    </w:p>
    <w:p w:rsidR="009627AD" w:rsidRDefault="009627AD" w:rsidP="009627AD">
      <w:pPr>
        <w:ind w:firstLine="360"/>
        <w:jc w:val="center"/>
        <w:rPr>
          <w:rFonts w:ascii="Arial" w:hAnsi="Arial" w:cs="Arial"/>
          <w:b/>
          <w:sz w:val="16"/>
          <w:szCs w:val="16"/>
        </w:rPr>
      </w:pPr>
      <w:r w:rsidRPr="007541FB">
        <w:rPr>
          <w:rFonts w:ascii="Arial" w:hAnsi="Arial" w:cs="Arial"/>
          <w:b/>
          <w:sz w:val="16"/>
          <w:szCs w:val="16"/>
        </w:rPr>
        <w:t>ГЛАВЫ БЛАГОДАРНЕНСКОГО ГОРОДСКОГО ОКРУГА СТАВРОПОЛЬСКОГО КРАЯ</w:t>
      </w:r>
    </w:p>
    <w:p w:rsidR="009627AD" w:rsidRDefault="009627AD" w:rsidP="009627AD">
      <w:pPr>
        <w:ind w:firstLine="360"/>
        <w:jc w:val="center"/>
        <w:rPr>
          <w:rFonts w:ascii="Arial" w:hAnsi="Arial" w:cs="Arial"/>
          <w:b/>
          <w:sz w:val="16"/>
          <w:szCs w:val="16"/>
        </w:rPr>
      </w:pPr>
    </w:p>
    <w:tbl>
      <w:tblPr>
        <w:tblStyle w:val="1ff"/>
        <w:tblW w:w="5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49"/>
        <w:gridCol w:w="1222"/>
        <w:gridCol w:w="1418"/>
        <w:gridCol w:w="449"/>
        <w:gridCol w:w="626"/>
      </w:tblGrid>
      <w:tr w:rsidR="00484ABC" w:rsidRPr="009A341E" w:rsidTr="00484ABC">
        <w:trPr>
          <w:trHeight w:val="80"/>
        </w:trPr>
        <w:tc>
          <w:tcPr>
            <w:tcW w:w="447" w:type="dxa"/>
          </w:tcPr>
          <w:p w:rsidR="00484ABC" w:rsidRPr="009A341E" w:rsidRDefault="00484ABC" w:rsidP="0048684E">
            <w:pPr>
              <w:tabs>
                <w:tab w:val="left" w:pos="1862"/>
              </w:tabs>
              <w:jc w:val="center"/>
              <w:rPr>
                <w:rFonts w:ascii="Arial" w:hAnsi="Arial" w:cs="Arial"/>
                <w:b/>
                <w:sz w:val="16"/>
                <w:szCs w:val="16"/>
              </w:rPr>
            </w:pPr>
            <w:r w:rsidRPr="009A341E">
              <w:rPr>
                <w:rFonts w:ascii="Arial" w:hAnsi="Arial" w:cs="Arial"/>
                <w:sz w:val="16"/>
                <w:szCs w:val="16"/>
              </w:rPr>
              <w:t>24</w:t>
            </w:r>
          </w:p>
        </w:tc>
        <w:tc>
          <w:tcPr>
            <w:tcW w:w="849" w:type="dxa"/>
          </w:tcPr>
          <w:p w:rsidR="00484ABC" w:rsidRPr="009A341E" w:rsidRDefault="00484ABC" w:rsidP="0048684E">
            <w:pPr>
              <w:tabs>
                <w:tab w:val="left" w:pos="1862"/>
              </w:tabs>
              <w:jc w:val="center"/>
              <w:rPr>
                <w:rFonts w:ascii="Arial" w:hAnsi="Arial" w:cs="Arial"/>
                <w:b/>
                <w:sz w:val="16"/>
                <w:szCs w:val="16"/>
              </w:rPr>
            </w:pPr>
            <w:r w:rsidRPr="009A341E">
              <w:rPr>
                <w:rFonts w:ascii="Arial" w:hAnsi="Arial" w:cs="Arial"/>
                <w:sz w:val="16"/>
                <w:szCs w:val="16"/>
                <w:lang w:eastAsia="en-US"/>
              </w:rPr>
              <w:t>апреля</w:t>
            </w:r>
          </w:p>
        </w:tc>
        <w:tc>
          <w:tcPr>
            <w:tcW w:w="1222" w:type="dxa"/>
          </w:tcPr>
          <w:p w:rsidR="00484ABC" w:rsidRPr="009A341E" w:rsidRDefault="00484ABC" w:rsidP="0048684E">
            <w:pPr>
              <w:tabs>
                <w:tab w:val="left" w:pos="1862"/>
              </w:tabs>
              <w:jc w:val="center"/>
              <w:rPr>
                <w:rFonts w:ascii="Arial" w:hAnsi="Arial" w:cs="Arial"/>
                <w:b/>
                <w:sz w:val="16"/>
                <w:szCs w:val="16"/>
              </w:rPr>
            </w:pPr>
            <w:r w:rsidRPr="009A341E">
              <w:rPr>
                <w:rFonts w:ascii="Arial" w:hAnsi="Arial" w:cs="Arial"/>
                <w:sz w:val="16"/>
                <w:szCs w:val="16"/>
                <w:lang w:eastAsia="en-US"/>
              </w:rPr>
              <w:t>2020  года</w:t>
            </w:r>
          </w:p>
        </w:tc>
        <w:tc>
          <w:tcPr>
            <w:tcW w:w="1418" w:type="dxa"/>
          </w:tcPr>
          <w:p w:rsidR="00484ABC" w:rsidRPr="009A341E" w:rsidRDefault="00484ABC" w:rsidP="0048684E">
            <w:pPr>
              <w:tabs>
                <w:tab w:val="left" w:pos="1862"/>
              </w:tabs>
              <w:jc w:val="center"/>
              <w:rPr>
                <w:rFonts w:ascii="Arial" w:hAnsi="Arial" w:cs="Arial"/>
                <w:b/>
                <w:sz w:val="16"/>
                <w:szCs w:val="16"/>
              </w:rPr>
            </w:pPr>
            <w:r w:rsidRPr="009A341E">
              <w:rPr>
                <w:rFonts w:ascii="Arial" w:hAnsi="Arial" w:cs="Arial"/>
                <w:sz w:val="16"/>
                <w:szCs w:val="16"/>
                <w:lang w:eastAsia="en-US"/>
              </w:rPr>
              <w:t>г. Благодарный</w:t>
            </w:r>
          </w:p>
        </w:tc>
        <w:tc>
          <w:tcPr>
            <w:tcW w:w="449" w:type="dxa"/>
          </w:tcPr>
          <w:p w:rsidR="00484ABC" w:rsidRPr="009A341E" w:rsidRDefault="00484ABC" w:rsidP="0048684E">
            <w:pPr>
              <w:tabs>
                <w:tab w:val="left" w:pos="1862"/>
              </w:tabs>
              <w:jc w:val="center"/>
              <w:rPr>
                <w:rFonts w:ascii="Arial" w:hAnsi="Arial" w:cs="Arial"/>
                <w:b/>
                <w:sz w:val="16"/>
                <w:szCs w:val="16"/>
              </w:rPr>
            </w:pPr>
            <w:r w:rsidRPr="009A341E">
              <w:rPr>
                <w:rFonts w:ascii="Arial" w:hAnsi="Arial" w:cs="Arial"/>
                <w:sz w:val="16"/>
                <w:szCs w:val="16"/>
                <w:lang w:eastAsia="en-US"/>
              </w:rPr>
              <w:t>№</w:t>
            </w:r>
          </w:p>
        </w:tc>
        <w:tc>
          <w:tcPr>
            <w:tcW w:w="626" w:type="dxa"/>
          </w:tcPr>
          <w:p w:rsidR="00484ABC" w:rsidRPr="009A341E" w:rsidRDefault="00484ABC" w:rsidP="0048684E">
            <w:pPr>
              <w:tabs>
                <w:tab w:val="left" w:pos="1862"/>
              </w:tabs>
              <w:rPr>
                <w:rFonts w:ascii="Arial" w:hAnsi="Arial" w:cs="Arial"/>
                <w:b/>
                <w:sz w:val="16"/>
                <w:szCs w:val="16"/>
              </w:rPr>
            </w:pPr>
            <w:r w:rsidRPr="009A341E">
              <w:rPr>
                <w:rFonts w:ascii="Arial" w:hAnsi="Arial" w:cs="Arial"/>
                <w:sz w:val="16"/>
                <w:szCs w:val="16"/>
              </w:rPr>
              <w:t>447</w:t>
            </w:r>
          </w:p>
        </w:tc>
      </w:tr>
    </w:tbl>
    <w:p w:rsidR="00484ABC" w:rsidRPr="009A341E" w:rsidRDefault="00484ABC" w:rsidP="00484ABC">
      <w:pPr>
        <w:spacing w:after="120"/>
        <w:ind w:firstLine="708"/>
        <w:outlineLvl w:val="0"/>
        <w:rPr>
          <w:rFonts w:ascii="Arial" w:hAnsi="Arial" w:cs="Arial"/>
          <w:b/>
          <w:kern w:val="36"/>
          <w:sz w:val="16"/>
          <w:szCs w:val="16"/>
        </w:rPr>
      </w:pPr>
    </w:p>
    <w:p w:rsidR="00484ABC" w:rsidRPr="009A341E" w:rsidRDefault="00484ABC" w:rsidP="00484ABC">
      <w:pPr>
        <w:spacing w:line="180" w:lineRule="exact"/>
        <w:jc w:val="both"/>
        <w:rPr>
          <w:rFonts w:ascii="Arial" w:hAnsi="Arial" w:cs="Arial"/>
          <w:b/>
          <w:sz w:val="16"/>
          <w:szCs w:val="16"/>
        </w:rPr>
      </w:pPr>
      <w:r w:rsidRPr="009A341E">
        <w:rPr>
          <w:rFonts w:ascii="Arial" w:hAnsi="Arial" w:cs="Arial"/>
          <w:sz w:val="16"/>
          <w:szCs w:val="16"/>
        </w:rPr>
        <w:t xml:space="preserve">О внесении изменений в порядок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 года № 400 </w:t>
      </w:r>
    </w:p>
    <w:p w:rsidR="00484ABC" w:rsidRPr="009A341E" w:rsidRDefault="00484ABC" w:rsidP="00484ABC">
      <w:pPr>
        <w:spacing w:line="240" w:lineRule="exact"/>
        <w:rPr>
          <w:rFonts w:ascii="Arial" w:hAnsi="Arial" w:cs="Arial"/>
          <w:b/>
          <w:sz w:val="16"/>
          <w:szCs w:val="16"/>
        </w:rPr>
      </w:pPr>
    </w:p>
    <w:p w:rsidR="00484ABC" w:rsidRPr="009A341E" w:rsidRDefault="00484ABC" w:rsidP="00A83B0D">
      <w:pPr>
        <w:ind w:firstLine="142"/>
        <w:jc w:val="both"/>
        <w:rPr>
          <w:rFonts w:ascii="Arial" w:hAnsi="Arial" w:cs="Arial"/>
          <w:b/>
          <w:sz w:val="16"/>
          <w:szCs w:val="16"/>
        </w:rPr>
      </w:pPr>
      <w:r w:rsidRPr="009A341E">
        <w:rPr>
          <w:rFonts w:ascii="Arial" w:hAnsi="Arial" w:cs="Arial"/>
          <w:sz w:val="16"/>
          <w:szCs w:val="16"/>
        </w:rPr>
        <w:t>Администрация Благодарненского городского округа Ставропольского края</w:t>
      </w:r>
    </w:p>
    <w:p w:rsidR="00484ABC" w:rsidRPr="009A341E" w:rsidRDefault="00484ABC" w:rsidP="00484ABC">
      <w:pPr>
        <w:rPr>
          <w:rFonts w:ascii="Arial" w:hAnsi="Arial" w:cs="Arial"/>
          <w:b/>
          <w:sz w:val="16"/>
          <w:szCs w:val="16"/>
        </w:rPr>
      </w:pPr>
    </w:p>
    <w:p w:rsidR="00484ABC" w:rsidRPr="009A341E" w:rsidRDefault="00484ABC" w:rsidP="00484ABC">
      <w:pPr>
        <w:rPr>
          <w:rFonts w:ascii="Arial" w:hAnsi="Arial" w:cs="Arial"/>
          <w:b/>
          <w:sz w:val="16"/>
          <w:szCs w:val="16"/>
        </w:rPr>
      </w:pPr>
    </w:p>
    <w:p w:rsidR="00484ABC" w:rsidRPr="009A341E" w:rsidRDefault="00484ABC" w:rsidP="00484ABC">
      <w:pPr>
        <w:rPr>
          <w:rFonts w:ascii="Arial" w:hAnsi="Arial" w:cs="Arial"/>
          <w:b/>
          <w:sz w:val="16"/>
          <w:szCs w:val="16"/>
        </w:rPr>
      </w:pPr>
      <w:r w:rsidRPr="009A341E">
        <w:rPr>
          <w:rFonts w:ascii="Arial" w:hAnsi="Arial" w:cs="Arial"/>
          <w:sz w:val="16"/>
          <w:szCs w:val="16"/>
        </w:rPr>
        <w:t>ПОСТАНОВЛЯЕТ:</w:t>
      </w:r>
    </w:p>
    <w:p w:rsidR="00484ABC" w:rsidRPr="009A341E" w:rsidRDefault="00484ABC" w:rsidP="00484ABC">
      <w:pPr>
        <w:ind w:firstLine="709"/>
        <w:rPr>
          <w:rFonts w:ascii="Arial" w:hAnsi="Arial" w:cs="Arial"/>
          <w:b/>
          <w:sz w:val="16"/>
          <w:szCs w:val="16"/>
        </w:rPr>
      </w:pPr>
    </w:p>
    <w:p w:rsidR="00484ABC" w:rsidRPr="009A341E" w:rsidRDefault="00484ABC" w:rsidP="00484ABC">
      <w:pPr>
        <w:ind w:firstLine="142"/>
        <w:jc w:val="both"/>
        <w:rPr>
          <w:rFonts w:ascii="Arial" w:hAnsi="Arial" w:cs="Arial"/>
          <w:b/>
          <w:sz w:val="16"/>
          <w:szCs w:val="16"/>
        </w:rPr>
      </w:pPr>
      <w:r w:rsidRPr="009A341E">
        <w:rPr>
          <w:rFonts w:ascii="Arial" w:hAnsi="Arial" w:cs="Arial"/>
          <w:kern w:val="36"/>
          <w:sz w:val="16"/>
          <w:szCs w:val="16"/>
        </w:rPr>
        <w:t xml:space="preserve">1. </w:t>
      </w:r>
      <w:proofErr w:type="gramStart"/>
      <w:r w:rsidRPr="009A341E">
        <w:rPr>
          <w:rFonts w:ascii="Arial" w:hAnsi="Arial" w:cs="Arial"/>
          <w:kern w:val="36"/>
          <w:sz w:val="16"/>
          <w:szCs w:val="16"/>
        </w:rPr>
        <w:t xml:space="preserve">Внести </w:t>
      </w:r>
      <w:r w:rsidRPr="009A341E">
        <w:rPr>
          <w:rFonts w:ascii="Arial" w:hAnsi="Arial" w:cs="Arial"/>
          <w:sz w:val="16"/>
          <w:szCs w:val="16"/>
        </w:rPr>
        <w:t>в порядок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 года № 400 «О предоставлении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w:t>
      </w:r>
      <w:proofErr w:type="gramEnd"/>
      <w:r w:rsidRPr="009A341E">
        <w:rPr>
          <w:rFonts w:ascii="Arial" w:hAnsi="Arial" w:cs="Arial"/>
          <w:sz w:val="16"/>
          <w:szCs w:val="16"/>
        </w:rPr>
        <w:t xml:space="preserve"> Ставропольского края» (с изменениями, внесенными постановлениями администрации Благодарненского городского округа Ставропольского края от 14 декабря 2018 года № 1373, от 17 июля 2019  года № 1126)  </w:t>
      </w:r>
      <w:r w:rsidRPr="009A341E">
        <w:rPr>
          <w:rFonts w:ascii="Arial" w:hAnsi="Arial" w:cs="Arial"/>
          <w:kern w:val="36"/>
          <w:sz w:val="16"/>
          <w:szCs w:val="16"/>
        </w:rPr>
        <w:t>изменения, изложив   пункт 1.5 раздела 1 «Общие положения» в следующей редакции:</w:t>
      </w:r>
    </w:p>
    <w:p w:rsidR="00484ABC" w:rsidRPr="009A341E" w:rsidRDefault="00484ABC" w:rsidP="00484ABC">
      <w:pPr>
        <w:autoSpaceDE w:val="0"/>
        <w:autoSpaceDN w:val="0"/>
        <w:adjustRightInd w:val="0"/>
        <w:ind w:firstLine="142"/>
        <w:jc w:val="both"/>
        <w:rPr>
          <w:rFonts w:ascii="Arial" w:hAnsi="Arial" w:cs="Arial"/>
          <w:b/>
          <w:sz w:val="16"/>
          <w:szCs w:val="16"/>
        </w:rPr>
      </w:pPr>
      <w:r w:rsidRPr="009A341E">
        <w:rPr>
          <w:rFonts w:ascii="Arial" w:hAnsi="Arial" w:cs="Arial"/>
          <w:sz w:val="16"/>
          <w:szCs w:val="16"/>
        </w:rPr>
        <w:t xml:space="preserve"> «1.5. </w:t>
      </w:r>
      <w:proofErr w:type="gramStart"/>
      <w:r w:rsidRPr="009A341E">
        <w:rPr>
          <w:rFonts w:ascii="Arial" w:eastAsia="Calibri" w:hAnsi="Arial" w:cs="Arial"/>
          <w:sz w:val="16"/>
          <w:szCs w:val="16"/>
          <w:lang w:eastAsia="en-US"/>
        </w:rPr>
        <w:t>Гранты предоставляются на безвозмездной и безвозвратной основе на условиях долевого финансирования целевых расходов, произведенных начинающими субъектами малого предпринимательства, связанных с началом их предпринимательской деятельности, в размере 80 процентов от фактически произведенных нижеуказанных целевых расходов, но не более 45 тысяч рублей, при условии их документального подтверждения,</w:t>
      </w:r>
      <w:r w:rsidRPr="009A341E">
        <w:rPr>
          <w:rFonts w:ascii="Arial" w:hAnsi="Arial" w:cs="Arial"/>
          <w:sz w:val="16"/>
          <w:szCs w:val="16"/>
        </w:rPr>
        <w:t xml:space="preserve"> в пределах денежных средств, предусмотренных на эти цели подпрограммой «Развитие малого и среднего предпринимательства, </w:t>
      </w:r>
      <w:r w:rsidRPr="009A341E">
        <w:rPr>
          <w:rFonts w:ascii="Arial" w:hAnsi="Arial" w:cs="Arial"/>
          <w:sz w:val="16"/>
          <w:szCs w:val="16"/>
        </w:rPr>
        <w:lastRenderedPageBreak/>
        <w:t>поддержка</w:t>
      </w:r>
      <w:proofErr w:type="gramEnd"/>
      <w:r w:rsidRPr="009A341E">
        <w:rPr>
          <w:rFonts w:ascii="Arial" w:hAnsi="Arial" w:cs="Arial"/>
          <w:sz w:val="16"/>
          <w:szCs w:val="16"/>
        </w:rPr>
        <w:t xml:space="preserve"> конкуренции и формирование благоприятного инвестиционного климата»  программы  Благодарненского городского округа Ставропольского края «Осуществление местного самоуправления в </w:t>
      </w:r>
      <w:proofErr w:type="spellStart"/>
      <w:r w:rsidRPr="009A341E">
        <w:rPr>
          <w:rFonts w:ascii="Arial" w:hAnsi="Arial" w:cs="Arial"/>
          <w:sz w:val="16"/>
          <w:szCs w:val="16"/>
        </w:rPr>
        <w:t>Благодарненском</w:t>
      </w:r>
      <w:proofErr w:type="spellEnd"/>
      <w:r w:rsidRPr="009A341E">
        <w:rPr>
          <w:rFonts w:ascii="Arial" w:hAnsi="Arial" w:cs="Arial"/>
          <w:sz w:val="16"/>
          <w:szCs w:val="16"/>
        </w:rPr>
        <w:t xml:space="preserve"> городском округе Ставропольского края»,  утвержденной постановлением администрации Благодарненского городского округа Ставропольского края от 30 ноября 2017 года №790.».</w:t>
      </w:r>
    </w:p>
    <w:p w:rsidR="00484ABC" w:rsidRPr="009A341E" w:rsidRDefault="00484ABC" w:rsidP="00484ABC">
      <w:pPr>
        <w:pStyle w:val="aff2"/>
        <w:ind w:left="0" w:firstLine="142"/>
        <w:jc w:val="both"/>
        <w:outlineLvl w:val="0"/>
        <w:rPr>
          <w:rFonts w:ascii="Arial" w:eastAsia="Times New Roman" w:hAnsi="Arial" w:cs="Arial"/>
          <w:b/>
          <w:kern w:val="36"/>
          <w:sz w:val="16"/>
          <w:szCs w:val="16"/>
        </w:rPr>
      </w:pPr>
      <w:r w:rsidRPr="009A341E">
        <w:rPr>
          <w:rFonts w:ascii="Arial" w:hAnsi="Arial" w:cs="Arial"/>
          <w:sz w:val="16"/>
          <w:szCs w:val="16"/>
        </w:rPr>
        <w:t xml:space="preserve">2. </w:t>
      </w:r>
      <w:proofErr w:type="gramStart"/>
      <w:r w:rsidRPr="009A341E">
        <w:rPr>
          <w:rFonts w:ascii="Arial" w:hAnsi="Arial" w:cs="Arial"/>
          <w:sz w:val="16"/>
          <w:szCs w:val="16"/>
        </w:rPr>
        <w:t>Контроль за</w:t>
      </w:r>
      <w:proofErr w:type="gramEnd"/>
      <w:r w:rsidRPr="009A341E">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кая Федюнину Н.Д.</w:t>
      </w:r>
    </w:p>
    <w:p w:rsidR="00484ABC" w:rsidRPr="009A341E" w:rsidRDefault="00484ABC" w:rsidP="00484ABC">
      <w:pPr>
        <w:pStyle w:val="aff4"/>
        <w:spacing w:after="0" w:line="240" w:lineRule="auto"/>
        <w:ind w:firstLine="142"/>
        <w:jc w:val="both"/>
        <w:rPr>
          <w:rFonts w:ascii="Arial" w:hAnsi="Arial" w:cs="Arial"/>
          <w:sz w:val="16"/>
          <w:szCs w:val="16"/>
        </w:rPr>
      </w:pPr>
      <w:r w:rsidRPr="009A341E">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484ABC" w:rsidRDefault="00484ABC" w:rsidP="00484ABC">
      <w:pPr>
        <w:pStyle w:val="aff4"/>
        <w:spacing w:after="0" w:line="180" w:lineRule="exact"/>
        <w:ind w:firstLine="709"/>
        <w:jc w:val="both"/>
        <w:rPr>
          <w:rFonts w:ascii="Arial" w:hAnsi="Arial" w:cs="Arial"/>
          <w:sz w:val="16"/>
          <w:szCs w:val="16"/>
        </w:rPr>
      </w:pPr>
    </w:p>
    <w:p w:rsidR="00484ABC" w:rsidRDefault="00484ABC" w:rsidP="00484ABC">
      <w:pPr>
        <w:pStyle w:val="aff4"/>
        <w:spacing w:after="0" w:line="180" w:lineRule="exact"/>
        <w:ind w:firstLine="709"/>
        <w:jc w:val="both"/>
        <w:rPr>
          <w:rFonts w:ascii="Arial" w:hAnsi="Arial" w:cs="Arial"/>
          <w:sz w:val="16"/>
          <w:szCs w:val="16"/>
        </w:rPr>
      </w:pPr>
    </w:p>
    <w:p w:rsidR="00484ABC" w:rsidRPr="009A341E" w:rsidRDefault="00484ABC" w:rsidP="00484ABC">
      <w:pPr>
        <w:pStyle w:val="aff4"/>
        <w:spacing w:after="0" w:line="180" w:lineRule="exact"/>
        <w:ind w:firstLine="709"/>
        <w:jc w:val="both"/>
        <w:rPr>
          <w:rFonts w:ascii="Arial" w:hAnsi="Arial" w:cs="Arial"/>
          <w:sz w:val="16"/>
          <w:szCs w:val="16"/>
        </w:rPr>
      </w:pPr>
    </w:p>
    <w:tbl>
      <w:tblPr>
        <w:tblStyle w:val="af6"/>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268"/>
      </w:tblGrid>
      <w:tr w:rsidR="00484ABC" w:rsidRPr="009A341E" w:rsidTr="00484ABC">
        <w:tc>
          <w:tcPr>
            <w:tcW w:w="2518" w:type="dxa"/>
          </w:tcPr>
          <w:p w:rsidR="00484ABC" w:rsidRPr="009A341E" w:rsidRDefault="00484ABC" w:rsidP="00484ABC">
            <w:pPr>
              <w:pStyle w:val="aff4"/>
              <w:spacing w:after="0" w:line="180" w:lineRule="exact"/>
              <w:rPr>
                <w:rFonts w:ascii="Arial" w:hAnsi="Arial" w:cs="Arial"/>
                <w:sz w:val="16"/>
                <w:szCs w:val="16"/>
              </w:rPr>
            </w:pPr>
            <w:r w:rsidRPr="009A341E">
              <w:rPr>
                <w:rFonts w:ascii="Arial" w:hAnsi="Arial" w:cs="Arial"/>
                <w:sz w:val="16"/>
                <w:szCs w:val="16"/>
              </w:rPr>
              <w:t>Глава</w:t>
            </w:r>
          </w:p>
          <w:p w:rsidR="00484ABC" w:rsidRPr="009A341E" w:rsidRDefault="00484ABC" w:rsidP="00484ABC">
            <w:pPr>
              <w:pStyle w:val="aff4"/>
              <w:spacing w:after="0" w:line="180" w:lineRule="exact"/>
              <w:rPr>
                <w:rFonts w:ascii="Arial" w:hAnsi="Arial" w:cs="Arial"/>
                <w:sz w:val="16"/>
                <w:szCs w:val="16"/>
              </w:rPr>
            </w:pPr>
            <w:r w:rsidRPr="009A341E">
              <w:rPr>
                <w:rFonts w:ascii="Arial" w:hAnsi="Arial" w:cs="Arial"/>
                <w:sz w:val="16"/>
                <w:szCs w:val="16"/>
              </w:rPr>
              <w:t>Благодарненского городского округа Ставропольского края</w:t>
            </w:r>
          </w:p>
        </w:tc>
        <w:tc>
          <w:tcPr>
            <w:tcW w:w="2268" w:type="dxa"/>
          </w:tcPr>
          <w:p w:rsidR="00484ABC" w:rsidRPr="009A341E" w:rsidRDefault="00484ABC" w:rsidP="00484ABC">
            <w:pPr>
              <w:pStyle w:val="aff4"/>
              <w:spacing w:after="0" w:line="180" w:lineRule="exact"/>
              <w:ind w:firstLine="709"/>
              <w:jc w:val="both"/>
              <w:rPr>
                <w:rFonts w:ascii="Arial" w:hAnsi="Arial" w:cs="Arial"/>
                <w:sz w:val="16"/>
                <w:szCs w:val="16"/>
              </w:rPr>
            </w:pPr>
          </w:p>
          <w:p w:rsidR="00484ABC" w:rsidRPr="009A341E" w:rsidRDefault="00484ABC" w:rsidP="00484ABC">
            <w:pPr>
              <w:pStyle w:val="aff4"/>
              <w:spacing w:after="0" w:line="180" w:lineRule="exact"/>
              <w:ind w:firstLine="709"/>
              <w:jc w:val="both"/>
              <w:rPr>
                <w:rFonts w:ascii="Arial" w:hAnsi="Arial" w:cs="Arial"/>
                <w:sz w:val="16"/>
                <w:szCs w:val="16"/>
              </w:rPr>
            </w:pPr>
          </w:p>
          <w:p w:rsidR="00484ABC" w:rsidRPr="009A341E" w:rsidRDefault="00484ABC" w:rsidP="00484ABC">
            <w:pPr>
              <w:pStyle w:val="aff4"/>
              <w:spacing w:after="0" w:line="180" w:lineRule="exact"/>
              <w:ind w:firstLine="709"/>
              <w:jc w:val="right"/>
              <w:rPr>
                <w:rFonts w:ascii="Arial" w:hAnsi="Arial" w:cs="Arial"/>
                <w:sz w:val="16"/>
                <w:szCs w:val="16"/>
              </w:rPr>
            </w:pPr>
            <w:r w:rsidRPr="009A341E">
              <w:rPr>
                <w:rFonts w:ascii="Arial" w:hAnsi="Arial" w:cs="Arial"/>
                <w:sz w:val="16"/>
                <w:szCs w:val="16"/>
              </w:rPr>
              <w:t>А.И. Теньков</w:t>
            </w:r>
          </w:p>
        </w:tc>
      </w:tr>
    </w:tbl>
    <w:p w:rsidR="00484ABC" w:rsidRPr="009A341E" w:rsidRDefault="00484ABC" w:rsidP="00484ABC">
      <w:pPr>
        <w:pStyle w:val="aff4"/>
        <w:spacing w:after="0" w:line="180" w:lineRule="exact"/>
        <w:ind w:firstLine="709"/>
        <w:jc w:val="both"/>
        <w:rPr>
          <w:rFonts w:ascii="Arial" w:hAnsi="Arial" w:cs="Arial"/>
          <w:sz w:val="16"/>
          <w:szCs w:val="16"/>
        </w:rPr>
      </w:pPr>
    </w:p>
    <w:p w:rsidR="00D53960" w:rsidRDefault="00D53960" w:rsidP="00484ABC">
      <w:pPr>
        <w:spacing w:line="180" w:lineRule="exact"/>
        <w:ind w:firstLine="360"/>
        <w:jc w:val="center"/>
        <w:rPr>
          <w:rFonts w:ascii="Arial" w:hAnsi="Arial" w:cs="Arial"/>
          <w:b/>
          <w:sz w:val="16"/>
          <w:szCs w:val="16"/>
        </w:rPr>
      </w:pPr>
    </w:p>
    <w:p w:rsidR="00D53960" w:rsidRDefault="00D53960" w:rsidP="00484ABC">
      <w:pPr>
        <w:spacing w:line="180" w:lineRule="exact"/>
        <w:ind w:firstLine="360"/>
        <w:jc w:val="center"/>
        <w:rPr>
          <w:rFonts w:ascii="Arial" w:hAnsi="Arial" w:cs="Arial"/>
          <w:b/>
          <w:sz w:val="16"/>
          <w:szCs w:val="16"/>
        </w:rPr>
      </w:pPr>
    </w:p>
    <w:p w:rsidR="00D53960" w:rsidRDefault="00D53960" w:rsidP="00484ABC">
      <w:pPr>
        <w:spacing w:line="180" w:lineRule="exact"/>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D24AC0" w:rsidRPr="00DB1CA5" w:rsidRDefault="00D24AC0" w:rsidP="00D24AC0">
      <w:pPr>
        <w:tabs>
          <w:tab w:val="left" w:pos="7230"/>
        </w:tabs>
        <w:jc w:val="center"/>
        <w:rPr>
          <w:rFonts w:ascii="Arial" w:hAnsi="Arial" w:cs="Arial"/>
          <w:b/>
          <w:sz w:val="16"/>
          <w:szCs w:val="16"/>
        </w:rPr>
      </w:pPr>
      <w:r w:rsidRPr="00DB1CA5">
        <w:rPr>
          <w:rFonts w:ascii="Arial" w:hAnsi="Arial" w:cs="Arial"/>
          <w:b/>
          <w:sz w:val="16"/>
          <w:szCs w:val="16"/>
        </w:rPr>
        <w:t>ПОСТАНОВЛЕНИЕ</w:t>
      </w:r>
    </w:p>
    <w:p w:rsidR="00D24AC0" w:rsidRDefault="00D24AC0" w:rsidP="00D24AC0">
      <w:pPr>
        <w:jc w:val="center"/>
        <w:rPr>
          <w:rFonts w:ascii="Arial" w:hAnsi="Arial" w:cs="Arial"/>
          <w:b/>
          <w:sz w:val="16"/>
          <w:szCs w:val="16"/>
        </w:rPr>
      </w:pPr>
      <w:r w:rsidRPr="00DB1CA5">
        <w:rPr>
          <w:rFonts w:ascii="Arial" w:hAnsi="Arial" w:cs="Arial"/>
          <w:b/>
          <w:sz w:val="16"/>
          <w:szCs w:val="16"/>
        </w:rPr>
        <w:t>АДМИНИСТРАЦИИ БЛАГОДАРНЕНСКОГО ГОРОДСКОГО ОКРУГА  СТАВРОПОЛЬСКОГО КРАЯ</w:t>
      </w:r>
    </w:p>
    <w:p w:rsidR="00D24AC0" w:rsidRPr="00DB1CA5" w:rsidRDefault="00D24AC0" w:rsidP="00D24AC0">
      <w:pPr>
        <w:jc w:val="center"/>
        <w:rPr>
          <w:rFonts w:ascii="Arial" w:hAnsi="Arial" w:cs="Arial"/>
          <w:b/>
          <w:sz w:val="16"/>
          <w:szCs w:val="16"/>
        </w:rPr>
      </w:pPr>
    </w:p>
    <w:tbl>
      <w:tblPr>
        <w:tblStyle w:val="af6"/>
        <w:tblW w:w="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849"/>
        <w:gridCol w:w="1081"/>
        <w:gridCol w:w="1560"/>
        <w:gridCol w:w="449"/>
        <w:gridCol w:w="573"/>
      </w:tblGrid>
      <w:tr w:rsidR="00D24AC0" w:rsidRPr="00DB1CA5" w:rsidTr="00D24AC0">
        <w:trPr>
          <w:trHeight w:val="80"/>
        </w:trPr>
        <w:tc>
          <w:tcPr>
            <w:tcW w:w="446" w:type="dxa"/>
          </w:tcPr>
          <w:p w:rsidR="00D24AC0" w:rsidRPr="00DB1CA5" w:rsidRDefault="00D24AC0" w:rsidP="0048684E">
            <w:pPr>
              <w:tabs>
                <w:tab w:val="left" w:pos="1862"/>
              </w:tabs>
              <w:jc w:val="center"/>
              <w:rPr>
                <w:rFonts w:ascii="Arial" w:hAnsi="Arial" w:cs="Arial"/>
                <w:sz w:val="16"/>
                <w:szCs w:val="16"/>
              </w:rPr>
            </w:pPr>
            <w:r w:rsidRPr="00DB1CA5">
              <w:rPr>
                <w:rFonts w:ascii="Arial" w:hAnsi="Arial" w:cs="Arial"/>
                <w:sz w:val="16"/>
                <w:szCs w:val="16"/>
              </w:rPr>
              <w:t>27</w:t>
            </w:r>
          </w:p>
        </w:tc>
        <w:tc>
          <w:tcPr>
            <w:tcW w:w="849" w:type="dxa"/>
          </w:tcPr>
          <w:p w:rsidR="00D24AC0" w:rsidRPr="00DB1CA5" w:rsidRDefault="00D24AC0" w:rsidP="0048684E">
            <w:pPr>
              <w:tabs>
                <w:tab w:val="left" w:pos="1862"/>
              </w:tabs>
              <w:jc w:val="center"/>
              <w:rPr>
                <w:rFonts w:ascii="Arial" w:hAnsi="Arial" w:cs="Arial"/>
                <w:sz w:val="16"/>
                <w:szCs w:val="16"/>
              </w:rPr>
            </w:pPr>
            <w:r w:rsidRPr="00DB1CA5">
              <w:rPr>
                <w:rFonts w:ascii="Arial" w:hAnsi="Arial" w:cs="Arial"/>
                <w:sz w:val="16"/>
                <w:szCs w:val="16"/>
                <w:lang w:eastAsia="en-US"/>
              </w:rPr>
              <w:t xml:space="preserve">апреля </w:t>
            </w:r>
          </w:p>
        </w:tc>
        <w:tc>
          <w:tcPr>
            <w:tcW w:w="1081" w:type="dxa"/>
          </w:tcPr>
          <w:p w:rsidR="00D24AC0" w:rsidRPr="00DB1CA5" w:rsidRDefault="00D24AC0" w:rsidP="0048684E">
            <w:pPr>
              <w:tabs>
                <w:tab w:val="left" w:pos="1862"/>
              </w:tabs>
              <w:jc w:val="center"/>
              <w:rPr>
                <w:rFonts w:ascii="Arial" w:hAnsi="Arial" w:cs="Arial"/>
                <w:sz w:val="16"/>
                <w:szCs w:val="16"/>
              </w:rPr>
            </w:pPr>
            <w:r w:rsidRPr="00DB1CA5">
              <w:rPr>
                <w:rFonts w:ascii="Arial" w:hAnsi="Arial" w:cs="Arial"/>
                <w:sz w:val="16"/>
                <w:szCs w:val="16"/>
                <w:lang w:eastAsia="en-US"/>
              </w:rPr>
              <w:t>2020  года</w:t>
            </w:r>
          </w:p>
        </w:tc>
        <w:tc>
          <w:tcPr>
            <w:tcW w:w="1560" w:type="dxa"/>
          </w:tcPr>
          <w:p w:rsidR="00D24AC0" w:rsidRPr="00DB1CA5" w:rsidRDefault="00D24AC0" w:rsidP="0048684E">
            <w:pPr>
              <w:tabs>
                <w:tab w:val="left" w:pos="1862"/>
              </w:tabs>
              <w:jc w:val="center"/>
              <w:rPr>
                <w:rFonts w:ascii="Arial" w:hAnsi="Arial" w:cs="Arial"/>
                <w:sz w:val="16"/>
                <w:szCs w:val="16"/>
              </w:rPr>
            </w:pPr>
            <w:r w:rsidRPr="00DB1CA5">
              <w:rPr>
                <w:rFonts w:ascii="Arial" w:hAnsi="Arial" w:cs="Arial"/>
                <w:sz w:val="16"/>
                <w:szCs w:val="16"/>
                <w:lang w:eastAsia="en-US"/>
              </w:rPr>
              <w:t>г. Благодарный</w:t>
            </w:r>
          </w:p>
        </w:tc>
        <w:tc>
          <w:tcPr>
            <w:tcW w:w="449" w:type="dxa"/>
          </w:tcPr>
          <w:p w:rsidR="00D24AC0" w:rsidRPr="00DB1CA5" w:rsidRDefault="00D24AC0" w:rsidP="0048684E">
            <w:pPr>
              <w:tabs>
                <w:tab w:val="left" w:pos="1862"/>
              </w:tabs>
              <w:jc w:val="center"/>
              <w:rPr>
                <w:rFonts w:ascii="Arial" w:hAnsi="Arial" w:cs="Arial"/>
                <w:sz w:val="16"/>
                <w:szCs w:val="16"/>
              </w:rPr>
            </w:pPr>
            <w:r w:rsidRPr="00DB1CA5">
              <w:rPr>
                <w:rFonts w:ascii="Arial" w:hAnsi="Arial" w:cs="Arial"/>
                <w:sz w:val="16"/>
                <w:szCs w:val="16"/>
                <w:lang w:eastAsia="en-US"/>
              </w:rPr>
              <w:t>№</w:t>
            </w:r>
          </w:p>
        </w:tc>
        <w:tc>
          <w:tcPr>
            <w:tcW w:w="573" w:type="dxa"/>
          </w:tcPr>
          <w:p w:rsidR="00D24AC0" w:rsidRPr="00DB1CA5" w:rsidRDefault="00D24AC0" w:rsidP="0048684E">
            <w:pPr>
              <w:tabs>
                <w:tab w:val="left" w:pos="1862"/>
              </w:tabs>
              <w:rPr>
                <w:rFonts w:ascii="Arial" w:hAnsi="Arial" w:cs="Arial"/>
                <w:sz w:val="16"/>
                <w:szCs w:val="16"/>
              </w:rPr>
            </w:pPr>
            <w:r w:rsidRPr="00DB1CA5">
              <w:rPr>
                <w:rFonts w:ascii="Arial" w:hAnsi="Arial" w:cs="Arial"/>
                <w:sz w:val="16"/>
                <w:szCs w:val="16"/>
              </w:rPr>
              <w:t>448</w:t>
            </w:r>
          </w:p>
        </w:tc>
      </w:tr>
    </w:tbl>
    <w:p w:rsidR="00D24AC0" w:rsidRPr="00DB1CA5" w:rsidRDefault="00D24AC0" w:rsidP="00D24AC0">
      <w:pPr>
        <w:rPr>
          <w:rFonts w:ascii="Arial" w:hAnsi="Arial" w:cs="Arial"/>
          <w:b/>
          <w:sz w:val="16"/>
          <w:szCs w:val="16"/>
        </w:rPr>
      </w:pPr>
    </w:p>
    <w:p w:rsidR="00D24AC0" w:rsidRPr="00DB1CA5" w:rsidRDefault="00D24AC0" w:rsidP="00D24AC0">
      <w:pPr>
        <w:rPr>
          <w:rFonts w:ascii="Arial" w:hAnsi="Arial" w:cs="Arial"/>
          <w:b/>
          <w:sz w:val="16"/>
          <w:szCs w:val="16"/>
        </w:rPr>
      </w:pPr>
    </w:p>
    <w:p w:rsidR="00D24AC0" w:rsidRPr="00DB1CA5" w:rsidRDefault="00D24AC0" w:rsidP="00D24AC0">
      <w:pPr>
        <w:spacing w:line="180" w:lineRule="exact"/>
        <w:jc w:val="both"/>
        <w:rPr>
          <w:rFonts w:ascii="Arial" w:hAnsi="Arial" w:cs="Arial"/>
          <w:sz w:val="16"/>
          <w:szCs w:val="16"/>
        </w:rPr>
      </w:pPr>
      <w:r w:rsidRPr="00DB1CA5">
        <w:rPr>
          <w:rFonts w:ascii="Arial" w:hAnsi="Arial" w:cs="Arial"/>
          <w:sz w:val="16"/>
          <w:szCs w:val="16"/>
        </w:rPr>
        <w:t xml:space="preserve">О внесении изменений в Схему размещения нестационарных торговых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31 октября 2019 года № 1823 </w:t>
      </w:r>
    </w:p>
    <w:p w:rsidR="00D24AC0" w:rsidRPr="00DB1CA5" w:rsidRDefault="00D24AC0" w:rsidP="00D24AC0">
      <w:pPr>
        <w:spacing w:line="240" w:lineRule="exact"/>
        <w:jc w:val="both"/>
        <w:rPr>
          <w:rFonts w:ascii="Arial" w:hAnsi="Arial" w:cs="Arial"/>
          <w:sz w:val="16"/>
          <w:szCs w:val="16"/>
        </w:rPr>
      </w:pPr>
    </w:p>
    <w:p w:rsidR="00D24AC0" w:rsidRPr="00DB1CA5" w:rsidRDefault="00D24AC0" w:rsidP="00D24AC0">
      <w:pPr>
        <w:spacing w:line="240" w:lineRule="exact"/>
        <w:jc w:val="both"/>
        <w:rPr>
          <w:rFonts w:ascii="Arial" w:hAnsi="Arial" w:cs="Arial"/>
          <w:sz w:val="16"/>
          <w:szCs w:val="16"/>
        </w:rPr>
      </w:pPr>
    </w:p>
    <w:p w:rsidR="00D24AC0" w:rsidRPr="00DB1CA5" w:rsidRDefault="00D24AC0" w:rsidP="00D24AC0">
      <w:pPr>
        <w:ind w:firstLine="142"/>
        <w:jc w:val="both"/>
        <w:rPr>
          <w:rFonts w:ascii="Arial" w:hAnsi="Arial" w:cs="Arial"/>
          <w:sz w:val="16"/>
          <w:szCs w:val="16"/>
        </w:rPr>
      </w:pPr>
      <w:r w:rsidRPr="00DB1CA5">
        <w:rPr>
          <w:rFonts w:ascii="Arial" w:hAnsi="Arial" w:cs="Arial"/>
          <w:sz w:val="16"/>
          <w:szCs w:val="16"/>
        </w:rPr>
        <w:t>Администрация Благодарненского городского округа Ставропольского края</w:t>
      </w:r>
    </w:p>
    <w:p w:rsidR="00D24AC0" w:rsidRPr="00DB1CA5" w:rsidRDefault="00D24AC0" w:rsidP="00D24AC0">
      <w:pPr>
        <w:ind w:firstLine="709"/>
        <w:jc w:val="both"/>
        <w:rPr>
          <w:rFonts w:ascii="Arial" w:hAnsi="Arial" w:cs="Arial"/>
          <w:sz w:val="16"/>
          <w:szCs w:val="16"/>
        </w:rPr>
      </w:pPr>
    </w:p>
    <w:p w:rsidR="00D24AC0" w:rsidRPr="00DB1CA5" w:rsidRDefault="00D24AC0" w:rsidP="00D24AC0">
      <w:pPr>
        <w:ind w:firstLine="709"/>
        <w:jc w:val="both"/>
        <w:rPr>
          <w:rFonts w:ascii="Arial" w:hAnsi="Arial" w:cs="Arial"/>
          <w:sz w:val="16"/>
          <w:szCs w:val="16"/>
        </w:rPr>
      </w:pPr>
    </w:p>
    <w:p w:rsidR="00D24AC0" w:rsidRPr="00DB1CA5" w:rsidRDefault="00D24AC0" w:rsidP="00D24AC0">
      <w:pPr>
        <w:jc w:val="both"/>
        <w:rPr>
          <w:rFonts w:ascii="Arial" w:hAnsi="Arial" w:cs="Arial"/>
          <w:sz w:val="16"/>
          <w:szCs w:val="16"/>
        </w:rPr>
      </w:pPr>
      <w:r w:rsidRPr="00DB1CA5">
        <w:rPr>
          <w:rFonts w:ascii="Arial" w:hAnsi="Arial" w:cs="Arial"/>
          <w:sz w:val="16"/>
          <w:szCs w:val="16"/>
        </w:rPr>
        <w:t>ПОСТАНОВЛЯЕТ:</w:t>
      </w:r>
    </w:p>
    <w:p w:rsidR="00D24AC0" w:rsidRPr="00DB1CA5" w:rsidRDefault="00D24AC0" w:rsidP="00D24AC0">
      <w:pPr>
        <w:ind w:firstLine="709"/>
        <w:jc w:val="both"/>
        <w:rPr>
          <w:rFonts w:ascii="Arial" w:hAnsi="Arial" w:cs="Arial"/>
          <w:sz w:val="16"/>
          <w:szCs w:val="16"/>
        </w:rPr>
      </w:pPr>
    </w:p>
    <w:p w:rsidR="00D24AC0" w:rsidRPr="00DB1CA5" w:rsidRDefault="00D24AC0" w:rsidP="00D24AC0">
      <w:pPr>
        <w:pStyle w:val="aff4"/>
        <w:ind w:firstLine="142"/>
        <w:jc w:val="both"/>
        <w:rPr>
          <w:rFonts w:ascii="Arial" w:hAnsi="Arial" w:cs="Arial"/>
          <w:sz w:val="16"/>
          <w:szCs w:val="16"/>
        </w:rPr>
      </w:pPr>
      <w:r w:rsidRPr="00DB1CA5">
        <w:rPr>
          <w:rFonts w:ascii="Arial" w:hAnsi="Arial" w:cs="Arial"/>
          <w:sz w:val="16"/>
          <w:szCs w:val="16"/>
        </w:rPr>
        <w:t xml:space="preserve">1. </w:t>
      </w:r>
      <w:proofErr w:type="gramStart"/>
      <w:r w:rsidRPr="00DB1CA5">
        <w:rPr>
          <w:rFonts w:ascii="Arial" w:hAnsi="Arial" w:cs="Arial"/>
          <w:sz w:val="16"/>
          <w:szCs w:val="16"/>
        </w:rPr>
        <w:t>Внести в Схему размещения нестационарных торговых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31 октября 2019 года № 1823 «О порядке размещения нестационарных торговых объектов по предоставлению услуг на территории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04 декабря 2019 года № 1974</w:t>
      </w:r>
      <w:proofErr w:type="gramEnd"/>
      <w:r w:rsidRPr="00DB1CA5">
        <w:rPr>
          <w:rFonts w:ascii="Arial" w:hAnsi="Arial" w:cs="Arial"/>
          <w:sz w:val="16"/>
          <w:szCs w:val="16"/>
        </w:rPr>
        <w:t xml:space="preserve">, от 25 февраля 2020 года № </w:t>
      </w:r>
      <w:r w:rsidRPr="00DB1CA5">
        <w:rPr>
          <w:rFonts w:ascii="Arial" w:hAnsi="Arial" w:cs="Arial"/>
          <w:sz w:val="16"/>
          <w:szCs w:val="16"/>
        </w:rPr>
        <w:lastRenderedPageBreak/>
        <w:t>222) изменения, изложив строку 4  Раздела  11 «Общественное питание» в следующей редакции:</w:t>
      </w:r>
    </w:p>
    <w:tbl>
      <w:tblPr>
        <w:tblStyle w:val="af6"/>
        <w:tblW w:w="4644" w:type="dxa"/>
        <w:tblLayout w:type="fixed"/>
        <w:tblLook w:val="04A0" w:firstRow="1" w:lastRow="0" w:firstColumn="1" w:lastColumn="0" w:noHBand="0" w:noVBand="1"/>
      </w:tblPr>
      <w:tblGrid>
        <w:gridCol w:w="392"/>
        <w:gridCol w:w="425"/>
        <w:gridCol w:w="709"/>
        <w:gridCol w:w="850"/>
        <w:gridCol w:w="709"/>
        <w:gridCol w:w="709"/>
        <w:gridCol w:w="850"/>
      </w:tblGrid>
      <w:tr w:rsidR="00D24AC0" w:rsidRPr="00DB1CA5" w:rsidTr="00D24AC0">
        <w:trPr>
          <w:cantSplit/>
          <w:trHeight w:val="1134"/>
        </w:trPr>
        <w:tc>
          <w:tcPr>
            <w:tcW w:w="392" w:type="dxa"/>
          </w:tcPr>
          <w:p w:rsidR="00D24AC0" w:rsidRPr="00DB1CA5" w:rsidRDefault="00D24AC0" w:rsidP="0048684E">
            <w:pPr>
              <w:pStyle w:val="aff4"/>
              <w:spacing w:line="240" w:lineRule="exact"/>
              <w:jc w:val="center"/>
              <w:rPr>
                <w:rFonts w:ascii="Arial" w:hAnsi="Arial" w:cs="Arial"/>
                <w:sz w:val="16"/>
                <w:szCs w:val="16"/>
              </w:rPr>
            </w:pPr>
            <w:r w:rsidRPr="00DB1CA5">
              <w:rPr>
                <w:rFonts w:ascii="Arial" w:hAnsi="Arial" w:cs="Arial"/>
                <w:sz w:val="16"/>
                <w:szCs w:val="16"/>
              </w:rPr>
              <w:t>№</w:t>
            </w:r>
          </w:p>
          <w:p w:rsidR="00D24AC0" w:rsidRPr="00DB1CA5" w:rsidRDefault="00D24AC0" w:rsidP="0048684E">
            <w:pPr>
              <w:pStyle w:val="aff4"/>
              <w:spacing w:line="240" w:lineRule="exact"/>
              <w:jc w:val="center"/>
              <w:rPr>
                <w:rFonts w:ascii="Arial" w:hAnsi="Arial" w:cs="Arial"/>
                <w:sz w:val="16"/>
                <w:szCs w:val="16"/>
              </w:rPr>
            </w:pPr>
            <w:proofErr w:type="gramStart"/>
            <w:r w:rsidRPr="00DB1CA5">
              <w:rPr>
                <w:rFonts w:ascii="Arial" w:hAnsi="Arial" w:cs="Arial"/>
                <w:sz w:val="16"/>
                <w:szCs w:val="16"/>
              </w:rPr>
              <w:t>п</w:t>
            </w:r>
            <w:proofErr w:type="gramEnd"/>
            <w:r w:rsidRPr="00DB1CA5">
              <w:rPr>
                <w:rFonts w:ascii="Arial" w:hAnsi="Arial" w:cs="Arial"/>
                <w:sz w:val="16"/>
                <w:szCs w:val="16"/>
              </w:rPr>
              <w:t>/п</w:t>
            </w:r>
          </w:p>
          <w:p w:rsidR="00D24AC0" w:rsidRPr="00DB1CA5" w:rsidRDefault="00D24AC0" w:rsidP="0048684E">
            <w:pPr>
              <w:pStyle w:val="aff4"/>
              <w:spacing w:line="240" w:lineRule="exact"/>
              <w:jc w:val="center"/>
              <w:rPr>
                <w:rFonts w:ascii="Arial" w:hAnsi="Arial" w:cs="Arial"/>
                <w:sz w:val="16"/>
                <w:szCs w:val="16"/>
              </w:rPr>
            </w:pPr>
          </w:p>
          <w:p w:rsidR="00D24AC0" w:rsidRPr="00DB1CA5" w:rsidRDefault="00D24AC0" w:rsidP="0048684E">
            <w:pPr>
              <w:pStyle w:val="aff4"/>
              <w:spacing w:line="240" w:lineRule="exact"/>
              <w:jc w:val="center"/>
              <w:rPr>
                <w:rFonts w:ascii="Arial" w:hAnsi="Arial" w:cs="Arial"/>
                <w:sz w:val="16"/>
                <w:szCs w:val="16"/>
              </w:rPr>
            </w:pPr>
          </w:p>
          <w:p w:rsidR="00D24AC0" w:rsidRPr="00DB1CA5" w:rsidRDefault="00D24AC0" w:rsidP="0048684E">
            <w:pPr>
              <w:pStyle w:val="aff4"/>
              <w:spacing w:line="240" w:lineRule="exact"/>
              <w:jc w:val="center"/>
              <w:rPr>
                <w:rFonts w:ascii="Arial" w:hAnsi="Arial" w:cs="Arial"/>
                <w:sz w:val="16"/>
                <w:szCs w:val="16"/>
              </w:rPr>
            </w:pPr>
          </w:p>
          <w:p w:rsidR="00D24AC0" w:rsidRPr="00DB1CA5" w:rsidRDefault="00D24AC0" w:rsidP="0048684E">
            <w:pPr>
              <w:pStyle w:val="aff4"/>
              <w:spacing w:line="240" w:lineRule="exact"/>
              <w:jc w:val="center"/>
              <w:rPr>
                <w:rFonts w:ascii="Arial" w:hAnsi="Arial" w:cs="Arial"/>
                <w:sz w:val="16"/>
                <w:szCs w:val="16"/>
              </w:rPr>
            </w:pPr>
          </w:p>
          <w:p w:rsidR="00D24AC0" w:rsidRPr="00DB1CA5" w:rsidRDefault="00D24AC0" w:rsidP="0048684E">
            <w:pPr>
              <w:pStyle w:val="aff4"/>
              <w:spacing w:line="240" w:lineRule="exact"/>
              <w:jc w:val="center"/>
              <w:rPr>
                <w:rFonts w:ascii="Arial" w:hAnsi="Arial" w:cs="Arial"/>
                <w:sz w:val="16"/>
                <w:szCs w:val="16"/>
              </w:rPr>
            </w:pPr>
          </w:p>
          <w:p w:rsidR="00D24AC0" w:rsidRPr="00DB1CA5" w:rsidRDefault="00D24AC0" w:rsidP="0048684E">
            <w:pPr>
              <w:pStyle w:val="aff4"/>
              <w:spacing w:line="240" w:lineRule="exact"/>
              <w:jc w:val="center"/>
              <w:rPr>
                <w:rFonts w:ascii="Arial" w:hAnsi="Arial" w:cs="Arial"/>
                <w:sz w:val="16"/>
                <w:szCs w:val="16"/>
              </w:rPr>
            </w:pPr>
          </w:p>
          <w:p w:rsidR="00D24AC0" w:rsidRPr="00DB1CA5" w:rsidRDefault="00D24AC0" w:rsidP="0048684E">
            <w:pPr>
              <w:pStyle w:val="aff4"/>
              <w:spacing w:line="240" w:lineRule="exact"/>
              <w:jc w:val="center"/>
              <w:rPr>
                <w:rFonts w:ascii="Arial" w:hAnsi="Arial" w:cs="Arial"/>
                <w:sz w:val="16"/>
                <w:szCs w:val="16"/>
              </w:rPr>
            </w:pPr>
          </w:p>
        </w:tc>
        <w:tc>
          <w:tcPr>
            <w:tcW w:w="425" w:type="dxa"/>
            <w:textDirection w:val="btLr"/>
          </w:tcPr>
          <w:p w:rsidR="00D24AC0" w:rsidRPr="00DB1CA5" w:rsidRDefault="00D24AC0" w:rsidP="0048684E">
            <w:pPr>
              <w:pStyle w:val="aff4"/>
              <w:spacing w:line="240" w:lineRule="exact"/>
              <w:ind w:left="113" w:right="113"/>
              <w:jc w:val="center"/>
              <w:rPr>
                <w:rFonts w:ascii="Arial" w:hAnsi="Arial" w:cs="Arial"/>
                <w:sz w:val="16"/>
                <w:szCs w:val="16"/>
              </w:rPr>
            </w:pPr>
            <w:r w:rsidRPr="00DB1CA5">
              <w:rPr>
                <w:rFonts w:ascii="Arial" w:hAnsi="Arial" w:cs="Arial"/>
                <w:bCs/>
                <w:kern w:val="3"/>
                <w:sz w:val="16"/>
                <w:szCs w:val="16"/>
                <w:lang w:eastAsia="ja-JP" w:bidi="fa-IR"/>
              </w:rPr>
              <w:t>Населенный пункт</w:t>
            </w:r>
          </w:p>
        </w:tc>
        <w:tc>
          <w:tcPr>
            <w:tcW w:w="709" w:type="dxa"/>
            <w:textDirection w:val="btLr"/>
          </w:tcPr>
          <w:p w:rsidR="00D24AC0" w:rsidRPr="00DB1CA5" w:rsidRDefault="00D24AC0" w:rsidP="0048684E">
            <w:pPr>
              <w:suppressAutoHyphens/>
              <w:spacing w:line="240" w:lineRule="exact"/>
              <w:ind w:left="113" w:right="113"/>
              <w:jc w:val="center"/>
              <w:textAlignment w:val="baseline"/>
              <w:rPr>
                <w:rFonts w:ascii="Arial" w:hAnsi="Arial" w:cs="Arial"/>
                <w:kern w:val="3"/>
                <w:sz w:val="16"/>
                <w:szCs w:val="16"/>
                <w:lang w:eastAsia="ja-JP" w:bidi="fa-IR"/>
              </w:rPr>
            </w:pPr>
            <w:r w:rsidRPr="00DB1CA5">
              <w:rPr>
                <w:rFonts w:ascii="Arial" w:hAnsi="Arial" w:cs="Arial"/>
                <w:kern w:val="3"/>
                <w:sz w:val="16"/>
                <w:szCs w:val="16"/>
                <w:lang w:eastAsia="ja-JP" w:bidi="fa-IR"/>
              </w:rPr>
              <w:t>адресный ориентир места расположения нестационарных торговых объектов</w:t>
            </w:r>
          </w:p>
          <w:p w:rsidR="00D24AC0" w:rsidRPr="00DB1CA5" w:rsidRDefault="00D24AC0" w:rsidP="0048684E">
            <w:pPr>
              <w:suppressAutoHyphens/>
              <w:spacing w:line="240" w:lineRule="exact"/>
              <w:ind w:left="113" w:right="113"/>
              <w:jc w:val="center"/>
              <w:textAlignment w:val="baseline"/>
              <w:rPr>
                <w:rFonts w:ascii="Arial" w:hAnsi="Arial" w:cs="Arial"/>
                <w:kern w:val="3"/>
                <w:sz w:val="16"/>
                <w:szCs w:val="16"/>
                <w:lang w:eastAsia="ja-JP" w:bidi="fa-IR"/>
              </w:rPr>
            </w:pPr>
          </w:p>
          <w:p w:rsidR="00D24AC0" w:rsidRPr="00DB1CA5" w:rsidRDefault="00D24AC0" w:rsidP="0048684E">
            <w:pPr>
              <w:suppressAutoHyphens/>
              <w:spacing w:line="240" w:lineRule="exact"/>
              <w:ind w:left="113" w:right="113"/>
              <w:jc w:val="center"/>
              <w:textAlignment w:val="baseline"/>
              <w:rPr>
                <w:rFonts w:ascii="Arial" w:hAnsi="Arial" w:cs="Arial"/>
                <w:kern w:val="3"/>
                <w:sz w:val="16"/>
                <w:szCs w:val="16"/>
                <w:lang w:eastAsia="ja-JP" w:bidi="fa-IR"/>
              </w:rPr>
            </w:pPr>
          </w:p>
          <w:p w:rsidR="00D24AC0" w:rsidRPr="00DB1CA5" w:rsidRDefault="00D24AC0" w:rsidP="0048684E">
            <w:pPr>
              <w:suppressAutoHyphens/>
              <w:spacing w:line="240" w:lineRule="exact"/>
              <w:ind w:left="113" w:right="113"/>
              <w:jc w:val="center"/>
              <w:textAlignment w:val="baseline"/>
              <w:rPr>
                <w:rFonts w:ascii="Arial" w:hAnsi="Arial" w:cs="Arial"/>
                <w:kern w:val="3"/>
                <w:sz w:val="16"/>
                <w:szCs w:val="16"/>
                <w:lang w:eastAsia="ja-JP" w:bidi="fa-IR"/>
              </w:rPr>
            </w:pPr>
          </w:p>
          <w:p w:rsidR="00D24AC0" w:rsidRPr="00DB1CA5" w:rsidRDefault="00D24AC0" w:rsidP="0048684E">
            <w:pPr>
              <w:pStyle w:val="aff4"/>
              <w:spacing w:line="240" w:lineRule="exact"/>
              <w:ind w:left="113" w:right="113"/>
              <w:jc w:val="center"/>
              <w:rPr>
                <w:rFonts w:ascii="Arial" w:hAnsi="Arial" w:cs="Arial"/>
                <w:sz w:val="16"/>
                <w:szCs w:val="16"/>
              </w:rPr>
            </w:pPr>
          </w:p>
        </w:tc>
        <w:tc>
          <w:tcPr>
            <w:tcW w:w="850" w:type="dxa"/>
            <w:textDirection w:val="btLr"/>
          </w:tcPr>
          <w:p w:rsidR="00D24AC0" w:rsidRPr="00DB1CA5" w:rsidRDefault="00D24AC0" w:rsidP="00D24AC0">
            <w:pPr>
              <w:suppressAutoHyphens/>
              <w:spacing w:line="240" w:lineRule="exact"/>
              <w:ind w:left="113" w:right="113"/>
              <w:jc w:val="center"/>
              <w:textAlignment w:val="baseline"/>
              <w:rPr>
                <w:rFonts w:ascii="Arial" w:hAnsi="Arial" w:cs="Arial"/>
                <w:sz w:val="16"/>
                <w:szCs w:val="16"/>
              </w:rPr>
            </w:pPr>
            <w:r w:rsidRPr="00DB1CA5">
              <w:rPr>
                <w:rFonts w:ascii="Arial" w:hAnsi="Arial" w:cs="Arial"/>
                <w:kern w:val="3"/>
                <w:sz w:val="16"/>
                <w:szCs w:val="16"/>
                <w:lang w:eastAsia="ja-JP" w:bidi="fa-IR"/>
              </w:rPr>
              <w:t>к</w:t>
            </w:r>
            <w:proofErr w:type="spellStart"/>
            <w:r w:rsidRPr="00DB1CA5">
              <w:rPr>
                <w:rFonts w:ascii="Arial" w:hAnsi="Arial" w:cs="Arial"/>
                <w:kern w:val="3"/>
                <w:sz w:val="16"/>
                <w:szCs w:val="16"/>
                <w:lang w:val="de-DE" w:eastAsia="ja-JP" w:bidi="fa-IR"/>
              </w:rPr>
              <w:t>оличество</w:t>
            </w:r>
            <w:proofErr w:type="spellEnd"/>
            <w:r w:rsidRPr="00DB1CA5">
              <w:rPr>
                <w:rFonts w:ascii="Arial" w:hAnsi="Arial" w:cs="Arial"/>
                <w:kern w:val="3"/>
                <w:sz w:val="16"/>
                <w:szCs w:val="16"/>
                <w:lang w:eastAsia="ja-JP" w:bidi="fa-IR"/>
              </w:rPr>
              <w:t xml:space="preserve"> </w:t>
            </w:r>
            <w:proofErr w:type="spellStart"/>
            <w:r w:rsidRPr="00DB1CA5">
              <w:rPr>
                <w:rFonts w:ascii="Arial" w:hAnsi="Arial" w:cs="Arial"/>
                <w:kern w:val="3"/>
                <w:sz w:val="16"/>
                <w:szCs w:val="16"/>
                <w:lang w:val="de-DE" w:eastAsia="ja-JP" w:bidi="fa-IR"/>
              </w:rPr>
              <w:t>отведенных</w:t>
            </w:r>
            <w:proofErr w:type="spellEnd"/>
            <w:r w:rsidRPr="00DB1CA5">
              <w:rPr>
                <w:rFonts w:ascii="Arial" w:hAnsi="Arial" w:cs="Arial"/>
                <w:kern w:val="3"/>
                <w:sz w:val="16"/>
                <w:szCs w:val="16"/>
                <w:lang w:val="de-DE" w:eastAsia="ja-JP" w:bidi="fa-IR"/>
              </w:rPr>
              <w:t xml:space="preserve"> </w:t>
            </w:r>
            <w:proofErr w:type="spellStart"/>
            <w:r w:rsidRPr="00DB1CA5">
              <w:rPr>
                <w:rFonts w:ascii="Arial" w:hAnsi="Arial" w:cs="Arial"/>
                <w:kern w:val="3"/>
                <w:sz w:val="16"/>
                <w:szCs w:val="16"/>
                <w:lang w:val="de-DE" w:eastAsia="ja-JP" w:bidi="fa-IR"/>
              </w:rPr>
              <w:t>мест</w:t>
            </w:r>
            <w:proofErr w:type="spellEnd"/>
            <w:r w:rsidRPr="00DB1CA5">
              <w:rPr>
                <w:rFonts w:ascii="Arial" w:hAnsi="Arial" w:cs="Arial"/>
                <w:kern w:val="3"/>
                <w:sz w:val="16"/>
                <w:szCs w:val="16"/>
                <w:lang w:eastAsia="ja-JP" w:bidi="fa-IR"/>
              </w:rPr>
              <w:t xml:space="preserve"> под нестационарные торговые объекты</w:t>
            </w:r>
          </w:p>
        </w:tc>
        <w:tc>
          <w:tcPr>
            <w:tcW w:w="709" w:type="dxa"/>
            <w:textDirection w:val="btLr"/>
          </w:tcPr>
          <w:p w:rsidR="00D24AC0" w:rsidRPr="00DB1CA5" w:rsidRDefault="00D24AC0" w:rsidP="0048684E">
            <w:pPr>
              <w:pStyle w:val="aff4"/>
              <w:spacing w:line="240" w:lineRule="exact"/>
              <w:ind w:left="113" w:right="113"/>
              <w:jc w:val="center"/>
              <w:rPr>
                <w:rFonts w:ascii="Arial" w:hAnsi="Arial" w:cs="Arial"/>
                <w:sz w:val="16"/>
                <w:szCs w:val="16"/>
              </w:rPr>
            </w:pPr>
            <w:r w:rsidRPr="00DB1CA5">
              <w:rPr>
                <w:rFonts w:ascii="Arial" w:hAnsi="Arial" w:cs="Arial"/>
                <w:kern w:val="3"/>
                <w:sz w:val="16"/>
                <w:szCs w:val="16"/>
                <w:lang w:eastAsia="ja-JP" w:bidi="fa-IR"/>
              </w:rPr>
              <w:t xml:space="preserve">вид нестационарного торгового </w:t>
            </w:r>
            <w:proofErr w:type="spellStart"/>
            <w:r w:rsidRPr="00DB1CA5">
              <w:rPr>
                <w:rFonts w:ascii="Arial" w:hAnsi="Arial" w:cs="Arial"/>
                <w:kern w:val="3"/>
                <w:sz w:val="16"/>
                <w:szCs w:val="16"/>
                <w:lang w:val="de-DE" w:eastAsia="ja-JP" w:bidi="fa-IR"/>
              </w:rPr>
              <w:t>объекта</w:t>
            </w:r>
            <w:proofErr w:type="spellEnd"/>
          </w:p>
        </w:tc>
        <w:tc>
          <w:tcPr>
            <w:tcW w:w="709" w:type="dxa"/>
            <w:textDirection w:val="btLr"/>
          </w:tcPr>
          <w:p w:rsidR="00D24AC0" w:rsidRPr="00DB1CA5" w:rsidRDefault="00D24AC0" w:rsidP="0048684E">
            <w:pPr>
              <w:pStyle w:val="aff4"/>
              <w:spacing w:line="240" w:lineRule="exact"/>
              <w:ind w:left="113" w:right="113"/>
              <w:jc w:val="center"/>
              <w:rPr>
                <w:rFonts w:ascii="Arial" w:hAnsi="Arial" w:cs="Arial"/>
                <w:sz w:val="16"/>
                <w:szCs w:val="16"/>
              </w:rPr>
            </w:pPr>
            <w:r w:rsidRPr="00DB1CA5">
              <w:rPr>
                <w:rFonts w:ascii="Arial" w:hAnsi="Arial" w:cs="Arial"/>
                <w:kern w:val="3"/>
                <w:sz w:val="16"/>
                <w:szCs w:val="16"/>
                <w:lang w:eastAsia="ja-JP" w:bidi="fa-IR"/>
              </w:rPr>
              <w:t>н</w:t>
            </w:r>
            <w:proofErr w:type="spellStart"/>
            <w:r w:rsidRPr="00DB1CA5">
              <w:rPr>
                <w:rFonts w:ascii="Arial" w:hAnsi="Arial" w:cs="Arial"/>
                <w:kern w:val="3"/>
                <w:sz w:val="16"/>
                <w:szCs w:val="16"/>
                <w:lang w:val="de-DE" w:eastAsia="ja-JP" w:bidi="fa-IR"/>
              </w:rPr>
              <w:t>азначение</w:t>
            </w:r>
            <w:proofErr w:type="spellEnd"/>
            <w:r w:rsidRPr="00DB1CA5">
              <w:rPr>
                <w:rFonts w:ascii="Arial" w:hAnsi="Arial" w:cs="Arial"/>
                <w:kern w:val="3"/>
                <w:sz w:val="16"/>
                <w:szCs w:val="16"/>
                <w:lang w:val="de-DE" w:eastAsia="ja-JP" w:bidi="fa-IR"/>
              </w:rPr>
              <w:t xml:space="preserve"> (</w:t>
            </w:r>
            <w:proofErr w:type="spellStart"/>
            <w:r w:rsidRPr="00DB1CA5">
              <w:rPr>
                <w:rFonts w:ascii="Arial" w:hAnsi="Arial" w:cs="Arial"/>
                <w:kern w:val="3"/>
                <w:sz w:val="16"/>
                <w:szCs w:val="16"/>
                <w:lang w:val="de-DE" w:eastAsia="ja-JP" w:bidi="fa-IR"/>
              </w:rPr>
              <w:t>специализация</w:t>
            </w:r>
            <w:proofErr w:type="spellEnd"/>
            <w:r w:rsidRPr="00DB1CA5">
              <w:rPr>
                <w:rFonts w:ascii="Arial" w:hAnsi="Arial" w:cs="Arial"/>
                <w:kern w:val="3"/>
                <w:sz w:val="16"/>
                <w:szCs w:val="16"/>
                <w:lang w:val="de-DE" w:eastAsia="ja-JP" w:bidi="fa-IR"/>
              </w:rPr>
              <w:t xml:space="preserve">) </w:t>
            </w:r>
            <w:r w:rsidRPr="00DB1CA5">
              <w:rPr>
                <w:rFonts w:ascii="Arial" w:hAnsi="Arial" w:cs="Arial"/>
                <w:kern w:val="3"/>
                <w:sz w:val="16"/>
                <w:szCs w:val="16"/>
                <w:lang w:eastAsia="ja-JP" w:bidi="fa-IR"/>
              </w:rPr>
              <w:t xml:space="preserve">нестационарного </w:t>
            </w:r>
            <w:proofErr w:type="spellStart"/>
            <w:r w:rsidRPr="00DB1CA5">
              <w:rPr>
                <w:rFonts w:ascii="Arial" w:hAnsi="Arial" w:cs="Arial"/>
                <w:kern w:val="3"/>
                <w:sz w:val="16"/>
                <w:szCs w:val="16"/>
                <w:lang w:val="de-DE" w:eastAsia="ja-JP" w:bidi="fa-IR"/>
              </w:rPr>
              <w:t>торгового</w:t>
            </w:r>
            <w:proofErr w:type="spellEnd"/>
            <w:r w:rsidRPr="00DB1CA5">
              <w:rPr>
                <w:rFonts w:ascii="Arial" w:hAnsi="Arial" w:cs="Arial"/>
                <w:kern w:val="3"/>
                <w:sz w:val="16"/>
                <w:szCs w:val="16"/>
                <w:lang w:val="de-DE" w:eastAsia="ja-JP" w:bidi="fa-IR"/>
              </w:rPr>
              <w:t xml:space="preserve"> </w:t>
            </w:r>
            <w:proofErr w:type="spellStart"/>
            <w:r w:rsidRPr="00DB1CA5">
              <w:rPr>
                <w:rFonts w:ascii="Arial" w:hAnsi="Arial" w:cs="Arial"/>
                <w:kern w:val="3"/>
                <w:sz w:val="16"/>
                <w:szCs w:val="16"/>
                <w:lang w:val="de-DE" w:eastAsia="ja-JP" w:bidi="fa-IR"/>
              </w:rPr>
              <w:t>объекта</w:t>
            </w:r>
            <w:proofErr w:type="spellEnd"/>
          </w:p>
        </w:tc>
        <w:tc>
          <w:tcPr>
            <w:tcW w:w="850" w:type="dxa"/>
            <w:textDirection w:val="btLr"/>
          </w:tcPr>
          <w:p w:rsidR="00D24AC0" w:rsidRPr="00DB1CA5" w:rsidRDefault="00D24AC0" w:rsidP="0048684E">
            <w:pPr>
              <w:suppressAutoHyphens/>
              <w:spacing w:line="240" w:lineRule="exact"/>
              <w:ind w:left="113" w:right="113"/>
              <w:jc w:val="center"/>
              <w:textAlignment w:val="baseline"/>
              <w:rPr>
                <w:rFonts w:ascii="Arial" w:hAnsi="Arial" w:cs="Arial"/>
                <w:bCs/>
                <w:kern w:val="3"/>
                <w:sz w:val="16"/>
                <w:szCs w:val="16"/>
                <w:lang w:eastAsia="ja-JP" w:bidi="fa-IR"/>
              </w:rPr>
            </w:pPr>
            <w:r w:rsidRPr="00DB1CA5">
              <w:rPr>
                <w:rFonts w:ascii="Arial" w:hAnsi="Arial" w:cs="Arial"/>
                <w:kern w:val="3"/>
                <w:sz w:val="16"/>
                <w:szCs w:val="16"/>
                <w:lang w:eastAsia="ja-JP" w:bidi="fa-IR"/>
              </w:rPr>
              <w:t>с</w:t>
            </w:r>
            <w:proofErr w:type="spellStart"/>
            <w:r w:rsidRPr="00DB1CA5">
              <w:rPr>
                <w:rFonts w:ascii="Arial" w:hAnsi="Arial" w:cs="Arial"/>
                <w:kern w:val="3"/>
                <w:sz w:val="16"/>
                <w:szCs w:val="16"/>
                <w:lang w:val="de-DE" w:eastAsia="ja-JP" w:bidi="fa-IR"/>
              </w:rPr>
              <w:t>рок</w:t>
            </w:r>
            <w:proofErr w:type="spellEnd"/>
            <w:r w:rsidRPr="00DB1CA5">
              <w:rPr>
                <w:rFonts w:ascii="Arial" w:hAnsi="Arial" w:cs="Arial"/>
                <w:kern w:val="3"/>
                <w:sz w:val="16"/>
                <w:szCs w:val="16"/>
                <w:lang w:val="de-DE" w:eastAsia="ja-JP" w:bidi="fa-IR"/>
              </w:rPr>
              <w:t>,</w:t>
            </w:r>
          </w:p>
          <w:p w:rsidR="00D24AC0" w:rsidRPr="00DB1CA5" w:rsidRDefault="00D24AC0" w:rsidP="0048684E">
            <w:pPr>
              <w:pStyle w:val="aff4"/>
              <w:spacing w:line="240" w:lineRule="exact"/>
              <w:ind w:left="113" w:right="113"/>
              <w:jc w:val="center"/>
              <w:rPr>
                <w:rFonts w:ascii="Arial" w:hAnsi="Arial" w:cs="Arial"/>
                <w:sz w:val="16"/>
                <w:szCs w:val="16"/>
              </w:rPr>
            </w:pPr>
            <w:proofErr w:type="spellStart"/>
            <w:r w:rsidRPr="00DB1CA5">
              <w:rPr>
                <w:rFonts w:ascii="Arial" w:hAnsi="Arial" w:cs="Arial"/>
                <w:kern w:val="3"/>
                <w:sz w:val="16"/>
                <w:szCs w:val="16"/>
                <w:lang w:val="de-DE" w:eastAsia="ja-JP" w:bidi="fa-IR"/>
              </w:rPr>
              <w:t>на</w:t>
            </w:r>
            <w:proofErr w:type="spellEnd"/>
            <w:r w:rsidRPr="00DB1CA5">
              <w:rPr>
                <w:rFonts w:ascii="Arial" w:hAnsi="Arial" w:cs="Arial"/>
                <w:kern w:val="3"/>
                <w:sz w:val="16"/>
                <w:szCs w:val="16"/>
                <w:lang w:val="de-DE" w:eastAsia="ja-JP" w:bidi="fa-IR"/>
              </w:rPr>
              <w:t xml:space="preserve"> </w:t>
            </w:r>
            <w:proofErr w:type="spellStart"/>
            <w:r w:rsidRPr="00DB1CA5">
              <w:rPr>
                <w:rFonts w:ascii="Arial" w:hAnsi="Arial" w:cs="Arial"/>
                <w:kern w:val="3"/>
                <w:sz w:val="16"/>
                <w:szCs w:val="16"/>
                <w:lang w:val="de-DE" w:eastAsia="ja-JP" w:bidi="fa-IR"/>
              </w:rPr>
              <w:t>который</w:t>
            </w:r>
            <w:proofErr w:type="spellEnd"/>
            <w:r w:rsidRPr="00DB1CA5">
              <w:rPr>
                <w:rFonts w:ascii="Arial" w:hAnsi="Arial" w:cs="Arial"/>
                <w:kern w:val="3"/>
                <w:sz w:val="16"/>
                <w:szCs w:val="16"/>
                <w:lang w:val="de-DE" w:eastAsia="ja-JP" w:bidi="fa-IR"/>
              </w:rPr>
              <w:t xml:space="preserve"> </w:t>
            </w:r>
            <w:proofErr w:type="spellStart"/>
            <w:r w:rsidRPr="00DB1CA5">
              <w:rPr>
                <w:rFonts w:ascii="Arial" w:hAnsi="Arial" w:cs="Arial"/>
                <w:kern w:val="3"/>
                <w:sz w:val="16"/>
                <w:szCs w:val="16"/>
                <w:lang w:val="de-DE" w:eastAsia="ja-JP" w:bidi="fa-IR"/>
              </w:rPr>
              <w:t>нестационарный</w:t>
            </w:r>
            <w:proofErr w:type="spellEnd"/>
            <w:r w:rsidRPr="00DB1CA5">
              <w:rPr>
                <w:rFonts w:ascii="Arial" w:hAnsi="Arial" w:cs="Arial"/>
                <w:kern w:val="3"/>
                <w:sz w:val="16"/>
                <w:szCs w:val="16"/>
                <w:lang w:eastAsia="ja-JP" w:bidi="fa-IR"/>
              </w:rPr>
              <w:t xml:space="preserve"> торговый </w:t>
            </w:r>
            <w:proofErr w:type="spellStart"/>
            <w:r w:rsidRPr="00DB1CA5">
              <w:rPr>
                <w:rFonts w:ascii="Arial" w:hAnsi="Arial" w:cs="Arial"/>
                <w:kern w:val="3"/>
                <w:sz w:val="16"/>
                <w:szCs w:val="16"/>
                <w:lang w:val="de-DE" w:eastAsia="ja-JP" w:bidi="fa-IR"/>
              </w:rPr>
              <w:t>объект</w:t>
            </w:r>
            <w:proofErr w:type="spellEnd"/>
            <w:r w:rsidRPr="00DB1CA5">
              <w:rPr>
                <w:rFonts w:ascii="Arial" w:hAnsi="Arial" w:cs="Arial"/>
                <w:kern w:val="3"/>
                <w:sz w:val="16"/>
                <w:szCs w:val="16"/>
                <w:lang w:val="de-DE" w:eastAsia="ja-JP" w:bidi="fa-IR"/>
              </w:rPr>
              <w:t xml:space="preserve"> </w:t>
            </w:r>
            <w:proofErr w:type="spellStart"/>
            <w:r w:rsidRPr="00DB1CA5">
              <w:rPr>
                <w:rFonts w:ascii="Arial" w:hAnsi="Arial" w:cs="Arial"/>
                <w:kern w:val="3"/>
                <w:sz w:val="16"/>
                <w:szCs w:val="16"/>
                <w:lang w:val="de-DE" w:eastAsia="ja-JP" w:bidi="fa-IR"/>
              </w:rPr>
              <w:t>размещается</w:t>
            </w:r>
            <w:proofErr w:type="spellEnd"/>
          </w:p>
        </w:tc>
      </w:tr>
      <w:tr w:rsidR="00D24AC0" w:rsidRPr="00DB1CA5" w:rsidTr="00D24AC0">
        <w:tc>
          <w:tcPr>
            <w:tcW w:w="392" w:type="dxa"/>
          </w:tcPr>
          <w:p w:rsidR="00D24AC0" w:rsidRPr="00DB1CA5" w:rsidRDefault="00D24AC0" w:rsidP="0048684E">
            <w:pPr>
              <w:pStyle w:val="aff4"/>
              <w:jc w:val="both"/>
              <w:rPr>
                <w:rFonts w:ascii="Arial" w:hAnsi="Arial" w:cs="Arial"/>
                <w:sz w:val="16"/>
                <w:szCs w:val="16"/>
              </w:rPr>
            </w:pPr>
            <w:r w:rsidRPr="00DB1CA5">
              <w:rPr>
                <w:rFonts w:ascii="Arial" w:hAnsi="Arial" w:cs="Arial"/>
                <w:sz w:val="16"/>
                <w:szCs w:val="16"/>
              </w:rPr>
              <w:t>4</w:t>
            </w:r>
          </w:p>
        </w:tc>
        <w:tc>
          <w:tcPr>
            <w:tcW w:w="425" w:type="dxa"/>
          </w:tcPr>
          <w:p w:rsidR="00D24AC0" w:rsidRPr="00DB1CA5" w:rsidRDefault="00D24AC0" w:rsidP="0048684E">
            <w:pPr>
              <w:pStyle w:val="aff4"/>
              <w:jc w:val="both"/>
              <w:rPr>
                <w:rFonts w:ascii="Arial" w:hAnsi="Arial" w:cs="Arial"/>
                <w:sz w:val="16"/>
                <w:szCs w:val="16"/>
              </w:rPr>
            </w:pPr>
            <w:r w:rsidRPr="00DB1CA5">
              <w:rPr>
                <w:rFonts w:ascii="Arial" w:hAnsi="Arial" w:cs="Arial"/>
                <w:sz w:val="16"/>
                <w:szCs w:val="16"/>
              </w:rPr>
              <w:t>Город Благодарный</w:t>
            </w:r>
          </w:p>
        </w:tc>
        <w:tc>
          <w:tcPr>
            <w:tcW w:w="709" w:type="dxa"/>
          </w:tcPr>
          <w:p w:rsidR="00D24AC0" w:rsidRPr="00DB1CA5" w:rsidRDefault="00D24AC0" w:rsidP="0048684E">
            <w:pPr>
              <w:pStyle w:val="aff4"/>
              <w:jc w:val="center"/>
              <w:rPr>
                <w:rFonts w:ascii="Arial" w:hAnsi="Arial" w:cs="Arial"/>
                <w:sz w:val="16"/>
                <w:szCs w:val="16"/>
              </w:rPr>
            </w:pPr>
            <w:r w:rsidRPr="00DB1CA5">
              <w:rPr>
                <w:rFonts w:ascii="Arial" w:hAnsi="Arial" w:cs="Arial"/>
                <w:sz w:val="16"/>
                <w:szCs w:val="16"/>
              </w:rPr>
              <w:t xml:space="preserve">улица </w:t>
            </w:r>
            <w:proofErr w:type="spellStart"/>
            <w:r w:rsidRPr="00DB1CA5">
              <w:rPr>
                <w:rFonts w:ascii="Arial" w:hAnsi="Arial" w:cs="Arial"/>
                <w:sz w:val="16"/>
                <w:szCs w:val="16"/>
              </w:rPr>
              <w:t>Первомайс</w:t>
            </w:r>
            <w:proofErr w:type="spellEnd"/>
          </w:p>
          <w:p w:rsidR="00D24AC0" w:rsidRPr="00DB1CA5" w:rsidRDefault="00D24AC0" w:rsidP="0048684E">
            <w:pPr>
              <w:pStyle w:val="aff4"/>
              <w:jc w:val="center"/>
              <w:rPr>
                <w:rFonts w:ascii="Arial" w:hAnsi="Arial" w:cs="Arial"/>
                <w:sz w:val="16"/>
                <w:szCs w:val="16"/>
              </w:rPr>
            </w:pPr>
            <w:r w:rsidRPr="00DB1CA5">
              <w:rPr>
                <w:rFonts w:ascii="Arial" w:hAnsi="Arial" w:cs="Arial"/>
                <w:sz w:val="16"/>
                <w:szCs w:val="16"/>
              </w:rPr>
              <w:t>кая,  район здания 32</w:t>
            </w:r>
          </w:p>
        </w:tc>
        <w:tc>
          <w:tcPr>
            <w:tcW w:w="850" w:type="dxa"/>
          </w:tcPr>
          <w:p w:rsidR="00D24AC0" w:rsidRPr="00DB1CA5" w:rsidRDefault="00D24AC0" w:rsidP="0048684E">
            <w:pPr>
              <w:pStyle w:val="aff4"/>
              <w:jc w:val="center"/>
              <w:rPr>
                <w:rFonts w:ascii="Arial" w:hAnsi="Arial" w:cs="Arial"/>
                <w:sz w:val="16"/>
                <w:szCs w:val="16"/>
              </w:rPr>
            </w:pPr>
            <w:r w:rsidRPr="00DB1CA5">
              <w:rPr>
                <w:rFonts w:ascii="Arial" w:hAnsi="Arial" w:cs="Arial"/>
                <w:sz w:val="16"/>
                <w:szCs w:val="16"/>
              </w:rPr>
              <w:t>1</w:t>
            </w:r>
          </w:p>
        </w:tc>
        <w:tc>
          <w:tcPr>
            <w:tcW w:w="709" w:type="dxa"/>
          </w:tcPr>
          <w:p w:rsidR="00D24AC0" w:rsidRPr="00DB1CA5" w:rsidRDefault="00D24AC0" w:rsidP="0048684E">
            <w:pPr>
              <w:pStyle w:val="aff4"/>
              <w:ind w:left="-147" w:right="-58"/>
              <w:jc w:val="center"/>
              <w:rPr>
                <w:rFonts w:ascii="Arial" w:hAnsi="Arial" w:cs="Arial"/>
                <w:sz w:val="16"/>
                <w:szCs w:val="16"/>
              </w:rPr>
            </w:pPr>
            <w:r w:rsidRPr="00DB1CA5">
              <w:rPr>
                <w:rFonts w:ascii="Arial" w:hAnsi="Arial" w:cs="Arial"/>
                <w:sz w:val="16"/>
                <w:szCs w:val="16"/>
              </w:rPr>
              <w:t>торговый павильон</w:t>
            </w:r>
          </w:p>
        </w:tc>
        <w:tc>
          <w:tcPr>
            <w:tcW w:w="709" w:type="dxa"/>
          </w:tcPr>
          <w:p w:rsidR="00D24AC0" w:rsidRPr="00DB1CA5" w:rsidRDefault="00D24AC0" w:rsidP="0048684E">
            <w:pPr>
              <w:pStyle w:val="aff4"/>
              <w:jc w:val="center"/>
              <w:rPr>
                <w:rFonts w:ascii="Arial" w:hAnsi="Arial" w:cs="Arial"/>
                <w:kern w:val="3"/>
                <w:sz w:val="16"/>
                <w:szCs w:val="16"/>
                <w:lang w:eastAsia="ja-JP" w:bidi="fa-IR"/>
              </w:rPr>
            </w:pPr>
            <w:r w:rsidRPr="00DB1CA5">
              <w:rPr>
                <w:rFonts w:ascii="Arial" w:hAnsi="Arial" w:cs="Arial"/>
                <w:kern w:val="3"/>
                <w:sz w:val="16"/>
                <w:szCs w:val="16"/>
                <w:lang w:eastAsia="ja-JP" w:bidi="fa-IR"/>
              </w:rPr>
              <w:t>продукты питания и сопутствую</w:t>
            </w:r>
          </w:p>
          <w:p w:rsidR="00D24AC0" w:rsidRPr="00DB1CA5" w:rsidRDefault="00D24AC0" w:rsidP="0048684E">
            <w:pPr>
              <w:pStyle w:val="aff4"/>
              <w:jc w:val="center"/>
              <w:rPr>
                <w:rFonts w:ascii="Arial" w:hAnsi="Arial" w:cs="Arial"/>
                <w:sz w:val="16"/>
                <w:szCs w:val="16"/>
              </w:rPr>
            </w:pPr>
            <w:proofErr w:type="spellStart"/>
            <w:r w:rsidRPr="00DB1CA5">
              <w:rPr>
                <w:rFonts w:ascii="Arial" w:hAnsi="Arial" w:cs="Arial"/>
                <w:kern w:val="3"/>
                <w:sz w:val="16"/>
                <w:szCs w:val="16"/>
                <w:lang w:eastAsia="ja-JP" w:bidi="fa-IR"/>
              </w:rPr>
              <w:t>щие</w:t>
            </w:r>
            <w:proofErr w:type="spellEnd"/>
            <w:r w:rsidRPr="00DB1CA5">
              <w:rPr>
                <w:rFonts w:ascii="Arial" w:hAnsi="Arial" w:cs="Arial"/>
                <w:kern w:val="3"/>
                <w:sz w:val="16"/>
                <w:szCs w:val="16"/>
                <w:lang w:eastAsia="ja-JP" w:bidi="fa-IR"/>
              </w:rPr>
              <w:t xml:space="preserve"> товары</w:t>
            </w:r>
          </w:p>
        </w:tc>
        <w:tc>
          <w:tcPr>
            <w:tcW w:w="850" w:type="dxa"/>
          </w:tcPr>
          <w:p w:rsidR="00D24AC0" w:rsidRPr="00DB1CA5" w:rsidRDefault="00D24AC0" w:rsidP="0048684E">
            <w:pPr>
              <w:suppressLineNumbers/>
              <w:suppressAutoHyphens/>
              <w:snapToGrid w:val="0"/>
              <w:jc w:val="center"/>
              <w:textAlignment w:val="baseline"/>
              <w:rPr>
                <w:rFonts w:ascii="Arial" w:hAnsi="Arial" w:cs="Arial"/>
                <w:bCs/>
                <w:kern w:val="3"/>
                <w:sz w:val="16"/>
                <w:szCs w:val="16"/>
                <w:lang w:eastAsia="ja-JP" w:bidi="fa-IR"/>
              </w:rPr>
            </w:pPr>
            <w:r w:rsidRPr="00DB1CA5">
              <w:rPr>
                <w:rFonts w:ascii="Arial" w:hAnsi="Arial" w:cs="Arial"/>
                <w:bCs/>
                <w:kern w:val="3"/>
                <w:sz w:val="16"/>
                <w:szCs w:val="16"/>
                <w:lang w:eastAsia="ja-JP" w:bidi="fa-IR"/>
              </w:rPr>
              <w:t xml:space="preserve">с 01 января </w:t>
            </w:r>
            <w:proofErr w:type="gramStart"/>
            <w:r w:rsidRPr="00DB1CA5">
              <w:rPr>
                <w:rFonts w:ascii="Arial" w:hAnsi="Arial" w:cs="Arial"/>
                <w:bCs/>
                <w:kern w:val="3"/>
                <w:sz w:val="16"/>
                <w:szCs w:val="16"/>
                <w:lang w:eastAsia="ja-JP" w:bidi="fa-IR"/>
              </w:rPr>
              <w:t>по</w:t>
            </w:r>
            <w:proofErr w:type="gramEnd"/>
          </w:p>
          <w:p w:rsidR="00D24AC0" w:rsidRPr="00DB1CA5" w:rsidRDefault="00D24AC0" w:rsidP="0048684E">
            <w:pPr>
              <w:suppressLineNumbers/>
              <w:suppressAutoHyphens/>
              <w:snapToGrid w:val="0"/>
              <w:ind w:left="-129" w:right="-144"/>
              <w:jc w:val="center"/>
              <w:textAlignment w:val="baseline"/>
              <w:rPr>
                <w:rFonts w:ascii="Arial" w:hAnsi="Arial" w:cs="Arial"/>
                <w:bCs/>
                <w:kern w:val="3"/>
                <w:sz w:val="16"/>
                <w:szCs w:val="16"/>
                <w:lang w:eastAsia="ja-JP" w:bidi="fa-IR"/>
              </w:rPr>
            </w:pPr>
            <w:r w:rsidRPr="00DB1CA5">
              <w:rPr>
                <w:rFonts w:ascii="Arial" w:hAnsi="Arial" w:cs="Arial"/>
                <w:bCs/>
                <w:kern w:val="3"/>
                <w:sz w:val="16"/>
                <w:szCs w:val="16"/>
                <w:lang w:eastAsia="ja-JP" w:bidi="fa-IR"/>
              </w:rPr>
              <w:t>31 декабря</w:t>
            </w:r>
          </w:p>
        </w:tc>
      </w:tr>
    </w:tbl>
    <w:p w:rsidR="00D24AC0" w:rsidRPr="00DB1CA5" w:rsidRDefault="00D24AC0" w:rsidP="00D24AC0">
      <w:pPr>
        <w:shd w:val="clear" w:color="auto" w:fill="FFFFFF"/>
        <w:tabs>
          <w:tab w:val="left" w:pos="1488"/>
        </w:tabs>
        <w:ind w:firstLine="720"/>
        <w:jc w:val="both"/>
        <w:rPr>
          <w:rFonts w:ascii="Arial" w:hAnsi="Arial" w:cs="Arial"/>
          <w:sz w:val="16"/>
          <w:szCs w:val="16"/>
          <w:lang w:eastAsia="en-US"/>
        </w:rPr>
      </w:pPr>
    </w:p>
    <w:p w:rsidR="00D24AC0" w:rsidRPr="00DB1CA5" w:rsidRDefault="00D24AC0" w:rsidP="00D24AC0">
      <w:pPr>
        <w:shd w:val="clear" w:color="auto" w:fill="FFFFFF"/>
        <w:tabs>
          <w:tab w:val="left" w:pos="1488"/>
        </w:tabs>
        <w:ind w:firstLine="142"/>
        <w:jc w:val="both"/>
        <w:rPr>
          <w:rFonts w:ascii="Arial" w:hAnsi="Arial" w:cs="Arial"/>
          <w:sz w:val="16"/>
          <w:szCs w:val="16"/>
          <w:lang w:eastAsia="en-US"/>
        </w:rPr>
      </w:pPr>
      <w:r w:rsidRPr="00DB1CA5">
        <w:rPr>
          <w:rFonts w:ascii="Arial" w:hAnsi="Arial" w:cs="Arial"/>
          <w:sz w:val="16"/>
          <w:szCs w:val="16"/>
          <w:lang w:eastAsia="en-US"/>
        </w:rPr>
        <w:t>2.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D24AC0" w:rsidRPr="00DB1CA5" w:rsidRDefault="00D24AC0" w:rsidP="00D24AC0">
      <w:pPr>
        <w:ind w:firstLine="142"/>
        <w:jc w:val="both"/>
        <w:rPr>
          <w:rFonts w:ascii="Arial" w:hAnsi="Arial" w:cs="Arial"/>
          <w:sz w:val="16"/>
          <w:szCs w:val="16"/>
          <w:lang w:eastAsia="en-US"/>
        </w:rPr>
      </w:pPr>
      <w:r w:rsidRPr="00DB1CA5">
        <w:rPr>
          <w:rFonts w:ascii="Arial" w:hAnsi="Arial" w:cs="Arial"/>
          <w:sz w:val="16"/>
          <w:szCs w:val="16"/>
          <w:lang w:eastAsia="en-US"/>
        </w:rPr>
        <w:t xml:space="preserve">3. </w:t>
      </w:r>
      <w:proofErr w:type="gramStart"/>
      <w:r w:rsidRPr="00DB1CA5">
        <w:rPr>
          <w:rFonts w:ascii="Arial" w:hAnsi="Arial" w:cs="Arial"/>
          <w:sz w:val="16"/>
          <w:szCs w:val="16"/>
          <w:lang w:eastAsia="en-US"/>
        </w:rPr>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roofErr w:type="gramEnd"/>
    </w:p>
    <w:p w:rsidR="00D24AC0" w:rsidRPr="00DB1CA5" w:rsidRDefault="00D24AC0" w:rsidP="00D24AC0">
      <w:pPr>
        <w:widowControl w:val="0"/>
        <w:autoSpaceDE w:val="0"/>
        <w:autoSpaceDN w:val="0"/>
        <w:adjustRightInd w:val="0"/>
        <w:ind w:firstLine="142"/>
        <w:jc w:val="both"/>
        <w:rPr>
          <w:rFonts w:ascii="Arial" w:hAnsi="Arial" w:cs="Arial"/>
          <w:sz w:val="16"/>
          <w:szCs w:val="16"/>
        </w:rPr>
      </w:pPr>
      <w:r w:rsidRPr="00DB1CA5">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D24AC0" w:rsidRPr="00DB1CA5" w:rsidRDefault="00D24AC0" w:rsidP="00D24AC0">
      <w:pPr>
        <w:jc w:val="both"/>
        <w:rPr>
          <w:rFonts w:ascii="Arial" w:hAnsi="Arial" w:cs="Arial"/>
          <w:sz w:val="16"/>
          <w:szCs w:val="16"/>
        </w:rPr>
      </w:pPr>
    </w:p>
    <w:p w:rsidR="00D24AC0" w:rsidRPr="00DB1CA5" w:rsidRDefault="00D24AC0" w:rsidP="00D24AC0">
      <w:pPr>
        <w:jc w:val="both"/>
        <w:rPr>
          <w:rFonts w:ascii="Arial" w:hAnsi="Arial" w:cs="Arial"/>
          <w:sz w:val="16"/>
          <w:szCs w:val="16"/>
        </w:rPr>
      </w:pPr>
    </w:p>
    <w:p w:rsidR="00D24AC0" w:rsidRPr="00DB1CA5" w:rsidRDefault="00D24AC0" w:rsidP="00D24AC0">
      <w:pPr>
        <w:jc w:val="both"/>
        <w:rPr>
          <w:rFonts w:ascii="Arial" w:hAnsi="Arial" w:cs="Arial"/>
          <w:sz w:val="16"/>
          <w:szCs w:val="16"/>
        </w:rPr>
      </w:pPr>
    </w:p>
    <w:p w:rsidR="00D24AC0" w:rsidRPr="00DB1CA5" w:rsidRDefault="00D24AC0" w:rsidP="00D24AC0">
      <w:pPr>
        <w:spacing w:line="180" w:lineRule="exact"/>
        <w:jc w:val="both"/>
        <w:rPr>
          <w:rFonts w:ascii="Arial" w:hAnsi="Arial" w:cs="Arial"/>
          <w:sz w:val="16"/>
          <w:szCs w:val="16"/>
        </w:rPr>
      </w:pPr>
      <w:r w:rsidRPr="00DB1CA5">
        <w:rPr>
          <w:rFonts w:ascii="Arial" w:hAnsi="Arial" w:cs="Arial"/>
          <w:sz w:val="16"/>
          <w:szCs w:val="16"/>
        </w:rPr>
        <w:t xml:space="preserve">Глава </w:t>
      </w:r>
    </w:p>
    <w:p w:rsidR="00D24AC0" w:rsidRPr="00DB1CA5" w:rsidRDefault="00D24AC0" w:rsidP="00D24AC0">
      <w:pPr>
        <w:spacing w:line="180" w:lineRule="exact"/>
        <w:jc w:val="both"/>
        <w:rPr>
          <w:rFonts w:ascii="Arial" w:hAnsi="Arial" w:cs="Arial"/>
          <w:sz w:val="16"/>
          <w:szCs w:val="16"/>
        </w:rPr>
      </w:pPr>
      <w:r w:rsidRPr="00DB1CA5">
        <w:rPr>
          <w:rFonts w:ascii="Arial" w:hAnsi="Arial" w:cs="Arial"/>
          <w:sz w:val="16"/>
          <w:szCs w:val="16"/>
        </w:rPr>
        <w:t>Благодарненского городского округа</w:t>
      </w:r>
    </w:p>
    <w:p w:rsidR="00D24AC0" w:rsidRPr="00DB1CA5" w:rsidRDefault="00D24AC0" w:rsidP="00D24AC0">
      <w:pPr>
        <w:spacing w:line="180" w:lineRule="exact"/>
        <w:jc w:val="both"/>
        <w:rPr>
          <w:rFonts w:ascii="Arial" w:hAnsi="Arial" w:cs="Arial"/>
          <w:sz w:val="16"/>
          <w:szCs w:val="16"/>
        </w:rPr>
      </w:pPr>
      <w:r w:rsidRPr="00DB1CA5">
        <w:rPr>
          <w:rFonts w:ascii="Arial" w:hAnsi="Arial" w:cs="Arial"/>
          <w:sz w:val="16"/>
          <w:szCs w:val="16"/>
        </w:rPr>
        <w:t xml:space="preserve">Ставропольского края                                             </w:t>
      </w:r>
      <w:proofErr w:type="spellStart"/>
      <w:r w:rsidRPr="00DB1CA5">
        <w:rPr>
          <w:rFonts w:ascii="Arial" w:hAnsi="Arial" w:cs="Arial"/>
          <w:sz w:val="16"/>
          <w:szCs w:val="16"/>
        </w:rPr>
        <w:t>А.И.Теньков</w:t>
      </w:r>
      <w:proofErr w:type="spellEnd"/>
    </w:p>
    <w:p w:rsidR="00D24AC0" w:rsidRPr="00DB1CA5" w:rsidRDefault="00D24AC0" w:rsidP="00D24AC0">
      <w:pPr>
        <w:pStyle w:val="aa"/>
        <w:ind w:left="4962"/>
        <w:jc w:val="center"/>
        <w:rPr>
          <w:rFonts w:ascii="Arial" w:hAnsi="Arial" w:cs="Arial"/>
          <w:sz w:val="16"/>
          <w:szCs w:val="16"/>
        </w:rPr>
      </w:pPr>
    </w:p>
    <w:p w:rsidR="00D53960" w:rsidRDefault="00D53960"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62517B" w:rsidRPr="007B6714" w:rsidRDefault="0062517B" w:rsidP="0062517B">
      <w:pPr>
        <w:tabs>
          <w:tab w:val="left" w:pos="7230"/>
        </w:tabs>
        <w:jc w:val="center"/>
        <w:rPr>
          <w:rFonts w:ascii="Arial" w:hAnsi="Arial" w:cs="Arial"/>
          <w:b/>
          <w:sz w:val="16"/>
          <w:szCs w:val="16"/>
        </w:rPr>
      </w:pPr>
      <w:r w:rsidRPr="007B6714">
        <w:rPr>
          <w:rFonts w:ascii="Arial" w:hAnsi="Arial" w:cs="Arial"/>
          <w:b/>
          <w:sz w:val="16"/>
          <w:szCs w:val="16"/>
        </w:rPr>
        <w:t>ПОСТАНОВЛЕНИЕ</w:t>
      </w:r>
    </w:p>
    <w:p w:rsidR="0062517B" w:rsidRDefault="0062517B" w:rsidP="0062517B">
      <w:pPr>
        <w:jc w:val="center"/>
        <w:rPr>
          <w:rFonts w:ascii="Arial" w:hAnsi="Arial" w:cs="Arial"/>
          <w:b/>
          <w:sz w:val="16"/>
          <w:szCs w:val="16"/>
        </w:rPr>
      </w:pPr>
      <w:r w:rsidRPr="007B6714">
        <w:rPr>
          <w:rFonts w:ascii="Arial" w:hAnsi="Arial" w:cs="Arial"/>
          <w:b/>
          <w:sz w:val="16"/>
          <w:szCs w:val="16"/>
        </w:rPr>
        <w:t>АДМИНИСТРАЦИИ БЛАГОДАРНЕНСКОГО ГОРОДСКОГО ОКРУГА  СТАВРОПОЛЬСКОГО КРАЯ</w:t>
      </w:r>
    </w:p>
    <w:p w:rsidR="0062517B" w:rsidRPr="007B6714" w:rsidRDefault="0062517B" w:rsidP="0062517B">
      <w:pPr>
        <w:jc w:val="center"/>
        <w:rPr>
          <w:rFonts w:ascii="Arial" w:hAnsi="Arial" w:cs="Arial"/>
          <w:b/>
          <w:sz w:val="16"/>
          <w:szCs w:val="16"/>
        </w:rPr>
      </w:pPr>
    </w:p>
    <w:tbl>
      <w:tblPr>
        <w:tblW w:w="4816" w:type="dxa"/>
        <w:tblLook w:val="04A0" w:firstRow="1" w:lastRow="0" w:firstColumn="1" w:lastColumn="0" w:noHBand="0" w:noVBand="1"/>
      </w:tblPr>
      <w:tblGrid>
        <w:gridCol w:w="446"/>
        <w:gridCol w:w="849"/>
        <w:gridCol w:w="1081"/>
        <w:gridCol w:w="1418"/>
        <w:gridCol w:w="449"/>
        <w:gridCol w:w="573"/>
      </w:tblGrid>
      <w:tr w:rsidR="0062517B" w:rsidRPr="007B6714" w:rsidTr="0062517B">
        <w:trPr>
          <w:trHeight w:val="80"/>
        </w:trPr>
        <w:tc>
          <w:tcPr>
            <w:tcW w:w="446" w:type="dxa"/>
            <w:shd w:val="clear" w:color="auto" w:fill="auto"/>
          </w:tcPr>
          <w:p w:rsidR="0062517B" w:rsidRPr="007B6714" w:rsidRDefault="0062517B" w:rsidP="0048684E">
            <w:pPr>
              <w:tabs>
                <w:tab w:val="left" w:pos="1862"/>
              </w:tabs>
              <w:jc w:val="center"/>
              <w:rPr>
                <w:rFonts w:ascii="Arial" w:hAnsi="Arial" w:cs="Arial"/>
                <w:sz w:val="16"/>
                <w:szCs w:val="16"/>
              </w:rPr>
            </w:pPr>
            <w:r w:rsidRPr="007B6714">
              <w:rPr>
                <w:rFonts w:ascii="Arial" w:hAnsi="Arial" w:cs="Arial"/>
                <w:sz w:val="16"/>
                <w:szCs w:val="16"/>
              </w:rPr>
              <w:t>30</w:t>
            </w:r>
          </w:p>
        </w:tc>
        <w:tc>
          <w:tcPr>
            <w:tcW w:w="849" w:type="dxa"/>
            <w:shd w:val="clear" w:color="auto" w:fill="auto"/>
          </w:tcPr>
          <w:p w:rsidR="0062517B" w:rsidRPr="007B6714" w:rsidRDefault="0062517B" w:rsidP="0048684E">
            <w:pPr>
              <w:tabs>
                <w:tab w:val="left" w:pos="1862"/>
              </w:tabs>
              <w:jc w:val="center"/>
              <w:rPr>
                <w:rFonts w:ascii="Arial" w:hAnsi="Arial" w:cs="Arial"/>
                <w:sz w:val="16"/>
                <w:szCs w:val="16"/>
              </w:rPr>
            </w:pPr>
            <w:r w:rsidRPr="007B6714">
              <w:rPr>
                <w:rFonts w:ascii="Arial" w:hAnsi="Arial" w:cs="Arial"/>
                <w:sz w:val="16"/>
                <w:szCs w:val="16"/>
                <w:lang w:eastAsia="en-US"/>
              </w:rPr>
              <w:t xml:space="preserve">апреля </w:t>
            </w:r>
          </w:p>
        </w:tc>
        <w:tc>
          <w:tcPr>
            <w:tcW w:w="1081" w:type="dxa"/>
            <w:shd w:val="clear" w:color="auto" w:fill="auto"/>
          </w:tcPr>
          <w:p w:rsidR="0062517B" w:rsidRPr="007B6714" w:rsidRDefault="0062517B" w:rsidP="0048684E">
            <w:pPr>
              <w:tabs>
                <w:tab w:val="left" w:pos="1862"/>
              </w:tabs>
              <w:jc w:val="center"/>
              <w:rPr>
                <w:rFonts w:ascii="Arial" w:hAnsi="Arial" w:cs="Arial"/>
                <w:sz w:val="16"/>
                <w:szCs w:val="16"/>
              </w:rPr>
            </w:pPr>
            <w:r w:rsidRPr="007B6714">
              <w:rPr>
                <w:rFonts w:ascii="Arial" w:hAnsi="Arial" w:cs="Arial"/>
                <w:sz w:val="16"/>
                <w:szCs w:val="16"/>
                <w:lang w:eastAsia="en-US"/>
              </w:rPr>
              <w:t>2020  года</w:t>
            </w:r>
          </w:p>
        </w:tc>
        <w:tc>
          <w:tcPr>
            <w:tcW w:w="1418" w:type="dxa"/>
            <w:shd w:val="clear" w:color="auto" w:fill="auto"/>
          </w:tcPr>
          <w:p w:rsidR="0062517B" w:rsidRPr="007B6714" w:rsidRDefault="0062517B" w:rsidP="0048684E">
            <w:pPr>
              <w:tabs>
                <w:tab w:val="left" w:pos="1862"/>
              </w:tabs>
              <w:jc w:val="center"/>
              <w:rPr>
                <w:rFonts w:ascii="Arial" w:hAnsi="Arial" w:cs="Arial"/>
                <w:sz w:val="16"/>
                <w:szCs w:val="16"/>
              </w:rPr>
            </w:pPr>
            <w:r w:rsidRPr="007B6714">
              <w:rPr>
                <w:rFonts w:ascii="Arial" w:hAnsi="Arial" w:cs="Arial"/>
                <w:sz w:val="16"/>
                <w:szCs w:val="16"/>
                <w:lang w:eastAsia="en-US"/>
              </w:rPr>
              <w:t>г. Благодарный</w:t>
            </w:r>
          </w:p>
        </w:tc>
        <w:tc>
          <w:tcPr>
            <w:tcW w:w="449" w:type="dxa"/>
            <w:shd w:val="clear" w:color="auto" w:fill="auto"/>
          </w:tcPr>
          <w:p w:rsidR="0062517B" w:rsidRPr="007B6714" w:rsidRDefault="0062517B" w:rsidP="0048684E">
            <w:pPr>
              <w:tabs>
                <w:tab w:val="left" w:pos="1862"/>
              </w:tabs>
              <w:jc w:val="center"/>
              <w:rPr>
                <w:rFonts w:ascii="Arial" w:hAnsi="Arial" w:cs="Arial"/>
                <w:sz w:val="16"/>
                <w:szCs w:val="16"/>
              </w:rPr>
            </w:pPr>
            <w:r w:rsidRPr="007B6714">
              <w:rPr>
                <w:rFonts w:ascii="Arial" w:hAnsi="Arial" w:cs="Arial"/>
                <w:sz w:val="16"/>
                <w:szCs w:val="16"/>
                <w:lang w:eastAsia="en-US"/>
              </w:rPr>
              <w:t>№</w:t>
            </w:r>
          </w:p>
        </w:tc>
        <w:tc>
          <w:tcPr>
            <w:tcW w:w="573" w:type="dxa"/>
            <w:shd w:val="clear" w:color="auto" w:fill="auto"/>
          </w:tcPr>
          <w:p w:rsidR="0062517B" w:rsidRPr="007B6714" w:rsidRDefault="0062517B" w:rsidP="0048684E">
            <w:pPr>
              <w:tabs>
                <w:tab w:val="left" w:pos="1862"/>
              </w:tabs>
              <w:rPr>
                <w:rFonts w:ascii="Arial" w:hAnsi="Arial" w:cs="Arial"/>
                <w:sz w:val="16"/>
                <w:szCs w:val="16"/>
              </w:rPr>
            </w:pPr>
            <w:r w:rsidRPr="007B6714">
              <w:rPr>
                <w:rFonts w:ascii="Arial" w:hAnsi="Arial" w:cs="Arial"/>
                <w:sz w:val="16"/>
                <w:szCs w:val="16"/>
              </w:rPr>
              <w:t>462</w:t>
            </w:r>
          </w:p>
        </w:tc>
      </w:tr>
    </w:tbl>
    <w:p w:rsidR="0062517B" w:rsidRPr="007B6714" w:rsidRDefault="0062517B" w:rsidP="0062517B">
      <w:pPr>
        <w:autoSpaceDE w:val="0"/>
        <w:autoSpaceDN w:val="0"/>
        <w:adjustRightInd w:val="0"/>
        <w:ind w:right="2" w:firstLine="540"/>
        <w:rPr>
          <w:rFonts w:ascii="Arial" w:hAnsi="Arial" w:cs="Arial"/>
          <w:caps/>
          <w:spacing w:val="-1"/>
          <w:sz w:val="16"/>
          <w:szCs w:val="16"/>
          <w:highlight w:val="white"/>
        </w:rPr>
      </w:pPr>
    </w:p>
    <w:p w:rsidR="0062517B" w:rsidRPr="007B6714" w:rsidRDefault="0062517B" w:rsidP="0062517B">
      <w:pPr>
        <w:autoSpaceDE w:val="0"/>
        <w:autoSpaceDN w:val="0"/>
        <w:adjustRightInd w:val="0"/>
        <w:spacing w:line="240" w:lineRule="exact"/>
        <w:ind w:right="2" w:firstLine="540"/>
        <w:rPr>
          <w:rFonts w:ascii="Arial" w:hAnsi="Arial" w:cs="Arial"/>
          <w:caps/>
          <w:spacing w:val="-1"/>
          <w:sz w:val="16"/>
          <w:szCs w:val="16"/>
          <w:highlight w:val="white"/>
        </w:rPr>
      </w:pPr>
    </w:p>
    <w:p w:rsidR="0062517B" w:rsidRPr="007B6714" w:rsidRDefault="0062517B" w:rsidP="0062517B">
      <w:pPr>
        <w:spacing w:line="200" w:lineRule="exact"/>
        <w:jc w:val="both"/>
        <w:outlineLvl w:val="0"/>
        <w:rPr>
          <w:rFonts w:ascii="Arial" w:hAnsi="Arial" w:cs="Arial"/>
          <w:sz w:val="16"/>
          <w:szCs w:val="16"/>
        </w:rPr>
      </w:pPr>
      <w:r w:rsidRPr="007B6714">
        <w:rPr>
          <w:rFonts w:ascii="Arial" w:hAnsi="Arial" w:cs="Arial"/>
          <w:sz w:val="16"/>
          <w:szCs w:val="16"/>
        </w:rPr>
        <w:t xml:space="preserve">Об установлении показателя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w:t>
      </w:r>
      <w:r w:rsidRPr="007B6714">
        <w:rPr>
          <w:rFonts w:ascii="Arial" w:hAnsi="Arial" w:cs="Arial"/>
          <w:sz w:val="16"/>
          <w:szCs w:val="16"/>
          <w:lang w:val="en-US"/>
        </w:rPr>
        <w:t>II</w:t>
      </w:r>
      <w:r w:rsidRPr="007B6714">
        <w:rPr>
          <w:rFonts w:ascii="Arial" w:hAnsi="Arial" w:cs="Arial"/>
          <w:sz w:val="16"/>
          <w:szCs w:val="16"/>
        </w:rPr>
        <w:t xml:space="preserve"> квартал 2020 года </w:t>
      </w:r>
    </w:p>
    <w:p w:rsidR="0062517B" w:rsidRPr="007B6714" w:rsidRDefault="0062517B" w:rsidP="0062517B">
      <w:pPr>
        <w:autoSpaceDE w:val="0"/>
        <w:autoSpaceDN w:val="0"/>
        <w:adjustRightInd w:val="0"/>
        <w:spacing w:line="200" w:lineRule="exact"/>
        <w:jc w:val="both"/>
        <w:rPr>
          <w:rFonts w:ascii="Arial" w:hAnsi="Arial" w:cs="Arial"/>
          <w:sz w:val="16"/>
          <w:szCs w:val="16"/>
        </w:rPr>
      </w:pPr>
    </w:p>
    <w:p w:rsidR="0062517B" w:rsidRPr="007B6714" w:rsidRDefault="0062517B" w:rsidP="0062517B">
      <w:pPr>
        <w:autoSpaceDE w:val="0"/>
        <w:autoSpaceDN w:val="0"/>
        <w:adjustRightInd w:val="0"/>
        <w:jc w:val="both"/>
        <w:rPr>
          <w:rFonts w:ascii="Arial" w:hAnsi="Arial" w:cs="Arial"/>
          <w:sz w:val="16"/>
          <w:szCs w:val="16"/>
        </w:rPr>
      </w:pPr>
    </w:p>
    <w:p w:rsidR="0062517B" w:rsidRPr="007B6714" w:rsidRDefault="0062517B" w:rsidP="0062517B">
      <w:pPr>
        <w:autoSpaceDE w:val="0"/>
        <w:autoSpaceDN w:val="0"/>
        <w:adjustRightInd w:val="0"/>
        <w:jc w:val="both"/>
        <w:rPr>
          <w:rFonts w:ascii="Arial" w:hAnsi="Arial" w:cs="Arial"/>
          <w:sz w:val="16"/>
          <w:szCs w:val="16"/>
        </w:rPr>
      </w:pPr>
    </w:p>
    <w:p w:rsidR="0062517B" w:rsidRPr="007B6714" w:rsidRDefault="0062517B" w:rsidP="0062517B">
      <w:pPr>
        <w:autoSpaceDE w:val="0"/>
        <w:autoSpaceDN w:val="0"/>
        <w:adjustRightInd w:val="0"/>
        <w:ind w:firstLine="142"/>
        <w:jc w:val="both"/>
        <w:rPr>
          <w:rFonts w:ascii="Arial" w:hAnsi="Arial" w:cs="Arial"/>
          <w:sz w:val="16"/>
          <w:szCs w:val="16"/>
        </w:rPr>
      </w:pPr>
      <w:proofErr w:type="gramStart"/>
      <w:r w:rsidRPr="007B6714">
        <w:rPr>
          <w:rFonts w:ascii="Arial" w:hAnsi="Arial" w:cs="Arial"/>
          <w:sz w:val="16"/>
          <w:szCs w:val="16"/>
        </w:rPr>
        <w:lastRenderedPageBreak/>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Правилами предоставления молодым семьям социальных выплат на приобретение (строительство) жилья и их использования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w:t>
      </w:r>
      <w:proofErr w:type="gramEnd"/>
      <w:r w:rsidRPr="007B6714">
        <w:rPr>
          <w:rFonts w:ascii="Arial" w:hAnsi="Arial" w:cs="Arial"/>
          <w:sz w:val="16"/>
          <w:szCs w:val="16"/>
        </w:rPr>
        <w:t xml:space="preserve"> Правительства Российской Федерации от 30 декабря 2017 года № 1710, </w:t>
      </w:r>
      <w:hyperlink r:id="rId12" w:history="1">
        <w:r w:rsidRPr="007B6714">
          <w:rPr>
            <w:rFonts w:ascii="Arial" w:hAnsi="Arial" w:cs="Arial"/>
            <w:sz w:val="16"/>
            <w:szCs w:val="16"/>
          </w:rPr>
          <w:t>Приказом</w:t>
        </w:r>
      </w:hyperlink>
      <w:r w:rsidRPr="007B6714">
        <w:rPr>
          <w:rFonts w:ascii="Arial" w:hAnsi="Arial" w:cs="Arial"/>
          <w:sz w:val="16"/>
          <w:szCs w:val="16"/>
        </w:rPr>
        <w:t xml:space="preserve"> Министерства строительства и  жилищно-коммунального  хозяйства   Российской    Федерации   от 13 марта 2020 года № 122/</w:t>
      </w:r>
      <w:proofErr w:type="spellStart"/>
      <w:proofErr w:type="gramStart"/>
      <w:r w:rsidRPr="007B6714">
        <w:rPr>
          <w:rFonts w:ascii="Arial" w:hAnsi="Arial" w:cs="Arial"/>
          <w:sz w:val="16"/>
          <w:szCs w:val="16"/>
        </w:rPr>
        <w:t>пр</w:t>
      </w:r>
      <w:proofErr w:type="spellEnd"/>
      <w:proofErr w:type="gramEnd"/>
      <w:r w:rsidRPr="007B6714">
        <w:rPr>
          <w:rFonts w:ascii="Arial" w:hAnsi="Arial" w:cs="Arial"/>
          <w:sz w:val="16"/>
          <w:szCs w:val="16"/>
        </w:rPr>
        <w:t xml:space="preserve">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1 квадратного метра общей площади жилого помещения по субъектам Российской Федерации на </w:t>
      </w:r>
      <w:r w:rsidRPr="007B6714">
        <w:rPr>
          <w:rFonts w:ascii="Arial" w:hAnsi="Arial" w:cs="Arial"/>
          <w:sz w:val="16"/>
          <w:szCs w:val="16"/>
          <w:lang w:val="en-US"/>
        </w:rPr>
        <w:t>II</w:t>
      </w:r>
      <w:r w:rsidRPr="007B6714">
        <w:rPr>
          <w:rFonts w:ascii="Arial" w:hAnsi="Arial" w:cs="Arial"/>
          <w:sz w:val="16"/>
          <w:szCs w:val="16"/>
        </w:rPr>
        <w:t xml:space="preserve"> квартал 2020 года», Уставом Благодарненского городского округа Ставропольского края, администрация Благодарненского городского округа Ставропольского края</w:t>
      </w:r>
    </w:p>
    <w:p w:rsidR="0062517B" w:rsidRPr="007B6714" w:rsidRDefault="0062517B" w:rsidP="0062517B">
      <w:pPr>
        <w:autoSpaceDE w:val="0"/>
        <w:autoSpaceDN w:val="0"/>
        <w:adjustRightInd w:val="0"/>
        <w:ind w:firstLine="142"/>
        <w:jc w:val="both"/>
        <w:rPr>
          <w:rFonts w:ascii="Arial" w:hAnsi="Arial" w:cs="Arial"/>
          <w:sz w:val="16"/>
          <w:szCs w:val="16"/>
        </w:rPr>
      </w:pPr>
    </w:p>
    <w:p w:rsidR="0062517B" w:rsidRPr="007B6714" w:rsidRDefault="0062517B" w:rsidP="0062517B">
      <w:pPr>
        <w:autoSpaceDE w:val="0"/>
        <w:autoSpaceDN w:val="0"/>
        <w:adjustRightInd w:val="0"/>
        <w:ind w:firstLine="142"/>
        <w:jc w:val="both"/>
        <w:rPr>
          <w:rFonts w:ascii="Arial" w:hAnsi="Arial" w:cs="Arial"/>
          <w:sz w:val="16"/>
          <w:szCs w:val="16"/>
        </w:rPr>
      </w:pPr>
    </w:p>
    <w:p w:rsidR="0062517B" w:rsidRPr="007B6714" w:rsidRDefault="0062517B" w:rsidP="0062517B">
      <w:pPr>
        <w:ind w:firstLine="142"/>
        <w:jc w:val="both"/>
        <w:outlineLvl w:val="0"/>
        <w:rPr>
          <w:rFonts w:ascii="Arial" w:hAnsi="Arial" w:cs="Arial"/>
          <w:sz w:val="16"/>
          <w:szCs w:val="16"/>
        </w:rPr>
      </w:pPr>
      <w:r w:rsidRPr="007B6714">
        <w:rPr>
          <w:rFonts w:ascii="Arial" w:hAnsi="Arial" w:cs="Arial"/>
          <w:sz w:val="16"/>
          <w:szCs w:val="16"/>
        </w:rPr>
        <w:t>ПОСТАНОВЛЯЕТ:</w:t>
      </w:r>
    </w:p>
    <w:p w:rsidR="0062517B" w:rsidRPr="007B6714" w:rsidRDefault="0062517B" w:rsidP="0062517B">
      <w:pPr>
        <w:ind w:left="708" w:firstLine="142"/>
        <w:rPr>
          <w:rFonts w:ascii="Arial" w:hAnsi="Arial" w:cs="Arial"/>
          <w:sz w:val="16"/>
          <w:szCs w:val="16"/>
        </w:rPr>
      </w:pPr>
    </w:p>
    <w:p w:rsidR="0062517B" w:rsidRPr="007B6714" w:rsidRDefault="0062517B" w:rsidP="0062517B">
      <w:pPr>
        <w:autoSpaceDE w:val="0"/>
        <w:autoSpaceDN w:val="0"/>
        <w:adjustRightInd w:val="0"/>
        <w:ind w:firstLine="142"/>
        <w:jc w:val="both"/>
        <w:rPr>
          <w:rFonts w:ascii="Arial" w:hAnsi="Arial" w:cs="Arial"/>
          <w:sz w:val="16"/>
          <w:szCs w:val="16"/>
        </w:rPr>
      </w:pPr>
      <w:r w:rsidRPr="007B6714">
        <w:rPr>
          <w:rFonts w:ascii="Arial" w:hAnsi="Arial" w:cs="Arial"/>
          <w:sz w:val="16"/>
          <w:szCs w:val="16"/>
        </w:rPr>
        <w:t xml:space="preserve">1. </w:t>
      </w:r>
      <w:proofErr w:type="gramStart"/>
      <w:r w:rsidRPr="007B6714">
        <w:rPr>
          <w:rFonts w:ascii="Arial" w:hAnsi="Arial" w:cs="Arial"/>
          <w:sz w:val="16"/>
          <w:szCs w:val="16"/>
        </w:rPr>
        <w:t xml:space="preserve">Установить показатель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w:t>
      </w:r>
      <w:r w:rsidRPr="007B6714">
        <w:rPr>
          <w:rFonts w:ascii="Arial" w:hAnsi="Arial" w:cs="Arial"/>
          <w:sz w:val="16"/>
          <w:szCs w:val="16"/>
          <w:lang w:val="en-US"/>
        </w:rPr>
        <w:t>II</w:t>
      </w:r>
      <w:r w:rsidRPr="007B6714">
        <w:rPr>
          <w:rFonts w:ascii="Arial" w:hAnsi="Arial" w:cs="Arial"/>
          <w:sz w:val="16"/>
          <w:szCs w:val="16"/>
        </w:rPr>
        <w:t xml:space="preserve"> квартал 2020 года в размере       30 526 (тридцать тысяч пятьсот двадцать шесть) рублей 00 копеек, подлежащий применению при расчете социальных выплат при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w:t>
      </w:r>
      <w:proofErr w:type="gramEnd"/>
      <w:r w:rsidRPr="007B6714">
        <w:rPr>
          <w:rFonts w:ascii="Arial" w:hAnsi="Arial" w:cs="Arial"/>
          <w:sz w:val="16"/>
          <w:szCs w:val="16"/>
        </w:rPr>
        <w:t xml:space="preserve">  и  оплате жилищно-коммунальных  услуг» государственной </w:t>
      </w:r>
      <w:hyperlink r:id="rId13" w:tooltip="Постановление Правительства РФ от 30.12.2017 N 1710 (ред. от 07.05.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7B6714">
          <w:rPr>
            <w:rFonts w:ascii="Arial" w:hAnsi="Arial" w:cs="Arial"/>
            <w:sz w:val="16"/>
            <w:szCs w:val="16"/>
          </w:rPr>
          <w:t>программы</w:t>
        </w:r>
      </w:hyperlink>
      <w:r w:rsidRPr="007B6714">
        <w:rPr>
          <w:rFonts w:ascii="Arial" w:hAnsi="Arial" w:cs="Arial"/>
          <w:sz w:val="16"/>
          <w:szCs w:val="16"/>
        </w:rPr>
        <w:t xml:space="preserve"> Российской Федерации «Обеспечение доступным и комфортным жильем и коммунальными услугами граждан Российской  Федерации».</w:t>
      </w:r>
    </w:p>
    <w:p w:rsidR="0062517B" w:rsidRPr="0062517B" w:rsidRDefault="0062517B" w:rsidP="0062517B">
      <w:pPr>
        <w:ind w:firstLine="142"/>
        <w:jc w:val="both"/>
        <w:rPr>
          <w:rStyle w:val="20"/>
          <w:rFonts w:ascii="Arial" w:hAnsi="Arial" w:cs="Arial"/>
          <w:i w:val="0"/>
          <w:sz w:val="16"/>
          <w:szCs w:val="16"/>
        </w:rPr>
      </w:pPr>
      <w:r w:rsidRPr="0062517B">
        <w:rPr>
          <w:rFonts w:ascii="Arial" w:hAnsi="Arial" w:cs="Arial"/>
          <w:sz w:val="16"/>
          <w:szCs w:val="16"/>
        </w:rPr>
        <w:t xml:space="preserve">2. </w:t>
      </w:r>
      <w:proofErr w:type="gramStart"/>
      <w:r w:rsidRPr="0062517B">
        <w:rPr>
          <w:rFonts w:ascii="Arial" w:hAnsi="Arial" w:cs="Arial"/>
          <w:sz w:val="16"/>
          <w:szCs w:val="16"/>
        </w:rPr>
        <w:t>Контроль за</w:t>
      </w:r>
      <w:proofErr w:type="gramEnd"/>
      <w:r w:rsidRPr="0062517B">
        <w:rPr>
          <w:rFonts w:ascii="Arial" w:hAnsi="Arial" w:cs="Arial"/>
          <w:sz w:val="16"/>
          <w:szCs w:val="16"/>
        </w:rPr>
        <w:t xml:space="preserve"> исполнением настоящего постановления возложить </w:t>
      </w:r>
      <w:r w:rsidRPr="0062517B">
        <w:rPr>
          <w:rStyle w:val="20"/>
          <w:rFonts w:ascii="Arial" w:hAnsi="Arial" w:cs="Arial"/>
          <w:i w:val="0"/>
          <w:sz w:val="16"/>
          <w:szCs w:val="16"/>
        </w:rPr>
        <w:t>на первого заместителя главы администрации – начальника управления по делам территорий Благодарненского городского округа Ставропольского края Кожина Е.П.</w:t>
      </w:r>
    </w:p>
    <w:p w:rsidR="0062517B" w:rsidRPr="007B6714" w:rsidRDefault="0062517B" w:rsidP="0062517B">
      <w:pPr>
        <w:pStyle w:val="ac"/>
        <w:ind w:firstLine="142"/>
        <w:jc w:val="both"/>
        <w:rPr>
          <w:rFonts w:ascii="Arial" w:hAnsi="Arial" w:cs="Arial"/>
          <w:sz w:val="16"/>
          <w:szCs w:val="16"/>
        </w:rPr>
      </w:pPr>
      <w:r w:rsidRPr="007B6714">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62517B" w:rsidRPr="007B6714" w:rsidRDefault="0062517B" w:rsidP="0062517B">
      <w:pPr>
        <w:tabs>
          <w:tab w:val="decimal" w:pos="360"/>
          <w:tab w:val="left" w:pos="1440"/>
        </w:tabs>
        <w:ind w:firstLine="142"/>
        <w:jc w:val="both"/>
        <w:rPr>
          <w:rFonts w:ascii="Arial" w:hAnsi="Arial" w:cs="Arial"/>
          <w:sz w:val="16"/>
          <w:szCs w:val="16"/>
        </w:rPr>
      </w:pPr>
    </w:p>
    <w:p w:rsidR="0062517B" w:rsidRPr="007B6714" w:rsidRDefault="0062517B" w:rsidP="0062517B">
      <w:pPr>
        <w:tabs>
          <w:tab w:val="decimal" w:pos="360"/>
          <w:tab w:val="left" w:pos="1440"/>
        </w:tabs>
        <w:ind w:firstLine="540"/>
        <w:jc w:val="both"/>
        <w:rPr>
          <w:rFonts w:ascii="Arial" w:hAnsi="Arial" w:cs="Arial"/>
          <w:sz w:val="16"/>
          <w:szCs w:val="16"/>
        </w:rPr>
      </w:pPr>
    </w:p>
    <w:p w:rsidR="0062517B" w:rsidRPr="007B6714" w:rsidRDefault="0062517B" w:rsidP="0062517B">
      <w:pPr>
        <w:autoSpaceDE w:val="0"/>
        <w:autoSpaceDN w:val="0"/>
        <w:adjustRightInd w:val="0"/>
        <w:spacing w:line="180" w:lineRule="exact"/>
        <w:rPr>
          <w:rFonts w:ascii="Arial" w:hAnsi="Arial" w:cs="Arial"/>
          <w:sz w:val="16"/>
          <w:szCs w:val="16"/>
        </w:rPr>
      </w:pPr>
      <w:r w:rsidRPr="007B6714">
        <w:rPr>
          <w:rFonts w:ascii="Arial" w:hAnsi="Arial" w:cs="Arial"/>
          <w:sz w:val="16"/>
          <w:szCs w:val="16"/>
        </w:rPr>
        <w:t xml:space="preserve">Глава </w:t>
      </w:r>
    </w:p>
    <w:p w:rsidR="0062517B" w:rsidRPr="007B6714" w:rsidRDefault="0062517B" w:rsidP="0062517B">
      <w:pPr>
        <w:autoSpaceDE w:val="0"/>
        <w:autoSpaceDN w:val="0"/>
        <w:adjustRightInd w:val="0"/>
        <w:spacing w:line="180" w:lineRule="exact"/>
        <w:rPr>
          <w:rFonts w:ascii="Arial" w:hAnsi="Arial" w:cs="Arial"/>
          <w:sz w:val="16"/>
          <w:szCs w:val="16"/>
        </w:rPr>
      </w:pPr>
      <w:r w:rsidRPr="007B6714">
        <w:rPr>
          <w:rFonts w:ascii="Arial" w:hAnsi="Arial" w:cs="Arial"/>
          <w:sz w:val="16"/>
          <w:szCs w:val="16"/>
        </w:rPr>
        <w:t>Благодарненского городского округа</w:t>
      </w:r>
    </w:p>
    <w:p w:rsidR="0062517B" w:rsidRPr="007B6714" w:rsidRDefault="0062517B" w:rsidP="0062517B">
      <w:pPr>
        <w:autoSpaceDE w:val="0"/>
        <w:autoSpaceDN w:val="0"/>
        <w:adjustRightInd w:val="0"/>
        <w:spacing w:line="180" w:lineRule="exact"/>
        <w:rPr>
          <w:rFonts w:ascii="Arial" w:hAnsi="Arial" w:cs="Arial"/>
          <w:sz w:val="16"/>
          <w:szCs w:val="16"/>
        </w:rPr>
      </w:pPr>
      <w:r w:rsidRPr="007B6714">
        <w:rPr>
          <w:rFonts w:ascii="Arial" w:hAnsi="Arial" w:cs="Arial"/>
          <w:sz w:val="16"/>
          <w:szCs w:val="16"/>
        </w:rPr>
        <w:t xml:space="preserve">Ставропольского края         </w:t>
      </w:r>
      <w:r>
        <w:rPr>
          <w:rFonts w:ascii="Arial" w:hAnsi="Arial" w:cs="Arial"/>
          <w:sz w:val="16"/>
          <w:szCs w:val="16"/>
        </w:rPr>
        <w:t xml:space="preserve">                  </w:t>
      </w:r>
      <w:r w:rsidRPr="007B6714">
        <w:rPr>
          <w:rFonts w:ascii="Arial" w:hAnsi="Arial" w:cs="Arial"/>
          <w:sz w:val="16"/>
          <w:szCs w:val="16"/>
        </w:rPr>
        <w:t xml:space="preserve">                    </w:t>
      </w:r>
      <w:proofErr w:type="spellStart"/>
      <w:r w:rsidRPr="007B6714">
        <w:rPr>
          <w:rFonts w:ascii="Arial" w:hAnsi="Arial" w:cs="Arial"/>
          <w:sz w:val="16"/>
          <w:szCs w:val="16"/>
        </w:rPr>
        <w:t>А.И.Теньков</w:t>
      </w:r>
      <w:proofErr w:type="spellEnd"/>
    </w:p>
    <w:p w:rsidR="0062517B" w:rsidRPr="007B6714" w:rsidRDefault="0062517B" w:rsidP="0062517B">
      <w:pPr>
        <w:spacing w:line="240" w:lineRule="exact"/>
        <w:jc w:val="both"/>
        <w:rPr>
          <w:rFonts w:ascii="Arial" w:hAnsi="Arial" w:cs="Arial"/>
          <w:sz w:val="16"/>
          <w:szCs w:val="16"/>
        </w:rPr>
      </w:pPr>
    </w:p>
    <w:p w:rsidR="0062517B" w:rsidRPr="007B6714" w:rsidRDefault="0062517B" w:rsidP="0062517B">
      <w:pPr>
        <w:spacing w:line="240" w:lineRule="exact"/>
        <w:jc w:val="both"/>
        <w:rPr>
          <w:rFonts w:ascii="Arial" w:hAnsi="Arial" w:cs="Arial"/>
          <w:sz w:val="16"/>
          <w:szCs w:val="16"/>
        </w:rPr>
      </w:pPr>
    </w:p>
    <w:p w:rsidR="00FD56B1" w:rsidRPr="00A01410" w:rsidRDefault="00FD56B1" w:rsidP="00FD56B1">
      <w:pPr>
        <w:tabs>
          <w:tab w:val="left" w:pos="7230"/>
        </w:tabs>
        <w:jc w:val="center"/>
        <w:rPr>
          <w:rFonts w:ascii="Arial" w:hAnsi="Arial" w:cs="Arial"/>
          <w:b/>
          <w:sz w:val="16"/>
          <w:szCs w:val="16"/>
        </w:rPr>
      </w:pPr>
      <w:r w:rsidRPr="00A01410">
        <w:rPr>
          <w:rFonts w:ascii="Arial" w:hAnsi="Arial" w:cs="Arial"/>
          <w:b/>
          <w:sz w:val="16"/>
          <w:szCs w:val="16"/>
        </w:rPr>
        <w:t>ПОСТАНОВЛЕНИЕ</w:t>
      </w:r>
    </w:p>
    <w:p w:rsidR="00FD56B1" w:rsidRDefault="00FD56B1" w:rsidP="00FD56B1">
      <w:pPr>
        <w:jc w:val="center"/>
        <w:rPr>
          <w:rFonts w:ascii="Arial" w:hAnsi="Arial" w:cs="Arial"/>
          <w:b/>
          <w:sz w:val="16"/>
          <w:szCs w:val="16"/>
        </w:rPr>
      </w:pPr>
      <w:r w:rsidRPr="00A01410">
        <w:rPr>
          <w:rFonts w:ascii="Arial" w:hAnsi="Arial" w:cs="Arial"/>
          <w:b/>
          <w:sz w:val="16"/>
          <w:szCs w:val="16"/>
        </w:rPr>
        <w:t>АДМИНИСТРАЦИИ БЛАГОДАРНЕНСКОГО ГОРОДСКОГО ОКРУГА  СТАВРОПОЛЬСКОГО КРАЯ</w:t>
      </w:r>
    </w:p>
    <w:p w:rsidR="00FD56B1" w:rsidRPr="00A01410" w:rsidRDefault="00FD56B1" w:rsidP="00FD56B1">
      <w:pPr>
        <w:jc w:val="center"/>
        <w:rPr>
          <w:rFonts w:ascii="Arial" w:hAnsi="Arial" w:cs="Arial"/>
          <w:b/>
          <w:sz w:val="16"/>
          <w:szCs w:val="16"/>
        </w:rPr>
      </w:pPr>
    </w:p>
    <w:tbl>
      <w:tblPr>
        <w:tblStyle w:val="af6"/>
        <w:tblW w:w="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849"/>
        <w:gridCol w:w="1081"/>
        <w:gridCol w:w="1560"/>
        <w:gridCol w:w="449"/>
        <w:gridCol w:w="573"/>
      </w:tblGrid>
      <w:tr w:rsidR="00FD56B1" w:rsidRPr="00A01410" w:rsidTr="00FD56B1">
        <w:trPr>
          <w:trHeight w:val="80"/>
        </w:trPr>
        <w:tc>
          <w:tcPr>
            <w:tcW w:w="446" w:type="dxa"/>
          </w:tcPr>
          <w:p w:rsidR="00FD56B1" w:rsidRPr="00A01410" w:rsidRDefault="00FD56B1" w:rsidP="0048684E">
            <w:pPr>
              <w:tabs>
                <w:tab w:val="left" w:pos="1862"/>
              </w:tabs>
              <w:jc w:val="center"/>
              <w:rPr>
                <w:rFonts w:ascii="Arial" w:hAnsi="Arial" w:cs="Arial"/>
                <w:sz w:val="16"/>
                <w:szCs w:val="16"/>
              </w:rPr>
            </w:pPr>
            <w:r w:rsidRPr="00A01410">
              <w:rPr>
                <w:rFonts w:ascii="Arial" w:hAnsi="Arial" w:cs="Arial"/>
                <w:sz w:val="16"/>
                <w:szCs w:val="16"/>
              </w:rPr>
              <w:t>30</w:t>
            </w:r>
          </w:p>
        </w:tc>
        <w:tc>
          <w:tcPr>
            <w:tcW w:w="849" w:type="dxa"/>
            <w:hideMark/>
          </w:tcPr>
          <w:p w:rsidR="00FD56B1" w:rsidRPr="00A01410" w:rsidRDefault="00FD56B1" w:rsidP="0048684E">
            <w:pPr>
              <w:tabs>
                <w:tab w:val="left" w:pos="1862"/>
              </w:tabs>
              <w:jc w:val="center"/>
              <w:rPr>
                <w:rFonts w:ascii="Arial" w:hAnsi="Arial" w:cs="Arial"/>
                <w:sz w:val="16"/>
                <w:szCs w:val="16"/>
              </w:rPr>
            </w:pPr>
            <w:r w:rsidRPr="00A01410">
              <w:rPr>
                <w:rFonts w:ascii="Arial" w:hAnsi="Arial" w:cs="Arial"/>
                <w:sz w:val="16"/>
                <w:szCs w:val="16"/>
                <w:lang w:eastAsia="en-US"/>
              </w:rPr>
              <w:t xml:space="preserve">апреля </w:t>
            </w:r>
          </w:p>
        </w:tc>
        <w:tc>
          <w:tcPr>
            <w:tcW w:w="1081" w:type="dxa"/>
            <w:hideMark/>
          </w:tcPr>
          <w:p w:rsidR="00FD56B1" w:rsidRPr="00A01410" w:rsidRDefault="00FD56B1" w:rsidP="0048684E">
            <w:pPr>
              <w:tabs>
                <w:tab w:val="left" w:pos="1862"/>
              </w:tabs>
              <w:jc w:val="center"/>
              <w:rPr>
                <w:rFonts w:ascii="Arial" w:hAnsi="Arial" w:cs="Arial"/>
                <w:sz w:val="16"/>
                <w:szCs w:val="16"/>
              </w:rPr>
            </w:pPr>
            <w:r w:rsidRPr="00A01410">
              <w:rPr>
                <w:rFonts w:ascii="Arial" w:hAnsi="Arial" w:cs="Arial"/>
                <w:sz w:val="16"/>
                <w:szCs w:val="16"/>
                <w:lang w:eastAsia="en-US"/>
              </w:rPr>
              <w:t>2020  года</w:t>
            </w:r>
          </w:p>
        </w:tc>
        <w:tc>
          <w:tcPr>
            <w:tcW w:w="1560" w:type="dxa"/>
            <w:hideMark/>
          </w:tcPr>
          <w:p w:rsidR="00FD56B1" w:rsidRPr="00A01410" w:rsidRDefault="00FD56B1" w:rsidP="0048684E">
            <w:pPr>
              <w:tabs>
                <w:tab w:val="left" w:pos="1862"/>
              </w:tabs>
              <w:jc w:val="center"/>
              <w:rPr>
                <w:rFonts w:ascii="Arial" w:hAnsi="Arial" w:cs="Arial"/>
                <w:sz w:val="16"/>
                <w:szCs w:val="16"/>
              </w:rPr>
            </w:pPr>
            <w:r w:rsidRPr="00A01410">
              <w:rPr>
                <w:rFonts w:ascii="Arial" w:hAnsi="Arial" w:cs="Arial"/>
                <w:sz w:val="16"/>
                <w:szCs w:val="16"/>
                <w:lang w:eastAsia="en-US"/>
              </w:rPr>
              <w:t>г. Благодарный</w:t>
            </w:r>
          </w:p>
        </w:tc>
        <w:tc>
          <w:tcPr>
            <w:tcW w:w="449" w:type="dxa"/>
            <w:hideMark/>
          </w:tcPr>
          <w:p w:rsidR="00FD56B1" w:rsidRPr="00A01410" w:rsidRDefault="00FD56B1" w:rsidP="0048684E">
            <w:pPr>
              <w:tabs>
                <w:tab w:val="left" w:pos="1862"/>
              </w:tabs>
              <w:jc w:val="center"/>
              <w:rPr>
                <w:rFonts w:ascii="Arial" w:hAnsi="Arial" w:cs="Arial"/>
                <w:sz w:val="16"/>
                <w:szCs w:val="16"/>
              </w:rPr>
            </w:pPr>
            <w:r w:rsidRPr="00A01410">
              <w:rPr>
                <w:rFonts w:ascii="Arial" w:hAnsi="Arial" w:cs="Arial"/>
                <w:sz w:val="16"/>
                <w:szCs w:val="16"/>
                <w:lang w:eastAsia="en-US"/>
              </w:rPr>
              <w:t>№</w:t>
            </w:r>
          </w:p>
        </w:tc>
        <w:tc>
          <w:tcPr>
            <w:tcW w:w="573" w:type="dxa"/>
          </w:tcPr>
          <w:p w:rsidR="00FD56B1" w:rsidRPr="00A01410" w:rsidRDefault="00FD56B1" w:rsidP="0048684E">
            <w:pPr>
              <w:tabs>
                <w:tab w:val="left" w:pos="1862"/>
              </w:tabs>
              <w:rPr>
                <w:rFonts w:ascii="Arial" w:hAnsi="Arial" w:cs="Arial"/>
                <w:sz w:val="16"/>
                <w:szCs w:val="16"/>
              </w:rPr>
            </w:pPr>
            <w:r w:rsidRPr="00A01410">
              <w:rPr>
                <w:rFonts w:ascii="Arial" w:hAnsi="Arial" w:cs="Arial"/>
                <w:sz w:val="16"/>
                <w:szCs w:val="16"/>
              </w:rPr>
              <w:t>480</w:t>
            </w:r>
          </w:p>
        </w:tc>
      </w:tr>
    </w:tbl>
    <w:p w:rsidR="00FD56B1" w:rsidRPr="00A01410" w:rsidRDefault="00FD56B1" w:rsidP="00FD56B1">
      <w:pPr>
        <w:widowControl w:val="0"/>
        <w:shd w:val="clear" w:color="auto" w:fill="FFFFFF" w:themeFill="background1"/>
        <w:autoSpaceDE w:val="0"/>
        <w:autoSpaceDN w:val="0"/>
        <w:adjustRightInd w:val="0"/>
        <w:jc w:val="both"/>
        <w:rPr>
          <w:rFonts w:ascii="Arial" w:eastAsiaTheme="minorEastAsia" w:hAnsi="Arial" w:cs="Arial"/>
          <w:sz w:val="16"/>
          <w:szCs w:val="16"/>
        </w:rPr>
      </w:pPr>
    </w:p>
    <w:p w:rsidR="00FD56B1" w:rsidRPr="00A01410" w:rsidRDefault="00FD56B1" w:rsidP="00FD56B1">
      <w:pPr>
        <w:widowControl w:val="0"/>
        <w:shd w:val="clear" w:color="auto" w:fill="FFFFFF" w:themeFill="background1"/>
        <w:autoSpaceDE w:val="0"/>
        <w:autoSpaceDN w:val="0"/>
        <w:adjustRightInd w:val="0"/>
        <w:jc w:val="both"/>
        <w:rPr>
          <w:rFonts w:ascii="Arial" w:eastAsiaTheme="minorEastAsia" w:hAnsi="Arial" w:cs="Arial"/>
          <w:sz w:val="16"/>
          <w:szCs w:val="16"/>
        </w:rPr>
      </w:pPr>
    </w:p>
    <w:p w:rsidR="00FD56B1" w:rsidRPr="00A01410" w:rsidRDefault="00FD56B1" w:rsidP="00FD56B1">
      <w:pPr>
        <w:widowControl w:val="0"/>
        <w:shd w:val="clear" w:color="auto" w:fill="FFFFFF" w:themeFill="background1"/>
        <w:autoSpaceDE w:val="0"/>
        <w:autoSpaceDN w:val="0"/>
        <w:adjustRightInd w:val="0"/>
        <w:spacing w:line="180" w:lineRule="exact"/>
        <w:jc w:val="both"/>
        <w:rPr>
          <w:rFonts w:ascii="Arial" w:eastAsiaTheme="minorEastAsia" w:hAnsi="Arial" w:cs="Arial"/>
          <w:sz w:val="16"/>
          <w:szCs w:val="16"/>
        </w:rPr>
      </w:pPr>
      <w:r w:rsidRPr="00A01410">
        <w:rPr>
          <w:rFonts w:ascii="Arial" w:hAnsi="Arial" w:cs="Arial"/>
          <w:sz w:val="16"/>
          <w:szCs w:val="16"/>
        </w:rPr>
        <w:t>Об утверждении административного регламента предоставления архивным отделом администрации Благодарненского городского округа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FD56B1" w:rsidRPr="00A01410" w:rsidRDefault="00FD56B1" w:rsidP="00FD56B1">
      <w:pPr>
        <w:widowControl w:val="0"/>
        <w:shd w:val="clear" w:color="auto" w:fill="FFFFFF" w:themeFill="background1"/>
        <w:autoSpaceDE w:val="0"/>
        <w:autoSpaceDN w:val="0"/>
        <w:adjustRightInd w:val="0"/>
        <w:jc w:val="both"/>
        <w:rPr>
          <w:rFonts w:ascii="Arial" w:eastAsiaTheme="minorEastAsia" w:hAnsi="Arial" w:cs="Arial"/>
          <w:sz w:val="16"/>
          <w:szCs w:val="16"/>
        </w:rPr>
      </w:pPr>
    </w:p>
    <w:p w:rsidR="00FD56B1" w:rsidRPr="00A01410" w:rsidRDefault="00FD56B1" w:rsidP="00FD56B1">
      <w:pPr>
        <w:widowControl w:val="0"/>
        <w:shd w:val="clear" w:color="auto" w:fill="FFFFFF" w:themeFill="background1"/>
        <w:autoSpaceDE w:val="0"/>
        <w:autoSpaceDN w:val="0"/>
        <w:adjustRightInd w:val="0"/>
        <w:jc w:val="both"/>
        <w:rPr>
          <w:rFonts w:ascii="Arial" w:eastAsiaTheme="minorEastAsia" w:hAnsi="Arial" w:cs="Arial"/>
          <w:sz w:val="16"/>
          <w:szCs w:val="16"/>
        </w:rPr>
      </w:pPr>
    </w:p>
    <w:p w:rsidR="00FD56B1" w:rsidRPr="00A01410" w:rsidRDefault="00FD56B1" w:rsidP="00FD56B1">
      <w:pPr>
        <w:widowControl w:val="0"/>
        <w:shd w:val="clear" w:color="auto" w:fill="FFFFFF" w:themeFill="background1"/>
        <w:autoSpaceDE w:val="0"/>
        <w:autoSpaceDN w:val="0"/>
        <w:adjustRightInd w:val="0"/>
        <w:ind w:firstLine="142"/>
        <w:jc w:val="both"/>
        <w:rPr>
          <w:rFonts w:ascii="Arial" w:hAnsi="Arial" w:cs="Arial"/>
          <w:sz w:val="16"/>
          <w:szCs w:val="16"/>
        </w:rPr>
      </w:pPr>
      <w:proofErr w:type="gramStart"/>
      <w:r w:rsidRPr="00A01410">
        <w:rPr>
          <w:rFonts w:ascii="Arial" w:hAnsi="Arial" w:cs="Arial"/>
          <w:sz w:val="16"/>
          <w:szCs w:val="16"/>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w:t>
      </w:r>
      <w:r w:rsidRPr="00A01410">
        <w:rPr>
          <w:rFonts w:ascii="Arial" w:hAnsi="Arial" w:cs="Arial"/>
          <w:sz w:val="16"/>
          <w:szCs w:val="16"/>
        </w:rPr>
        <w:lastRenderedPageBreak/>
        <w:t>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w:t>
      </w:r>
      <w:proofErr w:type="gramEnd"/>
      <w:r w:rsidRPr="00A01410">
        <w:rPr>
          <w:rFonts w:ascii="Arial" w:hAnsi="Arial" w:cs="Arial"/>
          <w:sz w:val="16"/>
          <w:szCs w:val="16"/>
        </w:rPr>
        <w:t xml:space="preserve"> </w:t>
      </w:r>
      <w:proofErr w:type="gramStart"/>
      <w:r w:rsidRPr="00A01410">
        <w:rPr>
          <w:rFonts w:ascii="Arial" w:hAnsi="Arial" w:cs="Arial"/>
          <w:sz w:val="16"/>
          <w:szCs w:val="16"/>
        </w:rPr>
        <w:t xml:space="preserve">и использованию Архивного фонда Ставропольского края», распоряжением Правительства 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w:t>
      </w:r>
      <w:r w:rsidRPr="00A01410">
        <w:rPr>
          <w:rFonts w:ascii="Arial" w:hAnsi="Arial" w:cs="Arial"/>
          <w:sz w:val="16"/>
          <w:szCs w:val="16"/>
          <w:shd w:val="clear" w:color="auto" w:fill="FFFFFF"/>
        </w:rPr>
        <w:t>и постановлением администрации Благодарненского городского округа Ставропольского края от 26 марта 2019 года № 611 «Об утверждении Порядка разработки и</w:t>
      </w:r>
      <w:proofErr w:type="gramEnd"/>
      <w:r w:rsidRPr="00A01410">
        <w:rPr>
          <w:rFonts w:ascii="Arial" w:hAnsi="Arial" w:cs="Arial"/>
          <w:sz w:val="16"/>
          <w:szCs w:val="16"/>
          <w:shd w:val="clear" w:color="auto" w:fill="FFFFFF"/>
        </w:rPr>
        <w:t xml:space="preserve"> </w:t>
      </w:r>
      <w:proofErr w:type="gramStart"/>
      <w:r w:rsidRPr="00A01410">
        <w:rPr>
          <w:rFonts w:ascii="Arial" w:hAnsi="Arial" w:cs="Arial"/>
          <w:sz w:val="16"/>
          <w:szCs w:val="16"/>
          <w:shd w:val="clear" w:color="auto" w:fill="FFFFFF"/>
        </w:rPr>
        <w:t>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r w:rsidRPr="00A01410">
        <w:rPr>
          <w:rFonts w:ascii="Arial" w:hAnsi="Arial" w:cs="Arial"/>
          <w:sz w:val="16"/>
          <w:szCs w:val="16"/>
        </w:rPr>
        <w:t xml:space="preserve"> администрация Благодарненского городского округа Ставропольского края</w:t>
      </w:r>
      <w:proofErr w:type="gramEnd"/>
    </w:p>
    <w:p w:rsidR="00FD56B1" w:rsidRPr="00A01410" w:rsidRDefault="00FD56B1" w:rsidP="00FD56B1">
      <w:pPr>
        <w:widowControl w:val="0"/>
        <w:shd w:val="clear" w:color="auto" w:fill="FFFFFF" w:themeFill="background1"/>
        <w:autoSpaceDE w:val="0"/>
        <w:autoSpaceDN w:val="0"/>
        <w:adjustRightInd w:val="0"/>
        <w:jc w:val="both"/>
        <w:rPr>
          <w:rFonts w:ascii="Arial" w:eastAsiaTheme="minorEastAsia" w:hAnsi="Arial" w:cs="Arial"/>
          <w:sz w:val="16"/>
          <w:szCs w:val="16"/>
        </w:rPr>
      </w:pPr>
    </w:p>
    <w:p w:rsidR="00FD56B1" w:rsidRPr="00A01410" w:rsidRDefault="00FD56B1" w:rsidP="00FD56B1">
      <w:pPr>
        <w:widowControl w:val="0"/>
        <w:shd w:val="clear" w:color="auto" w:fill="FFFFFF" w:themeFill="background1"/>
        <w:autoSpaceDE w:val="0"/>
        <w:autoSpaceDN w:val="0"/>
        <w:adjustRightInd w:val="0"/>
        <w:jc w:val="both"/>
        <w:rPr>
          <w:rFonts w:ascii="Arial" w:eastAsiaTheme="minorEastAsia" w:hAnsi="Arial" w:cs="Arial"/>
          <w:sz w:val="16"/>
          <w:szCs w:val="16"/>
        </w:rPr>
      </w:pPr>
      <w:r w:rsidRPr="00A01410">
        <w:rPr>
          <w:rFonts w:ascii="Arial" w:eastAsiaTheme="minorEastAsia" w:hAnsi="Arial" w:cs="Arial"/>
          <w:sz w:val="16"/>
          <w:szCs w:val="16"/>
        </w:rPr>
        <w:t>ПОСТАНОВЛЯЕТ:</w:t>
      </w:r>
    </w:p>
    <w:p w:rsidR="00FD56B1" w:rsidRDefault="00FD56B1" w:rsidP="00FD56B1">
      <w:pPr>
        <w:widowControl w:val="0"/>
        <w:shd w:val="clear" w:color="auto" w:fill="FFFFFF" w:themeFill="background1"/>
        <w:autoSpaceDE w:val="0"/>
        <w:autoSpaceDN w:val="0"/>
        <w:adjustRightInd w:val="0"/>
        <w:jc w:val="both"/>
        <w:rPr>
          <w:rFonts w:ascii="Arial" w:eastAsiaTheme="minorEastAsia" w:hAnsi="Arial" w:cs="Arial"/>
          <w:sz w:val="16"/>
          <w:szCs w:val="16"/>
        </w:rPr>
      </w:pPr>
    </w:p>
    <w:p w:rsidR="00FD56B1" w:rsidRPr="00A01410" w:rsidRDefault="00FD56B1" w:rsidP="00FD56B1">
      <w:pPr>
        <w:widowControl w:val="0"/>
        <w:shd w:val="clear" w:color="auto" w:fill="FFFFFF" w:themeFill="background1"/>
        <w:autoSpaceDE w:val="0"/>
        <w:autoSpaceDN w:val="0"/>
        <w:adjustRightInd w:val="0"/>
        <w:jc w:val="both"/>
        <w:rPr>
          <w:rFonts w:ascii="Arial" w:eastAsiaTheme="minorEastAsia" w:hAnsi="Arial" w:cs="Arial"/>
          <w:sz w:val="16"/>
          <w:szCs w:val="16"/>
        </w:rPr>
      </w:pPr>
    </w:p>
    <w:p w:rsidR="00FD56B1" w:rsidRPr="00A01410" w:rsidRDefault="00FD56B1" w:rsidP="00FD56B1">
      <w:pPr>
        <w:pStyle w:val="aff2"/>
        <w:widowControl w:val="0"/>
        <w:numPr>
          <w:ilvl w:val="0"/>
          <w:numId w:val="5"/>
        </w:numPr>
        <w:shd w:val="clear" w:color="auto" w:fill="FFFFFF" w:themeFill="background1"/>
        <w:tabs>
          <w:tab w:val="left" w:pos="964"/>
        </w:tabs>
        <w:autoSpaceDE w:val="0"/>
        <w:autoSpaceDN w:val="0"/>
        <w:adjustRightInd w:val="0"/>
        <w:ind w:left="0" w:firstLine="142"/>
        <w:contextualSpacing/>
        <w:jc w:val="both"/>
        <w:rPr>
          <w:rFonts w:ascii="Arial" w:eastAsiaTheme="minorEastAsia" w:hAnsi="Arial" w:cs="Arial"/>
          <w:sz w:val="16"/>
          <w:szCs w:val="16"/>
        </w:rPr>
      </w:pPr>
      <w:r w:rsidRPr="00A01410">
        <w:rPr>
          <w:rFonts w:ascii="Arial" w:eastAsiaTheme="minorEastAsia" w:hAnsi="Arial" w:cs="Arial"/>
          <w:sz w:val="16"/>
          <w:szCs w:val="16"/>
        </w:rPr>
        <w:t>Утвердить прилагаемый административный регламент предоставления архивным отделом администрации Благодарненского городского округа Ставропольского края муниципальной услуги «</w:t>
      </w:r>
      <w:r w:rsidRPr="00A01410">
        <w:rPr>
          <w:rFonts w:ascii="Arial" w:hAnsi="Arial" w:cs="Arial"/>
          <w:sz w:val="16"/>
          <w:szCs w:val="16"/>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Pr="00A01410">
        <w:rPr>
          <w:rFonts w:ascii="Arial" w:eastAsiaTheme="minorEastAsia" w:hAnsi="Arial" w:cs="Arial"/>
          <w:sz w:val="16"/>
          <w:szCs w:val="16"/>
        </w:rPr>
        <w:t>».</w:t>
      </w:r>
    </w:p>
    <w:p w:rsidR="00FD56B1" w:rsidRPr="00A01410" w:rsidRDefault="00FD56B1" w:rsidP="00FD56B1">
      <w:pPr>
        <w:pStyle w:val="aff2"/>
        <w:widowControl w:val="0"/>
        <w:numPr>
          <w:ilvl w:val="0"/>
          <w:numId w:val="5"/>
        </w:numPr>
        <w:shd w:val="clear" w:color="auto" w:fill="FFFFFF" w:themeFill="background1"/>
        <w:tabs>
          <w:tab w:val="left" w:pos="964"/>
        </w:tabs>
        <w:autoSpaceDE w:val="0"/>
        <w:autoSpaceDN w:val="0"/>
        <w:adjustRightInd w:val="0"/>
        <w:ind w:left="0" w:firstLine="142"/>
        <w:contextualSpacing/>
        <w:jc w:val="both"/>
        <w:rPr>
          <w:rFonts w:ascii="Arial" w:eastAsiaTheme="minorEastAsia" w:hAnsi="Arial" w:cs="Arial"/>
          <w:sz w:val="16"/>
          <w:szCs w:val="16"/>
        </w:rPr>
      </w:pPr>
      <w:r w:rsidRPr="00A01410">
        <w:rPr>
          <w:rFonts w:ascii="Arial" w:eastAsiaTheme="minorEastAsia" w:hAnsi="Arial" w:cs="Arial"/>
          <w:sz w:val="16"/>
          <w:szCs w:val="16"/>
        </w:rPr>
        <w:t xml:space="preserve">Признать утратившими силу постановления администрации Благодарненского городского округа Ставропольского края </w:t>
      </w:r>
      <w:proofErr w:type="gramStart"/>
      <w:r w:rsidRPr="00A01410">
        <w:rPr>
          <w:rFonts w:ascii="Arial" w:eastAsiaTheme="minorEastAsia" w:hAnsi="Arial" w:cs="Arial"/>
          <w:sz w:val="16"/>
          <w:szCs w:val="16"/>
        </w:rPr>
        <w:t>от</w:t>
      </w:r>
      <w:proofErr w:type="gramEnd"/>
      <w:r w:rsidRPr="00A01410">
        <w:rPr>
          <w:rFonts w:ascii="Arial" w:eastAsiaTheme="minorEastAsia" w:hAnsi="Arial" w:cs="Arial"/>
          <w:sz w:val="16"/>
          <w:szCs w:val="16"/>
        </w:rPr>
        <w:t>:</w:t>
      </w:r>
    </w:p>
    <w:p w:rsidR="00FD56B1" w:rsidRPr="00A01410" w:rsidRDefault="00FD56B1" w:rsidP="00FD56B1">
      <w:pPr>
        <w:widowControl w:val="0"/>
        <w:shd w:val="clear" w:color="auto" w:fill="FFFFFF" w:themeFill="background1"/>
        <w:autoSpaceDE w:val="0"/>
        <w:autoSpaceDN w:val="0"/>
        <w:adjustRightInd w:val="0"/>
        <w:ind w:firstLine="142"/>
        <w:jc w:val="both"/>
        <w:rPr>
          <w:rFonts w:ascii="Arial" w:eastAsiaTheme="minorEastAsia" w:hAnsi="Arial" w:cs="Arial"/>
          <w:sz w:val="16"/>
          <w:szCs w:val="16"/>
        </w:rPr>
      </w:pPr>
      <w:r w:rsidRPr="00A01410">
        <w:rPr>
          <w:rFonts w:ascii="Arial" w:eastAsiaTheme="minorEastAsia" w:hAnsi="Arial" w:cs="Arial"/>
          <w:sz w:val="16"/>
          <w:szCs w:val="16"/>
        </w:rPr>
        <w:t>28 сентября 2018 года № 1109 «Об утверждении административного регламента предоставления архивным отделом администрации Благодарненского городского округа Ставропольского края муниципальной услуги «Информационное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p w:rsidR="00FD56B1" w:rsidRPr="00A01410" w:rsidRDefault="00FD56B1" w:rsidP="00FD56B1">
      <w:pPr>
        <w:shd w:val="clear" w:color="auto" w:fill="FFFFFF" w:themeFill="background1"/>
        <w:ind w:firstLine="142"/>
        <w:jc w:val="both"/>
        <w:rPr>
          <w:rFonts w:ascii="Arial" w:hAnsi="Arial" w:cs="Arial"/>
          <w:sz w:val="16"/>
          <w:szCs w:val="16"/>
        </w:rPr>
      </w:pPr>
      <w:proofErr w:type="gramStart"/>
      <w:r w:rsidRPr="00A01410">
        <w:rPr>
          <w:rFonts w:ascii="Arial" w:eastAsiaTheme="minorEastAsia" w:hAnsi="Arial" w:cs="Arial"/>
          <w:sz w:val="16"/>
          <w:szCs w:val="16"/>
        </w:rPr>
        <w:t xml:space="preserve">26 марта 2019 года № 609 «О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 муниципальной услуги </w:t>
      </w:r>
      <w:r w:rsidRPr="00A01410">
        <w:rPr>
          <w:rFonts w:ascii="Arial" w:hAnsi="Arial" w:cs="Arial"/>
          <w:sz w:val="16"/>
          <w:szCs w:val="16"/>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r w:rsidRPr="00A01410">
        <w:rPr>
          <w:rFonts w:ascii="Arial" w:eastAsiaTheme="minorEastAsia" w:hAnsi="Arial" w:cs="Arial"/>
          <w:sz w:val="16"/>
          <w:szCs w:val="16"/>
        </w:rPr>
        <w:t>, утвержденный постановлением администрации Благодарненского городского округа Ставропольского края от 28</w:t>
      </w:r>
      <w:proofErr w:type="gramEnd"/>
      <w:r w:rsidRPr="00A01410">
        <w:rPr>
          <w:rFonts w:ascii="Arial" w:eastAsiaTheme="minorEastAsia" w:hAnsi="Arial" w:cs="Arial"/>
          <w:sz w:val="16"/>
          <w:szCs w:val="16"/>
        </w:rPr>
        <w:t xml:space="preserve"> сентября 2018 года № 1109</w:t>
      </w:r>
      <w:r w:rsidRPr="00A01410">
        <w:rPr>
          <w:rFonts w:ascii="Arial" w:hAnsi="Arial" w:cs="Arial"/>
          <w:sz w:val="16"/>
          <w:szCs w:val="16"/>
        </w:rPr>
        <w:t>».</w:t>
      </w:r>
    </w:p>
    <w:p w:rsidR="00FD56B1" w:rsidRPr="00A01410" w:rsidRDefault="00FD56B1" w:rsidP="00FD56B1">
      <w:pPr>
        <w:pStyle w:val="aff2"/>
        <w:widowControl w:val="0"/>
        <w:numPr>
          <w:ilvl w:val="0"/>
          <w:numId w:val="5"/>
        </w:numPr>
        <w:shd w:val="clear" w:color="auto" w:fill="FFFFFF" w:themeFill="background1"/>
        <w:tabs>
          <w:tab w:val="left" w:pos="964"/>
        </w:tabs>
        <w:autoSpaceDE w:val="0"/>
        <w:autoSpaceDN w:val="0"/>
        <w:adjustRightInd w:val="0"/>
        <w:ind w:left="0" w:firstLine="142"/>
        <w:contextualSpacing/>
        <w:jc w:val="both"/>
        <w:rPr>
          <w:rFonts w:ascii="Arial" w:eastAsiaTheme="minorEastAsia" w:hAnsi="Arial" w:cs="Arial"/>
          <w:sz w:val="16"/>
          <w:szCs w:val="16"/>
        </w:rPr>
      </w:pPr>
      <w:proofErr w:type="gramStart"/>
      <w:r w:rsidRPr="00A01410">
        <w:rPr>
          <w:rFonts w:ascii="Arial" w:eastAsiaTheme="minorEastAsia" w:hAnsi="Arial" w:cs="Arial"/>
          <w:sz w:val="16"/>
          <w:szCs w:val="16"/>
        </w:rPr>
        <w:t>Контроль за</w:t>
      </w:r>
      <w:proofErr w:type="gramEnd"/>
      <w:r w:rsidRPr="00A01410">
        <w:rPr>
          <w:rFonts w:ascii="Arial" w:eastAsiaTheme="minorEastAsia" w:hAnsi="Arial" w:cs="Arial"/>
          <w:sz w:val="16"/>
          <w:szCs w:val="16"/>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w:t>
      </w:r>
      <w:r w:rsidRPr="00A01410">
        <w:rPr>
          <w:rFonts w:ascii="Arial" w:hAnsi="Arial" w:cs="Arial"/>
          <w:sz w:val="16"/>
          <w:szCs w:val="16"/>
        </w:rPr>
        <w:t>Федюнину Н.Д</w:t>
      </w:r>
      <w:r w:rsidRPr="00A01410">
        <w:rPr>
          <w:rFonts w:ascii="Arial" w:eastAsiaTheme="minorEastAsia" w:hAnsi="Arial" w:cs="Arial"/>
          <w:sz w:val="16"/>
          <w:szCs w:val="16"/>
        </w:rPr>
        <w:t>.</w:t>
      </w:r>
    </w:p>
    <w:p w:rsidR="00FD56B1" w:rsidRDefault="00FD56B1" w:rsidP="00FD56B1">
      <w:pPr>
        <w:pStyle w:val="aff2"/>
        <w:widowControl w:val="0"/>
        <w:numPr>
          <w:ilvl w:val="0"/>
          <w:numId w:val="5"/>
        </w:numPr>
        <w:shd w:val="clear" w:color="auto" w:fill="FFFFFF" w:themeFill="background1"/>
        <w:tabs>
          <w:tab w:val="left" w:pos="964"/>
        </w:tabs>
        <w:autoSpaceDE w:val="0"/>
        <w:autoSpaceDN w:val="0"/>
        <w:adjustRightInd w:val="0"/>
        <w:ind w:left="0" w:firstLine="142"/>
        <w:contextualSpacing/>
        <w:jc w:val="both"/>
        <w:rPr>
          <w:rFonts w:ascii="Arial" w:eastAsiaTheme="minorEastAsia" w:hAnsi="Arial" w:cs="Arial"/>
          <w:sz w:val="16"/>
          <w:szCs w:val="16"/>
        </w:rPr>
      </w:pPr>
      <w:r w:rsidRPr="00A01410">
        <w:rPr>
          <w:rFonts w:ascii="Arial" w:eastAsiaTheme="minorEastAsia" w:hAnsi="Arial" w:cs="Arial"/>
          <w:sz w:val="16"/>
          <w:szCs w:val="16"/>
        </w:rPr>
        <w:t>Настоящее постановление вступает в силу на следующий день после дня его официального опубликования.</w:t>
      </w:r>
    </w:p>
    <w:p w:rsidR="00C84F3C" w:rsidRDefault="00C84F3C" w:rsidP="00C84F3C">
      <w:pPr>
        <w:widowControl w:val="0"/>
        <w:shd w:val="clear" w:color="auto" w:fill="FFFFFF" w:themeFill="background1"/>
        <w:tabs>
          <w:tab w:val="left" w:pos="964"/>
        </w:tabs>
        <w:autoSpaceDE w:val="0"/>
        <w:autoSpaceDN w:val="0"/>
        <w:adjustRightInd w:val="0"/>
        <w:contextualSpacing/>
        <w:jc w:val="both"/>
        <w:rPr>
          <w:rFonts w:ascii="Arial" w:eastAsiaTheme="minorEastAsia" w:hAnsi="Arial" w:cs="Arial"/>
          <w:sz w:val="16"/>
          <w:szCs w:val="16"/>
        </w:rPr>
      </w:pPr>
    </w:p>
    <w:p w:rsidR="00C84F3C" w:rsidRPr="00C84F3C" w:rsidRDefault="00C84F3C" w:rsidP="00C84F3C">
      <w:pPr>
        <w:widowControl w:val="0"/>
        <w:shd w:val="clear" w:color="auto" w:fill="FFFFFF" w:themeFill="background1"/>
        <w:tabs>
          <w:tab w:val="left" w:pos="964"/>
        </w:tabs>
        <w:autoSpaceDE w:val="0"/>
        <w:autoSpaceDN w:val="0"/>
        <w:adjustRightInd w:val="0"/>
        <w:contextualSpacing/>
        <w:jc w:val="both"/>
        <w:rPr>
          <w:rFonts w:ascii="Arial" w:eastAsiaTheme="minorEastAsia" w:hAnsi="Arial" w:cs="Arial"/>
          <w:sz w:val="16"/>
          <w:szCs w:val="16"/>
        </w:rPr>
      </w:pPr>
    </w:p>
    <w:tbl>
      <w:tblPr>
        <w:tblW w:w="4786" w:type="dxa"/>
        <w:tblLook w:val="01E0" w:firstRow="1" w:lastRow="1" w:firstColumn="1" w:lastColumn="1" w:noHBand="0" w:noVBand="0"/>
      </w:tblPr>
      <w:tblGrid>
        <w:gridCol w:w="3227"/>
        <w:gridCol w:w="1559"/>
      </w:tblGrid>
      <w:tr w:rsidR="00FD56B1" w:rsidRPr="00A01410" w:rsidTr="00FD56B1">
        <w:trPr>
          <w:trHeight w:val="708"/>
        </w:trPr>
        <w:tc>
          <w:tcPr>
            <w:tcW w:w="3227" w:type="dxa"/>
          </w:tcPr>
          <w:p w:rsidR="00FD56B1" w:rsidRPr="00A01410" w:rsidRDefault="00FD56B1" w:rsidP="00C84F3C">
            <w:pPr>
              <w:shd w:val="clear" w:color="auto" w:fill="FFFFFF" w:themeFill="background1"/>
              <w:spacing w:line="180" w:lineRule="exact"/>
              <w:jc w:val="both"/>
              <w:rPr>
                <w:rFonts w:ascii="Arial" w:hAnsi="Arial" w:cs="Arial"/>
                <w:sz w:val="16"/>
                <w:szCs w:val="16"/>
              </w:rPr>
            </w:pPr>
            <w:r w:rsidRPr="00A01410">
              <w:rPr>
                <w:rFonts w:ascii="Arial" w:hAnsi="Arial" w:cs="Arial"/>
                <w:sz w:val="16"/>
                <w:szCs w:val="16"/>
              </w:rPr>
              <w:t>Глава</w:t>
            </w:r>
          </w:p>
          <w:p w:rsidR="00FD56B1" w:rsidRPr="00A01410" w:rsidRDefault="00FD56B1" w:rsidP="00C84F3C">
            <w:pPr>
              <w:shd w:val="clear" w:color="auto" w:fill="FFFFFF" w:themeFill="background1"/>
              <w:spacing w:line="180" w:lineRule="exact"/>
              <w:jc w:val="both"/>
              <w:rPr>
                <w:rFonts w:ascii="Arial" w:hAnsi="Arial" w:cs="Arial"/>
                <w:sz w:val="16"/>
                <w:szCs w:val="16"/>
              </w:rPr>
            </w:pPr>
            <w:r w:rsidRPr="00A01410">
              <w:rPr>
                <w:rFonts w:ascii="Arial" w:hAnsi="Arial" w:cs="Arial"/>
                <w:sz w:val="16"/>
                <w:szCs w:val="16"/>
              </w:rPr>
              <w:t>Благодарненского городского округа</w:t>
            </w:r>
          </w:p>
          <w:p w:rsidR="00FD56B1" w:rsidRPr="00A01410" w:rsidRDefault="00FD56B1" w:rsidP="00C84F3C">
            <w:pPr>
              <w:shd w:val="clear" w:color="auto" w:fill="FFFFFF" w:themeFill="background1"/>
              <w:spacing w:line="180" w:lineRule="exact"/>
              <w:jc w:val="both"/>
              <w:rPr>
                <w:rFonts w:ascii="Arial" w:hAnsi="Arial" w:cs="Arial"/>
                <w:sz w:val="16"/>
                <w:szCs w:val="16"/>
              </w:rPr>
            </w:pPr>
            <w:r w:rsidRPr="00A01410">
              <w:rPr>
                <w:rFonts w:ascii="Arial" w:hAnsi="Arial" w:cs="Arial"/>
                <w:sz w:val="16"/>
                <w:szCs w:val="16"/>
              </w:rPr>
              <w:t>Ставропольского края</w:t>
            </w:r>
          </w:p>
        </w:tc>
        <w:tc>
          <w:tcPr>
            <w:tcW w:w="1559" w:type="dxa"/>
          </w:tcPr>
          <w:p w:rsidR="00FD56B1" w:rsidRPr="00A01410" w:rsidRDefault="00FD56B1" w:rsidP="00C84F3C">
            <w:pPr>
              <w:shd w:val="clear" w:color="auto" w:fill="FFFFFF" w:themeFill="background1"/>
              <w:spacing w:line="180" w:lineRule="exact"/>
              <w:ind w:left="-59"/>
              <w:jc w:val="right"/>
              <w:rPr>
                <w:rFonts w:ascii="Arial" w:hAnsi="Arial" w:cs="Arial"/>
                <w:sz w:val="16"/>
                <w:szCs w:val="16"/>
              </w:rPr>
            </w:pPr>
          </w:p>
          <w:p w:rsidR="00FD56B1" w:rsidRPr="00A01410" w:rsidRDefault="00FD56B1" w:rsidP="00C84F3C">
            <w:pPr>
              <w:shd w:val="clear" w:color="auto" w:fill="FFFFFF" w:themeFill="background1"/>
              <w:spacing w:line="180" w:lineRule="exact"/>
              <w:ind w:left="-59"/>
              <w:jc w:val="right"/>
              <w:rPr>
                <w:rFonts w:ascii="Arial" w:hAnsi="Arial" w:cs="Arial"/>
                <w:sz w:val="16"/>
                <w:szCs w:val="16"/>
              </w:rPr>
            </w:pPr>
          </w:p>
          <w:p w:rsidR="00FD56B1" w:rsidRPr="00A01410" w:rsidRDefault="00FD56B1" w:rsidP="00C84F3C">
            <w:pPr>
              <w:shd w:val="clear" w:color="auto" w:fill="FFFFFF" w:themeFill="background1"/>
              <w:spacing w:line="180" w:lineRule="exact"/>
              <w:ind w:left="-59" w:right="-108"/>
              <w:jc w:val="right"/>
              <w:rPr>
                <w:rFonts w:ascii="Arial" w:hAnsi="Arial" w:cs="Arial"/>
                <w:sz w:val="16"/>
                <w:szCs w:val="16"/>
              </w:rPr>
            </w:pPr>
            <w:r w:rsidRPr="00A01410">
              <w:rPr>
                <w:rFonts w:ascii="Arial" w:hAnsi="Arial" w:cs="Arial"/>
                <w:sz w:val="16"/>
                <w:szCs w:val="16"/>
              </w:rPr>
              <w:t>А.И. Теньков</w:t>
            </w:r>
          </w:p>
        </w:tc>
      </w:tr>
    </w:tbl>
    <w:p w:rsidR="00D53960" w:rsidRPr="00C84F3C" w:rsidRDefault="00C84F3C" w:rsidP="00C84F3C">
      <w:pPr>
        <w:ind w:left="1701"/>
        <w:jc w:val="center"/>
        <w:rPr>
          <w:rFonts w:ascii="Arial" w:hAnsi="Arial" w:cs="Arial"/>
          <w:sz w:val="16"/>
          <w:szCs w:val="16"/>
        </w:rPr>
      </w:pPr>
      <w:r w:rsidRPr="00C84F3C">
        <w:rPr>
          <w:rFonts w:ascii="Arial" w:hAnsi="Arial" w:cs="Arial"/>
          <w:sz w:val="16"/>
          <w:szCs w:val="16"/>
        </w:rPr>
        <w:lastRenderedPageBreak/>
        <w:t>УТВЕРЖДЕН</w:t>
      </w:r>
    </w:p>
    <w:p w:rsidR="003B6F94" w:rsidRDefault="00C84F3C" w:rsidP="00C84F3C">
      <w:pPr>
        <w:ind w:left="1701"/>
        <w:jc w:val="center"/>
        <w:rPr>
          <w:rFonts w:ascii="Arial" w:hAnsi="Arial" w:cs="Arial"/>
          <w:sz w:val="16"/>
          <w:szCs w:val="16"/>
        </w:rPr>
      </w:pPr>
      <w:r w:rsidRPr="00C84F3C">
        <w:rPr>
          <w:rFonts w:ascii="Arial" w:hAnsi="Arial" w:cs="Arial"/>
          <w:sz w:val="16"/>
          <w:szCs w:val="16"/>
        </w:rPr>
        <w:t xml:space="preserve">постановлением администрации Благодарненского городского округа Ставропольского края </w:t>
      </w:r>
    </w:p>
    <w:p w:rsidR="00C84F3C" w:rsidRPr="00C84F3C" w:rsidRDefault="00C84F3C" w:rsidP="00C84F3C">
      <w:pPr>
        <w:ind w:left="1701"/>
        <w:jc w:val="center"/>
        <w:rPr>
          <w:rFonts w:ascii="Arial" w:hAnsi="Arial" w:cs="Arial"/>
          <w:sz w:val="16"/>
          <w:szCs w:val="16"/>
        </w:rPr>
      </w:pPr>
      <w:r w:rsidRPr="00C84F3C">
        <w:rPr>
          <w:rFonts w:ascii="Arial" w:hAnsi="Arial" w:cs="Arial"/>
          <w:sz w:val="16"/>
          <w:szCs w:val="16"/>
        </w:rPr>
        <w:t>от 30 апреля 2020 года № 480</w:t>
      </w:r>
    </w:p>
    <w:p w:rsidR="00D53960" w:rsidRDefault="00D53960"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3B6F94" w:rsidRDefault="003B6F94" w:rsidP="009627AD">
      <w:pPr>
        <w:ind w:firstLine="360"/>
        <w:jc w:val="center"/>
        <w:rPr>
          <w:rFonts w:ascii="Arial" w:hAnsi="Arial" w:cs="Arial"/>
          <w:b/>
          <w:sz w:val="16"/>
          <w:szCs w:val="16"/>
        </w:rPr>
      </w:pPr>
    </w:p>
    <w:p w:rsidR="00641DBC" w:rsidRDefault="00641DBC"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EA5828" w:rsidRPr="00A01410" w:rsidRDefault="00EA5828" w:rsidP="00EA5828">
      <w:pPr>
        <w:shd w:val="clear" w:color="auto" w:fill="FFFFFF" w:themeFill="background1"/>
        <w:spacing w:line="240" w:lineRule="exact"/>
        <w:jc w:val="center"/>
        <w:rPr>
          <w:rFonts w:ascii="Arial" w:hAnsi="Arial" w:cs="Arial"/>
          <w:sz w:val="16"/>
          <w:szCs w:val="16"/>
        </w:rPr>
      </w:pPr>
      <w:r w:rsidRPr="00A01410">
        <w:rPr>
          <w:rFonts w:ascii="Arial" w:hAnsi="Arial" w:cs="Arial"/>
          <w:sz w:val="16"/>
          <w:szCs w:val="16"/>
        </w:rPr>
        <w:t>АДМИНИСТРАТИВНЫЙ РЕГЛАМЕНТ</w:t>
      </w:r>
    </w:p>
    <w:p w:rsidR="007E2D3D" w:rsidRDefault="00EA5828" w:rsidP="00EA5828">
      <w:pPr>
        <w:jc w:val="center"/>
        <w:rPr>
          <w:rFonts w:ascii="Arial" w:hAnsi="Arial" w:cs="Arial"/>
          <w:sz w:val="16"/>
          <w:szCs w:val="16"/>
        </w:rPr>
      </w:pPr>
      <w:r w:rsidRPr="00A01410">
        <w:rPr>
          <w:rFonts w:ascii="Arial" w:eastAsiaTheme="minorEastAsia" w:hAnsi="Arial" w:cs="Arial"/>
          <w:sz w:val="16"/>
          <w:szCs w:val="16"/>
        </w:rPr>
        <w:t xml:space="preserve">предоставления архивным отделом администрации Благодарненского городского округа Ставропольского края муниципальной услуги </w:t>
      </w:r>
      <w:r w:rsidRPr="00A01410">
        <w:rPr>
          <w:rFonts w:ascii="Arial" w:hAnsi="Arial" w:cs="Arial"/>
          <w:sz w:val="16"/>
          <w:szCs w:val="16"/>
        </w:rPr>
        <w:t xml:space="preserve">«Информационное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w:t>
      </w:r>
    </w:p>
    <w:p w:rsidR="00D53960" w:rsidRDefault="00EA5828" w:rsidP="00EA5828">
      <w:pPr>
        <w:jc w:val="center"/>
        <w:rPr>
          <w:rFonts w:ascii="Arial" w:hAnsi="Arial" w:cs="Arial"/>
          <w:b/>
          <w:sz w:val="16"/>
          <w:szCs w:val="16"/>
        </w:rPr>
      </w:pPr>
      <w:r w:rsidRPr="00A01410">
        <w:rPr>
          <w:rFonts w:ascii="Arial" w:hAnsi="Arial" w:cs="Arial"/>
          <w:sz w:val="16"/>
          <w:szCs w:val="16"/>
        </w:rPr>
        <w:t>в муниципальном архиве</w:t>
      </w:r>
      <w:r>
        <w:rPr>
          <w:rFonts w:ascii="Arial" w:hAnsi="Arial" w:cs="Arial"/>
          <w:sz w:val="16"/>
          <w:szCs w:val="16"/>
        </w:rPr>
        <w:t>»</w:t>
      </w:r>
    </w:p>
    <w:p w:rsidR="00D53960" w:rsidRDefault="00D53960" w:rsidP="00EA5828">
      <w:pPr>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3B6F94" w:rsidRDefault="003B6F94"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800042" w:rsidRPr="00A01410" w:rsidRDefault="00800042" w:rsidP="00800042">
      <w:pPr>
        <w:shd w:val="clear" w:color="auto" w:fill="FFFFFF" w:themeFill="background1"/>
        <w:jc w:val="center"/>
        <w:rPr>
          <w:rFonts w:ascii="Arial" w:hAnsi="Arial" w:cs="Arial"/>
          <w:sz w:val="16"/>
          <w:szCs w:val="16"/>
        </w:rPr>
      </w:pPr>
      <w:r w:rsidRPr="00A01410">
        <w:rPr>
          <w:rFonts w:ascii="Arial" w:hAnsi="Arial" w:cs="Arial"/>
          <w:sz w:val="16"/>
          <w:szCs w:val="16"/>
          <w:lang w:val="en-US"/>
        </w:rPr>
        <w:t>I</w:t>
      </w:r>
      <w:r w:rsidRPr="00A01410">
        <w:rPr>
          <w:rFonts w:ascii="Arial" w:hAnsi="Arial" w:cs="Arial"/>
          <w:sz w:val="16"/>
          <w:szCs w:val="16"/>
        </w:rPr>
        <w:t>. Общие положения</w:t>
      </w:r>
    </w:p>
    <w:p w:rsidR="00800042" w:rsidRPr="00A01410" w:rsidRDefault="00800042" w:rsidP="00800042">
      <w:pPr>
        <w:shd w:val="clear" w:color="auto" w:fill="FFFFFF" w:themeFill="background1"/>
        <w:ind w:firstLine="142"/>
        <w:jc w:val="both"/>
        <w:rPr>
          <w:rFonts w:ascii="Arial" w:hAnsi="Arial" w:cs="Arial"/>
          <w:sz w:val="16"/>
          <w:szCs w:val="16"/>
          <w:u w:val="single"/>
        </w:rPr>
      </w:pPr>
    </w:p>
    <w:p w:rsidR="00800042" w:rsidRPr="00A01410" w:rsidRDefault="00800042" w:rsidP="00800042">
      <w:pPr>
        <w:numPr>
          <w:ilvl w:val="1"/>
          <w:numId w:val="12"/>
        </w:numPr>
        <w:shd w:val="clear" w:color="auto" w:fill="FFFFFF" w:themeFill="background1"/>
        <w:autoSpaceDE w:val="0"/>
        <w:autoSpaceDN w:val="0"/>
        <w:adjustRightInd w:val="0"/>
        <w:ind w:left="0" w:firstLine="142"/>
        <w:jc w:val="both"/>
        <w:rPr>
          <w:rFonts w:ascii="Arial" w:hAnsi="Arial" w:cs="Arial"/>
          <w:sz w:val="16"/>
          <w:szCs w:val="16"/>
        </w:rPr>
      </w:pPr>
      <w:r w:rsidRPr="00A01410">
        <w:rPr>
          <w:rFonts w:ascii="Arial" w:hAnsi="Arial" w:cs="Arial"/>
          <w:sz w:val="16"/>
          <w:szCs w:val="16"/>
        </w:rPr>
        <w:t>Предмет регулирования административного регламента</w:t>
      </w:r>
    </w:p>
    <w:p w:rsidR="00800042" w:rsidRPr="00A01410" w:rsidRDefault="00800042" w:rsidP="00800042">
      <w:pPr>
        <w:shd w:val="clear" w:color="auto" w:fill="FFFFFF" w:themeFill="background1"/>
        <w:ind w:firstLine="142"/>
        <w:jc w:val="both"/>
        <w:rPr>
          <w:rFonts w:ascii="Arial" w:hAnsi="Arial" w:cs="Arial"/>
          <w:sz w:val="16"/>
          <w:szCs w:val="16"/>
        </w:rPr>
      </w:pPr>
      <w:proofErr w:type="gramStart"/>
      <w:r w:rsidRPr="00A01410">
        <w:rPr>
          <w:rFonts w:ascii="Arial" w:hAnsi="Arial" w:cs="Arial"/>
          <w:sz w:val="16"/>
          <w:szCs w:val="16"/>
        </w:rPr>
        <w:t xml:space="preserve">1.1.1.Административный регламент предоставления архивным отделом администрации Благодарненского городского округа Ставропольского края </w:t>
      </w:r>
      <w:r w:rsidRPr="00A01410">
        <w:rPr>
          <w:rFonts w:ascii="Arial" w:eastAsiaTheme="minorEastAsia" w:hAnsi="Arial" w:cs="Arial"/>
          <w:sz w:val="16"/>
          <w:szCs w:val="16"/>
        </w:rPr>
        <w:t>муниципальной услуги «</w:t>
      </w:r>
      <w:r w:rsidRPr="00A01410">
        <w:rPr>
          <w:rFonts w:ascii="Arial" w:hAnsi="Arial" w:cs="Arial"/>
          <w:sz w:val="16"/>
          <w:szCs w:val="16"/>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Pr="00A01410">
        <w:rPr>
          <w:rFonts w:ascii="Arial" w:eastAsiaTheme="minorEastAsia" w:hAnsi="Arial" w:cs="Arial"/>
          <w:sz w:val="16"/>
          <w:szCs w:val="16"/>
        </w:rPr>
        <w:t>»</w:t>
      </w:r>
      <w:r w:rsidRPr="00A01410">
        <w:rPr>
          <w:rFonts w:ascii="Arial" w:hAnsi="Arial" w:cs="Arial"/>
          <w:sz w:val="16"/>
          <w:szCs w:val="16"/>
        </w:rPr>
        <w:t xml:space="preserve"> (далее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w:t>
      </w:r>
      <w:proofErr w:type="gramEnd"/>
      <w:r w:rsidRPr="00A01410">
        <w:rPr>
          <w:rFonts w:ascii="Arial" w:hAnsi="Arial" w:cs="Arial"/>
          <w:sz w:val="16"/>
          <w:szCs w:val="16"/>
        </w:rPr>
        <w:t xml:space="preserve"> лицами администрации Благодарненского городского округа Ставропольского края (далее – администрация) при предоставлении муниципальной услуги в целях повышения качества информационного обеспечения физических и юридических лиц.</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t>1.2. Круг заявителей</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1.2.1. Получатели муниципальной услуги (далее – заявители):</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физические лица;</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800042" w:rsidRPr="00A01410" w:rsidRDefault="00800042" w:rsidP="00800042">
      <w:pPr>
        <w:pStyle w:val="aff2"/>
        <w:numPr>
          <w:ilvl w:val="1"/>
          <w:numId w:val="13"/>
        </w:numPr>
        <w:shd w:val="clear" w:color="auto" w:fill="FFFFFF" w:themeFill="background1"/>
        <w:tabs>
          <w:tab w:val="left" w:pos="964"/>
        </w:tabs>
        <w:ind w:left="0" w:firstLine="142"/>
        <w:contextualSpacing/>
        <w:jc w:val="both"/>
        <w:rPr>
          <w:rFonts w:ascii="Arial" w:eastAsia="Times New Roman" w:hAnsi="Arial" w:cs="Arial"/>
          <w:sz w:val="16"/>
          <w:szCs w:val="16"/>
        </w:rPr>
      </w:pPr>
      <w:r w:rsidRPr="00A01410">
        <w:rPr>
          <w:rFonts w:ascii="Arial" w:eastAsia="Times New Roman" w:hAnsi="Arial" w:cs="Arial"/>
          <w:sz w:val="16"/>
          <w:szCs w:val="16"/>
        </w:rPr>
        <w:t>Требования к порядку информирования о предоставлении муниципальной услуги</w:t>
      </w:r>
    </w:p>
    <w:p w:rsidR="00800042" w:rsidRPr="00A01410" w:rsidRDefault="00800042" w:rsidP="00800042">
      <w:pPr>
        <w:pStyle w:val="aff2"/>
        <w:shd w:val="clear" w:color="auto" w:fill="FFFFFF" w:themeFill="background1"/>
        <w:tabs>
          <w:tab w:val="left" w:pos="851"/>
        </w:tabs>
        <w:ind w:left="0" w:firstLine="142"/>
        <w:jc w:val="both"/>
        <w:rPr>
          <w:rFonts w:ascii="Arial" w:eastAsia="Times New Roman" w:hAnsi="Arial" w:cs="Arial"/>
          <w:sz w:val="16"/>
          <w:szCs w:val="16"/>
        </w:rPr>
      </w:pPr>
      <w:r w:rsidRPr="00A01410">
        <w:rPr>
          <w:rFonts w:ascii="Arial" w:eastAsia="Times New Roman" w:hAnsi="Arial" w:cs="Arial"/>
          <w:sz w:val="16"/>
          <w:szCs w:val="16"/>
        </w:rPr>
        <w:t>1.3.</w:t>
      </w:r>
      <w:r w:rsidRPr="00A01410">
        <w:rPr>
          <w:rFonts w:ascii="Arial" w:eastAsia="Times New Roman" w:hAnsi="Arial" w:cs="Arial"/>
          <w:bCs/>
          <w:sz w:val="16"/>
          <w:szCs w:val="16"/>
        </w:rPr>
        <w:t xml:space="preserve">1. </w:t>
      </w:r>
      <w:proofErr w:type="gramStart"/>
      <w:r w:rsidRPr="00A01410">
        <w:rPr>
          <w:rFonts w:ascii="Arial" w:hAnsi="Arial" w:cs="Arial"/>
          <w:sz w:val="16"/>
          <w:szCs w:val="16"/>
        </w:rPr>
        <w:t>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roofErr w:type="gramEnd"/>
    </w:p>
    <w:p w:rsidR="00800042" w:rsidRPr="00A01410" w:rsidRDefault="00800042" w:rsidP="00800042">
      <w:pPr>
        <w:shd w:val="clear" w:color="auto" w:fill="FFFFFF" w:themeFill="background1"/>
        <w:tabs>
          <w:tab w:val="left" w:pos="851"/>
          <w:tab w:val="left" w:pos="993"/>
          <w:tab w:val="left" w:pos="1276"/>
        </w:tabs>
        <w:ind w:firstLine="142"/>
        <w:jc w:val="both"/>
        <w:rPr>
          <w:rFonts w:ascii="Arial" w:hAnsi="Arial" w:cs="Arial"/>
          <w:sz w:val="16"/>
          <w:szCs w:val="16"/>
        </w:rPr>
      </w:pPr>
      <w:r w:rsidRPr="00A01410">
        <w:rPr>
          <w:rFonts w:ascii="Arial" w:hAnsi="Arial" w:cs="Arial"/>
          <w:sz w:val="16"/>
          <w:szCs w:val="16"/>
        </w:rPr>
        <w:t>Архивный отдел администрации Благодарненского городского округа Ставропольского края (далее – архивный отдел) располагается по адресу: 356420, Ставропольский край, Благодарненский район, город Благодарный, переулок Октябрьский, дом 14.</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 xml:space="preserve">График работы: </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понедельник – пятница с 8-00 до 17-00 часов, в предпраздничные дни – с 8-00 до 16-00 часов, перерыв с 12-</w:t>
      </w:r>
      <w:r w:rsidRPr="00A01410">
        <w:rPr>
          <w:rFonts w:ascii="Arial" w:hAnsi="Arial" w:cs="Arial"/>
          <w:sz w:val="16"/>
          <w:szCs w:val="16"/>
        </w:rPr>
        <w:lastRenderedPageBreak/>
        <w:t>00 до 13-00 часов, выходной – суббота, воскресенье и праздничные дни.</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 xml:space="preserve">Прием граждан: </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вторник, четверг с 8-00 до 17-00 часов, кроме праздничных дней, в предпраздничные дни – с 8-00 до 16-00 часов, перерыв  с 12-00 до 13-00 часов.</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 xml:space="preserve">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w:t>
      </w:r>
      <w:r w:rsidRPr="00A01410">
        <w:rPr>
          <w:rFonts w:ascii="Arial" w:hAnsi="Arial" w:cs="Arial"/>
          <w:bCs/>
          <w:sz w:val="16"/>
          <w:szCs w:val="16"/>
        </w:rPr>
        <w:t xml:space="preserve">(далее </w:t>
      </w:r>
      <w:proofErr w:type="gramStart"/>
      <w:r w:rsidRPr="00A01410">
        <w:rPr>
          <w:rFonts w:ascii="Arial" w:hAnsi="Arial" w:cs="Arial"/>
          <w:bCs/>
          <w:sz w:val="16"/>
          <w:szCs w:val="16"/>
        </w:rPr>
        <w:t>–</w:t>
      </w:r>
      <w:r w:rsidRPr="00A01410">
        <w:rPr>
          <w:rFonts w:ascii="Arial" w:hAnsi="Arial" w:cs="Arial"/>
          <w:sz w:val="16"/>
          <w:szCs w:val="16"/>
        </w:rPr>
        <w:t>М</w:t>
      </w:r>
      <w:proofErr w:type="gramEnd"/>
      <w:r w:rsidRPr="00A01410">
        <w:rPr>
          <w:rFonts w:ascii="Arial" w:hAnsi="Arial" w:cs="Arial"/>
          <w:sz w:val="16"/>
          <w:szCs w:val="16"/>
        </w:rPr>
        <w:t>ФЦ), располагается по адресу: 356420, Ставропольский край, Благодарненский район, город Благодарный, переулок 9 Января, дом 55.</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1.3.2.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Телефоны архивного отдела: 8(86549) 5-15-41, 8(86549) 5-21-44,             факс 8(86549) 5-15-41;</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Телефон МФЦ – 8(86549) 5-20-55.</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1.3.3. Адрес официального сайта администрации Благодарненского городского округа Ставропольского края (далее – официальный сайт) www.ab</w:t>
      </w:r>
      <w:r w:rsidRPr="00A01410">
        <w:rPr>
          <w:rFonts w:ascii="Arial" w:hAnsi="Arial" w:cs="Arial"/>
          <w:sz w:val="16"/>
          <w:szCs w:val="16"/>
          <w:lang w:val="en-US"/>
        </w:rPr>
        <w:t>go</w:t>
      </w:r>
      <w:r w:rsidRPr="00A01410">
        <w:rPr>
          <w:rFonts w:ascii="Arial" w:hAnsi="Arial" w:cs="Arial"/>
          <w:sz w:val="16"/>
          <w:szCs w:val="16"/>
        </w:rPr>
        <w:t>sk.ru , адрес электронной почты администрации Благодарненского городского округа Ставропольского края – abgosk@mail.ru, адрес электронной почты архивного отдела – arhivblag@mail.ru.</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 xml:space="preserve">Адрес электронной почты МФЦ – </w:t>
      </w:r>
      <w:proofErr w:type="spellStart"/>
      <w:r w:rsidRPr="00A01410">
        <w:rPr>
          <w:rFonts w:ascii="Arial" w:hAnsi="Arial" w:cs="Arial"/>
          <w:sz w:val="16"/>
          <w:szCs w:val="16"/>
          <w:lang w:val="en-US"/>
        </w:rPr>
        <w:t>mfc</w:t>
      </w:r>
      <w:proofErr w:type="spellEnd"/>
      <w:r w:rsidRPr="00A01410">
        <w:rPr>
          <w:rFonts w:ascii="Arial" w:hAnsi="Arial" w:cs="Arial"/>
          <w:sz w:val="16"/>
          <w:szCs w:val="16"/>
        </w:rPr>
        <w:t>-</w:t>
      </w:r>
      <w:proofErr w:type="spellStart"/>
      <w:r w:rsidRPr="00A01410">
        <w:rPr>
          <w:rFonts w:ascii="Arial" w:hAnsi="Arial" w:cs="Arial"/>
          <w:sz w:val="16"/>
          <w:szCs w:val="16"/>
          <w:lang w:val="en-US"/>
        </w:rPr>
        <w:t>blagodar</w:t>
      </w:r>
      <w:proofErr w:type="spellEnd"/>
      <w:r w:rsidRPr="00A01410">
        <w:rPr>
          <w:rFonts w:ascii="Arial" w:hAnsi="Arial" w:cs="Arial"/>
          <w:sz w:val="16"/>
          <w:szCs w:val="16"/>
        </w:rPr>
        <w:t>@mail.ru.</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1.3.4.</w:t>
      </w:r>
      <w:r w:rsidRPr="00A01410">
        <w:rPr>
          <w:rFonts w:ascii="Arial" w:hAnsi="Arial" w:cs="Arial"/>
          <w:sz w:val="16"/>
          <w:szCs w:val="16"/>
        </w:rPr>
        <w:tab/>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Информация о порядке предоставления муниципальной услуги предоставляется:</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непосредственно в управлении и МФЦ:</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с использованием средств телефонной связи;</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при личном обращении заявителя;</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при письменном обращении заявителя;</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Pr="00A01410">
        <w:rPr>
          <w:rFonts w:ascii="Arial" w:hAnsi="Arial" w:cs="Arial"/>
          <w:sz w:val="16"/>
          <w:szCs w:val="16"/>
          <w:lang w:val="en-US"/>
        </w:rPr>
        <w:t>go</w:t>
      </w:r>
      <w:r w:rsidRPr="00A01410">
        <w:rPr>
          <w:rFonts w:ascii="Arial" w:hAnsi="Arial" w:cs="Arial"/>
          <w:sz w:val="16"/>
          <w:szCs w:val="16"/>
        </w:rPr>
        <w:t>sk.ru);</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на Едином портале государственных и муниципальных услуг (функций) (www.gosuslugi.ru);</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на региональном портале государственных и муниципальных услуг (функций) (www.26.gosuslugi.ru);</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на официальном сайте Российской Федерации в сети Интернет для размещения информации о проведении торгов (www.torgi.gov.ru);</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на информационных стендах в местах предоставления муниципальной услуги; </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публикации в средствах массовой информации.</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Время разговора по телефону не должно превышать 10 минут.</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Информирование (консультирование) осуществляется по следующим вопросам:</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источник получения документов, необходимых для </w:t>
      </w:r>
      <w:r w:rsidRPr="00A01410">
        <w:rPr>
          <w:rFonts w:ascii="Arial" w:hAnsi="Arial" w:cs="Arial"/>
          <w:sz w:val="16"/>
          <w:szCs w:val="16"/>
        </w:rPr>
        <w:lastRenderedPageBreak/>
        <w:t>предоставления муниципальной услуги;</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время приема и выдачи документов;</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срок предоставления услуги;</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Основными требованиями к информированию заявителей являются:</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достоверность предоставляемой информации;</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четкость в изложении информации;</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полнота информирования;</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удобство и доступность получения информации.</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14" w:history="1">
        <w:r w:rsidRPr="00A01410">
          <w:rPr>
            <w:rFonts w:ascii="Arial" w:hAnsi="Arial" w:cs="Arial"/>
            <w:bCs/>
            <w:sz w:val="16"/>
            <w:szCs w:val="16"/>
          </w:rPr>
          <w:t>www.gosuslugi.ru</w:t>
        </w:r>
      </w:hyperlink>
      <w:r w:rsidRPr="00A01410">
        <w:rPr>
          <w:rFonts w:ascii="Arial" w:hAnsi="Arial" w:cs="Arial"/>
          <w:bCs/>
          <w:sz w:val="16"/>
          <w:szCs w:val="16"/>
        </w:rPr>
        <w:t xml:space="preserve">), </w:t>
      </w:r>
      <w:r w:rsidRPr="00A01410">
        <w:rPr>
          <w:rFonts w:ascii="Arial" w:hAnsi="Arial" w:cs="Arial"/>
          <w:sz w:val="16"/>
          <w:szCs w:val="16"/>
        </w:rPr>
        <w:t>на региональном портале государственных и муниципальных услуг (функций) (</w:t>
      </w:r>
      <w:hyperlink r:id="rId15" w:history="1">
        <w:r w:rsidRPr="00A01410">
          <w:rPr>
            <w:rFonts w:ascii="Arial" w:hAnsi="Arial" w:cs="Arial"/>
            <w:bCs/>
            <w:sz w:val="16"/>
            <w:szCs w:val="16"/>
          </w:rPr>
          <w:t>www.26.gosuslugi.ru</w:t>
        </w:r>
      </w:hyperlink>
      <w:r w:rsidRPr="00A01410">
        <w:rPr>
          <w:rFonts w:ascii="Arial" w:hAnsi="Arial" w:cs="Arial"/>
          <w:bCs/>
          <w:sz w:val="16"/>
          <w:szCs w:val="16"/>
        </w:rPr>
        <w:t>)</w:t>
      </w:r>
      <w:r w:rsidRPr="00A01410">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о сроках предоставления услуги;</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иная информация, необходимая для получения услуг.</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lastRenderedPageBreak/>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полной версии текста административного регламента;</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перечню документов, необходимых для получения услуг;</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6" w:history="1">
        <w:r w:rsidRPr="00A01410">
          <w:rPr>
            <w:rFonts w:ascii="Arial" w:hAnsi="Arial" w:cs="Arial"/>
            <w:bCs/>
            <w:sz w:val="16"/>
            <w:szCs w:val="16"/>
          </w:rPr>
          <w:t>www.gosuslugi.ru</w:t>
        </w:r>
      </w:hyperlink>
      <w:r w:rsidRPr="00A01410">
        <w:rPr>
          <w:rFonts w:ascii="Arial" w:hAnsi="Arial" w:cs="Arial"/>
          <w:bCs/>
          <w:sz w:val="16"/>
          <w:szCs w:val="16"/>
        </w:rPr>
        <w:t>)</w:t>
      </w:r>
      <w:r w:rsidRPr="00A01410">
        <w:rPr>
          <w:rFonts w:ascii="Arial" w:hAnsi="Arial" w:cs="Arial"/>
          <w:sz w:val="16"/>
          <w:szCs w:val="16"/>
        </w:rPr>
        <w:t>.</w:t>
      </w:r>
    </w:p>
    <w:p w:rsidR="00800042" w:rsidRDefault="00800042" w:rsidP="00800042">
      <w:pPr>
        <w:shd w:val="clear" w:color="auto" w:fill="FFFFFF" w:themeFill="background1"/>
        <w:tabs>
          <w:tab w:val="left" w:pos="851"/>
        </w:tabs>
        <w:autoSpaceDE w:val="0"/>
        <w:autoSpaceDN w:val="0"/>
        <w:adjustRightInd w:val="0"/>
        <w:ind w:firstLine="142"/>
        <w:jc w:val="both"/>
        <w:outlineLvl w:val="2"/>
        <w:rPr>
          <w:rFonts w:ascii="Arial" w:hAnsi="Arial" w:cs="Arial"/>
          <w:sz w:val="16"/>
          <w:szCs w:val="16"/>
        </w:rPr>
      </w:pPr>
    </w:p>
    <w:p w:rsidR="003B6F94" w:rsidRPr="00A01410" w:rsidRDefault="003B6F94" w:rsidP="00800042">
      <w:pPr>
        <w:shd w:val="clear" w:color="auto" w:fill="FFFFFF" w:themeFill="background1"/>
        <w:tabs>
          <w:tab w:val="left" w:pos="851"/>
        </w:tabs>
        <w:autoSpaceDE w:val="0"/>
        <w:autoSpaceDN w:val="0"/>
        <w:adjustRightInd w:val="0"/>
        <w:ind w:firstLine="142"/>
        <w:jc w:val="both"/>
        <w:outlineLvl w:val="2"/>
        <w:rPr>
          <w:rFonts w:ascii="Arial" w:hAnsi="Arial" w:cs="Arial"/>
          <w:sz w:val="16"/>
          <w:szCs w:val="16"/>
        </w:rPr>
      </w:pPr>
    </w:p>
    <w:p w:rsidR="00800042" w:rsidRPr="00A01410" w:rsidRDefault="00800042" w:rsidP="00800042">
      <w:pPr>
        <w:shd w:val="clear" w:color="auto" w:fill="FFFFFF" w:themeFill="background1"/>
        <w:tabs>
          <w:tab w:val="left" w:pos="851"/>
        </w:tabs>
        <w:ind w:firstLine="142"/>
        <w:jc w:val="center"/>
        <w:rPr>
          <w:rFonts w:ascii="Arial" w:hAnsi="Arial" w:cs="Arial"/>
          <w:sz w:val="16"/>
          <w:szCs w:val="16"/>
        </w:rPr>
      </w:pPr>
      <w:r w:rsidRPr="00A01410">
        <w:rPr>
          <w:rFonts w:ascii="Arial" w:hAnsi="Arial" w:cs="Arial"/>
          <w:sz w:val="16"/>
          <w:szCs w:val="16"/>
          <w:lang w:val="en-US"/>
        </w:rPr>
        <w:t>II</w:t>
      </w:r>
      <w:r w:rsidRPr="00A01410">
        <w:rPr>
          <w:rFonts w:ascii="Arial" w:hAnsi="Arial" w:cs="Arial"/>
          <w:sz w:val="16"/>
          <w:szCs w:val="16"/>
        </w:rPr>
        <w:t>. Стандарт предоставления муниципальной услуги</w:t>
      </w:r>
    </w:p>
    <w:p w:rsidR="00800042" w:rsidRDefault="00800042" w:rsidP="00800042">
      <w:pPr>
        <w:shd w:val="clear" w:color="auto" w:fill="FFFFFF" w:themeFill="background1"/>
        <w:tabs>
          <w:tab w:val="left" w:pos="851"/>
        </w:tabs>
        <w:ind w:firstLine="142"/>
        <w:jc w:val="both"/>
        <w:rPr>
          <w:rFonts w:ascii="Arial" w:hAnsi="Arial" w:cs="Arial"/>
          <w:sz w:val="16"/>
          <w:szCs w:val="16"/>
        </w:rPr>
      </w:pPr>
    </w:p>
    <w:p w:rsidR="00641DBC" w:rsidRPr="00A01410" w:rsidRDefault="00641DBC" w:rsidP="00800042">
      <w:pPr>
        <w:shd w:val="clear" w:color="auto" w:fill="FFFFFF" w:themeFill="background1"/>
        <w:tabs>
          <w:tab w:val="left" w:pos="851"/>
        </w:tabs>
        <w:ind w:firstLine="142"/>
        <w:jc w:val="both"/>
        <w:rPr>
          <w:rFonts w:ascii="Arial" w:hAnsi="Arial" w:cs="Arial"/>
          <w:sz w:val="16"/>
          <w:szCs w:val="16"/>
        </w:rPr>
      </w:pPr>
    </w:p>
    <w:p w:rsidR="00800042" w:rsidRPr="00A01410" w:rsidRDefault="00800042" w:rsidP="00800042">
      <w:pPr>
        <w:shd w:val="clear" w:color="auto" w:fill="FFFFFF" w:themeFill="background1"/>
        <w:ind w:firstLine="142"/>
        <w:rPr>
          <w:rFonts w:ascii="Arial" w:hAnsi="Arial" w:cs="Arial"/>
          <w:sz w:val="16"/>
          <w:szCs w:val="16"/>
        </w:rPr>
      </w:pPr>
      <w:r w:rsidRPr="00A01410">
        <w:rPr>
          <w:rFonts w:ascii="Arial" w:hAnsi="Arial" w:cs="Arial"/>
          <w:sz w:val="16"/>
          <w:szCs w:val="16"/>
        </w:rPr>
        <w:t>2.1. Наименование муниципальной услуги</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 xml:space="preserve">2.1.1. Наименование </w:t>
      </w:r>
      <w:r w:rsidRPr="00A01410">
        <w:rPr>
          <w:rFonts w:ascii="Arial" w:eastAsiaTheme="minorEastAsia" w:hAnsi="Arial" w:cs="Arial"/>
          <w:sz w:val="16"/>
          <w:szCs w:val="16"/>
        </w:rPr>
        <w:t>муниципальной услуги «</w:t>
      </w:r>
      <w:r w:rsidRPr="00A01410">
        <w:rPr>
          <w:rFonts w:ascii="Arial" w:hAnsi="Arial" w:cs="Arial"/>
          <w:sz w:val="16"/>
          <w:szCs w:val="16"/>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Pr="00A01410">
        <w:rPr>
          <w:rFonts w:ascii="Arial" w:eastAsiaTheme="minorEastAsia" w:hAnsi="Arial" w:cs="Arial"/>
          <w:sz w:val="16"/>
          <w:szCs w:val="16"/>
        </w:rPr>
        <w:t>»</w:t>
      </w:r>
      <w:r w:rsidRPr="00A01410">
        <w:rPr>
          <w:rFonts w:ascii="Arial" w:hAnsi="Arial" w:cs="Arial"/>
          <w:sz w:val="16"/>
          <w:szCs w:val="16"/>
        </w:rPr>
        <w:t>.</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2.2.</w:t>
      </w:r>
      <w:bookmarkStart w:id="0" w:name="Par213"/>
      <w:bookmarkEnd w:id="0"/>
      <w:r w:rsidRPr="00A01410">
        <w:rPr>
          <w:rFonts w:ascii="Arial" w:hAnsi="Arial" w:cs="Arial"/>
          <w:sz w:val="16"/>
          <w:szCs w:val="16"/>
        </w:rPr>
        <w:t xml:space="preserve"> </w:t>
      </w:r>
      <w:r w:rsidRPr="00A01410">
        <w:rPr>
          <w:rFonts w:ascii="Arial" w:hAnsi="Arial" w:cs="Arial"/>
          <w:sz w:val="16"/>
          <w:szCs w:val="16"/>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2.2.1.</w:t>
      </w:r>
      <w:r w:rsidRPr="00A01410">
        <w:rPr>
          <w:rFonts w:ascii="Arial" w:hAnsi="Arial" w:cs="Arial"/>
          <w:sz w:val="16"/>
          <w:szCs w:val="16"/>
        </w:rPr>
        <w:tab/>
        <w:t>Непосредственное предоставление муниципальной услуги осуществляется архивным отделом администрации Благодарненского городского округа Ставропольского края.</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proofErr w:type="gramStart"/>
      <w:r w:rsidRPr="00A01410">
        <w:rPr>
          <w:rFonts w:ascii="Arial" w:hAnsi="Arial" w:cs="Arial"/>
          <w:sz w:val="16"/>
          <w:szCs w:val="16"/>
        </w:rPr>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w:t>
      </w:r>
      <w:proofErr w:type="gramEnd"/>
      <w:r w:rsidRPr="00A01410">
        <w:rPr>
          <w:rFonts w:ascii="Arial" w:hAnsi="Arial" w:cs="Arial"/>
          <w:sz w:val="16"/>
          <w:szCs w:val="16"/>
        </w:rPr>
        <w:t xml:space="preserve">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w:t>
      </w:r>
      <w:proofErr w:type="gramStart"/>
      <w:r w:rsidRPr="00A01410">
        <w:rPr>
          <w:rFonts w:ascii="Arial" w:hAnsi="Arial" w:cs="Arial"/>
          <w:sz w:val="16"/>
          <w:szCs w:val="16"/>
        </w:rPr>
        <w:t>утверждаемый</w:t>
      </w:r>
      <w:proofErr w:type="gramEnd"/>
      <w:r w:rsidRPr="00A01410">
        <w:rPr>
          <w:rFonts w:ascii="Arial" w:hAnsi="Arial" w:cs="Arial"/>
          <w:sz w:val="16"/>
          <w:szCs w:val="16"/>
        </w:rPr>
        <w:t xml:space="preserve"> правовым актом совета Благодарненского городского округа Ставропольского края.</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2.3. Описание результата предоставления муниципальной услуги</w:t>
      </w:r>
    </w:p>
    <w:p w:rsidR="00800042" w:rsidRPr="00A01410" w:rsidRDefault="00800042" w:rsidP="00800042">
      <w:pPr>
        <w:pStyle w:val="ConsPlusNormal"/>
        <w:widowControl/>
        <w:shd w:val="clear" w:color="auto" w:fill="FFFFFF" w:themeFill="background1"/>
        <w:tabs>
          <w:tab w:val="left" w:pos="851"/>
        </w:tabs>
        <w:suppressAutoHyphens/>
        <w:ind w:firstLine="142"/>
        <w:jc w:val="both"/>
        <w:rPr>
          <w:sz w:val="16"/>
          <w:szCs w:val="16"/>
        </w:rPr>
      </w:pPr>
      <w:r w:rsidRPr="00A01410">
        <w:rPr>
          <w:sz w:val="16"/>
          <w:szCs w:val="16"/>
        </w:rPr>
        <w:t>2.3.1. Результатом предоставления муниципальной услуги является:</w:t>
      </w:r>
    </w:p>
    <w:p w:rsidR="00800042" w:rsidRPr="00A01410" w:rsidRDefault="00800042" w:rsidP="00800042">
      <w:pPr>
        <w:pStyle w:val="ConsPlusNormal"/>
        <w:widowControl/>
        <w:shd w:val="clear" w:color="auto" w:fill="FFFFFF" w:themeFill="background1"/>
        <w:tabs>
          <w:tab w:val="left" w:pos="851"/>
        </w:tabs>
        <w:suppressAutoHyphens/>
        <w:ind w:firstLine="142"/>
        <w:jc w:val="both"/>
        <w:rPr>
          <w:sz w:val="16"/>
          <w:szCs w:val="16"/>
        </w:rPr>
      </w:pPr>
      <w:r w:rsidRPr="00A01410">
        <w:rPr>
          <w:sz w:val="16"/>
          <w:szCs w:val="16"/>
        </w:rPr>
        <w:t>а) архивная справка, архивная выписка, архивная копия;</w:t>
      </w:r>
    </w:p>
    <w:p w:rsidR="00800042" w:rsidRPr="00A01410" w:rsidRDefault="00800042" w:rsidP="00800042">
      <w:pPr>
        <w:pStyle w:val="ConsPlusNormal"/>
        <w:widowControl/>
        <w:shd w:val="clear" w:color="auto" w:fill="FFFFFF" w:themeFill="background1"/>
        <w:tabs>
          <w:tab w:val="left" w:pos="851"/>
        </w:tabs>
        <w:suppressAutoHyphens/>
        <w:ind w:firstLine="142"/>
        <w:jc w:val="both"/>
        <w:rPr>
          <w:sz w:val="16"/>
          <w:szCs w:val="16"/>
        </w:rPr>
      </w:pPr>
      <w:r w:rsidRPr="00A01410">
        <w:rPr>
          <w:sz w:val="16"/>
          <w:szCs w:val="16"/>
        </w:rPr>
        <w:t>б) уведомление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предоставлении муниципальной услуги.</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bCs/>
          <w:sz w:val="16"/>
          <w:szCs w:val="16"/>
        </w:rPr>
        <w:t xml:space="preserve">2.4. </w:t>
      </w:r>
      <w:proofErr w:type="gramStart"/>
      <w:r w:rsidRPr="00A01410">
        <w:rPr>
          <w:rFonts w:ascii="Arial" w:hAnsi="Arial" w:cs="Arial"/>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roofErr w:type="gramEnd"/>
    </w:p>
    <w:p w:rsidR="00800042" w:rsidRPr="00A01410" w:rsidRDefault="00800042" w:rsidP="00800042">
      <w:pPr>
        <w:shd w:val="clear" w:color="auto" w:fill="FFFFFF" w:themeFill="background1"/>
        <w:tabs>
          <w:tab w:val="left" w:pos="851"/>
          <w:tab w:val="left" w:pos="1418"/>
        </w:tabs>
        <w:autoSpaceDE w:val="0"/>
        <w:autoSpaceDN w:val="0"/>
        <w:adjustRightInd w:val="0"/>
        <w:ind w:firstLine="142"/>
        <w:jc w:val="both"/>
        <w:rPr>
          <w:rFonts w:ascii="Arial" w:hAnsi="Arial" w:cs="Arial"/>
          <w:sz w:val="16"/>
          <w:szCs w:val="16"/>
        </w:rPr>
      </w:pPr>
      <w:r w:rsidRPr="00A01410">
        <w:rPr>
          <w:rFonts w:ascii="Arial" w:hAnsi="Arial" w:cs="Arial"/>
          <w:sz w:val="16"/>
          <w:szCs w:val="16"/>
        </w:rPr>
        <w:t>2.4.1. Муниципальная услуга предоставляется в течение 25 календарных дней со дня регистрации обращения, если не установлен более короткий срок предоставления муниципальн</w:t>
      </w:r>
      <w:r w:rsidRPr="00A01410">
        <w:rPr>
          <w:rFonts w:ascii="Arial" w:hAnsi="Arial" w:cs="Arial"/>
          <w:bCs/>
          <w:sz w:val="16"/>
          <w:szCs w:val="16"/>
        </w:rPr>
        <w:t xml:space="preserve">ой </w:t>
      </w:r>
      <w:r w:rsidRPr="00A01410">
        <w:rPr>
          <w:rFonts w:ascii="Arial" w:hAnsi="Arial" w:cs="Arial"/>
          <w:sz w:val="16"/>
          <w:szCs w:val="16"/>
        </w:rPr>
        <w:t>услуги.</w:t>
      </w:r>
    </w:p>
    <w:p w:rsidR="00800042" w:rsidRPr="00A01410" w:rsidRDefault="00800042" w:rsidP="00800042">
      <w:pPr>
        <w:shd w:val="clear" w:color="auto" w:fill="FFFFFF" w:themeFill="background1"/>
        <w:tabs>
          <w:tab w:val="left" w:pos="851"/>
          <w:tab w:val="left" w:pos="1418"/>
        </w:tabs>
        <w:autoSpaceDE w:val="0"/>
        <w:autoSpaceDN w:val="0"/>
        <w:adjustRightInd w:val="0"/>
        <w:ind w:firstLine="142"/>
        <w:jc w:val="both"/>
        <w:outlineLvl w:val="0"/>
        <w:rPr>
          <w:rFonts w:ascii="Arial" w:hAnsi="Arial" w:cs="Arial"/>
          <w:sz w:val="16"/>
          <w:szCs w:val="16"/>
        </w:rPr>
      </w:pPr>
      <w:r w:rsidRPr="00A01410">
        <w:rPr>
          <w:rFonts w:ascii="Arial" w:hAnsi="Arial" w:cs="Arial"/>
          <w:sz w:val="16"/>
          <w:szCs w:val="16"/>
        </w:rPr>
        <w:t xml:space="preserve">2.4.2. </w:t>
      </w:r>
      <w:proofErr w:type="gramStart"/>
      <w:r w:rsidRPr="00A01410">
        <w:rPr>
          <w:rFonts w:ascii="Arial" w:hAnsi="Arial" w:cs="Arial"/>
          <w:sz w:val="16"/>
          <w:szCs w:val="16"/>
        </w:rPr>
        <w:t xml:space="preserve">В исключительных случаях, а также в случае направления архивным отделом запроса в органы </w:t>
      </w:r>
      <w:r w:rsidRPr="00A01410">
        <w:rPr>
          <w:rFonts w:ascii="Arial" w:hAnsi="Arial" w:cs="Arial"/>
          <w:sz w:val="16"/>
          <w:szCs w:val="16"/>
        </w:rPr>
        <w:lastRenderedPageBreak/>
        <w:t>муниципальной власти, местного самоуправления или организации для получения документов, необходимых для рассмотрения обращения, срок предоставления муниципальн</w:t>
      </w:r>
      <w:r w:rsidRPr="00A01410">
        <w:rPr>
          <w:rFonts w:ascii="Arial" w:hAnsi="Arial" w:cs="Arial"/>
          <w:bCs/>
          <w:sz w:val="16"/>
          <w:szCs w:val="16"/>
        </w:rPr>
        <w:t xml:space="preserve">ой </w:t>
      </w:r>
      <w:r w:rsidRPr="00A01410">
        <w:rPr>
          <w:rFonts w:ascii="Arial" w:hAnsi="Arial" w:cs="Arial"/>
          <w:sz w:val="16"/>
          <w:szCs w:val="16"/>
        </w:rPr>
        <w:t>услуги может быть продлен начальником архивного отдела, но не более чем на 30 календарных дней, с обязательным уведомлением заявителя о продлении срока рассмотрения обращения.</w:t>
      </w:r>
      <w:proofErr w:type="gramEnd"/>
    </w:p>
    <w:p w:rsidR="00800042" w:rsidRPr="00A01410" w:rsidRDefault="00800042" w:rsidP="00800042">
      <w:pPr>
        <w:shd w:val="clear" w:color="auto" w:fill="FFFFFF" w:themeFill="background1"/>
        <w:tabs>
          <w:tab w:val="left" w:pos="851"/>
          <w:tab w:val="left" w:pos="1418"/>
        </w:tabs>
        <w:ind w:firstLine="142"/>
        <w:jc w:val="both"/>
        <w:rPr>
          <w:rFonts w:ascii="Arial" w:hAnsi="Arial" w:cs="Arial"/>
          <w:sz w:val="16"/>
          <w:szCs w:val="16"/>
        </w:rPr>
      </w:pPr>
      <w:r w:rsidRPr="00A01410">
        <w:rPr>
          <w:rFonts w:ascii="Arial" w:hAnsi="Arial" w:cs="Arial"/>
          <w:bCs/>
          <w:sz w:val="16"/>
          <w:szCs w:val="16"/>
        </w:rPr>
        <w:t xml:space="preserve">2.4.3. </w:t>
      </w:r>
      <w:r w:rsidRPr="00A01410">
        <w:rPr>
          <w:rFonts w:ascii="Arial" w:hAnsi="Arial" w:cs="Arial"/>
          <w:sz w:val="16"/>
          <w:szCs w:val="16"/>
        </w:rPr>
        <w:t>При поступлении обращения, ответ, на которое не может быть дан без предоставления уточненных сведений, архивный отдел в течени</w:t>
      </w:r>
      <w:proofErr w:type="gramStart"/>
      <w:r w:rsidRPr="00A01410">
        <w:rPr>
          <w:rFonts w:ascii="Arial" w:hAnsi="Arial" w:cs="Arial"/>
          <w:sz w:val="16"/>
          <w:szCs w:val="16"/>
        </w:rPr>
        <w:t>и</w:t>
      </w:r>
      <w:proofErr w:type="gramEnd"/>
      <w:r w:rsidRPr="00A01410">
        <w:rPr>
          <w:rFonts w:ascii="Arial" w:hAnsi="Arial" w:cs="Arial"/>
          <w:sz w:val="16"/>
          <w:szCs w:val="16"/>
        </w:rPr>
        <w:t xml:space="preserve"> 5 рабочих дней запрашивает у заявителя необходимые сведения в соответствии с пунктом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архивным отделом уточненных сведений. </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t>2.4.4. В случае отсутствия в архивном отделе запрашиваемых документов, обращение в течение 5 рабочих дней со дня его регистрации пересылается в орган или организацию по месту их хранения с уведомлением заявителя о пересылке обращения.</w:t>
      </w:r>
    </w:p>
    <w:p w:rsidR="00800042" w:rsidRPr="00A01410" w:rsidRDefault="00800042" w:rsidP="00800042">
      <w:pPr>
        <w:widowControl w:val="0"/>
        <w:shd w:val="clear" w:color="auto" w:fill="FFFFFF" w:themeFill="background1"/>
        <w:autoSpaceDE w:val="0"/>
        <w:autoSpaceDN w:val="0"/>
        <w:adjustRightInd w:val="0"/>
        <w:ind w:firstLine="142"/>
        <w:jc w:val="both"/>
        <w:rPr>
          <w:rFonts w:ascii="Arial" w:hAnsi="Arial" w:cs="Arial"/>
          <w:sz w:val="16"/>
          <w:szCs w:val="16"/>
        </w:rPr>
      </w:pPr>
      <w:r w:rsidRPr="00A01410">
        <w:rPr>
          <w:rFonts w:ascii="Arial" w:hAnsi="Arial" w:cs="Arial"/>
          <w:sz w:val="16"/>
          <w:szCs w:val="16"/>
        </w:rPr>
        <w:t>2.4.5. В случае представления документов через многофункциональный центр срок предоставления муниципальной услуги увеличивается на 2 рабочих дня.</w:t>
      </w:r>
    </w:p>
    <w:p w:rsidR="00800042" w:rsidRPr="00A01410" w:rsidRDefault="00800042" w:rsidP="00800042">
      <w:pPr>
        <w:shd w:val="clear" w:color="auto" w:fill="FFFFFF" w:themeFill="background1"/>
        <w:autoSpaceDE w:val="0"/>
        <w:autoSpaceDN w:val="0"/>
        <w:adjustRightInd w:val="0"/>
        <w:ind w:firstLine="142"/>
        <w:jc w:val="both"/>
        <w:rPr>
          <w:rFonts w:ascii="Arial" w:hAnsi="Arial" w:cs="Arial"/>
          <w:sz w:val="16"/>
          <w:szCs w:val="16"/>
        </w:rPr>
      </w:pPr>
      <w:r w:rsidRPr="00A01410">
        <w:rPr>
          <w:rFonts w:ascii="Arial" w:hAnsi="Arial" w:cs="Arial"/>
          <w:sz w:val="16"/>
          <w:szCs w:val="16"/>
        </w:rPr>
        <w:t>2.4.6. Срок выдачи (направления) документов, являющихся результатом предоставления муниципальной услуги, составляет 1 рабочий день.</w:t>
      </w:r>
    </w:p>
    <w:p w:rsidR="00800042" w:rsidRPr="00A01410" w:rsidRDefault="00800042" w:rsidP="00800042">
      <w:pPr>
        <w:tabs>
          <w:tab w:val="left" w:pos="9072"/>
        </w:tabs>
        <w:ind w:firstLine="142"/>
        <w:jc w:val="both"/>
        <w:rPr>
          <w:rFonts w:ascii="Arial" w:hAnsi="Arial" w:cs="Arial"/>
          <w:sz w:val="16"/>
          <w:szCs w:val="16"/>
        </w:rPr>
      </w:pPr>
      <w:r w:rsidRPr="00A01410">
        <w:rPr>
          <w:rFonts w:ascii="Arial" w:hAnsi="Arial" w:cs="Arial"/>
          <w:sz w:val="16"/>
          <w:szCs w:val="16"/>
        </w:rPr>
        <w:t>2.5. 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800042" w:rsidRPr="00A01410" w:rsidRDefault="00800042" w:rsidP="00800042">
      <w:pPr>
        <w:widowControl w:val="0"/>
        <w:ind w:firstLine="142"/>
        <w:jc w:val="both"/>
        <w:rPr>
          <w:rFonts w:ascii="Arial" w:hAnsi="Arial" w:cs="Arial"/>
          <w:sz w:val="16"/>
          <w:szCs w:val="16"/>
          <w:shd w:val="clear" w:color="auto" w:fill="FFFFFF"/>
        </w:rPr>
      </w:pPr>
      <w:proofErr w:type="gramStart"/>
      <w:r w:rsidRPr="00A01410">
        <w:rPr>
          <w:rFonts w:ascii="Arial" w:hAnsi="Arial" w:cs="Arial"/>
          <w:sz w:val="16"/>
          <w:szCs w:val="16"/>
        </w:rPr>
        <w:t xml:space="preserve">Перечень нормативных правовых актов размещен </w:t>
      </w:r>
      <w:r w:rsidRPr="00A01410">
        <w:rPr>
          <w:rFonts w:ascii="Arial" w:hAnsi="Arial" w:cs="Arial"/>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r w:rsidRPr="00A01410">
        <w:rPr>
          <w:rFonts w:ascii="Arial" w:hAnsi="Arial" w:cs="Arial"/>
          <w:sz w:val="16"/>
          <w:szCs w:val="16"/>
          <w:shd w:val="clear" w:color="auto" w:fill="FFFFFF"/>
          <w:lang w:val="en-US"/>
        </w:rPr>
        <w:t>www</w:t>
      </w:r>
      <w:r w:rsidRPr="00A01410">
        <w:rPr>
          <w:rFonts w:ascii="Arial" w:hAnsi="Arial" w:cs="Arial"/>
          <w:sz w:val="16"/>
          <w:szCs w:val="16"/>
          <w:shd w:val="clear" w:color="auto" w:fill="FFFFFF"/>
        </w:rPr>
        <w:t>.</w:t>
      </w:r>
      <w:proofErr w:type="spellStart"/>
      <w:r w:rsidRPr="00A01410">
        <w:rPr>
          <w:rFonts w:ascii="Arial" w:hAnsi="Arial" w:cs="Arial"/>
          <w:sz w:val="16"/>
          <w:szCs w:val="16"/>
          <w:shd w:val="clear" w:color="auto" w:fill="FFFFFF"/>
          <w:lang w:val="en-US"/>
        </w:rPr>
        <w:t>gosuslugi</w:t>
      </w:r>
      <w:proofErr w:type="spellEnd"/>
      <w:r w:rsidRPr="00A01410">
        <w:rPr>
          <w:rFonts w:ascii="Arial" w:hAnsi="Arial" w:cs="Arial"/>
          <w:sz w:val="16"/>
          <w:szCs w:val="16"/>
          <w:shd w:val="clear" w:color="auto" w:fill="FFFFFF"/>
        </w:rPr>
        <w:t>.</w:t>
      </w:r>
      <w:proofErr w:type="spellStart"/>
      <w:r w:rsidRPr="00A01410">
        <w:rPr>
          <w:rFonts w:ascii="Arial" w:hAnsi="Arial" w:cs="Arial"/>
          <w:sz w:val="16"/>
          <w:szCs w:val="16"/>
          <w:shd w:val="clear" w:color="auto" w:fill="FFFFFF"/>
          <w:lang w:val="en-US"/>
        </w:rPr>
        <w:t>ru</w:t>
      </w:r>
      <w:proofErr w:type="spellEnd"/>
      <w:r w:rsidRPr="00A01410">
        <w:rPr>
          <w:rFonts w:ascii="Arial" w:hAnsi="Arial" w:cs="Arial"/>
          <w:sz w:val="16"/>
          <w:szCs w:val="16"/>
          <w:shd w:val="clear" w:color="auto" w:fill="FFFFFF"/>
        </w:rPr>
        <w:t xml:space="preserve">), в государственной информационной системе </w:t>
      </w:r>
      <w:r w:rsidRPr="00A01410">
        <w:rPr>
          <w:rFonts w:ascii="Arial" w:hAnsi="Arial" w:cs="Arial"/>
          <w:bCs/>
          <w:sz w:val="16"/>
          <w:szCs w:val="16"/>
        </w:rPr>
        <w:t>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A01410">
        <w:rPr>
          <w:rFonts w:ascii="Arial" w:hAnsi="Arial" w:cs="Arial"/>
          <w:sz w:val="16"/>
          <w:szCs w:val="16"/>
          <w:shd w:val="clear" w:color="auto" w:fill="FFFFFF"/>
        </w:rPr>
        <w:t xml:space="preserve"> (</w:t>
      </w:r>
      <w:r w:rsidRPr="00A01410">
        <w:rPr>
          <w:rFonts w:ascii="Arial" w:hAnsi="Arial" w:cs="Arial"/>
          <w:sz w:val="16"/>
          <w:szCs w:val="16"/>
          <w:shd w:val="clear" w:color="auto" w:fill="FFFFFF"/>
          <w:lang w:val="en-US"/>
        </w:rPr>
        <w:t>www</w:t>
      </w:r>
      <w:r w:rsidRPr="00A01410">
        <w:rPr>
          <w:rFonts w:ascii="Arial" w:hAnsi="Arial" w:cs="Arial"/>
          <w:sz w:val="16"/>
          <w:szCs w:val="16"/>
          <w:shd w:val="clear" w:color="auto" w:fill="FFFFFF"/>
        </w:rPr>
        <w:t>.26</w:t>
      </w:r>
      <w:proofErr w:type="spellStart"/>
      <w:r w:rsidRPr="00A01410">
        <w:rPr>
          <w:rFonts w:ascii="Arial" w:hAnsi="Arial" w:cs="Arial"/>
          <w:sz w:val="16"/>
          <w:szCs w:val="16"/>
          <w:shd w:val="clear" w:color="auto" w:fill="FFFFFF"/>
          <w:lang w:val="en-US"/>
        </w:rPr>
        <w:t>gosuslugi</w:t>
      </w:r>
      <w:proofErr w:type="spellEnd"/>
      <w:r w:rsidRPr="00A01410">
        <w:rPr>
          <w:rFonts w:ascii="Arial" w:hAnsi="Arial" w:cs="Arial"/>
          <w:sz w:val="16"/>
          <w:szCs w:val="16"/>
          <w:shd w:val="clear" w:color="auto" w:fill="FFFFFF"/>
        </w:rPr>
        <w:t>.</w:t>
      </w:r>
      <w:proofErr w:type="spellStart"/>
      <w:r w:rsidRPr="00A01410">
        <w:rPr>
          <w:rFonts w:ascii="Arial" w:hAnsi="Arial" w:cs="Arial"/>
          <w:sz w:val="16"/>
          <w:szCs w:val="16"/>
          <w:shd w:val="clear" w:color="auto" w:fill="FFFFFF"/>
          <w:lang w:val="en-US"/>
        </w:rPr>
        <w:t>ru</w:t>
      </w:r>
      <w:proofErr w:type="spellEnd"/>
      <w:r w:rsidRPr="00A01410">
        <w:rPr>
          <w:rFonts w:ascii="Arial" w:hAnsi="Arial" w:cs="Arial"/>
          <w:sz w:val="16"/>
          <w:szCs w:val="16"/>
          <w:shd w:val="clear" w:color="auto" w:fill="FFFFFF"/>
        </w:rPr>
        <w:t>) и на официальном сайте администрации Благодарненского городского округа Ставропольского края</w:t>
      </w:r>
      <w:proofErr w:type="gramEnd"/>
      <w:r w:rsidRPr="00A01410">
        <w:rPr>
          <w:rFonts w:ascii="Arial" w:hAnsi="Arial" w:cs="Arial"/>
          <w:sz w:val="16"/>
          <w:szCs w:val="16"/>
          <w:shd w:val="clear" w:color="auto" w:fill="FFFFFF"/>
        </w:rPr>
        <w:t xml:space="preserve"> (</w:t>
      </w:r>
      <w:r w:rsidRPr="00A01410">
        <w:rPr>
          <w:rFonts w:ascii="Arial" w:hAnsi="Arial" w:cs="Arial"/>
          <w:sz w:val="16"/>
          <w:szCs w:val="16"/>
          <w:shd w:val="clear" w:color="auto" w:fill="FFFFFF"/>
          <w:lang w:val="en-US"/>
        </w:rPr>
        <w:t>www</w:t>
      </w:r>
      <w:r w:rsidRPr="00A01410">
        <w:rPr>
          <w:rFonts w:ascii="Arial" w:hAnsi="Arial" w:cs="Arial"/>
          <w:sz w:val="16"/>
          <w:szCs w:val="16"/>
          <w:shd w:val="clear" w:color="auto" w:fill="FFFFFF"/>
        </w:rPr>
        <w:t>.</w:t>
      </w:r>
      <w:proofErr w:type="spellStart"/>
      <w:r w:rsidRPr="00A01410">
        <w:rPr>
          <w:rFonts w:ascii="Arial" w:hAnsi="Arial" w:cs="Arial"/>
          <w:sz w:val="16"/>
          <w:szCs w:val="16"/>
          <w:shd w:val="clear" w:color="auto" w:fill="FFFFFF"/>
          <w:lang w:val="en-US"/>
        </w:rPr>
        <w:t>abgosk</w:t>
      </w:r>
      <w:proofErr w:type="spellEnd"/>
      <w:r w:rsidRPr="00A01410">
        <w:rPr>
          <w:rFonts w:ascii="Arial" w:hAnsi="Arial" w:cs="Arial"/>
          <w:sz w:val="16"/>
          <w:szCs w:val="16"/>
          <w:shd w:val="clear" w:color="auto" w:fill="FFFFFF"/>
        </w:rPr>
        <w:t>.</w:t>
      </w:r>
      <w:proofErr w:type="spellStart"/>
      <w:r w:rsidRPr="00A01410">
        <w:rPr>
          <w:rFonts w:ascii="Arial" w:hAnsi="Arial" w:cs="Arial"/>
          <w:sz w:val="16"/>
          <w:szCs w:val="16"/>
          <w:shd w:val="clear" w:color="auto" w:fill="FFFFFF"/>
          <w:lang w:val="en-US"/>
        </w:rPr>
        <w:t>ru</w:t>
      </w:r>
      <w:proofErr w:type="spellEnd"/>
      <w:r w:rsidRPr="00A01410">
        <w:rPr>
          <w:rFonts w:ascii="Arial" w:hAnsi="Arial" w:cs="Arial"/>
          <w:sz w:val="16"/>
          <w:szCs w:val="16"/>
          <w:shd w:val="clear" w:color="auto" w:fill="FFFFFF"/>
        </w:rPr>
        <w:t>).</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0042" w:rsidRPr="00A01410" w:rsidRDefault="00800042" w:rsidP="00800042">
      <w:pPr>
        <w:pStyle w:val="ConsPlusNormal"/>
        <w:shd w:val="clear" w:color="auto" w:fill="FFFFFF" w:themeFill="background1"/>
        <w:ind w:firstLine="142"/>
        <w:jc w:val="both"/>
        <w:rPr>
          <w:sz w:val="16"/>
          <w:szCs w:val="16"/>
        </w:rPr>
      </w:pPr>
      <w:r w:rsidRPr="00A01410">
        <w:rPr>
          <w:sz w:val="16"/>
          <w:szCs w:val="16"/>
        </w:rPr>
        <w:t>2.6.1. При обращении в архивный отдел, МФЦ заявитель представляет оригиналы документов:</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а) заявление о предоставлении муниципальной услуги (для физических лиц) (приложение 2);</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заявление о предоставлении муниципальной услуги (для юридических лиц) (приложение 3);</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б) паспорт либо иной документ, удостоверяющий личность;</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в) подтверждающих полномочия третьих лиц выступать от имени заявителя, предусмотренных законодательством Российской Федерации;</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 xml:space="preserve">г) </w:t>
      </w:r>
      <w:proofErr w:type="gramStart"/>
      <w:r w:rsidRPr="00A01410">
        <w:rPr>
          <w:rFonts w:ascii="Arial" w:hAnsi="Arial" w:cs="Arial"/>
          <w:sz w:val="16"/>
          <w:szCs w:val="16"/>
        </w:rPr>
        <w:t>правоустанавливающих</w:t>
      </w:r>
      <w:proofErr w:type="gramEnd"/>
      <w:r w:rsidRPr="00A01410">
        <w:rPr>
          <w:rFonts w:ascii="Arial" w:hAnsi="Arial" w:cs="Arial"/>
          <w:sz w:val="16"/>
          <w:szCs w:val="16"/>
        </w:rPr>
        <w:t xml:space="preserve"> на земельный участок, права на который не зарегистрированы в порядке, установленном Федеральным законом от 13 июля 2015 года № 218-ФЗ «О государственной регистрации недвижимости» (при наличии);</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д)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Должностное лицо, ответственное за прием и регистрацию документов, осуществляет копирование документов, предусмотренных подпунктом б),  в), и приобщает их к заявлению.</w:t>
      </w:r>
    </w:p>
    <w:p w:rsidR="00800042" w:rsidRPr="00A01410" w:rsidRDefault="00800042" w:rsidP="00800042">
      <w:pPr>
        <w:autoSpaceDE w:val="0"/>
        <w:autoSpaceDN w:val="0"/>
        <w:adjustRightInd w:val="0"/>
        <w:ind w:firstLine="142"/>
        <w:jc w:val="both"/>
        <w:rPr>
          <w:rFonts w:ascii="Arial" w:hAnsi="Arial" w:cs="Arial"/>
          <w:sz w:val="16"/>
          <w:szCs w:val="16"/>
        </w:rPr>
      </w:pPr>
      <w:r w:rsidRPr="00A01410">
        <w:rPr>
          <w:rFonts w:ascii="Arial" w:hAnsi="Arial" w:cs="Arial"/>
          <w:sz w:val="16"/>
          <w:szCs w:val="16"/>
        </w:rPr>
        <w:t>2.6.2. Представляемые заявителем документы должны быть:</w:t>
      </w:r>
    </w:p>
    <w:p w:rsidR="00800042" w:rsidRPr="00A01410" w:rsidRDefault="00800042" w:rsidP="00800042">
      <w:pPr>
        <w:autoSpaceDE w:val="0"/>
        <w:autoSpaceDN w:val="0"/>
        <w:adjustRightInd w:val="0"/>
        <w:ind w:firstLine="142"/>
        <w:jc w:val="both"/>
        <w:rPr>
          <w:rFonts w:ascii="Arial" w:hAnsi="Arial" w:cs="Arial"/>
          <w:sz w:val="16"/>
          <w:szCs w:val="16"/>
        </w:rPr>
      </w:pPr>
      <w:r w:rsidRPr="00A01410">
        <w:rPr>
          <w:rFonts w:ascii="Arial" w:hAnsi="Arial" w:cs="Arial"/>
          <w:sz w:val="16"/>
          <w:szCs w:val="16"/>
        </w:rPr>
        <w:lastRenderedPageBreak/>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800042" w:rsidRPr="00A01410" w:rsidRDefault="00800042" w:rsidP="00800042">
      <w:pPr>
        <w:autoSpaceDE w:val="0"/>
        <w:autoSpaceDN w:val="0"/>
        <w:adjustRightInd w:val="0"/>
        <w:ind w:firstLine="142"/>
        <w:jc w:val="both"/>
        <w:rPr>
          <w:rFonts w:ascii="Arial" w:hAnsi="Arial" w:cs="Arial"/>
          <w:sz w:val="16"/>
          <w:szCs w:val="16"/>
        </w:rPr>
      </w:pPr>
      <w:proofErr w:type="gramStart"/>
      <w:r w:rsidRPr="00A01410">
        <w:rPr>
          <w:rFonts w:ascii="Arial" w:hAnsi="Arial" w:cs="Arial"/>
          <w:sz w:val="16"/>
          <w:szCs w:val="16"/>
        </w:rPr>
        <w:t>ч</w:t>
      </w:r>
      <w:proofErr w:type="gramEnd"/>
      <w:r w:rsidRPr="00A01410">
        <w:rPr>
          <w:rFonts w:ascii="Arial" w:hAnsi="Arial" w:cs="Arial"/>
          <w:sz w:val="16"/>
          <w:szCs w:val="16"/>
        </w:rPr>
        <w:t>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800042" w:rsidRPr="00A01410" w:rsidRDefault="00800042" w:rsidP="00800042">
      <w:pPr>
        <w:autoSpaceDE w:val="0"/>
        <w:autoSpaceDN w:val="0"/>
        <w:adjustRightInd w:val="0"/>
        <w:ind w:firstLine="142"/>
        <w:jc w:val="both"/>
        <w:rPr>
          <w:rFonts w:ascii="Arial" w:hAnsi="Arial" w:cs="Arial"/>
          <w:sz w:val="16"/>
          <w:szCs w:val="16"/>
        </w:rPr>
      </w:pPr>
      <w:r w:rsidRPr="00A01410">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00042" w:rsidRPr="00A01410" w:rsidRDefault="00800042" w:rsidP="00800042">
      <w:pPr>
        <w:autoSpaceDE w:val="0"/>
        <w:autoSpaceDN w:val="0"/>
        <w:adjustRightInd w:val="0"/>
        <w:ind w:firstLine="142"/>
        <w:jc w:val="both"/>
        <w:rPr>
          <w:rFonts w:ascii="Arial" w:hAnsi="Arial" w:cs="Arial"/>
          <w:sz w:val="16"/>
          <w:szCs w:val="16"/>
        </w:rPr>
      </w:pPr>
      <w:r w:rsidRPr="00A01410">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800042" w:rsidRPr="00A01410" w:rsidRDefault="00800042" w:rsidP="00800042">
      <w:pPr>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800042" w:rsidRPr="00A01410" w:rsidRDefault="00800042" w:rsidP="00800042">
      <w:pPr>
        <w:shd w:val="clear" w:color="auto" w:fill="FFFFFF" w:themeFill="background1"/>
        <w:autoSpaceDE w:val="0"/>
        <w:autoSpaceDN w:val="0"/>
        <w:adjustRightInd w:val="0"/>
        <w:ind w:firstLine="142"/>
        <w:jc w:val="both"/>
        <w:outlineLvl w:val="1"/>
        <w:rPr>
          <w:rFonts w:ascii="Arial" w:hAnsi="Arial" w:cs="Arial"/>
          <w:sz w:val="16"/>
          <w:szCs w:val="16"/>
        </w:rPr>
      </w:pPr>
      <w:r w:rsidRPr="00A01410">
        <w:rPr>
          <w:rFonts w:ascii="Arial" w:hAnsi="Arial" w:cs="Arial"/>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800042" w:rsidRPr="00A01410" w:rsidRDefault="00800042" w:rsidP="00800042">
      <w:pPr>
        <w:pStyle w:val="ConsPlusNormal"/>
        <w:shd w:val="clear" w:color="auto" w:fill="FFFFFF" w:themeFill="background1"/>
        <w:ind w:firstLine="142"/>
        <w:jc w:val="both"/>
        <w:rPr>
          <w:sz w:val="16"/>
          <w:szCs w:val="16"/>
        </w:rPr>
      </w:pPr>
      <w:r w:rsidRPr="00A01410">
        <w:rPr>
          <w:sz w:val="16"/>
          <w:szCs w:val="16"/>
        </w:rPr>
        <w:t>Непредставление заявителем указанных документов не является основанием для отказа заявителю в предоставлении муниципальной услуги.</w:t>
      </w:r>
    </w:p>
    <w:p w:rsidR="00800042" w:rsidRPr="00A01410" w:rsidRDefault="00800042" w:rsidP="00800042">
      <w:pPr>
        <w:pStyle w:val="ConsPlusNormal"/>
        <w:shd w:val="clear" w:color="auto" w:fill="FFFFFF" w:themeFill="background1"/>
        <w:ind w:firstLine="142"/>
        <w:jc w:val="both"/>
        <w:rPr>
          <w:sz w:val="16"/>
          <w:szCs w:val="16"/>
        </w:rPr>
      </w:pPr>
      <w:r w:rsidRPr="00A01410">
        <w:rPr>
          <w:sz w:val="16"/>
          <w:szCs w:val="16"/>
        </w:rPr>
        <w:t>2.7.1. Документов, необходимых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администрации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800042" w:rsidRPr="00A01410" w:rsidRDefault="00800042" w:rsidP="00800042">
      <w:pPr>
        <w:autoSpaceDE w:val="0"/>
        <w:autoSpaceDN w:val="0"/>
        <w:adjustRightInd w:val="0"/>
        <w:ind w:firstLine="142"/>
        <w:jc w:val="both"/>
        <w:rPr>
          <w:rFonts w:ascii="Arial" w:hAnsi="Arial" w:cs="Arial"/>
          <w:sz w:val="16"/>
          <w:szCs w:val="16"/>
        </w:rPr>
      </w:pPr>
      <w:r w:rsidRPr="00A01410">
        <w:rPr>
          <w:rFonts w:ascii="Arial" w:hAnsi="Arial" w:cs="Arial"/>
          <w:sz w:val="16"/>
          <w:szCs w:val="16"/>
        </w:rPr>
        <w:t>2.7.2. В соответствии с требованием пунктов 1, 2, 4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800042" w:rsidRPr="00A01410" w:rsidRDefault="00800042" w:rsidP="00800042">
      <w:pPr>
        <w:autoSpaceDE w:val="0"/>
        <w:autoSpaceDN w:val="0"/>
        <w:adjustRightInd w:val="0"/>
        <w:ind w:firstLine="142"/>
        <w:jc w:val="both"/>
        <w:rPr>
          <w:rFonts w:ascii="Arial" w:hAnsi="Arial" w:cs="Arial"/>
          <w:sz w:val="16"/>
          <w:szCs w:val="16"/>
        </w:rPr>
      </w:pPr>
      <w:r w:rsidRPr="00A01410">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800042" w:rsidRPr="00A01410" w:rsidRDefault="00800042" w:rsidP="00800042">
      <w:pPr>
        <w:autoSpaceDE w:val="0"/>
        <w:autoSpaceDN w:val="0"/>
        <w:adjustRightInd w:val="0"/>
        <w:ind w:firstLine="142"/>
        <w:jc w:val="both"/>
        <w:rPr>
          <w:rFonts w:ascii="Arial" w:hAnsi="Arial" w:cs="Arial"/>
          <w:sz w:val="16"/>
          <w:szCs w:val="16"/>
        </w:rPr>
      </w:pPr>
      <w:proofErr w:type="gramStart"/>
      <w:r w:rsidRPr="00A01410">
        <w:rPr>
          <w:rFonts w:ascii="Arial" w:hAnsi="Arial" w:cs="Arial"/>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A01410">
        <w:rPr>
          <w:rFonts w:ascii="Arial" w:hAnsi="Arial" w:cs="Arial"/>
          <w:sz w:val="16"/>
          <w:szCs w:val="16"/>
        </w:rPr>
        <w:t xml:space="preserve">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A01410">
        <w:rPr>
          <w:rFonts w:ascii="Arial" w:hAnsi="Arial" w:cs="Arial"/>
          <w:sz w:val="16"/>
          <w:szCs w:val="16"/>
        </w:rPr>
        <w:lastRenderedPageBreak/>
        <w:t>органы, предоставляющие государственные услуги, и органы, предоставляющие муниципальные услуги, по собственной инициативе;</w:t>
      </w:r>
    </w:p>
    <w:p w:rsidR="00800042" w:rsidRPr="00A01410" w:rsidRDefault="00800042" w:rsidP="00800042">
      <w:pPr>
        <w:autoSpaceDE w:val="0"/>
        <w:autoSpaceDN w:val="0"/>
        <w:adjustRightInd w:val="0"/>
        <w:ind w:firstLine="142"/>
        <w:jc w:val="both"/>
        <w:rPr>
          <w:rFonts w:ascii="Arial" w:hAnsi="Arial" w:cs="Arial"/>
          <w:sz w:val="16"/>
          <w:szCs w:val="16"/>
        </w:rPr>
      </w:pPr>
      <w:proofErr w:type="gramStart"/>
      <w:r w:rsidRPr="00A01410">
        <w:rPr>
          <w:rFonts w:ascii="Arial" w:hAnsi="Arial" w:cs="Arial"/>
          <w:sz w:val="16"/>
          <w:szCs w:val="1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roofErr w:type="gramEnd"/>
    </w:p>
    <w:p w:rsidR="00800042" w:rsidRPr="00A01410" w:rsidRDefault="00800042" w:rsidP="00800042">
      <w:pPr>
        <w:autoSpaceDE w:val="0"/>
        <w:autoSpaceDN w:val="0"/>
        <w:adjustRightInd w:val="0"/>
        <w:ind w:firstLine="142"/>
        <w:jc w:val="both"/>
        <w:rPr>
          <w:rFonts w:ascii="Arial" w:hAnsi="Arial" w:cs="Arial"/>
          <w:sz w:val="16"/>
          <w:szCs w:val="16"/>
        </w:rPr>
      </w:pPr>
      <w:r w:rsidRPr="00A01410">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0042" w:rsidRPr="00A01410" w:rsidRDefault="00800042" w:rsidP="00800042">
      <w:pPr>
        <w:autoSpaceDE w:val="0"/>
        <w:autoSpaceDN w:val="0"/>
        <w:adjustRightInd w:val="0"/>
        <w:ind w:firstLine="142"/>
        <w:jc w:val="both"/>
        <w:rPr>
          <w:rFonts w:ascii="Arial" w:hAnsi="Arial" w:cs="Arial"/>
          <w:sz w:val="16"/>
          <w:szCs w:val="16"/>
        </w:rPr>
      </w:pPr>
      <w:r w:rsidRPr="00A01410">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0042" w:rsidRPr="00A01410" w:rsidRDefault="00800042" w:rsidP="00800042">
      <w:pPr>
        <w:autoSpaceDE w:val="0"/>
        <w:autoSpaceDN w:val="0"/>
        <w:adjustRightInd w:val="0"/>
        <w:ind w:firstLine="142"/>
        <w:jc w:val="both"/>
        <w:rPr>
          <w:rFonts w:ascii="Arial" w:hAnsi="Arial" w:cs="Arial"/>
          <w:sz w:val="16"/>
          <w:szCs w:val="16"/>
        </w:rPr>
      </w:pPr>
      <w:r w:rsidRPr="00A01410">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0042" w:rsidRPr="00A01410" w:rsidRDefault="00800042" w:rsidP="00800042">
      <w:pPr>
        <w:autoSpaceDE w:val="0"/>
        <w:autoSpaceDN w:val="0"/>
        <w:adjustRightInd w:val="0"/>
        <w:ind w:firstLine="142"/>
        <w:jc w:val="both"/>
        <w:rPr>
          <w:rFonts w:ascii="Arial" w:hAnsi="Arial" w:cs="Arial"/>
          <w:sz w:val="16"/>
          <w:szCs w:val="16"/>
        </w:rPr>
      </w:pPr>
      <w:r w:rsidRPr="00A01410">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0042" w:rsidRPr="00A01410" w:rsidRDefault="00800042" w:rsidP="00800042">
      <w:pPr>
        <w:autoSpaceDE w:val="0"/>
        <w:autoSpaceDN w:val="0"/>
        <w:adjustRightInd w:val="0"/>
        <w:ind w:firstLine="142"/>
        <w:jc w:val="both"/>
        <w:rPr>
          <w:rFonts w:ascii="Arial" w:hAnsi="Arial" w:cs="Arial"/>
          <w:sz w:val="16"/>
          <w:szCs w:val="16"/>
        </w:rPr>
      </w:pPr>
      <w:proofErr w:type="gramStart"/>
      <w:r w:rsidRPr="00A01410">
        <w:rPr>
          <w:rFonts w:ascii="Arial" w:hAnsi="Arial" w:cs="Arial"/>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A01410">
        <w:rPr>
          <w:rFonts w:ascii="Arial" w:hAnsi="Arial" w:cs="Arial"/>
          <w:sz w:val="16"/>
          <w:szCs w:val="16"/>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00042" w:rsidRPr="00A01410" w:rsidRDefault="00800042" w:rsidP="00800042">
      <w:pPr>
        <w:pStyle w:val="ConsPlusNormal"/>
        <w:shd w:val="clear" w:color="auto" w:fill="FFFFFF" w:themeFill="background1"/>
        <w:ind w:firstLine="142"/>
        <w:jc w:val="both"/>
        <w:rPr>
          <w:sz w:val="16"/>
          <w:szCs w:val="16"/>
        </w:rPr>
      </w:pPr>
      <w:r w:rsidRPr="00A01410">
        <w:rPr>
          <w:sz w:val="16"/>
          <w:szCs w:val="16"/>
        </w:rPr>
        <w:t>2.8. Исчерпывающий перечень оснований для отказа в приеме документов, необходимых для предоставления муниципальной услуги</w:t>
      </w:r>
    </w:p>
    <w:p w:rsidR="00800042" w:rsidRPr="00A01410" w:rsidRDefault="00800042" w:rsidP="00800042">
      <w:pPr>
        <w:pStyle w:val="ConsPlusNormal"/>
        <w:shd w:val="clear" w:color="auto" w:fill="FFFFFF" w:themeFill="background1"/>
        <w:ind w:firstLine="142"/>
        <w:jc w:val="both"/>
        <w:rPr>
          <w:sz w:val="16"/>
          <w:szCs w:val="16"/>
        </w:rPr>
      </w:pPr>
      <w:r w:rsidRPr="00A01410">
        <w:rPr>
          <w:sz w:val="16"/>
          <w:szCs w:val="16"/>
        </w:rPr>
        <w:t>Основания для отказа в приеме документов, необходимых для предоставления муниципальной услуги не предусмотрены.</w:t>
      </w:r>
    </w:p>
    <w:p w:rsidR="00800042" w:rsidRPr="00A01410" w:rsidRDefault="00800042" w:rsidP="00800042">
      <w:pPr>
        <w:pStyle w:val="ConsPlusNormal"/>
        <w:shd w:val="clear" w:color="auto" w:fill="FFFFFF" w:themeFill="background1"/>
        <w:ind w:firstLine="142"/>
        <w:jc w:val="both"/>
        <w:rPr>
          <w:sz w:val="16"/>
          <w:szCs w:val="16"/>
        </w:rPr>
      </w:pPr>
      <w:r w:rsidRPr="00A01410">
        <w:rPr>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0042" w:rsidRPr="00A01410" w:rsidRDefault="00800042" w:rsidP="00800042">
      <w:pPr>
        <w:pStyle w:val="ConsPlusNormal"/>
        <w:widowControl/>
        <w:shd w:val="clear" w:color="auto" w:fill="FFFFFF" w:themeFill="background1"/>
        <w:tabs>
          <w:tab w:val="left" w:pos="851"/>
        </w:tabs>
        <w:ind w:firstLine="142"/>
        <w:jc w:val="both"/>
        <w:rPr>
          <w:sz w:val="16"/>
          <w:szCs w:val="16"/>
        </w:rPr>
      </w:pPr>
      <w:r w:rsidRPr="00A01410">
        <w:rPr>
          <w:sz w:val="16"/>
          <w:szCs w:val="16"/>
        </w:rPr>
        <w:t>2.9.1. Ответ на обращение не дается в следующих случаях:</w:t>
      </w:r>
    </w:p>
    <w:p w:rsidR="00800042" w:rsidRPr="00A01410" w:rsidRDefault="00800042" w:rsidP="00800042">
      <w:pPr>
        <w:pStyle w:val="ConsPlusNormal"/>
        <w:widowControl/>
        <w:shd w:val="clear" w:color="auto" w:fill="FFFFFF" w:themeFill="background1"/>
        <w:tabs>
          <w:tab w:val="left" w:pos="851"/>
        </w:tabs>
        <w:ind w:firstLine="142"/>
        <w:jc w:val="both"/>
        <w:rPr>
          <w:sz w:val="16"/>
          <w:szCs w:val="16"/>
        </w:rPr>
      </w:pPr>
      <w:r w:rsidRPr="00A01410">
        <w:rPr>
          <w:sz w:val="16"/>
          <w:szCs w:val="16"/>
        </w:rPr>
        <w:t>а) в обращении не указаны сведения, предусмотренные подпунктами б-д пункта 2.6.2 Административного регламента;</w:t>
      </w:r>
    </w:p>
    <w:p w:rsidR="00800042" w:rsidRPr="00A01410" w:rsidRDefault="00800042" w:rsidP="00800042">
      <w:pPr>
        <w:pStyle w:val="ConsPlusNormal"/>
        <w:widowControl/>
        <w:shd w:val="clear" w:color="auto" w:fill="FFFFFF" w:themeFill="background1"/>
        <w:tabs>
          <w:tab w:val="left" w:pos="851"/>
        </w:tabs>
        <w:ind w:firstLine="142"/>
        <w:jc w:val="both"/>
        <w:rPr>
          <w:sz w:val="16"/>
          <w:szCs w:val="16"/>
        </w:rPr>
      </w:pPr>
      <w:r w:rsidRPr="00A01410">
        <w:rPr>
          <w:sz w:val="16"/>
          <w:szCs w:val="16"/>
        </w:rPr>
        <w:t>б) не представлены документы, указанные в пунктах 2.6.3, 2.6.4 настоящего Административного регламента;</w:t>
      </w:r>
    </w:p>
    <w:p w:rsidR="00800042" w:rsidRPr="00A01410" w:rsidRDefault="00800042" w:rsidP="00800042">
      <w:pPr>
        <w:pStyle w:val="ConsPlusNormal"/>
        <w:widowControl/>
        <w:shd w:val="clear" w:color="auto" w:fill="FFFFFF" w:themeFill="background1"/>
        <w:tabs>
          <w:tab w:val="left" w:pos="851"/>
        </w:tabs>
        <w:ind w:firstLine="142"/>
        <w:jc w:val="both"/>
        <w:rPr>
          <w:sz w:val="16"/>
          <w:szCs w:val="16"/>
        </w:rPr>
      </w:pPr>
      <w:r w:rsidRPr="00A01410">
        <w:rPr>
          <w:sz w:val="16"/>
          <w:szCs w:val="16"/>
        </w:rPr>
        <w:t>в) текст письменного обращения не поддается прочтению, о чем в течение 7 календарных дней со дня регистрации обращения сообщается заявителю, если его фамилия и почтовый адрес поддаются прочтению;</w:t>
      </w:r>
    </w:p>
    <w:p w:rsidR="00800042" w:rsidRPr="00A01410" w:rsidRDefault="00800042" w:rsidP="00800042">
      <w:pPr>
        <w:pStyle w:val="ConsPlusNormal"/>
        <w:widowControl/>
        <w:shd w:val="clear" w:color="auto" w:fill="FFFFFF" w:themeFill="background1"/>
        <w:tabs>
          <w:tab w:val="left" w:pos="851"/>
        </w:tabs>
        <w:ind w:firstLine="142"/>
        <w:jc w:val="both"/>
        <w:rPr>
          <w:sz w:val="16"/>
          <w:szCs w:val="16"/>
        </w:rPr>
      </w:pPr>
      <w:r w:rsidRPr="00A01410">
        <w:rPr>
          <w:sz w:val="16"/>
          <w:szCs w:val="16"/>
        </w:rPr>
        <w:t>г)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800042" w:rsidRPr="00A01410" w:rsidRDefault="00800042" w:rsidP="00800042">
      <w:pPr>
        <w:pStyle w:val="ConsPlusNormal"/>
        <w:widowControl/>
        <w:shd w:val="clear" w:color="auto" w:fill="FFFFFF" w:themeFill="background1"/>
        <w:tabs>
          <w:tab w:val="left" w:pos="851"/>
        </w:tabs>
        <w:ind w:firstLine="142"/>
        <w:jc w:val="both"/>
        <w:rPr>
          <w:sz w:val="16"/>
          <w:szCs w:val="16"/>
        </w:rPr>
      </w:pPr>
      <w:proofErr w:type="gramStart"/>
      <w:r w:rsidRPr="00A01410">
        <w:rPr>
          <w:sz w:val="16"/>
          <w:szCs w:val="16"/>
        </w:rPr>
        <w:lastRenderedPageBreak/>
        <w:t>д)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начальник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roofErr w:type="gramEnd"/>
    </w:p>
    <w:p w:rsidR="00800042" w:rsidRPr="00A01410" w:rsidRDefault="00800042" w:rsidP="00800042">
      <w:pPr>
        <w:pStyle w:val="ConsPlusNormal"/>
        <w:widowControl/>
        <w:shd w:val="clear" w:color="auto" w:fill="FFFFFF" w:themeFill="background1"/>
        <w:tabs>
          <w:tab w:val="left" w:pos="851"/>
        </w:tabs>
        <w:ind w:firstLine="142"/>
        <w:jc w:val="both"/>
        <w:rPr>
          <w:sz w:val="16"/>
          <w:szCs w:val="16"/>
        </w:rPr>
      </w:pPr>
      <w:r w:rsidRPr="00A01410">
        <w:rPr>
          <w:sz w:val="16"/>
          <w:szCs w:val="16"/>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p>
    <w:p w:rsidR="00800042" w:rsidRPr="00A01410" w:rsidRDefault="00800042" w:rsidP="00800042">
      <w:pPr>
        <w:pStyle w:val="ConsPlusNormal"/>
        <w:shd w:val="clear" w:color="auto" w:fill="FFFFFF" w:themeFill="background1"/>
        <w:ind w:firstLine="142"/>
        <w:jc w:val="both"/>
        <w:rPr>
          <w:sz w:val="16"/>
          <w:szCs w:val="16"/>
        </w:rPr>
      </w:pPr>
      <w:r w:rsidRPr="00A01410">
        <w:rPr>
          <w:sz w:val="16"/>
          <w:szCs w:val="16"/>
        </w:rPr>
        <w:t>2.10. Перечень услуг, необходимых и</w:t>
      </w:r>
      <w:r w:rsidRPr="00A01410">
        <w:rPr>
          <w:color w:val="FF0000"/>
          <w:sz w:val="16"/>
          <w:szCs w:val="16"/>
        </w:rPr>
        <w:t xml:space="preserve"> </w:t>
      </w:r>
      <w:r w:rsidRPr="00A01410">
        <w:rPr>
          <w:sz w:val="16"/>
          <w:szCs w:val="16"/>
        </w:rPr>
        <w:t>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800042" w:rsidRPr="00A01410" w:rsidRDefault="00800042" w:rsidP="00800042">
      <w:pPr>
        <w:pStyle w:val="ConsPlusNormal"/>
        <w:shd w:val="clear" w:color="auto" w:fill="FFFFFF" w:themeFill="background1"/>
        <w:ind w:firstLine="142"/>
        <w:jc w:val="both"/>
        <w:rPr>
          <w:sz w:val="16"/>
          <w:szCs w:val="16"/>
        </w:rPr>
      </w:pPr>
      <w:r w:rsidRPr="00A01410">
        <w:rPr>
          <w:sz w:val="16"/>
          <w:szCs w:val="16"/>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800042" w:rsidRPr="00A01410" w:rsidRDefault="00800042" w:rsidP="00800042">
      <w:pPr>
        <w:pStyle w:val="ConsPlusNormal"/>
        <w:shd w:val="clear" w:color="auto" w:fill="FFFFFF" w:themeFill="background1"/>
        <w:ind w:firstLine="142"/>
        <w:jc w:val="both"/>
        <w:rPr>
          <w:sz w:val="16"/>
          <w:szCs w:val="16"/>
        </w:rPr>
      </w:pPr>
      <w:r w:rsidRPr="00A01410">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800042" w:rsidRPr="00A01410" w:rsidRDefault="00800042" w:rsidP="00800042">
      <w:pPr>
        <w:pStyle w:val="ConsPlusNormal"/>
        <w:shd w:val="clear" w:color="auto" w:fill="FFFFFF" w:themeFill="background1"/>
        <w:ind w:firstLine="142"/>
        <w:jc w:val="both"/>
        <w:rPr>
          <w:sz w:val="16"/>
          <w:szCs w:val="16"/>
        </w:rPr>
      </w:pPr>
      <w:r w:rsidRPr="00A01410">
        <w:rPr>
          <w:sz w:val="16"/>
          <w:szCs w:val="16"/>
        </w:rPr>
        <w:t>2.11.1. Муниципальная услуга предоставляется без взимания государственной пошлины или иной платы.</w:t>
      </w:r>
    </w:p>
    <w:p w:rsidR="00800042" w:rsidRPr="00A01410" w:rsidRDefault="00800042" w:rsidP="00800042">
      <w:pPr>
        <w:pStyle w:val="ConsPlusNormal"/>
        <w:shd w:val="clear" w:color="auto" w:fill="FFFFFF" w:themeFill="background1"/>
        <w:ind w:firstLine="142"/>
        <w:jc w:val="both"/>
        <w:rPr>
          <w:sz w:val="16"/>
          <w:szCs w:val="16"/>
        </w:rPr>
      </w:pPr>
      <w:r w:rsidRPr="00A01410">
        <w:rPr>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00042" w:rsidRPr="00A01410" w:rsidRDefault="00800042" w:rsidP="00800042">
      <w:pPr>
        <w:pStyle w:val="ConsPlusNormal"/>
        <w:shd w:val="clear" w:color="auto" w:fill="FFFFFF" w:themeFill="background1"/>
        <w:ind w:firstLine="142"/>
        <w:jc w:val="both"/>
        <w:rPr>
          <w:sz w:val="16"/>
          <w:szCs w:val="16"/>
        </w:rPr>
      </w:pPr>
      <w:r w:rsidRPr="00A01410">
        <w:rPr>
          <w:sz w:val="16"/>
          <w:szCs w:val="16"/>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800042" w:rsidRPr="00A01410" w:rsidRDefault="00800042" w:rsidP="00800042">
      <w:pPr>
        <w:pStyle w:val="ConsPlusNormal"/>
        <w:shd w:val="clear" w:color="auto" w:fill="FFFFFF" w:themeFill="background1"/>
        <w:ind w:firstLine="142"/>
        <w:jc w:val="both"/>
        <w:rPr>
          <w:sz w:val="16"/>
          <w:szCs w:val="16"/>
        </w:rPr>
      </w:pPr>
      <w:r w:rsidRPr="00A01410">
        <w:rPr>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00042" w:rsidRPr="00A01410" w:rsidRDefault="00800042" w:rsidP="00800042">
      <w:pPr>
        <w:pStyle w:val="ConsPlusNormal"/>
        <w:shd w:val="clear" w:color="auto" w:fill="FFFFFF" w:themeFill="background1"/>
        <w:ind w:firstLine="142"/>
        <w:jc w:val="both"/>
        <w:rPr>
          <w:sz w:val="16"/>
          <w:szCs w:val="16"/>
        </w:rPr>
      </w:pPr>
      <w:r w:rsidRPr="00A01410">
        <w:rPr>
          <w:sz w:val="16"/>
          <w:szCs w:val="16"/>
        </w:rPr>
        <w:t>Максимальный срок 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2.14.1.</w:t>
      </w:r>
      <w:r w:rsidRPr="00A01410">
        <w:rPr>
          <w:rFonts w:ascii="Arial" w:hAnsi="Arial" w:cs="Arial"/>
          <w:sz w:val="16"/>
          <w:szCs w:val="16"/>
        </w:rPr>
        <w:tab/>
        <w:t>Срок регистрации заявления о предоставлении муниципальной услуги составляет не более 15 минут.</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заявления считается момент поступления запроса в адрес администрации.</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2.15.</w:t>
      </w:r>
      <w:r w:rsidRPr="00A01410">
        <w:rPr>
          <w:rFonts w:ascii="Arial" w:hAnsi="Arial" w:cs="Arial"/>
          <w:sz w:val="16"/>
          <w:szCs w:val="16"/>
        </w:rPr>
        <w:tab/>
      </w:r>
      <w:proofErr w:type="gramStart"/>
      <w:r w:rsidRPr="00A01410">
        <w:rPr>
          <w:rFonts w:ascii="Arial" w:hAnsi="Arial" w:cs="Arial"/>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01410">
        <w:rPr>
          <w:rFonts w:ascii="Arial" w:hAnsi="Arial" w:cs="Arial"/>
          <w:sz w:val="16"/>
          <w:szCs w:val="16"/>
        </w:rPr>
        <w:t xml:space="preserve"> </w:t>
      </w:r>
      <w:r w:rsidRPr="00A01410">
        <w:rPr>
          <w:rFonts w:ascii="Arial" w:hAnsi="Arial" w:cs="Arial"/>
          <w:sz w:val="16"/>
          <w:szCs w:val="16"/>
        </w:rPr>
        <w:lastRenderedPageBreak/>
        <w:t>законодательством Российской Федерации о социальной защите инвалидов.</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2.15.1.</w:t>
      </w:r>
      <w:r w:rsidRPr="00A01410">
        <w:rPr>
          <w:rFonts w:ascii="Arial" w:hAnsi="Arial" w:cs="Arial"/>
          <w:sz w:val="16"/>
          <w:szCs w:val="16"/>
        </w:rPr>
        <w:tab/>
        <w:t>Требования к помещениям, к местам ожидания и приема заявителей в архивном отделе:</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здание, в котором расположен архивный отдел, оборудовано входом для свободного доступа заявителей в помещение;</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вход в архивный отдел оборудован информационной табличкой (вывеской), содержащей информацию о наименовании структурного подразделения органа местного самоуправления;</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помещения в здании архивного отдела оборудованы противопожарной системой и средствами пожаротушения, системой оповещения о возникновении чрезвычайной ситуации;</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кресла–коляски;</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 xml:space="preserve">вход и выход из помещений архивного отдела </w:t>
      </w:r>
      <w:proofErr w:type="gramStart"/>
      <w:r w:rsidRPr="00A01410">
        <w:rPr>
          <w:rFonts w:ascii="Arial" w:hAnsi="Arial" w:cs="Arial"/>
          <w:sz w:val="16"/>
          <w:szCs w:val="16"/>
        </w:rPr>
        <w:t>оборудованы</w:t>
      </w:r>
      <w:proofErr w:type="gramEnd"/>
      <w:r w:rsidRPr="00A01410">
        <w:rPr>
          <w:rFonts w:ascii="Arial" w:hAnsi="Arial" w:cs="Arial"/>
          <w:sz w:val="16"/>
          <w:szCs w:val="16"/>
        </w:rPr>
        <w:t xml:space="preserve"> соответствующими указателями;</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кабинеты архивного отдела оборудованы информационной табличкой (вывеской), содержащей информацию о специалистах управления;</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A01410">
        <w:rPr>
          <w:rFonts w:ascii="Arial" w:hAnsi="Arial" w:cs="Arial"/>
          <w:sz w:val="16"/>
          <w:szCs w:val="16"/>
        </w:rPr>
        <w:t>банкетками</w:t>
      </w:r>
      <w:proofErr w:type="spellEnd"/>
      <w:r w:rsidRPr="00A01410">
        <w:rPr>
          <w:rFonts w:ascii="Arial" w:hAnsi="Arial" w:cs="Arial"/>
          <w:sz w:val="16"/>
          <w:szCs w:val="16"/>
        </w:rPr>
        <w:t>). Количество мест ожидания определяется исходя из фактической нагрузки и возможностей для размещения в здании;</w:t>
      </w:r>
    </w:p>
    <w:p w:rsidR="00800042" w:rsidRPr="00A01410" w:rsidRDefault="00800042" w:rsidP="00800042">
      <w:pPr>
        <w:shd w:val="clear" w:color="auto" w:fill="FFFFFF" w:themeFill="background1"/>
        <w:ind w:firstLine="142"/>
        <w:jc w:val="both"/>
        <w:rPr>
          <w:rFonts w:ascii="Arial" w:hAnsi="Arial" w:cs="Arial"/>
          <w:sz w:val="16"/>
          <w:szCs w:val="16"/>
        </w:rPr>
      </w:pPr>
      <w:proofErr w:type="gramStart"/>
      <w:r w:rsidRPr="00A01410">
        <w:rPr>
          <w:rFonts w:ascii="Arial" w:hAnsi="Arial" w:cs="Arial"/>
          <w:sz w:val="16"/>
          <w:szCs w:val="16"/>
        </w:rPr>
        <w:t>на территории, прилегающей к месторасположению здания архивного отдела, выделяются места для парковки автотранспортных средств, доступ заявителей к парковочным местам является бесплатным;</w:t>
      </w:r>
      <w:proofErr w:type="gramEnd"/>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рабочие места специалистов архивного отдела оборудованы средствами вычислительной техники и оргтехникой.</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На информационном стенде и официальном сайте администрации размещается информация, указанная в пункте 1.3.5 административного регламента:</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архивного отдела, а также на официальном сайте администрации (www.ab</w:t>
      </w:r>
      <w:r w:rsidRPr="00A01410">
        <w:rPr>
          <w:rFonts w:ascii="Arial" w:hAnsi="Arial" w:cs="Arial"/>
          <w:sz w:val="16"/>
          <w:szCs w:val="16"/>
          <w:lang w:val="en-US"/>
        </w:rPr>
        <w:t>go</w:t>
      </w:r>
      <w:r w:rsidRPr="00A01410">
        <w:rPr>
          <w:rFonts w:ascii="Arial" w:hAnsi="Arial" w:cs="Arial"/>
          <w:sz w:val="16"/>
          <w:szCs w:val="16"/>
        </w:rPr>
        <w:t>sk.ru).</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2.15.2. Требования к помещениям, местам ожидания и приема заявителей в МФЦ.</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наименование;</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место нахождения;</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режим работы;</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номер телефона группы информационной поддержки МФЦ;</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адрес электронной почты.</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Выход из здания МФЦ оборудуется соответствующим указателем.</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Помещения МФЦ состоят из нескольких функциональных секторов (зон): сектор информирования, сектор ожидания, сектор приема заявителей.</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В секторе информирования расположены:</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lastRenderedPageBreak/>
        <w:t>информационные стенды.</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В секторе ожидания расположены:</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электронная система управления очередью;</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платежный терминал;</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места ожидания для посетителей.</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 xml:space="preserve">В секторе приема заявителей </w:t>
      </w:r>
      <w:proofErr w:type="gramStart"/>
      <w:r w:rsidRPr="00A01410">
        <w:rPr>
          <w:rFonts w:ascii="Arial" w:hAnsi="Arial" w:cs="Arial"/>
          <w:sz w:val="16"/>
          <w:szCs w:val="16"/>
        </w:rPr>
        <w:t>расположены</w:t>
      </w:r>
      <w:proofErr w:type="gramEnd"/>
      <w:r w:rsidRPr="00A01410">
        <w:rPr>
          <w:rFonts w:ascii="Arial" w:hAnsi="Arial" w:cs="Arial"/>
          <w:sz w:val="16"/>
          <w:szCs w:val="16"/>
        </w:rPr>
        <w:t>:</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окна приема посетителей.</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Окна приема посетителей оснащены информационными табличками с указанием номера окна.</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информационное табло;</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информационные стенды, содержащие информацию, указанную в пункте 1.3.5 административного регламента.</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перечень услуг, оказываемых на базе МФЦ;</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информационный киоск, обеспечивающий доступ к следующей информации:</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полная версия текстов административных регламентов;</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перечень документов, необходимых для получения услуг;</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800042" w:rsidRPr="00A01410" w:rsidRDefault="00800042" w:rsidP="00800042">
      <w:pPr>
        <w:shd w:val="clear" w:color="auto" w:fill="FFFFFF" w:themeFill="background1"/>
        <w:tabs>
          <w:tab w:val="left" w:pos="851"/>
        </w:tabs>
        <w:ind w:firstLine="142"/>
        <w:jc w:val="both"/>
        <w:rPr>
          <w:rFonts w:ascii="Arial" w:hAnsi="Arial" w:cs="Arial"/>
          <w:bCs/>
          <w:sz w:val="16"/>
          <w:szCs w:val="16"/>
        </w:rPr>
      </w:pPr>
      <w:r w:rsidRPr="00A01410">
        <w:rPr>
          <w:rFonts w:ascii="Arial" w:hAnsi="Arial" w:cs="Arial"/>
          <w:bCs/>
          <w:sz w:val="16"/>
          <w:szCs w:val="16"/>
        </w:rPr>
        <w:t xml:space="preserve">2.16. Показатели доступности и качества предоставления </w:t>
      </w:r>
      <w:r w:rsidRPr="00A01410">
        <w:rPr>
          <w:rFonts w:ascii="Arial" w:hAnsi="Arial" w:cs="Arial"/>
          <w:sz w:val="16"/>
          <w:szCs w:val="16"/>
        </w:rPr>
        <w:t>муниципальн</w:t>
      </w:r>
      <w:r w:rsidRPr="00A01410">
        <w:rPr>
          <w:rFonts w:ascii="Arial" w:hAnsi="Arial" w:cs="Arial"/>
          <w:bCs/>
          <w:sz w:val="16"/>
          <w:szCs w:val="16"/>
        </w:rPr>
        <w:t xml:space="preserve">ой услуги, в том числе количество взаимодействий заявителя с должностными лицами при предоставлении </w:t>
      </w:r>
      <w:r w:rsidRPr="00A01410">
        <w:rPr>
          <w:rFonts w:ascii="Arial" w:hAnsi="Arial" w:cs="Arial"/>
          <w:sz w:val="16"/>
          <w:szCs w:val="16"/>
        </w:rPr>
        <w:t>муниципальн</w:t>
      </w:r>
      <w:r w:rsidRPr="00A01410">
        <w:rPr>
          <w:rFonts w:ascii="Arial" w:hAnsi="Arial" w:cs="Arial"/>
          <w:bCs/>
          <w:sz w:val="16"/>
          <w:szCs w:val="16"/>
        </w:rPr>
        <w:t xml:space="preserve">ой услуги и их продолжительность, возможность получения информации о ходе предоставления </w:t>
      </w:r>
      <w:r w:rsidRPr="00A01410">
        <w:rPr>
          <w:rFonts w:ascii="Arial" w:hAnsi="Arial" w:cs="Arial"/>
          <w:sz w:val="16"/>
          <w:szCs w:val="16"/>
        </w:rPr>
        <w:t>муниципальн</w:t>
      </w:r>
      <w:r w:rsidRPr="00A01410">
        <w:rPr>
          <w:rFonts w:ascii="Arial" w:hAnsi="Arial" w:cs="Arial"/>
          <w:bCs/>
          <w:sz w:val="16"/>
          <w:szCs w:val="16"/>
        </w:rPr>
        <w:t>ой услуги, в том числе с использованием информационно-коммуникационных технологий</w:t>
      </w:r>
    </w:p>
    <w:p w:rsidR="00800042" w:rsidRPr="00A01410" w:rsidRDefault="00800042" w:rsidP="00800042">
      <w:pPr>
        <w:shd w:val="clear" w:color="auto" w:fill="FFFFFF" w:themeFill="background1"/>
        <w:tabs>
          <w:tab w:val="left" w:pos="851"/>
        </w:tabs>
        <w:ind w:firstLine="142"/>
        <w:jc w:val="both"/>
        <w:rPr>
          <w:rFonts w:ascii="Arial" w:hAnsi="Arial" w:cs="Arial"/>
          <w:bCs/>
          <w:sz w:val="16"/>
          <w:szCs w:val="16"/>
        </w:rPr>
      </w:pPr>
      <w:r w:rsidRPr="00A01410">
        <w:rPr>
          <w:rFonts w:ascii="Arial" w:hAnsi="Arial" w:cs="Arial"/>
          <w:bCs/>
          <w:sz w:val="16"/>
          <w:szCs w:val="16"/>
        </w:rPr>
        <w:t>2.16.1. Основными показателями доступности предоставления муниципальной услуги являются:</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 xml:space="preserve">количество взаимодействий заявителя с должностными лицами архивного отдела, работниками многофункционального центра предоставления государственных и муниципальных услуг, при предоставлении </w:t>
      </w:r>
      <w:r w:rsidRPr="00A01410">
        <w:rPr>
          <w:rFonts w:ascii="Arial" w:hAnsi="Arial" w:cs="Arial"/>
          <w:bCs/>
          <w:sz w:val="16"/>
          <w:szCs w:val="16"/>
        </w:rPr>
        <w:t xml:space="preserve">муниципальной </w:t>
      </w:r>
      <w:r w:rsidRPr="00A01410">
        <w:rPr>
          <w:rFonts w:ascii="Arial" w:hAnsi="Arial" w:cs="Arial"/>
          <w:sz w:val="16"/>
          <w:szCs w:val="16"/>
        </w:rPr>
        <w:t>услуги и их продолжительность;</w:t>
      </w:r>
    </w:p>
    <w:p w:rsidR="00800042" w:rsidRPr="00A01410" w:rsidRDefault="00800042" w:rsidP="00800042">
      <w:pPr>
        <w:shd w:val="clear" w:color="auto" w:fill="FFFFFF" w:themeFill="background1"/>
        <w:tabs>
          <w:tab w:val="left" w:pos="851"/>
        </w:tabs>
        <w:ind w:firstLine="142"/>
        <w:jc w:val="both"/>
        <w:rPr>
          <w:rFonts w:ascii="Arial" w:hAnsi="Arial" w:cs="Arial"/>
          <w:bCs/>
          <w:sz w:val="16"/>
          <w:szCs w:val="16"/>
        </w:rPr>
      </w:pPr>
      <w:r w:rsidRPr="00A01410">
        <w:rPr>
          <w:rFonts w:ascii="Arial" w:hAnsi="Arial" w:cs="Arial"/>
          <w:bCs/>
          <w:sz w:val="16"/>
          <w:szCs w:val="16"/>
        </w:rPr>
        <w:t>удобство и доступность получения заявителем информации о порядке предоставления муниципальной услуги;</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 xml:space="preserve">возможность получения информации о ходе предоставления </w:t>
      </w:r>
      <w:r w:rsidRPr="00A01410">
        <w:rPr>
          <w:rFonts w:ascii="Arial" w:hAnsi="Arial" w:cs="Arial"/>
          <w:bCs/>
          <w:sz w:val="16"/>
          <w:szCs w:val="16"/>
        </w:rPr>
        <w:t xml:space="preserve">муниципальной </w:t>
      </w:r>
      <w:r w:rsidRPr="00A01410">
        <w:rPr>
          <w:rFonts w:ascii="Arial" w:hAnsi="Arial" w:cs="Arial"/>
          <w:sz w:val="16"/>
          <w:szCs w:val="16"/>
        </w:rPr>
        <w:t>услуги с использованием информационно-коммуникационных технологий;</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 xml:space="preserve">возможность получения </w:t>
      </w:r>
      <w:r w:rsidRPr="00A01410">
        <w:rPr>
          <w:rFonts w:ascii="Arial" w:hAnsi="Arial" w:cs="Arial"/>
          <w:bCs/>
          <w:sz w:val="16"/>
          <w:szCs w:val="16"/>
        </w:rPr>
        <w:t xml:space="preserve">муниципальной </w:t>
      </w:r>
      <w:r w:rsidRPr="00A01410">
        <w:rPr>
          <w:rFonts w:ascii="Arial" w:hAnsi="Arial" w:cs="Arial"/>
          <w:sz w:val="16"/>
          <w:szCs w:val="16"/>
        </w:rPr>
        <w:t>услуги в многофункциональном центре предоставления государственных и муниципальных услуг в полном объеме;</w:t>
      </w:r>
    </w:p>
    <w:p w:rsidR="00800042" w:rsidRPr="00A01410" w:rsidRDefault="00800042" w:rsidP="00800042">
      <w:pPr>
        <w:shd w:val="clear" w:color="auto" w:fill="FFFFFF" w:themeFill="background1"/>
        <w:tabs>
          <w:tab w:val="left" w:pos="851"/>
        </w:tabs>
        <w:ind w:firstLine="142"/>
        <w:jc w:val="both"/>
        <w:rPr>
          <w:rFonts w:ascii="Arial" w:hAnsi="Arial" w:cs="Arial"/>
          <w:bCs/>
          <w:sz w:val="16"/>
          <w:szCs w:val="16"/>
        </w:rPr>
      </w:pPr>
      <w:r w:rsidRPr="00A01410">
        <w:rPr>
          <w:rFonts w:ascii="Arial" w:hAnsi="Arial" w:cs="Arial"/>
          <w:sz w:val="16"/>
          <w:szCs w:val="16"/>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в многофункциональный центр предоставления государственных и муниципальных услуг, с использованием Единого портала, регионального портала.</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2.16.2. В любое время с момента регистрации обращения заявитель имеет право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t>а) дата получения обращения и его регистрации;</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t>б) о должностном лице, которому поручено рассмотрение обращения;</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t>в) об отказе в рассмотрении обращения;</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t>г) о продлении срока рассмотрения обращения;</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t>д) о результатах рассмотрения обращения.</w:t>
      </w:r>
    </w:p>
    <w:p w:rsidR="00800042" w:rsidRPr="00A01410" w:rsidRDefault="00800042" w:rsidP="00800042">
      <w:pPr>
        <w:shd w:val="clear" w:color="auto" w:fill="FFFFFF" w:themeFill="background1"/>
        <w:tabs>
          <w:tab w:val="left" w:pos="851"/>
        </w:tabs>
        <w:ind w:firstLine="142"/>
        <w:jc w:val="both"/>
        <w:rPr>
          <w:rFonts w:ascii="Arial" w:hAnsi="Arial" w:cs="Arial"/>
          <w:bCs/>
          <w:sz w:val="16"/>
          <w:szCs w:val="16"/>
        </w:rPr>
      </w:pPr>
      <w:r w:rsidRPr="00A01410">
        <w:rPr>
          <w:rFonts w:ascii="Arial" w:hAnsi="Arial" w:cs="Arial"/>
          <w:bCs/>
          <w:sz w:val="16"/>
          <w:szCs w:val="16"/>
        </w:rPr>
        <w:t xml:space="preserve">2.16.3. Основными показателями качества предоставления </w:t>
      </w:r>
      <w:r w:rsidRPr="00A01410">
        <w:rPr>
          <w:rFonts w:ascii="Arial" w:hAnsi="Arial" w:cs="Arial"/>
          <w:sz w:val="16"/>
          <w:szCs w:val="16"/>
        </w:rPr>
        <w:t>муниципальн</w:t>
      </w:r>
      <w:r w:rsidRPr="00A01410">
        <w:rPr>
          <w:rFonts w:ascii="Arial" w:hAnsi="Arial" w:cs="Arial"/>
          <w:bCs/>
          <w:sz w:val="16"/>
          <w:szCs w:val="16"/>
        </w:rPr>
        <w:t>ой услуги являются:</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доступность информации о порядке предоставления муниципальн</w:t>
      </w:r>
      <w:r w:rsidRPr="00A01410">
        <w:rPr>
          <w:rFonts w:ascii="Arial" w:hAnsi="Arial" w:cs="Arial"/>
          <w:bCs/>
          <w:sz w:val="16"/>
          <w:szCs w:val="16"/>
        </w:rPr>
        <w:t xml:space="preserve">ой </w:t>
      </w:r>
      <w:r w:rsidRPr="00A01410">
        <w:rPr>
          <w:rFonts w:ascii="Arial" w:hAnsi="Arial" w:cs="Arial"/>
          <w:sz w:val="16"/>
          <w:szCs w:val="16"/>
        </w:rPr>
        <w:t>услуги;</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время ожидания ответа на подачу обращения, время предоставления муниципальн</w:t>
      </w:r>
      <w:r w:rsidRPr="00A01410">
        <w:rPr>
          <w:rFonts w:ascii="Arial" w:hAnsi="Arial" w:cs="Arial"/>
          <w:bCs/>
          <w:sz w:val="16"/>
          <w:szCs w:val="16"/>
        </w:rPr>
        <w:t xml:space="preserve">ой </w:t>
      </w:r>
      <w:r w:rsidRPr="00A01410">
        <w:rPr>
          <w:rFonts w:ascii="Arial" w:hAnsi="Arial" w:cs="Arial"/>
          <w:sz w:val="16"/>
          <w:szCs w:val="16"/>
        </w:rPr>
        <w:t>услуги;</w:t>
      </w:r>
    </w:p>
    <w:p w:rsidR="00800042" w:rsidRPr="00A01410" w:rsidRDefault="00800042" w:rsidP="00800042">
      <w:pPr>
        <w:shd w:val="clear" w:color="auto" w:fill="FFFFFF" w:themeFill="background1"/>
        <w:tabs>
          <w:tab w:val="left" w:pos="851"/>
        </w:tabs>
        <w:ind w:firstLine="142"/>
        <w:jc w:val="both"/>
        <w:rPr>
          <w:rFonts w:ascii="Arial" w:hAnsi="Arial" w:cs="Arial"/>
          <w:bCs/>
          <w:sz w:val="16"/>
          <w:szCs w:val="16"/>
        </w:rPr>
      </w:pPr>
      <w:r w:rsidRPr="00A01410">
        <w:rPr>
          <w:rFonts w:ascii="Arial" w:hAnsi="Arial" w:cs="Arial"/>
          <w:sz w:val="16"/>
          <w:szCs w:val="16"/>
        </w:rPr>
        <w:t>удобство процедур предоставления муниципальн</w:t>
      </w:r>
      <w:r w:rsidRPr="00A01410">
        <w:rPr>
          <w:rFonts w:ascii="Arial" w:hAnsi="Arial" w:cs="Arial"/>
          <w:bCs/>
          <w:sz w:val="16"/>
          <w:szCs w:val="16"/>
        </w:rPr>
        <w:t xml:space="preserve">ой </w:t>
      </w:r>
      <w:r w:rsidRPr="00A01410">
        <w:rPr>
          <w:rFonts w:ascii="Arial" w:hAnsi="Arial" w:cs="Arial"/>
          <w:sz w:val="16"/>
          <w:szCs w:val="16"/>
        </w:rPr>
        <w:t xml:space="preserve">услуги, включая процедуры и доступность информации при подаче </w:t>
      </w:r>
      <w:r w:rsidRPr="00A01410">
        <w:rPr>
          <w:rFonts w:ascii="Arial" w:hAnsi="Arial" w:cs="Arial"/>
          <w:sz w:val="16"/>
          <w:szCs w:val="16"/>
        </w:rPr>
        <w:lastRenderedPageBreak/>
        <w:t>обращения, информирование заявителя о ходе предоставления муниципальн</w:t>
      </w:r>
      <w:r w:rsidRPr="00A01410">
        <w:rPr>
          <w:rFonts w:ascii="Arial" w:hAnsi="Arial" w:cs="Arial"/>
          <w:bCs/>
          <w:sz w:val="16"/>
          <w:szCs w:val="16"/>
        </w:rPr>
        <w:t xml:space="preserve">ой </w:t>
      </w:r>
      <w:r w:rsidRPr="00A01410">
        <w:rPr>
          <w:rFonts w:ascii="Arial" w:hAnsi="Arial" w:cs="Arial"/>
          <w:sz w:val="16"/>
          <w:szCs w:val="16"/>
        </w:rPr>
        <w:t>услуги.</w:t>
      </w:r>
    </w:p>
    <w:p w:rsidR="00800042" w:rsidRPr="00A01410" w:rsidRDefault="00800042" w:rsidP="00800042">
      <w:pPr>
        <w:widowControl w:val="0"/>
        <w:tabs>
          <w:tab w:val="left" w:pos="9072"/>
        </w:tabs>
        <w:autoSpaceDE w:val="0"/>
        <w:autoSpaceDN w:val="0"/>
        <w:adjustRightInd w:val="0"/>
        <w:ind w:firstLine="142"/>
        <w:jc w:val="both"/>
        <w:rPr>
          <w:rFonts w:ascii="Arial" w:hAnsi="Arial" w:cs="Arial"/>
          <w:sz w:val="16"/>
          <w:szCs w:val="16"/>
        </w:rPr>
      </w:pPr>
      <w:r w:rsidRPr="00A01410">
        <w:rPr>
          <w:rFonts w:ascii="Arial" w:hAnsi="Arial" w:cs="Arial"/>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0042" w:rsidRPr="00A01410" w:rsidRDefault="00800042" w:rsidP="00800042">
      <w:pPr>
        <w:widowControl w:val="0"/>
        <w:tabs>
          <w:tab w:val="left" w:pos="9072"/>
        </w:tabs>
        <w:autoSpaceDE w:val="0"/>
        <w:autoSpaceDN w:val="0"/>
        <w:adjustRightInd w:val="0"/>
        <w:ind w:firstLine="142"/>
        <w:jc w:val="both"/>
        <w:rPr>
          <w:rFonts w:ascii="Arial" w:hAnsi="Arial" w:cs="Arial"/>
          <w:sz w:val="16"/>
          <w:szCs w:val="16"/>
        </w:rPr>
      </w:pPr>
      <w:r w:rsidRPr="00A01410">
        <w:rPr>
          <w:rFonts w:ascii="Arial" w:hAnsi="Arial" w:cs="Arial"/>
          <w:sz w:val="16"/>
          <w:szCs w:val="16"/>
        </w:rPr>
        <w:t>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w:t>
      </w:r>
    </w:p>
    <w:p w:rsidR="00800042" w:rsidRPr="00A01410" w:rsidRDefault="00800042" w:rsidP="00800042">
      <w:pPr>
        <w:widowControl w:val="0"/>
        <w:tabs>
          <w:tab w:val="left" w:pos="9072"/>
        </w:tab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В случае возможности получения муниципальной услуги в электронной форме </w:t>
      </w:r>
      <w:proofErr w:type="gramStart"/>
      <w:r w:rsidRPr="00A01410">
        <w:rPr>
          <w:rFonts w:ascii="Arial" w:hAnsi="Arial" w:cs="Arial"/>
          <w:sz w:val="16"/>
          <w:szCs w:val="16"/>
        </w:rPr>
        <w:t>требования</w:t>
      </w:r>
      <w:proofErr w:type="gramEnd"/>
      <w:r w:rsidRPr="00A01410">
        <w:rPr>
          <w:rFonts w:ascii="Arial" w:hAnsi="Arial" w:cs="Arial"/>
          <w:sz w:val="16"/>
          <w:szCs w:val="16"/>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800042" w:rsidRPr="00A01410" w:rsidRDefault="00800042" w:rsidP="00800042">
      <w:pPr>
        <w:widowControl w:val="0"/>
        <w:tabs>
          <w:tab w:val="left" w:pos="9072"/>
        </w:tab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17" w:history="1">
        <w:r w:rsidRPr="00A01410">
          <w:rPr>
            <w:rFonts w:ascii="Arial" w:hAnsi="Arial" w:cs="Arial"/>
            <w:sz w:val="16"/>
            <w:szCs w:val="16"/>
          </w:rPr>
          <w:t>законом</w:t>
        </w:r>
      </w:hyperlink>
      <w:r w:rsidRPr="00A01410">
        <w:rPr>
          <w:rFonts w:ascii="Arial" w:hAnsi="Arial" w:cs="Arial"/>
          <w:sz w:val="16"/>
          <w:szCs w:val="16"/>
        </w:rPr>
        <w:t xml:space="preserve"> от 06 апреля 2011 года № 63-ФЗ «Об электронной подписи» и </w:t>
      </w:r>
      <w:hyperlink r:id="rId18" w:history="1">
        <w:r w:rsidRPr="00A01410">
          <w:rPr>
            <w:rFonts w:ascii="Arial" w:hAnsi="Arial" w:cs="Arial"/>
            <w:sz w:val="16"/>
            <w:szCs w:val="16"/>
          </w:rPr>
          <w:t>статьями 21</w:t>
        </w:r>
      </w:hyperlink>
      <w:r w:rsidRPr="00A01410">
        <w:rPr>
          <w:rFonts w:ascii="Arial" w:hAnsi="Arial" w:cs="Arial"/>
          <w:sz w:val="16"/>
          <w:szCs w:val="16"/>
        </w:rPr>
        <w:t xml:space="preserve"> – </w:t>
      </w:r>
      <w:hyperlink r:id="rId19" w:history="1">
        <w:r w:rsidRPr="00A01410">
          <w:rPr>
            <w:rFonts w:ascii="Arial" w:hAnsi="Arial" w:cs="Arial"/>
            <w:sz w:val="16"/>
            <w:szCs w:val="16"/>
          </w:rPr>
          <w:t>21.2</w:t>
        </w:r>
      </w:hyperlink>
      <w:r w:rsidRPr="00A01410">
        <w:rPr>
          <w:rFonts w:ascii="Arial" w:hAnsi="Arial" w:cs="Arial"/>
          <w:sz w:val="16"/>
          <w:szCs w:val="16"/>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800042" w:rsidRPr="00A01410" w:rsidRDefault="00800042" w:rsidP="00800042">
      <w:pPr>
        <w:widowControl w:val="0"/>
        <w:tabs>
          <w:tab w:val="left" w:pos="9072"/>
        </w:tabs>
        <w:autoSpaceDE w:val="0"/>
        <w:autoSpaceDN w:val="0"/>
        <w:adjustRightInd w:val="0"/>
        <w:ind w:firstLine="142"/>
        <w:jc w:val="both"/>
        <w:rPr>
          <w:rFonts w:ascii="Arial" w:hAnsi="Arial" w:cs="Arial"/>
          <w:sz w:val="16"/>
          <w:szCs w:val="16"/>
        </w:rPr>
      </w:pPr>
      <w:r w:rsidRPr="00A01410">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800042" w:rsidRPr="00A01410" w:rsidRDefault="00800042" w:rsidP="00800042">
      <w:pPr>
        <w:widowControl w:val="0"/>
        <w:tabs>
          <w:tab w:val="left" w:pos="9072"/>
        </w:tabs>
        <w:autoSpaceDE w:val="0"/>
        <w:autoSpaceDN w:val="0"/>
        <w:adjustRightInd w:val="0"/>
        <w:ind w:firstLine="142"/>
        <w:jc w:val="both"/>
        <w:rPr>
          <w:rFonts w:ascii="Arial" w:hAnsi="Arial" w:cs="Arial"/>
          <w:sz w:val="16"/>
          <w:szCs w:val="16"/>
        </w:rPr>
      </w:pPr>
      <w:r w:rsidRPr="00A01410">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800042" w:rsidRPr="00A01410" w:rsidRDefault="00800042" w:rsidP="00800042">
      <w:pPr>
        <w:widowControl w:val="0"/>
        <w:tabs>
          <w:tab w:val="left" w:pos="9072"/>
        </w:tab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Информация о требованиях к совместимости, сертификату ключа подписи, обеспечению </w:t>
      </w:r>
      <w:proofErr w:type="gramStart"/>
      <w:r w:rsidRPr="00A01410">
        <w:rPr>
          <w:rFonts w:ascii="Arial" w:hAnsi="Arial" w:cs="Arial"/>
          <w:sz w:val="16"/>
          <w:szCs w:val="16"/>
        </w:rPr>
        <w:t>возможности подтверждения подлинности электронной цифровой подписи заявителя</w:t>
      </w:r>
      <w:proofErr w:type="gramEnd"/>
      <w:r w:rsidRPr="00A01410">
        <w:rPr>
          <w:rFonts w:ascii="Arial" w:hAnsi="Arial" w:cs="Arial"/>
          <w:sz w:val="16"/>
          <w:szCs w:val="16"/>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800042" w:rsidRPr="00A01410" w:rsidRDefault="00800042" w:rsidP="00800042">
      <w:pPr>
        <w:widowControl w:val="0"/>
        <w:tabs>
          <w:tab w:val="left" w:pos="9072"/>
        </w:tab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A01410">
        <w:rPr>
          <w:rFonts w:ascii="Arial" w:hAnsi="Arial" w:cs="Arial"/>
          <w:sz w:val="16"/>
          <w:szCs w:val="16"/>
        </w:rPr>
        <w:t>с даты регистрации</w:t>
      </w:r>
      <w:proofErr w:type="gramEnd"/>
      <w:r w:rsidRPr="00A01410">
        <w:rPr>
          <w:rFonts w:ascii="Arial" w:hAnsi="Arial" w:cs="Arial"/>
          <w:sz w:val="16"/>
          <w:szCs w:val="16"/>
        </w:rPr>
        <w:t xml:space="preserve"> запроса.</w:t>
      </w:r>
    </w:p>
    <w:p w:rsidR="00800042" w:rsidRPr="00A01410" w:rsidRDefault="00800042" w:rsidP="00800042">
      <w:pPr>
        <w:widowControl w:val="0"/>
        <w:tabs>
          <w:tab w:val="left" w:pos="9072"/>
        </w:tabs>
        <w:autoSpaceDE w:val="0"/>
        <w:autoSpaceDN w:val="0"/>
        <w:adjustRightInd w:val="0"/>
        <w:ind w:firstLine="142"/>
        <w:jc w:val="both"/>
        <w:rPr>
          <w:rFonts w:ascii="Arial" w:hAnsi="Arial" w:cs="Arial"/>
          <w:sz w:val="16"/>
          <w:szCs w:val="16"/>
        </w:rPr>
      </w:pPr>
      <w:proofErr w:type="gramStart"/>
      <w:r w:rsidRPr="00A01410">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2.17.1. 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p>
    <w:p w:rsidR="00800042" w:rsidRPr="00A01410" w:rsidRDefault="00800042" w:rsidP="00800042">
      <w:pPr>
        <w:pStyle w:val="ConsPlusNormal"/>
        <w:shd w:val="clear" w:color="auto" w:fill="FFFFFF" w:themeFill="background1"/>
        <w:spacing w:line="240" w:lineRule="exact"/>
        <w:ind w:firstLine="142"/>
        <w:jc w:val="center"/>
        <w:outlineLvl w:val="1"/>
        <w:rPr>
          <w:sz w:val="16"/>
          <w:szCs w:val="16"/>
        </w:rPr>
      </w:pPr>
      <w:r w:rsidRPr="00A01410">
        <w:rPr>
          <w:sz w:val="16"/>
          <w:szCs w:val="16"/>
          <w:lang w:val="en-US"/>
        </w:rPr>
        <w:lastRenderedPageBreak/>
        <w:t>III</w:t>
      </w:r>
      <w:r w:rsidRPr="00A01410">
        <w:rPr>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0042" w:rsidRDefault="00800042" w:rsidP="00800042">
      <w:pPr>
        <w:shd w:val="clear" w:color="auto" w:fill="FFFFFF" w:themeFill="background1"/>
        <w:tabs>
          <w:tab w:val="left" w:pos="851"/>
        </w:tabs>
        <w:ind w:firstLine="142"/>
        <w:jc w:val="both"/>
        <w:rPr>
          <w:rFonts w:ascii="Arial" w:hAnsi="Arial" w:cs="Arial"/>
          <w:sz w:val="16"/>
          <w:szCs w:val="16"/>
          <w:u w:val="single"/>
        </w:rPr>
      </w:pPr>
    </w:p>
    <w:p w:rsidR="00641DBC" w:rsidRPr="00A01410" w:rsidRDefault="00641DBC" w:rsidP="00800042">
      <w:pPr>
        <w:shd w:val="clear" w:color="auto" w:fill="FFFFFF" w:themeFill="background1"/>
        <w:tabs>
          <w:tab w:val="left" w:pos="851"/>
        </w:tabs>
        <w:ind w:firstLine="142"/>
        <w:jc w:val="both"/>
        <w:rPr>
          <w:rFonts w:ascii="Arial" w:hAnsi="Arial" w:cs="Arial"/>
          <w:sz w:val="16"/>
          <w:szCs w:val="16"/>
          <w:u w:val="single"/>
        </w:rPr>
      </w:pPr>
    </w:p>
    <w:p w:rsidR="00800042" w:rsidRPr="00A01410" w:rsidRDefault="00800042" w:rsidP="00800042">
      <w:pPr>
        <w:shd w:val="clear" w:color="auto" w:fill="FFFFFF" w:themeFill="background1"/>
        <w:tabs>
          <w:tab w:val="left" w:pos="851"/>
        </w:tabs>
        <w:autoSpaceDE w:val="0"/>
        <w:autoSpaceDN w:val="0"/>
        <w:adjustRightInd w:val="0"/>
        <w:ind w:firstLine="142"/>
        <w:jc w:val="both"/>
        <w:outlineLvl w:val="2"/>
        <w:rPr>
          <w:rFonts w:ascii="Arial" w:hAnsi="Arial" w:cs="Arial"/>
          <w:sz w:val="16"/>
          <w:szCs w:val="16"/>
        </w:rPr>
      </w:pPr>
      <w:r w:rsidRPr="00A01410">
        <w:rPr>
          <w:rFonts w:ascii="Arial" w:hAnsi="Arial" w:cs="Arial"/>
          <w:sz w:val="16"/>
          <w:szCs w:val="16"/>
        </w:rPr>
        <w:t>3.1. Описание последовательности действий при предоставлении муниципальн</w:t>
      </w:r>
      <w:r w:rsidRPr="00A01410">
        <w:rPr>
          <w:rFonts w:ascii="Arial" w:hAnsi="Arial" w:cs="Arial"/>
          <w:bCs/>
          <w:sz w:val="16"/>
          <w:szCs w:val="16"/>
        </w:rPr>
        <w:t xml:space="preserve">ой </w:t>
      </w:r>
      <w:r w:rsidRPr="00A01410">
        <w:rPr>
          <w:rFonts w:ascii="Arial" w:hAnsi="Arial" w:cs="Arial"/>
          <w:sz w:val="16"/>
          <w:szCs w:val="16"/>
        </w:rPr>
        <w:t>услуги</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t>3.1.1. Предоставление муниципальн</w:t>
      </w:r>
      <w:r w:rsidRPr="00A01410">
        <w:rPr>
          <w:rFonts w:ascii="Arial" w:hAnsi="Arial" w:cs="Arial"/>
          <w:bCs/>
          <w:sz w:val="16"/>
          <w:szCs w:val="16"/>
        </w:rPr>
        <w:t xml:space="preserve">ой </w:t>
      </w:r>
      <w:r w:rsidRPr="00A01410">
        <w:rPr>
          <w:rFonts w:ascii="Arial" w:hAnsi="Arial" w:cs="Arial"/>
          <w:sz w:val="16"/>
          <w:szCs w:val="16"/>
        </w:rPr>
        <w:t>услуги включает в себя следующие административные процедуры:</w:t>
      </w:r>
    </w:p>
    <w:p w:rsidR="00800042" w:rsidRPr="00A01410" w:rsidRDefault="00800042" w:rsidP="00800042">
      <w:pPr>
        <w:pStyle w:val="ConsPlusNormal"/>
        <w:widowControl/>
        <w:shd w:val="clear" w:color="auto" w:fill="FFFFFF" w:themeFill="background1"/>
        <w:tabs>
          <w:tab w:val="left" w:pos="851"/>
        </w:tabs>
        <w:suppressAutoHyphens/>
        <w:ind w:firstLine="142"/>
        <w:jc w:val="both"/>
        <w:rPr>
          <w:sz w:val="16"/>
          <w:szCs w:val="16"/>
        </w:rPr>
      </w:pPr>
      <w:r w:rsidRPr="00A01410">
        <w:rPr>
          <w:sz w:val="16"/>
          <w:szCs w:val="16"/>
        </w:rPr>
        <w:t>информирование и консультирование заявителя по вопросу предоставления муниципальной услуги;</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t>прием и регистрация заявления и документов, необходимых для предоставления муниципальной услуги;</w:t>
      </w:r>
    </w:p>
    <w:p w:rsidR="00800042" w:rsidRPr="00A01410" w:rsidRDefault="00800042" w:rsidP="00800042">
      <w:pPr>
        <w:widowControl w:val="0"/>
        <w:shd w:val="clear" w:color="auto" w:fill="FFFFFF" w:themeFill="background1"/>
        <w:autoSpaceDE w:val="0"/>
        <w:autoSpaceDN w:val="0"/>
        <w:adjustRightInd w:val="0"/>
        <w:ind w:firstLine="142"/>
        <w:jc w:val="both"/>
        <w:rPr>
          <w:rFonts w:ascii="Arial" w:hAnsi="Arial" w:cs="Arial"/>
          <w:sz w:val="16"/>
          <w:szCs w:val="16"/>
        </w:rPr>
      </w:pPr>
      <w:r w:rsidRPr="00A01410">
        <w:rPr>
          <w:rFonts w:ascii="Arial" w:hAnsi="Arial" w:cs="Arial"/>
          <w:sz w:val="16"/>
          <w:szCs w:val="16"/>
        </w:rPr>
        <w:t>рассмотрение обращения, принятие решения о предоставлении (отказе в предоставлении) муниципальной услуги;</w:t>
      </w:r>
    </w:p>
    <w:p w:rsidR="00800042" w:rsidRPr="00A01410" w:rsidRDefault="00800042" w:rsidP="00800042">
      <w:pPr>
        <w:widowControl w:val="0"/>
        <w:shd w:val="clear" w:color="auto" w:fill="FFFFFF" w:themeFill="background1"/>
        <w:autoSpaceDE w:val="0"/>
        <w:autoSpaceDN w:val="0"/>
        <w:adjustRightInd w:val="0"/>
        <w:ind w:firstLine="142"/>
        <w:jc w:val="both"/>
        <w:rPr>
          <w:rFonts w:ascii="Arial" w:hAnsi="Arial" w:cs="Arial"/>
          <w:sz w:val="16"/>
          <w:szCs w:val="16"/>
        </w:rPr>
      </w:pPr>
      <w:r w:rsidRPr="00A01410">
        <w:rPr>
          <w:rFonts w:ascii="Arial" w:hAnsi="Arial" w:cs="Arial"/>
          <w:sz w:val="16"/>
          <w:szCs w:val="16"/>
        </w:rPr>
        <w:t>подготовка ответа заявителю;</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t>регистрация и направление заявителю результата предоставления муниципальной услуги.</w:t>
      </w:r>
    </w:p>
    <w:p w:rsidR="00800042" w:rsidRPr="00A01410" w:rsidRDefault="00800042" w:rsidP="00800042">
      <w:pPr>
        <w:shd w:val="clear" w:color="auto" w:fill="FFFFFF" w:themeFill="background1"/>
        <w:tabs>
          <w:tab w:val="left" w:pos="851"/>
        </w:tabs>
        <w:autoSpaceDE w:val="0"/>
        <w:autoSpaceDN w:val="0"/>
        <w:adjustRightInd w:val="0"/>
        <w:ind w:firstLine="142"/>
        <w:jc w:val="both"/>
        <w:outlineLvl w:val="2"/>
        <w:rPr>
          <w:rFonts w:ascii="Arial" w:hAnsi="Arial" w:cs="Arial"/>
          <w:sz w:val="16"/>
          <w:szCs w:val="16"/>
        </w:rPr>
      </w:pPr>
      <w:r w:rsidRPr="00A01410">
        <w:rPr>
          <w:rFonts w:ascii="Arial" w:hAnsi="Arial" w:cs="Arial"/>
          <w:sz w:val="16"/>
          <w:szCs w:val="16"/>
        </w:rPr>
        <w:t>3.2. Информирование и консультирование заявителя по вопросу предоставления муниципальной услуги</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3.2.1. Основанием для начала административной процедуры является обращение заявителя лично или посредством телефонной связи в архивный отдел.</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3.2.2 Указанная административная процедура выполняется должностным лицом архивного отдела.</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3.2.3. Должностное лицо архивного отдела:</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предоставляет информацию о нормативных правовых актах, регулирующих порядок предоставления муниципальной услуги;</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разъясняет порядок, условия и сроки предоставления муниципальной услуги;</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выдает образцы заявлений и список документов, необходимых для предоставления муниципальной услуги;</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разъясняет порядок заполнения заявлений, порядок сбора необходимых документов и требования, предъявляемые к ним.</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3.2.4. Должностное лицо архивного отдела регистрирует факт обращения заявителя в журнале по форме, устанавливаемой архивным отделом. </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3.2.5. Административная процедура осуществляется в день обращения заявителя. Максимальный срок выполнения административной процедуры 20 минут.</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3.2.6. Критерием принятия решения об информировании и консультировании заявителя по вопросу предоставления муниципальной услуги является обращение заявителя.</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3.2.7. Результатом административной процедуры является, в зависимости от способа обращения, предоставление заявителю информации о порядке предоставления муниципальной услуги и (или) выдача заявителю перечня документов, необходимых для предоставления муниципальной услуги.</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3.2.8. Способом фиксации результата выполнения административной процедуры является занесение факта обращения заявителя в журнал.</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outlineLvl w:val="2"/>
        <w:rPr>
          <w:rFonts w:ascii="Arial" w:hAnsi="Arial" w:cs="Arial"/>
          <w:sz w:val="16"/>
          <w:szCs w:val="16"/>
        </w:rPr>
      </w:pPr>
      <w:r w:rsidRPr="00A01410">
        <w:rPr>
          <w:rFonts w:ascii="Arial" w:hAnsi="Arial" w:cs="Arial"/>
          <w:sz w:val="16"/>
          <w:szCs w:val="16"/>
        </w:rPr>
        <w:t>3.3. Прием и регистрация обращения</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3.3.1. Основанием для начала административной процедуры является поступление обращения заявителя.</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В архивный отдел. </w:t>
      </w:r>
    </w:p>
    <w:p w:rsidR="00800042" w:rsidRPr="00A01410" w:rsidRDefault="00800042" w:rsidP="00800042">
      <w:pPr>
        <w:widowControl w:val="0"/>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3.3.3. При личном представлении заявителем обращения о предоставлении муниципальной услуги должностное лицо, ответственное за прием и регистрацию, удостоверяет личность заявителя, принимает </w:t>
      </w:r>
      <w:hyperlink w:anchor="Par292" w:history="1">
        <w:r w:rsidRPr="00A01410">
          <w:rPr>
            <w:rFonts w:ascii="Arial" w:hAnsi="Arial" w:cs="Arial"/>
            <w:sz w:val="16"/>
            <w:szCs w:val="16"/>
          </w:rPr>
          <w:t>обращение</w:t>
        </w:r>
      </w:hyperlink>
      <w:r w:rsidRPr="00A01410">
        <w:rPr>
          <w:rFonts w:ascii="Arial" w:hAnsi="Arial" w:cs="Arial"/>
          <w:sz w:val="16"/>
          <w:szCs w:val="16"/>
        </w:rPr>
        <w:t xml:space="preserve"> о предоставлении муниципальной услуги и регистрирует его.  </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3.3.4. По просьбе заявителя при его личном обращении на копии или втором экземпляре обращения должностное лицо, </w:t>
      </w:r>
      <w:r w:rsidRPr="00A01410">
        <w:rPr>
          <w:rFonts w:ascii="Arial" w:hAnsi="Arial" w:cs="Arial"/>
          <w:sz w:val="16"/>
          <w:szCs w:val="16"/>
        </w:rPr>
        <w:lastRenderedPageBreak/>
        <w:t>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3.3.5. Должностное лицо, ответственное за прием и регистрацию, в течение 1 рабочего дня с момента приема обращения, поступившего почтой:</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проверяет правильность </w:t>
      </w:r>
      <w:proofErr w:type="spellStart"/>
      <w:r w:rsidRPr="00A01410">
        <w:rPr>
          <w:rFonts w:ascii="Arial" w:hAnsi="Arial" w:cs="Arial"/>
          <w:sz w:val="16"/>
          <w:szCs w:val="16"/>
        </w:rPr>
        <w:t>адресования</w:t>
      </w:r>
      <w:proofErr w:type="spellEnd"/>
      <w:r w:rsidRPr="00A01410">
        <w:rPr>
          <w:rFonts w:ascii="Arial" w:hAnsi="Arial" w:cs="Arial"/>
          <w:sz w:val="16"/>
          <w:szCs w:val="16"/>
        </w:rPr>
        <w:t xml:space="preserve"> корреспонденции и целостность упаковки, возвращает на почту ошибочно поступившие в архивный отдел (не по адресу) письма;</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вскрывает конверты, проверяет наличие обращений и документов к ним, к обращению прилагает конверт (при поступлении обращения почтой);</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proofErr w:type="gramStart"/>
      <w:r w:rsidRPr="00A01410">
        <w:rPr>
          <w:rFonts w:ascii="Arial" w:hAnsi="Arial" w:cs="Arial"/>
          <w:sz w:val="16"/>
          <w:szCs w:val="16"/>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roofErr w:type="gramEnd"/>
      <w:r w:rsidRPr="00A01410">
        <w:rPr>
          <w:rFonts w:ascii="Arial" w:hAnsi="Arial" w:cs="Arial"/>
          <w:sz w:val="16"/>
          <w:szCs w:val="16"/>
        </w:rPr>
        <w:t xml:space="preserve">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3.3.7. Обращение с пометкой «лично», поступившее на имя руководителя архивного отдела, передается адресату </w:t>
      </w:r>
      <w:proofErr w:type="gramStart"/>
      <w:r w:rsidRPr="00A01410">
        <w:rPr>
          <w:rFonts w:ascii="Arial" w:hAnsi="Arial" w:cs="Arial"/>
          <w:sz w:val="16"/>
          <w:szCs w:val="16"/>
        </w:rPr>
        <w:t>невскрытым</w:t>
      </w:r>
      <w:proofErr w:type="gramEnd"/>
      <w:r w:rsidRPr="00A01410">
        <w:rPr>
          <w:rFonts w:ascii="Arial" w:hAnsi="Arial" w:cs="Arial"/>
          <w:sz w:val="16"/>
          <w:szCs w:val="16"/>
        </w:rPr>
        <w:t>.</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3.3.8.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800042" w:rsidRPr="00A01410" w:rsidRDefault="00800042" w:rsidP="00800042">
      <w:pPr>
        <w:widowControl w:val="0"/>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3.3.9. При поступлении обращения в форме электронного документа через официальный сайт должностное лицо, ответственное за прием и регистрацию, распечатывает поступившее обращение и регистрирует его в общем порядке.</w:t>
      </w:r>
    </w:p>
    <w:p w:rsidR="00800042" w:rsidRPr="00A01410" w:rsidRDefault="00800042" w:rsidP="00800042">
      <w:pPr>
        <w:shd w:val="clear" w:color="auto" w:fill="FFFFFF" w:themeFill="background1"/>
        <w:tabs>
          <w:tab w:val="left" w:pos="851"/>
        </w:tabs>
        <w:suppressAutoHyphens/>
        <w:ind w:firstLine="142"/>
        <w:jc w:val="both"/>
        <w:rPr>
          <w:rFonts w:ascii="Arial" w:hAnsi="Arial" w:cs="Arial"/>
          <w:sz w:val="16"/>
          <w:szCs w:val="16"/>
        </w:rPr>
      </w:pPr>
      <w:r w:rsidRPr="00A01410">
        <w:rPr>
          <w:rFonts w:ascii="Arial" w:hAnsi="Arial" w:cs="Arial"/>
          <w:sz w:val="16"/>
          <w:szCs w:val="16"/>
        </w:rPr>
        <w:t>3.3.10.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пункте 2.6  Административного регламента.</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3.3.11. Сведения о поступившем обращении вносятся должностным лицом архивного отдела в журнал регистрации, в которой указываются:</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а) наименование юридического лица, сведения о его представителе;</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в) дата поступления обращения;</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г) регистрационный номер;</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д) интересующие заявителя архивные сведения и т.д.</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В МФЦ:</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специалист МФЦ проверяет комплектность документов, правильность заполнения заявления, соответствие представленных документов пункту 2.6  административного регламента.</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В случае предоставления заявителем (его представителем) подлинников документов:</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1. Специалист МФЦ осуществляет копирование (применительно к конкретной муниципальной услуге).</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В случае</w:t>
      </w:r>
      <w:proofErr w:type="gramStart"/>
      <w:r w:rsidRPr="00A01410">
        <w:rPr>
          <w:rFonts w:ascii="Arial" w:hAnsi="Arial" w:cs="Arial"/>
          <w:sz w:val="16"/>
          <w:szCs w:val="16"/>
        </w:rPr>
        <w:t>,</w:t>
      </w:r>
      <w:proofErr w:type="gramEnd"/>
      <w:r w:rsidRPr="00A01410">
        <w:rPr>
          <w:rFonts w:ascii="Arial" w:hAnsi="Arial" w:cs="Arial"/>
          <w:sz w:val="16"/>
          <w:szCs w:val="16"/>
        </w:rPr>
        <w:t xml:space="preserve">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lastRenderedPageBreak/>
        <w:t xml:space="preserve">В случае если заявление не соответствует установленным требованиям, а также в случае, если заявитель (его представитель) </w:t>
      </w:r>
      <w:proofErr w:type="gramStart"/>
      <w:r w:rsidRPr="00A01410">
        <w:rPr>
          <w:rFonts w:ascii="Arial" w:hAnsi="Arial" w:cs="Arial"/>
          <w:sz w:val="16"/>
          <w:szCs w:val="16"/>
        </w:rPr>
        <w:t>обращается без заявления специалист МФЦ самостоятельно формирует</w:t>
      </w:r>
      <w:proofErr w:type="gramEnd"/>
      <w:r w:rsidRPr="00A01410">
        <w:rPr>
          <w:rFonts w:ascii="Arial" w:hAnsi="Arial" w:cs="Arial"/>
          <w:sz w:val="16"/>
          <w:szCs w:val="16"/>
        </w:rPr>
        <w:t xml:space="preserve"> заявление в АИС МФЦ, распечатывает и отдает на подпись заявителю (его представителю).</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Специалист МФЦ готовит расписку о приеме и регистрации комплекта документов и опись документов в деле, формируемые в АИС МФЦ.</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В расписку включаются только документы, представленные заявителем.</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Экземпляр расписки подписывается специалистом МФЦ, ответственным за прием документов, и заявителем (его представителем).</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Выдает заявителю (представителю заявителя) расписку о приеме и регистрации комплекта документов (приложение 4 к административному регламенту).</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Опись формируется в 2 экземплярах и подписывается заявителем.</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При отсутствии электронного взаимодействия между МФЦ и администрацией:</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сотрудник МФЦ формирует пакет документов, представляемый заявителем, для передачи в администрацию.</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Передает с сопроводительным реестром в орган, предоставляющий услугу, полный пакет документов, включающий заявление, документы, необходимые для предоставления услуги, описи документов.</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Максимальный срок выполнения административной процедуры не позднее 2 рабочих дней после дня обращения заявителя</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3.3.12. Результатом административной процедуры является занесение данных о поступившем обращении в журнал регистрации и передача обращения на рассмотрение начальнику архивного отдела.</w:t>
      </w:r>
    </w:p>
    <w:p w:rsidR="00800042" w:rsidRPr="00A01410" w:rsidRDefault="00800042" w:rsidP="00800042">
      <w:pPr>
        <w:widowControl w:val="0"/>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3.3.13. Срок приема и регистрации обращения заявителя при его личном обращении – 15 минут. </w:t>
      </w:r>
    </w:p>
    <w:p w:rsidR="00800042" w:rsidRPr="00A01410" w:rsidRDefault="00800042" w:rsidP="00800042">
      <w:pPr>
        <w:widowControl w:val="0"/>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3.3.14. Срок регистрации </w:t>
      </w:r>
      <w:hyperlink w:anchor="Par292" w:history="1">
        <w:r w:rsidRPr="00A01410">
          <w:rPr>
            <w:rFonts w:ascii="Arial" w:hAnsi="Arial" w:cs="Arial"/>
            <w:sz w:val="16"/>
            <w:szCs w:val="16"/>
          </w:rPr>
          <w:t>обращения</w:t>
        </w:r>
      </w:hyperlink>
      <w:r w:rsidRPr="00A01410">
        <w:rPr>
          <w:rFonts w:ascii="Arial" w:hAnsi="Arial" w:cs="Arial"/>
          <w:sz w:val="16"/>
          <w:szCs w:val="16"/>
        </w:rPr>
        <w:t xml:space="preserve"> заявителя, поступившего по почте, электронной почте, через официальный сайт, МФЦ, Единый портал, региональный портал, составляет 1 рабочий день.</w:t>
      </w:r>
    </w:p>
    <w:p w:rsidR="00800042" w:rsidRPr="00A01410" w:rsidRDefault="00800042" w:rsidP="00800042">
      <w:pPr>
        <w:widowControl w:val="0"/>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3.3.15. Срок передачи </w:t>
      </w:r>
      <w:hyperlink w:anchor="Par292" w:history="1">
        <w:r w:rsidRPr="00A01410">
          <w:rPr>
            <w:rFonts w:ascii="Arial" w:hAnsi="Arial" w:cs="Arial"/>
            <w:sz w:val="16"/>
            <w:szCs w:val="16"/>
          </w:rPr>
          <w:t>обращения</w:t>
        </w:r>
      </w:hyperlink>
      <w:r w:rsidRPr="00A01410">
        <w:rPr>
          <w:rFonts w:ascii="Arial" w:hAnsi="Arial" w:cs="Arial"/>
          <w:sz w:val="16"/>
          <w:szCs w:val="16"/>
        </w:rPr>
        <w:t xml:space="preserve"> заявителя на рассмотрение начальнику архивного отдела – 1 рабочий день.</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3.3.16. Критерием принятия решения о приеме и регистрации обращения является поступление документов в архивный отдел.</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3.3.17. Способом фиксации результата выполнения административной процедуры является занесение данных о поступившем обращении в журнал регистрации.</w:t>
      </w:r>
    </w:p>
    <w:p w:rsidR="00800042" w:rsidRPr="00A01410" w:rsidRDefault="00800042" w:rsidP="00800042">
      <w:pPr>
        <w:shd w:val="clear" w:color="auto" w:fill="FFFFFF" w:themeFill="background1"/>
        <w:tabs>
          <w:tab w:val="left" w:pos="851"/>
        </w:tabs>
        <w:suppressAutoHyphens/>
        <w:ind w:firstLine="142"/>
        <w:jc w:val="both"/>
        <w:rPr>
          <w:rFonts w:ascii="Arial" w:hAnsi="Arial" w:cs="Arial"/>
          <w:sz w:val="16"/>
          <w:szCs w:val="16"/>
        </w:rPr>
      </w:pPr>
      <w:r w:rsidRPr="00A01410">
        <w:rPr>
          <w:rFonts w:ascii="Arial" w:hAnsi="Arial" w:cs="Arial"/>
          <w:sz w:val="16"/>
          <w:szCs w:val="16"/>
        </w:rPr>
        <w:t>3.4. Рассмотрение обращения, принятие решения о предоставлении (отказе в предоставлении) муниципальной услуги</w:t>
      </w:r>
    </w:p>
    <w:p w:rsidR="00800042" w:rsidRPr="00A01410" w:rsidRDefault="00800042" w:rsidP="00800042">
      <w:pPr>
        <w:shd w:val="clear" w:color="auto" w:fill="FFFFFF" w:themeFill="background1"/>
        <w:tabs>
          <w:tab w:val="left" w:pos="0"/>
        </w:tabs>
        <w:suppressAutoHyphens/>
        <w:ind w:firstLine="142"/>
        <w:jc w:val="both"/>
        <w:rPr>
          <w:rFonts w:ascii="Arial" w:hAnsi="Arial" w:cs="Arial"/>
          <w:sz w:val="16"/>
          <w:szCs w:val="16"/>
        </w:rPr>
      </w:pPr>
      <w:r w:rsidRPr="00A01410">
        <w:rPr>
          <w:rFonts w:ascii="Arial" w:hAnsi="Arial" w:cs="Arial"/>
          <w:sz w:val="16"/>
          <w:szCs w:val="16"/>
        </w:rPr>
        <w:t xml:space="preserve">3.4.1. Основанием для начала административной процедуры является поступление начальнику архивного отдела зарегистрированного должностным лицом, ответственным за прием и регистрацию, обращения заявителя. </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3.4.2. </w:t>
      </w:r>
      <w:proofErr w:type="gramStart"/>
      <w:r w:rsidRPr="00A01410">
        <w:rPr>
          <w:rFonts w:ascii="Arial" w:hAnsi="Arial" w:cs="Arial"/>
          <w:sz w:val="16"/>
          <w:szCs w:val="16"/>
        </w:rPr>
        <w:t xml:space="preserve">Начальник архивного отдела в течение 1 рабочего дня,                       после поступления ему зарегистрированного обращения, проверяет обращение на соответствие требованиям, предусмотренным пунктом 2.6 Административного регламента, принимает решение о предоставлении </w:t>
      </w:r>
      <w:r w:rsidRPr="00A01410">
        <w:rPr>
          <w:rFonts w:ascii="Arial" w:hAnsi="Arial" w:cs="Arial"/>
          <w:color w:val="000000" w:themeColor="text1"/>
          <w:sz w:val="16"/>
          <w:szCs w:val="16"/>
        </w:rPr>
        <w:t xml:space="preserve">(отказе в предоставлении) муниципальной услуги с учетом </w:t>
      </w:r>
      <w:r w:rsidRPr="00A01410">
        <w:rPr>
          <w:rFonts w:ascii="Arial" w:hAnsi="Arial" w:cs="Arial"/>
          <w:sz w:val="16"/>
          <w:szCs w:val="16"/>
        </w:rPr>
        <w:t>пункта 2.9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roofErr w:type="gramEnd"/>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3.4.3. Должностное лицо, ответственное за прием и регистрацию, в день получения обращения с резолюцией от начальника архивного отдела, вносит соответствующую информацию в журнал регистрации и направляет обращение исполнителю.</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3.4.4. Критерием принятия решения о предоставлении муниципальной услуги является наличие документов, указанных в пункте 2.6  Административного регламента. </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lastRenderedPageBreak/>
        <w:t>3.4.5. Срок рассмотрения обращения и принятия решения о предоставлении (отказе в предоставлении) муниципальной услуги – 1 рабочий день со дня регистрации обращения.</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3.4.6. Срок направления обращения исполнителю – день получения обращения с соответствующей резолюцией от начальника архивного отдела.</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3.4.7. Результатом административной процедуры является принятие решения о предоставлении (отказе в предоставлении) муниципальной услуги и направление обращения исполнителю.</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outlineLvl w:val="2"/>
        <w:rPr>
          <w:rFonts w:ascii="Arial" w:hAnsi="Arial" w:cs="Arial"/>
          <w:sz w:val="16"/>
          <w:szCs w:val="16"/>
        </w:rPr>
      </w:pPr>
      <w:r w:rsidRPr="00A01410">
        <w:rPr>
          <w:rFonts w:ascii="Arial" w:hAnsi="Arial" w:cs="Arial"/>
          <w:sz w:val="16"/>
          <w:szCs w:val="16"/>
        </w:rPr>
        <w:t>3.5. Подготовка ответа заявителю</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outlineLvl w:val="2"/>
        <w:rPr>
          <w:rFonts w:ascii="Arial" w:hAnsi="Arial" w:cs="Arial"/>
          <w:sz w:val="16"/>
          <w:szCs w:val="16"/>
        </w:rPr>
      </w:pPr>
      <w:r w:rsidRPr="00A01410">
        <w:rPr>
          <w:rFonts w:ascii="Arial" w:hAnsi="Arial" w:cs="Arial"/>
          <w:sz w:val="16"/>
          <w:szCs w:val="16"/>
        </w:rPr>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3.5.2. Исполнитель рассматривает поступившее обращение в соответствии с поручением начальника архивного отдела.</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3.5.3. Исполнитель, которому поручено рассмотрение обращения:</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муниципальной услуги, в порядке, предусмотренном пунктом 2.4 Административного регламента;</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б) готовит проект ответа заявителю по существу поставленных в обращении вопросов и передает его для рассмотрения начальнику архивного отдела. </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предоставлении муниципальной услуги.</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Архивные копии, справки, выписки должны быть подготовлены в соответствии с нормативными требованиями.</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3.5.5. Подготовка исполнителем проекта ответа заявителю по существу вопросов, содержащихся в обращении, осуществляется в срок, не превышающий 18 календарных дней со дня регистрации обращения.</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рабочих дней со дня регистрации обращения.</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3.5.7. Подготовка исполнителем уведомления об отказе в рассмотрении обращения в соответствии с подпунктами «а, </w:t>
      </w:r>
      <w:proofErr w:type="gramStart"/>
      <w:r w:rsidRPr="00A01410">
        <w:rPr>
          <w:rFonts w:ascii="Arial" w:hAnsi="Arial" w:cs="Arial"/>
          <w:sz w:val="16"/>
          <w:szCs w:val="16"/>
        </w:rPr>
        <w:t>б</w:t>
      </w:r>
      <w:proofErr w:type="gramEnd"/>
      <w:r w:rsidRPr="00A01410">
        <w:rPr>
          <w:rFonts w:ascii="Arial" w:hAnsi="Arial" w:cs="Arial"/>
          <w:sz w:val="16"/>
          <w:szCs w:val="16"/>
        </w:rPr>
        <w:t>, г-е» пункта 2.9.1 Административного регламента осуществляется в течение 1 рабочего дня со дня получения обращения исполнителем.</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3.5.8. Подготовка исполнителем уведомления об отказе в рассмотрении обращения в соответствии с подпунктом «в» пункта 2.9.1 Административного регламента осуществляется в срок, не превышающий              5 рабочих дней со дня регистрации обращения.</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3.5.9. Обращение, направляемое на исполнение нескольким исполнителям, передается им в соответствии с правилами делопроизводства. Соисполнители не позднее 7 календарных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3.5.10. Начальник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3.5.11. 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3.5.12.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w:t>
      </w:r>
      <w:r w:rsidRPr="00A01410">
        <w:rPr>
          <w:rFonts w:ascii="Arial" w:hAnsi="Arial" w:cs="Arial"/>
          <w:sz w:val="16"/>
          <w:szCs w:val="16"/>
        </w:rPr>
        <w:lastRenderedPageBreak/>
        <w:t xml:space="preserve">документов, отказе в предоставлении муниципальной услуги осуществляется исполнителем в день возврата уведомления начальником архивного отдела. </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3.5.13. Начальник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муниципальной услуги.</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3.5.14. Подписанные архивные копии, справки, выписки начальник архивного отдела направляет на рассмотрение заместителю главы администрации Благодарненского городского округа Ставропольского края </w:t>
      </w:r>
      <w:proofErr w:type="gramStart"/>
      <w:r w:rsidRPr="00A01410">
        <w:rPr>
          <w:rFonts w:ascii="Arial" w:hAnsi="Arial" w:cs="Arial"/>
          <w:sz w:val="16"/>
          <w:szCs w:val="16"/>
        </w:rPr>
        <w:t>–у</w:t>
      </w:r>
      <w:proofErr w:type="gramEnd"/>
      <w:r w:rsidRPr="00A01410">
        <w:rPr>
          <w:rFonts w:ascii="Arial" w:hAnsi="Arial" w:cs="Arial"/>
          <w:sz w:val="16"/>
          <w:szCs w:val="16"/>
        </w:rPr>
        <w:t>полномоченному должностному лицу администрации.</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3.5.15.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со дня их поступления на рассмотрение.</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3.5.16. Уполномоченное должностное лицо администрации рассматривает информационные письма, архивные копии, справки, выписки, подписывает их, заверяет печатью администрации Благодарненского городского округа Ставропольского края или возвращает на доработку в архивный отдел. Доработка ответа осуществляется в течение 1 рабочего дня со дня его возвращения на доработку.</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3.5.17.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3.5.18. Результатом административной процедуры является направление ответа на регистрацию.</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3.5.19. 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3.6. Регистрация и направление заявителю результата предоставления муниципальной услуги</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3.6.1. Основанием для начала административной процедуры является поступление должностному лицу, ответственному за прием и регистрацию, подписанного результата предоставления муниципальной услуги заявителю.</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3.6.2. Должностное лицо, ответственное за прием и регистрацию, регистрирует результат предоставления муниципальной услуги заявителю в журнале регистрации и направляет его заявителю в течение 1 рабочего дня.</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3.6.3. </w:t>
      </w:r>
      <w:proofErr w:type="gramStart"/>
      <w:r w:rsidRPr="00A01410">
        <w:rPr>
          <w:rFonts w:ascii="Arial" w:hAnsi="Arial" w:cs="Arial"/>
          <w:sz w:val="16"/>
          <w:szCs w:val="16"/>
        </w:rPr>
        <w:t>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муниципальной услуги передаются заявителю лично или направляются по почте, через МФЦ, а также могут направляться электронной почтой с последующей досылкой по почте.</w:t>
      </w:r>
      <w:proofErr w:type="gramEnd"/>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3.6.4.</w:t>
      </w:r>
      <w:r w:rsidRPr="00A01410">
        <w:rPr>
          <w:rFonts w:ascii="Arial" w:hAnsi="Arial" w:cs="Arial"/>
          <w:sz w:val="16"/>
          <w:szCs w:val="16"/>
          <w:vertAlign w:val="superscript"/>
        </w:rPr>
        <w:t xml:space="preserve"> </w:t>
      </w:r>
      <w:proofErr w:type="gramStart"/>
      <w:r w:rsidRPr="00A01410">
        <w:rPr>
          <w:rFonts w:ascii="Arial" w:hAnsi="Arial" w:cs="Arial"/>
          <w:sz w:val="16"/>
          <w:szCs w:val="16"/>
        </w:rPr>
        <w:t>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муниципальной услуги передаются заявителю в форме электронного документа (по его выбору).</w:t>
      </w:r>
      <w:proofErr w:type="gramEnd"/>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800042" w:rsidRPr="00A01410" w:rsidRDefault="00800042" w:rsidP="00800042">
      <w:pPr>
        <w:shd w:val="clear" w:color="auto" w:fill="FFFFFF" w:themeFill="background1"/>
        <w:tabs>
          <w:tab w:val="left" w:pos="851"/>
        </w:tabs>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3.6.6. Результатом административной процедуры является регистрация и направление результата предоставления муниципальной услуги заявителю.</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3.6.7. </w:t>
      </w:r>
      <w:proofErr w:type="gramStart"/>
      <w:r w:rsidRPr="00A01410">
        <w:rPr>
          <w:rFonts w:ascii="Arial" w:hAnsi="Arial" w:cs="Arial"/>
          <w:sz w:val="16"/>
          <w:szCs w:val="16"/>
        </w:rPr>
        <w:t xml:space="preserve">В случае если заявитель не явился в архивный отдел за архивной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w:t>
      </w:r>
      <w:r w:rsidRPr="00A01410">
        <w:rPr>
          <w:rFonts w:ascii="Arial" w:hAnsi="Arial" w:cs="Arial"/>
          <w:sz w:val="16"/>
          <w:szCs w:val="16"/>
        </w:rPr>
        <w:lastRenderedPageBreak/>
        <w:t>местного самоуправления, организации, осуществляющие хранение запрашиваемых заявителем документов, отказе в предоставлении муниципальной услуги, оригиналы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 Федерации</w:t>
      </w:r>
      <w:proofErr w:type="gramEnd"/>
      <w:r w:rsidRPr="00A01410">
        <w:rPr>
          <w:rFonts w:ascii="Arial" w:hAnsi="Arial" w:cs="Arial"/>
          <w:sz w:val="16"/>
          <w:szCs w:val="16"/>
        </w:rPr>
        <w:t>.</w:t>
      </w:r>
    </w:p>
    <w:p w:rsidR="00800042" w:rsidRPr="00A01410" w:rsidRDefault="00800042" w:rsidP="00800042">
      <w:pPr>
        <w:pStyle w:val="ConsPlusNormal"/>
        <w:ind w:firstLine="142"/>
        <w:rPr>
          <w:rFonts w:eastAsia="Calibri"/>
          <w:sz w:val="16"/>
          <w:szCs w:val="16"/>
          <w:lang w:eastAsia="en-US"/>
        </w:rPr>
      </w:pPr>
      <w:r w:rsidRPr="00A01410">
        <w:rPr>
          <w:sz w:val="16"/>
          <w:szCs w:val="16"/>
        </w:rPr>
        <w:t>3.6.8.</w:t>
      </w:r>
      <w:r w:rsidRPr="00A01410">
        <w:rPr>
          <w:rFonts w:eastAsia="Calibri"/>
          <w:sz w:val="16"/>
          <w:szCs w:val="16"/>
          <w:lang w:eastAsia="en-US"/>
        </w:rPr>
        <w:t xml:space="preserve"> 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Максимальный срок выполнения муниципальной услуги 1 рабочий день с момента принятия решения о предоставлении (об отказе в предоставлении) услуги.</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а) устанавливает личность заявителя (личность и полномочия представителя); </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б) выдает результат заявителю (представителю заявителя);</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800042" w:rsidRPr="00A01410" w:rsidRDefault="00800042" w:rsidP="00800042">
      <w:pPr>
        <w:widowControl w:val="0"/>
        <w:autoSpaceDE w:val="0"/>
        <w:autoSpaceDN w:val="0"/>
        <w:adjustRightInd w:val="0"/>
        <w:ind w:firstLine="142"/>
        <w:jc w:val="both"/>
        <w:rPr>
          <w:rFonts w:ascii="Arial" w:hAnsi="Arial" w:cs="Arial"/>
          <w:sz w:val="16"/>
          <w:szCs w:val="16"/>
        </w:rPr>
      </w:pPr>
      <w:r w:rsidRPr="00A01410">
        <w:rPr>
          <w:rFonts w:ascii="Arial" w:hAnsi="Arial" w:cs="Arial"/>
          <w:sz w:val="16"/>
          <w:szCs w:val="16"/>
        </w:rPr>
        <w:t>По истечении 30 календарных дней с момента получения результата из администрации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3.6.9. Критерием принятия решения о направлении результата предоставления муниципальной услуги заявителю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муниципальной услуги.</w:t>
      </w:r>
    </w:p>
    <w:p w:rsidR="00800042" w:rsidRPr="00A01410" w:rsidRDefault="00800042" w:rsidP="00800042">
      <w:pPr>
        <w:shd w:val="clear" w:color="auto" w:fill="FFFFFF" w:themeFill="background1"/>
        <w:suppressAutoHyphen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Способом фиксации результата выполнения административной процедуры является регистрация передачи заявителю результата муниципальной услуги в журнале. </w:t>
      </w:r>
    </w:p>
    <w:p w:rsidR="00800042" w:rsidRPr="00A01410" w:rsidRDefault="00800042" w:rsidP="00800042">
      <w:pPr>
        <w:shd w:val="clear" w:color="auto" w:fill="FFFFFF" w:themeFill="background1"/>
        <w:ind w:firstLine="142"/>
        <w:jc w:val="both"/>
        <w:rPr>
          <w:rFonts w:ascii="Arial" w:hAnsi="Arial" w:cs="Arial"/>
          <w:sz w:val="16"/>
          <w:szCs w:val="16"/>
        </w:rPr>
      </w:pPr>
      <w:r w:rsidRPr="00A01410">
        <w:rPr>
          <w:rFonts w:ascii="Arial" w:hAnsi="Arial" w:cs="Arial"/>
          <w:sz w:val="16"/>
          <w:szCs w:val="16"/>
        </w:rPr>
        <w:t>3.7. Порядок исправления допущенных опечаток и ошибок в выданных в результате предоставления муниципальной услуги документах</w:t>
      </w:r>
    </w:p>
    <w:p w:rsidR="00800042" w:rsidRPr="00A01410" w:rsidRDefault="00800042" w:rsidP="00800042">
      <w:pPr>
        <w:shd w:val="clear" w:color="auto" w:fill="FFFFFF" w:themeFill="background1"/>
        <w:tabs>
          <w:tab w:val="left" w:pos="0"/>
        </w:tab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3.7.1. </w:t>
      </w:r>
      <w:proofErr w:type="gramStart"/>
      <w:r w:rsidRPr="00A01410">
        <w:rPr>
          <w:rFonts w:ascii="Arial" w:hAnsi="Arial" w:cs="Arial"/>
          <w:sz w:val="16"/>
          <w:szCs w:val="16"/>
        </w:rPr>
        <w:t>Архивный отдел, участвующий в предоставлении муниципальной услуги, его должностное лицо исправляет допущенные опечатки и ошибки в выданных в результате предоставления муниципальной услуги документах, указанных в подпунктах «а», «б» пункта 2.3.1 Административного регламента, путем выдачи новых документов в течение 5 рабочих дней со дня поступления обращения заявителя об исправлении допущенных опечаток и ошибок.</w:t>
      </w:r>
      <w:proofErr w:type="gramEnd"/>
    </w:p>
    <w:p w:rsidR="00800042" w:rsidRDefault="00800042" w:rsidP="00800042">
      <w:pPr>
        <w:shd w:val="clear" w:color="auto" w:fill="FFFFFF" w:themeFill="background1"/>
        <w:tabs>
          <w:tab w:val="left" w:pos="851"/>
        </w:tabs>
        <w:autoSpaceDE w:val="0"/>
        <w:autoSpaceDN w:val="0"/>
        <w:adjustRightInd w:val="0"/>
        <w:ind w:firstLine="142"/>
        <w:jc w:val="center"/>
        <w:outlineLvl w:val="1"/>
        <w:rPr>
          <w:rFonts w:ascii="Arial" w:hAnsi="Arial" w:cs="Arial"/>
          <w:sz w:val="16"/>
          <w:szCs w:val="16"/>
        </w:rPr>
      </w:pPr>
    </w:p>
    <w:p w:rsidR="003B6F94" w:rsidRPr="00A01410" w:rsidRDefault="003B6F94" w:rsidP="00800042">
      <w:pPr>
        <w:shd w:val="clear" w:color="auto" w:fill="FFFFFF" w:themeFill="background1"/>
        <w:tabs>
          <w:tab w:val="left" w:pos="851"/>
        </w:tabs>
        <w:autoSpaceDE w:val="0"/>
        <w:autoSpaceDN w:val="0"/>
        <w:adjustRightInd w:val="0"/>
        <w:ind w:firstLine="142"/>
        <w:jc w:val="center"/>
        <w:outlineLvl w:val="1"/>
        <w:rPr>
          <w:rFonts w:ascii="Arial" w:hAnsi="Arial" w:cs="Arial"/>
          <w:sz w:val="16"/>
          <w:szCs w:val="16"/>
        </w:rPr>
      </w:pPr>
    </w:p>
    <w:p w:rsidR="00800042" w:rsidRPr="00A01410" w:rsidRDefault="00800042" w:rsidP="00800042">
      <w:pPr>
        <w:pStyle w:val="ConsPlusNormal"/>
        <w:shd w:val="clear" w:color="auto" w:fill="FFFFFF" w:themeFill="background1"/>
        <w:spacing w:line="240" w:lineRule="exact"/>
        <w:ind w:firstLine="142"/>
        <w:jc w:val="center"/>
        <w:outlineLvl w:val="1"/>
        <w:rPr>
          <w:sz w:val="16"/>
          <w:szCs w:val="16"/>
        </w:rPr>
      </w:pPr>
      <w:r w:rsidRPr="00A01410">
        <w:rPr>
          <w:sz w:val="16"/>
          <w:szCs w:val="16"/>
          <w:lang w:val="en-US"/>
        </w:rPr>
        <w:t>IV</w:t>
      </w:r>
      <w:r w:rsidRPr="00A01410">
        <w:rPr>
          <w:sz w:val="16"/>
          <w:szCs w:val="16"/>
        </w:rPr>
        <w:t>. Формы контроля за исполнением административного регламента</w:t>
      </w:r>
    </w:p>
    <w:p w:rsidR="00800042" w:rsidRDefault="00800042" w:rsidP="00800042">
      <w:pPr>
        <w:shd w:val="clear" w:color="auto" w:fill="FFFFFF" w:themeFill="background1"/>
        <w:tabs>
          <w:tab w:val="left" w:pos="851"/>
        </w:tabs>
        <w:autoSpaceDE w:val="0"/>
        <w:autoSpaceDN w:val="0"/>
        <w:adjustRightInd w:val="0"/>
        <w:ind w:firstLine="142"/>
        <w:jc w:val="both"/>
        <w:outlineLvl w:val="1"/>
        <w:rPr>
          <w:rFonts w:ascii="Arial" w:hAnsi="Arial" w:cs="Arial"/>
          <w:bCs/>
          <w:sz w:val="16"/>
          <w:szCs w:val="16"/>
        </w:rPr>
      </w:pPr>
    </w:p>
    <w:p w:rsidR="00641DBC" w:rsidRPr="00A01410" w:rsidRDefault="00641DBC" w:rsidP="00800042">
      <w:pPr>
        <w:shd w:val="clear" w:color="auto" w:fill="FFFFFF" w:themeFill="background1"/>
        <w:tabs>
          <w:tab w:val="left" w:pos="851"/>
        </w:tabs>
        <w:autoSpaceDE w:val="0"/>
        <w:autoSpaceDN w:val="0"/>
        <w:adjustRightInd w:val="0"/>
        <w:ind w:firstLine="142"/>
        <w:jc w:val="both"/>
        <w:outlineLvl w:val="1"/>
        <w:rPr>
          <w:rFonts w:ascii="Arial" w:hAnsi="Arial" w:cs="Arial"/>
          <w:bCs/>
          <w:sz w:val="16"/>
          <w:szCs w:val="16"/>
        </w:rPr>
      </w:pPr>
    </w:p>
    <w:p w:rsidR="00800042" w:rsidRPr="00A01410" w:rsidRDefault="00800042" w:rsidP="00800042">
      <w:pPr>
        <w:shd w:val="clear" w:color="auto" w:fill="FFFFFF" w:themeFill="background1"/>
        <w:tabs>
          <w:tab w:val="left" w:pos="851"/>
        </w:tabs>
        <w:autoSpaceDE w:val="0"/>
        <w:autoSpaceDN w:val="0"/>
        <w:adjustRightInd w:val="0"/>
        <w:ind w:firstLine="142"/>
        <w:jc w:val="both"/>
        <w:outlineLvl w:val="1"/>
        <w:rPr>
          <w:rFonts w:ascii="Arial" w:hAnsi="Arial" w:cs="Arial"/>
          <w:bCs/>
          <w:sz w:val="16"/>
          <w:szCs w:val="16"/>
        </w:rPr>
      </w:pPr>
      <w:r w:rsidRPr="00A01410">
        <w:rPr>
          <w:rFonts w:ascii="Arial" w:hAnsi="Arial" w:cs="Arial"/>
          <w:bCs/>
          <w:sz w:val="16"/>
          <w:szCs w:val="16"/>
        </w:rPr>
        <w:t xml:space="preserve">4.1. Порядок осуществления текущего </w:t>
      </w:r>
      <w:proofErr w:type="gramStart"/>
      <w:r w:rsidRPr="00A01410">
        <w:rPr>
          <w:rFonts w:ascii="Arial" w:hAnsi="Arial" w:cs="Arial"/>
          <w:bCs/>
          <w:sz w:val="16"/>
          <w:szCs w:val="16"/>
        </w:rPr>
        <w:t>контроля за</w:t>
      </w:r>
      <w:proofErr w:type="gramEnd"/>
      <w:r w:rsidRPr="00A01410">
        <w:rPr>
          <w:rFonts w:ascii="Arial" w:hAnsi="Arial" w:cs="Arial"/>
          <w:bCs/>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800042" w:rsidRPr="00A01410" w:rsidRDefault="00800042" w:rsidP="00800042">
      <w:pPr>
        <w:shd w:val="clear" w:color="auto" w:fill="FFFFFF" w:themeFill="background1"/>
        <w:tabs>
          <w:tab w:val="left" w:pos="851"/>
        </w:tabs>
        <w:autoSpaceDE w:val="0"/>
        <w:autoSpaceDN w:val="0"/>
        <w:adjustRightInd w:val="0"/>
        <w:ind w:firstLine="142"/>
        <w:jc w:val="both"/>
        <w:outlineLvl w:val="1"/>
        <w:rPr>
          <w:rFonts w:ascii="Arial" w:hAnsi="Arial" w:cs="Arial"/>
          <w:bCs/>
          <w:sz w:val="16"/>
          <w:szCs w:val="16"/>
        </w:rPr>
      </w:pPr>
      <w:r w:rsidRPr="00A01410">
        <w:rPr>
          <w:rFonts w:ascii="Arial" w:hAnsi="Arial" w:cs="Arial"/>
          <w:sz w:val="16"/>
          <w:szCs w:val="16"/>
        </w:rPr>
        <w:t xml:space="preserve">4.1.1. Текущий </w:t>
      </w:r>
      <w:proofErr w:type="gramStart"/>
      <w:r w:rsidRPr="00A01410">
        <w:rPr>
          <w:rFonts w:ascii="Arial" w:hAnsi="Arial" w:cs="Arial"/>
          <w:sz w:val="16"/>
          <w:szCs w:val="16"/>
        </w:rPr>
        <w:t>контроль за</w:t>
      </w:r>
      <w:proofErr w:type="gramEnd"/>
      <w:r w:rsidRPr="00A01410">
        <w:rPr>
          <w:rFonts w:ascii="Arial" w:hAnsi="Arial" w:cs="Arial"/>
          <w:sz w:val="16"/>
          <w:szCs w:val="16"/>
        </w:rPr>
        <w:t xml:space="preserve"> соблюдением </w:t>
      </w:r>
      <w:r w:rsidRPr="00A01410">
        <w:rPr>
          <w:rFonts w:ascii="Arial" w:hAnsi="Arial" w:cs="Arial"/>
          <w:bCs/>
          <w:sz w:val="16"/>
          <w:szCs w:val="16"/>
        </w:rPr>
        <w:t>и исполнением должностными лицами архивного отдела положений настоящего Административного регламента</w:t>
      </w:r>
      <w:r w:rsidRPr="00A01410">
        <w:rPr>
          <w:rFonts w:ascii="Arial" w:hAnsi="Arial" w:cs="Arial"/>
          <w:sz w:val="16"/>
          <w:szCs w:val="16"/>
        </w:rPr>
        <w:t xml:space="preserve"> осуществляется начальником архивного отдела.</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bookmarkStart w:id="1" w:name="sub_182"/>
      <w:r w:rsidRPr="00A01410">
        <w:rPr>
          <w:rFonts w:ascii="Arial" w:hAnsi="Arial" w:cs="Arial"/>
          <w:sz w:val="16"/>
          <w:szCs w:val="16"/>
        </w:rPr>
        <w:t xml:space="preserve">4.1.2. Текущий контроль осуществляется путем проверок соблюдения и исполнения должностными лицами архивного отдела положений </w:t>
      </w:r>
      <w:r w:rsidRPr="00A01410">
        <w:rPr>
          <w:rFonts w:ascii="Arial" w:hAnsi="Arial" w:cs="Arial"/>
          <w:bCs/>
          <w:sz w:val="16"/>
          <w:szCs w:val="16"/>
        </w:rPr>
        <w:t>Административного р</w:t>
      </w:r>
      <w:r w:rsidRPr="00A01410">
        <w:rPr>
          <w:rFonts w:ascii="Arial" w:hAnsi="Arial" w:cs="Arial"/>
          <w:sz w:val="16"/>
          <w:szCs w:val="16"/>
        </w:rPr>
        <w:t>егламента, иных нормативных правовых актов Российской Федерации и Ставропольского края, устанавливающих требования к предоставлению муниципальной услуги.</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lastRenderedPageBreak/>
        <w:t>4.1.3. Текущий контроль осуществляется начальником архивного отдела при рассмотрении проекта ответа заявителю.</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t>4.1.4. Текущий контроль за принятыми в ходе предоставления муниципальной услуги решениями осуществляется уполномоченным должностным лицом администрации при рассмотрении информационных писем, архивных копий, справок, выписок.</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4.1.5. </w:t>
      </w:r>
      <w:proofErr w:type="gramStart"/>
      <w:r w:rsidRPr="00A01410">
        <w:rPr>
          <w:rFonts w:ascii="Arial" w:hAnsi="Arial" w:cs="Arial"/>
          <w:sz w:val="16"/>
          <w:szCs w:val="16"/>
        </w:rPr>
        <w:t>Текущий контроль за принятыми в ходе предоставления муниципальной услуги решениями об отказе в предоставлении муниципальной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w:t>
      </w:r>
      <w:bookmarkEnd w:id="1"/>
      <w:proofErr w:type="gramEnd"/>
    </w:p>
    <w:p w:rsidR="00800042" w:rsidRPr="00A01410" w:rsidRDefault="00800042" w:rsidP="00800042">
      <w:pPr>
        <w:pStyle w:val="aff2"/>
        <w:numPr>
          <w:ilvl w:val="1"/>
          <w:numId w:val="15"/>
        </w:numPr>
        <w:shd w:val="clear" w:color="auto" w:fill="FFFFFF" w:themeFill="background1"/>
        <w:tabs>
          <w:tab w:val="left" w:pos="709"/>
        </w:tabs>
        <w:ind w:left="0" w:firstLine="142"/>
        <w:contextualSpacing/>
        <w:jc w:val="both"/>
        <w:rPr>
          <w:rFonts w:ascii="Arial" w:eastAsia="Times New Roman" w:hAnsi="Arial" w:cs="Arial"/>
          <w:sz w:val="16"/>
          <w:szCs w:val="16"/>
        </w:rPr>
      </w:pPr>
      <w:r w:rsidRPr="00A01410">
        <w:rPr>
          <w:rFonts w:ascii="Arial" w:eastAsia="Times New Roman" w:hAnsi="Arial" w:cs="Arial"/>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01410">
        <w:rPr>
          <w:rFonts w:ascii="Arial" w:eastAsia="Times New Roman" w:hAnsi="Arial" w:cs="Arial"/>
          <w:sz w:val="16"/>
          <w:szCs w:val="16"/>
        </w:rPr>
        <w:t>контроля за</w:t>
      </w:r>
      <w:proofErr w:type="gramEnd"/>
      <w:r w:rsidRPr="00A01410">
        <w:rPr>
          <w:rFonts w:ascii="Arial" w:eastAsia="Times New Roman" w:hAnsi="Arial" w:cs="Arial"/>
          <w:sz w:val="16"/>
          <w:szCs w:val="16"/>
        </w:rPr>
        <w:t xml:space="preserve"> полнотой и качеством предоставления муниципальной услуги</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4.2.1. Проверки полноты и качества предоставления муниципальной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муниципальной услуги).</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t xml:space="preserve">4.2.2. </w:t>
      </w:r>
      <w:proofErr w:type="gramStart"/>
      <w:r w:rsidRPr="00A01410">
        <w:rPr>
          <w:rFonts w:ascii="Arial" w:hAnsi="Arial" w:cs="Arial"/>
          <w:sz w:val="16"/>
          <w:szCs w:val="16"/>
        </w:rPr>
        <w:t>Порядок осуществления плановых и внеплановых проверок полноты и качества предоставления муниципальной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w:t>
      </w:r>
      <w:proofErr w:type="gramEnd"/>
      <w:r w:rsidRPr="00A01410">
        <w:rPr>
          <w:rFonts w:ascii="Arial" w:hAnsi="Arial" w:cs="Arial"/>
          <w:sz w:val="16"/>
          <w:szCs w:val="16"/>
        </w:rPr>
        <w:t xml:space="preserve"> и законодательства Ставропольского края в области архивного дела. Плановые проверки проводятся не чаще чем один раз в 2 года.</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sz w:val="16"/>
          <w:szCs w:val="16"/>
        </w:rPr>
      </w:pPr>
      <w:r w:rsidRPr="00A01410">
        <w:rPr>
          <w:rFonts w:ascii="Arial" w:hAnsi="Arial" w:cs="Arial"/>
          <w:sz w:val="16"/>
          <w:szCs w:val="16"/>
        </w:rPr>
        <w:t>4.2.3. Порядок и периодичность осуществления плановых и внеплановых проверок полноты и качества предоставления муниципальной услуги администрацией Благодарненского городского округа Ставропольского края определяются Главой Благодарненского городского округа Ставропольского края.</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bCs/>
          <w:sz w:val="16"/>
          <w:szCs w:val="16"/>
        </w:rPr>
        <w:t xml:space="preserve">4.3. Ответственность </w:t>
      </w:r>
      <w:r w:rsidRPr="00A01410">
        <w:rPr>
          <w:rFonts w:ascii="Arial" w:hAnsi="Arial" w:cs="Arial"/>
          <w:sz w:val="16"/>
          <w:szCs w:val="16"/>
        </w:rPr>
        <w:t>архивного отдела и органа администрации, предоставляющего муниципальную услугу, его должностных лиц, муниципал</w:t>
      </w:r>
      <w:r>
        <w:rPr>
          <w:rFonts w:ascii="Arial" w:hAnsi="Arial" w:cs="Arial"/>
          <w:sz w:val="16"/>
          <w:szCs w:val="16"/>
        </w:rPr>
        <w:t>ь</w:t>
      </w:r>
      <w:r w:rsidRPr="00A01410">
        <w:rPr>
          <w:rFonts w:ascii="Arial" w:hAnsi="Arial" w:cs="Arial"/>
          <w:sz w:val="16"/>
          <w:szCs w:val="16"/>
        </w:rPr>
        <w:t>ных служащих, многофункционального центра, и их работников за решения и действия (бездействие), принимаемые (осуществляемые) ими в ходе предоставления муниципальной услуги</w:t>
      </w:r>
    </w:p>
    <w:p w:rsidR="00800042" w:rsidRPr="00A01410" w:rsidRDefault="00800042" w:rsidP="00800042">
      <w:pPr>
        <w:pStyle w:val="aff2"/>
        <w:shd w:val="clear" w:color="auto" w:fill="FFFFFF" w:themeFill="background1"/>
        <w:tabs>
          <w:tab w:val="left" w:pos="851"/>
        </w:tabs>
        <w:ind w:left="0" w:firstLine="142"/>
        <w:jc w:val="both"/>
        <w:rPr>
          <w:rFonts w:ascii="Arial" w:eastAsia="Times New Roman" w:hAnsi="Arial" w:cs="Arial"/>
          <w:sz w:val="16"/>
          <w:szCs w:val="16"/>
        </w:rPr>
      </w:pPr>
      <w:r w:rsidRPr="00A01410">
        <w:rPr>
          <w:rFonts w:ascii="Arial" w:eastAsia="Times New Roman" w:hAnsi="Arial" w:cs="Arial"/>
          <w:sz w:val="16"/>
          <w:szCs w:val="16"/>
        </w:rPr>
        <w:t xml:space="preserve">4.3.1. </w:t>
      </w:r>
      <w:proofErr w:type="gramStart"/>
      <w:r w:rsidRPr="00A01410">
        <w:rPr>
          <w:rFonts w:ascii="Arial" w:eastAsia="Times New Roman" w:hAnsi="Arial" w:cs="Arial"/>
          <w:bCs/>
          <w:sz w:val="16"/>
          <w:szCs w:val="16"/>
        </w:rPr>
        <w:t xml:space="preserve">Архивный отдел, </w:t>
      </w:r>
      <w:r w:rsidRPr="00A01410">
        <w:rPr>
          <w:rFonts w:ascii="Arial" w:hAnsi="Arial" w:cs="Arial"/>
          <w:sz w:val="16"/>
          <w:szCs w:val="16"/>
        </w:rPr>
        <w:t>многофункциональный центр</w:t>
      </w:r>
      <w:r w:rsidRPr="00A01410">
        <w:rPr>
          <w:rFonts w:ascii="Arial" w:eastAsia="Times New Roman" w:hAnsi="Arial" w:cs="Arial"/>
          <w:bCs/>
          <w:sz w:val="16"/>
          <w:szCs w:val="16"/>
        </w:rPr>
        <w:t>, а также их должностные лица, несут ответственность за полноту и качество предоставления муниципальной услуги, за решения и (или) действия (бездействие),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r w:rsidRPr="00A01410">
        <w:rPr>
          <w:rFonts w:ascii="Arial" w:eastAsia="Times New Roman" w:hAnsi="Arial" w:cs="Arial"/>
          <w:sz w:val="16"/>
          <w:szCs w:val="16"/>
        </w:rPr>
        <w:t>.</w:t>
      </w:r>
      <w:proofErr w:type="gramEnd"/>
    </w:p>
    <w:p w:rsidR="00800042" w:rsidRPr="00A01410" w:rsidRDefault="00800042" w:rsidP="00800042">
      <w:pPr>
        <w:widowControl w:val="0"/>
        <w:shd w:val="clear" w:color="auto" w:fill="FFFFFF" w:themeFill="background1"/>
        <w:autoSpaceDE w:val="0"/>
        <w:autoSpaceDN w:val="0"/>
        <w:adjustRightInd w:val="0"/>
        <w:ind w:firstLine="142"/>
        <w:contextualSpacing/>
        <w:jc w:val="both"/>
        <w:rPr>
          <w:rFonts w:ascii="Arial" w:hAnsi="Arial" w:cs="Arial"/>
          <w:bCs/>
          <w:sz w:val="16"/>
          <w:szCs w:val="16"/>
        </w:rPr>
      </w:pPr>
      <w:r w:rsidRPr="00A01410">
        <w:rPr>
          <w:rFonts w:ascii="Arial" w:hAnsi="Arial" w:cs="Arial"/>
          <w:bCs/>
          <w:sz w:val="16"/>
          <w:szCs w:val="16"/>
        </w:rPr>
        <w:t xml:space="preserve">4.3.2. Персональная ответственность должностных лиц архивного отдела, специалистов </w:t>
      </w:r>
      <w:r w:rsidRPr="00A01410">
        <w:rPr>
          <w:rFonts w:ascii="Arial" w:hAnsi="Arial" w:cs="Arial"/>
          <w:sz w:val="16"/>
          <w:szCs w:val="16"/>
        </w:rPr>
        <w:t>многофункционального центра</w:t>
      </w:r>
      <w:r w:rsidRPr="00A01410">
        <w:rPr>
          <w:rFonts w:ascii="Arial" w:hAnsi="Arial" w:cs="Arial"/>
          <w:bCs/>
          <w:sz w:val="16"/>
          <w:szCs w:val="16"/>
        </w:rPr>
        <w:t>, ответственных за исполнение административных процедур (действий),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800042" w:rsidRPr="00A01410" w:rsidRDefault="00800042" w:rsidP="00800042">
      <w:pPr>
        <w:pStyle w:val="aff2"/>
        <w:shd w:val="clear" w:color="auto" w:fill="FFFFFF" w:themeFill="background1"/>
        <w:tabs>
          <w:tab w:val="left" w:pos="851"/>
        </w:tabs>
        <w:ind w:left="0" w:firstLine="142"/>
        <w:jc w:val="both"/>
        <w:rPr>
          <w:rFonts w:ascii="Arial" w:eastAsia="Times New Roman" w:hAnsi="Arial" w:cs="Arial"/>
          <w:sz w:val="16"/>
          <w:szCs w:val="16"/>
        </w:rPr>
      </w:pPr>
      <w:r w:rsidRPr="00A01410">
        <w:rPr>
          <w:rFonts w:ascii="Arial" w:eastAsia="Times New Roman" w:hAnsi="Arial" w:cs="Arial"/>
          <w:bCs/>
          <w:sz w:val="16"/>
          <w:szCs w:val="16"/>
        </w:rPr>
        <w:t xml:space="preserve">4.3.3. 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w:t>
      </w:r>
      <w:r w:rsidRPr="00A01410">
        <w:rPr>
          <w:rFonts w:ascii="Arial" w:eastAsia="Times New Roman" w:hAnsi="Arial" w:cs="Arial"/>
          <w:bCs/>
          <w:sz w:val="16"/>
          <w:szCs w:val="16"/>
        </w:rPr>
        <w:lastRenderedPageBreak/>
        <w:t>ответственность в соответствии с законодательством о муниципальной службе.</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 xml:space="preserve">4.4. Положения, характеризующие требования к порядку и формам </w:t>
      </w:r>
      <w:proofErr w:type="gramStart"/>
      <w:r w:rsidRPr="00A01410">
        <w:rPr>
          <w:rFonts w:ascii="Arial" w:hAnsi="Arial" w:cs="Arial"/>
          <w:sz w:val="16"/>
          <w:szCs w:val="16"/>
        </w:rPr>
        <w:t>контроля за</w:t>
      </w:r>
      <w:proofErr w:type="gramEnd"/>
      <w:r w:rsidRPr="00A01410">
        <w:rPr>
          <w:rFonts w:ascii="Arial" w:hAnsi="Arial" w:cs="Arial"/>
          <w:sz w:val="16"/>
          <w:szCs w:val="16"/>
        </w:rPr>
        <w:t xml:space="preserve"> предоставлением муниципальной услуги, в том числе со стороны граждан, их объединений и организаций</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 xml:space="preserve">4.4.1. </w:t>
      </w:r>
      <w:proofErr w:type="gramStart"/>
      <w:r w:rsidRPr="00A01410">
        <w:rPr>
          <w:rFonts w:ascii="Arial" w:hAnsi="Arial" w:cs="Arial"/>
          <w:sz w:val="16"/>
          <w:szCs w:val="16"/>
        </w:rPr>
        <w:t>Контроль за</w:t>
      </w:r>
      <w:proofErr w:type="gramEnd"/>
      <w:r w:rsidRPr="00A01410">
        <w:rPr>
          <w:rFonts w:ascii="Arial" w:hAnsi="Arial" w:cs="Arial"/>
          <w:sz w:val="16"/>
          <w:szCs w:val="16"/>
        </w:rPr>
        <w:t xml:space="preserve">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800042" w:rsidRPr="00A01410" w:rsidRDefault="00800042" w:rsidP="00800042">
      <w:pPr>
        <w:shd w:val="clear" w:color="auto" w:fill="FFFFFF" w:themeFill="background1"/>
        <w:tabs>
          <w:tab w:val="left" w:pos="851"/>
        </w:tabs>
        <w:ind w:firstLine="142"/>
        <w:jc w:val="both"/>
        <w:rPr>
          <w:rFonts w:ascii="Arial" w:hAnsi="Arial" w:cs="Arial"/>
          <w:sz w:val="16"/>
          <w:szCs w:val="16"/>
        </w:rPr>
      </w:pPr>
      <w:r w:rsidRPr="00A01410">
        <w:rPr>
          <w:rFonts w:ascii="Arial" w:hAnsi="Arial" w:cs="Arial"/>
          <w:sz w:val="16"/>
          <w:szCs w:val="16"/>
        </w:rPr>
        <w:t>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800042" w:rsidRPr="00A01410" w:rsidRDefault="00800042" w:rsidP="00800042">
      <w:pPr>
        <w:shd w:val="clear" w:color="auto" w:fill="FFFFFF" w:themeFill="background1"/>
        <w:tabs>
          <w:tab w:val="left" w:pos="851"/>
        </w:tabs>
        <w:ind w:firstLine="142"/>
        <w:jc w:val="both"/>
        <w:outlineLvl w:val="3"/>
        <w:rPr>
          <w:rFonts w:ascii="Arial" w:hAnsi="Arial" w:cs="Arial"/>
          <w:bCs/>
          <w:sz w:val="16"/>
          <w:szCs w:val="16"/>
        </w:rPr>
      </w:pPr>
      <w:r w:rsidRPr="00A01410">
        <w:rPr>
          <w:rFonts w:ascii="Arial" w:hAnsi="Arial" w:cs="Arial"/>
          <w:bCs/>
          <w:sz w:val="16"/>
          <w:szCs w:val="16"/>
        </w:rPr>
        <w:t xml:space="preserve">4.4.3. Граждане могут осуществлять </w:t>
      </w:r>
      <w:proofErr w:type="gramStart"/>
      <w:r w:rsidRPr="00A01410">
        <w:rPr>
          <w:rFonts w:ascii="Arial" w:hAnsi="Arial" w:cs="Arial"/>
          <w:bCs/>
          <w:sz w:val="16"/>
          <w:szCs w:val="16"/>
        </w:rPr>
        <w:t>контроль за</w:t>
      </w:r>
      <w:proofErr w:type="gramEnd"/>
      <w:r w:rsidRPr="00A01410">
        <w:rPr>
          <w:rFonts w:ascii="Arial" w:hAnsi="Arial" w:cs="Arial"/>
          <w:bCs/>
          <w:sz w:val="16"/>
          <w:szCs w:val="16"/>
        </w:rPr>
        <w:t xml:space="preserve"> предоставлением </w:t>
      </w:r>
      <w:r w:rsidRPr="00A01410">
        <w:rPr>
          <w:rFonts w:ascii="Arial" w:hAnsi="Arial" w:cs="Arial"/>
          <w:sz w:val="16"/>
          <w:szCs w:val="16"/>
        </w:rPr>
        <w:t>муниципальн</w:t>
      </w:r>
      <w:r w:rsidRPr="00A01410">
        <w:rPr>
          <w:rFonts w:ascii="Arial" w:hAnsi="Arial" w:cs="Arial"/>
          <w:bCs/>
          <w:sz w:val="16"/>
          <w:szCs w:val="16"/>
        </w:rPr>
        <w:t>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пунктом 2.16.2 настоящего Административного регламента.</w:t>
      </w:r>
    </w:p>
    <w:p w:rsidR="00800042" w:rsidRPr="00A01410" w:rsidRDefault="00800042" w:rsidP="00800042">
      <w:pPr>
        <w:shd w:val="clear" w:color="auto" w:fill="FFFFFF" w:themeFill="background1"/>
        <w:tabs>
          <w:tab w:val="left" w:pos="851"/>
        </w:tabs>
        <w:autoSpaceDE w:val="0"/>
        <w:autoSpaceDN w:val="0"/>
        <w:adjustRightInd w:val="0"/>
        <w:ind w:firstLine="142"/>
        <w:jc w:val="both"/>
        <w:rPr>
          <w:rFonts w:ascii="Arial" w:hAnsi="Arial" w:cs="Arial"/>
          <w:bCs/>
          <w:sz w:val="16"/>
          <w:szCs w:val="16"/>
        </w:rPr>
      </w:pPr>
      <w:r w:rsidRPr="00A01410">
        <w:rPr>
          <w:rFonts w:ascii="Arial" w:hAnsi="Arial" w:cs="Arial"/>
          <w:bCs/>
          <w:sz w:val="16"/>
          <w:szCs w:val="16"/>
        </w:rPr>
        <w:t xml:space="preserve">4.4.4. </w:t>
      </w:r>
      <w:r w:rsidRPr="00A01410">
        <w:rPr>
          <w:rFonts w:ascii="Arial" w:hAnsi="Arial" w:cs="Arial"/>
          <w:sz w:val="16"/>
          <w:szCs w:val="16"/>
        </w:rPr>
        <w:t>Заявители вправе осуществлять мониторинг хода предоставления услуги с использованием Единого портала и регионального портала.</w:t>
      </w:r>
    </w:p>
    <w:p w:rsidR="00800042" w:rsidRDefault="00800042" w:rsidP="00800042">
      <w:pPr>
        <w:shd w:val="clear" w:color="auto" w:fill="FFFFFF" w:themeFill="background1"/>
        <w:tabs>
          <w:tab w:val="left" w:pos="851"/>
        </w:tabs>
        <w:ind w:firstLine="142"/>
        <w:jc w:val="center"/>
        <w:rPr>
          <w:rFonts w:ascii="Arial" w:hAnsi="Arial" w:cs="Arial"/>
          <w:bCs/>
          <w:sz w:val="16"/>
          <w:szCs w:val="16"/>
        </w:rPr>
      </w:pPr>
    </w:p>
    <w:p w:rsidR="003B6F94" w:rsidRPr="00A01410" w:rsidRDefault="003B6F94" w:rsidP="00800042">
      <w:pPr>
        <w:shd w:val="clear" w:color="auto" w:fill="FFFFFF" w:themeFill="background1"/>
        <w:tabs>
          <w:tab w:val="left" w:pos="851"/>
        </w:tabs>
        <w:ind w:firstLine="142"/>
        <w:jc w:val="center"/>
        <w:rPr>
          <w:rFonts w:ascii="Arial" w:hAnsi="Arial" w:cs="Arial"/>
          <w:bCs/>
          <w:sz w:val="16"/>
          <w:szCs w:val="16"/>
        </w:rPr>
      </w:pPr>
    </w:p>
    <w:p w:rsidR="00800042" w:rsidRPr="00A01410" w:rsidRDefault="00800042" w:rsidP="00800042">
      <w:pPr>
        <w:spacing w:line="240" w:lineRule="exact"/>
        <w:ind w:firstLine="142"/>
        <w:jc w:val="center"/>
        <w:rPr>
          <w:rFonts w:ascii="Arial" w:hAnsi="Arial" w:cs="Arial"/>
          <w:sz w:val="16"/>
          <w:szCs w:val="16"/>
        </w:rPr>
      </w:pPr>
      <w:r w:rsidRPr="00A01410">
        <w:rPr>
          <w:rFonts w:ascii="Arial" w:hAnsi="Arial" w:cs="Arial"/>
          <w:sz w:val="16"/>
          <w:szCs w:val="16"/>
          <w:lang w:val="en-US"/>
        </w:rPr>
        <w:t>V</w:t>
      </w:r>
      <w:r w:rsidRPr="00A01410">
        <w:rPr>
          <w:rFonts w:ascii="Arial" w:hAnsi="Arial" w:cs="Arial"/>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1 статьи 16 Федерального закона «Об организации предоставления государственных и муниципальных услуг», а также их должностных лиц,</w:t>
      </w:r>
    </w:p>
    <w:p w:rsidR="00800042" w:rsidRPr="00A01410" w:rsidRDefault="00800042" w:rsidP="00800042">
      <w:pPr>
        <w:autoSpaceDE w:val="0"/>
        <w:autoSpaceDN w:val="0"/>
        <w:adjustRightInd w:val="0"/>
        <w:spacing w:line="240" w:lineRule="exact"/>
        <w:ind w:firstLine="142"/>
        <w:jc w:val="center"/>
        <w:rPr>
          <w:rFonts w:ascii="Arial" w:hAnsi="Arial" w:cs="Arial"/>
          <w:sz w:val="16"/>
          <w:szCs w:val="16"/>
        </w:rPr>
      </w:pPr>
      <w:r w:rsidRPr="00A01410">
        <w:rPr>
          <w:rFonts w:ascii="Arial" w:hAnsi="Arial" w:cs="Arial"/>
          <w:sz w:val="16"/>
          <w:szCs w:val="16"/>
        </w:rPr>
        <w:t>муниципальных служащих, работников</w:t>
      </w:r>
    </w:p>
    <w:p w:rsidR="00800042" w:rsidRDefault="00800042" w:rsidP="00800042">
      <w:pPr>
        <w:autoSpaceDE w:val="0"/>
        <w:autoSpaceDN w:val="0"/>
        <w:adjustRightInd w:val="0"/>
        <w:ind w:firstLine="142"/>
        <w:jc w:val="center"/>
        <w:rPr>
          <w:rFonts w:ascii="Arial" w:hAnsi="Arial" w:cs="Arial"/>
          <w:sz w:val="16"/>
          <w:szCs w:val="16"/>
        </w:rPr>
      </w:pPr>
    </w:p>
    <w:p w:rsidR="00641DBC" w:rsidRPr="00A01410" w:rsidRDefault="00641DBC" w:rsidP="00800042">
      <w:pPr>
        <w:autoSpaceDE w:val="0"/>
        <w:autoSpaceDN w:val="0"/>
        <w:adjustRightInd w:val="0"/>
        <w:ind w:firstLine="142"/>
        <w:jc w:val="center"/>
        <w:rPr>
          <w:rFonts w:ascii="Arial" w:hAnsi="Arial" w:cs="Arial"/>
          <w:sz w:val="16"/>
          <w:szCs w:val="16"/>
        </w:rPr>
      </w:pPr>
    </w:p>
    <w:p w:rsidR="00800042" w:rsidRPr="00A01410" w:rsidRDefault="00800042" w:rsidP="00800042">
      <w:pPr>
        <w:pStyle w:val="ConsPlusNormal"/>
        <w:ind w:firstLine="142"/>
        <w:jc w:val="both"/>
        <w:rPr>
          <w:sz w:val="16"/>
          <w:szCs w:val="16"/>
        </w:rPr>
      </w:pPr>
      <w:r w:rsidRPr="00A01410">
        <w:rPr>
          <w:bCs/>
          <w:sz w:val="16"/>
          <w:szCs w:val="16"/>
        </w:rPr>
        <w:t xml:space="preserve">5.1. </w:t>
      </w:r>
      <w:r w:rsidRPr="00A01410">
        <w:rPr>
          <w:sz w:val="16"/>
          <w:szCs w:val="16"/>
        </w:rPr>
        <w:t>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800042" w:rsidRPr="00A01410" w:rsidRDefault="00800042" w:rsidP="00800042">
      <w:pPr>
        <w:autoSpaceDE w:val="0"/>
        <w:autoSpaceDN w:val="0"/>
        <w:adjustRightInd w:val="0"/>
        <w:ind w:firstLine="142"/>
        <w:jc w:val="both"/>
        <w:rPr>
          <w:rFonts w:ascii="Arial" w:hAnsi="Arial" w:cs="Arial"/>
          <w:sz w:val="16"/>
          <w:szCs w:val="16"/>
        </w:rPr>
      </w:pPr>
      <w:proofErr w:type="gramStart"/>
      <w:r w:rsidRPr="00A01410">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20" w:history="1">
        <w:r w:rsidRPr="00A01410">
          <w:rPr>
            <w:rFonts w:ascii="Arial" w:hAnsi="Arial" w:cs="Arial"/>
            <w:sz w:val="16"/>
            <w:szCs w:val="16"/>
          </w:rPr>
          <w:t>законного представителя</w:t>
        </w:r>
      </w:hyperlink>
      <w:r w:rsidRPr="00A01410">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21" w:history="1">
        <w:r w:rsidRPr="00A01410">
          <w:rPr>
            <w:rFonts w:ascii="Arial" w:hAnsi="Arial" w:cs="Arial"/>
            <w:sz w:val="16"/>
            <w:szCs w:val="16"/>
          </w:rPr>
          <w:t>частью 1.1 статьи 16</w:t>
        </w:r>
      </w:hyperlink>
      <w:r w:rsidRPr="00A01410">
        <w:rPr>
          <w:rFonts w:ascii="Arial" w:hAnsi="Arial" w:cs="Arial"/>
          <w:sz w:val="16"/>
          <w:szCs w:val="16"/>
        </w:rPr>
        <w:t xml:space="preserve"> Федерального закона № 210-ФЗ «Об организации предоставления государственных и муниципальных услуг», или их работниками</w:t>
      </w:r>
      <w:proofErr w:type="gramEnd"/>
      <w:r w:rsidRPr="00A01410">
        <w:rPr>
          <w:rFonts w:ascii="Arial" w:hAnsi="Arial" w:cs="Arial"/>
          <w:sz w:val="16"/>
          <w:szCs w:val="16"/>
        </w:rPr>
        <w:t xml:space="preserve"> при получении данным заявителем муниципальной услуги обращения.</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Заявитель имеет право на досудебное (внесудебное) обжалование решений и действий (бездействия) должностных лиц архивного отдела,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Заявители имеют право обращаться в администрацию с жалобой на решение и (или) действие (бездействие) архивного отдела, предоставляющего муниципальную услугу, а также его должностных лиц, муниципальных служащих.</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Рассмотрение жалобы заявителя осуществляется бесплатно.</w:t>
      </w:r>
    </w:p>
    <w:p w:rsidR="00800042" w:rsidRPr="00A01410" w:rsidRDefault="00800042" w:rsidP="00800042">
      <w:pPr>
        <w:pStyle w:val="ConsPlusNormal"/>
        <w:ind w:firstLine="142"/>
        <w:jc w:val="both"/>
        <w:rPr>
          <w:sz w:val="16"/>
          <w:szCs w:val="16"/>
        </w:rPr>
      </w:pPr>
      <w:r w:rsidRPr="00A01410">
        <w:rPr>
          <w:sz w:val="16"/>
          <w:szCs w:val="16"/>
        </w:rPr>
        <w:t>5.2. Предмет жалобы.</w:t>
      </w:r>
    </w:p>
    <w:p w:rsidR="00800042" w:rsidRPr="00A01410" w:rsidRDefault="00800042" w:rsidP="00800042">
      <w:pPr>
        <w:autoSpaceDE w:val="0"/>
        <w:autoSpaceDN w:val="0"/>
        <w:adjustRightInd w:val="0"/>
        <w:ind w:firstLine="142"/>
        <w:jc w:val="both"/>
        <w:rPr>
          <w:rFonts w:ascii="Arial" w:hAnsi="Arial" w:cs="Arial"/>
          <w:sz w:val="16"/>
          <w:szCs w:val="16"/>
        </w:rPr>
      </w:pPr>
      <w:r w:rsidRPr="00A01410">
        <w:rPr>
          <w:rFonts w:ascii="Arial" w:hAnsi="Arial" w:cs="Arial"/>
          <w:sz w:val="16"/>
          <w:szCs w:val="16"/>
        </w:rPr>
        <w:lastRenderedPageBreak/>
        <w:t>Заявитель может обратиться с жалобой, в том числе в следующих случаях:</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22" w:history="1">
        <w:r w:rsidRPr="00A01410">
          <w:rPr>
            <w:rFonts w:ascii="Arial" w:hAnsi="Arial" w:cs="Arial"/>
            <w:sz w:val="16"/>
            <w:szCs w:val="16"/>
          </w:rPr>
          <w:t>статье 15.1</w:t>
        </w:r>
      </w:hyperlink>
      <w:r w:rsidRPr="00A01410">
        <w:rPr>
          <w:rFonts w:ascii="Arial" w:hAnsi="Arial" w:cs="Arial"/>
          <w:sz w:val="16"/>
          <w:szCs w:val="16"/>
        </w:rPr>
        <w:t xml:space="preserve"> Федерального закона № 210-ФЗ «Об организации предоставления государственных и муниципальных услуг»;</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 xml:space="preserve">2) нарушение срока предоставления муниципальной услуги. </w:t>
      </w:r>
      <w:proofErr w:type="gramStart"/>
      <w:r w:rsidRPr="00A01410">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A01410">
          <w:rPr>
            <w:rFonts w:ascii="Arial" w:hAnsi="Arial" w:cs="Arial"/>
            <w:sz w:val="16"/>
            <w:szCs w:val="16"/>
          </w:rPr>
          <w:t>частью 1.3 статьи 16</w:t>
        </w:r>
      </w:hyperlink>
      <w:r w:rsidRPr="00A01410">
        <w:rPr>
          <w:rFonts w:ascii="Arial" w:hAnsi="Arial" w:cs="Arial"/>
          <w:sz w:val="16"/>
          <w:szCs w:val="16"/>
        </w:rPr>
        <w:t xml:space="preserve"> Федерального закона № 210-ФЗ «Об организации предоставления государственных и муниципальных услуг»;</w:t>
      </w:r>
      <w:proofErr w:type="gramEnd"/>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0042" w:rsidRPr="00A01410" w:rsidRDefault="00800042" w:rsidP="00800042">
      <w:pPr>
        <w:ind w:firstLine="142"/>
        <w:jc w:val="both"/>
        <w:rPr>
          <w:rFonts w:ascii="Arial" w:hAnsi="Arial" w:cs="Arial"/>
          <w:sz w:val="16"/>
          <w:szCs w:val="16"/>
        </w:rPr>
      </w:pPr>
      <w:proofErr w:type="gramStart"/>
      <w:r w:rsidRPr="00A01410">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01410">
        <w:rPr>
          <w:rFonts w:ascii="Arial" w:hAnsi="Arial" w:cs="Arial"/>
          <w:sz w:val="16"/>
          <w:szCs w:val="16"/>
        </w:rPr>
        <w:t xml:space="preserve"> </w:t>
      </w:r>
      <w:proofErr w:type="gramStart"/>
      <w:r w:rsidRPr="00A01410">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A01410">
          <w:rPr>
            <w:rFonts w:ascii="Arial" w:hAnsi="Arial" w:cs="Arial"/>
            <w:sz w:val="16"/>
            <w:szCs w:val="16"/>
          </w:rPr>
          <w:t>частью 1.3 статьи 16</w:t>
        </w:r>
      </w:hyperlink>
      <w:r w:rsidRPr="00A01410">
        <w:rPr>
          <w:rFonts w:ascii="Arial" w:hAnsi="Arial" w:cs="Arial"/>
          <w:sz w:val="16"/>
          <w:szCs w:val="16"/>
        </w:rPr>
        <w:t xml:space="preserve"> Федерального закона № 210-ФЗ «Об организации предоставления государственных и муниципальных услуг»;</w:t>
      </w:r>
      <w:proofErr w:type="gramEnd"/>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0042" w:rsidRPr="00A01410" w:rsidRDefault="00800042" w:rsidP="00800042">
      <w:pPr>
        <w:ind w:firstLine="142"/>
        <w:jc w:val="both"/>
        <w:rPr>
          <w:rFonts w:ascii="Arial" w:hAnsi="Arial" w:cs="Arial"/>
          <w:sz w:val="16"/>
          <w:szCs w:val="16"/>
        </w:rPr>
      </w:pPr>
      <w:proofErr w:type="gramStart"/>
      <w:r w:rsidRPr="00A01410">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A01410">
          <w:rPr>
            <w:rFonts w:ascii="Arial" w:hAnsi="Arial" w:cs="Arial"/>
            <w:sz w:val="16"/>
            <w:szCs w:val="16"/>
          </w:rPr>
          <w:t>частью 1.1 статьи 16</w:t>
        </w:r>
      </w:hyperlink>
      <w:r w:rsidRPr="00A01410">
        <w:rPr>
          <w:rFonts w:ascii="Arial" w:hAnsi="Arial" w:cs="Arial"/>
          <w:sz w:val="16"/>
          <w:szCs w:val="16"/>
        </w:rPr>
        <w:t xml:space="preserve">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1410">
        <w:rPr>
          <w:rFonts w:ascii="Arial" w:hAnsi="Arial" w:cs="Arial"/>
          <w:sz w:val="16"/>
          <w:szCs w:val="16"/>
        </w:rPr>
        <w:t xml:space="preserve"> </w:t>
      </w:r>
      <w:proofErr w:type="gramStart"/>
      <w:r w:rsidRPr="00A01410">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A01410">
          <w:rPr>
            <w:rFonts w:ascii="Arial" w:hAnsi="Arial" w:cs="Arial"/>
            <w:sz w:val="16"/>
            <w:szCs w:val="16"/>
          </w:rPr>
          <w:t>частью 1.3 статьи 16</w:t>
        </w:r>
      </w:hyperlink>
      <w:r w:rsidRPr="00A01410">
        <w:rPr>
          <w:rFonts w:ascii="Arial" w:hAnsi="Arial" w:cs="Arial"/>
          <w:sz w:val="16"/>
          <w:szCs w:val="16"/>
        </w:rPr>
        <w:t xml:space="preserve"> Федерального закона № 210-ФЗ «Об организации предоставления государственных и муниципальных услуг»;</w:t>
      </w:r>
      <w:proofErr w:type="gramEnd"/>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800042" w:rsidRPr="00A01410" w:rsidRDefault="00800042" w:rsidP="00800042">
      <w:pPr>
        <w:ind w:firstLine="142"/>
        <w:jc w:val="both"/>
        <w:rPr>
          <w:rFonts w:ascii="Arial" w:hAnsi="Arial" w:cs="Arial"/>
          <w:sz w:val="16"/>
          <w:szCs w:val="16"/>
        </w:rPr>
      </w:pPr>
      <w:proofErr w:type="gramStart"/>
      <w:r w:rsidRPr="00A01410">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A01410">
        <w:rPr>
          <w:rFonts w:ascii="Arial" w:hAnsi="Arial" w:cs="Arial"/>
          <w:sz w:val="16"/>
          <w:szCs w:val="16"/>
        </w:rPr>
        <w:lastRenderedPageBreak/>
        <w:t>актами субъектов Российской Федерации, муниципальными правовыми актами.</w:t>
      </w:r>
      <w:proofErr w:type="gramEnd"/>
      <w:r w:rsidRPr="00A01410">
        <w:rPr>
          <w:rFonts w:ascii="Arial" w:hAnsi="Arial" w:cs="Arial"/>
          <w:sz w:val="16"/>
          <w:szCs w:val="16"/>
        </w:rPr>
        <w:t xml:space="preserve"> </w:t>
      </w:r>
      <w:proofErr w:type="gramStart"/>
      <w:r w:rsidRPr="00A01410">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A01410">
          <w:rPr>
            <w:rFonts w:ascii="Arial" w:hAnsi="Arial" w:cs="Arial"/>
            <w:sz w:val="16"/>
            <w:szCs w:val="16"/>
          </w:rPr>
          <w:t>частью 1.3 статьи 16</w:t>
        </w:r>
      </w:hyperlink>
      <w:r w:rsidRPr="00A01410">
        <w:rPr>
          <w:rFonts w:ascii="Arial" w:hAnsi="Arial" w:cs="Arial"/>
          <w:sz w:val="16"/>
          <w:szCs w:val="16"/>
        </w:rPr>
        <w:t xml:space="preserve"> Федерального закона № 210-ФЗ «Об организации предоставления государственных и муниципальных услуг»;</w:t>
      </w:r>
      <w:proofErr w:type="gramEnd"/>
    </w:p>
    <w:p w:rsidR="00800042" w:rsidRPr="00A01410" w:rsidRDefault="00800042" w:rsidP="00800042">
      <w:pPr>
        <w:suppressAutoHyphens/>
        <w:ind w:firstLine="142"/>
        <w:jc w:val="both"/>
        <w:rPr>
          <w:rFonts w:ascii="Arial" w:hAnsi="Arial" w:cs="Arial"/>
          <w:sz w:val="16"/>
          <w:szCs w:val="16"/>
        </w:rPr>
      </w:pPr>
      <w:proofErr w:type="gramStart"/>
      <w:r w:rsidRPr="00A01410">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w:t>
      </w:r>
      <w:proofErr w:type="gramEnd"/>
      <w:r w:rsidRPr="00A01410">
        <w:rPr>
          <w:rFonts w:ascii="Arial" w:hAnsi="Arial" w:cs="Arial"/>
          <w:sz w:val="16"/>
          <w:szCs w:val="16"/>
        </w:rPr>
        <w:t xml:space="preserve"> </w:t>
      </w:r>
      <w:proofErr w:type="gramStart"/>
      <w:r w:rsidRPr="00A01410">
        <w:rPr>
          <w:rFonts w:ascii="Arial" w:hAnsi="Arial" w:cs="Arial"/>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roofErr w:type="gramEnd"/>
    </w:p>
    <w:p w:rsidR="00800042" w:rsidRPr="00A01410" w:rsidRDefault="00800042" w:rsidP="00800042">
      <w:pPr>
        <w:pStyle w:val="ConsPlusNormal"/>
        <w:ind w:firstLine="142"/>
        <w:jc w:val="both"/>
        <w:rPr>
          <w:sz w:val="16"/>
          <w:szCs w:val="16"/>
        </w:rPr>
      </w:pPr>
      <w:r w:rsidRPr="00A01410">
        <w:rPr>
          <w:sz w:val="16"/>
          <w:szCs w:val="16"/>
        </w:rPr>
        <w:t>5.3. Органы администрации и уполномоченные на рассмотрение жалобы должностные лица, которым может быть направлена жалоба</w:t>
      </w:r>
    </w:p>
    <w:p w:rsidR="00800042" w:rsidRPr="00A01410" w:rsidRDefault="00800042" w:rsidP="00800042">
      <w:pPr>
        <w:pStyle w:val="ConsPlusNormal"/>
        <w:ind w:firstLine="142"/>
        <w:jc w:val="both"/>
        <w:rPr>
          <w:sz w:val="16"/>
          <w:szCs w:val="16"/>
        </w:rPr>
      </w:pPr>
      <w:r w:rsidRPr="00A01410">
        <w:rPr>
          <w:sz w:val="16"/>
          <w:szCs w:val="16"/>
        </w:rPr>
        <w:t>Жалоба может быть направлена заявителем в случае обжалования действия (бездействия) и решения:</w:t>
      </w:r>
    </w:p>
    <w:p w:rsidR="00800042" w:rsidRPr="00A01410" w:rsidRDefault="00800042" w:rsidP="00800042">
      <w:pPr>
        <w:autoSpaceDE w:val="0"/>
        <w:autoSpaceDN w:val="0"/>
        <w:adjustRightInd w:val="0"/>
        <w:ind w:firstLine="142"/>
        <w:jc w:val="both"/>
        <w:rPr>
          <w:rFonts w:ascii="Arial" w:hAnsi="Arial" w:cs="Arial"/>
          <w:sz w:val="16"/>
          <w:szCs w:val="16"/>
        </w:rPr>
      </w:pPr>
      <w:r w:rsidRPr="00A01410">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800042" w:rsidRPr="00A01410" w:rsidRDefault="00800042" w:rsidP="00800042">
      <w:pPr>
        <w:pStyle w:val="ConsPlusNormal"/>
        <w:ind w:firstLine="142"/>
        <w:jc w:val="both"/>
        <w:rPr>
          <w:sz w:val="16"/>
          <w:szCs w:val="16"/>
        </w:rPr>
      </w:pPr>
      <w:r w:rsidRPr="00A01410">
        <w:rPr>
          <w:sz w:val="16"/>
          <w:szCs w:val="16"/>
        </w:rPr>
        <w:t>Запрещается направлять обращение на рассмотрение должностному лицу, решение или действие (бездействие) которого обжалуется.</w:t>
      </w:r>
    </w:p>
    <w:p w:rsidR="00800042" w:rsidRPr="00A01410" w:rsidRDefault="00800042" w:rsidP="00800042">
      <w:pPr>
        <w:pStyle w:val="ConsPlusNormal"/>
        <w:ind w:firstLine="142"/>
        <w:jc w:val="both"/>
        <w:rPr>
          <w:sz w:val="16"/>
          <w:szCs w:val="16"/>
        </w:rPr>
      </w:pPr>
      <w:proofErr w:type="gramStart"/>
      <w:r w:rsidRPr="00A01410">
        <w:rPr>
          <w:sz w:val="16"/>
          <w:szCs w:val="16"/>
        </w:rPr>
        <w:t>Действие (бездействие) должностных лиц, участвующих в предоставлении муниципальной услуги, могут быть обжалованы в прокуратуру.</w:t>
      </w:r>
      <w:proofErr w:type="gramEnd"/>
    </w:p>
    <w:p w:rsidR="00800042" w:rsidRPr="00A01410" w:rsidRDefault="00800042" w:rsidP="00800042">
      <w:pPr>
        <w:pStyle w:val="ConsPlusNormal"/>
        <w:ind w:firstLine="142"/>
        <w:jc w:val="both"/>
        <w:rPr>
          <w:sz w:val="16"/>
          <w:szCs w:val="16"/>
        </w:rPr>
      </w:pPr>
      <w:r w:rsidRPr="00A01410">
        <w:rPr>
          <w:sz w:val="16"/>
          <w:szCs w:val="16"/>
        </w:rPr>
        <w:t>5.4. Порядок подачи и рассмотрения жалобы</w:t>
      </w:r>
    </w:p>
    <w:p w:rsidR="00800042" w:rsidRPr="00A01410" w:rsidRDefault="00800042" w:rsidP="00800042">
      <w:pPr>
        <w:pStyle w:val="ConsPlusNormal"/>
        <w:ind w:firstLine="142"/>
        <w:jc w:val="both"/>
        <w:rPr>
          <w:sz w:val="16"/>
          <w:szCs w:val="16"/>
        </w:rPr>
      </w:pPr>
      <w:r w:rsidRPr="00A01410">
        <w:rPr>
          <w:sz w:val="16"/>
          <w:szCs w:val="16"/>
        </w:rPr>
        <w:t>5.4.1. Жалоба подается в письменной форме на бумажном носителе, в электронной форме в администрацию, МФЦ.</w:t>
      </w:r>
    </w:p>
    <w:p w:rsidR="00800042" w:rsidRPr="00A01410" w:rsidRDefault="00800042" w:rsidP="00800042">
      <w:pPr>
        <w:pStyle w:val="ConsPlusNormal"/>
        <w:ind w:firstLine="142"/>
        <w:jc w:val="both"/>
        <w:rPr>
          <w:sz w:val="16"/>
          <w:szCs w:val="16"/>
        </w:rPr>
      </w:pPr>
      <w:r w:rsidRPr="00A01410">
        <w:rPr>
          <w:sz w:val="16"/>
          <w:szCs w:val="16"/>
        </w:rPr>
        <w:t>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w:t>
      </w:r>
    </w:p>
    <w:p w:rsidR="00800042" w:rsidRPr="00A01410" w:rsidRDefault="00800042" w:rsidP="00800042">
      <w:pPr>
        <w:pStyle w:val="ConsPlusNormal"/>
        <w:ind w:firstLine="142"/>
        <w:jc w:val="both"/>
        <w:rPr>
          <w:sz w:val="16"/>
          <w:szCs w:val="16"/>
        </w:rPr>
      </w:pPr>
      <w:r w:rsidRPr="00A01410">
        <w:rPr>
          <w:sz w:val="16"/>
          <w:szCs w:val="16"/>
        </w:rPr>
        <w:t>Жалоба должна содержать:</w:t>
      </w:r>
    </w:p>
    <w:p w:rsidR="00800042" w:rsidRPr="00A01410" w:rsidRDefault="00800042" w:rsidP="00800042">
      <w:pPr>
        <w:pStyle w:val="ConsPlusNormal"/>
        <w:ind w:firstLine="142"/>
        <w:jc w:val="both"/>
        <w:rPr>
          <w:sz w:val="16"/>
          <w:szCs w:val="16"/>
        </w:rPr>
      </w:pPr>
      <w:r w:rsidRPr="00A01410">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A01410">
        <w:rPr>
          <w:sz w:val="16"/>
          <w:szCs w:val="16"/>
        </w:rPr>
        <w:t>которых</w:t>
      </w:r>
      <w:proofErr w:type="gramEnd"/>
      <w:r w:rsidRPr="00A01410">
        <w:rPr>
          <w:sz w:val="16"/>
          <w:szCs w:val="16"/>
        </w:rPr>
        <w:t xml:space="preserve"> обжалуется;</w:t>
      </w:r>
    </w:p>
    <w:p w:rsidR="00800042" w:rsidRPr="00A01410" w:rsidRDefault="00800042" w:rsidP="00800042">
      <w:pPr>
        <w:pStyle w:val="ConsPlusNormal"/>
        <w:ind w:firstLine="142"/>
        <w:jc w:val="both"/>
        <w:rPr>
          <w:sz w:val="16"/>
          <w:szCs w:val="16"/>
        </w:rPr>
      </w:pPr>
      <w:proofErr w:type="gramStart"/>
      <w:r w:rsidRPr="00A01410">
        <w:rPr>
          <w:sz w:val="16"/>
          <w:szCs w:val="16"/>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0042" w:rsidRPr="00A01410" w:rsidRDefault="00800042" w:rsidP="00800042">
      <w:pPr>
        <w:pStyle w:val="ConsPlusNormal"/>
        <w:ind w:firstLine="142"/>
        <w:jc w:val="both"/>
        <w:rPr>
          <w:sz w:val="16"/>
          <w:szCs w:val="16"/>
        </w:rPr>
      </w:pPr>
      <w:r w:rsidRPr="00A01410">
        <w:rPr>
          <w:sz w:val="16"/>
          <w:szCs w:val="16"/>
        </w:rPr>
        <w:t>сведения об обжалуемых решениях и действиях (бездействии) архивного отдела, должностного лица архивного отдела;</w:t>
      </w:r>
    </w:p>
    <w:p w:rsidR="00800042" w:rsidRPr="00A01410" w:rsidRDefault="00800042" w:rsidP="00800042">
      <w:pPr>
        <w:pStyle w:val="ConsPlusNormal"/>
        <w:ind w:firstLine="142"/>
        <w:jc w:val="both"/>
        <w:rPr>
          <w:sz w:val="16"/>
          <w:szCs w:val="16"/>
        </w:rPr>
      </w:pPr>
      <w:r w:rsidRPr="00A01410">
        <w:rPr>
          <w:sz w:val="16"/>
          <w:szCs w:val="16"/>
        </w:rPr>
        <w:t>доводы, на основании которых заявитель не согласен с решением и действием (бездействием) архивного отдела, должностного лица архивного отдела. Заявителем могут быть представлены документы (при наличии), подтверждающие доводы заявителя, либо их копии.</w:t>
      </w:r>
    </w:p>
    <w:p w:rsidR="00800042" w:rsidRPr="00A01410" w:rsidRDefault="00800042" w:rsidP="00800042">
      <w:pPr>
        <w:pStyle w:val="ConsPlusNormal"/>
        <w:ind w:firstLine="142"/>
        <w:jc w:val="both"/>
        <w:rPr>
          <w:sz w:val="16"/>
          <w:szCs w:val="16"/>
        </w:rPr>
      </w:pPr>
      <w:r w:rsidRPr="00A01410">
        <w:rPr>
          <w:sz w:val="16"/>
          <w:szCs w:val="16"/>
        </w:rPr>
        <w:t>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800042" w:rsidRPr="00A01410" w:rsidRDefault="00800042" w:rsidP="00800042">
      <w:pPr>
        <w:pStyle w:val="ConsPlusNormal"/>
        <w:ind w:firstLine="142"/>
        <w:jc w:val="both"/>
        <w:rPr>
          <w:sz w:val="16"/>
          <w:szCs w:val="16"/>
        </w:rPr>
      </w:pPr>
      <w:r w:rsidRPr="00A01410">
        <w:rPr>
          <w:sz w:val="16"/>
          <w:szCs w:val="16"/>
        </w:rPr>
        <w:lastRenderedPageBreak/>
        <w:t xml:space="preserve">При подтверждении фактов, изложенных в жалобе, в ответе указываются меры, принятые по обращению заявителя. </w:t>
      </w:r>
    </w:p>
    <w:p w:rsidR="00800042" w:rsidRPr="00A01410" w:rsidRDefault="00800042" w:rsidP="00800042">
      <w:pPr>
        <w:pStyle w:val="ConsPlusNormal"/>
        <w:ind w:firstLine="142"/>
        <w:jc w:val="both"/>
        <w:rPr>
          <w:sz w:val="16"/>
          <w:szCs w:val="16"/>
        </w:rPr>
      </w:pPr>
      <w:r w:rsidRPr="00A01410">
        <w:rPr>
          <w:sz w:val="16"/>
          <w:szCs w:val="16"/>
        </w:rPr>
        <w:t>5.5. Сроки рассмотрения жалобы.</w:t>
      </w:r>
    </w:p>
    <w:p w:rsidR="00800042" w:rsidRPr="00A01410" w:rsidRDefault="00800042" w:rsidP="00800042">
      <w:pPr>
        <w:pStyle w:val="ConsPlusNormal"/>
        <w:ind w:firstLine="142"/>
        <w:jc w:val="both"/>
        <w:rPr>
          <w:sz w:val="16"/>
          <w:szCs w:val="16"/>
        </w:rPr>
      </w:pPr>
      <w:proofErr w:type="gramStart"/>
      <w:r w:rsidRPr="00A01410">
        <w:rPr>
          <w:sz w:val="16"/>
          <w:szCs w:val="16"/>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архивного отдела, должностного лица архивного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01410">
        <w:rPr>
          <w:sz w:val="16"/>
          <w:szCs w:val="16"/>
        </w:rPr>
        <w:t xml:space="preserve"> дня ее регистрации. </w:t>
      </w:r>
    </w:p>
    <w:p w:rsidR="00800042" w:rsidRPr="00A01410" w:rsidRDefault="00800042" w:rsidP="00800042">
      <w:pPr>
        <w:pStyle w:val="ConsPlusNormal"/>
        <w:ind w:firstLine="142"/>
        <w:jc w:val="both"/>
        <w:rPr>
          <w:sz w:val="16"/>
          <w:szCs w:val="16"/>
        </w:rPr>
      </w:pPr>
      <w:r w:rsidRPr="00A01410">
        <w:rPr>
          <w:sz w:val="16"/>
          <w:szCs w:val="16"/>
        </w:rPr>
        <w:t>5.6. Результат рассмотрения жалобы.</w:t>
      </w:r>
    </w:p>
    <w:p w:rsidR="00800042" w:rsidRPr="00A01410" w:rsidRDefault="00800042" w:rsidP="00800042">
      <w:pPr>
        <w:pStyle w:val="ConsPlusNormal"/>
        <w:ind w:firstLine="142"/>
        <w:jc w:val="both"/>
        <w:rPr>
          <w:sz w:val="16"/>
          <w:szCs w:val="16"/>
        </w:rPr>
      </w:pPr>
      <w:r w:rsidRPr="00A01410">
        <w:rPr>
          <w:sz w:val="16"/>
          <w:szCs w:val="16"/>
        </w:rPr>
        <w:t xml:space="preserve">По результатам рассмотрения жалобы администрация, архивный отдел, принимает одно из следующих решений: </w:t>
      </w:r>
    </w:p>
    <w:p w:rsidR="00800042" w:rsidRPr="00A01410" w:rsidRDefault="00800042" w:rsidP="00800042">
      <w:pPr>
        <w:ind w:firstLine="142"/>
        <w:jc w:val="both"/>
        <w:rPr>
          <w:rFonts w:ascii="Arial" w:hAnsi="Arial" w:cs="Arial"/>
          <w:sz w:val="16"/>
          <w:szCs w:val="16"/>
        </w:rPr>
      </w:pPr>
      <w:proofErr w:type="gramStart"/>
      <w:r w:rsidRPr="00A01410">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2) отказывает в удовлетворении жалобы.</w:t>
      </w:r>
    </w:p>
    <w:p w:rsidR="00800042" w:rsidRPr="00A01410" w:rsidRDefault="00800042" w:rsidP="00800042">
      <w:pPr>
        <w:ind w:firstLine="142"/>
        <w:jc w:val="both"/>
        <w:rPr>
          <w:rFonts w:ascii="Arial" w:hAnsi="Arial" w:cs="Arial"/>
          <w:sz w:val="16"/>
          <w:szCs w:val="16"/>
        </w:rPr>
      </w:pPr>
      <w:proofErr w:type="gramStart"/>
      <w:r w:rsidRPr="00A01410">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В ответе по результатам рассмотрения жалобы указываются:</w:t>
      </w:r>
    </w:p>
    <w:p w:rsidR="00800042" w:rsidRPr="00A01410" w:rsidRDefault="00800042" w:rsidP="00800042">
      <w:pPr>
        <w:pStyle w:val="afb"/>
        <w:ind w:firstLine="142"/>
        <w:jc w:val="both"/>
        <w:rPr>
          <w:rFonts w:ascii="Arial" w:hAnsi="Arial" w:cs="Arial"/>
          <w:sz w:val="16"/>
          <w:szCs w:val="16"/>
        </w:rPr>
      </w:pPr>
      <w:proofErr w:type="gramStart"/>
      <w:r w:rsidRPr="00A01410">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в) фамилия, имя, отчество (при наличии) или наименование заявителя;</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г) основания для принятия решения по жалобе;</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д) принятое по жалобе решение;</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ж) сведения о порядке обжалования принятого по жалобе решения.</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lastRenderedPageBreak/>
        <w:t>Уполномоченный на рассмотрение жалобы орган оставляет жалобу без ответа в следующих случаях:</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 xml:space="preserve">а) в жалобе не </w:t>
      </w:r>
      <w:proofErr w:type="gramStart"/>
      <w:r w:rsidRPr="00A01410">
        <w:rPr>
          <w:rFonts w:ascii="Arial" w:hAnsi="Arial" w:cs="Arial"/>
          <w:sz w:val="16"/>
          <w:szCs w:val="16"/>
        </w:rPr>
        <w:t>указаны</w:t>
      </w:r>
      <w:proofErr w:type="gramEnd"/>
      <w:r w:rsidRPr="00A01410">
        <w:rPr>
          <w:rFonts w:ascii="Arial" w:hAnsi="Arial" w:cs="Arial"/>
          <w:sz w:val="16"/>
          <w:szCs w:val="16"/>
        </w:rPr>
        <w:t xml:space="preserve"> фамилия гражданина, направившего обращение, или почтовый адрес, по которому должен быть направлен ответ;</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б) текст жалобы не поддается прочтению, о чем в течение семи рабочих дней со дня регистрации жалобы сообщается гражданину, направившему жалобу, если его фамилия и почтовый адрес поддаются прочтению.</w:t>
      </w:r>
    </w:p>
    <w:p w:rsidR="00800042" w:rsidRPr="00A01410" w:rsidRDefault="00800042" w:rsidP="00800042">
      <w:pPr>
        <w:pStyle w:val="ConsPlusNormal"/>
        <w:ind w:firstLine="142"/>
        <w:jc w:val="both"/>
        <w:rPr>
          <w:sz w:val="16"/>
          <w:szCs w:val="16"/>
        </w:rPr>
      </w:pPr>
      <w:r w:rsidRPr="00A01410">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800042" w:rsidRPr="00A01410" w:rsidRDefault="00800042" w:rsidP="00800042">
      <w:pPr>
        <w:pStyle w:val="ConsPlusNormal"/>
        <w:ind w:firstLine="142"/>
        <w:jc w:val="both"/>
        <w:rPr>
          <w:sz w:val="16"/>
          <w:szCs w:val="16"/>
        </w:rPr>
      </w:pPr>
      <w:r w:rsidRPr="00A01410">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0042" w:rsidRPr="00A01410" w:rsidRDefault="00800042" w:rsidP="00800042">
      <w:pPr>
        <w:pStyle w:val="afb"/>
        <w:ind w:firstLine="142"/>
        <w:jc w:val="both"/>
        <w:rPr>
          <w:rFonts w:ascii="Arial" w:hAnsi="Arial" w:cs="Arial"/>
          <w:sz w:val="16"/>
          <w:szCs w:val="16"/>
        </w:rPr>
      </w:pPr>
      <w:bookmarkStart w:id="2" w:name="sub_2198"/>
      <w:r w:rsidRPr="00A01410">
        <w:rPr>
          <w:rFonts w:ascii="Arial" w:hAnsi="Arial" w:cs="Arial"/>
          <w:sz w:val="16"/>
          <w:szCs w:val="16"/>
        </w:rPr>
        <w:t>5.7. Порядок информирования заявителя о результатах рассмотрения жалобы</w:t>
      </w:r>
    </w:p>
    <w:p w:rsidR="00800042" w:rsidRPr="00A01410" w:rsidRDefault="00800042" w:rsidP="00800042">
      <w:pPr>
        <w:ind w:firstLine="142"/>
        <w:jc w:val="both"/>
        <w:rPr>
          <w:rFonts w:ascii="Arial" w:hAnsi="Arial" w:cs="Arial"/>
          <w:sz w:val="16"/>
          <w:szCs w:val="16"/>
        </w:rPr>
      </w:pPr>
      <w:r w:rsidRPr="00A01410">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800042" w:rsidRPr="00A01410" w:rsidRDefault="00800042" w:rsidP="00800042">
      <w:pPr>
        <w:pStyle w:val="afb"/>
        <w:ind w:firstLine="142"/>
        <w:jc w:val="both"/>
        <w:rPr>
          <w:rFonts w:ascii="Arial" w:hAnsi="Arial" w:cs="Arial"/>
          <w:sz w:val="16"/>
          <w:szCs w:val="16"/>
        </w:rPr>
      </w:pPr>
      <w:r w:rsidRPr="00A01410">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00042" w:rsidRPr="00A01410" w:rsidRDefault="00800042" w:rsidP="00800042">
      <w:pPr>
        <w:pStyle w:val="ConsPlusNormal"/>
        <w:ind w:firstLine="142"/>
        <w:jc w:val="both"/>
        <w:rPr>
          <w:sz w:val="16"/>
          <w:szCs w:val="16"/>
        </w:rPr>
      </w:pPr>
      <w:bookmarkStart w:id="3" w:name="sub_2199"/>
      <w:bookmarkEnd w:id="2"/>
      <w:r w:rsidRPr="00A01410">
        <w:rPr>
          <w:sz w:val="16"/>
          <w:szCs w:val="16"/>
        </w:rPr>
        <w:t>5.8. Порядок обжалования решения по жалобе</w:t>
      </w:r>
    </w:p>
    <w:p w:rsidR="00800042" w:rsidRPr="00A01410" w:rsidRDefault="00800042" w:rsidP="00800042">
      <w:pPr>
        <w:pStyle w:val="ConsPlusNormal"/>
        <w:ind w:firstLine="142"/>
        <w:jc w:val="both"/>
        <w:rPr>
          <w:b/>
          <w:bCs/>
          <w:sz w:val="16"/>
          <w:szCs w:val="16"/>
        </w:rPr>
      </w:pPr>
      <w:r w:rsidRPr="00A01410">
        <w:rPr>
          <w:sz w:val="16"/>
          <w:szCs w:val="16"/>
        </w:rPr>
        <w:t>Действия (бездействия) должностных лиц администрации, архивного отдела,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800042" w:rsidRPr="00A01410" w:rsidRDefault="00800042" w:rsidP="00800042">
      <w:pPr>
        <w:pStyle w:val="ConsPlusNormal"/>
        <w:ind w:firstLine="142"/>
        <w:jc w:val="both"/>
        <w:rPr>
          <w:sz w:val="16"/>
          <w:szCs w:val="16"/>
        </w:rPr>
      </w:pPr>
      <w:bookmarkStart w:id="4" w:name="sub_21910"/>
      <w:bookmarkEnd w:id="3"/>
      <w:r w:rsidRPr="00A01410">
        <w:rPr>
          <w:sz w:val="16"/>
          <w:szCs w:val="16"/>
        </w:rPr>
        <w:t>5.9. Право заявителя на получение информации и документов, необходимых для обоснования и рассмотрения жалобы</w:t>
      </w:r>
    </w:p>
    <w:p w:rsidR="00800042" w:rsidRPr="00A01410" w:rsidRDefault="00800042" w:rsidP="00800042">
      <w:pPr>
        <w:pStyle w:val="ConsPlusNormal"/>
        <w:ind w:firstLine="142"/>
        <w:jc w:val="both"/>
        <w:rPr>
          <w:sz w:val="16"/>
          <w:szCs w:val="16"/>
        </w:rPr>
      </w:pPr>
      <w:r w:rsidRPr="00A01410">
        <w:rPr>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800042" w:rsidRPr="00A01410" w:rsidRDefault="00800042" w:rsidP="00800042">
      <w:pPr>
        <w:pStyle w:val="ConsPlusNormal"/>
        <w:ind w:firstLine="142"/>
        <w:jc w:val="both"/>
        <w:rPr>
          <w:sz w:val="16"/>
          <w:szCs w:val="16"/>
        </w:rPr>
      </w:pPr>
      <w:bookmarkStart w:id="5" w:name="sub_21911"/>
      <w:bookmarkEnd w:id="4"/>
      <w:r w:rsidRPr="00A01410">
        <w:rPr>
          <w:sz w:val="16"/>
          <w:szCs w:val="16"/>
        </w:rPr>
        <w:t>5.10. Способы информирования заявителей о порядке подачи и рассмотрения жалобы</w:t>
      </w:r>
    </w:p>
    <w:bookmarkEnd w:id="5"/>
    <w:p w:rsidR="00800042" w:rsidRPr="00A01410" w:rsidRDefault="00800042" w:rsidP="00800042">
      <w:pPr>
        <w:pStyle w:val="ConsPlusNormal"/>
        <w:ind w:firstLine="142"/>
        <w:jc w:val="both"/>
        <w:rPr>
          <w:sz w:val="16"/>
          <w:szCs w:val="16"/>
        </w:rPr>
      </w:pPr>
      <w:r w:rsidRPr="00A01410">
        <w:rPr>
          <w:sz w:val="16"/>
          <w:szCs w:val="16"/>
        </w:rPr>
        <w:t>Заявители получают информацию о порядке подачи и рассмотрения жалобы:</w:t>
      </w:r>
    </w:p>
    <w:p w:rsidR="00800042" w:rsidRPr="00A01410" w:rsidRDefault="00800042" w:rsidP="00800042">
      <w:pPr>
        <w:pStyle w:val="ConsPlusNormal"/>
        <w:ind w:firstLine="142"/>
        <w:jc w:val="both"/>
        <w:rPr>
          <w:sz w:val="16"/>
          <w:szCs w:val="16"/>
        </w:rPr>
      </w:pPr>
      <w:r w:rsidRPr="00A01410">
        <w:rPr>
          <w:sz w:val="16"/>
          <w:szCs w:val="16"/>
        </w:rPr>
        <w:t>а) при непосредственном обращении в администрацию, архивный отдел;</w:t>
      </w:r>
    </w:p>
    <w:p w:rsidR="00800042" w:rsidRPr="00A01410" w:rsidRDefault="00800042" w:rsidP="00800042">
      <w:pPr>
        <w:pStyle w:val="ConsPlusNormal"/>
        <w:ind w:firstLine="142"/>
        <w:jc w:val="both"/>
        <w:rPr>
          <w:sz w:val="16"/>
          <w:szCs w:val="16"/>
        </w:rPr>
      </w:pPr>
      <w:r w:rsidRPr="00A01410">
        <w:rPr>
          <w:sz w:val="16"/>
          <w:szCs w:val="16"/>
        </w:rPr>
        <w:t>б) по телефону;</w:t>
      </w:r>
    </w:p>
    <w:p w:rsidR="00800042" w:rsidRPr="00A01410" w:rsidRDefault="00800042" w:rsidP="00800042">
      <w:pPr>
        <w:pStyle w:val="ConsPlusNormal"/>
        <w:ind w:firstLine="142"/>
        <w:jc w:val="both"/>
        <w:rPr>
          <w:sz w:val="16"/>
          <w:szCs w:val="16"/>
        </w:rPr>
      </w:pPr>
      <w:r w:rsidRPr="00A01410">
        <w:rPr>
          <w:sz w:val="16"/>
          <w:szCs w:val="16"/>
        </w:rPr>
        <w:t>в) по факсимильной связи;</w:t>
      </w:r>
    </w:p>
    <w:p w:rsidR="00800042" w:rsidRPr="00A01410" w:rsidRDefault="00800042" w:rsidP="00800042">
      <w:pPr>
        <w:pStyle w:val="ConsPlusNormal"/>
        <w:ind w:firstLine="142"/>
        <w:jc w:val="both"/>
        <w:rPr>
          <w:sz w:val="16"/>
          <w:szCs w:val="16"/>
        </w:rPr>
      </w:pPr>
      <w:r w:rsidRPr="00A01410">
        <w:rPr>
          <w:sz w:val="16"/>
          <w:szCs w:val="16"/>
        </w:rPr>
        <w:t>г) по электронной почте;</w:t>
      </w:r>
    </w:p>
    <w:p w:rsidR="00800042" w:rsidRPr="00A01410" w:rsidRDefault="00800042" w:rsidP="00800042">
      <w:pPr>
        <w:pStyle w:val="ConsPlusNormal"/>
        <w:ind w:firstLine="142"/>
        <w:jc w:val="both"/>
        <w:rPr>
          <w:sz w:val="16"/>
          <w:szCs w:val="16"/>
        </w:rPr>
      </w:pPr>
      <w:r w:rsidRPr="00A01410">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A01410">
        <w:rPr>
          <w:rFonts w:eastAsia="Calibri"/>
          <w:bCs/>
          <w:sz w:val="16"/>
          <w:szCs w:val="16"/>
          <w:lang w:val="en-US"/>
        </w:rPr>
        <w:t>www</w:t>
      </w:r>
      <w:r w:rsidRPr="00A01410">
        <w:rPr>
          <w:rFonts w:eastAsia="Calibri"/>
          <w:bCs/>
          <w:sz w:val="16"/>
          <w:szCs w:val="16"/>
        </w:rPr>
        <w:t>.</w:t>
      </w:r>
      <w:proofErr w:type="spellStart"/>
      <w:r w:rsidRPr="00A01410">
        <w:rPr>
          <w:rFonts w:eastAsia="Calibri"/>
          <w:bCs/>
          <w:sz w:val="16"/>
          <w:szCs w:val="16"/>
          <w:lang w:val="en-US"/>
        </w:rPr>
        <w:t>abgosk</w:t>
      </w:r>
      <w:proofErr w:type="spellEnd"/>
      <w:r w:rsidRPr="00A01410">
        <w:rPr>
          <w:rFonts w:eastAsia="Calibri"/>
          <w:bCs/>
          <w:sz w:val="16"/>
          <w:szCs w:val="16"/>
        </w:rPr>
        <w:t>.</w:t>
      </w:r>
      <w:proofErr w:type="spellStart"/>
      <w:r w:rsidRPr="00A01410">
        <w:rPr>
          <w:rFonts w:eastAsia="Calibri"/>
          <w:bCs/>
          <w:sz w:val="16"/>
          <w:szCs w:val="16"/>
          <w:lang w:val="en-US"/>
        </w:rPr>
        <w:t>ru</w:t>
      </w:r>
      <w:proofErr w:type="spellEnd"/>
      <w:r w:rsidRPr="00A01410">
        <w:rPr>
          <w:sz w:val="16"/>
          <w:szCs w:val="16"/>
        </w:rPr>
        <w:t>); на Едином портале государственных и муниципальных услуг (функций) (</w:t>
      </w:r>
      <w:r w:rsidRPr="00A01410">
        <w:rPr>
          <w:rFonts w:eastAsia="Calibri"/>
          <w:bCs/>
          <w:sz w:val="16"/>
          <w:szCs w:val="16"/>
        </w:rPr>
        <w:t>www.gosuslugi.ru</w:t>
      </w:r>
      <w:r w:rsidRPr="00A01410">
        <w:rPr>
          <w:sz w:val="16"/>
          <w:szCs w:val="16"/>
        </w:rPr>
        <w:t>); на региональном портале государственных и муниципальных услуг (функций) (</w:t>
      </w:r>
      <w:r w:rsidRPr="00A01410">
        <w:rPr>
          <w:rFonts w:eastAsia="Calibri"/>
          <w:bCs/>
          <w:sz w:val="16"/>
          <w:szCs w:val="16"/>
        </w:rPr>
        <w:t>www.26.gosuslugi.ru</w:t>
      </w:r>
      <w:r w:rsidRPr="00A01410">
        <w:rPr>
          <w:sz w:val="16"/>
          <w:szCs w:val="16"/>
        </w:rPr>
        <w:t>).</w:t>
      </w:r>
    </w:p>
    <w:p w:rsidR="00D53960" w:rsidRDefault="00D53960" w:rsidP="00800042">
      <w:pPr>
        <w:ind w:firstLine="142"/>
        <w:jc w:val="center"/>
        <w:rPr>
          <w:rFonts w:ascii="Arial" w:hAnsi="Arial" w:cs="Arial"/>
          <w:b/>
          <w:sz w:val="16"/>
          <w:szCs w:val="16"/>
        </w:rPr>
      </w:pPr>
    </w:p>
    <w:p w:rsidR="00D53960" w:rsidRDefault="00D53960" w:rsidP="00800042">
      <w:pPr>
        <w:ind w:firstLine="142"/>
        <w:jc w:val="center"/>
        <w:rPr>
          <w:rFonts w:ascii="Arial" w:hAnsi="Arial" w:cs="Arial"/>
          <w:b/>
          <w:sz w:val="16"/>
          <w:szCs w:val="16"/>
        </w:rPr>
      </w:pPr>
    </w:p>
    <w:p w:rsidR="003B6F94" w:rsidRDefault="003B6F94" w:rsidP="003B6F94">
      <w:pPr>
        <w:ind w:firstLine="360"/>
        <w:rPr>
          <w:rFonts w:ascii="Arial" w:hAnsi="Arial" w:cs="Arial"/>
          <w:b/>
          <w:sz w:val="16"/>
          <w:szCs w:val="16"/>
        </w:rPr>
        <w:sectPr w:rsidR="003B6F94" w:rsidSect="00D41472">
          <w:type w:val="continuous"/>
          <w:pgSz w:w="11905" w:h="16838"/>
          <w:pgMar w:top="1134" w:right="706" w:bottom="851" w:left="993" w:header="720" w:footer="720" w:gutter="0"/>
          <w:cols w:num="2" w:space="851"/>
          <w:noEndnote/>
          <w:titlePg/>
          <w:docGrid w:linePitch="381"/>
        </w:sectPr>
      </w:pPr>
      <w:r>
        <w:rPr>
          <w:rFonts w:ascii="Arial" w:hAnsi="Arial" w:cs="Arial"/>
          <w:b/>
          <w:sz w:val="16"/>
          <w:szCs w:val="16"/>
        </w:rPr>
        <w:t xml:space="preserve">  </w:t>
      </w:r>
    </w:p>
    <w:p w:rsidR="00641DBC" w:rsidRDefault="00641DBC" w:rsidP="009627AD">
      <w:pPr>
        <w:ind w:firstLine="360"/>
        <w:jc w:val="center"/>
        <w:rPr>
          <w:rFonts w:ascii="Arial" w:hAnsi="Arial" w:cs="Arial"/>
          <w:b/>
          <w:sz w:val="16"/>
          <w:szCs w:val="16"/>
        </w:rPr>
      </w:pPr>
    </w:p>
    <w:p w:rsidR="00641DBC" w:rsidRDefault="00641DBC" w:rsidP="009627AD">
      <w:pPr>
        <w:ind w:firstLine="360"/>
        <w:jc w:val="center"/>
        <w:rPr>
          <w:rFonts w:ascii="Arial" w:hAnsi="Arial" w:cs="Arial"/>
          <w:b/>
          <w:sz w:val="16"/>
          <w:szCs w:val="16"/>
        </w:rPr>
      </w:pPr>
    </w:p>
    <w:p w:rsidR="00641DBC" w:rsidRDefault="00641DBC" w:rsidP="009627AD">
      <w:pPr>
        <w:ind w:firstLine="360"/>
        <w:jc w:val="center"/>
        <w:rPr>
          <w:rFonts w:ascii="Arial" w:hAnsi="Arial" w:cs="Arial"/>
          <w:b/>
          <w:sz w:val="16"/>
          <w:szCs w:val="16"/>
        </w:rPr>
      </w:pPr>
    </w:p>
    <w:p w:rsidR="00641DBC" w:rsidRDefault="00641DBC" w:rsidP="009627AD">
      <w:pPr>
        <w:ind w:firstLine="360"/>
        <w:jc w:val="center"/>
        <w:rPr>
          <w:rFonts w:ascii="Arial" w:hAnsi="Arial" w:cs="Arial"/>
          <w:b/>
          <w:sz w:val="16"/>
          <w:szCs w:val="16"/>
        </w:rPr>
      </w:pPr>
    </w:p>
    <w:p w:rsidR="00D53960" w:rsidRDefault="00641DBC" w:rsidP="009627AD">
      <w:pPr>
        <w:ind w:firstLine="360"/>
        <w:jc w:val="center"/>
        <w:rPr>
          <w:rFonts w:ascii="Arial" w:hAnsi="Arial" w:cs="Arial"/>
          <w:b/>
          <w:sz w:val="16"/>
          <w:szCs w:val="16"/>
        </w:rPr>
      </w:pPr>
      <w:r>
        <w:rPr>
          <w:rFonts w:ascii="Arial" w:hAnsi="Arial" w:cs="Arial"/>
          <w:sz w:val="16"/>
          <w:szCs w:val="16"/>
        </w:rPr>
        <w:lastRenderedPageBreak/>
        <w:t xml:space="preserve">                                                                                                           </w:t>
      </w:r>
      <w:r w:rsidRPr="00A01410">
        <w:rPr>
          <w:rFonts w:ascii="Arial" w:hAnsi="Arial" w:cs="Arial"/>
          <w:sz w:val="16"/>
          <w:szCs w:val="16"/>
        </w:rPr>
        <w:t>Приложение 1</w:t>
      </w:r>
    </w:p>
    <w:p w:rsidR="00D53960" w:rsidRDefault="003B6F94" w:rsidP="003B6F94">
      <w:pPr>
        <w:spacing w:line="180" w:lineRule="exact"/>
        <w:ind w:left="5670"/>
        <w:jc w:val="center"/>
        <w:rPr>
          <w:rFonts w:ascii="Arial" w:hAnsi="Arial" w:cs="Arial"/>
          <w:b/>
          <w:sz w:val="16"/>
          <w:szCs w:val="16"/>
        </w:rPr>
      </w:pPr>
      <w:r w:rsidRPr="00A01410">
        <w:rPr>
          <w:rFonts w:ascii="Arial" w:hAnsi="Arial" w:cs="Arial"/>
          <w:sz w:val="16"/>
          <w:szCs w:val="16"/>
        </w:rPr>
        <w:t xml:space="preserve">к административному регламенту предоставления архивным отделом администрации Благодарненского городского округа Ставропольского края </w:t>
      </w:r>
      <w:r w:rsidRPr="00A01410">
        <w:rPr>
          <w:rFonts w:ascii="Arial" w:eastAsiaTheme="minorEastAsia" w:hAnsi="Arial" w:cs="Arial"/>
          <w:sz w:val="16"/>
          <w:szCs w:val="16"/>
        </w:rPr>
        <w:t xml:space="preserve"> муниципальной услуги «</w:t>
      </w:r>
      <w:r w:rsidRPr="00A01410">
        <w:rPr>
          <w:rFonts w:ascii="Arial" w:hAnsi="Arial" w:cs="Arial"/>
          <w:sz w:val="16"/>
          <w:szCs w:val="16"/>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Pr>
          <w:rFonts w:ascii="Arial" w:hAnsi="Arial" w:cs="Arial"/>
          <w:sz w:val="16"/>
          <w:szCs w:val="16"/>
        </w:rPr>
        <w:t>»</w:t>
      </w:r>
    </w:p>
    <w:p w:rsidR="00D53960" w:rsidRDefault="00D53960" w:rsidP="003B6F94">
      <w:pPr>
        <w:spacing w:line="180" w:lineRule="exact"/>
        <w:ind w:firstLine="360"/>
        <w:jc w:val="center"/>
        <w:rPr>
          <w:rFonts w:ascii="Arial" w:hAnsi="Arial" w:cs="Arial"/>
          <w:b/>
          <w:sz w:val="16"/>
          <w:szCs w:val="16"/>
        </w:rPr>
      </w:pPr>
    </w:p>
    <w:p w:rsidR="00D53960" w:rsidRDefault="00D53960" w:rsidP="003B6F94">
      <w:pPr>
        <w:spacing w:line="180" w:lineRule="exact"/>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062624" w:rsidRPr="00A01410" w:rsidRDefault="00062624" w:rsidP="00062624">
      <w:pPr>
        <w:shd w:val="clear" w:color="auto" w:fill="FFFFFF" w:themeFill="background1"/>
        <w:spacing w:line="240" w:lineRule="exact"/>
        <w:ind w:left="-567"/>
        <w:jc w:val="center"/>
        <w:rPr>
          <w:rFonts w:ascii="Arial" w:hAnsi="Arial" w:cs="Arial"/>
          <w:sz w:val="16"/>
          <w:szCs w:val="16"/>
        </w:rPr>
      </w:pPr>
      <w:r w:rsidRPr="00A01410">
        <w:rPr>
          <w:rFonts w:ascii="Arial" w:hAnsi="Arial" w:cs="Arial"/>
          <w:sz w:val="16"/>
          <w:szCs w:val="16"/>
        </w:rPr>
        <w:t>БЛОК-СХЕМА</w:t>
      </w:r>
    </w:p>
    <w:p w:rsidR="00062624" w:rsidRDefault="00062624" w:rsidP="00062624">
      <w:pPr>
        <w:shd w:val="clear" w:color="auto" w:fill="FFFFFF" w:themeFill="background1"/>
        <w:rPr>
          <w:rFonts w:ascii="Arial" w:hAnsi="Arial" w:cs="Arial"/>
          <w:sz w:val="16"/>
          <w:szCs w:val="16"/>
        </w:rPr>
      </w:pPr>
    </w:p>
    <w:p w:rsidR="00062624" w:rsidRPr="00A01410" w:rsidRDefault="00062624" w:rsidP="00062624">
      <w:pPr>
        <w:shd w:val="clear" w:color="auto" w:fill="FFFFFF" w:themeFill="background1"/>
        <w:rPr>
          <w:rFonts w:ascii="Arial" w:hAnsi="Arial" w:cs="Arial"/>
          <w:sz w:val="16"/>
          <w:szCs w:val="16"/>
        </w:rPr>
      </w:pPr>
      <w:r>
        <w:rPr>
          <w:noProof/>
        </w:rPr>
        <w:pict>
          <v:rect id="Rectangle 28" o:spid="_x0000_s1040" style="position:absolute;margin-left:120.8pt;margin-top:1.95pt;width:213.7pt;height:20.2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" filled="f" fillcolor="#ff6">
            <v:textbox inset=",.8mm">
              <w:txbxContent>
                <w:p w:rsidR="00062624" w:rsidRPr="00062624" w:rsidRDefault="00062624" w:rsidP="00062624">
                  <w:pPr>
                    <w:jc w:val="center"/>
                    <w:rPr>
                      <w:rFonts w:ascii="Arial" w:hAnsi="Arial" w:cs="Arial"/>
                      <w:sz w:val="16"/>
                      <w:szCs w:val="16"/>
                    </w:rPr>
                  </w:pPr>
                  <w:r w:rsidRPr="00062624">
                    <w:rPr>
                      <w:rFonts w:ascii="Arial" w:hAnsi="Arial" w:cs="Arial"/>
                      <w:sz w:val="16"/>
                      <w:szCs w:val="16"/>
                    </w:rPr>
                    <w:t>Обращение</w:t>
                  </w:r>
                </w:p>
              </w:txbxContent>
            </v:textbox>
          </v:rect>
        </w:pict>
      </w:r>
    </w:p>
    <w:p w:rsidR="00062624" w:rsidRPr="00A01410" w:rsidRDefault="00062624" w:rsidP="00062624">
      <w:pPr>
        <w:shd w:val="clear" w:color="auto" w:fill="FFFFFF" w:themeFill="background1"/>
        <w:rPr>
          <w:rFonts w:ascii="Arial" w:hAnsi="Arial" w:cs="Arial"/>
          <w:sz w:val="16"/>
          <w:szCs w:val="16"/>
        </w:rPr>
      </w:pPr>
    </w:p>
    <w:p w:rsidR="00062624" w:rsidRPr="00A01410" w:rsidRDefault="00062624" w:rsidP="00062624">
      <w:pPr>
        <w:shd w:val="clear" w:color="auto" w:fill="FFFFFF" w:themeFill="background1"/>
        <w:rPr>
          <w:rFonts w:ascii="Arial" w:hAnsi="Arial" w:cs="Arial"/>
          <w:sz w:val="16"/>
          <w:szCs w:val="16"/>
        </w:rPr>
      </w:pPr>
      <w:r>
        <w:rPr>
          <w:noProof/>
        </w:rPr>
        <w:pict>
          <v:shapetype id="_x0000_t32" coordsize="21600,21600" o:spt="32" o:oned="t" path="m,l21600,21600e" filled="f">
            <v:path arrowok="t" fillok="f" o:connecttype="none"/>
            <o:lock v:ext="edit" shapetype="t"/>
          </v:shapetype>
          <v:shape id="AutoShape 39" o:spid="_x0000_s1039" type="#_x0000_t32" style="position:absolute;margin-left:219.7pt;margin-top:6.35pt;width:0;height:19.05pt;z-index:251671552;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xx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">
            <v:stroke endarrow="block"/>
          </v:shape>
        </w:pict>
      </w:r>
    </w:p>
    <w:p w:rsidR="00062624" w:rsidRPr="00A01410" w:rsidRDefault="00062624" w:rsidP="00062624">
      <w:pPr>
        <w:shd w:val="clear" w:color="auto" w:fill="FFFFFF" w:themeFill="background1"/>
        <w:rPr>
          <w:rFonts w:ascii="Arial" w:hAnsi="Arial" w:cs="Arial"/>
          <w:sz w:val="16"/>
          <w:szCs w:val="16"/>
        </w:rPr>
      </w:pPr>
    </w:p>
    <w:p w:rsidR="00062624" w:rsidRPr="00A01410" w:rsidRDefault="00062624" w:rsidP="00062624">
      <w:pPr>
        <w:shd w:val="clear" w:color="auto" w:fill="FFFFFF" w:themeFill="background1"/>
        <w:rPr>
          <w:rFonts w:ascii="Arial" w:hAnsi="Arial" w:cs="Arial"/>
          <w:sz w:val="16"/>
          <w:szCs w:val="16"/>
        </w:rPr>
      </w:pPr>
    </w:p>
    <w:p w:rsidR="00062624" w:rsidRPr="00A01410" w:rsidRDefault="00062624" w:rsidP="00062624">
      <w:pPr>
        <w:shd w:val="clear" w:color="auto" w:fill="FFFFFF" w:themeFill="background1"/>
        <w:rPr>
          <w:rFonts w:ascii="Arial" w:hAnsi="Arial" w:cs="Arial"/>
          <w:sz w:val="16"/>
          <w:szCs w:val="16"/>
        </w:rPr>
      </w:pPr>
      <w:r>
        <w:rPr>
          <w:noProof/>
        </w:rPr>
        <w:pict>
          <v:rect id="Rectangle 38" o:spid="_x0000_s1038" style="position:absolute;margin-left:15.8pt;margin-top:1.75pt;width:425.5pt;height:37.3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" filled="f" fillcolor="#92d050">
            <v:textbox>
              <w:txbxContent>
                <w:p w:rsidR="00062624" w:rsidRPr="00062624" w:rsidRDefault="00062624" w:rsidP="00062624">
                  <w:pPr>
                    <w:jc w:val="center"/>
                    <w:rPr>
                      <w:rFonts w:ascii="Arial" w:hAnsi="Arial" w:cs="Arial"/>
                      <w:sz w:val="16"/>
                      <w:szCs w:val="16"/>
                    </w:rPr>
                  </w:pPr>
                  <w:r w:rsidRPr="00062624">
                    <w:rPr>
                      <w:rFonts w:ascii="Arial" w:hAnsi="Arial" w:cs="Arial"/>
                      <w:sz w:val="16"/>
                      <w:szCs w:val="16"/>
                    </w:rPr>
                    <w:t>информирование и консультирование заявителя по вопросу</w:t>
                  </w:r>
                </w:p>
                <w:p w:rsidR="00062624" w:rsidRPr="00062624" w:rsidRDefault="00062624" w:rsidP="00062624">
                  <w:pPr>
                    <w:jc w:val="center"/>
                    <w:rPr>
                      <w:rFonts w:ascii="Arial" w:hAnsi="Arial" w:cs="Arial"/>
                      <w:sz w:val="16"/>
                      <w:szCs w:val="16"/>
                    </w:rPr>
                  </w:pPr>
                  <w:r w:rsidRPr="00062624">
                    <w:rPr>
                      <w:rFonts w:ascii="Arial" w:hAnsi="Arial" w:cs="Arial"/>
                      <w:sz w:val="16"/>
                      <w:szCs w:val="16"/>
                    </w:rPr>
                    <w:t>предоставления</w:t>
                  </w:r>
                  <w:r w:rsidRPr="00062624">
                    <w:rPr>
                      <w:rFonts w:ascii="Arial" w:hAnsi="Arial" w:cs="Arial"/>
                      <w:sz w:val="16"/>
                      <w:szCs w:val="16"/>
                      <w:lang w:val="en-US"/>
                    </w:rPr>
                    <w:t xml:space="preserve"> </w:t>
                  </w:r>
                  <w:r w:rsidRPr="00062624">
                    <w:rPr>
                      <w:rFonts w:ascii="Arial" w:hAnsi="Arial" w:cs="Arial"/>
                      <w:sz w:val="16"/>
                      <w:szCs w:val="16"/>
                    </w:rPr>
                    <w:t>муниципальной услуги</w:t>
                  </w:r>
                </w:p>
              </w:txbxContent>
            </v:textbox>
          </v:rect>
        </w:pict>
      </w:r>
    </w:p>
    <w:p w:rsidR="00062624" w:rsidRPr="00A01410" w:rsidRDefault="00062624" w:rsidP="00062624">
      <w:pPr>
        <w:shd w:val="clear" w:color="auto" w:fill="FFFFFF" w:themeFill="background1"/>
        <w:rPr>
          <w:rFonts w:ascii="Arial" w:hAnsi="Arial" w:cs="Arial"/>
          <w:sz w:val="16"/>
          <w:szCs w:val="16"/>
        </w:rPr>
      </w:pPr>
    </w:p>
    <w:p w:rsidR="00062624" w:rsidRPr="00A01410" w:rsidRDefault="00062624" w:rsidP="00062624">
      <w:pPr>
        <w:shd w:val="clear" w:color="auto" w:fill="FFFFFF" w:themeFill="background1"/>
        <w:rPr>
          <w:rFonts w:ascii="Arial" w:hAnsi="Arial" w:cs="Arial"/>
          <w:sz w:val="16"/>
          <w:szCs w:val="16"/>
        </w:rPr>
      </w:pPr>
    </w:p>
    <w:p w:rsidR="00062624" w:rsidRPr="00A01410" w:rsidRDefault="00062624" w:rsidP="00062624">
      <w:pPr>
        <w:shd w:val="clear" w:color="auto" w:fill="FFFFFF" w:themeFill="background1"/>
        <w:rPr>
          <w:rFonts w:ascii="Arial" w:hAnsi="Arial" w:cs="Arial"/>
          <w:sz w:val="16"/>
          <w:szCs w:val="16"/>
        </w:rPr>
      </w:pPr>
      <w:r>
        <w:rPr>
          <w:noProof/>
        </w:rPr>
        <w:pict>
          <v:shape id="AutoShape 32" o:spid="_x0000_s1034" type="#_x0000_t32" style="position:absolute;margin-left:219.7pt;margin-top:6.55pt;width:.1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">
            <v:stroke endarrow="block"/>
          </v:shape>
        </w:pict>
      </w:r>
    </w:p>
    <w:p w:rsidR="00062624" w:rsidRPr="00A01410" w:rsidRDefault="00062624" w:rsidP="00062624">
      <w:pPr>
        <w:shd w:val="clear" w:color="auto" w:fill="FFFFFF" w:themeFill="background1"/>
        <w:rPr>
          <w:rFonts w:ascii="Arial" w:hAnsi="Arial" w:cs="Arial"/>
          <w:sz w:val="16"/>
          <w:szCs w:val="16"/>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margin-left:216.85pt;margin-top:13.65pt;width:16.7pt;height:.1pt;rotation:9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">
            <v:stroke endarrow="block"/>
          </v:shape>
        </w:pict>
      </w:r>
    </w:p>
    <w:p w:rsidR="00062624" w:rsidRPr="00A01410" w:rsidRDefault="00062624" w:rsidP="00062624">
      <w:pPr>
        <w:shd w:val="clear" w:color="auto" w:fill="FFFFFF" w:themeFill="background1"/>
        <w:rPr>
          <w:rFonts w:ascii="Arial" w:hAnsi="Arial" w:cs="Arial"/>
          <w:sz w:val="16"/>
          <w:szCs w:val="16"/>
        </w:rPr>
      </w:pPr>
    </w:p>
    <w:p w:rsidR="00062624" w:rsidRPr="00A01410" w:rsidRDefault="00062624" w:rsidP="00062624">
      <w:pPr>
        <w:shd w:val="clear" w:color="auto" w:fill="FFFFFF" w:themeFill="background1"/>
        <w:rPr>
          <w:rFonts w:ascii="Arial" w:hAnsi="Arial" w:cs="Arial"/>
          <w:sz w:val="16"/>
          <w:szCs w:val="16"/>
        </w:rPr>
      </w:pPr>
    </w:p>
    <w:p w:rsidR="00062624" w:rsidRPr="00A01410" w:rsidRDefault="00062624" w:rsidP="00062624">
      <w:pPr>
        <w:shd w:val="clear" w:color="auto" w:fill="FFFFFF" w:themeFill="background1"/>
        <w:rPr>
          <w:rFonts w:ascii="Arial" w:hAnsi="Arial" w:cs="Arial"/>
          <w:sz w:val="16"/>
          <w:szCs w:val="16"/>
        </w:rPr>
      </w:pPr>
      <w:r>
        <w:rPr>
          <w:noProof/>
        </w:rPr>
        <w:pict>
          <v:rect id="Rectangle 29" o:spid="_x0000_s1036" style="position:absolute;margin-left:27.7pt;margin-top:6.35pt;width:425.5pt;height:22.0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" filled="f" fillcolor="#92d050">
            <v:textbox>
              <w:txbxContent>
                <w:p w:rsidR="00062624" w:rsidRPr="00062624" w:rsidRDefault="00062624" w:rsidP="00062624">
                  <w:pPr>
                    <w:jc w:val="center"/>
                    <w:rPr>
                      <w:rFonts w:ascii="Arial" w:hAnsi="Arial" w:cs="Arial"/>
                      <w:sz w:val="16"/>
                      <w:szCs w:val="16"/>
                    </w:rPr>
                  </w:pPr>
                  <w:r w:rsidRPr="00062624">
                    <w:rPr>
                      <w:rFonts w:ascii="Arial" w:hAnsi="Arial" w:cs="Arial"/>
                      <w:sz w:val="16"/>
                      <w:szCs w:val="16"/>
                    </w:rPr>
                    <w:t>прием и регистрация заявления и документов</w:t>
                  </w:r>
                </w:p>
              </w:txbxContent>
            </v:textbox>
          </v:rect>
        </w:pict>
      </w:r>
    </w:p>
    <w:p w:rsidR="00062624" w:rsidRPr="00A01410" w:rsidRDefault="00062624" w:rsidP="00062624">
      <w:pPr>
        <w:shd w:val="clear" w:color="auto" w:fill="FFFFFF" w:themeFill="background1"/>
        <w:rPr>
          <w:rFonts w:ascii="Arial" w:hAnsi="Arial" w:cs="Arial"/>
          <w:sz w:val="16"/>
          <w:szCs w:val="16"/>
        </w:rPr>
      </w:pPr>
    </w:p>
    <w:p w:rsidR="00062624" w:rsidRPr="00A01410" w:rsidRDefault="00062624" w:rsidP="00062624">
      <w:pPr>
        <w:shd w:val="clear" w:color="auto" w:fill="FFFFFF" w:themeFill="background1"/>
        <w:rPr>
          <w:rFonts w:ascii="Arial" w:hAnsi="Arial" w:cs="Arial"/>
          <w:sz w:val="16"/>
          <w:szCs w:val="16"/>
        </w:rPr>
      </w:pPr>
    </w:p>
    <w:p w:rsidR="00062624" w:rsidRPr="00A01410" w:rsidRDefault="00062624" w:rsidP="00062624">
      <w:pPr>
        <w:shd w:val="clear" w:color="auto" w:fill="FFFFFF" w:themeFill="background1"/>
        <w:rPr>
          <w:rFonts w:ascii="Arial" w:hAnsi="Arial" w:cs="Arial"/>
          <w:sz w:val="16"/>
          <w:szCs w:val="16"/>
        </w:rPr>
      </w:pPr>
      <w:r>
        <w:rPr>
          <w:noProof/>
        </w:rPr>
        <w:pict>
          <v:shape id="_x0000_s1035" type="#_x0000_t32" style="position:absolute;margin-left:230.75pt;margin-top:4.45pt;width:.2pt;height:15.6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ZpOAIAAGA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">
            <v:stroke endarrow="block"/>
          </v:shape>
        </w:pict>
      </w:r>
    </w:p>
    <w:p w:rsidR="00062624" w:rsidRPr="00A01410" w:rsidRDefault="00062624" w:rsidP="00062624">
      <w:pPr>
        <w:shd w:val="clear" w:color="auto" w:fill="FFFFFF" w:themeFill="background1"/>
        <w:rPr>
          <w:rFonts w:ascii="Arial" w:hAnsi="Arial" w:cs="Arial"/>
          <w:sz w:val="16"/>
          <w:szCs w:val="16"/>
        </w:rPr>
      </w:pPr>
    </w:p>
    <w:p w:rsidR="00062624" w:rsidRPr="00A01410" w:rsidRDefault="00062624" w:rsidP="00062624">
      <w:pPr>
        <w:shd w:val="clear" w:color="auto" w:fill="FFFFFF" w:themeFill="background1"/>
        <w:rPr>
          <w:rFonts w:ascii="Arial" w:hAnsi="Arial" w:cs="Arial"/>
          <w:sz w:val="16"/>
          <w:szCs w:val="16"/>
        </w:rPr>
      </w:pPr>
      <w:r>
        <w:rPr>
          <w:noProof/>
        </w:rPr>
        <w:pict>
          <v:rect id="Rectangle 30" o:spid="_x0000_s1033" style="position:absolute;margin-left:27.7pt;margin-top:5.3pt;width:425.5pt;height:37.2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" filled="f" fillcolor="#92d050">
            <v:textbox>
              <w:txbxContent>
                <w:p w:rsidR="00062624" w:rsidRPr="00062624" w:rsidRDefault="00062624" w:rsidP="00062624">
                  <w:pPr>
                    <w:jc w:val="center"/>
                    <w:rPr>
                      <w:rFonts w:ascii="Arial" w:hAnsi="Arial" w:cs="Arial"/>
                      <w:sz w:val="16"/>
                      <w:szCs w:val="16"/>
                    </w:rPr>
                  </w:pPr>
                  <w:r w:rsidRPr="00062624">
                    <w:rPr>
                      <w:rFonts w:ascii="Arial" w:hAnsi="Arial" w:cs="Arial"/>
                      <w:sz w:val="16"/>
                      <w:szCs w:val="16"/>
                    </w:rPr>
                    <w:t>рассмотрение обращения, принятие решения о предоставлении</w:t>
                  </w:r>
                </w:p>
                <w:p w:rsidR="00062624" w:rsidRPr="00062624" w:rsidRDefault="00062624" w:rsidP="00062624">
                  <w:pPr>
                    <w:jc w:val="center"/>
                    <w:rPr>
                      <w:rFonts w:ascii="Arial" w:hAnsi="Arial" w:cs="Arial"/>
                      <w:sz w:val="16"/>
                      <w:szCs w:val="16"/>
                    </w:rPr>
                  </w:pPr>
                  <w:r w:rsidRPr="00062624">
                    <w:rPr>
                      <w:rFonts w:ascii="Arial" w:hAnsi="Arial" w:cs="Arial"/>
                      <w:sz w:val="16"/>
                      <w:szCs w:val="16"/>
                    </w:rPr>
                    <w:t>(</w:t>
                  </w:r>
                  <w:proofErr w:type="gramStart"/>
                  <w:r w:rsidRPr="00062624">
                    <w:rPr>
                      <w:rFonts w:ascii="Arial" w:hAnsi="Arial" w:cs="Arial"/>
                      <w:sz w:val="16"/>
                      <w:szCs w:val="16"/>
                    </w:rPr>
                    <w:t>отказе</w:t>
                  </w:r>
                  <w:proofErr w:type="gramEnd"/>
                  <w:r w:rsidRPr="00062624">
                    <w:rPr>
                      <w:rFonts w:ascii="Arial" w:hAnsi="Arial" w:cs="Arial"/>
                      <w:sz w:val="16"/>
                      <w:szCs w:val="16"/>
                    </w:rPr>
                    <w:t xml:space="preserve"> в предоставлении) муниципальной услуги</w:t>
                  </w:r>
                </w:p>
              </w:txbxContent>
            </v:textbox>
          </v:rect>
        </w:pict>
      </w:r>
    </w:p>
    <w:p w:rsidR="00062624" w:rsidRPr="00A01410" w:rsidRDefault="00062624" w:rsidP="00062624">
      <w:pPr>
        <w:shd w:val="clear" w:color="auto" w:fill="FFFFFF" w:themeFill="background1"/>
        <w:rPr>
          <w:rFonts w:ascii="Arial" w:hAnsi="Arial" w:cs="Arial"/>
          <w:sz w:val="16"/>
          <w:szCs w:val="16"/>
        </w:rPr>
      </w:pPr>
    </w:p>
    <w:p w:rsidR="00D53960" w:rsidRDefault="00D53960"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D53960" w:rsidRDefault="00062624" w:rsidP="009627AD">
      <w:pPr>
        <w:ind w:firstLine="360"/>
        <w:jc w:val="center"/>
        <w:rPr>
          <w:rFonts w:ascii="Arial" w:hAnsi="Arial" w:cs="Arial"/>
          <w:b/>
          <w:sz w:val="16"/>
          <w:szCs w:val="16"/>
        </w:rPr>
      </w:pPr>
      <w:r>
        <w:rPr>
          <w:noProof/>
        </w:rPr>
        <w:pict>
          <v:shape id="AutoShape 33" o:spid="_x0000_s1032" type="#_x0000_t32" style="position:absolute;left:0;text-align:left;margin-left:234pt;margin-top:.4pt;width:.2pt;height:15.6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VE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">
            <v:stroke endarrow="block"/>
          </v:shape>
        </w:pict>
      </w:r>
    </w:p>
    <w:p w:rsidR="00D53960" w:rsidRDefault="00062624" w:rsidP="009627AD">
      <w:pPr>
        <w:ind w:firstLine="360"/>
        <w:jc w:val="center"/>
        <w:rPr>
          <w:rFonts w:ascii="Arial" w:hAnsi="Arial" w:cs="Arial"/>
          <w:b/>
          <w:sz w:val="16"/>
          <w:szCs w:val="16"/>
        </w:rPr>
      </w:pPr>
      <w:r>
        <w:rPr>
          <w:noProof/>
        </w:rPr>
        <w:pict>
          <v:rect id="Rectangle 34" o:spid="_x0000_s1031" style="position:absolute;left:0;text-align:left;margin-left:92.55pt;margin-top:6.8pt;width:285pt;height:20.9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" filled="f" fillcolor="#92d050">
            <v:textbox>
              <w:txbxContent>
                <w:p w:rsidR="00062624" w:rsidRPr="00062624" w:rsidRDefault="00062624" w:rsidP="00062624">
                  <w:pPr>
                    <w:jc w:val="center"/>
                    <w:rPr>
                      <w:rFonts w:ascii="Arial" w:hAnsi="Arial" w:cs="Arial"/>
                      <w:sz w:val="16"/>
                      <w:szCs w:val="16"/>
                    </w:rPr>
                  </w:pPr>
                  <w:r w:rsidRPr="00062624">
                    <w:rPr>
                      <w:rFonts w:ascii="Arial" w:hAnsi="Arial" w:cs="Arial"/>
                      <w:sz w:val="16"/>
                      <w:szCs w:val="16"/>
                    </w:rPr>
                    <w:t>подготовка ответа заявителю</w:t>
                  </w:r>
                </w:p>
              </w:txbxContent>
            </v:textbox>
          </v:rect>
        </w:pict>
      </w:r>
    </w:p>
    <w:p w:rsidR="00D53960" w:rsidRDefault="00D53960"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D53960" w:rsidRDefault="00062624" w:rsidP="009627AD">
      <w:pPr>
        <w:ind w:firstLine="360"/>
        <w:jc w:val="center"/>
        <w:rPr>
          <w:rFonts w:ascii="Arial" w:hAnsi="Arial" w:cs="Arial"/>
          <w:b/>
          <w:sz w:val="16"/>
          <w:szCs w:val="16"/>
        </w:rPr>
      </w:pPr>
      <w:r>
        <w:rPr>
          <w:noProof/>
        </w:rPr>
        <w:pict>
          <v:shape id="AutoShape 35" o:spid="_x0000_s1030" type="#_x0000_t32" style="position:absolute;left:0;text-align:left;margin-left:238.45pt;margin-top:4.2pt;width:.2pt;height:15.6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2VOAIAAGA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">
            <v:stroke endarrow="block"/>
          </v:shape>
        </w:pict>
      </w:r>
    </w:p>
    <w:p w:rsidR="00D53960" w:rsidRDefault="00D53960" w:rsidP="009627AD">
      <w:pPr>
        <w:ind w:firstLine="360"/>
        <w:jc w:val="center"/>
        <w:rPr>
          <w:rFonts w:ascii="Arial" w:hAnsi="Arial" w:cs="Arial"/>
          <w:b/>
          <w:sz w:val="16"/>
          <w:szCs w:val="16"/>
        </w:rPr>
      </w:pPr>
    </w:p>
    <w:p w:rsidR="00D53960" w:rsidRDefault="00062624" w:rsidP="009627AD">
      <w:pPr>
        <w:ind w:firstLine="360"/>
        <w:jc w:val="center"/>
        <w:rPr>
          <w:rFonts w:ascii="Arial" w:hAnsi="Arial" w:cs="Arial"/>
          <w:b/>
          <w:sz w:val="16"/>
          <w:szCs w:val="16"/>
        </w:rPr>
      </w:pPr>
      <w:r>
        <w:rPr>
          <w:noProof/>
        </w:rPr>
        <w:pict>
          <v:rect id="Rectangle 36" o:spid="_x0000_s1029" style="position:absolute;left:0;text-align:left;margin-left:38.5pt;margin-top:1.45pt;width:429pt;height:22.6pt;z-index:2516684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" filled="f" fillcolor="#92d050">
            <v:textbox>
              <w:txbxContent>
                <w:p w:rsidR="00062624" w:rsidRPr="00062624" w:rsidRDefault="00062624" w:rsidP="00062624">
                  <w:pPr>
                    <w:jc w:val="center"/>
                    <w:rPr>
                      <w:rFonts w:ascii="Arial" w:hAnsi="Arial" w:cs="Arial"/>
                      <w:sz w:val="16"/>
                      <w:szCs w:val="16"/>
                    </w:rPr>
                  </w:pPr>
                  <w:r w:rsidRPr="00062624">
                    <w:rPr>
                      <w:rFonts w:ascii="Arial" w:hAnsi="Arial" w:cs="Arial"/>
                      <w:sz w:val="16"/>
                      <w:szCs w:val="16"/>
                    </w:rPr>
                    <w:t>регистрация и направление заявителю результата предоставления муниципальной услуги</w:t>
                  </w:r>
                </w:p>
              </w:txbxContent>
            </v:textbox>
          </v:rect>
        </w:pict>
      </w:r>
    </w:p>
    <w:p w:rsidR="00D53960" w:rsidRDefault="00D53960" w:rsidP="009627AD">
      <w:pPr>
        <w:ind w:firstLine="360"/>
        <w:jc w:val="center"/>
        <w:rPr>
          <w:rFonts w:ascii="Arial" w:hAnsi="Arial" w:cs="Arial"/>
          <w:b/>
          <w:sz w:val="16"/>
          <w:szCs w:val="16"/>
        </w:rPr>
      </w:pPr>
    </w:p>
    <w:p w:rsidR="00D53960" w:rsidRDefault="00062624" w:rsidP="009627AD">
      <w:pPr>
        <w:ind w:firstLine="360"/>
        <w:jc w:val="center"/>
        <w:rPr>
          <w:rFonts w:ascii="Arial" w:hAnsi="Arial" w:cs="Arial"/>
          <w:b/>
          <w:sz w:val="16"/>
          <w:szCs w:val="16"/>
        </w:rPr>
      </w:pPr>
      <w:r>
        <w:rPr>
          <w:noProof/>
        </w:rPr>
        <w:pict>
          <v:shape id="AutoShape 37" o:spid="_x0000_s1028" type="#_x0000_t32" style="position:absolute;left:0;text-align:left;margin-left:238.65pt;margin-top:5.65pt;width:.2pt;height:15.6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m8OAIAAGA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">
            <v:stroke endarrow="block"/>
          </v:shape>
        </w:pict>
      </w:r>
    </w:p>
    <w:p w:rsidR="00D53960" w:rsidRDefault="00D53960"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D53960" w:rsidRDefault="00062624" w:rsidP="009627AD">
      <w:pPr>
        <w:ind w:firstLine="360"/>
        <w:jc w:val="center"/>
        <w:rPr>
          <w:rFonts w:ascii="Arial" w:hAnsi="Arial" w:cs="Arial"/>
          <w:b/>
          <w:sz w:val="16"/>
          <w:szCs w:val="16"/>
        </w:rPr>
      </w:pPr>
      <w:r>
        <w:rPr>
          <w:noProof/>
        </w:rPr>
        <w:pict>
          <v:rect id="Rectangle 31" o:spid="_x0000_s1027" style="position:absolute;left:0;text-align:left;margin-left:140pt;margin-top:.65pt;width:187.15pt;height:21.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" filled="f" fillcolor="#92d050">
            <v:textbox>
              <w:txbxContent>
                <w:p w:rsidR="00062624" w:rsidRPr="00062624" w:rsidRDefault="00062624" w:rsidP="00062624">
                  <w:pPr>
                    <w:jc w:val="center"/>
                    <w:rPr>
                      <w:rFonts w:ascii="Arial" w:hAnsi="Arial" w:cs="Arial"/>
                      <w:sz w:val="16"/>
                      <w:szCs w:val="16"/>
                    </w:rPr>
                  </w:pPr>
                  <w:r w:rsidRPr="00062624">
                    <w:rPr>
                      <w:rFonts w:ascii="Arial" w:hAnsi="Arial" w:cs="Arial"/>
                      <w:sz w:val="16"/>
                      <w:szCs w:val="16"/>
                    </w:rPr>
                    <w:t>услуга завершена</w:t>
                  </w:r>
                </w:p>
              </w:txbxContent>
            </v:textbox>
          </v:rect>
        </w:pict>
      </w:r>
    </w:p>
    <w:p w:rsidR="00D53960" w:rsidRDefault="00D53960"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DF0339" w:rsidRDefault="00DF0339" w:rsidP="009627AD">
      <w:pPr>
        <w:ind w:firstLine="360"/>
        <w:jc w:val="center"/>
        <w:rPr>
          <w:rFonts w:ascii="Arial" w:hAnsi="Arial" w:cs="Arial"/>
          <w:b/>
          <w:sz w:val="16"/>
          <w:szCs w:val="16"/>
        </w:rPr>
        <w:sectPr w:rsidR="00DF0339" w:rsidSect="003B6F94">
          <w:type w:val="continuous"/>
          <w:pgSz w:w="11905" w:h="16838"/>
          <w:pgMar w:top="1134" w:right="706" w:bottom="851" w:left="993" w:header="720" w:footer="720" w:gutter="0"/>
          <w:cols w:space="851"/>
          <w:noEndnote/>
          <w:titlePg/>
          <w:docGrid w:linePitch="381"/>
        </w:sectPr>
      </w:pPr>
    </w:p>
    <w:p w:rsidR="00DF0339" w:rsidRPr="00A01410" w:rsidRDefault="00DF0339" w:rsidP="00DF0339">
      <w:pPr>
        <w:shd w:val="clear" w:color="auto" w:fill="FFFFFF" w:themeFill="background1"/>
        <w:spacing w:line="180" w:lineRule="exact"/>
        <w:jc w:val="center"/>
        <w:rPr>
          <w:rFonts w:ascii="Arial" w:hAnsi="Arial" w:cs="Arial"/>
          <w:sz w:val="16"/>
          <w:szCs w:val="16"/>
        </w:rPr>
      </w:pPr>
      <w:r w:rsidRPr="00A01410">
        <w:rPr>
          <w:rFonts w:ascii="Arial" w:hAnsi="Arial" w:cs="Arial"/>
          <w:sz w:val="16"/>
          <w:szCs w:val="16"/>
        </w:rPr>
        <w:lastRenderedPageBreak/>
        <w:t>Приложение 3</w:t>
      </w:r>
    </w:p>
    <w:p w:rsidR="00D53960" w:rsidRDefault="00DF0339" w:rsidP="00DF0339">
      <w:pPr>
        <w:spacing w:line="180" w:lineRule="exact"/>
        <w:ind w:firstLine="360"/>
        <w:jc w:val="center"/>
        <w:rPr>
          <w:rFonts w:ascii="Arial" w:hAnsi="Arial" w:cs="Arial"/>
          <w:b/>
          <w:sz w:val="16"/>
          <w:szCs w:val="16"/>
        </w:rPr>
      </w:pPr>
      <w:r w:rsidRPr="00A01410">
        <w:rPr>
          <w:rFonts w:ascii="Arial" w:hAnsi="Arial" w:cs="Arial"/>
          <w:sz w:val="16"/>
          <w:szCs w:val="16"/>
        </w:rPr>
        <w:t xml:space="preserve">к административному регламенту предоставления архивным отделом администрации Благодарненского городского округа Ставропольского края </w:t>
      </w:r>
      <w:r w:rsidRPr="00A01410">
        <w:rPr>
          <w:rFonts w:ascii="Arial" w:eastAsiaTheme="minorEastAsia" w:hAnsi="Arial" w:cs="Arial"/>
          <w:sz w:val="16"/>
          <w:szCs w:val="16"/>
        </w:rPr>
        <w:t>муниципальной услуги «</w:t>
      </w:r>
      <w:r w:rsidRPr="00A01410">
        <w:rPr>
          <w:rFonts w:ascii="Arial" w:hAnsi="Arial" w:cs="Arial"/>
          <w:sz w:val="16"/>
          <w:szCs w:val="16"/>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Pr>
          <w:rFonts w:ascii="Arial" w:hAnsi="Arial" w:cs="Arial"/>
          <w:sz w:val="16"/>
          <w:szCs w:val="16"/>
        </w:rPr>
        <w:t>»</w:t>
      </w:r>
    </w:p>
    <w:p w:rsidR="00D53960" w:rsidRDefault="00D53960"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DF0339" w:rsidRPr="00A01410" w:rsidRDefault="00DF0339" w:rsidP="00DF0339">
      <w:pPr>
        <w:shd w:val="clear" w:color="auto" w:fill="FFFFFF" w:themeFill="background1"/>
        <w:tabs>
          <w:tab w:val="left" w:pos="3885"/>
        </w:tabs>
        <w:jc w:val="right"/>
        <w:rPr>
          <w:rFonts w:ascii="Arial" w:hAnsi="Arial" w:cs="Arial"/>
          <w:sz w:val="16"/>
          <w:szCs w:val="16"/>
        </w:rPr>
      </w:pPr>
      <w:r w:rsidRPr="00A01410">
        <w:rPr>
          <w:rFonts w:ascii="Arial" w:hAnsi="Arial" w:cs="Arial"/>
          <w:sz w:val="16"/>
          <w:szCs w:val="16"/>
        </w:rPr>
        <w:t>Образец заявления</w:t>
      </w:r>
    </w:p>
    <w:p w:rsidR="00DF0339" w:rsidRPr="00A01410" w:rsidRDefault="00DF0339" w:rsidP="00DF0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ascii="Arial" w:hAnsi="Arial" w:cs="Arial"/>
          <w:sz w:val="16"/>
          <w:szCs w:val="16"/>
        </w:rPr>
      </w:pPr>
    </w:p>
    <w:tbl>
      <w:tblPr>
        <w:tblW w:w="0" w:type="auto"/>
        <w:tblInd w:w="108" w:type="dxa"/>
        <w:tblLayout w:type="fixed"/>
        <w:tblLook w:val="04A0" w:firstRow="1" w:lastRow="0" w:firstColumn="1" w:lastColumn="0" w:noHBand="0" w:noVBand="1"/>
      </w:tblPr>
      <w:tblGrid>
        <w:gridCol w:w="5103"/>
        <w:gridCol w:w="4926"/>
      </w:tblGrid>
      <w:tr w:rsidR="00DF0339" w:rsidRPr="00A01410" w:rsidTr="0048684E">
        <w:tc>
          <w:tcPr>
            <w:tcW w:w="5103" w:type="dxa"/>
            <w:shd w:val="clear" w:color="auto" w:fill="auto"/>
          </w:tcPr>
          <w:p w:rsidR="00DF0339" w:rsidRPr="00A01410" w:rsidRDefault="00DF0339" w:rsidP="0048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rFonts w:ascii="Arial" w:hAnsi="Arial" w:cs="Arial"/>
                <w:sz w:val="16"/>
                <w:szCs w:val="16"/>
              </w:rPr>
            </w:pPr>
            <w:r w:rsidRPr="00A01410">
              <w:rPr>
                <w:rFonts w:ascii="Arial" w:hAnsi="Arial" w:cs="Arial"/>
                <w:sz w:val="16"/>
                <w:szCs w:val="16"/>
              </w:rPr>
              <w:t>Бланк организации</w:t>
            </w:r>
          </w:p>
        </w:tc>
        <w:tc>
          <w:tcPr>
            <w:tcW w:w="4926" w:type="dxa"/>
            <w:shd w:val="clear" w:color="auto" w:fill="auto"/>
          </w:tcPr>
          <w:p w:rsidR="00DF0339" w:rsidRPr="00A01410" w:rsidRDefault="00DF0339" w:rsidP="004868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sidRPr="00A01410">
              <w:rPr>
                <w:rFonts w:ascii="Arial" w:hAnsi="Arial" w:cs="Arial"/>
                <w:sz w:val="16"/>
                <w:szCs w:val="16"/>
              </w:rPr>
              <w:t>В ___________________________</w:t>
            </w:r>
          </w:p>
          <w:p w:rsidR="00DF0339" w:rsidRPr="00A01410" w:rsidRDefault="00DF0339" w:rsidP="0048684E">
            <w:pPr>
              <w:shd w:val="clear" w:color="auto" w:fill="FFFFFF"/>
              <w:tabs>
                <w:tab w:val="left" w:pos="916"/>
                <w:tab w:val="left" w:pos="1832"/>
                <w:tab w:val="left" w:pos="2748"/>
                <w:tab w:val="left" w:pos="3664"/>
                <w:tab w:val="left" w:pos="4287"/>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rFonts w:ascii="Arial" w:hAnsi="Arial" w:cs="Arial"/>
                <w:sz w:val="16"/>
                <w:szCs w:val="16"/>
              </w:rPr>
            </w:pPr>
            <w:r w:rsidRPr="00A01410">
              <w:rPr>
                <w:rFonts w:ascii="Arial" w:hAnsi="Arial" w:cs="Arial"/>
                <w:sz w:val="16"/>
                <w:szCs w:val="16"/>
              </w:rPr>
              <w:t>(наименование органа, предоставляющего услугу)</w:t>
            </w:r>
          </w:p>
          <w:p w:rsidR="00DF0339" w:rsidRPr="00A01410" w:rsidRDefault="00DF0339" w:rsidP="004868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tc>
      </w:tr>
    </w:tbl>
    <w:p w:rsidR="00DF0339" w:rsidRPr="00A01410" w:rsidRDefault="00DF0339" w:rsidP="00DF0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A01410">
        <w:rPr>
          <w:rFonts w:ascii="Arial" w:hAnsi="Arial" w:cs="Arial"/>
          <w:sz w:val="16"/>
          <w:szCs w:val="16"/>
        </w:rPr>
        <w:t>ЗАЯВЛЕНИЕ</w:t>
      </w:r>
    </w:p>
    <w:p w:rsidR="00DF0339" w:rsidRPr="00A01410" w:rsidRDefault="00DF0339" w:rsidP="00DF0339">
      <w:pPr>
        <w:pStyle w:val="ConsPlusNonformat"/>
        <w:ind w:firstLine="709"/>
        <w:jc w:val="both"/>
        <w:rPr>
          <w:rFonts w:ascii="Arial" w:hAnsi="Arial" w:cs="Arial"/>
          <w:sz w:val="16"/>
          <w:szCs w:val="16"/>
        </w:rPr>
      </w:pPr>
    </w:p>
    <w:p w:rsidR="00DF0339" w:rsidRPr="00A01410" w:rsidRDefault="00DF0339" w:rsidP="00DF0339">
      <w:pPr>
        <w:pStyle w:val="ConsPlusNonformat"/>
        <w:ind w:firstLine="142"/>
        <w:jc w:val="both"/>
        <w:rPr>
          <w:rFonts w:ascii="Arial" w:hAnsi="Arial" w:cs="Arial"/>
          <w:sz w:val="16"/>
          <w:szCs w:val="16"/>
        </w:rPr>
      </w:pPr>
      <w:r w:rsidRPr="00A01410">
        <w:rPr>
          <w:rFonts w:ascii="Arial" w:hAnsi="Arial" w:cs="Arial"/>
          <w:sz w:val="16"/>
          <w:szCs w:val="16"/>
        </w:rPr>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p>
    <w:p w:rsidR="00DF0339" w:rsidRPr="00A01410" w:rsidRDefault="00DF0339" w:rsidP="00DF0339">
      <w:pPr>
        <w:pStyle w:val="ConsPlusNonformat"/>
        <w:jc w:val="both"/>
        <w:rPr>
          <w:rFonts w:ascii="Arial" w:hAnsi="Arial" w:cs="Arial"/>
          <w:sz w:val="16"/>
          <w:szCs w:val="16"/>
        </w:rPr>
      </w:pPr>
    </w:p>
    <w:p w:rsidR="00DF0339" w:rsidRPr="00A01410" w:rsidRDefault="00DF0339" w:rsidP="00DF0339">
      <w:pPr>
        <w:autoSpaceDE w:val="0"/>
        <w:autoSpaceDN w:val="0"/>
        <w:adjustRightInd w:val="0"/>
        <w:jc w:val="both"/>
        <w:rPr>
          <w:rFonts w:ascii="Arial" w:hAnsi="Arial" w:cs="Arial"/>
          <w:sz w:val="16"/>
          <w:szCs w:val="16"/>
        </w:rPr>
      </w:pPr>
      <w:r>
        <w:rPr>
          <w:rFonts w:ascii="Arial" w:hAnsi="Arial" w:cs="Arial"/>
          <w:sz w:val="16"/>
          <w:szCs w:val="16"/>
        </w:rPr>
        <w:t>___________</w:t>
      </w:r>
      <w:r w:rsidRPr="00A01410">
        <w:rPr>
          <w:rFonts w:ascii="Arial" w:hAnsi="Arial" w:cs="Arial"/>
          <w:sz w:val="16"/>
          <w:szCs w:val="16"/>
        </w:rPr>
        <w:t xml:space="preserve">   __________             ______________</w:t>
      </w:r>
      <w:r>
        <w:rPr>
          <w:rFonts w:ascii="Arial" w:hAnsi="Arial" w:cs="Arial"/>
          <w:sz w:val="16"/>
          <w:szCs w:val="16"/>
        </w:rPr>
        <w:t>___</w:t>
      </w:r>
      <w:r w:rsidRPr="00A01410">
        <w:rPr>
          <w:rFonts w:ascii="Arial" w:hAnsi="Arial" w:cs="Arial"/>
          <w:sz w:val="16"/>
          <w:szCs w:val="16"/>
        </w:rPr>
        <w:t>____</w:t>
      </w:r>
    </w:p>
    <w:p w:rsidR="00DF0339" w:rsidRPr="00A01410" w:rsidRDefault="00DF0339" w:rsidP="00DF0339">
      <w:pPr>
        <w:autoSpaceDE w:val="0"/>
        <w:autoSpaceDN w:val="0"/>
        <w:adjustRightInd w:val="0"/>
        <w:jc w:val="both"/>
        <w:rPr>
          <w:rFonts w:ascii="Arial" w:hAnsi="Arial" w:cs="Arial"/>
          <w:sz w:val="16"/>
          <w:szCs w:val="16"/>
        </w:rPr>
      </w:pPr>
      <w:r>
        <w:rPr>
          <w:rFonts w:ascii="Arial" w:hAnsi="Arial" w:cs="Arial"/>
          <w:sz w:val="16"/>
          <w:szCs w:val="16"/>
        </w:rPr>
        <w:t xml:space="preserve">(должность)  </w:t>
      </w:r>
      <w:r w:rsidRPr="00A01410">
        <w:rPr>
          <w:rFonts w:ascii="Arial" w:hAnsi="Arial" w:cs="Arial"/>
          <w:sz w:val="16"/>
          <w:szCs w:val="16"/>
        </w:rPr>
        <w:t>(подпись)                   (расшифровка подписи)</w:t>
      </w:r>
    </w:p>
    <w:p w:rsidR="00DF0339" w:rsidRPr="00A01410" w:rsidRDefault="00DF0339" w:rsidP="00DF0339">
      <w:pPr>
        <w:pStyle w:val="ConsPlusNonformat"/>
        <w:ind w:firstLine="709"/>
        <w:jc w:val="both"/>
        <w:rPr>
          <w:rFonts w:ascii="Arial" w:hAnsi="Arial" w:cs="Arial"/>
          <w:sz w:val="16"/>
          <w:szCs w:val="16"/>
        </w:rPr>
      </w:pPr>
    </w:p>
    <w:p w:rsidR="00DF0339" w:rsidRPr="00A01410" w:rsidRDefault="00DF0339" w:rsidP="00DF0339">
      <w:pPr>
        <w:pStyle w:val="ConsPlusNonformat"/>
        <w:jc w:val="both"/>
        <w:rPr>
          <w:rFonts w:ascii="Arial" w:hAnsi="Arial" w:cs="Arial"/>
          <w:sz w:val="16"/>
          <w:szCs w:val="16"/>
        </w:rPr>
      </w:pPr>
      <w:r w:rsidRPr="00A01410">
        <w:rPr>
          <w:rFonts w:ascii="Arial" w:hAnsi="Arial" w:cs="Arial"/>
          <w:sz w:val="16"/>
          <w:szCs w:val="16"/>
        </w:rPr>
        <w:lastRenderedPageBreak/>
        <w:t>__________________________</w:t>
      </w:r>
    </w:p>
    <w:p w:rsidR="00DF0339" w:rsidRPr="00A01410" w:rsidRDefault="00DF0339" w:rsidP="00DF0339">
      <w:pPr>
        <w:pStyle w:val="ConsPlusNonformat"/>
        <w:jc w:val="both"/>
        <w:rPr>
          <w:rFonts w:ascii="Arial" w:hAnsi="Arial" w:cs="Arial"/>
          <w:sz w:val="16"/>
          <w:szCs w:val="16"/>
        </w:rPr>
      </w:pPr>
      <w:r w:rsidRPr="00A01410">
        <w:rPr>
          <w:rFonts w:ascii="Arial" w:hAnsi="Arial" w:cs="Arial"/>
          <w:sz w:val="16"/>
          <w:szCs w:val="16"/>
        </w:rPr>
        <w:t>(ФИО исполнителя, телефон)</w:t>
      </w:r>
    </w:p>
    <w:p w:rsidR="00DF0339" w:rsidRPr="00A01410" w:rsidRDefault="00DF0339" w:rsidP="00DF0339">
      <w:pPr>
        <w:pStyle w:val="ConsPlusNonformat"/>
        <w:jc w:val="both"/>
        <w:rPr>
          <w:rFonts w:ascii="Arial" w:hAnsi="Arial" w:cs="Arial"/>
          <w:sz w:val="16"/>
          <w:szCs w:val="16"/>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985"/>
      </w:tblGrid>
      <w:tr w:rsidR="00DF0339" w:rsidRPr="00A01410" w:rsidTr="00DF0339">
        <w:tc>
          <w:tcPr>
            <w:tcW w:w="2835" w:type="dxa"/>
          </w:tcPr>
          <w:p w:rsidR="00DF0339" w:rsidRPr="00A01410" w:rsidRDefault="00DF0339" w:rsidP="0048684E">
            <w:pPr>
              <w:widowControl w:val="0"/>
              <w:autoSpaceDE w:val="0"/>
              <w:autoSpaceDN w:val="0"/>
              <w:adjustRightInd w:val="0"/>
              <w:ind w:right="-108"/>
              <w:jc w:val="both"/>
              <w:rPr>
                <w:rFonts w:ascii="Arial" w:hAnsi="Arial" w:cs="Arial"/>
                <w:sz w:val="16"/>
                <w:szCs w:val="16"/>
              </w:rPr>
            </w:pPr>
            <w:r w:rsidRPr="00A01410">
              <w:rPr>
                <w:rFonts w:ascii="Arial" w:hAnsi="Arial" w:cs="Arial"/>
                <w:sz w:val="16"/>
                <w:szCs w:val="16"/>
              </w:rPr>
              <w:t>Результат услуги прошу направить</w:t>
            </w:r>
          </w:p>
        </w:tc>
        <w:tc>
          <w:tcPr>
            <w:tcW w:w="1985" w:type="dxa"/>
          </w:tcPr>
          <w:p w:rsidR="00DF0339" w:rsidRPr="00A01410" w:rsidRDefault="00DF0339" w:rsidP="0048684E">
            <w:pPr>
              <w:widowControl w:val="0"/>
              <w:autoSpaceDE w:val="0"/>
              <w:autoSpaceDN w:val="0"/>
              <w:adjustRightInd w:val="0"/>
              <w:jc w:val="center"/>
              <w:rPr>
                <w:rFonts w:ascii="Arial" w:hAnsi="Arial" w:cs="Arial"/>
                <w:sz w:val="16"/>
                <w:szCs w:val="16"/>
              </w:rPr>
            </w:pPr>
            <w:r w:rsidRPr="00A01410">
              <w:rPr>
                <w:rFonts w:ascii="Arial" w:hAnsi="Arial" w:cs="Arial"/>
                <w:sz w:val="16"/>
                <w:szCs w:val="16"/>
              </w:rPr>
              <w:t>место для отметки:</w:t>
            </w:r>
          </w:p>
        </w:tc>
      </w:tr>
      <w:tr w:rsidR="00DF0339" w:rsidRPr="00A01410" w:rsidTr="00DF0339">
        <w:tc>
          <w:tcPr>
            <w:tcW w:w="2835" w:type="dxa"/>
          </w:tcPr>
          <w:p w:rsidR="00DF0339" w:rsidRPr="00A01410" w:rsidRDefault="00DF0339" w:rsidP="0048684E">
            <w:pPr>
              <w:widowControl w:val="0"/>
              <w:autoSpaceDE w:val="0"/>
              <w:autoSpaceDN w:val="0"/>
              <w:adjustRightInd w:val="0"/>
              <w:jc w:val="both"/>
              <w:rPr>
                <w:rFonts w:ascii="Arial" w:hAnsi="Arial" w:cs="Arial"/>
                <w:sz w:val="16"/>
                <w:szCs w:val="16"/>
              </w:rPr>
            </w:pPr>
            <w:r w:rsidRPr="00A01410">
              <w:rPr>
                <w:rFonts w:ascii="Arial" w:hAnsi="Arial" w:cs="Arial"/>
                <w:sz w:val="16"/>
                <w:szCs w:val="16"/>
              </w:rPr>
              <w:t>почтой на адрес местонахождения</w:t>
            </w:r>
          </w:p>
        </w:tc>
        <w:tc>
          <w:tcPr>
            <w:tcW w:w="1985" w:type="dxa"/>
          </w:tcPr>
          <w:p w:rsidR="00DF0339" w:rsidRPr="00A01410" w:rsidRDefault="00DF0339" w:rsidP="0048684E">
            <w:pPr>
              <w:widowControl w:val="0"/>
              <w:autoSpaceDE w:val="0"/>
              <w:autoSpaceDN w:val="0"/>
              <w:adjustRightInd w:val="0"/>
              <w:jc w:val="both"/>
              <w:rPr>
                <w:rFonts w:ascii="Arial" w:hAnsi="Arial" w:cs="Arial"/>
                <w:sz w:val="16"/>
                <w:szCs w:val="16"/>
                <w:lang w:val="en-US"/>
              </w:rPr>
            </w:pPr>
          </w:p>
        </w:tc>
      </w:tr>
      <w:tr w:rsidR="00DF0339" w:rsidRPr="00A01410" w:rsidTr="00DF0339">
        <w:tc>
          <w:tcPr>
            <w:tcW w:w="2835" w:type="dxa"/>
          </w:tcPr>
          <w:p w:rsidR="00DF0339" w:rsidRPr="00A01410" w:rsidRDefault="00DF0339" w:rsidP="0048684E">
            <w:pPr>
              <w:widowControl w:val="0"/>
              <w:autoSpaceDE w:val="0"/>
              <w:autoSpaceDN w:val="0"/>
              <w:adjustRightInd w:val="0"/>
              <w:jc w:val="both"/>
              <w:rPr>
                <w:rFonts w:ascii="Arial" w:hAnsi="Arial" w:cs="Arial"/>
                <w:sz w:val="16"/>
                <w:szCs w:val="16"/>
              </w:rPr>
            </w:pPr>
            <w:r w:rsidRPr="00A01410">
              <w:rPr>
                <w:rFonts w:ascii="Arial" w:hAnsi="Arial" w:cs="Arial"/>
                <w:sz w:val="16"/>
                <w:szCs w:val="16"/>
              </w:rPr>
              <w:t>электронной почтой, указанной в заявлении</w:t>
            </w:r>
          </w:p>
        </w:tc>
        <w:tc>
          <w:tcPr>
            <w:tcW w:w="1985" w:type="dxa"/>
          </w:tcPr>
          <w:p w:rsidR="00DF0339" w:rsidRPr="00A01410" w:rsidRDefault="00DF0339" w:rsidP="0048684E">
            <w:pPr>
              <w:widowControl w:val="0"/>
              <w:autoSpaceDE w:val="0"/>
              <w:autoSpaceDN w:val="0"/>
              <w:adjustRightInd w:val="0"/>
              <w:jc w:val="both"/>
              <w:rPr>
                <w:rFonts w:ascii="Arial" w:hAnsi="Arial" w:cs="Arial"/>
                <w:sz w:val="16"/>
                <w:szCs w:val="16"/>
              </w:rPr>
            </w:pPr>
          </w:p>
        </w:tc>
      </w:tr>
      <w:tr w:rsidR="00DF0339" w:rsidRPr="00A01410" w:rsidTr="00DF0339">
        <w:tc>
          <w:tcPr>
            <w:tcW w:w="2835" w:type="dxa"/>
          </w:tcPr>
          <w:p w:rsidR="00DF0339" w:rsidRPr="00A01410" w:rsidRDefault="00DF0339" w:rsidP="0048684E">
            <w:pPr>
              <w:widowControl w:val="0"/>
              <w:autoSpaceDE w:val="0"/>
              <w:autoSpaceDN w:val="0"/>
              <w:adjustRightInd w:val="0"/>
              <w:jc w:val="both"/>
              <w:rPr>
                <w:rFonts w:ascii="Arial" w:hAnsi="Arial" w:cs="Arial"/>
                <w:sz w:val="16"/>
                <w:szCs w:val="16"/>
              </w:rPr>
            </w:pPr>
            <w:r w:rsidRPr="00A01410">
              <w:rPr>
                <w:rFonts w:ascii="Arial" w:hAnsi="Arial" w:cs="Arial"/>
                <w:sz w:val="16"/>
                <w:szCs w:val="16"/>
              </w:rPr>
              <w:t>прошу не направлять, а сообщить по телефону, указанному в заявлении</w:t>
            </w:r>
          </w:p>
        </w:tc>
        <w:tc>
          <w:tcPr>
            <w:tcW w:w="1985" w:type="dxa"/>
          </w:tcPr>
          <w:p w:rsidR="00DF0339" w:rsidRPr="00A01410" w:rsidRDefault="00DF0339" w:rsidP="0048684E">
            <w:pPr>
              <w:widowControl w:val="0"/>
              <w:autoSpaceDE w:val="0"/>
              <w:autoSpaceDN w:val="0"/>
              <w:adjustRightInd w:val="0"/>
              <w:jc w:val="both"/>
              <w:rPr>
                <w:rFonts w:ascii="Arial" w:hAnsi="Arial" w:cs="Arial"/>
                <w:sz w:val="16"/>
                <w:szCs w:val="16"/>
              </w:rPr>
            </w:pPr>
          </w:p>
        </w:tc>
      </w:tr>
      <w:tr w:rsidR="00DF0339" w:rsidRPr="00A01410" w:rsidTr="00DF0339">
        <w:tc>
          <w:tcPr>
            <w:tcW w:w="2835" w:type="dxa"/>
          </w:tcPr>
          <w:p w:rsidR="00DF0339" w:rsidRPr="00A01410" w:rsidRDefault="00DF0339" w:rsidP="0048684E">
            <w:pPr>
              <w:widowControl w:val="0"/>
              <w:autoSpaceDE w:val="0"/>
              <w:autoSpaceDN w:val="0"/>
              <w:adjustRightInd w:val="0"/>
              <w:jc w:val="both"/>
              <w:rPr>
                <w:rFonts w:ascii="Arial" w:hAnsi="Arial" w:cs="Arial"/>
                <w:sz w:val="16"/>
                <w:szCs w:val="16"/>
              </w:rPr>
            </w:pPr>
            <w:r w:rsidRPr="00A01410">
              <w:rPr>
                <w:rFonts w:ascii="Arial" w:hAnsi="Arial" w:cs="Arial"/>
                <w:sz w:val="16"/>
                <w:szCs w:val="16"/>
              </w:rPr>
              <w:t>в МФЦ</w:t>
            </w:r>
          </w:p>
        </w:tc>
        <w:tc>
          <w:tcPr>
            <w:tcW w:w="1985" w:type="dxa"/>
          </w:tcPr>
          <w:p w:rsidR="00DF0339" w:rsidRPr="00A01410" w:rsidRDefault="00DF0339" w:rsidP="0048684E">
            <w:pPr>
              <w:widowControl w:val="0"/>
              <w:autoSpaceDE w:val="0"/>
              <w:autoSpaceDN w:val="0"/>
              <w:adjustRightInd w:val="0"/>
              <w:jc w:val="both"/>
              <w:rPr>
                <w:rFonts w:ascii="Arial" w:hAnsi="Arial" w:cs="Arial"/>
                <w:sz w:val="16"/>
                <w:szCs w:val="16"/>
              </w:rPr>
            </w:pPr>
          </w:p>
        </w:tc>
      </w:tr>
    </w:tbl>
    <w:p w:rsidR="00D53960" w:rsidRDefault="00D53960"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2323FB" w:rsidRPr="00A01410" w:rsidRDefault="002323FB" w:rsidP="002323FB">
      <w:pPr>
        <w:shd w:val="clear" w:color="auto" w:fill="FFFFFF" w:themeFill="background1"/>
        <w:spacing w:line="180" w:lineRule="exact"/>
        <w:jc w:val="center"/>
        <w:rPr>
          <w:rFonts w:ascii="Arial" w:hAnsi="Arial" w:cs="Arial"/>
          <w:sz w:val="16"/>
          <w:szCs w:val="16"/>
        </w:rPr>
      </w:pPr>
      <w:r w:rsidRPr="00A01410">
        <w:rPr>
          <w:rFonts w:ascii="Arial" w:hAnsi="Arial" w:cs="Arial"/>
          <w:sz w:val="16"/>
          <w:szCs w:val="16"/>
        </w:rPr>
        <w:t>Приложение 4</w:t>
      </w:r>
    </w:p>
    <w:p w:rsidR="00D53960" w:rsidRDefault="002323FB" w:rsidP="002323FB">
      <w:pPr>
        <w:spacing w:line="180" w:lineRule="exact"/>
        <w:ind w:firstLine="360"/>
        <w:jc w:val="center"/>
        <w:rPr>
          <w:rFonts w:ascii="Arial" w:hAnsi="Arial" w:cs="Arial"/>
          <w:b/>
          <w:sz w:val="16"/>
          <w:szCs w:val="16"/>
        </w:rPr>
      </w:pPr>
      <w:r w:rsidRPr="00A01410">
        <w:rPr>
          <w:rFonts w:ascii="Arial" w:hAnsi="Arial" w:cs="Arial"/>
          <w:sz w:val="16"/>
          <w:szCs w:val="16"/>
        </w:rPr>
        <w:t xml:space="preserve">к административному регламенту предоставления архивным отделом администрации Благодарненского городского округа Ставропольского края </w:t>
      </w:r>
      <w:r w:rsidRPr="00A01410">
        <w:rPr>
          <w:rFonts w:ascii="Arial" w:eastAsiaTheme="minorEastAsia" w:hAnsi="Arial" w:cs="Arial"/>
          <w:sz w:val="16"/>
          <w:szCs w:val="16"/>
        </w:rPr>
        <w:t>муниципальной услуги «</w:t>
      </w:r>
      <w:r w:rsidRPr="00A01410">
        <w:rPr>
          <w:rFonts w:ascii="Arial" w:hAnsi="Arial" w:cs="Arial"/>
          <w:sz w:val="16"/>
          <w:szCs w:val="16"/>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Pr>
          <w:rFonts w:ascii="Arial" w:hAnsi="Arial" w:cs="Arial"/>
          <w:sz w:val="16"/>
          <w:szCs w:val="16"/>
        </w:rPr>
        <w:t>»</w:t>
      </w:r>
    </w:p>
    <w:p w:rsidR="00D53960" w:rsidRDefault="00D53960" w:rsidP="009627AD">
      <w:pPr>
        <w:ind w:firstLine="360"/>
        <w:jc w:val="center"/>
        <w:rPr>
          <w:rFonts w:ascii="Arial" w:hAnsi="Arial" w:cs="Arial"/>
          <w:b/>
          <w:sz w:val="16"/>
          <w:szCs w:val="16"/>
        </w:rPr>
      </w:pPr>
    </w:p>
    <w:p w:rsidR="002323FB" w:rsidRPr="00A01410" w:rsidRDefault="002323FB" w:rsidP="002323FB">
      <w:pPr>
        <w:pStyle w:val="ConsPlusNonformat"/>
        <w:shd w:val="clear" w:color="auto" w:fill="FFFFFF" w:themeFill="background1"/>
        <w:suppressAutoHyphens/>
        <w:spacing w:line="180" w:lineRule="exact"/>
        <w:jc w:val="center"/>
        <w:rPr>
          <w:rFonts w:ascii="Arial" w:hAnsi="Arial" w:cs="Arial"/>
          <w:sz w:val="16"/>
          <w:szCs w:val="16"/>
        </w:rPr>
      </w:pPr>
      <w:r w:rsidRPr="00A01410">
        <w:rPr>
          <w:rFonts w:ascii="Arial" w:hAnsi="Arial" w:cs="Arial"/>
          <w:sz w:val="16"/>
          <w:szCs w:val="16"/>
        </w:rPr>
        <w:lastRenderedPageBreak/>
        <w:t>ИНФОРМАЦИЯ</w:t>
      </w:r>
    </w:p>
    <w:p w:rsidR="002323FB" w:rsidRPr="00A01410" w:rsidRDefault="002323FB" w:rsidP="002323FB">
      <w:pPr>
        <w:pStyle w:val="ConsPlusNonformat"/>
        <w:shd w:val="clear" w:color="auto" w:fill="FFFFFF" w:themeFill="background1"/>
        <w:suppressAutoHyphens/>
        <w:spacing w:line="180" w:lineRule="exact"/>
        <w:jc w:val="center"/>
        <w:rPr>
          <w:rFonts w:ascii="Arial" w:hAnsi="Arial" w:cs="Arial"/>
          <w:sz w:val="16"/>
          <w:szCs w:val="16"/>
        </w:rPr>
      </w:pPr>
      <w:r w:rsidRPr="00A01410">
        <w:rPr>
          <w:rFonts w:ascii="Arial" w:hAnsi="Arial" w:cs="Arial"/>
          <w:sz w:val="16"/>
          <w:szCs w:val="16"/>
        </w:rPr>
        <w:t>о местонахождении и графике работы многофункциональных центров предоставления государственных и муниципальных услуг Благодарненского района Ставропольского края</w:t>
      </w:r>
    </w:p>
    <w:p w:rsidR="002323FB" w:rsidRPr="00A01410" w:rsidRDefault="002323FB" w:rsidP="002323FB">
      <w:pPr>
        <w:shd w:val="clear" w:color="auto" w:fill="FFFFFF" w:themeFill="background1"/>
        <w:autoSpaceDE w:val="0"/>
        <w:autoSpaceDN w:val="0"/>
        <w:adjustRightInd w:val="0"/>
        <w:jc w:val="center"/>
        <w:outlineLvl w:val="0"/>
        <w:rPr>
          <w:rFonts w:ascii="Arial" w:hAnsi="Arial" w:cs="Arial"/>
          <w:sz w:val="16"/>
          <w:szCs w:val="16"/>
        </w:rPr>
      </w:pPr>
    </w:p>
    <w:p w:rsidR="002323FB" w:rsidRPr="00A01410" w:rsidRDefault="002323FB" w:rsidP="002323FB">
      <w:pPr>
        <w:shd w:val="clear" w:color="auto" w:fill="FFFFFF" w:themeFill="background1"/>
        <w:tabs>
          <w:tab w:val="left" w:pos="851"/>
        </w:tabs>
        <w:ind w:left="-567" w:firstLine="709"/>
        <w:jc w:val="center"/>
        <w:rPr>
          <w:rFonts w:ascii="Arial" w:hAnsi="Arial" w:cs="Arial"/>
          <w:sz w:val="16"/>
          <w:szCs w:val="16"/>
        </w:rPr>
      </w:pPr>
    </w:p>
    <w:tbl>
      <w:tblPr>
        <w:tblW w:w="4786" w:type="dxa"/>
        <w:tblInd w:w="62" w:type="dxa"/>
        <w:tblLayout w:type="fixed"/>
        <w:tblCellMar>
          <w:top w:w="75" w:type="dxa"/>
          <w:left w:w="0" w:type="dxa"/>
          <w:bottom w:w="75" w:type="dxa"/>
          <w:right w:w="0" w:type="dxa"/>
        </w:tblCellMar>
        <w:tblLook w:val="0000" w:firstRow="0" w:lastRow="0" w:firstColumn="0" w:lastColumn="0" w:noHBand="0" w:noVBand="0"/>
      </w:tblPr>
      <w:tblGrid>
        <w:gridCol w:w="392"/>
        <w:gridCol w:w="1384"/>
        <w:gridCol w:w="1843"/>
        <w:gridCol w:w="1167"/>
      </w:tblGrid>
      <w:tr w:rsidR="002323FB" w:rsidRPr="00A01410" w:rsidTr="002323FB">
        <w:tc>
          <w:tcPr>
            <w:tcW w:w="3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323FB" w:rsidRPr="00A01410" w:rsidRDefault="002323FB" w:rsidP="0048684E">
            <w:pPr>
              <w:shd w:val="clear" w:color="auto" w:fill="FFFFFF" w:themeFill="background1"/>
              <w:suppressAutoHyphens/>
              <w:autoSpaceDE w:val="0"/>
              <w:autoSpaceDN w:val="0"/>
              <w:adjustRightInd w:val="0"/>
              <w:spacing w:line="240" w:lineRule="exact"/>
              <w:jc w:val="center"/>
              <w:rPr>
                <w:rFonts w:ascii="Arial" w:hAnsi="Arial" w:cs="Arial"/>
                <w:sz w:val="16"/>
                <w:szCs w:val="16"/>
              </w:rPr>
            </w:pPr>
            <w:r w:rsidRPr="00A01410">
              <w:rPr>
                <w:rFonts w:ascii="Arial" w:hAnsi="Arial" w:cs="Arial"/>
                <w:sz w:val="16"/>
                <w:szCs w:val="16"/>
              </w:rPr>
              <w:t>№</w:t>
            </w:r>
          </w:p>
          <w:p w:rsidR="002323FB" w:rsidRPr="00A01410" w:rsidRDefault="002323FB" w:rsidP="0048684E">
            <w:pPr>
              <w:shd w:val="clear" w:color="auto" w:fill="FFFFFF" w:themeFill="background1"/>
              <w:suppressAutoHyphens/>
              <w:autoSpaceDE w:val="0"/>
              <w:autoSpaceDN w:val="0"/>
              <w:adjustRightInd w:val="0"/>
              <w:spacing w:line="240" w:lineRule="exact"/>
              <w:jc w:val="center"/>
              <w:rPr>
                <w:rFonts w:ascii="Arial" w:hAnsi="Arial" w:cs="Arial"/>
                <w:sz w:val="16"/>
                <w:szCs w:val="16"/>
              </w:rPr>
            </w:pPr>
            <w:proofErr w:type="gramStart"/>
            <w:r w:rsidRPr="00A01410">
              <w:rPr>
                <w:rFonts w:ascii="Arial" w:hAnsi="Arial" w:cs="Arial"/>
                <w:sz w:val="16"/>
                <w:szCs w:val="16"/>
              </w:rPr>
              <w:t>п</w:t>
            </w:r>
            <w:proofErr w:type="gramEnd"/>
            <w:r w:rsidRPr="00A01410">
              <w:rPr>
                <w:rFonts w:ascii="Arial" w:hAnsi="Arial" w:cs="Arial"/>
                <w:sz w:val="16"/>
                <w:szCs w:val="16"/>
              </w:rPr>
              <w:t>/п</w:t>
            </w:r>
          </w:p>
        </w:tc>
        <w:tc>
          <w:tcPr>
            <w:tcW w:w="13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323FB" w:rsidRPr="00A01410" w:rsidRDefault="002323FB" w:rsidP="0048684E">
            <w:pPr>
              <w:shd w:val="clear" w:color="auto" w:fill="FFFFFF" w:themeFill="background1"/>
              <w:suppressAutoHyphens/>
              <w:autoSpaceDE w:val="0"/>
              <w:autoSpaceDN w:val="0"/>
              <w:adjustRightInd w:val="0"/>
              <w:spacing w:line="240" w:lineRule="exact"/>
              <w:jc w:val="center"/>
              <w:rPr>
                <w:rFonts w:ascii="Arial" w:hAnsi="Arial" w:cs="Arial"/>
                <w:sz w:val="16"/>
                <w:szCs w:val="16"/>
              </w:rPr>
            </w:pPr>
            <w:r w:rsidRPr="00A01410">
              <w:rPr>
                <w:rFonts w:ascii="Arial" w:hAnsi="Arial" w:cs="Arial"/>
                <w:sz w:val="16"/>
                <w:szCs w:val="16"/>
              </w:rPr>
              <w:t>Наименование многофункционального центра</w:t>
            </w: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323FB" w:rsidRPr="00A01410" w:rsidRDefault="002323FB" w:rsidP="0048684E">
            <w:pPr>
              <w:shd w:val="clear" w:color="auto" w:fill="FFFFFF" w:themeFill="background1"/>
              <w:suppressAutoHyphens/>
              <w:autoSpaceDE w:val="0"/>
              <w:autoSpaceDN w:val="0"/>
              <w:adjustRightInd w:val="0"/>
              <w:spacing w:line="240" w:lineRule="exact"/>
              <w:jc w:val="center"/>
              <w:rPr>
                <w:rFonts w:ascii="Arial" w:hAnsi="Arial" w:cs="Arial"/>
                <w:sz w:val="16"/>
                <w:szCs w:val="16"/>
              </w:rPr>
            </w:pPr>
            <w:r w:rsidRPr="00A01410">
              <w:rPr>
                <w:rFonts w:ascii="Arial" w:hAnsi="Arial" w:cs="Arial"/>
                <w:sz w:val="16"/>
                <w:szCs w:val="16"/>
              </w:rPr>
              <w:t xml:space="preserve">адрес, телефон, интернет-сайт </w:t>
            </w:r>
            <w:proofErr w:type="spellStart"/>
            <w:r w:rsidRPr="00A01410">
              <w:rPr>
                <w:rFonts w:ascii="Arial" w:hAnsi="Arial" w:cs="Arial"/>
                <w:sz w:val="16"/>
                <w:szCs w:val="16"/>
              </w:rPr>
              <w:t>многофункциональ</w:t>
            </w:r>
            <w:proofErr w:type="spellEnd"/>
          </w:p>
          <w:p w:rsidR="002323FB" w:rsidRPr="00A01410" w:rsidRDefault="002323FB" w:rsidP="0048684E">
            <w:pPr>
              <w:shd w:val="clear" w:color="auto" w:fill="FFFFFF" w:themeFill="background1"/>
              <w:suppressAutoHyphens/>
              <w:autoSpaceDE w:val="0"/>
              <w:autoSpaceDN w:val="0"/>
              <w:adjustRightInd w:val="0"/>
              <w:spacing w:line="240" w:lineRule="exact"/>
              <w:jc w:val="center"/>
              <w:rPr>
                <w:rFonts w:ascii="Arial" w:hAnsi="Arial" w:cs="Arial"/>
                <w:sz w:val="16"/>
                <w:szCs w:val="16"/>
              </w:rPr>
            </w:pPr>
            <w:proofErr w:type="spellStart"/>
            <w:r w:rsidRPr="00A01410">
              <w:rPr>
                <w:rFonts w:ascii="Arial" w:hAnsi="Arial" w:cs="Arial"/>
                <w:sz w:val="16"/>
                <w:szCs w:val="16"/>
              </w:rPr>
              <w:t>ного</w:t>
            </w:r>
            <w:proofErr w:type="spellEnd"/>
            <w:r w:rsidRPr="00A01410">
              <w:rPr>
                <w:rFonts w:ascii="Arial" w:hAnsi="Arial" w:cs="Arial"/>
                <w:sz w:val="16"/>
                <w:szCs w:val="16"/>
              </w:rPr>
              <w:t xml:space="preserve"> центра</w:t>
            </w:r>
          </w:p>
        </w:tc>
        <w:tc>
          <w:tcPr>
            <w:tcW w:w="11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323FB" w:rsidRPr="00A01410" w:rsidRDefault="002323FB" w:rsidP="002323FB">
            <w:pPr>
              <w:shd w:val="clear" w:color="auto" w:fill="FFFFFF" w:themeFill="background1"/>
              <w:suppressAutoHyphens/>
              <w:autoSpaceDE w:val="0"/>
              <w:autoSpaceDN w:val="0"/>
              <w:adjustRightInd w:val="0"/>
              <w:spacing w:line="240" w:lineRule="exact"/>
              <w:jc w:val="center"/>
              <w:rPr>
                <w:rFonts w:ascii="Arial" w:hAnsi="Arial" w:cs="Arial"/>
                <w:sz w:val="16"/>
                <w:szCs w:val="16"/>
              </w:rPr>
            </w:pPr>
            <w:r w:rsidRPr="00A01410">
              <w:rPr>
                <w:rFonts w:ascii="Arial" w:hAnsi="Arial" w:cs="Arial"/>
                <w:sz w:val="16"/>
                <w:szCs w:val="16"/>
              </w:rPr>
              <w:t>график работы многофункционального центра</w:t>
            </w:r>
          </w:p>
        </w:tc>
      </w:tr>
      <w:tr w:rsidR="002323FB" w:rsidRPr="00A01410" w:rsidTr="002323FB">
        <w:tc>
          <w:tcPr>
            <w:tcW w:w="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3FB" w:rsidRPr="00A01410" w:rsidRDefault="002323FB" w:rsidP="0048684E">
            <w:pPr>
              <w:shd w:val="clear" w:color="auto" w:fill="FFFFFF" w:themeFill="background1"/>
              <w:autoSpaceDE w:val="0"/>
              <w:autoSpaceDN w:val="0"/>
              <w:adjustRightInd w:val="0"/>
              <w:jc w:val="center"/>
              <w:rPr>
                <w:rFonts w:ascii="Arial" w:hAnsi="Arial" w:cs="Arial"/>
                <w:sz w:val="16"/>
                <w:szCs w:val="16"/>
              </w:rPr>
            </w:pPr>
            <w:r w:rsidRPr="00A01410">
              <w:rPr>
                <w:rFonts w:ascii="Arial" w:hAnsi="Arial" w:cs="Arial"/>
                <w:sz w:val="16"/>
                <w:szCs w:val="16"/>
              </w:rPr>
              <w:t>1.</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3FB" w:rsidRPr="00A01410" w:rsidRDefault="002323FB" w:rsidP="0048684E">
            <w:pPr>
              <w:shd w:val="clear" w:color="auto" w:fill="FFFFFF" w:themeFill="background1"/>
              <w:autoSpaceDE w:val="0"/>
              <w:autoSpaceDN w:val="0"/>
              <w:adjustRightInd w:val="0"/>
              <w:rPr>
                <w:rFonts w:ascii="Arial" w:hAnsi="Arial" w:cs="Arial"/>
                <w:sz w:val="16"/>
                <w:szCs w:val="16"/>
              </w:rPr>
            </w:pPr>
            <w:r w:rsidRPr="00A01410">
              <w:rPr>
                <w:rFonts w:ascii="Arial" w:hAnsi="Arial" w:cs="Arial"/>
                <w:sz w:val="16"/>
                <w:szCs w:val="16"/>
              </w:rPr>
              <w:t xml:space="preserve">Муниципальное учреждение «Многофункциональный центр предоставления государственных и </w:t>
            </w:r>
            <w:r w:rsidRPr="00A01410">
              <w:rPr>
                <w:rFonts w:ascii="Arial" w:hAnsi="Arial" w:cs="Arial"/>
                <w:sz w:val="16"/>
                <w:szCs w:val="16"/>
              </w:rPr>
              <w:lastRenderedPageBreak/>
              <w:t>муниципальных услуг» Благодарненского района Ставропольского края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3FB" w:rsidRPr="00A01410" w:rsidRDefault="002323FB" w:rsidP="0048684E">
            <w:pPr>
              <w:shd w:val="clear" w:color="auto" w:fill="FFFFFF" w:themeFill="background1"/>
              <w:suppressAutoHyphens/>
              <w:autoSpaceDE w:val="0"/>
              <w:autoSpaceDN w:val="0"/>
              <w:adjustRightInd w:val="0"/>
              <w:jc w:val="center"/>
              <w:rPr>
                <w:rFonts w:ascii="Arial" w:hAnsi="Arial" w:cs="Arial"/>
                <w:sz w:val="16"/>
                <w:szCs w:val="16"/>
              </w:rPr>
            </w:pPr>
            <w:r w:rsidRPr="00A01410">
              <w:rPr>
                <w:rFonts w:ascii="Arial" w:hAnsi="Arial" w:cs="Arial"/>
                <w:sz w:val="16"/>
                <w:szCs w:val="16"/>
              </w:rPr>
              <w:t>356420, Благодарненский район,</w:t>
            </w:r>
          </w:p>
          <w:p w:rsidR="002323FB" w:rsidRPr="00A01410" w:rsidRDefault="002323FB" w:rsidP="0048684E">
            <w:pPr>
              <w:shd w:val="clear" w:color="auto" w:fill="FFFFFF" w:themeFill="background1"/>
              <w:suppressAutoHyphens/>
              <w:autoSpaceDE w:val="0"/>
              <w:autoSpaceDN w:val="0"/>
              <w:adjustRightInd w:val="0"/>
              <w:jc w:val="center"/>
              <w:rPr>
                <w:rFonts w:ascii="Arial" w:hAnsi="Arial" w:cs="Arial"/>
                <w:sz w:val="16"/>
                <w:szCs w:val="16"/>
              </w:rPr>
            </w:pPr>
            <w:r w:rsidRPr="00A01410">
              <w:rPr>
                <w:rFonts w:ascii="Arial" w:hAnsi="Arial" w:cs="Arial"/>
                <w:sz w:val="16"/>
                <w:szCs w:val="16"/>
              </w:rPr>
              <w:t>г. Благодарный,</w:t>
            </w:r>
          </w:p>
          <w:p w:rsidR="002323FB" w:rsidRPr="00A01410" w:rsidRDefault="002323FB" w:rsidP="0048684E">
            <w:pPr>
              <w:shd w:val="clear" w:color="auto" w:fill="FFFFFF" w:themeFill="background1"/>
              <w:suppressAutoHyphens/>
              <w:autoSpaceDE w:val="0"/>
              <w:autoSpaceDN w:val="0"/>
              <w:adjustRightInd w:val="0"/>
              <w:jc w:val="center"/>
              <w:rPr>
                <w:rFonts w:ascii="Arial" w:hAnsi="Arial" w:cs="Arial"/>
                <w:sz w:val="16"/>
                <w:szCs w:val="16"/>
              </w:rPr>
            </w:pPr>
            <w:r w:rsidRPr="00A01410">
              <w:rPr>
                <w:rFonts w:ascii="Arial" w:hAnsi="Arial" w:cs="Arial"/>
                <w:sz w:val="16"/>
                <w:szCs w:val="16"/>
              </w:rPr>
              <w:t>пер. 9 Января,</w:t>
            </w:r>
          </w:p>
          <w:p w:rsidR="002323FB" w:rsidRPr="00A01410" w:rsidRDefault="002323FB" w:rsidP="0048684E">
            <w:pPr>
              <w:shd w:val="clear" w:color="auto" w:fill="FFFFFF" w:themeFill="background1"/>
              <w:suppressAutoHyphens/>
              <w:autoSpaceDE w:val="0"/>
              <w:autoSpaceDN w:val="0"/>
              <w:adjustRightInd w:val="0"/>
              <w:jc w:val="center"/>
              <w:rPr>
                <w:rFonts w:ascii="Arial" w:hAnsi="Arial" w:cs="Arial"/>
                <w:sz w:val="16"/>
                <w:szCs w:val="16"/>
              </w:rPr>
            </w:pPr>
            <w:r w:rsidRPr="00A01410">
              <w:rPr>
                <w:rFonts w:ascii="Arial" w:hAnsi="Arial" w:cs="Arial"/>
                <w:sz w:val="16"/>
                <w:szCs w:val="16"/>
              </w:rPr>
              <w:t>д. 55</w:t>
            </w:r>
          </w:p>
          <w:p w:rsidR="002323FB" w:rsidRPr="00A01410" w:rsidRDefault="002323FB" w:rsidP="0048684E">
            <w:pPr>
              <w:shd w:val="clear" w:color="auto" w:fill="FFFFFF" w:themeFill="background1"/>
              <w:suppressAutoHyphens/>
              <w:autoSpaceDE w:val="0"/>
              <w:autoSpaceDN w:val="0"/>
              <w:adjustRightInd w:val="0"/>
              <w:jc w:val="center"/>
              <w:rPr>
                <w:rFonts w:ascii="Arial" w:hAnsi="Arial" w:cs="Arial"/>
                <w:sz w:val="16"/>
                <w:szCs w:val="16"/>
              </w:rPr>
            </w:pPr>
            <w:r w:rsidRPr="00A01410">
              <w:rPr>
                <w:rFonts w:ascii="Arial" w:hAnsi="Arial" w:cs="Arial"/>
                <w:sz w:val="16"/>
                <w:szCs w:val="16"/>
              </w:rPr>
              <w:t>8(86549) 5-20-55</w:t>
            </w:r>
          </w:p>
          <w:p w:rsidR="002323FB" w:rsidRPr="00A01410" w:rsidRDefault="002323FB" w:rsidP="0048684E">
            <w:pPr>
              <w:shd w:val="clear" w:color="auto" w:fill="FFFFFF" w:themeFill="background1"/>
              <w:suppressAutoHyphens/>
              <w:autoSpaceDE w:val="0"/>
              <w:autoSpaceDN w:val="0"/>
              <w:adjustRightInd w:val="0"/>
              <w:jc w:val="center"/>
              <w:rPr>
                <w:rFonts w:ascii="Arial" w:hAnsi="Arial" w:cs="Arial"/>
                <w:sz w:val="16"/>
                <w:szCs w:val="16"/>
              </w:rPr>
            </w:pPr>
            <w:r w:rsidRPr="00A01410">
              <w:rPr>
                <w:rFonts w:ascii="Arial" w:hAnsi="Arial" w:cs="Arial"/>
                <w:sz w:val="16"/>
                <w:szCs w:val="16"/>
              </w:rPr>
              <w:t>umfc26.ru</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23FB" w:rsidRPr="00A01410" w:rsidRDefault="002323FB" w:rsidP="0048684E">
            <w:pPr>
              <w:shd w:val="clear" w:color="auto" w:fill="FFFFFF" w:themeFill="background1"/>
              <w:autoSpaceDE w:val="0"/>
              <w:autoSpaceDN w:val="0"/>
              <w:adjustRightInd w:val="0"/>
              <w:jc w:val="center"/>
              <w:rPr>
                <w:rFonts w:ascii="Arial" w:hAnsi="Arial" w:cs="Arial"/>
                <w:sz w:val="16"/>
                <w:szCs w:val="16"/>
              </w:rPr>
            </w:pPr>
            <w:r w:rsidRPr="00A01410">
              <w:rPr>
                <w:rFonts w:ascii="Arial" w:hAnsi="Arial" w:cs="Arial"/>
                <w:sz w:val="16"/>
                <w:szCs w:val="16"/>
              </w:rPr>
              <w:t>понедельник, вторник, четверг, пятница</w:t>
            </w:r>
          </w:p>
          <w:p w:rsidR="002323FB" w:rsidRPr="00A01410" w:rsidRDefault="002323FB" w:rsidP="0048684E">
            <w:pPr>
              <w:shd w:val="clear" w:color="auto" w:fill="FFFFFF" w:themeFill="background1"/>
              <w:autoSpaceDE w:val="0"/>
              <w:autoSpaceDN w:val="0"/>
              <w:adjustRightInd w:val="0"/>
              <w:jc w:val="center"/>
              <w:rPr>
                <w:rFonts w:ascii="Arial" w:hAnsi="Arial" w:cs="Arial"/>
                <w:sz w:val="16"/>
                <w:szCs w:val="16"/>
              </w:rPr>
            </w:pPr>
            <w:r w:rsidRPr="00A01410">
              <w:rPr>
                <w:rFonts w:ascii="Arial" w:hAnsi="Arial" w:cs="Arial"/>
                <w:sz w:val="16"/>
                <w:szCs w:val="16"/>
              </w:rPr>
              <w:t>с 8-00 до 18-00;</w:t>
            </w:r>
          </w:p>
          <w:p w:rsidR="002323FB" w:rsidRPr="00A01410" w:rsidRDefault="002323FB" w:rsidP="0048684E">
            <w:pPr>
              <w:shd w:val="clear" w:color="auto" w:fill="FFFFFF" w:themeFill="background1"/>
              <w:autoSpaceDE w:val="0"/>
              <w:autoSpaceDN w:val="0"/>
              <w:adjustRightInd w:val="0"/>
              <w:jc w:val="center"/>
              <w:rPr>
                <w:rFonts w:ascii="Arial" w:hAnsi="Arial" w:cs="Arial"/>
                <w:sz w:val="16"/>
                <w:szCs w:val="16"/>
              </w:rPr>
            </w:pPr>
            <w:r w:rsidRPr="00A01410">
              <w:rPr>
                <w:rFonts w:ascii="Arial" w:hAnsi="Arial" w:cs="Arial"/>
                <w:sz w:val="16"/>
                <w:szCs w:val="16"/>
              </w:rPr>
              <w:t>среда</w:t>
            </w:r>
          </w:p>
          <w:p w:rsidR="002323FB" w:rsidRPr="00A01410" w:rsidRDefault="002323FB" w:rsidP="0048684E">
            <w:pPr>
              <w:shd w:val="clear" w:color="auto" w:fill="FFFFFF" w:themeFill="background1"/>
              <w:autoSpaceDE w:val="0"/>
              <w:autoSpaceDN w:val="0"/>
              <w:adjustRightInd w:val="0"/>
              <w:jc w:val="center"/>
              <w:rPr>
                <w:rFonts w:ascii="Arial" w:hAnsi="Arial" w:cs="Arial"/>
                <w:sz w:val="16"/>
                <w:szCs w:val="16"/>
              </w:rPr>
            </w:pPr>
            <w:r w:rsidRPr="00A01410">
              <w:rPr>
                <w:rFonts w:ascii="Arial" w:hAnsi="Arial" w:cs="Arial"/>
                <w:sz w:val="16"/>
                <w:szCs w:val="16"/>
              </w:rPr>
              <w:t>с 8-00 до 20-00;</w:t>
            </w:r>
          </w:p>
          <w:p w:rsidR="002323FB" w:rsidRPr="00A01410" w:rsidRDefault="002323FB" w:rsidP="0048684E">
            <w:pPr>
              <w:shd w:val="clear" w:color="auto" w:fill="FFFFFF" w:themeFill="background1"/>
              <w:autoSpaceDE w:val="0"/>
              <w:autoSpaceDN w:val="0"/>
              <w:adjustRightInd w:val="0"/>
              <w:jc w:val="center"/>
              <w:rPr>
                <w:rFonts w:ascii="Arial" w:hAnsi="Arial" w:cs="Arial"/>
                <w:sz w:val="16"/>
                <w:szCs w:val="16"/>
              </w:rPr>
            </w:pPr>
            <w:r w:rsidRPr="00A01410">
              <w:rPr>
                <w:rFonts w:ascii="Arial" w:hAnsi="Arial" w:cs="Arial"/>
                <w:sz w:val="16"/>
                <w:szCs w:val="16"/>
              </w:rPr>
              <w:t xml:space="preserve">суббота </w:t>
            </w:r>
          </w:p>
          <w:p w:rsidR="002323FB" w:rsidRPr="00A01410" w:rsidRDefault="002323FB" w:rsidP="0048684E">
            <w:pPr>
              <w:shd w:val="clear" w:color="auto" w:fill="FFFFFF" w:themeFill="background1"/>
              <w:autoSpaceDE w:val="0"/>
              <w:autoSpaceDN w:val="0"/>
              <w:adjustRightInd w:val="0"/>
              <w:jc w:val="center"/>
              <w:rPr>
                <w:rFonts w:ascii="Arial" w:hAnsi="Arial" w:cs="Arial"/>
                <w:sz w:val="16"/>
                <w:szCs w:val="16"/>
              </w:rPr>
            </w:pPr>
            <w:r w:rsidRPr="00A01410">
              <w:rPr>
                <w:rFonts w:ascii="Arial" w:hAnsi="Arial" w:cs="Arial"/>
                <w:sz w:val="16"/>
                <w:szCs w:val="16"/>
              </w:rPr>
              <w:t>с 9-00 до 13-00;</w:t>
            </w:r>
          </w:p>
          <w:p w:rsidR="002323FB" w:rsidRPr="00A01410" w:rsidRDefault="002323FB" w:rsidP="0048684E">
            <w:pPr>
              <w:shd w:val="clear" w:color="auto" w:fill="FFFFFF" w:themeFill="background1"/>
              <w:autoSpaceDE w:val="0"/>
              <w:autoSpaceDN w:val="0"/>
              <w:adjustRightInd w:val="0"/>
              <w:jc w:val="center"/>
              <w:rPr>
                <w:rFonts w:ascii="Arial" w:hAnsi="Arial" w:cs="Arial"/>
                <w:sz w:val="16"/>
                <w:szCs w:val="16"/>
              </w:rPr>
            </w:pPr>
            <w:r w:rsidRPr="00A01410">
              <w:rPr>
                <w:rFonts w:ascii="Arial" w:hAnsi="Arial" w:cs="Arial"/>
                <w:sz w:val="16"/>
                <w:szCs w:val="16"/>
              </w:rPr>
              <w:t>выходной день – воскресенье</w:t>
            </w:r>
          </w:p>
        </w:tc>
      </w:tr>
    </w:tbl>
    <w:p w:rsidR="002323FB" w:rsidRPr="00A01410" w:rsidRDefault="002323FB" w:rsidP="002323FB">
      <w:pPr>
        <w:shd w:val="clear" w:color="auto" w:fill="FFFFFF" w:themeFill="background1"/>
        <w:tabs>
          <w:tab w:val="left" w:pos="851"/>
        </w:tabs>
        <w:ind w:firstLine="709"/>
        <w:rPr>
          <w:rFonts w:ascii="Arial" w:hAnsi="Arial" w:cs="Arial"/>
          <w:sz w:val="16"/>
          <w:szCs w:val="16"/>
        </w:rPr>
      </w:pPr>
    </w:p>
    <w:p w:rsidR="002323FB" w:rsidRPr="00A01410" w:rsidRDefault="002323FB" w:rsidP="002323FB">
      <w:pPr>
        <w:rPr>
          <w:rFonts w:ascii="Arial" w:hAnsi="Arial" w:cs="Arial"/>
          <w:sz w:val="16"/>
          <w:szCs w:val="16"/>
        </w:rPr>
      </w:pPr>
    </w:p>
    <w:p w:rsidR="002323FB" w:rsidRPr="00A01410" w:rsidRDefault="002323FB" w:rsidP="002323FB">
      <w:pPr>
        <w:rPr>
          <w:rFonts w:ascii="Arial" w:hAnsi="Arial" w:cs="Arial"/>
          <w:sz w:val="16"/>
          <w:szCs w:val="16"/>
        </w:rPr>
      </w:pPr>
    </w:p>
    <w:tbl>
      <w:tblPr>
        <w:tblStyle w:val="af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669"/>
      </w:tblGrid>
      <w:tr w:rsidR="002323FB" w:rsidRPr="00A01410" w:rsidTr="0048684E">
        <w:tc>
          <w:tcPr>
            <w:tcW w:w="6379" w:type="dxa"/>
            <w:hideMark/>
          </w:tcPr>
          <w:p w:rsidR="002323FB" w:rsidRPr="00A01410" w:rsidRDefault="002323FB" w:rsidP="002323FB">
            <w:pPr>
              <w:shd w:val="clear" w:color="auto" w:fill="FFFFFF" w:themeFill="background1"/>
              <w:spacing w:line="180" w:lineRule="exact"/>
              <w:rPr>
                <w:rFonts w:ascii="Arial" w:hAnsi="Arial" w:cs="Arial"/>
                <w:sz w:val="16"/>
                <w:szCs w:val="16"/>
              </w:rPr>
            </w:pPr>
            <w:r w:rsidRPr="00A01410">
              <w:rPr>
                <w:rFonts w:ascii="Arial" w:hAnsi="Arial" w:cs="Arial"/>
                <w:sz w:val="16"/>
                <w:szCs w:val="16"/>
              </w:rPr>
              <w:t>Заместитель главы администрации Благодарненского городского округа Ставропольского края</w:t>
            </w:r>
          </w:p>
        </w:tc>
        <w:tc>
          <w:tcPr>
            <w:tcW w:w="3119" w:type="dxa"/>
            <w:vAlign w:val="bottom"/>
          </w:tcPr>
          <w:p w:rsidR="002323FB" w:rsidRPr="00A01410" w:rsidRDefault="002323FB" w:rsidP="002323FB">
            <w:pPr>
              <w:shd w:val="clear" w:color="auto" w:fill="FFFFFF" w:themeFill="background1"/>
              <w:spacing w:line="180" w:lineRule="exact"/>
              <w:ind w:left="-108"/>
              <w:jc w:val="right"/>
              <w:rPr>
                <w:rFonts w:ascii="Arial" w:hAnsi="Arial" w:cs="Arial"/>
                <w:sz w:val="16"/>
                <w:szCs w:val="16"/>
              </w:rPr>
            </w:pPr>
            <w:r w:rsidRPr="00A01410">
              <w:rPr>
                <w:rFonts w:ascii="Arial" w:hAnsi="Arial" w:cs="Arial"/>
                <w:sz w:val="16"/>
                <w:szCs w:val="16"/>
              </w:rPr>
              <w:t>Н.Д. Федюнина</w:t>
            </w:r>
          </w:p>
        </w:tc>
      </w:tr>
    </w:tbl>
    <w:p w:rsidR="00D53960" w:rsidRDefault="00D53960" w:rsidP="002323FB">
      <w:pPr>
        <w:spacing w:line="180" w:lineRule="exact"/>
        <w:ind w:firstLine="360"/>
        <w:jc w:val="center"/>
        <w:rPr>
          <w:rFonts w:ascii="Arial" w:hAnsi="Arial" w:cs="Arial"/>
          <w:b/>
          <w:sz w:val="16"/>
          <w:szCs w:val="16"/>
        </w:rPr>
      </w:pPr>
    </w:p>
    <w:p w:rsidR="00D53960" w:rsidRDefault="00D53960" w:rsidP="009627AD">
      <w:pPr>
        <w:ind w:firstLine="360"/>
        <w:jc w:val="center"/>
        <w:rPr>
          <w:rFonts w:ascii="Arial" w:hAnsi="Arial" w:cs="Arial"/>
          <w:b/>
          <w:sz w:val="16"/>
          <w:szCs w:val="16"/>
        </w:rPr>
      </w:pPr>
    </w:p>
    <w:p w:rsidR="001B3712" w:rsidRDefault="001B3712" w:rsidP="00E5731E">
      <w:pPr>
        <w:jc w:val="center"/>
        <w:rPr>
          <w:rFonts w:ascii="Arial" w:hAnsi="Arial" w:cs="Arial"/>
          <w:b/>
          <w:sz w:val="16"/>
          <w:szCs w:val="16"/>
        </w:rPr>
        <w:sectPr w:rsidR="001B3712" w:rsidSect="00DF0339">
          <w:type w:val="continuous"/>
          <w:pgSz w:w="11905" w:h="16838"/>
          <w:pgMar w:top="1134" w:right="706" w:bottom="851" w:left="993" w:header="720" w:footer="720" w:gutter="0"/>
          <w:cols w:num="2" w:space="851"/>
          <w:noEndnote/>
          <w:titlePg/>
          <w:docGrid w:linePitch="381"/>
        </w:sectPr>
      </w:pPr>
    </w:p>
    <w:p w:rsidR="006D357C" w:rsidRDefault="006D357C" w:rsidP="00E5731E">
      <w:pPr>
        <w:jc w:val="center"/>
        <w:rPr>
          <w:rFonts w:ascii="Arial" w:hAnsi="Arial" w:cs="Arial"/>
          <w:b/>
          <w:sz w:val="16"/>
          <w:szCs w:val="16"/>
        </w:rPr>
      </w:pPr>
    </w:p>
    <w:p w:rsidR="006D357C" w:rsidRDefault="006D357C" w:rsidP="00E5731E">
      <w:pPr>
        <w:jc w:val="center"/>
        <w:rPr>
          <w:rFonts w:ascii="Arial" w:hAnsi="Arial" w:cs="Arial"/>
          <w:b/>
          <w:sz w:val="16"/>
          <w:szCs w:val="16"/>
        </w:rPr>
      </w:pPr>
    </w:p>
    <w:p w:rsidR="009A0F79" w:rsidRPr="004408E8" w:rsidRDefault="009A0F79" w:rsidP="009A0F79">
      <w:pPr>
        <w:jc w:val="both"/>
        <w:rPr>
          <w:rFonts w:ascii="Arial" w:hAnsi="Arial" w:cs="Arial"/>
          <w:sz w:val="16"/>
          <w:szCs w:val="16"/>
        </w:rPr>
      </w:pPr>
    </w:p>
    <w:p w:rsidR="00B803E5" w:rsidRDefault="00B803E5" w:rsidP="000C6646">
      <w:pPr>
        <w:spacing w:line="240" w:lineRule="exact"/>
        <w:rPr>
          <w:rFonts w:ascii="Arial" w:hAnsi="Arial" w:cs="Arial"/>
          <w:spacing w:val="2"/>
          <w:sz w:val="16"/>
          <w:szCs w:val="16"/>
        </w:rPr>
        <w:sectPr w:rsidR="00B803E5" w:rsidSect="0027274B">
          <w:type w:val="continuous"/>
          <w:pgSz w:w="11905" w:h="16838"/>
          <w:pgMar w:top="1134" w:right="706" w:bottom="851" w:left="993" w:header="720" w:footer="720" w:gutter="0"/>
          <w:cols w:num="2" w:space="851"/>
          <w:noEndnote/>
          <w:titlePg/>
          <w:docGrid w:linePitch="381"/>
        </w:sectPr>
      </w:pPr>
    </w:p>
    <w:p w:rsidR="0093012B" w:rsidRPr="00745368" w:rsidRDefault="0093012B" w:rsidP="0093012B">
      <w:pPr>
        <w:jc w:val="center"/>
        <w:rPr>
          <w:rFonts w:ascii="Arial" w:hAnsi="Arial" w:cs="Arial"/>
          <w:b/>
          <w:sz w:val="16"/>
          <w:szCs w:val="16"/>
        </w:rPr>
      </w:pPr>
    </w:p>
    <w:p w:rsidR="00C62B31" w:rsidRDefault="00C62B31" w:rsidP="003074D0">
      <w:pPr>
        <w:rPr>
          <w:rFonts w:ascii="Arial" w:hAnsi="Arial" w:cs="Arial"/>
          <w:sz w:val="16"/>
          <w:szCs w:val="16"/>
        </w:rPr>
        <w:sectPr w:rsidR="00C62B31" w:rsidSect="00B803E5">
          <w:type w:val="continuous"/>
          <w:pgSz w:w="11905" w:h="16838"/>
          <w:pgMar w:top="1134" w:right="706" w:bottom="851" w:left="993" w:header="720" w:footer="720" w:gutter="0"/>
          <w:cols w:space="851"/>
          <w:noEndnote/>
          <w:titlePg/>
          <w:docGrid w:linePitch="381"/>
        </w:sectPr>
      </w:pPr>
    </w:p>
    <w:p w:rsidR="00D24F67" w:rsidRPr="007147CC" w:rsidRDefault="00D24F67" w:rsidP="00D24F67">
      <w:pPr>
        <w:spacing w:line="240" w:lineRule="exact"/>
        <w:ind w:right="-6"/>
        <w:jc w:val="both"/>
        <w:rPr>
          <w:rFonts w:ascii="Arial" w:hAnsi="Arial" w:cs="Arial"/>
          <w:sz w:val="16"/>
          <w:szCs w:val="16"/>
        </w:rPr>
      </w:pPr>
    </w:p>
    <w:p w:rsidR="00826FA7" w:rsidRDefault="00826FA7" w:rsidP="00D24F67">
      <w:pPr>
        <w:spacing w:line="240" w:lineRule="exact"/>
        <w:ind w:right="-6"/>
        <w:jc w:val="both"/>
        <w:rPr>
          <w:rFonts w:ascii="Arial" w:hAnsi="Arial" w:cs="Arial"/>
          <w:sz w:val="16"/>
          <w:szCs w:val="16"/>
        </w:rPr>
        <w:sectPr w:rsidR="00826FA7" w:rsidSect="00C62B31">
          <w:type w:val="continuous"/>
          <w:pgSz w:w="11905" w:h="16838"/>
          <w:pgMar w:top="1134" w:right="706" w:bottom="851" w:left="993" w:header="720" w:footer="720" w:gutter="0"/>
          <w:cols w:space="851"/>
          <w:noEndnote/>
          <w:titlePg/>
          <w:docGrid w:linePitch="381"/>
        </w:sectPr>
      </w:pPr>
    </w:p>
    <w:p w:rsidR="00826FA7" w:rsidRDefault="00826FA7" w:rsidP="0017564A">
      <w:pPr>
        <w:ind w:firstLine="567"/>
        <w:jc w:val="both"/>
        <w:rPr>
          <w:rFonts w:ascii="Arial" w:hAnsi="Arial" w:cs="Arial"/>
          <w:sz w:val="16"/>
          <w:szCs w:val="16"/>
        </w:rPr>
      </w:pPr>
    </w:p>
    <w:p w:rsidR="00DD0BF8" w:rsidRDefault="00DD0BF8" w:rsidP="0017564A">
      <w:pPr>
        <w:ind w:firstLine="567"/>
        <w:jc w:val="both"/>
        <w:rPr>
          <w:rFonts w:ascii="Arial" w:hAnsi="Arial" w:cs="Arial"/>
          <w:sz w:val="16"/>
          <w:szCs w:val="16"/>
        </w:rPr>
      </w:pPr>
    </w:p>
    <w:p w:rsidR="00E926F1" w:rsidRDefault="0017564A" w:rsidP="0017564A">
      <w:pPr>
        <w:ind w:firstLine="567"/>
        <w:jc w:val="both"/>
        <w:rPr>
          <w:rFonts w:ascii="Arial" w:hAnsi="Arial" w:cs="Arial"/>
          <w:sz w:val="16"/>
          <w:szCs w:val="16"/>
        </w:rPr>
        <w:sectPr w:rsidR="00E926F1" w:rsidSect="00D45E1B">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7955FC">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7955FC">
              <w:rPr>
                <w:rFonts w:ascii="Arial" w:hAnsi="Arial" w:cs="Arial"/>
                <w:sz w:val="16"/>
                <w:szCs w:val="16"/>
              </w:rPr>
              <w:t>06</w:t>
            </w:r>
            <w:r>
              <w:rPr>
                <w:rFonts w:ascii="Arial" w:hAnsi="Arial" w:cs="Arial"/>
                <w:sz w:val="16"/>
                <w:szCs w:val="16"/>
              </w:rPr>
              <w:t>.</w:t>
            </w:r>
            <w:r w:rsidR="00443F3E">
              <w:rPr>
                <w:rFonts w:ascii="Arial" w:hAnsi="Arial" w:cs="Arial"/>
                <w:sz w:val="16"/>
                <w:szCs w:val="16"/>
              </w:rPr>
              <w:t>0</w:t>
            </w:r>
            <w:r w:rsidR="007955FC">
              <w:rPr>
                <w:rFonts w:ascii="Arial" w:hAnsi="Arial" w:cs="Arial"/>
                <w:sz w:val="16"/>
                <w:szCs w:val="16"/>
              </w:rPr>
              <w:t>5</w:t>
            </w:r>
            <w:r>
              <w:rPr>
                <w:rFonts w:ascii="Arial" w:hAnsi="Arial" w:cs="Arial"/>
                <w:sz w:val="16"/>
                <w:szCs w:val="16"/>
              </w:rPr>
              <w:t>.</w:t>
            </w:r>
            <w:r w:rsidRPr="006E2CF4">
              <w:rPr>
                <w:rFonts w:ascii="Arial" w:hAnsi="Arial" w:cs="Arial"/>
                <w:sz w:val="16"/>
                <w:szCs w:val="16"/>
              </w:rPr>
              <w:t>20</w:t>
            </w:r>
            <w:r w:rsidR="00443F3E">
              <w:rPr>
                <w:rFonts w:ascii="Arial" w:hAnsi="Arial" w:cs="Arial"/>
                <w:sz w:val="16"/>
                <w:szCs w:val="16"/>
              </w:rPr>
              <w:t>20</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7955FC">
              <w:rPr>
                <w:rFonts w:ascii="Arial" w:hAnsi="Arial" w:cs="Arial"/>
                <w:sz w:val="16"/>
                <w:szCs w:val="16"/>
              </w:rPr>
              <w:t>83</w:t>
            </w:r>
            <w:bookmarkStart w:id="6" w:name="_GoBack"/>
            <w:bookmarkEnd w:id="6"/>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14" w:rsidRDefault="00F93114" w:rsidP="00822A54">
      <w:r>
        <w:separator/>
      </w:r>
    </w:p>
  </w:endnote>
  <w:endnote w:type="continuationSeparator" w:id="0">
    <w:p w:rsidR="00F93114" w:rsidRDefault="00F93114"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E6" w:rsidRDefault="00BE30E6">
    <w:pPr>
      <w:pStyle w:val="a6"/>
      <w:jc w:val="center"/>
    </w:pPr>
    <w:r>
      <w:fldChar w:fldCharType="begin"/>
    </w:r>
    <w:r>
      <w:instrText>PAGE   \* MERGEFORMAT</w:instrText>
    </w:r>
    <w:r>
      <w:fldChar w:fldCharType="separate"/>
    </w:r>
    <w:r w:rsidR="007955FC">
      <w:rPr>
        <w:noProof/>
      </w:rPr>
      <w:t>16</w:t>
    </w:r>
    <w:r>
      <w:rPr>
        <w:noProof/>
      </w:rPr>
      <w:fldChar w:fldCharType="end"/>
    </w:r>
  </w:p>
  <w:p w:rsidR="00BE30E6" w:rsidRDefault="00BE30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BE30E6" w:rsidRDefault="00BE30E6">
        <w:pPr>
          <w:pStyle w:val="a6"/>
          <w:jc w:val="center"/>
        </w:pPr>
        <w:r>
          <w:fldChar w:fldCharType="begin"/>
        </w:r>
        <w:r>
          <w:instrText>PAGE   \* MERGEFORMAT</w:instrText>
        </w:r>
        <w:r>
          <w:fldChar w:fldCharType="separate"/>
        </w:r>
        <w:r w:rsidR="002323FB">
          <w:rPr>
            <w:noProof/>
          </w:rPr>
          <w:t>1</w:t>
        </w:r>
        <w:r>
          <w:rPr>
            <w:noProof/>
          </w:rPr>
          <w:fldChar w:fldCharType="end"/>
        </w:r>
      </w:p>
    </w:sdtContent>
  </w:sdt>
  <w:p w:rsidR="00BE30E6" w:rsidRDefault="00BE30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14" w:rsidRDefault="00F93114" w:rsidP="00822A54">
      <w:r>
        <w:separator/>
      </w:r>
    </w:p>
  </w:footnote>
  <w:footnote w:type="continuationSeparator" w:id="0">
    <w:p w:rsidR="00F93114" w:rsidRDefault="00F93114"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E6" w:rsidRDefault="00BE30E6"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14 (83) от 06 мая 2020 года</w:t>
    </w:r>
  </w:p>
  <w:p w:rsidR="00BE30E6" w:rsidRDefault="00BE30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FE09DC"/>
    <w:multiLevelType w:val="multilevel"/>
    <w:tmpl w:val="FE349A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0FF26AF"/>
    <w:multiLevelType w:val="hybridMultilevel"/>
    <w:tmpl w:val="10FE608E"/>
    <w:lvl w:ilvl="0" w:tplc="3626C1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2AB4EC8"/>
    <w:multiLevelType w:val="multilevel"/>
    <w:tmpl w:val="E83AA134"/>
    <w:lvl w:ilvl="0">
      <w:start w:val="1"/>
      <w:numFmt w:val="decimal"/>
      <w:lvlText w:val="%1."/>
      <w:lvlJc w:val="left"/>
      <w:pPr>
        <w:ind w:left="1287"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4">
    <w:nsid w:val="4CEC4C9B"/>
    <w:multiLevelType w:val="multilevel"/>
    <w:tmpl w:val="35429724"/>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E912AF3"/>
    <w:multiLevelType w:val="hybridMultilevel"/>
    <w:tmpl w:val="0D049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01086"/>
    <w:multiLevelType w:val="multilevel"/>
    <w:tmpl w:val="5120CF60"/>
    <w:lvl w:ilvl="0">
      <w:start w:val="4"/>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8">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5"/>
  </w:num>
  <w:num w:numId="4">
    <w:abstractNumId w:val="12"/>
  </w:num>
  <w:num w:numId="5">
    <w:abstractNumId w:val="13"/>
  </w:num>
  <w:num w:numId="6">
    <w:abstractNumId w:val="17"/>
  </w:num>
  <w:num w:numId="7">
    <w:abstractNumId w:val="18"/>
  </w:num>
  <w:num w:numId="8">
    <w:abstractNumId w:val="8"/>
  </w:num>
  <w:num w:numId="9">
    <w:abstractNumId w:val="6"/>
  </w:num>
  <w:num w:numId="10">
    <w:abstractNumId w:val="10"/>
  </w:num>
  <w:num w:numId="11">
    <w:abstractNumId w:val="7"/>
  </w:num>
  <w:num w:numId="12">
    <w:abstractNumId w:val="11"/>
  </w:num>
  <w:num w:numId="13">
    <w:abstractNumId w:val="14"/>
  </w:num>
  <w:num w:numId="14">
    <w:abstractNumId w:val="15"/>
  </w:num>
  <w:num w:numId="1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D31"/>
    <w:rsid w:val="00000F37"/>
    <w:rsid w:val="000011F2"/>
    <w:rsid w:val="00002476"/>
    <w:rsid w:val="000024F0"/>
    <w:rsid w:val="00002C86"/>
    <w:rsid w:val="0000371F"/>
    <w:rsid w:val="00004A71"/>
    <w:rsid w:val="000061E1"/>
    <w:rsid w:val="000068EA"/>
    <w:rsid w:val="00006DA7"/>
    <w:rsid w:val="00007057"/>
    <w:rsid w:val="000070B1"/>
    <w:rsid w:val="0000772B"/>
    <w:rsid w:val="0000783A"/>
    <w:rsid w:val="00007F35"/>
    <w:rsid w:val="000107CB"/>
    <w:rsid w:val="000115D6"/>
    <w:rsid w:val="00011CCF"/>
    <w:rsid w:val="00012DFB"/>
    <w:rsid w:val="000138AD"/>
    <w:rsid w:val="000154DD"/>
    <w:rsid w:val="00015933"/>
    <w:rsid w:val="00015F1B"/>
    <w:rsid w:val="00017A4D"/>
    <w:rsid w:val="00017A7D"/>
    <w:rsid w:val="00020E7B"/>
    <w:rsid w:val="000211DE"/>
    <w:rsid w:val="000217EA"/>
    <w:rsid w:val="00021DAB"/>
    <w:rsid w:val="00021E51"/>
    <w:rsid w:val="0002246D"/>
    <w:rsid w:val="00022685"/>
    <w:rsid w:val="00023296"/>
    <w:rsid w:val="000257CC"/>
    <w:rsid w:val="0002664E"/>
    <w:rsid w:val="00026F1E"/>
    <w:rsid w:val="000300C2"/>
    <w:rsid w:val="00030390"/>
    <w:rsid w:val="000307A1"/>
    <w:rsid w:val="00030DF9"/>
    <w:rsid w:val="00030F54"/>
    <w:rsid w:val="00032BA8"/>
    <w:rsid w:val="00033473"/>
    <w:rsid w:val="00033AFF"/>
    <w:rsid w:val="0003506D"/>
    <w:rsid w:val="00037483"/>
    <w:rsid w:val="000402CE"/>
    <w:rsid w:val="000403D2"/>
    <w:rsid w:val="0004063F"/>
    <w:rsid w:val="000414FF"/>
    <w:rsid w:val="00041BBF"/>
    <w:rsid w:val="000421E4"/>
    <w:rsid w:val="000423A0"/>
    <w:rsid w:val="000446BC"/>
    <w:rsid w:val="0004530C"/>
    <w:rsid w:val="00051FAD"/>
    <w:rsid w:val="000528D6"/>
    <w:rsid w:val="000535CF"/>
    <w:rsid w:val="000537FD"/>
    <w:rsid w:val="00053E75"/>
    <w:rsid w:val="00053F54"/>
    <w:rsid w:val="00054639"/>
    <w:rsid w:val="000548A0"/>
    <w:rsid w:val="00055424"/>
    <w:rsid w:val="0005662D"/>
    <w:rsid w:val="00056F8A"/>
    <w:rsid w:val="000576F5"/>
    <w:rsid w:val="00057922"/>
    <w:rsid w:val="000603B6"/>
    <w:rsid w:val="00061599"/>
    <w:rsid w:val="00062624"/>
    <w:rsid w:val="000634E6"/>
    <w:rsid w:val="000641C2"/>
    <w:rsid w:val="00064848"/>
    <w:rsid w:val="000654F6"/>
    <w:rsid w:val="00065E50"/>
    <w:rsid w:val="00065E7E"/>
    <w:rsid w:val="00066F10"/>
    <w:rsid w:val="00070333"/>
    <w:rsid w:val="000731CF"/>
    <w:rsid w:val="0007335B"/>
    <w:rsid w:val="00073AEB"/>
    <w:rsid w:val="00074E14"/>
    <w:rsid w:val="00075187"/>
    <w:rsid w:val="00075381"/>
    <w:rsid w:val="00075FDD"/>
    <w:rsid w:val="00077135"/>
    <w:rsid w:val="00080929"/>
    <w:rsid w:val="00080AA2"/>
    <w:rsid w:val="000819A7"/>
    <w:rsid w:val="00081CEE"/>
    <w:rsid w:val="00081E4D"/>
    <w:rsid w:val="000823C9"/>
    <w:rsid w:val="000836D3"/>
    <w:rsid w:val="0008398D"/>
    <w:rsid w:val="000839CA"/>
    <w:rsid w:val="00083E7C"/>
    <w:rsid w:val="0008505D"/>
    <w:rsid w:val="00085359"/>
    <w:rsid w:val="000859A7"/>
    <w:rsid w:val="00086009"/>
    <w:rsid w:val="00086449"/>
    <w:rsid w:val="0009161B"/>
    <w:rsid w:val="000916B8"/>
    <w:rsid w:val="00093BD8"/>
    <w:rsid w:val="00095472"/>
    <w:rsid w:val="000A11D8"/>
    <w:rsid w:val="000A3207"/>
    <w:rsid w:val="000A3872"/>
    <w:rsid w:val="000A398A"/>
    <w:rsid w:val="000A4826"/>
    <w:rsid w:val="000A48E3"/>
    <w:rsid w:val="000A5E6A"/>
    <w:rsid w:val="000A5FB2"/>
    <w:rsid w:val="000A657F"/>
    <w:rsid w:val="000A7D82"/>
    <w:rsid w:val="000B02BF"/>
    <w:rsid w:val="000B087A"/>
    <w:rsid w:val="000B3D4B"/>
    <w:rsid w:val="000B41BD"/>
    <w:rsid w:val="000B449B"/>
    <w:rsid w:val="000B5093"/>
    <w:rsid w:val="000B6526"/>
    <w:rsid w:val="000B67F6"/>
    <w:rsid w:val="000B687D"/>
    <w:rsid w:val="000B745A"/>
    <w:rsid w:val="000B7490"/>
    <w:rsid w:val="000C0B8A"/>
    <w:rsid w:val="000C0C3B"/>
    <w:rsid w:val="000C1A4A"/>
    <w:rsid w:val="000C1A64"/>
    <w:rsid w:val="000C2767"/>
    <w:rsid w:val="000C3F9F"/>
    <w:rsid w:val="000C4724"/>
    <w:rsid w:val="000C524B"/>
    <w:rsid w:val="000C6646"/>
    <w:rsid w:val="000C788E"/>
    <w:rsid w:val="000D0A53"/>
    <w:rsid w:val="000D0AC5"/>
    <w:rsid w:val="000D1215"/>
    <w:rsid w:val="000D13D8"/>
    <w:rsid w:val="000D1488"/>
    <w:rsid w:val="000D1539"/>
    <w:rsid w:val="000D2358"/>
    <w:rsid w:val="000D330E"/>
    <w:rsid w:val="000D3785"/>
    <w:rsid w:val="000D3C17"/>
    <w:rsid w:val="000D4FDC"/>
    <w:rsid w:val="000D5B49"/>
    <w:rsid w:val="000D5B69"/>
    <w:rsid w:val="000D6073"/>
    <w:rsid w:val="000E10DA"/>
    <w:rsid w:val="000E1220"/>
    <w:rsid w:val="000E1CD2"/>
    <w:rsid w:val="000E2F7F"/>
    <w:rsid w:val="000E4985"/>
    <w:rsid w:val="000E57AD"/>
    <w:rsid w:val="000E7E8A"/>
    <w:rsid w:val="000F0148"/>
    <w:rsid w:val="000F11D7"/>
    <w:rsid w:val="000F21AD"/>
    <w:rsid w:val="000F4CFE"/>
    <w:rsid w:val="000F4D62"/>
    <w:rsid w:val="000F76BF"/>
    <w:rsid w:val="001004A1"/>
    <w:rsid w:val="0010107A"/>
    <w:rsid w:val="00101280"/>
    <w:rsid w:val="001020B3"/>
    <w:rsid w:val="00102229"/>
    <w:rsid w:val="00104C37"/>
    <w:rsid w:val="0010685F"/>
    <w:rsid w:val="00110292"/>
    <w:rsid w:val="001109F8"/>
    <w:rsid w:val="00113E95"/>
    <w:rsid w:val="00115B85"/>
    <w:rsid w:val="00117CBA"/>
    <w:rsid w:val="0012409A"/>
    <w:rsid w:val="0012412F"/>
    <w:rsid w:val="001258B8"/>
    <w:rsid w:val="0012663C"/>
    <w:rsid w:val="001267A8"/>
    <w:rsid w:val="0012742F"/>
    <w:rsid w:val="00127EE7"/>
    <w:rsid w:val="00131691"/>
    <w:rsid w:val="00131B09"/>
    <w:rsid w:val="001324FC"/>
    <w:rsid w:val="0013292E"/>
    <w:rsid w:val="00132CA5"/>
    <w:rsid w:val="00133420"/>
    <w:rsid w:val="00133D4D"/>
    <w:rsid w:val="00134715"/>
    <w:rsid w:val="00134A96"/>
    <w:rsid w:val="00134D9E"/>
    <w:rsid w:val="0013635F"/>
    <w:rsid w:val="00136378"/>
    <w:rsid w:val="0013638B"/>
    <w:rsid w:val="00136CCE"/>
    <w:rsid w:val="00136D9F"/>
    <w:rsid w:val="001405F4"/>
    <w:rsid w:val="001412C7"/>
    <w:rsid w:val="0014149B"/>
    <w:rsid w:val="00141BFD"/>
    <w:rsid w:val="0014211A"/>
    <w:rsid w:val="0014455B"/>
    <w:rsid w:val="001446DC"/>
    <w:rsid w:val="00144906"/>
    <w:rsid w:val="00144974"/>
    <w:rsid w:val="00144FC1"/>
    <w:rsid w:val="00145FBA"/>
    <w:rsid w:val="001465C4"/>
    <w:rsid w:val="00147D49"/>
    <w:rsid w:val="00150DA3"/>
    <w:rsid w:val="001527A5"/>
    <w:rsid w:val="001527F6"/>
    <w:rsid w:val="00152C7D"/>
    <w:rsid w:val="001532DA"/>
    <w:rsid w:val="00153730"/>
    <w:rsid w:val="00154F36"/>
    <w:rsid w:val="001562E3"/>
    <w:rsid w:val="0015630C"/>
    <w:rsid w:val="00156C42"/>
    <w:rsid w:val="00157533"/>
    <w:rsid w:val="00157C35"/>
    <w:rsid w:val="00157CA9"/>
    <w:rsid w:val="00160523"/>
    <w:rsid w:val="001605C1"/>
    <w:rsid w:val="001609FB"/>
    <w:rsid w:val="0016182E"/>
    <w:rsid w:val="001622A0"/>
    <w:rsid w:val="00162834"/>
    <w:rsid w:val="00162CD4"/>
    <w:rsid w:val="001640B4"/>
    <w:rsid w:val="00167285"/>
    <w:rsid w:val="00167F1C"/>
    <w:rsid w:val="00167F8A"/>
    <w:rsid w:val="00170208"/>
    <w:rsid w:val="001713D6"/>
    <w:rsid w:val="001732D1"/>
    <w:rsid w:val="001741E0"/>
    <w:rsid w:val="0017491B"/>
    <w:rsid w:val="0017564A"/>
    <w:rsid w:val="00175C05"/>
    <w:rsid w:val="00176C72"/>
    <w:rsid w:val="0017713F"/>
    <w:rsid w:val="00177DEA"/>
    <w:rsid w:val="00177E30"/>
    <w:rsid w:val="00180DE5"/>
    <w:rsid w:val="001815D2"/>
    <w:rsid w:val="00181693"/>
    <w:rsid w:val="00181905"/>
    <w:rsid w:val="0018238E"/>
    <w:rsid w:val="0018257C"/>
    <w:rsid w:val="0018258E"/>
    <w:rsid w:val="00182737"/>
    <w:rsid w:val="00184976"/>
    <w:rsid w:val="00185DA4"/>
    <w:rsid w:val="001876D2"/>
    <w:rsid w:val="00187B62"/>
    <w:rsid w:val="00187D07"/>
    <w:rsid w:val="00190B63"/>
    <w:rsid w:val="00191E6B"/>
    <w:rsid w:val="00191F98"/>
    <w:rsid w:val="001928AA"/>
    <w:rsid w:val="00193B1A"/>
    <w:rsid w:val="00194283"/>
    <w:rsid w:val="001946B2"/>
    <w:rsid w:val="00195942"/>
    <w:rsid w:val="001965D4"/>
    <w:rsid w:val="0019772A"/>
    <w:rsid w:val="001A0119"/>
    <w:rsid w:val="001A0FFF"/>
    <w:rsid w:val="001A1102"/>
    <w:rsid w:val="001A3AD6"/>
    <w:rsid w:val="001A556A"/>
    <w:rsid w:val="001A5DE0"/>
    <w:rsid w:val="001A5E9E"/>
    <w:rsid w:val="001A607A"/>
    <w:rsid w:val="001A7AA8"/>
    <w:rsid w:val="001A7FC6"/>
    <w:rsid w:val="001B024F"/>
    <w:rsid w:val="001B0254"/>
    <w:rsid w:val="001B0906"/>
    <w:rsid w:val="001B192C"/>
    <w:rsid w:val="001B26C8"/>
    <w:rsid w:val="001B2891"/>
    <w:rsid w:val="001B3712"/>
    <w:rsid w:val="001B4479"/>
    <w:rsid w:val="001B45DF"/>
    <w:rsid w:val="001B57B4"/>
    <w:rsid w:val="001B5A4E"/>
    <w:rsid w:val="001B5D81"/>
    <w:rsid w:val="001B6E25"/>
    <w:rsid w:val="001C0797"/>
    <w:rsid w:val="001C136D"/>
    <w:rsid w:val="001C13BB"/>
    <w:rsid w:val="001C18AE"/>
    <w:rsid w:val="001C341F"/>
    <w:rsid w:val="001C4A93"/>
    <w:rsid w:val="001C516B"/>
    <w:rsid w:val="001C68E7"/>
    <w:rsid w:val="001C72F0"/>
    <w:rsid w:val="001C77A8"/>
    <w:rsid w:val="001C7F95"/>
    <w:rsid w:val="001D0E95"/>
    <w:rsid w:val="001D1D91"/>
    <w:rsid w:val="001D226E"/>
    <w:rsid w:val="001D2829"/>
    <w:rsid w:val="001D2EC6"/>
    <w:rsid w:val="001D3883"/>
    <w:rsid w:val="001D3AB2"/>
    <w:rsid w:val="001D3E3B"/>
    <w:rsid w:val="001D43D7"/>
    <w:rsid w:val="001D6811"/>
    <w:rsid w:val="001D6E16"/>
    <w:rsid w:val="001D6F32"/>
    <w:rsid w:val="001D741C"/>
    <w:rsid w:val="001D752A"/>
    <w:rsid w:val="001D7680"/>
    <w:rsid w:val="001E163B"/>
    <w:rsid w:val="001E2120"/>
    <w:rsid w:val="001E40BB"/>
    <w:rsid w:val="001E43EF"/>
    <w:rsid w:val="001E4BBA"/>
    <w:rsid w:val="001E56ED"/>
    <w:rsid w:val="001E7160"/>
    <w:rsid w:val="001E78E0"/>
    <w:rsid w:val="001F0396"/>
    <w:rsid w:val="001F0F95"/>
    <w:rsid w:val="001F1071"/>
    <w:rsid w:val="001F1D85"/>
    <w:rsid w:val="001F26DA"/>
    <w:rsid w:val="001F2898"/>
    <w:rsid w:val="001F2B29"/>
    <w:rsid w:val="001F2D5F"/>
    <w:rsid w:val="001F2D88"/>
    <w:rsid w:val="001F56F0"/>
    <w:rsid w:val="001F6319"/>
    <w:rsid w:val="001F6592"/>
    <w:rsid w:val="001F67A2"/>
    <w:rsid w:val="00200827"/>
    <w:rsid w:val="00200D19"/>
    <w:rsid w:val="00201EC4"/>
    <w:rsid w:val="00201FA5"/>
    <w:rsid w:val="002026B2"/>
    <w:rsid w:val="002030C9"/>
    <w:rsid w:val="0020312C"/>
    <w:rsid w:val="00203156"/>
    <w:rsid w:val="0020483A"/>
    <w:rsid w:val="0020647F"/>
    <w:rsid w:val="0020777F"/>
    <w:rsid w:val="00207BBD"/>
    <w:rsid w:val="00210E17"/>
    <w:rsid w:val="00211777"/>
    <w:rsid w:val="00211C03"/>
    <w:rsid w:val="002135D1"/>
    <w:rsid w:val="00213FC9"/>
    <w:rsid w:val="00214421"/>
    <w:rsid w:val="0021449A"/>
    <w:rsid w:val="00214C3C"/>
    <w:rsid w:val="00216FDF"/>
    <w:rsid w:val="002171FF"/>
    <w:rsid w:val="002179C9"/>
    <w:rsid w:val="00217F8B"/>
    <w:rsid w:val="0022228D"/>
    <w:rsid w:val="00222A12"/>
    <w:rsid w:val="00223658"/>
    <w:rsid w:val="00223B69"/>
    <w:rsid w:val="00224FFC"/>
    <w:rsid w:val="00227D84"/>
    <w:rsid w:val="00227F24"/>
    <w:rsid w:val="0023023A"/>
    <w:rsid w:val="0023084B"/>
    <w:rsid w:val="00230C65"/>
    <w:rsid w:val="00230EA0"/>
    <w:rsid w:val="00230EAB"/>
    <w:rsid w:val="00230F37"/>
    <w:rsid w:val="0023191D"/>
    <w:rsid w:val="00231A38"/>
    <w:rsid w:val="002323FB"/>
    <w:rsid w:val="00234D81"/>
    <w:rsid w:val="002351F1"/>
    <w:rsid w:val="002352A1"/>
    <w:rsid w:val="00236015"/>
    <w:rsid w:val="002360A7"/>
    <w:rsid w:val="00237CC8"/>
    <w:rsid w:val="002401FF"/>
    <w:rsid w:val="00241D0B"/>
    <w:rsid w:val="002422FA"/>
    <w:rsid w:val="00242A89"/>
    <w:rsid w:val="002435F9"/>
    <w:rsid w:val="00243864"/>
    <w:rsid w:val="00243B74"/>
    <w:rsid w:val="0024430A"/>
    <w:rsid w:val="002445B8"/>
    <w:rsid w:val="0024557F"/>
    <w:rsid w:val="002458D4"/>
    <w:rsid w:val="00245B9B"/>
    <w:rsid w:val="002464D0"/>
    <w:rsid w:val="00246EF2"/>
    <w:rsid w:val="002524C2"/>
    <w:rsid w:val="00252D45"/>
    <w:rsid w:val="00252E24"/>
    <w:rsid w:val="00253066"/>
    <w:rsid w:val="002538BD"/>
    <w:rsid w:val="002564D5"/>
    <w:rsid w:val="00256D40"/>
    <w:rsid w:val="00257638"/>
    <w:rsid w:val="002607A6"/>
    <w:rsid w:val="002634EF"/>
    <w:rsid w:val="00263EEB"/>
    <w:rsid w:val="00264481"/>
    <w:rsid w:val="00265BC0"/>
    <w:rsid w:val="00266134"/>
    <w:rsid w:val="00266AB8"/>
    <w:rsid w:val="0026746C"/>
    <w:rsid w:val="00271744"/>
    <w:rsid w:val="0027274B"/>
    <w:rsid w:val="00272F1F"/>
    <w:rsid w:val="0027448A"/>
    <w:rsid w:val="002751BC"/>
    <w:rsid w:val="00276CF0"/>
    <w:rsid w:val="00277FC1"/>
    <w:rsid w:val="00280599"/>
    <w:rsid w:val="002817D1"/>
    <w:rsid w:val="002833EE"/>
    <w:rsid w:val="0028377E"/>
    <w:rsid w:val="00284DE2"/>
    <w:rsid w:val="00285154"/>
    <w:rsid w:val="0028519F"/>
    <w:rsid w:val="0028568B"/>
    <w:rsid w:val="00285713"/>
    <w:rsid w:val="002860BF"/>
    <w:rsid w:val="0028680F"/>
    <w:rsid w:val="002906AD"/>
    <w:rsid w:val="002919E2"/>
    <w:rsid w:val="002926FC"/>
    <w:rsid w:val="0029384F"/>
    <w:rsid w:val="00296FCC"/>
    <w:rsid w:val="00297380"/>
    <w:rsid w:val="00297F3D"/>
    <w:rsid w:val="002A00F2"/>
    <w:rsid w:val="002A0E14"/>
    <w:rsid w:val="002A1081"/>
    <w:rsid w:val="002A1AB3"/>
    <w:rsid w:val="002A1E87"/>
    <w:rsid w:val="002A3095"/>
    <w:rsid w:val="002A31B6"/>
    <w:rsid w:val="002A3BFF"/>
    <w:rsid w:val="002A3D4F"/>
    <w:rsid w:val="002A46D4"/>
    <w:rsid w:val="002A4868"/>
    <w:rsid w:val="002A4BE0"/>
    <w:rsid w:val="002A56C0"/>
    <w:rsid w:val="002A572B"/>
    <w:rsid w:val="002A72C6"/>
    <w:rsid w:val="002A75E2"/>
    <w:rsid w:val="002A7C48"/>
    <w:rsid w:val="002A7D18"/>
    <w:rsid w:val="002B0442"/>
    <w:rsid w:val="002B1D05"/>
    <w:rsid w:val="002B29B5"/>
    <w:rsid w:val="002B4086"/>
    <w:rsid w:val="002B5A16"/>
    <w:rsid w:val="002B649A"/>
    <w:rsid w:val="002B706A"/>
    <w:rsid w:val="002B796D"/>
    <w:rsid w:val="002C0680"/>
    <w:rsid w:val="002C0BC5"/>
    <w:rsid w:val="002C2413"/>
    <w:rsid w:val="002C2C5A"/>
    <w:rsid w:val="002C32F9"/>
    <w:rsid w:val="002C3E1F"/>
    <w:rsid w:val="002C4475"/>
    <w:rsid w:val="002C56A6"/>
    <w:rsid w:val="002C6CC9"/>
    <w:rsid w:val="002D005D"/>
    <w:rsid w:val="002D0EBC"/>
    <w:rsid w:val="002D1DCE"/>
    <w:rsid w:val="002D24A4"/>
    <w:rsid w:val="002D29C3"/>
    <w:rsid w:val="002D2B62"/>
    <w:rsid w:val="002D300C"/>
    <w:rsid w:val="002D348E"/>
    <w:rsid w:val="002D3947"/>
    <w:rsid w:val="002D3BEB"/>
    <w:rsid w:val="002D4697"/>
    <w:rsid w:val="002D6017"/>
    <w:rsid w:val="002D61A8"/>
    <w:rsid w:val="002D622D"/>
    <w:rsid w:val="002E0794"/>
    <w:rsid w:val="002E0BA3"/>
    <w:rsid w:val="002E20A3"/>
    <w:rsid w:val="002E2801"/>
    <w:rsid w:val="002E3B08"/>
    <w:rsid w:val="002E6331"/>
    <w:rsid w:val="002E6426"/>
    <w:rsid w:val="002E66E2"/>
    <w:rsid w:val="002F1BBF"/>
    <w:rsid w:val="002F1E1F"/>
    <w:rsid w:val="002F2903"/>
    <w:rsid w:val="002F34BE"/>
    <w:rsid w:val="002F3967"/>
    <w:rsid w:val="002F40D0"/>
    <w:rsid w:val="002F4506"/>
    <w:rsid w:val="002F5D07"/>
    <w:rsid w:val="002F68AB"/>
    <w:rsid w:val="003003F4"/>
    <w:rsid w:val="003006ED"/>
    <w:rsid w:val="00300832"/>
    <w:rsid w:val="0030094D"/>
    <w:rsid w:val="00303751"/>
    <w:rsid w:val="003037AF"/>
    <w:rsid w:val="00303FEB"/>
    <w:rsid w:val="003060E6"/>
    <w:rsid w:val="00306B58"/>
    <w:rsid w:val="003074D0"/>
    <w:rsid w:val="00307686"/>
    <w:rsid w:val="00310AB9"/>
    <w:rsid w:val="00312393"/>
    <w:rsid w:val="003125E6"/>
    <w:rsid w:val="00312DB6"/>
    <w:rsid w:val="00313DCA"/>
    <w:rsid w:val="00314847"/>
    <w:rsid w:val="00315128"/>
    <w:rsid w:val="003153AB"/>
    <w:rsid w:val="00315BB3"/>
    <w:rsid w:val="003162A0"/>
    <w:rsid w:val="00316BD5"/>
    <w:rsid w:val="00317AEB"/>
    <w:rsid w:val="00320F9C"/>
    <w:rsid w:val="00321E00"/>
    <w:rsid w:val="00322859"/>
    <w:rsid w:val="00323144"/>
    <w:rsid w:val="003247F7"/>
    <w:rsid w:val="00325375"/>
    <w:rsid w:val="00325951"/>
    <w:rsid w:val="00325B1E"/>
    <w:rsid w:val="00325B2E"/>
    <w:rsid w:val="0032657F"/>
    <w:rsid w:val="003266CA"/>
    <w:rsid w:val="00326C1F"/>
    <w:rsid w:val="0032701B"/>
    <w:rsid w:val="00327E49"/>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28E"/>
    <w:rsid w:val="00346FED"/>
    <w:rsid w:val="003471D2"/>
    <w:rsid w:val="003502DE"/>
    <w:rsid w:val="00351476"/>
    <w:rsid w:val="00351AA2"/>
    <w:rsid w:val="00351D2D"/>
    <w:rsid w:val="00352B73"/>
    <w:rsid w:val="00352DFD"/>
    <w:rsid w:val="0035383F"/>
    <w:rsid w:val="00353886"/>
    <w:rsid w:val="00354CAF"/>
    <w:rsid w:val="00356E6F"/>
    <w:rsid w:val="00356F27"/>
    <w:rsid w:val="003571EF"/>
    <w:rsid w:val="00361AAC"/>
    <w:rsid w:val="003624C5"/>
    <w:rsid w:val="0036357E"/>
    <w:rsid w:val="00364704"/>
    <w:rsid w:val="00364ED5"/>
    <w:rsid w:val="003652C2"/>
    <w:rsid w:val="00365324"/>
    <w:rsid w:val="00365BC9"/>
    <w:rsid w:val="003671EB"/>
    <w:rsid w:val="00371A09"/>
    <w:rsid w:val="0037251A"/>
    <w:rsid w:val="00373E6B"/>
    <w:rsid w:val="00374325"/>
    <w:rsid w:val="00374447"/>
    <w:rsid w:val="0037586A"/>
    <w:rsid w:val="00375FD4"/>
    <w:rsid w:val="00380C09"/>
    <w:rsid w:val="00381811"/>
    <w:rsid w:val="00382918"/>
    <w:rsid w:val="00382F6A"/>
    <w:rsid w:val="003837C7"/>
    <w:rsid w:val="0038511F"/>
    <w:rsid w:val="003855F7"/>
    <w:rsid w:val="0038693C"/>
    <w:rsid w:val="003875AF"/>
    <w:rsid w:val="00390457"/>
    <w:rsid w:val="00390AEC"/>
    <w:rsid w:val="00391168"/>
    <w:rsid w:val="00392274"/>
    <w:rsid w:val="003926AE"/>
    <w:rsid w:val="00392BAB"/>
    <w:rsid w:val="00393241"/>
    <w:rsid w:val="00394C01"/>
    <w:rsid w:val="00395152"/>
    <w:rsid w:val="0039699A"/>
    <w:rsid w:val="00397E32"/>
    <w:rsid w:val="003A0158"/>
    <w:rsid w:val="003A2E16"/>
    <w:rsid w:val="003A350F"/>
    <w:rsid w:val="003A3D1E"/>
    <w:rsid w:val="003A4A7D"/>
    <w:rsid w:val="003A4CBF"/>
    <w:rsid w:val="003B2760"/>
    <w:rsid w:val="003B341B"/>
    <w:rsid w:val="003B44A6"/>
    <w:rsid w:val="003B49CE"/>
    <w:rsid w:val="003B6422"/>
    <w:rsid w:val="003B6F94"/>
    <w:rsid w:val="003C0D28"/>
    <w:rsid w:val="003C1199"/>
    <w:rsid w:val="003C1D39"/>
    <w:rsid w:val="003C231A"/>
    <w:rsid w:val="003C2D10"/>
    <w:rsid w:val="003C6738"/>
    <w:rsid w:val="003C6AA9"/>
    <w:rsid w:val="003C7B77"/>
    <w:rsid w:val="003C7FBF"/>
    <w:rsid w:val="003D0909"/>
    <w:rsid w:val="003D1D92"/>
    <w:rsid w:val="003D23CC"/>
    <w:rsid w:val="003D2A02"/>
    <w:rsid w:val="003D3FBB"/>
    <w:rsid w:val="003D4FD3"/>
    <w:rsid w:val="003D56DA"/>
    <w:rsid w:val="003D6029"/>
    <w:rsid w:val="003D70F5"/>
    <w:rsid w:val="003E0073"/>
    <w:rsid w:val="003E0A78"/>
    <w:rsid w:val="003E13C9"/>
    <w:rsid w:val="003E27CB"/>
    <w:rsid w:val="003E286C"/>
    <w:rsid w:val="003E2ACB"/>
    <w:rsid w:val="003E44BC"/>
    <w:rsid w:val="003E55DC"/>
    <w:rsid w:val="003E5E0B"/>
    <w:rsid w:val="003E6FCB"/>
    <w:rsid w:val="003F0CB3"/>
    <w:rsid w:val="003F17B5"/>
    <w:rsid w:val="003F1B81"/>
    <w:rsid w:val="003F4A79"/>
    <w:rsid w:val="003F5429"/>
    <w:rsid w:val="003F61CA"/>
    <w:rsid w:val="003F6E23"/>
    <w:rsid w:val="003F7005"/>
    <w:rsid w:val="003F7494"/>
    <w:rsid w:val="00400C8B"/>
    <w:rsid w:val="00400E5B"/>
    <w:rsid w:val="004018DC"/>
    <w:rsid w:val="00401E17"/>
    <w:rsid w:val="00402A31"/>
    <w:rsid w:val="00404D03"/>
    <w:rsid w:val="00405E71"/>
    <w:rsid w:val="00406296"/>
    <w:rsid w:val="004067D9"/>
    <w:rsid w:val="00406976"/>
    <w:rsid w:val="00406B28"/>
    <w:rsid w:val="004075B6"/>
    <w:rsid w:val="00407CFE"/>
    <w:rsid w:val="00407E23"/>
    <w:rsid w:val="00407F0C"/>
    <w:rsid w:val="00410D3F"/>
    <w:rsid w:val="004113AD"/>
    <w:rsid w:val="004121B8"/>
    <w:rsid w:val="0041512B"/>
    <w:rsid w:val="00415154"/>
    <w:rsid w:val="00417D25"/>
    <w:rsid w:val="00420137"/>
    <w:rsid w:val="00421BEC"/>
    <w:rsid w:val="004229AC"/>
    <w:rsid w:val="00422D37"/>
    <w:rsid w:val="00422D5F"/>
    <w:rsid w:val="0042414E"/>
    <w:rsid w:val="0042470D"/>
    <w:rsid w:val="00426096"/>
    <w:rsid w:val="00426D9C"/>
    <w:rsid w:val="00426EF6"/>
    <w:rsid w:val="00426FF1"/>
    <w:rsid w:val="004278A8"/>
    <w:rsid w:val="00427F8B"/>
    <w:rsid w:val="0043000B"/>
    <w:rsid w:val="00430918"/>
    <w:rsid w:val="00431A1F"/>
    <w:rsid w:val="004323DE"/>
    <w:rsid w:val="00433097"/>
    <w:rsid w:val="00434472"/>
    <w:rsid w:val="00434671"/>
    <w:rsid w:val="00434D34"/>
    <w:rsid w:val="00434FEE"/>
    <w:rsid w:val="00435BC7"/>
    <w:rsid w:val="00436F76"/>
    <w:rsid w:val="00437539"/>
    <w:rsid w:val="004424C5"/>
    <w:rsid w:val="00443F3E"/>
    <w:rsid w:val="004454C8"/>
    <w:rsid w:val="004531E2"/>
    <w:rsid w:val="00453EA0"/>
    <w:rsid w:val="00454C5D"/>
    <w:rsid w:val="00456BC2"/>
    <w:rsid w:val="00457862"/>
    <w:rsid w:val="004579F5"/>
    <w:rsid w:val="00457DA8"/>
    <w:rsid w:val="00461303"/>
    <w:rsid w:val="00461715"/>
    <w:rsid w:val="0046249D"/>
    <w:rsid w:val="00464B4A"/>
    <w:rsid w:val="00465848"/>
    <w:rsid w:val="00465ED0"/>
    <w:rsid w:val="00465FA7"/>
    <w:rsid w:val="004669FF"/>
    <w:rsid w:val="004676E3"/>
    <w:rsid w:val="004679AA"/>
    <w:rsid w:val="00467EEA"/>
    <w:rsid w:val="00467F60"/>
    <w:rsid w:val="004717E3"/>
    <w:rsid w:val="00471B6D"/>
    <w:rsid w:val="00471F94"/>
    <w:rsid w:val="004724EF"/>
    <w:rsid w:val="00472807"/>
    <w:rsid w:val="00474A79"/>
    <w:rsid w:val="004754CF"/>
    <w:rsid w:val="00475991"/>
    <w:rsid w:val="0047778C"/>
    <w:rsid w:val="00477F8D"/>
    <w:rsid w:val="00482C10"/>
    <w:rsid w:val="00482D74"/>
    <w:rsid w:val="00484ABC"/>
    <w:rsid w:val="00484E59"/>
    <w:rsid w:val="00486413"/>
    <w:rsid w:val="004876B2"/>
    <w:rsid w:val="004916C1"/>
    <w:rsid w:val="0049357C"/>
    <w:rsid w:val="00494433"/>
    <w:rsid w:val="004947B4"/>
    <w:rsid w:val="00494CE8"/>
    <w:rsid w:val="00495A7C"/>
    <w:rsid w:val="004974FF"/>
    <w:rsid w:val="0049772A"/>
    <w:rsid w:val="004A194A"/>
    <w:rsid w:val="004A1AFE"/>
    <w:rsid w:val="004A2497"/>
    <w:rsid w:val="004A2AD8"/>
    <w:rsid w:val="004A3D81"/>
    <w:rsid w:val="004A4227"/>
    <w:rsid w:val="004A4666"/>
    <w:rsid w:val="004A517C"/>
    <w:rsid w:val="004A7ABE"/>
    <w:rsid w:val="004A7B56"/>
    <w:rsid w:val="004B00EA"/>
    <w:rsid w:val="004B04DC"/>
    <w:rsid w:val="004B0709"/>
    <w:rsid w:val="004B0D9F"/>
    <w:rsid w:val="004B3E2A"/>
    <w:rsid w:val="004B4529"/>
    <w:rsid w:val="004B4E1A"/>
    <w:rsid w:val="004B5712"/>
    <w:rsid w:val="004B585D"/>
    <w:rsid w:val="004B5BE1"/>
    <w:rsid w:val="004B60E2"/>
    <w:rsid w:val="004B739D"/>
    <w:rsid w:val="004B75AC"/>
    <w:rsid w:val="004C17D9"/>
    <w:rsid w:val="004C1BC1"/>
    <w:rsid w:val="004C2151"/>
    <w:rsid w:val="004C534E"/>
    <w:rsid w:val="004C5C8C"/>
    <w:rsid w:val="004C6F56"/>
    <w:rsid w:val="004C7577"/>
    <w:rsid w:val="004C7BE4"/>
    <w:rsid w:val="004C7E20"/>
    <w:rsid w:val="004D0F2D"/>
    <w:rsid w:val="004D2A74"/>
    <w:rsid w:val="004D37F8"/>
    <w:rsid w:val="004D391D"/>
    <w:rsid w:val="004D439E"/>
    <w:rsid w:val="004D54D0"/>
    <w:rsid w:val="004D5CB4"/>
    <w:rsid w:val="004D6169"/>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4BD"/>
    <w:rsid w:val="004E7828"/>
    <w:rsid w:val="004F0586"/>
    <w:rsid w:val="004F0906"/>
    <w:rsid w:val="004F0A4E"/>
    <w:rsid w:val="004F0C75"/>
    <w:rsid w:val="004F1449"/>
    <w:rsid w:val="004F1993"/>
    <w:rsid w:val="004F225D"/>
    <w:rsid w:val="004F3A37"/>
    <w:rsid w:val="004F502B"/>
    <w:rsid w:val="004F513A"/>
    <w:rsid w:val="004F549C"/>
    <w:rsid w:val="004F5853"/>
    <w:rsid w:val="004F592F"/>
    <w:rsid w:val="004F5F76"/>
    <w:rsid w:val="004F6085"/>
    <w:rsid w:val="004F673D"/>
    <w:rsid w:val="004F70A2"/>
    <w:rsid w:val="004F7C0E"/>
    <w:rsid w:val="0050068A"/>
    <w:rsid w:val="005007DD"/>
    <w:rsid w:val="005010A3"/>
    <w:rsid w:val="0050147F"/>
    <w:rsid w:val="005023DC"/>
    <w:rsid w:val="0050440B"/>
    <w:rsid w:val="005047B6"/>
    <w:rsid w:val="00505481"/>
    <w:rsid w:val="00505875"/>
    <w:rsid w:val="00505B88"/>
    <w:rsid w:val="00506265"/>
    <w:rsid w:val="005071DB"/>
    <w:rsid w:val="0050734F"/>
    <w:rsid w:val="005073A6"/>
    <w:rsid w:val="005115DA"/>
    <w:rsid w:val="005119F2"/>
    <w:rsid w:val="00511A91"/>
    <w:rsid w:val="00513CF5"/>
    <w:rsid w:val="00515642"/>
    <w:rsid w:val="00515C79"/>
    <w:rsid w:val="00517059"/>
    <w:rsid w:val="005173F4"/>
    <w:rsid w:val="005175B4"/>
    <w:rsid w:val="005220A6"/>
    <w:rsid w:val="00522C05"/>
    <w:rsid w:val="005248A0"/>
    <w:rsid w:val="005248CC"/>
    <w:rsid w:val="00524B56"/>
    <w:rsid w:val="00524FE3"/>
    <w:rsid w:val="0052583C"/>
    <w:rsid w:val="005262E6"/>
    <w:rsid w:val="00526602"/>
    <w:rsid w:val="0052692D"/>
    <w:rsid w:val="005278D9"/>
    <w:rsid w:val="00527EB9"/>
    <w:rsid w:val="00530C16"/>
    <w:rsid w:val="00531351"/>
    <w:rsid w:val="0053143C"/>
    <w:rsid w:val="005314AC"/>
    <w:rsid w:val="00531C96"/>
    <w:rsid w:val="00532C3E"/>
    <w:rsid w:val="00532DAF"/>
    <w:rsid w:val="005334CD"/>
    <w:rsid w:val="005342F3"/>
    <w:rsid w:val="0053551E"/>
    <w:rsid w:val="005374CB"/>
    <w:rsid w:val="005375A1"/>
    <w:rsid w:val="00537A9E"/>
    <w:rsid w:val="00537BE4"/>
    <w:rsid w:val="00537C65"/>
    <w:rsid w:val="00540474"/>
    <w:rsid w:val="00540684"/>
    <w:rsid w:val="00540E3E"/>
    <w:rsid w:val="005412D6"/>
    <w:rsid w:val="00543DB4"/>
    <w:rsid w:val="00544FC7"/>
    <w:rsid w:val="005458F0"/>
    <w:rsid w:val="005469DD"/>
    <w:rsid w:val="00546F0A"/>
    <w:rsid w:val="00546FA0"/>
    <w:rsid w:val="00547DC6"/>
    <w:rsid w:val="00550BF7"/>
    <w:rsid w:val="00551B50"/>
    <w:rsid w:val="00551B52"/>
    <w:rsid w:val="0055231D"/>
    <w:rsid w:val="00553767"/>
    <w:rsid w:val="00553E34"/>
    <w:rsid w:val="00555C78"/>
    <w:rsid w:val="0055623D"/>
    <w:rsid w:val="00557707"/>
    <w:rsid w:val="00560A14"/>
    <w:rsid w:val="00560AE4"/>
    <w:rsid w:val="00560EEE"/>
    <w:rsid w:val="00561AFB"/>
    <w:rsid w:val="005626A3"/>
    <w:rsid w:val="00562CFA"/>
    <w:rsid w:val="00562E51"/>
    <w:rsid w:val="00562F28"/>
    <w:rsid w:val="00563A65"/>
    <w:rsid w:val="005648FB"/>
    <w:rsid w:val="00567259"/>
    <w:rsid w:val="00567DAD"/>
    <w:rsid w:val="0057054D"/>
    <w:rsid w:val="00570A11"/>
    <w:rsid w:val="00571117"/>
    <w:rsid w:val="005712A7"/>
    <w:rsid w:val="00571BE7"/>
    <w:rsid w:val="005723A0"/>
    <w:rsid w:val="00573634"/>
    <w:rsid w:val="0057366F"/>
    <w:rsid w:val="00573F81"/>
    <w:rsid w:val="00573FBD"/>
    <w:rsid w:val="00576912"/>
    <w:rsid w:val="00576AEA"/>
    <w:rsid w:val="0057779F"/>
    <w:rsid w:val="005800C4"/>
    <w:rsid w:val="005800CC"/>
    <w:rsid w:val="0058085E"/>
    <w:rsid w:val="00580B67"/>
    <w:rsid w:val="00581373"/>
    <w:rsid w:val="005814FC"/>
    <w:rsid w:val="0058228D"/>
    <w:rsid w:val="005822FD"/>
    <w:rsid w:val="00582DFB"/>
    <w:rsid w:val="005840CF"/>
    <w:rsid w:val="00584973"/>
    <w:rsid w:val="00584DA1"/>
    <w:rsid w:val="00585C18"/>
    <w:rsid w:val="005876C9"/>
    <w:rsid w:val="0058779B"/>
    <w:rsid w:val="00587E91"/>
    <w:rsid w:val="005901E2"/>
    <w:rsid w:val="00591720"/>
    <w:rsid w:val="00591CE3"/>
    <w:rsid w:val="00591D86"/>
    <w:rsid w:val="00592013"/>
    <w:rsid w:val="00592340"/>
    <w:rsid w:val="00593C28"/>
    <w:rsid w:val="00593ED6"/>
    <w:rsid w:val="00595A3E"/>
    <w:rsid w:val="00597B81"/>
    <w:rsid w:val="005A09C4"/>
    <w:rsid w:val="005A0C2A"/>
    <w:rsid w:val="005A0F33"/>
    <w:rsid w:val="005A1204"/>
    <w:rsid w:val="005A1E65"/>
    <w:rsid w:val="005A2B02"/>
    <w:rsid w:val="005A3206"/>
    <w:rsid w:val="005A3A82"/>
    <w:rsid w:val="005A457E"/>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67C"/>
    <w:rsid w:val="005B5E2A"/>
    <w:rsid w:val="005B5F4D"/>
    <w:rsid w:val="005B6B48"/>
    <w:rsid w:val="005B72EE"/>
    <w:rsid w:val="005C011F"/>
    <w:rsid w:val="005C113D"/>
    <w:rsid w:val="005C127F"/>
    <w:rsid w:val="005C4022"/>
    <w:rsid w:val="005C5813"/>
    <w:rsid w:val="005C6294"/>
    <w:rsid w:val="005C6E01"/>
    <w:rsid w:val="005C6EE2"/>
    <w:rsid w:val="005C79F8"/>
    <w:rsid w:val="005C7DEA"/>
    <w:rsid w:val="005D0074"/>
    <w:rsid w:val="005D149C"/>
    <w:rsid w:val="005D163C"/>
    <w:rsid w:val="005D214A"/>
    <w:rsid w:val="005D44AB"/>
    <w:rsid w:val="005D61C2"/>
    <w:rsid w:val="005D6242"/>
    <w:rsid w:val="005E07DA"/>
    <w:rsid w:val="005E101F"/>
    <w:rsid w:val="005E1D99"/>
    <w:rsid w:val="005E2C1E"/>
    <w:rsid w:val="005E318F"/>
    <w:rsid w:val="005E3887"/>
    <w:rsid w:val="005E420F"/>
    <w:rsid w:val="005E5D47"/>
    <w:rsid w:val="005E6741"/>
    <w:rsid w:val="005E6954"/>
    <w:rsid w:val="005E69CC"/>
    <w:rsid w:val="005E6C11"/>
    <w:rsid w:val="005E6C85"/>
    <w:rsid w:val="005E74E0"/>
    <w:rsid w:val="005F128E"/>
    <w:rsid w:val="005F30E2"/>
    <w:rsid w:val="005F39A6"/>
    <w:rsid w:val="005F3AED"/>
    <w:rsid w:val="005F4461"/>
    <w:rsid w:val="005F6605"/>
    <w:rsid w:val="00600702"/>
    <w:rsid w:val="006008AA"/>
    <w:rsid w:val="00600A39"/>
    <w:rsid w:val="00600EB8"/>
    <w:rsid w:val="00600F47"/>
    <w:rsid w:val="00600F4F"/>
    <w:rsid w:val="0060103E"/>
    <w:rsid w:val="00601CA4"/>
    <w:rsid w:val="006022C1"/>
    <w:rsid w:val="006025D2"/>
    <w:rsid w:val="00602D1F"/>
    <w:rsid w:val="00605E5F"/>
    <w:rsid w:val="00607AB2"/>
    <w:rsid w:val="0061145B"/>
    <w:rsid w:val="00611CAE"/>
    <w:rsid w:val="00611EF3"/>
    <w:rsid w:val="006123E5"/>
    <w:rsid w:val="006137A3"/>
    <w:rsid w:val="00613F6B"/>
    <w:rsid w:val="0061549F"/>
    <w:rsid w:val="00615709"/>
    <w:rsid w:val="00616116"/>
    <w:rsid w:val="00616849"/>
    <w:rsid w:val="006178C6"/>
    <w:rsid w:val="0062031B"/>
    <w:rsid w:val="006204CD"/>
    <w:rsid w:val="00620E17"/>
    <w:rsid w:val="0062173E"/>
    <w:rsid w:val="0062299E"/>
    <w:rsid w:val="00622E30"/>
    <w:rsid w:val="00623842"/>
    <w:rsid w:val="00623DFA"/>
    <w:rsid w:val="00624F62"/>
    <w:rsid w:val="0062517B"/>
    <w:rsid w:val="0062541A"/>
    <w:rsid w:val="00625E5B"/>
    <w:rsid w:val="0062757E"/>
    <w:rsid w:val="00630D5F"/>
    <w:rsid w:val="00631C9C"/>
    <w:rsid w:val="00632636"/>
    <w:rsid w:val="0063301A"/>
    <w:rsid w:val="00633B79"/>
    <w:rsid w:val="00633DC4"/>
    <w:rsid w:val="00634767"/>
    <w:rsid w:val="00635DC8"/>
    <w:rsid w:val="00636FA3"/>
    <w:rsid w:val="0064064E"/>
    <w:rsid w:val="00640B8C"/>
    <w:rsid w:val="00641DBC"/>
    <w:rsid w:val="00642599"/>
    <w:rsid w:val="00642DC9"/>
    <w:rsid w:val="00644F6F"/>
    <w:rsid w:val="00645704"/>
    <w:rsid w:val="006508BE"/>
    <w:rsid w:val="006521F5"/>
    <w:rsid w:val="0065450E"/>
    <w:rsid w:val="00655893"/>
    <w:rsid w:val="00655F68"/>
    <w:rsid w:val="0065623E"/>
    <w:rsid w:val="006602ED"/>
    <w:rsid w:val="00660D5C"/>
    <w:rsid w:val="00660FD5"/>
    <w:rsid w:val="0066106B"/>
    <w:rsid w:val="0066136C"/>
    <w:rsid w:val="0066216D"/>
    <w:rsid w:val="0066387C"/>
    <w:rsid w:val="00664521"/>
    <w:rsid w:val="00664BC5"/>
    <w:rsid w:val="006656D1"/>
    <w:rsid w:val="006657D6"/>
    <w:rsid w:val="00665977"/>
    <w:rsid w:val="00666C23"/>
    <w:rsid w:val="00667C2A"/>
    <w:rsid w:val="00667FFC"/>
    <w:rsid w:val="0067050E"/>
    <w:rsid w:val="00671AB2"/>
    <w:rsid w:val="00672D06"/>
    <w:rsid w:val="00672DB4"/>
    <w:rsid w:val="00672E4D"/>
    <w:rsid w:val="0067378F"/>
    <w:rsid w:val="00673969"/>
    <w:rsid w:val="006750AA"/>
    <w:rsid w:val="00676DDA"/>
    <w:rsid w:val="00676F7A"/>
    <w:rsid w:val="00676F7D"/>
    <w:rsid w:val="00677040"/>
    <w:rsid w:val="00680467"/>
    <w:rsid w:val="00680720"/>
    <w:rsid w:val="00680F07"/>
    <w:rsid w:val="006814C6"/>
    <w:rsid w:val="00681703"/>
    <w:rsid w:val="0068176A"/>
    <w:rsid w:val="00682A59"/>
    <w:rsid w:val="00684430"/>
    <w:rsid w:val="0068635C"/>
    <w:rsid w:val="00687C54"/>
    <w:rsid w:val="006900E3"/>
    <w:rsid w:val="00691998"/>
    <w:rsid w:val="00691A24"/>
    <w:rsid w:val="006929BC"/>
    <w:rsid w:val="006930A6"/>
    <w:rsid w:val="00693FCD"/>
    <w:rsid w:val="006943AC"/>
    <w:rsid w:val="0069485D"/>
    <w:rsid w:val="0069570D"/>
    <w:rsid w:val="006970B4"/>
    <w:rsid w:val="00697B62"/>
    <w:rsid w:val="006A1D51"/>
    <w:rsid w:val="006A4BC0"/>
    <w:rsid w:val="006A5249"/>
    <w:rsid w:val="006A5B2B"/>
    <w:rsid w:val="006A6552"/>
    <w:rsid w:val="006A668B"/>
    <w:rsid w:val="006B36D9"/>
    <w:rsid w:val="006B3C0E"/>
    <w:rsid w:val="006B4B4E"/>
    <w:rsid w:val="006B5CAD"/>
    <w:rsid w:val="006B7A04"/>
    <w:rsid w:val="006B7A53"/>
    <w:rsid w:val="006C040B"/>
    <w:rsid w:val="006C10B1"/>
    <w:rsid w:val="006C3057"/>
    <w:rsid w:val="006C39D7"/>
    <w:rsid w:val="006C57EB"/>
    <w:rsid w:val="006C59D7"/>
    <w:rsid w:val="006C5A7F"/>
    <w:rsid w:val="006C5C77"/>
    <w:rsid w:val="006D06A4"/>
    <w:rsid w:val="006D146F"/>
    <w:rsid w:val="006D23E0"/>
    <w:rsid w:val="006D3164"/>
    <w:rsid w:val="006D335F"/>
    <w:rsid w:val="006D357C"/>
    <w:rsid w:val="006D35B0"/>
    <w:rsid w:val="006D39CC"/>
    <w:rsid w:val="006D3E58"/>
    <w:rsid w:val="006D4B19"/>
    <w:rsid w:val="006D610D"/>
    <w:rsid w:val="006D775B"/>
    <w:rsid w:val="006E1EE7"/>
    <w:rsid w:val="006E26FB"/>
    <w:rsid w:val="006E2997"/>
    <w:rsid w:val="006E2CF4"/>
    <w:rsid w:val="006E3154"/>
    <w:rsid w:val="006E3442"/>
    <w:rsid w:val="006E366B"/>
    <w:rsid w:val="006E45CD"/>
    <w:rsid w:val="006E48C8"/>
    <w:rsid w:val="006E4C58"/>
    <w:rsid w:val="006E5493"/>
    <w:rsid w:val="006E5652"/>
    <w:rsid w:val="006E56C8"/>
    <w:rsid w:val="006F0568"/>
    <w:rsid w:val="006F1B58"/>
    <w:rsid w:val="006F2933"/>
    <w:rsid w:val="006F3A08"/>
    <w:rsid w:val="006F3BAA"/>
    <w:rsid w:val="006F48FB"/>
    <w:rsid w:val="006F5712"/>
    <w:rsid w:val="006F625F"/>
    <w:rsid w:val="006F6DAF"/>
    <w:rsid w:val="00700977"/>
    <w:rsid w:val="00701C79"/>
    <w:rsid w:val="00701CBB"/>
    <w:rsid w:val="007027B1"/>
    <w:rsid w:val="00703041"/>
    <w:rsid w:val="00703C1F"/>
    <w:rsid w:val="00704096"/>
    <w:rsid w:val="00704BFE"/>
    <w:rsid w:val="007052F1"/>
    <w:rsid w:val="00705439"/>
    <w:rsid w:val="00705BD9"/>
    <w:rsid w:val="007060B8"/>
    <w:rsid w:val="00707359"/>
    <w:rsid w:val="00707996"/>
    <w:rsid w:val="00710F24"/>
    <w:rsid w:val="007116DA"/>
    <w:rsid w:val="007120DF"/>
    <w:rsid w:val="0071253E"/>
    <w:rsid w:val="00716852"/>
    <w:rsid w:val="0071685E"/>
    <w:rsid w:val="00716978"/>
    <w:rsid w:val="00716F7C"/>
    <w:rsid w:val="007202A8"/>
    <w:rsid w:val="007217D6"/>
    <w:rsid w:val="0072243C"/>
    <w:rsid w:val="00723DBF"/>
    <w:rsid w:val="00723E5C"/>
    <w:rsid w:val="00725600"/>
    <w:rsid w:val="00725AD1"/>
    <w:rsid w:val="007263C4"/>
    <w:rsid w:val="00730504"/>
    <w:rsid w:val="00733904"/>
    <w:rsid w:val="0073400B"/>
    <w:rsid w:val="0073454C"/>
    <w:rsid w:val="007345FE"/>
    <w:rsid w:val="00734FEC"/>
    <w:rsid w:val="007353B4"/>
    <w:rsid w:val="00735802"/>
    <w:rsid w:val="007368E7"/>
    <w:rsid w:val="00737229"/>
    <w:rsid w:val="007409E2"/>
    <w:rsid w:val="0074136B"/>
    <w:rsid w:val="00741485"/>
    <w:rsid w:val="007426BF"/>
    <w:rsid w:val="007434BC"/>
    <w:rsid w:val="0074370F"/>
    <w:rsid w:val="007454BF"/>
    <w:rsid w:val="00745E40"/>
    <w:rsid w:val="007503E9"/>
    <w:rsid w:val="0075221C"/>
    <w:rsid w:val="00752C19"/>
    <w:rsid w:val="00752E09"/>
    <w:rsid w:val="00752FDC"/>
    <w:rsid w:val="0075377A"/>
    <w:rsid w:val="0075469C"/>
    <w:rsid w:val="007560EA"/>
    <w:rsid w:val="007560F9"/>
    <w:rsid w:val="0075699F"/>
    <w:rsid w:val="00761812"/>
    <w:rsid w:val="00762567"/>
    <w:rsid w:val="00762659"/>
    <w:rsid w:val="00762C2F"/>
    <w:rsid w:val="00762DA5"/>
    <w:rsid w:val="00763937"/>
    <w:rsid w:val="0076519D"/>
    <w:rsid w:val="00765514"/>
    <w:rsid w:val="0076713B"/>
    <w:rsid w:val="007671DB"/>
    <w:rsid w:val="00767C45"/>
    <w:rsid w:val="00770165"/>
    <w:rsid w:val="0077292F"/>
    <w:rsid w:val="007734B2"/>
    <w:rsid w:val="00773EEF"/>
    <w:rsid w:val="007752F9"/>
    <w:rsid w:val="00775929"/>
    <w:rsid w:val="007763DB"/>
    <w:rsid w:val="00776B90"/>
    <w:rsid w:val="00776F16"/>
    <w:rsid w:val="007770A2"/>
    <w:rsid w:val="00777142"/>
    <w:rsid w:val="00777639"/>
    <w:rsid w:val="007813EF"/>
    <w:rsid w:val="00783C31"/>
    <w:rsid w:val="00784445"/>
    <w:rsid w:val="00786C5D"/>
    <w:rsid w:val="0078739F"/>
    <w:rsid w:val="00787785"/>
    <w:rsid w:val="00787F7E"/>
    <w:rsid w:val="00790453"/>
    <w:rsid w:val="00791757"/>
    <w:rsid w:val="00792EA2"/>
    <w:rsid w:val="00792ECC"/>
    <w:rsid w:val="00793068"/>
    <w:rsid w:val="0079427B"/>
    <w:rsid w:val="007955FC"/>
    <w:rsid w:val="007957F8"/>
    <w:rsid w:val="00795BA9"/>
    <w:rsid w:val="00795EA2"/>
    <w:rsid w:val="007A0047"/>
    <w:rsid w:val="007A246B"/>
    <w:rsid w:val="007A26A8"/>
    <w:rsid w:val="007A2879"/>
    <w:rsid w:val="007A4E2E"/>
    <w:rsid w:val="007A6482"/>
    <w:rsid w:val="007A79A4"/>
    <w:rsid w:val="007B14A0"/>
    <w:rsid w:val="007B16D1"/>
    <w:rsid w:val="007B22D3"/>
    <w:rsid w:val="007B3A18"/>
    <w:rsid w:val="007B76D4"/>
    <w:rsid w:val="007C2196"/>
    <w:rsid w:val="007C2335"/>
    <w:rsid w:val="007C29E4"/>
    <w:rsid w:val="007C3662"/>
    <w:rsid w:val="007C48B1"/>
    <w:rsid w:val="007C49D0"/>
    <w:rsid w:val="007C5B4F"/>
    <w:rsid w:val="007C5FDA"/>
    <w:rsid w:val="007C6096"/>
    <w:rsid w:val="007D0857"/>
    <w:rsid w:val="007D1143"/>
    <w:rsid w:val="007D3445"/>
    <w:rsid w:val="007D43A7"/>
    <w:rsid w:val="007D612F"/>
    <w:rsid w:val="007D71EB"/>
    <w:rsid w:val="007E07E7"/>
    <w:rsid w:val="007E08D5"/>
    <w:rsid w:val="007E1BC8"/>
    <w:rsid w:val="007E2061"/>
    <w:rsid w:val="007E2D3D"/>
    <w:rsid w:val="007E321F"/>
    <w:rsid w:val="007E3DB8"/>
    <w:rsid w:val="007E4AFE"/>
    <w:rsid w:val="007E4D30"/>
    <w:rsid w:val="007E56D6"/>
    <w:rsid w:val="007E7E94"/>
    <w:rsid w:val="007E7F7A"/>
    <w:rsid w:val="007F049B"/>
    <w:rsid w:val="007F1046"/>
    <w:rsid w:val="007F12C4"/>
    <w:rsid w:val="007F1CD3"/>
    <w:rsid w:val="007F2630"/>
    <w:rsid w:val="007F269A"/>
    <w:rsid w:val="007F2802"/>
    <w:rsid w:val="007F4206"/>
    <w:rsid w:val="007F4564"/>
    <w:rsid w:val="007F6925"/>
    <w:rsid w:val="007F78EA"/>
    <w:rsid w:val="007F7AE7"/>
    <w:rsid w:val="00800042"/>
    <w:rsid w:val="0080061D"/>
    <w:rsid w:val="008015F9"/>
    <w:rsid w:val="0080190C"/>
    <w:rsid w:val="008023B4"/>
    <w:rsid w:val="008027EF"/>
    <w:rsid w:val="00803AFD"/>
    <w:rsid w:val="00803E14"/>
    <w:rsid w:val="00803EC7"/>
    <w:rsid w:val="00804BB5"/>
    <w:rsid w:val="008053E8"/>
    <w:rsid w:val="00806CEF"/>
    <w:rsid w:val="008073D4"/>
    <w:rsid w:val="008110C9"/>
    <w:rsid w:val="00812D3E"/>
    <w:rsid w:val="00813F69"/>
    <w:rsid w:val="00815010"/>
    <w:rsid w:val="008156CF"/>
    <w:rsid w:val="00815DBF"/>
    <w:rsid w:val="0081604A"/>
    <w:rsid w:val="00816D71"/>
    <w:rsid w:val="00817E17"/>
    <w:rsid w:val="00820E92"/>
    <w:rsid w:val="008218FD"/>
    <w:rsid w:val="00822A0C"/>
    <w:rsid w:val="00822A54"/>
    <w:rsid w:val="00822AF1"/>
    <w:rsid w:val="00823B59"/>
    <w:rsid w:val="00823FBE"/>
    <w:rsid w:val="00824AF3"/>
    <w:rsid w:val="00824CB7"/>
    <w:rsid w:val="00825072"/>
    <w:rsid w:val="0082553A"/>
    <w:rsid w:val="00825582"/>
    <w:rsid w:val="00826FA7"/>
    <w:rsid w:val="0082753F"/>
    <w:rsid w:val="00827A88"/>
    <w:rsid w:val="00830DEA"/>
    <w:rsid w:val="00831F75"/>
    <w:rsid w:val="00833770"/>
    <w:rsid w:val="008342B3"/>
    <w:rsid w:val="008353E5"/>
    <w:rsid w:val="00836AC2"/>
    <w:rsid w:val="0083718C"/>
    <w:rsid w:val="0083780E"/>
    <w:rsid w:val="008406EE"/>
    <w:rsid w:val="00840995"/>
    <w:rsid w:val="00844756"/>
    <w:rsid w:val="00844E36"/>
    <w:rsid w:val="008455B2"/>
    <w:rsid w:val="00845B28"/>
    <w:rsid w:val="00845FB1"/>
    <w:rsid w:val="0085028B"/>
    <w:rsid w:val="0085178B"/>
    <w:rsid w:val="00851839"/>
    <w:rsid w:val="00852DD4"/>
    <w:rsid w:val="008549AC"/>
    <w:rsid w:val="00854DB2"/>
    <w:rsid w:val="00855B46"/>
    <w:rsid w:val="00855D05"/>
    <w:rsid w:val="00860141"/>
    <w:rsid w:val="00860CEA"/>
    <w:rsid w:val="00860EC3"/>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376"/>
    <w:rsid w:val="00876427"/>
    <w:rsid w:val="00876BA3"/>
    <w:rsid w:val="00880DDB"/>
    <w:rsid w:val="00880F2A"/>
    <w:rsid w:val="0088149C"/>
    <w:rsid w:val="00881AA6"/>
    <w:rsid w:val="00881CA3"/>
    <w:rsid w:val="008824FA"/>
    <w:rsid w:val="00884716"/>
    <w:rsid w:val="00885984"/>
    <w:rsid w:val="008870EA"/>
    <w:rsid w:val="00891454"/>
    <w:rsid w:val="008929EE"/>
    <w:rsid w:val="0089362B"/>
    <w:rsid w:val="00893691"/>
    <w:rsid w:val="0089404A"/>
    <w:rsid w:val="008951D7"/>
    <w:rsid w:val="00895A8C"/>
    <w:rsid w:val="00896843"/>
    <w:rsid w:val="008971ED"/>
    <w:rsid w:val="008972B5"/>
    <w:rsid w:val="008A016C"/>
    <w:rsid w:val="008A0837"/>
    <w:rsid w:val="008A0DC3"/>
    <w:rsid w:val="008A1307"/>
    <w:rsid w:val="008A1D14"/>
    <w:rsid w:val="008A21D9"/>
    <w:rsid w:val="008A2A2E"/>
    <w:rsid w:val="008A2CDD"/>
    <w:rsid w:val="008A3774"/>
    <w:rsid w:val="008A42C4"/>
    <w:rsid w:val="008A64F9"/>
    <w:rsid w:val="008A6D29"/>
    <w:rsid w:val="008A7873"/>
    <w:rsid w:val="008A7C05"/>
    <w:rsid w:val="008B04A2"/>
    <w:rsid w:val="008B13B1"/>
    <w:rsid w:val="008B1BA7"/>
    <w:rsid w:val="008B5FB6"/>
    <w:rsid w:val="008B6897"/>
    <w:rsid w:val="008B68D1"/>
    <w:rsid w:val="008B6909"/>
    <w:rsid w:val="008B6B38"/>
    <w:rsid w:val="008B74E2"/>
    <w:rsid w:val="008B77E5"/>
    <w:rsid w:val="008C0138"/>
    <w:rsid w:val="008C1FD6"/>
    <w:rsid w:val="008C25B6"/>
    <w:rsid w:val="008C58AE"/>
    <w:rsid w:val="008C5B0D"/>
    <w:rsid w:val="008C630F"/>
    <w:rsid w:val="008D1424"/>
    <w:rsid w:val="008D191F"/>
    <w:rsid w:val="008D2430"/>
    <w:rsid w:val="008D383B"/>
    <w:rsid w:val="008D43DC"/>
    <w:rsid w:val="008D4E09"/>
    <w:rsid w:val="008D587A"/>
    <w:rsid w:val="008D5C81"/>
    <w:rsid w:val="008D718F"/>
    <w:rsid w:val="008E00BC"/>
    <w:rsid w:val="008E020D"/>
    <w:rsid w:val="008E062F"/>
    <w:rsid w:val="008E1129"/>
    <w:rsid w:val="008E113D"/>
    <w:rsid w:val="008E1235"/>
    <w:rsid w:val="008E135F"/>
    <w:rsid w:val="008E1586"/>
    <w:rsid w:val="008E17A5"/>
    <w:rsid w:val="008E29CC"/>
    <w:rsid w:val="008E3CD2"/>
    <w:rsid w:val="008E7D64"/>
    <w:rsid w:val="008F0871"/>
    <w:rsid w:val="008F150C"/>
    <w:rsid w:val="008F212F"/>
    <w:rsid w:val="008F260B"/>
    <w:rsid w:val="008F4735"/>
    <w:rsid w:val="008F4F86"/>
    <w:rsid w:val="008F7498"/>
    <w:rsid w:val="008F78DD"/>
    <w:rsid w:val="008F7DA5"/>
    <w:rsid w:val="00902156"/>
    <w:rsid w:val="00903393"/>
    <w:rsid w:val="00904442"/>
    <w:rsid w:val="0090500C"/>
    <w:rsid w:val="00906D75"/>
    <w:rsid w:val="00907600"/>
    <w:rsid w:val="00912182"/>
    <w:rsid w:val="0091227C"/>
    <w:rsid w:val="009128E6"/>
    <w:rsid w:val="00912E11"/>
    <w:rsid w:val="00913FE1"/>
    <w:rsid w:val="0091559A"/>
    <w:rsid w:val="009158FC"/>
    <w:rsid w:val="00923CD5"/>
    <w:rsid w:val="0092414B"/>
    <w:rsid w:val="00924B6B"/>
    <w:rsid w:val="00924F6D"/>
    <w:rsid w:val="00925AAB"/>
    <w:rsid w:val="009270F9"/>
    <w:rsid w:val="0092717B"/>
    <w:rsid w:val="00927258"/>
    <w:rsid w:val="00927356"/>
    <w:rsid w:val="0092786F"/>
    <w:rsid w:val="0093007B"/>
    <w:rsid w:val="0093012B"/>
    <w:rsid w:val="00930680"/>
    <w:rsid w:val="00931155"/>
    <w:rsid w:val="00931591"/>
    <w:rsid w:val="00931BF3"/>
    <w:rsid w:val="00932075"/>
    <w:rsid w:val="00934295"/>
    <w:rsid w:val="00934A33"/>
    <w:rsid w:val="00935490"/>
    <w:rsid w:val="00937A67"/>
    <w:rsid w:val="00941B80"/>
    <w:rsid w:val="0094335C"/>
    <w:rsid w:val="00943378"/>
    <w:rsid w:val="00944A97"/>
    <w:rsid w:val="00945D9C"/>
    <w:rsid w:val="00945F09"/>
    <w:rsid w:val="00946196"/>
    <w:rsid w:val="0094633D"/>
    <w:rsid w:val="009468AA"/>
    <w:rsid w:val="00946DC5"/>
    <w:rsid w:val="00947C16"/>
    <w:rsid w:val="00950681"/>
    <w:rsid w:val="00950DE0"/>
    <w:rsid w:val="009537B0"/>
    <w:rsid w:val="009556CD"/>
    <w:rsid w:val="009558D6"/>
    <w:rsid w:val="00955C9C"/>
    <w:rsid w:val="00956450"/>
    <w:rsid w:val="009574E9"/>
    <w:rsid w:val="00960449"/>
    <w:rsid w:val="00960DDC"/>
    <w:rsid w:val="00961AE0"/>
    <w:rsid w:val="009627AD"/>
    <w:rsid w:val="00964A7F"/>
    <w:rsid w:val="00964F0F"/>
    <w:rsid w:val="009650D0"/>
    <w:rsid w:val="009655BC"/>
    <w:rsid w:val="00965F01"/>
    <w:rsid w:val="009717F5"/>
    <w:rsid w:val="00971A10"/>
    <w:rsid w:val="00971B0D"/>
    <w:rsid w:val="0097403B"/>
    <w:rsid w:val="00975366"/>
    <w:rsid w:val="00976C5F"/>
    <w:rsid w:val="00977BA8"/>
    <w:rsid w:val="00977FC9"/>
    <w:rsid w:val="00983D45"/>
    <w:rsid w:val="0098560C"/>
    <w:rsid w:val="00985672"/>
    <w:rsid w:val="009858ED"/>
    <w:rsid w:val="009874A9"/>
    <w:rsid w:val="00991C4C"/>
    <w:rsid w:val="00992236"/>
    <w:rsid w:val="00992938"/>
    <w:rsid w:val="00994C8D"/>
    <w:rsid w:val="00995B3C"/>
    <w:rsid w:val="009962CD"/>
    <w:rsid w:val="0099636A"/>
    <w:rsid w:val="00996A07"/>
    <w:rsid w:val="009A07CB"/>
    <w:rsid w:val="009A0A50"/>
    <w:rsid w:val="009A0F79"/>
    <w:rsid w:val="009A113D"/>
    <w:rsid w:val="009A1CDA"/>
    <w:rsid w:val="009A24CD"/>
    <w:rsid w:val="009A2A29"/>
    <w:rsid w:val="009A4052"/>
    <w:rsid w:val="009A632C"/>
    <w:rsid w:val="009A6A83"/>
    <w:rsid w:val="009B1127"/>
    <w:rsid w:val="009B2154"/>
    <w:rsid w:val="009B387D"/>
    <w:rsid w:val="009B39CB"/>
    <w:rsid w:val="009B49CC"/>
    <w:rsid w:val="009B5100"/>
    <w:rsid w:val="009B51BA"/>
    <w:rsid w:val="009B72EC"/>
    <w:rsid w:val="009B788E"/>
    <w:rsid w:val="009C2189"/>
    <w:rsid w:val="009C37A2"/>
    <w:rsid w:val="009C515E"/>
    <w:rsid w:val="009C5703"/>
    <w:rsid w:val="009C57C2"/>
    <w:rsid w:val="009C5D07"/>
    <w:rsid w:val="009C63C5"/>
    <w:rsid w:val="009C75DA"/>
    <w:rsid w:val="009D05F9"/>
    <w:rsid w:val="009D0E37"/>
    <w:rsid w:val="009D14F9"/>
    <w:rsid w:val="009D1A01"/>
    <w:rsid w:val="009D499D"/>
    <w:rsid w:val="009D5B87"/>
    <w:rsid w:val="009D5F06"/>
    <w:rsid w:val="009D7007"/>
    <w:rsid w:val="009E70AC"/>
    <w:rsid w:val="009F00E0"/>
    <w:rsid w:val="009F01DA"/>
    <w:rsid w:val="009F0918"/>
    <w:rsid w:val="009F1374"/>
    <w:rsid w:val="009F1BF2"/>
    <w:rsid w:val="009F237A"/>
    <w:rsid w:val="009F2588"/>
    <w:rsid w:val="009F2D8C"/>
    <w:rsid w:val="009F30BC"/>
    <w:rsid w:val="009F4E8C"/>
    <w:rsid w:val="009F5D23"/>
    <w:rsid w:val="009F7C82"/>
    <w:rsid w:val="009F7EF2"/>
    <w:rsid w:val="00A00636"/>
    <w:rsid w:val="00A00B43"/>
    <w:rsid w:val="00A03755"/>
    <w:rsid w:val="00A04685"/>
    <w:rsid w:val="00A04BD3"/>
    <w:rsid w:val="00A05C18"/>
    <w:rsid w:val="00A05DD3"/>
    <w:rsid w:val="00A06116"/>
    <w:rsid w:val="00A0615B"/>
    <w:rsid w:val="00A07DAD"/>
    <w:rsid w:val="00A10354"/>
    <w:rsid w:val="00A10479"/>
    <w:rsid w:val="00A10DDF"/>
    <w:rsid w:val="00A11C17"/>
    <w:rsid w:val="00A11E59"/>
    <w:rsid w:val="00A123A5"/>
    <w:rsid w:val="00A130E9"/>
    <w:rsid w:val="00A1341A"/>
    <w:rsid w:val="00A13476"/>
    <w:rsid w:val="00A138F8"/>
    <w:rsid w:val="00A13F12"/>
    <w:rsid w:val="00A14654"/>
    <w:rsid w:val="00A151EF"/>
    <w:rsid w:val="00A16D26"/>
    <w:rsid w:val="00A17203"/>
    <w:rsid w:val="00A21B25"/>
    <w:rsid w:val="00A2387F"/>
    <w:rsid w:val="00A265E2"/>
    <w:rsid w:val="00A275DC"/>
    <w:rsid w:val="00A27694"/>
    <w:rsid w:val="00A27B5D"/>
    <w:rsid w:val="00A27FEF"/>
    <w:rsid w:val="00A30978"/>
    <w:rsid w:val="00A31982"/>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12B"/>
    <w:rsid w:val="00A508C9"/>
    <w:rsid w:val="00A53B57"/>
    <w:rsid w:val="00A54EE5"/>
    <w:rsid w:val="00A5554F"/>
    <w:rsid w:val="00A564F5"/>
    <w:rsid w:val="00A5660F"/>
    <w:rsid w:val="00A56FE5"/>
    <w:rsid w:val="00A57FB9"/>
    <w:rsid w:val="00A60C2F"/>
    <w:rsid w:val="00A62604"/>
    <w:rsid w:val="00A6289D"/>
    <w:rsid w:val="00A6297D"/>
    <w:rsid w:val="00A63230"/>
    <w:rsid w:val="00A63AED"/>
    <w:rsid w:val="00A64D23"/>
    <w:rsid w:val="00A65443"/>
    <w:rsid w:val="00A66020"/>
    <w:rsid w:val="00A66505"/>
    <w:rsid w:val="00A66A14"/>
    <w:rsid w:val="00A66A46"/>
    <w:rsid w:val="00A66D5A"/>
    <w:rsid w:val="00A70011"/>
    <w:rsid w:val="00A75036"/>
    <w:rsid w:val="00A76543"/>
    <w:rsid w:val="00A8007F"/>
    <w:rsid w:val="00A80AD2"/>
    <w:rsid w:val="00A80BA1"/>
    <w:rsid w:val="00A80EDF"/>
    <w:rsid w:val="00A81DFB"/>
    <w:rsid w:val="00A83B0D"/>
    <w:rsid w:val="00A84E86"/>
    <w:rsid w:val="00A84F93"/>
    <w:rsid w:val="00A8542C"/>
    <w:rsid w:val="00A86BAB"/>
    <w:rsid w:val="00A87C23"/>
    <w:rsid w:val="00A90662"/>
    <w:rsid w:val="00A90CAF"/>
    <w:rsid w:val="00A9137F"/>
    <w:rsid w:val="00A9172C"/>
    <w:rsid w:val="00A91909"/>
    <w:rsid w:val="00A924C9"/>
    <w:rsid w:val="00A940FD"/>
    <w:rsid w:val="00A949E3"/>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4C1"/>
    <w:rsid w:val="00AB3AEB"/>
    <w:rsid w:val="00AB3D3C"/>
    <w:rsid w:val="00AB473A"/>
    <w:rsid w:val="00AB5610"/>
    <w:rsid w:val="00AB5A0B"/>
    <w:rsid w:val="00AB68B0"/>
    <w:rsid w:val="00AB7AED"/>
    <w:rsid w:val="00AB7D02"/>
    <w:rsid w:val="00AC0BA6"/>
    <w:rsid w:val="00AC1168"/>
    <w:rsid w:val="00AC1C22"/>
    <w:rsid w:val="00AC2ACB"/>
    <w:rsid w:val="00AC2F0A"/>
    <w:rsid w:val="00AC3F09"/>
    <w:rsid w:val="00AC4B21"/>
    <w:rsid w:val="00AC5BC8"/>
    <w:rsid w:val="00AC66BD"/>
    <w:rsid w:val="00AC6A96"/>
    <w:rsid w:val="00AC6B2A"/>
    <w:rsid w:val="00AC749D"/>
    <w:rsid w:val="00AC7D99"/>
    <w:rsid w:val="00AD0BCE"/>
    <w:rsid w:val="00AD0C63"/>
    <w:rsid w:val="00AD1022"/>
    <w:rsid w:val="00AD2A2B"/>
    <w:rsid w:val="00AD386C"/>
    <w:rsid w:val="00AD4B57"/>
    <w:rsid w:val="00AD515B"/>
    <w:rsid w:val="00AD53CD"/>
    <w:rsid w:val="00AD565C"/>
    <w:rsid w:val="00AD6899"/>
    <w:rsid w:val="00AE17AE"/>
    <w:rsid w:val="00AE2984"/>
    <w:rsid w:val="00AE3AEB"/>
    <w:rsid w:val="00AE444D"/>
    <w:rsid w:val="00AE5741"/>
    <w:rsid w:val="00AE72D7"/>
    <w:rsid w:val="00AE7907"/>
    <w:rsid w:val="00AF0743"/>
    <w:rsid w:val="00AF07B2"/>
    <w:rsid w:val="00AF07B3"/>
    <w:rsid w:val="00AF0B5F"/>
    <w:rsid w:val="00AF1C56"/>
    <w:rsid w:val="00AF2513"/>
    <w:rsid w:val="00AF3B31"/>
    <w:rsid w:val="00AF3CCC"/>
    <w:rsid w:val="00AF4E4B"/>
    <w:rsid w:val="00AF6EA6"/>
    <w:rsid w:val="00B00012"/>
    <w:rsid w:val="00B00B69"/>
    <w:rsid w:val="00B00D0D"/>
    <w:rsid w:val="00B00E47"/>
    <w:rsid w:val="00B01C2F"/>
    <w:rsid w:val="00B02208"/>
    <w:rsid w:val="00B02A70"/>
    <w:rsid w:val="00B030C0"/>
    <w:rsid w:val="00B032A3"/>
    <w:rsid w:val="00B04DC2"/>
    <w:rsid w:val="00B056D3"/>
    <w:rsid w:val="00B05BDD"/>
    <w:rsid w:val="00B070C9"/>
    <w:rsid w:val="00B103AF"/>
    <w:rsid w:val="00B10C4B"/>
    <w:rsid w:val="00B111A6"/>
    <w:rsid w:val="00B11D62"/>
    <w:rsid w:val="00B12960"/>
    <w:rsid w:val="00B13354"/>
    <w:rsid w:val="00B1481D"/>
    <w:rsid w:val="00B14A10"/>
    <w:rsid w:val="00B14AC7"/>
    <w:rsid w:val="00B1715A"/>
    <w:rsid w:val="00B17897"/>
    <w:rsid w:val="00B178DD"/>
    <w:rsid w:val="00B20645"/>
    <w:rsid w:val="00B20C1D"/>
    <w:rsid w:val="00B2205E"/>
    <w:rsid w:val="00B22887"/>
    <w:rsid w:val="00B22ABC"/>
    <w:rsid w:val="00B230FA"/>
    <w:rsid w:val="00B264A3"/>
    <w:rsid w:val="00B277BC"/>
    <w:rsid w:val="00B30D90"/>
    <w:rsid w:val="00B314A6"/>
    <w:rsid w:val="00B31CAF"/>
    <w:rsid w:val="00B31FFE"/>
    <w:rsid w:val="00B348AA"/>
    <w:rsid w:val="00B3515A"/>
    <w:rsid w:val="00B36172"/>
    <w:rsid w:val="00B403C1"/>
    <w:rsid w:val="00B40617"/>
    <w:rsid w:val="00B408E6"/>
    <w:rsid w:val="00B431BB"/>
    <w:rsid w:val="00B43EF3"/>
    <w:rsid w:val="00B43FD0"/>
    <w:rsid w:val="00B464D8"/>
    <w:rsid w:val="00B46C13"/>
    <w:rsid w:val="00B47321"/>
    <w:rsid w:val="00B50B51"/>
    <w:rsid w:val="00B50EB5"/>
    <w:rsid w:val="00B510CE"/>
    <w:rsid w:val="00B51777"/>
    <w:rsid w:val="00B540E4"/>
    <w:rsid w:val="00B549A6"/>
    <w:rsid w:val="00B57D32"/>
    <w:rsid w:val="00B6035C"/>
    <w:rsid w:val="00B60915"/>
    <w:rsid w:val="00B60AA7"/>
    <w:rsid w:val="00B613EE"/>
    <w:rsid w:val="00B61F9D"/>
    <w:rsid w:val="00B6457B"/>
    <w:rsid w:val="00B67BCB"/>
    <w:rsid w:val="00B67F84"/>
    <w:rsid w:val="00B70373"/>
    <w:rsid w:val="00B7076A"/>
    <w:rsid w:val="00B71AA4"/>
    <w:rsid w:val="00B721DC"/>
    <w:rsid w:val="00B72E4B"/>
    <w:rsid w:val="00B73372"/>
    <w:rsid w:val="00B741CD"/>
    <w:rsid w:val="00B741D6"/>
    <w:rsid w:val="00B7507A"/>
    <w:rsid w:val="00B75A9A"/>
    <w:rsid w:val="00B803E5"/>
    <w:rsid w:val="00B809BD"/>
    <w:rsid w:val="00B80C52"/>
    <w:rsid w:val="00B81052"/>
    <w:rsid w:val="00B82E24"/>
    <w:rsid w:val="00B8468D"/>
    <w:rsid w:val="00B86ADF"/>
    <w:rsid w:val="00B901BE"/>
    <w:rsid w:val="00B9033D"/>
    <w:rsid w:val="00B906C0"/>
    <w:rsid w:val="00B90A85"/>
    <w:rsid w:val="00B90DEF"/>
    <w:rsid w:val="00B92215"/>
    <w:rsid w:val="00B963EC"/>
    <w:rsid w:val="00B97934"/>
    <w:rsid w:val="00B9798E"/>
    <w:rsid w:val="00B97DD5"/>
    <w:rsid w:val="00B97F2D"/>
    <w:rsid w:val="00BA1320"/>
    <w:rsid w:val="00BA1849"/>
    <w:rsid w:val="00BA1C22"/>
    <w:rsid w:val="00BA1F02"/>
    <w:rsid w:val="00BA2377"/>
    <w:rsid w:val="00BA2A1C"/>
    <w:rsid w:val="00BA2B39"/>
    <w:rsid w:val="00BA30EB"/>
    <w:rsid w:val="00BA34FB"/>
    <w:rsid w:val="00BA3F9A"/>
    <w:rsid w:val="00BA5C14"/>
    <w:rsid w:val="00BA64BA"/>
    <w:rsid w:val="00BA6DE7"/>
    <w:rsid w:val="00BA6F56"/>
    <w:rsid w:val="00BA7587"/>
    <w:rsid w:val="00BB00CE"/>
    <w:rsid w:val="00BB101E"/>
    <w:rsid w:val="00BB1615"/>
    <w:rsid w:val="00BB16FA"/>
    <w:rsid w:val="00BB28F6"/>
    <w:rsid w:val="00BB37FA"/>
    <w:rsid w:val="00BB4C8C"/>
    <w:rsid w:val="00BB5726"/>
    <w:rsid w:val="00BB5B7A"/>
    <w:rsid w:val="00BB7DBC"/>
    <w:rsid w:val="00BC0115"/>
    <w:rsid w:val="00BC130F"/>
    <w:rsid w:val="00BC14D5"/>
    <w:rsid w:val="00BC16D6"/>
    <w:rsid w:val="00BC2911"/>
    <w:rsid w:val="00BC36A2"/>
    <w:rsid w:val="00BC3DD4"/>
    <w:rsid w:val="00BC5993"/>
    <w:rsid w:val="00BC6181"/>
    <w:rsid w:val="00BC6CD2"/>
    <w:rsid w:val="00BD1BA7"/>
    <w:rsid w:val="00BD34D6"/>
    <w:rsid w:val="00BD4239"/>
    <w:rsid w:val="00BD43B0"/>
    <w:rsid w:val="00BD4ACC"/>
    <w:rsid w:val="00BD4AD5"/>
    <w:rsid w:val="00BD5AF4"/>
    <w:rsid w:val="00BD61C9"/>
    <w:rsid w:val="00BD6C92"/>
    <w:rsid w:val="00BD7348"/>
    <w:rsid w:val="00BD74D4"/>
    <w:rsid w:val="00BD788F"/>
    <w:rsid w:val="00BD7BA6"/>
    <w:rsid w:val="00BD7C2F"/>
    <w:rsid w:val="00BE0BC9"/>
    <w:rsid w:val="00BE1FF4"/>
    <w:rsid w:val="00BE2709"/>
    <w:rsid w:val="00BE30E6"/>
    <w:rsid w:val="00BE32C6"/>
    <w:rsid w:val="00BE33CD"/>
    <w:rsid w:val="00BE365D"/>
    <w:rsid w:val="00BE4002"/>
    <w:rsid w:val="00BE6B01"/>
    <w:rsid w:val="00BE7103"/>
    <w:rsid w:val="00BE776C"/>
    <w:rsid w:val="00BE788C"/>
    <w:rsid w:val="00BE7EF4"/>
    <w:rsid w:val="00BF1D16"/>
    <w:rsid w:val="00BF343C"/>
    <w:rsid w:val="00BF34FB"/>
    <w:rsid w:val="00BF3C6F"/>
    <w:rsid w:val="00BF5E40"/>
    <w:rsid w:val="00BF7BF3"/>
    <w:rsid w:val="00C00DDE"/>
    <w:rsid w:val="00C00FC1"/>
    <w:rsid w:val="00C013D8"/>
    <w:rsid w:val="00C01921"/>
    <w:rsid w:val="00C01C47"/>
    <w:rsid w:val="00C02C37"/>
    <w:rsid w:val="00C037C7"/>
    <w:rsid w:val="00C048C9"/>
    <w:rsid w:val="00C05584"/>
    <w:rsid w:val="00C057BA"/>
    <w:rsid w:val="00C0666B"/>
    <w:rsid w:val="00C06774"/>
    <w:rsid w:val="00C07F85"/>
    <w:rsid w:val="00C1007A"/>
    <w:rsid w:val="00C1067D"/>
    <w:rsid w:val="00C10EC2"/>
    <w:rsid w:val="00C11F13"/>
    <w:rsid w:val="00C12B4E"/>
    <w:rsid w:val="00C1301F"/>
    <w:rsid w:val="00C13358"/>
    <w:rsid w:val="00C138A2"/>
    <w:rsid w:val="00C15EC3"/>
    <w:rsid w:val="00C161C6"/>
    <w:rsid w:val="00C16E53"/>
    <w:rsid w:val="00C1795D"/>
    <w:rsid w:val="00C2120C"/>
    <w:rsid w:val="00C2130B"/>
    <w:rsid w:val="00C24FA6"/>
    <w:rsid w:val="00C253AA"/>
    <w:rsid w:val="00C259CE"/>
    <w:rsid w:val="00C267D9"/>
    <w:rsid w:val="00C26F85"/>
    <w:rsid w:val="00C27CA3"/>
    <w:rsid w:val="00C301E3"/>
    <w:rsid w:val="00C3046B"/>
    <w:rsid w:val="00C30D77"/>
    <w:rsid w:val="00C3112B"/>
    <w:rsid w:val="00C3160A"/>
    <w:rsid w:val="00C3353B"/>
    <w:rsid w:val="00C36B9D"/>
    <w:rsid w:val="00C378C9"/>
    <w:rsid w:val="00C408AD"/>
    <w:rsid w:val="00C40A6C"/>
    <w:rsid w:val="00C41CD2"/>
    <w:rsid w:val="00C41F09"/>
    <w:rsid w:val="00C44ABE"/>
    <w:rsid w:val="00C44F33"/>
    <w:rsid w:val="00C454C1"/>
    <w:rsid w:val="00C457E6"/>
    <w:rsid w:val="00C47685"/>
    <w:rsid w:val="00C507A0"/>
    <w:rsid w:val="00C512A9"/>
    <w:rsid w:val="00C5264B"/>
    <w:rsid w:val="00C52F82"/>
    <w:rsid w:val="00C53CFA"/>
    <w:rsid w:val="00C54CCB"/>
    <w:rsid w:val="00C54E17"/>
    <w:rsid w:val="00C55BEE"/>
    <w:rsid w:val="00C55CDE"/>
    <w:rsid w:val="00C56947"/>
    <w:rsid w:val="00C56FA6"/>
    <w:rsid w:val="00C60869"/>
    <w:rsid w:val="00C61110"/>
    <w:rsid w:val="00C62516"/>
    <w:rsid w:val="00C62ABB"/>
    <w:rsid w:val="00C62B31"/>
    <w:rsid w:val="00C64C44"/>
    <w:rsid w:val="00C64C9D"/>
    <w:rsid w:val="00C64DAC"/>
    <w:rsid w:val="00C66004"/>
    <w:rsid w:val="00C66B9D"/>
    <w:rsid w:val="00C709F1"/>
    <w:rsid w:val="00C7198D"/>
    <w:rsid w:val="00C71BCE"/>
    <w:rsid w:val="00C71DD4"/>
    <w:rsid w:val="00C72E82"/>
    <w:rsid w:val="00C73040"/>
    <w:rsid w:val="00C77A7D"/>
    <w:rsid w:val="00C80CF0"/>
    <w:rsid w:val="00C81FE6"/>
    <w:rsid w:val="00C83D79"/>
    <w:rsid w:val="00C84F3C"/>
    <w:rsid w:val="00C855E1"/>
    <w:rsid w:val="00C872ED"/>
    <w:rsid w:val="00C873D1"/>
    <w:rsid w:val="00C87B26"/>
    <w:rsid w:val="00C87D56"/>
    <w:rsid w:val="00C90311"/>
    <w:rsid w:val="00C909A3"/>
    <w:rsid w:val="00C92A82"/>
    <w:rsid w:val="00C92A9D"/>
    <w:rsid w:val="00C936E3"/>
    <w:rsid w:val="00C94516"/>
    <w:rsid w:val="00C948AC"/>
    <w:rsid w:val="00C95F4E"/>
    <w:rsid w:val="00C97D93"/>
    <w:rsid w:val="00CA04D3"/>
    <w:rsid w:val="00CA23FE"/>
    <w:rsid w:val="00CA32DE"/>
    <w:rsid w:val="00CA46E5"/>
    <w:rsid w:val="00CA52BF"/>
    <w:rsid w:val="00CA595D"/>
    <w:rsid w:val="00CA61A7"/>
    <w:rsid w:val="00CA7EEE"/>
    <w:rsid w:val="00CB066B"/>
    <w:rsid w:val="00CB0729"/>
    <w:rsid w:val="00CB1D25"/>
    <w:rsid w:val="00CB31A6"/>
    <w:rsid w:val="00CB3D27"/>
    <w:rsid w:val="00CB532C"/>
    <w:rsid w:val="00CB60BE"/>
    <w:rsid w:val="00CB7A2B"/>
    <w:rsid w:val="00CB7B96"/>
    <w:rsid w:val="00CC05E3"/>
    <w:rsid w:val="00CC0848"/>
    <w:rsid w:val="00CC0F8C"/>
    <w:rsid w:val="00CC3823"/>
    <w:rsid w:val="00CC3CA7"/>
    <w:rsid w:val="00CC4569"/>
    <w:rsid w:val="00CC601B"/>
    <w:rsid w:val="00CC6394"/>
    <w:rsid w:val="00CD1F6D"/>
    <w:rsid w:val="00CD2D94"/>
    <w:rsid w:val="00CD3005"/>
    <w:rsid w:val="00CD394B"/>
    <w:rsid w:val="00CD3B06"/>
    <w:rsid w:val="00CD42BD"/>
    <w:rsid w:val="00CD464C"/>
    <w:rsid w:val="00CD4F99"/>
    <w:rsid w:val="00CD5B93"/>
    <w:rsid w:val="00CD77F8"/>
    <w:rsid w:val="00CE1114"/>
    <w:rsid w:val="00CE257A"/>
    <w:rsid w:val="00CE400F"/>
    <w:rsid w:val="00CE4906"/>
    <w:rsid w:val="00CE495B"/>
    <w:rsid w:val="00CE5780"/>
    <w:rsid w:val="00CE62F1"/>
    <w:rsid w:val="00CE64C6"/>
    <w:rsid w:val="00CE68D2"/>
    <w:rsid w:val="00CE6AEF"/>
    <w:rsid w:val="00CE6D6E"/>
    <w:rsid w:val="00CF1074"/>
    <w:rsid w:val="00CF1A1A"/>
    <w:rsid w:val="00CF2131"/>
    <w:rsid w:val="00CF3591"/>
    <w:rsid w:val="00CF3CCC"/>
    <w:rsid w:val="00CF41F6"/>
    <w:rsid w:val="00CF4609"/>
    <w:rsid w:val="00CF699E"/>
    <w:rsid w:val="00CF6E46"/>
    <w:rsid w:val="00CF6F52"/>
    <w:rsid w:val="00D016EC"/>
    <w:rsid w:val="00D01B51"/>
    <w:rsid w:val="00D02A8C"/>
    <w:rsid w:val="00D06889"/>
    <w:rsid w:val="00D06BD3"/>
    <w:rsid w:val="00D0776A"/>
    <w:rsid w:val="00D10074"/>
    <w:rsid w:val="00D1084C"/>
    <w:rsid w:val="00D10928"/>
    <w:rsid w:val="00D10FA8"/>
    <w:rsid w:val="00D110BB"/>
    <w:rsid w:val="00D11886"/>
    <w:rsid w:val="00D11ACD"/>
    <w:rsid w:val="00D12066"/>
    <w:rsid w:val="00D127D5"/>
    <w:rsid w:val="00D1363A"/>
    <w:rsid w:val="00D15319"/>
    <w:rsid w:val="00D1532A"/>
    <w:rsid w:val="00D165D2"/>
    <w:rsid w:val="00D1689C"/>
    <w:rsid w:val="00D16DEB"/>
    <w:rsid w:val="00D17B75"/>
    <w:rsid w:val="00D20045"/>
    <w:rsid w:val="00D21A69"/>
    <w:rsid w:val="00D2273D"/>
    <w:rsid w:val="00D24A76"/>
    <w:rsid w:val="00D24AC0"/>
    <w:rsid w:val="00D24F67"/>
    <w:rsid w:val="00D252B1"/>
    <w:rsid w:val="00D25F90"/>
    <w:rsid w:val="00D268A6"/>
    <w:rsid w:val="00D268BE"/>
    <w:rsid w:val="00D26B83"/>
    <w:rsid w:val="00D27407"/>
    <w:rsid w:val="00D2756F"/>
    <w:rsid w:val="00D27996"/>
    <w:rsid w:val="00D30730"/>
    <w:rsid w:val="00D3096A"/>
    <w:rsid w:val="00D31B19"/>
    <w:rsid w:val="00D3217C"/>
    <w:rsid w:val="00D32E70"/>
    <w:rsid w:val="00D3360D"/>
    <w:rsid w:val="00D34246"/>
    <w:rsid w:val="00D35487"/>
    <w:rsid w:val="00D3604C"/>
    <w:rsid w:val="00D36950"/>
    <w:rsid w:val="00D36DC4"/>
    <w:rsid w:val="00D40319"/>
    <w:rsid w:val="00D40A04"/>
    <w:rsid w:val="00D41472"/>
    <w:rsid w:val="00D416B0"/>
    <w:rsid w:val="00D425DC"/>
    <w:rsid w:val="00D4292A"/>
    <w:rsid w:val="00D44510"/>
    <w:rsid w:val="00D44DC3"/>
    <w:rsid w:val="00D45E1B"/>
    <w:rsid w:val="00D45F0C"/>
    <w:rsid w:val="00D46D4F"/>
    <w:rsid w:val="00D47311"/>
    <w:rsid w:val="00D47A92"/>
    <w:rsid w:val="00D47C7D"/>
    <w:rsid w:val="00D5040B"/>
    <w:rsid w:val="00D50F1F"/>
    <w:rsid w:val="00D51259"/>
    <w:rsid w:val="00D519D2"/>
    <w:rsid w:val="00D51DAE"/>
    <w:rsid w:val="00D5219C"/>
    <w:rsid w:val="00D53960"/>
    <w:rsid w:val="00D5417E"/>
    <w:rsid w:val="00D544E9"/>
    <w:rsid w:val="00D548CC"/>
    <w:rsid w:val="00D54C3E"/>
    <w:rsid w:val="00D56850"/>
    <w:rsid w:val="00D5732D"/>
    <w:rsid w:val="00D579B7"/>
    <w:rsid w:val="00D610E6"/>
    <w:rsid w:val="00D61795"/>
    <w:rsid w:val="00D61BD1"/>
    <w:rsid w:val="00D62871"/>
    <w:rsid w:val="00D62F13"/>
    <w:rsid w:val="00D64236"/>
    <w:rsid w:val="00D659A7"/>
    <w:rsid w:val="00D65CF4"/>
    <w:rsid w:val="00D718D6"/>
    <w:rsid w:val="00D72BFE"/>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2F07"/>
    <w:rsid w:val="00D93058"/>
    <w:rsid w:val="00D93457"/>
    <w:rsid w:val="00D94786"/>
    <w:rsid w:val="00D94D22"/>
    <w:rsid w:val="00D9514B"/>
    <w:rsid w:val="00D956CA"/>
    <w:rsid w:val="00DA050C"/>
    <w:rsid w:val="00DA070F"/>
    <w:rsid w:val="00DA0AC0"/>
    <w:rsid w:val="00DA10F3"/>
    <w:rsid w:val="00DA2E68"/>
    <w:rsid w:val="00DA4742"/>
    <w:rsid w:val="00DA4F99"/>
    <w:rsid w:val="00DA6AF5"/>
    <w:rsid w:val="00DA7590"/>
    <w:rsid w:val="00DA76D6"/>
    <w:rsid w:val="00DB0410"/>
    <w:rsid w:val="00DB0D62"/>
    <w:rsid w:val="00DB19B9"/>
    <w:rsid w:val="00DB2118"/>
    <w:rsid w:val="00DB2611"/>
    <w:rsid w:val="00DB35A3"/>
    <w:rsid w:val="00DB4817"/>
    <w:rsid w:val="00DB49D4"/>
    <w:rsid w:val="00DB54BE"/>
    <w:rsid w:val="00DB579A"/>
    <w:rsid w:val="00DB683A"/>
    <w:rsid w:val="00DB691B"/>
    <w:rsid w:val="00DB75AE"/>
    <w:rsid w:val="00DB78D8"/>
    <w:rsid w:val="00DB79E3"/>
    <w:rsid w:val="00DC09A0"/>
    <w:rsid w:val="00DC0E26"/>
    <w:rsid w:val="00DC29F4"/>
    <w:rsid w:val="00DC2F45"/>
    <w:rsid w:val="00DC3271"/>
    <w:rsid w:val="00DC3A55"/>
    <w:rsid w:val="00DC42AF"/>
    <w:rsid w:val="00DC4D8D"/>
    <w:rsid w:val="00DC5529"/>
    <w:rsid w:val="00DC5A77"/>
    <w:rsid w:val="00DC608B"/>
    <w:rsid w:val="00DC6256"/>
    <w:rsid w:val="00DD082E"/>
    <w:rsid w:val="00DD0BF8"/>
    <w:rsid w:val="00DD184C"/>
    <w:rsid w:val="00DD1BFD"/>
    <w:rsid w:val="00DD2563"/>
    <w:rsid w:val="00DD2B12"/>
    <w:rsid w:val="00DD2C00"/>
    <w:rsid w:val="00DD3670"/>
    <w:rsid w:val="00DD3755"/>
    <w:rsid w:val="00DD4C44"/>
    <w:rsid w:val="00DD64E0"/>
    <w:rsid w:val="00DD790E"/>
    <w:rsid w:val="00DD7A7C"/>
    <w:rsid w:val="00DE2894"/>
    <w:rsid w:val="00DE2AED"/>
    <w:rsid w:val="00DE2C1C"/>
    <w:rsid w:val="00DE3785"/>
    <w:rsid w:val="00DE3A8D"/>
    <w:rsid w:val="00DE3D8C"/>
    <w:rsid w:val="00DE447B"/>
    <w:rsid w:val="00DE7D74"/>
    <w:rsid w:val="00DF0339"/>
    <w:rsid w:val="00DF09F3"/>
    <w:rsid w:val="00DF0FCD"/>
    <w:rsid w:val="00DF2766"/>
    <w:rsid w:val="00DF3858"/>
    <w:rsid w:val="00DF4F14"/>
    <w:rsid w:val="00DF598A"/>
    <w:rsid w:val="00DF782E"/>
    <w:rsid w:val="00E0025D"/>
    <w:rsid w:val="00E004A7"/>
    <w:rsid w:val="00E009B5"/>
    <w:rsid w:val="00E02EBE"/>
    <w:rsid w:val="00E04609"/>
    <w:rsid w:val="00E06263"/>
    <w:rsid w:val="00E06764"/>
    <w:rsid w:val="00E11A5D"/>
    <w:rsid w:val="00E11A6D"/>
    <w:rsid w:val="00E11BA0"/>
    <w:rsid w:val="00E11D4F"/>
    <w:rsid w:val="00E1262E"/>
    <w:rsid w:val="00E1344F"/>
    <w:rsid w:val="00E13652"/>
    <w:rsid w:val="00E14E4E"/>
    <w:rsid w:val="00E164D6"/>
    <w:rsid w:val="00E203B0"/>
    <w:rsid w:val="00E20995"/>
    <w:rsid w:val="00E21685"/>
    <w:rsid w:val="00E21C95"/>
    <w:rsid w:val="00E230A6"/>
    <w:rsid w:val="00E24D80"/>
    <w:rsid w:val="00E24EB0"/>
    <w:rsid w:val="00E24F27"/>
    <w:rsid w:val="00E2525D"/>
    <w:rsid w:val="00E264E5"/>
    <w:rsid w:val="00E31171"/>
    <w:rsid w:val="00E31E1A"/>
    <w:rsid w:val="00E32439"/>
    <w:rsid w:val="00E328AE"/>
    <w:rsid w:val="00E37363"/>
    <w:rsid w:val="00E40425"/>
    <w:rsid w:val="00E41401"/>
    <w:rsid w:val="00E41705"/>
    <w:rsid w:val="00E4304B"/>
    <w:rsid w:val="00E43A31"/>
    <w:rsid w:val="00E457D8"/>
    <w:rsid w:val="00E46A9E"/>
    <w:rsid w:val="00E47173"/>
    <w:rsid w:val="00E47F50"/>
    <w:rsid w:val="00E51461"/>
    <w:rsid w:val="00E52F71"/>
    <w:rsid w:val="00E53877"/>
    <w:rsid w:val="00E539F7"/>
    <w:rsid w:val="00E54EA6"/>
    <w:rsid w:val="00E55046"/>
    <w:rsid w:val="00E56134"/>
    <w:rsid w:val="00E5731E"/>
    <w:rsid w:val="00E6031B"/>
    <w:rsid w:val="00E6034E"/>
    <w:rsid w:val="00E60CB9"/>
    <w:rsid w:val="00E611BA"/>
    <w:rsid w:val="00E63769"/>
    <w:rsid w:val="00E637C4"/>
    <w:rsid w:val="00E66CEE"/>
    <w:rsid w:val="00E7017F"/>
    <w:rsid w:val="00E73689"/>
    <w:rsid w:val="00E73A80"/>
    <w:rsid w:val="00E76084"/>
    <w:rsid w:val="00E774BB"/>
    <w:rsid w:val="00E7770C"/>
    <w:rsid w:val="00E779E7"/>
    <w:rsid w:val="00E77D3C"/>
    <w:rsid w:val="00E80761"/>
    <w:rsid w:val="00E82DBD"/>
    <w:rsid w:val="00E82E46"/>
    <w:rsid w:val="00E83B49"/>
    <w:rsid w:val="00E86017"/>
    <w:rsid w:val="00E86D86"/>
    <w:rsid w:val="00E86DA8"/>
    <w:rsid w:val="00E87BC3"/>
    <w:rsid w:val="00E87F4F"/>
    <w:rsid w:val="00E9015A"/>
    <w:rsid w:val="00E902B7"/>
    <w:rsid w:val="00E90BC0"/>
    <w:rsid w:val="00E926F1"/>
    <w:rsid w:val="00E945A9"/>
    <w:rsid w:val="00E9511C"/>
    <w:rsid w:val="00E96479"/>
    <w:rsid w:val="00EA0319"/>
    <w:rsid w:val="00EA2D34"/>
    <w:rsid w:val="00EA4502"/>
    <w:rsid w:val="00EA4DCA"/>
    <w:rsid w:val="00EA4F2E"/>
    <w:rsid w:val="00EA5828"/>
    <w:rsid w:val="00EA6C1B"/>
    <w:rsid w:val="00EA79F3"/>
    <w:rsid w:val="00EB0C71"/>
    <w:rsid w:val="00EB0E99"/>
    <w:rsid w:val="00EB124E"/>
    <w:rsid w:val="00EB240F"/>
    <w:rsid w:val="00EB474F"/>
    <w:rsid w:val="00EB4FC7"/>
    <w:rsid w:val="00EB6035"/>
    <w:rsid w:val="00EB66DA"/>
    <w:rsid w:val="00EB7EE7"/>
    <w:rsid w:val="00EC3967"/>
    <w:rsid w:val="00EC4FDC"/>
    <w:rsid w:val="00EC55CC"/>
    <w:rsid w:val="00EC56BA"/>
    <w:rsid w:val="00EC6E87"/>
    <w:rsid w:val="00ED0C08"/>
    <w:rsid w:val="00ED0CCD"/>
    <w:rsid w:val="00ED0D97"/>
    <w:rsid w:val="00ED0FE1"/>
    <w:rsid w:val="00ED1F5D"/>
    <w:rsid w:val="00ED3070"/>
    <w:rsid w:val="00ED32C2"/>
    <w:rsid w:val="00ED3FCD"/>
    <w:rsid w:val="00ED46D1"/>
    <w:rsid w:val="00ED5901"/>
    <w:rsid w:val="00ED7880"/>
    <w:rsid w:val="00ED7A91"/>
    <w:rsid w:val="00EE01CD"/>
    <w:rsid w:val="00EE12FC"/>
    <w:rsid w:val="00EE1642"/>
    <w:rsid w:val="00EE2EA6"/>
    <w:rsid w:val="00EE3FD5"/>
    <w:rsid w:val="00EE5641"/>
    <w:rsid w:val="00EE668D"/>
    <w:rsid w:val="00EE704E"/>
    <w:rsid w:val="00EE7A39"/>
    <w:rsid w:val="00EF1CE3"/>
    <w:rsid w:val="00EF25C7"/>
    <w:rsid w:val="00EF29A5"/>
    <w:rsid w:val="00EF4A71"/>
    <w:rsid w:val="00EF4CCD"/>
    <w:rsid w:val="00EF51C0"/>
    <w:rsid w:val="00EF57D2"/>
    <w:rsid w:val="00EF600A"/>
    <w:rsid w:val="00EF6286"/>
    <w:rsid w:val="00EF7457"/>
    <w:rsid w:val="00EF74E1"/>
    <w:rsid w:val="00EF7C2D"/>
    <w:rsid w:val="00F009C0"/>
    <w:rsid w:val="00F00D5E"/>
    <w:rsid w:val="00F02F34"/>
    <w:rsid w:val="00F035BE"/>
    <w:rsid w:val="00F04476"/>
    <w:rsid w:val="00F05F0B"/>
    <w:rsid w:val="00F068FC"/>
    <w:rsid w:val="00F06E57"/>
    <w:rsid w:val="00F07852"/>
    <w:rsid w:val="00F11218"/>
    <w:rsid w:val="00F119B0"/>
    <w:rsid w:val="00F11B89"/>
    <w:rsid w:val="00F12364"/>
    <w:rsid w:val="00F129C8"/>
    <w:rsid w:val="00F12A9E"/>
    <w:rsid w:val="00F136F5"/>
    <w:rsid w:val="00F13B53"/>
    <w:rsid w:val="00F13E27"/>
    <w:rsid w:val="00F150B7"/>
    <w:rsid w:val="00F16C4E"/>
    <w:rsid w:val="00F1712E"/>
    <w:rsid w:val="00F174AA"/>
    <w:rsid w:val="00F1778F"/>
    <w:rsid w:val="00F179F5"/>
    <w:rsid w:val="00F20832"/>
    <w:rsid w:val="00F2166B"/>
    <w:rsid w:val="00F21B50"/>
    <w:rsid w:val="00F22478"/>
    <w:rsid w:val="00F226DA"/>
    <w:rsid w:val="00F22A0A"/>
    <w:rsid w:val="00F25A1B"/>
    <w:rsid w:val="00F279F0"/>
    <w:rsid w:val="00F27C4E"/>
    <w:rsid w:val="00F3024C"/>
    <w:rsid w:val="00F30540"/>
    <w:rsid w:val="00F30575"/>
    <w:rsid w:val="00F31073"/>
    <w:rsid w:val="00F31FCA"/>
    <w:rsid w:val="00F3203F"/>
    <w:rsid w:val="00F32515"/>
    <w:rsid w:val="00F3309F"/>
    <w:rsid w:val="00F34579"/>
    <w:rsid w:val="00F35503"/>
    <w:rsid w:val="00F36F46"/>
    <w:rsid w:val="00F403FD"/>
    <w:rsid w:val="00F4081A"/>
    <w:rsid w:val="00F418DF"/>
    <w:rsid w:val="00F41DEC"/>
    <w:rsid w:val="00F41E6F"/>
    <w:rsid w:val="00F44AF6"/>
    <w:rsid w:val="00F4584B"/>
    <w:rsid w:val="00F475CC"/>
    <w:rsid w:val="00F479E8"/>
    <w:rsid w:val="00F47E6F"/>
    <w:rsid w:val="00F51652"/>
    <w:rsid w:val="00F5178C"/>
    <w:rsid w:val="00F5186F"/>
    <w:rsid w:val="00F52CA6"/>
    <w:rsid w:val="00F52DD7"/>
    <w:rsid w:val="00F52E38"/>
    <w:rsid w:val="00F5381B"/>
    <w:rsid w:val="00F5417D"/>
    <w:rsid w:val="00F552DE"/>
    <w:rsid w:val="00F5585A"/>
    <w:rsid w:val="00F55EE7"/>
    <w:rsid w:val="00F569B3"/>
    <w:rsid w:val="00F56CB6"/>
    <w:rsid w:val="00F571BB"/>
    <w:rsid w:val="00F57EE8"/>
    <w:rsid w:val="00F6027F"/>
    <w:rsid w:val="00F61FAD"/>
    <w:rsid w:val="00F63728"/>
    <w:rsid w:val="00F6392D"/>
    <w:rsid w:val="00F640F5"/>
    <w:rsid w:val="00F650B6"/>
    <w:rsid w:val="00F6524B"/>
    <w:rsid w:val="00F664F2"/>
    <w:rsid w:val="00F70D0A"/>
    <w:rsid w:val="00F70E37"/>
    <w:rsid w:val="00F712C7"/>
    <w:rsid w:val="00F73206"/>
    <w:rsid w:val="00F7424B"/>
    <w:rsid w:val="00F76ED7"/>
    <w:rsid w:val="00F80B0A"/>
    <w:rsid w:val="00F8148F"/>
    <w:rsid w:val="00F85ED6"/>
    <w:rsid w:val="00F85EDB"/>
    <w:rsid w:val="00F860F4"/>
    <w:rsid w:val="00F86570"/>
    <w:rsid w:val="00F877D5"/>
    <w:rsid w:val="00F87949"/>
    <w:rsid w:val="00F90089"/>
    <w:rsid w:val="00F9146B"/>
    <w:rsid w:val="00F92CE2"/>
    <w:rsid w:val="00F92D9F"/>
    <w:rsid w:val="00F93114"/>
    <w:rsid w:val="00F93D22"/>
    <w:rsid w:val="00F95A33"/>
    <w:rsid w:val="00F95D2E"/>
    <w:rsid w:val="00F96104"/>
    <w:rsid w:val="00F96A5F"/>
    <w:rsid w:val="00FA063D"/>
    <w:rsid w:val="00FA07A2"/>
    <w:rsid w:val="00FA0E27"/>
    <w:rsid w:val="00FA1C35"/>
    <w:rsid w:val="00FA2ED2"/>
    <w:rsid w:val="00FA71EF"/>
    <w:rsid w:val="00FA7A72"/>
    <w:rsid w:val="00FB066C"/>
    <w:rsid w:val="00FB104E"/>
    <w:rsid w:val="00FB36D5"/>
    <w:rsid w:val="00FB3B89"/>
    <w:rsid w:val="00FB3F4C"/>
    <w:rsid w:val="00FB3F6B"/>
    <w:rsid w:val="00FB43F9"/>
    <w:rsid w:val="00FB5B9D"/>
    <w:rsid w:val="00FB67C3"/>
    <w:rsid w:val="00FB78ED"/>
    <w:rsid w:val="00FC0A4D"/>
    <w:rsid w:val="00FC0CDA"/>
    <w:rsid w:val="00FC2D55"/>
    <w:rsid w:val="00FC2EDD"/>
    <w:rsid w:val="00FC3416"/>
    <w:rsid w:val="00FC3833"/>
    <w:rsid w:val="00FC4357"/>
    <w:rsid w:val="00FC5705"/>
    <w:rsid w:val="00FC5759"/>
    <w:rsid w:val="00FC6FC3"/>
    <w:rsid w:val="00FC7E16"/>
    <w:rsid w:val="00FD0F75"/>
    <w:rsid w:val="00FD1F5C"/>
    <w:rsid w:val="00FD56B1"/>
    <w:rsid w:val="00FD66B6"/>
    <w:rsid w:val="00FD6F77"/>
    <w:rsid w:val="00FD750C"/>
    <w:rsid w:val="00FE0176"/>
    <w:rsid w:val="00FE0915"/>
    <w:rsid w:val="00FE144D"/>
    <w:rsid w:val="00FE2147"/>
    <w:rsid w:val="00FE62C3"/>
    <w:rsid w:val="00FF0057"/>
    <w:rsid w:val="00FF0625"/>
    <w:rsid w:val="00FF1DC1"/>
    <w:rsid w:val="00FF27F2"/>
    <w:rsid w:val="00FF2FCE"/>
    <w:rsid w:val="00FF3FFC"/>
    <w:rsid w:val="00FF4017"/>
    <w:rsid w:val="00FF5CDF"/>
    <w:rsid w:val="00FF613D"/>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37"/>
        <o:r id="V:Rule2" type="connector" idref="#AutoShape 35"/>
        <o:r id="V:Rule3" type="connector" idref="#AutoShape 33"/>
        <o:r id="V:Rule4" type="connector" idref="#AutoShape 32"/>
        <o:r id="V:Rule5" type="connector" idref="#_x0000_s1035"/>
        <o:r id="V:Rule6" type="connector" idref="#AutoShape 27"/>
        <o:r id="V:Rule7" type="connector" idref="#AutoShape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qFormat/>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34"/>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6">
    <w:name w:val="Знак Знак Знак1 Знак Знак Знак"/>
    <w:basedOn w:val="a0"/>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uiPriority w:val="10"/>
    <w:qFormat/>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rsid w:val="00E774BB"/>
    <w:pPr>
      <w:spacing w:after="120"/>
    </w:pPr>
    <w:rPr>
      <w:color w:val="auto"/>
    </w:rPr>
  </w:style>
  <w:style w:type="paragraph" w:customStyle="1" w:styleId="consnonformat0">
    <w:name w:val="consnonformat"/>
    <w:basedOn w:val="a0"/>
    <w:rsid w:val="00E774BB"/>
    <w:pPr>
      <w:spacing w:before="100" w:beforeAutospacing="1" w:after="100" w:afterAutospacing="1"/>
      <w:jc w:val="both"/>
    </w:pPr>
    <w:rPr>
      <w:color w:val="auto"/>
    </w:rPr>
  </w:style>
  <w:style w:type="paragraph" w:customStyle="1" w:styleId="3b">
    <w:name w:val="Знак Знак3 Знак Знак"/>
    <w:basedOn w:val="a0"/>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10"/>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 w:type="paragraph" w:customStyle="1" w:styleId="Nonformat">
    <w:name w:val="Nonformat"/>
    <w:basedOn w:val="a0"/>
    <w:rsid w:val="00312DB6"/>
    <w:pPr>
      <w:widowControl w:val="0"/>
    </w:pPr>
    <w:rPr>
      <w:rFonts w:ascii="Consultant" w:hAnsi="Consultant"/>
      <w:color w:val="auto"/>
      <w:sz w:val="20"/>
      <w:szCs w:val="20"/>
    </w:rPr>
  </w:style>
  <w:style w:type="paragraph" w:customStyle="1" w:styleId="doktekstj">
    <w:name w:val="doktekstj"/>
    <w:basedOn w:val="a0"/>
    <w:rsid w:val="006814C6"/>
    <w:pPr>
      <w:spacing w:before="100" w:beforeAutospacing="1" w:after="300"/>
      <w:jc w:val="both"/>
    </w:pPr>
    <w:rPr>
      <w:color w:val="auto"/>
    </w:rPr>
  </w:style>
  <w:style w:type="character" w:customStyle="1" w:styleId="4a">
    <w:name w:val="Заголовок №4_"/>
    <w:basedOn w:val="a1"/>
    <w:link w:val="4b"/>
    <w:uiPriority w:val="99"/>
    <w:rsid w:val="00CF1074"/>
    <w:rPr>
      <w:rFonts w:ascii="Arial" w:hAnsi="Arial" w:cs="Arial"/>
      <w:b/>
      <w:bCs/>
      <w:spacing w:val="-4"/>
      <w:shd w:val="clear" w:color="auto" w:fill="FFFFFF"/>
    </w:rPr>
  </w:style>
  <w:style w:type="character" w:customStyle="1" w:styleId="88">
    <w:name w:val="Основной текст (8)_"/>
    <w:basedOn w:val="a1"/>
    <w:link w:val="810"/>
    <w:uiPriority w:val="99"/>
    <w:rsid w:val="00CF1074"/>
    <w:rPr>
      <w:i/>
      <w:iCs/>
      <w:spacing w:val="-2"/>
      <w:sz w:val="16"/>
      <w:szCs w:val="16"/>
      <w:shd w:val="clear" w:color="auto" w:fill="FFFFFF"/>
    </w:rPr>
  </w:style>
  <w:style w:type="character" w:customStyle="1" w:styleId="89">
    <w:name w:val="Основной текст (8)"/>
    <w:basedOn w:val="88"/>
    <w:uiPriority w:val="99"/>
    <w:rsid w:val="00CF1074"/>
    <w:rPr>
      <w:i/>
      <w:iCs/>
      <w:spacing w:val="-2"/>
      <w:sz w:val="16"/>
      <w:szCs w:val="16"/>
      <w:u w:val="single"/>
      <w:shd w:val="clear" w:color="auto" w:fill="FFFFFF"/>
    </w:rPr>
  </w:style>
  <w:style w:type="paragraph" w:customStyle="1" w:styleId="4b">
    <w:name w:val="Заголовок №4"/>
    <w:basedOn w:val="a0"/>
    <w:link w:val="4a"/>
    <w:uiPriority w:val="99"/>
    <w:rsid w:val="00CF1074"/>
    <w:pPr>
      <w:widowControl w:val="0"/>
      <w:shd w:val="clear" w:color="auto" w:fill="FFFFFF"/>
      <w:spacing w:after="60" w:line="326" w:lineRule="exact"/>
      <w:jc w:val="center"/>
      <w:outlineLvl w:val="3"/>
    </w:pPr>
    <w:rPr>
      <w:rFonts w:ascii="Arial" w:eastAsia="Calibri" w:hAnsi="Arial" w:cs="Arial"/>
      <w:b/>
      <w:bCs/>
      <w:color w:val="auto"/>
      <w:spacing w:val="-4"/>
      <w:sz w:val="20"/>
      <w:szCs w:val="20"/>
    </w:rPr>
  </w:style>
  <w:style w:type="paragraph" w:customStyle="1" w:styleId="810">
    <w:name w:val="Основной текст (8)1"/>
    <w:basedOn w:val="a0"/>
    <w:link w:val="88"/>
    <w:uiPriority w:val="99"/>
    <w:rsid w:val="00CF1074"/>
    <w:pPr>
      <w:widowControl w:val="0"/>
      <w:shd w:val="clear" w:color="auto" w:fill="FFFFFF"/>
      <w:spacing w:before="60" w:line="221" w:lineRule="exact"/>
    </w:pPr>
    <w:rPr>
      <w:rFonts w:ascii="Calibri" w:eastAsia="Calibri" w:hAnsi="Calibri"/>
      <w:i/>
      <w:iCs/>
      <w:color w:val="auto"/>
      <w:spacing w:val="-2"/>
      <w:sz w:val="16"/>
      <w:szCs w:val="16"/>
    </w:rPr>
  </w:style>
  <w:style w:type="character" w:customStyle="1" w:styleId="8pt1">
    <w:name w:val="Основной текст + 8 pt1"/>
    <w:aliases w:val="Курсив,Интервал 0 pt4"/>
    <w:basedOn w:val="11"/>
    <w:uiPriority w:val="99"/>
    <w:rsid w:val="000402CE"/>
    <w:rPr>
      <w:rFonts w:ascii="Times New Roman" w:hAnsi="Times New Roman"/>
      <w:i/>
      <w:iCs/>
      <w:color w:val="000000"/>
      <w:spacing w:val="-2"/>
      <w:sz w:val="16"/>
      <w:szCs w:val="16"/>
      <w:u w:val="single"/>
      <w:shd w:val="clear" w:color="auto" w:fill="FFFFFF"/>
    </w:rPr>
  </w:style>
  <w:style w:type="character" w:customStyle="1" w:styleId="89pt">
    <w:name w:val="Основной текст (8) + 9 pt"/>
    <w:aliases w:val="Не курсив,Интервал 0 pt3"/>
    <w:basedOn w:val="88"/>
    <w:uiPriority w:val="99"/>
    <w:rsid w:val="000402CE"/>
    <w:rPr>
      <w:i/>
      <w:iCs/>
      <w:spacing w:val="-5"/>
      <w:sz w:val="18"/>
      <w:szCs w:val="18"/>
      <w:u w:val="none"/>
      <w:shd w:val="clear" w:color="auto" w:fill="FFFFFF"/>
    </w:rPr>
  </w:style>
  <w:style w:type="character" w:customStyle="1" w:styleId="0pt">
    <w:name w:val="Основной текст + Интервал 0 pt"/>
    <w:basedOn w:val="11"/>
    <w:uiPriority w:val="99"/>
    <w:rsid w:val="00C24FA6"/>
    <w:rPr>
      <w:rFonts w:ascii="Times New Roman" w:hAnsi="Times New Roman"/>
      <w:color w:val="000000"/>
      <w:spacing w:val="-6"/>
      <w:sz w:val="18"/>
      <w:szCs w:val="18"/>
      <w:u w:val="none"/>
      <w:shd w:val="clear" w:color="auto" w:fill="FFFFFF"/>
    </w:rPr>
  </w:style>
  <w:style w:type="character" w:customStyle="1" w:styleId="75pt">
    <w:name w:val="Основной текст + 7.5 pt"/>
    <w:aliases w:val="Полужирный1,Интервал 0 pt2"/>
    <w:basedOn w:val="11"/>
    <w:uiPriority w:val="99"/>
    <w:rsid w:val="00C24FA6"/>
    <w:rPr>
      <w:rFonts w:ascii="Times New Roman" w:hAnsi="Times New Roman" w:cs="Times New Roman"/>
      <w:b/>
      <w:bCs/>
      <w:color w:val="000000"/>
      <w:spacing w:val="-6"/>
      <w:sz w:val="15"/>
      <w:szCs w:val="15"/>
      <w:u w:val="none"/>
      <w:shd w:val="clear" w:color="auto" w:fill="FFFFFF"/>
      <w:lang w:val="en-US" w:eastAsia="en-US"/>
    </w:rPr>
  </w:style>
  <w:style w:type="character" w:customStyle="1" w:styleId="820">
    <w:name w:val="Основной текст (8)2"/>
    <w:basedOn w:val="88"/>
    <w:uiPriority w:val="99"/>
    <w:rsid w:val="008A7C05"/>
    <w:rPr>
      <w:i/>
      <w:iCs/>
      <w:spacing w:val="-2"/>
      <w:sz w:val="16"/>
      <w:szCs w:val="16"/>
      <w:u w:val="single"/>
      <w:shd w:val="clear" w:color="auto" w:fill="FFFFFF"/>
    </w:rPr>
  </w:style>
  <w:style w:type="character" w:customStyle="1" w:styleId="8a">
    <w:name w:val="Основной текст (8) + Не курсив"/>
    <w:aliases w:val="Интервал 0 pt1"/>
    <w:basedOn w:val="88"/>
    <w:uiPriority w:val="99"/>
    <w:rsid w:val="008A7C05"/>
    <w:rPr>
      <w:i/>
      <w:iCs/>
      <w:spacing w:val="3"/>
      <w:sz w:val="16"/>
      <w:szCs w:val="16"/>
      <w:u w:val="single"/>
      <w:shd w:val="clear" w:color="auto" w:fill="FFFFFF"/>
    </w:rPr>
  </w:style>
  <w:style w:type="character" w:customStyle="1" w:styleId="3f9">
    <w:name w:val="Основной текст (3)_"/>
    <w:basedOn w:val="a1"/>
    <w:link w:val="3fa"/>
    <w:rsid w:val="002A3D4F"/>
    <w:rPr>
      <w:rFonts w:ascii="Arial" w:eastAsia="Arial" w:hAnsi="Arial" w:cs="Arial"/>
      <w:b/>
      <w:bCs/>
      <w:shd w:val="clear" w:color="auto" w:fill="FFFFFF"/>
    </w:rPr>
  </w:style>
  <w:style w:type="paragraph" w:customStyle="1" w:styleId="3fa">
    <w:name w:val="Основной текст (3)"/>
    <w:basedOn w:val="a0"/>
    <w:link w:val="3f9"/>
    <w:rsid w:val="002A3D4F"/>
    <w:pPr>
      <w:widowControl w:val="0"/>
      <w:shd w:val="clear" w:color="auto" w:fill="FFFFFF"/>
      <w:spacing w:before="480" w:line="274" w:lineRule="exact"/>
      <w:jc w:val="center"/>
    </w:pPr>
    <w:rPr>
      <w:rFonts w:ascii="Arial" w:eastAsia="Arial" w:hAnsi="Arial" w:cs="Arial"/>
      <w:b/>
      <w:bCs/>
      <w:color w:val="auto"/>
      <w:sz w:val="20"/>
      <w:szCs w:val="20"/>
    </w:rPr>
  </w:style>
  <w:style w:type="numbering" w:customStyle="1" w:styleId="116">
    <w:name w:val="Нет списка11"/>
    <w:next w:val="a3"/>
    <w:uiPriority w:val="99"/>
    <w:semiHidden/>
    <w:unhideWhenUsed/>
    <w:rsid w:val="00AD515B"/>
  </w:style>
  <w:style w:type="character" w:customStyle="1" w:styleId="2fe">
    <w:name w:val="Название Знак2"/>
    <w:basedOn w:val="a1"/>
    <w:uiPriority w:val="10"/>
    <w:rsid w:val="00AD515B"/>
    <w:rPr>
      <w:rFonts w:asciiTheme="majorHAnsi" w:eastAsiaTheme="majorEastAsia" w:hAnsiTheme="majorHAnsi" w:cstheme="majorBidi"/>
      <w:color w:val="17365D" w:themeColor="text2" w:themeShade="BF"/>
      <w:spacing w:val="5"/>
      <w:kern w:val="28"/>
      <w:sz w:val="52"/>
      <w:szCs w:val="52"/>
    </w:rPr>
  </w:style>
  <w:style w:type="paragraph" w:customStyle="1" w:styleId="afffffffffe">
    <w:name w:val="Белова"/>
    <w:basedOn w:val="a0"/>
    <w:qFormat/>
    <w:rsid w:val="00800042"/>
    <w:rPr>
      <w:rFonts w:eastAsia="Calibri"/>
      <w:color w:val="auto"/>
      <w:sz w:val="28"/>
      <w:lang w:eastAsia="en-US"/>
    </w:rPr>
  </w:style>
  <w:style w:type="character" w:styleId="affffffffff">
    <w:name w:val="annotation reference"/>
    <w:basedOn w:val="a1"/>
    <w:uiPriority w:val="99"/>
    <w:semiHidden/>
    <w:unhideWhenUsed/>
    <w:locked/>
    <w:rsid w:val="00800042"/>
    <w:rPr>
      <w:sz w:val="16"/>
      <w:szCs w:val="16"/>
    </w:rPr>
  </w:style>
  <w:style w:type="paragraph" w:styleId="affffffffff0">
    <w:name w:val="annotation text"/>
    <w:basedOn w:val="a0"/>
    <w:link w:val="affffffffff1"/>
    <w:uiPriority w:val="99"/>
    <w:semiHidden/>
    <w:unhideWhenUsed/>
    <w:locked/>
    <w:rsid w:val="00800042"/>
    <w:rPr>
      <w:rFonts w:eastAsia="Calibri"/>
      <w:color w:val="auto"/>
      <w:sz w:val="20"/>
      <w:szCs w:val="20"/>
      <w:lang w:eastAsia="en-US"/>
    </w:rPr>
  </w:style>
  <w:style w:type="character" w:customStyle="1" w:styleId="affffffffff1">
    <w:name w:val="Текст примечания Знак"/>
    <w:basedOn w:val="a1"/>
    <w:link w:val="affffffffff0"/>
    <w:uiPriority w:val="99"/>
    <w:semiHidden/>
    <w:rsid w:val="00800042"/>
    <w:rPr>
      <w:rFonts w:ascii="Times New Roman" w:hAnsi="Times New Roman"/>
      <w:lang w:eastAsia="en-US"/>
    </w:rPr>
  </w:style>
  <w:style w:type="paragraph" w:styleId="affffffffff2">
    <w:name w:val="annotation subject"/>
    <w:basedOn w:val="affffffffff0"/>
    <w:next w:val="affffffffff0"/>
    <w:link w:val="affffffffff3"/>
    <w:uiPriority w:val="99"/>
    <w:semiHidden/>
    <w:unhideWhenUsed/>
    <w:locked/>
    <w:rsid w:val="00800042"/>
    <w:rPr>
      <w:b/>
      <w:bCs/>
    </w:rPr>
  </w:style>
  <w:style w:type="character" w:customStyle="1" w:styleId="affffffffff3">
    <w:name w:val="Тема примечания Знак"/>
    <w:basedOn w:val="affffffffff1"/>
    <w:link w:val="affffffffff2"/>
    <w:uiPriority w:val="99"/>
    <w:semiHidden/>
    <w:rsid w:val="00800042"/>
    <w:rPr>
      <w:rFonts w:ascii="Times New Roman" w:hAnsi="Times New Roman"/>
      <w:b/>
      <w:bCs/>
      <w:lang w:eastAsia="en-US"/>
    </w:rPr>
  </w:style>
  <w:style w:type="paragraph" w:styleId="affffffffff4">
    <w:name w:val="Revision"/>
    <w:hidden/>
    <w:uiPriority w:val="99"/>
    <w:semiHidden/>
    <w:rsid w:val="00800042"/>
    <w:rPr>
      <w:rFonts w:ascii="Times New Roman" w:hAnsi="Times New Roman"/>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uiPriority w:val="99"/>
    <w:locked/>
    <w:rsid w:val="00822A54"/>
    <w:rPr>
      <w:sz w:val="27"/>
      <w:shd w:val="clear" w:color="auto" w:fill="FFFFFF"/>
    </w:rPr>
  </w:style>
  <w:style w:type="paragraph" w:customStyle="1" w:styleId="1fb">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uiPriority w:val="99"/>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C0497DEDF4E3F92AE5183DDC2CC160ED784DB9B9A1EE6DE2B0406FF8C3E8343C8A9F051FC5DDE7B76F91532DD8BB0E5B60A5D1BF156AF2iAbDF" TargetMode="External"/><Relationship Id="rId18" Type="http://schemas.openxmlformats.org/officeDocument/2006/relationships/hyperlink" Target="consultantplus://offline/ref=9352C09A76DD7E5169F0C643359B1CDB9AEF5900BB2B0841DAD39FD5F9A60058B7C9BD256277BD80N3FAM" TargetMode="External"/><Relationship Id="rId26" Type="http://schemas.openxmlformats.org/officeDocument/2006/relationships/hyperlink" Target="consultantplus://offline/ref=F383BD705E52FE7778B63862F602F752090C81818EF2876CC61E4E9863955BC579328020C176487DsDEBI" TargetMode="External"/><Relationship Id="rId3" Type="http://schemas.openxmlformats.org/officeDocument/2006/relationships/styles" Target="styles.xml"/><Relationship Id="rId21" Type="http://schemas.openxmlformats.org/officeDocument/2006/relationships/hyperlink" Target="consultantplus://offline/ref=077E577FA5C7D233695BF3657C18D60F97032606EF9FA063381BBB093939587D230AE31C1CmD31I" TargetMode="External"/><Relationship Id="rId7" Type="http://schemas.openxmlformats.org/officeDocument/2006/relationships/footnotes" Target="footnotes.xml"/><Relationship Id="rId12" Type="http://schemas.openxmlformats.org/officeDocument/2006/relationships/hyperlink" Target="consultantplus://offline/ref=4FFAA783A29AD254E9239143C9A78A0D2B192B661441525F4DB814B325S9C7G" TargetMode="External"/><Relationship Id="rId17" Type="http://schemas.openxmlformats.org/officeDocument/2006/relationships/hyperlink" Target="consultantplus://offline/ref=9352C09A76DD7E5169F0C643359B1CDB9AEF5A00BF2F0841DAD39FD5F9NAF6M" TargetMode="External"/><Relationship Id="rId25" Type="http://schemas.openxmlformats.org/officeDocument/2006/relationships/hyperlink" Target="consultantplus://offline/ref=F383BD705E52FE7778B63862F602F752090C81818EF2876CC61E4E9863955BC579328020C176487DsDEDI"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077E577FA5C7D233695BF3657C18D60F9C032601EB92FD693042B70Bm33E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F383BD705E52FE7778B63862F602F752090C81818EF2876CC61E4E9863955BC579328020C176487DsDEBI" TargetMode="External"/><Relationship Id="rId5" Type="http://schemas.openxmlformats.org/officeDocument/2006/relationships/settings" Target="settings.xml"/><Relationship Id="rId15" Type="http://schemas.openxmlformats.org/officeDocument/2006/relationships/hyperlink" Target="http://www.26.gosuslugi.ru" TargetMode="External"/><Relationship Id="rId23" Type="http://schemas.openxmlformats.org/officeDocument/2006/relationships/hyperlink" Target="consultantplus://offline/ref=F383BD705E52FE7778B63862F602F752090C81818EF2876CC61E4E9863955BC579328020C176487DsDEBI"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9352C09A76DD7E5169F0C643359B1CDB9AEF5900BB2B0841DAD39FD5F9A60058B7C9BDN2F0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osuslugi.ru" TargetMode="External"/><Relationship Id="rId22" Type="http://schemas.openxmlformats.org/officeDocument/2006/relationships/hyperlink" Target="consultantplus://offline/ref=F383BD705E52FE7778B63862F602F752090C81818EF2876CC61E4E9863955BC579328023C5s7E2I" TargetMode="External"/><Relationship Id="rId27" Type="http://schemas.openxmlformats.org/officeDocument/2006/relationships/hyperlink" Target="consultantplus://offline/ref=F383BD705E52FE7778B63862F602F752090C81818EF2876CC61E4E9863955BC579328020C176487DsDE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F4FC-0EED-4743-947E-F7DF809A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3784</TotalTime>
  <Pages>16</Pages>
  <Words>14742</Words>
  <Characters>84034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964</cp:revision>
  <cp:lastPrinted>2020-03-10T06:21:00Z</cp:lastPrinted>
  <dcterms:created xsi:type="dcterms:W3CDTF">2019-01-15T10:56:00Z</dcterms:created>
  <dcterms:modified xsi:type="dcterms:W3CDTF">2020-05-13T12:22:00Z</dcterms:modified>
</cp:coreProperties>
</file>