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Pr="0002631A" w:rsidRDefault="00C573FF" w:rsidP="00822A54">
      <w:pPr>
        <w:jc w:val="right"/>
        <w:rPr>
          <w:rFonts w:ascii="Arial" w:hAnsi="Arial" w:cs="Arial"/>
          <w:b/>
          <w:sz w:val="20"/>
          <w:szCs w:val="20"/>
        </w:rPr>
      </w:pPr>
      <w:r>
        <w:rPr>
          <w:rFonts w:ascii="Arial" w:hAnsi="Arial" w:cs="Arial"/>
          <w:b/>
          <w:color w:val="000000" w:themeColor="text1"/>
          <w:sz w:val="20"/>
          <w:szCs w:val="20"/>
        </w:rPr>
        <w:t>22</w:t>
      </w:r>
      <w:r w:rsidR="0002631A" w:rsidRPr="000E5BC8">
        <w:rPr>
          <w:rFonts w:ascii="Arial" w:hAnsi="Arial" w:cs="Arial"/>
          <w:b/>
          <w:color w:val="000000" w:themeColor="text1"/>
          <w:sz w:val="20"/>
          <w:szCs w:val="20"/>
        </w:rPr>
        <w:t xml:space="preserve"> </w:t>
      </w:r>
      <w:r w:rsidR="00B7647B" w:rsidRPr="000E5BC8">
        <w:rPr>
          <w:rFonts w:ascii="Arial" w:hAnsi="Arial" w:cs="Arial"/>
          <w:b/>
          <w:color w:val="000000" w:themeColor="text1"/>
          <w:sz w:val="20"/>
          <w:szCs w:val="20"/>
        </w:rPr>
        <w:t>августа</w:t>
      </w:r>
      <w:r w:rsidR="00885C3B" w:rsidRPr="000E5BC8">
        <w:rPr>
          <w:rFonts w:ascii="Arial" w:hAnsi="Arial" w:cs="Arial"/>
          <w:b/>
          <w:color w:val="FF0000"/>
          <w:sz w:val="20"/>
          <w:szCs w:val="20"/>
        </w:rPr>
        <w:t xml:space="preserve"> </w:t>
      </w:r>
      <w:r w:rsidR="00BB1615" w:rsidRPr="000E5BC8">
        <w:rPr>
          <w:rFonts w:ascii="Arial" w:hAnsi="Arial" w:cs="Arial"/>
          <w:b/>
          <w:sz w:val="20"/>
          <w:szCs w:val="20"/>
        </w:rPr>
        <w:t>2</w:t>
      </w:r>
      <w:r w:rsidR="00831367" w:rsidRPr="000E5BC8">
        <w:rPr>
          <w:rFonts w:ascii="Arial" w:hAnsi="Arial" w:cs="Arial"/>
          <w:b/>
          <w:sz w:val="20"/>
          <w:szCs w:val="20"/>
        </w:rPr>
        <w:t>02</w:t>
      </w:r>
      <w:r w:rsidR="00E565CC" w:rsidRPr="000E5BC8">
        <w:rPr>
          <w:rFonts w:ascii="Arial" w:hAnsi="Arial" w:cs="Arial"/>
          <w:b/>
          <w:sz w:val="20"/>
          <w:szCs w:val="20"/>
        </w:rPr>
        <w:t>3</w:t>
      </w:r>
      <w:r w:rsidR="00CA7EEE" w:rsidRPr="000E5BC8">
        <w:rPr>
          <w:rFonts w:ascii="Arial" w:hAnsi="Arial" w:cs="Arial"/>
          <w:b/>
          <w:sz w:val="20"/>
          <w:szCs w:val="20"/>
        </w:rPr>
        <w:t xml:space="preserve"> год</w:t>
      </w:r>
    </w:p>
    <w:p w:rsidR="0088149C" w:rsidRDefault="002D3BEB" w:rsidP="00822A54">
      <w:pPr>
        <w:jc w:val="right"/>
        <w:rPr>
          <w:rFonts w:ascii="Arial" w:hAnsi="Arial" w:cs="Arial"/>
          <w:b/>
          <w:sz w:val="20"/>
          <w:szCs w:val="20"/>
        </w:rPr>
      </w:pPr>
      <w:r w:rsidRPr="0002631A">
        <w:rPr>
          <w:rFonts w:ascii="Arial" w:hAnsi="Arial" w:cs="Arial"/>
          <w:b/>
          <w:sz w:val="20"/>
          <w:szCs w:val="20"/>
        </w:rPr>
        <w:t xml:space="preserve">                             №</w:t>
      </w:r>
      <w:r w:rsidR="001605C1" w:rsidRPr="0002631A">
        <w:rPr>
          <w:rFonts w:ascii="Arial" w:hAnsi="Arial" w:cs="Arial"/>
          <w:b/>
          <w:sz w:val="20"/>
          <w:szCs w:val="20"/>
        </w:rPr>
        <w:t xml:space="preserve"> </w:t>
      </w:r>
      <w:r w:rsidR="00C573FF">
        <w:rPr>
          <w:rFonts w:ascii="Arial" w:hAnsi="Arial" w:cs="Arial"/>
          <w:b/>
          <w:sz w:val="20"/>
          <w:szCs w:val="20"/>
        </w:rPr>
        <w:t>24</w:t>
      </w:r>
      <w:r w:rsidR="00093BD8" w:rsidRPr="0002631A">
        <w:rPr>
          <w:rFonts w:ascii="Arial" w:hAnsi="Arial" w:cs="Arial"/>
          <w:b/>
          <w:sz w:val="20"/>
          <w:szCs w:val="20"/>
        </w:rPr>
        <w:t>(</w:t>
      </w:r>
      <w:r w:rsidR="00C573FF">
        <w:rPr>
          <w:rFonts w:ascii="Arial" w:hAnsi="Arial" w:cs="Arial"/>
          <w:b/>
          <w:sz w:val="20"/>
          <w:szCs w:val="20"/>
        </w:rPr>
        <w:t>197</w:t>
      </w:r>
      <w:r w:rsidR="0088149C" w:rsidRPr="0002631A">
        <w:rPr>
          <w:rFonts w:ascii="Arial" w:hAnsi="Arial" w:cs="Arial"/>
          <w:b/>
          <w:sz w:val="20"/>
          <w:szCs w:val="20"/>
        </w:rPr>
        <w:t>)</w:t>
      </w:r>
    </w:p>
    <w:p w:rsidR="0088149C" w:rsidRDefault="00014092"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49.65pt;height:31.7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B087A">
        <w:rPr>
          <w:rFonts w:ascii="Arial" w:hAnsi="Arial" w:cs="Arial"/>
          <w:b/>
          <w:sz w:val="20"/>
          <w:szCs w:val="20"/>
        </w:rPr>
        <w:t>2</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860"/>
        <w:gridCol w:w="439"/>
      </w:tblGrid>
      <w:tr w:rsidR="00985672" w:rsidRPr="00697F7C" w:rsidTr="00697F7C">
        <w:tc>
          <w:tcPr>
            <w:tcW w:w="567" w:type="dxa"/>
          </w:tcPr>
          <w:p w:rsidR="00985672" w:rsidRPr="009F3010" w:rsidRDefault="00985672" w:rsidP="00C90311">
            <w:pPr>
              <w:spacing w:line="160" w:lineRule="exact"/>
              <w:rPr>
                <w:rFonts w:ascii="Arial" w:hAnsi="Arial" w:cs="Arial"/>
                <w:color w:val="auto"/>
                <w:sz w:val="16"/>
                <w:szCs w:val="16"/>
              </w:rPr>
            </w:pPr>
            <w:r w:rsidRPr="009F3010">
              <w:rPr>
                <w:rFonts w:ascii="Arial" w:hAnsi="Arial" w:cs="Arial"/>
                <w:color w:val="auto"/>
                <w:sz w:val="16"/>
                <w:szCs w:val="16"/>
              </w:rPr>
              <w:lastRenderedPageBreak/>
              <w:t>1</w:t>
            </w:r>
          </w:p>
        </w:tc>
        <w:tc>
          <w:tcPr>
            <w:tcW w:w="3860" w:type="dxa"/>
          </w:tcPr>
          <w:p w:rsidR="0023520A" w:rsidRPr="009F3010" w:rsidRDefault="0023520A" w:rsidP="0023520A">
            <w:pPr>
              <w:tabs>
                <w:tab w:val="left" w:pos="1620"/>
              </w:tabs>
              <w:spacing w:line="180" w:lineRule="exact"/>
              <w:jc w:val="both"/>
              <w:rPr>
                <w:rFonts w:ascii="Arial" w:hAnsi="Arial" w:cs="Arial"/>
                <w:color w:val="auto"/>
                <w:sz w:val="16"/>
                <w:szCs w:val="16"/>
              </w:rPr>
            </w:pPr>
            <w:r w:rsidRPr="009F3010">
              <w:rPr>
                <w:rFonts w:ascii="Arial" w:hAnsi="Arial" w:cs="Arial"/>
                <w:color w:val="auto"/>
                <w:sz w:val="16"/>
                <w:szCs w:val="16"/>
              </w:rPr>
              <w:t>РЕШЕНИЕ</w:t>
            </w:r>
            <w:r w:rsidRPr="009F3010">
              <w:rPr>
                <w:color w:val="auto"/>
              </w:rPr>
              <w:t xml:space="preserve"> </w:t>
            </w:r>
            <w:r w:rsidRPr="009F3010">
              <w:rPr>
                <w:rFonts w:ascii="Arial" w:hAnsi="Arial" w:cs="Arial"/>
                <w:color w:val="auto"/>
                <w:sz w:val="16"/>
                <w:szCs w:val="16"/>
              </w:rPr>
              <w:t>СОВЕТА ДЕПУТАТОВ БЛАГОДАРНЕНСКОГО ГОРОДСКОГО ОКРУГА</w:t>
            </w:r>
          </w:p>
          <w:p w:rsidR="00985672" w:rsidRPr="009F3010" w:rsidRDefault="0023520A" w:rsidP="0023520A">
            <w:pPr>
              <w:tabs>
                <w:tab w:val="left" w:pos="1620"/>
              </w:tabs>
              <w:spacing w:line="180" w:lineRule="exact"/>
              <w:jc w:val="both"/>
              <w:rPr>
                <w:rFonts w:ascii="Arial" w:hAnsi="Arial" w:cs="Arial"/>
                <w:color w:val="auto"/>
                <w:sz w:val="16"/>
                <w:szCs w:val="16"/>
              </w:rPr>
            </w:pPr>
            <w:r w:rsidRPr="009F3010">
              <w:rPr>
                <w:rFonts w:ascii="Arial" w:hAnsi="Arial" w:cs="Arial"/>
                <w:color w:val="auto"/>
                <w:sz w:val="16"/>
                <w:szCs w:val="16"/>
              </w:rPr>
              <w:t>СТАВРО</w:t>
            </w:r>
            <w:r w:rsidR="00C573FF">
              <w:rPr>
                <w:rFonts w:ascii="Arial" w:hAnsi="Arial" w:cs="Arial"/>
                <w:color w:val="auto"/>
                <w:sz w:val="16"/>
                <w:szCs w:val="16"/>
              </w:rPr>
              <w:t>ПОЛЬСКОГО КРАЯ ВТОРОГО СОЗЫВА 22 АВГУСТА 2023 ГОДА №87</w:t>
            </w:r>
          </w:p>
        </w:tc>
        <w:tc>
          <w:tcPr>
            <w:tcW w:w="439" w:type="dxa"/>
          </w:tcPr>
          <w:p w:rsidR="00985672" w:rsidRPr="00697F7C" w:rsidRDefault="00985672" w:rsidP="00C90311">
            <w:pPr>
              <w:spacing w:line="160" w:lineRule="exact"/>
              <w:rPr>
                <w:rFonts w:ascii="Arial" w:hAnsi="Arial" w:cs="Arial"/>
                <w:sz w:val="16"/>
                <w:szCs w:val="16"/>
              </w:rPr>
            </w:pPr>
          </w:p>
        </w:tc>
      </w:tr>
      <w:tr w:rsidR="005065EE" w:rsidRPr="00697F7C" w:rsidTr="00697F7C">
        <w:tc>
          <w:tcPr>
            <w:tcW w:w="567" w:type="dxa"/>
          </w:tcPr>
          <w:p w:rsidR="005065EE" w:rsidRPr="009F3010" w:rsidRDefault="005065EE" w:rsidP="00C90311">
            <w:pPr>
              <w:spacing w:line="160" w:lineRule="exact"/>
              <w:rPr>
                <w:rFonts w:ascii="Arial" w:hAnsi="Arial" w:cs="Arial"/>
                <w:color w:val="auto"/>
                <w:sz w:val="16"/>
                <w:szCs w:val="16"/>
              </w:rPr>
            </w:pPr>
            <w:r w:rsidRPr="009F3010">
              <w:rPr>
                <w:rFonts w:ascii="Arial" w:hAnsi="Arial" w:cs="Arial"/>
                <w:color w:val="auto"/>
                <w:sz w:val="16"/>
                <w:szCs w:val="16"/>
              </w:rPr>
              <w:t>2</w:t>
            </w:r>
          </w:p>
        </w:tc>
        <w:tc>
          <w:tcPr>
            <w:tcW w:w="3860" w:type="dxa"/>
          </w:tcPr>
          <w:p w:rsidR="00EE36BB" w:rsidRPr="009F3010" w:rsidRDefault="00EE36BB" w:rsidP="00EE36BB">
            <w:pPr>
              <w:widowControl w:val="0"/>
              <w:tabs>
                <w:tab w:val="left" w:pos="709"/>
                <w:tab w:val="left" w:pos="8222"/>
                <w:tab w:val="left" w:pos="8364"/>
              </w:tabs>
              <w:spacing w:line="160" w:lineRule="exact"/>
              <w:outlineLvl w:val="0"/>
              <w:rPr>
                <w:rFonts w:ascii="Arial" w:hAnsi="Arial" w:cs="Arial"/>
                <w:color w:val="auto"/>
                <w:sz w:val="16"/>
                <w:szCs w:val="16"/>
              </w:rPr>
            </w:pPr>
            <w:r w:rsidRPr="009F3010">
              <w:rPr>
                <w:rFonts w:ascii="Arial" w:hAnsi="Arial" w:cs="Arial"/>
                <w:color w:val="auto"/>
                <w:sz w:val="16"/>
                <w:szCs w:val="16"/>
              </w:rPr>
              <w:t>РЕШЕНИЕ СОВЕТА ДЕПУТАТОВ БЛАГОДАРНЕНСКОГО ГОРОДСКОГО ОКРУГА</w:t>
            </w:r>
          </w:p>
          <w:p w:rsidR="005065EE" w:rsidRPr="009F3010" w:rsidRDefault="00EE36BB" w:rsidP="00EE36BB">
            <w:pPr>
              <w:widowControl w:val="0"/>
              <w:tabs>
                <w:tab w:val="left" w:pos="709"/>
                <w:tab w:val="left" w:pos="8222"/>
                <w:tab w:val="left" w:pos="8364"/>
              </w:tabs>
              <w:spacing w:line="160" w:lineRule="exact"/>
              <w:outlineLvl w:val="0"/>
              <w:rPr>
                <w:rFonts w:ascii="Arial" w:hAnsi="Arial" w:cs="Arial"/>
                <w:color w:val="auto"/>
                <w:sz w:val="16"/>
                <w:szCs w:val="16"/>
              </w:rPr>
            </w:pPr>
            <w:r w:rsidRPr="009F3010">
              <w:rPr>
                <w:rFonts w:ascii="Arial" w:hAnsi="Arial" w:cs="Arial"/>
                <w:color w:val="auto"/>
                <w:sz w:val="16"/>
                <w:szCs w:val="16"/>
              </w:rPr>
              <w:t>СТАВРО</w:t>
            </w:r>
            <w:r w:rsidR="00755A86">
              <w:rPr>
                <w:rFonts w:ascii="Arial" w:hAnsi="Arial" w:cs="Arial"/>
                <w:color w:val="auto"/>
                <w:sz w:val="16"/>
                <w:szCs w:val="16"/>
              </w:rPr>
              <w:t>ПОЛЬСКОГО КРАЯ ВТОРОГО СОЗЫВА 22 АВГУСТА 2023 ГОДА №88</w:t>
            </w:r>
          </w:p>
        </w:tc>
        <w:tc>
          <w:tcPr>
            <w:tcW w:w="439" w:type="dxa"/>
          </w:tcPr>
          <w:p w:rsidR="005065EE" w:rsidRPr="00697F7C" w:rsidRDefault="005065EE" w:rsidP="00C90311">
            <w:pPr>
              <w:spacing w:line="160" w:lineRule="exact"/>
              <w:rPr>
                <w:rFonts w:ascii="Arial" w:hAnsi="Arial" w:cs="Arial"/>
                <w:sz w:val="16"/>
                <w:szCs w:val="16"/>
              </w:rPr>
            </w:pPr>
          </w:p>
        </w:tc>
      </w:tr>
      <w:tr w:rsidR="00014092" w:rsidRPr="00697F7C" w:rsidTr="00697F7C">
        <w:tc>
          <w:tcPr>
            <w:tcW w:w="567" w:type="dxa"/>
          </w:tcPr>
          <w:p w:rsidR="00014092" w:rsidRPr="009F3010" w:rsidRDefault="00014092" w:rsidP="00014092">
            <w:pPr>
              <w:spacing w:line="160" w:lineRule="exact"/>
              <w:rPr>
                <w:rFonts w:ascii="Arial" w:hAnsi="Arial" w:cs="Arial"/>
                <w:color w:val="auto"/>
                <w:sz w:val="16"/>
                <w:szCs w:val="16"/>
              </w:rPr>
            </w:pPr>
            <w:r w:rsidRPr="009F3010">
              <w:rPr>
                <w:rFonts w:ascii="Arial" w:hAnsi="Arial" w:cs="Arial"/>
                <w:color w:val="auto"/>
                <w:sz w:val="16"/>
                <w:szCs w:val="16"/>
              </w:rPr>
              <w:t>3</w:t>
            </w:r>
          </w:p>
        </w:tc>
        <w:tc>
          <w:tcPr>
            <w:tcW w:w="3860" w:type="dxa"/>
          </w:tcPr>
          <w:p w:rsidR="00014092" w:rsidRPr="009F3010" w:rsidRDefault="00014092" w:rsidP="00EE36BB">
            <w:pPr>
              <w:widowControl w:val="0"/>
              <w:tabs>
                <w:tab w:val="left" w:pos="709"/>
                <w:tab w:val="left" w:pos="8222"/>
                <w:tab w:val="left" w:pos="8364"/>
              </w:tabs>
              <w:spacing w:line="160" w:lineRule="exact"/>
              <w:outlineLvl w:val="0"/>
              <w:rPr>
                <w:rFonts w:ascii="Arial" w:hAnsi="Arial" w:cs="Arial"/>
                <w:color w:val="auto"/>
                <w:sz w:val="16"/>
                <w:szCs w:val="16"/>
              </w:rPr>
            </w:pPr>
            <w:r>
              <w:rPr>
                <w:rFonts w:ascii="Arial" w:hAnsi="Arial" w:cs="Arial"/>
                <w:color w:val="auto"/>
                <w:sz w:val="16"/>
                <w:szCs w:val="16"/>
              </w:rPr>
              <w:t>РЕЗОЛЮЦИЯ ПУБЛИЧНЫХ СЛУШАНИЙ</w:t>
            </w:r>
          </w:p>
        </w:tc>
        <w:tc>
          <w:tcPr>
            <w:tcW w:w="439" w:type="dxa"/>
          </w:tcPr>
          <w:p w:rsidR="00014092" w:rsidRPr="00697F7C" w:rsidRDefault="00014092" w:rsidP="00C90311">
            <w:pPr>
              <w:spacing w:line="160" w:lineRule="exact"/>
              <w:rPr>
                <w:rFonts w:ascii="Arial" w:hAnsi="Arial" w:cs="Arial"/>
                <w:sz w:val="16"/>
                <w:szCs w:val="16"/>
              </w:rPr>
            </w:pPr>
          </w:p>
        </w:tc>
      </w:tr>
      <w:tr w:rsidR="00014092" w:rsidRPr="00697F7C" w:rsidTr="00697F7C">
        <w:tc>
          <w:tcPr>
            <w:tcW w:w="567" w:type="dxa"/>
          </w:tcPr>
          <w:p w:rsidR="00014092" w:rsidRPr="009F3010" w:rsidRDefault="00014092" w:rsidP="00014092">
            <w:pPr>
              <w:spacing w:line="160" w:lineRule="exact"/>
              <w:rPr>
                <w:rFonts w:ascii="Arial" w:hAnsi="Arial" w:cs="Arial"/>
                <w:color w:val="auto"/>
                <w:sz w:val="16"/>
                <w:szCs w:val="16"/>
              </w:rPr>
            </w:pPr>
            <w:r w:rsidRPr="009F3010">
              <w:rPr>
                <w:rFonts w:ascii="Arial" w:hAnsi="Arial" w:cs="Arial"/>
                <w:color w:val="auto"/>
                <w:sz w:val="16"/>
                <w:szCs w:val="16"/>
              </w:rPr>
              <w:t>4</w:t>
            </w:r>
          </w:p>
        </w:tc>
        <w:tc>
          <w:tcPr>
            <w:tcW w:w="3860" w:type="dxa"/>
          </w:tcPr>
          <w:p w:rsidR="00014092" w:rsidRPr="009F3010" w:rsidRDefault="00014092" w:rsidP="00DF5511">
            <w:pPr>
              <w:widowControl w:val="0"/>
              <w:tabs>
                <w:tab w:val="left" w:pos="709"/>
                <w:tab w:val="left" w:pos="8222"/>
                <w:tab w:val="left" w:pos="8364"/>
              </w:tabs>
              <w:spacing w:line="160" w:lineRule="exact"/>
              <w:outlineLvl w:val="0"/>
              <w:rPr>
                <w:rFonts w:ascii="Arial" w:hAnsi="Arial" w:cs="Arial"/>
                <w:color w:val="auto"/>
                <w:sz w:val="16"/>
                <w:szCs w:val="16"/>
              </w:rPr>
            </w:pPr>
            <w:r w:rsidRPr="009F3010">
              <w:rPr>
                <w:rFonts w:ascii="Arial" w:hAnsi="Arial" w:cs="Arial"/>
                <w:color w:val="auto"/>
                <w:sz w:val="16"/>
                <w:szCs w:val="16"/>
              </w:rPr>
              <w:t>ПОСТАНОВЛЕНИЕ АДМИНИСТРАЦИИ БЛАГОДАРНЕНСКОГО ГОРОДСКОГО ОКРУГА  СТАВРОПОЛЬСКОГО КРАЯ</w:t>
            </w:r>
            <w:r>
              <w:rPr>
                <w:rFonts w:ascii="Arial" w:hAnsi="Arial" w:cs="Arial"/>
                <w:color w:val="auto"/>
                <w:sz w:val="16"/>
                <w:szCs w:val="16"/>
              </w:rPr>
              <w:t xml:space="preserve"> 21</w:t>
            </w:r>
            <w:r w:rsidRPr="009F3010">
              <w:rPr>
                <w:rFonts w:ascii="Arial" w:hAnsi="Arial" w:cs="Arial"/>
                <w:color w:val="auto"/>
                <w:sz w:val="16"/>
                <w:szCs w:val="16"/>
              </w:rPr>
              <w:t xml:space="preserve"> АВГУСТА</w:t>
            </w:r>
            <w:r>
              <w:rPr>
                <w:rFonts w:ascii="Arial" w:hAnsi="Arial" w:cs="Arial"/>
                <w:color w:val="auto"/>
                <w:sz w:val="16"/>
                <w:szCs w:val="16"/>
              </w:rPr>
              <w:t xml:space="preserve"> 2023  ГОДА Г. </w:t>
            </w:r>
            <w:proofErr w:type="gramStart"/>
            <w:r>
              <w:rPr>
                <w:rFonts w:ascii="Arial" w:hAnsi="Arial" w:cs="Arial"/>
                <w:color w:val="auto"/>
                <w:sz w:val="16"/>
                <w:szCs w:val="16"/>
              </w:rPr>
              <w:t>БЛАГОДАРНЫЙ</w:t>
            </w:r>
            <w:proofErr w:type="gramEnd"/>
            <w:r>
              <w:rPr>
                <w:rFonts w:ascii="Arial" w:hAnsi="Arial" w:cs="Arial"/>
                <w:color w:val="auto"/>
                <w:sz w:val="16"/>
                <w:szCs w:val="16"/>
              </w:rPr>
              <w:t xml:space="preserve"> № 903</w:t>
            </w:r>
          </w:p>
        </w:tc>
        <w:tc>
          <w:tcPr>
            <w:tcW w:w="439" w:type="dxa"/>
          </w:tcPr>
          <w:p w:rsidR="00014092" w:rsidRPr="00697F7C" w:rsidRDefault="00014092" w:rsidP="00C90311">
            <w:pPr>
              <w:spacing w:line="160" w:lineRule="exact"/>
              <w:rPr>
                <w:rFonts w:ascii="Arial" w:hAnsi="Arial" w:cs="Arial"/>
                <w:sz w:val="16"/>
                <w:szCs w:val="16"/>
              </w:rPr>
            </w:pPr>
          </w:p>
        </w:tc>
      </w:tr>
      <w:tr w:rsidR="00014092" w:rsidRPr="00697F7C" w:rsidTr="00697F7C">
        <w:tc>
          <w:tcPr>
            <w:tcW w:w="567" w:type="dxa"/>
          </w:tcPr>
          <w:p w:rsidR="00014092" w:rsidRPr="009F3010" w:rsidRDefault="00014092" w:rsidP="00014092">
            <w:pPr>
              <w:spacing w:line="160" w:lineRule="exact"/>
              <w:rPr>
                <w:rFonts w:ascii="Arial" w:hAnsi="Arial" w:cs="Arial"/>
                <w:color w:val="auto"/>
                <w:sz w:val="16"/>
                <w:szCs w:val="16"/>
              </w:rPr>
            </w:pPr>
            <w:r w:rsidRPr="009F3010">
              <w:rPr>
                <w:rFonts w:ascii="Arial" w:hAnsi="Arial" w:cs="Arial"/>
                <w:color w:val="auto"/>
                <w:sz w:val="16"/>
                <w:szCs w:val="16"/>
              </w:rPr>
              <w:t>5</w:t>
            </w:r>
          </w:p>
        </w:tc>
        <w:tc>
          <w:tcPr>
            <w:tcW w:w="3860" w:type="dxa"/>
          </w:tcPr>
          <w:p w:rsidR="00014092" w:rsidRPr="009F3010" w:rsidRDefault="00014092" w:rsidP="00353564">
            <w:pPr>
              <w:widowControl w:val="0"/>
              <w:tabs>
                <w:tab w:val="left" w:pos="709"/>
                <w:tab w:val="left" w:pos="8222"/>
                <w:tab w:val="left" w:pos="8364"/>
              </w:tabs>
              <w:spacing w:line="160" w:lineRule="exact"/>
              <w:outlineLvl w:val="0"/>
              <w:rPr>
                <w:rFonts w:ascii="Arial" w:hAnsi="Arial" w:cs="Arial"/>
                <w:color w:val="auto"/>
                <w:sz w:val="16"/>
                <w:szCs w:val="16"/>
              </w:rPr>
            </w:pPr>
            <w:r w:rsidRPr="009F3010">
              <w:rPr>
                <w:rFonts w:ascii="Arial" w:hAnsi="Arial" w:cs="Arial"/>
                <w:color w:val="auto"/>
                <w:sz w:val="16"/>
                <w:szCs w:val="16"/>
              </w:rPr>
              <w:t>ПОСТАНОВЛЕНИЕ АДМИНИСТРАЦИИ БЛАГОДАРНЕНСКОГО ГОРОДСКОГО</w:t>
            </w:r>
            <w:r>
              <w:rPr>
                <w:rFonts w:ascii="Arial" w:hAnsi="Arial" w:cs="Arial"/>
                <w:color w:val="auto"/>
                <w:sz w:val="16"/>
                <w:szCs w:val="16"/>
              </w:rPr>
              <w:t xml:space="preserve"> ОКРУГА  СТАВРОПОЛЬСКОГО КРАЯ 21</w:t>
            </w:r>
            <w:r w:rsidRPr="009F3010">
              <w:rPr>
                <w:rFonts w:ascii="Arial" w:hAnsi="Arial" w:cs="Arial"/>
                <w:color w:val="auto"/>
                <w:sz w:val="16"/>
                <w:szCs w:val="16"/>
              </w:rPr>
              <w:t xml:space="preserve"> АВГУСТА</w:t>
            </w:r>
            <w:r>
              <w:rPr>
                <w:rFonts w:ascii="Arial" w:hAnsi="Arial" w:cs="Arial"/>
                <w:color w:val="auto"/>
                <w:sz w:val="16"/>
                <w:szCs w:val="16"/>
              </w:rPr>
              <w:t xml:space="preserve"> 2023  ГОДА Г. </w:t>
            </w:r>
            <w:proofErr w:type="gramStart"/>
            <w:r>
              <w:rPr>
                <w:rFonts w:ascii="Arial" w:hAnsi="Arial" w:cs="Arial"/>
                <w:color w:val="auto"/>
                <w:sz w:val="16"/>
                <w:szCs w:val="16"/>
              </w:rPr>
              <w:t>БЛАГОДАРНЫЙ</w:t>
            </w:r>
            <w:proofErr w:type="gramEnd"/>
            <w:r>
              <w:rPr>
                <w:rFonts w:ascii="Arial" w:hAnsi="Arial" w:cs="Arial"/>
                <w:color w:val="auto"/>
                <w:sz w:val="16"/>
                <w:szCs w:val="16"/>
              </w:rPr>
              <w:t xml:space="preserve"> № 904</w:t>
            </w:r>
          </w:p>
        </w:tc>
        <w:tc>
          <w:tcPr>
            <w:tcW w:w="439" w:type="dxa"/>
          </w:tcPr>
          <w:p w:rsidR="00014092" w:rsidRPr="00697F7C" w:rsidRDefault="00014092" w:rsidP="00C90311">
            <w:pPr>
              <w:spacing w:line="160" w:lineRule="exact"/>
              <w:rPr>
                <w:rFonts w:ascii="Arial" w:hAnsi="Arial" w:cs="Arial"/>
                <w:sz w:val="16"/>
                <w:szCs w:val="16"/>
              </w:rPr>
            </w:pPr>
          </w:p>
        </w:tc>
      </w:tr>
      <w:tr w:rsidR="00014092" w:rsidRPr="00697F7C" w:rsidTr="00697F7C">
        <w:tc>
          <w:tcPr>
            <w:tcW w:w="567" w:type="dxa"/>
          </w:tcPr>
          <w:p w:rsidR="00014092" w:rsidRPr="009F3010" w:rsidRDefault="00014092" w:rsidP="00014092">
            <w:pPr>
              <w:spacing w:line="160" w:lineRule="exact"/>
              <w:rPr>
                <w:rFonts w:ascii="Arial" w:hAnsi="Arial" w:cs="Arial"/>
                <w:color w:val="auto"/>
                <w:sz w:val="16"/>
                <w:szCs w:val="16"/>
              </w:rPr>
            </w:pPr>
            <w:r w:rsidRPr="009F3010">
              <w:rPr>
                <w:rFonts w:ascii="Arial" w:hAnsi="Arial" w:cs="Arial"/>
                <w:color w:val="auto"/>
                <w:sz w:val="16"/>
                <w:szCs w:val="16"/>
              </w:rPr>
              <w:t>6</w:t>
            </w:r>
          </w:p>
        </w:tc>
        <w:tc>
          <w:tcPr>
            <w:tcW w:w="3860" w:type="dxa"/>
          </w:tcPr>
          <w:p w:rsidR="00014092" w:rsidRPr="009F3010" w:rsidRDefault="00014092" w:rsidP="00610F5A">
            <w:pPr>
              <w:tabs>
                <w:tab w:val="left" w:pos="7230"/>
              </w:tabs>
              <w:rPr>
                <w:rFonts w:ascii="Arial" w:hAnsi="Arial" w:cs="Arial"/>
                <w:color w:val="auto"/>
                <w:sz w:val="16"/>
                <w:szCs w:val="16"/>
              </w:rPr>
            </w:pPr>
            <w:r w:rsidRPr="009F3010">
              <w:rPr>
                <w:rFonts w:ascii="Arial" w:hAnsi="Arial" w:cs="Arial"/>
                <w:color w:val="auto"/>
                <w:sz w:val="16"/>
                <w:szCs w:val="16"/>
              </w:rPr>
              <w:t>ПОСТАНОВЛЕНИЕ АДМИНИСТРАЦИИ БЛАГОДАРНЕНСКОГО ГОРОДСКОГО</w:t>
            </w:r>
            <w:r>
              <w:rPr>
                <w:rFonts w:ascii="Arial" w:hAnsi="Arial" w:cs="Arial"/>
                <w:color w:val="auto"/>
                <w:sz w:val="16"/>
                <w:szCs w:val="16"/>
              </w:rPr>
              <w:t xml:space="preserve"> ОКРУГА  СТАВРОПОЛЬСКОГО КРАЯ 21</w:t>
            </w:r>
            <w:r w:rsidRPr="009F3010">
              <w:rPr>
                <w:rFonts w:ascii="Arial" w:hAnsi="Arial" w:cs="Arial"/>
                <w:color w:val="auto"/>
                <w:sz w:val="16"/>
                <w:szCs w:val="16"/>
              </w:rPr>
              <w:t xml:space="preserve"> АВГУСТ</w:t>
            </w:r>
            <w:r>
              <w:rPr>
                <w:rFonts w:ascii="Arial" w:hAnsi="Arial" w:cs="Arial"/>
                <w:color w:val="auto"/>
                <w:sz w:val="16"/>
                <w:szCs w:val="16"/>
              </w:rPr>
              <w:t xml:space="preserve">А 2023  ГОДА Г. </w:t>
            </w:r>
            <w:proofErr w:type="gramStart"/>
            <w:r>
              <w:rPr>
                <w:rFonts w:ascii="Arial" w:hAnsi="Arial" w:cs="Arial"/>
                <w:color w:val="auto"/>
                <w:sz w:val="16"/>
                <w:szCs w:val="16"/>
              </w:rPr>
              <w:t>БЛАГОДАРНЫЙ</w:t>
            </w:r>
            <w:proofErr w:type="gramEnd"/>
            <w:r>
              <w:rPr>
                <w:rFonts w:ascii="Arial" w:hAnsi="Arial" w:cs="Arial"/>
                <w:color w:val="auto"/>
                <w:sz w:val="16"/>
                <w:szCs w:val="16"/>
              </w:rPr>
              <w:t xml:space="preserve"> № 905</w:t>
            </w:r>
          </w:p>
        </w:tc>
        <w:tc>
          <w:tcPr>
            <w:tcW w:w="439" w:type="dxa"/>
          </w:tcPr>
          <w:p w:rsidR="00014092" w:rsidRPr="00697F7C" w:rsidRDefault="00014092" w:rsidP="00C90311">
            <w:pPr>
              <w:spacing w:line="160" w:lineRule="exact"/>
              <w:rPr>
                <w:rFonts w:ascii="Arial" w:hAnsi="Arial" w:cs="Arial"/>
                <w:sz w:val="16"/>
                <w:szCs w:val="16"/>
              </w:rPr>
            </w:pPr>
          </w:p>
        </w:tc>
      </w:tr>
      <w:tr w:rsidR="00014092" w:rsidRPr="00697F7C" w:rsidTr="00697F7C">
        <w:tc>
          <w:tcPr>
            <w:tcW w:w="567" w:type="dxa"/>
          </w:tcPr>
          <w:p w:rsidR="00014092" w:rsidRPr="009F3010" w:rsidRDefault="00014092" w:rsidP="00014092">
            <w:pPr>
              <w:spacing w:line="160" w:lineRule="exact"/>
              <w:rPr>
                <w:rFonts w:ascii="Arial" w:hAnsi="Arial" w:cs="Arial"/>
                <w:color w:val="auto"/>
                <w:sz w:val="16"/>
                <w:szCs w:val="16"/>
              </w:rPr>
            </w:pPr>
            <w:r w:rsidRPr="009F3010">
              <w:rPr>
                <w:rFonts w:ascii="Arial" w:hAnsi="Arial" w:cs="Arial"/>
                <w:color w:val="auto"/>
                <w:sz w:val="16"/>
                <w:szCs w:val="16"/>
              </w:rPr>
              <w:t>7</w:t>
            </w:r>
          </w:p>
        </w:tc>
        <w:tc>
          <w:tcPr>
            <w:tcW w:w="3860" w:type="dxa"/>
          </w:tcPr>
          <w:p w:rsidR="00014092" w:rsidRPr="009F3010" w:rsidRDefault="00014092" w:rsidP="00FC4189">
            <w:pPr>
              <w:shd w:val="clear" w:color="auto" w:fill="FFFFFF"/>
              <w:jc w:val="both"/>
              <w:rPr>
                <w:rFonts w:ascii="Arial" w:hAnsi="Arial" w:cs="Arial"/>
                <w:color w:val="auto"/>
                <w:sz w:val="16"/>
                <w:szCs w:val="16"/>
              </w:rPr>
            </w:pPr>
            <w:r w:rsidRPr="009F3010">
              <w:rPr>
                <w:rFonts w:ascii="Arial" w:hAnsi="Arial" w:cs="Arial"/>
                <w:bCs/>
                <w:color w:val="auto"/>
                <w:sz w:val="16"/>
                <w:szCs w:val="16"/>
              </w:rPr>
              <w:t>ПОСТАНОВЛЕНИЕ АДМИНИСТРАЦИИ БЛАГОДАРНЕНСКОГО ГОРОДСКОГО</w:t>
            </w:r>
            <w:r>
              <w:rPr>
                <w:rFonts w:ascii="Arial" w:hAnsi="Arial" w:cs="Arial"/>
                <w:bCs/>
                <w:color w:val="auto"/>
                <w:sz w:val="16"/>
                <w:szCs w:val="16"/>
              </w:rPr>
              <w:t xml:space="preserve"> ОКРУГА  СТАВРОПОЛЬСКОГО КРАЯ 21</w:t>
            </w:r>
            <w:r w:rsidRPr="009F3010">
              <w:rPr>
                <w:rFonts w:ascii="Arial" w:hAnsi="Arial" w:cs="Arial"/>
                <w:bCs/>
                <w:color w:val="auto"/>
                <w:sz w:val="16"/>
                <w:szCs w:val="16"/>
              </w:rPr>
              <w:t xml:space="preserve"> АВГУСТА</w:t>
            </w:r>
            <w:r>
              <w:rPr>
                <w:rFonts w:ascii="Arial" w:hAnsi="Arial" w:cs="Arial"/>
                <w:bCs/>
                <w:color w:val="auto"/>
                <w:sz w:val="16"/>
                <w:szCs w:val="16"/>
              </w:rPr>
              <w:t xml:space="preserve"> 2023  ГОДА Г. </w:t>
            </w:r>
            <w:proofErr w:type="gramStart"/>
            <w:r>
              <w:rPr>
                <w:rFonts w:ascii="Arial" w:hAnsi="Arial" w:cs="Arial"/>
                <w:bCs/>
                <w:color w:val="auto"/>
                <w:sz w:val="16"/>
                <w:szCs w:val="16"/>
              </w:rPr>
              <w:t>БЛАГОДАРНЫЙ</w:t>
            </w:r>
            <w:proofErr w:type="gramEnd"/>
            <w:r>
              <w:rPr>
                <w:rFonts w:ascii="Arial" w:hAnsi="Arial" w:cs="Arial"/>
                <w:bCs/>
                <w:color w:val="auto"/>
                <w:sz w:val="16"/>
                <w:szCs w:val="16"/>
              </w:rPr>
              <w:t xml:space="preserve"> № 906</w:t>
            </w:r>
          </w:p>
        </w:tc>
        <w:tc>
          <w:tcPr>
            <w:tcW w:w="439" w:type="dxa"/>
          </w:tcPr>
          <w:p w:rsidR="00014092" w:rsidRPr="00697F7C" w:rsidRDefault="00014092" w:rsidP="00C90311">
            <w:pPr>
              <w:spacing w:line="160" w:lineRule="exact"/>
              <w:rPr>
                <w:rFonts w:ascii="Arial" w:hAnsi="Arial" w:cs="Arial"/>
                <w:sz w:val="16"/>
                <w:szCs w:val="16"/>
              </w:rPr>
            </w:pPr>
          </w:p>
        </w:tc>
      </w:tr>
      <w:tr w:rsidR="00014092" w:rsidRPr="00697F7C" w:rsidTr="00697F7C">
        <w:tc>
          <w:tcPr>
            <w:tcW w:w="567" w:type="dxa"/>
          </w:tcPr>
          <w:p w:rsidR="00014092" w:rsidRPr="009F3010" w:rsidRDefault="00014092" w:rsidP="00C90311">
            <w:pPr>
              <w:spacing w:line="160" w:lineRule="exact"/>
              <w:rPr>
                <w:rFonts w:ascii="Arial" w:hAnsi="Arial" w:cs="Arial"/>
                <w:color w:val="auto"/>
                <w:sz w:val="16"/>
                <w:szCs w:val="16"/>
              </w:rPr>
            </w:pPr>
            <w:r>
              <w:rPr>
                <w:rFonts w:ascii="Arial" w:hAnsi="Arial" w:cs="Arial"/>
                <w:color w:val="auto"/>
                <w:sz w:val="16"/>
                <w:szCs w:val="16"/>
              </w:rPr>
              <w:t>8</w:t>
            </w:r>
          </w:p>
        </w:tc>
        <w:tc>
          <w:tcPr>
            <w:tcW w:w="3860" w:type="dxa"/>
          </w:tcPr>
          <w:p w:rsidR="00014092" w:rsidRPr="009F3010" w:rsidRDefault="00014092" w:rsidP="00831367">
            <w:pPr>
              <w:shd w:val="clear" w:color="auto" w:fill="FFFFFF"/>
              <w:jc w:val="both"/>
              <w:rPr>
                <w:rFonts w:ascii="Arial" w:hAnsi="Arial" w:cs="Arial"/>
                <w:bCs/>
                <w:color w:val="auto"/>
                <w:sz w:val="16"/>
                <w:szCs w:val="16"/>
              </w:rPr>
            </w:pPr>
            <w:r>
              <w:rPr>
                <w:rFonts w:ascii="Arial" w:hAnsi="Arial" w:cs="Arial"/>
                <w:bCs/>
                <w:color w:val="auto"/>
                <w:sz w:val="16"/>
                <w:szCs w:val="16"/>
              </w:rPr>
              <w:t>ИЗВЕЩЕНИЕ</w:t>
            </w:r>
          </w:p>
        </w:tc>
        <w:tc>
          <w:tcPr>
            <w:tcW w:w="439" w:type="dxa"/>
          </w:tcPr>
          <w:p w:rsidR="00014092" w:rsidRPr="00697F7C" w:rsidRDefault="00014092" w:rsidP="00C90311">
            <w:pPr>
              <w:spacing w:line="160" w:lineRule="exact"/>
              <w:rPr>
                <w:rFonts w:ascii="Arial" w:hAnsi="Arial" w:cs="Arial"/>
                <w:sz w:val="16"/>
                <w:szCs w:val="16"/>
              </w:rPr>
            </w:pPr>
          </w:p>
        </w:tc>
      </w:tr>
      <w:tr w:rsidR="00014092" w:rsidRPr="00697F7C" w:rsidTr="00697F7C">
        <w:tc>
          <w:tcPr>
            <w:tcW w:w="567" w:type="dxa"/>
          </w:tcPr>
          <w:p w:rsidR="00014092" w:rsidRDefault="00014092" w:rsidP="00C90311">
            <w:pPr>
              <w:spacing w:line="160" w:lineRule="exact"/>
              <w:rPr>
                <w:rFonts w:ascii="Arial" w:hAnsi="Arial" w:cs="Arial"/>
                <w:color w:val="auto"/>
                <w:sz w:val="16"/>
                <w:szCs w:val="16"/>
              </w:rPr>
            </w:pPr>
            <w:r>
              <w:rPr>
                <w:rFonts w:ascii="Arial" w:hAnsi="Arial" w:cs="Arial"/>
                <w:color w:val="auto"/>
                <w:sz w:val="16"/>
                <w:szCs w:val="16"/>
              </w:rPr>
              <w:t>9</w:t>
            </w:r>
          </w:p>
        </w:tc>
        <w:tc>
          <w:tcPr>
            <w:tcW w:w="3860" w:type="dxa"/>
          </w:tcPr>
          <w:p w:rsidR="00014092" w:rsidRDefault="00014092" w:rsidP="00831367">
            <w:pPr>
              <w:shd w:val="clear" w:color="auto" w:fill="FFFFFF"/>
              <w:jc w:val="both"/>
              <w:rPr>
                <w:rFonts w:ascii="Arial" w:hAnsi="Arial" w:cs="Arial"/>
                <w:bCs/>
                <w:color w:val="auto"/>
                <w:sz w:val="16"/>
                <w:szCs w:val="16"/>
              </w:rPr>
            </w:pPr>
            <w:r>
              <w:rPr>
                <w:rFonts w:ascii="Arial" w:hAnsi="Arial" w:cs="Arial"/>
                <w:bCs/>
                <w:color w:val="auto"/>
                <w:sz w:val="16"/>
                <w:szCs w:val="16"/>
              </w:rPr>
              <w:t xml:space="preserve">ОПОВЕЩЕНИЕ </w:t>
            </w:r>
          </w:p>
        </w:tc>
        <w:tc>
          <w:tcPr>
            <w:tcW w:w="439" w:type="dxa"/>
          </w:tcPr>
          <w:p w:rsidR="00014092" w:rsidRPr="00697F7C" w:rsidRDefault="00014092" w:rsidP="00C90311">
            <w:pPr>
              <w:spacing w:line="160" w:lineRule="exact"/>
              <w:rPr>
                <w:rFonts w:ascii="Arial" w:hAnsi="Arial" w:cs="Arial"/>
                <w:sz w:val="16"/>
                <w:szCs w:val="16"/>
              </w:rPr>
            </w:pPr>
          </w:p>
        </w:tc>
      </w:tr>
      <w:tr w:rsidR="000C21C4" w:rsidRPr="00697F7C" w:rsidTr="00697F7C">
        <w:tc>
          <w:tcPr>
            <w:tcW w:w="567" w:type="dxa"/>
          </w:tcPr>
          <w:p w:rsidR="000C21C4" w:rsidRDefault="000C21C4" w:rsidP="00C90311">
            <w:pPr>
              <w:spacing w:line="160" w:lineRule="exact"/>
              <w:rPr>
                <w:rFonts w:ascii="Arial" w:hAnsi="Arial" w:cs="Arial"/>
                <w:color w:val="auto"/>
                <w:sz w:val="16"/>
                <w:szCs w:val="16"/>
              </w:rPr>
            </w:pPr>
            <w:r>
              <w:rPr>
                <w:rFonts w:ascii="Arial" w:hAnsi="Arial" w:cs="Arial"/>
                <w:color w:val="auto"/>
                <w:sz w:val="16"/>
                <w:szCs w:val="16"/>
              </w:rPr>
              <w:t>10</w:t>
            </w:r>
          </w:p>
        </w:tc>
        <w:tc>
          <w:tcPr>
            <w:tcW w:w="3860" w:type="dxa"/>
          </w:tcPr>
          <w:p w:rsidR="000C21C4" w:rsidRDefault="000C21C4" w:rsidP="00831367">
            <w:pPr>
              <w:shd w:val="clear" w:color="auto" w:fill="FFFFFF"/>
              <w:jc w:val="both"/>
              <w:rPr>
                <w:rFonts w:ascii="Arial" w:hAnsi="Arial" w:cs="Arial"/>
                <w:bCs/>
                <w:color w:val="auto"/>
                <w:sz w:val="16"/>
                <w:szCs w:val="16"/>
              </w:rPr>
            </w:pPr>
            <w:r>
              <w:rPr>
                <w:rFonts w:ascii="Arial" w:hAnsi="Arial" w:cs="Arial"/>
                <w:bCs/>
                <w:color w:val="auto"/>
                <w:sz w:val="16"/>
                <w:szCs w:val="16"/>
              </w:rPr>
              <w:t>ОПОВЕЩЕНИЕ</w:t>
            </w:r>
          </w:p>
        </w:tc>
        <w:tc>
          <w:tcPr>
            <w:tcW w:w="439" w:type="dxa"/>
          </w:tcPr>
          <w:p w:rsidR="000C21C4" w:rsidRPr="00697F7C" w:rsidRDefault="000C21C4" w:rsidP="00C90311">
            <w:pPr>
              <w:spacing w:line="160" w:lineRule="exact"/>
              <w:rPr>
                <w:rFonts w:ascii="Arial" w:hAnsi="Arial" w:cs="Arial"/>
                <w:sz w:val="16"/>
                <w:szCs w:val="16"/>
              </w:rPr>
            </w:pPr>
          </w:p>
        </w:tc>
      </w:tr>
      <w:tr w:rsidR="000C21C4" w:rsidRPr="00697F7C" w:rsidTr="00697F7C">
        <w:tc>
          <w:tcPr>
            <w:tcW w:w="567" w:type="dxa"/>
          </w:tcPr>
          <w:p w:rsidR="000C21C4" w:rsidRDefault="000C21C4" w:rsidP="00C90311">
            <w:pPr>
              <w:spacing w:line="160" w:lineRule="exact"/>
              <w:rPr>
                <w:rFonts w:ascii="Arial" w:hAnsi="Arial" w:cs="Arial"/>
                <w:color w:val="auto"/>
                <w:sz w:val="16"/>
                <w:szCs w:val="16"/>
              </w:rPr>
            </w:pPr>
            <w:r>
              <w:rPr>
                <w:rFonts w:ascii="Arial" w:hAnsi="Arial" w:cs="Arial"/>
                <w:color w:val="auto"/>
                <w:sz w:val="16"/>
                <w:szCs w:val="16"/>
              </w:rPr>
              <w:t>11</w:t>
            </w:r>
          </w:p>
        </w:tc>
        <w:tc>
          <w:tcPr>
            <w:tcW w:w="3860" w:type="dxa"/>
          </w:tcPr>
          <w:p w:rsidR="000C21C4" w:rsidRDefault="000C21C4" w:rsidP="00831367">
            <w:pPr>
              <w:shd w:val="clear" w:color="auto" w:fill="FFFFFF"/>
              <w:jc w:val="both"/>
              <w:rPr>
                <w:rFonts w:ascii="Arial" w:hAnsi="Arial" w:cs="Arial"/>
                <w:bCs/>
                <w:color w:val="auto"/>
                <w:sz w:val="16"/>
                <w:szCs w:val="16"/>
              </w:rPr>
            </w:pPr>
            <w:r>
              <w:rPr>
                <w:rFonts w:ascii="Arial" w:hAnsi="Arial" w:cs="Arial"/>
                <w:bCs/>
                <w:color w:val="auto"/>
                <w:sz w:val="16"/>
                <w:szCs w:val="16"/>
              </w:rPr>
              <w:t>ИНФОРМАЦИЯ</w:t>
            </w:r>
          </w:p>
        </w:tc>
        <w:tc>
          <w:tcPr>
            <w:tcW w:w="439" w:type="dxa"/>
          </w:tcPr>
          <w:p w:rsidR="000C21C4" w:rsidRPr="00697F7C" w:rsidRDefault="000C21C4" w:rsidP="00C90311">
            <w:pPr>
              <w:spacing w:line="160" w:lineRule="exact"/>
              <w:rPr>
                <w:rFonts w:ascii="Arial" w:hAnsi="Arial" w:cs="Arial"/>
                <w:sz w:val="16"/>
                <w:szCs w:val="16"/>
              </w:rPr>
            </w:pPr>
          </w:p>
        </w:tc>
      </w:tr>
    </w:tbl>
    <w:p w:rsidR="00E513BC" w:rsidRDefault="00E513BC" w:rsidP="004E4B5C">
      <w:pPr>
        <w:ind w:left="-142"/>
        <w:jc w:val="both"/>
        <w:rPr>
          <w:rFonts w:ascii="Arial" w:hAnsi="Arial" w:cs="Arial"/>
          <w:b/>
          <w:color w:val="auto"/>
          <w:sz w:val="16"/>
          <w:szCs w:val="16"/>
        </w:rPr>
      </w:pPr>
    </w:p>
    <w:p w:rsidR="005D36B4" w:rsidRDefault="005D36B4" w:rsidP="000C21C4">
      <w:pPr>
        <w:jc w:val="both"/>
        <w:rPr>
          <w:rFonts w:ascii="Arial" w:hAnsi="Arial" w:cs="Arial"/>
          <w:b/>
          <w:color w:val="auto"/>
          <w:sz w:val="16"/>
          <w:szCs w:val="16"/>
        </w:rPr>
      </w:pPr>
    </w:p>
    <w:p w:rsidR="000C21C4" w:rsidRDefault="000C21C4" w:rsidP="000C21C4">
      <w:pPr>
        <w:jc w:val="both"/>
        <w:rPr>
          <w:rFonts w:ascii="Arial" w:hAnsi="Arial" w:cs="Arial"/>
          <w:b/>
          <w:color w:val="auto"/>
          <w:sz w:val="16"/>
          <w:szCs w:val="16"/>
        </w:rPr>
      </w:pPr>
    </w:p>
    <w:p w:rsidR="000C21C4" w:rsidRDefault="000C21C4" w:rsidP="000C21C4">
      <w:pPr>
        <w:jc w:val="both"/>
        <w:rPr>
          <w:rFonts w:ascii="Arial" w:hAnsi="Arial" w:cs="Arial"/>
          <w:b/>
          <w:color w:val="auto"/>
          <w:sz w:val="16"/>
          <w:szCs w:val="16"/>
        </w:rPr>
      </w:pPr>
    </w:p>
    <w:p w:rsidR="005D36B4" w:rsidRDefault="005D36B4" w:rsidP="004E4B5C">
      <w:pPr>
        <w:ind w:left="-142"/>
        <w:jc w:val="both"/>
        <w:rPr>
          <w:rFonts w:ascii="Arial" w:hAnsi="Arial" w:cs="Arial"/>
          <w:b/>
          <w:color w:val="auto"/>
          <w:sz w:val="16"/>
          <w:szCs w:val="16"/>
        </w:rPr>
      </w:pPr>
    </w:p>
    <w:p w:rsidR="005D36B4" w:rsidRDefault="005D36B4" w:rsidP="004E4B5C">
      <w:pPr>
        <w:ind w:left="-142"/>
        <w:jc w:val="both"/>
        <w:rPr>
          <w:rFonts w:ascii="Arial" w:hAnsi="Arial" w:cs="Arial"/>
          <w:b/>
          <w:color w:val="auto"/>
          <w:sz w:val="16"/>
          <w:szCs w:val="16"/>
        </w:rPr>
      </w:pPr>
    </w:p>
    <w:p w:rsidR="00970E29" w:rsidRDefault="00970E29" w:rsidP="00B6218A">
      <w:pPr>
        <w:jc w:val="both"/>
        <w:rPr>
          <w:rFonts w:ascii="Arial" w:hAnsi="Arial" w:cs="Arial"/>
          <w:b/>
          <w:color w:val="auto"/>
          <w:sz w:val="16"/>
          <w:szCs w:val="16"/>
        </w:rPr>
      </w:pPr>
    </w:p>
    <w:p w:rsidR="0023520A" w:rsidRPr="0023520A" w:rsidRDefault="0023520A" w:rsidP="0023520A">
      <w:pPr>
        <w:spacing w:line="180" w:lineRule="exact"/>
        <w:jc w:val="center"/>
        <w:rPr>
          <w:rFonts w:ascii="Arial" w:hAnsi="Arial" w:cs="Arial"/>
          <w:color w:val="auto"/>
          <w:sz w:val="18"/>
          <w:szCs w:val="18"/>
        </w:rPr>
      </w:pPr>
      <w:r w:rsidRPr="0023520A">
        <w:rPr>
          <w:rFonts w:ascii="Arial" w:hAnsi="Arial" w:cs="Arial"/>
          <w:color w:val="auto"/>
          <w:sz w:val="18"/>
          <w:szCs w:val="18"/>
        </w:rPr>
        <w:t>СОВЕТ ДЕПУТАТОВ БЛАГОДАРНЕНСКОГО ГОРОДСКОГО ОКРУГА</w:t>
      </w:r>
      <w:r>
        <w:rPr>
          <w:rFonts w:ascii="Arial" w:hAnsi="Arial" w:cs="Arial"/>
          <w:color w:val="auto"/>
          <w:sz w:val="18"/>
          <w:szCs w:val="18"/>
        </w:rPr>
        <w:t xml:space="preserve"> </w:t>
      </w:r>
      <w:r w:rsidRPr="0023520A">
        <w:rPr>
          <w:rFonts w:ascii="Arial" w:hAnsi="Arial" w:cs="Arial"/>
          <w:color w:val="auto"/>
          <w:sz w:val="18"/>
          <w:szCs w:val="18"/>
        </w:rPr>
        <w:t>СТАВРОПОЛЬСКОГО КРАЯ ВТОРОГО СОЗЫВА</w:t>
      </w:r>
    </w:p>
    <w:p w:rsidR="0023520A" w:rsidRPr="0023520A" w:rsidRDefault="0023520A" w:rsidP="0023520A">
      <w:pPr>
        <w:spacing w:line="180" w:lineRule="exact"/>
        <w:jc w:val="center"/>
        <w:rPr>
          <w:rFonts w:ascii="Arial" w:hAnsi="Arial" w:cs="Arial"/>
          <w:color w:val="auto"/>
          <w:sz w:val="18"/>
          <w:szCs w:val="18"/>
        </w:rPr>
      </w:pPr>
    </w:p>
    <w:p w:rsidR="0023520A" w:rsidRPr="0023520A" w:rsidRDefault="0023520A" w:rsidP="0023520A">
      <w:pPr>
        <w:spacing w:line="180" w:lineRule="exact"/>
        <w:jc w:val="center"/>
        <w:rPr>
          <w:rFonts w:ascii="Arial" w:hAnsi="Arial" w:cs="Arial"/>
          <w:color w:val="auto"/>
          <w:sz w:val="18"/>
          <w:szCs w:val="18"/>
        </w:rPr>
      </w:pPr>
      <w:r w:rsidRPr="0023520A">
        <w:rPr>
          <w:rFonts w:ascii="Arial" w:hAnsi="Arial" w:cs="Arial"/>
          <w:color w:val="auto"/>
          <w:sz w:val="18"/>
          <w:szCs w:val="18"/>
        </w:rPr>
        <w:t>РЕШЕНИЕ</w:t>
      </w:r>
    </w:p>
    <w:p w:rsidR="0023520A" w:rsidRPr="0023520A" w:rsidRDefault="0023520A" w:rsidP="0023520A">
      <w:pPr>
        <w:spacing w:line="180" w:lineRule="exact"/>
        <w:ind w:firstLine="426"/>
        <w:jc w:val="both"/>
        <w:rPr>
          <w:rFonts w:ascii="Arial" w:hAnsi="Arial" w:cs="Arial"/>
          <w:color w:val="auto"/>
          <w:sz w:val="18"/>
          <w:szCs w:val="18"/>
        </w:rPr>
      </w:pPr>
    </w:p>
    <w:p w:rsidR="0023520A" w:rsidRPr="0023520A" w:rsidRDefault="0023520A" w:rsidP="0023520A">
      <w:pPr>
        <w:spacing w:line="180" w:lineRule="exact"/>
        <w:ind w:firstLine="426"/>
        <w:jc w:val="both"/>
        <w:rPr>
          <w:rFonts w:ascii="Arial" w:hAnsi="Arial" w:cs="Arial"/>
          <w:color w:val="auto"/>
          <w:sz w:val="18"/>
          <w:szCs w:val="18"/>
        </w:rPr>
      </w:pPr>
    </w:p>
    <w:p w:rsidR="0023520A" w:rsidRPr="0023520A" w:rsidRDefault="00C573FF" w:rsidP="0023520A">
      <w:pPr>
        <w:spacing w:line="180" w:lineRule="exact"/>
        <w:jc w:val="center"/>
        <w:rPr>
          <w:rFonts w:ascii="Arial" w:hAnsi="Arial" w:cs="Arial"/>
          <w:color w:val="auto"/>
          <w:sz w:val="18"/>
          <w:szCs w:val="18"/>
        </w:rPr>
      </w:pPr>
      <w:r>
        <w:rPr>
          <w:rFonts w:ascii="Arial" w:hAnsi="Arial" w:cs="Arial"/>
          <w:color w:val="auto"/>
          <w:sz w:val="18"/>
          <w:szCs w:val="18"/>
        </w:rPr>
        <w:t>22</w:t>
      </w:r>
      <w:r w:rsidR="0023520A" w:rsidRPr="0023520A">
        <w:rPr>
          <w:rFonts w:ascii="Arial" w:hAnsi="Arial" w:cs="Arial"/>
          <w:color w:val="auto"/>
          <w:sz w:val="18"/>
          <w:szCs w:val="18"/>
        </w:rPr>
        <w:t xml:space="preserve"> авгу</w:t>
      </w:r>
      <w:r>
        <w:rPr>
          <w:rFonts w:ascii="Arial" w:hAnsi="Arial" w:cs="Arial"/>
          <w:color w:val="auto"/>
          <w:sz w:val="18"/>
          <w:szCs w:val="18"/>
        </w:rPr>
        <w:t>ста 2023 года</w:t>
      </w:r>
      <w:r>
        <w:rPr>
          <w:rFonts w:ascii="Arial" w:hAnsi="Arial" w:cs="Arial"/>
          <w:color w:val="auto"/>
          <w:sz w:val="18"/>
          <w:szCs w:val="18"/>
        </w:rPr>
        <w:tab/>
      </w:r>
      <w:proofErr w:type="spellStart"/>
      <w:r>
        <w:rPr>
          <w:rFonts w:ascii="Arial" w:hAnsi="Arial" w:cs="Arial"/>
          <w:color w:val="auto"/>
          <w:sz w:val="18"/>
          <w:szCs w:val="18"/>
        </w:rPr>
        <w:t>г</w:t>
      </w:r>
      <w:proofErr w:type="gramStart"/>
      <w:r>
        <w:rPr>
          <w:rFonts w:ascii="Arial" w:hAnsi="Arial" w:cs="Arial"/>
          <w:color w:val="auto"/>
          <w:sz w:val="18"/>
          <w:szCs w:val="18"/>
        </w:rPr>
        <w:t>.Б</w:t>
      </w:r>
      <w:proofErr w:type="gramEnd"/>
      <w:r>
        <w:rPr>
          <w:rFonts w:ascii="Arial" w:hAnsi="Arial" w:cs="Arial"/>
          <w:color w:val="auto"/>
          <w:sz w:val="18"/>
          <w:szCs w:val="18"/>
        </w:rPr>
        <w:t>лагодарный</w:t>
      </w:r>
      <w:proofErr w:type="spellEnd"/>
      <w:r>
        <w:rPr>
          <w:rFonts w:ascii="Arial" w:hAnsi="Arial" w:cs="Arial"/>
          <w:color w:val="auto"/>
          <w:sz w:val="18"/>
          <w:szCs w:val="18"/>
        </w:rPr>
        <w:tab/>
        <w:t xml:space="preserve">         № 87</w:t>
      </w:r>
    </w:p>
    <w:p w:rsidR="0023520A" w:rsidRPr="0023520A" w:rsidRDefault="0023520A" w:rsidP="0023520A">
      <w:pPr>
        <w:spacing w:line="180" w:lineRule="exact"/>
        <w:ind w:firstLine="426"/>
        <w:jc w:val="both"/>
        <w:rPr>
          <w:rFonts w:ascii="Arial" w:hAnsi="Arial" w:cs="Arial"/>
          <w:color w:val="auto"/>
          <w:sz w:val="18"/>
          <w:szCs w:val="18"/>
        </w:rPr>
      </w:pPr>
    </w:p>
    <w:p w:rsidR="0023520A" w:rsidRPr="0023520A" w:rsidRDefault="0023520A" w:rsidP="0023520A">
      <w:pPr>
        <w:spacing w:line="180" w:lineRule="exact"/>
        <w:ind w:firstLine="426"/>
        <w:jc w:val="both"/>
        <w:rPr>
          <w:rFonts w:ascii="Arial" w:hAnsi="Arial" w:cs="Arial"/>
          <w:color w:val="auto"/>
          <w:sz w:val="18"/>
          <w:szCs w:val="18"/>
        </w:rPr>
      </w:pPr>
    </w:p>
    <w:p w:rsidR="00C573FF" w:rsidRPr="00C573FF" w:rsidRDefault="00C573FF" w:rsidP="00C573FF">
      <w:pPr>
        <w:spacing w:line="180" w:lineRule="exact"/>
        <w:ind w:firstLine="426"/>
        <w:jc w:val="both"/>
        <w:rPr>
          <w:rFonts w:ascii="Arial" w:hAnsi="Arial" w:cs="Arial"/>
          <w:color w:val="auto"/>
          <w:sz w:val="18"/>
          <w:szCs w:val="18"/>
        </w:rPr>
      </w:pPr>
      <w:r w:rsidRPr="00C573FF">
        <w:rPr>
          <w:rFonts w:ascii="Arial" w:hAnsi="Arial" w:cs="Arial"/>
          <w:color w:val="auto"/>
          <w:sz w:val="18"/>
          <w:szCs w:val="18"/>
        </w:rPr>
        <w:t>О внесении изменений в решение Совета депутатов Благодарненского городского округа Ставропольского края от 21 декабря 2022 года № 27 «О бюджете Благодарненского городского округа Ставропольского края на 2023 год и плановый период 2024 и 2025 годов»</w:t>
      </w:r>
    </w:p>
    <w:p w:rsidR="00C573FF" w:rsidRPr="00C573FF" w:rsidRDefault="00C573FF" w:rsidP="00C573FF">
      <w:pPr>
        <w:spacing w:line="180" w:lineRule="exact"/>
        <w:ind w:firstLine="426"/>
        <w:jc w:val="both"/>
        <w:rPr>
          <w:rFonts w:ascii="Arial" w:hAnsi="Arial" w:cs="Arial"/>
          <w:bCs/>
          <w:color w:val="auto"/>
          <w:sz w:val="18"/>
          <w:szCs w:val="18"/>
        </w:rPr>
      </w:pPr>
    </w:p>
    <w:p w:rsidR="00C573FF" w:rsidRPr="00C573FF" w:rsidRDefault="00C573FF" w:rsidP="00C573FF">
      <w:pPr>
        <w:spacing w:line="180" w:lineRule="exact"/>
        <w:ind w:firstLine="426"/>
        <w:jc w:val="both"/>
        <w:rPr>
          <w:rFonts w:ascii="Arial" w:hAnsi="Arial" w:cs="Arial"/>
          <w:color w:val="auto"/>
          <w:sz w:val="18"/>
          <w:szCs w:val="18"/>
        </w:rPr>
      </w:pPr>
      <w:r w:rsidRPr="00C573FF">
        <w:rPr>
          <w:rFonts w:ascii="Arial" w:hAnsi="Arial" w:cs="Arial"/>
          <w:color w:val="auto"/>
          <w:sz w:val="18"/>
          <w:szCs w:val="18"/>
        </w:rPr>
        <w:t>Статья 1</w:t>
      </w:r>
    </w:p>
    <w:p w:rsidR="00C573FF" w:rsidRPr="00C573FF" w:rsidRDefault="00C573FF" w:rsidP="00C573FF">
      <w:pPr>
        <w:spacing w:line="180" w:lineRule="exact"/>
        <w:ind w:firstLine="426"/>
        <w:jc w:val="both"/>
        <w:rPr>
          <w:rFonts w:ascii="Arial" w:hAnsi="Arial" w:cs="Arial"/>
          <w:color w:val="auto"/>
          <w:sz w:val="18"/>
          <w:szCs w:val="18"/>
        </w:rPr>
      </w:pPr>
    </w:p>
    <w:p w:rsidR="00C573FF" w:rsidRPr="00C573FF" w:rsidRDefault="00C573FF" w:rsidP="00C573FF">
      <w:pPr>
        <w:spacing w:line="180" w:lineRule="exact"/>
        <w:ind w:firstLine="426"/>
        <w:jc w:val="both"/>
        <w:rPr>
          <w:rFonts w:ascii="Arial" w:hAnsi="Arial" w:cs="Arial"/>
          <w:color w:val="auto"/>
          <w:sz w:val="18"/>
          <w:szCs w:val="18"/>
        </w:rPr>
      </w:pPr>
      <w:r w:rsidRPr="00C573FF">
        <w:rPr>
          <w:rFonts w:ascii="Arial" w:hAnsi="Arial" w:cs="Arial"/>
          <w:color w:val="auto"/>
          <w:sz w:val="18"/>
          <w:szCs w:val="18"/>
        </w:rPr>
        <w:t>1.</w:t>
      </w:r>
      <w:r w:rsidRPr="00C573FF">
        <w:rPr>
          <w:rFonts w:ascii="Arial" w:hAnsi="Arial" w:cs="Arial"/>
          <w:color w:val="auto"/>
          <w:sz w:val="18"/>
          <w:szCs w:val="18"/>
        </w:rPr>
        <w:tab/>
        <w:t>Внести в решение Совета депутатов Благодарненского городского округа Ставропольского края от 21 декабря 2022 года № 27 «О бюджете Благодарненского городского округа Ставропольского края на 2023 год и плановый период 2024 и 2025 годов» (далее – решение) следующие изменения:</w:t>
      </w:r>
    </w:p>
    <w:p w:rsidR="00C573FF" w:rsidRPr="00C573FF" w:rsidRDefault="00C573FF" w:rsidP="00C573FF">
      <w:pPr>
        <w:spacing w:line="180" w:lineRule="exact"/>
        <w:ind w:firstLine="426"/>
        <w:jc w:val="both"/>
        <w:rPr>
          <w:rFonts w:ascii="Arial" w:hAnsi="Arial" w:cs="Arial"/>
          <w:color w:val="auto"/>
          <w:sz w:val="18"/>
          <w:szCs w:val="18"/>
        </w:rPr>
      </w:pPr>
      <w:r w:rsidRPr="00C573FF">
        <w:rPr>
          <w:rFonts w:ascii="Arial" w:hAnsi="Arial" w:cs="Arial"/>
          <w:color w:val="auto"/>
          <w:sz w:val="18"/>
          <w:szCs w:val="18"/>
        </w:rPr>
        <w:lastRenderedPageBreak/>
        <w:t>1) в части 1 статьи 1:</w:t>
      </w:r>
    </w:p>
    <w:p w:rsidR="00C573FF" w:rsidRPr="00C573FF" w:rsidRDefault="00C573FF" w:rsidP="00C573FF">
      <w:pPr>
        <w:spacing w:line="180" w:lineRule="exact"/>
        <w:ind w:firstLine="426"/>
        <w:jc w:val="both"/>
        <w:rPr>
          <w:rFonts w:ascii="Arial" w:hAnsi="Arial" w:cs="Arial"/>
          <w:color w:val="auto"/>
          <w:sz w:val="18"/>
          <w:szCs w:val="18"/>
        </w:rPr>
      </w:pPr>
      <w:r w:rsidRPr="00C573FF">
        <w:rPr>
          <w:rFonts w:ascii="Arial" w:hAnsi="Arial" w:cs="Arial"/>
          <w:color w:val="auto"/>
          <w:sz w:val="18"/>
          <w:szCs w:val="18"/>
        </w:rPr>
        <w:t xml:space="preserve">а) </w:t>
      </w:r>
      <w:r w:rsidRPr="00C573FF">
        <w:rPr>
          <w:rFonts w:ascii="Arial" w:hAnsi="Arial" w:cs="Arial"/>
          <w:color w:val="auto"/>
          <w:sz w:val="18"/>
          <w:szCs w:val="18"/>
        </w:rPr>
        <w:tab/>
        <w:t>в пункте 1) цифры «2 394 815 248,78»; заменить цифрами                       «2 401 317 449,12»;</w:t>
      </w:r>
    </w:p>
    <w:p w:rsidR="00C573FF" w:rsidRPr="00C573FF" w:rsidRDefault="00C573FF" w:rsidP="00C573FF">
      <w:pPr>
        <w:spacing w:line="180" w:lineRule="exact"/>
        <w:ind w:firstLine="426"/>
        <w:jc w:val="both"/>
        <w:rPr>
          <w:rFonts w:ascii="Arial" w:hAnsi="Arial" w:cs="Arial"/>
          <w:color w:val="auto"/>
          <w:sz w:val="18"/>
          <w:szCs w:val="18"/>
        </w:rPr>
      </w:pPr>
      <w:r w:rsidRPr="00C573FF">
        <w:rPr>
          <w:rFonts w:ascii="Arial" w:hAnsi="Arial" w:cs="Arial"/>
          <w:color w:val="auto"/>
          <w:sz w:val="18"/>
          <w:szCs w:val="18"/>
        </w:rPr>
        <w:t>б) в пункте 2) цифры «2 439 516 393,02» заменить цифрами                        «2 446 018 593,36»;</w:t>
      </w:r>
    </w:p>
    <w:p w:rsidR="00C573FF" w:rsidRPr="00C573FF" w:rsidRDefault="00C573FF" w:rsidP="00C573FF">
      <w:pPr>
        <w:spacing w:line="180" w:lineRule="exact"/>
        <w:ind w:firstLine="426"/>
        <w:jc w:val="both"/>
        <w:rPr>
          <w:rFonts w:ascii="Arial" w:hAnsi="Arial" w:cs="Arial"/>
          <w:color w:val="auto"/>
          <w:sz w:val="18"/>
          <w:szCs w:val="18"/>
        </w:rPr>
      </w:pPr>
      <w:r w:rsidRPr="00C573FF">
        <w:rPr>
          <w:rFonts w:ascii="Arial" w:hAnsi="Arial" w:cs="Arial"/>
          <w:color w:val="auto"/>
          <w:sz w:val="18"/>
          <w:szCs w:val="18"/>
        </w:rPr>
        <w:t xml:space="preserve">2) в абзаце втором статьи 3 </w:t>
      </w:r>
      <w:bookmarkStart w:id="0" w:name="_Hlk115878980"/>
      <w:r w:rsidRPr="00C573FF">
        <w:rPr>
          <w:rFonts w:ascii="Arial" w:hAnsi="Arial" w:cs="Arial"/>
          <w:color w:val="auto"/>
          <w:sz w:val="18"/>
          <w:szCs w:val="18"/>
        </w:rPr>
        <w:t>цифры «1 951 126 657,64» заменить цифрами «</w:t>
      </w:r>
      <w:bookmarkStart w:id="1" w:name="_Hlk115878907"/>
      <w:bookmarkStart w:id="2" w:name="_Hlk117070033"/>
      <w:bookmarkStart w:id="3" w:name="_Hlk127177962"/>
      <w:r w:rsidRPr="00C573FF">
        <w:rPr>
          <w:rFonts w:ascii="Arial" w:hAnsi="Arial" w:cs="Arial"/>
          <w:color w:val="auto"/>
          <w:sz w:val="18"/>
          <w:szCs w:val="18"/>
        </w:rPr>
        <w:t>1 949 830 532,</w:t>
      </w:r>
      <w:bookmarkEnd w:id="1"/>
      <w:bookmarkEnd w:id="2"/>
      <w:bookmarkEnd w:id="3"/>
      <w:r w:rsidRPr="00C573FF">
        <w:rPr>
          <w:rFonts w:ascii="Arial" w:hAnsi="Arial" w:cs="Arial"/>
          <w:color w:val="auto"/>
          <w:sz w:val="18"/>
          <w:szCs w:val="18"/>
        </w:rPr>
        <w:t>67»</w:t>
      </w:r>
      <w:bookmarkEnd w:id="0"/>
      <w:r w:rsidRPr="00C573FF">
        <w:rPr>
          <w:rFonts w:ascii="Arial" w:hAnsi="Arial" w:cs="Arial"/>
          <w:color w:val="auto"/>
          <w:sz w:val="18"/>
          <w:szCs w:val="18"/>
        </w:rPr>
        <w:t xml:space="preserve">; </w:t>
      </w:r>
    </w:p>
    <w:p w:rsidR="00C573FF" w:rsidRPr="00C573FF" w:rsidRDefault="00C573FF" w:rsidP="00C573FF">
      <w:pPr>
        <w:spacing w:line="180" w:lineRule="exact"/>
        <w:ind w:firstLine="426"/>
        <w:jc w:val="both"/>
        <w:rPr>
          <w:rFonts w:ascii="Arial" w:hAnsi="Arial" w:cs="Arial"/>
          <w:color w:val="auto"/>
          <w:sz w:val="18"/>
          <w:szCs w:val="18"/>
        </w:rPr>
      </w:pPr>
      <w:r w:rsidRPr="00C573FF">
        <w:rPr>
          <w:rFonts w:ascii="Arial" w:hAnsi="Arial" w:cs="Arial"/>
          <w:color w:val="auto"/>
          <w:sz w:val="18"/>
          <w:szCs w:val="18"/>
        </w:rPr>
        <w:t>3) в части 4 статьи 4 цифры «306 973 170,47» заменить цифрами            «285 499 105,79»;</w:t>
      </w:r>
    </w:p>
    <w:p w:rsidR="00C573FF" w:rsidRPr="00C573FF" w:rsidRDefault="00C573FF" w:rsidP="00C573FF">
      <w:pPr>
        <w:spacing w:line="180" w:lineRule="exact"/>
        <w:ind w:firstLine="426"/>
        <w:jc w:val="both"/>
        <w:rPr>
          <w:rFonts w:ascii="Arial" w:hAnsi="Arial" w:cs="Arial"/>
          <w:color w:val="auto"/>
          <w:sz w:val="18"/>
          <w:szCs w:val="18"/>
        </w:rPr>
      </w:pPr>
      <w:r w:rsidRPr="00C573FF">
        <w:rPr>
          <w:rFonts w:ascii="Arial" w:hAnsi="Arial" w:cs="Arial"/>
          <w:color w:val="auto"/>
          <w:sz w:val="18"/>
          <w:szCs w:val="18"/>
        </w:rPr>
        <w:t>4) в части 8 статьи 4 цифры «268 709 496,43» заменить цифрами            «269 319 246,03»;</w:t>
      </w:r>
    </w:p>
    <w:p w:rsidR="00C573FF" w:rsidRPr="00C573FF" w:rsidRDefault="00C573FF" w:rsidP="00C573FF">
      <w:pPr>
        <w:spacing w:line="180" w:lineRule="exact"/>
        <w:ind w:firstLine="426"/>
        <w:jc w:val="both"/>
        <w:rPr>
          <w:rFonts w:ascii="Arial" w:hAnsi="Arial" w:cs="Arial"/>
          <w:color w:val="auto"/>
          <w:sz w:val="18"/>
          <w:szCs w:val="18"/>
        </w:rPr>
      </w:pPr>
      <w:r w:rsidRPr="00C573FF">
        <w:rPr>
          <w:rFonts w:ascii="Arial" w:hAnsi="Arial" w:cs="Arial"/>
          <w:color w:val="auto"/>
          <w:sz w:val="18"/>
          <w:szCs w:val="18"/>
        </w:rPr>
        <w:t>5) в части 9 статьи 4 цифры «605 712,54» заменить цифрами                   «522 058,52»;</w:t>
      </w:r>
    </w:p>
    <w:p w:rsidR="00C573FF" w:rsidRPr="00C573FF" w:rsidRDefault="00C573FF" w:rsidP="00C573FF">
      <w:pPr>
        <w:spacing w:line="180" w:lineRule="exact"/>
        <w:ind w:firstLine="426"/>
        <w:jc w:val="both"/>
        <w:rPr>
          <w:rFonts w:ascii="Arial" w:hAnsi="Arial" w:cs="Arial"/>
          <w:color w:val="auto"/>
          <w:sz w:val="18"/>
          <w:szCs w:val="18"/>
        </w:rPr>
      </w:pPr>
      <w:r w:rsidRPr="00C573FF">
        <w:rPr>
          <w:rFonts w:ascii="Arial" w:hAnsi="Arial" w:cs="Arial"/>
          <w:color w:val="auto"/>
          <w:sz w:val="18"/>
          <w:szCs w:val="18"/>
        </w:rPr>
        <w:t>6) в пункте 3 части 1 статьи 5 цифры «605 712,54» заменить цифрами   «522 058,52»;</w:t>
      </w:r>
    </w:p>
    <w:p w:rsidR="00C573FF" w:rsidRPr="00C573FF" w:rsidRDefault="00C573FF" w:rsidP="00C573FF">
      <w:pPr>
        <w:spacing w:line="180" w:lineRule="exact"/>
        <w:ind w:firstLine="426"/>
        <w:jc w:val="both"/>
        <w:rPr>
          <w:rFonts w:ascii="Arial" w:hAnsi="Arial" w:cs="Arial"/>
          <w:color w:val="auto"/>
          <w:sz w:val="18"/>
          <w:szCs w:val="18"/>
        </w:rPr>
      </w:pPr>
      <w:r w:rsidRPr="00C573FF">
        <w:rPr>
          <w:rFonts w:ascii="Arial" w:hAnsi="Arial" w:cs="Arial"/>
          <w:color w:val="auto"/>
          <w:sz w:val="18"/>
          <w:szCs w:val="18"/>
        </w:rPr>
        <w:t>7) часть 6 статьи 5 исключить;</w:t>
      </w:r>
    </w:p>
    <w:p w:rsidR="00C573FF" w:rsidRPr="00C573FF" w:rsidRDefault="00C573FF" w:rsidP="00C573FF">
      <w:pPr>
        <w:spacing w:line="180" w:lineRule="exact"/>
        <w:ind w:firstLine="426"/>
        <w:jc w:val="both"/>
        <w:rPr>
          <w:rFonts w:ascii="Arial" w:hAnsi="Arial" w:cs="Arial"/>
          <w:color w:val="auto"/>
          <w:sz w:val="18"/>
          <w:szCs w:val="18"/>
        </w:rPr>
      </w:pPr>
      <w:r w:rsidRPr="00C573FF">
        <w:rPr>
          <w:rFonts w:ascii="Arial" w:hAnsi="Arial" w:cs="Arial"/>
          <w:color w:val="auto"/>
          <w:sz w:val="18"/>
          <w:szCs w:val="18"/>
        </w:rPr>
        <w:t>8) приложения 1, 3, 5, 7, 9 изложить в прилагаемой редакции.</w:t>
      </w:r>
    </w:p>
    <w:p w:rsidR="00C573FF" w:rsidRPr="00C573FF" w:rsidRDefault="00C573FF" w:rsidP="00C573FF">
      <w:pPr>
        <w:spacing w:line="180" w:lineRule="exact"/>
        <w:ind w:firstLine="426"/>
        <w:jc w:val="both"/>
        <w:rPr>
          <w:rFonts w:ascii="Arial" w:hAnsi="Arial" w:cs="Arial"/>
          <w:color w:val="auto"/>
          <w:sz w:val="18"/>
          <w:szCs w:val="18"/>
        </w:rPr>
      </w:pPr>
    </w:p>
    <w:p w:rsidR="00C573FF" w:rsidRPr="00C573FF" w:rsidRDefault="00C573FF" w:rsidP="00C573FF">
      <w:pPr>
        <w:spacing w:line="180" w:lineRule="exact"/>
        <w:ind w:firstLine="426"/>
        <w:jc w:val="both"/>
        <w:rPr>
          <w:rFonts w:ascii="Arial" w:hAnsi="Arial" w:cs="Arial"/>
          <w:color w:val="auto"/>
          <w:sz w:val="18"/>
          <w:szCs w:val="18"/>
        </w:rPr>
      </w:pPr>
      <w:r w:rsidRPr="00C573FF">
        <w:rPr>
          <w:rFonts w:ascii="Arial" w:hAnsi="Arial" w:cs="Arial"/>
          <w:color w:val="auto"/>
          <w:sz w:val="18"/>
          <w:szCs w:val="18"/>
        </w:rPr>
        <w:t>Статья 2</w:t>
      </w:r>
    </w:p>
    <w:p w:rsidR="00C573FF" w:rsidRPr="00C573FF" w:rsidRDefault="00C573FF" w:rsidP="00C573FF">
      <w:pPr>
        <w:spacing w:line="180" w:lineRule="exact"/>
        <w:ind w:firstLine="426"/>
        <w:jc w:val="both"/>
        <w:rPr>
          <w:rFonts w:ascii="Arial" w:hAnsi="Arial" w:cs="Arial"/>
          <w:color w:val="auto"/>
          <w:sz w:val="18"/>
          <w:szCs w:val="18"/>
        </w:rPr>
      </w:pPr>
    </w:p>
    <w:p w:rsidR="00C573FF" w:rsidRPr="00C573FF" w:rsidRDefault="00C573FF" w:rsidP="00C573FF">
      <w:pPr>
        <w:spacing w:line="180" w:lineRule="exact"/>
        <w:ind w:firstLine="426"/>
        <w:jc w:val="both"/>
        <w:rPr>
          <w:rFonts w:ascii="Arial" w:hAnsi="Arial" w:cs="Arial"/>
          <w:color w:val="auto"/>
          <w:sz w:val="18"/>
          <w:szCs w:val="18"/>
        </w:rPr>
      </w:pPr>
      <w:bookmarkStart w:id="4" w:name="_Hlk139461036"/>
      <w:r w:rsidRPr="00C573FF">
        <w:rPr>
          <w:rFonts w:ascii="Arial" w:hAnsi="Arial" w:cs="Arial"/>
          <w:color w:val="auto"/>
          <w:sz w:val="18"/>
          <w:szCs w:val="18"/>
        </w:rPr>
        <w:t>Настоящее решение вступает в силу со дня его официального опубликования и распространяется на правоотношения с 01 января 2023 года.</w:t>
      </w:r>
    </w:p>
    <w:bookmarkEnd w:id="4"/>
    <w:p w:rsidR="0023520A" w:rsidRPr="0023520A" w:rsidRDefault="0023520A" w:rsidP="0023520A">
      <w:pPr>
        <w:spacing w:line="180" w:lineRule="exact"/>
        <w:ind w:firstLine="426"/>
        <w:jc w:val="both"/>
        <w:rPr>
          <w:rFonts w:ascii="Arial" w:hAnsi="Arial" w:cs="Arial"/>
          <w:color w:val="auto"/>
          <w:sz w:val="18"/>
          <w:szCs w:val="18"/>
        </w:rPr>
      </w:pPr>
    </w:p>
    <w:p w:rsidR="0023520A" w:rsidRPr="0023520A" w:rsidRDefault="0023520A" w:rsidP="0023520A">
      <w:pPr>
        <w:spacing w:line="180" w:lineRule="exact"/>
        <w:ind w:firstLine="426"/>
        <w:jc w:val="both"/>
        <w:rPr>
          <w:rFonts w:ascii="Arial" w:hAnsi="Arial" w:cs="Arial"/>
          <w:color w:val="auto"/>
          <w:sz w:val="18"/>
          <w:szCs w:val="18"/>
        </w:rPr>
      </w:pPr>
    </w:p>
    <w:tbl>
      <w:tblPr>
        <w:tblStyle w:val="af6"/>
        <w:tblW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2517"/>
      </w:tblGrid>
      <w:tr w:rsidR="0023520A" w:rsidTr="0023520A">
        <w:tc>
          <w:tcPr>
            <w:tcW w:w="2411" w:type="dxa"/>
          </w:tcPr>
          <w:p w:rsidR="0023520A" w:rsidRDefault="0023520A" w:rsidP="0023520A">
            <w:pPr>
              <w:spacing w:line="180" w:lineRule="exact"/>
              <w:jc w:val="both"/>
              <w:rPr>
                <w:rFonts w:ascii="Arial" w:hAnsi="Arial" w:cs="Arial"/>
                <w:color w:val="auto"/>
                <w:sz w:val="18"/>
                <w:szCs w:val="18"/>
              </w:rPr>
            </w:pPr>
            <w:r w:rsidRPr="0023520A">
              <w:rPr>
                <w:rFonts w:ascii="Arial" w:hAnsi="Arial" w:cs="Arial"/>
                <w:color w:val="auto"/>
                <w:sz w:val="18"/>
                <w:szCs w:val="18"/>
              </w:rPr>
              <w:t>Председатель Совета депутатов</w:t>
            </w:r>
            <w:r>
              <w:rPr>
                <w:rFonts w:ascii="Arial" w:hAnsi="Arial" w:cs="Arial"/>
                <w:color w:val="auto"/>
                <w:sz w:val="18"/>
                <w:szCs w:val="18"/>
              </w:rPr>
              <w:t xml:space="preserve"> </w:t>
            </w:r>
            <w:r w:rsidRPr="0023520A">
              <w:rPr>
                <w:rFonts w:ascii="Arial" w:hAnsi="Arial" w:cs="Arial"/>
                <w:color w:val="auto"/>
                <w:sz w:val="18"/>
                <w:szCs w:val="18"/>
              </w:rPr>
              <w:t xml:space="preserve">Благодарненского городского округа Ставропольского края </w:t>
            </w:r>
            <w:r>
              <w:rPr>
                <w:rFonts w:ascii="Arial" w:hAnsi="Arial" w:cs="Arial"/>
                <w:color w:val="auto"/>
                <w:sz w:val="18"/>
                <w:szCs w:val="18"/>
              </w:rPr>
              <w:t xml:space="preserve">  </w:t>
            </w:r>
          </w:p>
          <w:p w:rsidR="0023520A" w:rsidRDefault="0023520A" w:rsidP="0023520A">
            <w:pPr>
              <w:spacing w:line="180" w:lineRule="exact"/>
              <w:jc w:val="both"/>
              <w:rPr>
                <w:rFonts w:ascii="Arial" w:hAnsi="Arial" w:cs="Arial"/>
                <w:color w:val="auto"/>
                <w:sz w:val="18"/>
                <w:szCs w:val="18"/>
              </w:rPr>
            </w:pPr>
          </w:p>
          <w:p w:rsidR="0023520A" w:rsidRDefault="0023520A" w:rsidP="0023520A">
            <w:pPr>
              <w:spacing w:line="180" w:lineRule="exact"/>
              <w:jc w:val="both"/>
              <w:rPr>
                <w:rFonts w:ascii="Arial" w:hAnsi="Arial" w:cs="Arial"/>
                <w:color w:val="auto"/>
                <w:sz w:val="18"/>
                <w:szCs w:val="18"/>
              </w:rPr>
            </w:pPr>
          </w:p>
          <w:p w:rsidR="0023520A" w:rsidRDefault="0023520A" w:rsidP="0023520A">
            <w:pPr>
              <w:spacing w:line="180" w:lineRule="exact"/>
              <w:jc w:val="both"/>
              <w:rPr>
                <w:rFonts w:ascii="Arial" w:hAnsi="Arial" w:cs="Arial"/>
                <w:color w:val="auto"/>
                <w:sz w:val="18"/>
                <w:szCs w:val="18"/>
              </w:rPr>
            </w:pPr>
          </w:p>
          <w:p w:rsidR="0023520A" w:rsidRDefault="0023520A" w:rsidP="0023520A">
            <w:pPr>
              <w:spacing w:line="180" w:lineRule="exact"/>
              <w:jc w:val="both"/>
              <w:rPr>
                <w:rFonts w:ascii="Arial" w:hAnsi="Arial" w:cs="Arial"/>
                <w:color w:val="auto"/>
                <w:sz w:val="18"/>
                <w:szCs w:val="18"/>
              </w:rPr>
            </w:pPr>
            <w:r>
              <w:rPr>
                <w:rFonts w:ascii="Arial" w:hAnsi="Arial" w:cs="Arial"/>
                <w:color w:val="auto"/>
                <w:sz w:val="18"/>
                <w:szCs w:val="18"/>
              </w:rPr>
              <w:t xml:space="preserve">    </w:t>
            </w:r>
          </w:p>
          <w:p w:rsidR="0023520A" w:rsidRDefault="0023520A" w:rsidP="0023520A">
            <w:pPr>
              <w:spacing w:line="180" w:lineRule="exact"/>
              <w:jc w:val="both"/>
              <w:rPr>
                <w:rFonts w:ascii="Arial" w:hAnsi="Arial" w:cs="Arial"/>
                <w:color w:val="auto"/>
                <w:sz w:val="18"/>
                <w:szCs w:val="18"/>
              </w:rPr>
            </w:pPr>
          </w:p>
          <w:p w:rsidR="0023520A" w:rsidRDefault="0023520A" w:rsidP="0023520A">
            <w:pPr>
              <w:spacing w:line="180" w:lineRule="exact"/>
              <w:jc w:val="both"/>
              <w:rPr>
                <w:rFonts w:ascii="Arial" w:hAnsi="Arial" w:cs="Arial"/>
                <w:color w:val="auto"/>
                <w:sz w:val="18"/>
                <w:szCs w:val="18"/>
              </w:rPr>
            </w:pPr>
            <w:r>
              <w:rPr>
                <w:rFonts w:ascii="Arial" w:hAnsi="Arial" w:cs="Arial"/>
                <w:color w:val="auto"/>
                <w:sz w:val="18"/>
                <w:szCs w:val="18"/>
              </w:rPr>
              <w:t xml:space="preserve">                    </w:t>
            </w:r>
            <w:r w:rsidRPr="0023520A">
              <w:rPr>
                <w:rFonts w:ascii="Arial" w:hAnsi="Arial" w:cs="Arial"/>
                <w:color w:val="auto"/>
                <w:sz w:val="18"/>
                <w:szCs w:val="18"/>
              </w:rPr>
              <w:t xml:space="preserve">А.Г. </w:t>
            </w:r>
            <w:proofErr w:type="spellStart"/>
            <w:r w:rsidRPr="0023520A">
              <w:rPr>
                <w:rFonts w:ascii="Arial" w:hAnsi="Arial" w:cs="Arial"/>
                <w:color w:val="auto"/>
                <w:sz w:val="18"/>
                <w:szCs w:val="18"/>
              </w:rPr>
              <w:t>Гучмазов</w:t>
            </w:r>
            <w:proofErr w:type="spellEnd"/>
          </w:p>
        </w:tc>
        <w:tc>
          <w:tcPr>
            <w:tcW w:w="2517" w:type="dxa"/>
          </w:tcPr>
          <w:p w:rsidR="0023520A" w:rsidRPr="0023520A" w:rsidRDefault="0023520A" w:rsidP="0023520A">
            <w:pPr>
              <w:spacing w:line="180" w:lineRule="exact"/>
              <w:jc w:val="both"/>
              <w:rPr>
                <w:rFonts w:ascii="Arial" w:hAnsi="Arial" w:cs="Arial"/>
                <w:color w:val="auto"/>
                <w:sz w:val="18"/>
                <w:szCs w:val="18"/>
              </w:rPr>
            </w:pPr>
            <w:r>
              <w:rPr>
                <w:rFonts w:ascii="Arial" w:hAnsi="Arial" w:cs="Arial"/>
                <w:color w:val="auto"/>
                <w:sz w:val="18"/>
                <w:szCs w:val="18"/>
              </w:rPr>
              <w:t xml:space="preserve">Исполняющий </w:t>
            </w:r>
            <w:r w:rsidRPr="0023520A">
              <w:rPr>
                <w:rFonts w:ascii="Arial" w:hAnsi="Arial" w:cs="Arial"/>
                <w:color w:val="auto"/>
                <w:sz w:val="18"/>
                <w:szCs w:val="18"/>
              </w:rPr>
              <w:t>полномочия Главы Благодарненского городского округа Ставропольского края, первый заместитель главы администрации Благодарненского городского округа Ставропольского края</w:t>
            </w:r>
          </w:p>
          <w:p w:rsidR="0023520A" w:rsidRDefault="0023520A" w:rsidP="0023520A">
            <w:pPr>
              <w:spacing w:line="180" w:lineRule="exact"/>
              <w:jc w:val="both"/>
              <w:rPr>
                <w:rFonts w:ascii="Arial" w:hAnsi="Arial" w:cs="Arial"/>
                <w:color w:val="auto"/>
                <w:sz w:val="18"/>
                <w:szCs w:val="18"/>
              </w:rPr>
            </w:pPr>
            <w:r>
              <w:rPr>
                <w:rFonts w:ascii="Arial" w:hAnsi="Arial" w:cs="Arial"/>
                <w:color w:val="auto"/>
                <w:sz w:val="18"/>
                <w:szCs w:val="18"/>
              </w:rPr>
              <w:t xml:space="preserve">          </w:t>
            </w:r>
          </w:p>
          <w:p w:rsidR="0023520A" w:rsidRDefault="0023520A" w:rsidP="0023520A">
            <w:pPr>
              <w:spacing w:line="180" w:lineRule="exact"/>
              <w:jc w:val="both"/>
              <w:rPr>
                <w:rFonts w:ascii="Arial" w:hAnsi="Arial" w:cs="Arial"/>
                <w:color w:val="auto"/>
                <w:sz w:val="18"/>
                <w:szCs w:val="18"/>
              </w:rPr>
            </w:pPr>
            <w:r>
              <w:rPr>
                <w:rFonts w:ascii="Arial" w:hAnsi="Arial" w:cs="Arial"/>
                <w:color w:val="auto"/>
                <w:sz w:val="18"/>
                <w:szCs w:val="18"/>
              </w:rPr>
              <w:t xml:space="preserve">                    </w:t>
            </w:r>
            <w:r w:rsidRPr="0023520A">
              <w:rPr>
                <w:rFonts w:ascii="Arial" w:hAnsi="Arial" w:cs="Arial"/>
                <w:color w:val="auto"/>
                <w:sz w:val="18"/>
                <w:szCs w:val="18"/>
              </w:rPr>
              <w:t>Н.Д. Федюнина</w:t>
            </w:r>
          </w:p>
        </w:tc>
      </w:tr>
    </w:tbl>
    <w:p w:rsidR="0023520A" w:rsidRPr="0023520A" w:rsidRDefault="0023520A" w:rsidP="0023520A">
      <w:pPr>
        <w:spacing w:line="180" w:lineRule="exact"/>
        <w:ind w:firstLine="426"/>
        <w:jc w:val="both"/>
        <w:rPr>
          <w:rFonts w:ascii="Arial" w:hAnsi="Arial" w:cs="Arial"/>
          <w:color w:val="auto"/>
          <w:sz w:val="18"/>
          <w:szCs w:val="18"/>
        </w:rPr>
      </w:pPr>
    </w:p>
    <w:p w:rsidR="0023520A" w:rsidRDefault="0023520A" w:rsidP="0023520A">
      <w:pPr>
        <w:spacing w:line="180" w:lineRule="exact"/>
        <w:jc w:val="both"/>
        <w:rPr>
          <w:rFonts w:ascii="Arial" w:hAnsi="Arial" w:cs="Arial"/>
          <w:color w:val="auto"/>
          <w:sz w:val="18"/>
          <w:szCs w:val="18"/>
        </w:rPr>
      </w:pPr>
    </w:p>
    <w:p w:rsidR="00C573FF" w:rsidRDefault="00C573FF" w:rsidP="0023520A">
      <w:pPr>
        <w:spacing w:line="180" w:lineRule="exact"/>
        <w:jc w:val="both"/>
        <w:rPr>
          <w:rFonts w:ascii="Arial" w:hAnsi="Arial" w:cs="Arial"/>
          <w:color w:val="auto"/>
          <w:sz w:val="18"/>
          <w:szCs w:val="18"/>
        </w:rPr>
      </w:pPr>
    </w:p>
    <w:p w:rsidR="00C573FF" w:rsidRPr="0023520A" w:rsidRDefault="00C573FF" w:rsidP="0023520A">
      <w:pPr>
        <w:spacing w:line="180" w:lineRule="exact"/>
        <w:jc w:val="both"/>
        <w:rPr>
          <w:rFonts w:ascii="Arial" w:hAnsi="Arial" w:cs="Arial"/>
          <w:color w:val="auto"/>
          <w:sz w:val="18"/>
          <w:szCs w:val="18"/>
        </w:rPr>
      </w:pPr>
    </w:p>
    <w:p w:rsidR="0023520A" w:rsidRDefault="0023520A" w:rsidP="0023520A">
      <w:pPr>
        <w:spacing w:line="180" w:lineRule="exact"/>
        <w:ind w:firstLine="426"/>
        <w:jc w:val="both"/>
        <w:rPr>
          <w:rFonts w:ascii="Arial" w:hAnsi="Arial" w:cs="Arial"/>
          <w:color w:val="auto"/>
          <w:sz w:val="18"/>
          <w:szCs w:val="18"/>
        </w:rPr>
      </w:pPr>
    </w:p>
    <w:p w:rsidR="005D36B4" w:rsidRDefault="005D36B4" w:rsidP="0023520A">
      <w:pPr>
        <w:spacing w:line="180" w:lineRule="exact"/>
        <w:ind w:firstLine="426"/>
        <w:jc w:val="both"/>
        <w:rPr>
          <w:rFonts w:ascii="Arial" w:hAnsi="Arial" w:cs="Arial"/>
          <w:color w:val="auto"/>
          <w:sz w:val="18"/>
          <w:szCs w:val="18"/>
        </w:rPr>
      </w:pPr>
    </w:p>
    <w:p w:rsidR="005D36B4" w:rsidRDefault="005D36B4" w:rsidP="0023520A">
      <w:pPr>
        <w:spacing w:line="180" w:lineRule="exact"/>
        <w:ind w:firstLine="426"/>
        <w:jc w:val="both"/>
        <w:rPr>
          <w:rFonts w:ascii="Arial" w:hAnsi="Arial" w:cs="Arial"/>
          <w:color w:val="auto"/>
          <w:sz w:val="18"/>
          <w:szCs w:val="18"/>
        </w:rPr>
      </w:pPr>
    </w:p>
    <w:p w:rsidR="005D36B4" w:rsidRDefault="005D36B4" w:rsidP="0023520A">
      <w:pPr>
        <w:spacing w:line="180" w:lineRule="exact"/>
        <w:ind w:firstLine="426"/>
        <w:jc w:val="both"/>
        <w:rPr>
          <w:rFonts w:ascii="Arial" w:hAnsi="Arial" w:cs="Arial"/>
          <w:color w:val="auto"/>
          <w:sz w:val="18"/>
          <w:szCs w:val="18"/>
        </w:rPr>
      </w:pPr>
    </w:p>
    <w:p w:rsidR="000C21C4" w:rsidRDefault="000C21C4" w:rsidP="0023520A">
      <w:pPr>
        <w:spacing w:line="180" w:lineRule="exact"/>
        <w:ind w:firstLine="426"/>
        <w:jc w:val="both"/>
        <w:rPr>
          <w:rFonts w:ascii="Arial" w:hAnsi="Arial" w:cs="Arial"/>
          <w:color w:val="auto"/>
          <w:sz w:val="18"/>
          <w:szCs w:val="18"/>
        </w:rPr>
      </w:pPr>
    </w:p>
    <w:p w:rsidR="005D36B4" w:rsidRPr="0023520A" w:rsidRDefault="005D36B4" w:rsidP="0023520A">
      <w:pPr>
        <w:spacing w:line="180" w:lineRule="exact"/>
        <w:ind w:firstLine="426"/>
        <w:jc w:val="both"/>
        <w:rPr>
          <w:rFonts w:ascii="Arial" w:hAnsi="Arial" w:cs="Arial"/>
          <w:color w:val="auto"/>
          <w:sz w:val="18"/>
          <w:szCs w:val="18"/>
        </w:rPr>
      </w:pPr>
    </w:p>
    <w:p w:rsidR="00C573FF" w:rsidRPr="00C573FF" w:rsidRDefault="0023520A" w:rsidP="00C573FF">
      <w:pPr>
        <w:spacing w:line="180" w:lineRule="exact"/>
        <w:ind w:firstLine="426"/>
        <w:jc w:val="right"/>
        <w:rPr>
          <w:rFonts w:ascii="Arial" w:hAnsi="Arial" w:cs="Arial"/>
          <w:color w:val="auto"/>
          <w:sz w:val="18"/>
          <w:szCs w:val="18"/>
        </w:rPr>
      </w:pPr>
      <w:r w:rsidRPr="0023520A">
        <w:rPr>
          <w:rFonts w:ascii="Arial" w:hAnsi="Arial" w:cs="Arial"/>
          <w:color w:val="auto"/>
          <w:sz w:val="18"/>
          <w:szCs w:val="18"/>
        </w:rPr>
        <w:tab/>
      </w:r>
      <w:r w:rsidR="00C573FF" w:rsidRPr="00C573FF">
        <w:rPr>
          <w:rFonts w:ascii="Arial" w:hAnsi="Arial" w:cs="Arial"/>
          <w:color w:val="auto"/>
          <w:sz w:val="18"/>
          <w:szCs w:val="18"/>
        </w:rPr>
        <w:t>Приложение 1</w:t>
      </w:r>
    </w:p>
    <w:p w:rsidR="00C573FF" w:rsidRPr="00C573FF" w:rsidRDefault="00C573FF" w:rsidP="00C573FF">
      <w:pPr>
        <w:spacing w:line="180" w:lineRule="exact"/>
        <w:ind w:firstLine="426"/>
        <w:jc w:val="right"/>
        <w:rPr>
          <w:rFonts w:ascii="Arial" w:hAnsi="Arial" w:cs="Arial"/>
          <w:color w:val="auto"/>
          <w:sz w:val="18"/>
          <w:szCs w:val="18"/>
        </w:rPr>
      </w:pPr>
      <w:r w:rsidRPr="00C573FF">
        <w:rPr>
          <w:rFonts w:ascii="Arial" w:hAnsi="Arial" w:cs="Arial"/>
          <w:color w:val="auto"/>
          <w:sz w:val="18"/>
          <w:szCs w:val="18"/>
        </w:rPr>
        <w:t xml:space="preserve">к решению Совета депутатов </w:t>
      </w:r>
    </w:p>
    <w:p w:rsidR="00C573FF" w:rsidRPr="00C573FF" w:rsidRDefault="00C573FF" w:rsidP="00C573FF">
      <w:pPr>
        <w:spacing w:line="180" w:lineRule="exact"/>
        <w:ind w:firstLine="426"/>
        <w:jc w:val="right"/>
        <w:rPr>
          <w:rFonts w:ascii="Arial" w:hAnsi="Arial" w:cs="Arial"/>
          <w:color w:val="auto"/>
          <w:sz w:val="18"/>
          <w:szCs w:val="18"/>
        </w:rPr>
      </w:pPr>
      <w:r w:rsidRPr="00C573FF">
        <w:rPr>
          <w:rFonts w:ascii="Arial" w:hAnsi="Arial" w:cs="Arial"/>
          <w:color w:val="auto"/>
          <w:sz w:val="18"/>
          <w:szCs w:val="18"/>
        </w:rPr>
        <w:t>Благодарненского городского округа</w:t>
      </w:r>
    </w:p>
    <w:p w:rsidR="00C573FF" w:rsidRPr="00C573FF" w:rsidRDefault="00C573FF" w:rsidP="00C573FF">
      <w:pPr>
        <w:spacing w:line="180" w:lineRule="exact"/>
        <w:ind w:firstLine="426"/>
        <w:jc w:val="right"/>
        <w:rPr>
          <w:rFonts w:ascii="Arial" w:hAnsi="Arial" w:cs="Arial"/>
          <w:color w:val="auto"/>
          <w:sz w:val="18"/>
          <w:szCs w:val="18"/>
        </w:rPr>
      </w:pPr>
      <w:r w:rsidRPr="00C573FF">
        <w:rPr>
          <w:rFonts w:ascii="Arial" w:hAnsi="Arial" w:cs="Arial"/>
          <w:color w:val="auto"/>
          <w:sz w:val="18"/>
          <w:szCs w:val="18"/>
        </w:rPr>
        <w:t>Ставропольского края</w:t>
      </w:r>
    </w:p>
    <w:p w:rsidR="00C573FF" w:rsidRPr="00C573FF" w:rsidRDefault="00C573FF" w:rsidP="00C573FF">
      <w:pPr>
        <w:spacing w:line="180" w:lineRule="exact"/>
        <w:ind w:firstLine="426"/>
        <w:jc w:val="right"/>
        <w:rPr>
          <w:rFonts w:ascii="Arial" w:hAnsi="Arial" w:cs="Arial"/>
          <w:color w:val="auto"/>
          <w:sz w:val="18"/>
          <w:szCs w:val="18"/>
        </w:rPr>
      </w:pPr>
      <w:r w:rsidRPr="00C573FF">
        <w:rPr>
          <w:rFonts w:ascii="Arial" w:hAnsi="Arial" w:cs="Arial"/>
          <w:color w:val="auto"/>
          <w:sz w:val="18"/>
          <w:szCs w:val="18"/>
        </w:rPr>
        <w:t>от 21 декабря 2022 № 27</w:t>
      </w:r>
    </w:p>
    <w:p w:rsidR="0023520A" w:rsidRPr="0023520A" w:rsidRDefault="00C573FF" w:rsidP="00C573FF">
      <w:pPr>
        <w:spacing w:line="180" w:lineRule="exact"/>
        <w:ind w:firstLine="426"/>
        <w:jc w:val="right"/>
        <w:rPr>
          <w:rFonts w:ascii="Arial" w:hAnsi="Arial" w:cs="Arial"/>
          <w:color w:val="auto"/>
          <w:sz w:val="18"/>
          <w:szCs w:val="18"/>
        </w:rPr>
      </w:pPr>
      <w:r w:rsidRPr="00C573FF">
        <w:rPr>
          <w:rFonts w:ascii="Arial" w:hAnsi="Arial" w:cs="Arial"/>
          <w:color w:val="auto"/>
          <w:sz w:val="18"/>
          <w:szCs w:val="18"/>
        </w:rPr>
        <w:t>«О бюджете Благодарненского городского округа Ставропольского края на 2023 год и плановый период 2024 и 2025 годов»</w:t>
      </w:r>
    </w:p>
    <w:p w:rsidR="00C573FF" w:rsidRDefault="00C573FF" w:rsidP="0023520A">
      <w:pPr>
        <w:spacing w:line="180" w:lineRule="exact"/>
        <w:jc w:val="center"/>
        <w:rPr>
          <w:rFonts w:ascii="Arial" w:hAnsi="Arial" w:cs="Arial"/>
          <w:color w:val="auto"/>
          <w:sz w:val="18"/>
          <w:szCs w:val="18"/>
        </w:rPr>
      </w:pPr>
    </w:p>
    <w:p w:rsidR="00C573FF" w:rsidRDefault="00C573FF" w:rsidP="0023520A">
      <w:pPr>
        <w:spacing w:line="180" w:lineRule="exact"/>
        <w:jc w:val="center"/>
        <w:rPr>
          <w:rFonts w:ascii="Arial" w:hAnsi="Arial" w:cs="Arial"/>
          <w:color w:val="auto"/>
          <w:sz w:val="18"/>
          <w:szCs w:val="18"/>
        </w:rPr>
      </w:pPr>
    </w:p>
    <w:p w:rsidR="00C573FF" w:rsidRPr="00C573FF" w:rsidRDefault="00C573FF" w:rsidP="00C573FF">
      <w:pPr>
        <w:spacing w:line="180" w:lineRule="exact"/>
        <w:jc w:val="right"/>
        <w:rPr>
          <w:rFonts w:ascii="Arial" w:hAnsi="Arial" w:cs="Arial"/>
          <w:color w:val="auto"/>
          <w:sz w:val="18"/>
          <w:szCs w:val="18"/>
        </w:rPr>
      </w:pPr>
      <w:r w:rsidRPr="00C573FF">
        <w:rPr>
          <w:rFonts w:ascii="Arial" w:hAnsi="Arial" w:cs="Arial"/>
          <w:color w:val="auto"/>
          <w:sz w:val="18"/>
          <w:szCs w:val="18"/>
        </w:rPr>
        <w:t xml:space="preserve"> (рублей)</w:t>
      </w:r>
    </w:p>
    <w:p w:rsidR="00C573FF" w:rsidRDefault="00C573FF" w:rsidP="0023520A">
      <w:pPr>
        <w:spacing w:line="180" w:lineRule="exact"/>
        <w:ind w:firstLine="426"/>
        <w:jc w:val="both"/>
        <w:rPr>
          <w:rFonts w:ascii="Arial" w:hAnsi="Arial" w:cs="Arial"/>
          <w:color w:val="auto"/>
          <w:sz w:val="18"/>
          <w:szCs w:val="18"/>
        </w:rPr>
        <w:sectPr w:rsidR="00C573FF" w:rsidSect="00F71DE7">
          <w:type w:val="continuous"/>
          <w:pgSz w:w="11905" w:h="16838"/>
          <w:pgMar w:top="1134" w:right="848" w:bottom="1134" w:left="851" w:header="720" w:footer="720" w:gutter="0"/>
          <w:cols w:num="2" w:space="992"/>
          <w:noEndnote/>
          <w:titlePg/>
          <w:docGrid w:linePitch="381"/>
        </w:sectPr>
      </w:pPr>
    </w:p>
    <w:p w:rsidR="0023520A" w:rsidRDefault="0023520A" w:rsidP="0023520A">
      <w:pPr>
        <w:spacing w:line="180" w:lineRule="exact"/>
        <w:ind w:firstLine="426"/>
        <w:jc w:val="both"/>
        <w:rPr>
          <w:rFonts w:ascii="Arial" w:hAnsi="Arial" w:cs="Arial"/>
          <w:color w:val="auto"/>
          <w:sz w:val="18"/>
          <w:szCs w:val="18"/>
        </w:rPr>
      </w:pPr>
    </w:p>
    <w:p w:rsidR="00C573FF" w:rsidRPr="00C573FF" w:rsidRDefault="00C573FF" w:rsidP="00C573FF">
      <w:pPr>
        <w:spacing w:line="180" w:lineRule="exact"/>
        <w:ind w:firstLine="426"/>
        <w:jc w:val="center"/>
        <w:rPr>
          <w:rFonts w:ascii="Arial" w:hAnsi="Arial" w:cs="Arial"/>
          <w:color w:val="auto"/>
          <w:sz w:val="18"/>
          <w:szCs w:val="18"/>
        </w:rPr>
      </w:pPr>
      <w:r w:rsidRPr="00C573FF">
        <w:rPr>
          <w:rFonts w:ascii="Arial" w:hAnsi="Arial" w:cs="Arial"/>
          <w:color w:val="auto"/>
          <w:sz w:val="18"/>
          <w:szCs w:val="18"/>
        </w:rPr>
        <w:t>ИСТОЧНИКИ</w:t>
      </w:r>
    </w:p>
    <w:p w:rsidR="00C573FF" w:rsidRPr="00C573FF" w:rsidRDefault="00C573FF" w:rsidP="00C573FF">
      <w:pPr>
        <w:spacing w:line="180" w:lineRule="exact"/>
        <w:ind w:firstLine="426"/>
        <w:jc w:val="center"/>
        <w:rPr>
          <w:rFonts w:ascii="Arial" w:hAnsi="Arial" w:cs="Arial"/>
          <w:color w:val="auto"/>
          <w:sz w:val="18"/>
          <w:szCs w:val="18"/>
        </w:rPr>
      </w:pPr>
      <w:r w:rsidRPr="00C573FF">
        <w:rPr>
          <w:rFonts w:ascii="Arial" w:hAnsi="Arial" w:cs="Arial"/>
          <w:color w:val="auto"/>
          <w:sz w:val="18"/>
          <w:szCs w:val="18"/>
        </w:rPr>
        <w:t>финансирования дефицита местного бюджета на 2023 год</w:t>
      </w:r>
    </w:p>
    <w:p w:rsidR="00C573FF" w:rsidRPr="0023520A" w:rsidRDefault="00C573FF" w:rsidP="0023520A">
      <w:pPr>
        <w:spacing w:line="180" w:lineRule="exact"/>
        <w:ind w:firstLine="426"/>
        <w:jc w:val="both"/>
        <w:rPr>
          <w:rFonts w:ascii="Arial" w:hAnsi="Arial" w:cs="Arial"/>
          <w:color w:val="auto"/>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2694"/>
        <w:gridCol w:w="1842"/>
      </w:tblGrid>
      <w:tr w:rsidR="00C573FF" w:rsidRPr="00C573FF" w:rsidTr="002B584F">
        <w:trPr>
          <w:trHeight w:val="169"/>
        </w:trPr>
        <w:tc>
          <w:tcPr>
            <w:tcW w:w="5812" w:type="dxa"/>
            <w:tcBorders>
              <w:bottom w:val="single" w:sz="4" w:space="0" w:color="auto"/>
            </w:tcBorders>
            <w:shd w:val="clear" w:color="auto" w:fill="auto"/>
            <w:vAlign w:val="center"/>
            <w:hideMark/>
          </w:tcPr>
          <w:p w:rsidR="00C573FF" w:rsidRPr="00C573FF" w:rsidRDefault="00C573FF" w:rsidP="00C573FF">
            <w:pPr>
              <w:spacing w:line="180" w:lineRule="exact"/>
              <w:jc w:val="center"/>
              <w:rPr>
                <w:rFonts w:ascii="Arial" w:hAnsi="Arial" w:cs="Arial"/>
                <w:color w:val="auto"/>
                <w:sz w:val="18"/>
                <w:szCs w:val="18"/>
              </w:rPr>
            </w:pPr>
            <w:r w:rsidRPr="00C573FF">
              <w:rPr>
                <w:rFonts w:ascii="Arial" w:hAnsi="Arial" w:cs="Arial"/>
                <w:color w:val="auto"/>
                <w:sz w:val="18"/>
                <w:szCs w:val="18"/>
              </w:rPr>
              <w:t>Наименование</w:t>
            </w:r>
          </w:p>
        </w:tc>
        <w:tc>
          <w:tcPr>
            <w:tcW w:w="2694" w:type="dxa"/>
            <w:tcBorders>
              <w:bottom w:val="single" w:sz="4" w:space="0" w:color="auto"/>
            </w:tcBorders>
            <w:shd w:val="clear" w:color="auto" w:fill="auto"/>
            <w:vAlign w:val="center"/>
            <w:hideMark/>
          </w:tcPr>
          <w:p w:rsidR="00C573FF" w:rsidRPr="00C573FF" w:rsidRDefault="00C573FF" w:rsidP="00C573FF">
            <w:pPr>
              <w:spacing w:line="180" w:lineRule="exact"/>
              <w:jc w:val="center"/>
              <w:rPr>
                <w:rFonts w:ascii="Arial" w:hAnsi="Arial" w:cs="Arial"/>
                <w:color w:val="auto"/>
                <w:sz w:val="18"/>
                <w:szCs w:val="18"/>
              </w:rPr>
            </w:pPr>
            <w:r w:rsidRPr="00C573FF">
              <w:rPr>
                <w:rFonts w:ascii="Arial" w:hAnsi="Arial" w:cs="Arial"/>
                <w:color w:val="auto"/>
                <w:sz w:val="18"/>
                <w:szCs w:val="18"/>
              </w:rPr>
              <w:t>код бюджетной классификации Российской Федерации</w:t>
            </w:r>
          </w:p>
        </w:tc>
        <w:tc>
          <w:tcPr>
            <w:tcW w:w="1842" w:type="dxa"/>
            <w:tcBorders>
              <w:bottom w:val="single" w:sz="4" w:space="0" w:color="auto"/>
            </w:tcBorders>
            <w:shd w:val="clear" w:color="auto" w:fill="auto"/>
            <w:vAlign w:val="center"/>
            <w:hideMark/>
          </w:tcPr>
          <w:p w:rsidR="00C573FF" w:rsidRPr="00C573FF" w:rsidRDefault="00C573FF" w:rsidP="00C573FF">
            <w:pPr>
              <w:spacing w:line="180" w:lineRule="exact"/>
              <w:jc w:val="center"/>
              <w:rPr>
                <w:rFonts w:ascii="Arial" w:hAnsi="Arial" w:cs="Arial"/>
                <w:color w:val="auto"/>
                <w:sz w:val="18"/>
                <w:szCs w:val="18"/>
              </w:rPr>
            </w:pPr>
            <w:r w:rsidRPr="00C573FF">
              <w:rPr>
                <w:rFonts w:ascii="Arial" w:hAnsi="Arial" w:cs="Arial"/>
                <w:color w:val="auto"/>
                <w:sz w:val="18"/>
                <w:szCs w:val="18"/>
              </w:rPr>
              <w:t>сумма</w:t>
            </w:r>
          </w:p>
        </w:tc>
      </w:tr>
      <w:tr w:rsidR="00C573FF" w:rsidRPr="00C573FF" w:rsidTr="002B584F">
        <w:trPr>
          <w:trHeight w:val="64"/>
        </w:trPr>
        <w:tc>
          <w:tcPr>
            <w:tcW w:w="5812" w:type="dxa"/>
            <w:tcBorders>
              <w:bottom w:val="single" w:sz="4" w:space="0" w:color="auto"/>
            </w:tcBorders>
            <w:shd w:val="clear" w:color="auto" w:fill="auto"/>
            <w:noWrap/>
            <w:vAlign w:val="bottom"/>
            <w:hideMark/>
          </w:tcPr>
          <w:p w:rsidR="00C573FF" w:rsidRPr="00C573FF" w:rsidRDefault="00C573FF" w:rsidP="002B584F">
            <w:pPr>
              <w:spacing w:line="180" w:lineRule="exact"/>
              <w:ind w:firstLine="426"/>
              <w:jc w:val="center"/>
              <w:rPr>
                <w:rFonts w:ascii="Arial" w:hAnsi="Arial" w:cs="Arial"/>
                <w:color w:val="auto"/>
                <w:sz w:val="18"/>
                <w:szCs w:val="18"/>
              </w:rPr>
            </w:pPr>
            <w:r w:rsidRPr="00C573FF">
              <w:rPr>
                <w:rFonts w:ascii="Arial" w:hAnsi="Arial" w:cs="Arial"/>
                <w:color w:val="auto"/>
                <w:sz w:val="18"/>
                <w:szCs w:val="18"/>
              </w:rPr>
              <w:t>1</w:t>
            </w:r>
          </w:p>
        </w:tc>
        <w:tc>
          <w:tcPr>
            <w:tcW w:w="2694" w:type="dxa"/>
            <w:tcBorders>
              <w:bottom w:val="single" w:sz="4" w:space="0" w:color="auto"/>
            </w:tcBorders>
            <w:shd w:val="clear" w:color="auto" w:fill="auto"/>
            <w:noWrap/>
            <w:vAlign w:val="bottom"/>
            <w:hideMark/>
          </w:tcPr>
          <w:p w:rsidR="00C573FF" w:rsidRPr="00C573FF" w:rsidRDefault="00C573FF" w:rsidP="002B584F">
            <w:pPr>
              <w:spacing w:line="180" w:lineRule="exact"/>
              <w:ind w:firstLine="426"/>
              <w:jc w:val="center"/>
              <w:rPr>
                <w:rFonts w:ascii="Arial" w:hAnsi="Arial" w:cs="Arial"/>
                <w:color w:val="auto"/>
                <w:sz w:val="18"/>
                <w:szCs w:val="18"/>
              </w:rPr>
            </w:pPr>
            <w:r w:rsidRPr="00C573FF">
              <w:rPr>
                <w:rFonts w:ascii="Arial" w:hAnsi="Arial" w:cs="Arial"/>
                <w:color w:val="auto"/>
                <w:sz w:val="18"/>
                <w:szCs w:val="18"/>
              </w:rPr>
              <w:t>2</w:t>
            </w:r>
          </w:p>
        </w:tc>
        <w:tc>
          <w:tcPr>
            <w:tcW w:w="1842" w:type="dxa"/>
            <w:tcBorders>
              <w:bottom w:val="single" w:sz="4" w:space="0" w:color="auto"/>
            </w:tcBorders>
            <w:shd w:val="clear" w:color="auto" w:fill="auto"/>
            <w:noWrap/>
            <w:vAlign w:val="bottom"/>
            <w:hideMark/>
          </w:tcPr>
          <w:p w:rsidR="00C573FF" w:rsidRPr="00C573FF" w:rsidRDefault="00C573FF" w:rsidP="002B584F">
            <w:pPr>
              <w:spacing w:line="180" w:lineRule="exact"/>
              <w:ind w:firstLine="426"/>
              <w:jc w:val="center"/>
              <w:rPr>
                <w:rFonts w:ascii="Arial" w:hAnsi="Arial" w:cs="Arial"/>
                <w:color w:val="auto"/>
                <w:sz w:val="18"/>
                <w:szCs w:val="18"/>
              </w:rPr>
            </w:pPr>
            <w:r w:rsidRPr="00C573FF">
              <w:rPr>
                <w:rFonts w:ascii="Arial" w:hAnsi="Arial" w:cs="Arial"/>
                <w:color w:val="auto"/>
                <w:sz w:val="18"/>
                <w:szCs w:val="18"/>
              </w:rPr>
              <w:t>3</w:t>
            </w:r>
          </w:p>
        </w:tc>
      </w:tr>
      <w:tr w:rsidR="00C573FF" w:rsidRPr="00C573FF" w:rsidTr="002B584F">
        <w:trPr>
          <w:trHeight w:val="309"/>
        </w:trPr>
        <w:tc>
          <w:tcPr>
            <w:tcW w:w="5812" w:type="dxa"/>
            <w:tcBorders>
              <w:top w:val="single" w:sz="4" w:space="0" w:color="auto"/>
              <w:left w:val="nil"/>
              <w:bottom w:val="nil"/>
              <w:right w:val="nil"/>
            </w:tcBorders>
            <w:shd w:val="clear" w:color="auto" w:fill="auto"/>
          </w:tcPr>
          <w:p w:rsidR="00C573FF" w:rsidRPr="00C573FF" w:rsidRDefault="00C573FF" w:rsidP="00C573FF">
            <w:pPr>
              <w:ind w:left="-108"/>
              <w:rPr>
                <w:rFonts w:ascii="Arial" w:hAnsi="Arial" w:cs="Arial"/>
                <w:color w:val="auto"/>
                <w:sz w:val="18"/>
                <w:szCs w:val="18"/>
              </w:rPr>
            </w:pPr>
            <w:r w:rsidRPr="00C573FF">
              <w:rPr>
                <w:rFonts w:ascii="Arial" w:hAnsi="Arial" w:cs="Arial"/>
                <w:color w:val="auto"/>
                <w:sz w:val="18"/>
                <w:szCs w:val="18"/>
              </w:rPr>
              <w:t>Всего источников финансирования дефицита местного бюджета</w:t>
            </w:r>
          </w:p>
        </w:tc>
        <w:tc>
          <w:tcPr>
            <w:tcW w:w="2694" w:type="dxa"/>
            <w:tcBorders>
              <w:top w:val="single" w:sz="4" w:space="0" w:color="auto"/>
              <w:left w:val="nil"/>
              <w:bottom w:val="nil"/>
              <w:right w:val="nil"/>
            </w:tcBorders>
            <w:shd w:val="clear" w:color="auto" w:fill="auto"/>
            <w:noWrap/>
          </w:tcPr>
          <w:p w:rsidR="00C573FF" w:rsidRPr="00C573FF" w:rsidRDefault="00C573FF" w:rsidP="00C573FF">
            <w:pPr>
              <w:jc w:val="center"/>
              <w:rPr>
                <w:rFonts w:ascii="Arial" w:hAnsi="Arial" w:cs="Arial"/>
                <w:color w:val="auto"/>
                <w:sz w:val="18"/>
                <w:szCs w:val="18"/>
              </w:rPr>
            </w:pPr>
            <w:r w:rsidRPr="00C573FF">
              <w:rPr>
                <w:rFonts w:ascii="Arial" w:hAnsi="Arial" w:cs="Arial"/>
                <w:color w:val="auto"/>
                <w:sz w:val="18"/>
                <w:szCs w:val="18"/>
              </w:rPr>
              <w:t>-</w:t>
            </w:r>
          </w:p>
        </w:tc>
        <w:tc>
          <w:tcPr>
            <w:tcW w:w="1842" w:type="dxa"/>
            <w:tcBorders>
              <w:top w:val="single" w:sz="4" w:space="0" w:color="auto"/>
              <w:left w:val="nil"/>
              <w:bottom w:val="nil"/>
              <w:right w:val="nil"/>
            </w:tcBorders>
            <w:shd w:val="clear" w:color="auto" w:fill="auto"/>
            <w:noWrap/>
          </w:tcPr>
          <w:p w:rsidR="00C573FF" w:rsidRPr="00C573FF" w:rsidRDefault="00C573FF" w:rsidP="00C573FF">
            <w:pPr>
              <w:jc w:val="center"/>
              <w:rPr>
                <w:rFonts w:ascii="Arial" w:hAnsi="Arial" w:cs="Arial"/>
                <w:color w:val="auto"/>
                <w:sz w:val="18"/>
                <w:szCs w:val="18"/>
              </w:rPr>
            </w:pPr>
            <w:r w:rsidRPr="00C573FF">
              <w:rPr>
                <w:rFonts w:ascii="Arial" w:hAnsi="Arial" w:cs="Arial"/>
                <w:color w:val="auto"/>
                <w:sz w:val="18"/>
                <w:szCs w:val="18"/>
              </w:rPr>
              <w:t>44 701 144,24</w:t>
            </w:r>
          </w:p>
        </w:tc>
      </w:tr>
      <w:tr w:rsidR="00C573FF" w:rsidRPr="00C573FF" w:rsidTr="002B584F">
        <w:trPr>
          <w:trHeight w:val="271"/>
        </w:trPr>
        <w:tc>
          <w:tcPr>
            <w:tcW w:w="5812" w:type="dxa"/>
            <w:tcBorders>
              <w:top w:val="nil"/>
              <w:left w:val="nil"/>
              <w:bottom w:val="nil"/>
              <w:right w:val="nil"/>
            </w:tcBorders>
            <w:shd w:val="clear" w:color="auto" w:fill="auto"/>
          </w:tcPr>
          <w:p w:rsidR="00C573FF" w:rsidRPr="00C573FF" w:rsidRDefault="00C573FF" w:rsidP="00C573FF">
            <w:pPr>
              <w:ind w:left="-108"/>
              <w:rPr>
                <w:rFonts w:ascii="Arial" w:hAnsi="Arial" w:cs="Arial"/>
                <w:color w:val="auto"/>
                <w:sz w:val="18"/>
                <w:szCs w:val="18"/>
              </w:rPr>
            </w:pPr>
            <w:r w:rsidRPr="00C573FF">
              <w:rPr>
                <w:rFonts w:ascii="Arial" w:hAnsi="Arial" w:cs="Arial"/>
                <w:color w:val="auto"/>
                <w:sz w:val="18"/>
                <w:szCs w:val="18"/>
              </w:rPr>
              <w:t>Изменение остатков средств на счетах по учету средств бюджета</w:t>
            </w:r>
          </w:p>
        </w:tc>
        <w:tc>
          <w:tcPr>
            <w:tcW w:w="2694" w:type="dxa"/>
            <w:tcBorders>
              <w:top w:val="nil"/>
              <w:left w:val="nil"/>
              <w:bottom w:val="nil"/>
              <w:right w:val="nil"/>
            </w:tcBorders>
            <w:shd w:val="clear" w:color="auto" w:fill="auto"/>
            <w:noWrap/>
          </w:tcPr>
          <w:p w:rsidR="00C573FF" w:rsidRPr="00C573FF" w:rsidRDefault="00C573FF" w:rsidP="00C573FF">
            <w:pPr>
              <w:jc w:val="center"/>
              <w:rPr>
                <w:rFonts w:ascii="Arial" w:hAnsi="Arial" w:cs="Arial"/>
                <w:color w:val="auto"/>
                <w:sz w:val="18"/>
                <w:szCs w:val="18"/>
              </w:rPr>
            </w:pPr>
            <w:r w:rsidRPr="00C573FF">
              <w:rPr>
                <w:rFonts w:ascii="Arial" w:hAnsi="Arial" w:cs="Arial"/>
                <w:color w:val="auto"/>
                <w:sz w:val="18"/>
                <w:szCs w:val="18"/>
              </w:rPr>
              <w:t>604 01050000 00 0000 000</w:t>
            </w:r>
          </w:p>
        </w:tc>
        <w:tc>
          <w:tcPr>
            <w:tcW w:w="1842" w:type="dxa"/>
            <w:tcBorders>
              <w:top w:val="nil"/>
              <w:left w:val="nil"/>
              <w:bottom w:val="nil"/>
              <w:right w:val="nil"/>
            </w:tcBorders>
            <w:shd w:val="clear" w:color="auto" w:fill="auto"/>
            <w:noWrap/>
          </w:tcPr>
          <w:p w:rsidR="00C573FF" w:rsidRPr="00C573FF" w:rsidRDefault="00C573FF" w:rsidP="00C573FF">
            <w:pPr>
              <w:jc w:val="center"/>
              <w:rPr>
                <w:rFonts w:ascii="Arial" w:hAnsi="Arial" w:cs="Arial"/>
                <w:color w:val="auto"/>
                <w:sz w:val="18"/>
                <w:szCs w:val="18"/>
              </w:rPr>
            </w:pPr>
            <w:r w:rsidRPr="00C573FF">
              <w:rPr>
                <w:rFonts w:ascii="Arial" w:hAnsi="Arial" w:cs="Arial"/>
                <w:color w:val="auto"/>
                <w:sz w:val="18"/>
                <w:szCs w:val="18"/>
              </w:rPr>
              <w:t>44 701 144,24</w:t>
            </w:r>
          </w:p>
        </w:tc>
      </w:tr>
      <w:tr w:rsidR="00C573FF" w:rsidRPr="00C573FF" w:rsidTr="002B584F">
        <w:trPr>
          <w:trHeight w:val="265"/>
        </w:trPr>
        <w:tc>
          <w:tcPr>
            <w:tcW w:w="5812" w:type="dxa"/>
            <w:tcBorders>
              <w:top w:val="nil"/>
              <w:left w:val="nil"/>
              <w:bottom w:val="nil"/>
              <w:right w:val="nil"/>
            </w:tcBorders>
            <w:shd w:val="clear" w:color="auto" w:fill="auto"/>
          </w:tcPr>
          <w:p w:rsidR="00C573FF" w:rsidRPr="00C573FF" w:rsidRDefault="00C573FF" w:rsidP="00C573FF">
            <w:pPr>
              <w:ind w:left="-108"/>
              <w:rPr>
                <w:rFonts w:ascii="Arial" w:hAnsi="Arial" w:cs="Arial"/>
                <w:color w:val="auto"/>
                <w:sz w:val="18"/>
                <w:szCs w:val="18"/>
              </w:rPr>
            </w:pPr>
            <w:r w:rsidRPr="00C573FF">
              <w:rPr>
                <w:rFonts w:ascii="Arial" w:hAnsi="Arial" w:cs="Arial"/>
                <w:color w:val="auto"/>
                <w:sz w:val="18"/>
                <w:szCs w:val="18"/>
              </w:rPr>
              <w:t>Увеличение остатков средств бюджетов</w:t>
            </w:r>
          </w:p>
        </w:tc>
        <w:tc>
          <w:tcPr>
            <w:tcW w:w="2694" w:type="dxa"/>
            <w:tcBorders>
              <w:top w:val="nil"/>
              <w:left w:val="nil"/>
              <w:bottom w:val="nil"/>
              <w:right w:val="nil"/>
            </w:tcBorders>
            <w:shd w:val="clear" w:color="auto" w:fill="auto"/>
            <w:noWrap/>
          </w:tcPr>
          <w:p w:rsidR="00C573FF" w:rsidRPr="00C573FF" w:rsidRDefault="00C573FF" w:rsidP="00C573FF">
            <w:pPr>
              <w:jc w:val="center"/>
              <w:rPr>
                <w:rFonts w:ascii="Arial" w:hAnsi="Arial" w:cs="Arial"/>
                <w:color w:val="auto"/>
                <w:sz w:val="18"/>
                <w:szCs w:val="18"/>
              </w:rPr>
            </w:pPr>
            <w:r w:rsidRPr="00C573FF">
              <w:rPr>
                <w:rFonts w:ascii="Arial" w:hAnsi="Arial" w:cs="Arial"/>
                <w:color w:val="auto"/>
                <w:sz w:val="18"/>
                <w:szCs w:val="18"/>
              </w:rPr>
              <w:t>604 01050000 00 0000 500</w:t>
            </w:r>
          </w:p>
        </w:tc>
        <w:tc>
          <w:tcPr>
            <w:tcW w:w="1842" w:type="dxa"/>
            <w:tcBorders>
              <w:top w:val="nil"/>
              <w:left w:val="nil"/>
              <w:bottom w:val="nil"/>
              <w:right w:val="nil"/>
            </w:tcBorders>
            <w:shd w:val="clear" w:color="auto" w:fill="auto"/>
            <w:noWrap/>
          </w:tcPr>
          <w:p w:rsidR="00C573FF" w:rsidRPr="00C573FF" w:rsidRDefault="00C573FF" w:rsidP="00C573FF">
            <w:pPr>
              <w:jc w:val="center"/>
              <w:rPr>
                <w:rFonts w:ascii="Arial" w:hAnsi="Arial" w:cs="Arial"/>
                <w:color w:val="auto"/>
                <w:sz w:val="18"/>
                <w:szCs w:val="18"/>
              </w:rPr>
            </w:pPr>
            <w:r w:rsidRPr="00C573FF">
              <w:rPr>
                <w:rFonts w:ascii="Arial" w:hAnsi="Arial" w:cs="Arial"/>
                <w:color w:val="auto"/>
                <w:sz w:val="18"/>
                <w:szCs w:val="18"/>
              </w:rPr>
              <w:t>-2 401 317 449,12</w:t>
            </w:r>
          </w:p>
        </w:tc>
      </w:tr>
      <w:tr w:rsidR="00C573FF" w:rsidRPr="00C573FF" w:rsidTr="002B584F">
        <w:trPr>
          <w:trHeight w:val="279"/>
        </w:trPr>
        <w:tc>
          <w:tcPr>
            <w:tcW w:w="5812" w:type="dxa"/>
            <w:tcBorders>
              <w:top w:val="nil"/>
              <w:left w:val="nil"/>
              <w:bottom w:val="nil"/>
              <w:right w:val="nil"/>
            </w:tcBorders>
            <w:shd w:val="clear" w:color="auto" w:fill="auto"/>
          </w:tcPr>
          <w:p w:rsidR="00C573FF" w:rsidRPr="00C573FF" w:rsidRDefault="00C573FF" w:rsidP="00C573FF">
            <w:pPr>
              <w:ind w:left="-108"/>
              <w:rPr>
                <w:rFonts w:ascii="Arial" w:hAnsi="Arial" w:cs="Arial"/>
                <w:color w:val="auto"/>
                <w:sz w:val="18"/>
                <w:szCs w:val="18"/>
              </w:rPr>
            </w:pPr>
            <w:r w:rsidRPr="00C573FF">
              <w:rPr>
                <w:rFonts w:ascii="Arial" w:hAnsi="Arial" w:cs="Arial"/>
                <w:color w:val="auto"/>
                <w:sz w:val="18"/>
                <w:szCs w:val="18"/>
              </w:rPr>
              <w:t>Увеличение прочих остатков средств бюджетов</w:t>
            </w:r>
          </w:p>
        </w:tc>
        <w:tc>
          <w:tcPr>
            <w:tcW w:w="2694" w:type="dxa"/>
            <w:tcBorders>
              <w:top w:val="nil"/>
              <w:left w:val="nil"/>
              <w:bottom w:val="nil"/>
              <w:right w:val="nil"/>
            </w:tcBorders>
            <w:shd w:val="clear" w:color="auto" w:fill="auto"/>
            <w:noWrap/>
          </w:tcPr>
          <w:p w:rsidR="00C573FF" w:rsidRPr="00C573FF" w:rsidRDefault="00C573FF" w:rsidP="00C573FF">
            <w:pPr>
              <w:jc w:val="center"/>
              <w:rPr>
                <w:rFonts w:ascii="Arial" w:hAnsi="Arial" w:cs="Arial"/>
                <w:color w:val="auto"/>
                <w:sz w:val="18"/>
                <w:szCs w:val="18"/>
              </w:rPr>
            </w:pPr>
            <w:r w:rsidRPr="00C573FF">
              <w:rPr>
                <w:rFonts w:ascii="Arial" w:hAnsi="Arial" w:cs="Arial"/>
                <w:color w:val="auto"/>
                <w:sz w:val="18"/>
                <w:szCs w:val="18"/>
              </w:rPr>
              <w:t>604 01050200 00 0000 500</w:t>
            </w:r>
          </w:p>
        </w:tc>
        <w:tc>
          <w:tcPr>
            <w:tcW w:w="1842" w:type="dxa"/>
            <w:tcBorders>
              <w:top w:val="nil"/>
              <w:left w:val="nil"/>
              <w:bottom w:val="nil"/>
              <w:right w:val="nil"/>
            </w:tcBorders>
            <w:shd w:val="clear" w:color="auto" w:fill="auto"/>
            <w:noWrap/>
          </w:tcPr>
          <w:p w:rsidR="00C573FF" w:rsidRPr="00C573FF" w:rsidRDefault="00C573FF" w:rsidP="00C573FF">
            <w:pPr>
              <w:jc w:val="center"/>
              <w:rPr>
                <w:rFonts w:ascii="Arial" w:hAnsi="Arial" w:cs="Arial"/>
                <w:color w:val="auto"/>
                <w:sz w:val="18"/>
                <w:szCs w:val="18"/>
              </w:rPr>
            </w:pPr>
            <w:r w:rsidRPr="00C573FF">
              <w:rPr>
                <w:rFonts w:ascii="Arial" w:hAnsi="Arial" w:cs="Arial"/>
                <w:color w:val="auto"/>
                <w:sz w:val="18"/>
                <w:szCs w:val="18"/>
              </w:rPr>
              <w:t>-2 401 317 449,12</w:t>
            </w:r>
          </w:p>
        </w:tc>
      </w:tr>
      <w:tr w:rsidR="00C573FF" w:rsidRPr="00C573FF" w:rsidTr="002B584F">
        <w:trPr>
          <w:trHeight w:val="270"/>
        </w:trPr>
        <w:tc>
          <w:tcPr>
            <w:tcW w:w="5812" w:type="dxa"/>
            <w:tcBorders>
              <w:top w:val="nil"/>
              <w:left w:val="nil"/>
              <w:bottom w:val="nil"/>
              <w:right w:val="nil"/>
            </w:tcBorders>
            <w:shd w:val="clear" w:color="auto" w:fill="auto"/>
          </w:tcPr>
          <w:p w:rsidR="00C573FF" w:rsidRPr="00C573FF" w:rsidRDefault="00C573FF" w:rsidP="00C573FF">
            <w:pPr>
              <w:ind w:left="-108"/>
              <w:rPr>
                <w:rFonts w:ascii="Arial" w:hAnsi="Arial" w:cs="Arial"/>
                <w:color w:val="auto"/>
                <w:sz w:val="18"/>
                <w:szCs w:val="18"/>
              </w:rPr>
            </w:pPr>
            <w:r w:rsidRPr="00C573FF">
              <w:rPr>
                <w:rFonts w:ascii="Arial" w:hAnsi="Arial" w:cs="Arial"/>
                <w:color w:val="auto"/>
                <w:sz w:val="18"/>
                <w:szCs w:val="18"/>
              </w:rPr>
              <w:t>Увеличение прочих остатков денежных средств бюджетов</w:t>
            </w:r>
          </w:p>
        </w:tc>
        <w:tc>
          <w:tcPr>
            <w:tcW w:w="2694" w:type="dxa"/>
            <w:tcBorders>
              <w:top w:val="nil"/>
              <w:left w:val="nil"/>
              <w:bottom w:val="nil"/>
              <w:right w:val="nil"/>
            </w:tcBorders>
            <w:shd w:val="clear" w:color="auto" w:fill="auto"/>
            <w:noWrap/>
          </w:tcPr>
          <w:p w:rsidR="00C573FF" w:rsidRPr="00C573FF" w:rsidRDefault="00C573FF" w:rsidP="00C573FF">
            <w:pPr>
              <w:jc w:val="center"/>
              <w:rPr>
                <w:rFonts w:ascii="Arial" w:hAnsi="Arial" w:cs="Arial"/>
                <w:color w:val="auto"/>
                <w:sz w:val="18"/>
                <w:szCs w:val="18"/>
              </w:rPr>
            </w:pPr>
            <w:r w:rsidRPr="00C573FF">
              <w:rPr>
                <w:rFonts w:ascii="Arial" w:hAnsi="Arial" w:cs="Arial"/>
                <w:color w:val="auto"/>
                <w:sz w:val="18"/>
                <w:szCs w:val="18"/>
              </w:rPr>
              <w:t>604 01050201 00 0000 510</w:t>
            </w:r>
          </w:p>
        </w:tc>
        <w:tc>
          <w:tcPr>
            <w:tcW w:w="1842" w:type="dxa"/>
            <w:tcBorders>
              <w:top w:val="nil"/>
              <w:left w:val="nil"/>
              <w:bottom w:val="nil"/>
              <w:right w:val="nil"/>
            </w:tcBorders>
            <w:shd w:val="clear" w:color="auto" w:fill="auto"/>
            <w:noWrap/>
          </w:tcPr>
          <w:p w:rsidR="00C573FF" w:rsidRPr="00C573FF" w:rsidRDefault="00C573FF" w:rsidP="00C573FF">
            <w:pPr>
              <w:jc w:val="center"/>
              <w:rPr>
                <w:rFonts w:ascii="Arial" w:hAnsi="Arial" w:cs="Arial"/>
                <w:color w:val="auto"/>
                <w:sz w:val="18"/>
                <w:szCs w:val="18"/>
              </w:rPr>
            </w:pPr>
            <w:r w:rsidRPr="00C573FF">
              <w:rPr>
                <w:rFonts w:ascii="Arial" w:hAnsi="Arial" w:cs="Arial"/>
                <w:color w:val="auto"/>
                <w:sz w:val="18"/>
                <w:szCs w:val="18"/>
              </w:rPr>
              <w:t>-2 401 317 449,12</w:t>
            </w:r>
          </w:p>
        </w:tc>
      </w:tr>
      <w:tr w:rsidR="00C573FF" w:rsidRPr="00C573FF" w:rsidTr="002B584F">
        <w:trPr>
          <w:trHeight w:val="415"/>
        </w:trPr>
        <w:tc>
          <w:tcPr>
            <w:tcW w:w="5812" w:type="dxa"/>
            <w:tcBorders>
              <w:top w:val="nil"/>
              <w:left w:val="nil"/>
              <w:bottom w:val="nil"/>
              <w:right w:val="nil"/>
            </w:tcBorders>
            <w:shd w:val="clear" w:color="auto" w:fill="auto"/>
          </w:tcPr>
          <w:p w:rsidR="00C573FF" w:rsidRPr="00C573FF" w:rsidRDefault="00C573FF" w:rsidP="00C573FF">
            <w:pPr>
              <w:ind w:left="-108"/>
              <w:rPr>
                <w:rFonts w:ascii="Arial" w:hAnsi="Arial" w:cs="Arial"/>
                <w:color w:val="auto"/>
                <w:sz w:val="18"/>
                <w:szCs w:val="18"/>
              </w:rPr>
            </w:pPr>
            <w:r w:rsidRPr="00C573FF">
              <w:rPr>
                <w:rFonts w:ascii="Arial" w:hAnsi="Arial" w:cs="Arial"/>
                <w:color w:val="auto"/>
                <w:sz w:val="18"/>
                <w:szCs w:val="18"/>
              </w:rPr>
              <w:t>Увеличение прочих остатков денежных средств бюджетов городских округов</w:t>
            </w:r>
          </w:p>
        </w:tc>
        <w:tc>
          <w:tcPr>
            <w:tcW w:w="2694" w:type="dxa"/>
            <w:tcBorders>
              <w:top w:val="nil"/>
              <w:left w:val="nil"/>
              <w:bottom w:val="nil"/>
              <w:right w:val="nil"/>
            </w:tcBorders>
            <w:shd w:val="clear" w:color="auto" w:fill="auto"/>
            <w:noWrap/>
          </w:tcPr>
          <w:p w:rsidR="00C573FF" w:rsidRPr="00C573FF" w:rsidRDefault="00C573FF" w:rsidP="00C573FF">
            <w:pPr>
              <w:jc w:val="center"/>
              <w:rPr>
                <w:rFonts w:ascii="Arial" w:hAnsi="Arial" w:cs="Arial"/>
                <w:color w:val="auto"/>
                <w:sz w:val="18"/>
                <w:szCs w:val="18"/>
              </w:rPr>
            </w:pPr>
            <w:r w:rsidRPr="00C573FF">
              <w:rPr>
                <w:rFonts w:ascii="Arial" w:hAnsi="Arial" w:cs="Arial"/>
                <w:color w:val="auto"/>
                <w:sz w:val="18"/>
                <w:szCs w:val="18"/>
              </w:rPr>
              <w:t>604 01050201 04 0000 510</w:t>
            </w:r>
          </w:p>
        </w:tc>
        <w:tc>
          <w:tcPr>
            <w:tcW w:w="1842" w:type="dxa"/>
            <w:tcBorders>
              <w:top w:val="nil"/>
              <w:left w:val="nil"/>
              <w:bottom w:val="nil"/>
              <w:right w:val="nil"/>
            </w:tcBorders>
            <w:shd w:val="clear" w:color="auto" w:fill="auto"/>
            <w:noWrap/>
          </w:tcPr>
          <w:p w:rsidR="00C573FF" w:rsidRPr="00C573FF" w:rsidRDefault="00C573FF" w:rsidP="00C573FF">
            <w:pPr>
              <w:jc w:val="center"/>
              <w:rPr>
                <w:rFonts w:ascii="Arial" w:hAnsi="Arial" w:cs="Arial"/>
                <w:color w:val="auto"/>
                <w:sz w:val="18"/>
                <w:szCs w:val="18"/>
              </w:rPr>
            </w:pPr>
            <w:r w:rsidRPr="00C573FF">
              <w:rPr>
                <w:rFonts w:ascii="Arial" w:hAnsi="Arial" w:cs="Arial"/>
                <w:color w:val="auto"/>
                <w:sz w:val="18"/>
                <w:szCs w:val="18"/>
              </w:rPr>
              <w:t>-2 401 317 449,12</w:t>
            </w:r>
          </w:p>
        </w:tc>
      </w:tr>
      <w:tr w:rsidR="00C573FF" w:rsidRPr="00C573FF" w:rsidTr="002B584F">
        <w:trPr>
          <w:trHeight w:val="280"/>
        </w:trPr>
        <w:tc>
          <w:tcPr>
            <w:tcW w:w="5812" w:type="dxa"/>
            <w:tcBorders>
              <w:top w:val="nil"/>
              <w:left w:val="nil"/>
              <w:bottom w:val="nil"/>
              <w:right w:val="nil"/>
            </w:tcBorders>
            <w:shd w:val="clear" w:color="auto" w:fill="auto"/>
          </w:tcPr>
          <w:p w:rsidR="00C573FF" w:rsidRPr="00C573FF" w:rsidRDefault="00C573FF" w:rsidP="00C573FF">
            <w:pPr>
              <w:ind w:left="-108"/>
              <w:rPr>
                <w:rFonts w:ascii="Arial" w:hAnsi="Arial" w:cs="Arial"/>
                <w:color w:val="auto"/>
                <w:sz w:val="18"/>
                <w:szCs w:val="18"/>
              </w:rPr>
            </w:pPr>
            <w:r w:rsidRPr="00C573FF">
              <w:rPr>
                <w:rFonts w:ascii="Arial" w:hAnsi="Arial" w:cs="Arial"/>
                <w:color w:val="auto"/>
                <w:sz w:val="18"/>
                <w:szCs w:val="18"/>
              </w:rPr>
              <w:t>Уменьшение остатков средств бюджетов</w:t>
            </w:r>
          </w:p>
        </w:tc>
        <w:tc>
          <w:tcPr>
            <w:tcW w:w="2694" w:type="dxa"/>
            <w:tcBorders>
              <w:top w:val="nil"/>
              <w:left w:val="nil"/>
              <w:bottom w:val="nil"/>
              <w:right w:val="nil"/>
            </w:tcBorders>
            <w:shd w:val="clear" w:color="auto" w:fill="auto"/>
            <w:noWrap/>
          </w:tcPr>
          <w:p w:rsidR="00C573FF" w:rsidRPr="00C573FF" w:rsidRDefault="00C573FF" w:rsidP="00C573FF">
            <w:pPr>
              <w:jc w:val="center"/>
              <w:rPr>
                <w:rFonts w:ascii="Arial" w:hAnsi="Arial" w:cs="Arial"/>
                <w:color w:val="auto"/>
                <w:sz w:val="18"/>
                <w:szCs w:val="18"/>
              </w:rPr>
            </w:pPr>
            <w:r w:rsidRPr="00C573FF">
              <w:rPr>
                <w:rFonts w:ascii="Arial" w:hAnsi="Arial" w:cs="Arial"/>
                <w:color w:val="auto"/>
                <w:sz w:val="18"/>
                <w:szCs w:val="18"/>
              </w:rPr>
              <w:t>604 01050000 00 0000 600</w:t>
            </w:r>
          </w:p>
        </w:tc>
        <w:tc>
          <w:tcPr>
            <w:tcW w:w="1842" w:type="dxa"/>
            <w:tcBorders>
              <w:top w:val="nil"/>
              <w:left w:val="nil"/>
              <w:bottom w:val="nil"/>
              <w:right w:val="nil"/>
            </w:tcBorders>
            <w:shd w:val="clear" w:color="auto" w:fill="auto"/>
            <w:noWrap/>
          </w:tcPr>
          <w:p w:rsidR="00C573FF" w:rsidRPr="00C573FF" w:rsidRDefault="00C573FF" w:rsidP="00C573FF">
            <w:pPr>
              <w:jc w:val="center"/>
              <w:rPr>
                <w:rFonts w:ascii="Arial" w:hAnsi="Arial" w:cs="Arial"/>
                <w:color w:val="auto"/>
                <w:sz w:val="18"/>
                <w:szCs w:val="18"/>
              </w:rPr>
            </w:pPr>
            <w:r w:rsidRPr="00C573FF">
              <w:rPr>
                <w:rFonts w:ascii="Arial" w:hAnsi="Arial" w:cs="Arial"/>
                <w:color w:val="auto"/>
                <w:sz w:val="18"/>
                <w:szCs w:val="18"/>
              </w:rPr>
              <w:t>2 446 018 593,36</w:t>
            </w:r>
          </w:p>
        </w:tc>
      </w:tr>
      <w:tr w:rsidR="00C573FF" w:rsidRPr="00C573FF" w:rsidTr="002B584F">
        <w:trPr>
          <w:trHeight w:val="269"/>
        </w:trPr>
        <w:tc>
          <w:tcPr>
            <w:tcW w:w="5812" w:type="dxa"/>
            <w:tcBorders>
              <w:top w:val="nil"/>
              <w:left w:val="nil"/>
              <w:bottom w:val="nil"/>
              <w:right w:val="nil"/>
            </w:tcBorders>
            <w:shd w:val="clear" w:color="auto" w:fill="auto"/>
          </w:tcPr>
          <w:p w:rsidR="00C573FF" w:rsidRPr="00C573FF" w:rsidRDefault="00C573FF" w:rsidP="00C573FF">
            <w:pPr>
              <w:ind w:left="-108"/>
              <w:rPr>
                <w:rFonts w:ascii="Arial" w:hAnsi="Arial" w:cs="Arial"/>
                <w:color w:val="auto"/>
                <w:sz w:val="18"/>
                <w:szCs w:val="18"/>
              </w:rPr>
            </w:pPr>
            <w:r w:rsidRPr="00C573FF">
              <w:rPr>
                <w:rFonts w:ascii="Arial" w:hAnsi="Arial" w:cs="Arial"/>
                <w:color w:val="auto"/>
                <w:sz w:val="18"/>
                <w:szCs w:val="18"/>
              </w:rPr>
              <w:t>Уменьшение прочих остатков средств бюджетов</w:t>
            </w:r>
          </w:p>
        </w:tc>
        <w:tc>
          <w:tcPr>
            <w:tcW w:w="2694" w:type="dxa"/>
            <w:tcBorders>
              <w:top w:val="nil"/>
              <w:left w:val="nil"/>
              <w:bottom w:val="nil"/>
              <w:right w:val="nil"/>
            </w:tcBorders>
            <w:shd w:val="clear" w:color="auto" w:fill="auto"/>
            <w:noWrap/>
          </w:tcPr>
          <w:p w:rsidR="00C573FF" w:rsidRPr="00C573FF" w:rsidRDefault="00C573FF" w:rsidP="00C573FF">
            <w:pPr>
              <w:jc w:val="center"/>
              <w:rPr>
                <w:rFonts w:ascii="Arial" w:hAnsi="Arial" w:cs="Arial"/>
                <w:color w:val="auto"/>
                <w:sz w:val="18"/>
                <w:szCs w:val="18"/>
              </w:rPr>
            </w:pPr>
            <w:r w:rsidRPr="00C573FF">
              <w:rPr>
                <w:rFonts w:ascii="Arial" w:hAnsi="Arial" w:cs="Arial"/>
                <w:color w:val="auto"/>
                <w:sz w:val="18"/>
                <w:szCs w:val="18"/>
              </w:rPr>
              <w:t>604 01050200 00 0000 600</w:t>
            </w:r>
          </w:p>
        </w:tc>
        <w:tc>
          <w:tcPr>
            <w:tcW w:w="1842" w:type="dxa"/>
            <w:tcBorders>
              <w:top w:val="nil"/>
              <w:left w:val="nil"/>
              <w:bottom w:val="nil"/>
              <w:right w:val="nil"/>
            </w:tcBorders>
            <w:shd w:val="clear" w:color="auto" w:fill="auto"/>
            <w:noWrap/>
          </w:tcPr>
          <w:p w:rsidR="00C573FF" w:rsidRPr="00C573FF" w:rsidRDefault="00C573FF" w:rsidP="00C573FF">
            <w:pPr>
              <w:jc w:val="center"/>
              <w:rPr>
                <w:rFonts w:ascii="Arial" w:hAnsi="Arial" w:cs="Arial"/>
                <w:color w:val="auto"/>
                <w:sz w:val="18"/>
                <w:szCs w:val="18"/>
              </w:rPr>
            </w:pPr>
            <w:r w:rsidRPr="00C573FF">
              <w:rPr>
                <w:rFonts w:ascii="Arial" w:hAnsi="Arial" w:cs="Arial"/>
                <w:color w:val="auto"/>
                <w:sz w:val="18"/>
                <w:szCs w:val="18"/>
              </w:rPr>
              <w:t>2 446 018 593,36</w:t>
            </w:r>
          </w:p>
        </w:tc>
      </w:tr>
      <w:tr w:rsidR="00C573FF" w:rsidRPr="00C573FF" w:rsidTr="002B584F">
        <w:trPr>
          <w:trHeight w:val="274"/>
        </w:trPr>
        <w:tc>
          <w:tcPr>
            <w:tcW w:w="5812" w:type="dxa"/>
            <w:tcBorders>
              <w:top w:val="nil"/>
              <w:left w:val="nil"/>
              <w:bottom w:val="nil"/>
              <w:right w:val="nil"/>
            </w:tcBorders>
            <w:shd w:val="clear" w:color="auto" w:fill="auto"/>
          </w:tcPr>
          <w:p w:rsidR="00C573FF" w:rsidRPr="00C573FF" w:rsidRDefault="00C573FF" w:rsidP="00C573FF">
            <w:pPr>
              <w:ind w:left="-108"/>
              <w:rPr>
                <w:rFonts w:ascii="Arial" w:hAnsi="Arial" w:cs="Arial"/>
                <w:color w:val="auto"/>
                <w:sz w:val="18"/>
                <w:szCs w:val="18"/>
              </w:rPr>
            </w:pPr>
            <w:r w:rsidRPr="00C573FF">
              <w:rPr>
                <w:rFonts w:ascii="Arial" w:hAnsi="Arial" w:cs="Arial"/>
                <w:color w:val="auto"/>
                <w:sz w:val="18"/>
                <w:szCs w:val="18"/>
              </w:rPr>
              <w:t>Уменьшение прочих остатков денежных средств бюджетов</w:t>
            </w:r>
          </w:p>
        </w:tc>
        <w:tc>
          <w:tcPr>
            <w:tcW w:w="2694" w:type="dxa"/>
            <w:tcBorders>
              <w:top w:val="nil"/>
              <w:left w:val="nil"/>
              <w:bottom w:val="nil"/>
              <w:right w:val="nil"/>
            </w:tcBorders>
            <w:shd w:val="clear" w:color="auto" w:fill="auto"/>
            <w:noWrap/>
          </w:tcPr>
          <w:p w:rsidR="00C573FF" w:rsidRPr="00C573FF" w:rsidRDefault="00C573FF" w:rsidP="00C573FF">
            <w:pPr>
              <w:jc w:val="center"/>
              <w:rPr>
                <w:rFonts w:ascii="Arial" w:hAnsi="Arial" w:cs="Arial"/>
                <w:color w:val="auto"/>
                <w:sz w:val="18"/>
                <w:szCs w:val="18"/>
              </w:rPr>
            </w:pPr>
            <w:r w:rsidRPr="00C573FF">
              <w:rPr>
                <w:rFonts w:ascii="Arial" w:hAnsi="Arial" w:cs="Arial"/>
                <w:color w:val="auto"/>
                <w:sz w:val="18"/>
                <w:szCs w:val="18"/>
              </w:rPr>
              <w:t>604 01050201 00 0000 610</w:t>
            </w:r>
          </w:p>
        </w:tc>
        <w:tc>
          <w:tcPr>
            <w:tcW w:w="1842" w:type="dxa"/>
            <w:tcBorders>
              <w:top w:val="nil"/>
              <w:left w:val="nil"/>
              <w:bottom w:val="nil"/>
              <w:right w:val="nil"/>
            </w:tcBorders>
            <w:shd w:val="clear" w:color="auto" w:fill="auto"/>
            <w:noWrap/>
          </w:tcPr>
          <w:p w:rsidR="00C573FF" w:rsidRPr="00C573FF" w:rsidRDefault="00C573FF" w:rsidP="00C573FF">
            <w:pPr>
              <w:jc w:val="center"/>
              <w:rPr>
                <w:rFonts w:ascii="Arial" w:hAnsi="Arial" w:cs="Arial"/>
                <w:color w:val="auto"/>
                <w:sz w:val="18"/>
                <w:szCs w:val="18"/>
              </w:rPr>
            </w:pPr>
            <w:r w:rsidRPr="00C573FF">
              <w:rPr>
                <w:rFonts w:ascii="Arial" w:hAnsi="Arial" w:cs="Arial"/>
                <w:color w:val="auto"/>
                <w:sz w:val="18"/>
                <w:szCs w:val="18"/>
              </w:rPr>
              <w:t>2 446 018 593,36</w:t>
            </w:r>
          </w:p>
        </w:tc>
      </w:tr>
      <w:tr w:rsidR="00C573FF" w:rsidRPr="00C573FF" w:rsidTr="002B584F">
        <w:trPr>
          <w:trHeight w:val="327"/>
        </w:trPr>
        <w:tc>
          <w:tcPr>
            <w:tcW w:w="5812" w:type="dxa"/>
            <w:tcBorders>
              <w:top w:val="nil"/>
              <w:left w:val="nil"/>
              <w:bottom w:val="nil"/>
              <w:right w:val="nil"/>
            </w:tcBorders>
            <w:shd w:val="clear" w:color="auto" w:fill="auto"/>
          </w:tcPr>
          <w:p w:rsidR="00C573FF" w:rsidRPr="00C573FF" w:rsidRDefault="00C573FF" w:rsidP="00C573FF">
            <w:pPr>
              <w:ind w:left="-108"/>
              <w:rPr>
                <w:rFonts w:ascii="Arial" w:hAnsi="Arial" w:cs="Arial"/>
                <w:color w:val="auto"/>
                <w:sz w:val="18"/>
                <w:szCs w:val="18"/>
              </w:rPr>
            </w:pPr>
            <w:r w:rsidRPr="00C573FF">
              <w:rPr>
                <w:rFonts w:ascii="Arial" w:hAnsi="Arial" w:cs="Arial"/>
                <w:color w:val="auto"/>
                <w:sz w:val="18"/>
                <w:szCs w:val="18"/>
              </w:rPr>
              <w:t>Уменьшение прочих остатков денежных средств бюджетов городских округов</w:t>
            </w:r>
          </w:p>
        </w:tc>
        <w:tc>
          <w:tcPr>
            <w:tcW w:w="2694" w:type="dxa"/>
            <w:tcBorders>
              <w:top w:val="nil"/>
              <w:left w:val="nil"/>
              <w:bottom w:val="nil"/>
              <w:right w:val="nil"/>
            </w:tcBorders>
            <w:shd w:val="clear" w:color="auto" w:fill="auto"/>
            <w:noWrap/>
          </w:tcPr>
          <w:p w:rsidR="00C573FF" w:rsidRPr="00C573FF" w:rsidRDefault="00C573FF" w:rsidP="00C573FF">
            <w:pPr>
              <w:jc w:val="center"/>
              <w:rPr>
                <w:rFonts w:ascii="Arial" w:hAnsi="Arial" w:cs="Arial"/>
                <w:color w:val="auto"/>
                <w:sz w:val="18"/>
                <w:szCs w:val="18"/>
              </w:rPr>
            </w:pPr>
            <w:r w:rsidRPr="00C573FF">
              <w:rPr>
                <w:rFonts w:ascii="Arial" w:hAnsi="Arial" w:cs="Arial"/>
                <w:color w:val="auto"/>
                <w:sz w:val="18"/>
                <w:szCs w:val="18"/>
              </w:rPr>
              <w:t>604 01050201 04 0000 610</w:t>
            </w:r>
          </w:p>
        </w:tc>
        <w:tc>
          <w:tcPr>
            <w:tcW w:w="1842" w:type="dxa"/>
            <w:tcBorders>
              <w:top w:val="nil"/>
              <w:left w:val="nil"/>
              <w:bottom w:val="nil"/>
              <w:right w:val="nil"/>
            </w:tcBorders>
            <w:shd w:val="clear" w:color="auto" w:fill="auto"/>
            <w:noWrap/>
          </w:tcPr>
          <w:p w:rsidR="00C573FF" w:rsidRPr="00C573FF" w:rsidRDefault="00C573FF" w:rsidP="00C573FF">
            <w:pPr>
              <w:jc w:val="center"/>
              <w:rPr>
                <w:rFonts w:ascii="Arial" w:hAnsi="Arial" w:cs="Arial"/>
                <w:color w:val="auto"/>
                <w:sz w:val="18"/>
                <w:szCs w:val="18"/>
              </w:rPr>
            </w:pPr>
            <w:r w:rsidRPr="00C573FF">
              <w:rPr>
                <w:rFonts w:ascii="Arial" w:hAnsi="Arial" w:cs="Arial"/>
                <w:color w:val="auto"/>
                <w:sz w:val="18"/>
                <w:szCs w:val="18"/>
              </w:rPr>
              <w:t>2 446 018 593,36</w:t>
            </w:r>
          </w:p>
        </w:tc>
      </w:tr>
    </w:tbl>
    <w:p w:rsidR="0023520A" w:rsidRPr="0023520A" w:rsidRDefault="0023520A" w:rsidP="0023520A">
      <w:pPr>
        <w:spacing w:line="180" w:lineRule="exact"/>
        <w:ind w:firstLine="426"/>
        <w:jc w:val="both"/>
        <w:rPr>
          <w:rFonts w:ascii="Arial" w:hAnsi="Arial" w:cs="Arial"/>
          <w:color w:val="auto"/>
          <w:sz w:val="18"/>
          <w:szCs w:val="18"/>
        </w:rPr>
      </w:pPr>
    </w:p>
    <w:p w:rsidR="0023520A" w:rsidRPr="0023520A" w:rsidRDefault="009F3010" w:rsidP="00867BA2">
      <w:pPr>
        <w:spacing w:line="180" w:lineRule="exact"/>
        <w:ind w:firstLine="426"/>
        <w:jc w:val="center"/>
        <w:rPr>
          <w:rFonts w:ascii="Arial" w:hAnsi="Arial" w:cs="Arial"/>
          <w:color w:val="auto"/>
          <w:sz w:val="18"/>
          <w:szCs w:val="18"/>
        </w:rPr>
      </w:pPr>
      <w:r>
        <w:rPr>
          <w:rFonts w:ascii="Arial" w:hAnsi="Arial" w:cs="Arial"/>
          <w:color w:val="auto"/>
          <w:sz w:val="18"/>
          <w:szCs w:val="18"/>
        </w:rPr>
        <w:t>__________________________</w:t>
      </w:r>
    </w:p>
    <w:p w:rsidR="0023520A" w:rsidRPr="0023520A" w:rsidRDefault="0023520A" w:rsidP="0023520A">
      <w:pPr>
        <w:spacing w:line="180" w:lineRule="exact"/>
        <w:ind w:firstLine="426"/>
        <w:jc w:val="both"/>
        <w:rPr>
          <w:rFonts w:ascii="Arial" w:hAnsi="Arial" w:cs="Arial"/>
          <w:color w:val="auto"/>
          <w:sz w:val="18"/>
          <w:szCs w:val="18"/>
        </w:rPr>
      </w:pPr>
    </w:p>
    <w:p w:rsidR="0023520A" w:rsidRPr="0023520A" w:rsidRDefault="0023520A" w:rsidP="0023520A">
      <w:pPr>
        <w:spacing w:line="180" w:lineRule="exact"/>
        <w:ind w:firstLine="426"/>
        <w:jc w:val="both"/>
        <w:rPr>
          <w:rFonts w:ascii="Arial" w:hAnsi="Arial" w:cs="Arial"/>
          <w:color w:val="auto"/>
          <w:sz w:val="18"/>
          <w:szCs w:val="18"/>
        </w:rPr>
      </w:pPr>
    </w:p>
    <w:p w:rsidR="002B584F" w:rsidRPr="002B584F" w:rsidRDefault="002B584F" w:rsidP="002B584F">
      <w:pPr>
        <w:spacing w:line="180" w:lineRule="exact"/>
        <w:ind w:firstLine="426"/>
        <w:jc w:val="right"/>
        <w:rPr>
          <w:rFonts w:ascii="Arial" w:hAnsi="Arial" w:cs="Arial"/>
          <w:color w:val="auto"/>
          <w:sz w:val="18"/>
          <w:szCs w:val="18"/>
        </w:rPr>
      </w:pPr>
      <w:r w:rsidRPr="002B584F">
        <w:rPr>
          <w:rFonts w:ascii="Arial" w:hAnsi="Arial" w:cs="Arial"/>
          <w:color w:val="auto"/>
          <w:sz w:val="18"/>
          <w:szCs w:val="18"/>
        </w:rPr>
        <w:t>Приложение 3</w:t>
      </w:r>
    </w:p>
    <w:p w:rsidR="002B584F" w:rsidRPr="002B584F" w:rsidRDefault="002B584F" w:rsidP="002B584F">
      <w:pPr>
        <w:spacing w:line="180" w:lineRule="exact"/>
        <w:ind w:firstLine="426"/>
        <w:jc w:val="right"/>
        <w:rPr>
          <w:rFonts w:ascii="Arial" w:hAnsi="Arial" w:cs="Arial"/>
          <w:color w:val="auto"/>
          <w:sz w:val="18"/>
          <w:szCs w:val="18"/>
        </w:rPr>
      </w:pPr>
      <w:r w:rsidRPr="002B584F">
        <w:rPr>
          <w:rFonts w:ascii="Arial" w:hAnsi="Arial" w:cs="Arial"/>
          <w:color w:val="auto"/>
          <w:sz w:val="18"/>
          <w:szCs w:val="18"/>
        </w:rPr>
        <w:t xml:space="preserve">к решению Совета депутатов </w:t>
      </w:r>
    </w:p>
    <w:p w:rsidR="002B584F" w:rsidRPr="002B584F" w:rsidRDefault="002B584F" w:rsidP="002B584F">
      <w:pPr>
        <w:spacing w:line="180" w:lineRule="exact"/>
        <w:ind w:firstLine="426"/>
        <w:jc w:val="right"/>
        <w:rPr>
          <w:rFonts w:ascii="Arial" w:hAnsi="Arial" w:cs="Arial"/>
          <w:color w:val="auto"/>
          <w:sz w:val="18"/>
          <w:szCs w:val="18"/>
        </w:rPr>
      </w:pPr>
      <w:r w:rsidRPr="002B584F">
        <w:rPr>
          <w:rFonts w:ascii="Arial" w:hAnsi="Arial" w:cs="Arial"/>
          <w:color w:val="auto"/>
          <w:sz w:val="18"/>
          <w:szCs w:val="18"/>
        </w:rPr>
        <w:t>Благодарненского городского округа</w:t>
      </w:r>
    </w:p>
    <w:p w:rsidR="002B584F" w:rsidRPr="002B584F" w:rsidRDefault="002B584F" w:rsidP="002B584F">
      <w:pPr>
        <w:spacing w:line="180" w:lineRule="exact"/>
        <w:ind w:firstLine="426"/>
        <w:jc w:val="right"/>
        <w:rPr>
          <w:rFonts w:ascii="Arial" w:hAnsi="Arial" w:cs="Arial"/>
          <w:color w:val="auto"/>
          <w:sz w:val="18"/>
          <w:szCs w:val="18"/>
        </w:rPr>
      </w:pPr>
      <w:r w:rsidRPr="002B584F">
        <w:rPr>
          <w:rFonts w:ascii="Arial" w:hAnsi="Arial" w:cs="Arial"/>
          <w:color w:val="auto"/>
          <w:sz w:val="18"/>
          <w:szCs w:val="18"/>
        </w:rPr>
        <w:t>Ставропольского края</w:t>
      </w:r>
    </w:p>
    <w:p w:rsidR="002B584F" w:rsidRPr="002B584F" w:rsidRDefault="002B584F" w:rsidP="002B584F">
      <w:pPr>
        <w:spacing w:line="180" w:lineRule="exact"/>
        <w:ind w:firstLine="426"/>
        <w:jc w:val="right"/>
        <w:rPr>
          <w:rFonts w:ascii="Arial" w:hAnsi="Arial" w:cs="Arial"/>
          <w:color w:val="auto"/>
          <w:sz w:val="18"/>
          <w:szCs w:val="18"/>
        </w:rPr>
      </w:pPr>
      <w:r w:rsidRPr="002B584F">
        <w:rPr>
          <w:rFonts w:ascii="Arial" w:hAnsi="Arial" w:cs="Arial"/>
          <w:color w:val="auto"/>
          <w:sz w:val="18"/>
          <w:szCs w:val="18"/>
        </w:rPr>
        <w:t>от 21 декабря 2022 № 27</w:t>
      </w:r>
    </w:p>
    <w:p w:rsidR="002B584F" w:rsidRDefault="002B584F" w:rsidP="002B584F">
      <w:pPr>
        <w:spacing w:line="180" w:lineRule="exact"/>
        <w:ind w:firstLine="426"/>
        <w:jc w:val="right"/>
        <w:rPr>
          <w:rFonts w:ascii="Arial" w:hAnsi="Arial" w:cs="Arial"/>
          <w:color w:val="auto"/>
          <w:sz w:val="18"/>
          <w:szCs w:val="18"/>
        </w:rPr>
      </w:pPr>
      <w:r w:rsidRPr="002B584F">
        <w:rPr>
          <w:rFonts w:ascii="Arial" w:hAnsi="Arial" w:cs="Arial"/>
          <w:color w:val="auto"/>
          <w:sz w:val="18"/>
          <w:szCs w:val="18"/>
        </w:rPr>
        <w:t xml:space="preserve">«О бюджете Благодарненского городского округа </w:t>
      </w:r>
    </w:p>
    <w:p w:rsidR="002B584F" w:rsidRDefault="002B584F" w:rsidP="002B584F">
      <w:pPr>
        <w:spacing w:line="180" w:lineRule="exact"/>
        <w:ind w:firstLine="426"/>
        <w:jc w:val="right"/>
        <w:rPr>
          <w:rFonts w:ascii="Arial" w:hAnsi="Arial" w:cs="Arial"/>
          <w:color w:val="auto"/>
          <w:sz w:val="18"/>
          <w:szCs w:val="18"/>
        </w:rPr>
      </w:pPr>
      <w:r w:rsidRPr="002B584F">
        <w:rPr>
          <w:rFonts w:ascii="Arial" w:hAnsi="Arial" w:cs="Arial"/>
          <w:color w:val="auto"/>
          <w:sz w:val="18"/>
          <w:szCs w:val="18"/>
        </w:rPr>
        <w:t xml:space="preserve">Ставропольского края на 2023 год и </w:t>
      </w:r>
    </w:p>
    <w:p w:rsidR="0023520A" w:rsidRPr="0023520A" w:rsidRDefault="002B584F" w:rsidP="002B584F">
      <w:pPr>
        <w:spacing w:line="180" w:lineRule="exact"/>
        <w:ind w:firstLine="426"/>
        <w:jc w:val="right"/>
        <w:rPr>
          <w:rFonts w:ascii="Arial" w:hAnsi="Arial" w:cs="Arial"/>
          <w:color w:val="auto"/>
          <w:sz w:val="18"/>
          <w:szCs w:val="18"/>
        </w:rPr>
      </w:pPr>
      <w:r w:rsidRPr="002B584F">
        <w:rPr>
          <w:rFonts w:ascii="Arial" w:hAnsi="Arial" w:cs="Arial"/>
          <w:color w:val="auto"/>
          <w:sz w:val="18"/>
          <w:szCs w:val="18"/>
        </w:rPr>
        <w:t>плановый период 2024 и 2025 годов»</w:t>
      </w:r>
    </w:p>
    <w:p w:rsidR="0023520A" w:rsidRDefault="0023520A" w:rsidP="0023520A">
      <w:pPr>
        <w:spacing w:line="180" w:lineRule="exact"/>
        <w:ind w:firstLine="426"/>
        <w:jc w:val="both"/>
        <w:rPr>
          <w:rFonts w:ascii="Arial" w:hAnsi="Arial" w:cs="Arial"/>
          <w:color w:val="auto"/>
          <w:sz w:val="18"/>
          <w:szCs w:val="18"/>
        </w:rPr>
      </w:pPr>
    </w:p>
    <w:p w:rsidR="0016257E" w:rsidRDefault="0016257E" w:rsidP="0023520A">
      <w:pPr>
        <w:spacing w:line="180" w:lineRule="exact"/>
        <w:ind w:firstLine="426"/>
        <w:jc w:val="both"/>
        <w:rPr>
          <w:rFonts w:ascii="Arial" w:hAnsi="Arial" w:cs="Arial"/>
          <w:color w:val="auto"/>
          <w:sz w:val="18"/>
          <w:szCs w:val="18"/>
        </w:rPr>
      </w:pPr>
    </w:p>
    <w:p w:rsidR="0016257E" w:rsidRDefault="0016257E" w:rsidP="0023520A">
      <w:pPr>
        <w:spacing w:line="180" w:lineRule="exact"/>
        <w:ind w:firstLine="426"/>
        <w:jc w:val="both"/>
        <w:rPr>
          <w:rFonts w:ascii="Arial" w:hAnsi="Arial" w:cs="Arial"/>
          <w:color w:val="auto"/>
          <w:sz w:val="18"/>
          <w:szCs w:val="18"/>
        </w:rPr>
      </w:pPr>
    </w:p>
    <w:p w:rsidR="0016257E" w:rsidRPr="0016257E" w:rsidRDefault="0016257E" w:rsidP="0016257E">
      <w:pPr>
        <w:spacing w:line="180" w:lineRule="exact"/>
        <w:ind w:firstLine="426"/>
        <w:jc w:val="center"/>
        <w:rPr>
          <w:rFonts w:ascii="Arial" w:hAnsi="Arial" w:cs="Arial"/>
          <w:color w:val="auto"/>
          <w:sz w:val="18"/>
          <w:szCs w:val="18"/>
        </w:rPr>
      </w:pPr>
      <w:r w:rsidRPr="0016257E">
        <w:rPr>
          <w:rFonts w:ascii="Arial" w:hAnsi="Arial" w:cs="Arial"/>
          <w:color w:val="auto"/>
          <w:sz w:val="18"/>
          <w:szCs w:val="18"/>
        </w:rPr>
        <w:t>РАСПРЕДЕЛЕНИЕ</w:t>
      </w:r>
    </w:p>
    <w:p w:rsidR="0016257E" w:rsidRPr="0016257E" w:rsidRDefault="0016257E" w:rsidP="0016257E">
      <w:pPr>
        <w:spacing w:line="180" w:lineRule="exact"/>
        <w:ind w:firstLine="426"/>
        <w:jc w:val="center"/>
        <w:rPr>
          <w:rFonts w:ascii="Arial" w:hAnsi="Arial" w:cs="Arial"/>
          <w:color w:val="auto"/>
          <w:sz w:val="18"/>
          <w:szCs w:val="18"/>
        </w:rPr>
      </w:pPr>
      <w:r w:rsidRPr="0016257E">
        <w:rPr>
          <w:rFonts w:ascii="Arial" w:hAnsi="Arial" w:cs="Arial"/>
          <w:color w:val="auto"/>
          <w:sz w:val="18"/>
          <w:szCs w:val="18"/>
        </w:rPr>
        <w:t>доходов местного бюджета в соответствии</w:t>
      </w:r>
    </w:p>
    <w:p w:rsidR="0016257E" w:rsidRPr="0016257E" w:rsidRDefault="0016257E" w:rsidP="0016257E">
      <w:pPr>
        <w:spacing w:line="180" w:lineRule="exact"/>
        <w:ind w:firstLine="426"/>
        <w:jc w:val="center"/>
        <w:rPr>
          <w:rFonts w:ascii="Arial" w:hAnsi="Arial" w:cs="Arial"/>
          <w:color w:val="auto"/>
          <w:sz w:val="18"/>
          <w:szCs w:val="18"/>
        </w:rPr>
      </w:pPr>
      <w:r w:rsidRPr="0016257E">
        <w:rPr>
          <w:rFonts w:ascii="Arial" w:hAnsi="Arial" w:cs="Arial"/>
          <w:color w:val="auto"/>
          <w:sz w:val="18"/>
          <w:szCs w:val="18"/>
        </w:rPr>
        <w:t>с классификацией доходов бюджетов на 2023 год</w:t>
      </w:r>
    </w:p>
    <w:p w:rsidR="0016257E" w:rsidRDefault="0016257E" w:rsidP="0016257E">
      <w:pPr>
        <w:spacing w:line="180" w:lineRule="exact"/>
        <w:ind w:firstLine="426"/>
        <w:jc w:val="right"/>
        <w:rPr>
          <w:rFonts w:ascii="Arial" w:hAnsi="Arial" w:cs="Arial"/>
          <w:color w:val="auto"/>
          <w:sz w:val="18"/>
          <w:szCs w:val="18"/>
        </w:rPr>
      </w:pPr>
      <w:r w:rsidRPr="0016257E">
        <w:rPr>
          <w:rFonts w:ascii="Arial" w:hAnsi="Arial" w:cs="Arial"/>
          <w:color w:val="auto"/>
          <w:sz w:val="18"/>
          <w:szCs w:val="18"/>
        </w:rPr>
        <w:t>(рублей)</w:t>
      </w:r>
    </w:p>
    <w:p w:rsidR="0016257E" w:rsidRDefault="0016257E" w:rsidP="0016257E">
      <w:pPr>
        <w:spacing w:line="180" w:lineRule="exact"/>
        <w:ind w:firstLine="426"/>
        <w:jc w:val="right"/>
        <w:rPr>
          <w:rFonts w:ascii="Arial" w:hAnsi="Arial" w:cs="Arial"/>
          <w:color w:val="auto"/>
          <w:sz w:val="18"/>
          <w:szCs w:val="18"/>
        </w:rPr>
      </w:pPr>
    </w:p>
    <w:p w:rsidR="0016257E" w:rsidRPr="0016257E" w:rsidRDefault="0016257E" w:rsidP="0016257E">
      <w:pPr>
        <w:spacing w:line="180" w:lineRule="exact"/>
        <w:ind w:firstLine="426"/>
        <w:jc w:val="right"/>
        <w:rPr>
          <w:rFonts w:ascii="Arial" w:hAnsi="Arial" w:cs="Arial"/>
          <w:color w:val="auto"/>
          <w:sz w:val="18"/>
          <w:szCs w:val="18"/>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953"/>
        <w:gridCol w:w="1701"/>
      </w:tblGrid>
      <w:tr w:rsidR="0016257E" w:rsidRPr="0016257E" w:rsidTr="000F0C02">
        <w:trPr>
          <w:trHeight w:val="600"/>
        </w:trPr>
        <w:tc>
          <w:tcPr>
            <w:tcW w:w="2836" w:type="dxa"/>
            <w:vMerge w:val="restart"/>
            <w:shd w:val="clear" w:color="000000" w:fill="FFFFFF"/>
            <w:vAlign w:val="center"/>
            <w:hideMark/>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Код бюджетной классификации Российской Федерации</w:t>
            </w:r>
          </w:p>
        </w:tc>
        <w:tc>
          <w:tcPr>
            <w:tcW w:w="5953" w:type="dxa"/>
            <w:vMerge w:val="restart"/>
            <w:shd w:val="clear" w:color="000000" w:fill="FFFFFF"/>
            <w:vAlign w:val="center"/>
            <w:hideMark/>
          </w:tcPr>
          <w:p w:rsidR="0016257E" w:rsidRPr="0016257E" w:rsidRDefault="0016257E" w:rsidP="0016257E">
            <w:pPr>
              <w:spacing w:line="180" w:lineRule="exact"/>
              <w:ind w:firstLine="426"/>
              <w:jc w:val="both"/>
              <w:rPr>
                <w:rFonts w:ascii="Arial" w:hAnsi="Arial" w:cs="Arial"/>
                <w:color w:val="auto"/>
                <w:sz w:val="18"/>
                <w:szCs w:val="18"/>
              </w:rPr>
            </w:pPr>
            <w:r w:rsidRPr="0016257E">
              <w:rPr>
                <w:rFonts w:ascii="Arial" w:hAnsi="Arial" w:cs="Arial"/>
                <w:color w:val="auto"/>
                <w:sz w:val="18"/>
                <w:szCs w:val="18"/>
              </w:rPr>
              <w:t>наименование дохода</w:t>
            </w:r>
          </w:p>
        </w:tc>
        <w:tc>
          <w:tcPr>
            <w:tcW w:w="1701" w:type="dxa"/>
            <w:vMerge w:val="restart"/>
            <w:shd w:val="clear" w:color="000000" w:fill="FFFFFF"/>
            <w:vAlign w:val="center"/>
            <w:hideMark/>
          </w:tcPr>
          <w:p w:rsidR="0016257E" w:rsidRPr="0016257E" w:rsidRDefault="0016257E" w:rsidP="0016257E">
            <w:pPr>
              <w:spacing w:line="180" w:lineRule="exact"/>
              <w:ind w:firstLine="426"/>
              <w:jc w:val="both"/>
              <w:rPr>
                <w:rFonts w:ascii="Arial" w:hAnsi="Arial" w:cs="Arial"/>
                <w:color w:val="auto"/>
                <w:sz w:val="18"/>
                <w:szCs w:val="18"/>
              </w:rPr>
            </w:pPr>
            <w:r w:rsidRPr="0016257E">
              <w:rPr>
                <w:rFonts w:ascii="Arial" w:hAnsi="Arial" w:cs="Arial"/>
                <w:color w:val="auto"/>
                <w:sz w:val="18"/>
                <w:szCs w:val="18"/>
              </w:rPr>
              <w:t>сумма</w:t>
            </w:r>
          </w:p>
        </w:tc>
      </w:tr>
      <w:tr w:rsidR="0016257E" w:rsidRPr="0016257E" w:rsidTr="000F0C02">
        <w:trPr>
          <w:trHeight w:val="458"/>
        </w:trPr>
        <w:tc>
          <w:tcPr>
            <w:tcW w:w="2836" w:type="dxa"/>
            <w:vMerge/>
            <w:vAlign w:val="center"/>
            <w:hideMark/>
          </w:tcPr>
          <w:p w:rsidR="0016257E" w:rsidRPr="0016257E" w:rsidRDefault="0016257E" w:rsidP="0016257E">
            <w:pPr>
              <w:spacing w:line="180" w:lineRule="exact"/>
              <w:ind w:firstLine="426"/>
              <w:jc w:val="both"/>
              <w:rPr>
                <w:rFonts w:ascii="Arial" w:hAnsi="Arial" w:cs="Arial"/>
                <w:color w:val="auto"/>
                <w:sz w:val="18"/>
                <w:szCs w:val="18"/>
              </w:rPr>
            </w:pPr>
          </w:p>
        </w:tc>
        <w:tc>
          <w:tcPr>
            <w:tcW w:w="5953" w:type="dxa"/>
            <w:vMerge/>
            <w:vAlign w:val="center"/>
            <w:hideMark/>
          </w:tcPr>
          <w:p w:rsidR="0016257E" w:rsidRPr="0016257E" w:rsidRDefault="0016257E" w:rsidP="0016257E">
            <w:pPr>
              <w:spacing w:line="180" w:lineRule="exact"/>
              <w:ind w:firstLine="426"/>
              <w:jc w:val="both"/>
              <w:rPr>
                <w:rFonts w:ascii="Arial" w:hAnsi="Arial" w:cs="Arial"/>
                <w:color w:val="auto"/>
                <w:sz w:val="18"/>
                <w:szCs w:val="18"/>
              </w:rPr>
            </w:pPr>
          </w:p>
        </w:tc>
        <w:tc>
          <w:tcPr>
            <w:tcW w:w="1701" w:type="dxa"/>
            <w:vMerge/>
            <w:vAlign w:val="center"/>
            <w:hideMark/>
          </w:tcPr>
          <w:p w:rsidR="0016257E" w:rsidRPr="0016257E" w:rsidRDefault="0016257E" w:rsidP="0016257E">
            <w:pPr>
              <w:spacing w:line="180" w:lineRule="exact"/>
              <w:ind w:firstLine="426"/>
              <w:jc w:val="both"/>
              <w:rPr>
                <w:rFonts w:ascii="Arial" w:hAnsi="Arial" w:cs="Arial"/>
                <w:color w:val="auto"/>
                <w:sz w:val="18"/>
                <w:szCs w:val="18"/>
              </w:rPr>
            </w:pPr>
          </w:p>
        </w:tc>
      </w:tr>
      <w:tr w:rsidR="0016257E" w:rsidRPr="0016257E" w:rsidTr="00867BA2">
        <w:trPr>
          <w:trHeight w:val="70"/>
        </w:trPr>
        <w:tc>
          <w:tcPr>
            <w:tcW w:w="2836" w:type="dxa"/>
            <w:tcBorders>
              <w:bottom w:val="nil"/>
            </w:tcBorders>
            <w:shd w:val="clear" w:color="000000" w:fill="FFFFFF"/>
            <w:vAlign w:val="center"/>
            <w:hideMark/>
          </w:tcPr>
          <w:p w:rsidR="0016257E" w:rsidRPr="0016257E" w:rsidRDefault="0016257E" w:rsidP="0016257E">
            <w:pPr>
              <w:spacing w:line="180" w:lineRule="exact"/>
              <w:ind w:firstLine="426"/>
              <w:jc w:val="both"/>
              <w:rPr>
                <w:rFonts w:ascii="Arial" w:hAnsi="Arial" w:cs="Arial"/>
                <w:color w:val="auto"/>
                <w:sz w:val="18"/>
                <w:szCs w:val="18"/>
              </w:rPr>
            </w:pPr>
            <w:r w:rsidRPr="0016257E">
              <w:rPr>
                <w:rFonts w:ascii="Arial" w:hAnsi="Arial" w:cs="Arial"/>
                <w:color w:val="auto"/>
                <w:sz w:val="18"/>
                <w:szCs w:val="18"/>
              </w:rPr>
              <w:t>1</w:t>
            </w:r>
          </w:p>
        </w:tc>
        <w:tc>
          <w:tcPr>
            <w:tcW w:w="5953" w:type="dxa"/>
            <w:tcBorders>
              <w:bottom w:val="nil"/>
            </w:tcBorders>
            <w:shd w:val="clear" w:color="000000" w:fill="FFFFFF"/>
            <w:vAlign w:val="center"/>
            <w:hideMark/>
          </w:tcPr>
          <w:p w:rsidR="0016257E" w:rsidRPr="0016257E" w:rsidRDefault="0016257E" w:rsidP="0016257E">
            <w:pPr>
              <w:spacing w:line="180" w:lineRule="exact"/>
              <w:ind w:firstLine="426"/>
              <w:jc w:val="both"/>
              <w:rPr>
                <w:rFonts w:ascii="Arial" w:hAnsi="Arial" w:cs="Arial"/>
                <w:color w:val="auto"/>
                <w:sz w:val="18"/>
                <w:szCs w:val="18"/>
              </w:rPr>
            </w:pPr>
            <w:r w:rsidRPr="0016257E">
              <w:rPr>
                <w:rFonts w:ascii="Arial" w:hAnsi="Arial" w:cs="Arial"/>
                <w:color w:val="auto"/>
                <w:sz w:val="18"/>
                <w:szCs w:val="18"/>
              </w:rPr>
              <w:t>2</w:t>
            </w:r>
          </w:p>
        </w:tc>
        <w:tc>
          <w:tcPr>
            <w:tcW w:w="1701" w:type="dxa"/>
            <w:tcBorders>
              <w:bottom w:val="nil"/>
            </w:tcBorders>
            <w:shd w:val="clear" w:color="000000" w:fill="FFFFFF"/>
            <w:vAlign w:val="center"/>
            <w:hideMark/>
          </w:tcPr>
          <w:p w:rsidR="0016257E" w:rsidRPr="0016257E" w:rsidRDefault="0016257E" w:rsidP="0016257E">
            <w:pPr>
              <w:spacing w:line="180" w:lineRule="exact"/>
              <w:ind w:firstLine="426"/>
              <w:jc w:val="both"/>
              <w:rPr>
                <w:rFonts w:ascii="Arial" w:hAnsi="Arial" w:cs="Arial"/>
                <w:color w:val="auto"/>
                <w:sz w:val="18"/>
                <w:szCs w:val="18"/>
              </w:rPr>
            </w:pPr>
            <w:r w:rsidRPr="0016257E">
              <w:rPr>
                <w:rFonts w:ascii="Arial" w:hAnsi="Arial" w:cs="Arial"/>
                <w:color w:val="auto"/>
                <w:sz w:val="18"/>
                <w:szCs w:val="18"/>
              </w:rPr>
              <w:t>3</w:t>
            </w:r>
          </w:p>
        </w:tc>
      </w:tr>
      <w:tr w:rsidR="0016257E" w:rsidRPr="0016257E" w:rsidTr="00867BA2">
        <w:trPr>
          <w:trHeight w:val="62"/>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000 1 00 00000 00 0000 000</w:t>
            </w:r>
          </w:p>
        </w:tc>
        <w:tc>
          <w:tcPr>
            <w:tcW w:w="5953" w:type="dxa"/>
            <w:tcBorders>
              <w:top w:val="nil"/>
              <w:left w:val="nil"/>
              <w:bottom w:val="nil"/>
              <w:right w:val="nil"/>
            </w:tcBorders>
            <w:shd w:val="clear" w:color="000000" w:fill="FFFFFF"/>
          </w:tcPr>
          <w:p w:rsidR="0016257E" w:rsidRPr="0016257E" w:rsidRDefault="0016257E" w:rsidP="000F0C02">
            <w:pPr>
              <w:spacing w:line="180" w:lineRule="exact"/>
              <w:jc w:val="both"/>
              <w:rPr>
                <w:rFonts w:ascii="Arial" w:hAnsi="Arial" w:cs="Arial"/>
                <w:color w:val="auto"/>
                <w:sz w:val="18"/>
                <w:szCs w:val="18"/>
              </w:rPr>
            </w:pPr>
            <w:r w:rsidRPr="0016257E">
              <w:rPr>
                <w:rFonts w:ascii="Arial" w:hAnsi="Arial" w:cs="Arial"/>
                <w:color w:val="auto"/>
                <w:sz w:val="18"/>
                <w:szCs w:val="18"/>
              </w:rPr>
              <w:t>НАЛОГОВЫЕ И НЕНАЛОГОВЫЕ ДОХОДЫ</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451 395 699,53</w:t>
            </w:r>
          </w:p>
        </w:tc>
      </w:tr>
      <w:tr w:rsidR="0016257E" w:rsidRPr="0016257E" w:rsidTr="00867BA2">
        <w:trPr>
          <w:trHeight w:val="124"/>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000 1 01 00000 00 0000 000</w:t>
            </w:r>
          </w:p>
        </w:tc>
        <w:tc>
          <w:tcPr>
            <w:tcW w:w="5953" w:type="dxa"/>
            <w:tcBorders>
              <w:top w:val="nil"/>
              <w:left w:val="nil"/>
              <w:bottom w:val="nil"/>
              <w:right w:val="nil"/>
            </w:tcBorders>
            <w:shd w:val="clear" w:color="000000" w:fill="FFFFFF"/>
          </w:tcPr>
          <w:p w:rsidR="0016257E" w:rsidRPr="0016257E" w:rsidRDefault="0016257E" w:rsidP="000F0C02">
            <w:pPr>
              <w:spacing w:line="180" w:lineRule="exact"/>
              <w:jc w:val="both"/>
              <w:rPr>
                <w:rFonts w:ascii="Arial" w:hAnsi="Arial" w:cs="Arial"/>
                <w:color w:val="auto"/>
                <w:sz w:val="18"/>
                <w:szCs w:val="18"/>
              </w:rPr>
            </w:pPr>
            <w:r w:rsidRPr="0016257E">
              <w:rPr>
                <w:rFonts w:ascii="Arial" w:hAnsi="Arial" w:cs="Arial"/>
                <w:color w:val="auto"/>
                <w:sz w:val="18"/>
                <w:szCs w:val="18"/>
              </w:rPr>
              <w:t>НАЛОГИ НА ПРИБЫЛЬ, ДОХОДЫ</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229 090 765,77</w:t>
            </w:r>
          </w:p>
        </w:tc>
      </w:tr>
      <w:tr w:rsidR="0016257E" w:rsidRPr="0016257E" w:rsidTr="00867BA2">
        <w:trPr>
          <w:trHeight w:val="142"/>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000 1 01 02000 01 0000 110</w:t>
            </w:r>
          </w:p>
        </w:tc>
        <w:tc>
          <w:tcPr>
            <w:tcW w:w="5953" w:type="dxa"/>
            <w:tcBorders>
              <w:top w:val="nil"/>
              <w:left w:val="nil"/>
              <w:bottom w:val="nil"/>
              <w:right w:val="nil"/>
            </w:tcBorders>
            <w:shd w:val="clear" w:color="000000" w:fill="FFFFFF"/>
          </w:tcPr>
          <w:p w:rsidR="0016257E" w:rsidRPr="0016257E" w:rsidRDefault="0016257E" w:rsidP="000F0C02">
            <w:pPr>
              <w:spacing w:line="180" w:lineRule="exact"/>
              <w:jc w:val="both"/>
              <w:rPr>
                <w:rFonts w:ascii="Arial" w:hAnsi="Arial" w:cs="Arial"/>
                <w:color w:val="auto"/>
                <w:sz w:val="18"/>
                <w:szCs w:val="18"/>
              </w:rPr>
            </w:pPr>
            <w:r w:rsidRPr="0016257E">
              <w:rPr>
                <w:rFonts w:ascii="Arial" w:hAnsi="Arial" w:cs="Arial"/>
                <w:color w:val="auto"/>
                <w:sz w:val="18"/>
                <w:szCs w:val="18"/>
              </w:rPr>
              <w:t>Налог на доходы физических лиц</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229 090 765,77</w:t>
            </w:r>
          </w:p>
        </w:tc>
      </w:tr>
      <w:tr w:rsidR="0016257E" w:rsidRPr="0016257E" w:rsidTr="00867BA2">
        <w:trPr>
          <w:trHeight w:val="316"/>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000 1 03 00000 00 0000 000</w:t>
            </w:r>
          </w:p>
        </w:tc>
        <w:tc>
          <w:tcPr>
            <w:tcW w:w="5953" w:type="dxa"/>
            <w:tcBorders>
              <w:top w:val="nil"/>
              <w:left w:val="nil"/>
              <w:bottom w:val="nil"/>
              <w:right w:val="nil"/>
            </w:tcBorders>
            <w:shd w:val="clear" w:color="000000" w:fill="FFFFFF"/>
          </w:tcPr>
          <w:p w:rsidR="0016257E" w:rsidRPr="0016257E" w:rsidRDefault="0016257E" w:rsidP="000F0C02">
            <w:pPr>
              <w:spacing w:line="180" w:lineRule="exact"/>
              <w:jc w:val="both"/>
              <w:rPr>
                <w:rFonts w:ascii="Arial" w:hAnsi="Arial" w:cs="Arial"/>
                <w:color w:val="auto"/>
                <w:sz w:val="18"/>
                <w:szCs w:val="18"/>
              </w:rPr>
            </w:pPr>
            <w:r w:rsidRPr="0016257E">
              <w:rPr>
                <w:rFonts w:ascii="Arial" w:hAnsi="Arial" w:cs="Arial"/>
                <w:color w:val="auto"/>
                <w:sz w:val="18"/>
                <w:szCs w:val="18"/>
              </w:rPr>
              <w:t>НАЛОГИ НА ТОВАРЫ (РАБОТЫ, УСЛУГИ), РЕАЛИЗУЕМЫЕ НА ТЕРРИТОРИИ РОССИЙСКОЙ ФЕДЕРАЦИИ</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28 603 900,00</w:t>
            </w:r>
          </w:p>
        </w:tc>
      </w:tr>
      <w:tr w:rsidR="0016257E" w:rsidRPr="0016257E" w:rsidTr="00867BA2">
        <w:trPr>
          <w:trHeight w:val="391"/>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000 1 03 02000 01 0000 110</w:t>
            </w:r>
          </w:p>
        </w:tc>
        <w:tc>
          <w:tcPr>
            <w:tcW w:w="5953" w:type="dxa"/>
            <w:tcBorders>
              <w:top w:val="nil"/>
              <w:left w:val="nil"/>
              <w:bottom w:val="nil"/>
              <w:right w:val="nil"/>
            </w:tcBorders>
            <w:shd w:val="clear" w:color="000000" w:fill="FFFFFF"/>
          </w:tcPr>
          <w:p w:rsidR="0016257E" w:rsidRPr="0016257E" w:rsidRDefault="0016257E" w:rsidP="000F0C02">
            <w:pPr>
              <w:spacing w:line="180" w:lineRule="exact"/>
              <w:jc w:val="both"/>
              <w:rPr>
                <w:rFonts w:ascii="Arial" w:hAnsi="Arial" w:cs="Arial"/>
                <w:color w:val="auto"/>
                <w:sz w:val="18"/>
                <w:szCs w:val="18"/>
              </w:rPr>
            </w:pPr>
            <w:r w:rsidRPr="0016257E">
              <w:rPr>
                <w:rFonts w:ascii="Arial" w:hAnsi="Arial" w:cs="Arial"/>
                <w:color w:val="auto"/>
                <w:sz w:val="18"/>
                <w:szCs w:val="18"/>
              </w:rPr>
              <w:t>Акцизы по подакцизным товарам (продукции), производимым на территории Российской Федерации</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28 603 900,00</w:t>
            </w:r>
          </w:p>
        </w:tc>
      </w:tr>
      <w:tr w:rsidR="0016257E" w:rsidRPr="0016257E" w:rsidTr="00867BA2">
        <w:trPr>
          <w:trHeight w:val="184"/>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000 1 05 00000 00 0000 000</w:t>
            </w:r>
          </w:p>
        </w:tc>
        <w:tc>
          <w:tcPr>
            <w:tcW w:w="5953" w:type="dxa"/>
            <w:tcBorders>
              <w:top w:val="nil"/>
              <w:left w:val="nil"/>
              <w:bottom w:val="nil"/>
              <w:right w:val="nil"/>
            </w:tcBorders>
            <w:shd w:val="clear" w:color="000000" w:fill="FFFFFF"/>
          </w:tcPr>
          <w:p w:rsidR="0016257E" w:rsidRPr="0016257E" w:rsidRDefault="0016257E" w:rsidP="000F0C02">
            <w:pPr>
              <w:spacing w:line="180" w:lineRule="exact"/>
              <w:jc w:val="both"/>
              <w:rPr>
                <w:rFonts w:ascii="Arial" w:hAnsi="Arial" w:cs="Arial"/>
                <w:color w:val="auto"/>
                <w:sz w:val="18"/>
                <w:szCs w:val="18"/>
              </w:rPr>
            </w:pPr>
            <w:r w:rsidRPr="0016257E">
              <w:rPr>
                <w:rFonts w:ascii="Arial" w:hAnsi="Arial" w:cs="Arial"/>
                <w:color w:val="auto"/>
                <w:sz w:val="18"/>
                <w:szCs w:val="18"/>
              </w:rPr>
              <w:t>НАЛОГИ НА СОВОКУПНЫЙ ДОХОД</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25 962 000,00</w:t>
            </w:r>
          </w:p>
        </w:tc>
      </w:tr>
      <w:tr w:rsidR="0016257E" w:rsidRPr="0016257E" w:rsidTr="00867BA2">
        <w:trPr>
          <w:trHeight w:val="371"/>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000 1 05 01000 00 0000 110</w:t>
            </w:r>
          </w:p>
        </w:tc>
        <w:tc>
          <w:tcPr>
            <w:tcW w:w="5953" w:type="dxa"/>
            <w:tcBorders>
              <w:top w:val="nil"/>
              <w:left w:val="nil"/>
              <w:bottom w:val="nil"/>
              <w:right w:val="nil"/>
            </w:tcBorders>
            <w:shd w:val="clear" w:color="000000" w:fill="FFFFFF"/>
          </w:tcPr>
          <w:p w:rsidR="0016257E" w:rsidRPr="0016257E" w:rsidRDefault="0016257E" w:rsidP="000F0C02">
            <w:pPr>
              <w:spacing w:line="180" w:lineRule="exact"/>
              <w:jc w:val="both"/>
              <w:rPr>
                <w:rFonts w:ascii="Arial" w:hAnsi="Arial" w:cs="Arial"/>
                <w:color w:val="auto"/>
                <w:sz w:val="18"/>
                <w:szCs w:val="18"/>
              </w:rPr>
            </w:pPr>
            <w:r w:rsidRPr="0016257E">
              <w:rPr>
                <w:rFonts w:ascii="Arial" w:hAnsi="Arial" w:cs="Arial"/>
                <w:color w:val="auto"/>
                <w:sz w:val="18"/>
                <w:szCs w:val="18"/>
              </w:rPr>
              <w:t>Налог, взимаемый в связи с применением упрощенной системы налогообложения</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11 972 000,00</w:t>
            </w:r>
          </w:p>
        </w:tc>
      </w:tr>
      <w:tr w:rsidR="0016257E" w:rsidRPr="0016257E" w:rsidTr="00867BA2">
        <w:trPr>
          <w:trHeight w:val="291"/>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000 1 05 02000 02 0000 110</w:t>
            </w:r>
          </w:p>
        </w:tc>
        <w:tc>
          <w:tcPr>
            <w:tcW w:w="5953" w:type="dxa"/>
            <w:tcBorders>
              <w:top w:val="nil"/>
              <w:left w:val="nil"/>
              <w:bottom w:val="nil"/>
              <w:right w:val="nil"/>
            </w:tcBorders>
            <w:shd w:val="clear" w:color="000000" w:fill="FFFFFF"/>
          </w:tcPr>
          <w:p w:rsidR="0016257E" w:rsidRPr="0016257E" w:rsidRDefault="0016257E" w:rsidP="000F0C02">
            <w:pPr>
              <w:spacing w:line="180" w:lineRule="exact"/>
              <w:jc w:val="both"/>
              <w:rPr>
                <w:rFonts w:ascii="Arial" w:hAnsi="Arial" w:cs="Arial"/>
                <w:color w:val="auto"/>
                <w:sz w:val="18"/>
                <w:szCs w:val="18"/>
              </w:rPr>
            </w:pPr>
            <w:r w:rsidRPr="0016257E">
              <w:rPr>
                <w:rFonts w:ascii="Arial" w:hAnsi="Arial" w:cs="Arial"/>
                <w:color w:val="auto"/>
                <w:sz w:val="18"/>
                <w:szCs w:val="18"/>
              </w:rPr>
              <w:t>Единый налог на вмененный доход для отдельных видов деятельности</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8 000,00</w:t>
            </w:r>
          </w:p>
        </w:tc>
      </w:tr>
      <w:tr w:rsidR="0016257E" w:rsidRPr="0016257E" w:rsidTr="00867BA2">
        <w:trPr>
          <w:trHeight w:val="217"/>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000 1 05 03000 01 0000 110</w:t>
            </w:r>
          </w:p>
        </w:tc>
        <w:tc>
          <w:tcPr>
            <w:tcW w:w="5953" w:type="dxa"/>
            <w:tcBorders>
              <w:top w:val="nil"/>
              <w:left w:val="nil"/>
              <w:bottom w:val="nil"/>
              <w:right w:val="nil"/>
            </w:tcBorders>
            <w:shd w:val="clear" w:color="000000" w:fill="FFFFFF"/>
          </w:tcPr>
          <w:p w:rsidR="0016257E" w:rsidRPr="0016257E" w:rsidRDefault="0016257E" w:rsidP="000F0C02">
            <w:pPr>
              <w:spacing w:line="180" w:lineRule="exact"/>
              <w:jc w:val="both"/>
              <w:rPr>
                <w:rFonts w:ascii="Arial" w:hAnsi="Arial" w:cs="Arial"/>
                <w:color w:val="auto"/>
                <w:sz w:val="18"/>
                <w:szCs w:val="18"/>
              </w:rPr>
            </w:pPr>
            <w:r w:rsidRPr="0016257E">
              <w:rPr>
                <w:rFonts w:ascii="Arial" w:hAnsi="Arial" w:cs="Arial"/>
                <w:color w:val="auto"/>
                <w:sz w:val="18"/>
                <w:szCs w:val="18"/>
              </w:rPr>
              <w:t>Единый сельскохозяйственный налог</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5 814 000,00</w:t>
            </w:r>
          </w:p>
        </w:tc>
      </w:tr>
      <w:tr w:rsidR="0016257E" w:rsidRPr="0016257E" w:rsidTr="00867BA2">
        <w:trPr>
          <w:trHeight w:val="413"/>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000 1 05 04000 02 0000 110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Налог, взимаемый в связи с применением патентной системы налогообложения</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8 168 000,00</w:t>
            </w:r>
          </w:p>
        </w:tc>
      </w:tr>
      <w:tr w:rsidR="0016257E" w:rsidRPr="0016257E" w:rsidTr="00867BA2">
        <w:trPr>
          <w:trHeight w:val="102"/>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000 1 06 00000 00 0000 000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НАЛОГИ НА ИМУЩЕСТВО</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72 932 000,00</w:t>
            </w:r>
          </w:p>
        </w:tc>
      </w:tr>
      <w:tr w:rsidR="0016257E" w:rsidRPr="0016257E" w:rsidTr="00867BA2">
        <w:trPr>
          <w:trHeight w:val="105"/>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000 1 06 01000 00 0000 110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Налог на имущество физических лиц</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15 443 000,00</w:t>
            </w:r>
          </w:p>
        </w:tc>
      </w:tr>
      <w:tr w:rsidR="0016257E" w:rsidRPr="0016257E" w:rsidTr="00867BA2">
        <w:trPr>
          <w:trHeight w:val="124"/>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000 1 06 06000 00 0000 110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Земельный налог</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57 489 000,00</w:t>
            </w:r>
          </w:p>
        </w:tc>
      </w:tr>
      <w:tr w:rsidR="0016257E" w:rsidRPr="0016257E" w:rsidTr="00867BA2">
        <w:trPr>
          <w:trHeight w:val="68"/>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000 1 08 00000 00 0000 000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ГОСУДАРСТВЕННАЯ ПОШЛИНА</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7 706 000,00</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000 1 11 00000 00 0000 000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ДОХОДЫ ОТ ИСПОЛЬЗОВАНИЯ ИМУЩЕСТВА, НАХОДЯЩЕГОСЯ В ГОСУДАРСТВЕННОЙ И МУНИЦИПАЛЬНОЙ СОБСТВЕННОСТИ</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47 029 000,00</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000 1 11 05000 00 0000 120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w:t>
            </w:r>
            <w:r w:rsidRPr="0016257E">
              <w:rPr>
                <w:rFonts w:ascii="Arial" w:hAnsi="Arial" w:cs="Arial"/>
                <w:color w:val="auto"/>
                <w:sz w:val="18"/>
                <w:szCs w:val="18"/>
              </w:rPr>
              <w:lastRenderedPageBreak/>
              <w:t>государственных и муниципальных унитарных предприятий, в том числе казенных)</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lastRenderedPageBreak/>
              <w:t>46 981 000,00</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lastRenderedPageBreak/>
              <w:t>000 1 11 09000 00 0000 120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48 000,00</w:t>
            </w:r>
          </w:p>
        </w:tc>
      </w:tr>
      <w:tr w:rsidR="0016257E" w:rsidRPr="0016257E" w:rsidTr="00867BA2">
        <w:trPr>
          <w:trHeight w:val="231"/>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000 1 12 00000 00 0000 000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ПЛАТЕЖИ ПРИ ПОЛЬЗОВАНИИ ПРИРОДНЫМИ РЕСУРСАМИ</w:t>
            </w:r>
          </w:p>
        </w:tc>
        <w:tc>
          <w:tcPr>
            <w:tcW w:w="1701" w:type="dxa"/>
            <w:tcBorders>
              <w:top w:val="nil"/>
              <w:left w:val="nil"/>
              <w:bottom w:val="nil"/>
              <w:right w:val="nil"/>
            </w:tcBorders>
            <w:shd w:val="clear" w:color="000000" w:fill="FFFFFF"/>
            <w:noWrap/>
          </w:tcPr>
          <w:p w:rsidR="0016257E" w:rsidRPr="0016257E" w:rsidRDefault="0016257E" w:rsidP="00867BA2">
            <w:pPr>
              <w:spacing w:line="180" w:lineRule="exact"/>
              <w:jc w:val="center"/>
              <w:rPr>
                <w:rFonts w:ascii="Arial" w:hAnsi="Arial" w:cs="Arial"/>
                <w:color w:val="auto"/>
                <w:sz w:val="18"/>
                <w:szCs w:val="18"/>
              </w:rPr>
            </w:pPr>
            <w:r w:rsidRPr="0016257E">
              <w:rPr>
                <w:rFonts w:ascii="Arial" w:hAnsi="Arial" w:cs="Arial"/>
                <w:color w:val="auto"/>
                <w:sz w:val="18"/>
                <w:szCs w:val="18"/>
              </w:rPr>
              <w:t>763 440,00</w:t>
            </w:r>
          </w:p>
        </w:tc>
      </w:tr>
      <w:tr w:rsidR="0016257E" w:rsidRPr="0016257E" w:rsidTr="00867BA2">
        <w:trPr>
          <w:trHeight w:val="278"/>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000 1 12 01000 01 0000 120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Плата за негативное воздействие на окружающую среду</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763 440,00</w:t>
            </w:r>
          </w:p>
        </w:tc>
      </w:tr>
      <w:tr w:rsidR="0016257E" w:rsidRPr="0016257E" w:rsidTr="00867BA2">
        <w:trPr>
          <w:trHeight w:val="423"/>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000 1 13 00000 00 0000 000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ДОХОДЫ ОТ ОКАЗАНИЯ ПЛАТНЫХ УСЛУГ (РАБОТ) И КОМПЕНСАЦИИ ЗАТРАТ ГОСУДАРСТВА</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32 888 925,31</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601 1 13 01994 04 0000 130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Прочие доходы от оказания платных услуг (работ) получателями средств бюджетов городских округов</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360 000,00</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606 1 13 01994 04 0000 130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Прочие доходы от оказания платных услуг (работ) получателями средств бюджетов городских округов</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30 628 925,31</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607 1 13 01994 04 0000 130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Прочие доходы от оказания платных услуг (работ) получателями средств бюджетов городских округов</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1 400 000,00</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611 1 13 01994 04 0000 130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Прочие доходы от оказания платных услуг (работ) получателями средств бюджетов городских округов</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500 000,00</w:t>
            </w:r>
          </w:p>
        </w:tc>
      </w:tr>
      <w:tr w:rsidR="0016257E" w:rsidRPr="0016257E" w:rsidTr="00867BA2">
        <w:trPr>
          <w:trHeight w:val="443"/>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000 1 14 00000 00 0000 000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ДОХОДЫ ОТ ПРОДАЖИ МАТЕРИАЛЬНЫХ И НЕМАТЕРИАЛЬНЫХ АКТИВОВ</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132 000,00</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000 1 14 06000 00 0000 430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Доходы от продажи земельных участков, находящихся в государственной и муниципальной собственности</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132 000,00</w:t>
            </w:r>
          </w:p>
        </w:tc>
      </w:tr>
      <w:tr w:rsidR="0016257E" w:rsidRPr="0016257E" w:rsidTr="00867BA2">
        <w:trPr>
          <w:trHeight w:val="77"/>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000 1 16 00000 00 0000 000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ШТРАФЫ, САНКЦИИ, ВОЗМЕЩЕНИЕ УЩЕРБА</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1 249 470,00</w:t>
            </w:r>
          </w:p>
        </w:tc>
      </w:tr>
      <w:tr w:rsidR="0016257E" w:rsidRPr="0016257E" w:rsidTr="00867BA2">
        <w:trPr>
          <w:trHeight w:val="115"/>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000 1 17 00000 00 0000 000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ПРОЧИЕ НЕНАЛОГОВЫЕ ДОХОДЫ</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5 038 198,45</w:t>
            </w:r>
          </w:p>
        </w:tc>
      </w:tr>
      <w:tr w:rsidR="0016257E" w:rsidRPr="0016257E" w:rsidTr="00867BA2">
        <w:trPr>
          <w:trHeight w:val="120"/>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000 1 17 15000 00 0000 150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Инициативные платежи</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5 038 198,45</w:t>
            </w:r>
          </w:p>
        </w:tc>
      </w:tr>
      <w:tr w:rsidR="0016257E" w:rsidRPr="0016257E" w:rsidTr="00867BA2">
        <w:trPr>
          <w:trHeight w:val="68"/>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000 1 17 15020 04 0000 150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Инициативные платежи</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5 038 198,45</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000 1 17 15020 04 0101 150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Инициативные платежи (поступления средств от физических лиц на реализацию проекта "Благоустройство прилегающей территории к МОУ "СОШ № 11" улица Ленина, 140 в селе Алексеевское Благодарненского городского округа Ставропольского края")</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48 284,80</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000 1 17 15020 04 0102 150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Инициативные платежи (поступления средств от физических лиц на реализацию проекта "Благоустройство кладбища и прилегающей к нему территории, расположенного по улице Зеленой б/н в хуторе Большевик Благодарненского городского округа Ставропольского края")</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55 000,60</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000 1 17 15020 04 0103 150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Инициативные платежи (поступления средств от физических лиц на реализацию проекта "Благоустройство площади, предназначенной для ярмарок выходного дня и прилегающей территории по улице Чапаева хутора Алтухов Благодарненского городского округа Ставропольского края")</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102 000,00</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000 1 17 15020 04 0104 150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Инициативные платежи (поступления средств от физических лиц на реализацию проекта "Благоустройство центральной площади и прилегающей к ней территории по улице Первомайская и улице Школьная в селе Каменная Балка Благодарненского городского округа Ставропольского края")</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111 400,00</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000 1 17 15020 04 0105 150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proofErr w:type="gramStart"/>
            <w:r w:rsidRPr="0016257E">
              <w:rPr>
                <w:rFonts w:ascii="Arial" w:hAnsi="Arial" w:cs="Arial"/>
                <w:color w:val="auto"/>
                <w:sz w:val="18"/>
                <w:szCs w:val="18"/>
              </w:rPr>
              <w:t>Инициативные платежи (поступления средств от физических лиц на реализацию проекта "Благоустройство зоны отдыха по ул. Красная от здания № 46 б до дома № 48 в селе Мирное Благодарненского городского округа Ставропольского края")</w:t>
            </w:r>
            <w:proofErr w:type="gramEnd"/>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57 559,20</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000 1 17 15020 04 0106 150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Инициативные платежи (поступления средств от физических лиц на реализацию проекта "Благоустройство территории для ярморочной площадки по переулку Петренко б\н в селе Спасское Благодарненского городского округа Ставропольского края")</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31 994,40</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000 1 17 15020 04 0107 150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 xml:space="preserve">Инициативные платежи (поступления средств от физических лиц на реализацию проекта "Благоустройство территории кладбища по улице Новой, б/н, в поселке </w:t>
            </w:r>
            <w:proofErr w:type="gramStart"/>
            <w:r w:rsidRPr="0016257E">
              <w:rPr>
                <w:rFonts w:ascii="Arial" w:hAnsi="Arial" w:cs="Arial"/>
                <w:color w:val="auto"/>
                <w:sz w:val="18"/>
                <w:szCs w:val="18"/>
              </w:rPr>
              <w:t>Ставропольский</w:t>
            </w:r>
            <w:proofErr w:type="gramEnd"/>
            <w:r w:rsidRPr="0016257E">
              <w:rPr>
                <w:rFonts w:ascii="Arial" w:hAnsi="Arial" w:cs="Arial"/>
                <w:color w:val="auto"/>
                <w:sz w:val="18"/>
                <w:szCs w:val="18"/>
              </w:rPr>
              <w:t xml:space="preserve"> Благодарненского городского округа Ставропольского края")</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30 983,60</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000 1 17 15020 04 0108 150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 xml:space="preserve">Инициативные платежи (поступления средств от физических лиц на реализацию проекта "Благоустройство торговой площадки по улице Виноградная села </w:t>
            </w:r>
            <w:proofErr w:type="spellStart"/>
            <w:r w:rsidRPr="0016257E">
              <w:rPr>
                <w:rFonts w:ascii="Arial" w:hAnsi="Arial" w:cs="Arial"/>
                <w:color w:val="auto"/>
                <w:sz w:val="18"/>
                <w:szCs w:val="18"/>
              </w:rPr>
              <w:t>Шишкино</w:t>
            </w:r>
            <w:proofErr w:type="spellEnd"/>
            <w:r w:rsidRPr="0016257E">
              <w:rPr>
                <w:rFonts w:ascii="Arial" w:hAnsi="Arial" w:cs="Arial"/>
                <w:color w:val="auto"/>
                <w:sz w:val="18"/>
                <w:szCs w:val="18"/>
              </w:rPr>
              <w:t xml:space="preserve"> Благодарненского городского округа Ставропольского края")</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72 985,60</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000 1 17 15020 04 0109 150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Инициативные платежи (поступления средств от физических лиц на реализацию проекта "Благоустройство территории, прилегающей к зданию Муниципального учреждения культуры "Дом культуры села Александрия" по ул. Красной, 240 в селе Александрия Благодарненского городского округа Ставропольского края")</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100 000,00</w:t>
            </w:r>
          </w:p>
        </w:tc>
      </w:tr>
      <w:tr w:rsidR="0016257E" w:rsidRPr="0016257E" w:rsidTr="00B406B6">
        <w:trPr>
          <w:trHeight w:val="255"/>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000 1 17 15020 04 0110 150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 xml:space="preserve">Инициативные платежи (поступления средств от физических лиц на реализацию проекта "Устройство пешеходного тротуара и остановочных павильонов на улице Вокзальной (от переулка Безымянный до переулка Кочубея) в городе Благодарный </w:t>
            </w:r>
            <w:r w:rsidRPr="0016257E">
              <w:rPr>
                <w:rFonts w:ascii="Arial" w:hAnsi="Arial" w:cs="Arial"/>
                <w:color w:val="auto"/>
                <w:sz w:val="18"/>
                <w:szCs w:val="18"/>
              </w:rPr>
              <w:lastRenderedPageBreak/>
              <w:t>Благодарненского городского округа Ставропольского края")</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lastRenderedPageBreak/>
              <w:t>100 000,00</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lastRenderedPageBreak/>
              <w:t>000 1 17 15020 04 0111 150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 xml:space="preserve">Инициативные платежи (поступления средств от физических лиц на реализацию проекта "Ремонт памятника «Воинской славы» и благоустройство прилегающей к нему территории, по улице </w:t>
            </w:r>
            <w:proofErr w:type="spellStart"/>
            <w:r w:rsidRPr="0016257E">
              <w:rPr>
                <w:rFonts w:ascii="Arial" w:hAnsi="Arial" w:cs="Arial"/>
                <w:color w:val="auto"/>
                <w:sz w:val="18"/>
                <w:szCs w:val="18"/>
              </w:rPr>
              <w:t>Манкаева</w:t>
            </w:r>
            <w:proofErr w:type="spellEnd"/>
            <w:r w:rsidRPr="0016257E">
              <w:rPr>
                <w:rFonts w:ascii="Arial" w:hAnsi="Arial" w:cs="Arial"/>
                <w:color w:val="auto"/>
                <w:sz w:val="18"/>
                <w:szCs w:val="18"/>
              </w:rPr>
              <w:t xml:space="preserve">, 80 б в ауле </w:t>
            </w:r>
            <w:proofErr w:type="spellStart"/>
            <w:r w:rsidRPr="0016257E">
              <w:rPr>
                <w:rFonts w:ascii="Arial" w:hAnsi="Arial" w:cs="Arial"/>
                <w:color w:val="auto"/>
                <w:sz w:val="18"/>
                <w:szCs w:val="18"/>
              </w:rPr>
              <w:t>Эдельбай</w:t>
            </w:r>
            <w:proofErr w:type="spellEnd"/>
            <w:r w:rsidRPr="0016257E">
              <w:rPr>
                <w:rFonts w:ascii="Arial" w:hAnsi="Arial" w:cs="Arial"/>
                <w:color w:val="auto"/>
                <w:sz w:val="18"/>
                <w:szCs w:val="18"/>
              </w:rPr>
              <w:t xml:space="preserve"> Благодарненского городского округа Ставропольского края")</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201 000,00</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000 1 17 15020 04 0112 150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Инициативные платежи (поступления средств от физических лиц на реализацию проекта "Благоустройство площади, предназначенной, для ярмарок выходного дня и прилегающей территории по улице Ленина, 4 в селе Бурлацкое Благодарненского городского округа Ставропольского края")</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59 608,80</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000 1 17 15020 04 0113 150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Инициативные платежи (поступления средств от физических лиц на реализацию проекта "Ремонт ограждения, благоустройство территории центрального кладбища и благоустройство прилегающей территории к центральному кладбищу села Сотниковское Благодарненского городского округа Ставропольского края")</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102 400,00</w:t>
            </w:r>
          </w:p>
        </w:tc>
      </w:tr>
      <w:tr w:rsidR="0016257E" w:rsidRPr="0016257E" w:rsidTr="00867BA2">
        <w:trPr>
          <w:trHeight w:val="213"/>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000 1 17 15020 04 0114 150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Инициативные платежи (поступления средств от физических лиц на реализацию проекта "Ограждение кладбища и благоустройство прилегающей территории в селе Елизаветинское Благодарненского городского округа Ставропольского края")</w:t>
            </w:r>
          </w:p>
        </w:tc>
        <w:tc>
          <w:tcPr>
            <w:tcW w:w="1701" w:type="dxa"/>
            <w:tcBorders>
              <w:top w:val="nil"/>
              <w:left w:val="nil"/>
              <w:bottom w:val="nil"/>
              <w:right w:val="nil"/>
            </w:tcBorders>
            <w:shd w:val="clear" w:color="000000" w:fill="FFFFFF"/>
            <w:noWrap/>
          </w:tcPr>
          <w:p w:rsidR="0016257E" w:rsidRPr="0016257E" w:rsidRDefault="0016257E" w:rsidP="00867BA2">
            <w:pPr>
              <w:spacing w:line="180" w:lineRule="exact"/>
              <w:jc w:val="center"/>
              <w:rPr>
                <w:rFonts w:ascii="Arial" w:hAnsi="Arial" w:cs="Arial"/>
                <w:color w:val="auto"/>
                <w:sz w:val="18"/>
                <w:szCs w:val="18"/>
              </w:rPr>
            </w:pPr>
            <w:r w:rsidRPr="0016257E">
              <w:rPr>
                <w:rFonts w:ascii="Arial" w:hAnsi="Arial" w:cs="Arial"/>
                <w:color w:val="auto"/>
                <w:sz w:val="18"/>
                <w:szCs w:val="18"/>
              </w:rPr>
              <w:t>105 000,00</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000 1 17 15020 04 0115 150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 xml:space="preserve">Инициативные платежи (поступления средств от физических лиц на реализацию проекта "Установка спортивно-игрового комплекса с благоустройством прилегающей территории на площади Колхозная в городе </w:t>
            </w:r>
            <w:proofErr w:type="gramStart"/>
            <w:r w:rsidRPr="0016257E">
              <w:rPr>
                <w:rFonts w:ascii="Arial" w:hAnsi="Arial" w:cs="Arial"/>
                <w:color w:val="auto"/>
                <w:sz w:val="18"/>
                <w:szCs w:val="18"/>
              </w:rPr>
              <w:t>Благодарный</w:t>
            </w:r>
            <w:proofErr w:type="gramEnd"/>
            <w:r w:rsidRPr="0016257E">
              <w:rPr>
                <w:rFonts w:ascii="Arial" w:hAnsi="Arial" w:cs="Arial"/>
                <w:color w:val="auto"/>
                <w:sz w:val="18"/>
                <w:szCs w:val="18"/>
              </w:rPr>
              <w:t xml:space="preserve"> Благодарненского городского округа Ставропольского края")</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100 000,00</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000 1 17 15020 04 0116 150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 xml:space="preserve">Инициативные платежи (поступления средств от физических лиц на реализацию проекта "Обустройство детской площадки и благоустройство прилегающей территории по адресу: площадь Достоевского в городе </w:t>
            </w:r>
            <w:proofErr w:type="gramStart"/>
            <w:r w:rsidRPr="0016257E">
              <w:rPr>
                <w:rFonts w:ascii="Arial" w:hAnsi="Arial" w:cs="Arial"/>
                <w:color w:val="auto"/>
                <w:sz w:val="18"/>
                <w:szCs w:val="18"/>
              </w:rPr>
              <w:t>Благодарный</w:t>
            </w:r>
            <w:proofErr w:type="gramEnd"/>
            <w:r w:rsidRPr="0016257E">
              <w:rPr>
                <w:rFonts w:ascii="Arial" w:hAnsi="Arial" w:cs="Arial"/>
                <w:color w:val="auto"/>
                <w:sz w:val="18"/>
                <w:szCs w:val="18"/>
              </w:rPr>
              <w:t xml:space="preserve"> Благодарненского городского округа Ставропольского края")</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150 000,00</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000 1 17 15020 04 0151 150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 xml:space="preserve">Инициативные платежи (поступления средств от физических лиц на реализацию проекта "Устройство тротуарной дорожки по ул. Красной от дома №241 до дома № 263 </w:t>
            </w:r>
            <w:proofErr w:type="gramStart"/>
            <w:r w:rsidRPr="0016257E">
              <w:rPr>
                <w:rFonts w:ascii="Arial" w:hAnsi="Arial" w:cs="Arial"/>
                <w:color w:val="auto"/>
                <w:sz w:val="18"/>
                <w:szCs w:val="18"/>
              </w:rPr>
              <w:t>в</w:t>
            </w:r>
            <w:proofErr w:type="gramEnd"/>
            <w:r w:rsidRPr="0016257E">
              <w:rPr>
                <w:rFonts w:ascii="Arial" w:hAnsi="Arial" w:cs="Arial"/>
                <w:color w:val="auto"/>
                <w:sz w:val="18"/>
                <w:szCs w:val="18"/>
              </w:rPr>
              <w:t xml:space="preserve"> </w:t>
            </w:r>
            <w:proofErr w:type="gramStart"/>
            <w:r w:rsidRPr="0016257E">
              <w:rPr>
                <w:rFonts w:ascii="Arial" w:hAnsi="Arial" w:cs="Arial"/>
                <w:color w:val="auto"/>
                <w:sz w:val="18"/>
                <w:szCs w:val="18"/>
              </w:rPr>
              <w:t>с</w:t>
            </w:r>
            <w:proofErr w:type="gramEnd"/>
            <w:r w:rsidRPr="0016257E">
              <w:rPr>
                <w:rFonts w:ascii="Arial" w:hAnsi="Arial" w:cs="Arial"/>
                <w:color w:val="auto"/>
                <w:sz w:val="18"/>
                <w:szCs w:val="18"/>
              </w:rPr>
              <w:t>. Александрия Благодарненского городского округа Ставропольского края")</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8 000,00</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000 1 17 15020 04 0152 150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proofErr w:type="gramStart"/>
            <w:r w:rsidRPr="0016257E">
              <w:rPr>
                <w:rFonts w:ascii="Arial" w:hAnsi="Arial" w:cs="Arial"/>
                <w:color w:val="auto"/>
                <w:sz w:val="18"/>
                <w:szCs w:val="18"/>
              </w:rPr>
              <w:t>Инициативные платежи (поступления средств от физических лиц на реализацию проекта "Благоустройство дворовой территории МДОУ «ДС№23» по улице Советская, 45 в селе Алексеевское Благодарненского городского округа Ставропольского края")</w:t>
            </w:r>
            <w:proofErr w:type="gramEnd"/>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56 203,00</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000 1 17 15020 04 0153 150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proofErr w:type="gramStart"/>
            <w:r w:rsidRPr="0016257E">
              <w:rPr>
                <w:rFonts w:ascii="Arial" w:hAnsi="Arial" w:cs="Arial"/>
                <w:color w:val="auto"/>
                <w:sz w:val="18"/>
                <w:szCs w:val="18"/>
              </w:rPr>
              <w:t>Инициативные платежи (поступления средств от физических лиц на реализацию проекта "Устройство ограждения МОУ «СОШ № 12» ул. Школьная, 18 х. Алтухов, Благодарненского городского округа Ставропольского края")</w:t>
            </w:r>
            <w:proofErr w:type="gramEnd"/>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5 100,00</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000 1 17 15020 04 0154 150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Инициативные платежи (поступления средств от физических лиц на реализацию проекта "Устройство пешеходной дорожки от улицы Школьная д. 26а до улицы Чапаева, 41 хутора Алтухов Благодарненского городского округа Ставропольского края")</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6 000,00</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000 1 17 15020 04 0155 150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Инициативные платежи (поступления средств от физических лиц на реализацию проекта "Устройство освещения по улице Вокзальной (от переулка Безымянного до переулка Кочубея) в городе Благодарном Благодарненского городского округа Ставропольского края")</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20 000,00</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000 1 17 15020 04 0157 150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 xml:space="preserve">Инициативные платежи (поступления средств от физических лиц на реализацию проекта "Асфальтирование проезжей части улицы Тихая от дома №89 по ул. Первомайская до дома № 7 ул. Тихая г. </w:t>
            </w:r>
            <w:proofErr w:type="gramStart"/>
            <w:r w:rsidRPr="0016257E">
              <w:rPr>
                <w:rFonts w:ascii="Arial" w:hAnsi="Arial" w:cs="Arial"/>
                <w:color w:val="auto"/>
                <w:sz w:val="18"/>
                <w:szCs w:val="18"/>
              </w:rPr>
              <w:t>Благодарный</w:t>
            </w:r>
            <w:proofErr w:type="gramEnd"/>
            <w:r w:rsidRPr="0016257E">
              <w:rPr>
                <w:rFonts w:ascii="Arial" w:hAnsi="Arial" w:cs="Arial"/>
                <w:color w:val="auto"/>
                <w:sz w:val="18"/>
                <w:szCs w:val="18"/>
              </w:rPr>
              <w:t xml:space="preserve"> Благодарненского городского округа Ставропольского края")</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40 000,00</w:t>
            </w:r>
          </w:p>
        </w:tc>
      </w:tr>
      <w:tr w:rsidR="0016257E" w:rsidRPr="0016257E" w:rsidTr="00867BA2">
        <w:trPr>
          <w:trHeight w:val="213"/>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000 1 17 15020 04 0158 150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 xml:space="preserve">Инициативные платежи (поступления средств от физических лиц на реализацию проекта "Благоустройство территории с установкой теневых навесов в МДОУ «ДС № 30» по ул. Советской д. 229 в г. </w:t>
            </w:r>
            <w:proofErr w:type="gramStart"/>
            <w:r w:rsidRPr="0016257E">
              <w:rPr>
                <w:rFonts w:ascii="Arial" w:hAnsi="Arial" w:cs="Arial"/>
                <w:color w:val="auto"/>
                <w:sz w:val="18"/>
                <w:szCs w:val="18"/>
              </w:rPr>
              <w:t>Благодарный</w:t>
            </w:r>
            <w:proofErr w:type="gramEnd"/>
            <w:r w:rsidRPr="0016257E">
              <w:rPr>
                <w:rFonts w:ascii="Arial" w:hAnsi="Arial" w:cs="Arial"/>
                <w:color w:val="auto"/>
                <w:sz w:val="18"/>
                <w:szCs w:val="18"/>
              </w:rPr>
              <w:t>, Благодарненского городского округа Ставропольского края")</w:t>
            </w:r>
          </w:p>
        </w:tc>
        <w:tc>
          <w:tcPr>
            <w:tcW w:w="1701" w:type="dxa"/>
            <w:tcBorders>
              <w:top w:val="nil"/>
              <w:left w:val="nil"/>
              <w:bottom w:val="nil"/>
              <w:right w:val="nil"/>
            </w:tcBorders>
            <w:shd w:val="clear" w:color="000000" w:fill="FFFFFF"/>
            <w:noWrap/>
          </w:tcPr>
          <w:p w:rsidR="0016257E" w:rsidRPr="0016257E" w:rsidRDefault="0016257E" w:rsidP="00867BA2">
            <w:pPr>
              <w:spacing w:line="180" w:lineRule="exact"/>
              <w:jc w:val="center"/>
              <w:rPr>
                <w:rFonts w:ascii="Arial" w:hAnsi="Arial" w:cs="Arial"/>
                <w:color w:val="auto"/>
                <w:sz w:val="18"/>
                <w:szCs w:val="18"/>
              </w:rPr>
            </w:pPr>
            <w:r w:rsidRPr="0016257E">
              <w:rPr>
                <w:rFonts w:ascii="Arial" w:hAnsi="Arial" w:cs="Arial"/>
                <w:color w:val="auto"/>
                <w:sz w:val="18"/>
                <w:szCs w:val="18"/>
              </w:rPr>
              <w:t>24 500,00</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000 1 17 15020 04 0159 150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Инициативные платежи (поступления средств от физических лиц на реализацию проекта "Благоустройство территории МДОУ «Детский сад № 2» (асфальтное покрытие) в городе Благодарном Благодарненского городского округа Ставропольского края")</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22 000,00</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000 1 17 15020 04 0160 150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Инициативные платежи (поступления средств от физических лиц на реализацию проекта "Открытие центра Точки Роста в МОУ «СОШ №15» в городе Благодарном Благодарненского городского округа Ставропольского края")</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16 500,00</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000 1 17 15020 04 0162 150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Инициативные платежи (поступления средств от физических лиц на реализацию проекта "Ремонт здания и благоустройство прилегающей к нему территории муниципального дошкольного образовательного учреждения «Детский сад №13» в хуторе Большевик Благодарненского городского округа Ставропольского края")</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9 000,00</w:t>
            </w:r>
          </w:p>
        </w:tc>
      </w:tr>
      <w:tr w:rsidR="0016257E" w:rsidRPr="0016257E" w:rsidTr="00B406B6">
        <w:trPr>
          <w:trHeight w:val="255"/>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000 1 17 15020 04 0163 150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 xml:space="preserve">Инициативные платежи (поступления средств от физических лиц на реализацию проекта "Благоустройство детских площадок МДОУ «Детский сад № 20» в селе Бурлацкое Благодарненского </w:t>
            </w:r>
            <w:r w:rsidRPr="0016257E">
              <w:rPr>
                <w:rFonts w:ascii="Arial" w:hAnsi="Arial" w:cs="Arial"/>
                <w:color w:val="auto"/>
                <w:sz w:val="18"/>
                <w:szCs w:val="18"/>
              </w:rPr>
              <w:lastRenderedPageBreak/>
              <w:t>городского округа Ставропольского края")</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lastRenderedPageBreak/>
              <w:t>25 863,00</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lastRenderedPageBreak/>
              <w:t>000 1 17 15020 04 0164 150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proofErr w:type="gramStart"/>
            <w:r w:rsidRPr="0016257E">
              <w:rPr>
                <w:rFonts w:ascii="Arial" w:hAnsi="Arial" w:cs="Arial"/>
                <w:color w:val="auto"/>
                <w:sz w:val="18"/>
                <w:szCs w:val="18"/>
              </w:rPr>
              <w:t>Инициативные платежи (поступления средств от физических лиц на реализацию проекта "Благоустройство территории в МДОУ «ДС №14» с установкой теневых навесов и ремонтом порога с устройством пандуса по ул. Ленина, 134б в с. Елизаветинское Благодарненского городского округа Ставропольского края")</w:t>
            </w:r>
            <w:proofErr w:type="gramEnd"/>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26 992,00</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000 1 17 15020 04 0165 150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Инициативные платежи (поступления средств от физических лиц на реализацию проекта "Благоустройство детских площадок МДОУ «Детский сад № 22» в селе Мирное Благодарненского городского округа Ставропольского края")</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15 315,45</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000 1 17 15020 04 0166 150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Инициативные платежи (поступления средств от физических лиц на реализацию проекта "Благоустройство территории и ремонт входа с устройством пандуса в МДОУ «Детский сад № 16» по адресу пер. Светлый, 2, села Сотниковское Благодарненского городского округа Ставропольского края")</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21 166,00</w:t>
            </w:r>
          </w:p>
        </w:tc>
      </w:tr>
      <w:tr w:rsidR="0016257E" w:rsidRPr="0016257E" w:rsidTr="00867BA2">
        <w:trPr>
          <w:trHeight w:val="213"/>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000 1 17 15020 04 0167 150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Инициативные платежи (поступления средств от физических лиц на реализацию проекта "Благоустройство детских площадок МДОУ «Детский сад №17» в селе Спасское Благодарненского городского округа Ставропольского края")</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16 300,00</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000 1 17 15020 04 0168 150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Инициативные платежи (поступления средств от физических лиц на реализацию проекта "Ремонт здания и благоустройство прилегающей к нему территории муниципального дошкольного образовательного учреждения «Детский сад №15» в п. Ставропольский Благодарненского городского округа Ставропольского края")</w:t>
            </w:r>
          </w:p>
        </w:tc>
        <w:tc>
          <w:tcPr>
            <w:tcW w:w="1701" w:type="dxa"/>
            <w:tcBorders>
              <w:top w:val="nil"/>
              <w:left w:val="nil"/>
              <w:bottom w:val="nil"/>
              <w:right w:val="nil"/>
            </w:tcBorders>
            <w:shd w:val="clear" w:color="000000" w:fill="FFFFFF"/>
            <w:noWrap/>
          </w:tcPr>
          <w:p w:rsidR="0016257E" w:rsidRPr="0016257E" w:rsidRDefault="0016257E" w:rsidP="00867BA2">
            <w:pPr>
              <w:spacing w:line="180" w:lineRule="exact"/>
              <w:jc w:val="center"/>
              <w:rPr>
                <w:rFonts w:ascii="Arial" w:hAnsi="Arial" w:cs="Arial"/>
                <w:color w:val="auto"/>
                <w:sz w:val="18"/>
                <w:szCs w:val="18"/>
              </w:rPr>
            </w:pPr>
            <w:r w:rsidRPr="0016257E">
              <w:rPr>
                <w:rFonts w:ascii="Arial" w:hAnsi="Arial" w:cs="Arial"/>
                <w:color w:val="auto"/>
                <w:sz w:val="18"/>
                <w:szCs w:val="18"/>
              </w:rPr>
              <w:t>14 558,00</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000 1 17 15020 04 0169 150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 xml:space="preserve">Инициативные платежи (поступления средств от физических лиц на реализацию проекта "Благоустройство дворовой территории МДОУ «Детский сад №21» с. </w:t>
            </w:r>
            <w:proofErr w:type="spellStart"/>
            <w:r w:rsidRPr="0016257E">
              <w:rPr>
                <w:rFonts w:ascii="Arial" w:hAnsi="Arial" w:cs="Arial"/>
                <w:color w:val="auto"/>
                <w:sz w:val="18"/>
                <w:szCs w:val="18"/>
              </w:rPr>
              <w:t>Шишкино</w:t>
            </w:r>
            <w:proofErr w:type="spellEnd"/>
            <w:r w:rsidRPr="0016257E">
              <w:rPr>
                <w:rFonts w:ascii="Arial" w:hAnsi="Arial" w:cs="Arial"/>
                <w:color w:val="auto"/>
                <w:sz w:val="18"/>
                <w:szCs w:val="18"/>
              </w:rPr>
              <w:t xml:space="preserve"> Благодарненского городского округа Ставропольского края")</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20 500,00</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000 1 17 15020 04 0202 150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Инициативные платежи (поступления средств от индивидуальных предпринимателей на реализацию проекта "Благоустройство кладбища и прилегающей к нему территории, расположенного по улице Зеленой б/н в хуторе Большевик Благодарненского городского округа Ставропольского края")</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55 000,00</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000 1 17 15020 04 0203 150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Инициативные платежи (поступления средств от индивидуальных предпринимателей на реализацию проекта "Благоустройство площади, предназначенной для ярмарок выходного дня и прилегающей территории по улице Чапаева хутора Алтухов Благодарненского городского округа Ставропольского края")</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105 000,00</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000 1 17 15020 04 0204 150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Инициативные платежи (поступления средств от индивидуальных предпринимателей на реализацию проекта "Благоустройство центральной площади и прилегающей к ней территории по улице Первомайская и улице Школьная в селе Каменная Балка Благодарненского городского округа Ставропольского края")</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48 000,00</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000 1 17 15020 04 0205 150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proofErr w:type="gramStart"/>
            <w:r w:rsidRPr="0016257E">
              <w:rPr>
                <w:rFonts w:ascii="Arial" w:hAnsi="Arial" w:cs="Arial"/>
                <w:color w:val="auto"/>
                <w:sz w:val="18"/>
                <w:szCs w:val="18"/>
              </w:rPr>
              <w:t>Инициативные платежи (поступления средств от индивидуальных предпринимателей на реализацию проекта "Благоустройство зоны отдыха по ул. Красная от здания № 46 б до дома № 48 в селе Мирное Благодарненского городского округа Ставропольского края")</w:t>
            </w:r>
            <w:proofErr w:type="gramEnd"/>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49 500,00</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000 1 17 15020 04 0207 150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 xml:space="preserve">Инициативные платежи (поступления средств от индивидуальных предпринимателей на реализацию проекта "Благоустройство территории кладбища по улице Новой, б/н, в поселке </w:t>
            </w:r>
            <w:proofErr w:type="gramStart"/>
            <w:r w:rsidRPr="0016257E">
              <w:rPr>
                <w:rFonts w:ascii="Arial" w:hAnsi="Arial" w:cs="Arial"/>
                <w:color w:val="auto"/>
                <w:sz w:val="18"/>
                <w:szCs w:val="18"/>
              </w:rPr>
              <w:t>Ставропольский</w:t>
            </w:r>
            <w:proofErr w:type="gramEnd"/>
            <w:r w:rsidRPr="0016257E">
              <w:rPr>
                <w:rFonts w:ascii="Arial" w:hAnsi="Arial" w:cs="Arial"/>
                <w:color w:val="auto"/>
                <w:sz w:val="18"/>
                <w:szCs w:val="18"/>
              </w:rPr>
              <w:t xml:space="preserve"> Благодарненского городского округа Ставропольского края")</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7 000,00</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000 1 17 15020 04 0210 150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Инициативные платежи (поступления средств от индивидуальных предпринимателей на реализацию проекта "Устройство пешеходного тротуара и остановочных павильонов на улице Вокзальной (от переулка Безымянный до переулка Кочубея) в городе Благодарный Благодарненского городского округа Ставропольского края")</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200 000,00</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000 1 17 15020 04 0211 150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 xml:space="preserve">Инициативные платежи (поступления средств от индивидуальных предпринимателей на реализацию проекта "Ремонт памятника «Воинской славы» и благоустройство прилегающей к нему территории, по улице </w:t>
            </w:r>
            <w:proofErr w:type="spellStart"/>
            <w:r w:rsidRPr="0016257E">
              <w:rPr>
                <w:rFonts w:ascii="Arial" w:hAnsi="Arial" w:cs="Arial"/>
                <w:color w:val="auto"/>
                <w:sz w:val="18"/>
                <w:szCs w:val="18"/>
              </w:rPr>
              <w:t>Манкаева</w:t>
            </w:r>
            <w:proofErr w:type="spellEnd"/>
            <w:r w:rsidRPr="0016257E">
              <w:rPr>
                <w:rFonts w:ascii="Arial" w:hAnsi="Arial" w:cs="Arial"/>
                <w:color w:val="auto"/>
                <w:sz w:val="18"/>
                <w:szCs w:val="18"/>
              </w:rPr>
              <w:t xml:space="preserve">, 80 б в ауле </w:t>
            </w:r>
            <w:proofErr w:type="spellStart"/>
            <w:r w:rsidRPr="0016257E">
              <w:rPr>
                <w:rFonts w:ascii="Arial" w:hAnsi="Arial" w:cs="Arial"/>
                <w:color w:val="auto"/>
                <w:sz w:val="18"/>
                <w:szCs w:val="18"/>
              </w:rPr>
              <w:t>Эдельбай</w:t>
            </w:r>
            <w:proofErr w:type="spellEnd"/>
            <w:r w:rsidRPr="0016257E">
              <w:rPr>
                <w:rFonts w:ascii="Arial" w:hAnsi="Arial" w:cs="Arial"/>
                <w:color w:val="auto"/>
                <w:sz w:val="18"/>
                <w:szCs w:val="18"/>
              </w:rPr>
              <w:t xml:space="preserve"> Благодарненского городского округа Ставропольского края")</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149 000,00</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000 1 17 15020 04 0212 150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Инициативные платежи (поступления средств от индивидуальных предпринимателей на реализацию проекта "Благоустройство площади, предназначенной, для ярмарок выходного дня и прилегающей территории по улице Ленина, 4 в селе Бурлацкое Благодарненского городского округа Ставропольского края")</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130 000,00</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000 1 17 15020 04 0213 150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Инициативные платежи (поступления средств от индивидуальных предпринимателей на реализацию проекта "Ремонт ограждения, благоустройство территории центрального кладбища и благоустройство прилегающей территории к центральному кладбищу села Сотниковское Благодарненского городского округа Ставропольского края")</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65 500,00</w:t>
            </w:r>
          </w:p>
        </w:tc>
      </w:tr>
      <w:tr w:rsidR="0016257E" w:rsidRPr="0016257E" w:rsidTr="00B406B6">
        <w:trPr>
          <w:trHeight w:val="397"/>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000 1 17 15020 04 0214 150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 xml:space="preserve">Инициативные платежи (поступления средств от индивидуальных предпринимателей на реализацию проекта "Ограждение кладбища и благоустройство прилегающей территории в селе </w:t>
            </w:r>
            <w:r w:rsidRPr="0016257E">
              <w:rPr>
                <w:rFonts w:ascii="Arial" w:hAnsi="Arial" w:cs="Arial"/>
                <w:color w:val="auto"/>
                <w:sz w:val="18"/>
                <w:szCs w:val="18"/>
              </w:rPr>
              <w:lastRenderedPageBreak/>
              <w:t>Елизаветинское Благодарненского городского округа Ставропольского края")</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lastRenderedPageBreak/>
              <w:t>70 000,00</w:t>
            </w:r>
          </w:p>
        </w:tc>
      </w:tr>
      <w:tr w:rsidR="0016257E" w:rsidRPr="0016257E" w:rsidTr="00867BA2">
        <w:trPr>
          <w:trHeight w:val="232"/>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lastRenderedPageBreak/>
              <w:t>000 1 17 15020 04 0215 150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 xml:space="preserve">Инициативные платежи (поступления средств от индивидуальных предпринимателей на реализацию проекта "Установка спортивно-игрового комплекса с благоустройством прилегающей территории на площади Колхозная в городе </w:t>
            </w:r>
            <w:proofErr w:type="gramStart"/>
            <w:r w:rsidRPr="0016257E">
              <w:rPr>
                <w:rFonts w:ascii="Arial" w:hAnsi="Arial" w:cs="Arial"/>
                <w:color w:val="auto"/>
                <w:sz w:val="18"/>
                <w:szCs w:val="18"/>
              </w:rPr>
              <w:t>Благодарный</w:t>
            </w:r>
            <w:proofErr w:type="gramEnd"/>
            <w:r w:rsidRPr="0016257E">
              <w:rPr>
                <w:rFonts w:ascii="Arial" w:hAnsi="Arial" w:cs="Arial"/>
                <w:color w:val="auto"/>
                <w:sz w:val="18"/>
                <w:szCs w:val="18"/>
              </w:rPr>
              <w:t xml:space="preserve"> Благодарненского городского округа Ставропольского края")</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150 000,00</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000 1 17 15020 04 0216 150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 xml:space="preserve">Инициативные платежи (поступления средств от индивидуальных предпринимателей на реализацию проекта "Обустройство детской площадки и благоустройство прилегающей территории по адресу: площадь Достоевского в городе </w:t>
            </w:r>
            <w:proofErr w:type="gramStart"/>
            <w:r w:rsidRPr="0016257E">
              <w:rPr>
                <w:rFonts w:ascii="Arial" w:hAnsi="Arial" w:cs="Arial"/>
                <w:color w:val="auto"/>
                <w:sz w:val="18"/>
                <w:szCs w:val="18"/>
              </w:rPr>
              <w:t>Благодарный</w:t>
            </w:r>
            <w:proofErr w:type="gramEnd"/>
            <w:r w:rsidRPr="0016257E">
              <w:rPr>
                <w:rFonts w:ascii="Arial" w:hAnsi="Arial" w:cs="Arial"/>
                <w:color w:val="auto"/>
                <w:sz w:val="18"/>
                <w:szCs w:val="18"/>
              </w:rPr>
              <w:t xml:space="preserve"> Благодарненского городского округа Ставропольского края")</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100 000,00</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000 1 17 15020 04 0255 150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Инициативные платежи (поступления средств от индивидуальных предпринимателей на реализацию проекта "Устройство освещения по улице Вокзальной (от переулка Безымянного до переулка Кочубея) в городе Благодарном Благодарненского городского округа Ставропольского края")</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100 000,00</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000 1 17 15020 04 0256 150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Инициативные платежи (поступления средств от индивидуальных предпринимателей на реализацию проекта "Благоустройство территории, площадка для мусора и ремонт порога с устройством пандуса в МДОУ «Детский сад № 29» по адресу пл. Строителей, 1 города Благодарного Благодарненского городского округа Ставропольского края")</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19 984,00</w:t>
            </w:r>
          </w:p>
        </w:tc>
      </w:tr>
      <w:tr w:rsidR="0016257E" w:rsidRPr="0016257E" w:rsidTr="00867BA2">
        <w:trPr>
          <w:trHeight w:val="75"/>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000 1 17 15020 04 0262 150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Инициативные платежи (поступления средств от индивидуальных предпринимателей на реализацию проекта "Ремонт здания и благоустройство прилегающей к нему территории муниципального дошкольного образовательного учреждения «Детский сад №13» в хуторе Большевик Благодарненского городского округа Ставропольского края")</w:t>
            </w:r>
          </w:p>
        </w:tc>
        <w:tc>
          <w:tcPr>
            <w:tcW w:w="1701" w:type="dxa"/>
            <w:tcBorders>
              <w:top w:val="nil"/>
              <w:left w:val="nil"/>
              <w:bottom w:val="nil"/>
              <w:right w:val="nil"/>
            </w:tcBorders>
            <w:shd w:val="clear" w:color="000000" w:fill="FFFFFF"/>
            <w:noWrap/>
          </w:tcPr>
          <w:p w:rsidR="0016257E" w:rsidRPr="0016257E" w:rsidRDefault="0016257E" w:rsidP="00867BA2">
            <w:pPr>
              <w:spacing w:line="180" w:lineRule="exact"/>
              <w:jc w:val="center"/>
              <w:rPr>
                <w:rFonts w:ascii="Arial" w:hAnsi="Arial" w:cs="Arial"/>
                <w:color w:val="auto"/>
                <w:sz w:val="18"/>
                <w:szCs w:val="18"/>
              </w:rPr>
            </w:pPr>
            <w:r w:rsidRPr="0016257E">
              <w:rPr>
                <w:rFonts w:ascii="Arial" w:hAnsi="Arial" w:cs="Arial"/>
                <w:color w:val="auto"/>
                <w:sz w:val="18"/>
                <w:szCs w:val="18"/>
              </w:rPr>
              <w:t>1 000,00</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000 1 17 15020 04 0264 150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proofErr w:type="gramStart"/>
            <w:r w:rsidRPr="0016257E">
              <w:rPr>
                <w:rFonts w:ascii="Arial" w:hAnsi="Arial" w:cs="Arial"/>
                <w:color w:val="auto"/>
                <w:sz w:val="18"/>
                <w:szCs w:val="18"/>
              </w:rPr>
              <w:t>Инициативные платежи (поступления средств от индивидуальных предпринимателей на реализацию проекта "Благоустройство территории в МДОУ «ДС №14» с установкой теневых навесов и ремонтом порога с устройством пандуса по ул. Ленина, 134б в с. Елизаветинское Благодарненского городского округа Ставропольского края")</w:t>
            </w:r>
            <w:proofErr w:type="gramEnd"/>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30 000,00</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000 1 17 15020 04 0301 150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Инициативные платежи (поступления средств от организаций на реализацию проекта "Благоустройство прилегающей территории к МОУ "СОШ № 11" улица Ленина, 140 в селе Алексеевское Благодарненского городского округа Ставропольского края")</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250 000,00</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000 1 17 15020 04 0302 150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Инициативные платежи (поступления средств от организаций на реализацию проекта "Благоустройство кладбища и прилегающей к нему территории, расположенного по улице Зеленой б/н в хуторе Большевик Благодарненского городского округа Ставропольского края")</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50 000,00</w:t>
            </w:r>
          </w:p>
        </w:tc>
      </w:tr>
      <w:tr w:rsidR="0016257E" w:rsidRPr="0016257E" w:rsidTr="00867BA2">
        <w:trPr>
          <w:trHeight w:val="213"/>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000 1 17 15020 04 0303 150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Инициативные платежи (поступления средств от организаций на реализацию проекта "Благоустройство площади, предназначенной для ярмарок выходного дня и прилегающей территории по улице Чапаева хутора Алтухов Благодарненского городского округа Ставропольского края")</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100 000,00</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000 1 17 15020 04 0304 150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Инициативные платежи (поступления средств от организаций на реализацию проекта "Благоустройство центральной площади и прилегающей к ней территории по улице Первомайская и улице Школьная в селе Каменная Балка Благодарненского городского округа Ставропольского края")</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220 000,00</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000 1 17 15020 04 0305 150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proofErr w:type="gramStart"/>
            <w:r w:rsidRPr="0016257E">
              <w:rPr>
                <w:rFonts w:ascii="Arial" w:hAnsi="Arial" w:cs="Arial"/>
                <w:color w:val="auto"/>
                <w:sz w:val="18"/>
                <w:szCs w:val="18"/>
              </w:rPr>
              <w:t>Инициативные платежи (поступления средств от организаций на реализацию проекта "Благоустройство зоны отдыха по ул. Красная от здания № 46 б до дома № 48 в селе Мирное Благодарненского городского округа Ставропольского края")</w:t>
            </w:r>
            <w:proofErr w:type="gramEnd"/>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200 000,00</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000 1 17 15020 04 0306 150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Инициативные платежи (поступления средств от организаций на реализацию проекта "Благоустройство территории для ярморочной площадки по переулку Петренко б\н в селе Спасское Благодарненского городского округа Ставропольского края")</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260 000,00</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000 1 17 15020 04 0307 150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 xml:space="preserve">Инициативные платежи (поступления средств от организаций на реализацию проекта "Благоустройство территории кладбища по улице Новой, б/н, в поселке </w:t>
            </w:r>
            <w:proofErr w:type="gramStart"/>
            <w:r w:rsidRPr="0016257E">
              <w:rPr>
                <w:rFonts w:ascii="Arial" w:hAnsi="Arial" w:cs="Arial"/>
                <w:color w:val="auto"/>
                <w:sz w:val="18"/>
                <w:szCs w:val="18"/>
              </w:rPr>
              <w:t>Ставропольский</w:t>
            </w:r>
            <w:proofErr w:type="gramEnd"/>
            <w:r w:rsidRPr="0016257E">
              <w:rPr>
                <w:rFonts w:ascii="Arial" w:hAnsi="Arial" w:cs="Arial"/>
                <w:color w:val="auto"/>
                <w:sz w:val="18"/>
                <w:szCs w:val="18"/>
              </w:rPr>
              <w:t xml:space="preserve"> Благодарненского городского округа Ставропольского края")</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140 000,00</w:t>
            </w:r>
          </w:p>
        </w:tc>
      </w:tr>
      <w:tr w:rsidR="0016257E" w:rsidRPr="0016257E" w:rsidTr="00867BA2">
        <w:trPr>
          <w:trHeight w:val="189"/>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000 1 17 15020 04 0308 150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 xml:space="preserve">Инициативные платежи (поступления средств от организаций на реализацию проекта "Благоустройство торговой площадки по улице Виноградная села </w:t>
            </w:r>
            <w:proofErr w:type="spellStart"/>
            <w:r w:rsidRPr="0016257E">
              <w:rPr>
                <w:rFonts w:ascii="Arial" w:hAnsi="Arial" w:cs="Arial"/>
                <w:color w:val="auto"/>
                <w:sz w:val="18"/>
                <w:szCs w:val="18"/>
              </w:rPr>
              <w:t>Шишкино</w:t>
            </w:r>
            <w:proofErr w:type="spellEnd"/>
            <w:r w:rsidRPr="0016257E">
              <w:rPr>
                <w:rFonts w:ascii="Arial" w:hAnsi="Arial" w:cs="Arial"/>
                <w:color w:val="auto"/>
                <w:sz w:val="18"/>
                <w:szCs w:val="18"/>
              </w:rPr>
              <w:t xml:space="preserve"> Благодарненского городского округа Ставропольского края")</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202 000,00</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000 1 17 15020 04 0309 150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 xml:space="preserve">Инициативные платежи (поступления средств от организаций на реализацию проекта "Благоустройство территории, прилегающей к зданию Муниципального учреждения культуры "Дом культуры села Александрия" по ул. Красной, 240 в селе Александрия Благодарненского городского округа Ставропольского края") </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400 000,00</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000 1 17 15020 04 0311 150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 xml:space="preserve">Инициативные платежи (поступления средств от организаций на реализацию проекта "Ремонт памятника «Воинской славы» и благоустройство прилегающей к нему территории, по улице </w:t>
            </w:r>
            <w:proofErr w:type="spellStart"/>
            <w:r w:rsidRPr="0016257E">
              <w:rPr>
                <w:rFonts w:ascii="Arial" w:hAnsi="Arial" w:cs="Arial"/>
                <w:color w:val="auto"/>
                <w:sz w:val="18"/>
                <w:szCs w:val="18"/>
              </w:rPr>
              <w:t>Манкаева</w:t>
            </w:r>
            <w:proofErr w:type="spellEnd"/>
            <w:r w:rsidRPr="0016257E">
              <w:rPr>
                <w:rFonts w:ascii="Arial" w:hAnsi="Arial" w:cs="Arial"/>
                <w:color w:val="auto"/>
                <w:sz w:val="18"/>
                <w:szCs w:val="18"/>
              </w:rPr>
              <w:t xml:space="preserve">, 80 б в ауле </w:t>
            </w:r>
            <w:proofErr w:type="spellStart"/>
            <w:r w:rsidRPr="0016257E">
              <w:rPr>
                <w:rFonts w:ascii="Arial" w:hAnsi="Arial" w:cs="Arial"/>
                <w:color w:val="auto"/>
                <w:sz w:val="18"/>
                <w:szCs w:val="18"/>
              </w:rPr>
              <w:t>Эдельбай</w:t>
            </w:r>
            <w:proofErr w:type="spellEnd"/>
            <w:r w:rsidRPr="0016257E">
              <w:rPr>
                <w:rFonts w:ascii="Arial" w:hAnsi="Arial" w:cs="Arial"/>
                <w:color w:val="auto"/>
                <w:sz w:val="18"/>
                <w:szCs w:val="18"/>
              </w:rPr>
              <w:t xml:space="preserve"> Благодарненского городского </w:t>
            </w:r>
            <w:r w:rsidRPr="0016257E">
              <w:rPr>
                <w:rFonts w:ascii="Arial" w:hAnsi="Arial" w:cs="Arial"/>
                <w:color w:val="auto"/>
                <w:sz w:val="18"/>
                <w:szCs w:val="18"/>
              </w:rPr>
              <w:lastRenderedPageBreak/>
              <w:t>округа Ставропольского края")</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lastRenderedPageBreak/>
              <w:t>50 000,00</w:t>
            </w:r>
          </w:p>
        </w:tc>
      </w:tr>
      <w:tr w:rsidR="0016257E" w:rsidRPr="0016257E" w:rsidTr="00867BA2">
        <w:trPr>
          <w:trHeight w:val="112"/>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lastRenderedPageBreak/>
              <w:t>000 1 17 15020 04 0312 150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Инициативные платежи (поступления средств от организаций на реализацию проекта "Благоустройство площади, предназначенной, для ярмарок выходного дня и прилегающей территории по улице Ленина, 4 в селе Бурлацкое Благодарненского городского округа Ставропольского края")</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40 000,00</w:t>
            </w:r>
          </w:p>
        </w:tc>
      </w:tr>
      <w:tr w:rsidR="0016257E" w:rsidRPr="0016257E" w:rsidTr="00867BA2">
        <w:trPr>
          <w:trHeight w:val="115"/>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000 1 17 15020 04 0314 150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Инициативные платежи (поступления средств от организаций на реализацию проекта "Ограждение кладбища и благоустройство прилегающей территории в селе Елизаветинское Благодарненского городского округа Ставропольского края")</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50 000,00</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000 1 17 15020 04 0368 150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Инициативные платежи (поступления средств от организаций на реализацию проекта "Ремонт здания и благоустройство прилегающей к нему территории муниципального дошкольного образовательного учреждения «Детский сад №15» в п. Ставропольский Благодарненского городского округа Ставропольского края")</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20 000,00</w:t>
            </w:r>
          </w:p>
        </w:tc>
      </w:tr>
      <w:tr w:rsidR="0016257E" w:rsidRPr="0016257E" w:rsidTr="00867BA2">
        <w:trPr>
          <w:trHeight w:val="75"/>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000 2 00 00000 00 0000 000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БЕЗВОЗМЕЗДНЫЕ ПОСТУПЛЕНИЯ</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1 949 921 749,59</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000 2 02 00000 00 0000 000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БЕЗВОЗМЕЗДНЫЕ ПОСТУПЛЕНИЯ СРЕДСТВ ОТ ДРУГИХ БЮДЖЕТОВ БЮДЖЕТНОЙ СИСТЕМЫ РОССИЙСКОЙ ФЕДЕРАЦИИ</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1 949 830 532,67</w:t>
            </w:r>
          </w:p>
        </w:tc>
      </w:tr>
      <w:tr w:rsidR="0016257E" w:rsidRPr="0016257E" w:rsidTr="00867BA2">
        <w:trPr>
          <w:trHeight w:val="130"/>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000 2 02 10000 00 0000 150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 xml:space="preserve">Дотации бюджетам бюджетной системы Российской Федерации </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543 282 000,00</w:t>
            </w:r>
          </w:p>
        </w:tc>
      </w:tr>
      <w:tr w:rsidR="0016257E" w:rsidRPr="0016257E" w:rsidTr="00867BA2">
        <w:trPr>
          <w:trHeight w:val="208"/>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000 2 02 15001 00 0000 150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Дотации бюджетам на выравнивание бюджетной обеспеченности</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543 282 000,00</w:t>
            </w:r>
          </w:p>
        </w:tc>
      </w:tr>
      <w:tr w:rsidR="0016257E" w:rsidRPr="0016257E" w:rsidTr="00867BA2">
        <w:trPr>
          <w:trHeight w:val="427"/>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000 2 02 15001 04 0000 150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Дотации бюджетам городских округов на выравнивание бюджетной обеспеченности из бюджета субъекта Российской Федерации</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543 282 000,00</w:t>
            </w:r>
          </w:p>
        </w:tc>
      </w:tr>
      <w:tr w:rsidR="0016257E" w:rsidRPr="0016257E" w:rsidTr="00867BA2">
        <w:trPr>
          <w:trHeight w:val="349"/>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000 2 02 20000 00 0000 150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Субсидии бюджетам бюджетной системы Российской Федерации (межбюджетные субсидии)</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368 605 065,10</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000 2 02 20216 00 0000 150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219 272 971,73</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000 2 02 20216 04 0000 150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01" w:type="dxa"/>
            <w:tcBorders>
              <w:top w:val="nil"/>
              <w:left w:val="nil"/>
              <w:bottom w:val="nil"/>
              <w:right w:val="nil"/>
            </w:tcBorders>
            <w:shd w:val="clear" w:color="000000" w:fill="FFFFFF"/>
            <w:noWrap/>
          </w:tcPr>
          <w:p w:rsidR="0016257E" w:rsidRPr="0016257E" w:rsidRDefault="0016257E" w:rsidP="00867BA2">
            <w:pPr>
              <w:spacing w:line="180" w:lineRule="exact"/>
              <w:rPr>
                <w:rFonts w:ascii="Arial" w:hAnsi="Arial" w:cs="Arial"/>
                <w:color w:val="auto"/>
                <w:sz w:val="18"/>
                <w:szCs w:val="18"/>
              </w:rPr>
            </w:pPr>
          </w:p>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219 272 971,73</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000 2 02 25098 00 0000 150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Субсидии бюджетам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2 887 987,57</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000 2 02 25098 04 0000 150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Субсидии бюджетам городских округов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2 887 987,57</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000 2 02 25304 00 0000 150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proofErr w:type="gramStart"/>
            <w:r w:rsidRPr="0016257E">
              <w:rPr>
                <w:rFonts w:ascii="Arial" w:hAnsi="Arial" w:cs="Arial"/>
                <w:color w:val="auto"/>
                <w:sz w:val="18"/>
                <w:szCs w:val="18"/>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36 438 626,75</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000 2 02 25304 04 0000 150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36 438 626,75</w:t>
            </w:r>
          </w:p>
        </w:tc>
      </w:tr>
      <w:tr w:rsidR="0016257E" w:rsidRPr="0016257E" w:rsidTr="00867BA2">
        <w:trPr>
          <w:trHeight w:val="343"/>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000 2 02 25497 00 0000 150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Субсидии бюджетам на реализацию мероприятий по обеспечению жильем молодых семей</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6 171 313,04</w:t>
            </w:r>
          </w:p>
        </w:tc>
      </w:tr>
      <w:tr w:rsidR="0016257E" w:rsidRPr="0016257E" w:rsidTr="00867BA2">
        <w:trPr>
          <w:trHeight w:val="406"/>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000 2 02 25497 04 0000 150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Субсидии бюджетам городских округов на реализацию мероприятий по обеспечению жильем молодых семей</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6 171 313,04</w:t>
            </w:r>
          </w:p>
        </w:tc>
      </w:tr>
      <w:tr w:rsidR="0016257E" w:rsidRPr="0016257E" w:rsidTr="00867BA2">
        <w:trPr>
          <w:trHeight w:val="216"/>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000 2 02 25519 00 0000 150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Субсидия бюджетам на поддержку отрасли культуры</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315 444,19</w:t>
            </w:r>
          </w:p>
        </w:tc>
      </w:tr>
      <w:tr w:rsidR="0016257E" w:rsidRPr="0016257E" w:rsidTr="00867BA2">
        <w:trPr>
          <w:trHeight w:val="357"/>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000 2 02 25519 04 0000 150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Субсидия бюджетам городским округам на поддержку отрасли культуры</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315 444,19</w:t>
            </w:r>
          </w:p>
        </w:tc>
      </w:tr>
      <w:tr w:rsidR="0016257E" w:rsidRPr="0016257E" w:rsidTr="00867BA2">
        <w:trPr>
          <w:trHeight w:val="397"/>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000 2 02 25576 00 0000 150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Субсидии бюджетам на обеспечение комплексного развития сельских территорий</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1 173 788,00</w:t>
            </w:r>
          </w:p>
        </w:tc>
      </w:tr>
      <w:tr w:rsidR="0016257E" w:rsidRPr="0016257E" w:rsidTr="00867BA2">
        <w:trPr>
          <w:trHeight w:val="332"/>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000 2 02 25576 04 0000 150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Субсидии бюджетам городских округов на обеспечение комплексного развития сельских территорий</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1 173 788,00</w:t>
            </w:r>
          </w:p>
        </w:tc>
      </w:tr>
      <w:tr w:rsidR="0016257E" w:rsidRPr="0016257E" w:rsidTr="00867BA2">
        <w:trPr>
          <w:trHeight w:val="216"/>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000 2 02 29999 00 0000 150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 xml:space="preserve">Прочие субсидии </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102 344 933,82</w:t>
            </w:r>
          </w:p>
        </w:tc>
      </w:tr>
      <w:tr w:rsidR="0016257E" w:rsidRPr="0016257E" w:rsidTr="00867BA2">
        <w:trPr>
          <w:trHeight w:val="220"/>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000 2 02 29999 04 0000 150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Прочие субсидии бюджетам городских округов</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102 344 933,82</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 xml:space="preserve">000 2 02 29999 04 1204 150 </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100 000,00</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 xml:space="preserve">000 2 02 29999 04 1213 150 </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 xml:space="preserve">Прочие субсидии бюджетам городских округов (обеспечение функционирования центров образования цифрового и гуманитарного профилей "Точка роста", а также центров образования </w:t>
            </w:r>
            <w:proofErr w:type="gramStart"/>
            <w:r w:rsidRPr="0016257E">
              <w:rPr>
                <w:rFonts w:ascii="Arial" w:hAnsi="Arial" w:cs="Arial"/>
                <w:color w:val="auto"/>
                <w:sz w:val="18"/>
                <w:szCs w:val="18"/>
              </w:rPr>
              <w:t>естественно-научной</w:t>
            </w:r>
            <w:proofErr w:type="gramEnd"/>
            <w:r w:rsidRPr="0016257E">
              <w:rPr>
                <w:rFonts w:ascii="Arial" w:hAnsi="Arial" w:cs="Arial"/>
                <w:color w:val="auto"/>
                <w:sz w:val="18"/>
                <w:szCs w:val="18"/>
              </w:rPr>
              <w:t xml:space="preserve"> и технологической направленностей в общеобразовательных организациях, расположенных в сельской местности и малых городах)</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18 348 078,63</w:t>
            </w:r>
          </w:p>
        </w:tc>
      </w:tr>
      <w:tr w:rsidR="0016257E" w:rsidRPr="0016257E" w:rsidTr="00867BA2">
        <w:trPr>
          <w:trHeight w:val="189"/>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000 2 02 29999 04 1254 150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Прочие субсидии бюджетам городских округов (реализация инициативных проектов)</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43 679 453,17</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lastRenderedPageBreak/>
              <w:t>000 2 02 29999 04 1263 150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Прочие субсидии бюджетам городских округов (проведение капитального ремонта объектов спорта, находящихся в собственности муниципальных образований)</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25 170 468,50</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16257E">
            <w:pPr>
              <w:spacing w:line="180" w:lineRule="exact"/>
              <w:jc w:val="both"/>
              <w:rPr>
                <w:rFonts w:ascii="Arial" w:hAnsi="Arial" w:cs="Arial"/>
                <w:color w:val="auto"/>
                <w:sz w:val="18"/>
                <w:szCs w:val="18"/>
              </w:rPr>
            </w:pPr>
            <w:r w:rsidRPr="0016257E">
              <w:rPr>
                <w:rFonts w:ascii="Arial" w:hAnsi="Arial" w:cs="Arial"/>
                <w:color w:val="auto"/>
                <w:sz w:val="18"/>
                <w:szCs w:val="18"/>
              </w:rPr>
              <w:t>000 2 02 29999 04 1283 150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Прочие субсидии бюджетам городских округов (модернизация инфраструктуры муниципальных организаций отдыха детей и их оздоровления стационарного типа)</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15 046 933,52</w:t>
            </w:r>
          </w:p>
        </w:tc>
      </w:tr>
      <w:tr w:rsidR="0016257E" w:rsidRPr="0016257E" w:rsidTr="00B406B6">
        <w:trPr>
          <w:trHeight w:val="170"/>
        </w:trPr>
        <w:tc>
          <w:tcPr>
            <w:tcW w:w="2836"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000 2 02 30000 00 0000 150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Субвенции бюджетам бюджетной системы Российской Федерации</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1 033 757 937,95</w:t>
            </w:r>
          </w:p>
        </w:tc>
      </w:tr>
      <w:tr w:rsidR="0016257E" w:rsidRPr="0016257E" w:rsidTr="00B406B6">
        <w:trPr>
          <w:trHeight w:val="414"/>
        </w:trPr>
        <w:tc>
          <w:tcPr>
            <w:tcW w:w="2836"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000 2 02 30024 00 0000 150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Субвенции местным бюджетам на выполнение передаваемых полномочий субъектов Российской Федерации</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571 219 795,36</w:t>
            </w:r>
          </w:p>
        </w:tc>
      </w:tr>
      <w:tr w:rsidR="0016257E" w:rsidRPr="0016257E" w:rsidTr="00B406B6">
        <w:trPr>
          <w:trHeight w:val="420"/>
        </w:trPr>
        <w:tc>
          <w:tcPr>
            <w:tcW w:w="2836"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000 2 02 30024 04 0000 150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571 219 795,36</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000 2 02 30024 04 0026 150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649 503,77</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000 2 02 30024 04 0028 150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1 991 704,97</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 xml:space="preserve">000 2 02 30024 04 0032 150 </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proofErr w:type="gramStart"/>
            <w:r w:rsidRPr="0016257E">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 (на пастбищах)</w:t>
            </w:r>
            <w:proofErr w:type="gramEnd"/>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9 514,55</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000 2 02 30024 04 0036 150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2 532 874,00</w:t>
            </w:r>
          </w:p>
        </w:tc>
      </w:tr>
      <w:tr w:rsidR="0016257E" w:rsidRPr="0016257E" w:rsidTr="00867BA2">
        <w:trPr>
          <w:trHeight w:val="864"/>
        </w:trPr>
        <w:tc>
          <w:tcPr>
            <w:tcW w:w="2836"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000 2 02 30024 04 0040 150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900 000,00</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000 2 02 30024 04 0041 150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54 155 156,32</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000 2 02 30024 04 0042 150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43 669,49</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000 2 02 30024 04 0045 150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формированию, содержанию и использованию Архивного фонда Ставропольского края)</w:t>
            </w:r>
          </w:p>
        </w:tc>
        <w:tc>
          <w:tcPr>
            <w:tcW w:w="1701" w:type="dxa"/>
            <w:tcBorders>
              <w:top w:val="nil"/>
              <w:left w:val="nil"/>
              <w:bottom w:val="nil"/>
              <w:right w:val="nil"/>
            </w:tcBorders>
            <w:shd w:val="clear" w:color="000000" w:fill="FFFFFF"/>
            <w:noWrap/>
          </w:tcPr>
          <w:p w:rsidR="0016257E" w:rsidRPr="0016257E" w:rsidRDefault="0016257E" w:rsidP="00867BA2">
            <w:pPr>
              <w:spacing w:line="180" w:lineRule="exact"/>
              <w:jc w:val="center"/>
              <w:rPr>
                <w:rFonts w:ascii="Arial" w:hAnsi="Arial" w:cs="Arial"/>
                <w:color w:val="auto"/>
                <w:sz w:val="18"/>
                <w:szCs w:val="18"/>
              </w:rPr>
            </w:pPr>
            <w:r w:rsidRPr="0016257E">
              <w:rPr>
                <w:rFonts w:ascii="Arial" w:hAnsi="Arial" w:cs="Arial"/>
                <w:color w:val="auto"/>
                <w:sz w:val="18"/>
                <w:szCs w:val="18"/>
              </w:rPr>
              <w:t>1 143 516,85</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000 2 02 30024 04 0047 150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1 225 629,08</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 xml:space="preserve">000 2 02 30024 04 0066 150 </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(выплата пособия на ребенка)</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22 200 000,00</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000 2 02 30024 04 0090 150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proofErr w:type="gramStart"/>
            <w:r w:rsidRPr="0016257E">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roofErr w:type="gramEnd"/>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13 577 728,81</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000 2 02 30024 04 0147 150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28 236 265,78</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000 2 02 30024 04 0181 150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созданию административных комиссий)</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3 000,00</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000 2 02 30024 04 1107 150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111 838 845,58</w:t>
            </w:r>
          </w:p>
        </w:tc>
      </w:tr>
      <w:tr w:rsidR="0016257E" w:rsidRPr="0016257E" w:rsidTr="00867BA2">
        <w:trPr>
          <w:trHeight w:val="213"/>
        </w:trPr>
        <w:tc>
          <w:tcPr>
            <w:tcW w:w="2836"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000 2 02 30024 04 1108 150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proofErr w:type="gramStart"/>
            <w:r w:rsidRPr="0016257E">
              <w:rPr>
                <w:rFonts w:ascii="Arial" w:hAnsi="Arial" w:cs="Arial"/>
                <w:color w:val="auto"/>
                <w:sz w:val="18"/>
                <w:szCs w:val="18"/>
              </w:rPr>
              <w:t xml:space="preserve">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w:t>
            </w:r>
            <w:r w:rsidRPr="0016257E">
              <w:rPr>
                <w:rFonts w:ascii="Arial" w:hAnsi="Arial" w:cs="Arial"/>
                <w:color w:val="auto"/>
                <w:sz w:val="18"/>
                <w:szCs w:val="18"/>
              </w:rPr>
              <w:lastRenderedPageBreak/>
              <w:t>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roofErr w:type="gramEnd"/>
          </w:p>
        </w:tc>
        <w:tc>
          <w:tcPr>
            <w:tcW w:w="1701" w:type="dxa"/>
            <w:tcBorders>
              <w:top w:val="nil"/>
              <w:left w:val="nil"/>
              <w:bottom w:val="nil"/>
              <w:right w:val="nil"/>
            </w:tcBorders>
            <w:shd w:val="clear" w:color="000000" w:fill="FFFFFF"/>
            <w:noWrap/>
          </w:tcPr>
          <w:p w:rsidR="0016257E" w:rsidRPr="0016257E" w:rsidRDefault="0016257E" w:rsidP="00867BA2">
            <w:pPr>
              <w:spacing w:line="180" w:lineRule="exact"/>
              <w:jc w:val="center"/>
              <w:rPr>
                <w:rFonts w:ascii="Arial" w:hAnsi="Arial" w:cs="Arial"/>
                <w:color w:val="auto"/>
                <w:sz w:val="18"/>
                <w:szCs w:val="18"/>
              </w:rPr>
            </w:pPr>
            <w:r w:rsidRPr="0016257E">
              <w:rPr>
                <w:rFonts w:ascii="Arial" w:hAnsi="Arial" w:cs="Arial"/>
                <w:color w:val="auto"/>
                <w:sz w:val="18"/>
                <w:szCs w:val="18"/>
              </w:rPr>
              <w:lastRenderedPageBreak/>
              <w:t>295 345 623,53</w:t>
            </w:r>
          </w:p>
        </w:tc>
      </w:tr>
      <w:tr w:rsidR="0016257E" w:rsidRPr="0016257E" w:rsidTr="00867BA2">
        <w:trPr>
          <w:trHeight w:val="495"/>
        </w:trPr>
        <w:tc>
          <w:tcPr>
            <w:tcW w:w="2836"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lastRenderedPageBreak/>
              <w:t>000 2 02 30024 04 1110 150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(осуществление деятельности по обращению с животными без владельцев)</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363 840,69</w:t>
            </w:r>
          </w:p>
        </w:tc>
      </w:tr>
      <w:tr w:rsidR="0016257E" w:rsidRPr="0016257E" w:rsidTr="00867BA2">
        <w:trPr>
          <w:trHeight w:val="80"/>
        </w:trPr>
        <w:tc>
          <w:tcPr>
            <w:tcW w:w="2836"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000 2 02 30024 04 1122 150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12 864 982,52</w:t>
            </w:r>
          </w:p>
        </w:tc>
      </w:tr>
      <w:tr w:rsidR="0016257E" w:rsidRPr="0016257E" w:rsidTr="00867BA2">
        <w:trPr>
          <w:trHeight w:val="80"/>
        </w:trPr>
        <w:tc>
          <w:tcPr>
            <w:tcW w:w="2836"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000 2 02 30024 04 1187 150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 xml:space="preserve">Субвенции бюджетам городских округов на выполнение передаваемых полномочий субъектов Российской Федерации (предоставление грантов в форме субсидий гражданам, ведущим личные подсобные хозяйства, на закладку сада </w:t>
            </w:r>
            <w:proofErr w:type="spellStart"/>
            <w:r w:rsidRPr="0016257E">
              <w:rPr>
                <w:rFonts w:ascii="Arial" w:hAnsi="Arial" w:cs="Arial"/>
                <w:color w:val="auto"/>
                <w:sz w:val="18"/>
                <w:szCs w:val="18"/>
              </w:rPr>
              <w:t>суперинтенсивного</w:t>
            </w:r>
            <w:proofErr w:type="spellEnd"/>
            <w:r w:rsidRPr="0016257E">
              <w:rPr>
                <w:rFonts w:ascii="Arial" w:hAnsi="Arial" w:cs="Arial"/>
                <w:color w:val="auto"/>
                <w:sz w:val="18"/>
                <w:szCs w:val="18"/>
              </w:rPr>
              <w:t xml:space="preserve"> типа)</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3 045 000,00</w:t>
            </w:r>
          </w:p>
        </w:tc>
      </w:tr>
      <w:tr w:rsidR="0016257E" w:rsidRPr="0016257E" w:rsidTr="00867BA2">
        <w:trPr>
          <w:trHeight w:val="80"/>
        </w:trPr>
        <w:tc>
          <w:tcPr>
            <w:tcW w:w="2836"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000 2 02 30024 04 1209 150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42 957,34</w:t>
            </w:r>
          </w:p>
        </w:tc>
      </w:tr>
      <w:tr w:rsidR="0016257E" w:rsidRPr="0016257E" w:rsidTr="00867BA2">
        <w:trPr>
          <w:trHeight w:val="80"/>
        </w:trPr>
        <w:tc>
          <w:tcPr>
            <w:tcW w:w="2836"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000 2 02 30024 04 1221 150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15 121 929,12</w:t>
            </w:r>
          </w:p>
        </w:tc>
      </w:tr>
      <w:tr w:rsidR="0016257E" w:rsidRPr="0016257E" w:rsidTr="00867BA2">
        <w:trPr>
          <w:trHeight w:val="80"/>
        </w:trPr>
        <w:tc>
          <w:tcPr>
            <w:tcW w:w="2836"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000 2 02 30024 04 1256 150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(обеспечение отдыха и оздоровления детей)</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4 700 349,22</w:t>
            </w:r>
          </w:p>
        </w:tc>
      </w:tr>
      <w:tr w:rsidR="0016257E" w:rsidRPr="0016257E" w:rsidTr="00867BA2">
        <w:trPr>
          <w:trHeight w:val="80"/>
        </w:trPr>
        <w:tc>
          <w:tcPr>
            <w:tcW w:w="2836"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000 2 02 30024 04 1260 150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(осуществление выплаты социального пособия на погребение)</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581 682,65</w:t>
            </w:r>
          </w:p>
        </w:tc>
      </w:tr>
      <w:tr w:rsidR="0016257E" w:rsidRPr="0016257E" w:rsidTr="00867BA2">
        <w:trPr>
          <w:trHeight w:val="80"/>
        </w:trPr>
        <w:tc>
          <w:tcPr>
            <w:tcW w:w="2836"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000 2 02 30024 04 1287 150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proofErr w:type="gramStart"/>
            <w:r w:rsidRPr="0016257E">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семей отдельных категорий граждан, принимающих участие в специальной военной операции, в части обеспечения ребенка (детей) военнослужащего, обучающегося (обучающихся) в муниципальной образовательной организации по образовательным программам основного общего или среднего общего образования, бесплатным горячим питанием)</w:t>
            </w:r>
            <w:proofErr w:type="gramEnd"/>
          </w:p>
        </w:tc>
        <w:tc>
          <w:tcPr>
            <w:tcW w:w="1701" w:type="dxa"/>
            <w:tcBorders>
              <w:top w:val="nil"/>
              <w:left w:val="nil"/>
              <w:bottom w:val="nil"/>
              <w:right w:val="nil"/>
            </w:tcBorders>
            <w:shd w:val="clear" w:color="000000" w:fill="FFFFFF"/>
            <w:noWrap/>
          </w:tcPr>
          <w:p w:rsidR="0016257E" w:rsidRPr="0016257E" w:rsidRDefault="0016257E" w:rsidP="00867BA2">
            <w:pPr>
              <w:spacing w:line="180" w:lineRule="exact"/>
              <w:jc w:val="center"/>
              <w:rPr>
                <w:rFonts w:ascii="Arial" w:hAnsi="Arial" w:cs="Arial"/>
                <w:color w:val="auto"/>
                <w:sz w:val="18"/>
                <w:szCs w:val="18"/>
              </w:rPr>
            </w:pPr>
            <w:r w:rsidRPr="0016257E">
              <w:rPr>
                <w:rFonts w:ascii="Arial" w:hAnsi="Arial" w:cs="Arial"/>
                <w:color w:val="auto"/>
                <w:sz w:val="18"/>
                <w:szCs w:val="18"/>
              </w:rPr>
              <w:t>646 021,09</w:t>
            </w:r>
          </w:p>
        </w:tc>
      </w:tr>
      <w:tr w:rsidR="0016257E" w:rsidRPr="0016257E" w:rsidTr="00867BA2">
        <w:trPr>
          <w:trHeight w:val="80"/>
        </w:trPr>
        <w:tc>
          <w:tcPr>
            <w:tcW w:w="2836"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000 2 02 30029 00 0000 150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tcBorders>
              <w:top w:val="nil"/>
              <w:left w:val="nil"/>
              <w:bottom w:val="nil"/>
              <w:right w:val="nil"/>
            </w:tcBorders>
            <w:shd w:val="clear" w:color="000000" w:fill="FFFFFF"/>
            <w:noWrap/>
          </w:tcPr>
          <w:p w:rsidR="0016257E" w:rsidRPr="0016257E" w:rsidRDefault="0016257E" w:rsidP="00867BA2">
            <w:pPr>
              <w:spacing w:line="180" w:lineRule="exact"/>
              <w:jc w:val="center"/>
              <w:rPr>
                <w:rFonts w:ascii="Arial" w:hAnsi="Arial" w:cs="Arial"/>
                <w:color w:val="auto"/>
                <w:sz w:val="18"/>
                <w:szCs w:val="18"/>
              </w:rPr>
            </w:pPr>
            <w:r w:rsidRPr="0016257E">
              <w:rPr>
                <w:rFonts w:ascii="Arial" w:hAnsi="Arial" w:cs="Arial"/>
                <w:color w:val="auto"/>
                <w:sz w:val="18"/>
                <w:szCs w:val="18"/>
              </w:rPr>
              <w:t>7 757 411,67</w:t>
            </w:r>
          </w:p>
        </w:tc>
      </w:tr>
      <w:tr w:rsidR="0016257E" w:rsidRPr="0016257E" w:rsidTr="00867BA2">
        <w:trPr>
          <w:trHeight w:val="80"/>
        </w:trPr>
        <w:tc>
          <w:tcPr>
            <w:tcW w:w="2836"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000 2 02 30029 04 0000 150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7 757 411,67</w:t>
            </w:r>
          </w:p>
        </w:tc>
      </w:tr>
      <w:tr w:rsidR="0016257E" w:rsidRPr="0016257E" w:rsidTr="00867BA2">
        <w:trPr>
          <w:trHeight w:val="80"/>
        </w:trPr>
        <w:tc>
          <w:tcPr>
            <w:tcW w:w="2836"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000 2 02 35084 00 0000 150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82 624 754,57</w:t>
            </w:r>
          </w:p>
        </w:tc>
      </w:tr>
      <w:tr w:rsidR="0016257E" w:rsidRPr="0016257E" w:rsidTr="00867BA2">
        <w:trPr>
          <w:trHeight w:val="80"/>
        </w:trPr>
        <w:tc>
          <w:tcPr>
            <w:tcW w:w="2836"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000 2 02 35084 04 0000 150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82 624 754,57</w:t>
            </w:r>
          </w:p>
        </w:tc>
      </w:tr>
      <w:tr w:rsidR="0016257E" w:rsidRPr="0016257E" w:rsidTr="00867BA2">
        <w:trPr>
          <w:trHeight w:val="80"/>
        </w:trPr>
        <w:tc>
          <w:tcPr>
            <w:tcW w:w="2836"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000 2 02 35120 00 0000 150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3 905,00</w:t>
            </w:r>
          </w:p>
        </w:tc>
      </w:tr>
      <w:tr w:rsidR="0016257E" w:rsidRPr="0016257E" w:rsidTr="00867BA2">
        <w:trPr>
          <w:trHeight w:val="80"/>
        </w:trPr>
        <w:tc>
          <w:tcPr>
            <w:tcW w:w="2836"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000 2 02 35120 04 0000 150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3 905,00</w:t>
            </w:r>
          </w:p>
        </w:tc>
      </w:tr>
      <w:tr w:rsidR="0016257E" w:rsidRPr="0016257E" w:rsidTr="00867BA2">
        <w:trPr>
          <w:trHeight w:val="80"/>
        </w:trPr>
        <w:tc>
          <w:tcPr>
            <w:tcW w:w="2836"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000 2 02 35179 00 0000 150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3 871 877,18</w:t>
            </w:r>
          </w:p>
        </w:tc>
      </w:tr>
      <w:tr w:rsidR="0016257E" w:rsidRPr="0016257E" w:rsidTr="00867BA2">
        <w:trPr>
          <w:trHeight w:val="80"/>
        </w:trPr>
        <w:tc>
          <w:tcPr>
            <w:tcW w:w="2836"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000 2 02 35179 04 0000 150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 xml:space="preserve">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w:t>
            </w:r>
            <w:r w:rsidRPr="0016257E">
              <w:rPr>
                <w:rFonts w:ascii="Arial" w:hAnsi="Arial" w:cs="Arial"/>
                <w:color w:val="auto"/>
                <w:sz w:val="18"/>
                <w:szCs w:val="18"/>
              </w:rPr>
              <w:lastRenderedPageBreak/>
              <w:t>объединениями в общеобразовательных организациях</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lastRenderedPageBreak/>
              <w:t>3 871 877,18</w:t>
            </w:r>
          </w:p>
        </w:tc>
      </w:tr>
      <w:tr w:rsidR="0016257E" w:rsidRPr="0016257E" w:rsidTr="00867BA2">
        <w:trPr>
          <w:trHeight w:val="80"/>
        </w:trPr>
        <w:tc>
          <w:tcPr>
            <w:tcW w:w="2836"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lastRenderedPageBreak/>
              <w:t>000 2 02 35220 00 0000 150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4 203 950,99</w:t>
            </w:r>
          </w:p>
        </w:tc>
      </w:tr>
      <w:tr w:rsidR="0016257E" w:rsidRPr="0016257E" w:rsidTr="00867BA2">
        <w:trPr>
          <w:trHeight w:val="80"/>
        </w:trPr>
        <w:tc>
          <w:tcPr>
            <w:tcW w:w="2836"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000 2 02 35220 04 0000 150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4 203 950,99</w:t>
            </w:r>
          </w:p>
        </w:tc>
      </w:tr>
      <w:tr w:rsidR="0016257E" w:rsidRPr="0016257E" w:rsidTr="00867BA2">
        <w:trPr>
          <w:trHeight w:val="80"/>
        </w:trPr>
        <w:tc>
          <w:tcPr>
            <w:tcW w:w="2836"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000 2 02 35250 00 0000 150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Субвенции бюджетам на оплату жилищно-коммунальных услуг отдельным категориям граждан</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55 351 500,00</w:t>
            </w:r>
          </w:p>
        </w:tc>
      </w:tr>
      <w:tr w:rsidR="0016257E" w:rsidRPr="0016257E" w:rsidTr="00867BA2">
        <w:trPr>
          <w:trHeight w:val="80"/>
        </w:trPr>
        <w:tc>
          <w:tcPr>
            <w:tcW w:w="2836"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000 2 02 35250 04 0000 150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Субвенции бюджетам городских округов на оплату жилищно-коммунальных услуг отдельным категориям граждан</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ind w:firstLine="426"/>
              <w:jc w:val="center"/>
              <w:rPr>
                <w:rFonts w:ascii="Arial" w:hAnsi="Arial" w:cs="Arial"/>
                <w:color w:val="auto"/>
                <w:sz w:val="18"/>
                <w:szCs w:val="18"/>
              </w:rPr>
            </w:pPr>
          </w:p>
          <w:p w:rsidR="0016257E" w:rsidRPr="0016257E" w:rsidRDefault="0016257E" w:rsidP="00867BA2">
            <w:pPr>
              <w:spacing w:line="180" w:lineRule="exact"/>
              <w:jc w:val="center"/>
              <w:rPr>
                <w:rFonts w:ascii="Arial" w:hAnsi="Arial" w:cs="Arial"/>
                <w:color w:val="auto"/>
                <w:sz w:val="18"/>
                <w:szCs w:val="18"/>
              </w:rPr>
            </w:pPr>
            <w:r w:rsidRPr="0016257E">
              <w:rPr>
                <w:rFonts w:ascii="Arial" w:hAnsi="Arial" w:cs="Arial"/>
                <w:color w:val="auto"/>
                <w:sz w:val="18"/>
                <w:szCs w:val="18"/>
              </w:rPr>
              <w:t>55 351 500,00</w:t>
            </w:r>
          </w:p>
        </w:tc>
      </w:tr>
      <w:tr w:rsidR="0016257E" w:rsidRPr="0016257E" w:rsidTr="00867BA2">
        <w:trPr>
          <w:trHeight w:val="80"/>
        </w:trPr>
        <w:tc>
          <w:tcPr>
            <w:tcW w:w="2836"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000 2 02 35302 00 0000 150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 xml:space="preserve">Субвенции бюджетам муниципальных образований </w:t>
            </w:r>
            <w:proofErr w:type="gramStart"/>
            <w:r w:rsidRPr="0016257E">
              <w:rPr>
                <w:rFonts w:ascii="Arial" w:hAnsi="Arial" w:cs="Arial"/>
                <w:color w:val="auto"/>
                <w:sz w:val="18"/>
                <w:szCs w:val="18"/>
              </w:rPr>
              <w:t>на осуществление ежемесячных выплат на детей в возрасте от трех до семи лет</w:t>
            </w:r>
            <w:proofErr w:type="gramEnd"/>
            <w:r w:rsidRPr="0016257E">
              <w:rPr>
                <w:rFonts w:ascii="Arial" w:hAnsi="Arial" w:cs="Arial"/>
                <w:color w:val="auto"/>
                <w:sz w:val="18"/>
                <w:szCs w:val="18"/>
              </w:rPr>
              <w:t xml:space="preserve"> включительно</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148 750 211,87</w:t>
            </w:r>
          </w:p>
        </w:tc>
      </w:tr>
      <w:tr w:rsidR="0016257E" w:rsidRPr="0016257E" w:rsidTr="00867BA2">
        <w:trPr>
          <w:trHeight w:val="80"/>
        </w:trPr>
        <w:tc>
          <w:tcPr>
            <w:tcW w:w="2836"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000 2 02 35302 04 0000 150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 xml:space="preserve">Субвенции бюджетам городских округов </w:t>
            </w:r>
            <w:proofErr w:type="gramStart"/>
            <w:r w:rsidRPr="0016257E">
              <w:rPr>
                <w:rFonts w:ascii="Arial" w:hAnsi="Arial" w:cs="Arial"/>
                <w:color w:val="auto"/>
                <w:sz w:val="18"/>
                <w:szCs w:val="18"/>
              </w:rPr>
              <w:t>на осуществление ежемесячных выплат на детей в возрасте от трех до семи лет</w:t>
            </w:r>
            <w:proofErr w:type="gramEnd"/>
            <w:r w:rsidRPr="0016257E">
              <w:rPr>
                <w:rFonts w:ascii="Arial" w:hAnsi="Arial" w:cs="Arial"/>
                <w:color w:val="auto"/>
                <w:sz w:val="18"/>
                <w:szCs w:val="18"/>
              </w:rPr>
              <w:t xml:space="preserve"> включительно</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148 750 211,87</w:t>
            </w:r>
          </w:p>
        </w:tc>
      </w:tr>
      <w:tr w:rsidR="0016257E" w:rsidRPr="0016257E" w:rsidTr="00867BA2">
        <w:trPr>
          <w:trHeight w:val="80"/>
        </w:trPr>
        <w:tc>
          <w:tcPr>
            <w:tcW w:w="2836"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000 2 02 35303 00 0000 150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26 864 849,55</w:t>
            </w:r>
          </w:p>
        </w:tc>
      </w:tr>
      <w:tr w:rsidR="0016257E" w:rsidRPr="0016257E" w:rsidTr="00867BA2">
        <w:trPr>
          <w:trHeight w:val="80"/>
        </w:trPr>
        <w:tc>
          <w:tcPr>
            <w:tcW w:w="2836"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000 2 02 35303 04 0000 150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26 864 849,55</w:t>
            </w:r>
          </w:p>
        </w:tc>
      </w:tr>
      <w:tr w:rsidR="0016257E" w:rsidRPr="0016257E" w:rsidTr="00867BA2">
        <w:trPr>
          <w:trHeight w:val="80"/>
        </w:trPr>
        <w:tc>
          <w:tcPr>
            <w:tcW w:w="2836"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000 2 02 35404 00 0000 150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17 406 080,00</w:t>
            </w:r>
          </w:p>
        </w:tc>
      </w:tr>
      <w:tr w:rsidR="0016257E" w:rsidRPr="0016257E" w:rsidTr="00867BA2">
        <w:trPr>
          <w:trHeight w:val="80"/>
        </w:trPr>
        <w:tc>
          <w:tcPr>
            <w:tcW w:w="2836"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000 2 02 35404 04 0000 150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Субвенции бюджетам городских округов на оказание государственной социальной помощи на основании социального контракта отдельным категориям граждан</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17 406 080,00</w:t>
            </w:r>
          </w:p>
        </w:tc>
      </w:tr>
      <w:tr w:rsidR="0016257E" w:rsidRPr="0016257E" w:rsidTr="00867BA2">
        <w:trPr>
          <w:trHeight w:val="80"/>
        </w:trPr>
        <w:tc>
          <w:tcPr>
            <w:tcW w:w="2836"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000 2 02 35462 00 0000 150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315 955,27</w:t>
            </w:r>
          </w:p>
        </w:tc>
      </w:tr>
      <w:tr w:rsidR="0016257E" w:rsidRPr="0016257E" w:rsidTr="00867BA2">
        <w:trPr>
          <w:trHeight w:val="80"/>
        </w:trPr>
        <w:tc>
          <w:tcPr>
            <w:tcW w:w="2836"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000 2 02 35462 04 0000 150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315 955,27</w:t>
            </w:r>
          </w:p>
        </w:tc>
      </w:tr>
      <w:tr w:rsidR="0016257E" w:rsidRPr="0016257E" w:rsidTr="00867BA2">
        <w:trPr>
          <w:trHeight w:val="80"/>
        </w:trPr>
        <w:tc>
          <w:tcPr>
            <w:tcW w:w="2836"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000 2 02 39998 00 0000 150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Единая субвенция местным бюджетам</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115 387 646,49</w:t>
            </w:r>
          </w:p>
        </w:tc>
      </w:tr>
      <w:tr w:rsidR="0016257E" w:rsidRPr="0016257E" w:rsidTr="00867BA2">
        <w:trPr>
          <w:trHeight w:val="80"/>
        </w:trPr>
        <w:tc>
          <w:tcPr>
            <w:tcW w:w="2836"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000 2 02 39998 04 0000 150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Единая субвенция бюджетам городских округов</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115 387 646,49</w:t>
            </w:r>
          </w:p>
        </w:tc>
      </w:tr>
      <w:tr w:rsidR="0016257E" w:rsidRPr="0016257E" w:rsidTr="00867BA2">
        <w:trPr>
          <w:trHeight w:val="80"/>
        </w:trPr>
        <w:tc>
          <w:tcPr>
            <w:tcW w:w="2836"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000 2 02 39998 04 1157 150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100 536 130,46</w:t>
            </w:r>
          </w:p>
        </w:tc>
      </w:tr>
      <w:tr w:rsidR="0016257E" w:rsidRPr="0016257E" w:rsidTr="00867BA2">
        <w:trPr>
          <w:trHeight w:val="80"/>
        </w:trPr>
        <w:tc>
          <w:tcPr>
            <w:tcW w:w="2836"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000 2 02 39998 04 1158 150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14 851 516,03</w:t>
            </w:r>
          </w:p>
        </w:tc>
      </w:tr>
      <w:tr w:rsidR="0016257E" w:rsidRPr="0016257E" w:rsidTr="00867BA2">
        <w:trPr>
          <w:trHeight w:val="80"/>
        </w:trPr>
        <w:tc>
          <w:tcPr>
            <w:tcW w:w="2836"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000 2 02 40000 00 0000 150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Иные межбюджетные трансферты</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4 185 529,62</w:t>
            </w:r>
          </w:p>
        </w:tc>
      </w:tr>
      <w:tr w:rsidR="0016257E" w:rsidRPr="0016257E" w:rsidTr="00867BA2">
        <w:trPr>
          <w:trHeight w:val="80"/>
        </w:trPr>
        <w:tc>
          <w:tcPr>
            <w:tcW w:w="2836"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000 2 02 45453 00 0000 150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Межбюджетные трансферты, передаваемые бюджетам на создание виртуальных концертных залов</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1 000 000,00</w:t>
            </w:r>
          </w:p>
        </w:tc>
      </w:tr>
      <w:tr w:rsidR="0016257E" w:rsidRPr="0016257E" w:rsidTr="00867BA2">
        <w:trPr>
          <w:trHeight w:val="80"/>
        </w:trPr>
        <w:tc>
          <w:tcPr>
            <w:tcW w:w="2836"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000 2 02 45453 04 0000 150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Межбюджетные трансферты, передаваемые бюджетам городских округов на создание виртуальных концертных залов</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1 000 000,00</w:t>
            </w:r>
          </w:p>
        </w:tc>
      </w:tr>
      <w:tr w:rsidR="0016257E" w:rsidRPr="0016257E" w:rsidTr="00867BA2">
        <w:trPr>
          <w:trHeight w:val="80"/>
        </w:trPr>
        <w:tc>
          <w:tcPr>
            <w:tcW w:w="2836"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000 2 02 49999 00 0000 150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Прочие межбюджетные трансферты, передаваемые бюджетам</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3 185 529,62</w:t>
            </w:r>
          </w:p>
        </w:tc>
      </w:tr>
      <w:tr w:rsidR="0016257E" w:rsidRPr="0016257E" w:rsidTr="00867BA2">
        <w:trPr>
          <w:trHeight w:val="80"/>
        </w:trPr>
        <w:tc>
          <w:tcPr>
            <w:tcW w:w="2836"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000 2 02 49999 04 0000 150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Прочие межбюджетные трансферты, передаваемые бюджетам городских округов</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3 185 529,62</w:t>
            </w:r>
          </w:p>
        </w:tc>
      </w:tr>
      <w:tr w:rsidR="0016257E" w:rsidRPr="0016257E" w:rsidTr="00867BA2">
        <w:trPr>
          <w:trHeight w:val="80"/>
        </w:trPr>
        <w:tc>
          <w:tcPr>
            <w:tcW w:w="2836"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000 2 02 49999 04 0064 150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1 796 824,39</w:t>
            </w:r>
          </w:p>
        </w:tc>
      </w:tr>
      <w:tr w:rsidR="0016257E" w:rsidRPr="0016257E" w:rsidTr="00867BA2">
        <w:trPr>
          <w:trHeight w:val="80"/>
        </w:trPr>
        <w:tc>
          <w:tcPr>
            <w:tcW w:w="2836"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000 2 02 49999 04 0081 150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Прочие межбюджетные трансферты, передаваемые бюджетам городских округов (поощрение муниципальных округов и городских округов, обеспечивших высокое качество управления бюджетным процессом и стратегического планирования)</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1 388 705,23</w:t>
            </w:r>
          </w:p>
        </w:tc>
      </w:tr>
      <w:tr w:rsidR="0016257E" w:rsidRPr="0016257E" w:rsidTr="00867BA2">
        <w:trPr>
          <w:trHeight w:val="80"/>
        </w:trPr>
        <w:tc>
          <w:tcPr>
            <w:tcW w:w="2836"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000 2 07 00000 00 0000 000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ПРОЧИЕ БЕЗВОЗМЕЗДНЫЕ ПОСТУПЛЕНИЯ</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91 216,92</w:t>
            </w:r>
          </w:p>
        </w:tc>
      </w:tr>
      <w:tr w:rsidR="0016257E" w:rsidRPr="0016257E" w:rsidTr="00867BA2">
        <w:trPr>
          <w:trHeight w:val="80"/>
        </w:trPr>
        <w:tc>
          <w:tcPr>
            <w:tcW w:w="2836"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000 2 07 04000 04 0000 150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Прочие безвозмездные поступления в бюджеты городских округов</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91 216,92</w:t>
            </w:r>
          </w:p>
        </w:tc>
      </w:tr>
      <w:tr w:rsidR="0016257E" w:rsidRPr="0016257E" w:rsidTr="00867BA2">
        <w:trPr>
          <w:trHeight w:val="80"/>
        </w:trPr>
        <w:tc>
          <w:tcPr>
            <w:tcW w:w="2836"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000 2 07 04020 04 0000 150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Поступления от денежных пожертвований, предоставляемых физическими лицами получателям средств бюджетов городских округов</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91 216,92</w:t>
            </w:r>
          </w:p>
        </w:tc>
      </w:tr>
      <w:tr w:rsidR="0016257E" w:rsidRPr="0016257E" w:rsidTr="00867BA2">
        <w:trPr>
          <w:trHeight w:val="80"/>
        </w:trPr>
        <w:tc>
          <w:tcPr>
            <w:tcW w:w="2836"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000 8 50 00000 00 0000 000</w:t>
            </w:r>
          </w:p>
        </w:tc>
        <w:tc>
          <w:tcPr>
            <w:tcW w:w="5953" w:type="dxa"/>
            <w:tcBorders>
              <w:top w:val="nil"/>
              <w:left w:val="nil"/>
              <w:bottom w:val="nil"/>
              <w:right w:val="nil"/>
            </w:tcBorders>
            <w:shd w:val="clear" w:color="000000" w:fill="FFFFFF"/>
          </w:tcPr>
          <w:p w:rsidR="0016257E" w:rsidRPr="0016257E" w:rsidRDefault="0016257E" w:rsidP="00EF469D">
            <w:pPr>
              <w:spacing w:line="180" w:lineRule="exact"/>
              <w:jc w:val="both"/>
              <w:rPr>
                <w:rFonts w:ascii="Arial" w:hAnsi="Arial" w:cs="Arial"/>
                <w:color w:val="auto"/>
                <w:sz w:val="18"/>
                <w:szCs w:val="18"/>
              </w:rPr>
            </w:pPr>
            <w:r w:rsidRPr="0016257E">
              <w:rPr>
                <w:rFonts w:ascii="Arial" w:hAnsi="Arial" w:cs="Arial"/>
                <w:color w:val="auto"/>
                <w:sz w:val="18"/>
                <w:szCs w:val="18"/>
              </w:rPr>
              <w:t>ВСЕГО ДОХОДОВ</w:t>
            </w:r>
          </w:p>
        </w:tc>
        <w:tc>
          <w:tcPr>
            <w:tcW w:w="1701" w:type="dxa"/>
            <w:tcBorders>
              <w:top w:val="nil"/>
              <w:left w:val="nil"/>
              <w:bottom w:val="nil"/>
              <w:right w:val="nil"/>
            </w:tcBorders>
            <w:shd w:val="clear" w:color="000000" w:fill="FFFFFF"/>
            <w:noWrap/>
          </w:tcPr>
          <w:p w:rsidR="0016257E" w:rsidRPr="0016257E" w:rsidRDefault="0016257E" w:rsidP="0090601C">
            <w:pPr>
              <w:spacing w:line="180" w:lineRule="exact"/>
              <w:jc w:val="center"/>
              <w:rPr>
                <w:rFonts w:ascii="Arial" w:hAnsi="Arial" w:cs="Arial"/>
                <w:color w:val="auto"/>
                <w:sz w:val="18"/>
                <w:szCs w:val="18"/>
              </w:rPr>
            </w:pPr>
            <w:r w:rsidRPr="0016257E">
              <w:rPr>
                <w:rFonts w:ascii="Arial" w:hAnsi="Arial" w:cs="Arial"/>
                <w:color w:val="auto"/>
                <w:sz w:val="18"/>
                <w:szCs w:val="18"/>
              </w:rPr>
              <w:t>2 401 317 449,12</w:t>
            </w:r>
          </w:p>
        </w:tc>
      </w:tr>
    </w:tbl>
    <w:p w:rsidR="0016257E" w:rsidRDefault="0016257E" w:rsidP="0023520A">
      <w:pPr>
        <w:spacing w:line="180" w:lineRule="exact"/>
        <w:ind w:firstLine="426"/>
        <w:jc w:val="both"/>
        <w:rPr>
          <w:rFonts w:ascii="Arial" w:hAnsi="Arial" w:cs="Arial"/>
          <w:color w:val="auto"/>
          <w:sz w:val="18"/>
          <w:szCs w:val="18"/>
        </w:rPr>
      </w:pPr>
    </w:p>
    <w:p w:rsidR="0016257E" w:rsidRPr="0023520A" w:rsidRDefault="0016257E" w:rsidP="0023520A">
      <w:pPr>
        <w:spacing w:line="180" w:lineRule="exact"/>
        <w:ind w:firstLine="426"/>
        <w:jc w:val="both"/>
        <w:rPr>
          <w:rFonts w:ascii="Arial" w:hAnsi="Arial" w:cs="Arial"/>
          <w:color w:val="auto"/>
          <w:sz w:val="18"/>
          <w:szCs w:val="18"/>
        </w:rPr>
      </w:pPr>
    </w:p>
    <w:p w:rsidR="0023520A" w:rsidRDefault="0023520A" w:rsidP="0023520A">
      <w:pPr>
        <w:spacing w:line="180" w:lineRule="exact"/>
        <w:ind w:firstLine="426"/>
        <w:jc w:val="both"/>
        <w:rPr>
          <w:rFonts w:ascii="Arial" w:hAnsi="Arial" w:cs="Arial"/>
          <w:color w:val="auto"/>
          <w:sz w:val="18"/>
          <w:szCs w:val="18"/>
        </w:rPr>
      </w:pPr>
    </w:p>
    <w:p w:rsidR="00FC5CE0" w:rsidRDefault="00FC5CE0" w:rsidP="0023520A">
      <w:pPr>
        <w:spacing w:line="180" w:lineRule="exact"/>
        <w:ind w:firstLine="426"/>
        <w:jc w:val="both"/>
        <w:rPr>
          <w:rFonts w:ascii="Arial" w:hAnsi="Arial" w:cs="Arial"/>
          <w:color w:val="auto"/>
          <w:sz w:val="18"/>
          <w:szCs w:val="18"/>
        </w:rPr>
      </w:pPr>
    </w:p>
    <w:p w:rsidR="00FC5CE0" w:rsidRDefault="00FC5CE0" w:rsidP="0023520A">
      <w:pPr>
        <w:spacing w:line="180" w:lineRule="exact"/>
        <w:ind w:firstLine="426"/>
        <w:jc w:val="both"/>
        <w:rPr>
          <w:rFonts w:ascii="Arial" w:hAnsi="Arial" w:cs="Arial"/>
          <w:color w:val="auto"/>
          <w:sz w:val="18"/>
          <w:szCs w:val="18"/>
        </w:rPr>
      </w:pPr>
    </w:p>
    <w:p w:rsidR="00FC5CE0" w:rsidRDefault="00FC5CE0" w:rsidP="0023520A">
      <w:pPr>
        <w:spacing w:line="180" w:lineRule="exact"/>
        <w:ind w:firstLine="426"/>
        <w:jc w:val="both"/>
        <w:rPr>
          <w:rFonts w:ascii="Arial" w:hAnsi="Arial" w:cs="Arial"/>
          <w:color w:val="auto"/>
          <w:sz w:val="18"/>
          <w:szCs w:val="18"/>
        </w:rPr>
      </w:pPr>
    </w:p>
    <w:p w:rsidR="000F0C02" w:rsidRPr="000F0C02" w:rsidRDefault="000F0C02" w:rsidP="000F0C02">
      <w:pPr>
        <w:spacing w:line="180" w:lineRule="exact"/>
        <w:ind w:firstLine="426"/>
        <w:jc w:val="right"/>
        <w:rPr>
          <w:rFonts w:ascii="Arial" w:hAnsi="Arial" w:cs="Arial"/>
          <w:color w:val="auto"/>
          <w:sz w:val="18"/>
          <w:szCs w:val="18"/>
        </w:rPr>
      </w:pPr>
      <w:r w:rsidRPr="000F0C02">
        <w:rPr>
          <w:rFonts w:ascii="Arial" w:hAnsi="Arial" w:cs="Arial"/>
          <w:color w:val="auto"/>
          <w:sz w:val="18"/>
          <w:szCs w:val="18"/>
        </w:rPr>
        <w:lastRenderedPageBreak/>
        <w:t>Приложение 5</w:t>
      </w:r>
    </w:p>
    <w:p w:rsidR="000F0C02" w:rsidRPr="000F0C02" w:rsidRDefault="000F0C02" w:rsidP="000F0C02">
      <w:pPr>
        <w:spacing w:line="180" w:lineRule="exact"/>
        <w:ind w:firstLine="426"/>
        <w:jc w:val="right"/>
        <w:rPr>
          <w:rFonts w:ascii="Arial" w:hAnsi="Arial" w:cs="Arial"/>
          <w:color w:val="auto"/>
          <w:sz w:val="18"/>
          <w:szCs w:val="18"/>
        </w:rPr>
      </w:pPr>
      <w:r w:rsidRPr="000F0C02">
        <w:rPr>
          <w:rFonts w:ascii="Arial" w:hAnsi="Arial" w:cs="Arial"/>
          <w:color w:val="auto"/>
          <w:sz w:val="18"/>
          <w:szCs w:val="18"/>
        </w:rPr>
        <w:t xml:space="preserve">к решению Совета депутатов </w:t>
      </w:r>
    </w:p>
    <w:p w:rsidR="000F0C02" w:rsidRPr="000F0C02" w:rsidRDefault="000F0C02" w:rsidP="000F0C02">
      <w:pPr>
        <w:spacing w:line="180" w:lineRule="exact"/>
        <w:ind w:firstLine="426"/>
        <w:jc w:val="right"/>
        <w:rPr>
          <w:rFonts w:ascii="Arial" w:hAnsi="Arial" w:cs="Arial"/>
          <w:color w:val="auto"/>
          <w:sz w:val="18"/>
          <w:szCs w:val="18"/>
        </w:rPr>
      </w:pPr>
      <w:r w:rsidRPr="000F0C02">
        <w:rPr>
          <w:rFonts w:ascii="Arial" w:hAnsi="Arial" w:cs="Arial"/>
          <w:color w:val="auto"/>
          <w:sz w:val="18"/>
          <w:szCs w:val="18"/>
        </w:rPr>
        <w:t>Благодарненского городского округа</w:t>
      </w:r>
    </w:p>
    <w:p w:rsidR="000F0C02" w:rsidRPr="000F0C02" w:rsidRDefault="000F0C02" w:rsidP="000F0C02">
      <w:pPr>
        <w:spacing w:line="180" w:lineRule="exact"/>
        <w:ind w:firstLine="426"/>
        <w:jc w:val="right"/>
        <w:rPr>
          <w:rFonts w:ascii="Arial" w:hAnsi="Arial" w:cs="Arial"/>
          <w:color w:val="auto"/>
          <w:sz w:val="18"/>
          <w:szCs w:val="18"/>
        </w:rPr>
      </w:pPr>
      <w:r w:rsidRPr="000F0C02">
        <w:rPr>
          <w:rFonts w:ascii="Arial" w:hAnsi="Arial" w:cs="Arial"/>
          <w:color w:val="auto"/>
          <w:sz w:val="18"/>
          <w:szCs w:val="18"/>
        </w:rPr>
        <w:t>Ставропольского края</w:t>
      </w:r>
    </w:p>
    <w:p w:rsidR="000F0C02" w:rsidRPr="000F0C02" w:rsidRDefault="000F0C02" w:rsidP="000F0C02">
      <w:pPr>
        <w:spacing w:line="180" w:lineRule="exact"/>
        <w:ind w:firstLine="426"/>
        <w:jc w:val="right"/>
        <w:rPr>
          <w:rFonts w:ascii="Arial" w:hAnsi="Arial" w:cs="Arial"/>
          <w:color w:val="auto"/>
          <w:sz w:val="18"/>
          <w:szCs w:val="18"/>
        </w:rPr>
      </w:pPr>
      <w:r w:rsidRPr="000F0C02">
        <w:rPr>
          <w:rFonts w:ascii="Arial" w:hAnsi="Arial" w:cs="Arial"/>
          <w:color w:val="auto"/>
          <w:sz w:val="18"/>
          <w:szCs w:val="18"/>
        </w:rPr>
        <w:t>от 21 декабря 2022 № 27</w:t>
      </w:r>
    </w:p>
    <w:p w:rsidR="000F0C02" w:rsidRDefault="000F0C02" w:rsidP="000F0C02">
      <w:pPr>
        <w:spacing w:line="180" w:lineRule="exact"/>
        <w:ind w:firstLine="426"/>
        <w:jc w:val="right"/>
        <w:rPr>
          <w:rFonts w:ascii="Arial" w:hAnsi="Arial" w:cs="Arial"/>
          <w:color w:val="auto"/>
          <w:sz w:val="18"/>
          <w:szCs w:val="18"/>
        </w:rPr>
      </w:pPr>
      <w:r w:rsidRPr="000F0C02">
        <w:rPr>
          <w:rFonts w:ascii="Arial" w:hAnsi="Arial" w:cs="Arial"/>
          <w:color w:val="auto"/>
          <w:sz w:val="18"/>
          <w:szCs w:val="18"/>
        </w:rPr>
        <w:t xml:space="preserve">«О бюджете Благодарненского городского округа </w:t>
      </w:r>
    </w:p>
    <w:p w:rsidR="000F0C02" w:rsidRDefault="000F0C02" w:rsidP="000F0C02">
      <w:pPr>
        <w:spacing w:line="180" w:lineRule="exact"/>
        <w:ind w:firstLine="426"/>
        <w:jc w:val="right"/>
        <w:rPr>
          <w:rFonts w:ascii="Arial" w:hAnsi="Arial" w:cs="Arial"/>
          <w:color w:val="auto"/>
          <w:sz w:val="18"/>
          <w:szCs w:val="18"/>
        </w:rPr>
      </w:pPr>
      <w:r w:rsidRPr="000F0C02">
        <w:rPr>
          <w:rFonts w:ascii="Arial" w:hAnsi="Arial" w:cs="Arial"/>
          <w:color w:val="auto"/>
          <w:sz w:val="18"/>
          <w:szCs w:val="18"/>
        </w:rPr>
        <w:t xml:space="preserve">Ставропольского края на 2023 год и </w:t>
      </w:r>
    </w:p>
    <w:p w:rsidR="00EF469D" w:rsidRPr="0023520A" w:rsidRDefault="000F0C02" w:rsidP="000F0C02">
      <w:pPr>
        <w:spacing w:line="180" w:lineRule="exact"/>
        <w:ind w:firstLine="426"/>
        <w:jc w:val="right"/>
        <w:rPr>
          <w:rFonts w:ascii="Arial" w:hAnsi="Arial" w:cs="Arial"/>
          <w:color w:val="auto"/>
          <w:sz w:val="18"/>
          <w:szCs w:val="18"/>
        </w:rPr>
      </w:pPr>
      <w:r w:rsidRPr="000F0C02">
        <w:rPr>
          <w:rFonts w:ascii="Arial" w:hAnsi="Arial" w:cs="Arial"/>
          <w:color w:val="auto"/>
          <w:sz w:val="18"/>
          <w:szCs w:val="18"/>
        </w:rPr>
        <w:t>плановый период 2024 и 2025 годов»</w:t>
      </w:r>
    </w:p>
    <w:p w:rsidR="000F0C02" w:rsidRDefault="000F0C02" w:rsidP="002B584F">
      <w:pPr>
        <w:jc w:val="center"/>
        <w:rPr>
          <w:rFonts w:ascii="Arial" w:hAnsi="Arial" w:cs="Arial"/>
          <w:color w:val="auto"/>
          <w:sz w:val="18"/>
          <w:szCs w:val="18"/>
        </w:rPr>
      </w:pPr>
    </w:p>
    <w:p w:rsidR="000F0C02" w:rsidRDefault="000F0C02" w:rsidP="002B584F">
      <w:pPr>
        <w:jc w:val="center"/>
        <w:rPr>
          <w:rFonts w:ascii="Arial" w:hAnsi="Arial" w:cs="Arial"/>
          <w:color w:val="auto"/>
          <w:sz w:val="18"/>
          <w:szCs w:val="18"/>
        </w:rPr>
      </w:pPr>
    </w:p>
    <w:p w:rsidR="000F0C02" w:rsidRPr="000F0C02" w:rsidRDefault="000F0C02" w:rsidP="000F0C02">
      <w:pPr>
        <w:jc w:val="center"/>
        <w:rPr>
          <w:rFonts w:ascii="Arial" w:hAnsi="Arial" w:cs="Arial"/>
          <w:color w:val="auto"/>
          <w:sz w:val="18"/>
          <w:szCs w:val="18"/>
        </w:rPr>
      </w:pPr>
      <w:r w:rsidRPr="000F0C02">
        <w:rPr>
          <w:rFonts w:ascii="Arial" w:hAnsi="Arial" w:cs="Arial"/>
          <w:color w:val="auto"/>
          <w:sz w:val="18"/>
          <w:szCs w:val="18"/>
        </w:rPr>
        <w:t>РАСПРЕДЕЛЕНИЕ</w:t>
      </w:r>
    </w:p>
    <w:p w:rsidR="000F0C02" w:rsidRPr="000F0C02" w:rsidRDefault="000F0C02" w:rsidP="000F0C02">
      <w:pPr>
        <w:jc w:val="center"/>
        <w:rPr>
          <w:rFonts w:ascii="Arial" w:hAnsi="Arial" w:cs="Arial"/>
          <w:color w:val="auto"/>
          <w:sz w:val="18"/>
          <w:szCs w:val="18"/>
        </w:rPr>
      </w:pPr>
      <w:r w:rsidRPr="000F0C02">
        <w:rPr>
          <w:rFonts w:ascii="Arial" w:hAnsi="Arial" w:cs="Arial"/>
          <w:color w:val="auto"/>
          <w:sz w:val="18"/>
          <w:szCs w:val="18"/>
        </w:rPr>
        <w:t>бюджетных ассигнований по главным распорядителям средств местного бюджета, разделам (</w:t>
      </w:r>
      <w:proofErr w:type="spellStart"/>
      <w:r w:rsidRPr="000F0C02">
        <w:rPr>
          <w:rFonts w:ascii="Arial" w:hAnsi="Arial" w:cs="Arial"/>
          <w:color w:val="auto"/>
          <w:sz w:val="18"/>
          <w:szCs w:val="18"/>
        </w:rPr>
        <w:t>Рз</w:t>
      </w:r>
      <w:proofErr w:type="spellEnd"/>
      <w:r w:rsidRPr="000F0C02">
        <w:rPr>
          <w:rFonts w:ascii="Arial" w:hAnsi="Arial" w:cs="Arial"/>
          <w:color w:val="auto"/>
          <w:sz w:val="18"/>
          <w:szCs w:val="18"/>
        </w:rPr>
        <w:t>), подразделам (</w:t>
      </w:r>
      <w:proofErr w:type="gramStart"/>
      <w:r w:rsidRPr="000F0C02">
        <w:rPr>
          <w:rFonts w:ascii="Arial" w:hAnsi="Arial" w:cs="Arial"/>
          <w:color w:val="auto"/>
          <w:sz w:val="18"/>
          <w:szCs w:val="18"/>
        </w:rPr>
        <w:t>ПР</w:t>
      </w:r>
      <w:proofErr w:type="gramEnd"/>
      <w:r w:rsidRPr="000F0C02">
        <w:rPr>
          <w:rFonts w:ascii="Arial" w:hAnsi="Arial" w:cs="Arial"/>
          <w:color w:val="auto"/>
          <w:sz w:val="18"/>
          <w:szCs w:val="18"/>
        </w:rPr>
        <w:t>), целевым статьям (муниципальным программам и непрограммным направлениям деятельности) (ЦСР) и группам видов расходов (ВР) классификации расходов бюджетов в ведомственной структуре расходов местного бюджета (Вед) на 2023 год</w:t>
      </w:r>
    </w:p>
    <w:p w:rsidR="000F0C02" w:rsidRPr="000F0C02" w:rsidRDefault="000F0C02" w:rsidP="000F0C02">
      <w:pPr>
        <w:jc w:val="center"/>
        <w:rPr>
          <w:rFonts w:ascii="Arial" w:hAnsi="Arial" w:cs="Arial"/>
          <w:color w:val="auto"/>
          <w:sz w:val="18"/>
          <w:szCs w:val="18"/>
        </w:rPr>
      </w:pPr>
    </w:p>
    <w:p w:rsidR="000F0C02" w:rsidRDefault="000F0C02" w:rsidP="000F0C02">
      <w:pPr>
        <w:jc w:val="right"/>
        <w:rPr>
          <w:rFonts w:ascii="Arial" w:hAnsi="Arial" w:cs="Arial"/>
          <w:color w:val="auto"/>
          <w:sz w:val="18"/>
          <w:szCs w:val="18"/>
        </w:rPr>
      </w:pPr>
      <w:r w:rsidRPr="000F0C02">
        <w:rPr>
          <w:rFonts w:ascii="Arial" w:hAnsi="Arial" w:cs="Arial"/>
          <w:color w:val="auto"/>
          <w:sz w:val="18"/>
          <w:szCs w:val="18"/>
        </w:rPr>
        <w:t>(рублей)</w:t>
      </w:r>
    </w:p>
    <w:p w:rsidR="000F0C02" w:rsidRDefault="000F0C02" w:rsidP="000F0C02">
      <w:pPr>
        <w:jc w:val="right"/>
        <w:rPr>
          <w:rFonts w:ascii="Arial" w:hAnsi="Arial" w:cs="Arial"/>
          <w:color w:val="auto"/>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567"/>
        <w:gridCol w:w="425"/>
        <w:gridCol w:w="567"/>
        <w:gridCol w:w="1701"/>
        <w:gridCol w:w="567"/>
        <w:gridCol w:w="1701"/>
      </w:tblGrid>
      <w:tr w:rsidR="000F0C02" w:rsidRPr="000F0C02" w:rsidTr="0090601C">
        <w:trPr>
          <w:trHeight w:val="70"/>
        </w:trPr>
        <w:tc>
          <w:tcPr>
            <w:tcW w:w="4962" w:type="dxa"/>
            <w:shd w:val="clear" w:color="000000" w:fill="FFFFFF"/>
            <w:vAlign w:val="center"/>
            <w:hideMark/>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t>Наименование</w:t>
            </w:r>
          </w:p>
        </w:tc>
        <w:tc>
          <w:tcPr>
            <w:tcW w:w="567" w:type="dxa"/>
            <w:shd w:val="clear" w:color="000000" w:fill="FFFFFF"/>
            <w:hideMark/>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Вед</w:t>
            </w:r>
          </w:p>
        </w:tc>
        <w:tc>
          <w:tcPr>
            <w:tcW w:w="425" w:type="dxa"/>
            <w:shd w:val="clear" w:color="000000" w:fill="FFFFFF"/>
            <w:hideMark/>
          </w:tcPr>
          <w:p w:rsidR="000F0C02" w:rsidRPr="000F0C02" w:rsidRDefault="000F0C02" w:rsidP="0090601C">
            <w:pPr>
              <w:jc w:val="center"/>
              <w:rPr>
                <w:rFonts w:ascii="Arial" w:hAnsi="Arial" w:cs="Arial"/>
                <w:color w:val="auto"/>
                <w:sz w:val="18"/>
                <w:szCs w:val="18"/>
              </w:rPr>
            </w:pPr>
            <w:proofErr w:type="spellStart"/>
            <w:r w:rsidRPr="000F0C02">
              <w:rPr>
                <w:rFonts w:ascii="Arial" w:hAnsi="Arial" w:cs="Arial"/>
                <w:color w:val="auto"/>
                <w:sz w:val="18"/>
                <w:szCs w:val="18"/>
              </w:rPr>
              <w:t>Рз</w:t>
            </w:r>
            <w:proofErr w:type="spellEnd"/>
          </w:p>
        </w:tc>
        <w:tc>
          <w:tcPr>
            <w:tcW w:w="567" w:type="dxa"/>
            <w:shd w:val="clear" w:color="000000" w:fill="FFFFFF"/>
            <w:hideMark/>
          </w:tcPr>
          <w:p w:rsidR="000F0C02" w:rsidRPr="000F0C02" w:rsidRDefault="000F0C02" w:rsidP="0090601C">
            <w:pPr>
              <w:jc w:val="center"/>
              <w:rPr>
                <w:rFonts w:ascii="Arial" w:hAnsi="Arial" w:cs="Arial"/>
                <w:color w:val="auto"/>
                <w:sz w:val="18"/>
                <w:szCs w:val="18"/>
              </w:rPr>
            </w:pPr>
            <w:proofErr w:type="gramStart"/>
            <w:r w:rsidRPr="000F0C02">
              <w:rPr>
                <w:rFonts w:ascii="Arial" w:hAnsi="Arial" w:cs="Arial"/>
                <w:color w:val="auto"/>
                <w:sz w:val="18"/>
                <w:szCs w:val="18"/>
              </w:rPr>
              <w:t>ПР</w:t>
            </w:r>
            <w:proofErr w:type="gramEnd"/>
          </w:p>
        </w:tc>
        <w:tc>
          <w:tcPr>
            <w:tcW w:w="1701" w:type="dxa"/>
            <w:shd w:val="clear" w:color="000000" w:fill="FFFFFF"/>
            <w:hideMark/>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ЦСР</w:t>
            </w:r>
          </w:p>
        </w:tc>
        <w:tc>
          <w:tcPr>
            <w:tcW w:w="567" w:type="dxa"/>
            <w:shd w:val="clear" w:color="000000" w:fill="FFFFFF"/>
            <w:hideMark/>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ВР</w:t>
            </w:r>
          </w:p>
        </w:tc>
        <w:tc>
          <w:tcPr>
            <w:tcW w:w="1701" w:type="dxa"/>
            <w:shd w:val="clear" w:color="000000" w:fill="FFFFFF"/>
            <w:hideMark/>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сумма</w:t>
            </w:r>
          </w:p>
        </w:tc>
      </w:tr>
      <w:tr w:rsidR="000F0C02" w:rsidRPr="000F0C02" w:rsidTr="00FC5CE0">
        <w:trPr>
          <w:trHeight w:val="70"/>
        </w:trPr>
        <w:tc>
          <w:tcPr>
            <w:tcW w:w="4962" w:type="dxa"/>
            <w:tcBorders>
              <w:bottom w:val="single" w:sz="4" w:space="0" w:color="auto"/>
            </w:tcBorders>
            <w:shd w:val="clear" w:color="000000" w:fill="FFFFFF"/>
            <w:vAlign w:val="center"/>
            <w:hideMark/>
          </w:tcPr>
          <w:p w:rsidR="000F0C02" w:rsidRPr="000F0C02" w:rsidRDefault="000F0C02" w:rsidP="000F0C02">
            <w:pPr>
              <w:jc w:val="right"/>
              <w:rPr>
                <w:rFonts w:ascii="Arial" w:hAnsi="Arial" w:cs="Arial"/>
                <w:color w:val="auto"/>
                <w:sz w:val="18"/>
                <w:szCs w:val="18"/>
              </w:rPr>
            </w:pPr>
            <w:r w:rsidRPr="000F0C02">
              <w:rPr>
                <w:rFonts w:ascii="Arial" w:hAnsi="Arial" w:cs="Arial"/>
                <w:color w:val="auto"/>
                <w:sz w:val="18"/>
                <w:szCs w:val="18"/>
              </w:rPr>
              <w:t>1</w:t>
            </w:r>
          </w:p>
        </w:tc>
        <w:tc>
          <w:tcPr>
            <w:tcW w:w="567" w:type="dxa"/>
            <w:tcBorders>
              <w:bottom w:val="single" w:sz="4" w:space="0" w:color="auto"/>
            </w:tcBorders>
            <w:shd w:val="clear" w:color="000000" w:fill="FFFFFF"/>
            <w:hideMark/>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w:t>
            </w:r>
          </w:p>
        </w:tc>
        <w:tc>
          <w:tcPr>
            <w:tcW w:w="425" w:type="dxa"/>
            <w:tcBorders>
              <w:bottom w:val="single" w:sz="4" w:space="0" w:color="auto"/>
            </w:tcBorders>
            <w:shd w:val="clear" w:color="000000" w:fill="FFFFFF"/>
            <w:hideMark/>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w:t>
            </w:r>
          </w:p>
        </w:tc>
        <w:tc>
          <w:tcPr>
            <w:tcW w:w="567" w:type="dxa"/>
            <w:tcBorders>
              <w:bottom w:val="single" w:sz="4" w:space="0" w:color="auto"/>
            </w:tcBorders>
            <w:shd w:val="clear" w:color="000000" w:fill="FFFFFF"/>
            <w:hideMark/>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4</w:t>
            </w:r>
          </w:p>
        </w:tc>
        <w:tc>
          <w:tcPr>
            <w:tcW w:w="1701" w:type="dxa"/>
            <w:tcBorders>
              <w:bottom w:val="single" w:sz="4" w:space="0" w:color="auto"/>
            </w:tcBorders>
            <w:shd w:val="clear" w:color="000000" w:fill="FFFFFF"/>
            <w:hideMark/>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5</w:t>
            </w:r>
          </w:p>
        </w:tc>
        <w:tc>
          <w:tcPr>
            <w:tcW w:w="567" w:type="dxa"/>
            <w:tcBorders>
              <w:bottom w:val="single" w:sz="4" w:space="0" w:color="auto"/>
            </w:tcBorders>
            <w:shd w:val="clear" w:color="000000" w:fill="FFFFFF"/>
            <w:hideMark/>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w:t>
            </w:r>
          </w:p>
        </w:tc>
        <w:tc>
          <w:tcPr>
            <w:tcW w:w="1701" w:type="dxa"/>
            <w:tcBorders>
              <w:bottom w:val="single" w:sz="4" w:space="0" w:color="auto"/>
            </w:tcBorders>
            <w:shd w:val="clear" w:color="000000" w:fill="FFFFFF"/>
            <w:hideMark/>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7</w:t>
            </w:r>
          </w:p>
        </w:tc>
      </w:tr>
      <w:tr w:rsidR="000F0C02" w:rsidRPr="000F0C02" w:rsidTr="00FC5CE0">
        <w:trPr>
          <w:trHeight w:val="80"/>
        </w:trPr>
        <w:tc>
          <w:tcPr>
            <w:tcW w:w="4962" w:type="dxa"/>
            <w:tcBorders>
              <w:top w:val="single" w:sz="4" w:space="0" w:color="auto"/>
              <w:left w:val="nil"/>
              <w:bottom w:val="nil"/>
              <w:right w:val="nil"/>
            </w:tcBorders>
            <w:shd w:val="clear" w:color="000000" w:fill="FFFFFF"/>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t>СОВЕТ ДЕПУТАТОВ БЛАГОДАРНЕНСКОГО ГОРОДСКОГО ОКРУГА СТАВРОПОЛЬСКОГО КРАЯ</w:t>
            </w:r>
          </w:p>
        </w:tc>
        <w:tc>
          <w:tcPr>
            <w:tcW w:w="567" w:type="dxa"/>
            <w:tcBorders>
              <w:top w:val="single" w:sz="4" w:space="0" w:color="auto"/>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600</w:t>
            </w:r>
          </w:p>
        </w:tc>
        <w:tc>
          <w:tcPr>
            <w:tcW w:w="425" w:type="dxa"/>
            <w:tcBorders>
              <w:top w:val="single" w:sz="4" w:space="0" w:color="auto"/>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single" w:sz="4" w:space="0" w:color="auto"/>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single" w:sz="4" w:space="0" w:color="auto"/>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single" w:sz="4" w:space="0" w:color="auto"/>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single" w:sz="4" w:space="0" w:color="auto"/>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3 743 224,59</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t>Общегосударственные вопросы</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600</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3 743 224,59</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t>Ф</w:t>
            </w:r>
            <w:r w:rsidR="00B87319">
              <w:rPr>
                <w:rFonts w:ascii="Arial" w:hAnsi="Arial" w:cs="Arial"/>
                <w:color w:val="auto"/>
                <w:sz w:val="18"/>
                <w:szCs w:val="18"/>
              </w:rPr>
              <w:t xml:space="preserve">ункционирование законодательных </w:t>
            </w:r>
            <w:r w:rsidRPr="000F0C02">
              <w:rPr>
                <w:rFonts w:ascii="Arial" w:hAnsi="Arial" w:cs="Arial"/>
                <w:color w:val="auto"/>
                <w:sz w:val="18"/>
                <w:szCs w:val="18"/>
              </w:rPr>
              <w:t>(представительных)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600</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3 653 224,59</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t>Обеспечение деятельности Совета депутатов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600</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60 0 00 00000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3 653 224,59</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600</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60 1 00 00000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3 653 224,59</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t xml:space="preserve">Расходы на обеспечение функций органов местного самоуправления </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600</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60 1 00 10010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416 067,20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600</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60 1 00 10010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102 490,19</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600</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60 1 00 10010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312 684,01</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t>Иные бюджетные ассигнования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600</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60 1 00 10010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800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893,00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t xml:space="preserve">Расходы на выплаты по оплате труда работников органов местного самоуправления </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600</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60 1 00 10020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3 237 157,39</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600</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60 1 00 10020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3 237 157,39</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t>Другие общегосударственные вопросы</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600</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90 000,00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t>Обеспечение деятельности Совета депутатов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600</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60 0 00 00000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90 000,00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B406B6">
            <w:pPr>
              <w:rPr>
                <w:rFonts w:ascii="Arial" w:hAnsi="Arial" w:cs="Arial"/>
                <w:color w:val="auto"/>
                <w:sz w:val="18"/>
                <w:szCs w:val="18"/>
              </w:rPr>
            </w:pPr>
            <w:r w:rsidRPr="000F0C02">
              <w:rPr>
                <w:rFonts w:ascii="Arial" w:hAnsi="Arial" w:cs="Arial"/>
                <w:color w:val="auto"/>
                <w:sz w:val="18"/>
                <w:szCs w:val="18"/>
              </w:rPr>
              <w:t>600</w:t>
            </w:r>
          </w:p>
        </w:tc>
        <w:tc>
          <w:tcPr>
            <w:tcW w:w="425" w:type="dxa"/>
            <w:tcBorders>
              <w:top w:val="nil"/>
              <w:left w:val="nil"/>
              <w:bottom w:val="nil"/>
              <w:right w:val="nil"/>
            </w:tcBorders>
            <w:shd w:val="clear" w:color="000000" w:fill="FFFFFF"/>
          </w:tcPr>
          <w:p w:rsidR="000F0C02" w:rsidRPr="000F0C02" w:rsidRDefault="000F0C02" w:rsidP="00B406B6">
            <w:pP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B406B6">
            <w:pP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B406B6">
            <w:pPr>
              <w:rPr>
                <w:rFonts w:ascii="Arial" w:hAnsi="Arial" w:cs="Arial"/>
                <w:color w:val="auto"/>
                <w:sz w:val="18"/>
                <w:szCs w:val="18"/>
              </w:rPr>
            </w:pPr>
            <w:r w:rsidRPr="000F0C02">
              <w:rPr>
                <w:rFonts w:ascii="Arial" w:hAnsi="Arial" w:cs="Arial"/>
                <w:color w:val="auto"/>
                <w:sz w:val="18"/>
                <w:szCs w:val="18"/>
              </w:rPr>
              <w:t>60 1 00 00000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B406B6">
            <w:pPr>
              <w:jc w:val="center"/>
              <w:rPr>
                <w:rFonts w:ascii="Arial" w:hAnsi="Arial" w:cs="Arial"/>
                <w:bCs/>
                <w:color w:val="auto"/>
                <w:sz w:val="18"/>
                <w:szCs w:val="18"/>
              </w:rPr>
            </w:pPr>
            <w:r w:rsidRPr="000F0C02">
              <w:rPr>
                <w:rFonts w:ascii="Arial" w:hAnsi="Arial" w:cs="Arial"/>
                <w:color w:val="auto"/>
                <w:sz w:val="18"/>
                <w:szCs w:val="18"/>
              </w:rPr>
              <w:t>90 000,00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t>Представительские расходы</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600</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60 1 00 20230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600</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60 1 00 20230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600</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60 1 00 20370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60 000,00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600</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60 1 00 20370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60 000,00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t>АДМИНИСТРАЦИЯ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78 419 517,62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t>Общегосударственные вопросы</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68 107 270,05</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lastRenderedPageBreak/>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2 091 302,19</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t>Обеспечение деятельности администрации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61 0 00 00000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2 091 302,19</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61 2 00 00000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2 091 302,19</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t xml:space="preserve">Расходы на обеспечение функций органов местного самоуправления </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61 2 00 10010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113 020,08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61 2 00 10010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84 150,08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61 2 00 10010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28 870,00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t xml:space="preserve">Расходы на выплаты по оплате труда работников органов местного самоуправления </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61 2 00 10020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1 978 282,11</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61 2 00 10020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1 978 282,11</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40 238 541,66</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07 0 00 00000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1 225 629,08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t>Подпрограмма "Профилактика правонарушений, мошенничества, уличной, пьяной и рецидивной преступности, наркомании и обеспечение общественного порядка"</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07 2 00 00000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1 225 629,08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t>Основное мероприятие "Создание условий для обеспечения безопасности граждан на территории городского округа"</w:t>
            </w:r>
          </w:p>
        </w:tc>
        <w:tc>
          <w:tcPr>
            <w:tcW w:w="567" w:type="dxa"/>
            <w:tcBorders>
              <w:top w:val="nil"/>
              <w:left w:val="nil"/>
              <w:bottom w:val="nil"/>
              <w:right w:val="nil"/>
            </w:tcBorders>
            <w:shd w:val="clear" w:color="000000" w:fill="FFFFFF"/>
          </w:tcPr>
          <w:p w:rsidR="000F0C02" w:rsidRPr="000F0C02" w:rsidRDefault="000F0C02" w:rsidP="00B406B6">
            <w:pP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B406B6">
            <w:pP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B406B6">
            <w:pP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B406B6">
            <w:pPr>
              <w:rPr>
                <w:rFonts w:ascii="Arial" w:hAnsi="Arial" w:cs="Arial"/>
                <w:color w:val="auto"/>
                <w:sz w:val="18"/>
                <w:szCs w:val="18"/>
              </w:rPr>
            </w:pPr>
            <w:r w:rsidRPr="000F0C02">
              <w:rPr>
                <w:rFonts w:ascii="Arial" w:hAnsi="Arial" w:cs="Arial"/>
                <w:color w:val="auto"/>
                <w:sz w:val="18"/>
                <w:szCs w:val="18"/>
              </w:rPr>
              <w:t>07 2 01 00000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B406B6">
            <w:pPr>
              <w:jc w:val="center"/>
              <w:rPr>
                <w:rFonts w:ascii="Arial" w:hAnsi="Arial" w:cs="Arial"/>
                <w:bCs/>
                <w:color w:val="auto"/>
                <w:sz w:val="18"/>
                <w:szCs w:val="18"/>
              </w:rPr>
            </w:pPr>
            <w:r w:rsidRPr="000F0C02">
              <w:rPr>
                <w:rFonts w:ascii="Arial" w:hAnsi="Arial" w:cs="Arial"/>
                <w:color w:val="auto"/>
                <w:sz w:val="18"/>
                <w:szCs w:val="18"/>
              </w:rPr>
              <w:t>1 225 629,08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t>Создание и организация деятельности комиссий по делам несовершеннолетних и защите их прав</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07 2 01 76360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1 225 629,08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07 2 01 76360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1 187 540,15</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07 2 01 76360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38 088,93</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t>Обеспечение деятельности администрации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61 0 00 00000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38 981 912,58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t>Непрограммные расходы в рамках обеспечения деятельности администрации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61 1 00 00000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38 981 912,58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t xml:space="preserve">Расходы на обеспечение функций органов местного самоуправления </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61 1 00 10010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5 817 789,49</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61 1 00 10010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697 206,39</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61 1 00 10010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5 120 583,10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t xml:space="preserve">Расходы на выплаты по оплате труда работников органов местного самоуправления </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61 1 00 10020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31 371 102,47</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t xml:space="preserve">Расходы на выплаты персоналу в целях обеспечения выполнения функций государственными (муниципальными) органами, казенными </w:t>
            </w:r>
            <w:r w:rsidRPr="000F0C02">
              <w:rPr>
                <w:rFonts w:ascii="Arial" w:hAnsi="Arial" w:cs="Arial"/>
                <w:color w:val="auto"/>
                <w:sz w:val="18"/>
                <w:szCs w:val="18"/>
              </w:rPr>
              <w:lastRenderedPageBreak/>
              <w:t>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lastRenderedPageBreak/>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61 1 00 10020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31 371 102,47</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lastRenderedPageBreak/>
              <w:t>Организация и осуществление деятельности по опеке и попечительству в области здравоохранения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61 1 00 76100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649 503,77</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61 1 00 76100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556 344,35</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61 1 00 76100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93 159,42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t>Осуществление отдельных государственных полномочий Ставропольского края по организации архивного дела в Ставропольском крае</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61 1 00 76630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1 143 516,85</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61 1 00 76630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907 747,68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61 1 00 76630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235 769,17</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t>Реализация иных функций</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97 0 00 00000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31 000,00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t>Непрограммные мероприятия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97 1 00 00000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31 000,00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t>Реализация мероприятий по развитию муниципальной</w:t>
            </w:r>
            <w:r w:rsidR="00B87319">
              <w:rPr>
                <w:rFonts w:ascii="Arial" w:hAnsi="Arial" w:cs="Arial"/>
                <w:color w:val="auto"/>
                <w:sz w:val="18"/>
                <w:szCs w:val="18"/>
              </w:rPr>
              <w:t xml:space="preserve"> </w:t>
            </w:r>
            <w:r w:rsidRPr="000F0C02">
              <w:rPr>
                <w:rFonts w:ascii="Arial" w:hAnsi="Arial" w:cs="Arial"/>
                <w:color w:val="auto"/>
                <w:sz w:val="18"/>
                <w:szCs w:val="18"/>
              </w:rPr>
              <w:t>службы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97 1 00 20250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31 000,00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97 1 00 20250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31 000,00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t>Судебная система</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3 905,00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t>Обеспечение деятельности администрации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61 0 00 00000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3 905,00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t>Непрограммные расходы в рамках обеспечения деятельности администрации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61 1 00 00000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3 905,00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61 1 00 51200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3 905,00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61 1 00 51200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3 905,00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t>Другие общегосударственные вопросы</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25 773 521,20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04 0 00 00000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15 178 430,43</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04 2 00 00000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15 178 430,43</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04 2 01 00000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15 178 430,43</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t>Расходы на обеспечение деятельности (оказание услуг) муниципальных учреждений</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04 2 01 11010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15 178 430,43</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04 2 01 11010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12 324 159,60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04 2 01 11010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2 607 776,83</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t>Иные бюджетные ассигнования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04 2 01 11010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800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246 494,00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t xml:space="preserve">Муниципальная программа Благодарненского </w:t>
            </w:r>
            <w:r w:rsidRPr="000F0C02">
              <w:rPr>
                <w:rFonts w:ascii="Arial" w:hAnsi="Arial" w:cs="Arial"/>
                <w:color w:val="auto"/>
                <w:sz w:val="18"/>
                <w:szCs w:val="18"/>
              </w:rPr>
              <w:lastRenderedPageBreak/>
              <w:t>городского округа Ставропольского края "Безопасный район"</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lastRenderedPageBreak/>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07 0 00 00000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5 754 842,38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lastRenderedPageBreak/>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567" w:type="dxa"/>
            <w:tcBorders>
              <w:top w:val="nil"/>
              <w:left w:val="nil"/>
              <w:bottom w:val="nil"/>
              <w:right w:val="nil"/>
            </w:tcBorders>
            <w:shd w:val="clear" w:color="000000" w:fill="FFFFFF"/>
          </w:tcPr>
          <w:p w:rsidR="000F0C02" w:rsidRPr="000F0C02" w:rsidRDefault="000F0C02" w:rsidP="00B406B6">
            <w:pP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B406B6">
            <w:pP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B406B6">
            <w:pP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B406B6">
            <w:pPr>
              <w:jc w:val="center"/>
              <w:rPr>
                <w:rFonts w:ascii="Arial" w:hAnsi="Arial" w:cs="Arial"/>
                <w:color w:val="auto"/>
                <w:sz w:val="18"/>
                <w:szCs w:val="18"/>
              </w:rPr>
            </w:pPr>
            <w:r w:rsidRPr="000F0C02">
              <w:rPr>
                <w:rFonts w:ascii="Arial" w:hAnsi="Arial" w:cs="Arial"/>
                <w:color w:val="auto"/>
                <w:sz w:val="18"/>
                <w:szCs w:val="18"/>
              </w:rPr>
              <w:t>07 1 00 00000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B406B6">
            <w:pPr>
              <w:jc w:val="center"/>
              <w:rPr>
                <w:rFonts w:ascii="Arial" w:hAnsi="Arial" w:cs="Arial"/>
                <w:bCs/>
                <w:color w:val="auto"/>
                <w:sz w:val="18"/>
                <w:szCs w:val="18"/>
              </w:rPr>
            </w:pPr>
            <w:r w:rsidRPr="000F0C02">
              <w:rPr>
                <w:rFonts w:ascii="Arial" w:hAnsi="Arial" w:cs="Arial"/>
                <w:color w:val="auto"/>
                <w:sz w:val="18"/>
                <w:szCs w:val="18"/>
              </w:rPr>
              <w:t>530 743,16</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07 1 01 00000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512 743,16</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t>Обеспечение антитеррористической защиты и охраны объектов муниципальной собственности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07 1 01 20110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388 182,50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07 1 01 20110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388 182,50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t>Проведение информационно-пропагандистских мероприятий, направленных на профилактику идеологии терроризма</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1 01 S7730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124 560,66</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1 01 S7730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124 560,66</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07 1 02 00000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18 000,00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t>Мероприятия по повышению уровня пожарной безопасности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07 1 02 20200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18 000,00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07 1 02 20200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18 000,00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t>Подпрограмма "Профилактика правонарушений, наркомании и обеспечение общественного порядка"</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07 2 00 00000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724 978,00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t>Основное мероприятие "Создание условий для обеспечения безопасности граждан на территории городского округа"</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07 2 01 00000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724 978,00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t>Создание условий для деятельности народных дружин и казачьих обществ</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07 2 01 20140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636 733,64</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B87319">
            <w:pPr>
              <w:rPr>
                <w:rFonts w:ascii="Arial" w:hAnsi="Arial" w:cs="Arial"/>
                <w:color w:val="auto"/>
                <w:sz w:val="18"/>
                <w:szCs w:val="18"/>
              </w:rPr>
            </w:pPr>
            <w:r w:rsidRPr="000F0C0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07 2 01 20140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577 873,64</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07 2 01 20140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58 860,00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Гармонизация межнациональных (межэтнических) отношений, профилактика мошенничества, уличной, пьяной и рецидивной преступности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07 2 01 20220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44 122,18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07 2 01 20220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44 122,18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Профилактика правонарушений, незаконного потребления и оборота наркотических средств и психотропных веществ</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07 2 01 20510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44 122,18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07 2 01 20510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44 122,18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Подпрограмма "Обеспечение реализации программы "Безопасный район"</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07 3 00 00000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4 499 121,22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Основное мероприятие "Обеспечение реализации Программы"</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07 3 01 00000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4 499 121,22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 xml:space="preserve">Расходы на обеспечение функций органов местного самоуправления </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07 3 01 10010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358 170,11</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07 3 01 10010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66 443,82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07 3 01 10010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291 726,29</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Расходы на выплаты по оплате труда работников органов местного самоуправления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07 3 01 10020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4 140 951,11</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 xml:space="preserve">Расходы на выплаты персоналу в целях обеспечения </w:t>
            </w:r>
            <w:r w:rsidRPr="000F0C02">
              <w:rPr>
                <w:rFonts w:ascii="Arial" w:hAnsi="Arial" w:cs="Arial"/>
                <w:color w:val="auto"/>
                <w:sz w:val="18"/>
                <w:szCs w:val="18"/>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lastRenderedPageBreak/>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07 3 01 10020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4 140 951,11</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lastRenderedPageBreak/>
              <w:t>Обеспечение деятельности администрации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61 0 00 00000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3 893 718,39</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Непрограммные расходы в рамках обеспечения деятельности администрации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61 1 00 00000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3 893 718,39</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Ежегодный целевой (вступительный) взнос в Ассоциацию муниципальных образований</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61 1 00 20210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114 612,00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Иные бюджетные ассигнования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61 1 00 20210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800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114 612,00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Представительские расходы</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61 1 00 20230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100 000,00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61 1 00 20230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100 000,00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61 1 00 20370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1 819 282,00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61 1 00 20370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1 819 282,00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Расходы на реализацию решения Совета депутатов Благодарненского городского округа Ставропольского края от 26 марта 2019 года №226 "Об утверждении Положения о звании "Почетный гражданин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61 1 00 20460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60 000,00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Социальное обеспечение и иные выплаты населению</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61 1 00 20460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60 000,00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Обеспечение деятельности депутатов Думы Ставропольского края и их помощников в избирательном округе</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61 1 00 76610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1 796 824,39</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61 1 00 76610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1 701 395,01</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61 1 00 76610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95 429,38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61 1 00 76930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61 1 00 76930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Реализация иных функций</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97 0 00 00000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946 530,00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Непрограммные мероприятия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97 1 00 00000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946 530,00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Прочие расходы на выполнение других обязательств органов местного самоуправления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97 1 00 20280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886 530,00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97 1 00 20280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536 530,00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Иные бюджетные ассигнования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97 1 00 20280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800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350 000,00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Противодействие коррупции в сфере деятельности органов местного самоуправления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97 1 00 20290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60 000,00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97 1 00 20290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60 000,00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Национальная безопасность и правоохранительная деятельность</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10 222 247,57</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10 222 247,57</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07 0 00 00000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10 222 247,57</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w:t>
            </w:r>
            <w:r w:rsidRPr="000F0C02">
              <w:rPr>
                <w:rFonts w:ascii="Arial" w:hAnsi="Arial" w:cs="Arial"/>
                <w:color w:val="auto"/>
                <w:sz w:val="18"/>
                <w:szCs w:val="18"/>
              </w:rPr>
              <w:lastRenderedPageBreak/>
              <w:t xml:space="preserve">развитие гражданской обороны" </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lastRenderedPageBreak/>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07 1 00 00000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10 222 247,57</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lastRenderedPageBreak/>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07 1 02 00000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10 222 247,57</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Расходы на обеспечение деятельности (оказание услуг) муниципальных учреждений</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07 1 02 11010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10 222 247,57</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Расходы на выплаты персоналу в целях обеспечения</w:t>
            </w:r>
            <w:r w:rsidR="00475608">
              <w:rPr>
                <w:rFonts w:ascii="Arial" w:hAnsi="Arial" w:cs="Arial"/>
                <w:color w:val="auto"/>
                <w:sz w:val="18"/>
                <w:szCs w:val="18"/>
              </w:rPr>
              <w:t xml:space="preserve"> </w:t>
            </w:r>
            <w:r w:rsidRPr="000F0C02">
              <w:rPr>
                <w:rFonts w:ascii="Arial" w:hAnsi="Arial" w:cs="Arial"/>
                <w:color w:val="auto"/>
                <w:sz w:val="18"/>
                <w:szCs w:val="18"/>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07 1 02 11010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9 177 427,69</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07 1 02 11010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1 035 304,88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Иные бюджетные ассигнования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07 1 02 11010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800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9 515,00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Национальная экономика</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90 000,00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Другие вопросы в области национальной экономики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90 000,00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tcBorders>
              <w:top w:val="nil"/>
              <w:left w:val="nil"/>
              <w:bottom w:val="nil"/>
              <w:right w:val="nil"/>
            </w:tcBorders>
            <w:shd w:val="clear" w:color="000000" w:fill="FFFFFF"/>
          </w:tcPr>
          <w:p w:rsidR="000F0C02" w:rsidRPr="000F0C02" w:rsidRDefault="000F0C02" w:rsidP="00B406B6">
            <w:pP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B406B6">
            <w:pPr>
              <w:rPr>
                <w:rFonts w:ascii="Arial" w:hAnsi="Arial" w:cs="Arial"/>
                <w:color w:val="auto"/>
                <w:sz w:val="18"/>
                <w:szCs w:val="18"/>
              </w:rPr>
            </w:pPr>
            <w:r w:rsidRPr="000F0C02">
              <w:rPr>
                <w:rFonts w:ascii="Arial" w:hAnsi="Arial" w:cs="Arial"/>
                <w:color w:val="auto"/>
                <w:sz w:val="18"/>
                <w:szCs w:val="18"/>
              </w:rPr>
              <w:t>04</w:t>
            </w:r>
          </w:p>
        </w:tc>
        <w:tc>
          <w:tcPr>
            <w:tcW w:w="567" w:type="dxa"/>
            <w:tcBorders>
              <w:top w:val="nil"/>
              <w:left w:val="nil"/>
              <w:bottom w:val="nil"/>
              <w:right w:val="nil"/>
            </w:tcBorders>
            <w:shd w:val="clear" w:color="000000" w:fill="FFFFFF"/>
          </w:tcPr>
          <w:p w:rsidR="000F0C02" w:rsidRPr="000F0C02" w:rsidRDefault="000F0C02" w:rsidP="00B406B6">
            <w:pPr>
              <w:jc w:val="center"/>
              <w:rPr>
                <w:rFonts w:ascii="Arial" w:hAnsi="Arial" w:cs="Arial"/>
                <w:color w:val="auto"/>
                <w:sz w:val="18"/>
                <w:szCs w:val="18"/>
              </w:rPr>
            </w:pPr>
            <w:r w:rsidRPr="000F0C02">
              <w:rPr>
                <w:rFonts w:ascii="Arial" w:hAnsi="Arial" w:cs="Arial"/>
                <w:color w:val="auto"/>
                <w:sz w:val="18"/>
                <w:szCs w:val="18"/>
              </w:rPr>
              <w:t>12</w:t>
            </w:r>
          </w:p>
        </w:tc>
        <w:tc>
          <w:tcPr>
            <w:tcW w:w="1701" w:type="dxa"/>
            <w:tcBorders>
              <w:top w:val="nil"/>
              <w:left w:val="nil"/>
              <w:bottom w:val="nil"/>
              <w:right w:val="nil"/>
            </w:tcBorders>
            <w:shd w:val="clear" w:color="000000" w:fill="FFFFFF"/>
          </w:tcPr>
          <w:p w:rsidR="000F0C02" w:rsidRPr="000F0C02" w:rsidRDefault="000F0C02" w:rsidP="00B406B6">
            <w:pPr>
              <w:jc w:val="center"/>
              <w:rPr>
                <w:rFonts w:ascii="Arial" w:hAnsi="Arial" w:cs="Arial"/>
                <w:color w:val="auto"/>
                <w:sz w:val="18"/>
                <w:szCs w:val="18"/>
              </w:rPr>
            </w:pPr>
            <w:r w:rsidRPr="000F0C02">
              <w:rPr>
                <w:rFonts w:ascii="Arial" w:hAnsi="Arial" w:cs="Arial"/>
                <w:color w:val="auto"/>
                <w:sz w:val="18"/>
                <w:szCs w:val="18"/>
              </w:rPr>
              <w:t>04 0 00 00000</w:t>
            </w:r>
          </w:p>
        </w:tc>
        <w:tc>
          <w:tcPr>
            <w:tcW w:w="567" w:type="dxa"/>
            <w:tcBorders>
              <w:top w:val="nil"/>
              <w:left w:val="nil"/>
              <w:bottom w:val="nil"/>
              <w:right w:val="nil"/>
            </w:tcBorders>
            <w:shd w:val="clear" w:color="000000" w:fill="FFFFFF"/>
          </w:tcPr>
          <w:p w:rsidR="000F0C02" w:rsidRPr="000F0C02" w:rsidRDefault="000F0C02" w:rsidP="00B406B6">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B406B6">
            <w:pPr>
              <w:jc w:val="center"/>
              <w:rPr>
                <w:rFonts w:ascii="Arial" w:hAnsi="Arial" w:cs="Arial"/>
                <w:bCs/>
                <w:color w:val="auto"/>
                <w:sz w:val="18"/>
                <w:szCs w:val="18"/>
              </w:rPr>
            </w:pPr>
            <w:r w:rsidRPr="000F0C02">
              <w:rPr>
                <w:rFonts w:ascii="Arial" w:hAnsi="Arial" w:cs="Arial"/>
                <w:color w:val="auto"/>
                <w:sz w:val="18"/>
                <w:szCs w:val="18"/>
              </w:rPr>
              <w:t>90 000,00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Подпрограмма "Развитие малого и среднего предпринимательства, торговли и потребительского рынка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04 1 00 00000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90 000,00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04 1 01 00000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90 000,00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 xml:space="preserve">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 </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04 1 01 60010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90 000,00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Иные бюджетные ассигнования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04 1 01 60010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800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90 000,00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 xml:space="preserve">УПРАВЛЕНИЕ АРХИТЕКТУРЫ, ГРАДОСТРОИТЕЛЬСТВА, ИМУЩЕСТВЕННЫХ И ЗЕМЕЛЬНЫХ ОТНОШЕНИЙ АДМИНИСТРАЦИИ БЛАГОДАРНЕНСКОГО ГОРОДСКОГО ОКРУГА СТАВРОПОЛЬСКОГО КРАЯ </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602</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12 763 449,30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Общегосударственные вопросы</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602</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10 372 020,00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Другие общегосударственные вопросы</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602</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10 372 020,00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602</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04 0 00 00000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10 372 020,00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Подпрограмма "Управление муниципальной собственностью в области имущественных и земельных отношений"</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602</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04 4 00 00000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750 000,00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proofErr w:type="gramStart"/>
            <w:r w:rsidRPr="000F0C02">
              <w:rPr>
                <w:rFonts w:ascii="Arial" w:hAnsi="Arial" w:cs="Arial"/>
                <w:color w:val="auto"/>
                <w:sz w:val="18"/>
                <w:szCs w:val="18"/>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0F0C02">
              <w:rPr>
                <w:rFonts w:ascii="Arial" w:hAnsi="Arial" w:cs="Arial"/>
                <w:color w:val="auto"/>
                <w:sz w:val="18"/>
                <w:szCs w:val="18"/>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602</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04 4 01 00000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750 000,00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Мероприятия по оценке объектов недвижимости, находящихся в собственности муниципального образования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602</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04 4 01 20150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750 000,00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 xml:space="preserve">Закупка товаров, работ и услуг для обеспечения </w:t>
            </w:r>
            <w:r w:rsidRPr="000F0C02">
              <w:rPr>
                <w:rFonts w:ascii="Arial" w:hAnsi="Arial" w:cs="Arial"/>
                <w:color w:val="auto"/>
                <w:sz w:val="18"/>
                <w:szCs w:val="18"/>
              </w:rPr>
              <w:lastRenderedPageBreak/>
              <w:t>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lastRenderedPageBreak/>
              <w:t>602</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04 4 01 20150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750 000,00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lastRenderedPageBreak/>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0F0C02">
              <w:rPr>
                <w:rFonts w:ascii="Arial" w:hAnsi="Arial" w:cs="Arial"/>
                <w:color w:val="auto"/>
                <w:sz w:val="18"/>
                <w:szCs w:val="18"/>
              </w:rPr>
              <w:t>общепрограммные</w:t>
            </w:r>
            <w:proofErr w:type="spellEnd"/>
            <w:r w:rsidRPr="000F0C02">
              <w:rPr>
                <w:rFonts w:ascii="Arial" w:hAnsi="Arial" w:cs="Arial"/>
                <w:color w:val="auto"/>
                <w:sz w:val="18"/>
                <w:szCs w:val="18"/>
              </w:rPr>
              <w:t xml:space="preserve"> мероприятия"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602</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04 6 00 00000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9 622 020,00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Основное мероприятие "Обеспечение реализации Программы"</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602</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04 6 01 00000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9 622 020,00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 xml:space="preserve">Расходы на обеспечение функций органов местного самоуправления </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602</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04 6 01 10010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976 010,88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602</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04 6 01 10010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254 840,46</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602</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04 6 01 10010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721 170,42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Расходы на выплаты по оплате труда работников органов местного самоуправления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602</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04 6 01 10020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8 646 009,12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602</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04 6 01 10020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8 646 009,12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Национальная оборона</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602</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1 507 919,30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Мобилизационная и вневойсковая подготовка</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602</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1 507 919,30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Реализация иных функций</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602</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97 0 00 00000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1 507 919,30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Непрограммные мероприятия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602</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97 1 00 00000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1 507 919,30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Финансовое обеспечение реализации мероприятий, связанных с призывом граждан Российской Федерации на военную службу по частичной мобилизации в Вооруженные Силы Российской Федерации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602</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97 1 00 76903</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1 507 919,30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602</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97 1 00 76903</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1 507 919,30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Национальная экономика</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602</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883 510,00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Другие вопросы в области национальной экономики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602</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883 510,00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602</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04 0 00 00000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883 510,00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Подпрограмма "Управление муниципальной собственностью в области имущественных и земельных отношений"</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602</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04 4 00 00000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883 510,00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proofErr w:type="gramStart"/>
            <w:r w:rsidRPr="000F0C02">
              <w:rPr>
                <w:rFonts w:ascii="Arial" w:hAnsi="Arial" w:cs="Arial"/>
                <w:color w:val="auto"/>
                <w:sz w:val="18"/>
                <w:szCs w:val="18"/>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0F0C02">
              <w:rPr>
                <w:rFonts w:ascii="Arial" w:hAnsi="Arial" w:cs="Arial"/>
                <w:color w:val="auto"/>
                <w:sz w:val="18"/>
                <w:szCs w:val="18"/>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602</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04 4 01 00000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883 510,00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Проведение кадастровых работ и инвентаризации земель</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602</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04 4 01 20170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883 510,00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602</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04 4 01 20170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883 510,00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ФИНАНСОВОЕ УПРАВЛЕНИЕ АДМИНИСТРАЦИИ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44 840 267,31</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Общегосударственные вопросы</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44 840 267,31</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 xml:space="preserve">Обеспечение деятельности финансовых, налоговых и таможенных органов и органов финансового </w:t>
            </w:r>
            <w:r w:rsidRPr="000F0C02">
              <w:rPr>
                <w:rFonts w:ascii="Arial" w:hAnsi="Arial" w:cs="Arial"/>
                <w:color w:val="auto"/>
                <w:sz w:val="18"/>
                <w:szCs w:val="18"/>
              </w:rPr>
              <w:lastRenderedPageBreak/>
              <w:t>(финансово-бюджетного) надзора</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lastRenderedPageBreak/>
              <w:t>604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16 664 040,10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lastRenderedPageBreak/>
              <w:t>Обеспечение деятельности финансового управления администрации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63 0 00 00000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16 664 040,10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63 1 00 00000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16 664 040,10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 xml:space="preserve">Расходы на обеспечение функций органов местного самоуправления </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63 1 00 10010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1 693 274,33</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63 1 00 10010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373 950,68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63 1 00 10010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1 319 323,65</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 xml:space="preserve">Расходы на выплаты по оплате труда работников органов местного самоуправления </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63 1 00 10020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14 970 765,77</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63 1 00 10020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14 970 765,77</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Резервные фонды</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522 058,52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Реализация иных функций</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97 0 00 00000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522 058,52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Непрограммные мероприятия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97 1 00 00000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522 058,52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Резервный фонд администрации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97 1 00 20180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522 058,52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Иные бюджетные ассигнования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97 1 00 20180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800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522 058,52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Другие общегосударственные вопросы</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27 654 168,69</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07 0 00 00000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07 1 00 00000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07 1 02 00000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Мероприятия по повышению уровня пожарной безопасности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07 1 02 20200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07 1 02 20200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Обеспечение деятельности финансового управления администрации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63 0 00 00000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21 633 522,90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63 1 00 00000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21 633 522,90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Расходы на обеспечение деятельности (оказание услуг) муниципальных учреждений</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63 1 00 11010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21 614 970,23</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63 1 00 11010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19 056 191,95</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63 1 00 11010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2 528 726,28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Иные бюджетные ассигнования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63 1 00 11010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800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30 052,00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Расходы по электронному документообороту</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63 1 00 20520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18 552,67</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63 1 00 20520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18 552,67</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Реализация иных функций</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97 0 00 00000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5 990 645,79</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lastRenderedPageBreak/>
              <w:t>Непрограммные мероприятия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97 1 00 00000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5 990 645,79</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97 1 00 10050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2 110 776,03</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Иные бюджетные ассигнования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97 1 00 10050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800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2 110 776,03</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proofErr w:type="gramStart"/>
            <w:r w:rsidRPr="000F0C02">
              <w:rPr>
                <w:rFonts w:ascii="Arial" w:hAnsi="Arial" w:cs="Arial"/>
                <w:color w:val="auto"/>
                <w:sz w:val="18"/>
                <w:szCs w:val="18"/>
              </w:rPr>
              <w:t>Целевые средства на реализацию указов Президента Российской Федерации от 7 мая 2012 года № 597 "О мероприятиях по реализации государственной социальной политики", от 1 июня 2012 года № 761 " О Национальной стратегии действий в интересах детей на 2012-2017 годы" и от 28 декабря 2012 года №1688 "О некоторых мерах по реализации государственной политики в сфере реализации защиты детей-сирот и детей, оставшихся без</w:t>
            </w:r>
            <w:proofErr w:type="gramEnd"/>
            <w:r w:rsidRPr="000F0C02">
              <w:rPr>
                <w:rFonts w:ascii="Arial" w:hAnsi="Arial" w:cs="Arial"/>
                <w:color w:val="auto"/>
                <w:sz w:val="18"/>
                <w:szCs w:val="18"/>
              </w:rPr>
              <w:t xml:space="preserve"> попечения родителей"</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97 1 00 10100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3 617 869,76</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Иные бюджетные ассигнования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97 1 00 10100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800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3 617 869,76</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Реализация мероприятий по развитию муниципальной службы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97 1 00 20250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262 000,00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Иные бюджетные ассигнования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97 1 00 20250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800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262 000,00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УПРАВЛЕНИЕ ОБРАЗОВАНИЯ И МОЛОДЕЖНОЙ ПОЛИТИКИ АДМИНИСТРАЦИИ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1 019 647 411,62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Образование</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978 557 053,25</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Дошкольное образование</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304 929 242,59</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01 0 00 00000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3 591 227,92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Подпрограмма "Социальное обеспечение населения"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3 591 227,92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Основное мероприятие "Предоставление мер социальной поддержки отдельным категориям граждан"</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01 1 02 00000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3 591 227,92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0F0C02">
            <w:pPr>
              <w:jc w:val="right"/>
              <w:rPr>
                <w:rFonts w:ascii="Arial" w:hAnsi="Arial" w:cs="Arial"/>
                <w:color w:val="auto"/>
                <w:sz w:val="18"/>
                <w:szCs w:val="18"/>
              </w:rPr>
            </w:pPr>
            <w:r w:rsidRPr="000F0C02">
              <w:rPr>
                <w:rFonts w:ascii="Arial" w:hAnsi="Arial" w:cs="Arial"/>
                <w:color w:val="auto"/>
                <w:sz w:val="18"/>
                <w:szCs w:val="18"/>
              </w:rPr>
              <w:t>Предоставление мер</w:t>
            </w:r>
            <w:r w:rsidR="00475608">
              <w:rPr>
                <w:rFonts w:ascii="Arial" w:hAnsi="Arial" w:cs="Arial"/>
                <w:color w:val="auto"/>
                <w:sz w:val="18"/>
                <w:szCs w:val="18"/>
              </w:rPr>
              <w:t xml:space="preserve"> социальной поддержки по оплате </w:t>
            </w:r>
            <w:r w:rsidRPr="000F0C02">
              <w:rPr>
                <w:rFonts w:ascii="Arial" w:hAnsi="Arial" w:cs="Arial"/>
                <w:color w:val="auto"/>
                <w:sz w:val="18"/>
                <w:szCs w:val="18"/>
              </w:rPr>
              <w:t>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01 1 02 76890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3 591 227,92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01 1 02 76890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2 868 027,92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Социальное обеспечение и иные выплаты населению</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01 1 02 76890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723 200,00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02 0 00 00000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296 829 802,02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Подпрограмма "Развитие дошкольного, общего и дополнительного образования"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296 829 802,02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Основное мероприятие "Реализация основных общеобразовательных программ дошкольного образования"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02 1 01 00000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111 995 085,58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Создание условий для привлечения на работу в образовательные учреждения молодых специалистов</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02 1 01 20020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156 240,00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02 1 01 20020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156 240,00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02 1 01 77170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111 838 845,58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0F0C02">
              <w:rPr>
                <w:rFonts w:ascii="Arial" w:hAnsi="Arial" w:cs="Arial"/>
                <w:color w:val="auto"/>
                <w:sz w:val="18"/>
                <w:szCs w:val="18"/>
              </w:rPr>
              <w:lastRenderedPageBreak/>
              <w:t>государственными внебюджетными фондами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lastRenderedPageBreak/>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02 1 01 77170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111 173 225,58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02 1 01 77170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665 620,00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Основное мероприятие "Присмотр и уход"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02 1 02 00000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184 834 716,44</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Расходы на обеспечение деятельности (оказание услуг) муниципальных учреждений</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02 1 02 11010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151 780 928,31</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02 1 02 11010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117 157 057,11</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02 1 02 11010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30 733 040,19</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jc w:val="center"/>
              <w:rPr>
                <w:rFonts w:ascii="Arial" w:hAnsi="Arial" w:cs="Arial"/>
                <w:color w:val="auto"/>
                <w:sz w:val="18"/>
                <w:szCs w:val="18"/>
              </w:rPr>
            </w:pPr>
            <w:r w:rsidRPr="000F0C02">
              <w:rPr>
                <w:rFonts w:ascii="Arial" w:hAnsi="Arial" w:cs="Arial"/>
                <w:color w:val="auto"/>
                <w:sz w:val="18"/>
                <w:szCs w:val="18"/>
              </w:rPr>
              <w:t>Социальное обеспечение и иные выплаты населению</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02 1 02 11010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176 756,40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Иные бюджетные ассигнования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02 1 02 11010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800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3 714 074,61</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Расходы на разработку, согласование, экспертизу, проверку проектно-сметной документации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02 1 02 20010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231 884,77</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02 1 02 20010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231 884,77</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Предоставление питания за счет средств местного бюджета</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02 1 02 20261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12 275 808,40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02 1 02 20261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12 275 808,40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Предоставление питания за счет средств от платных услуг</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02 1 02 20262</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13 966 474,48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02 1 02 20262</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13 966 474,48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proofErr w:type="gramStart"/>
            <w:r w:rsidRPr="000F0C02">
              <w:rPr>
                <w:rFonts w:ascii="Arial" w:hAnsi="Arial" w:cs="Arial"/>
                <w:color w:val="auto"/>
                <w:sz w:val="18"/>
                <w:szCs w:val="18"/>
              </w:rPr>
              <w:t>Реализация инициативного проекта (Благоустройство дворовой территории МДОУ «ДС№23» по улице Советская, 45 в селе Алексеевское Благодарненского городского округа Ставропольского края)</w:t>
            </w:r>
            <w:proofErr w:type="gramEnd"/>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02 МИП52</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1 045 379,72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02 МИП52</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1 045 379,72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proofErr w:type="gramStart"/>
            <w:r w:rsidRPr="000F0C02">
              <w:rPr>
                <w:rFonts w:ascii="Arial" w:hAnsi="Arial" w:cs="Arial"/>
                <w:color w:val="auto"/>
                <w:sz w:val="18"/>
                <w:szCs w:val="18"/>
              </w:rPr>
              <w:t>Реализация инициативного проекта (Благоустройство дворовой территории МДОУ «ДС№23» по улице Советская, 45 в селе Алексеевское Благодарненского городского округа Ставропольского края)</w:t>
            </w:r>
            <w:proofErr w:type="gramEnd"/>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02 ЦИП52</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56 203,00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02 ЦИП52</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56 203,00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Реализация инициативного проекта (Благоустройство территории, площадка для мусора и ремонт порога с устройством пандуса в МДОУ «Детский сад № 29» по адресу пл. Строителей, 1 города Благодарного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02 МИП56</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461 297,60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02 МИП56</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461 297,60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Реализация инициативного проекта (Благоустройство территории, площадка для мусора и ремонт порога с устройством пандуса в МДОУ «Детский сад № 29» по адресу пл. Строителей, 1 города Благодарного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B406B6">
            <w:pP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02 ЦИП56</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19 984,00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02 ЦИП56</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19 984,00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 xml:space="preserve">Реализация инициативного проекта (Благоустройство территории с установкой теневых навесов в МДОУ «ДС № 30» по ул. Советской д. 229 в г. </w:t>
            </w:r>
            <w:proofErr w:type="gramStart"/>
            <w:r w:rsidRPr="000F0C02">
              <w:rPr>
                <w:rFonts w:ascii="Arial" w:hAnsi="Arial" w:cs="Arial"/>
                <w:color w:val="auto"/>
                <w:sz w:val="18"/>
                <w:szCs w:val="18"/>
              </w:rPr>
              <w:t>Благодарный</w:t>
            </w:r>
            <w:proofErr w:type="gramEnd"/>
            <w:r w:rsidRPr="000F0C02">
              <w:rPr>
                <w:rFonts w:ascii="Arial" w:hAnsi="Arial" w:cs="Arial"/>
                <w:color w:val="auto"/>
                <w:sz w:val="18"/>
                <w:szCs w:val="18"/>
              </w:rPr>
              <w:t>,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02 МИП58</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313 672,00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02 МИП58</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313 672,00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 xml:space="preserve">Реализация инициативного проекта (Благоустройство территории с установкой теневых навесов в МДОУ «ДС № 30» по ул. Советской д. 229 в г. </w:t>
            </w:r>
            <w:proofErr w:type="gramStart"/>
            <w:r w:rsidRPr="000F0C02">
              <w:rPr>
                <w:rFonts w:ascii="Arial" w:hAnsi="Arial" w:cs="Arial"/>
                <w:color w:val="auto"/>
                <w:sz w:val="18"/>
                <w:szCs w:val="18"/>
              </w:rPr>
              <w:t>Благодарный</w:t>
            </w:r>
            <w:proofErr w:type="gramEnd"/>
            <w:r w:rsidRPr="000F0C02">
              <w:rPr>
                <w:rFonts w:ascii="Arial" w:hAnsi="Arial" w:cs="Arial"/>
                <w:color w:val="auto"/>
                <w:sz w:val="18"/>
                <w:szCs w:val="18"/>
              </w:rPr>
              <w:t>,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02 ЦИП58</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24 500,00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02 ЦИП58</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24 500,00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lastRenderedPageBreak/>
              <w:t>Реализация инициативного проекта (Благоустройство территории МДОУ «Детский сад № 2» (асфальтное покрытие) в городе Благодарном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02 МИП59</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498 374,00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02 МИП59</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498 374,00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Реализация инициативного проекта (Благоустройство территории МДОУ «Детский сад № 2» (асфальтное покрытие) в городе Благодарном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02 ЦИП59</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22 000,00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02 ЦИП59</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22 000,00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Реализация инициативного проекта (Ремонт здания и благоустройство прилегающей к нему территории муниципального дошкольного образовательного учреждения «Детский сад №13» в хуторе Большевик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02 МИП62</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670 000,00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02 МИП62</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670 000,00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Реализация инициативного проекта (Ремонт здания и благоустройство прилегающей к нему территории муниципального дошкольного образовательного учреждения «Детский сад №13» в хуторе Большевик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02 ЦИП62</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02 ЦИП62</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Реализация инициативного проекта (Благоустройство детских площадок МДОУ «Детский сад № 20» в селе Бурлацкое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02 МИП63</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491 401,00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02 МИП63</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491 401,00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Реализация инициативного проекта (Благоустройство детских площадок МДОУ «Детский сад № 20» в селе Бурлацкое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02 ЦИП63</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25 863,00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02 ЦИП63</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25 863,00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proofErr w:type="gramStart"/>
            <w:r w:rsidRPr="000F0C02">
              <w:rPr>
                <w:rFonts w:ascii="Arial" w:hAnsi="Arial" w:cs="Arial"/>
                <w:color w:val="auto"/>
                <w:sz w:val="18"/>
                <w:szCs w:val="18"/>
              </w:rPr>
              <w:t>Реализация инициативного проекта (Благоустройство территории в МДОУ «ДС №14» с установкой теневых навесов и ремонтом порога с устройством пандуса по ул. Ленина, 134б в с. Елизаветинское Благодарненского городского округа Ставропольского края)</w:t>
            </w:r>
            <w:proofErr w:type="gramEnd"/>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02 МИП64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442 554,08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02 МИП64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442 554,08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proofErr w:type="gramStart"/>
            <w:r w:rsidRPr="000F0C02">
              <w:rPr>
                <w:rFonts w:ascii="Arial" w:hAnsi="Arial" w:cs="Arial"/>
                <w:color w:val="auto"/>
                <w:sz w:val="18"/>
                <w:szCs w:val="18"/>
              </w:rPr>
              <w:t>Реализация инициативного проекта (Благоустройство территории в МДОУ «ДС №14» с установкой теневых навесов и ремонтом порога с устройством пандуса по ул. Ленина, 134б в с. Елизаветинское Благодарненского городского округа Ставропольского края)</w:t>
            </w:r>
            <w:proofErr w:type="gramEnd"/>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02 ЦИП64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56 992,00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02 ЦИП64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56 992,00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Реализация инициативного проекта (Благоустройство детских площадок МДОУ «Детский сад № 22» в селе Мирное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02 МИП65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495 199,55</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02 МИП65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495 199,55</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Реализация инициативного проекта (Благоустройство детских площадок МДОУ «Детский сад № 22» в селе Мирное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02 ЦИП65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15 315,45</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02 ЦИП65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15 315,45</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 xml:space="preserve">Реализация инициативного проекта (Благоустройство территории и ремонт входа с устройством пандуса в МДОУ «Детский сад № 16» по адресу пер. Светлый, 2, </w:t>
            </w:r>
            <w:r w:rsidRPr="000F0C02">
              <w:rPr>
                <w:rFonts w:ascii="Arial" w:hAnsi="Arial" w:cs="Arial"/>
                <w:color w:val="auto"/>
                <w:sz w:val="18"/>
                <w:szCs w:val="18"/>
              </w:rPr>
              <w:lastRenderedPageBreak/>
              <w:t>села Сотниковское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lastRenderedPageBreak/>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02 МИП66</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500 000,00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02 МИП66</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500 000,00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Реализация инициативного проекта (Благоустройство территории и ремонт входа с устройством пандуса в МДОУ «Детский сад № 16» по адресу пер. Светлый, 2, села Сотниковское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02 ЦИП66</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21 166,00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02 ЦИП66</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21 166,00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Реализация инициативного проекта (Благоустройство детских площадок МДОУ «Детский сад №17» в селе Спасское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02 МИП67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448 370,00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02 МИП67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448 370,00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Реализация инициативного проекта (Благоустройство детских площадок МДОУ «Детский сад №17» в селе Спасское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02 ЦИП67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16 300,00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02 ЦИП67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16 300,00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Реализация инициативного проекта (Ремонт здания и благоустройство прилегающей к нему территории муниципального дошкольного образовательного учреждения «Детский сад №15» в п. Ставропольский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02 МИП68</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442 554,08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02 МИП68</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442 554,08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Реализация инициативного проекта (Ремонт здания и благоустройство прилегающей к нему территории муниципального дошкольного образовательного учреждения «Детский сад №15» в п. Ставропольский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02 ЦИП68</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34 558,00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02 ЦИП68</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34 558,00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 xml:space="preserve">Реализация инициативного проекта (Благоустройство дворовой территории МДОУ «Детский сад №21» с. </w:t>
            </w:r>
            <w:proofErr w:type="spellStart"/>
            <w:r w:rsidRPr="000F0C02">
              <w:rPr>
                <w:rFonts w:ascii="Arial" w:hAnsi="Arial" w:cs="Arial"/>
                <w:color w:val="auto"/>
                <w:sz w:val="18"/>
                <w:szCs w:val="18"/>
              </w:rPr>
              <w:t>Шишкино</w:t>
            </w:r>
            <w:proofErr w:type="spellEnd"/>
            <w:r w:rsidRPr="000F0C02">
              <w:rPr>
                <w:rFonts w:ascii="Arial" w:hAnsi="Arial" w:cs="Arial"/>
                <w:color w:val="auto"/>
                <w:sz w:val="18"/>
                <w:szCs w:val="18"/>
              </w:rPr>
              <w:t xml:space="preserve">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02 МИП69</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447 437,00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02 МИП69</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447 437,00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 xml:space="preserve">Реализация инициативного проекта (Благоустройство дворовой территории МДОУ «Детский сад №21» с. </w:t>
            </w:r>
            <w:proofErr w:type="spellStart"/>
            <w:r w:rsidRPr="000F0C02">
              <w:rPr>
                <w:rFonts w:ascii="Arial" w:hAnsi="Arial" w:cs="Arial"/>
                <w:color w:val="auto"/>
                <w:sz w:val="18"/>
                <w:szCs w:val="18"/>
              </w:rPr>
              <w:t>Шишкино</w:t>
            </w:r>
            <w:proofErr w:type="spellEnd"/>
            <w:r w:rsidRPr="000F0C02">
              <w:rPr>
                <w:rFonts w:ascii="Arial" w:hAnsi="Arial" w:cs="Arial"/>
                <w:color w:val="auto"/>
                <w:sz w:val="18"/>
                <w:szCs w:val="18"/>
              </w:rPr>
              <w:t xml:space="preserve">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02 ЦИП69</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20 500,00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02 ЦИП69</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20 500,00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07 0 00 00000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4 486 922,28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07 1 00 00000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4 486 922,28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07 1 01 00000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3 670 975,28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Обеспечение антитеррористической защиты и охраны объектов муниципальной собственности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07 1 01 20110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3 670 975,28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07 1 01 20110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3 670 975,28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 xml:space="preserve">Основное мероприятие "Реализация мероприятий по </w:t>
            </w:r>
            <w:r w:rsidRPr="000F0C02">
              <w:rPr>
                <w:rFonts w:ascii="Arial" w:hAnsi="Arial" w:cs="Arial"/>
                <w:color w:val="auto"/>
                <w:sz w:val="18"/>
                <w:szCs w:val="18"/>
              </w:rPr>
              <w:lastRenderedPageBreak/>
              <w:t>предупреждению чрезвычайных ситуаций и стихийных бедствий природного и техногенного характера, гражданской обороне"</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lastRenderedPageBreak/>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07 1 02 00000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815 947,00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lastRenderedPageBreak/>
              <w:t>Мероприятия по повышению уровня пожарной безопасности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07 1 02 20200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815 947,00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07 1 02 20200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815 947,00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08 0 00 00000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19 610,37</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Основное мероприятие "Энергосбережение и повышение энергетической эффективности в муниципальном секторе"</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08 0 01 00000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19 610,37</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08 0 01 20390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19 610,37</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08 0 01 20390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19 610,37</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Реализация иных функций</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97 0 00 00000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1 680,00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Непрограммные мероприятия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97 1 00 00000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1 680,00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jc w:val="center"/>
              <w:rPr>
                <w:rFonts w:ascii="Arial" w:hAnsi="Arial" w:cs="Arial"/>
                <w:color w:val="auto"/>
                <w:sz w:val="18"/>
                <w:szCs w:val="18"/>
              </w:rPr>
            </w:pPr>
            <w:r w:rsidRPr="000F0C02">
              <w:rPr>
                <w:rFonts w:ascii="Arial" w:hAnsi="Arial" w:cs="Arial"/>
                <w:color w:val="auto"/>
                <w:sz w:val="18"/>
                <w:szCs w:val="18"/>
              </w:rPr>
              <w:t>Прочие расходы на выполнение других обязательств органов местного самоуправления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97 1 00 20280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1 680,00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97 1 00 20280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1 680,00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Общее образование</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592 281 874,81</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01 0 00 00000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9 662 795,00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Подпрограмма "Социальное обеспечение населения"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9 662 795,00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Основное мероприятие "Предоставление мер социальной поддержки отдельным категориям граждан"</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01 1 02 00000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9 662 795,00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01 1 02 76890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9 631 544,12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01 1 02 76890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8 077 544,12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Социальное обеспечение и иные выплаты населению</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01 1 02 76890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1 554 000,00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Меры социальной поддержки отдельных категорий граждан, работающих и проживающих в сельской местности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01 1 02 80010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31 250,88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01 1 02 80010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31 250,88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02 0 00 00000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565 559 404,78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Подпрограмма "Развитие дошкольного, общего и дополнительного образования"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565 559 404,78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Основное мероприятие "Обеспечение предоставления бесплатного общего и дополнительного образования детей"</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02 1 03 00000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558 796 649,15</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Расходы на обеспечение деятельности (оказание услуг) муниципальных учреждений</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02 1 03 11010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130 524 080,23</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02 1 03 11010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86 128 390,22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 xml:space="preserve">Закупка товаров, работ и услуг для обеспечения </w:t>
            </w:r>
            <w:r w:rsidRPr="000F0C02">
              <w:rPr>
                <w:rFonts w:ascii="Arial" w:hAnsi="Arial" w:cs="Arial"/>
                <w:color w:val="auto"/>
                <w:sz w:val="18"/>
                <w:szCs w:val="18"/>
              </w:rPr>
              <w:lastRenderedPageBreak/>
              <w:t>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lastRenderedPageBreak/>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02 1 03 11010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40 115 741,87</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lastRenderedPageBreak/>
              <w:t>Иные бюджетные ассигнования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02 1 03 11010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800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4 279 948,14</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Расходы на разработку, согласование, экспертизу, проверку проектно-сметной документации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02 1 03 20010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4 730 717,23</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02 1 03 20010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4 730 717,23</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Создание условий для привлечения на работу в образовательные учреждения молодых специалистов</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02 1 03 20020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531 216,00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02 1 03 20020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531 216,00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Расходы на содержание и обслуживание информационно-аналитических систем</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02 1 03 20060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363 200,00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02 1 03 20060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363 200,00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Предоставление питания за счет средств местного бюджета</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02 1 03 20261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12 965 761,96</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02 1 03 20261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12 953 241,46</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Социальное обеспечение и иные выплаты населению</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02 1 03 20261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12 520,50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Предоставление питания за счет средств от платных услуг</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02 1 03 20262</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17 972 887,09</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02 1 03 20262</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17 972 887,09</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 xml:space="preserve">Прочие расходы на выполнение других обязательств органов местного самоуправления </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02 1 03 20280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1 246 029,63</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02 1 03 20280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1 246 029,63</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Подготовка общеобразовательных организаций к новому учебному году</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02 1 03 20410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846 053,43</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02 1 03 20410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846 053,43</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Расходы на приобретение оборудования и ремонт кабинетов для центра "Цифровая образовательная среда"</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02 1 03 20570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1 559 735,54</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02 1 03 20570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1 559 735,54</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Установка, ремонт, содержание и благоустройство памятников</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02 1 03 20950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1 360 000,00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02 1 03 20950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1 360 000,00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proofErr w:type="gramStart"/>
            <w:r w:rsidRPr="000F0C02">
              <w:rPr>
                <w:rFonts w:ascii="Arial" w:hAnsi="Arial" w:cs="Arial"/>
                <w:color w:val="auto"/>
                <w:sz w:val="18"/>
                <w:szCs w:val="18"/>
              </w:rPr>
              <w:t>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 счет средств местного бюджета</w:t>
            </w:r>
            <w:proofErr w:type="gramEnd"/>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02 1 03 26500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2 156 744,00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02 1 03 26500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2 156 744,00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proofErr w:type="gramStart"/>
            <w:r w:rsidRPr="000F0C02">
              <w:rPr>
                <w:rFonts w:ascii="Arial" w:hAnsi="Arial" w:cs="Arial"/>
                <w:color w:val="auto"/>
                <w:sz w:val="18"/>
                <w:szCs w:val="18"/>
              </w:rPr>
              <w:t>Предоставление мер социальной поддержки семей отдельных категорий граждан, принимающих участие в специальной военной операции, в части обеспечения ребенка (детей) военнослужащего, обучающегося (обучающихся) в муниципальной образовательной организации по образовательным программам основного общего или среднего общего образования, бесплатным горячим питанием)</w:t>
            </w:r>
            <w:proofErr w:type="gramEnd"/>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02 1 03 77130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646 021,09</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02 1 03 77130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646 021,09</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w:t>
            </w:r>
            <w:r w:rsidRPr="000F0C02">
              <w:rPr>
                <w:rFonts w:ascii="Arial" w:hAnsi="Arial" w:cs="Arial"/>
                <w:color w:val="auto"/>
                <w:sz w:val="18"/>
                <w:szCs w:val="18"/>
              </w:rPr>
              <w:lastRenderedPageBreak/>
              <w:t>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lastRenderedPageBreak/>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02 1 03 77160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295 345 623,53</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02 1 03 77160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282 081 012,18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02 1 03 77160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13 264 611,35</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proofErr w:type="gramStart"/>
            <w:r w:rsidRPr="000F0C02">
              <w:rPr>
                <w:rFonts w:ascii="Arial" w:hAnsi="Arial" w:cs="Arial"/>
                <w:color w:val="auto"/>
                <w:sz w:val="18"/>
                <w:szCs w:val="18"/>
              </w:rPr>
              <w:t>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03 S6500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19 313 766,98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03 S6500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18 472 832,19</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03 S6500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840 934,79</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proofErr w:type="gramStart"/>
            <w:r w:rsidRPr="000F0C02">
              <w:rPr>
                <w:rFonts w:ascii="Arial" w:hAnsi="Arial" w:cs="Arial"/>
                <w:color w:val="auto"/>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03 L3040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38 356 449,21</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03 L3040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38 356 449,21</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03 R3030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26 864 849,55</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03 R3030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26 864 849,55</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Реализация инициативного проекта (Устройство ограждения МОУ «СОШ № 12» ул. Школьная, 18 х. Алтухов,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03 МИП53</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231 670,02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03 МИП53</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231 670,02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Реализация инициативного проекта (Устройство ограждения МОУ «СОШ № 12» ул. Школьная, 18 х. Алтухов,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03 ЦИП53</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5 100,00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03 ЦИП53</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5 100,00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Реализация инициативного проекта (Открытие центра Точки Роста в МОУ «СОШ №15» в городе Благодарном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03 МИП60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1 230 194,53</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03 МИП60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1 230 194,53</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Реализация инициативного проекта (Открытие центра Точки Роста в МОУ «СОШ №15» в городе Благодарном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03 ЦИП60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16 500,00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03 ЦИП60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16 500,00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 xml:space="preserve">Реализация инициативного проекта (Выполнение работ по ремонту 3-х кабинетов и рекреации с целью </w:t>
            </w:r>
            <w:r w:rsidRPr="000F0C02">
              <w:rPr>
                <w:rFonts w:ascii="Arial" w:hAnsi="Arial" w:cs="Arial"/>
                <w:color w:val="auto"/>
                <w:sz w:val="18"/>
                <w:szCs w:val="18"/>
              </w:rPr>
              <w:lastRenderedPageBreak/>
              <w:t>создания центра образования естественно - научной и технологической направленности «Точка роста» в рамках реализации федерального проекта «Современная школа» национального проекта «Образование» в МОУ «СОШ № 9» в городе Благодарном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lastRenderedPageBreak/>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03 МИП61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1 358 056,93</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03 МИП61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1 358 056,93</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 xml:space="preserve">Реализация инициативного проекта (Выполнение работ по ремонту 3-х кабинетов с целью создания центра образования </w:t>
            </w:r>
            <w:proofErr w:type="gramStart"/>
            <w:r w:rsidRPr="000F0C02">
              <w:rPr>
                <w:rFonts w:ascii="Arial" w:hAnsi="Arial" w:cs="Arial"/>
                <w:color w:val="auto"/>
                <w:sz w:val="18"/>
                <w:szCs w:val="18"/>
              </w:rPr>
              <w:t>естественно-научной</w:t>
            </w:r>
            <w:proofErr w:type="gramEnd"/>
            <w:r w:rsidRPr="000F0C02">
              <w:rPr>
                <w:rFonts w:ascii="Arial" w:hAnsi="Arial" w:cs="Arial"/>
                <w:color w:val="auto"/>
                <w:sz w:val="18"/>
                <w:szCs w:val="18"/>
              </w:rPr>
              <w:t xml:space="preserve"> и технологической направленности «Точка роста» в рамках реализации федерального проекта «Современная школа» национального проекта «Образование» в МОУ «СОШ №16» в селе </w:t>
            </w:r>
            <w:proofErr w:type="spellStart"/>
            <w:r w:rsidRPr="000F0C02">
              <w:rPr>
                <w:rFonts w:ascii="Arial" w:hAnsi="Arial" w:cs="Arial"/>
                <w:color w:val="auto"/>
                <w:sz w:val="18"/>
                <w:szCs w:val="18"/>
              </w:rPr>
              <w:t>Шишкино</w:t>
            </w:r>
            <w:proofErr w:type="spellEnd"/>
            <w:r w:rsidRPr="000F0C02">
              <w:rPr>
                <w:rFonts w:ascii="Arial" w:hAnsi="Arial" w:cs="Arial"/>
                <w:color w:val="auto"/>
                <w:sz w:val="18"/>
                <w:szCs w:val="18"/>
              </w:rPr>
              <w:t xml:space="preserve">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03 МИП70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1 171 992,20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03 МИП70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1 171 992,20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Реализация регионального проекта "Успех каждого ребенка"</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E2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2 890 878,45</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E2 50980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2 890 878,45</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E2 50980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2 890 878,45</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Реализация регионального проекта "Патриотическое воспитание граждан Российской Федерации"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 xml:space="preserve">02 1 </w:t>
            </w:r>
            <w:proofErr w:type="gramStart"/>
            <w:r w:rsidRPr="000F0C02">
              <w:rPr>
                <w:rFonts w:ascii="Arial" w:hAnsi="Arial" w:cs="Arial"/>
                <w:color w:val="auto"/>
                <w:sz w:val="18"/>
                <w:szCs w:val="18"/>
              </w:rPr>
              <w:t>E</w:t>
            </w:r>
            <w:proofErr w:type="gramEnd"/>
            <w:r w:rsidRPr="000F0C02">
              <w:rPr>
                <w:rFonts w:ascii="Arial" w:hAnsi="Arial" w:cs="Arial"/>
                <w:color w:val="auto"/>
                <w:sz w:val="18"/>
                <w:szCs w:val="18"/>
              </w:rPr>
              <w:t>В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3 871 877,18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 xml:space="preserve">02 1 </w:t>
            </w:r>
            <w:proofErr w:type="gramStart"/>
            <w:r w:rsidRPr="000F0C02">
              <w:rPr>
                <w:rFonts w:ascii="Arial" w:hAnsi="Arial" w:cs="Arial"/>
                <w:color w:val="auto"/>
                <w:sz w:val="18"/>
                <w:szCs w:val="18"/>
              </w:rPr>
              <w:t>E</w:t>
            </w:r>
            <w:proofErr w:type="gramEnd"/>
            <w:r w:rsidRPr="000F0C02">
              <w:rPr>
                <w:rFonts w:ascii="Arial" w:hAnsi="Arial" w:cs="Arial"/>
                <w:color w:val="auto"/>
                <w:sz w:val="18"/>
                <w:szCs w:val="18"/>
              </w:rPr>
              <w:t>В 51790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3 871 877,18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 xml:space="preserve">02 1 </w:t>
            </w:r>
            <w:proofErr w:type="gramStart"/>
            <w:r w:rsidRPr="000F0C02">
              <w:rPr>
                <w:rFonts w:ascii="Arial" w:hAnsi="Arial" w:cs="Arial"/>
                <w:color w:val="auto"/>
                <w:sz w:val="18"/>
                <w:szCs w:val="18"/>
              </w:rPr>
              <w:t>E</w:t>
            </w:r>
            <w:proofErr w:type="gramEnd"/>
            <w:r w:rsidRPr="000F0C02">
              <w:rPr>
                <w:rFonts w:ascii="Arial" w:hAnsi="Arial" w:cs="Arial"/>
                <w:color w:val="auto"/>
                <w:sz w:val="18"/>
                <w:szCs w:val="18"/>
              </w:rPr>
              <w:t>В 51790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3 871 877,18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07 0 00 00000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17 031 475,03</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07 1 00 00000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17 031 475,03</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07 1 01 00000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15 644 826,03</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Обеспечение антитеррористической защиты и охраны объектов муниципальной собственности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07 1 01 20110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15 644 826,03</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07 1 01 20110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15 644 826,03</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07 1 02 00000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1 386 649,00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Мероприятия по повышению уровня пожарной безопасности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07 1 02 20200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1 386 649,00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07 1 02 20200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1 386 649,00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08 0 00 00000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28 200,00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 xml:space="preserve">Основное мероприятие "Энергосбережение и </w:t>
            </w:r>
            <w:r w:rsidRPr="000F0C02">
              <w:rPr>
                <w:rFonts w:ascii="Arial" w:hAnsi="Arial" w:cs="Arial"/>
                <w:color w:val="auto"/>
                <w:sz w:val="18"/>
                <w:szCs w:val="18"/>
              </w:rPr>
              <w:lastRenderedPageBreak/>
              <w:t>повышение энергетической эффективности в муниципальном секторе"</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lastRenderedPageBreak/>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08 0 01 00000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28 200,00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lastRenderedPageBreak/>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08 0 01 20390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28 200,00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08 0 01 20390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28 200,00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Дополнительное образование детей</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34 872 825,50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01 0 00 00000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65 000,00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Подпрограмма "Социальное обеспечение населения"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65 000,00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Основное мероприятие "Предоставление мер социальной поддержки отдельным категориям граждан"</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01 1 02 00000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65 000,00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01 1 02 76890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65 000,00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01 1 02 76890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65 000,00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02 0 00 00000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34 665 632,10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Подпрограмма "Развитие дошкольного, общего и дополнительного образования"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34 665 632,10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Основное мероприятие "Обеспечение предоставления бесплатного общего и дополнительного образования детей"</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02 1 03 00000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34 665 632,10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Расходы на обеспечение деятельности (оказание услуг) муниципальных учреждений</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02 1 03 11010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23 984 852,10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02 1 03 11010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19 214,63</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02 1 03 11010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23 965 637,47</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 xml:space="preserve">Обеспечение </w:t>
            </w:r>
            <w:proofErr w:type="gramStart"/>
            <w:r w:rsidRPr="000F0C02">
              <w:rPr>
                <w:rFonts w:ascii="Arial" w:hAnsi="Arial" w:cs="Arial"/>
                <w:color w:val="auto"/>
                <w:sz w:val="18"/>
                <w:szCs w:val="18"/>
              </w:rPr>
              <w:t>функционирования модели персонифицированного финансирования дополнительного образования детей</w:t>
            </w:r>
            <w:proofErr w:type="gramEnd"/>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02 1 03 20050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10 600 780,00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02 1 03 20050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10 530 048,72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Иные бюджетные ассигнования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02 1 03 20050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800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70 731,28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Отбор, подготовка и обеспечение участия спортивных команд в спортивных мероприятиях</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02 1 03 20070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80 000,00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02 1 03 20070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80 000,00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07 0 00 00000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142 193,40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07 1 00 00000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142 193,40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07 1 01 00000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95 697,40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Обеспечение антитеррористической защиты и охраны объектов муниципальной собственности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07 1 01 20110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95 697,40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07 1 01 20110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95 697,40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07 1 02 00000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46 496,00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 xml:space="preserve">Мероприятия по повышению уровня пожарной </w:t>
            </w:r>
            <w:r w:rsidRPr="000F0C02">
              <w:rPr>
                <w:rFonts w:ascii="Arial" w:hAnsi="Arial" w:cs="Arial"/>
                <w:color w:val="auto"/>
                <w:sz w:val="18"/>
                <w:szCs w:val="18"/>
              </w:rPr>
              <w:lastRenderedPageBreak/>
              <w:t>безопасности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lastRenderedPageBreak/>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07 1 02 20200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46 496,00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07 1 02 20200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46 496,00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 xml:space="preserve">Молодежная политика </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3 075 299,65</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02 0 00 00000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3 075 299,65</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Подпрограмма "Летний отдых"</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02 3 00 00000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459 130,95</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Основное мероприятие "Организация досуга детей и подростков в летний период"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02 3 01 00000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459 130,95</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Расходы на организацию и обеспечение занятости детей в период летних каникул</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02 3 01 20040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459 130,95</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02 3 01 20040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459 130,95</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 xml:space="preserve">Подпрограмма "Молодежная политика" </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02 4 00 00000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2 616 168,70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Основное мероприятие "Организация досуга молодежи"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02 4 01 00000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2 616 168,70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Расходы на обеспечение деятельности (оказание услуг) муниципальных учреждений</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02 4 01 11010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1 946 806,62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02 4 01 11010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1 946 806,62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475608">
            <w:pPr>
              <w:rPr>
                <w:rFonts w:ascii="Arial" w:hAnsi="Arial" w:cs="Arial"/>
                <w:color w:val="auto"/>
                <w:sz w:val="18"/>
                <w:szCs w:val="18"/>
              </w:rPr>
            </w:pPr>
            <w:r w:rsidRPr="000F0C02">
              <w:rPr>
                <w:rFonts w:ascii="Arial" w:hAnsi="Arial" w:cs="Arial"/>
                <w:color w:val="auto"/>
                <w:sz w:val="18"/>
                <w:szCs w:val="18"/>
              </w:rPr>
              <w:t>Мероприятия в области молодежной политики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02 4 01 20190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669 362,08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02 4 01 20190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660 362,08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Социальное обеспечение и иные выплаты населению</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02 4 01 20190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9 000,00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Другие вопросы в области образования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09</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43 397 810,70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09</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02 0 00 00000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43 276 776,78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09</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02 2 00 00000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1 991 704,97</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Основное мероприятие "Защита прав и законных интересов детей-сирот и детей, оставшихся без попечения родителей"</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09</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02 2 01 00000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1 991 704,97</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Расходы на организацию и осуществление деятельности по опеке и попечительству в области образования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09</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02 2 01 76200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1 991 704,97</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09</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02 2 01 76200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1 819 964,76</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09</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02 2 01 76200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170 000,00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Социальное обеспечение и иные выплаты населению</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09</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02 2 01 76200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1 740,21</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Подпрограмма "Летний отдых"</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09</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02 3 00 00000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24 492 060,94</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Основное мероприятие "Организация досуга детей и подростков в летний период"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09</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02 3 01 00000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24 492 060,94</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Расходы на обеспечение деятельности (оказание услуг) муниципальных учреждений</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09</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02 3 01 11010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3 952 834,33</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09</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02 3 01 11010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3 952 834,33</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Организация и обеспечение отдыха и оздоровления детей</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09</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02 3 01 78810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4 700 349,22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09</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02 3 01 78810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36 620,90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09</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02 3 01 78810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3 258 558,00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09</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02 3 01 78810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1 405 170,32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 xml:space="preserve">Модернизация инфраструктуры муниципальных </w:t>
            </w:r>
            <w:r w:rsidRPr="000F0C02">
              <w:rPr>
                <w:rFonts w:ascii="Arial" w:hAnsi="Arial" w:cs="Arial"/>
                <w:color w:val="auto"/>
                <w:sz w:val="18"/>
                <w:szCs w:val="18"/>
              </w:rPr>
              <w:lastRenderedPageBreak/>
              <w:t>организаций отдыха детей и их оздоровления стационарного типа</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lastRenderedPageBreak/>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09</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3 01 S6150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15 838 877,39</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09</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3 01 S6150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15 838 877,39</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 xml:space="preserve">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w:t>
            </w:r>
            <w:proofErr w:type="spellStart"/>
            <w:r w:rsidRPr="000F0C02">
              <w:rPr>
                <w:rFonts w:ascii="Arial" w:hAnsi="Arial" w:cs="Arial"/>
                <w:color w:val="auto"/>
                <w:sz w:val="18"/>
                <w:szCs w:val="18"/>
              </w:rPr>
              <w:t>общепрограммные</w:t>
            </w:r>
            <w:proofErr w:type="spellEnd"/>
            <w:r w:rsidRPr="000F0C02">
              <w:rPr>
                <w:rFonts w:ascii="Arial" w:hAnsi="Arial" w:cs="Arial"/>
                <w:color w:val="auto"/>
                <w:sz w:val="18"/>
                <w:szCs w:val="18"/>
              </w:rPr>
              <w:t xml:space="preserve"> мероприятия"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09</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02 5 00 00000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16 793 010,87</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Основное мероприятие "Обеспечение реализации Программы"</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09</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02 5 01 00000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16 793 010,87</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 xml:space="preserve">Расходы на обеспечение функций органов местного самоуправления </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09</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02 5 01 10010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188 490,09</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09</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02 5 01 10010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110 800,20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09</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02 5 01 10010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62 743,28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Иные бюджетные ассигнования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09</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02 5 01 10010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800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14 946,61</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Расходы на выплаты по оплате труда работников органов местного самоуправления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09</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02 5 01 10020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4 294 154,84</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09</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02 5 01 10020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4 294 154,84</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Расходы на обеспечение деятельности (оказание услуг) муниципальных учреждений</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09</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02 5 01 11010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12 241 915,94</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09</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02 5 01 11010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10 368 259,57</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09</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02 5 01 11010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1 823 884,37</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Иные бюджетные ассигнования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09</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02 5 01 11010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800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49 772,00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Расходы на содержание и обслуживание информационно-аналитических систем</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09</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02 5 01 20060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68 450,00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09</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02 5 01 20060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68 450,00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09</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07 0 00 00000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121 033,92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09</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07 1 00 00000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121 033,92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Основное меропри</w:t>
            </w:r>
            <w:r w:rsidR="0090601C">
              <w:rPr>
                <w:rFonts w:ascii="Arial" w:hAnsi="Arial" w:cs="Arial"/>
                <w:color w:val="auto"/>
                <w:sz w:val="18"/>
                <w:szCs w:val="18"/>
              </w:rPr>
              <w:t xml:space="preserve">ятие "Реализация мероприятий по </w:t>
            </w:r>
            <w:r w:rsidRPr="000F0C02">
              <w:rPr>
                <w:rFonts w:ascii="Arial" w:hAnsi="Arial" w:cs="Arial"/>
                <w:color w:val="auto"/>
                <w:sz w:val="18"/>
                <w:szCs w:val="18"/>
              </w:rPr>
              <w:t>профилактике терроризма и экстремизма, создание безопасных условий функционирования объектов муниципальных учреждений"</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09</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07 1 01 00000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121 033,92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Обеспечение антитеррористической защиты и охраны объектов муниципальной собственности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09</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07 1 01 20110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121 033,92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09</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07 1 01 20110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121 033,92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Социальная политика</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22 608 927,70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Охрана семьи и детства</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22 608 927,70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02 0 00 00000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22 608 927,70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Подпрограмма "Развитие дошкольного, общего и дополнительного образования"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7 757 411,67</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Основное мероприятие "Присмотр и уход"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02 1 02 00000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7 757 411,67</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 xml:space="preserve">Выплата компенсации части платы, взимаемой с родителей (законных представителей) за присмотр и </w:t>
            </w:r>
            <w:r w:rsidRPr="000F0C02">
              <w:rPr>
                <w:rFonts w:ascii="Arial" w:hAnsi="Arial" w:cs="Arial"/>
                <w:color w:val="auto"/>
                <w:sz w:val="18"/>
                <w:szCs w:val="18"/>
              </w:rPr>
              <w:lastRenderedPageBreak/>
              <w:t>уход за детьми, посещающими образовательные организации, реализующие образовательные программы дошкольного образования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lastRenderedPageBreak/>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02 1 02 76140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7 757 411,67</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02 1 02 76140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114 641,55</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Социальное обеспечение и иные выплаты населению</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02 1 02 76140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7 642 770,12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02 2 00 00000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14 851 516,03</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Основное мероприятие "Защита прав и законных интересов детей-сирот и детей, оставшихся без попечения родителей"</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02 2 01 00000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14 851 516,03</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Выплата денежных средств на содержание ребенка опекуну (попечителю)</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02 2 01 78110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8 864 269,07</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Социальное обеспечение и иные выплаты населению</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02 2 01 78110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8 864 269,07</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02 2 01 78130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4 787 246,96</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Социальное обеспечение и иные выплаты населению</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02 2 01 78130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4 787 246,96</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Выплата единовременного пособия усыновителям</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02 2 01 78140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1 200 000,00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Социальное обеспечение и иные выплаты населению</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02 2 01 78140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1 200 000,00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Физическая культура и спорт</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18 481 430,67</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Спорт высших достижений</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18 481 430,67</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01 0 00 00000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135 366,77</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Подпрограмма "Социальное обеспечение населения"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135 366,77</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Основное мероприятие "Предоставление мер социальной поддержки отдельным категориям граждан"</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01 1 02 00000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135 366,77</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01 1 02 76890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135 366,77</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01 1 02 76890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135 366,77</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02 0 00 00000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18 278 469,30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Подпрограмма "Развитие дошкольного, общего и дополнительного образования"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18 278 469,30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Основное мероприятие "Обеспечение предоставления бесплатного общего и дополнительного образования детей"</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02 1 03 00000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18 278 469,30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Расходы на обеспечение деятельности (оказание услуг) муниципальных учреждений</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02 1 03 11010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17 295 129,30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02 1 03 11010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16 299 240,01</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02 1 03 11010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883 133,50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Иные бюджетные ассигнования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02 1 03 11010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800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112 755,79</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Создание условий для привлечения на работу в образовательные учреждения молодых специалистов</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02 1 03 20020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30 040,00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02 1 03 20020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30 040,00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Отбор, подготовка и обеспечение участия спортивных команд в спортивных мероприятиях</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02 1 03 20070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953 300,00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02 1 03 20070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753 300,00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02 1 03 20070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200 000,00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07 0 00 00000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67 594,60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07 1 00 00000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67 594,60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07 1 01 00000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41 926,60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Обеспечение антитеррористической защиты и охраны объектов муниципальной собственности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07 1 01 20110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41 926,60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07 1 01 20110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41 926,60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07 1 02 00000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25 668,00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Мероприятия по повышению уровня пожарной безопасности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07 1 02 20200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25 668,00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606</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07 1 02 20200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25 668,00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УПРАВЛЕНИЕ КУЛЬТУРЫ АДМИНИСТРАЦИИ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607</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110 992 668,23</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Образование</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607</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20 559 601,06</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Дополнительное образование детей</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607</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20 559 601,06</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607</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01 0 00 00000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154 590,00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Подпрограмма "Социальное обеспечение населения"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607</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154 590,00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Основное мероприятие "Предоставление мер социальной поддержки отдельным категориям граждан"</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607</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01 1 02 00000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154 590,00</w:t>
            </w:r>
          </w:p>
        </w:tc>
      </w:tr>
      <w:tr w:rsidR="000F0C02" w:rsidRPr="000F0C02" w:rsidTr="00FC5CE0">
        <w:trPr>
          <w:trHeight w:val="1218"/>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607</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01 1 02 76890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154 590,00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607</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01 1 02 76890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92 750,00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Социальное обеспечение и иные выплаты населению</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607</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01 1 02 76890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61 840,00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607</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02 0 00 00000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20 405 011,06</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Подпрограмма "Развитие дошкольного, общего и дополнительного образования"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607</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20 405 011,06</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Основное мероприятие "Обеспечение предоставления бесплатного общего и дополнительного образования детей"</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607</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02 1 03 00000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20 405 011,06</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Расходы на обеспечение деятельности (оказание услуг) муниципальных учреждений</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607</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02 1 03 11010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20 405 011,06</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0F0C02">
              <w:rPr>
                <w:rFonts w:ascii="Arial" w:hAnsi="Arial" w:cs="Arial"/>
                <w:color w:val="auto"/>
                <w:sz w:val="18"/>
                <w:szCs w:val="18"/>
              </w:rPr>
              <w:lastRenderedPageBreak/>
              <w:t>государственными внебюджетными фондами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lastRenderedPageBreak/>
              <w:t>607</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02 1 03 11010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18 441 612,08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607</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02 1 03 11010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1 784 841,83</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Иные бюджетные ассигнования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607</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02 1 03 11010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800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178 557,15</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Культура, кинематография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607</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08</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90 433 067,17</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Культура</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607</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08</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85 959 522,39</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607</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08</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01 0 00 00000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489 597,12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Подпрограмма "Социальное обеспечение населения"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607</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08</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489 597,12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Основное мероприятие "Предоставление мер социальной поддержки отдельным категориям граждан"</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607</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08</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01 1 02 00000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489 597,12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Меры социальной поддержки отдельных категорий граждан, работающих и проживающих в сельской местности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607</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08</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01 1 02 80010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489 597,12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607</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08</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01 1 02 80010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489 597,12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607</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08</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04 0 00 00000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78 079 067,27</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Подпрограмма "Сохранение и развитие культуры"</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607</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08</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04 3 00 00000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78 079 067,27</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607</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08</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04 3 01 00000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2 450 082,92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Расходы на обеспечение деятельности (оказание услуг) муниципальных учреждений</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607</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08</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04 3 01 11010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2 450 082,92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607</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08</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04 3 01 11010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2 450 082,92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Основное мероприятие "Библиотечное, библиографическое и информационное обслуживание пользователей библиотеки"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607</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08</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04 3 02 00000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16 961 029,33</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Расходы на обеспечение деятельности (оказание услуг) муниципальных учреждений</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607</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08</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04 3 02 11010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16 628 982,81</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607</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08</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04 3 02 11010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16 628 982,81</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607</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08</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3 02 L5194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332 046,52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607</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08</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3 02 L5194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332 046,52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Основное мероприятие "Организация и проведение культурно-массовых мероприятий"</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607</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08</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04 3 03 00000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57 667 955,02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Расходы на обеспечение деятельности (выполнение работ) муниципальных учреждений</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607</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08</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04 3 03 11010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53 639 408,69</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607</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08</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04 3 03 11010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53 639 408,69</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Расходы по благоустройству, уборке и содержанию земельных участков, находящихся в собственности муниципального образования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607</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08</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04 3 03 20130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100 000,00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607</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08</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04 3 03 20130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100 000,00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Мероприятия в области культуры</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607</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08</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04 3 03 20270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3 928 546,33</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607</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08</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04 3 03 20270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3 067 000,00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607</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08</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04 3 03 20270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861 546,33</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Реализация регионального проекта "Цифровая культура"</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607</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08</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3 A3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1 000 000,00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Создание виртуальных концертных залов</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607</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08</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3 A3 54530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1 000 000,00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607</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08</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3 A3 54530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1 000 000,00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607</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08</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07 0 00 00000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7 390 858,00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 xml:space="preserve">Подпрограмма "Профилактика терроризма и его </w:t>
            </w:r>
            <w:r w:rsidRPr="000F0C02">
              <w:rPr>
                <w:rFonts w:ascii="Arial" w:hAnsi="Arial" w:cs="Arial"/>
                <w:color w:val="auto"/>
                <w:sz w:val="18"/>
                <w:szCs w:val="18"/>
              </w:rPr>
              <w:lastRenderedPageBreak/>
              <w:t xml:space="preserve">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lastRenderedPageBreak/>
              <w:t>607</w:t>
            </w:r>
          </w:p>
        </w:tc>
        <w:tc>
          <w:tcPr>
            <w:tcW w:w="425" w:type="dxa"/>
            <w:tcBorders>
              <w:top w:val="nil"/>
              <w:left w:val="nil"/>
              <w:bottom w:val="nil"/>
              <w:right w:val="nil"/>
            </w:tcBorders>
            <w:shd w:val="clear" w:color="000000" w:fill="FFFFFF"/>
          </w:tcPr>
          <w:p w:rsidR="000F0C02" w:rsidRPr="000F0C02" w:rsidRDefault="000F0C02" w:rsidP="00B406B6">
            <w:pPr>
              <w:rPr>
                <w:rFonts w:ascii="Arial" w:hAnsi="Arial" w:cs="Arial"/>
                <w:color w:val="auto"/>
                <w:sz w:val="18"/>
                <w:szCs w:val="18"/>
              </w:rPr>
            </w:pPr>
            <w:r w:rsidRPr="000F0C02">
              <w:rPr>
                <w:rFonts w:ascii="Arial" w:hAnsi="Arial" w:cs="Arial"/>
                <w:color w:val="auto"/>
                <w:sz w:val="18"/>
                <w:szCs w:val="18"/>
              </w:rPr>
              <w:t>08</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07 1 00 00000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7 390 858,00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lastRenderedPageBreak/>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607</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08</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07 1 01 00000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7 345 960,00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Обеспечение антитеррористической защиты и охраны объектов муниципальной собственности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607</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08</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07 1 01 20110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7 345 960,00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607</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08</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07 1 01 20110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7 345 960,00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607</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08</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07 1 02 00000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44 898,00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Мероприятия по повышению уровня пожарной безопасности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607</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08</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07 1 02 20200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44 898,00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607</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08</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07 1 02 20200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44 898,00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Другие вопросы в области культуры, кинематографии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607</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08</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4 473 544,78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607</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08</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04 0 00 00000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4 473 544,78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0F0C02">
              <w:rPr>
                <w:rFonts w:ascii="Arial" w:hAnsi="Arial" w:cs="Arial"/>
                <w:color w:val="auto"/>
                <w:sz w:val="18"/>
                <w:szCs w:val="18"/>
              </w:rPr>
              <w:t>общепрограммные</w:t>
            </w:r>
            <w:proofErr w:type="spellEnd"/>
            <w:r w:rsidRPr="000F0C02">
              <w:rPr>
                <w:rFonts w:ascii="Arial" w:hAnsi="Arial" w:cs="Arial"/>
                <w:color w:val="auto"/>
                <w:sz w:val="18"/>
                <w:szCs w:val="18"/>
              </w:rPr>
              <w:t xml:space="preserve"> мероприятия"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607</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08</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04 6 00 00000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4 473 544,78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Основное мероприятие "Обеспечение реализации Программы"</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607</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08</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04 6 01 00000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4 473 544,78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 xml:space="preserve">Расходы на обеспечение функций органов местного самоуправления </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607</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08</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04 6 01 10010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227 241,40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607</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08</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04 6 01 10010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110 800,20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607</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08</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04 6 01 10010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116 441,20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Расходы на выплаты по оплате труда работников органов местного самоуправления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607</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08</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04 6 01 10020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4 112 744,58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607</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08</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04 6 01 10020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4 112 744,58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Расходы на разработку, согласование, экспертизу, проверку проектно-сметной документации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607</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08</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04 6 01 20010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133 558,80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607</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08</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04 6 01 20010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133 558,80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УПРАВЛЕНИЕ ТРУДА И СОЦИАЛЬНОЙ ЗАЩИТЫ НАСЕЛЕНИЯ АДМИНИСТРАЦИИ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544 232 895,38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Социальная политика</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544 232 895,38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Социальное обеспечение населения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194 745 722,78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01 0 00 00000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194 745 722,78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Подпрограмма "Социальное обеспечение населения"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194 745 722,78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Основное мероприятие "Предоставление мер социальной поддержки семьям и детям"</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01 1 01 00000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43 669,49</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Выплата ежегодного социального пособия на проезд учащимся (студентам)</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01 1 01 76260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43 669,49</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01 1 01 76260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581,69</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lastRenderedPageBreak/>
              <w:t>Социальное обеспечение и иные выплаты населению</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01 1 01 76260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43 087,80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Основное мероприятие "Предоставление мер социальной поддержки отдельным категориям граждан"</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01 1 02 00000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194 702 053,29</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Выплаты единовременной социальной помощи членам семьи военнослужащего, принимавшего участие в специальной военной операции, проводимой на территории Украины, Донецкой Народной Республики, Луганской Народной Республики с 24 февраля 2022 года</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01 1 02 20300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500 000,00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Социальное обеспечение и иные выплаты населению</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01 1 02 20300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500 000,00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Осуществление ежегодной денежной выплаты лицам, награжденным нагрудным знаком "Почетный донор России"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01 1 02 52200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4 163 775,79</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01 1 02 52200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20 887,67</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Социальное обеспечение и иные выплаты населению</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01 1 02 52200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4 142 888,12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Оплата жилищно-коммунальных услуг отдельным категориям граждан</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01 1 02 52500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54 876 500,00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01 1 02 52500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327 890,00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Социальное обеспечение и иные выплаты населению</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01 1 02 52500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54 548 610,00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Предоставление государственной социальной помощи малоимущим семьям, малоимущим одиноко проживающим гражданам</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01 1 02 76240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900 000,00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Социальное обеспечение и иные выплаты населению</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01 1 02 76240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900 000,00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 xml:space="preserve">Компенсация отдельным категориям граждан оплаты взноса на капитальный ремонт общего имущества в многоквартирном доме </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01 1 02 77220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218 272,92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01 1 02 77220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3 200,00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Социальное обеспечение и иные выплаты населению</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01 1 02 77220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215 072,92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01 1 02 77820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15 121 929,12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01 1 02 77820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138 534,12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Социальное обеспечение и иные выплаты населению</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01 1 02 77820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14 983 395,00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Обеспечение мер социальной поддержки ветеранов труда и тружеников тыла</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01 1 02 78210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34 950 000,00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01 1 02 78210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500 000,00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Социальное обеспечение и иные выплаты населению</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01 1 02 78210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34 450 000,00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 xml:space="preserve">Обеспечение </w:t>
            </w:r>
            <w:proofErr w:type="gramStart"/>
            <w:r w:rsidRPr="000F0C02">
              <w:rPr>
                <w:rFonts w:ascii="Arial" w:hAnsi="Arial" w:cs="Arial"/>
                <w:color w:val="auto"/>
                <w:sz w:val="18"/>
                <w:szCs w:val="18"/>
              </w:rPr>
              <w:t>мер социальной поддержки ветеранов труда Ставропольского края</w:t>
            </w:r>
            <w:proofErr w:type="gramEnd"/>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01 1 02 78220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45 040 000,00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01 1 02 78220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640 000,00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Социальное обеспечение и иные выплаты населению</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01 1 02 78220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44 400 000,00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Обеспечение мер социальной поддержки реабилитированных лиц и лиц, признанных пострадавшими от политических репрессий</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01 1 02 78230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784 200,00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01 1 02 78230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10 600,00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Социальное обеспечение и иные выплаты населению</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01 1 02 78230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773 600,00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Ежемесячная доплата к пенсии гражданам, ставшим инвалидами при исполнении служебных обязанностей в районах боевых действий</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01 1 02 78240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82 520,00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01 1 02 78240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443,00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Социальное обеспечение и иные выплаты населению</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01 1 02 78240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82 077,00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Ежемесячная денежная выплата семьям погибших ветеранов боевых действий</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01 1 02 78250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130 720,00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01 1 02 78250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1 742,00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Социальное обеспечение и иные выплаты населению</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01 1 02 78250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128 978,00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Предоставление гражданам субсидий на оплату жилого помещения и коммунальных услуг</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01 1 02 78260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19 467 460,00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01 1 02 78260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400 000,00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lastRenderedPageBreak/>
              <w:t>Социальное обеспечение и иные выплаты населению</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01 1 02 78260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19 067 460,00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Дополнительные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01 1 02 78270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81 230,46</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01 1 02 78270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1 904,24</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Социальное обеспечение и иные выплаты населению</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01 1 02 78270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79 326,22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Осуществление выплаты социального пособия на погребение</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01 1 02 78730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581 682,65</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Социальное обеспечение и иные выплаты населению</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01 1 02 78730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581 682,65</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Меры социальной поддержки отдельных категорий граждан на оплату найма жилых помещений</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01 1 02 80020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300 000,00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Социальное обеспечение и иные выплаты населению</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01 1 02 80020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300 000,00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Оказание государственной социальной помощи на основании социального контракта отдельным категориям граждан</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02 R4040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17 406 080,00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Социальное обеспечение и иные выплаты населению</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02 R4040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17 406 080,00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Компенсация отдельным категориям граждан оплаты взноса на капитальный ремонт общего имущества в многоквартирном доме</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02 R4620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97 682,35</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Социальное обеспечение и иные выплаты населению</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02 R4620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97 682,35</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Охрана семьи и детства</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320 638 062,62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01 0 00 00000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320 638 062,62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Подпрограмма "Социальное обеспечение населения"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320 638 062,62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Основное мероприятие "Предоставление мер социальной поддержки семьям и детям"</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01 1 01 00000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238 013 308,05</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 xml:space="preserve"> Выплата пособия на ребенка</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01 1 01 76270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22 200 000,00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01 1 01 76270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1 500,00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Социальное обеспечение и иные выплаты населению</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01 1 01 76270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22 198 500,00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Выплата ежемесячной денежной компенсации на каждого ребенка в возрасте до 18 лет многодетным семьям</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01 1 01 76280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54 155 156,32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01 1 01 76280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660 000,00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Социальное обеспечение и иные выплаты населению</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01 1 01 76280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53 495 156,32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01 1 01 77190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12 864 982,52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01 1 01 77190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121 512,22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Социальное обеспечение и иные выплаты населению</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01 1 01 77190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12 743 470,30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01 1 01 77650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42 957,34</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01 1 01 77650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Социальное обеспечение и иные выплаты населению</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01 1 01 77650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42 557,34</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Осуществление ежемесячных выплат на детей в возрасте от трех до семи лет включительно</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01 R3020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148 750 211,87</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Социальное обеспечение и иные выплаты населению</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01 R3020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148 750 211,87</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Реализация регионального проекта "Финансовая поддержка семей при рождении детей"</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P1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82 624 754,57</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P1 50840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82 624 754,57</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Социальное обеспечение и иные выплаты населению</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P1 50840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82 624 754,57</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Другие вопросы в области социальной политики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28 849 109,98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01 0 00 00000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28 842 109,98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lastRenderedPageBreak/>
              <w:t>Подпрограмма "Социальное обеспечение населения"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515 175,20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Основное мероприятие "Предоставление мер социальной поддержки отдельным категориям граждан"</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01 1 02 00000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515 175,20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Осуществление ежегодной денежной выплаты лицам, награжденным нагрудным знаком "Почетный донор России"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01 1 02 52200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40 175,20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01 1 02 52200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40 175,20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Оплата жилищно-коммунальных услуг отдельным категориям граждан</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01 1 02 52500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475 000,00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01 1 02 52500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475 000,00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 xml:space="preserve">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w:t>
            </w:r>
            <w:proofErr w:type="spellStart"/>
            <w:r w:rsidRPr="000F0C02">
              <w:rPr>
                <w:rFonts w:ascii="Arial" w:hAnsi="Arial" w:cs="Arial"/>
                <w:color w:val="auto"/>
                <w:sz w:val="18"/>
                <w:szCs w:val="18"/>
              </w:rPr>
              <w:t>общепрограммные</w:t>
            </w:r>
            <w:proofErr w:type="spellEnd"/>
            <w:r w:rsidRPr="000F0C02">
              <w:rPr>
                <w:rFonts w:ascii="Arial" w:hAnsi="Arial" w:cs="Arial"/>
                <w:color w:val="auto"/>
                <w:sz w:val="18"/>
                <w:szCs w:val="18"/>
              </w:rPr>
              <w:t xml:space="preserve"> мероприятия"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01 2 00 00000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28 326 934,78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Основное мероприятие "Обеспечение реализации Программы"</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01 2 01 00000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28 326 934,78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Расходы на обеспечение функций органов местного самоуправления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01 2 01 10010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90 669,00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B406B6">
            <w:pP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B406B6">
            <w:pP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B406B6">
            <w:pPr>
              <w:rPr>
                <w:rFonts w:ascii="Arial" w:hAnsi="Arial" w:cs="Arial"/>
                <w:color w:val="auto"/>
                <w:sz w:val="18"/>
                <w:szCs w:val="18"/>
              </w:rPr>
            </w:pPr>
            <w:r w:rsidRPr="000F0C02">
              <w:rPr>
                <w:rFonts w:ascii="Arial" w:hAnsi="Arial" w:cs="Arial"/>
                <w:color w:val="auto"/>
                <w:sz w:val="18"/>
                <w:szCs w:val="18"/>
              </w:rPr>
              <w:t>06</w:t>
            </w:r>
          </w:p>
        </w:tc>
        <w:tc>
          <w:tcPr>
            <w:tcW w:w="1701" w:type="dxa"/>
            <w:tcBorders>
              <w:top w:val="nil"/>
              <w:left w:val="nil"/>
              <w:bottom w:val="nil"/>
              <w:right w:val="nil"/>
            </w:tcBorders>
            <w:shd w:val="clear" w:color="000000" w:fill="FFFFFF"/>
          </w:tcPr>
          <w:p w:rsidR="000F0C02" w:rsidRPr="000F0C02" w:rsidRDefault="000F0C02" w:rsidP="00B406B6">
            <w:pPr>
              <w:rPr>
                <w:rFonts w:ascii="Arial" w:hAnsi="Arial" w:cs="Arial"/>
                <w:color w:val="auto"/>
                <w:sz w:val="18"/>
                <w:szCs w:val="18"/>
              </w:rPr>
            </w:pPr>
            <w:r w:rsidRPr="000F0C02">
              <w:rPr>
                <w:rFonts w:ascii="Arial" w:hAnsi="Arial" w:cs="Arial"/>
                <w:color w:val="auto"/>
                <w:sz w:val="18"/>
                <w:szCs w:val="18"/>
              </w:rPr>
              <w:t>01 2 01 10010</w:t>
            </w:r>
          </w:p>
        </w:tc>
        <w:tc>
          <w:tcPr>
            <w:tcW w:w="567" w:type="dxa"/>
            <w:tcBorders>
              <w:top w:val="nil"/>
              <w:left w:val="nil"/>
              <w:bottom w:val="nil"/>
              <w:right w:val="nil"/>
            </w:tcBorders>
            <w:shd w:val="clear" w:color="000000" w:fill="FFFFFF"/>
          </w:tcPr>
          <w:p w:rsidR="000F0C02" w:rsidRPr="000F0C02" w:rsidRDefault="000F0C02" w:rsidP="00B406B6">
            <w:pP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B406B6">
            <w:pPr>
              <w:jc w:val="center"/>
              <w:rPr>
                <w:rFonts w:ascii="Arial" w:hAnsi="Arial" w:cs="Arial"/>
                <w:bCs/>
                <w:color w:val="auto"/>
                <w:sz w:val="18"/>
                <w:szCs w:val="18"/>
              </w:rPr>
            </w:pPr>
            <w:r w:rsidRPr="000F0C02">
              <w:rPr>
                <w:rFonts w:ascii="Arial" w:hAnsi="Arial" w:cs="Arial"/>
                <w:color w:val="auto"/>
                <w:sz w:val="18"/>
                <w:szCs w:val="18"/>
              </w:rPr>
              <w:t>90 669,00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Осуществление отдельных государственных полномочий в области труда и социальной защиты отдельных категорий граждан</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01 2 01 76210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28 236 265,78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01 2 01 76210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24 865 241,83</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01 2 01 76210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3 368 024,05</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Иные бюджетные ассигнования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01 2 01 76210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800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2 999,90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Реализация иных функций</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97 0 00 00000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7 000,00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Непрограммные мероприятия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97 1 00 00000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7 000,00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Реализация мероприятий по развитию муниципальной службы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97 1 00 20250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7 000,00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609</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97 1 00 20250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7 000,00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УПРАВЛЕНИЕ ФИЗИЧЕСКОЙ КУЛЬТУРЫ И СПОРТА АДМИНИСТРАЦИИ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611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52 080 799,14</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Физическая культура и спорт</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611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52 080 799,14</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Массовый спорт</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611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49 025 757,83</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611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04 0 00 00000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48 816 389,63</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Подпрограмма "Развитие физической культуры и спорта"</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611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04 5 00 00000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48 816 389,63</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Основное мероприятие "Организация и проведение официальных физкультурных (физкультурно-оздоровительных) мероприятий"</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611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04 5 01 00000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45 709 985,58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Расходы на обеспечение деятельности (оказание услуг) муниципальных учреждений</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611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04 5 01 11010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19 134 755,58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611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04 5 01 11010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13 543 590,94</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611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04 5 01 11010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4 399 040,64</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Иные бюджетные ассигнования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611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04 5 01 11010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800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1 192 124,00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Расходы на разработку, согласование, экспертизу, проверку проектно-сметной документации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611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04 5 01 20010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80 000,00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611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04 5 01 20010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80 000,00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lastRenderedPageBreak/>
              <w:t>Проведение капитального ремонта объектов спорта, находящихся в собственности муниципальных образований</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611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5 01 S6290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26 495 230,00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611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5 01 S6290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26 495 230,00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Основное мероприятие "Обеспечение участия спортивных сборных команд в официальных спортивных мероприятиях"</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611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04 5 02 00000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3 106 404,05</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Отбор, подготовка и обеспечение участия спортивных команд в спортивных мероприятиях</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611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04 5 02 20070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3 106 404,05</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611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04 5 02 20070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1 100 000,00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611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04 5 02 20070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1 438 404,05</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Социальное обеспечение и иные выплаты населению</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611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04 5 02 20070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568 000,00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611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07 0 00 00000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73 489,20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611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07 1 00 00000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73 489,20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611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07 1 01 00000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73 489,20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Обеспечение антитеррористической защиты и охраны объектов муниципальной собственности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611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07 1 01 20110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31 489,20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611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07 1 01 20110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31 489,20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Мероприятия по повышению уровня пожарной безопасности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611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07 1 02 20200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42 000,00</w:t>
            </w:r>
          </w:p>
        </w:tc>
      </w:tr>
      <w:tr w:rsidR="000F0C02" w:rsidRPr="000F0C02" w:rsidTr="00FC5CE0">
        <w:trPr>
          <w:trHeight w:val="14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611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07 1 02 20200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42 000,00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611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08 0 00 00000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135 879,00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Основное мероприятие "Энергосбережение и повышение энергетической эффективности в муниципальном секторе"</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611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08 0 01 00000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135 879,00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611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08 0 01 20390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135 879,00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611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08 0 01 20390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135 879,00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Другие вопросы в области физической культуры и спорта</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611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3 055 041,31</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611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04 0 00 00000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3 055 041,31</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0F0C02">
              <w:rPr>
                <w:rFonts w:ascii="Arial" w:hAnsi="Arial" w:cs="Arial"/>
                <w:color w:val="auto"/>
                <w:sz w:val="18"/>
                <w:szCs w:val="18"/>
              </w:rPr>
              <w:t>общепрограммные</w:t>
            </w:r>
            <w:proofErr w:type="spellEnd"/>
            <w:r w:rsidRPr="000F0C02">
              <w:rPr>
                <w:rFonts w:ascii="Arial" w:hAnsi="Arial" w:cs="Arial"/>
                <w:color w:val="auto"/>
                <w:sz w:val="18"/>
                <w:szCs w:val="18"/>
              </w:rPr>
              <w:t xml:space="preserve"> мероприятия"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611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04 6 00 00000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3 055 041,31</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Основное мероприятие "Обеспечение реализации Программы"</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611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04 6 01 00000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3 055 041,31</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 xml:space="preserve">Расходы на обеспечение функций органов местного самоуправления </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611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04 6 01 10010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197 560,14</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 xml:space="preserve">Расходы на выплаты персоналу в целях обеспечения выполнения функций государственными </w:t>
            </w:r>
            <w:r w:rsidRPr="000F0C02">
              <w:rPr>
                <w:rFonts w:ascii="Arial" w:hAnsi="Arial" w:cs="Arial"/>
                <w:color w:val="auto"/>
                <w:sz w:val="18"/>
                <w:szCs w:val="18"/>
              </w:rPr>
              <w:lastRenderedPageBreak/>
              <w:t>(муниципальными)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lastRenderedPageBreak/>
              <w:t>611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04 6 01 10010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77 560,14</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611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04 6 01 10010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120 000,00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Расходы на выплаты по оплате труда работников органов местного самоуправления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611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04 6 01 10020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2 857 481,17</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611</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04 6 01 10020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2 857 481,17</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УПРАВЛЕНИЕ СЕЛЬСКОГО ХОЗЯЙСТВА И ОХРАНЫ ОКРУЖАЮЩЕЙ СРЕДЫ АДМИНИСТРАЦИИ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632</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11 426 087,16</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Национальная экономика</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632</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11 426 087,16</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Сельское хозяйство и рыболовство</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632</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11 426 087,16</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Муниципальная программа Благодарненского городского округа Ставропольского края "Развитие сельского хозяйства"</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632</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03 0 00 00000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11 426 087,16</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Подпрограмма "Развитие растениеводства"</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632</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03 1 00 00000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3 054 514,55</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 xml:space="preserve">Основное мероприятие "Развитие </w:t>
            </w:r>
            <w:proofErr w:type="spellStart"/>
            <w:r w:rsidRPr="000F0C02">
              <w:rPr>
                <w:rFonts w:ascii="Arial" w:hAnsi="Arial" w:cs="Arial"/>
                <w:color w:val="auto"/>
                <w:sz w:val="18"/>
                <w:szCs w:val="18"/>
              </w:rPr>
              <w:t>зернопроизводства</w:t>
            </w:r>
            <w:proofErr w:type="spellEnd"/>
            <w:r w:rsidRPr="000F0C02">
              <w:rPr>
                <w:rFonts w:ascii="Arial" w:hAnsi="Arial" w:cs="Arial"/>
                <w:color w:val="auto"/>
                <w:sz w:val="18"/>
                <w:szCs w:val="18"/>
              </w:rPr>
              <w:t xml:space="preserve"> и овощеводства"</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632</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03 1 01 00000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9 514,55</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 xml:space="preserve">Организация и </w:t>
            </w:r>
            <w:proofErr w:type="spellStart"/>
            <w:proofErr w:type="gramStart"/>
            <w:r w:rsidRPr="000F0C02">
              <w:rPr>
                <w:rFonts w:ascii="Arial" w:hAnsi="Arial" w:cs="Arial"/>
                <w:color w:val="auto"/>
                <w:sz w:val="18"/>
                <w:szCs w:val="18"/>
              </w:rPr>
              <w:t>и</w:t>
            </w:r>
            <w:proofErr w:type="spellEnd"/>
            <w:proofErr w:type="gramEnd"/>
            <w:r w:rsidRPr="000F0C02">
              <w:rPr>
                <w:rFonts w:ascii="Arial" w:hAnsi="Arial" w:cs="Arial"/>
                <w:color w:val="auto"/>
                <w:sz w:val="18"/>
                <w:szCs w:val="18"/>
              </w:rPr>
              <w:t xml:space="preserve"> проведение мероприятий по борьбе с иксодовыми клещами-переносчиками Крымской геморрагической лихорадки в природных биотопах (на пастбищах)</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632</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03 1 01 76540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9 514,55</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632</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03 1 01 76540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9 514,55</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Основное мероприятие «Развитие садоводства»</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632</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03 1 02 00000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3 045 000,00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 xml:space="preserve">Гранты в форме субсидий гражданам, ведущим личные подсобные хозяйства, на закладку сада </w:t>
            </w:r>
            <w:proofErr w:type="spellStart"/>
            <w:r w:rsidRPr="000F0C02">
              <w:rPr>
                <w:rFonts w:ascii="Arial" w:hAnsi="Arial" w:cs="Arial"/>
                <w:color w:val="auto"/>
                <w:sz w:val="18"/>
                <w:szCs w:val="18"/>
              </w:rPr>
              <w:t>суперинтенсивного</w:t>
            </w:r>
            <w:proofErr w:type="spellEnd"/>
            <w:r w:rsidRPr="000F0C02">
              <w:rPr>
                <w:rFonts w:ascii="Arial" w:hAnsi="Arial" w:cs="Arial"/>
                <w:color w:val="auto"/>
                <w:sz w:val="18"/>
                <w:szCs w:val="18"/>
              </w:rPr>
              <w:t xml:space="preserve"> типа</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632</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03 1 02 78970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3 045 000,00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Иные бюджетные ассигнования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632</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03 1 02 78970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800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3 045 000,00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 xml:space="preserve">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w:t>
            </w:r>
            <w:proofErr w:type="spellStart"/>
            <w:r w:rsidRPr="000F0C02">
              <w:rPr>
                <w:rFonts w:ascii="Arial" w:hAnsi="Arial" w:cs="Arial"/>
                <w:color w:val="auto"/>
                <w:sz w:val="18"/>
                <w:szCs w:val="18"/>
              </w:rPr>
              <w:t>общепрограммные</w:t>
            </w:r>
            <w:proofErr w:type="spellEnd"/>
            <w:r w:rsidRPr="000F0C02">
              <w:rPr>
                <w:rFonts w:ascii="Arial" w:hAnsi="Arial" w:cs="Arial"/>
                <w:color w:val="auto"/>
                <w:sz w:val="18"/>
                <w:szCs w:val="18"/>
              </w:rPr>
              <w:t xml:space="preserve"> мероприятия"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632</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03 3 00 00000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8 371 572,61</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Основное мероприятие "Обеспечение реализации Программы"</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632</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03 3 01 00000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8 371 572,61</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Расходы на обеспечение функций органов местного самоуправления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632</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03 3 01 10010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443 133,21</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632</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03 3 01 10010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141 270,26</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632</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03 3 01 10010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297 862,95</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Иные бюджетные ассигнования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632</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03 3 01 10010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800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Расходы на выплаты по оплате труда работников органов местного самоуправления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632</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03 3 01 10020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4 918 565,40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632</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03 3 01 10020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4 843 303,05</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Социальное обеспечение и иные выплаты населению</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632</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03 3 01 10020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75 262,35</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Расходы на проведение соревнований в агропромышленном комплексе</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632</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03 3 01 20660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477 000,00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632</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03 3 01 20660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55 000,00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Социальное обеспечение и иные выплаты населению</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632</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03 3 01 20660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422 000,00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Осуществление управленческих функций по реализации отдельных государственных полномочий в области сельского хозяйства</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632</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03 3 01 76530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2 532 874,00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 xml:space="preserve">Расходы на выплаты персоналу в целях обеспечения </w:t>
            </w:r>
            <w:r w:rsidRPr="000F0C02">
              <w:rPr>
                <w:rFonts w:ascii="Arial" w:hAnsi="Arial" w:cs="Arial"/>
                <w:color w:val="auto"/>
                <w:sz w:val="18"/>
                <w:szCs w:val="18"/>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lastRenderedPageBreak/>
              <w:t>632</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03 3 01 76530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2 332 768,46</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632</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03 3 01 76530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200 105,54</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КОНТРОЛЬНО-СЧЕТНЫЙ ОРГАН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643</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2 968 508,38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Общегосударственные вопросы</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643</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2 968 508,38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643</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2 968 508,38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Обеспечение деятельности контрольно-счетного органа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643</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64 0 00 00000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2 968 508,38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Непрограммные расходы в рамках обеспечения деятельности контрольно-счетного органа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643</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64 1 00 00000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2 968 508,38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 xml:space="preserve">Расходы на обеспечение функций органов местного самоуправления </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643</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64 1 00 10010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254 790,14</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643</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64 1 00 10010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74 790,14</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643</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64 1 00 10010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179 558,00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Иные бюджетные ассигнования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643</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64 1 00 10010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800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442,00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 xml:space="preserve">Расходы на выплаты по оплате труда работников органов местного самоуправления </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643</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64 1 00 10020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2 713 718,24</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643</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64 1 00 10020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2 713 718,24</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УПРАВЛЕНИЕ ПО ДЕЛАМ ТЕРРИТОРИЙ АДМИНИСТРАЦИИ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564 903 764,63</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Общегосударственные вопросы</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140 369 503,06</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49 446 034,77</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06 0 00 00000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49 446 034,77</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0F0C02">
              <w:rPr>
                <w:rFonts w:ascii="Arial" w:hAnsi="Arial" w:cs="Arial"/>
                <w:color w:val="auto"/>
                <w:sz w:val="18"/>
                <w:szCs w:val="18"/>
              </w:rPr>
              <w:t>общепрограммные</w:t>
            </w:r>
            <w:proofErr w:type="spellEnd"/>
            <w:r w:rsidRPr="000F0C02">
              <w:rPr>
                <w:rFonts w:ascii="Arial" w:hAnsi="Arial" w:cs="Arial"/>
                <w:color w:val="auto"/>
                <w:sz w:val="18"/>
                <w:szCs w:val="18"/>
              </w:rPr>
              <w:t xml:space="preserve"> мероприятия"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06 6 00 00000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49 446 034,77</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Основное мероприятие "Обеспечение реализации Программы"</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06 6 01 00000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49 446 034,77</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Расходы на обеспечение функций органов местного самоуправления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06 6 01 10010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2 004 451,43</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06 6 01 10010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789 451,43</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06 6 01 10010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1 215 000,00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 xml:space="preserve">Расходы на выплаты по оплате труда работников органов местного самоуправления </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06 6 01 10020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47 441 583,34</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 xml:space="preserve">Расходы на выплаты персоналу в целях обеспечения выполнения функций государственными (муниципальными) органами, казенными </w:t>
            </w:r>
            <w:r w:rsidRPr="000F0C02">
              <w:rPr>
                <w:rFonts w:ascii="Arial" w:hAnsi="Arial" w:cs="Arial"/>
                <w:color w:val="auto"/>
                <w:sz w:val="18"/>
                <w:szCs w:val="18"/>
              </w:rPr>
              <w:lastRenderedPageBreak/>
              <w:t>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lastRenderedPageBreak/>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06 6 01 10020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47 441 583,34</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lastRenderedPageBreak/>
              <w:t>Другие общегосударственные вопросы</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90 923 468,29</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04 0 00 00000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88 615 381,93</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0F0C02">
              <w:rPr>
                <w:rFonts w:ascii="Arial" w:hAnsi="Arial" w:cs="Arial"/>
                <w:color w:val="auto"/>
                <w:sz w:val="18"/>
                <w:szCs w:val="18"/>
              </w:rPr>
              <w:t>общепрограммные</w:t>
            </w:r>
            <w:proofErr w:type="spellEnd"/>
            <w:r w:rsidRPr="000F0C02">
              <w:rPr>
                <w:rFonts w:ascii="Arial" w:hAnsi="Arial" w:cs="Arial"/>
                <w:color w:val="auto"/>
                <w:sz w:val="18"/>
                <w:szCs w:val="18"/>
              </w:rPr>
              <w:t xml:space="preserve"> мероприятия"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04 6 00 00000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88 615 381,93</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Основное мероприятие "Обеспечение реализации Программы"</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04 6 01 00000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88 615 381,93</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Расходы на обеспечение деятельности (оказание услуг) муниципальных учреждений</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04 6 01 11010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88 615 381,93</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04 6 01 11010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67 527 684,32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04 6 01 11010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20 472 395,61</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Социальное обеспечение и иные выплаты населению</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04 6 01 11010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1 571,82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Иные бюджетные ассигнования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04 6 01 11010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800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613 730,18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07 0 00 00000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1 776 619,44</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07 1 00 00000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1 776 619,44</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07 1 01 00000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1 776 619,44</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Обеспечение антитеррористической защиты и охраны объектов муниципальной собственности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07 1 01 20110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1 776 619,44</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07 1 01 20110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1 776 619,44</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08 0 00 00000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530 348,52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Основное мероприятие "Энергосбережение и повышение энергетической эффективности в муниципальном секторе"</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08 0 01 00000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530 348,52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08 0 01 20390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530 348,52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08 0 01 20390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530 348,52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Реализация иных функций</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97 0 00 00000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1 118,40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Непрограммные мероприятия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97 1 00 00000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1 118,40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Прочие расходы на выполнение других обязательств органов местного самоуправления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97 1 00 20280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1 118,40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Иные бюджетные ассигнования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97 1 00 20280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800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1 118,40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Национальная безопасность и правоохранительная деятельность</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328 422,02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328 422,02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07 0 00 00000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328 422,02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 xml:space="preserve">Подпрограмма "Профилактика терроризма и его </w:t>
            </w:r>
            <w:r w:rsidRPr="000F0C02">
              <w:rPr>
                <w:rFonts w:ascii="Arial" w:hAnsi="Arial" w:cs="Arial"/>
                <w:color w:val="auto"/>
                <w:sz w:val="18"/>
                <w:szCs w:val="18"/>
              </w:rPr>
              <w:lastRenderedPageBreak/>
              <w:t xml:space="preserve">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lastRenderedPageBreak/>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07 1 00 00000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328 422,02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lastRenderedPageBreak/>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07 1 02 00000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328 422,02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 xml:space="preserve">Обеспечение мероприятий по предупреждению и ликвидации чрезвычайных ситуаций и стихийных бедствий природного и техногенного характера, а также мероприятий, связанных с профилактикой и устранением последствий распространения </w:t>
            </w:r>
            <w:proofErr w:type="spellStart"/>
            <w:r w:rsidRPr="000F0C02">
              <w:rPr>
                <w:rFonts w:ascii="Arial" w:hAnsi="Arial" w:cs="Arial"/>
                <w:color w:val="auto"/>
                <w:sz w:val="18"/>
                <w:szCs w:val="18"/>
              </w:rPr>
              <w:t>короновирусной</w:t>
            </w:r>
            <w:proofErr w:type="spellEnd"/>
            <w:r w:rsidRPr="000F0C02">
              <w:rPr>
                <w:rFonts w:ascii="Arial" w:hAnsi="Arial" w:cs="Arial"/>
                <w:color w:val="auto"/>
                <w:sz w:val="18"/>
                <w:szCs w:val="18"/>
              </w:rPr>
              <w:t xml:space="preserve"> инфекции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07 1 02 20120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328 422,02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07 1 02 20120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328 422,02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Национальная экономика</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269 319 246,03</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Дорожное хозяйство (дорожные фонды)</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09</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269 319 246,03</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09</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06 0 00 00000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269 319 246,03</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Подпрограмма "Развитие дорожной сети автомобильных дорог общего пользования и обеспечение безопасности дорожного движения"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09</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06 1 00 00000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267 909 496,43</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09</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06 1 01 00000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267 909 496,43</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Расходы на разработку, согласование, экспертизу, проверку проектно-сметной документации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09</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06 1 01 20010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bCs/>
                <w:color w:val="auto"/>
                <w:sz w:val="18"/>
                <w:szCs w:val="18"/>
              </w:rPr>
            </w:pPr>
            <w:r w:rsidRPr="000F0C02">
              <w:rPr>
                <w:rFonts w:ascii="Arial" w:hAnsi="Arial" w:cs="Arial"/>
                <w:color w:val="auto"/>
                <w:sz w:val="18"/>
                <w:szCs w:val="18"/>
              </w:rPr>
              <w:t>6 120 000,00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Капитальные вложения в объекты государственной (муниципальной) собственности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09</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06 1 01 20010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400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6 120 000,00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09</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06 1 01 20090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25 386 417,06</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09</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06 1 01 20090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25 386 417,06</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Капитальный ремонт и ремонт автомобильных дорог общего пользования местного значения муниципальных округов и городских округов</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09</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1 01 S6720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229 970 505,43</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09</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1 01 S6720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229 970 505,43</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 xml:space="preserve">Реализация инициативного проекта (Устройство пешеходного тротуара и остановочных павильонов на улице Вокзальной (от переулка </w:t>
            </w:r>
            <w:proofErr w:type="gramStart"/>
            <w:r w:rsidRPr="000F0C02">
              <w:rPr>
                <w:rFonts w:ascii="Arial" w:hAnsi="Arial" w:cs="Arial"/>
                <w:color w:val="auto"/>
                <w:sz w:val="18"/>
                <w:szCs w:val="18"/>
              </w:rPr>
              <w:t>Безымянный</w:t>
            </w:r>
            <w:proofErr w:type="gramEnd"/>
            <w:r w:rsidRPr="000F0C02">
              <w:rPr>
                <w:rFonts w:ascii="Arial" w:hAnsi="Arial" w:cs="Arial"/>
                <w:color w:val="auto"/>
                <w:sz w:val="18"/>
                <w:szCs w:val="18"/>
              </w:rPr>
              <w:t xml:space="preserve"> до переулка Кочубея) в городе Благодарный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09</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1 01 SИП10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5 650 679,67</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09</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1 01 SИП10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5 650 679,67</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 xml:space="preserve">Реализация инициативного проекта (Устройство пешеходного тротуара и остановочных павильонов на улице Вокзальной (от переулка </w:t>
            </w:r>
            <w:proofErr w:type="gramStart"/>
            <w:r w:rsidRPr="000F0C02">
              <w:rPr>
                <w:rFonts w:ascii="Arial" w:hAnsi="Arial" w:cs="Arial"/>
                <w:color w:val="auto"/>
                <w:sz w:val="18"/>
                <w:szCs w:val="18"/>
              </w:rPr>
              <w:t>Безымянный</w:t>
            </w:r>
            <w:proofErr w:type="gramEnd"/>
            <w:r w:rsidRPr="000F0C02">
              <w:rPr>
                <w:rFonts w:ascii="Arial" w:hAnsi="Arial" w:cs="Arial"/>
                <w:color w:val="auto"/>
                <w:sz w:val="18"/>
                <w:szCs w:val="18"/>
              </w:rPr>
              <w:t xml:space="preserve"> до переулка Кочубея) в городе Благодарный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09</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1 01 2ИП10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300 000,00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09</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1 01 2ИП10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300 000,00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 xml:space="preserve">Реализация инициативного проекта (Асфальтирование проезжей части улицы Тихая от дома №89 по ул. Первомайская до дома № 7 ул. Тихая г. </w:t>
            </w:r>
            <w:proofErr w:type="gramStart"/>
            <w:r w:rsidRPr="000F0C02">
              <w:rPr>
                <w:rFonts w:ascii="Arial" w:hAnsi="Arial" w:cs="Arial"/>
                <w:color w:val="auto"/>
                <w:sz w:val="18"/>
                <w:szCs w:val="18"/>
              </w:rPr>
              <w:t>Благодарный</w:t>
            </w:r>
            <w:proofErr w:type="gramEnd"/>
            <w:r w:rsidRPr="000F0C02">
              <w:rPr>
                <w:rFonts w:ascii="Arial" w:hAnsi="Arial" w:cs="Arial"/>
                <w:color w:val="auto"/>
                <w:sz w:val="18"/>
                <w:szCs w:val="18"/>
              </w:rPr>
              <w:t xml:space="preserve">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09</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1 01 МИП57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441 894,27</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09</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1 01 МИП57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441 894,27</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 xml:space="preserve">Реализация инициативного проекта (Асфальтирование проезжей части улицы Тихая от дома №89 по ул. </w:t>
            </w:r>
            <w:r w:rsidRPr="000F0C02">
              <w:rPr>
                <w:rFonts w:ascii="Arial" w:hAnsi="Arial" w:cs="Arial"/>
                <w:color w:val="auto"/>
                <w:sz w:val="18"/>
                <w:szCs w:val="18"/>
              </w:rPr>
              <w:lastRenderedPageBreak/>
              <w:t xml:space="preserve">Первомайская до дома № 7 ул. Тихая г. </w:t>
            </w:r>
            <w:proofErr w:type="gramStart"/>
            <w:r w:rsidRPr="000F0C02">
              <w:rPr>
                <w:rFonts w:ascii="Arial" w:hAnsi="Arial" w:cs="Arial"/>
                <w:color w:val="auto"/>
                <w:sz w:val="18"/>
                <w:szCs w:val="18"/>
              </w:rPr>
              <w:t>Благодарный</w:t>
            </w:r>
            <w:proofErr w:type="gramEnd"/>
            <w:r w:rsidRPr="000F0C02">
              <w:rPr>
                <w:rFonts w:ascii="Arial" w:hAnsi="Arial" w:cs="Arial"/>
                <w:color w:val="auto"/>
                <w:sz w:val="18"/>
                <w:szCs w:val="18"/>
              </w:rPr>
              <w:t xml:space="preserve">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lastRenderedPageBreak/>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09</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1 01 ЦИП57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40 000,00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09</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1 01 ЦИП57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40 000,00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Подпрограмма "Пешеходный переход"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09</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06 4 00 00000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1 049 749,60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Основное мероприятие "Ремонт и содержание пешеходных переходов, находящихся в собственности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09</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06 4 01 00000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1 049 749,60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Ремонт и содержание пешеходных переходов, находящихся в собственности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09</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06 4 01 20610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1 049 749,60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09</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06 4 01 20610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1 049 749,60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Подпрограмма "Остановки"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09</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06 5 00 00000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360 000,00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Основное мероприятие "Ремонт и содержание остановок общественного транспорта, находящихся в собственности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09</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06 5 01 00000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360 000,00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Установка остановок общественного транспорта, находящихся в собственности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09</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06 5 01 20620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360 000,00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09</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06 5 01 20620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360 000,00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Жилищно-коммунальное хозяйство</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147 866 860,52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Жилищное хозяйство</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605 826,72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06 0 00 00000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605 826,72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Подпрограмма "Развитие жилищно-коммунального хозяйства"</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06 2 00 00000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605 826,72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Основное мероприятие "Жилищный фонд муниципального образования"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06 2 02 00000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605 826,72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Ремонт и содержание муниципального жилищного фонда</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06 2 02 20380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587 137,20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06 2 02 20380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416 618,27</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Иные бюджетные ассигнования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06 2 02 20380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800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170 518,93</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Взнос на капитальный ремонт общего имущества многоквартирных жилых домов муниципального жилищного фонда</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06 2 02 20400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18 689,52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01</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06 2 02 20400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18 689,52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Коммунальное хозяйство</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664 976,15</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06 0 00 00000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664 976,15</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Подпрограмма "Развитие жилищно-коммунального хозяйства"</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06 2 00 00000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664 976,15</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Основное мероприятие "Развитие коммунального хозяйства"</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06 2 01 00000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664 976,15</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Ремонт, строительство и содержание объектов коммунальной инфраструктуры</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06 2 01 20580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664 976,15</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06 2 01 20580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195 714,08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Иные бюджетные ассигнования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02</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06 2 01 20580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800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469 262,07</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Благоустройство</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146 232 216,96</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Муниципальная программа Благодарненского городского округа Ставропольского края "Формирование современной городской среды на 2018-2024 годы"</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05 0 00 00000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59 301 355,48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Подпрограмма "Благоустройство общественных территорий"</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05 1 00 00000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59 301 355,48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Реализация регионального проекта "Формирование комфортной городской среды"</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 1 F2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59 301 355,48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 xml:space="preserve">Строительный контроль по реализации программ </w:t>
            </w:r>
            <w:r w:rsidRPr="000F0C02">
              <w:rPr>
                <w:rFonts w:ascii="Arial" w:hAnsi="Arial" w:cs="Arial"/>
                <w:color w:val="auto"/>
                <w:sz w:val="18"/>
                <w:szCs w:val="18"/>
              </w:rPr>
              <w:lastRenderedPageBreak/>
              <w:t>формирования современной городской среды</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lastRenderedPageBreak/>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 1 F2 25550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588 735,48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 1 F2 25550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588 735,48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Реализация программ формирования современной городской среды</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 1 F2 55550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58 712 620,00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 1 F2 55550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58 712 620,00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06 0 00 00000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84 802 371,25</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Подпрограмма «Благоустройство территории Благодарненского городского округа»</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84 802 371,25</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Основное мероприятие "Благоустройство территорий муниципального образования"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84 802 371,25</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Расходы на разработку, согласование, экспертизу, проверку проектно-сметной документации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06 3 01 20010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3 550 000,00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06 3 01 20010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3 550 000,00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Расходы по благоустройству, уборке и содержанию земельных участков, находящихся в собственности муниципального образования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06 3 01 20130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95 314,00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Иные бюджетные ассигнования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06 3 01 20130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800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95 314,00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Ремонт и содержание уличного освещения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06 3 01 20320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12 449 812,91</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06 3 01 20320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12 449 812,91</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Озеленение</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06 3 01 20330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401 377,00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06 3 01 20330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401 377,00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Сбор и транспортировка твердых коммунальных отходов</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06 3 01 20340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2 491 137,76</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06 3 01 20340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2 491 137,76</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Организация и содержание мест захоронения (кладбищ)</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06 3 01 20350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295 953,75</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06 3 01 20350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295 953,75</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Прочие расходы на благоустройство</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06 3 01 20360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1 378 736,92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06 3 01 20360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1 378 736,92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Расходы за счет поступлений платы за негативное воздействие на окружающую среду</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06 3 01 20560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763 440,00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06 3 01 20560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763 440,00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 xml:space="preserve">Установка, ремонт, содержание и благоустройство памятников </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06 3 01 20950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86 669,06</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06 3 01 20950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86 669,06</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Реализация инициативного проекта (Благоустройство прилегающей территории к МОУ «СОШ № 11» улица Ленина, 140 в селе Алексеевское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SИП01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3 053 148,25</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SИП01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3 053 148,25</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Реализация инициативного проекта (Благоустройство кладбища и прилегающей к нему территории, расположенного по улице Зеленой б/н в хуторе Большевик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SИП02</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1 805 771,00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SИП02</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1 805 771,00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Реализация инициативного проекта (Благоустройство площади, предназначенной для ярмарок выходного дня и прилегающей территории по улице Чапаева хутора Алтухов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SИП03</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3 794 061,20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SИП03</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3 794 061,20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 xml:space="preserve">Реализация инициативного проекта (Благоустройство </w:t>
            </w:r>
            <w:r w:rsidRPr="000F0C02">
              <w:rPr>
                <w:rFonts w:ascii="Arial" w:hAnsi="Arial" w:cs="Arial"/>
                <w:color w:val="auto"/>
                <w:sz w:val="18"/>
                <w:szCs w:val="18"/>
              </w:rPr>
              <w:lastRenderedPageBreak/>
              <w:t>центральной площади и прилегающей к ней территории по улице Первомайская и улице Школьная в селе Каменная Балка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lastRenderedPageBreak/>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SИП04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4 247 262,40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SИП04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4 247 262,40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proofErr w:type="gramStart"/>
            <w:r w:rsidRPr="000F0C02">
              <w:rPr>
                <w:rFonts w:ascii="Arial" w:hAnsi="Arial" w:cs="Arial"/>
                <w:color w:val="auto"/>
                <w:sz w:val="18"/>
                <w:szCs w:val="18"/>
              </w:rPr>
              <w:t>Реализация инициативного проекта (Благоустройство зоны отдыха по ул. Красная от здания № 46 б до дома № 48 в селе Мирное Благодарненского городского округа Ставропольского края)</w:t>
            </w:r>
            <w:proofErr w:type="gramEnd"/>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SИП05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3 789 156,20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SИП05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3 789 156,20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Реализация инициативного проекта (Благоустройство территории для ярморочной площадки по переулку Петренко б\н в селе Спасское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SИП06</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4 000 000,00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SИП06</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4 000 000,00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 xml:space="preserve">Реализация инициативного проекта (Благоустройство территории кладбища по улице Новой, б/н, в поселке </w:t>
            </w:r>
            <w:proofErr w:type="gramStart"/>
            <w:r w:rsidRPr="000F0C02">
              <w:rPr>
                <w:rFonts w:ascii="Arial" w:hAnsi="Arial" w:cs="Arial"/>
                <w:color w:val="auto"/>
                <w:sz w:val="18"/>
                <w:szCs w:val="18"/>
              </w:rPr>
              <w:t>Ставропольский</w:t>
            </w:r>
            <w:proofErr w:type="gramEnd"/>
            <w:r w:rsidRPr="000F0C02">
              <w:rPr>
                <w:rFonts w:ascii="Arial" w:hAnsi="Arial" w:cs="Arial"/>
                <w:color w:val="auto"/>
                <w:sz w:val="18"/>
                <w:szCs w:val="18"/>
              </w:rPr>
              <w:t xml:space="preserve">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SИП07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3 790 846,12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SИП07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3 790 846,12</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 xml:space="preserve">Реализация инициативного проекта (Благоустройство торговой площадки по улице Виноградная села </w:t>
            </w:r>
            <w:proofErr w:type="spellStart"/>
            <w:r w:rsidRPr="000F0C02">
              <w:rPr>
                <w:rFonts w:ascii="Arial" w:hAnsi="Arial" w:cs="Arial"/>
                <w:color w:val="auto"/>
                <w:sz w:val="18"/>
                <w:szCs w:val="18"/>
              </w:rPr>
              <w:t>Шишкино</w:t>
            </w:r>
            <w:proofErr w:type="spellEnd"/>
            <w:r w:rsidRPr="000F0C02">
              <w:rPr>
                <w:rFonts w:ascii="Arial" w:hAnsi="Arial" w:cs="Arial"/>
                <w:color w:val="auto"/>
                <w:sz w:val="18"/>
                <w:szCs w:val="18"/>
              </w:rPr>
              <w:t xml:space="preserve">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SИП08</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2 949 460,18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SИП08</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2 949 460,18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Реализация инициативного проекта (Благоустройство территории, прилегающей к зданию муниципального учреждения культуры "Дом культуры села Александрия" по ул. Красной, 240 в селе Александрия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SИП09</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4 383 927,50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SИП09</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4 383 927,50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 xml:space="preserve">Реализация инициативного проекта (Ремонт памятника «Воинской славы» и благоустройство прилегающей к нему территории, по улице </w:t>
            </w:r>
            <w:proofErr w:type="spellStart"/>
            <w:r w:rsidRPr="000F0C02">
              <w:rPr>
                <w:rFonts w:ascii="Arial" w:hAnsi="Arial" w:cs="Arial"/>
                <w:color w:val="auto"/>
                <w:sz w:val="18"/>
                <w:szCs w:val="18"/>
              </w:rPr>
              <w:t>Манкаева</w:t>
            </w:r>
            <w:proofErr w:type="spellEnd"/>
            <w:r w:rsidRPr="000F0C02">
              <w:rPr>
                <w:rFonts w:ascii="Arial" w:hAnsi="Arial" w:cs="Arial"/>
                <w:color w:val="auto"/>
                <w:sz w:val="18"/>
                <w:szCs w:val="18"/>
              </w:rPr>
              <w:t xml:space="preserve">, 80 б в ауле </w:t>
            </w:r>
            <w:proofErr w:type="spellStart"/>
            <w:r w:rsidRPr="000F0C02">
              <w:rPr>
                <w:rFonts w:ascii="Arial" w:hAnsi="Arial" w:cs="Arial"/>
                <w:color w:val="auto"/>
                <w:sz w:val="18"/>
                <w:szCs w:val="18"/>
              </w:rPr>
              <w:t>Эдельбай</w:t>
            </w:r>
            <w:proofErr w:type="spellEnd"/>
            <w:r w:rsidRPr="000F0C02">
              <w:rPr>
                <w:rFonts w:ascii="Arial" w:hAnsi="Arial" w:cs="Arial"/>
                <w:color w:val="auto"/>
                <w:sz w:val="18"/>
                <w:szCs w:val="18"/>
              </w:rPr>
              <w:t xml:space="preserve">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SИП11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3 170 685,06</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SИП11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3 170 685,06</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Реализация инициативного проекта (Благоустройство площади, предназначенной, для ярмарок выходного дня и прилегающей территории по улице Ленина, 4 в селе Бурлацкое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SИП12</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3 979 295,04</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SИП12</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3 979 295,04</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Реализация инициативного проекта (Ремонт ограждения, благоустройство территории центрального кладбища и благоустройство прилегающей территории к центральному кладбищу села Сотниковское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SИП13</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4 154 180,68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SИП13</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4 154 180,68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Реализация инициативного проекта (Ограждение кладбища и благоустройство прилегающей территории в селе Елизаветинское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SИП14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3 905 425,20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SИП14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3 905 425,20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 xml:space="preserve">Реализация инициативного проекта (Установка спортивно-игрового комплекса с благоустройством прилегающей территории на площади Колхозная в </w:t>
            </w:r>
            <w:r w:rsidRPr="000F0C02">
              <w:rPr>
                <w:rFonts w:ascii="Arial" w:hAnsi="Arial" w:cs="Arial"/>
                <w:color w:val="auto"/>
                <w:sz w:val="18"/>
                <w:szCs w:val="18"/>
              </w:rPr>
              <w:lastRenderedPageBreak/>
              <w:t xml:space="preserve">городе </w:t>
            </w:r>
            <w:proofErr w:type="gramStart"/>
            <w:r w:rsidRPr="000F0C02">
              <w:rPr>
                <w:rFonts w:ascii="Arial" w:hAnsi="Arial" w:cs="Arial"/>
                <w:color w:val="auto"/>
                <w:sz w:val="18"/>
                <w:szCs w:val="18"/>
              </w:rPr>
              <w:t>Благодарный</w:t>
            </w:r>
            <w:proofErr w:type="gramEnd"/>
            <w:r w:rsidRPr="000F0C02">
              <w:rPr>
                <w:rFonts w:ascii="Arial" w:hAnsi="Arial" w:cs="Arial"/>
                <w:color w:val="auto"/>
                <w:sz w:val="18"/>
                <w:szCs w:val="18"/>
              </w:rPr>
              <w:t xml:space="preserve">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lastRenderedPageBreak/>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SИП15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3 828 668,23</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SИП15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3 828 668,23</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 xml:space="preserve">Реализация инициативного проекта (Обустройство детской площадки и благоустройство прилегающей территории по адресу: площадь Достоевского в городе </w:t>
            </w:r>
            <w:proofErr w:type="gramStart"/>
            <w:r w:rsidRPr="000F0C02">
              <w:rPr>
                <w:rFonts w:ascii="Arial" w:hAnsi="Arial" w:cs="Arial"/>
                <w:color w:val="auto"/>
                <w:sz w:val="18"/>
                <w:szCs w:val="18"/>
              </w:rPr>
              <w:t>Благодарный</w:t>
            </w:r>
            <w:proofErr w:type="gramEnd"/>
            <w:r w:rsidRPr="000F0C02">
              <w:rPr>
                <w:rFonts w:ascii="Arial" w:hAnsi="Arial" w:cs="Arial"/>
                <w:color w:val="auto"/>
                <w:sz w:val="18"/>
                <w:szCs w:val="18"/>
              </w:rPr>
              <w:t xml:space="preserve">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SИП16</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3 467 595,20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SИП16</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3 467 595,20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Обеспечение комплексного развития сельских территорий</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S5760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1 676 840,00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S5760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1 676 840,00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Реализация инициативного проекта (Благоустройство прилегающей территории к МОУ «СОШ № 11» улица Ленина, 140 в селе Алексеевское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2ИП01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298 284,80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2ИП01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298 284,80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Реализация инициативного проекта (Благоустройство кладбища и прилегающей к нему территории, расположенного по улице Зеленой б/н в хуторе Большевик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2ИП02</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160 000,60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2ИП02</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160 000,60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Реализация инициативного проекта (Благоустройство площади, предназначенной для ярмарок выходного дня и прилегающей территории по улице Чапаева хутора Алтухов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2ИП03</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307 000,00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2ИП03</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307 000,00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Реализация инициативного проекта (Благоустройство центральной площади и прилегающей к ней территории по улице Первомайская и улице Школьная в селе Каменная Балка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2ИП04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379 400,00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2ИП04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379 400,00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proofErr w:type="gramStart"/>
            <w:r w:rsidRPr="000F0C02">
              <w:rPr>
                <w:rFonts w:ascii="Arial" w:hAnsi="Arial" w:cs="Arial"/>
                <w:color w:val="auto"/>
                <w:sz w:val="18"/>
                <w:szCs w:val="18"/>
              </w:rPr>
              <w:t>Реализация инициативного проекта (Благоустройство зоны отдыха по ул. Красная от здания № 46 б до дома № 48 в селе Мирное Благодарненского городского округа Ставропольского края)</w:t>
            </w:r>
            <w:proofErr w:type="gramEnd"/>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2ИП05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307 059,20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2ИП05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307 059,20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Реализация инициативного проекта (Благоустройство территории для ярморочной площадки по переулку Петренко б\н в селе Спасское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2ИП06</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291 994,40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2ИП06</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291 994,40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 xml:space="preserve">Реализация инициативного проекта (Благоустройство территории кладбища по улице Новой, б/н, в поселке </w:t>
            </w:r>
            <w:proofErr w:type="gramStart"/>
            <w:r w:rsidRPr="000F0C02">
              <w:rPr>
                <w:rFonts w:ascii="Arial" w:hAnsi="Arial" w:cs="Arial"/>
                <w:color w:val="auto"/>
                <w:sz w:val="18"/>
                <w:szCs w:val="18"/>
              </w:rPr>
              <w:t>Ставропольский</w:t>
            </w:r>
            <w:proofErr w:type="gramEnd"/>
            <w:r w:rsidRPr="000F0C02">
              <w:rPr>
                <w:rFonts w:ascii="Arial" w:hAnsi="Arial" w:cs="Arial"/>
                <w:color w:val="auto"/>
                <w:sz w:val="18"/>
                <w:szCs w:val="18"/>
              </w:rPr>
              <w:t xml:space="preserve">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2ИП07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177 983,60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2ИП07</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177 983,60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 xml:space="preserve">Реализация инициативного проекта (Благоустройство торговой площадки по улице Виноградная села </w:t>
            </w:r>
            <w:proofErr w:type="spellStart"/>
            <w:r w:rsidRPr="000F0C02">
              <w:rPr>
                <w:rFonts w:ascii="Arial" w:hAnsi="Arial" w:cs="Arial"/>
                <w:color w:val="auto"/>
                <w:sz w:val="18"/>
                <w:szCs w:val="18"/>
              </w:rPr>
              <w:t>Шишкино</w:t>
            </w:r>
            <w:proofErr w:type="spellEnd"/>
            <w:r w:rsidRPr="000F0C02">
              <w:rPr>
                <w:rFonts w:ascii="Arial" w:hAnsi="Arial" w:cs="Arial"/>
                <w:color w:val="auto"/>
                <w:sz w:val="18"/>
                <w:szCs w:val="18"/>
              </w:rPr>
              <w:t xml:space="preserve">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2ИП08</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274 985,60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2ИП08</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274 985,60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 xml:space="preserve">Реализация инициативного проекта (Благоустройство территории, прилегающей к зданию муниципального учреждения культуры "Дом культуры села </w:t>
            </w:r>
            <w:r w:rsidRPr="000F0C02">
              <w:rPr>
                <w:rFonts w:ascii="Arial" w:hAnsi="Arial" w:cs="Arial"/>
                <w:color w:val="auto"/>
                <w:sz w:val="18"/>
                <w:szCs w:val="18"/>
              </w:rPr>
              <w:lastRenderedPageBreak/>
              <w:t>Александрия" по ул. Красной, 240 в селе Александрия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lastRenderedPageBreak/>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2ИП09</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500 000,00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2ИП09</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500 000,00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 xml:space="preserve">Реализация инициативного проекта (Ремонт памятника «Воинской славы» и благоустройство прилегающей к нему территории, по улице </w:t>
            </w:r>
            <w:proofErr w:type="spellStart"/>
            <w:r w:rsidRPr="000F0C02">
              <w:rPr>
                <w:rFonts w:ascii="Arial" w:hAnsi="Arial" w:cs="Arial"/>
                <w:color w:val="auto"/>
                <w:sz w:val="18"/>
                <w:szCs w:val="18"/>
              </w:rPr>
              <w:t>Манкаева</w:t>
            </w:r>
            <w:proofErr w:type="spellEnd"/>
            <w:r w:rsidRPr="000F0C02">
              <w:rPr>
                <w:rFonts w:ascii="Arial" w:hAnsi="Arial" w:cs="Arial"/>
                <w:color w:val="auto"/>
                <w:sz w:val="18"/>
                <w:szCs w:val="18"/>
              </w:rPr>
              <w:t xml:space="preserve">, 80 б в ауле </w:t>
            </w:r>
            <w:proofErr w:type="spellStart"/>
            <w:r w:rsidRPr="000F0C02">
              <w:rPr>
                <w:rFonts w:ascii="Arial" w:hAnsi="Arial" w:cs="Arial"/>
                <w:color w:val="auto"/>
                <w:sz w:val="18"/>
                <w:szCs w:val="18"/>
              </w:rPr>
              <w:t>Эдельбай</w:t>
            </w:r>
            <w:proofErr w:type="spellEnd"/>
            <w:r w:rsidRPr="000F0C02">
              <w:rPr>
                <w:rFonts w:ascii="Arial" w:hAnsi="Arial" w:cs="Arial"/>
                <w:color w:val="auto"/>
                <w:sz w:val="18"/>
                <w:szCs w:val="18"/>
              </w:rPr>
              <w:t xml:space="preserve">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2ИП11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400 000,00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2ИП11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400 000,00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Реализация инициативного проекта (Благоустройство площади, предназначенной, для ярмарок выходного дня и прилегающей территории по улице Ленина, 4 в селе Бурлацкое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2ИП12</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229 608,80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2ИП12</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229 608,80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Реализация инициативного проекта (Ремонт ограждения, благоустройство территории центрального кладбища и благоустройство прилегающей территории к центральному кладбищу села Сотниковское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2ИП13</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167 900,00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2ИП13</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167 900,00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Реализация инициативного проекта (Ограждение кладбища и благоустройство прилегающей территории в селе Елизаветинское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2ИП14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225 000,00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2ИП14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225 000,00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 xml:space="preserve">Реализация инициативного проекта (Установка спортивно-игрового комплекса с благоустройством прилегающей территории на площади Колхозная в городе </w:t>
            </w:r>
            <w:proofErr w:type="gramStart"/>
            <w:r w:rsidRPr="000F0C02">
              <w:rPr>
                <w:rFonts w:ascii="Arial" w:hAnsi="Arial" w:cs="Arial"/>
                <w:color w:val="auto"/>
                <w:sz w:val="18"/>
                <w:szCs w:val="18"/>
              </w:rPr>
              <w:t>Благодарный</w:t>
            </w:r>
            <w:proofErr w:type="gramEnd"/>
            <w:r w:rsidRPr="000F0C02">
              <w:rPr>
                <w:rFonts w:ascii="Arial" w:hAnsi="Arial" w:cs="Arial"/>
                <w:color w:val="auto"/>
                <w:sz w:val="18"/>
                <w:szCs w:val="18"/>
              </w:rPr>
              <w:t xml:space="preserve">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2ИП15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250 000,00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2ИП15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250 000,00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 xml:space="preserve">Реализация инициативного проекта (Обустройство детской площадки и благоустройство прилегающей территории по адресу: площадь Достоевского в городе </w:t>
            </w:r>
            <w:proofErr w:type="gramStart"/>
            <w:r w:rsidRPr="000F0C02">
              <w:rPr>
                <w:rFonts w:ascii="Arial" w:hAnsi="Arial" w:cs="Arial"/>
                <w:color w:val="auto"/>
                <w:sz w:val="18"/>
                <w:szCs w:val="18"/>
              </w:rPr>
              <w:t>Благодарный</w:t>
            </w:r>
            <w:proofErr w:type="gramEnd"/>
            <w:r w:rsidRPr="000F0C02">
              <w:rPr>
                <w:rFonts w:ascii="Arial" w:hAnsi="Arial" w:cs="Arial"/>
                <w:color w:val="auto"/>
                <w:sz w:val="18"/>
                <w:szCs w:val="18"/>
              </w:rPr>
              <w:t xml:space="preserve">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2ИП16</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250 000,00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2ИП16</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250 000,00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proofErr w:type="gramStart"/>
            <w:r w:rsidRPr="000F0C02">
              <w:rPr>
                <w:rFonts w:ascii="Arial" w:hAnsi="Arial" w:cs="Arial"/>
                <w:color w:val="auto"/>
                <w:sz w:val="18"/>
                <w:szCs w:val="18"/>
              </w:rPr>
              <w:t>Реализация инициативного проекта (Обустройство торговой площадки по ул. Ленина в с. Елизаветинское Благодарненского городского округа Ставропольского края)</w:t>
            </w:r>
            <w:proofErr w:type="gramEnd"/>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ЦИП35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12 252,40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ЦИП35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12 252,40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Реализация инициативного проекта (Благоустройство территории прилегающей к зданию МОУ "СОШ №4" по ул. Красная, 165 села Сотниковское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МИП38</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497 124,00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МИП38</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497 124,00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Реализация инициативного проекта (Благоустройство территории прилегающей к зданию МОУ "СОШ №4" по ул. Красная, 165 села Сотниковское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ЦИП38</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16 200,00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ЦИП38</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16 200,00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 xml:space="preserve">Реализация инициативного проекта (Устройство тротуарной дорожки по ул. Красной от дома №241 до дома № 263 </w:t>
            </w:r>
            <w:proofErr w:type="gramStart"/>
            <w:r w:rsidRPr="000F0C02">
              <w:rPr>
                <w:rFonts w:ascii="Arial" w:hAnsi="Arial" w:cs="Arial"/>
                <w:color w:val="auto"/>
                <w:sz w:val="18"/>
                <w:szCs w:val="18"/>
              </w:rPr>
              <w:t>в</w:t>
            </w:r>
            <w:proofErr w:type="gramEnd"/>
            <w:r w:rsidRPr="000F0C02">
              <w:rPr>
                <w:rFonts w:ascii="Arial" w:hAnsi="Arial" w:cs="Arial"/>
                <w:color w:val="auto"/>
                <w:sz w:val="18"/>
                <w:szCs w:val="18"/>
              </w:rPr>
              <w:t xml:space="preserve"> </w:t>
            </w:r>
            <w:proofErr w:type="gramStart"/>
            <w:r w:rsidRPr="000F0C02">
              <w:rPr>
                <w:rFonts w:ascii="Arial" w:hAnsi="Arial" w:cs="Arial"/>
                <w:color w:val="auto"/>
                <w:sz w:val="18"/>
                <w:szCs w:val="18"/>
              </w:rPr>
              <w:t>с</w:t>
            </w:r>
            <w:proofErr w:type="gramEnd"/>
            <w:r w:rsidRPr="000F0C02">
              <w:rPr>
                <w:rFonts w:ascii="Arial" w:hAnsi="Arial" w:cs="Arial"/>
                <w:color w:val="auto"/>
                <w:sz w:val="18"/>
                <w:szCs w:val="18"/>
              </w:rPr>
              <w:t>. Александрия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МИП51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680 670,40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МИП51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680 670,40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 xml:space="preserve">Реализация инициативного проекта (Устройство тротуарной дорожки по ул. Красной от дома №241 до дома № 263 </w:t>
            </w:r>
            <w:proofErr w:type="gramStart"/>
            <w:r w:rsidRPr="000F0C02">
              <w:rPr>
                <w:rFonts w:ascii="Arial" w:hAnsi="Arial" w:cs="Arial"/>
                <w:color w:val="auto"/>
                <w:sz w:val="18"/>
                <w:szCs w:val="18"/>
              </w:rPr>
              <w:t>в</w:t>
            </w:r>
            <w:proofErr w:type="gramEnd"/>
            <w:r w:rsidRPr="000F0C02">
              <w:rPr>
                <w:rFonts w:ascii="Arial" w:hAnsi="Arial" w:cs="Arial"/>
                <w:color w:val="auto"/>
                <w:sz w:val="18"/>
                <w:szCs w:val="18"/>
              </w:rPr>
              <w:t xml:space="preserve"> </w:t>
            </w:r>
            <w:proofErr w:type="gramStart"/>
            <w:r w:rsidRPr="000F0C02">
              <w:rPr>
                <w:rFonts w:ascii="Arial" w:hAnsi="Arial" w:cs="Arial"/>
                <w:color w:val="auto"/>
                <w:sz w:val="18"/>
                <w:szCs w:val="18"/>
              </w:rPr>
              <w:t>с</w:t>
            </w:r>
            <w:proofErr w:type="gramEnd"/>
            <w:r w:rsidRPr="000F0C02">
              <w:rPr>
                <w:rFonts w:ascii="Arial" w:hAnsi="Arial" w:cs="Arial"/>
                <w:color w:val="auto"/>
                <w:sz w:val="18"/>
                <w:szCs w:val="18"/>
              </w:rPr>
              <w:t>. Александрия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ЦИП51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8 000,00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ЦИП51</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8 000,00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Реализация инициативного проекта (Устройство пешеходной дорожки от улицы Школьная д. 26а до улицы Чапаева, 41 хутора Алтухов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МИП54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254 722,80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МИП54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254 722,80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Реализация инициативного проекта (Устройство пешеходной дорожки от улицы Школьная д. 26а до улицы Чапаева, 41 хутора Алтухов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ЦИП54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ЦИП54</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Реализация инициативного проекта (Устройство освещения по улице Вокзальной (от переулка Безымянного до переулка Кочубея) в городе Благодарном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МИП55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1 479 420,99</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МИП55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1 479 420,99</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Реализация инициативного проекта (Устройство освещения по улице Вокзальной (от переулка Безымянного до переулка Кочубея) в городе Благодарном Благодарненского городского округа Ставропольского края)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ЦИП55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p>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120 000,00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3 01 ЦИП55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120 000,00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08 0 00 00000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1 277 437,28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Основное мероприятие "Энергосбережение и повышение энергетической эффективности в муниципальном секторе"</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08 0 01 00000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1 277 437,28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08 0 01 20390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1 277 437,28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08 0 01 20390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1 277 437,28</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Реализация иных функций</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97 0 00 00000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851 052,95</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Непрограммные мероприятия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97 1 00 00000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851 052,95</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Расходы на разработку, согласование, экспертизу, проверку проектно-сметной документации</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97 1 00 20010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851 052,95</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03</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97 1 00 20010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851 052,95</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Другие вопросы в области жилищно-коммунального хозяйства</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363 840,69</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07 0 00 00000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363 840,69</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Подпрограмма "Профилактика правонарушений, мошенничества, уличной, пьяной и рецидивной преступности, наркомании и обеспечение общественного порядка"</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07 2 00 00000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363 840,69</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Основное мероприятие "Создание условий для обеспечения безопасности граждан на территории городского округа"</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07 2 01 00000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363 840,69</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Организация мероприятий при осуществлении деятельности по обращению с животными без владельцев</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07 2 01 77150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363 840,69</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 xml:space="preserve">Закупка товаров, работ и услуг для обеспечения </w:t>
            </w:r>
            <w:r w:rsidRPr="000F0C02">
              <w:rPr>
                <w:rFonts w:ascii="Arial" w:hAnsi="Arial" w:cs="Arial"/>
                <w:color w:val="auto"/>
                <w:sz w:val="18"/>
                <w:szCs w:val="18"/>
              </w:rPr>
              <w:lastRenderedPageBreak/>
              <w:t>государственных (муниципальных) нужд</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lastRenderedPageBreak/>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05</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07 2 01 77150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363 840,69</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lastRenderedPageBreak/>
              <w:t>Социальная политика</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7 019 733,00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Охрана семьи и детства</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7 019 733,00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06 0 00 00000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7 019 733,00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Подпрограмма "Развитие жилищно-коммунального хозяйства"</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06 2 00 00000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7 019 733,00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Основное мероприятие "Жилищный фонд муниципального образования"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06 2 02 00000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7 019 733,00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 xml:space="preserve">Предоставление молодым семьям социальных выплат на приобретение (строительство) жилья </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2 02 S4970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523 614,00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Социальное обеспечение и иные выплаты населению</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2 02 S4970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523 614,00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Предоставление молодым семьям социальных выплат на приобретение (строительство) жилья</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2 02 L4970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6 496 119,00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Социальное обеспечение и иные выплаты населению</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644</w:t>
            </w: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10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04</w:t>
            </w: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06 2 02 L4970</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300</w:t>
            </w: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6 496 119,00</w:t>
            </w:r>
          </w:p>
        </w:tc>
      </w:tr>
      <w:tr w:rsidR="000F0C02" w:rsidRPr="000F0C02" w:rsidTr="00FC5CE0">
        <w:trPr>
          <w:trHeight w:val="80"/>
        </w:trPr>
        <w:tc>
          <w:tcPr>
            <w:tcW w:w="4962" w:type="dxa"/>
            <w:tcBorders>
              <w:top w:val="nil"/>
              <w:left w:val="nil"/>
              <w:bottom w:val="nil"/>
              <w:right w:val="nil"/>
            </w:tcBorders>
            <w:shd w:val="clear" w:color="000000" w:fill="FFFFFF"/>
          </w:tcPr>
          <w:p w:rsidR="000F0C02" w:rsidRPr="000F0C02" w:rsidRDefault="000F0C02" w:rsidP="0090601C">
            <w:pPr>
              <w:rPr>
                <w:rFonts w:ascii="Arial" w:hAnsi="Arial" w:cs="Arial"/>
                <w:color w:val="auto"/>
                <w:sz w:val="18"/>
                <w:szCs w:val="18"/>
              </w:rPr>
            </w:pPr>
            <w:r w:rsidRPr="000F0C02">
              <w:rPr>
                <w:rFonts w:ascii="Arial" w:hAnsi="Arial" w:cs="Arial"/>
                <w:color w:val="auto"/>
                <w:sz w:val="18"/>
                <w:szCs w:val="18"/>
              </w:rPr>
              <w:t>ВСЕГО:</w:t>
            </w: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425"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567" w:type="dxa"/>
            <w:tcBorders>
              <w:top w:val="nil"/>
              <w:left w:val="nil"/>
              <w:bottom w:val="nil"/>
              <w:right w:val="nil"/>
            </w:tcBorders>
            <w:shd w:val="clear" w:color="000000" w:fill="FFFFFF"/>
          </w:tcPr>
          <w:p w:rsidR="000F0C02" w:rsidRPr="000F0C02" w:rsidRDefault="000F0C02" w:rsidP="0090601C">
            <w:pPr>
              <w:jc w:val="center"/>
              <w:rPr>
                <w:rFonts w:ascii="Arial" w:hAnsi="Arial" w:cs="Arial"/>
                <w:color w:val="auto"/>
                <w:sz w:val="18"/>
                <w:szCs w:val="18"/>
              </w:rPr>
            </w:pPr>
          </w:p>
        </w:tc>
        <w:tc>
          <w:tcPr>
            <w:tcW w:w="1701" w:type="dxa"/>
            <w:tcBorders>
              <w:top w:val="nil"/>
              <w:left w:val="nil"/>
              <w:bottom w:val="nil"/>
              <w:right w:val="nil"/>
            </w:tcBorders>
            <w:shd w:val="clear" w:color="000000" w:fill="FFFFFF"/>
            <w:noWrap/>
          </w:tcPr>
          <w:p w:rsidR="000F0C02" w:rsidRPr="000F0C02" w:rsidRDefault="000F0C02" w:rsidP="0090601C">
            <w:pPr>
              <w:jc w:val="center"/>
              <w:rPr>
                <w:rFonts w:ascii="Arial" w:hAnsi="Arial" w:cs="Arial"/>
                <w:color w:val="auto"/>
                <w:sz w:val="18"/>
                <w:szCs w:val="18"/>
              </w:rPr>
            </w:pPr>
            <w:r w:rsidRPr="000F0C02">
              <w:rPr>
                <w:rFonts w:ascii="Arial" w:hAnsi="Arial" w:cs="Arial"/>
                <w:color w:val="auto"/>
                <w:sz w:val="18"/>
                <w:szCs w:val="18"/>
              </w:rPr>
              <w:t>2 446 018 593,36</w:t>
            </w:r>
          </w:p>
        </w:tc>
      </w:tr>
    </w:tbl>
    <w:p w:rsidR="000F0C02" w:rsidRDefault="000F0C02" w:rsidP="000F0C02">
      <w:pPr>
        <w:jc w:val="right"/>
        <w:rPr>
          <w:rFonts w:ascii="Arial" w:hAnsi="Arial" w:cs="Arial"/>
          <w:color w:val="auto"/>
          <w:sz w:val="18"/>
          <w:szCs w:val="18"/>
        </w:rPr>
      </w:pPr>
    </w:p>
    <w:p w:rsidR="000F0C02" w:rsidRDefault="000F0C02" w:rsidP="002B584F">
      <w:pPr>
        <w:jc w:val="center"/>
        <w:rPr>
          <w:rFonts w:ascii="Arial" w:hAnsi="Arial" w:cs="Arial"/>
          <w:color w:val="auto"/>
          <w:sz w:val="18"/>
          <w:szCs w:val="18"/>
        </w:rPr>
      </w:pPr>
    </w:p>
    <w:p w:rsidR="0090601C" w:rsidRDefault="0090601C" w:rsidP="002B584F">
      <w:pPr>
        <w:jc w:val="center"/>
        <w:rPr>
          <w:rFonts w:ascii="Arial" w:hAnsi="Arial" w:cs="Arial"/>
          <w:color w:val="auto"/>
          <w:sz w:val="18"/>
          <w:szCs w:val="18"/>
        </w:rPr>
      </w:pPr>
    </w:p>
    <w:p w:rsidR="0090601C" w:rsidRPr="0090601C" w:rsidRDefault="0090601C" w:rsidP="0090601C">
      <w:pPr>
        <w:jc w:val="right"/>
        <w:rPr>
          <w:rFonts w:ascii="Arial" w:hAnsi="Arial" w:cs="Arial"/>
          <w:color w:val="auto"/>
          <w:sz w:val="18"/>
          <w:szCs w:val="18"/>
        </w:rPr>
      </w:pPr>
      <w:r w:rsidRPr="0090601C">
        <w:rPr>
          <w:rFonts w:ascii="Arial" w:hAnsi="Arial" w:cs="Arial"/>
          <w:color w:val="auto"/>
          <w:sz w:val="18"/>
          <w:szCs w:val="18"/>
        </w:rPr>
        <w:t>Приложение 7</w:t>
      </w:r>
    </w:p>
    <w:p w:rsidR="0090601C" w:rsidRPr="0090601C" w:rsidRDefault="0090601C" w:rsidP="0090601C">
      <w:pPr>
        <w:jc w:val="right"/>
        <w:rPr>
          <w:rFonts w:ascii="Arial" w:hAnsi="Arial" w:cs="Arial"/>
          <w:color w:val="auto"/>
          <w:sz w:val="18"/>
          <w:szCs w:val="18"/>
        </w:rPr>
      </w:pPr>
      <w:r w:rsidRPr="0090601C">
        <w:rPr>
          <w:rFonts w:ascii="Arial" w:hAnsi="Arial" w:cs="Arial"/>
          <w:color w:val="auto"/>
          <w:sz w:val="18"/>
          <w:szCs w:val="18"/>
        </w:rPr>
        <w:t xml:space="preserve">к решению Совета депутатов </w:t>
      </w:r>
    </w:p>
    <w:p w:rsidR="0090601C" w:rsidRPr="0090601C" w:rsidRDefault="0090601C" w:rsidP="0090601C">
      <w:pPr>
        <w:jc w:val="right"/>
        <w:rPr>
          <w:rFonts w:ascii="Arial" w:hAnsi="Arial" w:cs="Arial"/>
          <w:color w:val="auto"/>
          <w:sz w:val="18"/>
          <w:szCs w:val="18"/>
        </w:rPr>
      </w:pPr>
      <w:r w:rsidRPr="0090601C">
        <w:rPr>
          <w:rFonts w:ascii="Arial" w:hAnsi="Arial" w:cs="Arial"/>
          <w:color w:val="auto"/>
          <w:sz w:val="18"/>
          <w:szCs w:val="18"/>
        </w:rPr>
        <w:t>Благодарненского городского округа</w:t>
      </w:r>
    </w:p>
    <w:p w:rsidR="0090601C" w:rsidRPr="0090601C" w:rsidRDefault="0090601C" w:rsidP="0090601C">
      <w:pPr>
        <w:jc w:val="right"/>
        <w:rPr>
          <w:rFonts w:ascii="Arial" w:hAnsi="Arial" w:cs="Arial"/>
          <w:color w:val="auto"/>
          <w:sz w:val="18"/>
          <w:szCs w:val="18"/>
        </w:rPr>
      </w:pPr>
      <w:r w:rsidRPr="0090601C">
        <w:rPr>
          <w:rFonts w:ascii="Arial" w:hAnsi="Arial" w:cs="Arial"/>
          <w:color w:val="auto"/>
          <w:sz w:val="18"/>
          <w:szCs w:val="18"/>
        </w:rPr>
        <w:t>Ставропольского края</w:t>
      </w:r>
    </w:p>
    <w:p w:rsidR="0090601C" w:rsidRPr="0090601C" w:rsidRDefault="0090601C" w:rsidP="0090601C">
      <w:pPr>
        <w:jc w:val="right"/>
        <w:rPr>
          <w:rFonts w:ascii="Arial" w:hAnsi="Arial" w:cs="Arial"/>
          <w:color w:val="auto"/>
          <w:sz w:val="18"/>
          <w:szCs w:val="18"/>
        </w:rPr>
      </w:pPr>
      <w:r w:rsidRPr="0090601C">
        <w:rPr>
          <w:rFonts w:ascii="Arial" w:hAnsi="Arial" w:cs="Arial"/>
          <w:color w:val="auto"/>
          <w:sz w:val="18"/>
          <w:szCs w:val="18"/>
        </w:rPr>
        <w:t>от 21 декабря 2022 № 27</w:t>
      </w:r>
    </w:p>
    <w:p w:rsidR="0090601C" w:rsidRDefault="0090601C" w:rsidP="0090601C">
      <w:pPr>
        <w:jc w:val="right"/>
        <w:rPr>
          <w:rFonts w:ascii="Arial" w:hAnsi="Arial" w:cs="Arial"/>
          <w:color w:val="auto"/>
          <w:sz w:val="18"/>
          <w:szCs w:val="18"/>
        </w:rPr>
      </w:pPr>
      <w:r w:rsidRPr="0090601C">
        <w:rPr>
          <w:rFonts w:ascii="Arial" w:hAnsi="Arial" w:cs="Arial"/>
          <w:color w:val="auto"/>
          <w:sz w:val="18"/>
          <w:szCs w:val="18"/>
        </w:rPr>
        <w:t xml:space="preserve">«О бюджете Благодарненского городского округа Ставропольского края </w:t>
      </w:r>
    </w:p>
    <w:p w:rsidR="0090601C" w:rsidRDefault="0090601C" w:rsidP="0090601C">
      <w:pPr>
        <w:jc w:val="right"/>
        <w:rPr>
          <w:rFonts w:ascii="Arial" w:hAnsi="Arial" w:cs="Arial"/>
          <w:color w:val="auto"/>
          <w:sz w:val="18"/>
          <w:szCs w:val="18"/>
        </w:rPr>
      </w:pPr>
      <w:r w:rsidRPr="0090601C">
        <w:rPr>
          <w:rFonts w:ascii="Arial" w:hAnsi="Arial" w:cs="Arial"/>
          <w:color w:val="auto"/>
          <w:sz w:val="18"/>
          <w:szCs w:val="18"/>
        </w:rPr>
        <w:t>на 2023 год и плановый период 2024 и 2025 годов»</w:t>
      </w:r>
    </w:p>
    <w:p w:rsidR="0090601C" w:rsidRDefault="0090601C" w:rsidP="002B584F">
      <w:pPr>
        <w:jc w:val="center"/>
        <w:rPr>
          <w:rFonts w:ascii="Arial" w:hAnsi="Arial" w:cs="Arial"/>
          <w:color w:val="auto"/>
          <w:sz w:val="18"/>
          <w:szCs w:val="18"/>
        </w:rPr>
      </w:pPr>
    </w:p>
    <w:p w:rsidR="0090601C" w:rsidRDefault="0090601C" w:rsidP="002B584F">
      <w:pPr>
        <w:jc w:val="center"/>
        <w:rPr>
          <w:rFonts w:ascii="Arial" w:hAnsi="Arial" w:cs="Arial"/>
          <w:color w:val="auto"/>
          <w:sz w:val="18"/>
          <w:szCs w:val="18"/>
        </w:rPr>
      </w:pPr>
    </w:p>
    <w:p w:rsidR="0090601C" w:rsidRPr="0090601C" w:rsidRDefault="0090601C" w:rsidP="0090601C">
      <w:pPr>
        <w:jc w:val="center"/>
        <w:rPr>
          <w:rFonts w:ascii="Arial" w:hAnsi="Arial" w:cs="Arial"/>
          <w:color w:val="auto"/>
          <w:sz w:val="18"/>
          <w:szCs w:val="18"/>
        </w:rPr>
      </w:pPr>
      <w:r w:rsidRPr="0090601C">
        <w:rPr>
          <w:rFonts w:ascii="Arial" w:hAnsi="Arial" w:cs="Arial"/>
          <w:color w:val="auto"/>
          <w:sz w:val="18"/>
          <w:szCs w:val="18"/>
        </w:rPr>
        <w:t>РАСПРЕДЕЛЕНИЕ</w:t>
      </w:r>
    </w:p>
    <w:p w:rsidR="0090601C" w:rsidRPr="0090601C" w:rsidRDefault="0090601C" w:rsidP="0090601C">
      <w:pPr>
        <w:jc w:val="center"/>
        <w:rPr>
          <w:rFonts w:ascii="Arial" w:hAnsi="Arial" w:cs="Arial"/>
          <w:color w:val="auto"/>
          <w:sz w:val="18"/>
          <w:szCs w:val="18"/>
        </w:rPr>
      </w:pPr>
      <w:proofErr w:type="gramStart"/>
      <w:r w:rsidRPr="0090601C">
        <w:rPr>
          <w:rFonts w:ascii="Arial" w:hAnsi="Arial" w:cs="Arial"/>
          <w:color w:val="auto"/>
          <w:sz w:val="18"/>
          <w:szCs w:val="18"/>
        </w:rPr>
        <w:t xml:space="preserve">бюджетных ассигнований по целевым статьям (муниципальным программам и </w:t>
      </w:r>
      <w:proofErr w:type="gramEnd"/>
    </w:p>
    <w:p w:rsidR="0090601C" w:rsidRPr="0090601C" w:rsidRDefault="0090601C" w:rsidP="0090601C">
      <w:pPr>
        <w:jc w:val="center"/>
        <w:rPr>
          <w:rFonts w:ascii="Arial" w:hAnsi="Arial" w:cs="Arial"/>
          <w:color w:val="auto"/>
          <w:sz w:val="18"/>
          <w:szCs w:val="18"/>
        </w:rPr>
      </w:pPr>
      <w:proofErr w:type="gramStart"/>
      <w:r w:rsidRPr="0090601C">
        <w:rPr>
          <w:rFonts w:ascii="Arial" w:hAnsi="Arial" w:cs="Arial"/>
          <w:color w:val="auto"/>
          <w:sz w:val="18"/>
          <w:szCs w:val="18"/>
        </w:rPr>
        <w:t xml:space="preserve">непрограммным направлениям деятельности) (ЦСР) и группам видов расходов (ВР) </w:t>
      </w:r>
      <w:proofErr w:type="gramEnd"/>
    </w:p>
    <w:p w:rsidR="0090601C" w:rsidRPr="0090601C" w:rsidRDefault="0090601C" w:rsidP="0090601C">
      <w:pPr>
        <w:jc w:val="center"/>
        <w:rPr>
          <w:rFonts w:ascii="Arial" w:hAnsi="Arial" w:cs="Arial"/>
          <w:color w:val="auto"/>
          <w:sz w:val="18"/>
          <w:szCs w:val="18"/>
        </w:rPr>
      </w:pPr>
      <w:r w:rsidRPr="0090601C">
        <w:rPr>
          <w:rFonts w:ascii="Arial" w:hAnsi="Arial" w:cs="Arial"/>
          <w:color w:val="auto"/>
          <w:sz w:val="18"/>
          <w:szCs w:val="18"/>
        </w:rPr>
        <w:t>классификации расходов бюджетов на 2023 год</w:t>
      </w:r>
    </w:p>
    <w:p w:rsidR="0090601C" w:rsidRDefault="0090601C" w:rsidP="0090601C">
      <w:pPr>
        <w:jc w:val="right"/>
        <w:rPr>
          <w:rFonts w:ascii="Arial" w:hAnsi="Arial" w:cs="Arial"/>
          <w:color w:val="auto"/>
          <w:sz w:val="18"/>
          <w:szCs w:val="18"/>
        </w:rPr>
      </w:pPr>
      <w:r w:rsidRPr="0090601C">
        <w:rPr>
          <w:rFonts w:ascii="Arial" w:hAnsi="Arial" w:cs="Arial"/>
          <w:color w:val="auto"/>
          <w:sz w:val="18"/>
          <w:szCs w:val="18"/>
        </w:rPr>
        <w:t>(рублей)</w:t>
      </w:r>
    </w:p>
    <w:p w:rsidR="0090601C" w:rsidRDefault="0090601C" w:rsidP="0090601C">
      <w:pPr>
        <w:jc w:val="right"/>
        <w:rPr>
          <w:rFonts w:ascii="Arial" w:hAnsi="Arial" w:cs="Arial"/>
          <w:color w:val="auto"/>
          <w:sz w:val="18"/>
          <w:szCs w:val="18"/>
        </w:rPr>
      </w:pPr>
    </w:p>
    <w:p w:rsidR="0090601C" w:rsidRDefault="0090601C" w:rsidP="0090601C">
      <w:pPr>
        <w:jc w:val="right"/>
        <w:rPr>
          <w:rFonts w:ascii="Arial" w:hAnsi="Arial" w:cs="Arial"/>
          <w:color w:val="auto"/>
          <w:sz w:val="18"/>
          <w:szCs w:val="18"/>
        </w:rPr>
      </w:pPr>
    </w:p>
    <w:tbl>
      <w:tblPr>
        <w:tblW w:w="105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1686"/>
        <w:gridCol w:w="582"/>
        <w:gridCol w:w="1908"/>
      </w:tblGrid>
      <w:tr w:rsidR="0090601C" w:rsidRPr="0090601C" w:rsidTr="00867BA2">
        <w:trPr>
          <w:trHeight w:val="347"/>
        </w:trPr>
        <w:tc>
          <w:tcPr>
            <w:tcW w:w="6379" w:type="dxa"/>
            <w:shd w:val="clear" w:color="000000" w:fill="FFFFFF"/>
            <w:vAlign w:val="center"/>
            <w:hideMark/>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Наименование</w:t>
            </w:r>
          </w:p>
        </w:tc>
        <w:tc>
          <w:tcPr>
            <w:tcW w:w="1686" w:type="dxa"/>
            <w:shd w:val="clear" w:color="000000" w:fill="FFFFFF"/>
            <w:vAlign w:val="center"/>
            <w:hideMark/>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ЦСР</w:t>
            </w:r>
          </w:p>
        </w:tc>
        <w:tc>
          <w:tcPr>
            <w:tcW w:w="582" w:type="dxa"/>
            <w:shd w:val="clear" w:color="000000" w:fill="FFFFFF"/>
            <w:vAlign w:val="center"/>
            <w:hideMark/>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ВР</w:t>
            </w:r>
          </w:p>
        </w:tc>
        <w:tc>
          <w:tcPr>
            <w:tcW w:w="1908" w:type="dxa"/>
            <w:shd w:val="clear" w:color="000000" w:fill="FFFFFF"/>
            <w:vAlign w:val="center"/>
            <w:hideMark/>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сумма</w:t>
            </w:r>
          </w:p>
        </w:tc>
      </w:tr>
      <w:tr w:rsidR="0090601C" w:rsidRPr="0090601C" w:rsidTr="00FC5CE0">
        <w:trPr>
          <w:trHeight w:val="282"/>
        </w:trPr>
        <w:tc>
          <w:tcPr>
            <w:tcW w:w="6379" w:type="dxa"/>
            <w:tcBorders>
              <w:bottom w:val="single" w:sz="4" w:space="0" w:color="auto"/>
            </w:tcBorders>
            <w:shd w:val="clear" w:color="000000" w:fill="FFFFFF"/>
            <w:vAlign w:val="center"/>
            <w:hideMark/>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w:t>
            </w:r>
          </w:p>
        </w:tc>
        <w:tc>
          <w:tcPr>
            <w:tcW w:w="1686" w:type="dxa"/>
            <w:tcBorders>
              <w:bottom w:val="single" w:sz="4" w:space="0" w:color="auto"/>
            </w:tcBorders>
            <w:shd w:val="clear" w:color="000000" w:fill="FFFFFF"/>
            <w:vAlign w:val="center"/>
            <w:hideMark/>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w:t>
            </w:r>
          </w:p>
        </w:tc>
        <w:tc>
          <w:tcPr>
            <w:tcW w:w="582" w:type="dxa"/>
            <w:tcBorders>
              <w:bottom w:val="single" w:sz="4" w:space="0" w:color="auto"/>
            </w:tcBorders>
            <w:shd w:val="clear" w:color="000000" w:fill="FFFFFF"/>
            <w:vAlign w:val="center"/>
            <w:hideMark/>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w:t>
            </w:r>
          </w:p>
        </w:tc>
        <w:tc>
          <w:tcPr>
            <w:tcW w:w="1908" w:type="dxa"/>
            <w:tcBorders>
              <w:bottom w:val="single" w:sz="4" w:space="0" w:color="auto"/>
            </w:tcBorders>
            <w:shd w:val="clear" w:color="000000" w:fill="FFFFFF"/>
            <w:vAlign w:val="center"/>
            <w:hideMark/>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w:t>
            </w:r>
          </w:p>
        </w:tc>
      </w:tr>
      <w:tr w:rsidR="0090601C" w:rsidRPr="0090601C" w:rsidTr="00FC5CE0">
        <w:trPr>
          <w:trHeight w:val="282"/>
        </w:trPr>
        <w:tc>
          <w:tcPr>
            <w:tcW w:w="6379" w:type="dxa"/>
            <w:tcBorders>
              <w:top w:val="single" w:sz="4" w:space="0" w:color="auto"/>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1686" w:type="dxa"/>
            <w:tcBorders>
              <w:top w:val="single" w:sz="4" w:space="0" w:color="auto"/>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01 0 00 00000</w:t>
            </w:r>
          </w:p>
        </w:tc>
        <w:tc>
          <w:tcPr>
            <w:tcW w:w="582" w:type="dxa"/>
            <w:tcBorders>
              <w:top w:val="single" w:sz="4" w:space="0" w:color="auto"/>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single" w:sz="4" w:space="0" w:color="auto"/>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558 324 472,19</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Подпрограмма "Социальное обеспечение населения"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01 1 00 00000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529 997 537,41</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Основное мероприятие "Предоставление мер социальной поддержки семьям и детям"</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01 1 01 00000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238 056 977,54</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Выплата ежегодного социального пособия на проезд учащимся (студентам)</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01 1 01 76260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43 669,49</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01 1 01 76260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581,69</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Социальное обеспечение и иные выплаты населению</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01 1 01 76260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43 087,80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Выплата пособия на ребенка</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01 1 01 76270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22 200 000,00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01 1 01 76270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1 500,00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Социальное обеспечение и иные выплаты населению</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01 1 01 76270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22 198 500,00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Выплата ежемесячной денежной компенсации на каждого ребенка в возрасте до 18 лет многодетным семьям</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01 1 01 76280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54 155 156,32</w:t>
            </w:r>
          </w:p>
        </w:tc>
      </w:tr>
      <w:tr w:rsidR="0090601C" w:rsidRPr="0090601C" w:rsidTr="00FC5CE0">
        <w:trPr>
          <w:trHeight w:val="80"/>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01 1 01 76280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660 000,00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Социальное обеспечение и иные выплаты населению</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01 1 01 76280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53 495 156,32</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01 1 01 77190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12 864 982,52</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01 1 01 77190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121 512,22</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Социальное обеспечение и иные выплаты населению</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01 1 01 77190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12 743 470,30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lastRenderedPageBreak/>
              <w:t>Выплата денежной компенсации семьям, в которых в период с 1 января 2011 года по 31 декабря 2015 года родился третий или последующий ребенок</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01 1 01 77650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42 957,34</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01 1 01 77650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Социальное обеспечение и иные выплаты населению</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01 1 01 77650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42 557,34</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Осуществление ежемесячных выплат на детей в возрасте от трех до семи лет включительно</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1 01 R3020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148 750 211,87</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Социальное обеспечение и иные выплаты населению</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1 01 R3020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148 750 211,87</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Основное мероприятие "Предоставление мер социальной поддержки отдельным категориям граждан"</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01 1 02 00000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209 315 805,30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Выплаты единовременной социальной помощи членам семьи военнослужащего, принимавшего участие в специальной военной операции, проводимой на территории Украины, Донецкой Народной Республики, Луганской Народной Республики с 24 февраля 2022 года</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01 1 02 20300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500 000,00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Социальное обеспечение и иные выплаты населению</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01 1 02 20300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500 000,00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Осуществление ежегодной денежной выплаты лицам, награжденным нагрудным знаком "Почетный донор России"</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01 1 02 52200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4 203 950,99</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01 1 02 52200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61 062,87</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Социальное обеспечение и иные выплаты населению</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01 1 02 52200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4 142 888,12</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Оплата жилищно-коммунальных услуг отдельным категориям граждан</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01 1 02 52500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55 351 500,00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01 1 02 52500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802 890,00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Социальное обеспечение и иные выплаты населению</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01 1 02 52500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54 548 610,00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Предоставление государственной социальной помощи малоимущим семьям, малоимущим одиноко проживающим гражданам</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01 1 02 76240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900 000,00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Социальное обеспечение и иные выплаты населению</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01 1 02 76240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900 000,00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01 1 02 76890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13 577 728,81</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01 1 02 76890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11 173 688,81</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Социальное обеспечение и иные выплаты населению</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01 1 02 76890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2 339 040,00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01 1 02 76890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65 000,00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 xml:space="preserve">Компенсация отдельным категориям граждан оплаты взноса на капитальный ремонт общего имущества в многоквартирном доме </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01 1 02 77220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218 272,92</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01 1 02 77220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40 727,54</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Социальное обеспечение и иные выплаты населению</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01 1 02 77220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177 545,38</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01 1 02 77820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15 121 929,12</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01 1 02 77820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138 534,12</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Социальное обеспечение и иные выплаты населению</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01 1 02 77820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14 983 395,00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Обеспечение мер социальной поддержки ветеранов труда и тружеников тыла</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01 1 02 78210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34 950 000,00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01 1 02 78210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500 000,00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Социальное обеспечение и иные выплаты населению</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01 1 02 78210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34 450 000,00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 xml:space="preserve">Обеспечение </w:t>
            </w:r>
            <w:proofErr w:type="gramStart"/>
            <w:r w:rsidRPr="0090601C">
              <w:rPr>
                <w:rFonts w:ascii="Arial" w:hAnsi="Arial" w:cs="Arial"/>
                <w:color w:val="auto"/>
                <w:sz w:val="18"/>
                <w:szCs w:val="18"/>
              </w:rPr>
              <w:t>мер социальной поддержки ветеранов труда Ставропольского края</w:t>
            </w:r>
            <w:proofErr w:type="gramEnd"/>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01 1 02 78220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45 040 000,00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01 1 02 78220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640 000,00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Социальное обеспечение и иные выплаты населению</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01 1 02 78220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44 400 000,00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Обеспечение мер социальной поддержки реабилитированных лиц и лиц, признанных пострадавшими от политических репрессий</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01 1 02 78230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784 200,00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01 1 02 78230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10 600,00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lastRenderedPageBreak/>
              <w:t>Социальное обеспечение и иные выплаты населению</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01 1 02 78230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773 600,00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Ежемесячная доплата к пенсии гражданам, ставшим инвалидами при исполнении служебных обязанностей в районах боевых действий</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01 1 02 78240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82 520,00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01 1 02 78240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443,00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Социальное обеспечение и иные выплаты населению</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01 1 02 78240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82 077,00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Ежемесячная денежная выплата семьям погибших ветеранов боевых действий</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01 1 02 78250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130 720,00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01 1 02 78250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1 742,00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Социальное обеспечение и иные выплаты населению</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01 1 02 78250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128 978,00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Предоставление гражданам субсидий на оплату жилого помещения и коммунальных услуг</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01 1 02 78260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19 467 460,00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01 1 02 78260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400 000,00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Социальное обеспечение и иные выплаты населению</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01 1 02 78260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19 067 460,00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Дополнительные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01 1 02 78270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81 230,46</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01 1 02 78270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1 904,24</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Социальное обеспечение и иные выплаты населению</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01 1 02 78270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79 326,22</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Осуществление выплаты социального пособия на погребение</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01 1 02 78730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581 682,65</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Социальное обеспечение и иные выплаты населению</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01 1 02 78730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581 682,65</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Меры социальной поддержки отдельных категорий граждан, работающих и проживающих в сельской местности</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01 1 02 80010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520 848,00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01 1 02 80010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31 250,88</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01 1 02 80010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489 597,12</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Меры социальной поддержки отдельных категорий граждан на оплату найма жилых помещений</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01 1 02 80020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300 000,00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Социальное обеспечение и иные выплаты населению</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01 1 02 80020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300 000,00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Оказание государственной социальной помощи на основании социального контракта отдельным категориям граждан</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1 02 R4040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17 406 080,00</w:t>
            </w:r>
          </w:p>
        </w:tc>
      </w:tr>
      <w:tr w:rsidR="0090601C" w:rsidRPr="0090601C" w:rsidTr="00FC5CE0">
        <w:trPr>
          <w:trHeight w:val="80"/>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Социальное обеспечение и иные выплаты населению</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1 02 R4040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17 406 080,00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Компенсация отдельным категориям граждан оплаты взноса на капитальный ремонт общего имущества в многоквартирном доме</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1 02 R4620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97 682,35</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Социальное обеспечение и иные выплаты населению</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1 02 R4620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97 682,35</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Реализация регионального проекта "Финансовая поддержка семей при рождении детей"</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1 P1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82 624 754,57</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1 P1 50840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82 624 754,57</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Социальное обеспечение и иные выплаты населению</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1 P1 50840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82 624 754,57</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 xml:space="preserve">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w:t>
            </w:r>
            <w:proofErr w:type="spellStart"/>
            <w:r w:rsidRPr="0090601C">
              <w:rPr>
                <w:rFonts w:ascii="Arial" w:hAnsi="Arial" w:cs="Arial"/>
                <w:color w:val="auto"/>
                <w:sz w:val="18"/>
                <w:szCs w:val="18"/>
              </w:rPr>
              <w:t>общепрограммные</w:t>
            </w:r>
            <w:proofErr w:type="spellEnd"/>
            <w:r w:rsidRPr="0090601C">
              <w:rPr>
                <w:rFonts w:ascii="Arial" w:hAnsi="Arial" w:cs="Arial"/>
                <w:color w:val="auto"/>
                <w:sz w:val="18"/>
                <w:szCs w:val="18"/>
              </w:rPr>
              <w:t xml:space="preserve"> мероприятия"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01 2 00 00000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28 326 934,78</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Основное мероприятие "Обеспечение реализации Программы"</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01 2 01 00000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28 326 934,78</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обеспечение функций органов местного самоуправления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01 2 01 10010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90 669,00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01 2 01 10010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90 669,00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Осуществление отдельных государственных полномочий в области труда и социальной защиты отдельных категорий граждан</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01 2 01 76210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28 236 265,78</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01 2 01 76210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24 865 241,83</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01 2 01 76210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3 368 024,05</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Иные бюджетные ассигнования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01 2 01 76210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800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2 999,90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lastRenderedPageBreak/>
              <w:t>Муниципальная программа Благодарненского городского округа Ставропольского края "Развитие образования и молодежной политики"</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02 0 00 00000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1 004 699 323,39</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Подпрограмма "Развитие дошкольного, общего и дополнительного образования"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02 1 00 00000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943 495 730,93</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Основное мероприятие "Реализация основных общеобразовательных программ дошкольного образования"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02 1 01 00000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111 995 085,58</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Создание условий для привлечения на работу в образовательные учреждения молодых специалистов</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02 1 01 20020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156 240,00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02 1 01 20020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156 240,00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02 1 01 77170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111 838 845,58</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p w:rsidR="0090601C" w:rsidRPr="0090601C" w:rsidRDefault="0090601C" w:rsidP="00867BA2">
            <w:pPr>
              <w:jc w:val="center"/>
              <w:rPr>
                <w:rFonts w:ascii="Arial" w:hAnsi="Arial" w:cs="Arial"/>
                <w:color w:val="auto"/>
                <w:sz w:val="18"/>
                <w:szCs w:val="18"/>
              </w:rPr>
            </w:pPr>
          </w:p>
          <w:p w:rsidR="0090601C" w:rsidRPr="0090601C" w:rsidRDefault="0090601C" w:rsidP="00867BA2">
            <w:pPr>
              <w:jc w:val="center"/>
              <w:rPr>
                <w:rFonts w:ascii="Arial" w:hAnsi="Arial" w:cs="Arial"/>
                <w:color w:val="auto"/>
                <w:sz w:val="18"/>
                <w:szCs w:val="18"/>
              </w:rPr>
            </w:pPr>
          </w:p>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02 1 01 77170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p w:rsidR="0090601C" w:rsidRPr="0090601C" w:rsidRDefault="0090601C" w:rsidP="00867BA2">
            <w:pPr>
              <w:jc w:val="center"/>
              <w:rPr>
                <w:rFonts w:ascii="Arial" w:hAnsi="Arial" w:cs="Arial"/>
                <w:color w:val="auto"/>
                <w:sz w:val="18"/>
                <w:szCs w:val="18"/>
              </w:rPr>
            </w:pPr>
          </w:p>
          <w:p w:rsidR="0090601C" w:rsidRPr="0090601C" w:rsidRDefault="0090601C" w:rsidP="00867BA2">
            <w:pPr>
              <w:jc w:val="center"/>
              <w:rPr>
                <w:rFonts w:ascii="Arial" w:hAnsi="Arial" w:cs="Arial"/>
                <w:color w:val="auto"/>
                <w:sz w:val="18"/>
                <w:szCs w:val="18"/>
              </w:rPr>
            </w:pPr>
          </w:p>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p w:rsidR="0090601C" w:rsidRPr="0090601C" w:rsidRDefault="0090601C" w:rsidP="00867BA2">
            <w:pPr>
              <w:jc w:val="center"/>
              <w:rPr>
                <w:rFonts w:ascii="Arial" w:hAnsi="Arial" w:cs="Arial"/>
                <w:color w:val="auto"/>
                <w:sz w:val="18"/>
                <w:szCs w:val="18"/>
              </w:rPr>
            </w:pPr>
          </w:p>
          <w:p w:rsidR="0090601C" w:rsidRPr="0090601C" w:rsidRDefault="0090601C" w:rsidP="00867BA2">
            <w:pPr>
              <w:jc w:val="center"/>
              <w:rPr>
                <w:rFonts w:ascii="Arial" w:hAnsi="Arial" w:cs="Arial"/>
                <w:color w:val="auto"/>
                <w:sz w:val="18"/>
                <w:szCs w:val="18"/>
              </w:rPr>
            </w:pPr>
          </w:p>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111 173 225,58</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02 1 01 77170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665 620,00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Основное мероприятие "Присмотр и уход"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02 1 02 00000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193 952 128,11</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обеспечение деятельности (оказание услуг) муниципальных учреждений</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02 1 02 11010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151 780 928,31</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02 1 02 11010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117 157 057,11</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02 1 02 11010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30 733 040,19</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Социальное обеспечение и иные выплаты населению</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02 1 02 11010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176 756,40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Иные бюджетные ассигнования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02 1 02 11010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800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3 714 074,61</w:t>
            </w:r>
          </w:p>
        </w:tc>
      </w:tr>
      <w:tr w:rsidR="0090601C" w:rsidRPr="0090601C" w:rsidTr="00FC5CE0">
        <w:trPr>
          <w:trHeight w:val="80"/>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разработку, согласование, экспертизу, проверку проектно-сметной документации</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02 1 02 20010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231 884,77</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02 1 02 20010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231 884,77</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Предоставление питания за счет средств местного бюджета</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02 1 02 20261</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12 275 808,40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02 1 02 20261</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12 275 808,40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Предоставление питания за счет средств от платных услуг</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02 1 02 20262</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13 966 474,48</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02 1 02 20262</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13 966 474,48</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Установка, ремонт, содержание и благоустройство памятников</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02 1 03 20950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1 360 000,00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02 1 03 20950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1 360 000,00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02 1 02 76140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7 757 411,67</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02 1 02 76140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114 641,55</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Социальное обеспечение и иные выплаты населению</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02 1 02 76140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7 642 770,12</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proofErr w:type="gramStart"/>
            <w:r w:rsidRPr="0090601C">
              <w:rPr>
                <w:rFonts w:ascii="Arial" w:hAnsi="Arial" w:cs="Arial"/>
                <w:color w:val="auto"/>
                <w:sz w:val="18"/>
                <w:szCs w:val="18"/>
              </w:rPr>
              <w:t>Реализация инициативного проекта (Благоустройство дворовой территории МДОУ «ДС№23» по улице Советская, 45 в селе Алексеевское Благодарненского городского округа Ставропольского края)</w:t>
            </w:r>
            <w:proofErr w:type="gramEnd"/>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02 МИП52</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1 045 379,72</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02 МИП52</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1 045 379,72</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proofErr w:type="gramStart"/>
            <w:r w:rsidRPr="0090601C">
              <w:rPr>
                <w:rFonts w:ascii="Arial" w:hAnsi="Arial" w:cs="Arial"/>
                <w:color w:val="auto"/>
                <w:sz w:val="18"/>
                <w:szCs w:val="18"/>
              </w:rPr>
              <w:t>Реализация инициативного проекта (Благоустройство дворовой территории МДОУ «ДС№23» по улице Советская, 45 в селе Алексеевское Благодарненского городского округа Ставропольского края)</w:t>
            </w:r>
            <w:proofErr w:type="gramEnd"/>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02 ЦИП52</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56 203,00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02 ЦИП52</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56 203,00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lastRenderedPageBreak/>
              <w:t>Реализация инициативного проекта (Благоустройство территории, площадка для мусора и ремонт порога с устройством пандуса в МДОУ «Детский сад № 29» по адресу пл. Строителей, 1 города Благодарного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02 МИП56</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461 297,60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02 МИП56</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461 297,60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Реализация инициативного проекта (Благоустройство территории, площадка для мусора и ремонт порога с устройством пандуса в МДОУ «Детский сад № 29» по адресу пл. Строителей, 1 города Благодарного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02 ЦИП56</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19 984,00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02 ЦИП56</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19 984,00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 xml:space="preserve">Реализация инициативного проекта (Благоустройство территории с установкой теневых навесов в МДОУ «ДС № 30» по ул. Советской д. 229 в г. </w:t>
            </w:r>
            <w:proofErr w:type="gramStart"/>
            <w:r w:rsidRPr="0090601C">
              <w:rPr>
                <w:rFonts w:ascii="Arial" w:hAnsi="Arial" w:cs="Arial"/>
                <w:color w:val="auto"/>
                <w:sz w:val="18"/>
                <w:szCs w:val="18"/>
              </w:rPr>
              <w:t>Благодарный</w:t>
            </w:r>
            <w:proofErr w:type="gramEnd"/>
            <w:r w:rsidRPr="0090601C">
              <w:rPr>
                <w:rFonts w:ascii="Arial" w:hAnsi="Arial" w:cs="Arial"/>
                <w:color w:val="auto"/>
                <w:sz w:val="18"/>
                <w:szCs w:val="18"/>
              </w:rPr>
              <w:t>,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02 МИП58</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313 672,00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02 МИП58</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313 672,00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 xml:space="preserve">Реализация инициативного проекта (Благоустройство территории с установкой теневых навесов в МДОУ «ДС № 30» по ул. Советской д. 229 в г. </w:t>
            </w:r>
            <w:proofErr w:type="gramStart"/>
            <w:r w:rsidRPr="0090601C">
              <w:rPr>
                <w:rFonts w:ascii="Arial" w:hAnsi="Arial" w:cs="Arial"/>
                <w:color w:val="auto"/>
                <w:sz w:val="18"/>
                <w:szCs w:val="18"/>
              </w:rPr>
              <w:t>Благодарный</w:t>
            </w:r>
            <w:proofErr w:type="gramEnd"/>
            <w:r w:rsidRPr="0090601C">
              <w:rPr>
                <w:rFonts w:ascii="Arial" w:hAnsi="Arial" w:cs="Arial"/>
                <w:color w:val="auto"/>
                <w:sz w:val="18"/>
                <w:szCs w:val="18"/>
              </w:rPr>
              <w:t>,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02 ЦИП58</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24 500,00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02 ЦИП58</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24 500,00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Реализация инициативного проекта (Благоустройство территории МДОУ «Детский сад № 2» (асфальтное покрытие) в городе Благодарном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02 МИП59</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498 374,00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02 МИП59</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498 374,00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Реализация инициативного проекта (Благоустройство территории МДОУ «Детский сад № 2» (асфальтное покрытие) в городе Благодарном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02 ЦИП59</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22 000,00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02 ЦИП59</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22 000,00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Реализация инициативного проекта (Ремонт здания и благоустройство прилегающей к нему территории муниципального дошкольного образовательного учреждения «Детский сад №13» в хуторе Большевик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02 МИП62</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670 000,00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02 МИП62</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670 000,00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Реализация инициативного проекта (Ремонт здания и благоустройство прилегающей к нему территории муниципального дошкольного образовательного учреждения «Детский сад №13» в хуторе Большевик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02 ЦИП62</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10 000,00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02 ЦИП62</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10 000,00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Реализация инициативного проекта (Благоустройство детских площадок МДОУ «Детский сад № 20» в селе Бурлацкое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02 МИП63</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491 401,00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02 МИП63</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491 401,00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Реализация инициативного проекта (Благоустройство детских площадок МДОУ «Детский сад № 20» в селе Бурлацкое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02 ЦИП63</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25 863,00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02 ЦИП63</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25 863,00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proofErr w:type="gramStart"/>
            <w:r w:rsidRPr="0090601C">
              <w:rPr>
                <w:rFonts w:ascii="Arial" w:hAnsi="Arial" w:cs="Arial"/>
                <w:color w:val="auto"/>
                <w:sz w:val="18"/>
                <w:szCs w:val="18"/>
              </w:rPr>
              <w:t>Реализация инициативного проекта (Благоустройство территории в МДОУ «ДС №14» с установкой теневых навесов и ремонтом порога с устройством пандуса по ул. Ленина, 134б в с. Елизаветинское Благодарненского городского округа Ставропольского края)</w:t>
            </w:r>
            <w:proofErr w:type="gramEnd"/>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02 МИП64</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442 554,08</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02 МИП64</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442 554,08</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proofErr w:type="gramStart"/>
            <w:r w:rsidRPr="0090601C">
              <w:rPr>
                <w:rFonts w:ascii="Arial" w:hAnsi="Arial" w:cs="Arial"/>
                <w:color w:val="auto"/>
                <w:sz w:val="18"/>
                <w:szCs w:val="18"/>
              </w:rPr>
              <w:t>Реализация инициативного проекта (Благоустройство территории в МДОУ «ДС №14» с установкой теневых навесов и ремонтом порога с устройством пандуса по ул. Ленина, 134б в с. Елизаветинское Благодарненского городского округа Ставропольского края)</w:t>
            </w:r>
            <w:proofErr w:type="gramEnd"/>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02 ЦИП64</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56 992,00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02 ЦИП64</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56 992,00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 xml:space="preserve">Реализация инициативного проекта (Благоустройство детских площадок </w:t>
            </w:r>
            <w:r w:rsidRPr="0090601C">
              <w:rPr>
                <w:rFonts w:ascii="Arial" w:hAnsi="Arial" w:cs="Arial"/>
                <w:color w:val="auto"/>
                <w:sz w:val="18"/>
                <w:szCs w:val="18"/>
              </w:rPr>
              <w:lastRenderedPageBreak/>
              <w:t>МДОУ «Детский сад № 22» в селе Мирное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lastRenderedPageBreak/>
              <w:t>02 1 02 МИП65</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495 199,55</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02 МИП65</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495 199,55</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Реализация инициативного проекта (Благоустройство детских площадок МДОУ «Детский сад № 22» в селе Мирное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02 ЦИП65</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15 315,45</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02 ЦИП65</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15 315,45</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Реализация инициативного проекта (Благоустройство территории и ремонт входа с устройством пандуса в МДОУ «Детский сад № 16» по адресу пер. Светлый, 2, села Сотниковское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02 МИП66</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500 000,00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02 МИП66</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500 000,00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Реализация инициативного проекта (Благоустройство территории и ремонт входа с устройством пандуса в МДОУ «Детский сад № 16» по адресу пер. Светлый, 2, села Сотниковское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02 ЦИП66</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21 166,00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02 ЦИП66</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21 166,00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Реализация инициативного проекта (Благоустройство детских площадок МДОУ «Детский сад №17» в селе Спасское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02 МИП67</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448 370,00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02 МИП67</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448 370,00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Реализация инициативного проекта (Благоустройство детских площадок МДОУ «Детский сад №17» в селе Спасское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02 ЦИП67</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16 300,00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02 ЦИП67</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16 300,00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Реализация инициативного проекта (Ремонт здания и благоустройство прилегающей к нему территории муниципального дошкольного образовательного учреждения «Детский сад №15» в п. Ставропольский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02 МИП68</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442 554,08</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02 МИП68</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442 554,08</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Реализация инициативного проекта (Ремонт здания и благоустройство прилегающей к нему территории муниципального дошкольного образовательного учреждения «Детский сад №15» в п. Ставропольский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02 ЦИП68</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34 558,00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02 ЦИП68</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34 558,00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 xml:space="preserve">Реализация инициативного проекта (Благоустройство дворовой территории МДОУ «Детский сад №21» с. </w:t>
            </w:r>
            <w:proofErr w:type="spellStart"/>
            <w:r w:rsidRPr="0090601C">
              <w:rPr>
                <w:rFonts w:ascii="Arial" w:hAnsi="Arial" w:cs="Arial"/>
                <w:color w:val="auto"/>
                <w:sz w:val="18"/>
                <w:szCs w:val="18"/>
              </w:rPr>
              <w:t>Шишкино</w:t>
            </w:r>
            <w:proofErr w:type="spellEnd"/>
            <w:r w:rsidRPr="0090601C">
              <w:rPr>
                <w:rFonts w:ascii="Arial" w:hAnsi="Arial" w:cs="Arial"/>
                <w:color w:val="auto"/>
                <w:sz w:val="18"/>
                <w:szCs w:val="18"/>
              </w:rPr>
              <w:t xml:space="preserve">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02 МИП69</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447 437,00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02 МИП69</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447 437,00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 xml:space="preserve">Реализация инициативного проекта (Благоустройство дворовой территории МДОУ «Детский сад №21» с. </w:t>
            </w:r>
            <w:proofErr w:type="spellStart"/>
            <w:r w:rsidRPr="0090601C">
              <w:rPr>
                <w:rFonts w:ascii="Arial" w:hAnsi="Arial" w:cs="Arial"/>
                <w:color w:val="auto"/>
                <w:sz w:val="18"/>
                <w:szCs w:val="18"/>
              </w:rPr>
              <w:t>Шишкино</w:t>
            </w:r>
            <w:proofErr w:type="spellEnd"/>
            <w:r w:rsidRPr="0090601C">
              <w:rPr>
                <w:rFonts w:ascii="Arial" w:hAnsi="Arial" w:cs="Arial"/>
                <w:color w:val="auto"/>
                <w:sz w:val="18"/>
                <w:szCs w:val="18"/>
              </w:rPr>
              <w:t xml:space="preserve">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02 ЦИП69</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20 500,00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02 ЦИП69</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20 500,00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Основное мероприятие "Обеспечение предоставления бесплатного общего и дополнительного образования детей"</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02 1 03 00000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630 785 761,61</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обеспечение деятельности (оказание услуг) муниципальных учреждений</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02 1 03 11010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192 209 072,69</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02 1 03 11010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120 869 242,31</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02 1 03 11010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42 802 931,83</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02 1 03 11010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23 965 637,47</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Иные бюджетные ассигнования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02 1 03 11010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800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4 571 261,08</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разработку, согласование, экспертизу, проверку проектно-сметной документации</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02 1 03 20010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4 730 717,23</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02 1 03 20010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4 730 717,23</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Создание условий для привлечения на работу в образовательные учреждения молодых специалистов</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02 1 03 20020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561 256,00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02 1 03 20020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561 256,00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 xml:space="preserve">Обеспечение </w:t>
            </w:r>
            <w:proofErr w:type="gramStart"/>
            <w:r w:rsidRPr="0090601C">
              <w:rPr>
                <w:rFonts w:ascii="Arial" w:hAnsi="Arial" w:cs="Arial"/>
                <w:color w:val="auto"/>
                <w:sz w:val="18"/>
                <w:szCs w:val="18"/>
              </w:rPr>
              <w:t>функционирования модели персонифицированного финансирования дополнительного образования детей</w:t>
            </w:r>
            <w:proofErr w:type="gramEnd"/>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02 1 03 20050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10 600 780,00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02 1 03 20050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10 530 048,72</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Иные бюджетные ассигнования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02 1 03 20050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800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70 731,28</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содержание и обслуживание информационно-аналитических систем</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02 1 03 20060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363 200,00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02 1 03 20060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363 200,00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Отбор, подготовка и обеспечение участия спортивных команд в спортивных мероприятиях</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02 1 03 20070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1 033 300,00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02 1 03 20070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753 300,00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02 1 03 20070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02 1 03 20070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80 000,00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Предоставление питания за счет средств местного бюджета</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02 1 03 20261</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12 965 761,96</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02 1 03 20261</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12 953 241,46</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Социальное обеспечение и иные выплаты населению</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02 1 03 20261</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12 520,50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Предоставление питания за счет средств от платных услуг</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02 1 03 20262</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17 972 887,09</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02 1 03 20262</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17 972 887,09</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 xml:space="preserve">Прочие расходы на выполнение других обязательств органов местного самоуправления </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02 1 03 20280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1 246 029,63</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02 1 03 20280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1 246 029,63</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Подготовка общеобразовательных организаций к новому учебному году</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02 1 03 20410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846 053,43</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02 1 03 20410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846 053,43</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приобретение оборудования и ремонт кабинетов для центра "Цифровая образовательная среда"</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02 1 03 20570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1 559 735,54</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02 1 03 20570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1 559 735,54</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proofErr w:type="gramStart"/>
            <w:r w:rsidRPr="0090601C">
              <w:rPr>
                <w:rFonts w:ascii="Arial" w:hAnsi="Arial" w:cs="Arial"/>
                <w:color w:val="auto"/>
                <w:sz w:val="18"/>
                <w:szCs w:val="18"/>
              </w:rPr>
              <w:t>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 счет средств местного бюджета</w:t>
            </w:r>
            <w:proofErr w:type="gramEnd"/>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02 1 03 26500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2 156 744,00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02 1 03 26500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2 156 744,00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proofErr w:type="gramStart"/>
            <w:r w:rsidRPr="0090601C">
              <w:rPr>
                <w:rFonts w:ascii="Arial" w:hAnsi="Arial" w:cs="Arial"/>
                <w:color w:val="auto"/>
                <w:sz w:val="18"/>
                <w:szCs w:val="18"/>
              </w:rPr>
              <w:t>Предоставление мер социальной поддержки семей отдельных категорий граждан, принимающих участие в специальной военной операции, в части обеспечения ребенка (детей) военнослужащего, обучающегося (обучающихся) в муниципальной образовательной организации по образовательным программам основного общего или среднего общего образования, бесплатным горячим питанием)</w:t>
            </w:r>
            <w:proofErr w:type="gramEnd"/>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02 1 03 77130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646 021,09</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02 1 03 77130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646 021,09</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w:t>
            </w:r>
            <w:r w:rsidRPr="0090601C">
              <w:rPr>
                <w:rFonts w:ascii="Arial" w:hAnsi="Arial" w:cs="Arial"/>
                <w:color w:val="auto"/>
                <w:sz w:val="18"/>
                <w:szCs w:val="18"/>
              </w:rPr>
              <w:lastRenderedPageBreak/>
              <w:t>организациях</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lastRenderedPageBreak/>
              <w:t>02 1 03 77160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295 345 623,53</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02 1 03 77160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282 081 012,18</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02 1 03 77160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13 264 611,35</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proofErr w:type="gramStart"/>
            <w:r w:rsidRPr="0090601C">
              <w:rPr>
                <w:rFonts w:ascii="Arial" w:hAnsi="Arial" w:cs="Arial"/>
                <w:color w:val="auto"/>
                <w:sz w:val="18"/>
                <w:szCs w:val="18"/>
              </w:rPr>
              <w:t>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03 S6500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19 313 766,98</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03 S6500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18 472 832,19</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03 S6500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840 934,79</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proofErr w:type="gramStart"/>
            <w:r w:rsidRPr="0090601C">
              <w:rPr>
                <w:rFonts w:ascii="Arial" w:hAnsi="Arial" w:cs="Arial"/>
                <w:color w:val="auto"/>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03 L3040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38 356 449,21</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03 L3040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38 356 449,21</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03 R3030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26 864 849,55</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03 R3030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26 864 849,55</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Реализация инициативного проекта (Устройство ограждения МОУ «СОШ № 12» ул. Школьная, 18 х. Алтухов,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03 МИП53</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231 670,02</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03 МИП53</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231 670,02</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Реализация инициативного проекта (Устройство ограждения МОУ «СОШ № 12» ул. Школьная, 18 х. Алтухов,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03 ЦИП53</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5 100,00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03 ЦИП53</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5 100,00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Реализация инициативного проекта (Открытие центра Точки Роста в МОУ «СОШ №15» в городе Благодарном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03 МИП60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1 230 194,53</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03 МИП60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1 230 194,53</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Реализация инициативного проекта (Открытие центра Точки Роста в МОУ «СОШ №15» в городе Благодарном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03 ЦИП60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16 500,00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03 ЦИП60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16 500,00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Реализация инициативного проекта (Выполнение работ по ремонту 3-х кабинетов и рекреации с целью создания центра образования естественно - научной и технологической направленности «Точка роста» в рамках реализации федерального проекта «Современная школа» национального проекта «Образование» в МОУ «СОШ № 9» в городе Благодарном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03 МИП61</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1 358 056,93</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03 МИП61</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1 358 056,93</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 xml:space="preserve">Реализация инициативного проекта (Выполнение работ по ремонту 3-х кабинетов с целью создания центра образования </w:t>
            </w:r>
            <w:proofErr w:type="gramStart"/>
            <w:r w:rsidRPr="0090601C">
              <w:rPr>
                <w:rFonts w:ascii="Arial" w:hAnsi="Arial" w:cs="Arial"/>
                <w:color w:val="auto"/>
                <w:sz w:val="18"/>
                <w:szCs w:val="18"/>
              </w:rPr>
              <w:t>естественно-научной</w:t>
            </w:r>
            <w:proofErr w:type="gramEnd"/>
            <w:r w:rsidRPr="0090601C">
              <w:rPr>
                <w:rFonts w:ascii="Arial" w:hAnsi="Arial" w:cs="Arial"/>
                <w:color w:val="auto"/>
                <w:sz w:val="18"/>
                <w:szCs w:val="18"/>
              </w:rPr>
              <w:t xml:space="preserve"> и технологической направленности «Точка роста» в рамках реализации федерального проекта «Современная школа» национального проекта «Образование» в МОУ «СОШ №16» в селе </w:t>
            </w:r>
            <w:proofErr w:type="spellStart"/>
            <w:r w:rsidRPr="0090601C">
              <w:rPr>
                <w:rFonts w:ascii="Arial" w:hAnsi="Arial" w:cs="Arial"/>
                <w:color w:val="auto"/>
                <w:sz w:val="18"/>
                <w:szCs w:val="18"/>
              </w:rPr>
              <w:t>Шишкино</w:t>
            </w:r>
            <w:proofErr w:type="spellEnd"/>
            <w:r w:rsidRPr="0090601C">
              <w:rPr>
                <w:rFonts w:ascii="Arial" w:hAnsi="Arial" w:cs="Arial"/>
                <w:color w:val="auto"/>
                <w:sz w:val="18"/>
                <w:szCs w:val="18"/>
              </w:rPr>
              <w:t xml:space="preserve">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03 МИП70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1 171 992,20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03 МИП70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1 171 992,20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Реализация регионального проекта "Успех каждого ребенка"</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E2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2 890 878,45</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E2 50980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2 890 878,45</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1 E2 50980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2 890 878,45</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Реализация регионального проекта "Патриотическое воспитание граждан Российской Федерации"</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 xml:space="preserve">02 1 </w:t>
            </w:r>
            <w:proofErr w:type="gramStart"/>
            <w:r w:rsidRPr="0090601C">
              <w:rPr>
                <w:rFonts w:ascii="Arial" w:hAnsi="Arial" w:cs="Arial"/>
                <w:color w:val="auto"/>
                <w:sz w:val="18"/>
                <w:szCs w:val="18"/>
              </w:rPr>
              <w:t>E</w:t>
            </w:r>
            <w:proofErr w:type="gramEnd"/>
            <w:r w:rsidRPr="0090601C">
              <w:rPr>
                <w:rFonts w:ascii="Arial" w:hAnsi="Arial" w:cs="Arial"/>
                <w:color w:val="auto"/>
                <w:sz w:val="18"/>
                <w:szCs w:val="18"/>
              </w:rPr>
              <w:t>В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3 871 877,18</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 xml:space="preserve">02 1 </w:t>
            </w:r>
            <w:proofErr w:type="gramStart"/>
            <w:r w:rsidRPr="0090601C">
              <w:rPr>
                <w:rFonts w:ascii="Arial" w:hAnsi="Arial" w:cs="Arial"/>
                <w:color w:val="auto"/>
                <w:sz w:val="18"/>
                <w:szCs w:val="18"/>
              </w:rPr>
              <w:t>E</w:t>
            </w:r>
            <w:proofErr w:type="gramEnd"/>
            <w:r w:rsidRPr="0090601C">
              <w:rPr>
                <w:rFonts w:ascii="Arial" w:hAnsi="Arial" w:cs="Arial"/>
                <w:color w:val="auto"/>
                <w:sz w:val="18"/>
                <w:szCs w:val="18"/>
              </w:rPr>
              <w:t>В 51790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3 871 877,18</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 xml:space="preserve">02 1 </w:t>
            </w:r>
            <w:proofErr w:type="gramStart"/>
            <w:r w:rsidRPr="0090601C">
              <w:rPr>
                <w:rFonts w:ascii="Arial" w:hAnsi="Arial" w:cs="Arial"/>
                <w:color w:val="auto"/>
                <w:sz w:val="18"/>
                <w:szCs w:val="18"/>
              </w:rPr>
              <w:t>E</w:t>
            </w:r>
            <w:proofErr w:type="gramEnd"/>
            <w:r w:rsidRPr="0090601C">
              <w:rPr>
                <w:rFonts w:ascii="Arial" w:hAnsi="Arial" w:cs="Arial"/>
                <w:color w:val="auto"/>
                <w:sz w:val="18"/>
                <w:szCs w:val="18"/>
              </w:rPr>
              <w:t>В 51790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3 871 877,18</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02 2 00 00000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16 843 221,00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Основное мероприятие "Защита прав и законных интересов детей-сирот и детей, оставшихся без попечения родителей"</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02 2 01 00000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16 843 221,00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организацию и осуществление деятельности по опеке и попечительству в области образования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02 2 01 76200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1 991 704,97</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02 2 01 76200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1 819 964,76</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02 2 01 76200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170 000,00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Социальное обеспечение и иные выплаты населению</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02 2 01 76200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1 740,21</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Выплата денежных средств на содержание ребенка опекуну (попечителю)</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02 2 01 78110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8 864 269,07</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Социальное обеспечение и иные выплаты населению</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02 2 01 78110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8 864 269,07</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02 2 01 78130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4 787 246,96</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Социальное обеспечение и иные выплаты населению</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02 2 01 78130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4 787 246,96</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Выплата единовременного пособия усыновителям</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02 2 01 78140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1 200 000,00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Социальное обеспечение и иные выплаты населению</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02 2 01 78140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1 200 000,00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Подпрограмма "Летний отдых"</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02 3 00 00000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24 951 191,89</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Основное мероприятие "Организация досуга детей и подростков в летний период"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02 3 01 00000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24 951 191,89</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обеспечение деятельности (оказание услуг) муниципальных учреждений</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02 3 01 11010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3 952 834,33</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02 3 01 11010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3 952 834,33</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организацию и обеспечение занятости детей в период летних каникул</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02 3 01 20040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459 130,95</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02 3 01 20040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459 130,95</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Организация и обеспечение отдыха и оздоровления детей</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02 3 01 78810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4 700 349,22</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02 3 01 78810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36 620,90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02 3 01 78810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3 258 558,00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02 3 01 78810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1 405 170,32</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Модернизация инфраструктуры муниципальных организаций отдыха детей и их оздоровления стационарного типа</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3 01 S6150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15 838 877,39</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 xml:space="preserve">Предоставление субсидий бюджетным, автономным учреждениям и </w:t>
            </w:r>
            <w:r w:rsidRPr="0090601C">
              <w:rPr>
                <w:rFonts w:ascii="Arial" w:hAnsi="Arial" w:cs="Arial"/>
                <w:color w:val="auto"/>
                <w:sz w:val="18"/>
                <w:szCs w:val="18"/>
              </w:rPr>
              <w:lastRenderedPageBreak/>
              <w:t>иным некоммерческим организациям</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lastRenderedPageBreak/>
              <w:t>02 3 01 S6150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15 838 877,39</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lastRenderedPageBreak/>
              <w:t xml:space="preserve">Подпрограмма "Молодежная политика" </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02 4 00 00000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2 616 168,70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Основное мероприятие "Организация досуга молодежи"</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02 4 01 00000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2 616 168,70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обеспечение деятельности (оказание услуг) муниципальных учреждений</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02 4 01 11010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1 946 806,62</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02 4 01 11010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1 946 806,62</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Мероприятия в области молодежной политики</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02 4 01 20190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669 362,08</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02 4 01 20190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660 362,08</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Социальное обеспечение и иные выплаты населению</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02 4 01 20190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9 000,00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 xml:space="preserve">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w:t>
            </w:r>
            <w:proofErr w:type="spellStart"/>
            <w:r w:rsidRPr="0090601C">
              <w:rPr>
                <w:rFonts w:ascii="Arial" w:hAnsi="Arial" w:cs="Arial"/>
                <w:color w:val="auto"/>
                <w:sz w:val="18"/>
                <w:szCs w:val="18"/>
              </w:rPr>
              <w:t>общепрограммные</w:t>
            </w:r>
            <w:proofErr w:type="spellEnd"/>
            <w:r w:rsidRPr="0090601C">
              <w:rPr>
                <w:rFonts w:ascii="Arial" w:hAnsi="Arial" w:cs="Arial"/>
                <w:color w:val="auto"/>
                <w:sz w:val="18"/>
                <w:szCs w:val="18"/>
              </w:rPr>
              <w:t xml:space="preserve"> мероприятия"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02 5 00 00000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16 793 010,87</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Основное мероприятие "Обеспечение реализации программы"</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02 5 01 00000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16 793 010,87</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обеспечение функций органов местного самоуправления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02 5 01 10010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188 490,09</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02 5 01 10010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110 800,20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02 5 01 10010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62 743,28</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Иные бюджетные ассигнования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02 5 01 10010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800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14 946,61</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выплаты по оплате труда работников органов местного самоуправления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02 5 01 10020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4 294 154,84</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02 5 01 10020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4 294 154,84</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обеспечение деятельности (оказание услуг) муниципальных учреждений</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02 5 01 11010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12 241 915,94</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02 5 01 11010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10 368 259,57</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02 5 01 11010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1 823 884,37</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Иные бюджетные ассигнования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02 5 01 11010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800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49 772,00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содержание и обслуживание информационно-аналитических систем</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02 5 01 20060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68 450,00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02 5 01 20060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68 450,00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Муниципальная программа Благодарненского городского округа Ставропольского края "Развитие сельского хозяйства"</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03 0 00 00000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11 426 087,16</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Подпрограмма "Развитие растениеводства"</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03 1 00 00000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3 054 514,55</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 xml:space="preserve">Основное мероприятие "Развитие </w:t>
            </w:r>
            <w:proofErr w:type="spellStart"/>
            <w:r w:rsidRPr="0090601C">
              <w:rPr>
                <w:rFonts w:ascii="Arial" w:hAnsi="Arial" w:cs="Arial"/>
                <w:color w:val="auto"/>
                <w:sz w:val="18"/>
                <w:szCs w:val="18"/>
              </w:rPr>
              <w:t>зернопроизводства</w:t>
            </w:r>
            <w:proofErr w:type="spellEnd"/>
            <w:r w:rsidRPr="0090601C">
              <w:rPr>
                <w:rFonts w:ascii="Arial" w:hAnsi="Arial" w:cs="Arial"/>
                <w:color w:val="auto"/>
                <w:sz w:val="18"/>
                <w:szCs w:val="18"/>
              </w:rPr>
              <w:t xml:space="preserve"> и овощеводства"</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03 1 01 00000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9 514,55</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Организация и проведение мероприятий по борьбе с иксодовыми клещами-переносчиками Крымской геморрагической лихорадки в природных биотопах (на пастбищах)</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03 1 01 76540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9 514,55</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03 1 01 76540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9 514,55</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Основное мероприятие «Развитие садоводства»</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03 1 02 00000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3 045 000,00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 xml:space="preserve">Гранты в форме субсидий гражданам, ведущим личные подсобные хозяйства, на закладку сада </w:t>
            </w:r>
            <w:proofErr w:type="spellStart"/>
            <w:r w:rsidRPr="0090601C">
              <w:rPr>
                <w:rFonts w:ascii="Arial" w:hAnsi="Arial" w:cs="Arial"/>
                <w:color w:val="auto"/>
                <w:sz w:val="18"/>
                <w:szCs w:val="18"/>
              </w:rPr>
              <w:t>суперинтенсивного</w:t>
            </w:r>
            <w:proofErr w:type="spellEnd"/>
            <w:r w:rsidRPr="0090601C">
              <w:rPr>
                <w:rFonts w:ascii="Arial" w:hAnsi="Arial" w:cs="Arial"/>
                <w:color w:val="auto"/>
                <w:sz w:val="18"/>
                <w:szCs w:val="18"/>
              </w:rPr>
              <w:t xml:space="preserve"> типа</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03 1 02 78970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3 045 000,00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Иные бюджетные ассигнования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03 1 02 78970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800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3 045 000,00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 xml:space="preserve">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w:t>
            </w:r>
            <w:proofErr w:type="spellStart"/>
            <w:r w:rsidRPr="0090601C">
              <w:rPr>
                <w:rFonts w:ascii="Arial" w:hAnsi="Arial" w:cs="Arial"/>
                <w:color w:val="auto"/>
                <w:sz w:val="18"/>
                <w:szCs w:val="18"/>
              </w:rPr>
              <w:t>общепрограммные</w:t>
            </w:r>
            <w:proofErr w:type="spellEnd"/>
            <w:r w:rsidRPr="0090601C">
              <w:rPr>
                <w:rFonts w:ascii="Arial" w:hAnsi="Arial" w:cs="Arial"/>
                <w:color w:val="auto"/>
                <w:sz w:val="18"/>
                <w:szCs w:val="18"/>
              </w:rPr>
              <w:t xml:space="preserve"> мероприятия"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03 3 00 00000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8 371 572,61</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Основное мероприятие "Обеспечение реализации Программы"</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03 3 01 00000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8 371 572,61</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обеспечение функций органов местного самоуправления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03 3 01 10010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443 133,21</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90601C">
              <w:rPr>
                <w:rFonts w:ascii="Arial" w:hAnsi="Arial" w:cs="Arial"/>
                <w:color w:val="auto"/>
                <w:sz w:val="18"/>
                <w:szCs w:val="18"/>
              </w:rPr>
              <w:lastRenderedPageBreak/>
              <w:t>внебюджетными фондами</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lastRenderedPageBreak/>
              <w:t>03 3 01 10010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141 270,26</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03 3 01 10010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297 862,95</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Иные бюджетные ассигнования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03 3 01 10010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800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выплаты по оплате труда работников органов местного самоуправления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03 3 01 10020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4 918 565,40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03 3 01 10020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4 843 303,05</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Социальное обеспечение и иные выплаты населению</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03 3 01 10020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75 262,35</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проведение соревнований в агропромышленном комплексе</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03 3 01 20660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477 000,00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03 3 01 20660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55 000,00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Социальное обеспечение и иные выплаты населению</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03 3 01 20660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422 000,00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Осуществление управленческих функций по реализации отдельных государственных полномочий в области сельского хозяйства</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03 3 01 76530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2 532 874,00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03 3 01 76530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2 332 768,46</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03 3 01 76530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200 105,54</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04 0 00 00000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249 563 385,35</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Подпрограмма "Развитие малого и среднего предпринимательства, торговли и потребительского рынка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04 1 00 00000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90 000,00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04 1 01 00000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90 000,00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 xml:space="preserve">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 </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04 1 01 60010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90 000,00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Иные бюджетные ассигнования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04 1 01 60010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800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90 000,00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04 2 00 00000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15 178 430,43</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04 2 01 00000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15 178 430,43</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обеспечение деятельности (оказание услуг) муниципальных учреждений</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04 2 01 11010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15 178 430,43</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04 2 01 11010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12 324 159,60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04 2 01 11010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2 607 776,83</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Иные бюджетные ассигнования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04 2 01 11010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800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246 494,00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Подпрограмма "Сохранение и развитие культуры"</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04 3 00 00000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78 079 067,27</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04 3 01 00000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2 450 082,92</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обеспечение деятельности (оказание услуг) муниципальных учреждений</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04 3 01 11010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2 450 082,92</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04 3 01 11010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2 450 082,92</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Основное мероприятие "Библиотечное, библиографическое и информационное обслуживание пользователей библиотеки"</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04 3 02 00000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16 961 029,33</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обеспечение деятельности (оказание услуг) муниципальных учреждений</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04 3 02 11010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16 628 982,81</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 xml:space="preserve">Предоставление субсидий бюджетным, автономным учреждениям и </w:t>
            </w:r>
            <w:r w:rsidRPr="0090601C">
              <w:rPr>
                <w:rFonts w:ascii="Arial" w:hAnsi="Arial" w:cs="Arial"/>
                <w:color w:val="auto"/>
                <w:sz w:val="18"/>
                <w:szCs w:val="18"/>
              </w:rPr>
              <w:lastRenderedPageBreak/>
              <w:t>иным некоммерческим организациям</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lastRenderedPageBreak/>
              <w:t>04 3 02 11010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16 628 982,81</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lastRenderedPageBreak/>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04 3 02 L5194</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332 046,52</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04 3 02 L5194</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332 046,52</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Основное мероприятие "Организация и проведение культурно-массовых мероприятий"</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04 3 03 00000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57 667 955,02</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обеспечение деятельности (оказание услуг) муниципальных учреждений</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04 3 03 11010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53 639 408,69</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04 3 03 11010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53 639 408,69</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по благоустройству, уборке и содержанию земельных участков, находящихся в собственности муниципального образования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04 3 03 20130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100 000,00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04 3 03 20130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100 000,00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Мероприятия в области культуры</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04 3 03 20270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3 928 546,33</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04 3 03 20270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3 067 000,00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04 3 03 20270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861 546,33</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Реализация регионального проекта "Цифровая культура"</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04 3 A3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1 000 000,00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Создание виртуальных концертных залов</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04 3 A3 54530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1 000 000,00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04 3 A3 54530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1 000 000,00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Подпрограмма "Управление муниципальной собственностью в области имущественных и земельных отношений"</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04 4 00 00000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1 633 510,00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proofErr w:type="gramStart"/>
            <w:r w:rsidRPr="0090601C">
              <w:rPr>
                <w:rFonts w:ascii="Arial" w:hAnsi="Arial" w:cs="Arial"/>
                <w:color w:val="auto"/>
                <w:sz w:val="18"/>
                <w:szCs w:val="18"/>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90601C">
              <w:rPr>
                <w:rFonts w:ascii="Arial" w:hAnsi="Arial" w:cs="Arial"/>
                <w:color w:val="auto"/>
                <w:sz w:val="18"/>
                <w:szCs w:val="18"/>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04 4 01 00000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1 633 510,00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Мероприятия по оценке объектов недвижимости, находящихся в собственности муниципального образования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04 4 01 20150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750 000,00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04 4 01 20150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750 000,00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Проведение кадастровых работ и инвентаризации земель</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04 4 01 20170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883 510,00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04 4 01 20170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883 510,00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Подпрограмма "Развитие физической культуры и спорта"</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04 5 00 00000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48 816 389,63</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Основное мероприятие "Организация и проведение официальных физкультурных (физкультурно-оздоровительных) мероприятий"</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04 5 01 00000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45 709 985,58</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обеспечение деятельности (оказание услуг) муниципальных учреждений</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04 5 01 11010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19 134 755,58</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04 5 01 11010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13 543 590,94</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04 5 01 11010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4 399 040,64</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Иные бюджетные ассигнования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04 5 01 11010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800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1 192 124,00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разработку, согласование, экспертизу, проверку проектно-сметной документации</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04 5 01 20010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80 000,00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04 5 01 20010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80 000,00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Проведение капитального ремонта объектов спорта, находящихся в собственности муниципальных образований</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04 5 01 S6290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26 495 230,00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04 5 01 S6290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26 495 230,00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lastRenderedPageBreak/>
              <w:t>Основное мероприятие "Обеспечение участия спортивных сборных команд в официальных спортивных мероприятиях"</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04 5 02 00000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3 106 404,05</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Отбор, подготовка и обеспечение участия спортивных команд в спортивных мероприятиях</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04 5 02 20070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3 106 404,05</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04 5 02 20070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1 100 000,00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04 5 02 20070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1 438 404,05</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Социальное обеспечение и иные выплаты населению</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04 5 02 20070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568 000,00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90601C">
              <w:rPr>
                <w:rFonts w:ascii="Arial" w:hAnsi="Arial" w:cs="Arial"/>
                <w:color w:val="auto"/>
                <w:sz w:val="18"/>
                <w:szCs w:val="18"/>
              </w:rPr>
              <w:t>общепрограммные</w:t>
            </w:r>
            <w:proofErr w:type="spellEnd"/>
            <w:r w:rsidRPr="0090601C">
              <w:rPr>
                <w:rFonts w:ascii="Arial" w:hAnsi="Arial" w:cs="Arial"/>
                <w:color w:val="auto"/>
                <w:sz w:val="18"/>
                <w:szCs w:val="18"/>
              </w:rPr>
              <w:t xml:space="preserve"> мероприятия"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04 6 00 00000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105 765 988,02</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Основное мероприятие "Обеспечение реализации Программы"</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04 6 01 00000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105 765 988,02</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 xml:space="preserve">Расходы на обеспечение функций органов местного самоуправления </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04 6 01 10010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1 400 812,42</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04 6 01 10010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443 200,80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04 6 01 10010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957 611,62</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выплаты по оплате труда работников органов местного самоуправления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04 6 01 10020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15 616 234,87</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04 6 01 10020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15 616 234,87</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обеспечение деятельности (оказание услуг) муниципальных учреждений</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04 6 01 11010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88 615 381,93</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04 6 01 11010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67 527 684,32</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04 6 01 11010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20 472 395,61</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Социальное обеспечение и иные выплаты населению</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04 6 01 11010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1 571,82</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Иные бюджетные ассигнования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04 6 01 11010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800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613 730,18</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разработку, согласование, экспертизу, проверку проектно-сметной документации</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04 6 01 20010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133 558,80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04 6 01 20010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133 558,80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Муниципальная программа Благодарненского городского округа Ставропольского края "Формирование современной городской среды на 2018-2024 годы"</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05 0 00 00000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59 301 355,48</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Подпрограмма "Благоустройство общественных территорий"</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05 1 00 00000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59 301 355,48</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Реализация регионального проекта "Формирование комфортной городской среды"</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05 1 F2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59 301 355,48</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Строительный контроль по реализации программ формирования современной городской среды</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05 1 F2 25550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588 735,48</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05 1 F2 25550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588 735,48</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Реализация программ формирования современной городской среды</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05 1 F2 55550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58 712 620,00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05 1 F2 55550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58 712 620,00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06 0 00 00000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411 858 187,92</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Подпрограмма "Развитие дорожной сети автомобильных дорог общего пользования и обеспечение безопасности дорожного движения"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06 1 00 00000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267 909 496,43</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06 1 01 00000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267 909 496,43</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разработку, согласование, экспертизу, проверку проектно-сметной документации</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06 1 01 20010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6 120 000,00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Капитальные вложения в объекты государственной (муниципальной) собственности</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06 1 01 20010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6 120 000,00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lastRenderedPageBreak/>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06 1 01 20090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25 386 417,06</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06 1 01 20090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25 386 417,06</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Капитальный ремонт и ремонт автомобильных дорог общего пользования местного значения муниципальных округов и городских округов</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1 01 S6720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229 970 505,43</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1 01 S6720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229 970 505,43</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 xml:space="preserve">Реализация инициативного проекта (Устройство пешеходного тротуара и остановочных павильонов на улице Вокзальной (от переулка </w:t>
            </w:r>
            <w:proofErr w:type="gramStart"/>
            <w:r w:rsidRPr="0090601C">
              <w:rPr>
                <w:rFonts w:ascii="Arial" w:hAnsi="Arial" w:cs="Arial"/>
                <w:color w:val="auto"/>
                <w:sz w:val="18"/>
                <w:szCs w:val="18"/>
              </w:rPr>
              <w:t>Безымянный</w:t>
            </w:r>
            <w:proofErr w:type="gramEnd"/>
            <w:r w:rsidRPr="0090601C">
              <w:rPr>
                <w:rFonts w:ascii="Arial" w:hAnsi="Arial" w:cs="Arial"/>
                <w:color w:val="auto"/>
                <w:sz w:val="18"/>
                <w:szCs w:val="18"/>
              </w:rPr>
              <w:t xml:space="preserve"> до переулка Кочубея) в городе Благодарный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1 01 SИП10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5 650 679,67</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1 01 SИП10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5 650 679,67</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 xml:space="preserve">Реализация инициативного проекта (Устройство пешеходного тротуара и остановочных павильонов на улице Вокзальной (от переулка </w:t>
            </w:r>
            <w:proofErr w:type="gramStart"/>
            <w:r w:rsidRPr="0090601C">
              <w:rPr>
                <w:rFonts w:ascii="Arial" w:hAnsi="Arial" w:cs="Arial"/>
                <w:color w:val="auto"/>
                <w:sz w:val="18"/>
                <w:szCs w:val="18"/>
              </w:rPr>
              <w:t>Безымянный</w:t>
            </w:r>
            <w:proofErr w:type="gramEnd"/>
            <w:r w:rsidRPr="0090601C">
              <w:rPr>
                <w:rFonts w:ascii="Arial" w:hAnsi="Arial" w:cs="Arial"/>
                <w:color w:val="auto"/>
                <w:sz w:val="18"/>
                <w:szCs w:val="18"/>
              </w:rPr>
              <w:t xml:space="preserve"> до переулка Кочубея) в городе Благодарный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1 01 2ИП10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300 000,00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1 01 2ИП10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300 000,00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 xml:space="preserve">Реализация инициативного проекта (Асфальтирование проезжей части улицы Тихая от дома №89 по ул. Первомайская до дома № 7 ул. Тихая г. </w:t>
            </w:r>
            <w:proofErr w:type="gramStart"/>
            <w:r w:rsidRPr="0090601C">
              <w:rPr>
                <w:rFonts w:ascii="Arial" w:hAnsi="Arial" w:cs="Arial"/>
                <w:color w:val="auto"/>
                <w:sz w:val="18"/>
                <w:szCs w:val="18"/>
              </w:rPr>
              <w:t>Благодарный</w:t>
            </w:r>
            <w:proofErr w:type="gramEnd"/>
            <w:r w:rsidRPr="0090601C">
              <w:rPr>
                <w:rFonts w:ascii="Arial" w:hAnsi="Arial" w:cs="Arial"/>
                <w:color w:val="auto"/>
                <w:sz w:val="18"/>
                <w:szCs w:val="18"/>
              </w:rPr>
              <w:t xml:space="preserve">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1 01 МИП57</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441 894,27</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1 01 МИП57</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441 894,27</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 xml:space="preserve">Реализация инициативного проекта (Асфальтирование проезжей части улицы Тихая от дома № 89 по ул. Первомайская до дома № 7 ул. Тихая г. </w:t>
            </w:r>
            <w:proofErr w:type="gramStart"/>
            <w:r w:rsidRPr="0090601C">
              <w:rPr>
                <w:rFonts w:ascii="Arial" w:hAnsi="Arial" w:cs="Arial"/>
                <w:color w:val="auto"/>
                <w:sz w:val="18"/>
                <w:szCs w:val="18"/>
              </w:rPr>
              <w:t>Благодарный</w:t>
            </w:r>
            <w:proofErr w:type="gramEnd"/>
            <w:r w:rsidRPr="0090601C">
              <w:rPr>
                <w:rFonts w:ascii="Arial" w:hAnsi="Arial" w:cs="Arial"/>
                <w:color w:val="auto"/>
                <w:sz w:val="18"/>
                <w:szCs w:val="18"/>
              </w:rPr>
              <w:t xml:space="preserve">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1 01 ЦИП57</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40 000,00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1 01 ЦИП57</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40 000,00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 xml:space="preserve">Подпрограмма «Развитие </w:t>
            </w:r>
            <w:proofErr w:type="spellStart"/>
            <w:r w:rsidRPr="0090601C">
              <w:rPr>
                <w:rFonts w:ascii="Arial" w:hAnsi="Arial" w:cs="Arial"/>
                <w:color w:val="auto"/>
                <w:sz w:val="18"/>
                <w:szCs w:val="18"/>
              </w:rPr>
              <w:t>жилищно</w:t>
            </w:r>
            <w:proofErr w:type="spellEnd"/>
            <w:r w:rsidRPr="0090601C">
              <w:rPr>
                <w:rFonts w:ascii="Arial" w:hAnsi="Arial" w:cs="Arial"/>
                <w:color w:val="auto"/>
                <w:sz w:val="18"/>
                <w:szCs w:val="18"/>
              </w:rPr>
              <w:t xml:space="preserve"> - коммунального хозяйства»</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06 2 00 00000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8 290 535,87</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Основное мероприятие «Развитие коммунального хозяйства»</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06 2 01 00000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664 976,15</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Ремонт, строительство и содержание объектов коммунальной инфраструктуры</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06 2 01 20580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664 976,15</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06 2 01 20580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195 714,08</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Иные бюджетные ассигнования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06 2 01 20580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800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469 262,07</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Основное мероприятие "Жилищный фонд муниципального образования"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06 2 02 00000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7 625 559,72</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Ремонт и содержание муниципального жилищного фонда</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06 2 02 20380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587 137,20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06 2 02 20380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416 618,27</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Иные бюджетные ассигнования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06 2 02 20380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800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170 518,93</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Взнос на капитальный ремонт общего имущества многоквартирных жилых домов муниципального жилищного фонда</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06 2 02 20400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18 689,52</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06 2 02 20400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18 689,52</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 xml:space="preserve">Предоставление молодым семьям социальных выплат на приобретение (строительство) жилья </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2 02 S4970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523 614,00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Социальное обеспечение и иные выплаты населению</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2 02 S4970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523 614,00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Предоставление молодым семьям социальных выплат на приобретение (строительство) жилья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2 02 L4970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6 496 119,00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Социальное обеспечение и иные выплаты населению</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2 02 L4970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6 496 119,00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Подпрограмма «Благоустройство территории Благодарненского городского округа»</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06 3 00 00000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84 802 371,25</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Основное мероприятие "Благоустройство территорий муниципального образования"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84 802 371,25</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разработку, согласование, экспертизу, проверку проектно-сметной документации</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06 3 01 20010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3 550 000,00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06 3 01 20010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3 550 000,00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по благоустройству, уборке и содержанию земельных участков, находящихся в собственности муниципального образования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06 3 01 20130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95 314,00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lastRenderedPageBreak/>
              <w:t>Иные бюджетные ассигнования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06 3 01 20130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800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95 314,00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Ремонт и содержание уличного освещения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06 3 01 20320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12 449 812,91</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06 3 01 20320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12 449 812,91</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Озеленение</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06 3 01 20330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401 377,00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06 3 01 20330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401 377,00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Сбор и транспортировка твердых коммунальных отходов</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06 3 01 20340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2 491 137,76</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06 3 01 20340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2 491 137,76</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Организация и содержание мест захоронения (кладбищ)</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06 3 01 20350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295 953,75</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06 3 01 20350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295 953,75</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Прочие расходы на благоустройство</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06 3 01 20360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1 378 736,92</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06 3 01 20360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1 378 736,92</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за счет поступлений платы за негативное воздействие на окружающую среду</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06 3 01 20560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763 440,00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06 3 01 20560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763 440,00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 xml:space="preserve">Установка, ремонт, содержание и благоустройство памятников </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06 3 01 20950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86 669,06</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06 3 01 20950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86 669,06</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Реализация инициативного проекта (Благоустройство прилегающей территории к МОУ «СОШ № 11» улица Ленина, 140 в селе Алексеевское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SИП01</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3 053 148,25</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SИП01</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3 053 148,25</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Реализация инициативного проекта (Благоустройство кладбища и прилегающей к нему территории, расположенного по улице Зеленой б/н в хуторе Большевик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SИП02</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1 805 771,00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SИП02</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1 805 771,00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Реализация инициативного проекта (Благоустройство площади, предназначенной для ярмарок выходного дня и прилегающей территории по улице Чапаева хутора Алтухов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SИП03</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3 794 061,20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SИП03</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3 794 061,20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Реализация инициативного проекта (Благоустройство центральной площади и прилегающей к ней территории по улице Первомайская и улице Школьная в селе Каменная Балка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SИП04</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4 247 262,40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SИП04</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4 247 262,40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proofErr w:type="gramStart"/>
            <w:r w:rsidRPr="0090601C">
              <w:rPr>
                <w:rFonts w:ascii="Arial" w:hAnsi="Arial" w:cs="Arial"/>
                <w:color w:val="auto"/>
                <w:sz w:val="18"/>
                <w:szCs w:val="18"/>
              </w:rPr>
              <w:t>Реализация инициативного проекта (Благоустройство зоны отдыха по ул. Красная от здания № 46 б до дома № 48 в селе Мирное Благодарненского городского округа Ставропольского края)</w:t>
            </w:r>
            <w:proofErr w:type="gramEnd"/>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SИП05</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3 789 156,20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SИП05</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3 789 156,20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Реализация инициативного проекта (Благоустройство территории для ярморочной площадки по переулку Петренко б\н в селе Спасское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p w:rsidR="0090601C" w:rsidRPr="0090601C" w:rsidRDefault="0090601C" w:rsidP="00867BA2">
            <w:pPr>
              <w:jc w:val="center"/>
              <w:rPr>
                <w:rFonts w:ascii="Arial" w:hAnsi="Arial" w:cs="Arial"/>
                <w:color w:val="auto"/>
                <w:sz w:val="18"/>
                <w:szCs w:val="18"/>
              </w:rPr>
            </w:pPr>
          </w:p>
          <w:p w:rsidR="0090601C" w:rsidRPr="0090601C" w:rsidRDefault="0090601C" w:rsidP="00867BA2">
            <w:pPr>
              <w:jc w:val="center"/>
              <w:rPr>
                <w:rFonts w:ascii="Arial" w:hAnsi="Arial" w:cs="Arial"/>
                <w:color w:val="auto"/>
                <w:sz w:val="18"/>
                <w:szCs w:val="18"/>
              </w:rPr>
            </w:pPr>
          </w:p>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SИП06</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p w:rsidR="0090601C" w:rsidRPr="0090601C" w:rsidRDefault="0090601C" w:rsidP="00867BA2">
            <w:pPr>
              <w:jc w:val="center"/>
              <w:rPr>
                <w:rFonts w:ascii="Arial" w:hAnsi="Arial" w:cs="Arial"/>
                <w:color w:val="auto"/>
                <w:sz w:val="18"/>
                <w:szCs w:val="18"/>
              </w:rPr>
            </w:pPr>
          </w:p>
          <w:p w:rsidR="0090601C" w:rsidRPr="0090601C" w:rsidRDefault="0090601C" w:rsidP="00867BA2">
            <w:pPr>
              <w:jc w:val="center"/>
              <w:rPr>
                <w:rFonts w:ascii="Arial" w:hAnsi="Arial" w:cs="Arial"/>
                <w:color w:val="auto"/>
                <w:sz w:val="18"/>
                <w:szCs w:val="18"/>
              </w:rPr>
            </w:pPr>
          </w:p>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4 000 000,00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SИП06</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4 000 000,00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 xml:space="preserve">Реализация инициативного проекта (Благоустройство территории кладбища по улице Новой, б/н, в поселке </w:t>
            </w:r>
            <w:proofErr w:type="gramStart"/>
            <w:r w:rsidRPr="0090601C">
              <w:rPr>
                <w:rFonts w:ascii="Arial" w:hAnsi="Arial" w:cs="Arial"/>
                <w:color w:val="auto"/>
                <w:sz w:val="18"/>
                <w:szCs w:val="18"/>
              </w:rPr>
              <w:t>Ставропольский</w:t>
            </w:r>
            <w:proofErr w:type="gramEnd"/>
            <w:r w:rsidRPr="0090601C">
              <w:rPr>
                <w:rFonts w:ascii="Arial" w:hAnsi="Arial" w:cs="Arial"/>
                <w:color w:val="auto"/>
                <w:sz w:val="18"/>
                <w:szCs w:val="18"/>
              </w:rPr>
              <w:t xml:space="preserve">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SИП07</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3 790 846,12</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SИП07</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3 790 846,12</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 xml:space="preserve">Реализация инициативного проекта (Благоустройство торговой площадки по улице Виноградная села </w:t>
            </w:r>
            <w:proofErr w:type="spellStart"/>
            <w:r w:rsidRPr="0090601C">
              <w:rPr>
                <w:rFonts w:ascii="Arial" w:hAnsi="Arial" w:cs="Arial"/>
                <w:color w:val="auto"/>
                <w:sz w:val="18"/>
                <w:szCs w:val="18"/>
              </w:rPr>
              <w:t>Шишкино</w:t>
            </w:r>
            <w:proofErr w:type="spellEnd"/>
            <w:r w:rsidRPr="0090601C">
              <w:rPr>
                <w:rFonts w:ascii="Arial" w:hAnsi="Arial" w:cs="Arial"/>
                <w:color w:val="auto"/>
                <w:sz w:val="18"/>
                <w:szCs w:val="18"/>
              </w:rPr>
              <w:t xml:space="preserve">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SИП08</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2 949 460,18</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SИП08</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2 949 460,18</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lastRenderedPageBreak/>
              <w:t>Реализация инициативного проекта (Благоустройство территории, прилегающей к зданию муниципального учреждения культуры "Дом культуры села Александрия" по ул. Красной, 240 в селе Александрия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SИП09</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4 383 927,50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SИП09</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4 383 927,50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 xml:space="preserve">Реализация инициативного проекта (Ремонт памятника «Воинской славы» и благоустройство прилегающей к нему территории, по улице </w:t>
            </w:r>
            <w:proofErr w:type="spellStart"/>
            <w:r w:rsidRPr="0090601C">
              <w:rPr>
                <w:rFonts w:ascii="Arial" w:hAnsi="Arial" w:cs="Arial"/>
                <w:color w:val="auto"/>
                <w:sz w:val="18"/>
                <w:szCs w:val="18"/>
              </w:rPr>
              <w:t>Манкаева</w:t>
            </w:r>
            <w:proofErr w:type="spellEnd"/>
            <w:r w:rsidRPr="0090601C">
              <w:rPr>
                <w:rFonts w:ascii="Arial" w:hAnsi="Arial" w:cs="Arial"/>
                <w:color w:val="auto"/>
                <w:sz w:val="18"/>
                <w:szCs w:val="18"/>
              </w:rPr>
              <w:t xml:space="preserve">, 80 б в ауле </w:t>
            </w:r>
            <w:proofErr w:type="spellStart"/>
            <w:r w:rsidRPr="0090601C">
              <w:rPr>
                <w:rFonts w:ascii="Arial" w:hAnsi="Arial" w:cs="Arial"/>
                <w:color w:val="auto"/>
                <w:sz w:val="18"/>
                <w:szCs w:val="18"/>
              </w:rPr>
              <w:t>Эдельбай</w:t>
            </w:r>
            <w:proofErr w:type="spellEnd"/>
            <w:r w:rsidRPr="0090601C">
              <w:rPr>
                <w:rFonts w:ascii="Arial" w:hAnsi="Arial" w:cs="Arial"/>
                <w:color w:val="auto"/>
                <w:sz w:val="18"/>
                <w:szCs w:val="18"/>
              </w:rPr>
              <w:t xml:space="preserve">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SИП11</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3 170 685,06</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SИП11</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3 170 685,06</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Реализация инициативного проекта (Благоустройство площади, предназначенной, для ярмарок выходного дня и прилегающей территории по улице Ленина, 4 в селе Бурлацкое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SИП12</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3 979 295,04</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SИП12</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3 979 295,04</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Реализация инициативного проекта (Ремонт ограждения, благоустройство территории центрального кладбища и благоустройство прилегающей территории к центральному кладбищу села Сотниковское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SИП13</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4 154 180,68</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SИП13</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4 154 180,68</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Реализация инициативного проекта (Ограждение кладбища и благоустройство прилегающей территории в селе Елизаветинское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SИП14</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3 905 425,20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SИП14</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3 905 425,20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 xml:space="preserve">Реализация инициативного проекта (Установка спортивно-игрового комплекса с благоустройством прилегающей территории на площади Колхозная в городе </w:t>
            </w:r>
            <w:proofErr w:type="gramStart"/>
            <w:r w:rsidRPr="0090601C">
              <w:rPr>
                <w:rFonts w:ascii="Arial" w:hAnsi="Arial" w:cs="Arial"/>
                <w:color w:val="auto"/>
                <w:sz w:val="18"/>
                <w:szCs w:val="18"/>
              </w:rPr>
              <w:t>Благодарный</w:t>
            </w:r>
            <w:proofErr w:type="gramEnd"/>
            <w:r w:rsidRPr="0090601C">
              <w:rPr>
                <w:rFonts w:ascii="Arial" w:hAnsi="Arial" w:cs="Arial"/>
                <w:color w:val="auto"/>
                <w:sz w:val="18"/>
                <w:szCs w:val="18"/>
              </w:rPr>
              <w:t xml:space="preserve">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SИП15</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3 828 668,23</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SИП15</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3 828 668,23</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 xml:space="preserve">Реализация инициативного проекта (Обустройство детской площадки и благоустройство прилегающей территории по адресу: площадь Достоевского в городе </w:t>
            </w:r>
            <w:proofErr w:type="gramStart"/>
            <w:r w:rsidRPr="0090601C">
              <w:rPr>
                <w:rFonts w:ascii="Arial" w:hAnsi="Arial" w:cs="Arial"/>
                <w:color w:val="auto"/>
                <w:sz w:val="18"/>
                <w:szCs w:val="18"/>
              </w:rPr>
              <w:t>Благодарный</w:t>
            </w:r>
            <w:proofErr w:type="gramEnd"/>
            <w:r w:rsidRPr="0090601C">
              <w:rPr>
                <w:rFonts w:ascii="Arial" w:hAnsi="Arial" w:cs="Arial"/>
                <w:color w:val="auto"/>
                <w:sz w:val="18"/>
                <w:szCs w:val="18"/>
              </w:rPr>
              <w:t xml:space="preserve">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SИП16</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3 467 595,20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SИП16</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3 467 595,20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Обеспечение комплексного развития сельских территорий</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S5760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1 676 840,00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S5760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1 676 840,00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Реализация инициативного проекта (Благоустройство прилегающей территории к МОУ «СОШ № 11» улица Ленина, 140 в селе Алексеевское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2ИП01</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298 284,80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2ИП01</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298 284,80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Реализация инициативного проекта (Благоустройство кладбища и прилегающей к нему территории, расположенного по улице Зеленой б/н в хуторе Большевик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2ИП02</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160 000,60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2ИП02</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160 000,60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Реализация инициативного проекта (Благоустройство площади, предназначенной для ярмарок выходного дня и прилегающей территории по улице Чапаева хутора Алтухов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2ИП03</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307 000,00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2ИП03</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307 000,00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Реализация инициативного проекта (Благоустройство центральной площади и прилегающей к ней территории по улице Первомайская и улице Школьная в селе Каменная Балка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2ИП04</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379 400,00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2ИП04</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379 400,00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proofErr w:type="gramStart"/>
            <w:r w:rsidRPr="0090601C">
              <w:rPr>
                <w:rFonts w:ascii="Arial" w:hAnsi="Arial" w:cs="Arial"/>
                <w:color w:val="auto"/>
                <w:sz w:val="18"/>
                <w:szCs w:val="18"/>
              </w:rPr>
              <w:t xml:space="preserve">Реализация инициативного проекта (Благоустройство зоны отдыха по ул. Красная от здания № 46 б до дома № 48 в селе Мирное </w:t>
            </w:r>
            <w:r w:rsidRPr="0090601C">
              <w:rPr>
                <w:rFonts w:ascii="Arial" w:hAnsi="Arial" w:cs="Arial"/>
                <w:color w:val="auto"/>
                <w:sz w:val="18"/>
                <w:szCs w:val="18"/>
              </w:rPr>
              <w:lastRenderedPageBreak/>
              <w:t>Благодарненского городского округа Ставропольского края)</w:t>
            </w:r>
            <w:proofErr w:type="gramEnd"/>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lastRenderedPageBreak/>
              <w:t>06 3 01 2ИП05</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307 059,20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2ИП05</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307 059,20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Реализация инициативного проекта (Благоустройство территории для ярморочной площадки по переулку Петренко б\н в селе Спасское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2ИП06</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291 994,40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2ИП06</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291 994,40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bookmarkStart w:id="5" w:name="_Hlk122353882"/>
            <w:r w:rsidRPr="0090601C">
              <w:rPr>
                <w:rFonts w:ascii="Arial" w:hAnsi="Arial" w:cs="Arial"/>
                <w:color w:val="auto"/>
                <w:sz w:val="18"/>
                <w:szCs w:val="18"/>
              </w:rPr>
              <w:t xml:space="preserve">Реализация инициативного проекта (Благоустройство территории кладбища по улице Новой, б/н, в поселке </w:t>
            </w:r>
            <w:proofErr w:type="gramStart"/>
            <w:r w:rsidRPr="0090601C">
              <w:rPr>
                <w:rFonts w:ascii="Arial" w:hAnsi="Arial" w:cs="Arial"/>
                <w:color w:val="auto"/>
                <w:sz w:val="18"/>
                <w:szCs w:val="18"/>
              </w:rPr>
              <w:t>Ставропольский</w:t>
            </w:r>
            <w:proofErr w:type="gramEnd"/>
            <w:r w:rsidRPr="0090601C">
              <w:rPr>
                <w:rFonts w:ascii="Arial" w:hAnsi="Arial" w:cs="Arial"/>
                <w:color w:val="auto"/>
                <w:sz w:val="18"/>
                <w:szCs w:val="18"/>
              </w:rPr>
              <w:t xml:space="preserve">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2ИП07</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177 983,60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2ИП07</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177 983,60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 xml:space="preserve">Реализация инициативного проекта (Благоустройство торговой площадки по улице Виноградная села </w:t>
            </w:r>
            <w:proofErr w:type="spellStart"/>
            <w:r w:rsidRPr="0090601C">
              <w:rPr>
                <w:rFonts w:ascii="Arial" w:hAnsi="Arial" w:cs="Arial"/>
                <w:color w:val="auto"/>
                <w:sz w:val="18"/>
                <w:szCs w:val="18"/>
              </w:rPr>
              <w:t>Шишкино</w:t>
            </w:r>
            <w:proofErr w:type="spellEnd"/>
            <w:r w:rsidRPr="0090601C">
              <w:rPr>
                <w:rFonts w:ascii="Arial" w:hAnsi="Arial" w:cs="Arial"/>
                <w:color w:val="auto"/>
                <w:sz w:val="18"/>
                <w:szCs w:val="18"/>
              </w:rPr>
              <w:t xml:space="preserve">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2ИП08</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274 985,60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2ИП08</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274 985,60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 xml:space="preserve">Реализация инициативного проекта (Благоустройство территории, прилегающей к зданию муниципального учреждения культуры "Дом культуры села Александрия" по </w:t>
            </w:r>
            <w:proofErr w:type="spellStart"/>
            <w:r w:rsidRPr="0090601C">
              <w:rPr>
                <w:rFonts w:ascii="Arial" w:hAnsi="Arial" w:cs="Arial"/>
                <w:color w:val="auto"/>
                <w:sz w:val="18"/>
                <w:szCs w:val="18"/>
              </w:rPr>
              <w:t>ул</w:t>
            </w:r>
            <w:proofErr w:type="gramStart"/>
            <w:r w:rsidRPr="0090601C">
              <w:rPr>
                <w:rFonts w:ascii="Arial" w:hAnsi="Arial" w:cs="Arial"/>
                <w:color w:val="auto"/>
                <w:sz w:val="18"/>
                <w:szCs w:val="18"/>
              </w:rPr>
              <w:t>.К</w:t>
            </w:r>
            <w:proofErr w:type="gramEnd"/>
            <w:r w:rsidRPr="0090601C">
              <w:rPr>
                <w:rFonts w:ascii="Arial" w:hAnsi="Arial" w:cs="Arial"/>
                <w:color w:val="auto"/>
                <w:sz w:val="18"/>
                <w:szCs w:val="18"/>
              </w:rPr>
              <w:t>расной</w:t>
            </w:r>
            <w:proofErr w:type="spellEnd"/>
            <w:r w:rsidRPr="0090601C">
              <w:rPr>
                <w:rFonts w:ascii="Arial" w:hAnsi="Arial" w:cs="Arial"/>
                <w:color w:val="auto"/>
                <w:sz w:val="18"/>
                <w:szCs w:val="18"/>
              </w:rPr>
              <w:t>, 240 в селе Александрия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2ИП09</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500 000,00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2ИП09</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500 000,00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 xml:space="preserve">Реализация инициативного проекта (Ремонт памятника «Воинской славы» и благоустройство прилегающей к нему территории, по улице </w:t>
            </w:r>
            <w:proofErr w:type="spellStart"/>
            <w:r w:rsidRPr="0090601C">
              <w:rPr>
                <w:rFonts w:ascii="Arial" w:hAnsi="Arial" w:cs="Arial"/>
                <w:color w:val="auto"/>
                <w:sz w:val="18"/>
                <w:szCs w:val="18"/>
              </w:rPr>
              <w:t>Манкаева</w:t>
            </w:r>
            <w:proofErr w:type="spellEnd"/>
            <w:r w:rsidRPr="0090601C">
              <w:rPr>
                <w:rFonts w:ascii="Arial" w:hAnsi="Arial" w:cs="Arial"/>
                <w:color w:val="auto"/>
                <w:sz w:val="18"/>
                <w:szCs w:val="18"/>
              </w:rPr>
              <w:t xml:space="preserve">, 80 б в ауле </w:t>
            </w:r>
            <w:proofErr w:type="spellStart"/>
            <w:r w:rsidRPr="0090601C">
              <w:rPr>
                <w:rFonts w:ascii="Arial" w:hAnsi="Arial" w:cs="Arial"/>
                <w:color w:val="auto"/>
                <w:sz w:val="18"/>
                <w:szCs w:val="18"/>
              </w:rPr>
              <w:t>Эдельбай</w:t>
            </w:r>
            <w:proofErr w:type="spellEnd"/>
            <w:r w:rsidRPr="0090601C">
              <w:rPr>
                <w:rFonts w:ascii="Arial" w:hAnsi="Arial" w:cs="Arial"/>
                <w:color w:val="auto"/>
                <w:sz w:val="18"/>
                <w:szCs w:val="18"/>
              </w:rPr>
              <w:t xml:space="preserve">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2ИП11</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400 000,00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2ИП11</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400 000,00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Реализация инициативного проекта (Благоустройство площади, предназначенной, для ярмарок выходного дня и прилегающей территории по улице Ленина, 4 в селе Бурлацкое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2ИП12</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229 608,80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2ИП12</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229 608,80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Реализация инициативного проекта (Ремонт ограждения, благоустройство территории центрального кладбища и благоустройство прилегающей территории к центральному кладбищу села Сотниковское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2ИП13</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167 900,00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2ИП13</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167 900,00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Реализация инициативного проекта (Ограждение кладбища и благоустройство прилегающей территории в селе Елизаветинское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2ИП14</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225 000,00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2ИП14</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225 000,00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 xml:space="preserve">Реализация инициативного проекта (Установка спортивно-игрового комплекса с благоустройством прилегающей территории на площади Колхозная в городе </w:t>
            </w:r>
            <w:proofErr w:type="gramStart"/>
            <w:r w:rsidRPr="0090601C">
              <w:rPr>
                <w:rFonts w:ascii="Arial" w:hAnsi="Arial" w:cs="Arial"/>
                <w:color w:val="auto"/>
                <w:sz w:val="18"/>
                <w:szCs w:val="18"/>
              </w:rPr>
              <w:t>Благодарный</w:t>
            </w:r>
            <w:proofErr w:type="gramEnd"/>
            <w:r w:rsidRPr="0090601C">
              <w:rPr>
                <w:rFonts w:ascii="Arial" w:hAnsi="Arial" w:cs="Arial"/>
                <w:color w:val="auto"/>
                <w:sz w:val="18"/>
                <w:szCs w:val="18"/>
              </w:rPr>
              <w:t xml:space="preserve">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2ИП15</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250 000,00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2ИП15</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250 000,00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 xml:space="preserve">Реализация инициативного проекта (Обустройство детской площадки и благоустройство прилегающей территории по адресу: площадь Достоевского в городе </w:t>
            </w:r>
            <w:proofErr w:type="gramStart"/>
            <w:r w:rsidRPr="0090601C">
              <w:rPr>
                <w:rFonts w:ascii="Arial" w:hAnsi="Arial" w:cs="Arial"/>
                <w:color w:val="auto"/>
                <w:sz w:val="18"/>
                <w:szCs w:val="18"/>
              </w:rPr>
              <w:t>Благодарный</w:t>
            </w:r>
            <w:proofErr w:type="gramEnd"/>
            <w:r w:rsidRPr="0090601C">
              <w:rPr>
                <w:rFonts w:ascii="Arial" w:hAnsi="Arial" w:cs="Arial"/>
                <w:color w:val="auto"/>
                <w:sz w:val="18"/>
                <w:szCs w:val="18"/>
              </w:rPr>
              <w:t xml:space="preserve">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2ИП16</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250 000,00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2ИП16</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250 000,00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proofErr w:type="gramStart"/>
            <w:r w:rsidRPr="0090601C">
              <w:rPr>
                <w:rFonts w:ascii="Arial" w:hAnsi="Arial" w:cs="Arial"/>
                <w:color w:val="auto"/>
                <w:sz w:val="18"/>
                <w:szCs w:val="18"/>
              </w:rPr>
              <w:t>Реализация инициативного проекта (Обустройство торговой площадки по ул. Ленина в с. Елизаветинское Благодарненского городского округа Ставропольского края)</w:t>
            </w:r>
            <w:proofErr w:type="gramEnd"/>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ЦИП35</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12 252,40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ЦИП35</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12 252,40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Реализация инициативного проекта (Благоустройство территории прилегающей к зданию МОУ "СОШ №4" по ул. Красная, 165 села Сотниковское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МИП38</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497 124,00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МИП38</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497 124,00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Реализация инициативного проекта (Благоустройство территории прилегающей к зданию МОУ "СОШ №4" по ул. Красная, 165 села Сотниковское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ЦИП38</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16 200,00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ЦИП38</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16 200,00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 xml:space="preserve">Реализация инициативного проекта (Устройство тротуарной дорожки по ул. Красной от дома №241 до дома № 263 </w:t>
            </w:r>
            <w:proofErr w:type="gramStart"/>
            <w:r w:rsidRPr="0090601C">
              <w:rPr>
                <w:rFonts w:ascii="Arial" w:hAnsi="Arial" w:cs="Arial"/>
                <w:color w:val="auto"/>
                <w:sz w:val="18"/>
                <w:szCs w:val="18"/>
              </w:rPr>
              <w:t>в</w:t>
            </w:r>
            <w:proofErr w:type="gramEnd"/>
            <w:r w:rsidRPr="0090601C">
              <w:rPr>
                <w:rFonts w:ascii="Arial" w:hAnsi="Arial" w:cs="Arial"/>
                <w:color w:val="auto"/>
                <w:sz w:val="18"/>
                <w:szCs w:val="18"/>
              </w:rPr>
              <w:t xml:space="preserve"> </w:t>
            </w:r>
            <w:proofErr w:type="gramStart"/>
            <w:r w:rsidRPr="0090601C">
              <w:rPr>
                <w:rFonts w:ascii="Arial" w:hAnsi="Arial" w:cs="Arial"/>
                <w:color w:val="auto"/>
                <w:sz w:val="18"/>
                <w:szCs w:val="18"/>
              </w:rPr>
              <w:t>с</w:t>
            </w:r>
            <w:proofErr w:type="gramEnd"/>
            <w:r w:rsidRPr="0090601C">
              <w:rPr>
                <w:rFonts w:ascii="Arial" w:hAnsi="Arial" w:cs="Arial"/>
                <w:color w:val="auto"/>
                <w:sz w:val="18"/>
                <w:szCs w:val="18"/>
              </w:rPr>
              <w:t>. Александрия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МИП51</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680 670,40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МИП51</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680 670,40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 xml:space="preserve">Реализация инициативного проекта (Устройство тротуарной дорожки по ул. Красной от дома №241 до дома № 263 </w:t>
            </w:r>
            <w:proofErr w:type="gramStart"/>
            <w:r w:rsidRPr="0090601C">
              <w:rPr>
                <w:rFonts w:ascii="Arial" w:hAnsi="Arial" w:cs="Arial"/>
                <w:color w:val="auto"/>
                <w:sz w:val="18"/>
                <w:szCs w:val="18"/>
              </w:rPr>
              <w:t>в</w:t>
            </w:r>
            <w:proofErr w:type="gramEnd"/>
            <w:r w:rsidRPr="0090601C">
              <w:rPr>
                <w:rFonts w:ascii="Arial" w:hAnsi="Arial" w:cs="Arial"/>
                <w:color w:val="auto"/>
                <w:sz w:val="18"/>
                <w:szCs w:val="18"/>
              </w:rPr>
              <w:t xml:space="preserve"> </w:t>
            </w:r>
            <w:proofErr w:type="gramStart"/>
            <w:r w:rsidRPr="0090601C">
              <w:rPr>
                <w:rFonts w:ascii="Arial" w:hAnsi="Arial" w:cs="Arial"/>
                <w:color w:val="auto"/>
                <w:sz w:val="18"/>
                <w:szCs w:val="18"/>
              </w:rPr>
              <w:t>с</w:t>
            </w:r>
            <w:proofErr w:type="gramEnd"/>
            <w:r w:rsidRPr="0090601C">
              <w:rPr>
                <w:rFonts w:ascii="Arial" w:hAnsi="Arial" w:cs="Arial"/>
                <w:color w:val="auto"/>
                <w:sz w:val="18"/>
                <w:szCs w:val="18"/>
              </w:rPr>
              <w:t>. Александрия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ЦИП51</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8 000,00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ЦИП51</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8 000,00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Реализация инициативного проекта (Устройство пешеходной дорожки от улицы Школьная д. 26а до улицы Чапаева, 41 хутора Алтухов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МИП54</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254 722,80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МИП54</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254 722,80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Реализация инициативного проекта (Устройство пешеходной дорожки от улицы Школьная д. 26а до улицы Чапаева, 41 хутора Алтухов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ЦИП54</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ЦИП54</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Реализация инициативного проекта (Устройство освещения по улице Вокзальной (от переулка Безымянного до переулка Кочубея) в городе Благодарном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МИП55</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1 479 420,99</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МИП55</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1 479 420,99</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Реализация инициативного проекта (Устройство освещения по улице Вокзальной (от переулка Безымянного до переулка Кочубея) в городе Благодарном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ЦИП55</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120 000,00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3 01 ЦИП55</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120 000,00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Подпрограмма "Пешеходный переход"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06 4 00 00000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1 049 749,60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Основное мероприятие "Ремонт и содержание пешеходных переходов, находящихся в собственности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06 4 01 00000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1 049 749,60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Ремонт и содержание пешеходных переходов, находящихся в собственности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06 4 01 20610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1 049 749,60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06 4 01 20610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1 049 749,60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Подпрограмма "Остановки"</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06 5 00 00000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360 000,00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Основное мероприятие "Ремонт и содержание остановок общественного транспорта, находящихся в собственности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06 5 01 00000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360 000,00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Установка остановок общественного транспорта, находящихся в собственности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06 5 01 20620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360 000,00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06 5 01 20620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360 000,00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90601C">
              <w:rPr>
                <w:rFonts w:ascii="Arial" w:hAnsi="Arial" w:cs="Arial"/>
                <w:color w:val="auto"/>
                <w:sz w:val="18"/>
                <w:szCs w:val="18"/>
              </w:rPr>
              <w:t>общепрограммные</w:t>
            </w:r>
            <w:proofErr w:type="spellEnd"/>
            <w:r w:rsidRPr="0090601C">
              <w:rPr>
                <w:rFonts w:ascii="Arial" w:hAnsi="Arial" w:cs="Arial"/>
                <w:color w:val="auto"/>
                <w:sz w:val="18"/>
                <w:szCs w:val="18"/>
              </w:rPr>
              <w:t xml:space="preserve"> мероприятия"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06 6 00 00000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49 446 034,77</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Основное мероприятие "Обеспечение реализации Программы"</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06 6 01 00000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49 446 034,77</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 xml:space="preserve">Расходы на обеспечение функций органов местного самоуправления </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06 6 01 10010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2 004 451,43</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06 6 01 10010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789 451,43</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06 6 01 10010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1 215 000,00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выплаты по оплате труда работников органов местного самоуправления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06 6 01 10020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47 441 583,34</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06 6 01 10020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47 441 583,34</w:t>
            </w:r>
          </w:p>
        </w:tc>
      </w:tr>
      <w:bookmarkEnd w:id="5"/>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07 0 00 00000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49 015 167,61</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07 1 00 00000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42 201 598,62</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07 1 01 00000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29 241 271,03</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Обеспечение антитеррористической защиты и охраны объектов муниципальной собственности</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07 1 01 20110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29 116 710,37</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07 1 01 20110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19 783 603,97</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07 1 01 20110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9 333 106,40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Проведение информационно-пропагандистских мероприятий, направленных на профилактику идеологии терроризма</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07 1 01 S7730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124 560,66</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07 1 01 S7730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124 560,66</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07 1 02 00000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12 960 327,59</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обеспечение деятельности (оказание услуг) муниципальных учреждений</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07 1 02 11010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10 222 247,57</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07 1 02 11010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9 177 427,69</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07 1 02 11010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1 035 304,88</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Иные бюджетные ассигнования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07 1 02 11010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800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9 515,00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 xml:space="preserve">Обеспечение мероприятий по предупреждению и ликвидации чрезвычайных ситуаций и стихийных бедствий природного и техногенного характера, а также мероприятий, связанных с профилактикой и устранением последствий распространения </w:t>
            </w:r>
            <w:proofErr w:type="spellStart"/>
            <w:r w:rsidRPr="0090601C">
              <w:rPr>
                <w:rFonts w:ascii="Arial" w:hAnsi="Arial" w:cs="Arial"/>
                <w:color w:val="auto"/>
                <w:sz w:val="18"/>
                <w:szCs w:val="18"/>
              </w:rPr>
              <w:t>короновирусной</w:t>
            </w:r>
            <w:proofErr w:type="spellEnd"/>
            <w:r w:rsidRPr="0090601C">
              <w:rPr>
                <w:rFonts w:ascii="Arial" w:hAnsi="Arial" w:cs="Arial"/>
                <w:color w:val="auto"/>
                <w:sz w:val="18"/>
                <w:szCs w:val="18"/>
              </w:rPr>
              <w:t xml:space="preserve"> инфекции</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07 1 02 20120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328 422,02</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07 1 02 20120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328 422,02</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Мероприятия по повышению уровня пожарной безопасности</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07 1 02 20200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2 409 658,00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07 1 02 20200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2 318 264,00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07 1 02 20200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91 394,00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Подпрограмма "Профилактика правонарушений, мошенничества, уличной, пьяной и рецидивной преступности, наркомании и обеспечение общественного порядка"</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07 2 00 00000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2 314 447,77</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Основное мероприятие "Создание условий для обеспечения безопасности граждан на территории городского округа"</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07 2 01 00000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2 314 447,77</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Создание условий для деятельности народных дружин и казачьих обществ</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07 2 01 20140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636 733,64</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07 2 01 20140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577 873,64</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07 2 01 20140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58 860,00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Гармонизация межнациональных (межэтнических) отношений, профилактика мошенничества, уличной, пьяной и рецидивной преступности</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07 2 01 20220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44 122,18</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07 2 01 20220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44 122,18</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Профилактика правонарушений, незаконного потребления и оборота наркотических средств и психотропных веществ</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07 2 01 20510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44 122,18</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07 2 01 20510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44 122,18</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Создание и организация деятельности комиссий по делам несовершеннолетних и защите их прав</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07 2 01 76360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1 225 629,08</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07 2 01 76360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1 187 540,15</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07 2 01 76360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38 088,93</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Организация мероприятий при осуществлении деятельности по обращению с животными без владельцев</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07 2 01 77150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363 840,69</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07 2 01 77150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363 840,69</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Подпрограмма "Обеспечение реализации программы "Безопасный район"</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07 3 00 00000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4 499 121,22</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Основное мероприятие "Обеспечение реализации Программы"</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07 3 01 00000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4 499 121,22</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 xml:space="preserve">Расходы на обеспечение функций органов местного самоуправления </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07 3 01 10010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358 170,11</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07 3 01 10010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66 443,82</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07 3 01 10010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291 726,29</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выплаты по оплате труда работников органов местного самоуправления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07 3 01 10020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4 140 951,11</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07 3 01 10020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4 140 951,11</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08 0 00 00000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1 991 475,17</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Основное мероприятие "Энергосбережение и повышение энергетической эффективности в муниципальном секторе"</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08 0 01 00000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1 991 475,17</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08 0 01 20390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1 991 475,17</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08 0 01 20390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1 991 475,17</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 xml:space="preserve">Обеспечение деятельности </w:t>
            </w:r>
            <w:proofErr w:type="spellStart"/>
            <w:proofErr w:type="gramStart"/>
            <w:r w:rsidRPr="0090601C">
              <w:rPr>
                <w:rFonts w:ascii="Arial" w:hAnsi="Arial" w:cs="Arial"/>
                <w:color w:val="auto"/>
                <w:sz w:val="18"/>
                <w:szCs w:val="18"/>
              </w:rPr>
              <w:t>C</w:t>
            </w:r>
            <w:proofErr w:type="gramEnd"/>
            <w:r w:rsidRPr="0090601C">
              <w:rPr>
                <w:rFonts w:ascii="Arial" w:hAnsi="Arial" w:cs="Arial"/>
                <w:color w:val="auto"/>
                <w:sz w:val="18"/>
                <w:szCs w:val="18"/>
              </w:rPr>
              <w:t>овета</w:t>
            </w:r>
            <w:proofErr w:type="spellEnd"/>
            <w:r w:rsidRPr="0090601C">
              <w:rPr>
                <w:rFonts w:ascii="Arial" w:hAnsi="Arial" w:cs="Arial"/>
                <w:color w:val="auto"/>
                <w:sz w:val="18"/>
                <w:szCs w:val="18"/>
              </w:rPr>
              <w:t xml:space="preserve"> депутатов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60 0 00 00000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3 743 224,59</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 xml:space="preserve">Непрограммные расходы в рамках обеспечения деятельности </w:t>
            </w:r>
            <w:proofErr w:type="spellStart"/>
            <w:proofErr w:type="gramStart"/>
            <w:r w:rsidRPr="0090601C">
              <w:rPr>
                <w:rFonts w:ascii="Arial" w:hAnsi="Arial" w:cs="Arial"/>
                <w:color w:val="auto"/>
                <w:sz w:val="18"/>
                <w:szCs w:val="18"/>
              </w:rPr>
              <w:t>C</w:t>
            </w:r>
            <w:proofErr w:type="gramEnd"/>
            <w:r w:rsidRPr="0090601C">
              <w:rPr>
                <w:rFonts w:ascii="Arial" w:hAnsi="Arial" w:cs="Arial"/>
                <w:color w:val="auto"/>
                <w:sz w:val="18"/>
                <w:szCs w:val="18"/>
              </w:rPr>
              <w:t>овета</w:t>
            </w:r>
            <w:proofErr w:type="spellEnd"/>
            <w:r w:rsidRPr="0090601C">
              <w:rPr>
                <w:rFonts w:ascii="Arial" w:hAnsi="Arial" w:cs="Arial"/>
                <w:color w:val="auto"/>
                <w:sz w:val="18"/>
                <w:szCs w:val="18"/>
              </w:rPr>
              <w:t xml:space="preserve"> депутатов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60 1 00 00000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3 743 224,59</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 xml:space="preserve">Расходы на обеспечение функций органов местного самоуправления </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60 1 00 10010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416 067,20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60 1 00 10010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102 490,19</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60 1 00 10010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312 684,01</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Иные бюджетные ассигнования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60 1 00 10010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800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893,00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 xml:space="preserve">Расходы на выплаты по оплате труда работников органов местного самоуправления </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60 1 00 10020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3 237 157,39</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60 1 00 10020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3 237 157,39</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Представительские расходы</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60 1 00 20230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30 000,00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60 1 00 20230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30 000,00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 xml:space="preserve">Освещение деятельности органов местного самоуправления Благодарненского городского округа Ставропольского края в средствах </w:t>
            </w:r>
            <w:r w:rsidRPr="0090601C">
              <w:rPr>
                <w:rFonts w:ascii="Arial" w:hAnsi="Arial" w:cs="Arial"/>
                <w:color w:val="auto"/>
                <w:sz w:val="18"/>
                <w:szCs w:val="18"/>
              </w:rPr>
              <w:lastRenderedPageBreak/>
              <w:t>массовой информации, печатных изданиях, в информационно-телекоммуникационной сети "Интернет"</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lastRenderedPageBreak/>
              <w:t>60 1 00 20370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60 000,00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60 1 00 20370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60 000,00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Обеспечение деятельности администрации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61 0 00 00000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44 970 838,16</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Непрограммные расходы в рамках обеспечения деятельности администрации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61 1 00 00000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42 879 535,97</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 xml:space="preserve">Расходы на обеспечение функций органов местного самоуправления </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61 1 00 10010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5 817 789,49</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61 1 00 10010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768 676,39</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61 1 00 10010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5 049 113,10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 xml:space="preserve">Расходы на выплаты по оплате труда работников органов местного самоуправления </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61 1 00 10020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31 371 102,47</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61 1 00 10020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31 371 102,47</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Ежегодный целевой (вступительный) взнос в Ассоциацию муниципальных образований</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61 1 00 20210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114 612,00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Иные бюджетные ассигнования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61 1 00 20210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800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114 612,00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Представительские расходы</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61 1 00 20230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100 000,00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61 1 00 20230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100 000,00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61 1 00 20370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1 819 282,00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61 1 00 20370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1 819 282,00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реализацию решения Совета депутатов Благодарненского городского округа Ставропольского края от 26 марта 2019 года №226 "Об утверждении Положения о звании "Почетный гражданин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61 1 00 20460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60 000,00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Социальное обеспечение и иные выплаты населению</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61 1 00 20460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60 000,00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61 1 00 51200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3 905,00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61 1 00 51200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3 905,00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Организация и осуществление деятельности по опеке и попечительству в области здравоохранения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61 1 00 76100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649 503,77</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61 1 00 76100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556 344,35</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61 1 00 76100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93 159,42</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Обеспечение деятельности депутатов Думы Ставропольского края и их помощников в избирательном округе</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61 1 00 76610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1 796 824,39</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61 1 00 76610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1 701 395,01</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61 1 00 76610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95 429,38</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Осуществление отдельных государственных полномочий Ставропольского края по организации архивного дела в Ставропольском крае</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61 1 00 76630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1 143 516,85</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61 1 00 76630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907 747,68</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61 1 00 76630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235 769,17</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61 1 00 76930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61 1 00 76930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61 2 00 00000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2 091 302,19</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 xml:space="preserve">Расходы на обеспечение функций органов местного самоуправления </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61 2 00 10010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113 020,08</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61 2 00 10010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84 150,08</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61 2 00 10010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28 870,00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 xml:space="preserve">Расходы на выплаты по оплате труда работников органов местного самоуправления </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61 2 00 10020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1 978 282,11</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61 2 00 10020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1 978 282,11</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Обеспечение деятельности финансового управления администрации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63 0 00 00000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38 297 563,00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63 1 00 00000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38 297 563,00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 xml:space="preserve">Расходы на обеспечение функций органов местного самоуправления </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63 1 00 10010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1 693 274,33</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63 1 00 10010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373 950,68</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63 1 00 10010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1 319 323,65</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 xml:space="preserve">Расходы на выплаты по оплате труда работников органов местного самоуправления </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63 1 00 10020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14 970 765,77</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63 1 00 10020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14 970 765,77</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обеспечение деятельности (оказание услуг) муниципальных учреждений</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63 1 00 11010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21 614 970,23</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63 1 00 11010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19 056 191,95</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63 1 00 11010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2 528 726,28</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Иные бюджетные ассигнования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63 1 00 11010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800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30 052,00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по электронному документообороту</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63 1 00 20520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18 552,67</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63 1 00 20520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18 552,67</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Обеспечение деятельности контрольно-счетного органа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64 0 00 00000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2 968 508,38</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Непрограммные расходы в рамках обеспечения деятельности контрольно-счетного органа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64 1 00 00000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2 968 508,38</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 xml:space="preserve">Расходы на обеспечение функций органов местного самоуправления </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64 1 00 10010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254 790,14</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64 1 00 10010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74 790,14</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64 1 00 10010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179 558,00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Иные бюджетные ассигнования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64 1 00 10010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800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442,00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 xml:space="preserve">Расходы на выплаты по оплате труда работников органов местного </w:t>
            </w:r>
            <w:r w:rsidRPr="0090601C">
              <w:rPr>
                <w:rFonts w:ascii="Arial" w:hAnsi="Arial" w:cs="Arial"/>
                <w:color w:val="auto"/>
                <w:sz w:val="18"/>
                <w:szCs w:val="18"/>
              </w:rPr>
              <w:lastRenderedPageBreak/>
              <w:t xml:space="preserve">самоуправления </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lastRenderedPageBreak/>
              <w:t>64 1 00 10020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2 713 718,24</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64 1 00 10020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2 713 718,24</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Реализация иных функций</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97 0 00 00000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9 859 004,96</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Непрограммные мероприятия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97 1 00 00000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9 859 004,96</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97 1 00 10050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2 110 776,03</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Иные бюджетные ассигнования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97 1 00 10050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800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2 110 776,03</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proofErr w:type="gramStart"/>
            <w:r w:rsidRPr="0090601C">
              <w:rPr>
                <w:rFonts w:ascii="Arial" w:hAnsi="Arial" w:cs="Arial"/>
                <w:color w:val="auto"/>
                <w:sz w:val="18"/>
                <w:szCs w:val="18"/>
              </w:rPr>
              <w:t>Целевые средства на реализацию указов Президента Российской Федерации от 7 мая 2012 года № 597 "О мероприятиях по реализации государственной социальной политики", от 1 июня 2012 года № 761 " О Национальной стратегии действий в интересах детей на 2012-2017 годы" и от 28 декабря 2012 года №1688 "О некоторых мерах по реализации государственной политики в сфере реализации защиты детей-сирот и детей, оставшихся без</w:t>
            </w:r>
            <w:proofErr w:type="gramEnd"/>
            <w:r w:rsidRPr="0090601C">
              <w:rPr>
                <w:rFonts w:ascii="Arial" w:hAnsi="Arial" w:cs="Arial"/>
                <w:color w:val="auto"/>
                <w:sz w:val="18"/>
                <w:szCs w:val="18"/>
              </w:rPr>
              <w:t xml:space="preserve"> попечения родителей"</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97 1 00 10100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3 617 869,76</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Иные бюджетные ассигнования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97 1 00 10100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800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3 617 869,76</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Расходы на разработку, согласование, экспертизу, проверку проектно-сметной документации</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97 1 00 20010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851 052,95</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97 1 00 20010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851 052,95</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Резервный фонд администрации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97 1 00 20180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522 058,52</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Иные бюджетные ассигнования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97 1 00 20180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800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522 058,52</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Реализация мероприятий по развитию муниципальной службы Благодарненского городского округа Ставропольского края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97 1 00 20250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300 000,00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97 1 00 20250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38 000,00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Иные бюджетные ассигнования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97 1 00 20250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800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262 000,00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Прочие расходы на выполнение других обязательств органов местного самоуправления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97 1 00 20280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889 328,40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97 1 00 20280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538 210,00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Иные бюджетные ассигнования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97 1 00 20280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800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351 118,40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Противодействие коррупции в сфере деятельности органов местного самоуправления</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97 1 00 20290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60 000,00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97 1 00 20290</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60 000,00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Финансовое обеспечение реализации мероприятий, связанных с призывом граждан Российской Федерации на военную службу по частичной мобилизации в Вооруженные Силы Российской Федерации</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97 1 00 76903</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1 507 919,30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Закупка товаров, работ и услуг для обеспечения государственных (муниципальных) нужд</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97 1 00 76903</w:t>
            </w: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200</w:t>
            </w: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1 507 919,30</w:t>
            </w:r>
          </w:p>
        </w:tc>
      </w:tr>
      <w:tr w:rsidR="0090601C" w:rsidRPr="0090601C" w:rsidTr="00FC5CE0">
        <w:trPr>
          <w:trHeight w:val="282"/>
        </w:trPr>
        <w:tc>
          <w:tcPr>
            <w:tcW w:w="6379" w:type="dxa"/>
            <w:tcBorders>
              <w:top w:val="nil"/>
              <w:left w:val="nil"/>
              <w:bottom w:val="nil"/>
              <w:right w:val="nil"/>
            </w:tcBorders>
            <w:shd w:val="clear" w:color="000000" w:fill="FFFFFF"/>
            <w:vAlign w:val="center"/>
          </w:tcPr>
          <w:p w:rsidR="0090601C" w:rsidRPr="0090601C" w:rsidRDefault="0090601C" w:rsidP="00867BA2">
            <w:pPr>
              <w:rPr>
                <w:rFonts w:ascii="Arial" w:hAnsi="Arial" w:cs="Arial"/>
                <w:color w:val="auto"/>
                <w:sz w:val="18"/>
                <w:szCs w:val="18"/>
              </w:rPr>
            </w:pPr>
            <w:r w:rsidRPr="0090601C">
              <w:rPr>
                <w:rFonts w:ascii="Arial" w:hAnsi="Arial" w:cs="Arial"/>
                <w:color w:val="auto"/>
                <w:sz w:val="18"/>
                <w:szCs w:val="18"/>
              </w:rPr>
              <w:t>ВСЕГО</w:t>
            </w:r>
          </w:p>
        </w:tc>
        <w:tc>
          <w:tcPr>
            <w:tcW w:w="1686"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582"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p>
        </w:tc>
        <w:tc>
          <w:tcPr>
            <w:tcW w:w="1908" w:type="dxa"/>
            <w:tcBorders>
              <w:top w:val="nil"/>
              <w:left w:val="nil"/>
              <w:bottom w:val="nil"/>
              <w:right w:val="nil"/>
            </w:tcBorders>
            <w:shd w:val="clear" w:color="000000" w:fill="FFFFFF"/>
          </w:tcPr>
          <w:p w:rsidR="0090601C" w:rsidRPr="0090601C" w:rsidRDefault="0090601C" w:rsidP="00867BA2">
            <w:pPr>
              <w:jc w:val="center"/>
              <w:rPr>
                <w:rFonts w:ascii="Arial" w:hAnsi="Arial" w:cs="Arial"/>
                <w:color w:val="auto"/>
                <w:sz w:val="18"/>
                <w:szCs w:val="18"/>
              </w:rPr>
            </w:pPr>
            <w:r w:rsidRPr="0090601C">
              <w:rPr>
                <w:rFonts w:ascii="Arial" w:hAnsi="Arial" w:cs="Arial"/>
                <w:color w:val="auto"/>
                <w:sz w:val="18"/>
                <w:szCs w:val="18"/>
              </w:rPr>
              <w:t>2 446 018 593,36</w:t>
            </w:r>
          </w:p>
        </w:tc>
      </w:tr>
    </w:tbl>
    <w:p w:rsidR="0090601C" w:rsidRPr="0090601C" w:rsidRDefault="0090601C" w:rsidP="0090601C">
      <w:pPr>
        <w:jc w:val="right"/>
        <w:rPr>
          <w:rFonts w:ascii="Arial" w:hAnsi="Arial" w:cs="Arial"/>
          <w:color w:val="auto"/>
          <w:sz w:val="18"/>
          <w:szCs w:val="18"/>
        </w:rPr>
      </w:pPr>
    </w:p>
    <w:p w:rsidR="0090601C" w:rsidRDefault="0090601C" w:rsidP="002B584F">
      <w:pPr>
        <w:jc w:val="center"/>
        <w:rPr>
          <w:rFonts w:ascii="Arial" w:hAnsi="Arial" w:cs="Arial"/>
          <w:color w:val="auto"/>
          <w:sz w:val="18"/>
          <w:szCs w:val="18"/>
        </w:rPr>
      </w:pPr>
    </w:p>
    <w:p w:rsidR="00867BA2" w:rsidRPr="00867BA2" w:rsidRDefault="00867BA2" w:rsidP="00867BA2">
      <w:pPr>
        <w:jc w:val="right"/>
        <w:rPr>
          <w:rFonts w:ascii="Arial" w:hAnsi="Arial" w:cs="Arial"/>
          <w:color w:val="auto"/>
          <w:sz w:val="18"/>
          <w:szCs w:val="18"/>
        </w:rPr>
      </w:pPr>
      <w:r w:rsidRPr="00867BA2">
        <w:rPr>
          <w:rFonts w:ascii="Arial" w:hAnsi="Arial" w:cs="Arial"/>
          <w:color w:val="auto"/>
          <w:sz w:val="18"/>
          <w:szCs w:val="18"/>
        </w:rPr>
        <w:t>Приложение 9</w:t>
      </w:r>
    </w:p>
    <w:p w:rsidR="00867BA2" w:rsidRPr="00867BA2" w:rsidRDefault="00867BA2" w:rsidP="00867BA2">
      <w:pPr>
        <w:jc w:val="right"/>
        <w:rPr>
          <w:rFonts w:ascii="Arial" w:hAnsi="Arial" w:cs="Arial"/>
          <w:color w:val="auto"/>
          <w:sz w:val="18"/>
          <w:szCs w:val="18"/>
        </w:rPr>
      </w:pPr>
      <w:r w:rsidRPr="00867BA2">
        <w:rPr>
          <w:rFonts w:ascii="Arial" w:hAnsi="Arial" w:cs="Arial"/>
          <w:color w:val="auto"/>
          <w:sz w:val="18"/>
          <w:szCs w:val="18"/>
        </w:rPr>
        <w:t xml:space="preserve">к решению Совета депутатов </w:t>
      </w:r>
    </w:p>
    <w:p w:rsidR="00867BA2" w:rsidRPr="00867BA2" w:rsidRDefault="00867BA2" w:rsidP="00867BA2">
      <w:pPr>
        <w:jc w:val="right"/>
        <w:rPr>
          <w:rFonts w:ascii="Arial" w:hAnsi="Arial" w:cs="Arial"/>
          <w:color w:val="auto"/>
          <w:sz w:val="18"/>
          <w:szCs w:val="18"/>
        </w:rPr>
      </w:pPr>
      <w:r w:rsidRPr="00867BA2">
        <w:rPr>
          <w:rFonts w:ascii="Arial" w:hAnsi="Arial" w:cs="Arial"/>
          <w:color w:val="auto"/>
          <w:sz w:val="18"/>
          <w:szCs w:val="18"/>
        </w:rPr>
        <w:t>Благодарненского городского округа</w:t>
      </w:r>
    </w:p>
    <w:p w:rsidR="00867BA2" w:rsidRPr="00867BA2" w:rsidRDefault="00867BA2" w:rsidP="00867BA2">
      <w:pPr>
        <w:jc w:val="right"/>
        <w:rPr>
          <w:rFonts w:ascii="Arial" w:hAnsi="Arial" w:cs="Arial"/>
          <w:color w:val="auto"/>
          <w:sz w:val="18"/>
          <w:szCs w:val="18"/>
        </w:rPr>
      </w:pPr>
      <w:r w:rsidRPr="00867BA2">
        <w:rPr>
          <w:rFonts w:ascii="Arial" w:hAnsi="Arial" w:cs="Arial"/>
          <w:color w:val="auto"/>
          <w:sz w:val="18"/>
          <w:szCs w:val="18"/>
        </w:rPr>
        <w:t>Ставропольского края</w:t>
      </w:r>
    </w:p>
    <w:p w:rsidR="00867BA2" w:rsidRPr="00867BA2" w:rsidRDefault="00867BA2" w:rsidP="00867BA2">
      <w:pPr>
        <w:jc w:val="right"/>
        <w:rPr>
          <w:rFonts w:ascii="Arial" w:hAnsi="Arial" w:cs="Arial"/>
          <w:color w:val="auto"/>
          <w:sz w:val="18"/>
          <w:szCs w:val="18"/>
        </w:rPr>
      </w:pPr>
      <w:r w:rsidRPr="00867BA2">
        <w:rPr>
          <w:rFonts w:ascii="Arial" w:hAnsi="Arial" w:cs="Arial"/>
          <w:color w:val="auto"/>
          <w:sz w:val="18"/>
          <w:szCs w:val="18"/>
        </w:rPr>
        <w:t>от 21 декабря 2022 № 27</w:t>
      </w:r>
    </w:p>
    <w:p w:rsidR="00867BA2" w:rsidRDefault="00867BA2" w:rsidP="00867BA2">
      <w:pPr>
        <w:jc w:val="right"/>
        <w:rPr>
          <w:rFonts w:ascii="Arial" w:hAnsi="Arial" w:cs="Arial"/>
          <w:color w:val="auto"/>
          <w:sz w:val="18"/>
          <w:szCs w:val="18"/>
        </w:rPr>
      </w:pPr>
      <w:r w:rsidRPr="00867BA2">
        <w:rPr>
          <w:rFonts w:ascii="Arial" w:hAnsi="Arial" w:cs="Arial"/>
          <w:color w:val="auto"/>
          <w:sz w:val="18"/>
          <w:szCs w:val="18"/>
        </w:rPr>
        <w:t xml:space="preserve">«О бюджете Благодарненского городского округа Ставропольского края </w:t>
      </w:r>
    </w:p>
    <w:p w:rsidR="00867BA2" w:rsidRDefault="00867BA2" w:rsidP="00867BA2">
      <w:pPr>
        <w:jc w:val="right"/>
        <w:rPr>
          <w:rFonts w:ascii="Arial" w:hAnsi="Arial" w:cs="Arial"/>
          <w:color w:val="auto"/>
          <w:sz w:val="18"/>
          <w:szCs w:val="18"/>
        </w:rPr>
      </w:pPr>
      <w:r w:rsidRPr="00867BA2">
        <w:rPr>
          <w:rFonts w:ascii="Arial" w:hAnsi="Arial" w:cs="Arial"/>
          <w:color w:val="auto"/>
          <w:sz w:val="18"/>
          <w:szCs w:val="18"/>
        </w:rPr>
        <w:t>на 2023 год и плановый период 2024 и 2025 годов»</w:t>
      </w:r>
    </w:p>
    <w:p w:rsidR="00867BA2" w:rsidRDefault="00867BA2" w:rsidP="002B584F">
      <w:pPr>
        <w:jc w:val="center"/>
        <w:rPr>
          <w:rFonts w:ascii="Arial" w:hAnsi="Arial" w:cs="Arial"/>
          <w:color w:val="auto"/>
          <w:sz w:val="18"/>
          <w:szCs w:val="18"/>
        </w:rPr>
      </w:pPr>
    </w:p>
    <w:p w:rsidR="00867BA2" w:rsidRDefault="00867BA2" w:rsidP="002B584F">
      <w:pPr>
        <w:jc w:val="center"/>
        <w:rPr>
          <w:rFonts w:ascii="Arial" w:hAnsi="Arial" w:cs="Arial"/>
          <w:color w:val="auto"/>
          <w:sz w:val="18"/>
          <w:szCs w:val="18"/>
        </w:rPr>
      </w:pPr>
    </w:p>
    <w:p w:rsidR="00867BA2" w:rsidRDefault="00867BA2" w:rsidP="002B584F">
      <w:pPr>
        <w:jc w:val="center"/>
        <w:rPr>
          <w:rFonts w:ascii="Arial" w:hAnsi="Arial" w:cs="Arial"/>
          <w:color w:val="auto"/>
          <w:sz w:val="18"/>
          <w:szCs w:val="18"/>
        </w:rPr>
      </w:pPr>
    </w:p>
    <w:p w:rsidR="002B584F" w:rsidRPr="002B584F" w:rsidRDefault="002B584F" w:rsidP="002B584F">
      <w:pPr>
        <w:jc w:val="center"/>
        <w:rPr>
          <w:rFonts w:ascii="Arial" w:hAnsi="Arial" w:cs="Arial"/>
          <w:color w:val="auto"/>
          <w:sz w:val="18"/>
          <w:szCs w:val="18"/>
        </w:rPr>
      </w:pPr>
      <w:r w:rsidRPr="002B584F">
        <w:rPr>
          <w:rFonts w:ascii="Arial" w:hAnsi="Arial" w:cs="Arial"/>
          <w:color w:val="auto"/>
          <w:sz w:val="18"/>
          <w:szCs w:val="18"/>
        </w:rPr>
        <w:t>РАСПРЕДЕЛЕНИЕ</w:t>
      </w:r>
    </w:p>
    <w:p w:rsidR="009F5B23" w:rsidRDefault="002B584F" w:rsidP="002B584F">
      <w:pPr>
        <w:jc w:val="center"/>
        <w:rPr>
          <w:rFonts w:ascii="Arial" w:hAnsi="Arial" w:cs="Arial"/>
          <w:color w:val="auto"/>
          <w:sz w:val="18"/>
          <w:szCs w:val="18"/>
        </w:rPr>
      </w:pPr>
      <w:r w:rsidRPr="002B584F">
        <w:rPr>
          <w:rFonts w:ascii="Arial" w:hAnsi="Arial" w:cs="Arial"/>
          <w:color w:val="auto"/>
          <w:sz w:val="18"/>
          <w:szCs w:val="18"/>
        </w:rPr>
        <w:t>бюджетных ассигнований по разделам (</w:t>
      </w:r>
      <w:proofErr w:type="spellStart"/>
      <w:r w:rsidRPr="002B584F">
        <w:rPr>
          <w:rFonts w:ascii="Arial" w:hAnsi="Arial" w:cs="Arial"/>
          <w:color w:val="auto"/>
          <w:sz w:val="18"/>
          <w:szCs w:val="18"/>
        </w:rPr>
        <w:t>Рз</w:t>
      </w:r>
      <w:proofErr w:type="spellEnd"/>
      <w:r w:rsidRPr="002B584F">
        <w:rPr>
          <w:rFonts w:ascii="Arial" w:hAnsi="Arial" w:cs="Arial"/>
          <w:color w:val="auto"/>
          <w:sz w:val="18"/>
          <w:szCs w:val="18"/>
        </w:rPr>
        <w:t>), подразделам (</w:t>
      </w:r>
      <w:proofErr w:type="gramStart"/>
      <w:r w:rsidRPr="002B584F">
        <w:rPr>
          <w:rFonts w:ascii="Arial" w:hAnsi="Arial" w:cs="Arial"/>
          <w:color w:val="auto"/>
          <w:sz w:val="18"/>
          <w:szCs w:val="18"/>
        </w:rPr>
        <w:t>ПР</w:t>
      </w:r>
      <w:proofErr w:type="gramEnd"/>
      <w:r w:rsidRPr="002B584F">
        <w:rPr>
          <w:rFonts w:ascii="Arial" w:hAnsi="Arial" w:cs="Arial"/>
          <w:color w:val="auto"/>
          <w:sz w:val="18"/>
          <w:szCs w:val="18"/>
        </w:rPr>
        <w:t>) классификации расходов бюджетов на 2023 год</w:t>
      </w:r>
    </w:p>
    <w:p w:rsidR="002B584F" w:rsidRDefault="002B584F">
      <w:pPr>
        <w:rPr>
          <w:rFonts w:ascii="Arial" w:hAnsi="Arial" w:cs="Arial"/>
          <w:color w:val="auto"/>
          <w:sz w:val="18"/>
          <w:szCs w:val="18"/>
        </w:rPr>
      </w:pPr>
    </w:p>
    <w:p w:rsidR="002B584F" w:rsidRDefault="002B584F">
      <w:pPr>
        <w:rPr>
          <w:rFonts w:ascii="Arial" w:hAnsi="Arial" w:cs="Arial"/>
          <w:color w:val="auto"/>
          <w:sz w:val="18"/>
          <w:szCs w:val="18"/>
        </w:rPr>
      </w:pPr>
    </w:p>
    <w:tbl>
      <w:tblPr>
        <w:tblW w:w="1021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30"/>
        <w:gridCol w:w="573"/>
        <w:gridCol w:w="613"/>
        <w:gridCol w:w="1796"/>
      </w:tblGrid>
      <w:tr w:rsidR="002B584F" w:rsidRPr="002B584F" w:rsidTr="00867BA2">
        <w:trPr>
          <w:trHeight w:val="254"/>
        </w:trPr>
        <w:tc>
          <w:tcPr>
            <w:tcW w:w="7230" w:type="dxa"/>
            <w:shd w:val="clear" w:color="000000" w:fill="FFFFFF"/>
            <w:tcMar>
              <w:top w:w="15" w:type="dxa"/>
              <w:left w:w="15" w:type="dxa"/>
              <w:bottom w:w="0" w:type="dxa"/>
              <w:right w:w="15" w:type="dxa"/>
            </w:tcMar>
            <w:vAlign w:val="center"/>
            <w:hideMark/>
          </w:tcPr>
          <w:p w:rsidR="002B584F" w:rsidRPr="002B584F" w:rsidRDefault="002B584F" w:rsidP="0016257E">
            <w:pPr>
              <w:jc w:val="center"/>
              <w:rPr>
                <w:rFonts w:ascii="Arial" w:hAnsi="Arial" w:cs="Arial"/>
                <w:color w:val="auto"/>
                <w:sz w:val="18"/>
                <w:szCs w:val="18"/>
              </w:rPr>
            </w:pPr>
            <w:r w:rsidRPr="002B584F">
              <w:rPr>
                <w:rFonts w:ascii="Arial" w:hAnsi="Arial" w:cs="Arial"/>
                <w:color w:val="auto"/>
                <w:sz w:val="18"/>
                <w:szCs w:val="18"/>
              </w:rPr>
              <w:t>Наименование</w:t>
            </w:r>
          </w:p>
        </w:tc>
        <w:tc>
          <w:tcPr>
            <w:tcW w:w="573" w:type="dxa"/>
            <w:shd w:val="clear" w:color="000000" w:fill="FFFFFF"/>
            <w:tcMar>
              <w:top w:w="15" w:type="dxa"/>
              <w:left w:w="15" w:type="dxa"/>
              <w:bottom w:w="0" w:type="dxa"/>
              <w:right w:w="15" w:type="dxa"/>
            </w:tcMar>
            <w:vAlign w:val="center"/>
            <w:hideMark/>
          </w:tcPr>
          <w:p w:rsidR="002B584F" w:rsidRPr="002B584F" w:rsidRDefault="002B584F" w:rsidP="0016257E">
            <w:pPr>
              <w:jc w:val="center"/>
              <w:rPr>
                <w:rFonts w:ascii="Arial" w:hAnsi="Arial" w:cs="Arial"/>
                <w:color w:val="auto"/>
                <w:sz w:val="18"/>
                <w:szCs w:val="18"/>
              </w:rPr>
            </w:pPr>
            <w:proofErr w:type="spellStart"/>
            <w:r w:rsidRPr="002B584F">
              <w:rPr>
                <w:rFonts w:ascii="Arial" w:hAnsi="Arial" w:cs="Arial"/>
                <w:color w:val="auto"/>
                <w:sz w:val="18"/>
                <w:szCs w:val="18"/>
              </w:rPr>
              <w:t>Рз</w:t>
            </w:r>
            <w:proofErr w:type="spellEnd"/>
          </w:p>
        </w:tc>
        <w:tc>
          <w:tcPr>
            <w:tcW w:w="613" w:type="dxa"/>
            <w:shd w:val="clear" w:color="000000" w:fill="FFFFFF"/>
            <w:tcMar>
              <w:top w:w="15" w:type="dxa"/>
              <w:left w:w="15" w:type="dxa"/>
              <w:bottom w:w="0" w:type="dxa"/>
              <w:right w:w="15" w:type="dxa"/>
            </w:tcMar>
            <w:vAlign w:val="center"/>
            <w:hideMark/>
          </w:tcPr>
          <w:p w:rsidR="002B584F" w:rsidRPr="002B584F" w:rsidRDefault="002B584F" w:rsidP="0016257E">
            <w:pPr>
              <w:jc w:val="center"/>
              <w:rPr>
                <w:rFonts w:ascii="Arial" w:hAnsi="Arial" w:cs="Arial"/>
                <w:color w:val="auto"/>
                <w:sz w:val="18"/>
                <w:szCs w:val="18"/>
              </w:rPr>
            </w:pPr>
            <w:proofErr w:type="gramStart"/>
            <w:r w:rsidRPr="002B584F">
              <w:rPr>
                <w:rFonts w:ascii="Arial" w:hAnsi="Arial" w:cs="Arial"/>
                <w:color w:val="auto"/>
                <w:sz w:val="18"/>
                <w:szCs w:val="18"/>
              </w:rPr>
              <w:t>ПР</w:t>
            </w:r>
            <w:proofErr w:type="gramEnd"/>
          </w:p>
        </w:tc>
        <w:tc>
          <w:tcPr>
            <w:tcW w:w="1796" w:type="dxa"/>
            <w:shd w:val="clear" w:color="000000" w:fill="FFFFFF"/>
            <w:tcMar>
              <w:top w:w="15" w:type="dxa"/>
              <w:left w:w="15" w:type="dxa"/>
              <w:bottom w:w="0" w:type="dxa"/>
              <w:right w:w="15" w:type="dxa"/>
            </w:tcMar>
            <w:vAlign w:val="center"/>
            <w:hideMark/>
          </w:tcPr>
          <w:p w:rsidR="002B584F" w:rsidRPr="002B584F" w:rsidRDefault="002B584F" w:rsidP="0016257E">
            <w:pPr>
              <w:jc w:val="center"/>
              <w:rPr>
                <w:rFonts w:ascii="Arial" w:hAnsi="Arial" w:cs="Arial"/>
                <w:color w:val="auto"/>
                <w:sz w:val="18"/>
                <w:szCs w:val="18"/>
              </w:rPr>
            </w:pPr>
            <w:r w:rsidRPr="002B584F">
              <w:rPr>
                <w:rFonts w:ascii="Arial" w:hAnsi="Arial" w:cs="Arial"/>
                <w:color w:val="auto"/>
                <w:sz w:val="18"/>
                <w:szCs w:val="18"/>
              </w:rPr>
              <w:t>сумма</w:t>
            </w:r>
          </w:p>
        </w:tc>
      </w:tr>
      <w:tr w:rsidR="002B584F" w:rsidRPr="002B584F" w:rsidTr="0028072C">
        <w:trPr>
          <w:trHeight w:val="189"/>
        </w:trPr>
        <w:tc>
          <w:tcPr>
            <w:tcW w:w="7230" w:type="dxa"/>
            <w:tcBorders>
              <w:bottom w:val="single" w:sz="4" w:space="0" w:color="auto"/>
            </w:tcBorders>
            <w:shd w:val="clear" w:color="000000" w:fill="FFFFFF"/>
            <w:tcMar>
              <w:top w:w="15" w:type="dxa"/>
              <w:left w:w="15" w:type="dxa"/>
              <w:bottom w:w="0" w:type="dxa"/>
              <w:right w:w="15" w:type="dxa"/>
            </w:tcMar>
            <w:vAlign w:val="bottom"/>
            <w:hideMark/>
          </w:tcPr>
          <w:p w:rsidR="002B584F" w:rsidRPr="002B584F" w:rsidRDefault="002B584F" w:rsidP="0016257E">
            <w:pPr>
              <w:jc w:val="center"/>
              <w:rPr>
                <w:rFonts w:ascii="Arial" w:hAnsi="Arial" w:cs="Arial"/>
                <w:color w:val="auto"/>
                <w:sz w:val="18"/>
                <w:szCs w:val="18"/>
              </w:rPr>
            </w:pPr>
            <w:r w:rsidRPr="002B584F">
              <w:rPr>
                <w:rFonts w:ascii="Arial" w:hAnsi="Arial" w:cs="Arial"/>
                <w:color w:val="auto"/>
                <w:sz w:val="18"/>
                <w:szCs w:val="18"/>
              </w:rPr>
              <w:t>1</w:t>
            </w:r>
          </w:p>
        </w:tc>
        <w:tc>
          <w:tcPr>
            <w:tcW w:w="573" w:type="dxa"/>
            <w:tcBorders>
              <w:bottom w:val="single" w:sz="4" w:space="0" w:color="auto"/>
            </w:tcBorders>
            <w:shd w:val="clear" w:color="000000" w:fill="FFFFFF"/>
            <w:tcMar>
              <w:top w:w="15" w:type="dxa"/>
              <w:left w:w="15" w:type="dxa"/>
              <w:bottom w:w="0" w:type="dxa"/>
              <w:right w:w="15" w:type="dxa"/>
            </w:tcMar>
            <w:vAlign w:val="bottom"/>
            <w:hideMark/>
          </w:tcPr>
          <w:p w:rsidR="002B584F" w:rsidRPr="002B584F" w:rsidRDefault="002B584F" w:rsidP="0016257E">
            <w:pPr>
              <w:jc w:val="center"/>
              <w:rPr>
                <w:rFonts w:ascii="Arial" w:hAnsi="Arial" w:cs="Arial"/>
                <w:color w:val="auto"/>
                <w:sz w:val="18"/>
                <w:szCs w:val="18"/>
              </w:rPr>
            </w:pPr>
            <w:r w:rsidRPr="002B584F">
              <w:rPr>
                <w:rFonts w:ascii="Arial" w:hAnsi="Arial" w:cs="Arial"/>
                <w:color w:val="auto"/>
                <w:sz w:val="18"/>
                <w:szCs w:val="18"/>
              </w:rPr>
              <w:t>2</w:t>
            </w:r>
          </w:p>
        </w:tc>
        <w:tc>
          <w:tcPr>
            <w:tcW w:w="613" w:type="dxa"/>
            <w:tcBorders>
              <w:bottom w:val="single" w:sz="4" w:space="0" w:color="auto"/>
            </w:tcBorders>
            <w:shd w:val="clear" w:color="000000" w:fill="FFFFFF"/>
            <w:tcMar>
              <w:top w:w="15" w:type="dxa"/>
              <w:left w:w="15" w:type="dxa"/>
              <w:bottom w:w="0" w:type="dxa"/>
              <w:right w:w="15" w:type="dxa"/>
            </w:tcMar>
            <w:vAlign w:val="bottom"/>
            <w:hideMark/>
          </w:tcPr>
          <w:p w:rsidR="002B584F" w:rsidRPr="002B584F" w:rsidRDefault="002B584F" w:rsidP="0016257E">
            <w:pPr>
              <w:jc w:val="center"/>
              <w:rPr>
                <w:rFonts w:ascii="Arial" w:hAnsi="Arial" w:cs="Arial"/>
                <w:color w:val="auto"/>
                <w:sz w:val="18"/>
                <w:szCs w:val="18"/>
              </w:rPr>
            </w:pPr>
            <w:r w:rsidRPr="002B584F">
              <w:rPr>
                <w:rFonts w:ascii="Arial" w:hAnsi="Arial" w:cs="Arial"/>
                <w:color w:val="auto"/>
                <w:sz w:val="18"/>
                <w:szCs w:val="18"/>
              </w:rPr>
              <w:t>3</w:t>
            </w:r>
          </w:p>
        </w:tc>
        <w:tc>
          <w:tcPr>
            <w:tcW w:w="1796" w:type="dxa"/>
            <w:tcBorders>
              <w:bottom w:val="single" w:sz="4" w:space="0" w:color="auto"/>
            </w:tcBorders>
            <w:shd w:val="clear" w:color="000000" w:fill="FFFFFF"/>
            <w:noWrap/>
            <w:tcMar>
              <w:top w:w="15" w:type="dxa"/>
              <w:left w:w="15" w:type="dxa"/>
              <w:bottom w:w="0" w:type="dxa"/>
              <w:right w:w="15" w:type="dxa"/>
            </w:tcMar>
            <w:vAlign w:val="bottom"/>
            <w:hideMark/>
          </w:tcPr>
          <w:p w:rsidR="002B584F" w:rsidRPr="002B584F" w:rsidRDefault="002B584F" w:rsidP="0016257E">
            <w:pPr>
              <w:jc w:val="center"/>
              <w:rPr>
                <w:rFonts w:ascii="Arial" w:hAnsi="Arial" w:cs="Arial"/>
                <w:color w:val="auto"/>
                <w:sz w:val="18"/>
                <w:szCs w:val="18"/>
              </w:rPr>
            </w:pPr>
            <w:r w:rsidRPr="002B584F">
              <w:rPr>
                <w:rFonts w:ascii="Arial" w:hAnsi="Arial" w:cs="Arial"/>
                <w:color w:val="auto"/>
                <w:sz w:val="18"/>
                <w:szCs w:val="18"/>
              </w:rPr>
              <w:t>4</w:t>
            </w:r>
          </w:p>
        </w:tc>
      </w:tr>
      <w:tr w:rsidR="002B584F" w:rsidRPr="002B584F" w:rsidTr="0028072C">
        <w:trPr>
          <w:trHeight w:val="59"/>
        </w:trPr>
        <w:tc>
          <w:tcPr>
            <w:tcW w:w="7230" w:type="dxa"/>
            <w:tcBorders>
              <w:top w:val="single" w:sz="4" w:space="0" w:color="auto"/>
              <w:left w:val="nil"/>
              <w:bottom w:val="nil"/>
              <w:right w:val="nil"/>
            </w:tcBorders>
            <w:shd w:val="clear" w:color="000000" w:fill="FFFFFF"/>
            <w:tcMar>
              <w:top w:w="15" w:type="dxa"/>
              <w:left w:w="15" w:type="dxa"/>
              <w:bottom w:w="0" w:type="dxa"/>
              <w:right w:w="15" w:type="dxa"/>
            </w:tcMar>
            <w:vAlign w:val="center"/>
          </w:tcPr>
          <w:p w:rsidR="002B584F" w:rsidRPr="002B584F" w:rsidRDefault="002B584F" w:rsidP="002B584F">
            <w:pPr>
              <w:rPr>
                <w:rFonts w:ascii="Arial" w:hAnsi="Arial" w:cs="Arial"/>
                <w:color w:val="auto"/>
                <w:sz w:val="18"/>
                <w:szCs w:val="18"/>
              </w:rPr>
            </w:pPr>
            <w:r w:rsidRPr="002B584F">
              <w:rPr>
                <w:rFonts w:ascii="Arial" w:hAnsi="Arial" w:cs="Arial"/>
                <w:color w:val="auto"/>
                <w:sz w:val="18"/>
                <w:szCs w:val="18"/>
              </w:rPr>
              <w:t>Общегосударственные вопросы</w:t>
            </w:r>
          </w:p>
        </w:tc>
        <w:tc>
          <w:tcPr>
            <w:tcW w:w="573" w:type="dxa"/>
            <w:tcBorders>
              <w:top w:val="single" w:sz="4" w:space="0" w:color="auto"/>
              <w:left w:val="nil"/>
              <w:bottom w:val="nil"/>
              <w:right w:val="nil"/>
            </w:tcBorders>
            <w:shd w:val="clear" w:color="000000" w:fill="FFFFFF"/>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01</w:t>
            </w:r>
          </w:p>
        </w:tc>
        <w:tc>
          <w:tcPr>
            <w:tcW w:w="613" w:type="dxa"/>
            <w:tcBorders>
              <w:top w:val="single" w:sz="4" w:space="0" w:color="auto"/>
              <w:left w:val="nil"/>
              <w:bottom w:val="nil"/>
              <w:right w:val="nil"/>
            </w:tcBorders>
            <w:shd w:val="clear" w:color="000000" w:fill="FFFFFF"/>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p>
        </w:tc>
        <w:tc>
          <w:tcPr>
            <w:tcW w:w="1796" w:type="dxa"/>
            <w:tcBorders>
              <w:top w:val="single" w:sz="4" w:space="0" w:color="auto"/>
              <w:left w:val="nil"/>
              <w:bottom w:val="nil"/>
              <w:right w:val="nil"/>
            </w:tcBorders>
            <w:shd w:val="clear" w:color="auto" w:fill="auto"/>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270 400 793,39</w:t>
            </w:r>
          </w:p>
        </w:tc>
      </w:tr>
      <w:tr w:rsidR="002B584F" w:rsidRPr="002B584F" w:rsidTr="0028072C">
        <w:trPr>
          <w:trHeight w:val="59"/>
        </w:trPr>
        <w:tc>
          <w:tcPr>
            <w:tcW w:w="7230" w:type="dxa"/>
            <w:tcBorders>
              <w:top w:val="nil"/>
              <w:left w:val="nil"/>
              <w:bottom w:val="nil"/>
              <w:right w:val="nil"/>
            </w:tcBorders>
            <w:shd w:val="clear" w:color="000000" w:fill="FFFFFF"/>
            <w:tcMar>
              <w:top w:w="15" w:type="dxa"/>
              <w:left w:w="15" w:type="dxa"/>
              <w:bottom w:w="0" w:type="dxa"/>
              <w:right w:w="15" w:type="dxa"/>
            </w:tcMar>
            <w:vAlign w:val="center"/>
          </w:tcPr>
          <w:p w:rsidR="002B584F" w:rsidRPr="002B584F" w:rsidRDefault="002B584F" w:rsidP="002B584F">
            <w:pPr>
              <w:rPr>
                <w:rFonts w:ascii="Arial" w:hAnsi="Arial" w:cs="Arial"/>
                <w:color w:val="auto"/>
                <w:sz w:val="18"/>
                <w:szCs w:val="18"/>
              </w:rPr>
            </w:pPr>
            <w:r w:rsidRPr="002B584F">
              <w:rPr>
                <w:rFonts w:ascii="Arial" w:hAnsi="Arial" w:cs="Arial"/>
                <w:color w:val="auto"/>
                <w:sz w:val="18"/>
                <w:szCs w:val="18"/>
              </w:rPr>
              <w:lastRenderedPageBreak/>
              <w:t>Функционирование высшего должностного лица субъекта Российской Федерации и муниципального образования</w:t>
            </w:r>
          </w:p>
        </w:tc>
        <w:tc>
          <w:tcPr>
            <w:tcW w:w="573" w:type="dxa"/>
            <w:tcBorders>
              <w:top w:val="nil"/>
              <w:left w:val="nil"/>
              <w:bottom w:val="nil"/>
              <w:right w:val="nil"/>
            </w:tcBorders>
            <w:shd w:val="clear" w:color="000000" w:fill="FFFFFF"/>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01</w:t>
            </w:r>
          </w:p>
        </w:tc>
        <w:tc>
          <w:tcPr>
            <w:tcW w:w="613" w:type="dxa"/>
            <w:tcBorders>
              <w:top w:val="nil"/>
              <w:left w:val="nil"/>
              <w:bottom w:val="nil"/>
              <w:right w:val="nil"/>
            </w:tcBorders>
            <w:shd w:val="clear" w:color="000000" w:fill="FFFFFF"/>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02</w:t>
            </w:r>
          </w:p>
        </w:tc>
        <w:tc>
          <w:tcPr>
            <w:tcW w:w="1796" w:type="dxa"/>
            <w:tcBorders>
              <w:top w:val="nil"/>
              <w:left w:val="nil"/>
              <w:bottom w:val="nil"/>
              <w:right w:val="nil"/>
            </w:tcBorders>
            <w:shd w:val="clear" w:color="auto" w:fill="auto"/>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2 091 302,19</w:t>
            </w:r>
          </w:p>
        </w:tc>
      </w:tr>
      <w:tr w:rsidR="002B584F" w:rsidRPr="002B584F" w:rsidTr="0028072C">
        <w:trPr>
          <w:trHeight w:val="59"/>
        </w:trPr>
        <w:tc>
          <w:tcPr>
            <w:tcW w:w="7230" w:type="dxa"/>
            <w:tcBorders>
              <w:top w:val="nil"/>
              <w:left w:val="nil"/>
              <w:bottom w:val="nil"/>
              <w:right w:val="nil"/>
            </w:tcBorders>
            <w:shd w:val="clear" w:color="000000" w:fill="FFFFFF"/>
            <w:tcMar>
              <w:top w:w="15" w:type="dxa"/>
              <w:left w:w="15" w:type="dxa"/>
              <w:bottom w:w="0" w:type="dxa"/>
              <w:right w:w="15" w:type="dxa"/>
            </w:tcMar>
            <w:vAlign w:val="center"/>
          </w:tcPr>
          <w:p w:rsidR="002B584F" w:rsidRPr="002B584F" w:rsidRDefault="002B584F" w:rsidP="002B584F">
            <w:pPr>
              <w:rPr>
                <w:rFonts w:ascii="Arial" w:hAnsi="Arial" w:cs="Arial"/>
                <w:color w:val="auto"/>
                <w:sz w:val="18"/>
                <w:szCs w:val="18"/>
              </w:rPr>
            </w:pPr>
            <w:r w:rsidRPr="002B584F">
              <w:rPr>
                <w:rFonts w:ascii="Arial" w:hAnsi="Arial" w:cs="Arial"/>
                <w:color w:val="auto"/>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3" w:type="dxa"/>
            <w:tcBorders>
              <w:top w:val="nil"/>
              <w:left w:val="nil"/>
              <w:bottom w:val="nil"/>
              <w:right w:val="nil"/>
            </w:tcBorders>
            <w:shd w:val="clear" w:color="000000" w:fill="FFFFFF"/>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01</w:t>
            </w:r>
          </w:p>
        </w:tc>
        <w:tc>
          <w:tcPr>
            <w:tcW w:w="613" w:type="dxa"/>
            <w:tcBorders>
              <w:top w:val="nil"/>
              <w:left w:val="nil"/>
              <w:bottom w:val="nil"/>
              <w:right w:val="nil"/>
            </w:tcBorders>
            <w:shd w:val="clear" w:color="000000" w:fill="FFFFFF"/>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03</w:t>
            </w:r>
          </w:p>
        </w:tc>
        <w:tc>
          <w:tcPr>
            <w:tcW w:w="1796" w:type="dxa"/>
            <w:tcBorders>
              <w:top w:val="nil"/>
              <w:left w:val="nil"/>
              <w:bottom w:val="nil"/>
              <w:right w:val="nil"/>
            </w:tcBorders>
            <w:shd w:val="clear" w:color="auto" w:fill="auto"/>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3 653 224,59</w:t>
            </w:r>
          </w:p>
        </w:tc>
      </w:tr>
      <w:tr w:rsidR="002B584F" w:rsidRPr="002B584F" w:rsidTr="0028072C">
        <w:trPr>
          <w:trHeight w:val="59"/>
        </w:trPr>
        <w:tc>
          <w:tcPr>
            <w:tcW w:w="7230" w:type="dxa"/>
            <w:tcBorders>
              <w:top w:val="nil"/>
              <w:left w:val="nil"/>
              <w:bottom w:val="nil"/>
              <w:right w:val="nil"/>
            </w:tcBorders>
            <w:shd w:val="clear" w:color="000000" w:fill="FFFFFF"/>
            <w:tcMar>
              <w:top w:w="15" w:type="dxa"/>
              <w:left w:w="15" w:type="dxa"/>
              <w:bottom w:w="0" w:type="dxa"/>
              <w:right w:w="15" w:type="dxa"/>
            </w:tcMar>
            <w:vAlign w:val="center"/>
          </w:tcPr>
          <w:p w:rsidR="002B584F" w:rsidRPr="002B584F" w:rsidRDefault="002B584F" w:rsidP="002B584F">
            <w:pPr>
              <w:rPr>
                <w:rFonts w:ascii="Arial" w:hAnsi="Arial" w:cs="Arial"/>
                <w:color w:val="auto"/>
                <w:sz w:val="18"/>
                <w:szCs w:val="18"/>
              </w:rPr>
            </w:pPr>
            <w:r w:rsidRPr="002B584F">
              <w:rPr>
                <w:rFonts w:ascii="Arial" w:hAnsi="Arial" w:cs="Arial"/>
                <w:color w:val="auto"/>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3" w:type="dxa"/>
            <w:tcBorders>
              <w:top w:val="nil"/>
              <w:left w:val="nil"/>
              <w:bottom w:val="nil"/>
              <w:right w:val="nil"/>
            </w:tcBorders>
            <w:shd w:val="clear" w:color="000000" w:fill="FFFFFF"/>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01</w:t>
            </w:r>
          </w:p>
        </w:tc>
        <w:tc>
          <w:tcPr>
            <w:tcW w:w="613" w:type="dxa"/>
            <w:tcBorders>
              <w:top w:val="nil"/>
              <w:left w:val="nil"/>
              <w:bottom w:val="nil"/>
              <w:right w:val="nil"/>
            </w:tcBorders>
            <w:shd w:val="clear" w:color="000000" w:fill="FFFFFF"/>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04</w:t>
            </w:r>
          </w:p>
        </w:tc>
        <w:tc>
          <w:tcPr>
            <w:tcW w:w="1796" w:type="dxa"/>
            <w:tcBorders>
              <w:top w:val="nil"/>
              <w:left w:val="nil"/>
              <w:bottom w:val="nil"/>
              <w:right w:val="nil"/>
            </w:tcBorders>
            <w:shd w:val="clear" w:color="auto" w:fill="auto"/>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89 684 576,43</w:t>
            </w:r>
          </w:p>
        </w:tc>
      </w:tr>
      <w:tr w:rsidR="002B584F" w:rsidRPr="002B584F" w:rsidTr="0028072C">
        <w:trPr>
          <w:trHeight w:val="59"/>
        </w:trPr>
        <w:tc>
          <w:tcPr>
            <w:tcW w:w="7230" w:type="dxa"/>
            <w:tcBorders>
              <w:top w:val="nil"/>
              <w:left w:val="nil"/>
              <w:bottom w:val="nil"/>
              <w:right w:val="nil"/>
            </w:tcBorders>
            <w:shd w:val="clear" w:color="000000" w:fill="FFFFFF"/>
            <w:tcMar>
              <w:top w:w="15" w:type="dxa"/>
              <w:left w:w="15" w:type="dxa"/>
              <w:bottom w:w="0" w:type="dxa"/>
              <w:right w:w="15" w:type="dxa"/>
            </w:tcMar>
            <w:vAlign w:val="center"/>
          </w:tcPr>
          <w:p w:rsidR="002B584F" w:rsidRPr="002B584F" w:rsidRDefault="002B584F" w:rsidP="002B584F">
            <w:pPr>
              <w:rPr>
                <w:rFonts w:ascii="Arial" w:hAnsi="Arial" w:cs="Arial"/>
                <w:color w:val="auto"/>
                <w:sz w:val="18"/>
                <w:szCs w:val="18"/>
              </w:rPr>
            </w:pPr>
            <w:r w:rsidRPr="002B584F">
              <w:rPr>
                <w:rFonts w:ascii="Arial" w:hAnsi="Arial" w:cs="Arial"/>
                <w:color w:val="auto"/>
                <w:sz w:val="18"/>
                <w:szCs w:val="18"/>
              </w:rPr>
              <w:t>Судебная система</w:t>
            </w:r>
          </w:p>
        </w:tc>
        <w:tc>
          <w:tcPr>
            <w:tcW w:w="573" w:type="dxa"/>
            <w:tcBorders>
              <w:top w:val="nil"/>
              <w:left w:val="nil"/>
              <w:bottom w:val="nil"/>
              <w:right w:val="nil"/>
            </w:tcBorders>
            <w:shd w:val="clear" w:color="000000" w:fill="FFFFFF"/>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01</w:t>
            </w:r>
          </w:p>
        </w:tc>
        <w:tc>
          <w:tcPr>
            <w:tcW w:w="613" w:type="dxa"/>
            <w:tcBorders>
              <w:top w:val="nil"/>
              <w:left w:val="nil"/>
              <w:bottom w:val="nil"/>
              <w:right w:val="nil"/>
            </w:tcBorders>
            <w:shd w:val="clear" w:color="000000" w:fill="FFFFFF"/>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05</w:t>
            </w:r>
          </w:p>
        </w:tc>
        <w:tc>
          <w:tcPr>
            <w:tcW w:w="1796" w:type="dxa"/>
            <w:tcBorders>
              <w:top w:val="nil"/>
              <w:left w:val="nil"/>
              <w:bottom w:val="nil"/>
              <w:right w:val="nil"/>
            </w:tcBorders>
            <w:shd w:val="clear" w:color="auto" w:fill="auto"/>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3 905,00</w:t>
            </w:r>
          </w:p>
        </w:tc>
      </w:tr>
      <w:tr w:rsidR="002B584F" w:rsidRPr="002B584F" w:rsidTr="0028072C">
        <w:trPr>
          <w:trHeight w:val="59"/>
        </w:trPr>
        <w:tc>
          <w:tcPr>
            <w:tcW w:w="7230" w:type="dxa"/>
            <w:tcBorders>
              <w:top w:val="nil"/>
              <w:left w:val="nil"/>
              <w:bottom w:val="nil"/>
              <w:right w:val="nil"/>
            </w:tcBorders>
            <w:shd w:val="clear" w:color="000000" w:fill="FFFFFF"/>
            <w:tcMar>
              <w:top w:w="15" w:type="dxa"/>
              <w:left w:w="15" w:type="dxa"/>
              <w:bottom w:w="0" w:type="dxa"/>
              <w:right w:w="15" w:type="dxa"/>
            </w:tcMar>
            <w:vAlign w:val="center"/>
          </w:tcPr>
          <w:p w:rsidR="002B584F" w:rsidRPr="002B584F" w:rsidRDefault="002B584F" w:rsidP="002B584F">
            <w:pPr>
              <w:rPr>
                <w:rFonts w:ascii="Arial" w:hAnsi="Arial" w:cs="Arial"/>
                <w:color w:val="auto"/>
                <w:sz w:val="18"/>
                <w:szCs w:val="18"/>
              </w:rPr>
            </w:pPr>
            <w:r w:rsidRPr="002B584F">
              <w:rPr>
                <w:rFonts w:ascii="Arial" w:hAnsi="Arial" w:cs="Arial"/>
                <w:color w:val="auto"/>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73" w:type="dxa"/>
            <w:tcBorders>
              <w:top w:val="nil"/>
              <w:left w:val="nil"/>
              <w:bottom w:val="nil"/>
              <w:right w:val="nil"/>
            </w:tcBorders>
            <w:shd w:val="clear" w:color="000000" w:fill="FFFFFF"/>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01</w:t>
            </w:r>
          </w:p>
        </w:tc>
        <w:tc>
          <w:tcPr>
            <w:tcW w:w="613" w:type="dxa"/>
            <w:tcBorders>
              <w:top w:val="nil"/>
              <w:left w:val="nil"/>
              <w:bottom w:val="nil"/>
              <w:right w:val="nil"/>
            </w:tcBorders>
            <w:shd w:val="clear" w:color="000000" w:fill="FFFFFF"/>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06</w:t>
            </w:r>
          </w:p>
        </w:tc>
        <w:tc>
          <w:tcPr>
            <w:tcW w:w="1796" w:type="dxa"/>
            <w:tcBorders>
              <w:top w:val="nil"/>
              <w:left w:val="nil"/>
              <w:bottom w:val="nil"/>
              <w:right w:val="nil"/>
            </w:tcBorders>
            <w:shd w:val="clear" w:color="auto" w:fill="auto"/>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19 632 548,48</w:t>
            </w:r>
          </w:p>
        </w:tc>
      </w:tr>
      <w:tr w:rsidR="002B584F" w:rsidRPr="002B584F" w:rsidTr="0028072C">
        <w:trPr>
          <w:trHeight w:val="59"/>
        </w:trPr>
        <w:tc>
          <w:tcPr>
            <w:tcW w:w="7230" w:type="dxa"/>
            <w:tcBorders>
              <w:top w:val="nil"/>
              <w:left w:val="nil"/>
              <w:bottom w:val="nil"/>
              <w:right w:val="nil"/>
            </w:tcBorders>
            <w:shd w:val="clear" w:color="000000" w:fill="FFFFFF"/>
            <w:tcMar>
              <w:top w:w="15" w:type="dxa"/>
              <w:left w:w="15" w:type="dxa"/>
              <w:bottom w:w="0" w:type="dxa"/>
              <w:right w:w="15" w:type="dxa"/>
            </w:tcMar>
            <w:vAlign w:val="center"/>
          </w:tcPr>
          <w:p w:rsidR="002B584F" w:rsidRPr="002B584F" w:rsidRDefault="002B584F" w:rsidP="002B584F">
            <w:pPr>
              <w:rPr>
                <w:rFonts w:ascii="Arial" w:hAnsi="Arial" w:cs="Arial"/>
                <w:color w:val="auto"/>
                <w:sz w:val="18"/>
                <w:szCs w:val="18"/>
              </w:rPr>
            </w:pPr>
            <w:r w:rsidRPr="002B584F">
              <w:rPr>
                <w:rFonts w:ascii="Arial" w:hAnsi="Arial" w:cs="Arial"/>
                <w:color w:val="auto"/>
                <w:sz w:val="18"/>
                <w:szCs w:val="18"/>
              </w:rPr>
              <w:t>Резервные фонды</w:t>
            </w:r>
          </w:p>
        </w:tc>
        <w:tc>
          <w:tcPr>
            <w:tcW w:w="573" w:type="dxa"/>
            <w:tcBorders>
              <w:top w:val="nil"/>
              <w:left w:val="nil"/>
              <w:bottom w:val="nil"/>
              <w:right w:val="nil"/>
            </w:tcBorders>
            <w:shd w:val="clear" w:color="000000" w:fill="FFFFFF"/>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01</w:t>
            </w:r>
          </w:p>
        </w:tc>
        <w:tc>
          <w:tcPr>
            <w:tcW w:w="613" w:type="dxa"/>
            <w:tcBorders>
              <w:top w:val="nil"/>
              <w:left w:val="nil"/>
              <w:bottom w:val="nil"/>
              <w:right w:val="nil"/>
            </w:tcBorders>
            <w:shd w:val="clear" w:color="000000" w:fill="FFFFFF"/>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11</w:t>
            </w:r>
          </w:p>
        </w:tc>
        <w:tc>
          <w:tcPr>
            <w:tcW w:w="1796" w:type="dxa"/>
            <w:tcBorders>
              <w:top w:val="nil"/>
              <w:left w:val="nil"/>
              <w:bottom w:val="nil"/>
              <w:right w:val="nil"/>
            </w:tcBorders>
            <w:shd w:val="clear" w:color="auto" w:fill="auto"/>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522 058,52</w:t>
            </w:r>
          </w:p>
        </w:tc>
      </w:tr>
      <w:tr w:rsidR="002B584F" w:rsidRPr="002B584F" w:rsidTr="0028072C">
        <w:trPr>
          <w:trHeight w:val="59"/>
        </w:trPr>
        <w:tc>
          <w:tcPr>
            <w:tcW w:w="7230" w:type="dxa"/>
            <w:tcBorders>
              <w:top w:val="nil"/>
              <w:left w:val="nil"/>
              <w:bottom w:val="nil"/>
              <w:right w:val="nil"/>
            </w:tcBorders>
            <w:shd w:val="clear" w:color="000000" w:fill="FFFFFF"/>
            <w:tcMar>
              <w:top w:w="15" w:type="dxa"/>
              <w:left w:w="15" w:type="dxa"/>
              <w:bottom w:w="0" w:type="dxa"/>
              <w:right w:w="15" w:type="dxa"/>
            </w:tcMar>
            <w:vAlign w:val="center"/>
          </w:tcPr>
          <w:p w:rsidR="002B584F" w:rsidRPr="002B584F" w:rsidRDefault="002B584F" w:rsidP="002B584F">
            <w:pPr>
              <w:rPr>
                <w:rFonts w:ascii="Arial" w:hAnsi="Arial" w:cs="Arial"/>
                <w:color w:val="auto"/>
                <w:sz w:val="18"/>
                <w:szCs w:val="18"/>
              </w:rPr>
            </w:pPr>
            <w:r w:rsidRPr="002B584F">
              <w:rPr>
                <w:rFonts w:ascii="Arial" w:hAnsi="Arial" w:cs="Arial"/>
                <w:color w:val="auto"/>
                <w:sz w:val="18"/>
                <w:szCs w:val="18"/>
              </w:rPr>
              <w:t>Другие общегосударственные вопросы</w:t>
            </w:r>
          </w:p>
        </w:tc>
        <w:tc>
          <w:tcPr>
            <w:tcW w:w="573" w:type="dxa"/>
            <w:tcBorders>
              <w:top w:val="nil"/>
              <w:left w:val="nil"/>
              <w:bottom w:val="nil"/>
              <w:right w:val="nil"/>
            </w:tcBorders>
            <w:shd w:val="clear" w:color="000000" w:fill="FFFFFF"/>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01</w:t>
            </w:r>
          </w:p>
        </w:tc>
        <w:tc>
          <w:tcPr>
            <w:tcW w:w="613" w:type="dxa"/>
            <w:tcBorders>
              <w:top w:val="nil"/>
              <w:left w:val="nil"/>
              <w:bottom w:val="nil"/>
              <w:right w:val="nil"/>
            </w:tcBorders>
            <w:shd w:val="clear" w:color="000000" w:fill="FFFFFF"/>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13</w:t>
            </w:r>
          </w:p>
        </w:tc>
        <w:tc>
          <w:tcPr>
            <w:tcW w:w="1796" w:type="dxa"/>
            <w:tcBorders>
              <w:top w:val="nil"/>
              <w:left w:val="nil"/>
              <w:bottom w:val="nil"/>
              <w:right w:val="nil"/>
            </w:tcBorders>
            <w:shd w:val="clear" w:color="auto" w:fill="auto"/>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154 813 178,18</w:t>
            </w:r>
          </w:p>
        </w:tc>
      </w:tr>
      <w:tr w:rsidR="002B584F" w:rsidRPr="002B584F" w:rsidTr="0028072C">
        <w:trPr>
          <w:trHeight w:val="59"/>
        </w:trPr>
        <w:tc>
          <w:tcPr>
            <w:tcW w:w="7230" w:type="dxa"/>
            <w:tcBorders>
              <w:top w:val="nil"/>
              <w:left w:val="nil"/>
              <w:bottom w:val="nil"/>
              <w:right w:val="nil"/>
            </w:tcBorders>
            <w:shd w:val="clear" w:color="000000" w:fill="FFFFFF"/>
            <w:tcMar>
              <w:top w:w="15" w:type="dxa"/>
              <w:left w:w="15" w:type="dxa"/>
              <w:bottom w:w="0" w:type="dxa"/>
              <w:right w:w="15" w:type="dxa"/>
            </w:tcMar>
            <w:vAlign w:val="center"/>
          </w:tcPr>
          <w:p w:rsidR="002B584F" w:rsidRPr="002B584F" w:rsidRDefault="002B584F" w:rsidP="002B584F">
            <w:pPr>
              <w:rPr>
                <w:rFonts w:ascii="Arial" w:hAnsi="Arial" w:cs="Arial"/>
                <w:color w:val="auto"/>
                <w:sz w:val="18"/>
                <w:szCs w:val="18"/>
              </w:rPr>
            </w:pPr>
            <w:r w:rsidRPr="002B584F">
              <w:rPr>
                <w:rFonts w:ascii="Arial" w:hAnsi="Arial" w:cs="Arial"/>
                <w:color w:val="auto"/>
                <w:sz w:val="18"/>
                <w:szCs w:val="18"/>
              </w:rPr>
              <w:t>Национальная оборона</w:t>
            </w:r>
          </w:p>
        </w:tc>
        <w:tc>
          <w:tcPr>
            <w:tcW w:w="573" w:type="dxa"/>
            <w:tcBorders>
              <w:top w:val="nil"/>
              <w:left w:val="nil"/>
              <w:bottom w:val="nil"/>
              <w:right w:val="nil"/>
            </w:tcBorders>
            <w:shd w:val="clear" w:color="000000" w:fill="FFFFFF"/>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02</w:t>
            </w:r>
          </w:p>
        </w:tc>
        <w:tc>
          <w:tcPr>
            <w:tcW w:w="613" w:type="dxa"/>
            <w:tcBorders>
              <w:top w:val="nil"/>
              <w:left w:val="nil"/>
              <w:bottom w:val="nil"/>
              <w:right w:val="nil"/>
            </w:tcBorders>
            <w:shd w:val="clear" w:color="000000" w:fill="FFFFFF"/>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p>
        </w:tc>
        <w:tc>
          <w:tcPr>
            <w:tcW w:w="1796" w:type="dxa"/>
            <w:tcBorders>
              <w:top w:val="nil"/>
              <w:left w:val="nil"/>
              <w:bottom w:val="nil"/>
              <w:right w:val="nil"/>
            </w:tcBorders>
            <w:shd w:val="clear" w:color="auto" w:fill="auto"/>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1 507 919,30</w:t>
            </w:r>
          </w:p>
        </w:tc>
      </w:tr>
      <w:tr w:rsidR="002B584F" w:rsidRPr="002B584F" w:rsidTr="0028072C">
        <w:trPr>
          <w:trHeight w:val="59"/>
        </w:trPr>
        <w:tc>
          <w:tcPr>
            <w:tcW w:w="7230" w:type="dxa"/>
            <w:tcBorders>
              <w:top w:val="nil"/>
              <w:left w:val="nil"/>
              <w:bottom w:val="nil"/>
              <w:right w:val="nil"/>
            </w:tcBorders>
            <w:shd w:val="clear" w:color="000000" w:fill="FFFFFF"/>
            <w:tcMar>
              <w:top w:w="15" w:type="dxa"/>
              <w:left w:w="15" w:type="dxa"/>
              <w:bottom w:w="0" w:type="dxa"/>
              <w:right w:w="15" w:type="dxa"/>
            </w:tcMar>
            <w:vAlign w:val="center"/>
          </w:tcPr>
          <w:p w:rsidR="002B584F" w:rsidRPr="002B584F" w:rsidRDefault="002B584F" w:rsidP="002B584F">
            <w:pPr>
              <w:rPr>
                <w:rFonts w:ascii="Arial" w:hAnsi="Arial" w:cs="Arial"/>
                <w:color w:val="auto"/>
                <w:sz w:val="18"/>
                <w:szCs w:val="18"/>
              </w:rPr>
            </w:pPr>
            <w:r w:rsidRPr="002B584F">
              <w:rPr>
                <w:rFonts w:ascii="Arial" w:hAnsi="Arial" w:cs="Arial"/>
                <w:color w:val="auto"/>
                <w:sz w:val="18"/>
                <w:szCs w:val="18"/>
              </w:rPr>
              <w:t>Мобилизационная и вневойсковая подготовка</w:t>
            </w:r>
          </w:p>
        </w:tc>
        <w:tc>
          <w:tcPr>
            <w:tcW w:w="573" w:type="dxa"/>
            <w:tcBorders>
              <w:top w:val="nil"/>
              <w:left w:val="nil"/>
              <w:bottom w:val="nil"/>
              <w:right w:val="nil"/>
            </w:tcBorders>
            <w:shd w:val="clear" w:color="000000" w:fill="FFFFFF"/>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02</w:t>
            </w:r>
          </w:p>
        </w:tc>
        <w:tc>
          <w:tcPr>
            <w:tcW w:w="613" w:type="dxa"/>
            <w:tcBorders>
              <w:top w:val="nil"/>
              <w:left w:val="nil"/>
              <w:bottom w:val="nil"/>
              <w:right w:val="nil"/>
            </w:tcBorders>
            <w:shd w:val="clear" w:color="000000" w:fill="FFFFFF"/>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03</w:t>
            </w:r>
          </w:p>
        </w:tc>
        <w:tc>
          <w:tcPr>
            <w:tcW w:w="1796" w:type="dxa"/>
            <w:tcBorders>
              <w:top w:val="nil"/>
              <w:left w:val="nil"/>
              <w:bottom w:val="nil"/>
              <w:right w:val="nil"/>
            </w:tcBorders>
            <w:shd w:val="clear" w:color="auto" w:fill="auto"/>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1 507 919,30</w:t>
            </w:r>
          </w:p>
        </w:tc>
      </w:tr>
      <w:tr w:rsidR="002B584F" w:rsidRPr="002B584F" w:rsidTr="0028072C">
        <w:trPr>
          <w:trHeight w:val="59"/>
        </w:trPr>
        <w:tc>
          <w:tcPr>
            <w:tcW w:w="7230" w:type="dxa"/>
            <w:tcBorders>
              <w:top w:val="nil"/>
              <w:left w:val="nil"/>
              <w:bottom w:val="nil"/>
              <w:right w:val="nil"/>
            </w:tcBorders>
            <w:shd w:val="clear" w:color="000000" w:fill="FFFFFF"/>
            <w:tcMar>
              <w:top w:w="15" w:type="dxa"/>
              <w:left w:w="15" w:type="dxa"/>
              <w:bottom w:w="0" w:type="dxa"/>
              <w:right w:w="15" w:type="dxa"/>
            </w:tcMar>
            <w:vAlign w:val="center"/>
          </w:tcPr>
          <w:p w:rsidR="002B584F" w:rsidRPr="002B584F" w:rsidRDefault="002B584F" w:rsidP="002B584F">
            <w:pPr>
              <w:rPr>
                <w:rFonts w:ascii="Arial" w:hAnsi="Arial" w:cs="Arial"/>
                <w:color w:val="auto"/>
                <w:sz w:val="18"/>
                <w:szCs w:val="18"/>
              </w:rPr>
            </w:pPr>
            <w:r w:rsidRPr="002B584F">
              <w:rPr>
                <w:rFonts w:ascii="Arial" w:hAnsi="Arial" w:cs="Arial"/>
                <w:color w:val="auto"/>
                <w:sz w:val="18"/>
                <w:szCs w:val="18"/>
              </w:rPr>
              <w:t>Национальная безопасность и правоохранительная деятельность</w:t>
            </w:r>
          </w:p>
        </w:tc>
        <w:tc>
          <w:tcPr>
            <w:tcW w:w="573" w:type="dxa"/>
            <w:tcBorders>
              <w:top w:val="nil"/>
              <w:left w:val="nil"/>
              <w:bottom w:val="nil"/>
              <w:right w:val="nil"/>
            </w:tcBorders>
            <w:shd w:val="clear" w:color="000000" w:fill="FFFFFF"/>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03</w:t>
            </w:r>
          </w:p>
        </w:tc>
        <w:tc>
          <w:tcPr>
            <w:tcW w:w="613" w:type="dxa"/>
            <w:tcBorders>
              <w:top w:val="nil"/>
              <w:left w:val="nil"/>
              <w:bottom w:val="nil"/>
              <w:right w:val="nil"/>
            </w:tcBorders>
            <w:shd w:val="clear" w:color="000000" w:fill="FFFFFF"/>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p>
        </w:tc>
        <w:tc>
          <w:tcPr>
            <w:tcW w:w="1796" w:type="dxa"/>
            <w:tcBorders>
              <w:top w:val="nil"/>
              <w:left w:val="nil"/>
              <w:bottom w:val="nil"/>
              <w:right w:val="nil"/>
            </w:tcBorders>
            <w:shd w:val="clear" w:color="auto" w:fill="auto"/>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10 550 669,59</w:t>
            </w:r>
          </w:p>
        </w:tc>
      </w:tr>
      <w:tr w:rsidR="002B584F" w:rsidRPr="002B584F" w:rsidTr="0028072C">
        <w:trPr>
          <w:trHeight w:val="59"/>
        </w:trPr>
        <w:tc>
          <w:tcPr>
            <w:tcW w:w="7230" w:type="dxa"/>
            <w:tcBorders>
              <w:top w:val="nil"/>
              <w:left w:val="nil"/>
              <w:bottom w:val="nil"/>
              <w:right w:val="nil"/>
            </w:tcBorders>
            <w:shd w:val="clear" w:color="000000" w:fill="FFFFFF"/>
            <w:tcMar>
              <w:top w:w="15" w:type="dxa"/>
              <w:left w:w="15" w:type="dxa"/>
              <w:bottom w:w="0" w:type="dxa"/>
              <w:right w:w="15" w:type="dxa"/>
            </w:tcMar>
            <w:vAlign w:val="center"/>
          </w:tcPr>
          <w:p w:rsidR="002B584F" w:rsidRPr="002B584F" w:rsidRDefault="002B584F" w:rsidP="002B584F">
            <w:pPr>
              <w:rPr>
                <w:rFonts w:ascii="Arial" w:hAnsi="Arial" w:cs="Arial"/>
                <w:color w:val="auto"/>
                <w:sz w:val="18"/>
                <w:szCs w:val="18"/>
              </w:rPr>
            </w:pPr>
            <w:r w:rsidRPr="002B584F">
              <w:rPr>
                <w:rFonts w:ascii="Arial" w:hAnsi="Arial" w:cs="Arial"/>
                <w:color w:val="auto"/>
                <w:sz w:val="18"/>
                <w:szCs w:val="18"/>
              </w:rPr>
              <w:t>Защита населения и территории от чрезвычайных ситуаций природного и техногенного характера, пожарная безопасность</w:t>
            </w:r>
          </w:p>
        </w:tc>
        <w:tc>
          <w:tcPr>
            <w:tcW w:w="573" w:type="dxa"/>
            <w:tcBorders>
              <w:top w:val="nil"/>
              <w:left w:val="nil"/>
              <w:bottom w:val="nil"/>
              <w:right w:val="nil"/>
            </w:tcBorders>
            <w:shd w:val="clear" w:color="000000" w:fill="FFFFFF"/>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03</w:t>
            </w:r>
          </w:p>
        </w:tc>
        <w:tc>
          <w:tcPr>
            <w:tcW w:w="613" w:type="dxa"/>
            <w:tcBorders>
              <w:top w:val="nil"/>
              <w:left w:val="nil"/>
              <w:bottom w:val="nil"/>
              <w:right w:val="nil"/>
            </w:tcBorders>
            <w:shd w:val="clear" w:color="000000" w:fill="FFFFFF"/>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10</w:t>
            </w:r>
          </w:p>
        </w:tc>
        <w:tc>
          <w:tcPr>
            <w:tcW w:w="1796" w:type="dxa"/>
            <w:tcBorders>
              <w:top w:val="nil"/>
              <w:left w:val="nil"/>
              <w:bottom w:val="nil"/>
              <w:right w:val="nil"/>
            </w:tcBorders>
            <w:shd w:val="clear" w:color="auto" w:fill="auto"/>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10 550 669,59</w:t>
            </w:r>
          </w:p>
        </w:tc>
      </w:tr>
      <w:tr w:rsidR="002B584F" w:rsidRPr="002B584F" w:rsidTr="0028072C">
        <w:trPr>
          <w:trHeight w:val="59"/>
        </w:trPr>
        <w:tc>
          <w:tcPr>
            <w:tcW w:w="7230" w:type="dxa"/>
            <w:tcBorders>
              <w:top w:val="nil"/>
              <w:left w:val="nil"/>
              <w:bottom w:val="nil"/>
              <w:right w:val="nil"/>
            </w:tcBorders>
            <w:shd w:val="clear" w:color="000000" w:fill="FFFFFF"/>
            <w:tcMar>
              <w:top w:w="15" w:type="dxa"/>
              <w:left w:w="15" w:type="dxa"/>
              <w:bottom w:w="0" w:type="dxa"/>
              <w:right w:w="15" w:type="dxa"/>
            </w:tcMar>
            <w:vAlign w:val="center"/>
          </w:tcPr>
          <w:p w:rsidR="002B584F" w:rsidRPr="002B584F" w:rsidRDefault="002B584F" w:rsidP="002B584F">
            <w:pPr>
              <w:rPr>
                <w:rFonts w:ascii="Arial" w:hAnsi="Arial" w:cs="Arial"/>
                <w:color w:val="auto"/>
                <w:sz w:val="18"/>
                <w:szCs w:val="18"/>
              </w:rPr>
            </w:pPr>
            <w:r w:rsidRPr="002B584F">
              <w:rPr>
                <w:rFonts w:ascii="Arial" w:hAnsi="Arial" w:cs="Arial"/>
                <w:color w:val="auto"/>
                <w:sz w:val="18"/>
                <w:szCs w:val="18"/>
              </w:rPr>
              <w:t>Национальная экономика</w:t>
            </w:r>
          </w:p>
        </w:tc>
        <w:tc>
          <w:tcPr>
            <w:tcW w:w="573" w:type="dxa"/>
            <w:tcBorders>
              <w:top w:val="nil"/>
              <w:left w:val="nil"/>
              <w:bottom w:val="nil"/>
              <w:right w:val="nil"/>
            </w:tcBorders>
            <w:shd w:val="clear" w:color="000000" w:fill="FFFFFF"/>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04</w:t>
            </w:r>
          </w:p>
        </w:tc>
        <w:tc>
          <w:tcPr>
            <w:tcW w:w="613" w:type="dxa"/>
            <w:tcBorders>
              <w:top w:val="nil"/>
              <w:left w:val="nil"/>
              <w:bottom w:val="nil"/>
              <w:right w:val="nil"/>
            </w:tcBorders>
            <w:shd w:val="clear" w:color="000000" w:fill="FFFFFF"/>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p>
        </w:tc>
        <w:tc>
          <w:tcPr>
            <w:tcW w:w="1796" w:type="dxa"/>
            <w:tcBorders>
              <w:top w:val="nil"/>
              <w:left w:val="nil"/>
              <w:bottom w:val="nil"/>
              <w:right w:val="nil"/>
            </w:tcBorders>
            <w:shd w:val="clear" w:color="auto" w:fill="auto"/>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281 718 843,19</w:t>
            </w:r>
          </w:p>
        </w:tc>
      </w:tr>
      <w:tr w:rsidR="002B584F" w:rsidRPr="002B584F" w:rsidTr="0028072C">
        <w:trPr>
          <w:trHeight w:val="59"/>
        </w:trPr>
        <w:tc>
          <w:tcPr>
            <w:tcW w:w="7230" w:type="dxa"/>
            <w:tcBorders>
              <w:top w:val="nil"/>
              <w:left w:val="nil"/>
              <w:bottom w:val="nil"/>
              <w:right w:val="nil"/>
            </w:tcBorders>
            <w:shd w:val="clear" w:color="000000" w:fill="FFFFFF"/>
            <w:tcMar>
              <w:top w:w="15" w:type="dxa"/>
              <w:left w:w="15" w:type="dxa"/>
              <w:bottom w:w="0" w:type="dxa"/>
              <w:right w:w="15" w:type="dxa"/>
            </w:tcMar>
            <w:vAlign w:val="center"/>
          </w:tcPr>
          <w:p w:rsidR="002B584F" w:rsidRPr="002B584F" w:rsidRDefault="002B584F" w:rsidP="002B584F">
            <w:pPr>
              <w:rPr>
                <w:rFonts w:ascii="Arial" w:hAnsi="Arial" w:cs="Arial"/>
                <w:color w:val="auto"/>
                <w:sz w:val="18"/>
                <w:szCs w:val="18"/>
              </w:rPr>
            </w:pPr>
            <w:r w:rsidRPr="002B584F">
              <w:rPr>
                <w:rFonts w:ascii="Arial" w:hAnsi="Arial" w:cs="Arial"/>
                <w:color w:val="auto"/>
                <w:sz w:val="18"/>
                <w:szCs w:val="18"/>
              </w:rPr>
              <w:t>Сельское хозяйство и рыболовство</w:t>
            </w:r>
          </w:p>
        </w:tc>
        <w:tc>
          <w:tcPr>
            <w:tcW w:w="573" w:type="dxa"/>
            <w:tcBorders>
              <w:top w:val="nil"/>
              <w:left w:val="nil"/>
              <w:bottom w:val="nil"/>
              <w:right w:val="nil"/>
            </w:tcBorders>
            <w:shd w:val="clear" w:color="000000" w:fill="FFFFFF"/>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04</w:t>
            </w:r>
          </w:p>
        </w:tc>
        <w:tc>
          <w:tcPr>
            <w:tcW w:w="613" w:type="dxa"/>
            <w:tcBorders>
              <w:top w:val="nil"/>
              <w:left w:val="nil"/>
              <w:bottom w:val="nil"/>
              <w:right w:val="nil"/>
            </w:tcBorders>
            <w:shd w:val="clear" w:color="000000" w:fill="FFFFFF"/>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05</w:t>
            </w:r>
          </w:p>
        </w:tc>
        <w:tc>
          <w:tcPr>
            <w:tcW w:w="1796" w:type="dxa"/>
            <w:tcBorders>
              <w:top w:val="nil"/>
              <w:left w:val="nil"/>
              <w:bottom w:val="nil"/>
              <w:right w:val="nil"/>
            </w:tcBorders>
            <w:shd w:val="clear" w:color="auto" w:fill="auto"/>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11 426 087,16</w:t>
            </w:r>
          </w:p>
        </w:tc>
      </w:tr>
      <w:tr w:rsidR="002B584F" w:rsidRPr="002B584F" w:rsidTr="0028072C">
        <w:trPr>
          <w:trHeight w:val="59"/>
        </w:trPr>
        <w:tc>
          <w:tcPr>
            <w:tcW w:w="7230" w:type="dxa"/>
            <w:tcBorders>
              <w:top w:val="nil"/>
              <w:left w:val="nil"/>
              <w:bottom w:val="nil"/>
              <w:right w:val="nil"/>
            </w:tcBorders>
            <w:shd w:val="clear" w:color="000000" w:fill="FFFFFF"/>
            <w:tcMar>
              <w:top w:w="15" w:type="dxa"/>
              <w:left w:w="15" w:type="dxa"/>
              <w:bottom w:w="0" w:type="dxa"/>
              <w:right w:w="15" w:type="dxa"/>
            </w:tcMar>
            <w:vAlign w:val="center"/>
          </w:tcPr>
          <w:p w:rsidR="002B584F" w:rsidRPr="002B584F" w:rsidRDefault="002B584F" w:rsidP="002B584F">
            <w:pPr>
              <w:rPr>
                <w:rFonts w:ascii="Arial" w:hAnsi="Arial" w:cs="Arial"/>
                <w:color w:val="auto"/>
                <w:sz w:val="18"/>
                <w:szCs w:val="18"/>
              </w:rPr>
            </w:pPr>
            <w:r w:rsidRPr="002B584F">
              <w:rPr>
                <w:rFonts w:ascii="Arial" w:hAnsi="Arial" w:cs="Arial"/>
                <w:color w:val="auto"/>
                <w:sz w:val="18"/>
                <w:szCs w:val="18"/>
              </w:rPr>
              <w:t>Дорожное хозяйство (дорожные фонды)</w:t>
            </w:r>
          </w:p>
        </w:tc>
        <w:tc>
          <w:tcPr>
            <w:tcW w:w="573" w:type="dxa"/>
            <w:tcBorders>
              <w:top w:val="nil"/>
              <w:left w:val="nil"/>
              <w:bottom w:val="nil"/>
              <w:right w:val="nil"/>
            </w:tcBorders>
            <w:shd w:val="clear" w:color="000000" w:fill="FFFFFF"/>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04</w:t>
            </w:r>
          </w:p>
        </w:tc>
        <w:tc>
          <w:tcPr>
            <w:tcW w:w="613" w:type="dxa"/>
            <w:tcBorders>
              <w:top w:val="nil"/>
              <w:left w:val="nil"/>
              <w:bottom w:val="nil"/>
              <w:right w:val="nil"/>
            </w:tcBorders>
            <w:shd w:val="clear" w:color="000000" w:fill="FFFFFF"/>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09</w:t>
            </w:r>
          </w:p>
        </w:tc>
        <w:tc>
          <w:tcPr>
            <w:tcW w:w="1796" w:type="dxa"/>
            <w:tcBorders>
              <w:top w:val="nil"/>
              <w:left w:val="nil"/>
              <w:bottom w:val="nil"/>
              <w:right w:val="nil"/>
            </w:tcBorders>
            <w:shd w:val="clear" w:color="auto" w:fill="auto"/>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269 319 246,03</w:t>
            </w:r>
          </w:p>
        </w:tc>
      </w:tr>
      <w:tr w:rsidR="002B584F" w:rsidRPr="002B584F" w:rsidTr="0028072C">
        <w:trPr>
          <w:trHeight w:val="59"/>
        </w:trPr>
        <w:tc>
          <w:tcPr>
            <w:tcW w:w="7230" w:type="dxa"/>
            <w:tcBorders>
              <w:top w:val="nil"/>
              <w:left w:val="nil"/>
              <w:bottom w:val="nil"/>
              <w:right w:val="nil"/>
            </w:tcBorders>
            <w:shd w:val="clear" w:color="000000" w:fill="FFFFFF"/>
            <w:tcMar>
              <w:top w:w="15" w:type="dxa"/>
              <w:left w:w="15" w:type="dxa"/>
              <w:bottom w:w="0" w:type="dxa"/>
              <w:right w:w="15" w:type="dxa"/>
            </w:tcMar>
            <w:vAlign w:val="center"/>
          </w:tcPr>
          <w:p w:rsidR="002B584F" w:rsidRPr="002B584F" w:rsidRDefault="002B584F" w:rsidP="002B584F">
            <w:pPr>
              <w:rPr>
                <w:rFonts w:ascii="Arial" w:hAnsi="Arial" w:cs="Arial"/>
                <w:color w:val="auto"/>
                <w:sz w:val="18"/>
                <w:szCs w:val="18"/>
              </w:rPr>
            </w:pPr>
            <w:r w:rsidRPr="002B584F">
              <w:rPr>
                <w:rFonts w:ascii="Arial" w:hAnsi="Arial" w:cs="Arial"/>
                <w:color w:val="auto"/>
                <w:sz w:val="18"/>
                <w:szCs w:val="18"/>
              </w:rPr>
              <w:t>Другие вопросы в области национальной экономики</w:t>
            </w:r>
          </w:p>
        </w:tc>
        <w:tc>
          <w:tcPr>
            <w:tcW w:w="573" w:type="dxa"/>
            <w:tcBorders>
              <w:top w:val="nil"/>
              <w:left w:val="nil"/>
              <w:bottom w:val="nil"/>
              <w:right w:val="nil"/>
            </w:tcBorders>
            <w:shd w:val="clear" w:color="000000" w:fill="FFFFFF"/>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04</w:t>
            </w:r>
          </w:p>
        </w:tc>
        <w:tc>
          <w:tcPr>
            <w:tcW w:w="613" w:type="dxa"/>
            <w:tcBorders>
              <w:top w:val="nil"/>
              <w:left w:val="nil"/>
              <w:bottom w:val="nil"/>
              <w:right w:val="nil"/>
            </w:tcBorders>
            <w:shd w:val="clear" w:color="000000" w:fill="FFFFFF"/>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12</w:t>
            </w:r>
          </w:p>
        </w:tc>
        <w:tc>
          <w:tcPr>
            <w:tcW w:w="1796" w:type="dxa"/>
            <w:tcBorders>
              <w:top w:val="nil"/>
              <w:left w:val="nil"/>
              <w:bottom w:val="nil"/>
              <w:right w:val="nil"/>
            </w:tcBorders>
            <w:shd w:val="clear" w:color="auto" w:fill="auto"/>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973 510,00</w:t>
            </w:r>
          </w:p>
        </w:tc>
      </w:tr>
      <w:tr w:rsidR="002B584F" w:rsidRPr="002B584F" w:rsidTr="0028072C">
        <w:trPr>
          <w:trHeight w:val="59"/>
        </w:trPr>
        <w:tc>
          <w:tcPr>
            <w:tcW w:w="7230" w:type="dxa"/>
            <w:tcBorders>
              <w:top w:val="nil"/>
              <w:left w:val="nil"/>
              <w:bottom w:val="nil"/>
              <w:right w:val="nil"/>
            </w:tcBorders>
            <w:shd w:val="clear" w:color="000000" w:fill="FFFFFF"/>
            <w:tcMar>
              <w:top w:w="15" w:type="dxa"/>
              <w:left w:w="15" w:type="dxa"/>
              <w:bottom w:w="0" w:type="dxa"/>
              <w:right w:w="15" w:type="dxa"/>
            </w:tcMar>
            <w:vAlign w:val="center"/>
          </w:tcPr>
          <w:p w:rsidR="002B584F" w:rsidRPr="002B584F" w:rsidRDefault="002B584F" w:rsidP="002B584F">
            <w:pPr>
              <w:rPr>
                <w:rFonts w:ascii="Arial" w:hAnsi="Arial" w:cs="Arial"/>
                <w:color w:val="auto"/>
                <w:sz w:val="18"/>
                <w:szCs w:val="18"/>
              </w:rPr>
            </w:pPr>
            <w:r w:rsidRPr="002B584F">
              <w:rPr>
                <w:rFonts w:ascii="Arial" w:hAnsi="Arial" w:cs="Arial"/>
                <w:color w:val="auto"/>
                <w:sz w:val="18"/>
                <w:szCs w:val="18"/>
              </w:rPr>
              <w:t>Жилищно-коммунальное хозяйство</w:t>
            </w:r>
          </w:p>
        </w:tc>
        <w:tc>
          <w:tcPr>
            <w:tcW w:w="573" w:type="dxa"/>
            <w:tcBorders>
              <w:top w:val="nil"/>
              <w:left w:val="nil"/>
              <w:bottom w:val="nil"/>
              <w:right w:val="nil"/>
            </w:tcBorders>
            <w:shd w:val="clear" w:color="000000" w:fill="FFFFFF"/>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05</w:t>
            </w:r>
          </w:p>
        </w:tc>
        <w:tc>
          <w:tcPr>
            <w:tcW w:w="613" w:type="dxa"/>
            <w:tcBorders>
              <w:top w:val="nil"/>
              <w:left w:val="nil"/>
              <w:bottom w:val="nil"/>
              <w:right w:val="nil"/>
            </w:tcBorders>
            <w:shd w:val="clear" w:color="000000" w:fill="FFFFFF"/>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p>
        </w:tc>
        <w:tc>
          <w:tcPr>
            <w:tcW w:w="1796" w:type="dxa"/>
            <w:tcBorders>
              <w:top w:val="nil"/>
              <w:left w:val="nil"/>
              <w:bottom w:val="nil"/>
              <w:right w:val="nil"/>
            </w:tcBorders>
            <w:shd w:val="clear" w:color="auto" w:fill="auto"/>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147 866 860,52</w:t>
            </w:r>
          </w:p>
        </w:tc>
      </w:tr>
      <w:tr w:rsidR="002B584F" w:rsidRPr="002B584F" w:rsidTr="0028072C">
        <w:trPr>
          <w:trHeight w:val="59"/>
        </w:trPr>
        <w:tc>
          <w:tcPr>
            <w:tcW w:w="7230" w:type="dxa"/>
            <w:tcBorders>
              <w:top w:val="nil"/>
              <w:left w:val="nil"/>
              <w:bottom w:val="nil"/>
              <w:right w:val="nil"/>
            </w:tcBorders>
            <w:shd w:val="clear" w:color="000000" w:fill="FFFFFF"/>
            <w:tcMar>
              <w:top w:w="15" w:type="dxa"/>
              <w:left w:w="15" w:type="dxa"/>
              <w:bottom w:w="0" w:type="dxa"/>
              <w:right w:w="15" w:type="dxa"/>
            </w:tcMar>
            <w:vAlign w:val="center"/>
          </w:tcPr>
          <w:p w:rsidR="002B584F" w:rsidRPr="002B584F" w:rsidRDefault="002B584F" w:rsidP="002B584F">
            <w:pPr>
              <w:rPr>
                <w:rFonts w:ascii="Arial" w:hAnsi="Arial" w:cs="Arial"/>
                <w:color w:val="auto"/>
                <w:sz w:val="18"/>
                <w:szCs w:val="18"/>
              </w:rPr>
            </w:pPr>
            <w:r w:rsidRPr="002B584F">
              <w:rPr>
                <w:rFonts w:ascii="Arial" w:hAnsi="Arial" w:cs="Arial"/>
                <w:color w:val="auto"/>
                <w:sz w:val="18"/>
                <w:szCs w:val="18"/>
              </w:rPr>
              <w:t>Жилищное хозяйство</w:t>
            </w:r>
          </w:p>
        </w:tc>
        <w:tc>
          <w:tcPr>
            <w:tcW w:w="573" w:type="dxa"/>
            <w:tcBorders>
              <w:top w:val="nil"/>
              <w:left w:val="nil"/>
              <w:bottom w:val="nil"/>
              <w:right w:val="nil"/>
            </w:tcBorders>
            <w:shd w:val="clear" w:color="000000" w:fill="FFFFFF"/>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05</w:t>
            </w:r>
          </w:p>
        </w:tc>
        <w:tc>
          <w:tcPr>
            <w:tcW w:w="613" w:type="dxa"/>
            <w:tcBorders>
              <w:top w:val="nil"/>
              <w:left w:val="nil"/>
              <w:bottom w:val="nil"/>
              <w:right w:val="nil"/>
            </w:tcBorders>
            <w:shd w:val="clear" w:color="000000" w:fill="FFFFFF"/>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01</w:t>
            </w:r>
          </w:p>
        </w:tc>
        <w:tc>
          <w:tcPr>
            <w:tcW w:w="1796" w:type="dxa"/>
            <w:tcBorders>
              <w:top w:val="nil"/>
              <w:left w:val="nil"/>
              <w:bottom w:val="nil"/>
              <w:right w:val="nil"/>
            </w:tcBorders>
            <w:shd w:val="clear" w:color="auto" w:fill="auto"/>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605 826,72</w:t>
            </w:r>
          </w:p>
        </w:tc>
      </w:tr>
      <w:tr w:rsidR="002B584F" w:rsidRPr="002B584F" w:rsidTr="0028072C">
        <w:trPr>
          <w:trHeight w:val="59"/>
        </w:trPr>
        <w:tc>
          <w:tcPr>
            <w:tcW w:w="7230" w:type="dxa"/>
            <w:tcBorders>
              <w:top w:val="nil"/>
              <w:left w:val="nil"/>
              <w:bottom w:val="nil"/>
              <w:right w:val="nil"/>
            </w:tcBorders>
            <w:shd w:val="clear" w:color="000000" w:fill="FFFFFF"/>
            <w:tcMar>
              <w:top w:w="15" w:type="dxa"/>
              <w:left w:w="15" w:type="dxa"/>
              <w:bottom w:w="0" w:type="dxa"/>
              <w:right w:w="15" w:type="dxa"/>
            </w:tcMar>
            <w:vAlign w:val="center"/>
          </w:tcPr>
          <w:p w:rsidR="002B584F" w:rsidRPr="002B584F" w:rsidRDefault="002B584F" w:rsidP="002B584F">
            <w:pPr>
              <w:rPr>
                <w:rFonts w:ascii="Arial" w:hAnsi="Arial" w:cs="Arial"/>
                <w:color w:val="auto"/>
                <w:sz w:val="18"/>
                <w:szCs w:val="18"/>
              </w:rPr>
            </w:pPr>
            <w:r w:rsidRPr="002B584F">
              <w:rPr>
                <w:rFonts w:ascii="Arial" w:hAnsi="Arial" w:cs="Arial"/>
                <w:color w:val="auto"/>
                <w:sz w:val="18"/>
                <w:szCs w:val="18"/>
              </w:rPr>
              <w:t>Коммунальное хозяйство</w:t>
            </w:r>
          </w:p>
        </w:tc>
        <w:tc>
          <w:tcPr>
            <w:tcW w:w="573" w:type="dxa"/>
            <w:tcBorders>
              <w:top w:val="nil"/>
              <w:left w:val="nil"/>
              <w:bottom w:val="nil"/>
              <w:right w:val="nil"/>
            </w:tcBorders>
            <w:shd w:val="clear" w:color="000000" w:fill="FFFFFF"/>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05</w:t>
            </w:r>
          </w:p>
        </w:tc>
        <w:tc>
          <w:tcPr>
            <w:tcW w:w="613" w:type="dxa"/>
            <w:tcBorders>
              <w:top w:val="nil"/>
              <w:left w:val="nil"/>
              <w:bottom w:val="nil"/>
              <w:right w:val="nil"/>
            </w:tcBorders>
            <w:shd w:val="clear" w:color="000000" w:fill="FFFFFF"/>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02</w:t>
            </w:r>
          </w:p>
        </w:tc>
        <w:tc>
          <w:tcPr>
            <w:tcW w:w="1796" w:type="dxa"/>
            <w:tcBorders>
              <w:top w:val="nil"/>
              <w:left w:val="nil"/>
              <w:bottom w:val="nil"/>
              <w:right w:val="nil"/>
            </w:tcBorders>
            <w:shd w:val="clear" w:color="auto" w:fill="auto"/>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664 976,15</w:t>
            </w:r>
          </w:p>
        </w:tc>
      </w:tr>
      <w:tr w:rsidR="002B584F" w:rsidRPr="002B584F" w:rsidTr="0028072C">
        <w:trPr>
          <w:trHeight w:val="59"/>
        </w:trPr>
        <w:tc>
          <w:tcPr>
            <w:tcW w:w="7230" w:type="dxa"/>
            <w:tcBorders>
              <w:top w:val="nil"/>
              <w:left w:val="nil"/>
              <w:bottom w:val="nil"/>
              <w:right w:val="nil"/>
            </w:tcBorders>
            <w:shd w:val="clear" w:color="000000" w:fill="FFFFFF"/>
            <w:tcMar>
              <w:top w:w="15" w:type="dxa"/>
              <w:left w:w="15" w:type="dxa"/>
              <w:bottom w:w="0" w:type="dxa"/>
              <w:right w:w="15" w:type="dxa"/>
            </w:tcMar>
            <w:vAlign w:val="center"/>
          </w:tcPr>
          <w:p w:rsidR="002B584F" w:rsidRPr="002B584F" w:rsidRDefault="002B584F" w:rsidP="002B584F">
            <w:pPr>
              <w:rPr>
                <w:rFonts w:ascii="Arial" w:hAnsi="Arial" w:cs="Arial"/>
                <w:color w:val="auto"/>
                <w:sz w:val="18"/>
                <w:szCs w:val="18"/>
              </w:rPr>
            </w:pPr>
            <w:r w:rsidRPr="002B584F">
              <w:rPr>
                <w:rFonts w:ascii="Arial" w:hAnsi="Arial" w:cs="Arial"/>
                <w:color w:val="auto"/>
                <w:sz w:val="18"/>
                <w:szCs w:val="18"/>
              </w:rPr>
              <w:t>Благоустройство</w:t>
            </w:r>
          </w:p>
        </w:tc>
        <w:tc>
          <w:tcPr>
            <w:tcW w:w="573" w:type="dxa"/>
            <w:tcBorders>
              <w:top w:val="nil"/>
              <w:left w:val="nil"/>
              <w:bottom w:val="nil"/>
              <w:right w:val="nil"/>
            </w:tcBorders>
            <w:shd w:val="clear" w:color="000000" w:fill="FFFFFF"/>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05</w:t>
            </w:r>
          </w:p>
        </w:tc>
        <w:tc>
          <w:tcPr>
            <w:tcW w:w="613" w:type="dxa"/>
            <w:tcBorders>
              <w:top w:val="nil"/>
              <w:left w:val="nil"/>
              <w:bottom w:val="nil"/>
              <w:right w:val="nil"/>
            </w:tcBorders>
            <w:shd w:val="clear" w:color="000000" w:fill="FFFFFF"/>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03</w:t>
            </w:r>
          </w:p>
        </w:tc>
        <w:tc>
          <w:tcPr>
            <w:tcW w:w="1796" w:type="dxa"/>
            <w:tcBorders>
              <w:top w:val="nil"/>
              <w:left w:val="nil"/>
              <w:bottom w:val="nil"/>
              <w:right w:val="nil"/>
            </w:tcBorders>
            <w:shd w:val="clear" w:color="auto" w:fill="auto"/>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146 232 216,96</w:t>
            </w:r>
          </w:p>
        </w:tc>
      </w:tr>
      <w:tr w:rsidR="002B584F" w:rsidRPr="002B584F" w:rsidTr="0028072C">
        <w:trPr>
          <w:trHeight w:val="59"/>
        </w:trPr>
        <w:tc>
          <w:tcPr>
            <w:tcW w:w="7230" w:type="dxa"/>
            <w:tcBorders>
              <w:top w:val="nil"/>
              <w:left w:val="nil"/>
              <w:bottom w:val="nil"/>
              <w:right w:val="nil"/>
            </w:tcBorders>
            <w:shd w:val="clear" w:color="000000" w:fill="FFFFFF"/>
            <w:tcMar>
              <w:top w:w="15" w:type="dxa"/>
              <w:left w:w="15" w:type="dxa"/>
              <w:bottom w:w="0" w:type="dxa"/>
              <w:right w:w="15" w:type="dxa"/>
            </w:tcMar>
            <w:vAlign w:val="center"/>
          </w:tcPr>
          <w:p w:rsidR="002B584F" w:rsidRPr="002B584F" w:rsidRDefault="002B584F" w:rsidP="002B584F">
            <w:pPr>
              <w:rPr>
                <w:rFonts w:ascii="Arial" w:hAnsi="Arial" w:cs="Arial"/>
                <w:color w:val="auto"/>
                <w:sz w:val="18"/>
                <w:szCs w:val="18"/>
              </w:rPr>
            </w:pPr>
            <w:r w:rsidRPr="002B584F">
              <w:rPr>
                <w:rFonts w:ascii="Arial" w:hAnsi="Arial" w:cs="Arial"/>
                <w:color w:val="auto"/>
                <w:sz w:val="18"/>
                <w:szCs w:val="18"/>
              </w:rPr>
              <w:t>Другие вопросы в области жилищно-коммунального хозяйства</w:t>
            </w:r>
          </w:p>
        </w:tc>
        <w:tc>
          <w:tcPr>
            <w:tcW w:w="573" w:type="dxa"/>
            <w:tcBorders>
              <w:top w:val="nil"/>
              <w:left w:val="nil"/>
              <w:bottom w:val="nil"/>
              <w:right w:val="nil"/>
            </w:tcBorders>
            <w:shd w:val="clear" w:color="000000" w:fill="FFFFFF"/>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05</w:t>
            </w:r>
          </w:p>
        </w:tc>
        <w:tc>
          <w:tcPr>
            <w:tcW w:w="613" w:type="dxa"/>
            <w:tcBorders>
              <w:top w:val="nil"/>
              <w:left w:val="nil"/>
              <w:bottom w:val="nil"/>
              <w:right w:val="nil"/>
            </w:tcBorders>
            <w:shd w:val="clear" w:color="000000" w:fill="FFFFFF"/>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05</w:t>
            </w:r>
          </w:p>
        </w:tc>
        <w:tc>
          <w:tcPr>
            <w:tcW w:w="1796" w:type="dxa"/>
            <w:tcBorders>
              <w:top w:val="nil"/>
              <w:left w:val="nil"/>
              <w:bottom w:val="nil"/>
              <w:right w:val="nil"/>
            </w:tcBorders>
            <w:shd w:val="clear" w:color="auto" w:fill="auto"/>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363 840,69</w:t>
            </w:r>
          </w:p>
        </w:tc>
      </w:tr>
      <w:tr w:rsidR="002B584F" w:rsidRPr="002B584F" w:rsidTr="0028072C">
        <w:trPr>
          <w:trHeight w:val="59"/>
        </w:trPr>
        <w:tc>
          <w:tcPr>
            <w:tcW w:w="7230" w:type="dxa"/>
            <w:tcBorders>
              <w:top w:val="nil"/>
              <w:left w:val="nil"/>
              <w:bottom w:val="nil"/>
              <w:right w:val="nil"/>
            </w:tcBorders>
            <w:shd w:val="clear" w:color="000000" w:fill="FFFFFF"/>
            <w:tcMar>
              <w:top w:w="15" w:type="dxa"/>
              <w:left w:w="15" w:type="dxa"/>
              <w:bottom w:w="0" w:type="dxa"/>
              <w:right w:w="15" w:type="dxa"/>
            </w:tcMar>
            <w:vAlign w:val="center"/>
          </w:tcPr>
          <w:p w:rsidR="002B584F" w:rsidRPr="002B584F" w:rsidRDefault="002B584F" w:rsidP="002B584F">
            <w:pPr>
              <w:rPr>
                <w:rFonts w:ascii="Arial" w:hAnsi="Arial" w:cs="Arial"/>
                <w:color w:val="auto"/>
                <w:sz w:val="18"/>
                <w:szCs w:val="18"/>
              </w:rPr>
            </w:pPr>
            <w:r w:rsidRPr="002B584F">
              <w:rPr>
                <w:rFonts w:ascii="Arial" w:hAnsi="Arial" w:cs="Arial"/>
                <w:color w:val="auto"/>
                <w:sz w:val="18"/>
                <w:szCs w:val="18"/>
              </w:rPr>
              <w:t>Образование</w:t>
            </w:r>
          </w:p>
        </w:tc>
        <w:tc>
          <w:tcPr>
            <w:tcW w:w="573" w:type="dxa"/>
            <w:tcBorders>
              <w:top w:val="nil"/>
              <w:left w:val="nil"/>
              <w:bottom w:val="nil"/>
              <w:right w:val="nil"/>
            </w:tcBorders>
            <w:shd w:val="clear" w:color="000000" w:fill="FFFFFF"/>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07</w:t>
            </w:r>
          </w:p>
        </w:tc>
        <w:tc>
          <w:tcPr>
            <w:tcW w:w="613" w:type="dxa"/>
            <w:tcBorders>
              <w:top w:val="nil"/>
              <w:left w:val="nil"/>
              <w:bottom w:val="nil"/>
              <w:right w:val="nil"/>
            </w:tcBorders>
            <w:shd w:val="clear" w:color="000000" w:fill="FFFFFF"/>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p>
        </w:tc>
        <w:tc>
          <w:tcPr>
            <w:tcW w:w="1796" w:type="dxa"/>
            <w:tcBorders>
              <w:top w:val="nil"/>
              <w:left w:val="nil"/>
              <w:bottom w:val="nil"/>
              <w:right w:val="nil"/>
            </w:tcBorders>
            <w:shd w:val="clear" w:color="auto" w:fill="auto"/>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999 116 654,31</w:t>
            </w:r>
          </w:p>
        </w:tc>
      </w:tr>
      <w:tr w:rsidR="002B584F" w:rsidRPr="002B584F" w:rsidTr="0028072C">
        <w:trPr>
          <w:trHeight w:val="59"/>
        </w:trPr>
        <w:tc>
          <w:tcPr>
            <w:tcW w:w="7230" w:type="dxa"/>
            <w:tcBorders>
              <w:top w:val="nil"/>
              <w:left w:val="nil"/>
              <w:bottom w:val="nil"/>
              <w:right w:val="nil"/>
            </w:tcBorders>
            <w:shd w:val="clear" w:color="000000" w:fill="FFFFFF"/>
            <w:tcMar>
              <w:top w:w="15" w:type="dxa"/>
              <w:left w:w="15" w:type="dxa"/>
              <w:bottom w:w="0" w:type="dxa"/>
              <w:right w:w="15" w:type="dxa"/>
            </w:tcMar>
            <w:vAlign w:val="center"/>
          </w:tcPr>
          <w:p w:rsidR="002B584F" w:rsidRPr="002B584F" w:rsidRDefault="002B584F" w:rsidP="002B584F">
            <w:pPr>
              <w:rPr>
                <w:rFonts w:ascii="Arial" w:hAnsi="Arial" w:cs="Arial"/>
                <w:color w:val="auto"/>
                <w:sz w:val="18"/>
                <w:szCs w:val="18"/>
              </w:rPr>
            </w:pPr>
            <w:r w:rsidRPr="002B584F">
              <w:rPr>
                <w:rFonts w:ascii="Arial" w:hAnsi="Arial" w:cs="Arial"/>
                <w:color w:val="auto"/>
                <w:sz w:val="18"/>
                <w:szCs w:val="18"/>
              </w:rPr>
              <w:t>Дошкольное образование</w:t>
            </w:r>
          </w:p>
        </w:tc>
        <w:tc>
          <w:tcPr>
            <w:tcW w:w="573" w:type="dxa"/>
            <w:tcBorders>
              <w:top w:val="nil"/>
              <w:left w:val="nil"/>
              <w:bottom w:val="nil"/>
              <w:right w:val="nil"/>
            </w:tcBorders>
            <w:shd w:val="clear" w:color="000000" w:fill="FFFFFF"/>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07</w:t>
            </w:r>
          </w:p>
        </w:tc>
        <w:tc>
          <w:tcPr>
            <w:tcW w:w="613" w:type="dxa"/>
            <w:tcBorders>
              <w:top w:val="nil"/>
              <w:left w:val="nil"/>
              <w:bottom w:val="nil"/>
              <w:right w:val="nil"/>
            </w:tcBorders>
            <w:shd w:val="clear" w:color="000000" w:fill="FFFFFF"/>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01</w:t>
            </w:r>
          </w:p>
        </w:tc>
        <w:tc>
          <w:tcPr>
            <w:tcW w:w="1796" w:type="dxa"/>
            <w:tcBorders>
              <w:top w:val="nil"/>
              <w:left w:val="nil"/>
              <w:bottom w:val="nil"/>
              <w:right w:val="nil"/>
            </w:tcBorders>
            <w:shd w:val="clear" w:color="auto" w:fill="auto"/>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304 929 242,59</w:t>
            </w:r>
          </w:p>
        </w:tc>
      </w:tr>
      <w:tr w:rsidR="002B584F" w:rsidRPr="002B584F" w:rsidTr="0028072C">
        <w:trPr>
          <w:trHeight w:val="59"/>
        </w:trPr>
        <w:tc>
          <w:tcPr>
            <w:tcW w:w="7230" w:type="dxa"/>
            <w:tcBorders>
              <w:top w:val="nil"/>
              <w:left w:val="nil"/>
              <w:bottom w:val="nil"/>
              <w:right w:val="nil"/>
            </w:tcBorders>
            <w:shd w:val="clear" w:color="000000" w:fill="FFFFFF"/>
            <w:tcMar>
              <w:top w:w="15" w:type="dxa"/>
              <w:left w:w="15" w:type="dxa"/>
              <w:bottom w:w="0" w:type="dxa"/>
              <w:right w:w="15" w:type="dxa"/>
            </w:tcMar>
            <w:vAlign w:val="center"/>
          </w:tcPr>
          <w:p w:rsidR="002B584F" w:rsidRPr="002B584F" w:rsidRDefault="002B584F" w:rsidP="002B584F">
            <w:pPr>
              <w:rPr>
                <w:rFonts w:ascii="Arial" w:hAnsi="Arial" w:cs="Arial"/>
                <w:color w:val="auto"/>
                <w:sz w:val="18"/>
                <w:szCs w:val="18"/>
              </w:rPr>
            </w:pPr>
            <w:r w:rsidRPr="002B584F">
              <w:rPr>
                <w:rFonts w:ascii="Arial" w:hAnsi="Arial" w:cs="Arial"/>
                <w:color w:val="auto"/>
                <w:sz w:val="18"/>
                <w:szCs w:val="18"/>
              </w:rPr>
              <w:t>Общее образование</w:t>
            </w:r>
          </w:p>
        </w:tc>
        <w:tc>
          <w:tcPr>
            <w:tcW w:w="573" w:type="dxa"/>
            <w:tcBorders>
              <w:top w:val="nil"/>
              <w:left w:val="nil"/>
              <w:bottom w:val="nil"/>
              <w:right w:val="nil"/>
            </w:tcBorders>
            <w:shd w:val="clear" w:color="000000" w:fill="FFFFFF"/>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07</w:t>
            </w:r>
          </w:p>
        </w:tc>
        <w:tc>
          <w:tcPr>
            <w:tcW w:w="613" w:type="dxa"/>
            <w:tcBorders>
              <w:top w:val="nil"/>
              <w:left w:val="nil"/>
              <w:bottom w:val="nil"/>
              <w:right w:val="nil"/>
            </w:tcBorders>
            <w:shd w:val="clear" w:color="000000" w:fill="FFFFFF"/>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02</w:t>
            </w:r>
          </w:p>
        </w:tc>
        <w:tc>
          <w:tcPr>
            <w:tcW w:w="1796" w:type="dxa"/>
            <w:tcBorders>
              <w:top w:val="nil"/>
              <w:left w:val="nil"/>
              <w:bottom w:val="nil"/>
              <w:right w:val="nil"/>
            </w:tcBorders>
            <w:shd w:val="clear" w:color="auto" w:fill="auto"/>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592 281 874,81</w:t>
            </w:r>
          </w:p>
        </w:tc>
      </w:tr>
      <w:tr w:rsidR="002B584F" w:rsidRPr="002B584F" w:rsidTr="0028072C">
        <w:trPr>
          <w:trHeight w:val="59"/>
        </w:trPr>
        <w:tc>
          <w:tcPr>
            <w:tcW w:w="7230" w:type="dxa"/>
            <w:tcBorders>
              <w:top w:val="nil"/>
              <w:left w:val="nil"/>
              <w:bottom w:val="nil"/>
              <w:right w:val="nil"/>
            </w:tcBorders>
            <w:shd w:val="clear" w:color="000000" w:fill="FFFFFF"/>
            <w:tcMar>
              <w:top w:w="15" w:type="dxa"/>
              <w:left w:w="15" w:type="dxa"/>
              <w:bottom w:w="0" w:type="dxa"/>
              <w:right w:w="15" w:type="dxa"/>
            </w:tcMar>
            <w:vAlign w:val="center"/>
          </w:tcPr>
          <w:p w:rsidR="002B584F" w:rsidRPr="002B584F" w:rsidRDefault="002B584F" w:rsidP="002B584F">
            <w:pPr>
              <w:rPr>
                <w:rFonts w:ascii="Arial" w:hAnsi="Arial" w:cs="Arial"/>
                <w:color w:val="auto"/>
                <w:sz w:val="18"/>
                <w:szCs w:val="18"/>
              </w:rPr>
            </w:pPr>
            <w:r w:rsidRPr="002B584F">
              <w:rPr>
                <w:rFonts w:ascii="Arial" w:hAnsi="Arial" w:cs="Arial"/>
                <w:color w:val="auto"/>
                <w:sz w:val="18"/>
                <w:szCs w:val="18"/>
              </w:rPr>
              <w:t>Дополнительное образование детей</w:t>
            </w:r>
          </w:p>
        </w:tc>
        <w:tc>
          <w:tcPr>
            <w:tcW w:w="573" w:type="dxa"/>
            <w:tcBorders>
              <w:top w:val="nil"/>
              <w:left w:val="nil"/>
              <w:bottom w:val="nil"/>
              <w:right w:val="nil"/>
            </w:tcBorders>
            <w:shd w:val="clear" w:color="000000" w:fill="FFFFFF"/>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07</w:t>
            </w:r>
          </w:p>
        </w:tc>
        <w:tc>
          <w:tcPr>
            <w:tcW w:w="613" w:type="dxa"/>
            <w:tcBorders>
              <w:top w:val="nil"/>
              <w:left w:val="nil"/>
              <w:bottom w:val="nil"/>
              <w:right w:val="nil"/>
            </w:tcBorders>
            <w:shd w:val="clear" w:color="000000" w:fill="FFFFFF"/>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03</w:t>
            </w:r>
          </w:p>
        </w:tc>
        <w:tc>
          <w:tcPr>
            <w:tcW w:w="1796" w:type="dxa"/>
            <w:tcBorders>
              <w:top w:val="nil"/>
              <w:left w:val="nil"/>
              <w:bottom w:val="nil"/>
              <w:right w:val="nil"/>
            </w:tcBorders>
            <w:shd w:val="clear" w:color="auto" w:fill="auto"/>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55 432 426,56</w:t>
            </w:r>
          </w:p>
        </w:tc>
      </w:tr>
      <w:tr w:rsidR="002B584F" w:rsidRPr="002B584F" w:rsidTr="0028072C">
        <w:trPr>
          <w:trHeight w:val="59"/>
        </w:trPr>
        <w:tc>
          <w:tcPr>
            <w:tcW w:w="7230" w:type="dxa"/>
            <w:tcBorders>
              <w:top w:val="nil"/>
              <w:left w:val="nil"/>
              <w:bottom w:val="nil"/>
              <w:right w:val="nil"/>
            </w:tcBorders>
            <w:shd w:val="clear" w:color="000000" w:fill="FFFFFF"/>
            <w:tcMar>
              <w:top w:w="15" w:type="dxa"/>
              <w:left w:w="15" w:type="dxa"/>
              <w:bottom w:w="0" w:type="dxa"/>
              <w:right w:w="15" w:type="dxa"/>
            </w:tcMar>
            <w:vAlign w:val="center"/>
          </w:tcPr>
          <w:p w:rsidR="002B584F" w:rsidRPr="002B584F" w:rsidRDefault="002B584F" w:rsidP="002B584F">
            <w:pPr>
              <w:rPr>
                <w:rFonts w:ascii="Arial" w:hAnsi="Arial" w:cs="Arial"/>
                <w:color w:val="auto"/>
                <w:sz w:val="18"/>
                <w:szCs w:val="18"/>
              </w:rPr>
            </w:pPr>
            <w:r w:rsidRPr="002B584F">
              <w:rPr>
                <w:rFonts w:ascii="Arial" w:hAnsi="Arial" w:cs="Arial"/>
                <w:color w:val="auto"/>
                <w:sz w:val="18"/>
                <w:szCs w:val="18"/>
              </w:rPr>
              <w:t xml:space="preserve">Молодежная политика </w:t>
            </w:r>
          </w:p>
        </w:tc>
        <w:tc>
          <w:tcPr>
            <w:tcW w:w="573" w:type="dxa"/>
            <w:tcBorders>
              <w:top w:val="nil"/>
              <w:left w:val="nil"/>
              <w:bottom w:val="nil"/>
              <w:right w:val="nil"/>
            </w:tcBorders>
            <w:shd w:val="clear" w:color="000000" w:fill="FFFFFF"/>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07</w:t>
            </w:r>
          </w:p>
        </w:tc>
        <w:tc>
          <w:tcPr>
            <w:tcW w:w="613" w:type="dxa"/>
            <w:tcBorders>
              <w:top w:val="nil"/>
              <w:left w:val="nil"/>
              <w:bottom w:val="nil"/>
              <w:right w:val="nil"/>
            </w:tcBorders>
            <w:shd w:val="clear" w:color="000000" w:fill="FFFFFF"/>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07</w:t>
            </w:r>
          </w:p>
        </w:tc>
        <w:tc>
          <w:tcPr>
            <w:tcW w:w="1796" w:type="dxa"/>
            <w:tcBorders>
              <w:top w:val="nil"/>
              <w:left w:val="nil"/>
              <w:bottom w:val="nil"/>
              <w:right w:val="nil"/>
            </w:tcBorders>
            <w:shd w:val="clear" w:color="auto" w:fill="auto"/>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3 075 299,65</w:t>
            </w:r>
          </w:p>
        </w:tc>
      </w:tr>
      <w:tr w:rsidR="002B584F" w:rsidRPr="002B584F" w:rsidTr="0028072C">
        <w:trPr>
          <w:trHeight w:val="59"/>
        </w:trPr>
        <w:tc>
          <w:tcPr>
            <w:tcW w:w="7230" w:type="dxa"/>
            <w:tcBorders>
              <w:top w:val="nil"/>
              <w:left w:val="nil"/>
              <w:bottom w:val="nil"/>
              <w:right w:val="nil"/>
            </w:tcBorders>
            <w:shd w:val="clear" w:color="000000" w:fill="FFFFFF"/>
            <w:tcMar>
              <w:top w:w="15" w:type="dxa"/>
              <w:left w:w="15" w:type="dxa"/>
              <w:bottom w:w="0" w:type="dxa"/>
              <w:right w:w="15" w:type="dxa"/>
            </w:tcMar>
            <w:vAlign w:val="center"/>
          </w:tcPr>
          <w:p w:rsidR="002B584F" w:rsidRPr="002B584F" w:rsidRDefault="002B584F" w:rsidP="002B584F">
            <w:pPr>
              <w:rPr>
                <w:rFonts w:ascii="Arial" w:hAnsi="Arial" w:cs="Arial"/>
                <w:color w:val="auto"/>
                <w:sz w:val="18"/>
                <w:szCs w:val="18"/>
              </w:rPr>
            </w:pPr>
            <w:r w:rsidRPr="002B584F">
              <w:rPr>
                <w:rFonts w:ascii="Arial" w:hAnsi="Arial" w:cs="Arial"/>
                <w:color w:val="auto"/>
                <w:sz w:val="18"/>
                <w:szCs w:val="18"/>
              </w:rPr>
              <w:t>Другие вопросы в области образования</w:t>
            </w:r>
          </w:p>
        </w:tc>
        <w:tc>
          <w:tcPr>
            <w:tcW w:w="573" w:type="dxa"/>
            <w:tcBorders>
              <w:top w:val="nil"/>
              <w:left w:val="nil"/>
              <w:bottom w:val="nil"/>
              <w:right w:val="nil"/>
            </w:tcBorders>
            <w:shd w:val="clear" w:color="000000" w:fill="FFFFFF"/>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07</w:t>
            </w:r>
          </w:p>
        </w:tc>
        <w:tc>
          <w:tcPr>
            <w:tcW w:w="613" w:type="dxa"/>
            <w:tcBorders>
              <w:top w:val="nil"/>
              <w:left w:val="nil"/>
              <w:bottom w:val="nil"/>
              <w:right w:val="nil"/>
            </w:tcBorders>
            <w:shd w:val="clear" w:color="000000" w:fill="FFFFFF"/>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09</w:t>
            </w:r>
          </w:p>
        </w:tc>
        <w:tc>
          <w:tcPr>
            <w:tcW w:w="1796" w:type="dxa"/>
            <w:tcBorders>
              <w:top w:val="nil"/>
              <w:left w:val="nil"/>
              <w:bottom w:val="nil"/>
              <w:right w:val="nil"/>
            </w:tcBorders>
            <w:shd w:val="clear" w:color="auto" w:fill="auto"/>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43 397 810,70</w:t>
            </w:r>
          </w:p>
        </w:tc>
      </w:tr>
      <w:tr w:rsidR="002B584F" w:rsidRPr="002B584F" w:rsidTr="0028072C">
        <w:trPr>
          <w:trHeight w:val="59"/>
        </w:trPr>
        <w:tc>
          <w:tcPr>
            <w:tcW w:w="7230" w:type="dxa"/>
            <w:tcBorders>
              <w:top w:val="nil"/>
              <w:left w:val="nil"/>
              <w:bottom w:val="nil"/>
              <w:right w:val="nil"/>
            </w:tcBorders>
            <w:shd w:val="clear" w:color="000000" w:fill="FFFFFF"/>
            <w:tcMar>
              <w:top w:w="15" w:type="dxa"/>
              <w:left w:w="15" w:type="dxa"/>
              <w:bottom w:w="0" w:type="dxa"/>
              <w:right w:w="15" w:type="dxa"/>
            </w:tcMar>
            <w:vAlign w:val="center"/>
          </w:tcPr>
          <w:p w:rsidR="002B584F" w:rsidRPr="002B584F" w:rsidRDefault="002B584F" w:rsidP="002B584F">
            <w:pPr>
              <w:rPr>
                <w:rFonts w:ascii="Arial" w:hAnsi="Arial" w:cs="Arial"/>
                <w:color w:val="auto"/>
                <w:sz w:val="18"/>
                <w:szCs w:val="18"/>
              </w:rPr>
            </w:pPr>
            <w:r w:rsidRPr="002B584F">
              <w:rPr>
                <w:rFonts w:ascii="Arial" w:hAnsi="Arial" w:cs="Arial"/>
                <w:color w:val="auto"/>
                <w:sz w:val="18"/>
                <w:szCs w:val="18"/>
              </w:rPr>
              <w:t>Культура, кинематография</w:t>
            </w:r>
          </w:p>
        </w:tc>
        <w:tc>
          <w:tcPr>
            <w:tcW w:w="573" w:type="dxa"/>
            <w:tcBorders>
              <w:top w:val="nil"/>
              <w:left w:val="nil"/>
              <w:bottom w:val="nil"/>
              <w:right w:val="nil"/>
            </w:tcBorders>
            <w:shd w:val="clear" w:color="000000" w:fill="FFFFFF"/>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08</w:t>
            </w:r>
          </w:p>
        </w:tc>
        <w:tc>
          <w:tcPr>
            <w:tcW w:w="613" w:type="dxa"/>
            <w:tcBorders>
              <w:top w:val="nil"/>
              <w:left w:val="nil"/>
              <w:bottom w:val="nil"/>
              <w:right w:val="nil"/>
            </w:tcBorders>
            <w:shd w:val="clear" w:color="000000" w:fill="FFFFFF"/>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p>
        </w:tc>
        <w:tc>
          <w:tcPr>
            <w:tcW w:w="1796" w:type="dxa"/>
            <w:tcBorders>
              <w:top w:val="nil"/>
              <w:left w:val="nil"/>
              <w:bottom w:val="nil"/>
              <w:right w:val="nil"/>
            </w:tcBorders>
            <w:shd w:val="clear" w:color="auto" w:fill="auto"/>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90 433 067,17</w:t>
            </w:r>
          </w:p>
        </w:tc>
      </w:tr>
      <w:tr w:rsidR="002B584F" w:rsidRPr="002B584F" w:rsidTr="0028072C">
        <w:trPr>
          <w:trHeight w:val="59"/>
        </w:trPr>
        <w:tc>
          <w:tcPr>
            <w:tcW w:w="7230" w:type="dxa"/>
            <w:tcBorders>
              <w:top w:val="nil"/>
              <w:left w:val="nil"/>
              <w:bottom w:val="nil"/>
              <w:right w:val="nil"/>
            </w:tcBorders>
            <w:shd w:val="clear" w:color="000000" w:fill="FFFFFF"/>
            <w:tcMar>
              <w:top w:w="15" w:type="dxa"/>
              <w:left w:w="15" w:type="dxa"/>
              <w:bottom w:w="0" w:type="dxa"/>
              <w:right w:w="15" w:type="dxa"/>
            </w:tcMar>
            <w:vAlign w:val="center"/>
          </w:tcPr>
          <w:p w:rsidR="002B584F" w:rsidRPr="002B584F" w:rsidRDefault="002B584F" w:rsidP="002B584F">
            <w:pPr>
              <w:rPr>
                <w:rFonts w:ascii="Arial" w:hAnsi="Arial" w:cs="Arial"/>
                <w:color w:val="auto"/>
                <w:sz w:val="18"/>
                <w:szCs w:val="18"/>
              </w:rPr>
            </w:pPr>
            <w:r w:rsidRPr="002B584F">
              <w:rPr>
                <w:rFonts w:ascii="Arial" w:hAnsi="Arial" w:cs="Arial"/>
                <w:color w:val="auto"/>
                <w:sz w:val="18"/>
                <w:szCs w:val="18"/>
              </w:rPr>
              <w:t>Культура</w:t>
            </w:r>
          </w:p>
        </w:tc>
        <w:tc>
          <w:tcPr>
            <w:tcW w:w="573" w:type="dxa"/>
            <w:tcBorders>
              <w:top w:val="nil"/>
              <w:left w:val="nil"/>
              <w:bottom w:val="nil"/>
              <w:right w:val="nil"/>
            </w:tcBorders>
            <w:shd w:val="clear" w:color="000000" w:fill="FFFFFF"/>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08</w:t>
            </w:r>
          </w:p>
        </w:tc>
        <w:tc>
          <w:tcPr>
            <w:tcW w:w="613" w:type="dxa"/>
            <w:tcBorders>
              <w:top w:val="nil"/>
              <w:left w:val="nil"/>
              <w:bottom w:val="nil"/>
              <w:right w:val="nil"/>
            </w:tcBorders>
            <w:shd w:val="clear" w:color="000000" w:fill="FFFFFF"/>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01</w:t>
            </w:r>
          </w:p>
        </w:tc>
        <w:tc>
          <w:tcPr>
            <w:tcW w:w="1796" w:type="dxa"/>
            <w:tcBorders>
              <w:top w:val="nil"/>
              <w:left w:val="nil"/>
              <w:bottom w:val="nil"/>
              <w:right w:val="nil"/>
            </w:tcBorders>
            <w:shd w:val="clear" w:color="auto" w:fill="auto"/>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85 959 522,39</w:t>
            </w:r>
          </w:p>
        </w:tc>
      </w:tr>
      <w:tr w:rsidR="002B584F" w:rsidRPr="002B584F" w:rsidTr="0028072C">
        <w:trPr>
          <w:trHeight w:val="59"/>
        </w:trPr>
        <w:tc>
          <w:tcPr>
            <w:tcW w:w="7230" w:type="dxa"/>
            <w:tcBorders>
              <w:top w:val="nil"/>
              <w:left w:val="nil"/>
              <w:bottom w:val="nil"/>
              <w:right w:val="nil"/>
            </w:tcBorders>
            <w:shd w:val="clear" w:color="000000" w:fill="FFFFFF"/>
            <w:tcMar>
              <w:top w:w="15" w:type="dxa"/>
              <w:left w:w="15" w:type="dxa"/>
              <w:bottom w:w="0" w:type="dxa"/>
              <w:right w:w="15" w:type="dxa"/>
            </w:tcMar>
            <w:vAlign w:val="center"/>
          </w:tcPr>
          <w:p w:rsidR="002B584F" w:rsidRPr="002B584F" w:rsidRDefault="002B584F" w:rsidP="002B584F">
            <w:pPr>
              <w:rPr>
                <w:rFonts w:ascii="Arial" w:hAnsi="Arial" w:cs="Arial"/>
                <w:color w:val="auto"/>
                <w:sz w:val="18"/>
                <w:szCs w:val="18"/>
              </w:rPr>
            </w:pPr>
            <w:r w:rsidRPr="002B584F">
              <w:rPr>
                <w:rFonts w:ascii="Arial" w:hAnsi="Arial" w:cs="Arial"/>
                <w:color w:val="auto"/>
                <w:sz w:val="18"/>
                <w:szCs w:val="18"/>
              </w:rPr>
              <w:t>Другие вопросы в области культуры, кинематографии</w:t>
            </w:r>
          </w:p>
        </w:tc>
        <w:tc>
          <w:tcPr>
            <w:tcW w:w="573" w:type="dxa"/>
            <w:tcBorders>
              <w:top w:val="nil"/>
              <w:left w:val="nil"/>
              <w:bottom w:val="nil"/>
              <w:right w:val="nil"/>
            </w:tcBorders>
            <w:shd w:val="clear" w:color="000000" w:fill="FFFFFF"/>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08</w:t>
            </w:r>
          </w:p>
        </w:tc>
        <w:tc>
          <w:tcPr>
            <w:tcW w:w="613" w:type="dxa"/>
            <w:tcBorders>
              <w:top w:val="nil"/>
              <w:left w:val="nil"/>
              <w:bottom w:val="nil"/>
              <w:right w:val="nil"/>
            </w:tcBorders>
            <w:shd w:val="clear" w:color="000000" w:fill="FFFFFF"/>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04</w:t>
            </w:r>
          </w:p>
        </w:tc>
        <w:tc>
          <w:tcPr>
            <w:tcW w:w="1796" w:type="dxa"/>
            <w:tcBorders>
              <w:top w:val="nil"/>
              <w:left w:val="nil"/>
              <w:bottom w:val="nil"/>
              <w:right w:val="nil"/>
            </w:tcBorders>
            <w:shd w:val="clear" w:color="auto" w:fill="auto"/>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4 473 544,78</w:t>
            </w:r>
          </w:p>
        </w:tc>
      </w:tr>
      <w:tr w:rsidR="002B584F" w:rsidRPr="002B584F" w:rsidTr="0028072C">
        <w:trPr>
          <w:trHeight w:val="59"/>
        </w:trPr>
        <w:tc>
          <w:tcPr>
            <w:tcW w:w="7230" w:type="dxa"/>
            <w:tcBorders>
              <w:top w:val="nil"/>
              <w:left w:val="nil"/>
              <w:bottom w:val="nil"/>
              <w:right w:val="nil"/>
            </w:tcBorders>
            <w:shd w:val="clear" w:color="000000" w:fill="FFFFFF"/>
            <w:tcMar>
              <w:top w:w="15" w:type="dxa"/>
              <w:left w:w="15" w:type="dxa"/>
              <w:bottom w:w="0" w:type="dxa"/>
              <w:right w:w="15" w:type="dxa"/>
            </w:tcMar>
            <w:vAlign w:val="center"/>
          </w:tcPr>
          <w:p w:rsidR="002B584F" w:rsidRPr="002B584F" w:rsidRDefault="002B584F" w:rsidP="002B584F">
            <w:pPr>
              <w:rPr>
                <w:rFonts w:ascii="Arial" w:hAnsi="Arial" w:cs="Arial"/>
                <w:color w:val="auto"/>
                <w:sz w:val="18"/>
                <w:szCs w:val="18"/>
              </w:rPr>
            </w:pPr>
            <w:r w:rsidRPr="002B584F">
              <w:rPr>
                <w:rFonts w:ascii="Arial" w:hAnsi="Arial" w:cs="Arial"/>
                <w:color w:val="auto"/>
                <w:sz w:val="18"/>
                <w:szCs w:val="18"/>
              </w:rPr>
              <w:t>Социальная политика</w:t>
            </w:r>
          </w:p>
        </w:tc>
        <w:tc>
          <w:tcPr>
            <w:tcW w:w="573" w:type="dxa"/>
            <w:tcBorders>
              <w:top w:val="nil"/>
              <w:left w:val="nil"/>
              <w:bottom w:val="nil"/>
              <w:right w:val="nil"/>
            </w:tcBorders>
            <w:shd w:val="clear" w:color="000000" w:fill="FFFFFF"/>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10</w:t>
            </w:r>
          </w:p>
        </w:tc>
        <w:tc>
          <w:tcPr>
            <w:tcW w:w="613" w:type="dxa"/>
            <w:tcBorders>
              <w:top w:val="nil"/>
              <w:left w:val="nil"/>
              <w:bottom w:val="nil"/>
              <w:right w:val="nil"/>
            </w:tcBorders>
            <w:shd w:val="clear" w:color="000000" w:fill="FFFFFF"/>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p>
        </w:tc>
        <w:tc>
          <w:tcPr>
            <w:tcW w:w="1796" w:type="dxa"/>
            <w:tcBorders>
              <w:top w:val="nil"/>
              <w:left w:val="nil"/>
              <w:bottom w:val="nil"/>
              <w:right w:val="nil"/>
            </w:tcBorders>
            <w:shd w:val="clear" w:color="auto" w:fill="auto"/>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573 861 556,08</w:t>
            </w:r>
          </w:p>
        </w:tc>
      </w:tr>
      <w:tr w:rsidR="002B584F" w:rsidRPr="002B584F" w:rsidTr="0028072C">
        <w:trPr>
          <w:trHeight w:val="59"/>
        </w:trPr>
        <w:tc>
          <w:tcPr>
            <w:tcW w:w="7230" w:type="dxa"/>
            <w:tcBorders>
              <w:top w:val="nil"/>
              <w:left w:val="nil"/>
              <w:bottom w:val="nil"/>
              <w:right w:val="nil"/>
            </w:tcBorders>
            <w:shd w:val="clear" w:color="000000" w:fill="FFFFFF"/>
            <w:tcMar>
              <w:top w:w="15" w:type="dxa"/>
              <w:left w:w="15" w:type="dxa"/>
              <w:bottom w:w="0" w:type="dxa"/>
              <w:right w:w="15" w:type="dxa"/>
            </w:tcMar>
            <w:vAlign w:val="center"/>
          </w:tcPr>
          <w:p w:rsidR="002B584F" w:rsidRPr="002B584F" w:rsidRDefault="002B584F" w:rsidP="002B584F">
            <w:pPr>
              <w:rPr>
                <w:rFonts w:ascii="Arial" w:hAnsi="Arial" w:cs="Arial"/>
                <w:color w:val="auto"/>
                <w:sz w:val="18"/>
                <w:szCs w:val="18"/>
              </w:rPr>
            </w:pPr>
            <w:r w:rsidRPr="002B584F">
              <w:rPr>
                <w:rFonts w:ascii="Arial" w:hAnsi="Arial" w:cs="Arial"/>
                <w:color w:val="auto"/>
                <w:sz w:val="18"/>
                <w:szCs w:val="18"/>
              </w:rPr>
              <w:t>Социальное обеспечение населения</w:t>
            </w:r>
          </w:p>
        </w:tc>
        <w:tc>
          <w:tcPr>
            <w:tcW w:w="573" w:type="dxa"/>
            <w:tcBorders>
              <w:top w:val="nil"/>
              <w:left w:val="nil"/>
              <w:bottom w:val="nil"/>
              <w:right w:val="nil"/>
            </w:tcBorders>
            <w:shd w:val="clear" w:color="000000" w:fill="FFFFFF"/>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10</w:t>
            </w:r>
          </w:p>
        </w:tc>
        <w:tc>
          <w:tcPr>
            <w:tcW w:w="613" w:type="dxa"/>
            <w:tcBorders>
              <w:top w:val="nil"/>
              <w:left w:val="nil"/>
              <w:bottom w:val="nil"/>
              <w:right w:val="nil"/>
            </w:tcBorders>
            <w:shd w:val="clear" w:color="000000" w:fill="FFFFFF"/>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03</w:t>
            </w:r>
          </w:p>
        </w:tc>
        <w:tc>
          <w:tcPr>
            <w:tcW w:w="1796" w:type="dxa"/>
            <w:tcBorders>
              <w:top w:val="nil"/>
              <w:left w:val="nil"/>
              <w:bottom w:val="nil"/>
              <w:right w:val="nil"/>
            </w:tcBorders>
            <w:shd w:val="clear" w:color="auto" w:fill="auto"/>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194 745 722,78</w:t>
            </w:r>
          </w:p>
        </w:tc>
      </w:tr>
      <w:tr w:rsidR="002B584F" w:rsidRPr="002B584F" w:rsidTr="0028072C">
        <w:trPr>
          <w:trHeight w:val="59"/>
        </w:trPr>
        <w:tc>
          <w:tcPr>
            <w:tcW w:w="7230" w:type="dxa"/>
            <w:tcBorders>
              <w:top w:val="nil"/>
              <w:left w:val="nil"/>
              <w:bottom w:val="nil"/>
              <w:right w:val="nil"/>
            </w:tcBorders>
            <w:shd w:val="clear" w:color="000000" w:fill="FFFFFF"/>
            <w:tcMar>
              <w:top w:w="15" w:type="dxa"/>
              <w:left w:w="15" w:type="dxa"/>
              <w:bottom w:w="0" w:type="dxa"/>
              <w:right w:w="15" w:type="dxa"/>
            </w:tcMar>
            <w:vAlign w:val="center"/>
          </w:tcPr>
          <w:p w:rsidR="002B584F" w:rsidRPr="002B584F" w:rsidRDefault="002B584F" w:rsidP="002B584F">
            <w:pPr>
              <w:rPr>
                <w:rFonts w:ascii="Arial" w:hAnsi="Arial" w:cs="Arial"/>
                <w:color w:val="auto"/>
                <w:sz w:val="18"/>
                <w:szCs w:val="18"/>
              </w:rPr>
            </w:pPr>
            <w:r w:rsidRPr="002B584F">
              <w:rPr>
                <w:rFonts w:ascii="Arial" w:hAnsi="Arial" w:cs="Arial"/>
                <w:color w:val="auto"/>
                <w:sz w:val="18"/>
                <w:szCs w:val="18"/>
              </w:rPr>
              <w:t>Охрана семьи и детства</w:t>
            </w:r>
          </w:p>
        </w:tc>
        <w:tc>
          <w:tcPr>
            <w:tcW w:w="573" w:type="dxa"/>
            <w:tcBorders>
              <w:top w:val="nil"/>
              <w:left w:val="nil"/>
              <w:bottom w:val="nil"/>
              <w:right w:val="nil"/>
            </w:tcBorders>
            <w:shd w:val="clear" w:color="000000" w:fill="FFFFFF"/>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10</w:t>
            </w:r>
          </w:p>
        </w:tc>
        <w:tc>
          <w:tcPr>
            <w:tcW w:w="613" w:type="dxa"/>
            <w:tcBorders>
              <w:top w:val="nil"/>
              <w:left w:val="nil"/>
              <w:bottom w:val="nil"/>
              <w:right w:val="nil"/>
            </w:tcBorders>
            <w:shd w:val="clear" w:color="000000" w:fill="FFFFFF"/>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04</w:t>
            </w:r>
          </w:p>
        </w:tc>
        <w:tc>
          <w:tcPr>
            <w:tcW w:w="1796" w:type="dxa"/>
            <w:tcBorders>
              <w:top w:val="nil"/>
              <w:left w:val="nil"/>
              <w:bottom w:val="nil"/>
              <w:right w:val="nil"/>
            </w:tcBorders>
            <w:shd w:val="clear" w:color="auto" w:fill="auto"/>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350 266 723,32</w:t>
            </w:r>
          </w:p>
        </w:tc>
      </w:tr>
      <w:tr w:rsidR="002B584F" w:rsidRPr="002B584F" w:rsidTr="0028072C">
        <w:trPr>
          <w:trHeight w:val="59"/>
        </w:trPr>
        <w:tc>
          <w:tcPr>
            <w:tcW w:w="7230" w:type="dxa"/>
            <w:tcBorders>
              <w:top w:val="nil"/>
              <w:left w:val="nil"/>
              <w:bottom w:val="nil"/>
              <w:right w:val="nil"/>
            </w:tcBorders>
            <w:shd w:val="clear" w:color="000000" w:fill="FFFFFF"/>
            <w:tcMar>
              <w:top w:w="15" w:type="dxa"/>
              <w:left w:w="15" w:type="dxa"/>
              <w:bottom w:w="0" w:type="dxa"/>
              <w:right w:w="15" w:type="dxa"/>
            </w:tcMar>
            <w:vAlign w:val="center"/>
          </w:tcPr>
          <w:p w:rsidR="002B584F" w:rsidRPr="002B584F" w:rsidRDefault="002B584F" w:rsidP="002B584F">
            <w:pPr>
              <w:rPr>
                <w:rFonts w:ascii="Arial" w:hAnsi="Arial" w:cs="Arial"/>
                <w:color w:val="auto"/>
                <w:sz w:val="18"/>
                <w:szCs w:val="18"/>
              </w:rPr>
            </w:pPr>
            <w:r w:rsidRPr="002B584F">
              <w:rPr>
                <w:rFonts w:ascii="Arial" w:hAnsi="Arial" w:cs="Arial"/>
                <w:color w:val="auto"/>
                <w:sz w:val="18"/>
                <w:szCs w:val="18"/>
              </w:rPr>
              <w:t>Другие вопросы в области социальной политики</w:t>
            </w:r>
          </w:p>
        </w:tc>
        <w:tc>
          <w:tcPr>
            <w:tcW w:w="573" w:type="dxa"/>
            <w:tcBorders>
              <w:top w:val="nil"/>
              <w:left w:val="nil"/>
              <w:bottom w:val="nil"/>
              <w:right w:val="nil"/>
            </w:tcBorders>
            <w:shd w:val="clear" w:color="000000" w:fill="FFFFFF"/>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10</w:t>
            </w:r>
          </w:p>
        </w:tc>
        <w:tc>
          <w:tcPr>
            <w:tcW w:w="613" w:type="dxa"/>
            <w:tcBorders>
              <w:top w:val="nil"/>
              <w:left w:val="nil"/>
              <w:bottom w:val="nil"/>
              <w:right w:val="nil"/>
            </w:tcBorders>
            <w:shd w:val="clear" w:color="000000" w:fill="FFFFFF"/>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06</w:t>
            </w:r>
          </w:p>
        </w:tc>
        <w:tc>
          <w:tcPr>
            <w:tcW w:w="1796" w:type="dxa"/>
            <w:tcBorders>
              <w:top w:val="nil"/>
              <w:left w:val="nil"/>
              <w:bottom w:val="nil"/>
              <w:right w:val="nil"/>
            </w:tcBorders>
            <w:shd w:val="clear" w:color="auto" w:fill="auto"/>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28 849 109,98</w:t>
            </w:r>
          </w:p>
        </w:tc>
      </w:tr>
      <w:tr w:rsidR="002B584F" w:rsidRPr="002B584F" w:rsidTr="0028072C">
        <w:trPr>
          <w:trHeight w:val="59"/>
        </w:trPr>
        <w:tc>
          <w:tcPr>
            <w:tcW w:w="7230" w:type="dxa"/>
            <w:tcBorders>
              <w:top w:val="nil"/>
              <w:left w:val="nil"/>
              <w:bottom w:val="nil"/>
              <w:right w:val="nil"/>
            </w:tcBorders>
            <w:shd w:val="clear" w:color="000000" w:fill="FFFFFF"/>
            <w:tcMar>
              <w:top w:w="15" w:type="dxa"/>
              <w:left w:w="15" w:type="dxa"/>
              <w:bottom w:w="0" w:type="dxa"/>
              <w:right w:w="15" w:type="dxa"/>
            </w:tcMar>
            <w:vAlign w:val="center"/>
          </w:tcPr>
          <w:p w:rsidR="002B584F" w:rsidRPr="002B584F" w:rsidRDefault="002B584F" w:rsidP="002B584F">
            <w:pPr>
              <w:rPr>
                <w:rFonts w:ascii="Arial" w:hAnsi="Arial" w:cs="Arial"/>
                <w:color w:val="auto"/>
                <w:sz w:val="18"/>
                <w:szCs w:val="18"/>
              </w:rPr>
            </w:pPr>
            <w:r w:rsidRPr="002B584F">
              <w:rPr>
                <w:rFonts w:ascii="Arial" w:hAnsi="Arial" w:cs="Arial"/>
                <w:color w:val="auto"/>
                <w:sz w:val="18"/>
                <w:szCs w:val="18"/>
              </w:rPr>
              <w:t>Физическая культура и спорт</w:t>
            </w:r>
          </w:p>
        </w:tc>
        <w:tc>
          <w:tcPr>
            <w:tcW w:w="573" w:type="dxa"/>
            <w:tcBorders>
              <w:top w:val="nil"/>
              <w:left w:val="nil"/>
              <w:bottom w:val="nil"/>
              <w:right w:val="nil"/>
            </w:tcBorders>
            <w:shd w:val="clear" w:color="000000" w:fill="FFFFFF"/>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11</w:t>
            </w:r>
          </w:p>
        </w:tc>
        <w:tc>
          <w:tcPr>
            <w:tcW w:w="613" w:type="dxa"/>
            <w:tcBorders>
              <w:top w:val="nil"/>
              <w:left w:val="nil"/>
              <w:bottom w:val="nil"/>
              <w:right w:val="nil"/>
            </w:tcBorders>
            <w:shd w:val="clear" w:color="000000" w:fill="FFFFFF"/>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p>
        </w:tc>
        <w:tc>
          <w:tcPr>
            <w:tcW w:w="1796" w:type="dxa"/>
            <w:tcBorders>
              <w:top w:val="nil"/>
              <w:left w:val="nil"/>
              <w:bottom w:val="nil"/>
              <w:right w:val="nil"/>
            </w:tcBorders>
            <w:shd w:val="clear" w:color="auto" w:fill="auto"/>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70 562 229,81</w:t>
            </w:r>
          </w:p>
        </w:tc>
      </w:tr>
      <w:tr w:rsidR="002B584F" w:rsidRPr="002B584F" w:rsidTr="0028072C">
        <w:trPr>
          <w:trHeight w:val="59"/>
        </w:trPr>
        <w:tc>
          <w:tcPr>
            <w:tcW w:w="7230" w:type="dxa"/>
            <w:tcBorders>
              <w:top w:val="nil"/>
              <w:left w:val="nil"/>
              <w:bottom w:val="nil"/>
              <w:right w:val="nil"/>
            </w:tcBorders>
            <w:shd w:val="clear" w:color="000000" w:fill="FFFFFF"/>
            <w:tcMar>
              <w:top w:w="15" w:type="dxa"/>
              <w:left w:w="15" w:type="dxa"/>
              <w:bottom w:w="0" w:type="dxa"/>
              <w:right w:w="15" w:type="dxa"/>
            </w:tcMar>
            <w:vAlign w:val="center"/>
          </w:tcPr>
          <w:p w:rsidR="002B584F" w:rsidRPr="002B584F" w:rsidRDefault="002B584F" w:rsidP="002B584F">
            <w:pPr>
              <w:rPr>
                <w:rFonts w:ascii="Arial" w:hAnsi="Arial" w:cs="Arial"/>
                <w:color w:val="auto"/>
                <w:sz w:val="18"/>
                <w:szCs w:val="18"/>
              </w:rPr>
            </w:pPr>
            <w:r w:rsidRPr="002B584F">
              <w:rPr>
                <w:rFonts w:ascii="Arial" w:hAnsi="Arial" w:cs="Arial"/>
                <w:color w:val="auto"/>
                <w:sz w:val="18"/>
                <w:szCs w:val="18"/>
              </w:rPr>
              <w:t>Массовый спорт</w:t>
            </w:r>
          </w:p>
        </w:tc>
        <w:tc>
          <w:tcPr>
            <w:tcW w:w="573" w:type="dxa"/>
            <w:tcBorders>
              <w:top w:val="nil"/>
              <w:left w:val="nil"/>
              <w:bottom w:val="nil"/>
              <w:right w:val="nil"/>
            </w:tcBorders>
            <w:shd w:val="clear" w:color="000000" w:fill="FFFFFF"/>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11</w:t>
            </w:r>
          </w:p>
        </w:tc>
        <w:tc>
          <w:tcPr>
            <w:tcW w:w="613" w:type="dxa"/>
            <w:tcBorders>
              <w:top w:val="nil"/>
              <w:left w:val="nil"/>
              <w:bottom w:val="nil"/>
              <w:right w:val="nil"/>
            </w:tcBorders>
            <w:shd w:val="clear" w:color="000000" w:fill="FFFFFF"/>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02</w:t>
            </w:r>
          </w:p>
        </w:tc>
        <w:tc>
          <w:tcPr>
            <w:tcW w:w="1796" w:type="dxa"/>
            <w:tcBorders>
              <w:top w:val="nil"/>
              <w:left w:val="nil"/>
              <w:bottom w:val="nil"/>
              <w:right w:val="nil"/>
            </w:tcBorders>
            <w:shd w:val="clear" w:color="auto" w:fill="auto"/>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49 025 757,83</w:t>
            </w:r>
          </w:p>
        </w:tc>
      </w:tr>
      <w:tr w:rsidR="002B584F" w:rsidRPr="002B584F" w:rsidTr="0028072C">
        <w:trPr>
          <w:trHeight w:val="59"/>
        </w:trPr>
        <w:tc>
          <w:tcPr>
            <w:tcW w:w="7230" w:type="dxa"/>
            <w:tcBorders>
              <w:top w:val="nil"/>
              <w:left w:val="nil"/>
              <w:bottom w:val="nil"/>
              <w:right w:val="nil"/>
            </w:tcBorders>
            <w:shd w:val="clear" w:color="000000" w:fill="FFFFFF"/>
            <w:tcMar>
              <w:top w:w="15" w:type="dxa"/>
              <w:left w:w="15" w:type="dxa"/>
              <w:bottom w:w="0" w:type="dxa"/>
              <w:right w:w="15" w:type="dxa"/>
            </w:tcMar>
            <w:vAlign w:val="center"/>
          </w:tcPr>
          <w:p w:rsidR="002B584F" w:rsidRPr="002B584F" w:rsidRDefault="002B584F" w:rsidP="002B584F">
            <w:pPr>
              <w:rPr>
                <w:rFonts w:ascii="Arial" w:hAnsi="Arial" w:cs="Arial"/>
                <w:color w:val="auto"/>
                <w:sz w:val="18"/>
                <w:szCs w:val="18"/>
              </w:rPr>
            </w:pPr>
            <w:r w:rsidRPr="002B584F">
              <w:rPr>
                <w:rFonts w:ascii="Arial" w:hAnsi="Arial" w:cs="Arial"/>
                <w:color w:val="auto"/>
                <w:sz w:val="18"/>
                <w:szCs w:val="18"/>
              </w:rPr>
              <w:t>Спорт высших достижений</w:t>
            </w:r>
          </w:p>
        </w:tc>
        <w:tc>
          <w:tcPr>
            <w:tcW w:w="573" w:type="dxa"/>
            <w:tcBorders>
              <w:top w:val="nil"/>
              <w:left w:val="nil"/>
              <w:bottom w:val="nil"/>
              <w:right w:val="nil"/>
            </w:tcBorders>
            <w:shd w:val="clear" w:color="000000" w:fill="FFFFFF"/>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11</w:t>
            </w:r>
          </w:p>
        </w:tc>
        <w:tc>
          <w:tcPr>
            <w:tcW w:w="613" w:type="dxa"/>
            <w:tcBorders>
              <w:top w:val="nil"/>
              <w:left w:val="nil"/>
              <w:bottom w:val="nil"/>
              <w:right w:val="nil"/>
            </w:tcBorders>
            <w:shd w:val="clear" w:color="000000" w:fill="FFFFFF"/>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03</w:t>
            </w:r>
          </w:p>
        </w:tc>
        <w:tc>
          <w:tcPr>
            <w:tcW w:w="1796" w:type="dxa"/>
            <w:tcBorders>
              <w:top w:val="nil"/>
              <w:left w:val="nil"/>
              <w:bottom w:val="nil"/>
              <w:right w:val="nil"/>
            </w:tcBorders>
            <w:shd w:val="clear" w:color="auto" w:fill="auto"/>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18 481 430,67</w:t>
            </w:r>
          </w:p>
        </w:tc>
      </w:tr>
      <w:tr w:rsidR="002B584F" w:rsidRPr="002B584F" w:rsidTr="0028072C">
        <w:trPr>
          <w:trHeight w:val="59"/>
        </w:trPr>
        <w:tc>
          <w:tcPr>
            <w:tcW w:w="7230" w:type="dxa"/>
            <w:tcBorders>
              <w:top w:val="nil"/>
              <w:left w:val="nil"/>
              <w:bottom w:val="nil"/>
              <w:right w:val="nil"/>
            </w:tcBorders>
            <w:shd w:val="clear" w:color="000000" w:fill="FFFFFF"/>
            <w:tcMar>
              <w:top w:w="15" w:type="dxa"/>
              <w:left w:w="15" w:type="dxa"/>
              <w:bottom w:w="0" w:type="dxa"/>
              <w:right w:w="15" w:type="dxa"/>
            </w:tcMar>
            <w:vAlign w:val="center"/>
          </w:tcPr>
          <w:p w:rsidR="002B584F" w:rsidRPr="002B584F" w:rsidRDefault="002B584F" w:rsidP="002B584F">
            <w:pPr>
              <w:rPr>
                <w:rFonts w:ascii="Arial" w:hAnsi="Arial" w:cs="Arial"/>
                <w:color w:val="auto"/>
                <w:sz w:val="18"/>
                <w:szCs w:val="18"/>
              </w:rPr>
            </w:pPr>
            <w:r w:rsidRPr="002B584F">
              <w:rPr>
                <w:rFonts w:ascii="Arial" w:hAnsi="Arial" w:cs="Arial"/>
                <w:color w:val="auto"/>
                <w:sz w:val="18"/>
                <w:szCs w:val="18"/>
              </w:rPr>
              <w:t>Другие вопросы в области физической культуры и спорта</w:t>
            </w:r>
          </w:p>
        </w:tc>
        <w:tc>
          <w:tcPr>
            <w:tcW w:w="573" w:type="dxa"/>
            <w:tcBorders>
              <w:top w:val="nil"/>
              <w:left w:val="nil"/>
              <w:bottom w:val="nil"/>
              <w:right w:val="nil"/>
            </w:tcBorders>
            <w:shd w:val="clear" w:color="000000" w:fill="FFFFFF"/>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11</w:t>
            </w:r>
          </w:p>
        </w:tc>
        <w:tc>
          <w:tcPr>
            <w:tcW w:w="613" w:type="dxa"/>
            <w:tcBorders>
              <w:top w:val="nil"/>
              <w:left w:val="nil"/>
              <w:bottom w:val="nil"/>
              <w:right w:val="nil"/>
            </w:tcBorders>
            <w:shd w:val="clear" w:color="000000" w:fill="FFFFFF"/>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05</w:t>
            </w:r>
          </w:p>
        </w:tc>
        <w:tc>
          <w:tcPr>
            <w:tcW w:w="1796" w:type="dxa"/>
            <w:tcBorders>
              <w:top w:val="nil"/>
              <w:left w:val="nil"/>
              <w:bottom w:val="nil"/>
              <w:right w:val="nil"/>
            </w:tcBorders>
            <w:shd w:val="clear" w:color="auto" w:fill="auto"/>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3 055 041,31</w:t>
            </w:r>
          </w:p>
        </w:tc>
      </w:tr>
      <w:tr w:rsidR="002B584F" w:rsidRPr="002B584F" w:rsidTr="0028072C">
        <w:trPr>
          <w:trHeight w:val="59"/>
        </w:trPr>
        <w:tc>
          <w:tcPr>
            <w:tcW w:w="7230" w:type="dxa"/>
            <w:tcBorders>
              <w:top w:val="nil"/>
              <w:left w:val="nil"/>
              <w:bottom w:val="nil"/>
              <w:right w:val="nil"/>
            </w:tcBorders>
            <w:shd w:val="clear" w:color="000000" w:fill="FFFFFF"/>
            <w:tcMar>
              <w:top w:w="15" w:type="dxa"/>
              <w:left w:w="15" w:type="dxa"/>
              <w:bottom w:w="0" w:type="dxa"/>
              <w:right w:w="15" w:type="dxa"/>
            </w:tcMar>
            <w:vAlign w:val="center"/>
          </w:tcPr>
          <w:p w:rsidR="002B584F" w:rsidRPr="002B584F" w:rsidRDefault="002B584F" w:rsidP="002B584F">
            <w:pPr>
              <w:rPr>
                <w:rFonts w:ascii="Arial" w:hAnsi="Arial" w:cs="Arial"/>
                <w:color w:val="auto"/>
                <w:sz w:val="18"/>
                <w:szCs w:val="18"/>
              </w:rPr>
            </w:pPr>
            <w:r w:rsidRPr="002B584F">
              <w:rPr>
                <w:rFonts w:ascii="Arial" w:hAnsi="Arial" w:cs="Arial"/>
                <w:color w:val="auto"/>
                <w:sz w:val="18"/>
                <w:szCs w:val="18"/>
              </w:rPr>
              <w:t>Всего</w:t>
            </w:r>
          </w:p>
        </w:tc>
        <w:tc>
          <w:tcPr>
            <w:tcW w:w="573" w:type="dxa"/>
            <w:tcBorders>
              <w:top w:val="nil"/>
              <w:left w:val="nil"/>
              <w:bottom w:val="nil"/>
              <w:right w:val="nil"/>
            </w:tcBorders>
            <w:shd w:val="clear" w:color="000000" w:fill="FFFFFF"/>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p>
        </w:tc>
        <w:tc>
          <w:tcPr>
            <w:tcW w:w="613" w:type="dxa"/>
            <w:tcBorders>
              <w:top w:val="nil"/>
              <w:left w:val="nil"/>
              <w:bottom w:val="nil"/>
              <w:right w:val="nil"/>
            </w:tcBorders>
            <w:shd w:val="clear" w:color="000000" w:fill="FFFFFF"/>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p>
        </w:tc>
        <w:tc>
          <w:tcPr>
            <w:tcW w:w="1796" w:type="dxa"/>
            <w:tcBorders>
              <w:top w:val="nil"/>
              <w:left w:val="nil"/>
              <w:bottom w:val="nil"/>
              <w:right w:val="nil"/>
            </w:tcBorders>
            <w:shd w:val="clear" w:color="auto" w:fill="auto"/>
            <w:tcMar>
              <w:top w:w="15" w:type="dxa"/>
              <w:left w:w="15" w:type="dxa"/>
              <w:bottom w:w="0" w:type="dxa"/>
              <w:right w:w="15" w:type="dxa"/>
            </w:tcMar>
            <w:vAlign w:val="bottom"/>
          </w:tcPr>
          <w:p w:rsidR="002B584F" w:rsidRPr="002B584F" w:rsidRDefault="002B584F" w:rsidP="00867BA2">
            <w:pPr>
              <w:jc w:val="center"/>
              <w:rPr>
                <w:rFonts w:ascii="Arial" w:hAnsi="Arial" w:cs="Arial"/>
                <w:color w:val="auto"/>
                <w:sz w:val="18"/>
                <w:szCs w:val="18"/>
              </w:rPr>
            </w:pPr>
            <w:r w:rsidRPr="002B584F">
              <w:rPr>
                <w:rFonts w:ascii="Arial" w:hAnsi="Arial" w:cs="Arial"/>
                <w:color w:val="auto"/>
                <w:sz w:val="18"/>
                <w:szCs w:val="18"/>
              </w:rPr>
              <w:t>2 446 018 593,36</w:t>
            </w:r>
          </w:p>
        </w:tc>
      </w:tr>
    </w:tbl>
    <w:p w:rsidR="002B584F" w:rsidRDefault="002B584F">
      <w:pPr>
        <w:rPr>
          <w:rFonts w:ascii="Arial" w:hAnsi="Arial" w:cs="Arial"/>
          <w:color w:val="auto"/>
          <w:sz w:val="18"/>
          <w:szCs w:val="18"/>
        </w:rPr>
      </w:pPr>
    </w:p>
    <w:p w:rsidR="002B584F" w:rsidRDefault="002B584F">
      <w:pPr>
        <w:rPr>
          <w:rFonts w:ascii="Arial" w:hAnsi="Arial" w:cs="Arial"/>
          <w:color w:val="auto"/>
          <w:sz w:val="18"/>
          <w:szCs w:val="18"/>
        </w:rPr>
      </w:pPr>
    </w:p>
    <w:p w:rsidR="002B584F" w:rsidRDefault="00617813" w:rsidP="00617813">
      <w:pPr>
        <w:jc w:val="center"/>
        <w:rPr>
          <w:rFonts w:ascii="Arial" w:hAnsi="Arial" w:cs="Arial"/>
          <w:color w:val="auto"/>
          <w:sz w:val="18"/>
          <w:szCs w:val="18"/>
        </w:rPr>
        <w:sectPr w:rsidR="002B584F" w:rsidSect="009F5B23">
          <w:type w:val="continuous"/>
          <w:pgSz w:w="11905" w:h="16838"/>
          <w:pgMar w:top="1134" w:right="848" w:bottom="1134" w:left="851" w:header="720" w:footer="720" w:gutter="0"/>
          <w:cols w:space="992"/>
          <w:noEndnote/>
          <w:titlePg/>
          <w:docGrid w:linePitch="381"/>
        </w:sectPr>
      </w:pPr>
      <w:r>
        <w:rPr>
          <w:rFonts w:ascii="Arial" w:hAnsi="Arial" w:cs="Arial"/>
          <w:color w:val="auto"/>
          <w:sz w:val="18"/>
          <w:szCs w:val="18"/>
        </w:rPr>
        <w:t>___________________</w:t>
      </w:r>
    </w:p>
    <w:p w:rsidR="009F5B23" w:rsidRDefault="009F5B23">
      <w:pPr>
        <w:rPr>
          <w:rFonts w:ascii="Arial" w:hAnsi="Arial" w:cs="Arial"/>
          <w:color w:val="auto"/>
          <w:sz w:val="18"/>
          <w:szCs w:val="18"/>
        </w:rPr>
        <w:sectPr w:rsidR="009F5B23" w:rsidSect="009F5B23">
          <w:type w:val="continuous"/>
          <w:pgSz w:w="11905" w:h="16838"/>
          <w:pgMar w:top="1134" w:right="848" w:bottom="1134" w:left="851" w:header="720" w:footer="720" w:gutter="0"/>
          <w:cols w:space="992"/>
          <w:noEndnote/>
          <w:titlePg/>
          <w:docGrid w:linePitch="381"/>
        </w:sectPr>
      </w:pPr>
    </w:p>
    <w:p w:rsidR="004F55B2" w:rsidRDefault="004F55B2" w:rsidP="00286DA9">
      <w:pPr>
        <w:jc w:val="both"/>
        <w:rPr>
          <w:rFonts w:ascii="Arial" w:hAnsi="Arial" w:cs="Arial"/>
          <w:color w:val="auto"/>
          <w:sz w:val="18"/>
          <w:szCs w:val="18"/>
        </w:rPr>
        <w:sectPr w:rsidR="004F55B2" w:rsidSect="00A45CD4">
          <w:type w:val="continuous"/>
          <w:pgSz w:w="11905" w:h="16838"/>
          <w:pgMar w:top="1134" w:right="848" w:bottom="1134" w:left="851" w:header="720" w:footer="720" w:gutter="0"/>
          <w:cols w:space="992"/>
          <w:noEndnote/>
          <w:titlePg/>
          <w:docGrid w:linePitch="381"/>
        </w:sectPr>
      </w:pPr>
    </w:p>
    <w:p w:rsidR="00617813" w:rsidRPr="00617813" w:rsidRDefault="00617813" w:rsidP="00617813">
      <w:pPr>
        <w:jc w:val="center"/>
        <w:rPr>
          <w:rFonts w:ascii="Arial" w:hAnsi="Arial" w:cs="Arial"/>
          <w:color w:val="auto"/>
          <w:sz w:val="18"/>
          <w:szCs w:val="18"/>
        </w:rPr>
      </w:pPr>
      <w:r w:rsidRPr="00617813">
        <w:rPr>
          <w:rFonts w:ascii="Arial" w:hAnsi="Arial" w:cs="Arial"/>
          <w:color w:val="auto"/>
          <w:sz w:val="18"/>
          <w:szCs w:val="18"/>
        </w:rPr>
        <w:lastRenderedPageBreak/>
        <w:t>СОВЕТ ДЕПУТАТОВ БЛАГОДАРНЕНСКОГО ГОРОДСКОГО ОКРУГА</w:t>
      </w:r>
    </w:p>
    <w:p w:rsidR="00617813" w:rsidRPr="00617813" w:rsidRDefault="00617813" w:rsidP="00617813">
      <w:pPr>
        <w:jc w:val="center"/>
        <w:rPr>
          <w:rFonts w:ascii="Arial" w:hAnsi="Arial" w:cs="Arial"/>
          <w:color w:val="auto"/>
          <w:sz w:val="18"/>
          <w:szCs w:val="18"/>
        </w:rPr>
      </w:pPr>
      <w:r w:rsidRPr="00617813">
        <w:rPr>
          <w:rFonts w:ascii="Arial" w:hAnsi="Arial" w:cs="Arial"/>
          <w:color w:val="auto"/>
          <w:sz w:val="18"/>
          <w:szCs w:val="18"/>
        </w:rPr>
        <w:t>СТАВРОПОЛЬСКОГО КРАЯ ВТОРОГО СОЗЫВА</w:t>
      </w:r>
    </w:p>
    <w:p w:rsidR="00617813" w:rsidRPr="00617813" w:rsidRDefault="00617813" w:rsidP="00617813">
      <w:pPr>
        <w:jc w:val="center"/>
        <w:rPr>
          <w:rFonts w:ascii="Arial" w:hAnsi="Arial" w:cs="Arial"/>
          <w:color w:val="auto"/>
          <w:sz w:val="18"/>
          <w:szCs w:val="18"/>
        </w:rPr>
      </w:pPr>
    </w:p>
    <w:p w:rsidR="00617813" w:rsidRPr="00617813" w:rsidRDefault="00617813" w:rsidP="00617813">
      <w:pPr>
        <w:jc w:val="center"/>
        <w:rPr>
          <w:rFonts w:ascii="Arial" w:hAnsi="Arial" w:cs="Arial"/>
          <w:color w:val="auto"/>
          <w:sz w:val="18"/>
          <w:szCs w:val="18"/>
        </w:rPr>
      </w:pPr>
      <w:r w:rsidRPr="00617813">
        <w:rPr>
          <w:rFonts w:ascii="Arial" w:hAnsi="Arial" w:cs="Arial"/>
          <w:color w:val="auto"/>
          <w:sz w:val="18"/>
          <w:szCs w:val="18"/>
        </w:rPr>
        <w:t>РЕШЕНИЕ</w:t>
      </w:r>
    </w:p>
    <w:p w:rsidR="00617813" w:rsidRDefault="00617813" w:rsidP="00617813">
      <w:pPr>
        <w:jc w:val="both"/>
        <w:rPr>
          <w:rFonts w:ascii="Arial" w:hAnsi="Arial" w:cs="Arial"/>
          <w:color w:val="auto"/>
          <w:sz w:val="18"/>
          <w:szCs w:val="18"/>
        </w:rPr>
      </w:pPr>
    </w:p>
    <w:p w:rsidR="00617813" w:rsidRPr="00617813" w:rsidRDefault="00617813" w:rsidP="00617813">
      <w:pPr>
        <w:jc w:val="both"/>
        <w:rPr>
          <w:rFonts w:ascii="Arial" w:hAnsi="Arial" w:cs="Arial"/>
          <w:color w:val="auto"/>
          <w:sz w:val="18"/>
          <w:szCs w:val="18"/>
        </w:rPr>
      </w:pPr>
      <w:r>
        <w:rPr>
          <w:rFonts w:ascii="Arial" w:hAnsi="Arial" w:cs="Arial"/>
          <w:color w:val="auto"/>
          <w:sz w:val="18"/>
          <w:szCs w:val="18"/>
        </w:rPr>
        <w:t xml:space="preserve">22 августа </w:t>
      </w:r>
      <w:r w:rsidRPr="00617813">
        <w:rPr>
          <w:rFonts w:ascii="Arial" w:hAnsi="Arial" w:cs="Arial"/>
          <w:color w:val="auto"/>
          <w:sz w:val="18"/>
          <w:szCs w:val="18"/>
        </w:rPr>
        <w:t xml:space="preserve">2023 года </w:t>
      </w:r>
      <w:r>
        <w:rPr>
          <w:rFonts w:ascii="Arial" w:hAnsi="Arial" w:cs="Arial"/>
          <w:color w:val="auto"/>
          <w:sz w:val="18"/>
          <w:szCs w:val="18"/>
        </w:rPr>
        <w:t xml:space="preserve">           </w:t>
      </w:r>
      <w:proofErr w:type="spellStart"/>
      <w:r w:rsidRPr="00617813">
        <w:rPr>
          <w:rFonts w:ascii="Arial" w:hAnsi="Arial" w:cs="Arial"/>
          <w:color w:val="auto"/>
          <w:sz w:val="18"/>
          <w:szCs w:val="18"/>
        </w:rPr>
        <w:t>г</w:t>
      </w:r>
      <w:proofErr w:type="gramStart"/>
      <w:r w:rsidRPr="00617813">
        <w:rPr>
          <w:rFonts w:ascii="Arial" w:hAnsi="Arial" w:cs="Arial"/>
          <w:color w:val="auto"/>
          <w:sz w:val="18"/>
          <w:szCs w:val="18"/>
        </w:rPr>
        <w:t>.Б</w:t>
      </w:r>
      <w:proofErr w:type="gramEnd"/>
      <w:r w:rsidRPr="00617813">
        <w:rPr>
          <w:rFonts w:ascii="Arial" w:hAnsi="Arial" w:cs="Arial"/>
          <w:color w:val="auto"/>
          <w:sz w:val="18"/>
          <w:szCs w:val="18"/>
        </w:rPr>
        <w:t>лагодарный</w:t>
      </w:r>
      <w:proofErr w:type="spellEnd"/>
      <w:r>
        <w:rPr>
          <w:rFonts w:ascii="Arial" w:hAnsi="Arial" w:cs="Arial"/>
          <w:color w:val="auto"/>
          <w:sz w:val="18"/>
          <w:szCs w:val="18"/>
        </w:rPr>
        <w:t xml:space="preserve">              </w:t>
      </w:r>
      <w:r w:rsidRPr="00617813">
        <w:rPr>
          <w:rFonts w:ascii="Arial" w:hAnsi="Arial" w:cs="Arial"/>
          <w:color w:val="auto"/>
          <w:sz w:val="18"/>
          <w:szCs w:val="18"/>
        </w:rPr>
        <w:t>№ 88</w:t>
      </w:r>
    </w:p>
    <w:p w:rsidR="00617813" w:rsidRPr="00617813" w:rsidRDefault="00617813" w:rsidP="00617813">
      <w:pPr>
        <w:jc w:val="both"/>
        <w:rPr>
          <w:rFonts w:ascii="Arial" w:hAnsi="Arial" w:cs="Arial"/>
          <w:color w:val="auto"/>
          <w:sz w:val="18"/>
          <w:szCs w:val="18"/>
        </w:rPr>
      </w:pPr>
    </w:p>
    <w:p w:rsidR="00617813" w:rsidRPr="00617813" w:rsidRDefault="00617813" w:rsidP="00617813">
      <w:pPr>
        <w:jc w:val="both"/>
        <w:rPr>
          <w:rFonts w:ascii="Arial" w:hAnsi="Arial" w:cs="Arial"/>
          <w:color w:val="auto"/>
          <w:sz w:val="18"/>
          <w:szCs w:val="18"/>
        </w:rPr>
      </w:pPr>
    </w:p>
    <w:p w:rsidR="00617813" w:rsidRPr="00617813" w:rsidRDefault="00617813" w:rsidP="00617813">
      <w:pPr>
        <w:jc w:val="both"/>
        <w:rPr>
          <w:rFonts w:ascii="Arial" w:hAnsi="Arial" w:cs="Arial"/>
          <w:color w:val="auto"/>
          <w:sz w:val="18"/>
          <w:szCs w:val="18"/>
        </w:rPr>
      </w:pPr>
      <w:r w:rsidRPr="00617813">
        <w:rPr>
          <w:rFonts w:ascii="Arial" w:hAnsi="Arial" w:cs="Arial"/>
          <w:color w:val="auto"/>
          <w:sz w:val="18"/>
          <w:szCs w:val="18"/>
        </w:rPr>
        <w:t>Об утверждении Порядка создания и ведения официальных страниц Совета депутатов Благодарненского городского округа Ставропольского края в информационно-телекоммуникационной сети «Интернет»</w:t>
      </w:r>
    </w:p>
    <w:p w:rsidR="00617813" w:rsidRPr="00617813" w:rsidRDefault="00617813" w:rsidP="00617813">
      <w:pPr>
        <w:jc w:val="both"/>
        <w:rPr>
          <w:rFonts w:ascii="Arial" w:hAnsi="Arial" w:cs="Arial"/>
          <w:color w:val="auto"/>
          <w:sz w:val="18"/>
          <w:szCs w:val="18"/>
        </w:rPr>
      </w:pPr>
    </w:p>
    <w:p w:rsidR="00617813" w:rsidRPr="00617813" w:rsidRDefault="00617813" w:rsidP="00617813">
      <w:pPr>
        <w:ind w:firstLine="426"/>
        <w:jc w:val="both"/>
        <w:rPr>
          <w:rFonts w:ascii="Arial" w:hAnsi="Arial" w:cs="Arial"/>
          <w:color w:val="auto"/>
          <w:sz w:val="18"/>
          <w:szCs w:val="18"/>
        </w:rPr>
      </w:pPr>
      <w:proofErr w:type="gramStart"/>
      <w:r w:rsidRPr="00617813">
        <w:rPr>
          <w:rFonts w:ascii="Arial" w:hAnsi="Arial" w:cs="Arial"/>
          <w:color w:val="auto"/>
          <w:sz w:val="18"/>
          <w:szCs w:val="18"/>
        </w:rPr>
        <w:t xml:space="preserve">В соответствии с </w:t>
      </w:r>
      <w:hyperlink r:id="rId12" w:history="1">
        <w:r w:rsidRPr="00617813">
          <w:rPr>
            <w:rStyle w:val="af1"/>
            <w:rFonts w:ascii="Arial" w:hAnsi="Arial" w:cs="Arial"/>
            <w:sz w:val="18"/>
            <w:szCs w:val="18"/>
            <w:u w:val="none"/>
          </w:rPr>
          <w:t>Федеральным закон</w:t>
        </w:r>
      </w:hyperlink>
      <w:r w:rsidRPr="00617813">
        <w:rPr>
          <w:rFonts w:ascii="Arial" w:hAnsi="Arial" w:cs="Arial"/>
          <w:color w:val="auto"/>
          <w:sz w:val="18"/>
          <w:szCs w:val="18"/>
        </w:rPr>
        <w:t xml:space="preserve">ом «Об обеспечении доступа к информации о деятельности </w:t>
      </w:r>
      <w:r w:rsidRPr="00617813">
        <w:rPr>
          <w:rFonts w:ascii="Arial" w:hAnsi="Arial" w:cs="Arial"/>
          <w:color w:val="auto"/>
          <w:sz w:val="18"/>
          <w:szCs w:val="18"/>
        </w:rPr>
        <w:lastRenderedPageBreak/>
        <w:t xml:space="preserve">государственных органов и органов местного самоуправления», </w:t>
      </w:r>
      <w:hyperlink r:id="rId13" w:history="1">
        <w:r w:rsidRPr="00617813">
          <w:rPr>
            <w:rStyle w:val="af1"/>
            <w:rFonts w:ascii="Arial" w:hAnsi="Arial" w:cs="Arial"/>
            <w:sz w:val="18"/>
            <w:szCs w:val="18"/>
            <w:u w:val="none"/>
          </w:rPr>
          <w:t>постановлением Правительства Ставропольского края от 27 июля 2023 г. № 459-п «О создании и ведении официальных страниц органов исполнительной власти Ставропольского края, государственных органов Ставропольского края, образованных Губернатором Ставропольского края или Правительством Ставропольского края, и организаций, подведомственных органам исполнительной власти Ставропольского края</w:t>
        </w:r>
        <w:proofErr w:type="gramEnd"/>
        <w:r w:rsidRPr="00617813">
          <w:rPr>
            <w:rStyle w:val="af1"/>
            <w:rFonts w:ascii="Arial" w:hAnsi="Arial" w:cs="Arial"/>
            <w:sz w:val="18"/>
            <w:szCs w:val="18"/>
            <w:u w:val="none"/>
          </w:rPr>
          <w:t>, в информационно-телекоммуникационной сети «Интернет</w:t>
        </w:r>
      </w:hyperlink>
      <w:r w:rsidRPr="00617813">
        <w:rPr>
          <w:rFonts w:ascii="Arial" w:hAnsi="Arial" w:cs="Arial"/>
          <w:color w:val="auto"/>
          <w:sz w:val="18"/>
          <w:szCs w:val="18"/>
        </w:rPr>
        <w:t>»» Совет депутатов Благодарненского городского округа Ставропольского края</w:t>
      </w:r>
    </w:p>
    <w:p w:rsidR="00617813" w:rsidRPr="00617813" w:rsidRDefault="00617813" w:rsidP="00617813">
      <w:pPr>
        <w:jc w:val="both"/>
        <w:rPr>
          <w:rFonts w:ascii="Arial" w:hAnsi="Arial" w:cs="Arial"/>
          <w:color w:val="auto"/>
          <w:sz w:val="18"/>
          <w:szCs w:val="18"/>
        </w:rPr>
      </w:pPr>
    </w:p>
    <w:p w:rsidR="00617813" w:rsidRPr="00617813" w:rsidRDefault="00617813" w:rsidP="00617813">
      <w:pPr>
        <w:jc w:val="both"/>
        <w:rPr>
          <w:rFonts w:ascii="Arial" w:hAnsi="Arial" w:cs="Arial"/>
          <w:color w:val="auto"/>
          <w:sz w:val="18"/>
          <w:szCs w:val="18"/>
        </w:rPr>
      </w:pPr>
      <w:r w:rsidRPr="00617813">
        <w:rPr>
          <w:rFonts w:ascii="Arial" w:hAnsi="Arial" w:cs="Arial"/>
          <w:color w:val="auto"/>
          <w:sz w:val="18"/>
          <w:szCs w:val="18"/>
        </w:rPr>
        <w:t>РЕШИЛ:</w:t>
      </w:r>
    </w:p>
    <w:p w:rsidR="00617813" w:rsidRPr="00617813" w:rsidRDefault="00617813" w:rsidP="00617813">
      <w:pPr>
        <w:jc w:val="both"/>
        <w:rPr>
          <w:rFonts w:ascii="Arial" w:hAnsi="Arial" w:cs="Arial"/>
          <w:b/>
          <w:bCs/>
          <w:color w:val="auto"/>
          <w:sz w:val="18"/>
          <w:szCs w:val="18"/>
        </w:rPr>
      </w:pPr>
    </w:p>
    <w:p w:rsidR="00617813" w:rsidRPr="00617813" w:rsidRDefault="00617813" w:rsidP="00617813">
      <w:pPr>
        <w:ind w:firstLine="426"/>
        <w:jc w:val="both"/>
        <w:rPr>
          <w:rFonts w:ascii="Arial" w:hAnsi="Arial" w:cs="Arial"/>
          <w:color w:val="auto"/>
          <w:sz w:val="18"/>
          <w:szCs w:val="18"/>
        </w:rPr>
      </w:pPr>
      <w:bookmarkStart w:id="6" w:name="sub_1"/>
      <w:r w:rsidRPr="00617813">
        <w:rPr>
          <w:rFonts w:ascii="Arial" w:hAnsi="Arial" w:cs="Arial"/>
          <w:color w:val="auto"/>
          <w:sz w:val="18"/>
          <w:szCs w:val="18"/>
        </w:rPr>
        <w:lastRenderedPageBreak/>
        <w:t xml:space="preserve">1. Утвердить прилагаемый </w:t>
      </w:r>
      <w:bookmarkStart w:id="7" w:name="_Hlk142910224"/>
      <w:r w:rsidRPr="00617813">
        <w:rPr>
          <w:rFonts w:ascii="Arial" w:hAnsi="Arial" w:cs="Arial"/>
          <w:color w:val="auto"/>
          <w:sz w:val="18"/>
          <w:szCs w:val="18"/>
        </w:rPr>
        <w:fldChar w:fldCharType="begin"/>
      </w:r>
      <w:r w:rsidRPr="00617813">
        <w:rPr>
          <w:rFonts w:ascii="Arial" w:hAnsi="Arial" w:cs="Arial"/>
          <w:color w:val="auto"/>
          <w:sz w:val="18"/>
          <w:szCs w:val="18"/>
        </w:rPr>
        <w:instrText>HYPERLINK \l "sub_1000"</w:instrText>
      </w:r>
      <w:r w:rsidRPr="00617813">
        <w:rPr>
          <w:rFonts w:ascii="Arial" w:hAnsi="Arial" w:cs="Arial"/>
          <w:color w:val="auto"/>
          <w:sz w:val="18"/>
          <w:szCs w:val="18"/>
        </w:rPr>
        <w:fldChar w:fldCharType="separate"/>
      </w:r>
      <w:r w:rsidRPr="00617813">
        <w:rPr>
          <w:rStyle w:val="af1"/>
          <w:rFonts w:ascii="Arial" w:hAnsi="Arial" w:cs="Arial"/>
          <w:sz w:val="18"/>
          <w:szCs w:val="18"/>
          <w:u w:val="none"/>
        </w:rPr>
        <w:t>Порядок</w:t>
      </w:r>
      <w:r w:rsidRPr="00617813">
        <w:rPr>
          <w:rFonts w:ascii="Arial" w:hAnsi="Arial" w:cs="Arial"/>
          <w:color w:val="auto"/>
          <w:sz w:val="18"/>
          <w:szCs w:val="18"/>
        </w:rPr>
        <w:fldChar w:fldCharType="end"/>
      </w:r>
      <w:r w:rsidRPr="00617813">
        <w:rPr>
          <w:rFonts w:ascii="Arial" w:hAnsi="Arial" w:cs="Arial"/>
          <w:color w:val="auto"/>
          <w:sz w:val="18"/>
          <w:szCs w:val="18"/>
        </w:rPr>
        <w:t xml:space="preserve"> </w:t>
      </w:r>
      <w:bookmarkStart w:id="8" w:name="sub_2"/>
      <w:bookmarkEnd w:id="6"/>
      <w:r w:rsidRPr="00617813">
        <w:rPr>
          <w:rFonts w:ascii="Arial" w:hAnsi="Arial" w:cs="Arial"/>
          <w:color w:val="auto"/>
          <w:sz w:val="18"/>
          <w:szCs w:val="18"/>
        </w:rPr>
        <w:t xml:space="preserve">создания и ведения официальных страниц Совета депутатов Благодарненского городского округа Ставропольского края </w:t>
      </w:r>
      <w:bookmarkStart w:id="9" w:name="sub_3211"/>
      <w:bookmarkEnd w:id="8"/>
      <w:r w:rsidRPr="00617813">
        <w:rPr>
          <w:rFonts w:ascii="Arial" w:hAnsi="Arial" w:cs="Arial"/>
          <w:color w:val="auto"/>
          <w:sz w:val="18"/>
          <w:szCs w:val="18"/>
        </w:rPr>
        <w:t>в информационно-телекоммуникационной сети «Интернет»</w:t>
      </w:r>
    </w:p>
    <w:bookmarkEnd w:id="7"/>
    <w:p w:rsidR="00617813" w:rsidRPr="00617813" w:rsidRDefault="00617813" w:rsidP="00617813">
      <w:pPr>
        <w:ind w:firstLine="426"/>
        <w:jc w:val="both"/>
        <w:rPr>
          <w:rFonts w:ascii="Arial" w:hAnsi="Arial" w:cs="Arial"/>
          <w:color w:val="auto"/>
          <w:sz w:val="18"/>
          <w:szCs w:val="18"/>
        </w:rPr>
      </w:pPr>
    </w:p>
    <w:bookmarkEnd w:id="9"/>
    <w:p w:rsidR="00617813" w:rsidRPr="00617813" w:rsidRDefault="00617813" w:rsidP="00617813">
      <w:pPr>
        <w:ind w:firstLine="426"/>
        <w:jc w:val="both"/>
        <w:rPr>
          <w:rFonts w:ascii="Arial" w:hAnsi="Arial" w:cs="Arial"/>
          <w:b/>
          <w:bCs/>
          <w:color w:val="auto"/>
          <w:sz w:val="18"/>
          <w:szCs w:val="18"/>
        </w:rPr>
      </w:pPr>
      <w:r w:rsidRPr="00617813">
        <w:rPr>
          <w:rFonts w:ascii="Arial" w:hAnsi="Arial" w:cs="Arial"/>
          <w:bCs/>
          <w:color w:val="auto"/>
          <w:sz w:val="18"/>
          <w:szCs w:val="18"/>
        </w:rPr>
        <w:t>2.</w:t>
      </w:r>
      <w:r w:rsidRPr="00617813">
        <w:rPr>
          <w:rFonts w:ascii="Arial" w:hAnsi="Arial" w:cs="Arial"/>
          <w:b/>
          <w:bCs/>
          <w:color w:val="auto"/>
          <w:sz w:val="18"/>
          <w:szCs w:val="18"/>
        </w:rPr>
        <w:t xml:space="preserve"> </w:t>
      </w:r>
      <w:r w:rsidRPr="00617813">
        <w:rPr>
          <w:rFonts w:ascii="Arial" w:hAnsi="Arial" w:cs="Arial"/>
          <w:color w:val="auto"/>
          <w:sz w:val="18"/>
          <w:szCs w:val="18"/>
        </w:rPr>
        <w:t>Настоящее решение вступает в силу со дня его официального опубликования.</w:t>
      </w:r>
    </w:p>
    <w:p w:rsidR="00617813" w:rsidRPr="00617813" w:rsidRDefault="00617813" w:rsidP="00617813">
      <w:pPr>
        <w:jc w:val="both"/>
        <w:rPr>
          <w:rFonts w:ascii="Arial" w:hAnsi="Arial" w:cs="Arial"/>
          <w:b/>
          <w:bCs/>
          <w:color w:val="auto"/>
          <w:sz w:val="18"/>
          <w:szCs w:val="18"/>
        </w:rPr>
      </w:pPr>
    </w:p>
    <w:p w:rsidR="00617813" w:rsidRPr="00617813" w:rsidRDefault="00617813" w:rsidP="00617813">
      <w:pPr>
        <w:jc w:val="both"/>
        <w:rPr>
          <w:rFonts w:ascii="Arial" w:hAnsi="Arial" w:cs="Arial"/>
          <w:b/>
          <w:bCs/>
          <w:color w:val="auto"/>
          <w:sz w:val="18"/>
          <w:szCs w:val="18"/>
        </w:rPr>
      </w:pPr>
    </w:p>
    <w:tbl>
      <w:tblPr>
        <w:tblW w:w="5070" w:type="dxa"/>
        <w:tblLook w:val="04A0" w:firstRow="1" w:lastRow="0" w:firstColumn="1" w:lastColumn="0" w:noHBand="0" w:noVBand="1"/>
      </w:tblPr>
      <w:tblGrid>
        <w:gridCol w:w="2518"/>
        <w:gridCol w:w="2552"/>
      </w:tblGrid>
      <w:tr w:rsidR="00617813" w:rsidRPr="00617813" w:rsidTr="00617813">
        <w:tc>
          <w:tcPr>
            <w:tcW w:w="2518" w:type="dxa"/>
          </w:tcPr>
          <w:p w:rsidR="00617813" w:rsidRDefault="00617813" w:rsidP="00617813">
            <w:pPr>
              <w:jc w:val="center"/>
              <w:rPr>
                <w:rFonts w:ascii="Arial" w:hAnsi="Arial" w:cs="Arial"/>
                <w:color w:val="auto"/>
                <w:sz w:val="18"/>
                <w:szCs w:val="18"/>
              </w:rPr>
            </w:pPr>
            <w:r w:rsidRPr="00617813">
              <w:rPr>
                <w:rFonts w:ascii="Arial" w:hAnsi="Arial" w:cs="Arial"/>
                <w:color w:val="auto"/>
                <w:sz w:val="18"/>
                <w:szCs w:val="18"/>
              </w:rPr>
              <w:t>Председатель</w:t>
            </w:r>
          </w:p>
          <w:p w:rsidR="00617813" w:rsidRPr="00617813" w:rsidRDefault="00617813" w:rsidP="00617813">
            <w:pPr>
              <w:jc w:val="center"/>
              <w:rPr>
                <w:rFonts w:ascii="Arial" w:hAnsi="Arial" w:cs="Arial"/>
                <w:color w:val="auto"/>
                <w:sz w:val="18"/>
                <w:szCs w:val="18"/>
              </w:rPr>
            </w:pPr>
            <w:r>
              <w:rPr>
                <w:rFonts w:ascii="Arial" w:hAnsi="Arial" w:cs="Arial"/>
                <w:color w:val="auto"/>
                <w:sz w:val="18"/>
                <w:szCs w:val="18"/>
              </w:rPr>
              <w:t xml:space="preserve">Совета депутатов </w:t>
            </w:r>
            <w:r w:rsidRPr="00617813">
              <w:rPr>
                <w:rFonts w:ascii="Arial" w:hAnsi="Arial" w:cs="Arial"/>
                <w:color w:val="auto"/>
                <w:sz w:val="18"/>
                <w:szCs w:val="18"/>
              </w:rPr>
              <w:t>Благодарненского городского округа</w:t>
            </w:r>
          </w:p>
          <w:p w:rsidR="00617813" w:rsidRPr="00617813" w:rsidRDefault="00617813" w:rsidP="00617813">
            <w:pPr>
              <w:jc w:val="center"/>
              <w:rPr>
                <w:rFonts w:ascii="Arial" w:hAnsi="Arial" w:cs="Arial"/>
                <w:color w:val="auto"/>
                <w:sz w:val="18"/>
                <w:szCs w:val="18"/>
              </w:rPr>
            </w:pPr>
            <w:r w:rsidRPr="00617813">
              <w:rPr>
                <w:rFonts w:ascii="Arial" w:hAnsi="Arial" w:cs="Arial"/>
                <w:color w:val="auto"/>
                <w:sz w:val="18"/>
                <w:szCs w:val="18"/>
              </w:rPr>
              <w:t>Ставропольского края</w:t>
            </w:r>
          </w:p>
          <w:p w:rsidR="00617813" w:rsidRPr="00617813" w:rsidRDefault="00617813" w:rsidP="00617813">
            <w:pPr>
              <w:jc w:val="center"/>
              <w:rPr>
                <w:rFonts w:ascii="Arial" w:hAnsi="Arial" w:cs="Arial"/>
                <w:color w:val="auto"/>
                <w:sz w:val="18"/>
                <w:szCs w:val="18"/>
              </w:rPr>
            </w:pPr>
          </w:p>
          <w:p w:rsidR="00617813" w:rsidRPr="00617813" w:rsidRDefault="00617813" w:rsidP="00617813">
            <w:pPr>
              <w:jc w:val="center"/>
              <w:rPr>
                <w:rFonts w:ascii="Arial" w:hAnsi="Arial" w:cs="Arial"/>
                <w:color w:val="auto"/>
                <w:sz w:val="18"/>
                <w:szCs w:val="18"/>
              </w:rPr>
            </w:pPr>
            <w:r w:rsidRPr="00617813">
              <w:rPr>
                <w:rFonts w:ascii="Arial" w:hAnsi="Arial" w:cs="Arial"/>
                <w:color w:val="auto"/>
                <w:sz w:val="18"/>
                <w:szCs w:val="18"/>
              </w:rPr>
              <w:t xml:space="preserve">А.Г. </w:t>
            </w:r>
            <w:proofErr w:type="spellStart"/>
            <w:r w:rsidRPr="00617813">
              <w:rPr>
                <w:rFonts w:ascii="Arial" w:hAnsi="Arial" w:cs="Arial"/>
                <w:color w:val="auto"/>
                <w:sz w:val="18"/>
                <w:szCs w:val="18"/>
              </w:rPr>
              <w:t>Гучмазов</w:t>
            </w:r>
            <w:proofErr w:type="spellEnd"/>
          </w:p>
        </w:tc>
        <w:tc>
          <w:tcPr>
            <w:tcW w:w="2552" w:type="dxa"/>
          </w:tcPr>
          <w:p w:rsidR="00617813" w:rsidRDefault="00617813" w:rsidP="00617813">
            <w:pPr>
              <w:jc w:val="center"/>
              <w:rPr>
                <w:rFonts w:ascii="Arial" w:hAnsi="Arial" w:cs="Arial"/>
                <w:color w:val="auto"/>
                <w:sz w:val="18"/>
                <w:szCs w:val="18"/>
              </w:rPr>
            </w:pPr>
            <w:r w:rsidRPr="00617813">
              <w:rPr>
                <w:rFonts w:ascii="Arial" w:hAnsi="Arial" w:cs="Arial"/>
                <w:color w:val="auto"/>
                <w:sz w:val="18"/>
                <w:szCs w:val="18"/>
              </w:rPr>
              <w:t>Глава</w:t>
            </w:r>
            <w:r>
              <w:rPr>
                <w:rFonts w:ascii="Arial" w:hAnsi="Arial" w:cs="Arial"/>
                <w:color w:val="auto"/>
                <w:sz w:val="18"/>
                <w:szCs w:val="18"/>
              </w:rPr>
              <w:t xml:space="preserve"> </w:t>
            </w:r>
          </w:p>
          <w:p w:rsidR="00617813" w:rsidRPr="00617813" w:rsidRDefault="00617813" w:rsidP="00617813">
            <w:pPr>
              <w:jc w:val="center"/>
              <w:rPr>
                <w:rFonts w:ascii="Arial" w:hAnsi="Arial" w:cs="Arial"/>
                <w:color w:val="auto"/>
                <w:sz w:val="18"/>
                <w:szCs w:val="18"/>
              </w:rPr>
            </w:pPr>
            <w:r w:rsidRPr="00617813">
              <w:rPr>
                <w:rFonts w:ascii="Arial" w:hAnsi="Arial" w:cs="Arial"/>
                <w:color w:val="auto"/>
                <w:sz w:val="18"/>
                <w:szCs w:val="18"/>
              </w:rPr>
              <w:t>Благодарненского городского</w:t>
            </w:r>
            <w:r>
              <w:rPr>
                <w:rFonts w:ascii="Arial" w:hAnsi="Arial" w:cs="Arial"/>
                <w:color w:val="auto"/>
                <w:sz w:val="18"/>
                <w:szCs w:val="18"/>
              </w:rPr>
              <w:t xml:space="preserve"> </w:t>
            </w:r>
            <w:r w:rsidRPr="00617813">
              <w:rPr>
                <w:rFonts w:ascii="Arial" w:hAnsi="Arial" w:cs="Arial"/>
                <w:color w:val="auto"/>
                <w:sz w:val="18"/>
                <w:szCs w:val="18"/>
              </w:rPr>
              <w:t>округа</w:t>
            </w:r>
          </w:p>
          <w:p w:rsidR="00617813" w:rsidRPr="00617813" w:rsidRDefault="00617813" w:rsidP="00617813">
            <w:pPr>
              <w:jc w:val="center"/>
              <w:rPr>
                <w:rFonts w:ascii="Arial" w:hAnsi="Arial" w:cs="Arial"/>
                <w:color w:val="auto"/>
                <w:sz w:val="18"/>
                <w:szCs w:val="18"/>
              </w:rPr>
            </w:pPr>
            <w:r w:rsidRPr="00617813">
              <w:rPr>
                <w:rFonts w:ascii="Arial" w:hAnsi="Arial" w:cs="Arial"/>
                <w:color w:val="auto"/>
                <w:sz w:val="18"/>
                <w:szCs w:val="18"/>
              </w:rPr>
              <w:t>Ставропольского края</w:t>
            </w:r>
          </w:p>
          <w:p w:rsidR="00617813" w:rsidRPr="00617813" w:rsidRDefault="00617813" w:rsidP="00617813">
            <w:pPr>
              <w:jc w:val="center"/>
              <w:rPr>
                <w:rFonts w:ascii="Arial" w:hAnsi="Arial" w:cs="Arial"/>
                <w:color w:val="auto"/>
                <w:sz w:val="18"/>
                <w:szCs w:val="18"/>
              </w:rPr>
            </w:pPr>
          </w:p>
          <w:p w:rsidR="00617813" w:rsidRDefault="00617813" w:rsidP="00617813">
            <w:pPr>
              <w:jc w:val="center"/>
              <w:rPr>
                <w:rFonts w:ascii="Arial" w:hAnsi="Arial" w:cs="Arial"/>
                <w:color w:val="auto"/>
                <w:sz w:val="18"/>
                <w:szCs w:val="18"/>
              </w:rPr>
            </w:pPr>
          </w:p>
          <w:p w:rsidR="00617813" w:rsidRPr="00617813" w:rsidRDefault="00617813" w:rsidP="00617813">
            <w:pPr>
              <w:jc w:val="center"/>
              <w:rPr>
                <w:rFonts w:ascii="Arial" w:hAnsi="Arial" w:cs="Arial"/>
                <w:color w:val="auto"/>
                <w:sz w:val="18"/>
                <w:szCs w:val="18"/>
              </w:rPr>
            </w:pPr>
            <w:r w:rsidRPr="00617813">
              <w:rPr>
                <w:rFonts w:ascii="Arial" w:hAnsi="Arial" w:cs="Arial"/>
                <w:color w:val="auto"/>
                <w:sz w:val="18"/>
                <w:szCs w:val="18"/>
              </w:rPr>
              <w:t>А.И. Теньков</w:t>
            </w:r>
          </w:p>
        </w:tc>
      </w:tr>
    </w:tbl>
    <w:p w:rsidR="00617813" w:rsidRPr="00617813" w:rsidRDefault="00617813" w:rsidP="00617813">
      <w:pPr>
        <w:jc w:val="both"/>
        <w:rPr>
          <w:rFonts w:ascii="Arial" w:hAnsi="Arial" w:cs="Arial"/>
          <w:b/>
          <w:bCs/>
          <w:color w:val="auto"/>
          <w:sz w:val="18"/>
          <w:szCs w:val="18"/>
        </w:rPr>
      </w:pPr>
    </w:p>
    <w:p w:rsidR="00617813" w:rsidRPr="00617813" w:rsidRDefault="00617813" w:rsidP="00617813">
      <w:pPr>
        <w:jc w:val="both"/>
        <w:rPr>
          <w:rFonts w:ascii="Arial" w:hAnsi="Arial" w:cs="Arial"/>
          <w:color w:val="auto"/>
          <w:sz w:val="18"/>
          <w:szCs w:val="18"/>
        </w:rPr>
      </w:pPr>
    </w:p>
    <w:p w:rsidR="00617813" w:rsidRPr="00617813" w:rsidRDefault="00617813" w:rsidP="00617813">
      <w:pPr>
        <w:jc w:val="both"/>
        <w:rPr>
          <w:rFonts w:ascii="Arial" w:hAnsi="Arial" w:cs="Arial"/>
          <w:color w:val="auto"/>
          <w:sz w:val="18"/>
          <w:szCs w:val="18"/>
        </w:rPr>
      </w:pPr>
    </w:p>
    <w:tbl>
      <w:tblPr>
        <w:tblW w:w="0" w:type="auto"/>
        <w:tblLook w:val="04A0" w:firstRow="1" w:lastRow="0" w:firstColumn="1" w:lastColumn="0" w:noHBand="0" w:noVBand="1"/>
      </w:tblPr>
      <w:tblGrid>
        <w:gridCol w:w="2040"/>
        <w:gridCol w:w="2995"/>
      </w:tblGrid>
      <w:tr w:rsidR="00617813" w:rsidRPr="00617813" w:rsidTr="00617813">
        <w:tc>
          <w:tcPr>
            <w:tcW w:w="4594" w:type="dxa"/>
          </w:tcPr>
          <w:p w:rsidR="00617813" w:rsidRPr="00617813" w:rsidRDefault="00617813" w:rsidP="00617813">
            <w:pPr>
              <w:jc w:val="both"/>
              <w:rPr>
                <w:rFonts w:ascii="Arial" w:hAnsi="Arial" w:cs="Arial"/>
                <w:color w:val="auto"/>
                <w:sz w:val="18"/>
                <w:szCs w:val="18"/>
              </w:rPr>
            </w:pPr>
          </w:p>
          <w:p w:rsidR="00617813" w:rsidRPr="00617813" w:rsidRDefault="00617813" w:rsidP="00617813">
            <w:pPr>
              <w:jc w:val="both"/>
              <w:rPr>
                <w:rFonts w:ascii="Arial" w:hAnsi="Arial" w:cs="Arial"/>
                <w:color w:val="auto"/>
                <w:sz w:val="18"/>
                <w:szCs w:val="18"/>
              </w:rPr>
            </w:pPr>
          </w:p>
          <w:p w:rsidR="00617813" w:rsidRPr="00617813" w:rsidRDefault="00617813" w:rsidP="00617813">
            <w:pPr>
              <w:jc w:val="both"/>
              <w:rPr>
                <w:rFonts w:ascii="Arial" w:hAnsi="Arial" w:cs="Arial"/>
                <w:color w:val="auto"/>
                <w:sz w:val="18"/>
                <w:szCs w:val="18"/>
              </w:rPr>
            </w:pPr>
          </w:p>
          <w:p w:rsidR="00617813" w:rsidRPr="00617813" w:rsidRDefault="00617813" w:rsidP="00617813">
            <w:pPr>
              <w:jc w:val="both"/>
              <w:rPr>
                <w:rFonts w:ascii="Arial" w:hAnsi="Arial" w:cs="Arial"/>
                <w:color w:val="auto"/>
                <w:sz w:val="18"/>
                <w:szCs w:val="18"/>
              </w:rPr>
            </w:pPr>
          </w:p>
        </w:tc>
        <w:tc>
          <w:tcPr>
            <w:tcW w:w="4754" w:type="dxa"/>
          </w:tcPr>
          <w:p w:rsidR="00617813" w:rsidRPr="00617813" w:rsidRDefault="00617813" w:rsidP="00617813">
            <w:pPr>
              <w:jc w:val="right"/>
              <w:rPr>
                <w:rFonts w:ascii="Arial" w:hAnsi="Arial" w:cs="Arial"/>
                <w:color w:val="auto"/>
                <w:sz w:val="18"/>
                <w:szCs w:val="18"/>
              </w:rPr>
            </w:pPr>
            <w:r w:rsidRPr="00617813">
              <w:rPr>
                <w:rFonts w:ascii="Arial" w:hAnsi="Arial" w:cs="Arial"/>
                <w:color w:val="auto"/>
                <w:sz w:val="18"/>
                <w:szCs w:val="18"/>
              </w:rPr>
              <w:t>УТВЕРЖДЕН</w:t>
            </w:r>
          </w:p>
          <w:p w:rsidR="00617813" w:rsidRPr="00617813" w:rsidRDefault="00617813" w:rsidP="00617813">
            <w:pPr>
              <w:jc w:val="right"/>
              <w:rPr>
                <w:rFonts w:ascii="Arial" w:hAnsi="Arial" w:cs="Arial"/>
                <w:color w:val="auto"/>
                <w:sz w:val="18"/>
                <w:szCs w:val="18"/>
              </w:rPr>
            </w:pPr>
            <w:r w:rsidRPr="00617813">
              <w:rPr>
                <w:rFonts w:ascii="Arial" w:hAnsi="Arial" w:cs="Arial"/>
                <w:color w:val="auto"/>
                <w:sz w:val="18"/>
                <w:szCs w:val="18"/>
              </w:rPr>
              <w:t>решением Совета депутатов Благодарненского городского округа Ставропольского края</w:t>
            </w:r>
          </w:p>
          <w:p w:rsidR="00617813" w:rsidRPr="00617813" w:rsidRDefault="00617813" w:rsidP="00617813">
            <w:pPr>
              <w:jc w:val="right"/>
              <w:rPr>
                <w:rFonts w:ascii="Arial" w:hAnsi="Arial" w:cs="Arial"/>
                <w:color w:val="auto"/>
                <w:sz w:val="18"/>
                <w:szCs w:val="18"/>
              </w:rPr>
            </w:pPr>
            <w:r w:rsidRPr="00617813">
              <w:rPr>
                <w:rFonts w:ascii="Arial" w:hAnsi="Arial" w:cs="Arial"/>
                <w:color w:val="auto"/>
                <w:sz w:val="18"/>
                <w:szCs w:val="18"/>
              </w:rPr>
              <w:t>22 августа 2023 года № 88</w:t>
            </w:r>
          </w:p>
        </w:tc>
      </w:tr>
    </w:tbl>
    <w:p w:rsidR="00617813" w:rsidRDefault="00617813" w:rsidP="00617813">
      <w:pPr>
        <w:jc w:val="both"/>
        <w:rPr>
          <w:rFonts w:ascii="Arial" w:hAnsi="Arial" w:cs="Arial"/>
          <w:color w:val="auto"/>
          <w:sz w:val="18"/>
          <w:szCs w:val="18"/>
        </w:rPr>
      </w:pPr>
    </w:p>
    <w:p w:rsidR="00617813" w:rsidRPr="00617813" w:rsidRDefault="00617813" w:rsidP="00617813">
      <w:pPr>
        <w:jc w:val="both"/>
        <w:rPr>
          <w:rFonts w:ascii="Arial" w:hAnsi="Arial" w:cs="Arial"/>
          <w:color w:val="auto"/>
          <w:sz w:val="18"/>
          <w:szCs w:val="18"/>
        </w:rPr>
      </w:pPr>
    </w:p>
    <w:p w:rsidR="00617813" w:rsidRPr="00617813" w:rsidRDefault="00617813" w:rsidP="00617813">
      <w:pPr>
        <w:jc w:val="center"/>
        <w:rPr>
          <w:rFonts w:ascii="Arial" w:hAnsi="Arial" w:cs="Arial"/>
          <w:bCs/>
          <w:color w:val="auto"/>
          <w:sz w:val="18"/>
          <w:szCs w:val="18"/>
        </w:rPr>
      </w:pPr>
      <w:r w:rsidRPr="00617813">
        <w:rPr>
          <w:rFonts w:ascii="Arial" w:hAnsi="Arial" w:cs="Arial"/>
          <w:bCs/>
          <w:color w:val="auto"/>
          <w:sz w:val="18"/>
          <w:szCs w:val="18"/>
        </w:rPr>
        <w:t>Порядок</w:t>
      </w:r>
    </w:p>
    <w:p w:rsidR="00617813" w:rsidRPr="00617813" w:rsidRDefault="00617813" w:rsidP="00617813">
      <w:pPr>
        <w:jc w:val="center"/>
        <w:rPr>
          <w:rFonts w:ascii="Arial" w:hAnsi="Arial" w:cs="Arial"/>
          <w:bCs/>
          <w:color w:val="auto"/>
          <w:sz w:val="18"/>
          <w:szCs w:val="18"/>
        </w:rPr>
      </w:pPr>
      <w:r w:rsidRPr="00617813">
        <w:rPr>
          <w:rFonts w:ascii="Arial" w:hAnsi="Arial" w:cs="Arial"/>
          <w:bCs/>
          <w:color w:val="auto"/>
          <w:sz w:val="18"/>
          <w:szCs w:val="18"/>
        </w:rPr>
        <w:t>создания и ведения официальных страниц Совета депутатов Благодарненского городского округа Ставропольского края в информационно-телекоммуникационной сети «Интернет»</w:t>
      </w:r>
    </w:p>
    <w:p w:rsidR="00617813" w:rsidRPr="00617813" w:rsidRDefault="00617813" w:rsidP="00617813">
      <w:pPr>
        <w:jc w:val="both"/>
        <w:rPr>
          <w:rFonts w:ascii="Arial" w:hAnsi="Arial" w:cs="Arial"/>
          <w:color w:val="auto"/>
          <w:sz w:val="18"/>
          <w:szCs w:val="18"/>
        </w:rPr>
      </w:pPr>
    </w:p>
    <w:p w:rsidR="00617813" w:rsidRPr="00617813" w:rsidRDefault="00617813" w:rsidP="00617813">
      <w:pPr>
        <w:ind w:firstLine="426"/>
        <w:jc w:val="both"/>
        <w:rPr>
          <w:rFonts w:ascii="Arial" w:hAnsi="Arial" w:cs="Arial"/>
          <w:color w:val="auto"/>
          <w:sz w:val="18"/>
          <w:szCs w:val="18"/>
        </w:rPr>
      </w:pPr>
      <w:bookmarkStart w:id="10" w:name="sub_101"/>
      <w:r w:rsidRPr="00617813">
        <w:rPr>
          <w:rFonts w:ascii="Arial" w:hAnsi="Arial" w:cs="Arial"/>
          <w:color w:val="auto"/>
          <w:sz w:val="18"/>
          <w:szCs w:val="18"/>
        </w:rPr>
        <w:t>1. Настоящий Порядок определяет правила создания и ведения официальных страниц Совета депутатов Благодарненского городского округа Ставропольского края, созданных для размещения информац</w:t>
      </w:r>
      <w:proofErr w:type="gramStart"/>
      <w:r w:rsidRPr="00617813">
        <w:rPr>
          <w:rFonts w:ascii="Arial" w:hAnsi="Arial" w:cs="Arial"/>
          <w:color w:val="auto"/>
          <w:sz w:val="18"/>
          <w:szCs w:val="18"/>
        </w:rPr>
        <w:t>ии о е</w:t>
      </w:r>
      <w:proofErr w:type="gramEnd"/>
      <w:r w:rsidRPr="00617813">
        <w:rPr>
          <w:rFonts w:ascii="Arial" w:hAnsi="Arial" w:cs="Arial"/>
          <w:color w:val="auto"/>
          <w:sz w:val="18"/>
          <w:szCs w:val="18"/>
        </w:rPr>
        <w:t>го деятельности в социальных сетях «</w:t>
      </w:r>
      <w:proofErr w:type="spellStart"/>
      <w:r w:rsidRPr="00617813">
        <w:rPr>
          <w:rFonts w:ascii="Arial" w:hAnsi="Arial" w:cs="Arial"/>
          <w:color w:val="auto"/>
          <w:sz w:val="18"/>
          <w:szCs w:val="18"/>
        </w:rPr>
        <w:t>ВКонтакте</w:t>
      </w:r>
      <w:proofErr w:type="spellEnd"/>
      <w:r w:rsidRPr="00617813">
        <w:rPr>
          <w:rFonts w:ascii="Arial" w:hAnsi="Arial" w:cs="Arial"/>
          <w:color w:val="auto"/>
          <w:sz w:val="18"/>
          <w:szCs w:val="18"/>
        </w:rPr>
        <w:t>», «Одноклассники» в информационно-телекоммуникационной сети «Интернет» (далее соответственно - официальные страницы, Совет депутатов, социальные сети, сеть «Интернет»).</w:t>
      </w:r>
    </w:p>
    <w:p w:rsidR="00617813" w:rsidRPr="00617813" w:rsidRDefault="00617813" w:rsidP="00617813">
      <w:pPr>
        <w:ind w:firstLine="426"/>
        <w:jc w:val="both"/>
        <w:rPr>
          <w:rFonts w:ascii="Arial" w:hAnsi="Arial" w:cs="Arial"/>
          <w:color w:val="auto"/>
          <w:sz w:val="18"/>
          <w:szCs w:val="18"/>
        </w:rPr>
      </w:pPr>
      <w:bookmarkStart w:id="11" w:name="sub_102"/>
      <w:bookmarkEnd w:id="10"/>
      <w:r w:rsidRPr="00617813">
        <w:rPr>
          <w:rFonts w:ascii="Arial" w:hAnsi="Arial" w:cs="Arial"/>
          <w:color w:val="auto"/>
          <w:sz w:val="18"/>
          <w:szCs w:val="18"/>
        </w:rPr>
        <w:t xml:space="preserve">2. Понятия, используемые в настоящем Порядке, применяются в значениях, определенных </w:t>
      </w:r>
      <w:hyperlink r:id="rId14" w:history="1">
        <w:r w:rsidRPr="00617813">
          <w:rPr>
            <w:rStyle w:val="af1"/>
            <w:rFonts w:ascii="Arial" w:hAnsi="Arial" w:cs="Arial"/>
            <w:sz w:val="18"/>
            <w:szCs w:val="18"/>
            <w:u w:val="none"/>
          </w:rPr>
          <w:t>Федеральным законом</w:t>
        </w:r>
      </w:hyperlink>
      <w:r w:rsidRPr="00617813">
        <w:rPr>
          <w:rFonts w:ascii="Arial" w:hAnsi="Arial" w:cs="Arial"/>
          <w:color w:val="auto"/>
          <w:sz w:val="18"/>
          <w:szCs w:val="18"/>
        </w:rPr>
        <w:t xml:space="preserve"> «Об обеспечении доступа к информации о деятельности государственных органов и органов местного самоуправления» (далее – Федеральный закон).</w:t>
      </w:r>
    </w:p>
    <w:p w:rsidR="00617813" w:rsidRPr="00617813" w:rsidRDefault="00617813" w:rsidP="00617813">
      <w:pPr>
        <w:ind w:firstLine="426"/>
        <w:jc w:val="both"/>
        <w:rPr>
          <w:rFonts w:ascii="Arial" w:hAnsi="Arial" w:cs="Arial"/>
          <w:color w:val="auto"/>
          <w:sz w:val="18"/>
          <w:szCs w:val="18"/>
        </w:rPr>
      </w:pPr>
      <w:bookmarkStart w:id="12" w:name="sub_103"/>
      <w:bookmarkEnd w:id="11"/>
      <w:r w:rsidRPr="00617813">
        <w:rPr>
          <w:rFonts w:ascii="Arial" w:hAnsi="Arial" w:cs="Arial"/>
          <w:color w:val="auto"/>
          <w:sz w:val="18"/>
          <w:szCs w:val="18"/>
        </w:rPr>
        <w:t>3. В целях создания и ведения официальных страниц</w:t>
      </w:r>
      <w:bookmarkStart w:id="13" w:name="sub_1033"/>
      <w:bookmarkEnd w:id="12"/>
      <w:r w:rsidRPr="00617813">
        <w:rPr>
          <w:rFonts w:ascii="Arial" w:hAnsi="Arial" w:cs="Arial"/>
          <w:color w:val="auto"/>
          <w:sz w:val="18"/>
          <w:szCs w:val="18"/>
        </w:rPr>
        <w:t xml:space="preserve"> Совет депутатов обеспечивает:</w:t>
      </w:r>
    </w:p>
    <w:bookmarkEnd w:id="13"/>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1) создание и ведение своих официальных страниц в рамках проводимой на территории Ставропольского края в соответствии с законодательством Российской Федерации и законодательством Ставропольского края государственной информационной политики;</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2) размещение информации о своих официальных страницах с указателями данных страниц на официальном сайте администрации Благодарненского городского округа Ставропольского края;</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3) размещение информации на своих официальных страницах, включая их информационное наполнение, формирование, корректировку и удаление информации, размещаемой Советом депутатов.</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Совет депутатов осуществляет иные действия в целях совершенствования деятельности по реализации Федерального закона, с учетом особенностей сферы своей деятельности.</w:t>
      </w:r>
    </w:p>
    <w:p w:rsidR="00617813" w:rsidRPr="00617813" w:rsidRDefault="00617813" w:rsidP="00617813">
      <w:pPr>
        <w:ind w:firstLine="426"/>
        <w:jc w:val="both"/>
        <w:rPr>
          <w:rFonts w:ascii="Arial" w:hAnsi="Arial" w:cs="Arial"/>
          <w:color w:val="auto"/>
          <w:sz w:val="18"/>
          <w:szCs w:val="18"/>
        </w:rPr>
      </w:pPr>
      <w:bookmarkStart w:id="14" w:name="sub_104"/>
      <w:r w:rsidRPr="00617813">
        <w:rPr>
          <w:rFonts w:ascii="Arial" w:hAnsi="Arial" w:cs="Arial"/>
          <w:color w:val="auto"/>
          <w:sz w:val="18"/>
          <w:szCs w:val="18"/>
        </w:rPr>
        <w:lastRenderedPageBreak/>
        <w:t xml:space="preserve">4. На официальных страницах Совет депутатов размещает не менее 3 публикаций в месяц о своей деятельности. </w:t>
      </w:r>
      <w:bookmarkEnd w:id="14"/>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Размещение публикаций о мероприятиях с участием депутатов Совета депутатов и деятельности Совета депутатов, ведение социальных сетей Совета депутатов осуществляет специалист, ответственный за работу с официальными страницами в администрации Благодарненского городского округа Ставропольского края (далее – специалист администрации). Материалы к публикациям направляются специалисту администрации аппаратом Совета депутатов.</w:t>
      </w:r>
    </w:p>
    <w:p w:rsidR="00617813" w:rsidRPr="00617813" w:rsidRDefault="00617813" w:rsidP="00617813">
      <w:pPr>
        <w:ind w:firstLine="426"/>
        <w:jc w:val="both"/>
        <w:rPr>
          <w:rFonts w:ascii="Arial" w:hAnsi="Arial" w:cs="Arial"/>
          <w:color w:val="auto"/>
          <w:sz w:val="18"/>
          <w:szCs w:val="18"/>
        </w:rPr>
      </w:pPr>
      <w:bookmarkStart w:id="15" w:name="sub_105"/>
      <w:r w:rsidRPr="00617813">
        <w:rPr>
          <w:rFonts w:ascii="Arial" w:hAnsi="Arial" w:cs="Arial"/>
          <w:color w:val="auto"/>
          <w:sz w:val="18"/>
          <w:szCs w:val="18"/>
        </w:rPr>
        <w:t>5. Официальные страницы должны содержать:</w:t>
      </w:r>
    </w:p>
    <w:p w:rsidR="00617813" w:rsidRPr="00617813" w:rsidRDefault="00617813" w:rsidP="00617813">
      <w:pPr>
        <w:ind w:firstLine="426"/>
        <w:jc w:val="both"/>
        <w:rPr>
          <w:rFonts w:ascii="Arial" w:hAnsi="Arial" w:cs="Arial"/>
          <w:color w:val="auto"/>
          <w:sz w:val="18"/>
          <w:szCs w:val="18"/>
        </w:rPr>
      </w:pPr>
      <w:bookmarkStart w:id="16" w:name="sub_1051"/>
      <w:bookmarkEnd w:id="15"/>
      <w:r w:rsidRPr="00617813">
        <w:rPr>
          <w:rFonts w:ascii="Arial" w:hAnsi="Arial" w:cs="Arial"/>
          <w:color w:val="auto"/>
          <w:sz w:val="18"/>
          <w:szCs w:val="18"/>
        </w:rPr>
        <w:t>1) индивидуальную обложку с применением графического изображения (эмблемы)</w:t>
      </w:r>
      <w:bookmarkStart w:id="17" w:name="sub_1052"/>
      <w:bookmarkEnd w:id="16"/>
      <w:r w:rsidRPr="00617813">
        <w:rPr>
          <w:rFonts w:ascii="Arial" w:hAnsi="Arial" w:cs="Arial"/>
          <w:color w:val="auto"/>
          <w:sz w:val="18"/>
          <w:szCs w:val="18"/>
        </w:rPr>
        <w:t>;</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 xml:space="preserve">2) единое стилистическое и цветовое оформление официальной страницы и размещаемых в ней публикаций (при ведении официальной страницы применяются возможности социальных сетей (приложения, </w:t>
      </w:r>
      <w:proofErr w:type="spellStart"/>
      <w:r w:rsidRPr="00617813">
        <w:rPr>
          <w:rFonts w:ascii="Arial" w:hAnsi="Arial" w:cs="Arial"/>
          <w:color w:val="auto"/>
          <w:sz w:val="18"/>
          <w:szCs w:val="18"/>
        </w:rPr>
        <w:t>виджеты</w:t>
      </w:r>
      <w:proofErr w:type="spellEnd"/>
      <w:r w:rsidRPr="00617813">
        <w:rPr>
          <w:rFonts w:ascii="Arial" w:hAnsi="Arial" w:cs="Arial"/>
          <w:color w:val="auto"/>
          <w:sz w:val="18"/>
          <w:szCs w:val="18"/>
        </w:rPr>
        <w:t>, динамичные обложки);</w:t>
      </w:r>
    </w:p>
    <w:p w:rsidR="00617813" w:rsidRPr="00617813" w:rsidRDefault="00617813" w:rsidP="00617813">
      <w:pPr>
        <w:ind w:firstLine="426"/>
        <w:jc w:val="both"/>
        <w:rPr>
          <w:rFonts w:ascii="Arial" w:hAnsi="Arial" w:cs="Arial"/>
          <w:color w:val="auto"/>
          <w:sz w:val="18"/>
          <w:szCs w:val="18"/>
        </w:rPr>
      </w:pPr>
      <w:bookmarkStart w:id="18" w:name="sub_1053"/>
      <w:bookmarkEnd w:id="17"/>
      <w:r w:rsidRPr="00617813">
        <w:rPr>
          <w:rFonts w:ascii="Arial" w:hAnsi="Arial" w:cs="Arial"/>
          <w:color w:val="auto"/>
          <w:sz w:val="18"/>
          <w:szCs w:val="18"/>
        </w:rPr>
        <w:t xml:space="preserve">3) актуальную информацию, предусмотренную </w:t>
      </w:r>
      <w:hyperlink r:id="rId15" w:history="1">
        <w:r w:rsidRPr="00617813">
          <w:rPr>
            <w:rStyle w:val="af1"/>
            <w:rFonts w:ascii="Arial" w:hAnsi="Arial" w:cs="Arial"/>
            <w:sz w:val="18"/>
            <w:szCs w:val="18"/>
            <w:u w:val="none"/>
          </w:rPr>
          <w:t>частью 1</w:t>
        </w:r>
      </w:hyperlink>
      <w:hyperlink r:id="rId16" w:history="1">
        <w:r w:rsidRPr="00617813">
          <w:rPr>
            <w:rStyle w:val="af1"/>
            <w:rFonts w:ascii="Arial" w:hAnsi="Arial" w:cs="Arial"/>
            <w:sz w:val="18"/>
            <w:szCs w:val="18"/>
            <w:u w:val="none"/>
            <w:vertAlign w:val="superscript"/>
          </w:rPr>
          <w:t> 2</w:t>
        </w:r>
      </w:hyperlink>
      <w:hyperlink r:id="rId17" w:history="1">
        <w:r w:rsidRPr="00617813">
          <w:rPr>
            <w:rStyle w:val="af1"/>
            <w:rFonts w:ascii="Arial" w:hAnsi="Arial" w:cs="Arial"/>
            <w:sz w:val="18"/>
            <w:szCs w:val="18"/>
            <w:u w:val="none"/>
          </w:rPr>
          <w:t xml:space="preserve"> статьи 13</w:t>
        </w:r>
      </w:hyperlink>
      <w:r w:rsidRPr="00617813">
        <w:rPr>
          <w:rFonts w:ascii="Arial" w:hAnsi="Arial" w:cs="Arial"/>
          <w:color w:val="auto"/>
          <w:sz w:val="18"/>
          <w:szCs w:val="18"/>
        </w:rPr>
        <w:t xml:space="preserve"> Федерального закона;</w:t>
      </w:r>
    </w:p>
    <w:p w:rsidR="00617813" w:rsidRPr="00617813" w:rsidRDefault="00617813" w:rsidP="00617813">
      <w:pPr>
        <w:ind w:firstLine="426"/>
        <w:jc w:val="both"/>
        <w:rPr>
          <w:rFonts w:ascii="Arial" w:hAnsi="Arial" w:cs="Arial"/>
          <w:color w:val="auto"/>
          <w:sz w:val="18"/>
          <w:szCs w:val="18"/>
        </w:rPr>
      </w:pPr>
      <w:bookmarkStart w:id="19" w:name="sub_1054"/>
      <w:bookmarkEnd w:id="18"/>
      <w:r w:rsidRPr="00617813">
        <w:rPr>
          <w:rFonts w:ascii="Arial" w:hAnsi="Arial" w:cs="Arial"/>
          <w:color w:val="auto"/>
          <w:sz w:val="18"/>
          <w:szCs w:val="18"/>
        </w:rPr>
        <w:t xml:space="preserve">4) </w:t>
      </w:r>
      <w:proofErr w:type="gramStart"/>
      <w:r w:rsidRPr="00617813">
        <w:rPr>
          <w:rFonts w:ascii="Arial" w:hAnsi="Arial" w:cs="Arial"/>
          <w:color w:val="auto"/>
          <w:sz w:val="18"/>
          <w:szCs w:val="18"/>
        </w:rPr>
        <w:t>соответствующую</w:t>
      </w:r>
      <w:proofErr w:type="gramEnd"/>
      <w:r w:rsidRPr="00617813">
        <w:rPr>
          <w:rFonts w:ascii="Arial" w:hAnsi="Arial" w:cs="Arial"/>
          <w:color w:val="auto"/>
          <w:sz w:val="18"/>
          <w:szCs w:val="18"/>
        </w:rPr>
        <w:t xml:space="preserve"> </w:t>
      </w:r>
      <w:proofErr w:type="spellStart"/>
      <w:r w:rsidRPr="00617813">
        <w:rPr>
          <w:rFonts w:ascii="Arial" w:hAnsi="Arial" w:cs="Arial"/>
          <w:color w:val="auto"/>
          <w:sz w:val="18"/>
          <w:szCs w:val="18"/>
        </w:rPr>
        <w:t>геометку</w:t>
      </w:r>
      <w:proofErr w:type="spellEnd"/>
      <w:r w:rsidRPr="00617813">
        <w:rPr>
          <w:rFonts w:ascii="Arial" w:hAnsi="Arial" w:cs="Arial"/>
          <w:color w:val="auto"/>
          <w:sz w:val="18"/>
          <w:szCs w:val="18"/>
        </w:rPr>
        <w:t xml:space="preserve"> Совета депутатов;</w:t>
      </w:r>
    </w:p>
    <w:p w:rsidR="00617813" w:rsidRPr="00617813" w:rsidRDefault="00617813" w:rsidP="00617813">
      <w:pPr>
        <w:ind w:firstLine="426"/>
        <w:jc w:val="both"/>
        <w:rPr>
          <w:rFonts w:ascii="Arial" w:hAnsi="Arial" w:cs="Arial"/>
          <w:color w:val="auto"/>
          <w:sz w:val="18"/>
          <w:szCs w:val="18"/>
        </w:rPr>
      </w:pPr>
      <w:bookmarkStart w:id="20" w:name="sub_1055"/>
      <w:bookmarkEnd w:id="19"/>
      <w:r w:rsidRPr="00617813">
        <w:rPr>
          <w:rFonts w:ascii="Arial" w:hAnsi="Arial" w:cs="Arial"/>
          <w:color w:val="auto"/>
          <w:sz w:val="18"/>
          <w:szCs w:val="18"/>
        </w:rPr>
        <w:t>5) информационные материалы, в том числе аудиовизуальные, соответствующие сфере деятельности Совета депутатов.</w:t>
      </w:r>
    </w:p>
    <w:p w:rsidR="00617813" w:rsidRPr="00617813" w:rsidRDefault="00617813" w:rsidP="00617813">
      <w:pPr>
        <w:ind w:firstLine="426"/>
        <w:jc w:val="both"/>
        <w:rPr>
          <w:rFonts w:ascii="Arial" w:hAnsi="Arial" w:cs="Arial"/>
          <w:color w:val="auto"/>
          <w:sz w:val="18"/>
          <w:szCs w:val="18"/>
        </w:rPr>
      </w:pPr>
      <w:bookmarkStart w:id="21" w:name="sub_106"/>
      <w:bookmarkEnd w:id="20"/>
      <w:r w:rsidRPr="00617813">
        <w:rPr>
          <w:rFonts w:ascii="Arial" w:hAnsi="Arial" w:cs="Arial"/>
          <w:color w:val="auto"/>
          <w:sz w:val="18"/>
          <w:szCs w:val="18"/>
        </w:rPr>
        <w:t xml:space="preserve">6. Для размещения информации на официальных страницах Советом депутатов используются тексты, фотографии, </w:t>
      </w:r>
      <w:proofErr w:type="spellStart"/>
      <w:r w:rsidRPr="00617813">
        <w:rPr>
          <w:rFonts w:ascii="Arial" w:hAnsi="Arial" w:cs="Arial"/>
          <w:color w:val="auto"/>
          <w:sz w:val="18"/>
          <w:szCs w:val="18"/>
        </w:rPr>
        <w:t>инфографика</w:t>
      </w:r>
      <w:proofErr w:type="spellEnd"/>
      <w:r w:rsidRPr="00617813">
        <w:rPr>
          <w:rFonts w:ascii="Arial" w:hAnsi="Arial" w:cs="Arial"/>
          <w:color w:val="auto"/>
          <w:sz w:val="18"/>
          <w:szCs w:val="18"/>
        </w:rPr>
        <w:t>, анимация, видеоролики, трансляции прямых эфиров, опросы, конкурсы, акции, иные материалы и форматы с учетом специфики социальной сети.</w:t>
      </w:r>
    </w:p>
    <w:bookmarkEnd w:id="21"/>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При размещении информации на официальных страницах Советом депутатов обеспечивается использование русского языка в соответствии с правилами орфографии и пунктуации.</w:t>
      </w:r>
    </w:p>
    <w:p w:rsidR="00617813" w:rsidRPr="00617813" w:rsidRDefault="00617813" w:rsidP="00617813">
      <w:pPr>
        <w:ind w:firstLine="426"/>
        <w:jc w:val="both"/>
        <w:rPr>
          <w:rFonts w:ascii="Arial" w:hAnsi="Arial" w:cs="Arial"/>
          <w:color w:val="auto"/>
          <w:sz w:val="18"/>
          <w:szCs w:val="18"/>
        </w:rPr>
      </w:pPr>
      <w:bookmarkStart w:id="22" w:name="sub_107"/>
      <w:r w:rsidRPr="00617813">
        <w:rPr>
          <w:rFonts w:ascii="Arial" w:hAnsi="Arial" w:cs="Arial"/>
          <w:color w:val="auto"/>
          <w:sz w:val="18"/>
          <w:szCs w:val="18"/>
        </w:rPr>
        <w:t xml:space="preserve">7. При написании </w:t>
      </w:r>
      <w:proofErr w:type="gramStart"/>
      <w:r w:rsidRPr="00617813">
        <w:rPr>
          <w:rFonts w:ascii="Arial" w:hAnsi="Arial" w:cs="Arial"/>
          <w:color w:val="auto"/>
          <w:sz w:val="18"/>
          <w:szCs w:val="18"/>
        </w:rPr>
        <w:t>текстов публикаций, размещаемых на официальных страницах Советом депутатов используется</w:t>
      </w:r>
      <w:proofErr w:type="gramEnd"/>
      <w:r w:rsidRPr="00617813">
        <w:rPr>
          <w:rFonts w:ascii="Arial" w:hAnsi="Arial" w:cs="Arial"/>
          <w:color w:val="auto"/>
          <w:sz w:val="18"/>
          <w:szCs w:val="18"/>
        </w:rPr>
        <w:t xml:space="preserve"> стиль, характерный для общения в социальных сетях без использования канцеляризмов, шаблонов и сложной профессиональной терминологии.</w:t>
      </w:r>
    </w:p>
    <w:p w:rsidR="00617813" w:rsidRPr="00617813" w:rsidRDefault="00617813" w:rsidP="00617813">
      <w:pPr>
        <w:ind w:firstLine="426"/>
        <w:jc w:val="both"/>
        <w:rPr>
          <w:rFonts w:ascii="Arial" w:hAnsi="Arial" w:cs="Arial"/>
          <w:color w:val="auto"/>
          <w:sz w:val="18"/>
          <w:szCs w:val="18"/>
        </w:rPr>
      </w:pPr>
      <w:bookmarkStart w:id="23" w:name="sub_108"/>
      <w:bookmarkEnd w:id="22"/>
      <w:r w:rsidRPr="00617813">
        <w:rPr>
          <w:rFonts w:ascii="Arial" w:hAnsi="Arial" w:cs="Arial"/>
          <w:color w:val="auto"/>
          <w:sz w:val="18"/>
          <w:szCs w:val="18"/>
        </w:rPr>
        <w:t>8. Совет депутатов на созданных им официальных страницах осуществляет мониторинг и контроль комментариев и сообщений пользователей информацией.</w:t>
      </w:r>
    </w:p>
    <w:bookmarkEnd w:id="23"/>
    <w:p w:rsidR="00617813" w:rsidRPr="00617813" w:rsidRDefault="00617813" w:rsidP="00617813">
      <w:pPr>
        <w:ind w:firstLine="426"/>
        <w:jc w:val="both"/>
        <w:rPr>
          <w:rFonts w:ascii="Arial" w:hAnsi="Arial" w:cs="Arial"/>
          <w:color w:val="auto"/>
          <w:sz w:val="18"/>
          <w:szCs w:val="18"/>
        </w:rPr>
      </w:pPr>
      <w:proofErr w:type="gramStart"/>
      <w:r w:rsidRPr="00617813">
        <w:rPr>
          <w:rFonts w:ascii="Arial" w:hAnsi="Arial" w:cs="Arial"/>
          <w:color w:val="auto"/>
          <w:sz w:val="18"/>
          <w:szCs w:val="18"/>
        </w:rPr>
        <w:t>Советом депутатов подлежат удалению комментарии и сообщения пользователей информацией, размещенные на официальных страницах, содержащие спам-рассылки, нецензурные либо оскорбительные выражения, направленные на возбуждение ненависти либо вражды, порочащие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работы, а также в связи с их политическими убеждениями.</w:t>
      </w:r>
      <w:proofErr w:type="gramEnd"/>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Пользователи информацией, допустившие такие комментарии и сообщения на официальных страницах могут быть занесены Советом депутатов в "черный список" или его аналог в порядке, предусмотренном правилами использования соответствующей социальной сети.</w:t>
      </w:r>
    </w:p>
    <w:p w:rsidR="00617813" w:rsidRPr="00617813" w:rsidRDefault="00617813" w:rsidP="00617813">
      <w:pPr>
        <w:ind w:firstLine="426"/>
        <w:jc w:val="both"/>
        <w:rPr>
          <w:rFonts w:ascii="Arial" w:hAnsi="Arial" w:cs="Arial"/>
          <w:color w:val="auto"/>
          <w:sz w:val="18"/>
          <w:szCs w:val="18"/>
        </w:rPr>
      </w:pPr>
      <w:bookmarkStart w:id="24" w:name="sub_109"/>
      <w:r w:rsidRPr="00617813">
        <w:rPr>
          <w:rFonts w:ascii="Arial" w:hAnsi="Arial" w:cs="Arial"/>
          <w:color w:val="auto"/>
          <w:sz w:val="18"/>
          <w:szCs w:val="18"/>
        </w:rPr>
        <w:t xml:space="preserve">9. Ответственность за создание, ведение, достоверность и полноту информации о </w:t>
      </w:r>
      <w:proofErr w:type="gramStart"/>
      <w:r w:rsidRPr="00617813">
        <w:rPr>
          <w:rFonts w:ascii="Arial" w:hAnsi="Arial" w:cs="Arial"/>
          <w:color w:val="auto"/>
          <w:sz w:val="18"/>
          <w:szCs w:val="18"/>
        </w:rPr>
        <w:t>деятельности Совета депутатов, размещенной на его официальных страницах несет</w:t>
      </w:r>
      <w:proofErr w:type="gramEnd"/>
      <w:r w:rsidRPr="00617813">
        <w:rPr>
          <w:rFonts w:ascii="Arial" w:hAnsi="Arial" w:cs="Arial"/>
          <w:color w:val="auto"/>
          <w:sz w:val="18"/>
          <w:szCs w:val="18"/>
        </w:rPr>
        <w:t xml:space="preserve"> один из заместителей председателя Совета депутатов по распоряжению председателя Совета депутатов.</w:t>
      </w:r>
    </w:p>
    <w:p w:rsidR="00617813" w:rsidRPr="00617813" w:rsidRDefault="00617813" w:rsidP="00617813">
      <w:pPr>
        <w:ind w:firstLine="426"/>
        <w:jc w:val="both"/>
        <w:rPr>
          <w:rFonts w:ascii="Arial" w:hAnsi="Arial" w:cs="Arial"/>
          <w:color w:val="auto"/>
          <w:sz w:val="18"/>
          <w:szCs w:val="18"/>
        </w:rPr>
      </w:pPr>
      <w:bookmarkStart w:id="25" w:name="sub_10"/>
      <w:bookmarkEnd w:id="24"/>
      <w:r w:rsidRPr="00617813">
        <w:rPr>
          <w:rFonts w:ascii="Arial" w:hAnsi="Arial" w:cs="Arial"/>
          <w:color w:val="auto"/>
          <w:sz w:val="18"/>
          <w:szCs w:val="18"/>
        </w:rPr>
        <w:lastRenderedPageBreak/>
        <w:t xml:space="preserve">10. </w:t>
      </w:r>
      <w:bookmarkEnd w:id="25"/>
      <w:r w:rsidRPr="00617813">
        <w:rPr>
          <w:rFonts w:ascii="Arial" w:hAnsi="Arial" w:cs="Arial"/>
          <w:color w:val="auto"/>
          <w:sz w:val="18"/>
          <w:szCs w:val="18"/>
        </w:rPr>
        <w:t xml:space="preserve">Совет депутатов осуществляет взаимодействие с центром управления регионом ("проектным офисом") в Ставропольском крае по вопросам создания и сопровождения официальных </w:t>
      </w:r>
      <w:proofErr w:type="gramStart"/>
      <w:r w:rsidRPr="00617813">
        <w:rPr>
          <w:rFonts w:ascii="Arial" w:hAnsi="Arial" w:cs="Arial"/>
          <w:color w:val="auto"/>
          <w:sz w:val="18"/>
          <w:szCs w:val="18"/>
        </w:rPr>
        <w:t>страниц органов местного самоуправления муниципальных образований Ставропольского края</w:t>
      </w:r>
      <w:proofErr w:type="gramEnd"/>
      <w:r w:rsidRPr="00617813">
        <w:rPr>
          <w:rFonts w:ascii="Arial" w:hAnsi="Arial" w:cs="Arial"/>
          <w:color w:val="auto"/>
          <w:sz w:val="18"/>
          <w:szCs w:val="18"/>
        </w:rPr>
        <w:t xml:space="preserve"> и организаций, подведомственных органам местного самоуправления муниципальных образований Ставропольского края.</w:t>
      </w:r>
    </w:p>
    <w:p w:rsidR="00617813" w:rsidRPr="00617813" w:rsidRDefault="00617813" w:rsidP="00617813">
      <w:pPr>
        <w:jc w:val="center"/>
        <w:rPr>
          <w:rFonts w:ascii="Arial" w:hAnsi="Arial" w:cs="Arial"/>
          <w:color w:val="auto"/>
          <w:sz w:val="18"/>
          <w:szCs w:val="18"/>
        </w:rPr>
      </w:pPr>
      <w:r w:rsidRPr="00617813">
        <w:rPr>
          <w:rFonts w:ascii="Arial" w:hAnsi="Arial" w:cs="Arial"/>
          <w:color w:val="auto"/>
          <w:sz w:val="18"/>
          <w:szCs w:val="18"/>
        </w:rPr>
        <w:t>_________________</w:t>
      </w:r>
    </w:p>
    <w:p w:rsidR="00617813" w:rsidRPr="00617813" w:rsidRDefault="00617813" w:rsidP="00617813">
      <w:pPr>
        <w:jc w:val="both"/>
        <w:rPr>
          <w:rFonts w:ascii="Arial" w:hAnsi="Arial" w:cs="Arial"/>
          <w:color w:val="auto"/>
          <w:sz w:val="18"/>
          <w:szCs w:val="18"/>
        </w:rPr>
      </w:pPr>
    </w:p>
    <w:p w:rsidR="00D14CA4" w:rsidRDefault="00D14CA4" w:rsidP="00286DA9">
      <w:pPr>
        <w:jc w:val="both"/>
        <w:rPr>
          <w:rFonts w:ascii="Arial" w:hAnsi="Arial" w:cs="Arial"/>
          <w:color w:val="auto"/>
          <w:sz w:val="18"/>
          <w:szCs w:val="18"/>
        </w:rPr>
      </w:pPr>
    </w:p>
    <w:p w:rsidR="00014092" w:rsidRPr="00014092" w:rsidRDefault="00014092" w:rsidP="00014092">
      <w:pPr>
        <w:jc w:val="center"/>
        <w:rPr>
          <w:rFonts w:ascii="Arial" w:hAnsi="Arial" w:cs="Arial"/>
          <w:color w:val="auto"/>
          <w:sz w:val="18"/>
          <w:szCs w:val="18"/>
        </w:rPr>
      </w:pPr>
      <w:r w:rsidRPr="00014092">
        <w:rPr>
          <w:rFonts w:ascii="Arial" w:hAnsi="Arial" w:cs="Arial"/>
          <w:color w:val="auto"/>
          <w:sz w:val="18"/>
          <w:szCs w:val="18"/>
        </w:rPr>
        <w:t>РЕЗОЛЮЦИЯ</w:t>
      </w:r>
    </w:p>
    <w:p w:rsidR="00014092" w:rsidRPr="00014092" w:rsidRDefault="00014092" w:rsidP="00014092">
      <w:pPr>
        <w:jc w:val="center"/>
        <w:rPr>
          <w:rFonts w:ascii="Arial" w:hAnsi="Arial" w:cs="Arial"/>
          <w:color w:val="auto"/>
          <w:sz w:val="18"/>
          <w:szCs w:val="18"/>
        </w:rPr>
      </w:pPr>
      <w:r w:rsidRPr="00014092">
        <w:rPr>
          <w:rFonts w:ascii="Arial" w:hAnsi="Arial" w:cs="Arial"/>
          <w:color w:val="auto"/>
          <w:sz w:val="18"/>
          <w:szCs w:val="18"/>
        </w:rPr>
        <w:t>(итоговый документ публичных слушаний)</w:t>
      </w:r>
    </w:p>
    <w:p w:rsidR="00014092" w:rsidRPr="00014092" w:rsidRDefault="00014092" w:rsidP="00014092">
      <w:pPr>
        <w:jc w:val="center"/>
        <w:rPr>
          <w:rFonts w:ascii="Arial" w:hAnsi="Arial" w:cs="Arial"/>
          <w:color w:val="auto"/>
          <w:sz w:val="18"/>
          <w:szCs w:val="18"/>
        </w:rPr>
      </w:pPr>
    </w:p>
    <w:p w:rsidR="00014092" w:rsidRPr="00014092" w:rsidRDefault="00014092" w:rsidP="00014092">
      <w:pPr>
        <w:jc w:val="center"/>
        <w:rPr>
          <w:rFonts w:ascii="Arial" w:hAnsi="Arial" w:cs="Arial"/>
          <w:color w:val="auto"/>
          <w:sz w:val="18"/>
          <w:szCs w:val="18"/>
        </w:rPr>
      </w:pPr>
      <w:r w:rsidRPr="00014092">
        <w:rPr>
          <w:rFonts w:ascii="Arial" w:hAnsi="Arial" w:cs="Arial"/>
          <w:color w:val="auto"/>
          <w:sz w:val="18"/>
          <w:szCs w:val="18"/>
        </w:rPr>
        <w:t xml:space="preserve">«22» августа 2023 года                                                              г. </w:t>
      </w:r>
      <w:proofErr w:type="gramStart"/>
      <w:r w:rsidRPr="00014092">
        <w:rPr>
          <w:rFonts w:ascii="Arial" w:hAnsi="Arial" w:cs="Arial"/>
          <w:color w:val="auto"/>
          <w:sz w:val="18"/>
          <w:szCs w:val="18"/>
        </w:rPr>
        <w:t>Благодарный</w:t>
      </w:r>
      <w:proofErr w:type="gramEnd"/>
    </w:p>
    <w:p w:rsidR="00014092" w:rsidRPr="00014092" w:rsidRDefault="00014092" w:rsidP="00014092">
      <w:pPr>
        <w:jc w:val="center"/>
        <w:rPr>
          <w:rFonts w:ascii="Arial" w:hAnsi="Arial" w:cs="Arial"/>
          <w:color w:val="auto"/>
          <w:sz w:val="18"/>
          <w:szCs w:val="18"/>
        </w:rPr>
      </w:pPr>
    </w:p>
    <w:p w:rsidR="00014092" w:rsidRPr="00014092" w:rsidRDefault="00014092" w:rsidP="00014092">
      <w:pPr>
        <w:ind w:firstLine="426"/>
        <w:jc w:val="both"/>
        <w:rPr>
          <w:rFonts w:ascii="Arial" w:hAnsi="Arial" w:cs="Arial"/>
          <w:sz w:val="18"/>
          <w:szCs w:val="18"/>
        </w:rPr>
      </w:pPr>
      <w:r>
        <w:rPr>
          <w:rFonts w:ascii="Arial" w:hAnsi="Arial" w:cs="Arial"/>
          <w:sz w:val="18"/>
          <w:szCs w:val="18"/>
        </w:rPr>
        <w:t xml:space="preserve">1. </w:t>
      </w:r>
      <w:r w:rsidRPr="00014092">
        <w:rPr>
          <w:rFonts w:ascii="Arial" w:hAnsi="Arial" w:cs="Arial"/>
          <w:sz w:val="18"/>
          <w:szCs w:val="18"/>
        </w:rPr>
        <w:t>Тема публичных слушаний:  «Обсуждение проекта решения Совета депутатов Благодарненского городского округа Ставропольского края «Об Уставе Благодарненского муниципального округа Ставропольского края»</w:t>
      </w:r>
    </w:p>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t>2. Вопросы, выносимые  на обсуждение: не поступали.</w:t>
      </w:r>
    </w:p>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t>3. Поступившие предложения:</w:t>
      </w:r>
    </w:p>
    <w:p w:rsidR="00014092" w:rsidRPr="00014092" w:rsidRDefault="00014092" w:rsidP="00014092">
      <w:pPr>
        <w:jc w:val="both"/>
        <w:rPr>
          <w:rFonts w:ascii="Arial" w:hAnsi="Arial" w:cs="Arial"/>
          <w:color w:val="auto"/>
          <w:sz w:val="18"/>
          <w:szCs w:val="18"/>
        </w:rPr>
      </w:pPr>
      <w:r w:rsidRPr="00014092">
        <w:rPr>
          <w:rFonts w:ascii="Arial" w:hAnsi="Arial" w:cs="Arial"/>
          <w:color w:val="auto"/>
          <w:sz w:val="18"/>
          <w:szCs w:val="18"/>
        </w:rPr>
        <w:t>В проекте устава Благодарненского муниципального округа Ставропольского края:</w:t>
      </w:r>
    </w:p>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t>1. В статье 6:</w:t>
      </w:r>
    </w:p>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t>1)</w:t>
      </w:r>
      <w:r w:rsidRPr="00014092">
        <w:rPr>
          <w:rFonts w:ascii="Arial" w:hAnsi="Arial" w:cs="Arial"/>
          <w:color w:val="auto"/>
          <w:sz w:val="18"/>
          <w:szCs w:val="18"/>
        </w:rPr>
        <w:tab/>
        <w:t xml:space="preserve">в абзаце 2 части 2 слова «входят населенные пункты» заменить словами «входят 24 </w:t>
      </w:r>
      <w:proofErr w:type="gramStart"/>
      <w:r w:rsidRPr="00014092">
        <w:rPr>
          <w:rFonts w:ascii="Arial" w:hAnsi="Arial" w:cs="Arial"/>
          <w:color w:val="auto"/>
          <w:sz w:val="18"/>
          <w:szCs w:val="18"/>
        </w:rPr>
        <w:t>населенных</w:t>
      </w:r>
      <w:proofErr w:type="gramEnd"/>
      <w:r w:rsidRPr="00014092">
        <w:rPr>
          <w:rFonts w:ascii="Arial" w:hAnsi="Arial" w:cs="Arial"/>
          <w:color w:val="auto"/>
          <w:sz w:val="18"/>
          <w:szCs w:val="18"/>
        </w:rPr>
        <w:t xml:space="preserve"> пункта»;</w:t>
      </w:r>
    </w:p>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t>2)</w:t>
      </w:r>
      <w:r w:rsidRPr="00014092">
        <w:rPr>
          <w:rFonts w:ascii="Arial" w:hAnsi="Arial" w:cs="Arial"/>
          <w:color w:val="auto"/>
          <w:sz w:val="18"/>
          <w:szCs w:val="18"/>
        </w:rPr>
        <w:tab/>
        <w:t>дополнить часть 2 абзацем следующего содержания:</w:t>
      </w:r>
    </w:p>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t>«Административным центром муниципального округа является город Благодарный Благодарненского района Ставропольского края</w:t>
      </w:r>
      <w:proofErr w:type="gramStart"/>
      <w:r w:rsidRPr="00014092">
        <w:rPr>
          <w:rFonts w:ascii="Arial" w:hAnsi="Arial" w:cs="Arial"/>
          <w:color w:val="auto"/>
          <w:sz w:val="18"/>
          <w:szCs w:val="18"/>
        </w:rPr>
        <w:t>.»</w:t>
      </w:r>
      <w:proofErr w:type="gramEnd"/>
    </w:p>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t>2.  Статью 9 дополнить частью 5 следующего содержания:</w:t>
      </w:r>
    </w:p>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t>«5. Права граждан на осуществление местного самоуправления гарантированы правом на судебную защиту</w:t>
      </w:r>
      <w:proofErr w:type="gramStart"/>
      <w:r w:rsidRPr="00014092">
        <w:rPr>
          <w:rFonts w:ascii="Arial" w:hAnsi="Arial" w:cs="Arial"/>
          <w:color w:val="auto"/>
          <w:sz w:val="18"/>
          <w:szCs w:val="18"/>
        </w:rPr>
        <w:t>.»</w:t>
      </w:r>
      <w:proofErr w:type="gramEnd"/>
    </w:p>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t>3.  В статье 10:</w:t>
      </w:r>
    </w:p>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t>1) в абзаце 1 порядковый номер «1» исключить;</w:t>
      </w:r>
    </w:p>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t xml:space="preserve">2) </w:t>
      </w:r>
      <w:bookmarkStart w:id="26" w:name="_Hlk143770322"/>
      <w:r w:rsidRPr="00014092">
        <w:rPr>
          <w:rFonts w:ascii="Arial" w:hAnsi="Arial" w:cs="Arial"/>
          <w:color w:val="auto"/>
          <w:sz w:val="18"/>
          <w:szCs w:val="18"/>
        </w:rPr>
        <w:t xml:space="preserve">в пункте 36 слова «создание, развитие и обеспечение охраны лечебно-оздоровительных местностей и курортов местного значения на территории муниципального округа, а также» исключить; </w:t>
      </w:r>
    </w:p>
    <w:bookmarkEnd w:id="26"/>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t>3) дополнить пунктом 43.1 следующего содержания:</w:t>
      </w:r>
    </w:p>
    <w:p w:rsidR="00014092" w:rsidRPr="00014092" w:rsidRDefault="00014092" w:rsidP="00014092">
      <w:pPr>
        <w:ind w:firstLine="426"/>
        <w:jc w:val="both"/>
        <w:rPr>
          <w:rFonts w:ascii="Arial" w:hAnsi="Arial" w:cs="Arial"/>
          <w:color w:val="auto"/>
          <w:sz w:val="18"/>
          <w:szCs w:val="18"/>
        </w:rPr>
      </w:pPr>
      <w:proofErr w:type="gramStart"/>
      <w:r w:rsidRPr="00014092">
        <w:rPr>
          <w:rFonts w:ascii="Arial" w:hAnsi="Arial" w:cs="Arial"/>
          <w:color w:val="auto"/>
          <w:sz w:val="18"/>
          <w:szCs w:val="18"/>
        </w:rPr>
        <w:t>«43.1) обеспечение выполнения работ, необходимых для создания искусственных земельных участков для нужд муниципального округа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(далее - Федеральный закон № 246-ФЗ);»;</w:t>
      </w:r>
      <w:proofErr w:type="gramEnd"/>
    </w:p>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t>4) дополнить пунктом 48 следующего содержания:</w:t>
      </w:r>
    </w:p>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t>«48)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 Определить дату вступления в силу указанного пункта 01 октября 2023 года.</w:t>
      </w:r>
    </w:p>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t>4.  В статье 12:</w:t>
      </w:r>
    </w:p>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t>1)  в пункте 12 части 1 слова «федеральными законами» заменить словами «Федеральным законом»;</w:t>
      </w:r>
    </w:p>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lastRenderedPageBreak/>
        <w:t xml:space="preserve">2) дополнить частями 3 и 4 следующего содержания: </w:t>
      </w:r>
    </w:p>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t xml:space="preserve">«3. </w:t>
      </w:r>
      <w:proofErr w:type="gramStart"/>
      <w:r w:rsidRPr="00014092">
        <w:rPr>
          <w:rFonts w:ascii="Arial" w:hAnsi="Arial" w:cs="Arial"/>
          <w:color w:val="auto"/>
          <w:sz w:val="18"/>
          <w:szCs w:val="18"/>
        </w:rPr>
        <w:t>Полномочия органов местного самоуправления Благодарненского муниципального округа по решению вопросов местного значения в сферах, указанных в пунктах 5 и 6 части 1 настоящей статьи, осуществляются в соответствии с Законом ставропольского края от 20 декабря 2018 года № 113-кз «О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w:t>
      </w:r>
      <w:proofErr w:type="gramEnd"/>
    </w:p>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t xml:space="preserve">4. </w:t>
      </w:r>
      <w:proofErr w:type="gramStart"/>
      <w:r w:rsidRPr="00014092">
        <w:rPr>
          <w:rFonts w:ascii="Arial" w:hAnsi="Arial" w:cs="Arial"/>
          <w:color w:val="auto"/>
          <w:sz w:val="18"/>
          <w:szCs w:val="18"/>
        </w:rPr>
        <w:t>Полномочия органов местного самоуправления Благодарненского муниципального округа по предоставлению земельных участков, государственная собственность на которые не разграничена, отнесенных к категории земель сельскохозяйственного назначения, осуществляются в соответствии с Законом ставропольского края от 07 декабря 2020 года № 138-кз «О перераспределении полномочий по предоставлению земельных участков, государственная собственность на которые не разграничена, между органами местного самоуправления муниципальных образований Ставропольского края и органами государственной</w:t>
      </w:r>
      <w:proofErr w:type="gramEnd"/>
      <w:r w:rsidRPr="00014092">
        <w:rPr>
          <w:rFonts w:ascii="Arial" w:hAnsi="Arial" w:cs="Arial"/>
          <w:color w:val="auto"/>
          <w:sz w:val="18"/>
          <w:szCs w:val="18"/>
        </w:rPr>
        <w:t xml:space="preserve"> власти Ставропольского края»</w:t>
      </w:r>
      <w:proofErr w:type="gramStart"/>
      <w:r w:rsidRPr="00014092">
        <w:rPr>
          <w:rFonts w:ascii="Arial" w:hAnsi="Arial" w:cs="Arial"/>
          <w:color w:val="auto"/>
          <w:sz w:val="18"/>
          <w:szCs w:val="18"/>
        </w:rPr>
        <w:t>.»</w:t>
      </w:r>
      <w:proofErr w:type="gramEnd"/>
    </w:p>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t>5. Дополнить статьей 12.1 следующего содержания:</w:t>
      </w:r>
    </w:p>
    <w:p w:rsidR="00014092" w:rsidRPr="00014092" w:rsidRDefault="00014092" w:rsidP="00014092">
      <w:pPr>
        <w:ind w:firstLine="426"/>
        <w:jc w:val="both"/>
        <w:rPr>
          <w:rFonts w:ascii="Arial" w:hAnsi="Arial" w:cs="Arial"/>
          <w:bCs/>
          <w:color w:val="auto"/>
          <w:sz w:val="18"/>
          <w:szCs w:val="18"/>
        </w:rPr>
      </w:pPr>
      <w:r w:rsidRPr="00014092">
        <w:rPr>
          <w:rFonts w:ascii="Arial" w:hAnsi="Arial" w:cs="Arial"/>
          <w:color w:val="auto"/>
          <w:sz w:val="18"/>
          <w:szCs w:val="18"/>
        </w:rPr>
        <w:t>«</w:t>
      </w:r>
      <w:bookmarkStart w:id="27" w:name="_Hlk143767713"/>
      <w:r w:rsidRPr="00014092">
        <w:rPr>
          <w:rFonts w:ascii="Arial" w:hAnsi="Arial" w:cs="Arial"/>
          <w:bCs/>
          <w:color w:val="auto"/>
          <w:sz w:val="18"/>
          <w:szCs w:val="18"/>
        </w:rPr>
        <w:t>Статья 12.1. Полномочия органов местного самоуправления в сфере международных и внешнеэкономических связей</w:t>
      </w:r>
    </w:p>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t>1.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Ставропольского края в порядке, установленном законом Ставропольского края.</w:t>
      </w:r>
    </w:p>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t>2. К полномочиям органов местного самоуправления в сфере международных и внешнеэкономических связей относятся:</w:t>
      </w:r>
    </w:p>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t>4) участие в разработке и реализации проектов международных программ межмуниципального сотрудничества;</w:t>
      </w:r>
    </w:p>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Ставропольского края</w:t>
      </w:r>
      <w:proofErr w:type="gramStart"/>
      <w:r w:rsidRPr="00014092">
        <w:rPr>
          <w:rFonts w:ascii="Arial" w:hAnsi="Arial" w:cs="Arial"/>
          <w:color w:val="auto"/>
          <w:sz w:val="18"/>
          <w:szCs w:val="18"/>
        </w:rPr>
        <w:t>.»</w:t>
      </w:r>
      <w:proofErr w:type="gramEnd"/>
    </w:p>
    <w:bookmarkEnd w:id="27"/>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t xml:space="preserve">6. </w:t>
      </w:r>
      <w:proofErr w:type="gramStart"/>
      <w:r w:rsidRPr="00014092">
        <w:rPr>
          <w:rFonts w:ascii="Arial" w:hAnsi="Arial" w:cs="Arial"/>
          <w:color w:val="auto"/>
          <w:sz w:val="18"/>
          <w:szCs w:val="18"/>
        </w:rPr>
        <w:t xml:space="preserve">В части 5 статьи 15 слова «федеральным законом и применяемым в соответствии с ним законом Ставропольского края» заменить словами «Федеральным законом от 12 июня 2002 года № 67-ФЗ «Об основных гарантиях избирательных прав и права на </w:t>
      </w:r>
      <w:r w:rsidRPr="00014092">
        <w:rPr>
          <w:rFonts w:ascii="Arial" w:hAnsi="Arial" w:cs="Arial"/>
          <w:color w:val="auto"/>
          <w:sz w:val="18"/>
          <w:szCs w:val="18"/>
        </w:rPr>
        <w:lastRenderedPageBreak/>
        <w:t>участие в референдуме граждан Российской Федерации» (далее – Федеральный закон № 67-ФЗ) и принятым в соответствии с ним Законом Ставропольского края от 16 февраля 2004 года № 9-кз</w:t>
      </w:r>
      <w:proofErr w:type="gramEnd"/>
      <w:r w:rsidRPr="00014092">
        <w:rPr>
          <w:rFonts w:ascii="Arial" w:hAnsi="Arial" w:cs="Arial"/>
          <w:color w:val="auto"/>
          <w:sz w:val="18"/>
          <w:szCs w:val="18"/>
        </w:rPr>
        <w:t xml:space="preserve"> «О референдуме Ставропольского края и местном референдуме»</w:t>
      </w:r>
      <w:proofErr w:type="gramStart"/>
      <w:r w:rsidRPr="00014092">
        <w:rPr>
          <w:rFonts w:ascii="Arial" w:hAnsi="Arial" w:cs="Arial"/>
          <w:color w:val="auto"/>
          <w:sz w:val="18"/>
          <w:szCs w:val="18"/>
        </w:rPr>
        <w:t>.»</w:t>
      </w:r>
      <w:proofErr w:type="gramEnd"/>
    </w:p>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t>7. В части 4 статьи 16 слова «не позднее чем через пять» заменить словами «не позднее пяти».</w:t>
      </w:r>
    </w:p>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t>8. В части 1 статьи 17 слова «Федеральным законом «Об основных гарантиях избирательных прав и права на участие в референдуме граждан Российской Федерации»» заменить словами «Федеральным законом № 67-ФЗ».</w:t>
      </w:r>
    </w:p>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t>9. В статье 18:</w:t>
      </w:r>
    </w:p>
    <w:p w:rsidR="00014092" w:rsidRPr="00014092" w:rsidRDefault="00014092" w:rsidP="00014092">
      <w:pPr>
        <w:ind w:firstLine="426"/>
        <w:jc w:val="both"/>
        <w:rPr>
          <w:rFonts w:ascii="Arial" w:hAnsi="Arial" w:cs="Arial"/>
          <w:color w:val="auto"/>
          <w:sz w:val="18"/>
          <w:szCs w:val="18"/>
        </w:rPr>
      </w:pPr>
      <w:proofErr w:type="gramStart"/>
      <w:r w:rsidRPr="00014092">
        <w:rPr>
          <w:rFonts w:ascii="Arial" w:hAnsi="Arial" w:cs="Arial"/>
          <w:color w:val="auto"/>
          <w:sz w:val="18"/>
          <w:szCs w:val="18"/>
        </w:rPr>
        <w:t>1)</w:t>
      </w:r>
      <w:r w:rsidRPr="00014092">
        <w:rPr>
          <w:rFonts w:ascii="Arial" w:hAnsi="Arial" w:cs="Arial"/>
          <w:color w:val="auto"/>
          <w:sz w:val="18"/>
          <w:szCs w:val="18"/>
        </w:rPr>
        <w:tab/>
        <w:t>в пункте 2 части 1 слова «субъекта Российской Федерации» заменить на «Ставропольского края»;</w:t>
      </w:r>
      <w:proofErr w:type="gramEnd"/>
    </w:p>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t>2)</w:t>
      </w:r>
      <w:r w:rsidRPr="00014092">
        <w:rPr>
          <w:rFonts w:ascii="Arial" w:hAnsi="Arial" w:cs="Arial"/>
          <w:color w:val="auto"/>
          <w:sz w:val="18"/>
          <w:szCs w:val="18"/>
        </w:rPr>
        <w:tab/>
        <w:t>в абзаце 2 части 4 слова «субъекта Российской Федерации» заменить словами «Ставропольского края»;</w:t>
      </w:r>
    </w:p>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t xml:space="preserve">10. В пункте 13 части 2 статьи 32 слова «согласование назначения на должность первых заместителей, заместителей главы администрации муниципального округа» исключить. </w:t>
      </w:r>
    </w:p>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t>11. В статье 34:</w:t>
      </w:r>
    </w:p>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t>1)</w:t>
      </w:r>
      <w:r w:rsidRPr="00014092">
        <w:rPr>
          <w:rFonts w:ascii="Arial" w:hAnsi="Arial" w:cs="Arial"/>
          <w:color w:val="auto"/>
          <w:sz w:val="18"/>
          <w:szCs w:val="18"/>
        </w:rPr>
        <w:tab/>
        <w:t>в подпункте «б» пункта 2 части 5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заменить словами «Губернатора Ставропольского края»;</w:t>
      </w:r>
    </w:p>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t>2)</w:t>
      </w:r>
      <w:r w:rsidRPr="00014092">
        <w:rPr>
          <w:rFonts w:ascii="Arial" w:hAnsi="Arial" w:cs="Arial"/>
          <w:color w:val="auto"/>
          <w:sz w:val="18"/>
          <w:szCs w:val="18"/>
        </w:rPr>
        <w:tab/>
        <w:t>в подпункте «в» пункта 2 части 5 слова «совете муниципальных образований субъекта Российской Федерации» заменить словами «Совете муниципальных образований Ставропольского края»;</w:t>
      </w:r>
    </w:p>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t>3) дополнить частью 10.1 следующего содержания:</w:t>
      </w:r>
    </w:p>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t xml:space="preserve">«10.1. </w:t>
      </w:r>
      <w:proofErr w:type="gramStart"/>
      <w:r w:rsidRPr="00014092">
        <w:rPr>
          <w:rFonts w:ascii="Arial" w:hAnsi="Arial" w:cs="Arial"/>
          <w:color w:val="auto"/>
          <w:sz w:val="18"/>
          <w:szCs w:val="18"/>
        </w:rPr>
        <w:t>Депутат Совета депутатов муниципального округа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w:t>
      </w:r>
      <w:proofErr w:type="gramEnd"/>
      <w:r w:rsidRPr="00014092">
        <w:rPr>
          <w:rFonts w:ascii="Arial" w:hAnsi="Arial" w:cs="Arial"/>
          <w:color w:val="auto"/>
          <w:sz w:val="18"/>
          <w:szCs w:val="18"/>
        </w:rPr>
        <w:t xml:space="preserve"> 3 – 6 статьи 13 Федерального закона от 25 декабря 2008 года № 273-ФЗ «О противодействии коррупции»».</w:t>
      </w:r>
    </w:p>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t>12. В статье 45:</w:t>
      </w:r>
    </w:p>
    <w:p w:rsidR="00014092" w:rsidRPr="00014092" w:rsidRDefault="00014092" w:rsidP="00014092">
      <w:pPr>
        <w:ind w:firstLine="426"/>
        <w:jc w:val="both"/>
        <w:rPr>
          <w:rFonts w:ascii="Arial" w:hAnsi="Arial" w:cs="Arial"/>
          <w:color w:val="auto"/>
          <w:sz w:val="18"/>
          <w:szCs w:val="18"/>
        </w:rPr>
      </w:pPr>
      <w:proofErr w:type="gramStart"/>
      <w:r w:rsidRPr="00014092">
        <w:rPr>
          <w:rFonts w:ascii="Arial" w:hAnsi="Arial" w:cs="Arial"/>
          <w:color w:val="auto"/>
          <w:sz w:val="18"/>
          <w:szCs w:val="18"/>
        </w:rPr>
        <w:t>1)</w:t>
      </w:r>
      <w:r w:rsidRPr="00014092">
        <w:rPr>
          <w:rFonts w:ascii="Arial" w:hAnsi="Arial" w:cs="Arial"/>
          <w:color w:val="auto"/>
          <w:sz w:val="18"/>
          <w:szCs w:val="18"/>
        </w:rPr>
        <w:tab/>
        <w:t>в подпункте «б» пункта 2 части 10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заменить словами «Губернатора Ставропольского края»;</w:t>
      </w:r>
      <w:proofErr w:type="gramEnd"/>
    </w:p>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t>2)</w:t>
      </w:r>
      <w:r w:rsidRPr="00014092">
        <w:rPr>
          <w:rFonts w:ascii="Arial" w:hAnsi="Arial" w:cs="Arial"/>
          <w:color w:val="auto"/>
          <w:sz w:val="18"/>
          <w:szCs w:val="18"/>
        </w:rPr>
        <w:tab/>
        <w:t>в подпункте «в» пункта 2 части 10 слова «совете муниципальных образований субъекта Российской Федерации» заменить словами «Совете муниципальных образований Ставропольского края»;</w:t>
      </w:r>
    </w:p>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t>3) дополнить частью 15.1 следующего содержания:</w:t>
      </w:r>
    </w:p>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t xml:space="preserve">«15.1. </w:t>
      </w:r>
      <w:proofErr w:type="gramStart"/>
      <w:r w:rsidRPr="00014092">
        <w:rPr>
          <w:rFonts w:ascii="Arial" w:hAnsi="Arial" w:cs="Arial"/>
          <w:color w:val="auto"/>
          <w:sz w:val="18"/>
          <w:szCs w:val="18"/>
        </w:rPr>
        <w:t xml:space="preserve">Глава муниципального округа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w:t>
      </w:r>
      <w:r w:rsidRPr="00014092">
        <w:rPr>
          <w:rFonts w:ascii="Arial" w:hAnsi="Arial" w:cs="Arial"/>
          <w:color w:val="auto"/>
          <w:sz w:val="18"/>
          <w:szCs w:val="18"/>
        </w:rPr>
        <w:lastRenderedPageBreak/>
        <w:t>признается следствием не зависящих от него обстоятельств в порядке, предусмотренном частями 3 – 6</w:t>
      </w:r>
      <w:proofErr w:type="gramEnd"/>
      <w:r w:rsidRPr="00014092">
        <w:rPr>
          <w:rFonts w:ascii="Arial" w:hAnsi="Arial" w:cs="Arial"/>
          <w:color w:val="auto"/>
          <w:sz w:val="18"/>
          <w:szCs w:val="18"/>
        </w:rPr>
        <w:t xml:space="preserve"> статьи 13 Федерального закона от 25 декабря 2008 года № 273-ФЗ «О противодействии коррупции»</w:t>
      </w:r>
      <w:proofErr w:type="gramStart"/>
      <w:r w:rsidRPr="00014092">
        <w:rPr>
          <w:rFonts w:ascii="Arial" w:hAnsi="Arial" w:cs="Arial"/>
          <w:color w:val="auto"/>
          <w:sz w:val="18"/>
          <w:szCs w:val="18"/>
        </w:rPr>
        <w:t>.»</w:t>
      </w:r>
      <w:proofErr w:type="gramEnd"/>
      <w:r w:rsidRPr="00014092">
        <w:rPr>
          <w:rFonts w:ascii="Arial" w:hAnsi="Arial" w:cs="Arial"/>
          <w:color w:val="auto"/>
          <w:sz w:val="18"/>
          <w:szCs w:val="18"/>
        </w:rPr>
        <w:t>;</w:t>
      </w:r>
    </w:p>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t>13. В пункте 13 части 2 статьи 46 слова «(по согласованию с Советом депутатов муниципального округа)» исключить.</w:t>
      </w:r>
    </w:p>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t>14. В части 1 статьи 50:</w:t>
      </w:r>
    </w:p>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t>1) пункт 32 дополнить словами «,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w:t>
      </w:r>
    </w:p>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t>2) дополнить пунктом 47.1 следующего содержания:</w:t>
      </w:r>
    </w:p>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t>«47.1) обеспечение выполнения работ, необходимых для создания искусственных земельных участков для нужд муниципального округа в соответствии с Федеральным законом № 246-ФЗ</w:t>
      </w:r>
      <w:proofErr w:type="gramStart"/>
      <w:r w:rsidRPr="00014092">
        <w:rPr>
          <w:rFonts w:ascii="Arial" w:hAnsi="Arial" w:cs="Arial"/>
          <w:color w:val="auto"/>
          <w:sz w:val="18"/>
          <w:szCs w:val="18"/>
        </w:rPr>
        <w:t>;»</w:t>
      </w:r>
      <w:proofErr w:type="gramEnd"/>
      <w:r w:rsidRPr="00014092">
        <w:rPr>
          <w:rFonts w:ascii="Arial" w:hAnsi="Arial" w:cs="Arial"/>
          <w:color w:val="auto"/>
          <w:sz w:val="18"/>
          <w:szCs w:val="18"/>
        </w:rPr>
        <w:t>.</w:t>
      </w:r>
    </w:p>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t>15. В части 1 статьи 51:</w:t>
      </w:r>
    </w:p>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t>1) в пункте 36 слова «создание, развитие и обеспечение охраны лечебно-оздоровительных местностей и курортов местного значения на территории муниципального округа, а также» исключить;</w:t>
      </w:r>
    </w:p>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t>2) в пункте 41 слова «федеральными законами» заменить словами «Федеральным законом»;</w:t>
      </w:r>
    </w:p>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t xml:space="preserve">3) дополнить пунктом 71 следующего содержания: </w:t>
      </w:r>
    </w:p>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t xml:space="preserve">«71)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 </w:t>
      </w:r>
    </w:p>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t>16.  Главу Х дополнить статьей 81 следующего содержания:</w:t>
      </w:r>
    </w:p>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t>«Статья 81. Контроль и надзор за деятельностью органов местного самоуправления и должностных лиц местного самоуправления муниципального округа</w:t>
      </w:r>
    </w:p>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t xml:space="preserve">1. </w:t>
      </w:r>
      <w:proofErr w:type="gramStart"/>
      <w:r w:rsidRPr="00014092">
        <w:rPr>
          <w:rFonts w:ascii="Arial" w:hAnsi="Arial" w:cs="Arial"/>
          <w:color w:val="auto"/>
          <w:sz w:val="18"/>
          <w:szCs w:val="18"/>
        </w:rPr>
        <w:t>Контроль и надзор за деятельностью органов местного самоуправления и должностных лиц местного самоуправления муниципального округа осуществляется органами прокуратуры Российской Федерации и государственными органами, уполномоченными на осуществление государственного контроля (надзора) за деятельность органов местного самоуправления и должностных лиц местного самоуправления муниципального округа, в порядке и объеме установленным Федеральным законами и законами Ставропольского края.</w:t>
      </w:r>
      <w:proofErr w:type="gramEnd"/>
    </w:p>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t xml:space="preserve">2. Совет депутатов муниципального округа осуществляет контроль </w:t>
      </w:r>
      <w:proofErr w:type="gramStart"/>
      <w:r w:rsidRPr="00014092">
        <w:rPr>
          <w:rFonts w:ascii="Arial" w:hAnsi="Arial" w:cs="Arial"/>
          <w:color w:val="auto"/>
          <w:sz w:val="18"/>
          <w:szCs w:val="18"/>
        </w:rPr>
        <w:t>за</w:t>
      </w:r>
      <w:proofErr w:type="gramEnd"/>
      <w:r w:rsidRPr="00014092">
        <w:rPr>
          <w:rFonts w:ascii="Arial" w:hAnsi="Arial" w:cs="Arial"/>
          <w:color w:val="auto"/>
          <w:sz w:val="18"/>
          <w:szCs w:val="18"/>
        </w:rPr>
        <w:t>:</w:t>
      </w:r>
    </w:p>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t>соответствием деятельности органов местного самоуправления и должностных лиц местного самоуправления муниципального округа настоящему Уставу и принятым в соответствии с ним решениям представительного органа муниципального округа;</w:t>
      </w:r>
    </w:p>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t>исполнением органами местного самоуправления и должностными лицами местного самоуправления муниципального округа полномочий по решению вопросов местного значения.</w:t>
      </w:r>
    </w:p>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t xml:space="preserve">3. Контрольно-счетный орган муниципального округа осуществляет контроль </w:t>
      </w:r>
      <w:proofErr w:type="gramStart"/>
      <w:r w:rsidRPr="00014092">
        <w:rPr>
          <w:rFonts w:ascii="Arial" w:hAnsi="Arial" w:cs="Arial"/>
          <w:color w:val="auto"/>
          <w:sz w:val="18"/>
          <w:szCs w:val="18"/>
        </w:rPr>
        <w:t>за</w:t>
      </w:r>
      <w:proofErr w:type="gramEnd"/>
      <w:r w:rsidRPr="00014092">
        <w:rPr>
          <w:rFonts w:ascii="Arial" w:hAnsi="Arial" w:cs="Arial"/>
          <w:color w:val="auto"/>
          <w:sz w:val="18"/>
          <w:szCs w:val="18"/>
        </w:rPr>
        <w:t>:</w:t>
      </w:r>
    </w:p>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t>исполнением бюджета муниципального округа, соблюдением установленного порядка подготовки и рассмотрения проекта бюджета, отчета о его исполнении,</w:t>
      </w:r>
    </w:p>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t>соблюдением установленного порядка управления и распоряжения муниципальным имуществом.</w:t>
      </w:r>
    </w:p>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lastRenderedPageBreak/>
        <w:t>4. В соответствии с законодательством, настоящим Уставом муниципального округа, решениями Совета депутатов муниципального округа контроль могут осуществлять также иные органы местного самоуправления и должностные лица местного самоуправления муниципального округа</w:t>
      </w:r>
      <w:proofErr w:type="gramStart"/>
      <w:r w:rsidRPr="00014092">
        <w:rPr>
          <w:rFonts w:ascii="Arial" w:hAnsi="Arial" w:cs="Arial"/>
          <w:color w:val="auto"/>
          <w:sz w:val="18"/>
          <w:szCs w:val="18"/>
        </w:rPr>
        <w:t>.».</w:t>
      </w:r>
      <w:proofErr w:type="gramEnd"/>
    </w:p>
    <w:p w:rsidR="00014092" w:rsidRPr="00014092" w:rsidRDefault="00014092" w:rsidP="00014092">
      <w:pPr>
        <w:ind w:firstLine="426"/>
        <w:jc w:val="both"/>
        <w:rPr>
          <w:rFonts w:ascii="Arial" w:hAnsi="Arial" w:cs="Arial"/>
          <w:color w:val="auto"/>
          <w:sz w:val="18"/>
          <w:szCs w:val="18"/>
        </w:rPr>
      </w:pPr>
    </w:p>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t>4. Рекомендации: не имеются</w:t>
      </w:r>
    </w:p>
    <w:p w:rsidR="00014092" w:rsidRPr="00014092" w:rsidRDefault="00014092" w:rsidP="00014092">
      <w:pPr>
        <w:jc w:val="both"/>
        <w:rPr>
          <w:rFonts w:ascii="Arial" w:hAnsi="Arial" w:cs="Arial"/>
          <w:color w:val="auto"/>
          <w:sz w:val="18"/>
          <w:szCs w:val="18"/>
        </w:rPr>
      </w:pPr>
    </w:p>
    <w:p w:rsidR="00014092" w:rsidRPr="00014092" w:rsidRDefault="00014092" w:rsidP="00014092">
      <w:pPr>
        <w:jc w:val="both"/>
        <w:rPr>
          <w:rFonts w:ascii="Arial" w:hAnsi="Arial" w:cs="Arial"/>
          <w:color w:val="auto"/>
          <w:sz w:val="18"/>
          <w:szCs w:val="18"/>
        </w:rPr>
      </w:pPr>
      <w:r w:rsidRPr="00014092">
        <w:rPr>
          <w:rFonts w:ascii="Arial" w:hAnsi="Arial" w:cs="Arial"/>
          <w:color w:val="auto"/>
          <w:sz w:val="18"/>
          <w:szCs w:val="18"/>
        </w:rPr>
        <w:t>Председатель</w:t>
      </w:r>
    </w:p>
    <w:p w:rsidR="00014092" w:rsidRPr="00014092" w:rsidRDefault="00014092" w:rsidP="00014092">
      <w:pPr>
        <w:jc w:val="both"/>
        <w:rPr>
          <w:rFonts w:ascii="Arial" w:hAnsi="Arial" w:cs="Arial"/>
          <w:color w:val="auto"/>
          <w:sz w:val="18"/>
          <w:szCs w:val="18"/>
        </w:rPr>
      </w:pPr>
      <w:r w:rsidRPr="00014092">
        <w:rPr>
          <w:rFonts w:ascii="Arial" w:hAnsi="Arial" w:cs="Arial"/>
          <w:color w:val="auto"/>
          <w:sz w:val="18"/>
          <w:szCs w:val="18"/>
        </w:rPr>
        <w:t xml:space="preserve">Уставной комиссии, исполняющей </w:t>
      </w:r>
    </w:p>
    <w:p w:rsidR="00014092" w:rsidRPr="00014092" w:rsidRDefault="00014092" w:rsidP="00014092">
      <w:pPr>
        <w:jc w:val="both"/>
        <w:rPr>
          <w:rFonts w:ascii="Arial" w:hAnsi="Arial" w:cs="Arial"/>
          <w:color w:val="auto"/>
          <w:sz w:val="18"/>
          <w:szCs w:val="18"/>
        </w:rPr>
      </w:pPr>
      <w:r w:rsidRPr="00014092">
        <w:rPr>
          <w:rFonts w:ascii="Arial" w:hAnsi="Arial" w:cs="Arial"/>
          <w:color w:val="auto"/>
          <w:sz w:val="18"/>
          <w:szCs w:val="18"/>
        </w:rPr>
        <w:t xml:space="preserve">полномочия оргкомитета </w:t>
      </w:r>
      <w:proofErr w:type="gramStart"/>
      <w:r w:rsidRPr="00014092">
        <w:rPr>
          <w:rFonts w:ascii="Arial" w:hAnsi="Arial" w:cs="Arial"/>
          <w:color w:val="auto"/>
          <w:sz w:val="18"/>
          <w:szCs w:val="18"/>
        </w:rPr>
        <w:t>по</w:t>
      </w:r>
      <w:proofErr w:type="gramEnd"/>
    </w:p>
    <w:p w:rsidR="00014092" w:rsidRPr="00014092" w:rsidRDefault="00014092" w:rsidP="00014092">
      <w:pPr>
        <w:jc w:val="both"/>
        <w:rPr>
          <w:rFonts w:ascii="Arial" w:hAnsi="Arial" w:cs="Arial"/>
          <w:color w:val="auto"/>
          <w:sz w:val="18"/>
          <w:szCs w:val="18"/>
          <w:u w:val="single"/>
        </w:rPr>
      </w:pPr>
      <w:r w:rsidRPr="00014092">
        <w:rPr>
          <w:rFonts w:ascii="Arial" w:hAnsi="Arial" w:cs="Arial"/>
          <w:color w:val="auto"/>
          <w:sz w:val="18"/>
          <w:szCs w:val="18"/>
        </w:rPr>
        <w:t xml:space="preserve">проведению публичных слушаний  </w:t>
      </w:r>
      <w:r>
        <w:rPr>
          <w:rFonts w:ascii="Arial" w:hAnsi="Arial" w:cs="Arial"/>
          <w:color w:val="auto"/>
          <w:sz w:val="18"/>
          <w:szCs w:val="18"/>
        </w:rPr>
        <w:t xml:space="preserve">          </w:t>
      </w:r>
      <w:r w:rsidRPr="00014092">
        <w:rPr>
          <w:rFonts w:ascii="Arial" w:hAnsi="Arial" w:cs="Arial"/>
          <w:color w:val="auto"/>
          <w:sz w:val="18"/>
          <w:szCs w:val="18"/>
        </w:rPr>
        <w:t xml:space="preserve">   А.Г. </w:t>
      </w:r>
      <w:proofErr w:type="spellStart"/>
      <w:r w:rsidRPr="00014092">
        <w:rPr>
          <w:rFonts w:ascii="Arial" w:hAnsi="Arial" w:cs="Arial"/>
          <w:color w:val="auto"/>
          <w:sz w:val="18"/>
          <w:szCs w:val="18"/>
        </w:rPr>
        <w:t>Гучмазов</w:t>
      </w:r>
      <w:proofErr w:type="spellEnd"/>
    </w:p>
    <w:p w:rsidR="00014092" w:rsidRPr="00014092" w:rsidRDefault="00014092" w:rsidP="00014092">
      <w:pPr>
        <w:jc w:val="both"/>
        <w:rPr>
          <w:rFonts w:ascii="Arial" w:hAnsi="Arial" w:cs="Arial"/>
          <w:color w:val="auto"/>
          <w:sz w:val="18"/>
          <w:szCs w:val="18"/>
        </w:rPr>
      </w:pPr>
    </w:p>
    <w:p w:rsidR="00014092" w:rsidRPr="00014092" w:rsidRDefault="00014092" w:rsidP="00014092">
      <w:pPr>
        <w:jc w:val="both"/>
        <w:rPr>
          <w:rFonts w:ascii="Arial" w:hAnsi="Arial" w:cs="Arial"/>
          <w:color w:val="auto"/>
          <w:sz w:val="18"/>
          <w:szCs w:val="18"/>
        </w:rPr>
      </w:pPr>
      <w:r w:rsidRPr="00014092">
        <w:rPr>
          <w:rFonts w:ascii="Arial" w:hAnsi="Arial" w:cs="Arial"/>
          <w:color w:val="auto"/>
          <w:sz w:val="18"/>
          <w:szCs w:val="18"/>
        </w:rPr>
        <w:t>Секретарь</w:t>
      </w:r>
    </w:p>
    <w:p w:rsidR="00014092" w:rsidRPr="00014092" w:rsidRDefault="00014092" w:rsidP="00014092">
      <w:pPr>
        <w:jc w:val="both"/>
        <w:rPr>
          <w:rFonts w:ascii="Arial" w:hAnsi="Arial" w:cs="Arial"/>
          <w:color w:val="auto"/>
          <w:sz w:val="18"/>
          <w:szCs w:val="18"/>
        </w:rPr>
      </w:pPr>
      <w:r w:rsidRPr="00014092">
        <w:rPr>
          <w:rFonts w:ascii="Arial" w:hAnsi="Arial" w:cs="Arial"/>
          <w:color w:val="auto"/>
          <w:sz w:val="18"/>
          <w:szCs w:val="18"/>
        </w:rPr>
        <w:t xml:space="preserve">Уставной комиссии, исполняющей </w:t>
      </w:r>
    </w:p>
    <w:p w:rsidR="00014092" w:rsidRPr="00014092" w:rsidRDefault="00014092" w:rsidP="00014092">
      <w:pPr>
        <w:jc w:val="both"/>
        <w:rPr>
          <w:rFonts w:ascii="Arial" w:hAnsi="Arial" w:cs="Arial"/>
          <w:color w:val="auto"/>
          <w:sz w:val="18"/>
          <w:szCs w:val="18"/>
        </w:rPr>
      </w:pPr>
      <w:r w:rsidRPr="00014092">
        <w:rPr>
          <w:rFonts w:ascii="Arial" w:hAnsi="Arial" w:cs="Arial"/>
          <w:color w:val="auto"/>
          <w:sz w:val="18"/>
          <w:szCs w:val="18"/>
        </w:rPr>
        <w:t xml:space="preserve">полномочия оргкомитета </w:t>
      </w:r>
      <w:proofErr w:type="gramStart"/>
      <w:r w:rsidRPr="00014092">
        <w:rPr>
          <w:rFonts w:ascii="Arial" w:hAnsi="Arial" w:cs="Arial"/>
          <w:color w:val="auto"/>
          <w:sz w:val="18"/>
          <w:szCs w:val="18"/>
        </w:rPr>
        <w:t>по</w:t>
      </w:r>
      <w:proofErr w:type="gramEnd"/>
    </w:p>
    <w:p w:rsidR="00014092" w:rsidRPr="00014092" w:rsidRDefault="00014092" w:rsidP="00014092">
      <w:pPr>
        <w:jc w:val="both"/>
        <w:rPr>
          <w:rFonts w:ascii="Arial" w:hAnsi="Arial" w:cs="Arial"/>
          <w:color w:val="auto"/>
          <w:sz w:val="18"/>
          <w:szCs w:val="18"/>
          <w:u w:val="single"/>
        </w:rPr>
      </w:pPr>
      <w:r w:rsidRPr="00014092">
        <w:rPr>
          <w:rFonts w:ascii="Arial" w:hAnsi="Arial" w:cs="Arial"/>
          <w:color w:val="auto"/>
          <w:sz w:val="18"/>
          <w:szCs w:val="18"/>
        </w:rPr>
        <w:t xml:space="preserve">проведению публичных слушаний   </w:t>
      </w:r>
      <w:r>
        <w:rPr>
          <w:rFonts w:ascii="Arial" w:hAnsi="Arial" w:cs="Arial"/>
          <w:color w:val="auto"/>
          <w:sz w:val="18"/>
          <w:szCs w:val="18"/>
        </w:rPr>
        <w:t xml:space="preserve">          </w:t>
      </w:r>
      <w:r w:rsidRPr="00014092">
        <w:rPr>
          <w:rFonts w:ascii="Arial" w:hAnsi="Arial" w:cs="Arial"/>
          <w:color w:val="auto"/>
          <w:sz w:val="18"/>
          <w:szCs w:val="18"/>
        </w:rPr>
        <w:t xml:space="preserve">   Е.Н. </w:t>
      </w:r>
      <w:proofErr w:type="spellStart"/>
      <w:r w:rsidRPr="00014092">
        <w:rPr>
          <w:rFonts w:ascii="Arial" w:hAnsi="Arial" w:cs="Arial"/>
          <w:color w:val="auto"/>
          <w:sz w:val="18"/>
          <w:szCs w:val="18"/>
        </w:rPr>
        <w:t>Графова</w:t>
      </w:r>
      <w:proofErr w:type="spellEnd"/>
      <w:r w:rsidRPr="00014092">
        <w:rPr>
          <w:rFonts w:ascii="Arial" w:hAnsi="Arial" w:cs="Arial"/>
          <w:color w:val="auto"/>
          <w:sz w:val="18"/>
          <w:szCs w:val="18"/>
        </w:rPr>
        <w:t xml:space="preserve"> </w:t>
      </w:r>
    </w:p>
    <w:p w:rsidR="00014092" w:rsidRPr="00014092" w:rsidRDefault="00014092" w:rsidP="00014092">
      <w:pPr>
        <w:jc w:val="both"/>
        <w:rPr>
          <w:rFonts w:ascii="Arial" w:hAnsi="Arial" w:cs="Arial"/>
          <w:color w:val="auto"/>
          <w:sz w:val="18"/>
          <w:szCs w:val="18"/>
        </w:rPr>
      </w:pPr>
      <w:r w:rsidRPr="00014092">
        <w:rPr>
          <w:rFonts w:ascii="Arial" w:hAnsi="Arial" w:cs="Arial"/>
          <w:color w:val="auto"/>
          <w:sz w:val="18"/>
          <w:szCs w:val="18"/>
        </w:rPr>
        <w:t xml:space="preserve">              </w:t>
      </w:r>
    </w:p>
    <w:p w:rsidR="00A92F27" w:rsidRDefault="00A92F27" w:rsidP="00286DA9">
      <w:pPr>
        <w:jc w:val="both"/>
        <w:rPr>
          <w:rFonts w:ascii="Arial" w:hAnsi="Arial" w:cs="Arial"/>
          <w:color w:val="auto"/>
          <w:sz w:val="18"/>
          <w:szCs w:val="18"/>
        </w:rPr>
      </w:pPr>
    </w:p>
    <w:p w:rsidR="00014092" w:rsidRDefault="00014092" w:rsidP="00286DA9">
      <w:pPr>
        <w:jc w:val="both"/>
        <w:rPr>
          <w:rFonts w:ascii="Arial" w:hAnsi="Arial" w:cs="Arial"/>
          <w:color w:val="auto"/>
          <w:sz w:val="18"/>
          <w:szCs w:val="18"/>
        </w:rPr>
      </w:pPr>
    </w:p>
    <w:p w:rsidR="00014092" w:rsidRDefault="00014092" w:rsidP="00286DA9">
      <w:pPr>
        <w:jc w:val="both"/>
        <w:rPr>
          <w:rFonts w:ascii="Arial" w:hAnsi="Arial" w:cs="Arial"/>
          <w:color w:val="auto"/>
          <w:sz w:val="18"/>
          <w:szCs w:val="18"/>
        </w:rPr>
      </w:pPr>
    </w:p>
    <w:p w:rsidR="00014092" w:rsidRDefault="00014092" w:rsidP="00286DA9">
      <w:pPr>
        <w:jc w:val="both"/>
        <w:rPr>
          <w:rFonts w:ascii="Arial" w:hAnsi="Arial" w:cs="Arial"/>
          <w:color w:val="auto"/>
          <w:sz w:val="18"/>
          <w:szCs w:val="18"/>
        </w:rPr>
      </w:pPr>
    </w:p>
    <w:p w:rsidR="00A92F27" w:rsidRPr="00A92F27" w:rsidRDefault="00A92F27" w:rsidP="00A92F27">
      <w:pPr>
        <w:jc w:val="center"/>
        <w:rPr>
          <w:rFonts w:ascii="Arial" w:hAnsi="Arial" w:cs="Arial"/>
          <w:color w:val="auto"/>
          <w:sz w:val="18"/>
          <w:szCs w:val="18"/>
        </w:rPr>
      </w:pPr>
      <w:r w:rsidRPr="00A92F27">
        <w:rPr>
          <w:rFonts w:ascii="Arial" w:hAnsi="Arial" w:cs="Arial"/>
          <w:color w:val="auto"/>
          <w:sz w:val="18"/>
          <w:szCs w:val="18"/>
        </w:rPr>
        <w:t>ПОСТАНОВЛЕНИЕ</w:t>
      </w:r>
    </w:p>
    <w:p w:rsidR="00A92F27" w:rsidRDefault="00A92F27" w:rsidP="00A92F27">
      <w:pPr>
        <w:jc w:val="center"/>
        <w:rPr>
          <w:rFonts w:ascii="Arial" w:hAnsi="Arial" w:cs="Arial"/>
          <w:color w:val="auto"/>
          <w:sz w:val="18"/>
          <w:szCs w:val="18"/>
        </w:rPr>
      </w:pPr>
      <w:r w:rsidRPr="00A92F27">
        <w:rPr>
          <w:rFonts w:ascii="Arial" w:hAnsi="Arial" w:cs="Arial"/>
          <w:color w:val="auto"/>
          <w:sz w:val="18"/>
          <w:szCs w:val="18"/>
        </w:rPr>
        <w:t>АДМИНИСТРАЦИИ БЛАГОДАРНЕНСКОГО ГОРОДСКОГО ОКРУГА  СТАВРОПОЛЬСКОГО КРАЯ</w:t>
      </w:r>
    </w:p>
    <w:p w:rsidR="00A92F27" w:rsidRPr="00A92F27" w:rsidRDefault="00A92F27" w:rsidP="00A92F27">
      <w:pPr>
        <w:jc w:val="center"/>
        <w:rPr>
          <w:rFonts w:ascii="Arial" w:hAnsi="Arial" w:cs="Arial"/>
          <w:color w:val="auto"/>
          <w:sz w:val="18"/>
          <w:szCs w:val="18"/>
        </w:rPr>
      </w:pPr>
    </w:p>
    <w:p w:rsidR="00A92F27" w:rsidRPr="00A92F27" w:rsidRDefault="00617813" w:rsidP="00A92F27">
      <w:pPr>
        <w:jc w:val="both"/>
        <w:rPr>
          <w:rFonts w:ascii="Arial" w:hAnsi="Arial" w:cs="Arial"/>
          <w:color w:val="auto"/>
          <w:sz w:val="18"/>
          <w:szCs w:val="18"/>
        </w:rPr>
      </w:pPr>
      <w:r>
        <w:rPr>
          <w:rFonts w:ascii="Arial" w:hAnsi="Arial" w:cs="Arial"/>
          <w:color w:val="auto"/>
          <w:sz w:val="18"/>
          <w:szCs w:val="18"/>
        </w:rPr>
        <w:t>21</w:t>
      </w:r>
      <w:r w:rsidR="00A92F27">
        <w:rPr>
          <w:rFonts w:ascii="Arial" w:hAnsi="Arial" w:cs="Arial"/>
          <w:color w:val="auto"/>
          <w:sz w:val="18"/>
          <w:szCs w:val="18"/>
        </w:rPr>
        <w:t xml:space="preserve"> июля</w:t>
      </w:r>
      <w:r w:rsidR="00A92F27">
        <w:rPr>
          <w:rFonts w:ascii="Arial" w:hAnsi="Arial" w:cs="Arial"/>
          <w:color w:val="auto"/>
          <w:sz w:val="18"/>
          <w:szCs w:val="18"/>
        </w:rPr>
        <w:tab/>
        <w:t xml:space="preserve"> 2023 года</w:t>
      </w:r>
      <w:r w:rsidR="00A92F27">
        <w:rPr>
          <w:rFonts w:ascii="Arial" w:hAnsi="Arial" w:cs="Arial"/>
          <w:color w:val="auto"/>
          <w:sz w:val="18"/>
          <w:szCs w:val="18"/>
        </w:rPr>
        <w:tab/>
        <w:t xml:space="preserve">  г. </w:t>
      </w:r>
      <w:proofErr w:type="gramStart"/>
      <w:r w:rsidR="00A92F27">
        <w:rPr>
          <w:rFonts w:ascii="Arial" w:hAnsi="Arial" w:cs="Arial"/>
          <w:color w:val="auto"/>
          <w:sz w:val="18"/>
          <w:szCs w:val="18"/>
        </w:rPr>
        <w:t>Благодарный</w:t>
      </w:r>
      <w:proofErr w:type="gramEnd"/>
      <w:r w:rsidR="00A92F27">
        <w:rPr>
          <w:rFonts w:ascii="Arial" w:hAnsi="Arial" w:cs="Arial"/>
          <w:color w:val="auto"/>
          <w:sz w:val="18"/>
          <w:szCs w:val="18"/>
        </w:rPr>
        <w:tab/>
        <w:t xml:space="preserve">           №</w:t>
      </w:r>
      <w:r>
        <w:rPr>
          <w:rFonts w:ascii="Arial" w:hAnsi="Arial" w:cs="Arial"/>
          <w:color w:val="auto"/>
          <w:sz w:val="18"/>
          <w:szCs w:val="18"/>
        </w:rPr>
        <w:t>903</w:t>
      </w:r>
    </w:p>
    <w:p w:rsidR="00A92F27" w:rsidRPr="00A92F27" w:rsidRDefault="00A92F27" w:rsidP="00A92F27">
      <w:pPr>
        <w:jc w:val="both"/>
        <w:rPr>
          <w:rFonts w:ascii="Arial" w:hAnsi="Arial" w:cs="Arial"/>
          <w:color w:val="auto"/>
          <w:sz w:val="18"/>
          <w:szCs w:val="18"/>
        </w:rPr>
      </w:pPr>
    </w:p>
    <w:p w:rsidR="00A92F27" w:rsidRPr="00A92F27" w:rsidRDefault="00A92F27" w:rsidP="00A92F27">
      <w:pPr>
        <w:jc w:val="both"/>
        <w:rPr>
          <w:rFonts w:ascii="Arial" w:hAnsi="Arial" w:cs="Arial"/>
          <w:color w:val="auto"/>
          <w:sz w:val="18"/>
          <w:szCs w:val="18"/>
        </w:rPr>
      </w:pPr>
    </w:p>
    <w:p w:rsidR="00A92F27" w:rsidRPr="00A92F27" w:rsidRDefault="00617813" w:rsidP="00A92F27">
      <w:pPr>
        <w:jc w:val="both"/>
        <w:rPr>
          <w:rFonts w:ascii="Arial" w:hAnsi="Arial" w:cs="Arial"/>
          <w:color w:val="auto"/>
          <w:sz w:val="18"/>
          <w:szCs w:val="18"/>
        </w:rPr>
      </w:pPr>
      <w:proofErr w:type="gramStart"/>
      <w:r w:rsidRPr="00617813">
        <w:rPr>
          <w:rFonts w:ascii="Arial" w:hAnsi="Arial" w:cs="Arial"/>
          <w:color w:val="auto"/>
          <w:sz w:val="18"/>
          <w:szCs w:val="18"/>
        </w:rPr>
        <w:t>О внесении изменений в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осуществление ежемесячной денежной выплаты ветеранам труда, лицам, награжденным медалью «Герой труда Ставрополья», и лицам, проработавшим в тылу в период с 22 июня 1941 года по 9 мая 1945 года не менее шести месяцев, исключая период работы на</w:t>
      </w:r>
      <w:proofErr w:type="gramEnd"/>
      <w:r w:rsidRPr="00617813">
        <w:rPr>
          <w:rFonts w:ascii="Arial" w:hAnsi="Arial" w:cs="Arial"/>
          <w:color w:val="auto"/>
          <w:sz w:val="18"/>
          <w:szCs w:val="18"/>
        </w:rPr>
        <w:t xml:space="preserve"> </w:t>
      </w:r>
      <w:proofErr w:type="gramStart"/>
      <w:r w:rsidRPr="00617813">
        <w:rPr>
          <w:rFonts w:ascii="Arial" w:hAnsi="Arial" w:cs="Arial"/>
          <w:color w:val="auto"/>
          <w:sz w:val="18"/>
          <w:szCs w:val="18"/>
        </w:rPr>
        <w:t>временно оккупированных территориях СССР, либо награжденным орденами или медалями СССР за самоотверженный труд в период Великой Отечественной войны», утвержденный постановлением администрации Благодарненского городского округа Ставропольского края от 27 июля  2018 года № 877</w:t>
      </w:r>
      <w:proofErr w:type="gramEnd"/>
    </w:p>
    <w:p w:rsidR="00A92F27" w:rsidRPr="00A92F27" w:rsidRDefault="00A92F27" w:rsidP="00A92F27">
      <w:pPr>
        <w:jc w:val="both"/>
        <w:rPr>
          <w:rFonts w:ascii="Arial" w:hAnsi="Arial" w:cs="Arial"/>
          <w:color w:val="auto"/>
          <w:sz w:val="18"/>
          <w:szCs w:val="18"/>
        </w:rPr>
      </w:pPr>
    </w:p>
    <w:p w:rsidR="00A92F27" w:rsidRPr="00A92F27" w:rsidRDefault="00A92F27" w:rsidP="00A92F27">
      <w:pPr>
        <w:jc w:val="both"/>
        <w:rPr>
          <w:rFonts w:ascii="Arial" w:hAnsi="Arial" w:cs="Arial"/>
          <w:color w:val="auto"/>
          <w:sz w:val="18"/>
          <w:szCs w:val="18"/>
        </w:rPr>
      </w:pPr>
    </w:p>
    <w:p w:rsidR="00A92F27" w:rsidRPr="00A92F27" w:rsidRDefault="00A92F27" w:rsidP="00A92F27">
      <w:pPr>
        <w:ind w:firstLine="426"/>
        <w:jc w:val="both"/>
        <w:rPr>
          <w:rFonts w:ascii="Arial" w:hAnsi="Arial" w:cs="Arial"/>
          <w:color w:val="auto"/>
          <w:sz w:val="18"/>
          <w:szCs w:val="18"/>
        </w:rPr>
      </w:pPr>
      <w:proofErr w:type="gramStart"/>
      <w:r w:rsidRPr="00A92F27">
        <w:rPr>
          <w:rFonts w:ascii="Arial" w:hAnsi="Arial" w:cs="Arial"/>
          <w:color w:val="auto"/>
          <w:sz w:val="18"/>
          <w:szCs w:val="18"/>
        </w:rPr>
        <w:t>В   соответствии с  Федеральным   законом   от   29 декабря   2012 года № 273-ФЗ «Об образовании в Российской Федерации», постановлением Правительства Ставропольского края от 28 июня 2022 года №370-рп «О мерах по увеличению оплаты труда работников государственных учреждений Ставропольского края, а также работников органов государственной власти (государственных органов) Ставропольского края, осуществляющих профессиональную деятельность по профессиям рабочих», приказом министерства образования   Ставропольского   края от 16</w:t>
      </w:r>
      <w:proofErr w:type="gramEnd"/>
      <w:r w:rsidRPr="00A92F27">
        <w:rPr>
          <w:rFonts w:ascii="Arial" w:hAnsi="Arial" w:cs="Arial"/>
          <w:color w:val="auto"/>
          <w:sz w:val="18"/>
          <w:szCs w:val="18"/>
        </w:rPr>
        <w:t xml:space="preserve"> августа 2018 года №1264-пр «Об оплате труда работников государственных казенных, бюджетных и автономных учреждений, подведомственных министерству образования Ставропольского края», администрация Благодарненского городского округа Ставропольского края</w:t>
      </w:r>
    </w:p>
    <w:p w:rsidR="00A92F27" w:rsidRPr="00A92F27" w:rsidRDefault="00A92F27" w:rsidP="00617813">
      <w:pPr>
        <w:jc w:val="both"/>
        <w:rPr>
          <w:rFonts w:ascii="Arial" w:hAnsi="Arial" w:cs="Arial"/>
          <w:color w:val="auto"/>
          <w:sz w:val="18"/>
          <w:szCs w:val="18"/>
        </w:rPr>
      </w:pPr>
    </w:p>
    <w:p w:rsidR="00A92F27" w:rsidRPr="00A92F27" w:rsidRDefault="00A92F27" w:rsidP="00A92F27">
      <w:pPr>
        <w:ind w:firstLine="426"/>
        <w:jc w:val="both"/>
        <w:rPr>
          <w:rFonts w:ascii="Arial" w:hAnsi="Arial" w:cs="Arial"/>
          <w:color w:val="auto"/>
          <w:sz w:val="18"/>
          <w:szCs w:val="18"/>
        </w:rPr>
      </w:pPr>
      <w:r w:rsidRPr="00A92F27">
        <w:rPr>
          <w:rFonts w:ascii="Arial" w:hAnsi="Arial" w:cs="Arial"/>
          <w:color w:val="auto"/>
          <w:sz w:val="18"/>
          <w:szCs w:val="18"/>
        </w:rPr>
        <w:t xml:space="preserve">ПОСТАНОВЛЯЕТ: </w:t>
      </w:r>
    </w:p>
    <w:p w:rsidR="00A92F27" w:rsidRPr="00A92F27" w:rsidRDefault="00A92F27" w:rsidP="00617813">
      <w:pPr>
        <w:jc w:val="both"/>
        <w:rPr>
          <w:rFonts w:ascii="Arial" w:hAnsi="Arial" w:cs="Arial"/>
          <w:color w:val="auto"/>
          <w:sz w:val="18"/>
          <w:szCs w:val="18"/>
        </w:rPr>
      </w:pP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lastRenderedPageBreak/>
        <w:t>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Благодарненского городского округа Ставропольского края</w:t>
      </w:r>
    </w:p>
    <w:p w:rsidR="00617813" w:rsidRPr="00617813" w:rsidRDefault="00617813" w:rsidP="00617813">
      <w:pPr>
        <w:ind w:firstLine="426"/>
        <w:jc w:val="both"/>
        <w:rPr>
          <w:rFonts w:ascii="Arial" w:hAnsi="Arial" w:cs="Arial"/>
          <w:color w:val="auto"/>
          <w:sz w:val="18"/>
          <w:szCs w:val="18"/>
        </w:rPr>
      </w:pPr>
    </w:p>
    <w:p w:rsidR="00617813" w:rsidRPr="00617813" w:rsidRDefault="00617813" w:rsidP="00617813">
      <w:pPr>
        <w:ind w:firstLine="426"/>
        <w:jc w:val="both"/>
        <w:rPr>
          <w:rFonts w:ascii="Arial" w:hAnsi="Arial" w:cs="Arial"/>
          <w:color w:val="auto"/>
          <w:sz w:val="18"/>
          <w:szCs w:val="18"/>
        </w:rPr>
      </w:pP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 xml:space="preserve"> ПОСТАНОВЛЯЕТ:</w:t>
      </w:r>
    </w:p>
    <w:p w:rsidR="00617813" w:rsidRPr="00617813" w:rsidRDefault="00617813" w:rsidP="00617813">
      <w:pPr>
        <w:jc w:val="both"/>
        <w:rPr>
          <w:rFonts w:ascii="Arial" w:hAnsi="Arial" w:cs="Arial"/>
          <w:color w:val="auto"/>
          <w:sz w:val="18"/>
          <w:szCs w:val="18"/>
        </w:rPr>
      </w:pPr>
    </w:p>
    <w:p w:rsidR="00617813" w:rsidRPr="00617813" w:rsidRDefault="00617813" w:rsidP="00617813">
      <w:pPr>
        <w:ind w:firstLine="426"/>
        <w:jc w:val="both"/>
        <w:rPr>
          <w:rFonts w:ascii="Arial" w:hAnsi="Arial" w:cs="Arial"/>
          <w:color w:val="auto"/>
          <w:sz w:val="18"/>
          <w:szCs w:val="18"/>
        </w:rPr>
      </w:pPr>
      <w:proofErr w:type="gramStart"/>
      <w:r w:rsidRPr="00617813">
        <w:rPr>
          <w:rFonts w:ascii="Arial" w:hAnsi="Arial" w:cs="Arial"/>
          <w:color w:val="auto"/>
          <w:sz w:val="18"/>
          <w:szCs w:val="18"/>
        </w:rPr>
        <w:t>1.Утвердить прилагаемые изменения, которые вносятся в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осуществление ежемесячной денежной выплаты ветеранам труда, лицам, награжденным медалью «Герой труда Ставрополья», и лицам, проработавшим в тылу в период с 22 июня 1941 года по 9 мая 1945 года не менее шести месяцев, исключая</w:t>
      </w:r>
      <w:proofErr w:type="gramEnd"/>
      <w:r w:rsidRPr="00617813">
        <w:rPr>
          <w:rFonts w:ascii="Arial" w:hAnsi="Arial" w:cs="Arial"/>
          <w:color w:val="auto"/>
          <w:sz w:val="18"/>
          <w:szCs w:val="18"/>
        </w:rPr>
        <w:t xml:space="preserve"> </w:t>
      </w:r>
      <w:proofErr w:type="gramStart"/>
      <w:r w:rsidRPr="00617813">
        <w:rPr>
          <w:rFonts w:ascii="Arial" w:hAnsi="Arial" w:cs="Arial"/>
          <w:color w:val="auto"/>
          <w:sz w:val="18"/>
          <w:szCs w:val="18"/>
        </w:rPr>
        <w:t>периоды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утвержденный постановлением администрации Благодарненского городского округа Ставропольского края от 27 июля 2018 года № 877 «Об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«Предоставление управлением труда и социальной защиты</w:t>
      </w:r>
      <w:proofErr w:type="gramEnd"/>
      <w:r w:rsidRPr="00617813">
        <w:rPr>
          <w:rFonts w:ascii="Arial" w:hAnsi="Arial" w:cs="Arial"/>
          <w:color w:val="auto"/>
          <w:sz w:val="18"/>
          <w:szCs w:val="18"/>
        </w:rPr>
        <w:t xml:space="preserve"> </w:t>
      </w:r>
      <w:proofErr w:type="gramStart"/>
      <w:r w:rsidRPr="00617813">
        <w:rPr>
          <w:rFonts w:ascii="Arial" w:hAnsi="Arial" w:cs="Arial"/>
          <w:color w:val="auto"/>
          <w:sz w:val="18"/>
          <w:szCs w:val="18"/>
        </w:rPr>
        <w:t>населения администрации  Благодарненского городского округа Ставропольского края государственной услуги «Назначение и осуществление ежемесячной денежной выплаты ветеранам труда, лицам, награжденным медалью «Герой труда Ставрополья», и лицам, проработавшим в тылу в период с 22 июня 1941 года по 9 мая 1945 года не менее шести месяцев, исключая периоды работы на временно оккупированных территориях СССР, либо награжденным орденами или медалями СССР за самоотверженный</w:t>
      </w:r>
      <w:proofErr w:type="gramEnd"/>
      <w:r w:rsidRPr="00617813">
        <w:rPr>
          <w:rFonts w:ascii="Arial" w:hAnsi="Arial" w:cs="Arial"/>
          <w:color w:val="auto"/>
          <w:sz w:val="18"/>
          <w:szCs w:val="18"/>
        </w:rPr>
        <w:t xml:space="preserve"> труд в период Великой Отечественной войны» (с изменениями, внесенными постановлениями администрации Благодарненского городского округа Ставропольского края от 01 марта 2019 года № 398, от 25 февраля 2021 года № 172).</w:t>
      </w:r>
    </w:p>
    <w:p w:rsidR="00617813" w:rsidRPr="00617813" w:rsidRDefault="00617813" w:rsidP="00617813">
      <w:pPr>
        <w:ind w:firstLine="426"/>
        <w:jc w:val="both"/>
        <w:rPr>
          <w:rFonts w:ascii="Arial" w:hAnsi="Arial" w:cs="Arial"/>
          <w:color w:val="auto"/>
          <w:sz w:val="18"/>
          <w:szCs w:val="18"/>
        </w:rPr>
      </w:pP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2.</w:t>
      </w:r>
      <w:r w:rsidRPr="00617813">
        <w:rPr>
          <w:rFonts w:ascii="Arial" w:hAnsi="Arial" w:cs="Arial"/>
          <w:color w:val="auto"/>
          <w:sz w:val="18"/>
          <w:szCs w:val="18"/>
        </w:rPr>
        <w:tab/>
        <w:t xml:space="preserve"> </w:t>
      </w:r>
      <w:proofErr w:type="gramStart"/>
      <w:r w:rsidRPr="00617813">
        <w:rPr>
          <w:rFonts w:ascii="Arial" w:hAnsi="Arial" w:cs="Arial"/>
          <w:color w:val="auto"/>
          <w:sz w:val="18"/>
          <w:szCs w:val="18"/>
        </w:rPr>
        <w:t>Контроль за</w:t>
      </w:r>
      <w:proofErr w:type="gramEnd"/>
      <w:r w:rsidRPr="00617813">
        <w:rPr>
          <w:rFonts w:ascii="Arial" w:hAnsi="Arial" w:cs="Arial"/>
          <w:color w:val="auto"/>
          <w:sz w:val="18"/>
          <w:szCs w:val="18"/>
        </w:rPr>
        <w:t xml:space="preserve"> выполнением настоящего постановления возложить на исполняющего обязанности заместителя главы администрации - начальника управления архитектуры, градостроительства, имущественных и земельных отношений администрации Благодарненского городского округа Ставропольского края Вострикова И.А.</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 xml:space="preserve"> </w:t>
      </w:r>
    </w:p>
    <w:p w:rsidR="00A92F27" w:rsidRPr="00A92F27"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3.</w:t>
      </w:r>
      <w:r w:rsidRPr="00617813">
        <w:rPr>
          <w:rFonts w:ascii="Arial" w:hAnsi="Arial" w:cs="Arial"/>
          <w:color w:val="auto"/>
          <w:sz w:val="18"/>
          <w:szCs w:val="18"/>
        </w:rPr>
        <w:tab/>
        <w:t>Настоящее постановление вступает в силу на следующий день после дня его официального опубликования.</w:t>
      </w:r>
    </w:p>
    <w:p w:rsidR="00A92F27" w:rsidRPr="00A92F27" w:rsidRDefault="00A92F27" w:rsidP="00A92F27">
      <w:pPr>
        <w:ind w:firstLine="426"/>
        <w:jc w:val="both"/>
        <w:rPr>
          <w:rFonts w:ascii="Arial" w:hAnsi="Arial" w:cs="Arial"/>
          <w:color w:val="auto"/>
          <w:sz w:val="18"/>
          <w:szCs w:val="18"/>
        </w:rPr>
      </w:pPr>
    </w:p>
    <w:p w:rsidR="00A92F27" w:rsidRPr="00A92F27" w:rsidRDefault="00A92F27" w:rsidP="00A92F27">
      <w:pPr>
        <w:jc w:val="both"/>
        <w:rPr>
          <w:rFonts w:ascii="Arial" w:hAnsi="Arial" w:cs="Arial"/>
          <w:color w:val="auto"/>
          <w:sz w:val="18"/>
          <w:szCs w:val="18"/>
        </w:rPr>
      </w:pPr>
    </w:p>
    <w:p w:rsidR="00A92F27" w:rsidRPr="00A92F27" w:rsidRDefault="00A92F27" w:rsidP="00A92F27">
      <w:pPr>
        <w:jc w:val="both"/>
        <w:rPr>
          <w:rFonts w:ascii="Arial" w:hAnsi="Arial" w:cs="Arial"/>
          <w:color w:val="auto"/>
          <w:sz w:val="18"/>
          <w:szCs w:val="18"/>
        </w:rPr>
      </w:pPr>
    </w:p>
    <w:p w:rsidR="00A92F27" w:rsidRPr="00A92F27" w:rsidRDefault="00617813" w:rsidP="00A92F27">
      <w:pPr>
        <w:jc w:val="both"/>
        <w:rPr>
          <w:rFonts w:ascii="Arial" w:hAnsi="Arial" w:cs="Arial"/>
          <w:color w:val="auto"/>
          <w:sz w:val="18"/>
          <w:szCs w:val="18"/>
        </w:rPr>
      </w:pPr>
      <w:r>
        <w:rPr>
          <w:rFonts w:ascii="Arial" w:hAnsi="Arial" w:cs="Arial"/>
          <w:color w:val="auto"/>
          <w:sz w:val="18"/>
          <w:szCs w:val="18"/>
        </w:rPr>
        <w:t>Глава</w:t>
      </w:r>
    </w:p>
    <w:p w:rsidR="00A92F27" w:rsidRPr="00A92F27" w:rsidRDefault="00A92F27" w:rsidP="00A92F27">
      <w:pPr>
        <w:jc w:val="both"/>
        <w:rPr>
          <w:rFonts w:ascii="Arial" w:hAnsi="Arial" w:cs="Arial"/>
          <w:color w:val="auto"/>
          <w:sz w:val="18"/>
          <w:szCs w:val="18"/>
        </w:rPr>
      </w:pPr>
      <w:r w:rsidRPr="00A92F27">
        <w:rPr>
          <w:rFonts w:ascii="Arial" w:hAnsi="Arial" w:cs="Arial"/>
          <w:color w:val="auto"/>
          <w:sz w:val="18"/>
          <w:szCs w:val="18"/>
        </w:rPr>
        <w:t xml:space="preserve">Благодарненского  городского  округа </w:t>
      </w:r>
    </w:p>
    <w:p w:rsidR="00A92F27" w:rsidRPr="00A92F27" w:rsidRDefault="00A92F27" w:rsidP="00A92F27">
      <w:pPr>
        <w:jc w:val="both"/>
        <w:rPr>
          <w:rFonts w:ascii="Arial" w:hAnsi="Arial" w:cs="Arial"/>
          <w:color w:val="auto"/>
          <w:sz w:val="18"/>
          <w:szCs w:val="18"/>
        </w:rPr>
      </w:pPr>
      <w:r w:rsidRPr="00A92F27">
        <w:rPr>
          <w:rFonts w:ascii="Arial" w:hAnsi="Arial" w:cs="Arial"/>
          <w:color w:val="auto"/>
          <w:sz w:val="18"/>
          <w:szCs w:val="18"/>
        </w:rPr>
        <w:t xml:space="preserve">Ставропольского края     </w:t>
      </w:r>
      <w:r>
        <w:rPr>
          <w:rFonts w:ascii="Arial" w:hAnsi="Arial" w:cs="Arial"/>
          <w:color w:val="auto"/>
          <w:sz w:val="18"/>
          <w:szCs w:val="18"/>
        </w:rPr>
        <w:t xml:space="preserve">                         </w:t>
      </w:r>
      <w:r w:rsidRPr="00A92F27">
        <w:rPr>
          <w:rFonts w:ascii="Arial" w:hAnsi="Arial" w:cs="Arial"/>
          <w:color w:val="auto"/>
          <w:sz w:val="18"/>
          <w:szCs w:val="18"/>
        </w:rPr>
        <w:t xml:space="preserve">   </w:t>
      </w:r>
      <w:r w:rsidR="00617813">
        <w:rPr>
          <w:rFonts w:ascii="Arial" w:hAnsi="Arial" w:cs="Arial"/>
          <w:color w:val="auto"/>
          <w:sz w:val="18"/>
          <w:szCs w:val="18"/>
        </w:rPr>
        <w:t>А.И. Теньков</w:t>
      </w:r>
      <w:r w:rsidRPr="00A92F27">
        <w:rPr>
          <w:rFonts w:ascii="Arial" w:hAnsi="Arial" w:cs="Arial"/>
          <w:color w:val="auto"/>
          <w:sz w:val="18"/>
          <w:szCs w:val="18"/>
        </w:rPr>
        <w:t xml:space="preserve">                               </w:t>
      </w:r>
      <w:r>
        <w:rPr>
          <w:rFonts w:ascii="Arial" w:hAnsi="Arial" w:cs="Arial"/>
          <w:color w:val="auto"/>
          <w:sz w:val="18"/>
          <w:szCs w:val="18"/>
        </w:rPr>
        <w:t xml:space="preserve">                            </w:t>
      </w:r>
    </w:p>
    <w:p w:rsidR="00A92F27" w:rsidRDefault="00A92F27" w:rsidP="00286DA9">
      <w:pPr>
        <w:jc w:val="both"/>
        <w:rPr>
          <w:rFonts w:ascii="Arial" w:hAnsi="Arial" w:cs="Arial"/>
          <w:color w:val="auto"/>
          <w:sz w:val="18"/>
          <w:szCs w:val="18"/>
        </w:rPr>
      </w:pPr>
    </w:p>
    <w:p w:rsidR="00D14CA4" w:rsidRDefault="00D14CA4" w:rsidP="00286DA9">
      <w:pPr>
        <w:jc w:val="both"/>
        <w:rPr>
          <w:rFonts w:ascii="Arial" w:hAnsi="Arial" w:cs="Arial"/>
          <w:color w:val="auto"/>
          <w:sz w:val="18"/>
          <w:szCs w:val="18"/>
        </w:rPr>
      </w:pPr>
    </w:p>
    <w:p w:rsidR="00617813" w:rsidRPr="00617813" w:rsidRDefault="00617813" w:rsidP="00617813">
      <w:pPr>
        <w:jc w:val="right"/>
        <w:rPr>
          <w:rFonts w:ascii="Arial" w:hAnsi="Arial" w:cs="Arial"/>
          <w:color w:val="auto"/>
          <w:sz w:val="18"/>
          <w:szCs w:val="18"/>
        </w:rPr>
      </w:pPr>
      <w:r w:rsidRPr="00617813">
        <w:rPr>
          <w:rFonts w:ascii="Arial" w:hAnsi="Arial" w:cs="Arial"/>
          <w:color w:val="auto"/>
          <w:sz w:val="18"/>
          <w:szCs w:val="18"/>
        </w:rPr>
        <w:lastRenderedPageBreak/>
        <w:t>УТВЕРЖДЕНЫ</w:t>
      </w:r>
    </w:p>
    <w:p w:rsidR="00617813" w:rsidRPr="00617813" w:rsidRDefault="00617813" w:rsidP="00617813">
      <w:pPr>
        <w:jc w:val="right"/>
        <w:rPr>
          <w:rFonts w:ascii="Arial" w:hAnsi="Arial" w:cs="Arial"/>
          <w:color w:val="auto"/>
          <w:sz w:val="18"/>
          <w:szCs w:val="18"/>
        </w:rPr>
      </w:pPr>
      <w:r w:rsidRPr="00617813">
        <w:rPr>
          <w:rFonts w:ascii="Arial" w:hAnsi="Arial" w:cs="Arial"/>
          <w:color w:val="auto"/>
          <w:sz w:val="18"/>
          <w:szCs w:val="18"/>
        </w:rPr>
        <w:t>постановлением администрации Благодарненского городского округа Ставропольского края</w:t>
      </w:r>
    </w:p>
    <w:p w:rsidR="00D14CA4" w:rsidRDefault="00617813" w:rsidP="00617813">
      <w:pPr>
        <w:jc w:val="right"/>
        <w:rPr>
          <w:rFonts w:ascii="Arial" w:hAnsi="Arial" w:cs="Arial"/>
          <w:color w:val="auto"/>
          <w:sz w:val="18"/>
          <w:szCs w:val="18"/>
        </w:rPr>
      </w:pPr>
      <w:r w:rsidRPr="00617813">
        <w:rPr>
          <w:rFonts w:ascii="Arial" w:hAnsi="Arial" w:cs="Arial"/>
          <w:color w:val="auto"/>
          <w:sz w:val="18"/>
          <w:szCs w:val="18"/>
        </w:rPr>
        <w:t>от 21 августа 2023 года № 903</w:t>
      </w:r>
    </w:p>
    <w:p w:rsidR="00D14CA4" w:rsidRDefault="00D14CA4" w:rsidP="00286DA9">
      <w:pPr>
        <w:jc w:val="both"/>
        <w:rPr>
          <w:rFonts w:ascii="Arial" w:hAnsi="Arial" w:cs="Arial"/>
          <w:color w:val="auto"/>
          <w:sz w:val="18"/>
          <w:szCs w:val="18"/>
        </w:rPr>
      </w:pPr>
    </w:p>
    <w:p w:rsidR="009F3010" w:rsidRPr="009F3010" w:rsidRDefault="009F3010" w:rsidP="009F3010">
      <w:pPr>
        <w:jc w:val="both"/>
        <w:rPr>
          <w:rFonts w:ascii="Arial" w:hAnsi="Arial" w:cs="Arial"/>
          <w:color w:val="auto"/>
          <w:sz w:val="18"/>
          <w:szCs w:val="18"/>
        </w:rPr>
      </w:pPr>
    </w:p>
    <w:p w:rsidR="00617813" w:rsidRPr="00617813" w:rsidRDefault="00617813" w:rsidP="00617813">
      <w:pPr>
        <w:jc w:val="center"/>
        <w:rPr>
          <w:rFonts w:ascii="Arial" w:hAnsi="Arial" w:cs="Arial"/>
          <w:color w:val="auto"/>
          <w:sz w:val="18"/>
          <w:szCs w:val="18"/>
        </w:rPr>
      </w:pPr>
      <w:r w:rsidRPr="00617813">
        <w:rPr>
          <w:rFonts w:ascii="Arial" w:hAnsi="Arial" w:cs="Arial"/>
          <w:color w:val="auto"/>
          <w:sz w:val="18"/>
          <w:szCs w:val="18"/>
        </w:rPr>
        <w:t>ИЗМЕНЕНИЯ,</w:t>
      </w:r>
    </w:p>
    <w:p w:rsidR="00617813" w:rsidRPr="00617813" w:rsidRDefault="00617813" w:rsidP="00617813">
      <w:pPr>
        <w:jc w:val="center"/>
        <w:rPr>
          <w:rFonts w:ascii="Arial" w:hAnsi="Arial" w:cs="Arial"/>
          <w:color w:val="auto"/>
          <w:sz w:val="18"/>
          <w:szCs w:val="18"/>
        </w:rPr>
      </w:pPr>
      <w:proofErr w:type="gramStart"/>
      <w:r w:rsidRPr="00617813">
        <w:rPr>
          <w:rFonts w:ascii="Arial" w:hAnsi="Arial" w:cs="Arial"/>
          <w:color w:val="auto"/>
          <w:sz w:val="18"/>
          <w:szCs w:val="18"/>
        </w:rPr>
        <w:t>которые вносятся в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осуществление ежемесячной денежной выплаты ветеранам труда, лицам, награжденным медалью «Герой труда Ставрополья», и лицам, проработавшим в тылу в период с 22 июня 1941 года по 9 мая 1945 года не менее шести месяцев, исключая периоды работы на временно</w:t>
      </w:r>
      <w:proofErr w:type="gramEnd"/>
      <w:r w:rsidRPr="00617813">
        <w:rPr>
          <w:rFonts w:ascii="Arial" w:hAnsi="Arial" w:cs="Arial"/>
          <w:color w:val="auto"/>
          <w:sz w:val="18"/>
          <w:szCs w:val="18"/>
        </w:rPr>
        <w:t xml:space="preserve"> </w:t>
      </w:r>
      <w:proofErr w:type="gramStart"/>
      <w:r w:rsidRPr="00617813">
        <w:rPr>
          <w:rFonts w:ascii="Arial" w:hAnsi="Arial" w:cs="Arial"/>
          <w:color w:val="auto"/>
          <w:sz w:val="18"/>
          <w:szCs w:val="18"/>
        </w:rPr>
        <w:t>оккупированных территориях СССР, либо награжденным орденами или медалями СССР за самоотверженный труд в период Великой Отечественной войны»,  утвержденный постановлением администрации Благодарненского городского округа Ставропольского края от 27 июля  2018 года № 877</w:t>
      </w:r>
      <w:proofErr w:type="gramEnd"/>
    </w:p>
    <w:p w:rsidR="00617813" w:rsidRPr="00617813" w:rsidRDefault="00617813" w:rsidP="00617813">
      <w:pPr>
        <w:jc w:val="both"/>
        <w:rPr>
          <w:rFonts w:ascii="Arial" w:hAnsi="Arial" w:cs="Arial"/>
          <w:color w:val="auto"/>
          <w:sz w:val="18"/>
          <w:szCs w:val="18"/>
        </w:rPr>
      </w:pPr>
    </w:p>
    <w:p w:rsidR="00617813" w:rsidRPr="00617813" w:rsidRDefault="00617813" w:rsidP="00617813">
      <w:pPr>
        <w:jc w:val="both"/>
        <w:rPr>
          <w:rFonts w:ascii="Arial" w:hAnsi="Arial" w:cs="Arial"/>
          <w:color w:val="auto"/>
          <w:sz w:val="18"/>
          <w:szCs w:val="18"/>
        </w:rPr>
      </w:pP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 xml:space="preserve">1. В разделе </w:t>
      </w:r>
      <w:r w:rsidRPr="00617813">
        <w:rPr>
          <w:rFonts w:ascii="Arial" w:hAnsi="Arial" w:cs="Arial"/>
          <w:color w:val="auto"/>
          <w:sz w:val="18"/>
          <w:szCs w:val="18"/>
          <w:lang w:val="en-US"/>
        </w:rPr>
        <w:t>I</w:t>
      </w:r>
      <w:r w:rsidRPr="00617813">
        <w:rPr>
          <w:rFonts w:ascii="Arial" w:hAnsi="Arial" w:cs="Arial"/>
          <w:color w:val="auto"/>
          <w:sz w:val="18"/>
          <w:szCs w:val="18"/>
        </w:rPr>
        <w:t xml:space="preserve"> «Общие положения»:</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1.1. Пункт 1.3:</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1.2. Абзац восьмой подпункта 1.3.1 изложить в следующей редакции:</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 xml:space="preserve">«государственное учреждение - Фонд пенсионного и социального страхования Российской Федерации, адрес: 356423, Ставропольский край, </w:t>
      </w:r>
      <w:proofErr w:type="spellStart"/>
      <w:r w:rsidRPr="00617813">
        <w:rPr>
          <w:rFonts w:ascii="Arial" w:hAnsi="Arial" w:cs="Arial"/>
          <w:color w:val="auto"/>
          <w:sz w:val="18"/>
          <w:szCs w:val="18"/>
        </w:rPr>
        <w:t>г</w:t>
      </w:r>
      <w:proofErr w:type="gramStart"/>
      <w:r w:rsidRPr="00617813">
        <w:rPr>
          <w:rFonts w:ascii="Arial" w:hAnsi="Arial" w:cs="Arial"/>
          <w:color w:val="auto"/>
          <w:sz w:val="18"/>
          <w:szCs w:val="18"/>
        </w:rPr>
        <w:t>.Б</w:t>
      </w:r>
      <w:proofErr w:type="gramEnd"/>
      <w:r w:rsidRPr="00617813">
        <w:rPr>
          <w:rFonts w:ascii="Arial" w:hAnsi="Arial" w:cs="Arial"/>
          <w:color w:val="auto"/>
          <w:sz w:val="18"/>
          <w:szCs w:val="18"/>
        </w:rPr>
        <w:t>лагодарный</w:t>
      </w:r>
      <w:proofErr w:type="spellEnd"/>
      <w:r w:rsidRPr="00617813">
        <w:rPr>
          <w:rFonts w:ascii="Arial" w:hAnsi="Arial" w:cs="Arial"/>
          <w:color w:val="auto"/>
          <w:sz w:val="18"/>
          <w:szCs w:val="18"/>
        </w:rPr>
        <w:t xml:space="preserve">, </w:t>
      </w:r>
      <w:proofErr w:type="spellStart"/>
      <w:r w:rsidRPr="00617813">
        <w:rPr>
          <w:rFonts w:ascii="Arial" w:hAnsi="Arial" w:cs="Arial"/>
          <w:color w:val="auto"/>
          <w:sz w:val="18"/>
          <w:szCs w:val="18"/>
        </w:rPr>
        <w:t>ул.Вокзальная</w:t>
      </w:r>
      <w:proofErr w:type="spellEnd"/>
      <w:r w:rsidRPr="00617813">
        <w:rPr>
          <w:rFonts w:ascii="Arial" w:hAnsi="Arial" w:cs="Arial"/>
          <w:color w:val="auto"/>
          <w:sz w:val="18"/>
          <w:szCs w:val="18"/>
        </w:rPr>
        <w:t>, д.23».</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1.3. Абзац четвертый подпункта 1.3.2. изложить в следующей редакции:</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«государственное учреждение - Фонд пенсионного и социального страхования Российской Федерации»</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1.4. Абзац третий подпункта 1.3.3 изложить в следующей редакции:</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«государственное учреждение - Фонд пенсионного и социального страхования Российской Федерации»</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 xml:space="preserve">2. В разделе </w:t>
      </w:r>
      <w:r w:rsidRPr="00617813">
        <w:rPr>
          <w:rFonts w:ascii="Arial" w:hAnsi="Arial" w:cs="Arial"/>
          <w:color w:val="auto"/>
          <w:sz w:val="18"/>
          <w:szCs w:val="18"/>
          <w:lang w:val="en-US"/>
        </w:rPr>
        <w:t>II</w:t>
      </w:r>
      <w:r w:rsidRPr="00617813">
        <w:rPr>
          <w:rFonts w:ascii="Arial" w:hAnsi="Arial" w:cs="Arial"/>
          <w:color w:val="auto"/>
          <w:sz w:val="18"/>
          <w:szCs w:val="18"/>
        </w:rPr>
        <w:t xml:space="preserve"> «Стандарт предоставления государственной услуги»:</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2.1. Пункт 2.3 изложить в следующей редакции:</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«2.3. Описание результата предоставления государственной услуги</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Результатом предоставления государственной услуги являются:</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принятие решения о назначении ЕДВ;</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принятие решения об отказе в назначении ЕДВ;</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изменение выплатных реквизитов получателя ЕДВ;</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получение заявителем справки о произведенных выплатах ЕДВ;</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принятие решения о прекращении осуществления ЕДВ.».</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2.2. Пункт 2.7:</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2.2.1. Абзац третий изложить в следующей редакции:</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«Сведения о праве на досрочную пенсию с указанием даты наступления данного права (для лиц, не достигших возраста 55 лет (для женщин) или 60 лет (для мужчин)) запрашиваются в территориальном органе  Фонда пенсионного и социального страхования Российской Федерации».</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2.2.2. Абзац седьмой изложить в следующей редакции:</w:t>
      </w:r>
    </w:p>
    <w:p w:rsidR="00617813" w:rsidRPr="00617813" w:rsidRDefault="00617813" w:rsidP="00617813">
      <w:pPr>
        <w:ind w:firstLine="426"/>
        <w:jc w:val="both"/>
        <w:rPr>
          <w:rFonts w:ascii="Arial" w:hAnsi="Arial" w:cs="Arial"/>
          <w:color w:val="auto"/>
          <w:sz w:val="18"/>
          <w:szCs w:val="18"/>
        </w:rPr>
      </w:pPr>
      <w:proofErr w:type="gramStart"/>
      <w:r w:rsidRPr="00617813">
        <w:rPr>
          <w:rFonts w:ascii="Arial" w:hAnsi="Arial" w:cs="Arial"/>
          <w:color w:val="auto"/>
          <w:sz w:val="18"/>
          <w:szCs w:val="18"/>
        </w:rPr>
        <w:t xml:space="preserve">«Справку  о  прекращении  мер  социальной поддержки по  иным основаниям, сведения  о  праве  на  страховую  пенсию  по  старости  в  соответствии  с </w:t>
      </w:r>
      <w:r w:rsidRPr="00617813">
        <w:rPr>
          <w:rFonts w:ascii="Arial" w:hAnsi="Arial" w:cs="Arial"/>
          <w:color w:val="auto"/>
          <w:sz w:val="18"/>
          <w:szCs w:val="18"/>
        </w:rPr>
        <w:lastRenderedPageBreak/>
        <w:t xml:space="preserve">Федеральным   </w:t>
      </w:r>
      <w:hyperlink r:id="rId18" w:history="1">
        <w:r w:rsidRPr="00617813">
          <w:rPr>
            <w:rStyle w:val="af1"/>
            <w:rFonts w:ascii="Arial" w:hAnsi="Arial" w:cs="Arial"/>
            <w:sz w:val="18"/>
            <w:szCs w:val="18"/>
          </w:rPr>
          <w:t>законом</w:t>
        </w:r>
      </w:hyperlink>
      <w:r w:rsidRPr="00617813">
        <w:rPr>
          <w:rFonts w:ascii="Arial" w:hAnsi="Arial" w:cs="Arial"/>
          <w:color w:val="auto"/>
          <w:sz w:val="18"/>
          <w:szCs w:val="18"/>
        </w:rPr>
        <w:t xml:space="preserve">   «О   страховых   пенсиях»,   сведения   о  трудовой деятельности,  оформленные  в соответствии со </w:t>
      </w:r>
      <w:hyperlink r:id="rId19" w:history="1">
        <w:r w:rsidRPr="00617813">
          <w:rPr>
            <w:rStyle w:val="af1"/>
            <w:rFonts w:ascii="Arial" w:hAnsi="Arial" w:cs="Arial"/>
            <w:sz w:val="18"/>
            <w:szCs w:val="18"/>
          </w:rPr>
          <w:t>статьей 66</w:t>
        </w:r>
      </w:hyperlink>
      <w:r w:rsidRPr="00617813">
        <w:rPr>
          <w:rFonts w:ascii="Arial" w:hAnsi="Arial" w:cs="Arial"/>
          <w:color w:val="auto"/>
          <w:sz w:val="18"/>
          <w:szCs w:val="18"/>
          <w:vertAlign w:val="superscript"/>
        </w:rPr>
        <w:t>1</w:t>
      </w:r>
      <w:r w:rsidRPr="00617813">
        <w:rPr>
          <w:rFonts w:ascii="Arial" w:hAnsi="Arial" w:cs="Arial"/>
          <w:color w:val="auto"/>
          <w:sz w:val="18"/>
          <w:szCs w:val="18"/>
        </w:rPr>
        <w:t xml:space="preserve">  Трудового кодекса Российской  Федерации  за периоды после 01 января 2020 года, справки и иные документы  о  периодах  работы  или  иной трудовой деятельности, за которые</w:t>
      </w:r>
      <w:proofErr w:type="gramEnd"/>
      <w:r w:rsidRPr="00617813">
        <w:rPr>
          <w:rFonts w:ascii="Arial" w:hAnsi="Arial" w:cs="Arial"/>
          <w:color w:val="auto"/>
          <w:sz w:val="18"/>
          <w:szCs w:val="18"/>
        </w:rPr>
        <w:t xml:space="preserve"> начислялись  страховые  взносы  в  Фонде пенсионного и социального страхования Российской Федерации, заявитель   вправе   получить  и  предоставить  самостоятельно  по собственной инициативе в управление или МФЦ.».</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2.2.3. После абзаца десятого дополнить абзацем следующего содержания:</w:t>
      </w:r>
    </w:p>
    <w:p w:rsidR="00617813" w:rsidRPr="00617813" w:rsidRDefault="00617813" w:rsidP="00617813">
      <w:pPr>
        <w:ind w:firstLine="426"/>
        <w:jc w:val="both"/>
        <w:rPr>
          <w:rFonts w:ascii="Arial" w:hAnsi="Arial" w:cs="Arial"/>
          <w:color w:val="auto"/>
          <w:sz w:val="18"/>
          <w:szCs w:val="18"/>
        </w:rPr>
      </w:pPr>
      <w:proofErr w:type="gramStart"/>
      <w:r w:rsidRPr="00617813">
        <w:rPr>
          <w:rFonts w:ascii="Arial" w:hAnsi="Arial" w:cs="Arial"/>
          <w:color w:val="auto"/>
          <w:sz w:val="18"/>
          <w:szCs w:val="18"/>
        </w:rPr>
        <w:t xml:space="preserve">«представления на бумажном носителе документов и информации, электронные образы которых ранее были заверены в соответствии с </w:t>
      </w:r>
      <w:hyperlink r:id="rId20" w:history="1">
        <w:r w:rsidRPr="00617813">
          <w:rPr>
            <w:rStyle w:val="af1"/>
            <w:rFonts w:ascii="Arial" w:hAnsi="Arial" w:cs="Arial"/>
            <w:sz w:val="18"/>
            <w:szCs w:val="18"/>
          </w:rPr>
          <w:t>пунктом 7 части 1 статьи 16</w:t>
        </w:r>
      </w:hyperlink>
      <w:r w:rsidRPr="00617813">
        <w:rPr>
          <w:rFonts w:ascii="Arial" w:hAnsi="Arial" w:cs="Arial"/>
          <w:color w:val="auto"/>
          <w:sz w:val="18"/>
          <w:szCs w:val="18"/>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2.3.В абзаце восьмом пункта 2.8 после слова «отчество» добавить слова «(при наличии)».</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2.4. Пункт 2.15:</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2.4.1. В абзаце шестом после слова  «отчество» добавить слова «(при наличии)».</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2.4.2. Абзац восьмой изложить в следующей редакции:</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 xml:space="preserve">«Помещения должны соответствовать санитарным </w:t>
      </w:r>
      <w:hyperlink r:id="rId21" w:history="1">
        <w:r w:rsidRPr="00617813">
          <w:rPr>
            <w:rStyle w:val="af1"/>
            <w:rFonts w:ascii="Arial" w:hAnsi="Arial" w:cs="Arial"/>
            <w:sz w:val="18"/>
            <w:szCs w:val="18"/>
          </w:rPr>
          <w:t>правилам</w:t>
        </w:r>
      </w:hyperlink>
      <w:r w:rsidRPr="00617813">
        <w:rPr>
          <w:rFonts w:ascii="Arial" w:hAnsi="Arial" w:cs="Arial"/>
          <w:color w:val="auto"/>
          <w:sz w:val="18"/>
          <w:szCs w:val="18"/>
        </w:rPr>
        <w:t xml:space="preserve"> СП 2.2.3670-20 «Санитарно-эпидемиологические требования к условиям труда» и быть оборудованы противопожарной системой и средствами пожаротушения, системой оповещения о возникновении чрезвычайной ситуации</w:t>
      </w:r>
      <w:proofErr w:type="gramStart"/>
      <w:r w:rsidRPr="00617813">
        <w:rPr>
          <w:rFonts w:ascii="Arial" w:hAnsi="Arial" w:cs="Arial"/>
          <w:color w:val="auto"/>
          <w:sz w:val="18"/>
          <w:szCs w:val="18"/>
        </w:rPr>
        <w:t>.».</w:t>
      </w:r>
      <w:proofErr w:type="gramEnd"/>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2.5. Пункт 2.17:</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2.5.1. Абзац пятнадцатый изложить в следующей редакции:</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«а) уведомление о записи на прием в управление, содержащее сведения о дате, времени и месте приема;</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2.5.2. Дополнить пунктом 2.18 следующего содержания:</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 xml:space="preserve"> «2.18.   Случаи  и  порядок  предоставления  государственной   услуги  в упреждающем  (</w:t>
      </w:r>
      <w:proofErr w:type="spellStart"/>
      <w:r w:rsidRPr="00617813">
        <w:rPr>
          <w:rFonts w:ascii="Arial" w:hAnsi="Arial" w:cs="Arial"/>
          <w:color w:val="auto"/>
          <w:sz w:val="18"/>
          <w:szCs w:val="18"/>
        </w:rPr>
        <w:t>проактивном</w:t>
      </w:r>
      <w:proofErr w:type="spellEnd"/>
      <w:r w:rsidRPr="00617813">
        <w:rPr>
          <w:rFonts w:ascii="Arial" w:hAnsi="Arial" w:cs="Arial"/>
          <w:color w:val="auto"/>
          <w:sz w:val="18"/>
          <w:szCs w:val="18"/>
        </w:rPr>
        <w:t xml:space="preserve">)  режиме  в  соответствии  с  </w:t>
      </w:r>
      <w:hyperlink r:id="rId22" w:history="1">
        <w:r w:rsidRPr="00617813">
          <w:rPr>
            <w:rStyle w:val="af1"/>
            <w:rFonts w:ascii="Arial" w:hAnsi="Arial" w:cs="Arial"/>
            <w:sz w:val="18"/>
            <w:szCs w:val="18"/>
          </w:rPr>
          <w:t>частью  1 статьи 7</w:t>
        </w:r>
      </w:hyperlink>
      <w:r w:rsidRPr="00617813">
        <w:rPr>
          <w:rFonts w:ascii="Arial" w:hAnsi="Arial" w:cs="Arial"/>
          <w:color w:val="auto"/>
          <w:sz w:val="18"/>
          <w:szCs w:val="18"/>
          <w:vertAlign w:val="superscript"/>
        </w:rPr>
        <w:t>3</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Федерального   закона  «Об  организации  предоставления  государственных  и муниципальных услуг»</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Предоставление государственной услуги в упреждающем (</w:t>
      </w:r>
      <w:proofErr w:type="spellStart"/>
      <w:r w:rsidRPr="00617813">
        <w:rPr>
          <w:rFonts w:ascii="Arial" w:hAnsi="Arial" w:cs="Arial"/>
          <w:color w:val="auto"/>
          <w:sz w:val="18"/>
          <w:szCs w:val="18"/>
        </w:rPr>
        <w:t>проактивном</w:t>
      </w:r>
      <w:proofErr w:type="spellEnd"/>
      <w:r w:rsidRPr="00617813">
        <w:rPr>
          <w:rFonts w:ascii="Arial" w:hAnsi="Arial" w:cs="Arial"/>
          <w:color w:val="auto"/>
          <w:sz w:val="18"/>
          <w:szCs w:val="18"/>
        </w:rPr>
        <w:t>) режиме не предусмотрено</w:t>
      </w:r>
      <w:proofErr w:type="gramStart"/>
      <w:r w:rsidRPr="00617813">
        <w:rPr>
          <w:rFonts w:ascii="Arial" w:hAnsi="Arial" w:cs="Arial"/>
          <w:color w:val="auto"/>
          <w:sz w:val="18"/>
          <w:szCs w:val="18"/>
        </w:rPr>
        <w:t>.».</w:t>
      </w:r>
      <w:proofErr w:type="gramEnd"/>
    </w:p>
    <w:p w:rsidR="00617813" w:rsidRPr="00617813" w:rsidRDefault="00617813" w:rsidP="00617813">
      <w:pPr>
        <w:ind w:firstLine="426"/>
        <w:jc w:val="both"/>
        <w:rPr>
          <w:rFonts w:ascii="Arial" w:hAnsi="Arial" w:cs="Arial"/>
          <w:color w:val="auto"/>
          <w:sz w:val="18"/>
          <w:szCs w:val="18"/>
        </w:rPr>
      </w:pP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 xml:space="preserve">2.6. В разделе </w:t>
      </w:r>
      <w:r w:rsidRPr="00617813">
        <w:rPr>
          <w:rFonts w:ascii="Arial" w:hAnsi="Arial" w:cs="Arial"/>
          <w:color w:val="auto"/>
          <w:sz w:val="18"/>
          <w:szCs w:val="18"/>
          <w:lang w:val="en-US"/>
        </w:rPr>
        <w:t>III</w:t>
      </w:r>
      <w:r w:rsidRPr="00617813">
        <w:rPr>
          <w:rFonts w:ascii="Arial" w:hAnsi="Arial" w:cs="Arial"/>
          <w:color w:val="auto"/>
          <w:sz w:val="18"/>
          <w:szCs w:val="1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2.6.1. Абзац четвертый изложить в следующей редакции:</w:t>
      </w:r>
    </w:p>
    <w:p w:rsidR="00617813" w:rsidRPr="00617813" w:rsidRDefault="00617813" w:rsidP="00617813">
      <w:pPr>
        <w:ind w:firstLine="426"/>
        <w:jc w:val="both"/>
        <w:rPr>
          <w:rFonts w:ascii="Arial" w:hAnsi="Arial" w:cs="Arial"/>
          <w:color w:val="auto"/>
          <w:sz w:val="18"/>
          <w:szCs w:val="18"/>
        </w:rPr>
      </w:pPr>
      <w:proofErr w:type="gramStart"/>
      <w:r w:rsidRPr="00617813">
        <w:rPr>
          <w:rFonts w:ascii="Arial" w:hAnsi="Arial" w:cs="Arial"/>
          <w:color w:val="auto"/>
          <w:sz w:val="18"/>
          <w:szCs w:val="18"/>
        </w:rPr>
        <w:t xml:space="preserve">«справки о праве на страховую пенсию по старости в соответствии с Федеральным </w:t>
      </w:r>
      <w:hyperlink r:id="rId23" w:history="1">
        <w:r w:rsidRPr="00617813">
          <w:rPr>
            <w:rStyle w:val="af1"/>
            <w:rFonts w:ascii="Arial" w:hAnsi="Arial" w:cs="Arial"/>
            <w:sz w:val="18"/>
            <w:szCs w:val="18"/>
          </w:rPr>
          <w:t>законом</w:t>
        </w:r>
      </w:hyperlink>
      <w:r w:rsidRPr="00617813">
        <w:rPr>
          <w:rFonts w:ascii="Arial" w:hAnsi="Arial" w:cs="Arial"/>
          <w:color w:val="auto"/>
          <w:sz w:val="18"/>
          <w:szCs w:val="18"/>
        </w:rPr>
        <w:t xml:space="preserve"> «О страховых пенсиях» в государственном учреждение - Фонда пенсионного и социального страхования Российской </w:t>
      </w:r>
      <w:r w:rsidRPr="00617813">
        <w:rPr>
          <w:rFonts w:ascii="Arial" w:hAnsi="Arial" w:cs="Arial"/>
          <w:color w:val="auto"/>
          <w:sz w:val="18"/>
          <w:szCs w:val="18"/>
        </w:rPr>
        <w:lastRenderedPageBreak/>
        <w:t>Федерации для лиц, не достигших возраста 55 лет для женщин и 60 лет для мужчин;</w:t>
      </w:r>
      <w:proofErr w:type="gramEnd"/>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2.6.2.В абзаце третьем подпункта 3.2.4.1 слова «</w:t>
      </w:r>
      <w:proofErr w:type="spellStart"/>
      <w:r w:rsidRPr="00617813">
        <w:rPr>
          <w:rFonts w:ascii="Arial" w:hAnsi="Arial" w:cs="Arial"/>
          <w:color w:val="auto"/>
          <w:sz w:val="18"/>
          <w:szCs w:val="18"/>
          <w:lang w:val="en-US"/>
        </w:rPr>
        <w:t>VipNet</w:t>
      </w:r>
      <w:proofErr w:type="spellEnd"/>
      <w:r w:rsidRPr="00617813">
        <w:rPr>
          <w:rFonts w:ascii="Arial" w:hAnsi="Arial" w:cs="Arial"/>
          <w:color w:val="auto"/>
          <w:sz w:val="18"/>
          <w:szCs w:val="18"/>
        </w:rPr>
        <w:t xml:space="preserve"> или </w:t>
      </w:r>
      <w:proofErr w:type="spellStart"/>
      <w:r w:rsidRPr="00617813">
        <w:rPr>
          <w:rFonts w:ascii="Arial" w:hAnsi="Arial" w:cs="Arial"/>
          <w:color w:val="auto"/>
          <w:sz w:val="18"/>
          <w:szCs w:val="18"/>
        </w:rPr>
        <w:t>АскомДок</w:t>
      </w:r>
      <w:proofErr w:type="spellEnd"/>
      <w:r w:rsidRPr="00617813">
        <w:rPr>
          <w:rFonts w:ascii="Arial" w:hAnsi="Arial" w:cs="Arial"/>
          <w:color w:val="auto"/>
          <w:sz w:val="18"/>
          <w:szCs w:val="18"/>
        </w:rPr>
        <w:t>» исключить.</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2.7. Подпункт 3.2.10:</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2.7.1. После абзаца пятого дополнить абзацем следующего содержания:</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«Общий максимальный срок выполнения административной процедуры - 1 рабочий день</w:t>
      </w:r>
      <w:proofErr w:type="gramStart"/>
      <w:r w:rsidRPr="00617813">
        <w:rPr>
          <w:rFonts w:ascii="Arial" w:hAnsi="Arial" w:cs="Arial"/>
          <w:color w:val="auto"/>
          <w:sz w:val="18"/>
          <w:szCs w:val="18"/>
        </w:rPr>
        <w:t>.».</w:t>
      </w:r>
      <w:proofErr w:type="gramEnd"/>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2.7.2. Дополнить подпунктом следующего содержания:</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«3.2.11. Порядок исправления допущенных опечаток и ошибок в выданных в результате предоставления государственной услуги документах</w:t>
      </w:r>
    </w:p>
    <w:p w:rsidR="00617813" w:rsidRPr="00617813" w:rsidRDefault="00617813" w:rsidP="00617813">
      <w:pPr>
        <w:ind w:firstLine="426"/>
        <w:jc w:val="both"/>
        <w:rPr>
          <w:rFonts w:ascii="Arial" w:hAnsi="Arial" w:cs="Arial"/>
          <w:color w:val="auto"/>
          <w:sz w:val="18"/>
          <w:szCs w:val="18"/>
        </w:rPr>
      </w:pPr>
      <w:proofErr w:type="gramStart"/>
      <w:r w:rsidRPr="00617813">
        <w:rPr>
          <w:rFonts w:ascii="Arial" w:hAnsi="Arial" w:cs="Arial"/>
          <w:color w:val="auto"/>
          <w:sz w:val="18"/>
          <w:szCs w:val="18"/>
        </w:rPr>
        <w:t>Основанием для начала административной процедуры является поступление в орган соцзащиты письменного обращения от заявителя о необходимости исправления допущенных опечаток и (или) ошибок в выданной в результате предоставления государственной услуги справке о произведенных выплатах ЕДВ, с изложением сути допущенных опечаток и (или) ошибок и приложением копии документа, содержащего опечатки и (или) ошибки.</w:t>
      </w:r>
      <w:proofErr w:type="gramEnd"/>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Заявитель вправе представить письменное обращение непосредственно в орган соцзащиты, направить почтовым отправлением или оформить в форме электронного документа, подписанного электронной подписью.</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Должностное лицо органа соцзащиты, ответственное за регистрацию обращений, осуществляет регистрацию письменного обращения с прилагаемыми документами в день его поступления в орган соцзащиты и в течение одного рабочего дня передает должностному лицу органа соцзащиты, ответственному за предоставление государственной услуги.</w:t>
      </w:r>
    </w:p>
    <w:p w:rsidR="00617813" w:rsidRPr="00617813" w:rsidRDefault="00617813" w:rsidP="00617813">
      <w:pPr>
        <w:ind w:firstLine="426"/>
        <w:jc w:val="both"/>
        <w:rPr>
          <w:rFonts w:ascii="Arial" w:hAnsi="Arial" w:cs="Arial"/>
          <w:color w:val="auto"/>
          <w:sz w:val="18"/>
          <w:szCs w:val="18"/>
        </w:rPr>
      </w:pPr>
      <w:proofErr w:type="gramStart"/>
      <w:r w:rsidRPr="00617813">
        <w:rPr>
          <w:rFonts w:ascii="Arial" w:hAnsi="Arial" w:cs="Arial"/>
          <w:color w:val="auto"/>
          <w:sz w:val="18"/>
          <w:szCs w:val="18"/>
        </w:rPr>
        <w:t>Должностное лицо органа соцзащиты, ответственное за предоставление государственной услуги, в срок, не превышающий 3 рабочих дней со дня поступления письменного обращения в орган соцзащиты, рассматривает письменное обращение и исправляет допущенные опечатки и (или) ошибки в выданной в результате предоставления государственной услуги справке о произведенных выплатах ЕДВ.».</w:t>
      </w:r>
      <w:proofErr w:type="gramEnd"/>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2.7.3. Дополнить пунктом следующего содержания:</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«3.3. Варианты предоставления государственной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государственной услуги, за получением которого они обратились</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Варианты предоставления государственной услуги устанавливаются в зависимости от результата предоставления государственной услуги:</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принятие решения о назначении ЕДВ;</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изменение выплатных реквизитов получателя ЕДВ;</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получение заявителем справки о произведенных выплатах ЕДВ.</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Порядок предоставления государственной услуги в зависимости от результата определен при описании соответствующих административных процедур</w:t>
      </w:r>
      <w:proofErr w:type="gramStart"/>
      <w:r w:rsidRPr="00617813">
        <w:rPr>
          <w:rFonts w:ascii="Arial" w:hAnsi="Arial" w:cs="Arial"/>
          <w:color w:val="auto"/>
          <w:sz w:val="18"/>
          <w:szCs w:val="18"/>
        </w:rPr>
        <w:t>.».</w:t>
      </w:r>
      <w:proofErr w:type="gramEnd"/>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 xml:space="preserve">2.8. В разделе </w:t>
      </w:r>
      <w:r w:rsidRPr="00617813">
        <w:rPr>
          <w:rFonts w:ascii="Arial" w:hAnsi="Arial" w:cs="Arial"/>
          <w:color w:val="auto"/>
          <w:sz w:val="18"/>
          <w:szCs w:val="18"/>
          <w:lang w:val="en-US"/>
        </w:rPr>
        <w:t>IV</w:t>
      </w:r>
      <w:r w:rsidRPr="00617813">
        <w:rPr>
          <w:rFonts w:ascii="Arial" w:hAnsi="Arial" w:cs="Arial"/>
          <w:color w:val="auto"/>
          <w:sz w:val="18"/>
          <w:szCs w:val="18"/>
        </w:rPr>
        <w:t xml:space="preserve">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предоставления государственных и муниципальных услуг, организаций, указанных в части 1 статьи 16</w:t>
      </w:r>
      <w:r w:rsidRPr="00617813">
        <w:rPr>
          <w:rFonts w:ascii="Arial" w:hAnsi="Arial" w:cs="Arial"/>
          <w:color w:val="auto"/>
          <w:sz w:val="18"/>
          <w:szCs w:val="18"/>
          <w:vertAlign w:val="superscript"/>
        </w:rPr>
        <w:t>1</w:t>
      </w:r>
      <w:r w:rsidRPr="00617813">
        <w:rPr>
          <w:rFonts w:ascii="Arial" w:hAnsi="Arial" w:cs="Arial"/>
          <w:color w:val="auto"/>
          <w:sz w:val="18"/>
          <w:szCs w:val="18"/>
        </w:rPr>
        <w:t xml:space="preserve">  Федерального закона «Об организации предоставления </w:t>
      </w:r>
      <w:r w:rsidRPr="00617813">
        <w:rPr>
          <w:rFonts w:ascii="Arial" w:hAnsi="Arial" w:cs="Arial"/>
          <w:color w:val="auto"/>
          <w:sz w:val="18"/>
          <w:szCs w:val="18"/>
        </w:rPr>
        <w:lastRenderedPageBreak/>
        <w:t>государственных и муниципальных услуг», а также их должностных лиц, муниципальных служащих, работников</w:t>
      </w:r>
      <w:proofErr w:type="gramStart"/>
      <w:r w:rsidRPr="00617813">
        <w:rPr>
          <w:rFonts w:ascii="Arial" w:hAnsi="Arial" w:cs="Arial"/>
          <w:color w:val="auto"/>
          <w:sz w:val="18"/>
          <w:szCs w:val="18"/>
        </w:rPr>
        <w:t>.»</w:t>
      </w:r>
      <w:proofErr w:type="gramEnd"/>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2.8.1. В подпункте 5.2:</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2.8.2. Абзацы второй – шестой изложить в следующей редакции:</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 xml:space="preserve"> «на имя Главы Благодарненского городского администрации муниципального (городского) округа Ставропольского края - в случае если обжалуются решения и действия (бездействие) руководителя органа соцзащиты, предоставляющего услугу;</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на имя руководителя управления - в случае если обжалуются решения и действия (бездействие) управления, его должностных лиц, муниципальных служащих;</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на имя руководителя МФЦ - в случае если обжалуются решения и действия (бездействие) работника МФЦ;</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учредителю МФЦ - в случае если обжалуются решения и действия (бездействие) МФЦ.</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 xml:space="preserve"> Жалобы  на  решения  и  действия  (бездействие) работников организаций, предусмотренных  </w:t>
      </w:r>
      <w:hyperlink r:id="rId24" w:history="1">
        <w:r w:rsidRPr="0028072C">
          <w:rPr>
            <w:rStyle w:val="af1"/>
            <w:rFonts w:ascii="Arial" w:hAnsi="Arial" w:cs="Arial"/>
            <w:sz w:val="18"/>
            <w:szCs w:val="18"/>
            <w:u w:val="none"/>
          </w:rPr>
          <w:t>частью  1</w:t>
        </w:r>
        <w:r w:rsidRPr="0028072C">
          <w:rPr>
            <w:rStyle w:val="af1"/>
            <w:rFonts w:ascii="Arial" w:hAnsi="Arial" w:cs="Arial"/>
            <w:sz w:val="18"/>
            <w:szCs w:val="18"/>
            <w:u w:val="none"/>
            <w:vertAlign w:val="superscript"/>
          </w:rPr>
          <w:t>1</w:t>
        </w:r>
        <w:r w:rsidRPr="0028072C">
          <w:rPr>
            <w:rStyle w:val="af1"/>
            <w:rFonts w:ascii="Arial" w:hAnsi="Arial" w:cs="Arial"/>
            <w:sz w:val="18"/>
            <w:szCs w:val="18"/>
            <w:u w:val="none"/>
          </w:rPr>
          <w:t xml:space="preserve">  статьи  16</w:t>
        </w:r>
      </w:hyperlink>
      <w:r w:rsidRPr="00617813">
        <w:rPr>
          <w:rFonts w:ascii="Arial" w:hAnsi="Arial" w:cs="Arial"/>
          <w:color w:val="auto"/>
          <w:sz w:val="18"/>
          <w:szCs w:val="18"/>
        </w:rPr>
        <w:t xml:space="preserve">  Федерального закона «Об организации предоставления    государственных    и   муниципальных   услуг», подаются руководителям таких организаций</w:t>
      </w:r>
      <w:proofErr w:type="gramStart"/>
      <w:r w:rsidRPr="00617813">
        <w:rPr>
          <w:rFonts w:ascii="Arial" w:hAnsi="Arial" w:cs="Arial"/>
          <w:color w:val="auto"/>
          <w:sz w:val="18"/>
          <w:szCs w:val="18"/>
        </w:rPr>
        <w:t>.».</w:t>
      </w:r>
      <w:proofErr w:type="gramEnd"/>
    </w:p>
    <w:p w:rsidR="00617813" w:rsidRPr="00617813" w:rsidRDefault="00617813" w:rsidP="00635B83">
      <w:pPr>
        <w:ind w:firstLine="426"/>
        <w:jc w:val="both"/>
        <w:rPr>
          <w:rFonts w:ascii="Arial" w:hAnsi="Arial" w:cs="Arial"/>
          <w:color w:val="auto"/>
          <w:sz w:val="18"/>
          <w:szCs w:val="18"/>
        </w:rPr>
      </w:pPr>
      <w:r w:rsidRPr="00617813">
        <w:rPr>
          <w:rFonts w:ascii="Arial" w:hAnsi="Arial" w:cs="Arial"/>
          <w:color w:val="auto"/>
          <w:sz w:val="18"/>
          <w:szCs w:val="18"/>
        </w:rPr>
        <w:t xml:space="preserve">3. </w:t>
      </w:r>
      <w:proofErr w:type="gramStart"/>
      <w:r w:rsidRPr="00617813">
        <w:rPr>
          <w:rFonts w:ascii="Arial" w:hAnsi="Arial" w:cs="Arial"/>
          <w:color w:val="auto"/>
          <w:sz w:val="18"/>
          <w:szCs w:val="18"/>
        </w:rPr>
        <w:t>Приложение 2 к административному регламенту предоставления управлением труда и социальной защиты населения администраций Благодарненского городского округа Ставр</w:t>
      </w:r>
      <w:r w:rsidR="00635B83">
        <w:rPr>
          <w:rFonts w:ascii="Arial" w:hAnsi="Arial" w:cs="Arial"/>
          <w:color w:val="auto"/>
          <w:sz w:val="18"/>
          <w:szCs w:val="18"/>
        </w:rPr>
        <w:t xml:space="preserve">опольского края государственной </w:t>
      </w:r>
      <w:r w:rsidRPr="00617813">
        <w:rPr>
          <w:rFonts w:ascii="Arial" w:hAnsi="Arial" w:cs="Arial"/>
          <w:color w:val="auto"/>
          <w:sz w:val="18"/>
          <w:szCs w:val="18"/>
        </w:rPr>
        <w:t>услуги «Назначение и осуществление ежемесячной денежной выплаты ветеранам труда, лицам, награжденным мед</w:t>
      </w:r>
      <w:r w:rsidR="00635B83">
        <w:rPr>
          <w:rFonts w:ascii="Arial" w:hAnsi="Arial" w:cs="Arial"/>
          <w:color w:val="auto"/>
          <w:sz w:val="18"/>
          <w:szCs w:val="18"/>
        </w:rPr>
        <w:t xml:space="preserve">алью «Герой труда Ставрополья», </w:t>
      </w:r>
      <w:r w:rsidRPr="00617813">
        <w:rPr>
          <w:rFonts w:ascii="Arial" w:hAnsi="Arial" w:cs="Arial"/>
          <w:color w:val="auto"/>
          <w:sz w:val="18"/>
          <w:szCs w:val="18"/>
        </w:rPr>
        <w:t>и лицам, проработавшим в тылу в период с 22 июня 1941 года по 9 мая 1945 года не менее шести месяцев, исключая период работы на временно</w:t>
      </w:r>
      <w:proofErr w:type="gramEnd"/>
      <w:r w:rsidRPr="00617813">
        <w:rPr>
          <w:rFonts w:ascii="Arial" w:hAnsi="Arial" w:cs="Arial"/>
          <w:color w:val="auto"/>
          <w:sz w:val="18"/>
          <w:szCs w:val="18"/>
        </w:rPr>
        <w:t xml:space="preserve"> </w:t>
      </w:r>
      <w:proofErr w:type="gramStart"/>
      <w:r w:rsidRPr="00617813">
        <w:rPr>
          <w:rFonts w:ascii="Arial" w:hAnsi="Arial" w:cs="Arial"/>
          <w:color w:val="auto"/>
          <w:sz w:val="18"/>
          <w:szCs w:val="18"/>
        </w:rPr>
        <w:t>оккупированных территориях СССР, либо награжденным орденами или медалями СССР за самоотверженный труд в период Великой Отечественной</w:t>
      </w:r>
      <w:r w:rsidR="00635B83">
        <w:rPr>
          <w:rFonts w:ascii="Arial" w:hAnsi="Arial" w:cs="Arial"/>
          <w:color w:val="auto"/>
          <w:sz w:val="18"/>
          <w:szCs w:val="18"/>
        </w:rPr>
        <w:t xml:space="preserve"> </w:t>
      </w:r>
      <w:r w:rsidRPr="00617813">
        <w:rPr>
          <w:rFonts w:ascii="Arial" w:hAnsi="Arial" w:cs="Arial"/>
          <w:color w:val="auto"/>
          <w:sz w:val="18"/>
          <w:szCs w:val="18"/>
        </w:rPr>
        <w:t>войны, в соответствии с Законом Ставропольского края от 7 декабря 2004 г. № 103-кз «О мерах социальной поддержки ветеранов» изложить в следующей редакции:</w:t>
      </w:r>
      <w:proofErr w:type="gramEnd"/>
    </w:p>
    <w:p w:rsidR="00617813" w:rsidRPr="00617813" w:rsidRDefault="00617813" w:rsidP="00635B83">
      <w:pPr>
        <w:ind w:firstLine="426"/>
        <w:jc w:val="right"/>
        <w:rPr>
          <w:rFonts w:ascii="Arial" w:hAnsi="Arial" w:cs="Arial"/>
          <w:color w:val="auto"/>
          <w:sz w:val="18"/>
          <w:szCs w:val="18"/>
        </w:rPr>
      </w:pPr>
      <w:r w:rsidRPr="00617813">
        <w:rPr>
          <w:rFonts w:ascii="Arial" w:hAnsi="Arial" w:cs="Arial"/>
          <w:color w:val="auto"/>
          <w:sz w:val="18"/>
          <w:szCs w:val="18"/>
        </w:rPr>
        <w:t>«Приложение 2</w:t>
      </w:r>
    </w:p>
    <w:tbl>
      <w:tblPr>
        <w:tblW w:w="0" w:type="auto"/>
        <w:tblInd w:w="1384" w:type="dxa"/>
        <w:tblLook w:val="04A0" w:firstRow="1" w:lastRow="0" w:firstColumn="1" w:lastColumn="0" w:noHBand="0" w:noVBand="1"/>
      </w:tblPr>
      <w:tblGrid>
        <w:gridCol w:w="3651"/>
      </w:tblGrid>
      <w:tr w:rsidR="00617813" w:rsidRPr="00617813" w:rsidTr="00617813">
        <w:tc>
          <w:tcPr>
            <w:tcW w:w="8186" w:type="dxa"/>
          </w:tcPr>
          <w:p w:rsidR="00617813" w:rsidRPr="00617813" w:rsidRDefault="00617813" w:rsidP="00635B83">
            <w:pPr>
              <w:ind w:firstLine="426"/>
              <w:jc w:val="right"/>
              <w:rPr>
                <w:rFonts w:ascii="Arial" w:hAnsi="Arial" w:cs="Arial"/>
                <w:color w:val="auto"/>
                <w:sz w:val="18"/>
                <w:szCs w:val="18"/>
              </w:rPr>
            </w:pPr>
            <w:proofErr w:type="gramStart"/>
            <w:r w:rsidRPr="00617813">
              <w:rPr>
                <w:rFonts w:ascii="Arial" w:hAnsi="Arial" w:cs="Arial"/>
                <w:color w:val="auto"/>
                <w:sz w:val="18"/>
                <w:szCs w:val="18"/>
              </w:rPr>
              <w:t>к административному регламенту предоставления управлением труда и социальной защиты населения администраций Благодарненского городского округа Ставропольского края государственной услуги «Назначение и осуществление ежемесячной денежной выплаты ветеранам труда, лицам, награжденным медалью «Герой труда Ставрополья»,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w:t>
            </w:r>
            <w:proofErr w:type="gramEnd"/>
            <w:r w:rsidRPr="00617813">
              <w:rPr>
                <w:rFonts w:ascii="Arial" w:hAnsi="Arial" w:cs="Arial"/>
                <w:color w:val="auto"/>
                <w:sz w:val="18"/>
                <w:szCs w:val="18"/>
              </w:rPr>
              <w:t xml:space="preserve"> СССР, либо награжденным орденами или медалями СССР за самоотверженный труд в период Великой Отечественной войны, в соответствии с Законом Ставропольского края от 7 декабря 2004 г. № 103-кз «О мерах социальной поддержки ветеранов» от 27 июля 2018 года № 877</w:t>
            </w:r>
          </w:p>
        </w:tc>
      </w:tr>
    </w:tbl>
    <w:p w:rsidR="00617813" w:rsidRPr="00617813" w:rsidRDefault="00617813" w:rsidP="00617813">
      <w:pPr>
        <w:ind w:firstLine="426"/>
        <w:jc w:val="both"/>
        <w:rPr>
          <w:rFonts w:ascii="Arial" w:hAnsi="Arial" w:cs="Arial"/>
          <w:color w:val="auto"/>
          <w:sz w:val="18"/>
          <w:szCs w:val="18"/>
        </w:rPr>
      </w:pPr>
    </w:p>
    <w:p w:rsidR="00617813" w:rsidRPr="00617813" w:rsidRDefault="00617813" w:rsidP="00617813">
      <w:pPr>
        <w:ind w:firstLine="426"/>
        <w:jc w:val="both"/>
        <w:rPr>
          <w:rFonts w:ascii="Arial" w:hAnsi="Arial" w:cs="Arial"/>
          <w:color w:val="auto"/>
          <w:sz w:val="18"/>
          <w:szCs w:val="18"/>
        </w:rPr>
      </w:pPr>
    </w:p>
    <w:p w:rsidR="00617813" w:rsidRPr="00617813" w:rsidRDefault="00617813" w:rsidP="00635B83">
      <w:pPr>
        <w:ind w:firstLine="426"/>
        <w:jc w:val="right"/>
        <w:rPr>
          <w:rFonts w:ascii="Arial" w:hAnsi="Arial" w:cs="Arial"/>
          <w:color w:val="auto"/>
          <w:sz w:val="18"/>
          <w:szCs w:val="18"/>
        </w:rPr>
      </w:pPr>
      <w:r w:rsidRPr="00617813">
        <w:rPr>
          <w:rFonts w:ascii="Arial" w:hAnsi="Arial" w:cs="Arial"/>
          <w:color w:val="auto"/>
          <w:sz w:val="18"/>
          <w:szCs w:val="18"/>
        </w:rPr>
        <w:lastRenderedPageBreak/>
        <w:t xml:space="preserve">                                       В_______________________________</w:t>
      </w:r>
    </w:p>
    <w:p w:rsidR="00617813" w:rsidRPr="00617813" w:rsidRDefault="00617813" w:rsidP="00635B83">
      <w:pPr>
        <w:ind w:firstLine="426"/>
        <w:jc w:val="right"/>
        <w:rPr>
          <w:rFonts w:ascii="Arial" w:hAnsi="Arial" w:cs="Arial"/>
          <w:color w:val="auto"/>
          <w:sz w:val="18"/>
          <w:szCs w:val="18"/>
        </w:rPr>
      </w:pPr>
      <w:r w:rsidRPr="00617813">
        <w:rPr>
          <w:rFonts w:ascii="Arial" w:hAnsi="Arial" w:cs="Arial"/>
          <w:color w:val="auto"/>
          <w:sz w:val="18"/>
          <w:szCs w:val="18"/>
        </w:rPr>
        <w:t xml:space="preserve">                                                                                                                                      (наименование управления)</w:t>
      </w:r>
    </w:p>
    <w:p w:rsidR="00617813" w:rsidRPr="00617813" w:rsidRDefault="00617813" w:rsidP="00635B83">
      <w:pPr>
        <w:ind w:firstLine="426"/>
        <w:jc w:val="right"/>
        <w:rPr>
          <w:rFonts w:ascii="Arial" w:hAnsi="Arial" w:cs="Arial"/>
          <w:color w:val="auto"/>
          <w:sz w:val="18"/>
          <w:szCs w:val="18"/>
        </w:rPr>
      </w:pPr>
      <w:r w:rsidRPr="00617813">
        <w:rPr>
          <w:rFonts w:ascii="Arial" w:hAnsi="Arial" w:cs="Arial"/>
          <w:color w:val="auto"/>
          <w:sz w:val="18"/>
          <w:szCs w:val="18"/>
        </w:rPr>
        <w:t xml:space="preserve">             </w:t>
      </w:r>
      <w:r w:rsidR="00635B83">
        <w:rPr>
          <w:rFonts w:ascii="Arial" w:hAnsi="Arial" w:cs="Arial"/>
          <w:color w:val="auto"/>
          <w:sz w:val="18"/>
          <w:szCs w:val="18"/>
        </w:rPr>
        <w:t xml:space="preserve">                           </w:t>
      </w:r>
      <w:r w:rsidRPr="00617813">
        <w:rPr>
          <w:rFonts w:ascii="Arial" w:hAnsi="Arial" w:cs="Arial"/>
          <w:color w:val="auto"/>
          <w:sz w:val="18"/>
          <w:szCs w:val="18"/>
        </w:rPr>
        <w:t xml:space="preserve">                                                                  _________________________________</w:t>
      </w:r>
    </w:p>
    <w:p w:rsidR="00617813" w:rsidRPr="00617813" w:rsidRDefault="00617813" w:rsidP="00635B83">
      <w:pPr>
        <w:ind w:firstLine="426"/>
        <w:jc w:val="right"/>
        <w:rPr>
          <w:rFonts w:ascii="Arial" w:hAnsi="Arial" w:cs="Arial"/>
          <w:color w:val="auto"/>
          <w:sz w:val="18"/>
          <w:szCs w:val="18"/>
        </w:rPr>
      </w:pPr>
      <w:r w:rsidRPr="00617813">
        <w:rPr>
          <w:rFonts w:ascii="Arial" w:hAnsi="Arial" w:cs="Arial"/>
          <w:color w:val="auto"/>
          <w:sz w:val="18"/>
          <w:szCs w:val="18"/>
        </w:rPr>
        <w:t xml:space="preserve">                                                                  _________________________________</w:t>
      </w:r>
    </w:p>
    <w:p w:rsidR="00617813" w:rsidRPr="00617813" w:rsidRDefault="00617813" w:rsidP="00617813">
      <w:pPr>
        <w:ind w:firstLine="426"/>
        <w:jc w:val="both"/>
        <w:rPr>
          <w:rFonts w:ascii="Arial" w:hAnsi="Arial" w:cs="Arial"/>
          <w:color w:val="auto"/>
          <w:sz w:val="18"/>
          <w:szCs w:val="18"/>
        </w:rPr>
      </w:pPr>
    </w:p>
    <w:p w:rsidR="00635B83" w:rsidRDefault="00635B83" w:rsidP="00617813">
      <w:pPr>
        <w:ind w:firstLine="426"/>
        <w:jc w:val="both"/>
        <w:rPr>
          <w:rFonts w:ascii="Arial" w:hAnsi="Arial" w:cs="Arial"/>
          <w:color w:val="auto"/>
          <w:sz w:val="18"/>
          <w:szCs w:val="18"/>
        </w:rPr>
      </w:pPr>
      <w:bookmarkStart w:id="28" w:name="Par930"/>
      <w:bookmarkEnd w:id="28"/>
    </w:p>
    <w:p w:rsidR="00617813" w:rsidRPr="00617813" w:rsidRDefault="00617813" w:rsidP="00635B83">
      <w:pPr>
        <w:ind w:firstLine="426"/>
        <w:jc w:val="center"/>
        <w:rPr>
          <w:rFonts w:ascii="Arial" w:hAnsi="Arial" w:cs="Arial"/>
          <w:color w:val="auto"/>
          <w:sz w:val="18"/>
          <w:szCs w:val="18"/>
        </w:rPr>
      </w:pPr>
      <w:r w:rsidRPr="00617813">
        <w:rPr>
          <w:rFonts w:ascii="Arial" w:hAnsi="Arial" w:cs="Arial"/>
          <w:color w:val="auto"/>
          <w:sz w:val="18"/>
          <w:szCs w:val="18"/>
        </w:rPr>
        <w:t>ЗАЯВЛЕНИЕ</w:t>
      </w:r>
    </w:p>
    <w:p w:rsidR="00617813" w:rsidRPr="00617813" w:rsidRDefault="00617813" w:rsidP="00635B83">
      <w:pPr>
        <w:ind w:firstLine="426"/>
        <w:jc w:val="center"/>
        <w:rPr>
          <w:rFonts w:ascii="Arial" w:hAnsi="Arial" w:cs="Arial"/>
          <w:color w:val="auto"/>
          <w:sz w:val="18"/>
          <w:szCs w:val="18"/>
        </w:rPr>
      </w:pPr>
      <w:r w:rsidRPr="00617813">
        <w:rPr>
          <w:rFonts w:ascii="Arial" w:hAnsi="Arial" w:cs="Arial"/>
          <w:color w:val="auto"/>
          <w:sz w:val="18"/>
          <w:szCs w:val="18"/>
        </w:rPr>
        <w:t>о назначении ежемесячной денежной выплаты</w:t>
      </w:r>
    </w:p>
    <w:p w:rsidR="00617813" w:rsidRPr="00617813" w:rsidRDefault="00617813" w:rsidP="00617813">
      <w:pPr>
        <w:ind w:firstLine="426"/>
        <w:jc w:val="both"/>
        <w:rPr>
          <w:rFonts w:ascii="Arial" w:hAnsi="Arial" w:cs="Arial"/>
          <w:color w:val="auto"/>
          <w:sz w:val="18"/>
          <w:szCs w:val="18"/>
        </w:rPr>
      </w:pPr>
    </w:p>
    <w:p w:rsidR="00617813" w:rsidRPr="00617813" w:rsidRDefault="00617813" w:rsidP="00635B83">
      <w:pPr>
        <w:jc w:val="both"/>
        <w:rPr>
          <w:rFonts w:ascii="Arial" w:hAnsi="Arial" w:cs="Arial"/>
          <w:color w:val="auto"/>
          <w:sz w:val="18"/>
          <w:szCs w:val="18"/>
        </w:rPr>
      </w:pPr>
      <w:r w:rsidRPr="00617813">
        <w:rPr>
          <w:rFonts w:ascii="Arial" w:hAnsi="Arial" w:cs="Arial"/>
          <w:color w:val="auto"/>
          <w:sz w:val="18"/>
          <w:szCs w:val="18"/>
        </w:rPr>
        <w:t>Гр._____________________________________________</w:t>
      </w:r>
    </w:p>
    <w:p w:rsidR="00617813" w:rsidRPr="00617813" w:rsidRDefault="00617813" w:rsidP="00635B83">
      <w:pPr>
        <w:jc w:val="both"/>
        <w:rPr>
          <w:rFonts w:ascii="Arial" w:hAnsi="Arial" w:cs="Arial"/>
          <w:color w:val="auto"/>
          <w:sz w:val="18"/>
          <w:szCs w:val="18"/>
        </w:rPr>
      </w:pPr>
      <w:r w:rsidRPr="00617813">
        <w:rPr>
          <w:rFonts w:ascii="Arial" w:hAnsi="Arial" w:cs="Arial"/>
          <w:color w:val="auto"/>
          <w:sz w:val="18"/>
          <w:szCs w:val="18"/>
        </w:rPr>
        <w:t>________________________________________________</w:t>
      </w:r>
    </w:p>
    <w:p w:rsidR="00617813" w:rsidRPr="00617813" w:rsidRDefault="00617813" w:rsidP="00635B83">
      <w:pPr>
        <w:jc w:val="both"/>
        <w:rPr>
          <w:rFonts w:ascii="Arial" w:hAnsi="Arial" w:cs="Arial"/>
          <w:color w:val="auto"/>
          <w:sz w:val="18"/>
          <w:szCs w:val="18"/>
        </w:rPr>
      </w:pPr>
      <w:r w:rsidRPr="00617813">
        <w:rPr>
          <w:rFonts w:ascii="Arial" w:hAnsi="Arial" w:cs="Arial"/>
          <w:color w:val="auto"/>
          <w:sz w:val="18"/>
          <w:szCs w:val="18"/>
        </w:rPr>
        <w:t xml:space="preserve"> (фамилия, имя, отчество (при наличии) полностью)</w:t>
      </w:r>
    </w:p>
    <w:p w:rsidR="00617813" w:rsidRPr="00617813" w:rsidRDefault="00617813" w:rsidP="00635B83">
      <w:pPr>
        <w:jc w:val="both"/>
        <w:rPr>
          <w:rFonts w:ascii="Arial" w:hAnsi="Arial" w:cs="Arial"/>
          <w:color w:val="auto"/>
          <w:sz w:val="18"/>
          <w:szCs w:val="18"/>
        </w:rPr>
      </w:pPr>
      <w:r w:rsidRPr="00617813">
        <w:rPr>
          <w:rFonts w:ascii="Arial" w:hAnsi="Arial" w:cs="Arial"/>
          <w:color w:val="auto"/>
          <w:sz w:val="18"/>
          <w:szCs w:val="18"/>
        </w:rPr>
        <w:t>дата рождения: ___.___.____</w:t>
      </w:r>
    </w:p>
    <w:p w:rsidR="00617813" w:rsidRPr="00617813" w:rsidRDefault="00617813" w:rsidP="00635B83">
      <w:pPr>
        <w:jc w:val="both"/>
        <w:rPr>
          <w:rFonts w:ascii="Arial" w:hAnsi="Arial" w:cs="Arial"/>
          <w:color w:val="auto"/>
          <w:sz w:val="18"/>
          <w:szCs w:val="18"/>
        </w:rPr>
      </w:pPr>
      <w:r w:rsidRPr="00617813">
        <w:rPr>
          <w:rFonts w:ascii="Arial" w:hAnsi="Arial" w:cs="Arial"/>
          <w:color w:val="auto"/>
          <w:sz w:val="18"/>
          <w:szCs w:val="18"/>
        </w:rPr>
        <w:t>Номер страхового свидетельства государственного пенсионного страхования:</w:t>
      </w:r>
    </w:p>
    <w:p w:rsidR="00617813" w:rsidRPr="00635B83" w:rsidRDefault="00617813" w:rsidP="00635B83">
      <w:pPr>
        <w:jc w:val="both"/>
        <w:rPr>
          <w:rFonts w:ascii="Arial" w:hAnsi="Arial" w:cs="Arial"/>
          <w:color w:val="auto"/>
          <w:sz w:val="12"/>
          <w:szCs w:val="18"/>
        </w:rPr>
      </w:pPr>
      <w:r w:rsidRPr="00635B83">
        <w:rPr>
          <w:rFonts w:ascii="Arial" w:hAnsi="Arial" w:cs="Arial"/>
          <w:color w:val="auto"/>
          <w:sz w:val="12"/>
          <w:szCs w:val="18"/>
        </w:rPr>
        <w:t>┌──┬──┬──┐ ┌──┬──┬──┐ ┌──┬──┬──┐ ┌──┬──┐</w:t>
      </w:r>
    </w:p>
    <w:p w:rsidR="00617813" w:rsidRPr="00635B83" w:rsidRDefault="00617813" w:rsidP="00635B83">
      <w:pPr>
        <w:jc w:val="both"/>
        <w:rPr>
          <w:rFonts w:ascii="Arial" w:hAnsi="Arial" w:cs="Arial"/>
          <w:color w:val="auto"/>
          <w:sz w:val="12"/>
          <w:szCs w:val="18"/>
        </w:rPr>
      </w:pPr>
      <w:r w:rsidRPr="00635B83">
        <w:rPr>
          <w:rFonts w:ascii="Arial" w:hAnsi="Arial" w:cs="Arial"/>
          <w:color w:val="auto"/>
          <w:sz w:val="12"/>
          <w:szCs w:val="18"/>
        </w:rPr>
        <w:t>└──┴──┴──┘ └──┴──┴──┘ └──┴──┴──┘ └──┴──┘</w:t>
      </w:r>
    </w:p>
    <w:p w:rsidR="00617813" w:rsidRPr="00617813" w:rsidRDefault="00617813" w:rsidP="00635B83">
      <w:pPr>
        <w:jc w:val="both"/>
        <w:rPr>
          <w:rFonts w:ascii="Arial" w:hAnsi="Arial" w:cs="Arial"/>
          <w:color w:val="auto"/>
          <w:sz w:val="18"/>
          <w:szCs w:val="18"/>
        </w:rPr>
      </w:pPr>
      <w:r w:rsidRPr="00617813">
        <w:rPr>
          <w:rFonts w:ascii="Arial" w:hAnsi="Arial" w:cs="Arial"/>
          <w:color w:val="auto"/>
          <w:sz w:val="18"/>
          <w:szCs w:val="18"/>
        </w:rPr>
        <w:t>адрес р</w:t>
      </w:r>
      <w:r w:rsidR="00635B83">
        <w:rPr>
          <w:rFonts w:ascii="Arial" w:hAnsi="Arial" w:cs="Arial"/>
          <w:color w:val="auto"/>
          <w:sz w:val="18"/>
          <w:szCs w:val="18"/>
        </w:rPr>
        <w:t>егистрации по месту жительства:_____________</w:t>
      </w:r>
    </w:p>
    <w:p w:rsidR="00617813" w:rsidRPr="00617813" w:rsidRDefault="00617813" w:rsidP="00635B83">
      <w:pPr>
        <w:jc w:val="both"/>
        <w:rPr>
          <w:rFonts w:ascii="Arial" w:hAnsi="Arial" w:cs="Arial"/>
          <w:color w:val="auto"/>
          <w:sz w:val="18"/>
          <w:szCs w:val="18"/>
        </w:rPr>
      </w:pPr>
      <w:r w:rsidRPr="00617813">
        <w:rPr>
          <w:rFonts w:ascii="Arial" w:hAnsi="Arial" w:cs="Arial"/>
          <w:color w:val="auto"/>
          <w:sz w:val="18"/>
          <w:szCs w:val="18"/>
        </w:rPr>
        <w:t>________________________________________________</w:t>
      </w:r>
    </w:p>
    <w:p w:rsidR="00617813" w:rsidRPr="00617813" w:rsidRDefault="00617813" w:rsidP="00635B83">
      <w:pPr>
        <w:jc w:val="both"/>
        <w:rPr>
          <w:rFonts w:ascii="Arial" w:hAnsi="Arial" w:cs="Arial"/>
          <w:color w:val="auto"/>
          <w:sz w:val="18"/>
          <w:szCs w:val="18"/>
        </w:rPr>
      </w:pPr>
      <w:r w:rsidRPr="00617813">
        <w:rPr>
          <w:rFonts w:ascii="Arial" w:hAnsi="Arial" w:cs="Arial"/>
          <w:color w:val="auto"/>
          <w:sz w:val="18"/>
          <w:szCs w:val="18"/>
        </w:rPr>
        <w:t>адрес регистрации по месту пребывания (если есть): ________________________________________________</w:t>
      </w:r>
    </w:p>
    <w:p w:rsidR="00635B83" w:rsidRDefault="00617813" w:rsidP="00635B83">
      <w:pPr>
        <w:jc w:val="both"/>
        <w:rPr>
          <w:rFonts w:ascii="Arial" w:hAnsi="Arial" w:cs="Arial"/>
          <w:color w:val="auto"/>
          <w:sz w:val="18"/>
          <w:szCs w:val="18"/>
        </w:rPr>
      </w:pPr>
      <w:r w:rsidRPr="00617813">
        <w:rPr>
          <w:rFonts w:ascii="Arial" w:hAnsi="Arial" w:cs="Arial"/>
          <w:color w:val="auto"/>
          <w:sz w:val="18"/>
          <w:szCs w:val="18"/>
        </w:rPr>
        <w:t xml:space="preserve">контактный телефон __________________, </w:t>
      </w:r>
    </w:p>
    <w:p w:rsidR="00617813" w:rsidRPr="00617813" w:rsidRDefault="00617813" w:rsidP="00635B83">
      <w:pPr>
        <w:jc w:val="both"/>
        <w:rPr>
          <w:rFonts w:ascii="Arial" w:hAnsi="Arial" w:cs="Arial"/>
          <w:color w:val="auto"/>
          <w:sz w:val="18"/>
          <w:szCs w:val="18"/>
        </w:rPr>
      </w:pPr>
      <w:r w:rsidRPr="00617813">
        <w:rPr>
          <w:rFonts w:ascii="Arial" w:hAnsi="Arial" w:cs="Arial"/>
          <w:color w:val="auto"/>
          <w:sz w:val="18"/>
          <w:szCs w:val="18"/>
        </w:rPr>
        <w:t>e-</w:t>
      </w:r>
      <w:proofErr w:type="spellStart"/>
      <w:r w:rsidRPr="00617813">
        <w:rPr>
          <w:rFonts w:ascii="Arial" w:hAnsi="Arial" w:cs="Arial"/>
          <w:color w:val="auto"/>
          <w:sz w:val="18"/>
          <w:szCs w:val="18"/>
        </w:rPr>
        <w:t>mail</w:t>
      </w:r>
      <w:proofErr w:type="spellEnd"/>
      <w:r w:rsidRPr="00617813">
        <w:rPr>
          <w:rFonts w:ascii="Arial" w:hAnsi="Arial" w:cs="Arial"/>
          <w:color w:val="auto"/>
          <w:sz w:val="18"/>
          <w:szCs w:val="18"/>
        </w:rPr>
        <w:t>: ____________ (если есть).</w:t>
      </w:r>
    </w:p>
    <w:p w:rsidR="00617813" w:rsidRPr="00617813" w:rsidRDefault="00617813" w:rsidP="00635B83">
      <w:pPr>
        <w:ind w:firstLine="426"/>
        <w:jc w:val="both"/>
        <w:rPr>
          <w:rFonts w:ascii="Arial" w:hAnsi="Arial" w:cs="Arial"/>
          <w:color w:val="auto"/>
          <w:sz w:val="18"/>
          <w:szCs w:val="18"/>
        </w:rPr>
      </w:pPr>
      <w:r w:rsidRPr="00617813">
        <w:rPr>
          <w:rFonts w:ascii="Arial" w:hAnsi="Arial" w:cs="Arial"/>
          <w:color w:val="auto"/>
          <w:sz w:val="18"/>
          <w:szCs w:val="18"/>
        </w:rPr>
        <w:t>Прошу установить мне ежемесячную дене</w:t>
      </w:r>
      <w:r w:rsidR="00635B83">
        <w:rPr>
          <w:rFonts w:ascii="Arial" w:hAnsi="Arial" w:cs="Arial"/>
          <w:color w:val="auto"/>
          <w:sz w:val="18"/>
          <w:szCs w:val="18"/>
        </w:rPr>
        <w:t xml:space="preserve">жную выплату (далее - ЕДВ) как  </w:t>
      </w:r>
      <w:r w:rsidRPr="00617813">
        <w:rPr>
          <w:rFonts w:ascii="Arial" w:hAnsi="Arial" w:cs="Arial"/>
          <w:color w:val="auto"/>
          <w:sz w:val="18"/>
          <w:szCs w:val="18"/>
        </w:rPr>
        <w:t>_________________</w:t>
      </w:r>
      <w:r w:rsidR="00635B83">
        <w:rPr>
          <w:rFonts w:ascii="Arial" w:hAnsi="Arial" w:cs="Arial"/>
          <w:color w:val="auto"/>
          <w:sz w:val="18"/>
          <w:szCs w:val="18"/>
        </w:rPr>
        <w:t>________</w:t>
      </w:r>
    </w:p>
    <w:p w:rsidR="00617813" w:rsidRPr="00617813" w:rsidRDefault="00617813" w:rsidP="00635B83">
      <w:pPr>
        <w:ind w:firstLine="426"/>
        <w:jc w:val="right"/>
        <w:rPr>
          <w:rFonts w:ascii="Arial" w:hAnsi="Arial" w:cs="Arial"/>
          <w:color w:val="auto"/>
          <w:sz w:val="18"/>
          <w:szCs w:val="18"/>
        </w:rPr>
      </w:pPr>
      <w:r w:rsidRPr="00617813">
        <w:rPr>
          <w:rFonts w:ascii="Arial" w:hAnsi="Arial" w:cs="Arial"/>
          <w:color w:val="auto"/>
          <w:sz w:val="18"/>
          <w:szCs w:val="18"/>
        </w:rPr>
        <w:t xml:space="preserve"> (указать категорию)</w:t>
      </w:r>
    </w:p>
    <w:p w:rsidR="00617813" w:rsidRPr="00617813" w:rsidRDefault="00617813" w:rsidP="00635B83">
      <w:pPr>
        <w:jc w:val="both"/>
        <w:rPr>
          <w:rFonts w:ascii="Arial" w:hAnsi="Arial" w:cs="Arial"/>
          <w:color w:val="auto"/>
          <w:sz w:val="18"/>
          <w:szCs w:val="18"/>
        </w:rPr>
      </w:pPr>
    </w:p>
    <w:p w:rsidR="00617813" w:rsidRPr="00617813" w:rsidRDefault="00617813" w:rsidP="00635B83">
      <w:pPr>
        <w:ind w:firstLine="426"/>
        <w:jc w:val="both"/>
        <w:rPr>
          <w:rFonts w:ascii="Arial" w:hAnsi="Arial" w:cs="Arial"/>
          <w:color w:val="auto"/>
          <w:sz w:val="18"/>
          <w:szCs w:val="18"/>
        </w:rPr>
      </w:pPr>
      <w:r w:rsidRPr="00617813">
        <w:rPr>
          <w:rFonts w:ascii="Arial" w:hAnsi="Arial" w:cs="Arial"/>
          <w:color w:val="auto"/>
          <w:sz w:val="18"/>
          <w:szCs w:val="18"/>
        </w:rPr>
        <w:t>Прошу выплачива</w:t>
      </w:r>
      <w:r w:rsidR="00635B83">
        <w:rPr>
          <w:rFonts w:ascii="Arial" w:hAnsi="Arial" w:cs="Arial"/>
          <w:color w:val="auto"/>
          <w:sz w:val="18"/>
          <w:szCs w:val="18"/>
        </w:rPr>
        <w:t xml:space="preserve">ть </w:t>
      </w:r>
      <w:proofErr w:type="gramStart"/>
      <w:r w:rsidR="00635B83">
        <w:rPr>
          <w:rFonts w:ascii="Arial" w:hAnsi="Arial" w:cs="Arial"/>
          <w:color w:val="auto"/>
          <w:sz w:val="18"/>
          <w:szCs w:val="18"/>
        </w:rPr>
        <w:t>установленную</w:t>
      </w:r>
      <w:proofErr w:type="gramEnd"/>
      <w:r w:rsidR="00635B83">
        <w:rPr>
          <w:rFonts w:ascii="Arial" w:hAnsi="Arial" w:cs="Arial"/>
          <w:color w:val="auto"/>
          <w:sz w:val="18"/>
          <w:szCs w:val="18"/>
        </w:rPr>
        <w:t xml:space="preserve"> мне ЕДВ через:</w:t>
      </w:r>
    </w:p>
    <w:tbl>
      <w:tblPr>
        <w:tblW w:w="0" w:type="auto"/>
        <w:tblLayout w:type="fixed"/>
        <w:tblLook w:val="04A0" w:firstRow="1" w:lastRow="0" w:firstColumn="1" w:lastColumn="0" w:noHBand="0" w:noVBand="1"/>
      </w:tblPr>
      <w:tblGrid>
        <w:gridCol w:w="5495"/>
        <w:gridCol w:w="4075"/>
      </w:tblGrid>
      <w:tr w:rsidR="00617813" w:rsidRPr="00617813" w:rsidTr="00617813">
        <w:tc>
          <w:tcPr>
            <w:tcW w:w="5495" w:type="dxa"/>
          </w:tcPr>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кредитное учреждение_______________</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__________________________________</w:t>
            </w:r>
          </w:p>
          <w:p w:rsidR="00617813" w:rsidRPr="00617813" w:rsidRDefault="00617813" w:rsidP="00635B83">
            <w:pPr>
              <w:ind w:firstLine="426"/>
              <w:jc w:val="both"/>
              <w:rPr>
                <w:rFonts w:ascii="Arial" w:hAnsi="Arial" w:cs="Arial"/>
                <w:color w:val="auto"/>
                <w:sz w:val="18"/>
                <w:szCs w:val="18"/>
              </w:rPr>
            </w:pPr>
            <w:proofErr w:type="gramStart"/>
            <w:r w:rsidRPr="00617813">
              <w:rPr>
                <w:rFonts w:ascii="Arial" w:hAnsi="Arial" w:cs="Arial"/>
                <w:color w:val="auto"/>
                <w:sz w:val="18"/>
                <w:szCs w:val="18"/>
              </w:rPr>
              <w:t>(наименова</w:t>
            </w:r>
            <w:r w:rsidR="00635B83">
              <w:rPr>
                <w:rFonts w:ascii="Arial" w:hAnsi="Arial" w:cs="Arial"/>
                <w:color w:val="auto"/>
                <w:sz w:val="18"/>
                <w:szCs w:val="18"/>
              </w:rPr>
              <w:t xml:space="preserve">ние, </w:t>
            </w:r>
            <w:r w:rsidRPr="00617813">
              <w:rPr>
                <w:rFonts w:ascii="Arial" w:hAnsi="Arial" w:cs="Arial"/>
                <w:color w:val="auto"/>
                <w:sz w:val="18"/>
                <w:szCs w:val="18"/>
              </w:rPr>
              <w:t xml:space="preserve">номер отделения и его структурного подразделения  </w:t>
            </w:r>
            <w:r w:rsidRPr="00617813">
              <w:rPr>
                <w:rFonts w:ascii="Arial" w:hAnsi="Arial" w:cs="Arial"/>
                <w:color w:val="auto"/>
                <w:sz w:val="18"/>
                <w:szCs w:val="18"/>
              </w:rPr>
              <w:t></w:t>
            </w:r>
            <w:r w:rsidRPr="00617813">
              <w:rPr>
                <w:rFonts w:ascii="Arial" w:hAnsi="Arial" w:cs="Arial"/>
                <w:color w:val="auto"/>
                <w:sz w:val="18"/>
                <w:szCs w:val="18"/>
              </w:rPr>
              <w:t></w:t>
            </w:r>
            <w:r w:rsidRPr="00617813">
              <w:rPr>
                <w:rFonts w:ascii="Arial" w:hAnsi="Arial" w:cs="Arial"/>
                <w:color w:val="auto"/>
                <w:sz w:val="18"/>
                <w:szCs w:val="18"/>
              </w:rPr>
              <w:t></w:t>
            </w:r>
            <w:r w:rsidRPr="00617813">
              <w:rPr>
                <w:rFonts w:ascii="Arial" w:hAnsi="Arial" w:cs="Arial"/>
                <w:color w:val="auto"/>
                <w:sz w:val="18"/>
                <w:szCs w:val="18"/>
              </w:rPr>
              <w:t>/</w:t>
            </w:r>
            <w:r w:rsidRPr="00617813">
              <w:rPr>
                <w:rFonts w:ascii="Arial" w:hAnsi="Arial" w:cs="Arial"/>
                <w:color w:val="auto"/>
                <w:sz w:val="18"/>
                <w:szCs w:val="18"/>
              </w:rPr>
              <w:t></w:t>
            </w:r>
            <w:r w:rsidRPr="00617813">
              <w:rPr>
                <w:rFonts w:ascii="Arial" w:hAnsi="Arial" w:cs="Arial"/>
                <w:color w:val="auto"/>
                <w:sz w:val="18"/>
                <w:szCs w:val="18"/>
              </w:rPr>
              <w:t></w:t>
            </w:r>
            <w:r w:rsidRPr="00617813">
              <w:rPr>
                <w:rFonts w:ascii="Arial" w:hAnsi="Arial" w:cs="Arial"/>
                <w:color w:val="auto"/>
                <w:sz w:val="18"/>
                <w:szCs w:val="18"/>
              </w:rPr>
              <w:t></w:t>
            </w:r>
            <w:r w:rsidRPr="00617813">
              <w:rPr>
                <w:rFonts w:ascii="Arial" w:hAnsi="Arial" w:cs="Arial"/>
                <w:color w:val="auto"/>
                <w:sz w:val="18"/>
                <w:szCs w:val="18"/>
              </w:rPr>
              <w:t></w:t>
            </w:r>
            <w:r w:rsidRPr="00617813">
              <w:rPr>
                <w:rFonts w:ascii="Arial" w:hAnsi="Arial" w:cs="Arial"/>
                <w:color w:val="auto"/>
                <w:sz w:val="18"/>
                <w:szCs w:val="18"/>
              </w:rPr>
              <w:t>,</w:t>
            </w:r>
            <w:proofErr w:type="gramEnd"/>
          </w:p>
          <w:p w:rsidR="00617813" w:rsidRPr="00617813" w:rsidRDefault="00635B83" w:rsidP="00635B83">
            <w:pPr>
              <w:ind w:firstLine="426"/>
              <w:jc w:val="both"/>
              <w:rPr>
                <w:rFonts w:ascii="Arial" w:hAnsi="Arial" w:cs="Arial"/>
                <w:color w:val="auto"/>
                <w:sz w:val="18"/>
                <w:szCs w:val="18"/>
              </w:rPr>
            </w:pPr>
            <w:r>
              <w:rPr>
                <w:rFonts w:ascii="Arial" w:hAnsi="Arial" w:cs="Arial"/>
                <w:color w:val="auto"/>
                <w:sz w:val="18"/>
                <w:szCs w:val="18"/>
              </w:rPr>
              <w:t xml:space="preserve"> лицевой счет: </w:t>
            </w:r>
            <w:r w:rsidR="00617813" w:rsidRPr="00617813">
              <w:rPr>
                <w:rFonts w:ascii="Arial" w:hAnsi="Arial" w:cs="Arial"/>
                <w:color w:val="auto"/>
                <w:sz w:val="18"/>
                <w:szCs w:val="18"/>
              </w:rPr>
              <w:t></w:t>
            </w:r>
            <w:r w:rsidR="00617813" w:rsidRPr="00617813">
              <w:rPr>
                <w:rFonts w:ascii="Arial" w:hAnsi="Arial" w:cs="Arial"/>
                <w:color w:val="auto"/>
                <w:sz w:val="18"/>
                <w:szCs w:val="18"/>
              </w:rPr>
              <w:t></w:t>
            </w:r>
            <w:r w:rsidR="00617813" w:rsidRPr="00617813">
              <w:rPr>
                <w:rFonts w:ascii="Arial" w:hAnsi="Arial" w:cs="Arial"/>
                <w:color w:val="auto"/>
                <w:sz w:val="18"/>
                <w:szCs w:val="18"/>
              </w:rPr>
              <w:t></w:t>
            </w:r>
            <w:r w:rsidR="00617813" w:rsidRPr="00617813">
              <w:rPr>
                <w:rFonts w:ascii="Arial" w:hAnsi="Arial" w:cs="Arial"/>
                <w:color w:val="auto"/>
                <w:sz w:val="18"/>
                <w:szCs w:val="18"/>
              </w:rPr>
              <w:t></w:t>
            </w:r>
            <w:r w:rsidR="00617813" w:rsidRPr="00617813">
              <w:rPr>
                <w:rFonts w:ascii="Arial" w:hAnsi="Arial" w:cs="Arial"/>
                <w:color w:val="auto"/>
                <w:sz w:val="18"/>
                <w:szCs w:val="18"/>
              </w:rPr>
              <w:t></w:t>
            </w:r>
            <w:r w:rsidR="00617813" w:rsidRPr="00617813">
              <w:rPr>
                <w:rFonts w:ascii="Arial" w:hAnsi="Arial" w:cs="Arial"/>
                <w:color w:val="auto"/>
                <w:sz w:val="18"/>
                <w:szCs w:val="18"/>
              </w:rPr>
              <w:t></w:t>
            </w:r>
            <w:r w:rsidR="00617813" w:rsidRPr="00617813">
              <w:rPr>
                <w:rFonts w:ascii="Arial" w:hAnsi="Arial" w:cs="Arial"/>
                <w:color w:val="auto"/>
                <w:sz w:val="18"/>
                <w:szCs w:val="18"/>
              </w:rPr>
              <w:t></w:t>
            </w:r>
            <w:r w:rsidR="00617813" w:rsidRPr="00617813">
              <w:rPr>
                <w:rFonts w:ascii="Arial" w:hAnsi="Arial" w:cs="Arial"/>
                <w:color w:val="auto"/>
                <w:sz w:val="18"/>
                <w:szCs w:val="18"/>
              </w:rPr>
              <w:t></w:t>
            </w:r>
            <w:r w:rsidR="00617813" w:rsidRPr="00617813">
              <w:rPr>
                <w:rFonts w:ascii="Arial" w:hAnsi="Arial" w:cs="Arial"/>
                <w:color w:val="auto"/>
                <w:sz w:val="18"/>
                <w:szCs w:val="18"/>
              </w:rPr>
              <w:t></w:t>
            </w:r>
            <w:r w:rsidR="00617813" w:rsidRPr="00617813">
              <w:rPr>
                <w:rFonts w:ascii="Arial" w:hAnsi="Arial" w:cs="Arial"/>
                <w:color w:val="auto"/>
                <w:sz w:val="18"/>
                <w:szCs w:val="18"/>
              </w:rPr>
              <w:t></w:t>
            </w:r>
            <w:r w:rsidR="00617813" w:rsidRPr="00617813">
              <w:rPr>
                <w:rFonts w:ascii="Arial" w:hAnsi="Arial" w:cs="Arial"/>
                <w:color w:val="auto"/>
                <w:sz w:val="18"/>
                <w:szCs w:val="18"/>
              </w:rPr>
              <w:t></w:t>
            </w:r>
            <w:r w:rsidR="00617813" w:rsidRPr="00617813">
              <w:rPr>
                <w:rFonts w:ascii="Arial" w:hAnsi="Arial" w:cs="Arial"/>
                <w:color w:val="auto"/>
                <w:sz w:val="18"/>
                <w:szCs w:val="18"/>
              </w:rPr>
              <w:t></w:t>
            </w:r>
            <w:r w:rsidR="00617813" w:rsidRPr="00617813">
              <w:rPr>
                <w:rFonts w:ascii="Arial" w:hAnsi="Arial" w:cs="Arial"/>
                <w:color w:val="auto"/>
                <w:sz w:val="18"/>
                <w:szCs w:val="18"/>
              </w:rPr>
              <w:t>/</w:t>
            </w:r>
            <w:r w:rsidR="00617813" w:rsidRPr="00617813">
              <w:rPr>
                <w:rFonts w:ascii="Arial" w:hAnsi="Arial" w:cs="Arial"/>
                <w:color w:val="auto"/>
                <w:sz w:val="18"/>
                <w:szCs w:val="18"/>
              </w:rPr>
              <w:t></w:t>
            </w:r>
            <w:r w:rsidR="00617813" w:rsidRPr="00617813">
              <w:rPr>
                <w:rFonts w:ascii="Arial" w:hAnsi="Arial" w:cs="Arial"/>
                <w:color w:val="auto"/>
                <w:sz w:val="18"/>
                <w:szCs w:val="18"/>
              </w:rPr>
              <w:t></w:t>
            </w:r>
            <w:r w:rsidR="00617813" w:rsidRPr="00617813">
              <w:rPr>
                <w:rFonts w:ascii="Arial" w:hAnsi="Arial" w:cs="Arial"/>
                <w:color w:val="auto"/>
                <w:sz w:val="18"/>
                <w:szCs w:val="18"/>
              </w:rPr>
              <w:t></w:t>
            </w:r>
            <w:r w:rsidR="00617813" w:rsidRPr="00617813">
              <w:rPr>
                <w:rFonts w:ascii="Arial" w:hAnsi="Arial" w:cs="Arial"/>
                <w:color w:val="auto"/>
                <w:sz w:val="18"/>
                <w:szCs w:val="18"/>
              </w:rPr>
              <w:t></w:t>
            </w:r>
            <w:r w:rsidR="00617813" w:rsidRPr="00617813">
              <w:rPr>
                <w:rFonts w:ascii="Arial" w:hAnsi="Arial" w:cs="Arial"/>
                <w:color w:val="auto"/>
                <w:sz w:val="18"/>
                <w:szCs w:val="18"/>
              </w:rPr>
              <w:t></w:t>
            </w:r>
            <w:r w:rsidR="00617813" w:rsidRPr="00617813">
              <w:rPr>
                <w:rFonts w:ascii="Arial" w:hAnsi="Arial" w:cs="Arial"/>
                <w:color w:val="auto"/>
                <w:sz w:val="18"/>
                <w:szCs w:val="18"/>
              </w:rPr>
              <w:t></w:t>
            </w:r>
            <w:r w:rsidR="00617813" w:rsidRPr="00617813">
              <w:rPr>
                <w:rFonts w:ascii="Arial" w:hAnsi="Arial" w:cs="Arial"/>
                <w:color w:val="auto"/>
                <w:sz w:val="18"/>
                <w:szCs w:val="18"/>
              </w:rPr>
              <w:t></w:t>
            </w:r>
          </w:p>
          <w:p w:rsidR="00617813" w:rsidRPr="00617813" w:rsidRDefault="00617813" w:rsidP="00617813">
            <w:pPr>
              <w:ind w:firstLine="426"/>
              <w:jc w:val="both"/>
              <w:rPr>
                <w:rFonts w:ascii="Arial" w:hAnsi="Arial" w:cs="Arial"/>
                <w:color w:val="auto"/>
                <w:sz w:val="18"/>
                <w:szCs w:val="18"/>
              </w:rPr>
            </w:pPr>
          </w:p>
        </w:tc>
        <w:tc>
          <w:tcPr>
            <w:tcW w:w="4075" w:type="dxa"/>
          </w:tcPr>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почтовое отделение №________ ___________</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по адресу регистрации по месту  жительства:</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или регистрации по месту</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пребывания (</w:t>
            </w:r>
            <w:proofErr w:type="gramStart"/>
            <w:r w:rsidRPr="00617813">
              <w:rPr>
                <w:rFonts w:ascii="Arial" w:hAnsi="Arial" w:cs="Arial"/>
                <w:color w:val="auto"/>
                <w:sz w:val="18"/>
                <w:szCs w:val="18"/>
              </w:rPr>
              <w:t>нужное</w:t>
            </w:r>
            <w:proofErr w:type="gramEnd"/>
            <w:r w:rsidRPr="00617813">
              <w:rPr>
                <w:rFonts w:ascii="Arial" w:hAnsi="Arial" w:cs="Arial"/>
                <w:color w:val="auto"/>
                <w:sz w:val="18"/>
                <w:szCs w:val="18"/>
              </w:rPr>
              <w:t xml:space="preserve"> обвести)</w:t>
            </w:r>
          </w:p>
          <w:p w:rsidR="00617813" w:rsidRPr="00617813" w:rsidRDefault="00617813" w:rsidP="00617813">
            <w:pPr>
              <w:ind w:firstLine="426"/>
              <w:jc w:val="both"/>
              <w:rPr>
                <w:rFonts w:ascii="Arial" w:hAnsi="Arial" w:cs="Arial"/>
                <w:color w:val="auto"/>
                <w:sz w:val="18"/>
                <w:szCs w:val="18"/>
              </w:rPr>
            </w:pPr>
          </w:p>
        </w:tc>
      </w:tr>
    </w:tbl>
    <w:p w:rsidR="00617813" w:rsidRPr="00617813" w:rsidRDefault="00617813" w:rsidP="00635B83">
      <w:pPr>
        <w:ind w:firstLine="426"/>
        <w:jc w:val="center"/>
        <w:rPr>
          <w:rFonts w:ascii="Arial" w:hAnsi="Arial" w:cs="Arial"/>
          <w:color w:val="auto"/>
          <w:sz w:val="18"/>
          <w:szCs w:val="18"/>
        </w:rPr>
      </w:pPr>
      <w:r w:rsidRPr="00617813">
        <w:rPr>
          <w:rFonts w:ascii="Arial" w:hAnsi="Arial" w:cs="Arial"/>
          <w:color w:val="auto"/>
          <w:sz w:val="18"/>
          <w:szCs w:val="18"/>
        </w:rPr>
        <w:t>(линия отреза)</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 xml:space="preserve">     </w:t>
      </w:r>
    </w:p>
    <w:p w:rsidR="00617813" w:rsidRPr="00617813" w:rsidRDefault="00617813" w:rsidP="00635B83">
      <w:pPr>
        <w:ind w:firstLine="426"/>
        <w:jc w:val="center"/>
        <w:rPr>
          <w:rFonts w:ascii="Arial" w:hAnsi="Arial" w:cs="Arial"/>
          <w:color w:val="auto"/>
          <w:sz w:val="18"/>
          <w:szCs w:val="18"/>
        </w:rPr>
      </w:pPr>
      <w:r w:rsidRPr="00617813">
        <w:rPr>
          <w:rFonts w:ascii="Arial" w:hAnsi="Arial" w:cs="Arial"/>
          <w:color w:val="auto"/>
          <w:sz w:val="18"/>
          <w:szCs w:val="18"/>
        </w:rPr>
        <w:t>Расписка о приеме заявления и документов</w:t>
      </w:r>
    </w:p>
    <w:p w:rsidR="00617813" w:rsidRPr="00617813" w:rsidRDefault="00617813" w:rsidP="00617813">
      <w:pPr>
        <w:ind w:firstLine="426"/>
        <w:jc w:val="both"/>
        <w:rPr>
          <w:rFonts w:ascii="Arial" w:hAnsi="Arial" w:cs="Arial"/>
          <w:color w:val="auto"/>
          <w:sz w:val="18"/>
          <w:szCs w:val="18"/>
        </w:rPr>
      </w:pPr>
    </w:p>
    <w:p w:rsidR="00617813" w:rsidRPr="00617813" w:rsidRDefault="00617813" w:rsidP="00635B83">
      <w:pPr>
        <w:ind w:firstLine="426"/>
        <w:jc w:val="both"/>
        <w:rPr>
          <w:rFonts w:ascii="Arial" w:hAnsi="Arial" w:cs="Arial"/>
          <w:color w:val="auto"/>
          <w:sz w:val="18"/>
          <w:szCs w:val="18"/>
        </w:rPr>
      </w:pPr>
      <w:r w:rsidRPr="00617813">
        <w:rPr>
          <w:rFonts w:ascii="Arial" w:hAnsi="Arial" w:cs="Arial"/>
          <w:color w:val="auto"/>
          <w:sz w:val="18"/>
          <w:szCs w:val="18"/>
        </w:rPr>
        <w:t>Заявление о назначении ежемесячной дене</w:t>
      </w:r>
      <w:r w:rsidR="00635B83">
        <w:rPr>
          <w:rFonts w:ascii="Arial" w:hAnsi="Arial" w:cs="Arial"/>
          <w:color w:val="auto"/>
          <w:sz w:val="18"/>
          <w:szCs w:val="18"/>
        </w:rPr>
        <w:t xml:space="preserve">жной выплаты и другие документы </w:t>
      </w:r>
      <w:r w:rsidRPr="00617813">
        <w:rPr>
          <w:rFonts w:ascii="Arial" w:hAnsi="Arial" w:cs="Arial"/>
          <w:color w:val="auto"/>
          <w:sz w:val="18"/>
          <w:szCs w:val="18"/>
        </w:rPr>
        <w:t>____</w:t>
      </w:r>
      <w:r w:rsidR="00635B83">
        <w:rPr>
          <w:rFonts w:ascii="Arial" w:hAnsi="Arial" w:cs="Arial"/>
          <w:color w:val="auto"/>
          <w:sz w:val="18"/>
          <w:szCs w:val="18"/>
        </w:rPr>
        <w:t>__________________</w:t>
      </w:r>
    </w:p>
    <w:p w:rsidR="00617813" w:rsidRPr="00617813" w:rsidRDefault="00617813" w:rsidP="00635B83">
      <w:pPr>
        <w:ind w:firstLine="426"/>
        <w:jc w:val="both"/>
        <w:rPr>
          <w:rFonts w:ascii="Arial" w:hAnsi="Arial" w:cs="Arial"/>
          <w:color w:val="auto"/>
          <w:sz w:val="18"/>
          <w:szCs w:val="18"/>
        </w:rPr>
      </w:pPr>
      <w:r w:rsidRPr="00617813">
        <w:rPr>
          <w:rFonts w:ascii="Arial" w:hAnsi="Arial" w:cs="Arial"/>
          <w:color w:val="auto"/>
          <w:sz w:val="18"/>
          <w:szCs w:val="18"/>
        </w:rPr>
        <w:t xml:space="preserve"> (фамилия, имя, отчество (при наличии) </w:t>
      </w:r>
      <w:r w:rsidR="00635B83">
        <w:rPr>
          <w:rFonts w:ascii="Arial" w:hAnsi="Arial" w:cs="Arial"/>
          <w:color w:val="auto"/>
          <w:sz w:val="18"/>
          <w:szCs w:val="18"/>
        </w:rPr>
        <w:t xml:space="preserve">заявителя в родительном падеже) </w:t>
      </w:r>
      <w:proofErr w:type="gramStart"/>
      <w:r w:rsidRPr="00617813">
        <w:rPr>
          <w:rFonts w:ascii="Arial" w:hAnsi="Arial" w:cs="Arial"/>
          <w:color w:val="auto"/>
          <w:sz w:val="18"/>
          <w:szCs w:val="18"/>
        </w:rPr>
        <w:t>приняты</w:t>
      </w:r>
      <w:proofErr w:type="gramEnd"/>
      <w:r w:rsidRPr="00617813">
        <w:rPr>
          <w:rFonts w:ascii="Arial" w:hAnsi="Arial" w:cs="Arial"/>
          <w:color w:val="auto"/>
          <w:sz w:val="18"/>
          <w:szCs w:val="18"/>
        </w:rPr>
        <w:t xml:space="preserve"> специалистом __________________ _________________________ </w:t>
      </w:r>
    </w:p>
    <w:p w:rsidR="00617813" w:rsidRDefault="00617813" w:rsidP="00635B83">
      <w:pPr>
        <w:jc w:val="both"/>
        <w:rPr>
          <w:rFonts w:ascii="Arial" w:hAnsi="Arial" w:cs="Arial"/>
          <w:color w:val="auto"/>
          <w:sz w:val="18"/>
          <w:szCs w:val="18"/>
        </w:rPr>
      </w:pPr>
      <w:r w:rsidRPr="00617813">
        <w:rPr>
          <w:rFonts w:ascii="Arial" w:hAnsi="Arial" w:cs="Arial"/>
          <w:color w:val="auto"/>
          <w:sz w:val="18"/>
          <w:szCs w:val="18"/>
        </w:rPr>
        <w:t>(фамилия, отчество (при наличии) специалиста ответственного за прием документов)</w:t>
      </w:r>
    </w:p>
    <w:p w:rsidR="00635B83" w:rsidRPr="00617813" w:rsidRDefault="00635B83" w:rsidP="00635B83">
      <w:pPr>
        <w:jc w:val="both"/>
        <w:rPr>
          <w:rFonts w:ascii="Arial" w:hAnsi="Arial" w:cs="Arial"/>
          <w:color w:val="auto"/>
          <w:sz w:val="18"/>
          <w:szCs w:val="18"/>
        </w:rPr>
      </w:pPr>
    </w:p>
    <w:p w:rsidR="00635B8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 xml:space="preserve">__.__.20__ г.    </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 xml:space="preserve">             </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Номер в программном комплексе ______________.</w:t>
      </w:r>
    </w:p>
    <w:p w:rsidR="00635B83" w:rsidRDefault="00635B83" w:rsidP="00617813">
      <w:pPr>
        <w:ind w:firstLine="426"/>
        <w:jc w:val="both"/>
        <w:rPr>
          <w:rFonts w:ascii="Arial" w:hAnsi="Arial" w:cs="Arial"/>
          <w:color w:val="auto"/>
          <w:sz w:val="18"/>
          <w:szCs w:val="18"/>
        </w:rPr>
      </w:pP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Приняты копии документов:</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1. Документа о праве на льготы серии __ номер __, выданного __._____.20___.</w:t>
      </w:r>
    </w:p>
    <w:p w:rsidR="00617813" w:rsidRPr="00617813" w:rsidRDefault="00617813" w:rsidP="00635B83">
      <w:pPr>
        <w:ind w:firstLine="426"/>
        <w:jc w:val="both"/>
        <w:rPr>
          <w:rFonts w:ascii="Arial" w:hAnsi="Arial" w:cs="Arial"/>
          <w:color w:val="auto"/>
          <w:sz w:val="18"/>
          <w:szCs w:val="18"/>
        </w:rPr>
      </w:pPr>
      <w:r w:rsidRPr="00617813">
        <w:rPr>
          <w:rFonts w:ascii="Arial" w:hAnsi="Arial" w:cs="Arial"/>
          <w:color w:val="auto"/>
          <w:sz w:val="18"/>
          <w:szCs w:val="18"/>
        </w:rPr>
        <w:t>2. Документа, удостоверяющего личность</w:t>
      </w:r>
      <w:r w:rsidR="00635B83">
        <w:rPr>
          <w:rFonts w:ascii="Arial" w:hAnsi="Arial" w:cs="Arial"/>
          <w:color w:val="auto"/>
          <w:sz w:val="18"/>
          <w:szCs w:val="18"/>
        </w:rPr>
        <w:t xml:space="preserve">, ____ серии  № ___, выданного </w:t>
      </w:r>
      <w:r w:rsidRPr="00617813">
        <w:rPr>
          <w:rFonts w:ascii="Arial" w:hAnsi="Arial" w:cs="Arial"/>
          <w:color w:val="auto"/>
          <w:sz w:val="18"/>
          <w:szCs w:val="18"/>
        </w:rPr>
        <w:t>__._____.20___.</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3. ________________</w:t>
      </w:r>
      <w:r w:rsidR="00635B83">
        <w:rPr>
          <w:rFonts w:ascii="Arial" w:hAnsi="Arial" w:cs="Arial"/>
          <w:color w:val="auto"/>
          <w:sz w:val="18"/>
          <w:szCs w:val="18"/>
        </w:rPr>
        <w:t>___</w:t>
      </w:r>
      <w:r w:rsidRPr="00617813">
        <w:rPr>
          <w:rFonts w:ascii="Arial" w:hAnsi="Arial" w:cs="Arial"/>
          <w:color w:val="auto"/>
          <w:sz w:val="18"/>
          <w:szCs w:val="18"/>
        </w:rPr>
        <w:t>__________________</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4. ________________</w:t>
      </w:r>
      <w:r w:rsidR="00635B83">
        <w:rPr>
          <w:rFonts w:ascii="Arial" w:hAnsi="Arial" w:cs="Arial"/>
          <w:color w:val="auto"/>
          <w:sz w:val="18"/>
          <w:szCs w:val="18"/>
        </w:rPr>
        <w:t>_______________________</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Телефон для справок: ______________________.</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Решение будет принято в течение ___ рабочих дней со дня подачи заявления.</w:t>
      </w:r>
    </w:p>
    <w:p w:rsidR="00617813" w:rsidRPr="00617813" w:rsidRDefault="00617813" w:rsidP="00617813">
      <w:pPr>
        <w:ind w:firstLine="426"/>
        <w:jc w:val="both"/>
        <w:rPr>
          <w:rFonts w:ascii="Arial" w:hAnsi="Arial" w:cs="Arial"/>
          <w:color w:val="auto"/>
          <w:sz w:val="18"/>
          <w:szCs w:val="18"/>
        </w:rPr>
      </w:pPr>
    </w:p>
    <w:p w:rsidR="00617813" w:rsidRPr="00617813" w:rsidRDefault="00617813" w:rsidP="00635B83">
      <w:pPr>
        <w:jc w:val="both"/>
        <w:rPr>
          <w:rFonts w:ascii="Arial" w:hAnsi="Arial" w:cs="Arial"/>
          <w:color w:val="auto"/>
          <w:sz w:val="18"/>
          <w:szCs w:val="18"/>
        </w:rPr>
      </w:pPr>
    </w:p>
    <w:p w:rsidR="00617813" w:rsidRPr="00617813" w:rsidRDefault="00617813" w:rsidP="00617813">
      <w:pPr>
        <w:ind w:firstLine="426"/>
        <w:jc w:val="both"/>
        <w:rPr>
          <w:rFonts w:ascii="Arial" w:hAnsi="Arial" w:cs="Arial"/>
          <w:color w:val="auto"/>
          <w:sz w:val="18"/>
          <w:szCs w:val="18"/>
        </w:rPr>
      </w:pPr>
    </w:p>
    <w:p w:rsidR="00617813" w:rsidRPr="00617813" w:rsidRDefault="00617813" w:rsidP="00635B83">
      <w:pPr>
        <w:ind w:firstLine="426"/>
        <w:jc w:val="right"/>
        <w:rPr>
          <w:rFonts w:ascii="Arial" w:hAnsi="Arial" w:cs="Arial"/>
          <w:color w:val="auto"/>
          <w:sz w:val="18"/>
          <w:szCs w:val="18"/>
        </w:rPr>
      </w:pPr>
      <w:r w:rsidRPr="00617813">
        <w:rPr>
          <w:rFonts w:ascii="Arial" w:hAnsi="Arial" w:cs="Arial"/>
          <w:color w:val="auto"/>
          <w:sz w:val="18"/>
          <w:szCs w:val="18"/>
        </w:rPr>
        <w:lastRenderedPageBreak/>
        <w:t xml:space="preserve">                                                                      оборот страницы 1 Приложения 2</w:t>
      </w:r>
    </w:p>
    <w:p w:rsidR="00617813" w:rsidRPr="00617813" w:rsidRDefault="00617813" w:rsidP="00617813">
      <w:pPr>
        <w:ind w:firstLine="426"/>
        <w:jc w:val="both"/>
        <w:rPr>
          <w:rFonts w:ascii="Arial" w:hAnsi="Arial" w:cs="Arial"/>
          <w:color w:val="auto"/>
          <w:sz w:val="18"/>
          <w:szCs w:val="18"/>
        </w:rPr>
      </w:pPr>
    </w:p>
    <w:p w:rsidR="00617813" w:rsidRPr="00617813" w:rsidRDefault="00617813" w:rsidP="00617813">
      <w:pPr>
        <w:ind w:firstLine="426"/>
        <w:jc w:val="both"/>
        <w:rPr>
          <w:rFonts w:ascii="Arial" w:hAnsi="Arial" w:cs="Arial"/>
          <w:color w:val="auto"/>
          <w:sz w:val="18"/>
          <w:szCs w:val="18"/>
        </w:rPr>
      </w:pP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 xml:space="preserve">    Мне  известно,  что  в  соответствии  с  действующим  законодательством</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гражданин,   имеющий   право  на  получение  мер  социальной  поддержки  по нескольким  основаниям,  может получать меры социальной поддержки только по одному из них.</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 xml:space="preserve">Обязуюсь  в  десятидневный  срок информировать органы социальной защиты населения  об  изменении  статуса,  дающего  право на получение ежемесячной денежной  выплаты,  перемене  места  жительства  и  других обстоятельствах, влияющих   на   прекращение  ЕДВ.  Я  предупрежден  об  ответственности  за предоставление  неполных  или недостоверных сведений и документов. </w:t>
      </w:r>
      <w:proofErr w:type="gramStart"/>
      <w:r w:rsidRPr="00617813">
        <w:rPr>
          <w:rFonts w:ascii="Arial" w:hAnsi="Arial" w:cs="Arial"/>
          <w:color w:val="auto"/>
          <w:sz w:val="18"/>
          <w:szCs w:val="18"/>
        </w:rPr>
        <w:t>Согласен</w:t>
      </w:r>
      <w:proofErr w:type="gramEnd"/>
      <w:r w:rsidRPr="00617813">
        <w:rPr>
          <w:rFonts w:ascii="Arial" w:hAnsi="Arial" w:cs="Arial"/>
          <w:color w:val="auto"/>
          <w:sz w:val="18"/>
          <w:szCs w:val="18"/>
        </w:rPr>
        <w:t xml:space="preserve"> на   обработку   предоставленных   мною   персональных   данных   в   целях предоставления государственной услуги.</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Ранее  меры  социальной  поддержки  получат  в органе социальной защиты населения, расположенном в ________________________________ районе (городе)</w:t>
      </w:r>
    </w:p>
    <w:p w:rsidR="00617813" w:rsidRPr="00617813" w:rsidRDefault="00617813" w:rsidP="00635B83">
      <w:pPr>
        <w:jc w:val="both"/>
        <w:rPr>
          <w:rFonts w:ascii="Arial" w:hAnsi="Arial" w:cs="Arial"/>
          <w:color w:val="auto"/>
          <w:sz w:val="18"/>
          <w:szCs w:val="18"/>
        </w:rPr>
      </w:pPr>
      <w:r w:rsidRPr="00617813">
        <w:rPr>
          <w:rFonts w:ascii="Arial" w:hAnsi="Arial" w:cs="Arial"/>
          <w:color w:val="auto"/>
          <w:sz w:val="18"/>
          <w:szCs w:val="18"/>
        </w:rPr>
        <w:t>____________________________________________________________________________.</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(указать район (город))      (указать субъект Российской Федерации)</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Документ о праве на меры социальной поддержки _____________получал   (ранее   представлял)   в  органе  социальной  защиты  населения, расположенном в _____________________ районе (городе) Ставропольского края.</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Получаю  пенсию  в  государственном учреждение - Фонда пенсионного и социального страхования Российской Федерации, ином органе: ________________________________________________</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 xml:space="preserve">      Прошу сообщить о принятом решении</w:t>
      </w:r>
    </w:p>
    <w:p w:rsidR="00617813" w:rsidRPr="00617813" w:rsidRDefault="00617813" w:rsidP="00617813">
      <w:pPr>
        <w:ind w:firstLine="426"/>
        <w:jc w:val="both"/>
        <w:rPr>
          <w:rFonts w:ascii="Arial" w:hAnsi="Arial" w:cs="Arial"/>
          <w:color w:val="auto"/>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2"/>
        <w:gridCol w:w="1716"/>
        <w:gridCol w:w="1537"/>
      </w:tblGrid>
      <w:tr w:rsidR="00617813" w:rsidRPr="00617813" w:rsidTr="00617813">
        <w:tc>
          <w:tcPr>
            <w:tcW w:w="3190" w:type="dxa"/>
          </w:tcPr>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почтой на адрес регистрации по месту жительства (пребывания)</w:t>
            </w:r>
          </w:p>
        </w:tc>
        <w:tc>
          <w:tcPr>
            <w:tcW w:w="3190" w:type="dxa"/>
          </w:tcPr>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электронной почтой</w:t>
            </w:r>
          </w:p>
        </w:tc>
        <w:tc>
          <w:tcPr>
            <w:tcW w:w="3190" w:type="dxa"/>
          </w:tcPr>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по телефону</w:t>
            </w:r>
          </w:p>
        </w:tc>
      </w:tr>
    </w:tbl>
    <w:p w:rsidR="00617813" w:rsidRPr="00617813" w:rsidRDefault="00617813" w:rsidP="00617813">
      <w:pPr>
        <w:ind w:firstLine="426"/>
        <w:jc w:val="both"/>
        <w:rPr>
          <w:rFonts w:ascii="Arial" w:hAnsi="Arial" w:cs="Arial"/>
          <w:color w:val="auto"/>
          <w:sz w:val="18"/>
          <w:szCs w:val="18"/>
        </w:rPr>
      </w:pPr>
    </w:p>
    <w:p w:rsidR="00635B8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 xml:space="preserve">Дата подачи заявления: __.__.20__года   </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Подпись получателя______________</w:t>
      </w:r>
    </w:p>
    <w:p w:rsidR="00617813" w:rsidRPr="00617813" w:rsidRDefault="00617813" w:rsidP="00617813">
      <w:pPr>
        <w:ind w:firstLine="426"/>
        <w:jc w:val="both"/>
        <w:rPr>
          <w:rFonts w:ascii="Arial" w:hAnsi="Arial" w:cs="Arial"/>
          <w:color w:val="auto"/>
          <w:sz w:val="18"/>
          <w:szCs w:val="18"/>
        </w:rPr>
      </w:pP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Заявление зарегистрирован</w:t>
      </w:r>
      <w:r w:rsidR="00635B83">
        <w:rPr>
          <w:rFonts w:ascii="Arial" w:hAnsi="Arial" w:cs="Arial"/>
          <w:color w:val="auto"/>
          <w:sz w:val="18"/>
          <w:szCs w:val="18"/>
        </w:rPr>
        <w:t>о __.__.20__ года № _</w:t>
      </w:r>
      <w:r w:rsidRPr="00617813">
        <w:rPr>
          <w:rFonts w:ascii="Arial" w:hAnsi="Arial" w:cs="Arial"/>
          <w:color w:val="auto"/>
          <w:sz w:val="18"/>
          <w:szCs w:val="18"/>
        </w:rPr>
        <w:t>_.</w:t>
      </w:r>
    </w:p>
    <w:p w:rsidR="00617813" w:rsidRPr="00617813" w:rsidRDefault="00617813" w:rsidP="00635B83">
      <w:pPr>
        <w:ind w:firstLine="426"/>
        <w:jc w:val="both"/>
        <w:rPr>
          <w:rFonts w:ascii="Arial" w:hAnsi="Arial" w:cs="Arial"/>
          <w:color w:val="auto"/>
          <w:sz w:val="18"/>
          <w:szCs w:val="18"/>
        </w:rPr>
      </w:pPr>
      <w:r w:rsidRPr="00617813">
        <w:rPr>
          <w:rFonts w:ascii="Arial" w:hAnsi="Arial" w:cs="Arial"/>
          <w:color w:val="auto"/>
          <w:sz w:val="18"/>
          <w:szCs w:val="18"/>
        </w:rPr>
        <w:t xml:space="preserve">Принял  заявление  и  документы:  документ  </w:t>
      </w:r>
      <w:r w:rsidR="00635B83">
        <w:rPr>
          <w:rFonts w:ascii="Arial" w:hAnsi="Arial" w:cs="Arial"/>
          <w:color w:val="auto"/>
          <w:sz w:val="18"/>
          <w:szCs w:val="18"/>
        </w:rPr>
        <w:t xml:space="preserve">о  праве  на  льготы, </w:t>
      </w:r>
      <w:proofErr w:type="spellStart"/>
      <w:r w:rsidR="00635B83">
        <w:rPr>
          <w:rFonts w:ascii="Arial" w:hAnsi="Arial" w:cs="Arial"/>
          <w:color w:val="auto"/>
          <w:sz w:val="18"/>
          <w:szCs w:val="18"/>
        </w:rPr>
        <w:t>документ</w:t>
      </w:r>
      <w:proofErr w:type="gramStart"/>
      <w:r w:rsidR="00635B83">
        <w:rPr>
          <w:rFonts w:ascii="Arial" w:hAnsi="Arial" w:cs="Arial"/>
          <w:color w:val="auto"/>
          <w:sz w:val="18"/>
          <w:szCs w:val="18"/>
        </w:rPr>
        <w:t>,</w:t>
      </w:r>
      <w:r w:rsidRPr="00617813">
        <w:rPr>
          <w:rFonts w:ascii="Arial" w:hAnsi="Arial" w:cs="Arial"/>
          <w:color w:val="auto"/>
          <w:sz w:val="18"/>
          <w:szCs w:val="18"/>
        </w:rPr>
        <w:t>у</w:t>
      </w:r>
      <w:proofErr w:type="gramEnd"/>
      <w:r w:rsidRPr="00617813">
        <w:rPr>
          <w:rFonts w:ascii="Arial" w:hAnsi="Arial" w:cs="Arial"/>
          <w:color w:val="auto"/>
          <w:sz w:val="18"/>
          <w:szCs w:val="18"/>
        </w:rPr>
        <w:t>достоверяющий</w:t>
      </w:r>
      <w:proofErr w:type="spellEnd"/>
      <w:r w:rsidRPr="00617813">
        <w:rPr>
          <w:rFonts w:ascii="Arial" w:hAnsi="Arial" w:cs="Arial"/>
          <w:color w:val="auto"/>
          <w:sz w:val="18"/>
          <w:szCs w:val="18"/>
        </w:rPr>
        <w:t xml:space="preserve"> личность, ___________________, _____________________</w:t>
      </w:r>
    </w:p>
    <w:p w:rsidR="00617813" w:rsidRPr="00617813" w:rsidRDefault="00617813" w:rsidP="00617813">
      <w:pPr>
        <w:ind w:firstLine="426"/>
        <w:jc w:val="both"/>
        <w:rPr>
          <w:rFonts w:ascii="Arial" w:hAnsi="Arial" w:cs="Arial"/>
          <w:color w:val="auto"/>
          <w:sz w:val="18"/>
          <w:szCs w:val="18"/>
        </w:rPr>
      </w:pPr>
    </w:p>
    <w:p w:rsidR="00617813" w:rsidRPr="00617813" w:rsidRDefault="00617813" w:rsidP="00635B83">
      <w:pPr>
        <w:jc w:val="both"/>
        <w:rPr>
          <w:rFonts w:ascii="Arial" w:hAnsi="Arial" w:cs="Arial"/>
          <w:color w:val="auto"/>
          <w:sz w:val="18"/>
          <w:szCs w:val="18"/>
        </w:rPr>
      </w:pPr>
      <w:r w:rsidRPr="00617813">
        <w:rPr>
          <w:rFonts w:ascii="Arial" w:hAnsi="Arial" w:cs="Arial"/>
          <w:color w:val="auto"/>
          <w:sz w:val="18"/>
          <w:szCs w:val="18"/>
        </w:rPr>
        <w:t xml:space="preserve">____________________________________           </w:t>
      </w:r>
      <w:r w:rsidR="00635B83">
        <w:rPr>
          <w:rFonts w:ascii="Arial" w:hAnsi="Arial" w:cs="Arial"/>
          <w:color w:val="auto"/>
          <w:sz w:val="18"/>
          <w:szCs w:val="18"/>
        </w:rPr>
        <w:t xml:space="preserve">                     </w:t>
      </w:r>
      <w:r w:rsidRPr="00617813">
        <w:rPr>
          <w:rFonts w:ascii="Arial" w:hAnsi="Arial" w:cs="Arial"/>
          <w:color w:val="auto"/>
          <w:sz w:val="18"/>
          <w:szCs w:val="18"/>
        </w:rPr>
        <w:t xml:space="preserve"> </w:t>
      </w:r>
    </w:p>
    <w:p w:rsidR="00617813" w:rsidRPr="00617813" w:rsidRDefault="00617813" w:rsidP="00635B83">
      <w:pPr>
        <w:ind w:firstLine="426"/>
        <w:jc w:val="both"/>
        <w:rPr>
          <w:rFonts w:ascii="Arial" w:hAnsi="Arial" w:cs="Arial"/>
          <w:color w:val="auto"/>
          <w:sz w:val="18"/>
          <w:szCs w:val="18"/>
        </w:rPr>
      </w:pPr>
      <w:r w:rsidRPr="00617813">
        <w:rPr>
          <w:rFonts w:ascii="Arial" w:hAnsi="Arial" w:cs="Arial"/>
          <w:color w:val="auto"/>
          <w:sz w:val="18"/>
          <w:szCs w:val="18"/>
        </w:rPr>
        <w:t xml:space="preserve">(наименование должности специалиста,  (подпись)                                                              </w:t>
      </w:r>
      <w:r w:rsidR="00635B83">
        <w:rPr>
          <w:rFonts w:ascii="Arial" w:hAnsi="Arial" w:cs="Arial"/>
          <w:color w:val="auto"/>
          <w:sz w:val="18"/>
          <w:szCs w:val="18"/>
        </w:rPr>
        <w:t xml:space="preserve">            (инициалы, фамилия)</w:t>
      </w:r>
      <w:r w:rsidRPr="00617813">
        <w:rPr>
          <w:rFonts w:ascii="Arial" w:hAnsi="Arial" w:cs="Arial"/>
          <w:color w:val="auto"/>
          <w:sz w:val="18"/>
          <w:szCs w:val="18"/>
        </w:rPr>
        <w:t xml:space="preserve"> ответственного за прием документов)</w:t>
      </w:r>
    </w:p>
    <w:p w:rsidR="00617813" w:rsidRPr="00617813" w:rsidRDefault="00617813" w:rsidP="00635B83">
      <w:pPr>
        <w:jc w:val="both"/>
        <w:rPr>
          <w:rFonts w:ascii="Arial" w:hAnsi="Arial" w:cs="Arial"/>
          <w:color w:val="auto"/>
          <w:sz w:val="18"/>
          <w:szCs w:val="18"/>
        </w:rPr>
      </w:pPr>
      <w:r w:rsidRPr="00617813">
        <w:rPr>
          <w:rFonts w:ascii="Arial" w:hAnsi="Arial" w:cs="Arial"/>
          <w:color w:val="auto"/>
          <w:sz w:val="18"/>
          <w:szCs w:val="18"/>
        </w:rPr>
        <w:t>________________________________________________</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(линия отреза)</w:t>
      </w:r>
    </w:p>
    <w:p w:rsidR="00617813" w:rsidRPr="00617813" w:rsidRDefault="00617813" w:rsidP="00617813">
      <w:pPr>
        <w:ind w:firstLine="426"/>
        <w:jc w:val="both"/>
        <w:rPr>
          <w:rFonts w:ascii="Arial" w:hAnsi="Arial" w:cs="Arial"/>
          <w:color w:val="auto"/>
          <w:sz w:val="18"/>
          <w:szCs w:val="18"/>
        </w:rPr>
      </w:pPr>
    </w:p>
    <w:p w:rsidR="00617813" w:rsidRPr="00617813" w:rsidRDefault="00617813" w:rsidP="00635B83">
      <w:pPr>
        <w:jc w:val="both"/>
        <w:rPr>
          <w:rFonts w:ascii="Arial" w:hAnsi="Arial" w:cs="Arial"/>
          <w:color w:val="auto"/>
          <w:sz w:val="18"/>
          <w:szCs w:val="18"/>
        </w:rPr>
      </w:pPr>
    </w:p>
    <w:tbl>
      <w:tblPr>
        <w:tblW w:w="14498" w:type="dxa"/>
        <w:tblLook w:val="04A0" w:firstRow="1" w:lastRow="0" w:firstColumn="1" w:lastColumn="0" w:noHBand="0" w:noVBand="1"/>
      </w:tblPr>
      <w:tblGrid>
        <w:gridCol w:w="3369"/>
        <w:gridCol w:w="1559"/>
        <w:gridCol w:w="4785"/>
        <w:gridCol w:w="4785"/>
      </w:tblGrid>
      <w:tr w:rsidR="00617813" w:rsidRPr="00617813" w:rsidTr="00635B83">
        <w:tc>
          <w:tcPr>
            <w:tcW w:w="3369" w:type="dxa"/>
            <w:tcBorders>
              <w:top w:val="single" w:sz="4" w:space="0" w:color="auto"/>
              <w:left w:val="single" w:sz="4" w:space="0" w:color="auto"/>
              <w:bottom w:val="single" w:sz="4" w:space="0" w:color="auto"/>
              <w:right w:val="single" w:sz="4" w:space="0" w:color="auto"/>
            </w:tcBorders>
          </w:tcPr>
          <w:p w:rsidR="00617813" w:rsidRPr="00617813" w:rsidRDefault="00617813" w:rsidP="00635B83">
            <w:pPr>
              <w:jc w:val="both"/>
              <w:rPr>
                <w:rFonts w:ascii="Arial" w:hAnsi="Arial" w:cs="Arial"/>
                <w:color w:val="auto"/>
                <w:sz w:val="18"/>
                <w:szCs w:val="18"/>
              </w:rPr>
            </w:pPr>
            <w:r w:rsidRPr="00617813">
              <w:rPr>
                <w:rFonts w:ascii="Arial" w:hAnsi="Arial" w:cs="Arial"/>
                <w:color w:val="auto"/>
                <w:sz w:val="18"/>
                <w:szCs w:val="18"/>
              </w:rPr>
              <w:t>Вам будет сообщено о принятом решении:</w:t>
            </w:r>
          </w:p>
        </w:tc>
        <w:tc>
          <w:tcPr>
            <w:tcW w:w="1559" w:type="dxa"/>
            <w:tcBorders>
              <w:top w:val="single" w:sz="4" w:space="0" w:color="auto"/>
              <w:left w:val="single" w:sz="4" w:space="0" w:color="auto"/>
              <w:bottom w:val="single" w:sz="4" w:space="0" w:color="auto"/>
              <w:right w:val="single" w:sz="4" w:space="0" w:color="auto"/>
            </w:tcBorders>
          </w:tcPr>
          <w:p w:rsidR="00617813" w:rsidRPr="00617813" w:rsidRDefault="00617813" w:rsidP="00635B83">
            <w:pPr>
              <w:jc w:val="both"/>
              <w:rPr>
                <w:rFonts w:ascii="Arial" w:hAnsi="Arial" w:cs="Arial"/>
                <w:color w:val="auto"/>
                <w:sz w:val="18"/>
                <w:szCs w:val="18"/>
              </w:rPr>
            </w:pPr>
            <w:r w:rsidRPr="00617813">
              <w:rPr>
                <w:rFonts w:ascii="Arial" w:hAnsi="Arial" w:cs="Arial"/>
                <w:color w:val="auto"/>
                <w:sz w:val="18"/>
                <w:szCs w:val="18"/>
              </w:rPr>
              <w:t>место для отметки:</w:t>
            </w:r>
          </w:p>
        </w:tc>
        <w:tc>
          <w:tcPr>
            <w:tcW w:w="4785" w:type="dxa"/>
            <w:tcBorders>
              <w:left w:val="single" w:sz="4" w:space="0" w:color="auto"/>
            </w:tcBorders>
          </w:tcPr>
          <w:p w:rsidR="00617813" w:rsidRPr="00617813" w:rsidRDefault="00617813" w:rsidP="00617813">
            <w:pPr>
              <w:ind w:firstLine="426"/>
              <w:jc w:val="both"/>
              <w:rPr>
                <w:rFonts w:ascii="Arial" w:hAnsi="Arial" w:cs="Arial"/>
                <w:color w:val="auto"/>
                <w:sz w:val="18"/>
                <w:szCs w:val="18"/>
              </w:rPr>
            </w:pPr>
          </w:p>
        </w:tc>
        <w:tc>
          <w:tcPr>
            <w:tcW w:w="4785" w:type="dxa"/>
          </w:tcPr>
          <w:p w:rsidR="00617813" w:rsidRPr="00617813" w:rsidRDefault="00617813" w:rsidP="00617813">
            <w:pPr>
              <w:ind w:firstLine="426"/>
              <w:jc w:val="both"/>
              <w:rPr>
                <w:rFonts w:ascii="Arial" w:hAnsi="Arial" w:cs="Arial"/>
                <w:color w:val="auto"/>
                <w:sz w:val="18"/>
                <w:szCs w:val="18"/>
              </w:rPr>
            </w:pPr>
          </w:p>
        </w:tc>
      </w:tr>
      <w:tr w:rsidR="00617813" w:rsidRPr="00617813" w:rsidTr="00635B83">
        <w:tc>
          <w:tcPr>
            <w:tcW w:w="3369" w:type="dxa"/>
            <w:tcBorders>
              <w:top w:val="single" w:sz="4" w:space="0" w:color="auto"/>
              <w:left w:val="single" w:sz="4" w:space="0" w:color="auto"/>
              <w:bottom w:val="single" w:sz="4" w:space="0" w:color="auto"/>
              <w:right w:val="single" w:sz="4" w:space="0" w:color="auto"/>
            </w:tcBorders>
          </w:tcPr>
          <w:p w:rsidR="00617813" w:rsidRPr="00617813" w:rsidRDefault="00617813" w:rsidP="00635B83">
            <w:pPr>
              <w:jc w:val="both"/>
              <w:rPr>
                <w:rFonts w:ascii="Arial" w:hAnsi="Arial" w:cs="Arial"/>
                <w:color w:val="auto"/>
                <w:sz w:val="18"/>
                <w:szCs w:val="18"/>
              </w:rPr>
            </w:pPr>
            <w:r w:rsidRPr="00617813">
              <w:rPr>
                <w:rFonts w:ascii="Arial" w:hAnsi="Arial" w:cs="Arial"/>
                <w:color w:val="auto"/>
                <w:sz w:val="18"/>
                <w:szCs w:val="18"/>
              </w:rPr>
              <w:t>почтой на адрес регистрации по месту жительства (пребывания)</w:t>
            </w:r>
          </w:p>
        </w:tc>
        <w:tc>
          <w:tcPr>
            <w:tcW w:w="1559" w:type="dxa"/>
            <w:tcBorders>
              <w:top w:val="single" w:sz="4" w:space="0" w:color="auto"/>
              <w:left w:val="single" w:sz="4" w:space="0" w:color="auto"/>
              <w:bottom w:val="single" w:sz="4" w:space="0" w:color="auto"/>
              <w:right w:val="single" w:sz="4" w:space="0" w:color="auto"/>
            </w:tcBorders>
          </w:tcPr>
          <w:p w:rsidR="00617813" w:rsidRPr="00617813" w:rsidRDefault="00617813" w:rsidP="00617813">
            <w:pPr>
              <w:ind w:firstLine="426"/>
              <w:jc w:val="both"/>
              <w:rPr>
                <w:rFonts w:ascii="Arial" w:hAnsi="Arial" w:cs="Arial"/>
                <w:color w:val="auto"/>
                <w:sz w:val="18"/>
                <w:szCs w:val="18"/>
              </w:rPr>
            </w:pPr>
          </w:p>
        </w:tc>
        <w:tc>
          <w:tcPr>
            <w:tcW w:w="4785" w:type="dxa"/>
            <w:tcBorders>
              <w:left w:val="single" w:sz="4" w:space="0" w:color="auto"/>
            </w:tcBorders>
          </w:tcPr>
          <w:p w:rsidR="00617813" w:rsidRPr="00617813" w:rsidRDefault="00617813" w:rsidP="00617813">
            <w:pPr>
              <w:ind w:firstLine="426"/>
              <w:jc w:val="both"/>
              <w:rPr>
                <w:rFonts w:ascii="Arial" w:hAnsi="Arial" w:cs="Arial"/>
                <w:color w:val="auto"/>
                <w:sz w:val="18"/>
                <w:szCs w:val="18"/>
              </w:rPr>
            </w:pPr>
          </w:p>
        </w:tc>
        <w:tc>
          <w:tcPr>
            <w:tcW w:w="4785" w:type="dxa"/>
          </w:tcPr>
          <w:p w:rsidR="00617813" w:rsidRPr="00617813" w:rsidRDefault="00617813" w:rsidP="00617813">
            <w:pPr>
              <w:ind w:firstLine="426"/>
              <w:jc w:val="both"/>
              <w:rPr>
                <w:rFonts w:ascii="Arial" w:hAnsi="Arial" w:cs="Arial"/>
                <w:color w:val="auto"/>
                <w:sz w:val="18"/>
                <w:szCs w:val="18"/>
              </w:rPr>
            </w:pPr>
          </w:p>
        </w:tc>
      </w:tr>
      <w:tr w:rsidR="00617813" w:rsidRPr="00617813" w:rsidTr="00635B83">
        <w:tc>
          <w:tcPr>
            <w:tcW w:w="3369" w:type="dxa"/>
            <w:tcBorders>
              <w:top w:val="single" w:sz="4" w:space="0" w:color="auto"/>
              <w:left w:val="single" w:sz="4" w:space="0" w:color="auto"/>
              <w:bottom w:val="single" w:sz="4" w:space="0" w:color="auto"/>
              <w:right w:val="single" w:sz="4" w:space="0" w:color="auto"/>
            </w:tcBorders>
          </w:tcPr>
          <w:p w:rsidR="00617813" w:rsidRPr="00617813" w:rsidRDefault="00617813" w:rsidP="00635B83">
            <w:pPr>
              <w:jc w:val="both"/>
              <w:rPr>
                <w:rFonts w:ascii="Arial" w:hAnsi="Arial" w:cs="Arial"/>
                <w:color w:val="auto"/>
                <w:sz w:val="18"/>
                <w:szCs w:val="18"/>
              </w:rPr>
            </w:pPr>
            <w:r w:rsidRPr="00617813">
              <w:rPr>
                <w:rFonts w:ascii="Arial" w:hAnsi="Arial" w:cs="Arial"/>
                <w:color w:val="auto"/>
                <w:sz w:val="18"/>
                <w:szCs w:val="18"/>
              </w:rPr>
              <w:t>электронной почтой, указанной в заявлении</w:t>
            </w:r>
          </w:p>
        </w:tc>
        <w:tc>
          <w:tcPr>
            <w:tcW w:w="1559" w:type="dxa"/>
            <w:tcBorders>
              <w:top w:val="single" w:sz="4" w:space="0" w:color="auto"/>
              <w:left w:val="single" w:sz="4" w:space="0" w:color="auto"/>
              <w:bottom w:val="single" w:sz="4" w:space="0" w:color="auto"/>
              <w:right w:val="single" w:sz="4" w:space="0" w:color="auto"/>
            </w:tcBorders>
          </w:tcPr>
          <w:p w:rsidR="00617813" w:rsidRPr="00617813" w:rsidRDefault="00617813" w:rsidP="00617813">
            <w:pPr>
              <w:ind w:firstLine="426"/>
              <w:jc w:val="both"/>
              <w:rPr>
                <w:rFonts w:ascii="Arial" w:hAnsi="Arial" w:cs="Arial"/>
                <w:color w:val="auto"/>
                <w:sz w:val="18"/>
                <w:szCs w:val="18"/>
              </w:rPr>
            </w:pPr>
          </w:p>
        </w:tc>
        <w:tc>
          <w:tcPr>
            <w:tcW w:w="4785" w:type="dxa"/>
            <w:tcBorders>
              <w:left w:val="single" w:sz="4" w:space="0" w:color="auto"/>
            </w:tcBorders>
          </w:tcPr>
          <w:p w:rsidR="00617813" w:rsidRPr="00617813" w:rsidRDefault="00617813" w:rsidP="00617813">
            <w:pPr>
              <w:ind w:firstLine="426"/>
              <w:jc w:val="both"/>
              <w:rPr>
                <w:rFonts w:ascii="Arial" w:hAnsi="Arial" w:cs="Arial"/>
                <w:color w:val="auto"/>
                <w:sz w:val="18"/>
                <w:szCs w:val="18"/>
              </w:rPr>
            </w:pPr>
          </w:p>
        </w:tc>
        <w:tc>
          <w:tcPr>
            <w:tcW w:w="4785" w:type="dxa"/>
          </w:tcPr>
          <w:p w:rsidR="00617813" w:rsidRPr="00617813" w:rsidRDefault="00617813" w:rsidP="00617813">
            <w:pPr>
              <w:ind w:firstLine="426"/>
              <w:jc w:val="both"/>
              <w:rPr>
                <w:rFonts w:ascii="Arial" w:hAnsi="Arial" w:cs="Arial"/>
                <w:color w:val="auto"/>
                <w:sz w:val="18"/>
                <w:szCs w:val="18"/>
              </w:rPr>
            </w:pPr>
          </w:p>
        </w:tc>
      </w:tr>
      <w:tr w:rsidR="00617813" w:rsidRPr="00617813" w:rsidTr="00635B83">
        <w:tc>
          <w:tcPr>
            <w:tcW w:w="3369" w:type="dxa"/>
            <w:tcBorders>
              <w:top w:val="single" w:sz="4" w:space="0" w:color="auto"/>
              <w:left w:val="single" w:sz="4" w:space="0" w:color="auto"/>
              <w:bottom w:val="single" w:sz="4" w:space="0" w:color="auto"/>
              <w:right w:val="single" w:sz="4" w:space="0" w:color="auto"/>
            </w:tcBorders>
          </w:tcPr>
          <w:p w:rsidR="00617813" w:rsidRPr="00617813" w:rsidRDefault="00617813" w:rsidP="00635B83">
            <w:pPr>
              <w:jc w:val="both"/>
              <w:rPr>
                <w:rFonts w:ascii="Arial" w:hAnsi="Arial" w:cs="Arial"/>
                <w:color w:val="auto"/>
                <w:sz w:val="18"/>
                <w:szCs w:val="18"/>
              </w:rPr>
            </w:pPr>
            <w:r w:rsidRPr="00617813">
              <w:rPr>
                <w:rFonts w:ascii="Arial" w:hAnsi="Arial" w:cs="Arial"/>
                <w:color w:val="auto"/>
                <w:sz w:val="18"/>
                <w:szCs w:val="18"/>
              </w:rPr>
              <w:t>по телефону, указанному в заявлении</w:t>
            </w:r>
          </w:p>
          <w:p w:rsidR="00617813" w:rsidRPr="00617813" w:rsidRDefault="00617813" w:rsidP="00617813">
            <w:pPr>
              <w:ind w:firstLine="426"/>
              <w:jc w:val="both"/>
              <w:rPr>
                <w:rFonts w:ascii="Arial" w:hAnsi="Arial" w:cs="Arial"/>
                <w:color w:val="auto"/>
                <w:sz w:val="18"/>
                <w:szCs w:val="18"/>
              </w:rPr>
            </w:pPr>
          </w:p>
        </w:tc>
        <w:tc>
          <w:tcPr>
            <w:tcW w:w="1559" w:type="dxa"/>
            <w:tcBorders>
              <w:top w:val="single" w:sz="4" w:space="0" w:color="auto"/>
              <w:left w:val="single" w:sz="4" w:space="0" w:color="auto"/>
              <w:bottom w:val="single" w:sz="4" w:space="0" w:color="auto"/>
              <w:right w:val="single" w:sz="4" w:space="0" w:color="auto"/>
            </w:tcBorders>
          </w:tcPr>
          <w:p w:rsidR="00617813" w:rsidRPr="00617813" w:rsidRDefault="00617813" w:rsidP="00617813">
            <w:pPr>
              <w:ind w:firstLine="426"/>
              <w:jc w:val="both"/>
              <w:rPr>
                <w:rFonts w:ascii="Arial" w:hAnsi="Arial" w:cs="Arial"/>
                <w:color w:val="auto"/>
                <w:sz w:val="18"/>
                <w:szCs w:val="18"/>
              </w:rPr>
            </w:pPr>
          </w:p>
        </w:tc>
        <w:tc>
          <w:tcPr>
            <w:tcW w:w="4785" w:type="dxa"/>
            <w:tcBorders>
              <w:left w:val="single" w:sz="4" w:space="0" w:color="auto"/>
            </w:tcBorders>
          </w:tcPr>
          <w:p w:rsidR="00617813" w:rsidRPr="00617813" w:rsidRDefault="00617813" w:rsidP="00617813">
            <w:pPr>
              <w:ind w:firstLine="426"/>
              <w:jc w:val="both"/>
              <w:rPr>
                <w:rFonts w:ascii="Arial" w:hAnsi="Arial" w:cs="Arial"/>
                <w:color w:val="auto"/>
                <w:sz w:val="18"/>
                <w:szCs w:val="18"/>
              </w:rPr>
            </w:pPr>
          </w:p>
        </w:tc>
        <w:tc>
          <w:tcPr>
            <w:tcW w:w="4785" w:type="dxa"/>
          </w:tcPr>
          <w:p w:rsidR="00617813" w:rsidRPr="00617813" w:rsidRDefault="00617813" w:rsidP="00617813">
            <w:pPr>
              <w:ind w:firstLine="426"/>
              <w:jc w:val="both"/>
              <w:rPr>
                <w:rFonts w:ascii="Arial" w:hAnsi="Arial" w:cs="Arial"/>
                <w:color w:val="auto"/>
                <w:sz w:val="18"/>
                <w:szCs w:val="18"/>
              </w:rPr>
            </w:pPr>
          </w:p>
        </w:tc>
      </w:tr>
    </w:tbl>
    <w:p w:rsidR="00635B83" w:rsidRDefault="00635B83" w:rsidP="00617813">
      <w:pPr>
        <w:ind w:firstLine="426"/>
        <w:jc w:val="both"/>
        <w:rPr>
          <w:rFonts w:ascii="Arial" w:hAnsi="Arial" w:cs="Arial"/>
          <w:color w:val="auto"/>
          <w:sz w:val="18"/>
          <w:szCs w:val="18"/>
        </w:rPr>
      </w:pPr>
    </w:p>
    <w:p w:rsidR="00617813" w:rsidRPr="00617813" w:rsidRDefault="00617813" w:rsidP="00635B83">
      <w:pPr>
        <w:ind w:firstLine="426"/>
        <w:jc w:val="both"/>
        <w:rPr>
          <w:rFonts w:ascii="Arial" w:hAnsi="Arial" w:cs="Arial"/>
          <w:color w:val="auto"/>
          <w:sz w:val="18"/>
          <w:szCs w:val="18"/>
        </w:rPr>
      </w:pPr>
      <w:r w:rsidRPr="00617813">
        <w:rPr>
          <w:rFonts w:ascii="Arial" w:hAnsi="Arial" w:cs="Arial"/>
          <w:color w:val="auto"/>
          <w:sz w:val="18"/>
          <w:szCs w:val="18"/>
        </w:rPr>
        <w:t>Напоминаем Вам, что Вы обязаны в десятидневный срок информировать орган социальной защиты населения об изменении статуса, дающего право на получение государственной услуги, продлении инвалидности, перемене места жительства и других обстоятельствах, влияющих на прекращение выплаты. При непредставлении указанных сведений или их несвоевременно предоставлении Вы обязаны возвратить излишне выплаченные Вам суммы.</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Дата выдачи расписки __.__.20____.</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Подпись специалиста, ответственного за прием документов______________».</w:t>
      </w:r>
    </w:p>
    <w:p w:rsidR="00635B8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 xml:space="preserve">   </w:t>
      </w:r>
    </w:p>
    <w:p w:rsidR="00617813" w:rsidRPr="00617813" w:rsidRDefault="00617813" w:rsidP="00635B83">
      <w:pPr>
        <w:ind w:firstLine="426"/>
        <w:jc w:val="both"/>
        <w:rPr>
          <w:rFonts w:ascii="Arial" w:hAnsi="Arial" w:cs="Arial"/>
          <w:color w:val="auto"/>
          <w:sz w:val="18"/>
          <w:szCs w:val="18"/>
        </w:rPr>
      </w:pPr>
      <w:r w:rsidRPr="00617813">
        <w:rPr>
          <w:rFonts w:ascii="Arial" w:hAnsi="Arial" w:cs="Arial"/>
          <w:color w:val="auto"/>
          <w:sz w:val="18"/>
          <w:szCs w:val="18"/>
        </w:rPr>
        <w:t xml:space="preserve">4. </w:t>
      </w:r>
      <w:proofErr w:type="gramStart"/>
      <w:r w:rsidRPr="00617813">
        <w:rPr>
          <w:rFonts w:ascii="Arial" w:hAnsi="Arial" w:cs="Arial"/>
          <w:color w:val="auto"/>
          <w:sz w:val="18"/>
          <w:szCs w:val="18"/>
        </w:rPr>
        <w:t>Приложение 3 к административному регламенту предоставления управлением труда и социальной защиты населения администраций Благодарненского городского округа Ставр</w:t>
      </w:r>
      <w:r w:rsidR="00635B83">
        <w:rPr>
          <w:rFonts w:ascii="Arial" w:hAnsi="Arial" w:cs="Arial"/>
          <w:color w:val="auto"/>
          <w:sz w:val="18"/>
          <w:szCs w:val="18"/>
        </w:rPr>
        <w:t xml:space="preserve">опольского края государственной </w:t>
      </w:r>
      <w:r w:rsidRPr="00617813">
        <w:rPr>
          <w:rFonts w:ascii="Arial" w:hAnsi="Arial" w:cs="Arial"/>
          <w:color w:val="auto"/>
          <w:sz w:val="18"/>
          <w:szCs w:val="18"/>
        </w:rPr>
        <w:t>услуги «Назначение и осуществление ежемесячной денежной выплаты ветеранам труда, лицам, награжденным медалью «Герой труда Ставрополья»,</w:t>
      </w:r>
      <w:r w:rsidR="00635B83">
        <w:rPr>
          <w:rFonts w:ascii="Arial" w:hAnsi="Arial" w:cs="Arial"/>
          <w:color w:val="auto"/>
          <w:sz w:val="18"/>
          <w:szCs w:val="18"/>
        </w:rPr>
        <w:t xml:space="preserve"> </w:t>
      </w:r>
      <w:r w:rsidRPr="00617813">
        <w:rPr>
          <w:rFonts w:ascii="Arial" w:hAnsi="Arial" w:cs="Arial"/>
          <w:color w:val="auto"/>
          <w:sz w:val="18"/>
          <w:szCs w:val="18"/>
        </w:rPr>
        <w:t>и лицам, проработавшим в тылу в период с 22 июня 1941 года по 9 мая 1945 года не менее шести месяцев, исключая период работы на временно</w:t>
      </w:r>
      <w:proofErr w:type="gramEnd"/>
      <w:r w:rsidRPr="00617813">
        <w:rPr>
          <w:rFonts w:ascii="Arial" w:hAnsi="Arial" w:cs="Arial"/>
          <w:color w:val="auto"/>
          <w:sz w:val="18"/>
          <w:szCs w:val="18"/>
        </w:rPr>
        <w:t xml:space="preserve"> </w:t>
      </w:r>
      <w:proofErr w:type="gramStart"/>
      <w:r w:rsidRPr="00617813">
        <w:rPr>
          <w:rFonts w:ascii="Arial" w:hAnsi="Arial" w:cs="Arial"/>
          <w:color w:val="auto"/>
          <w:sz w:val="18"/>
          <w:szCs w:val="18"/>
        </w:rPr>
        <w:t>оккупированных территориях СССР, либо награжденным орденами или медалями СССР за самоотверженный труд в период Великой Отечественной</w:t>
      </w:r>
      <w:r w:rsidR="00635B83">
        <w:rPr>
          <w:rFonts w:ascii="Arial" w:hAnsi="Arial" w:cs="Arial"/>
          <w:color w:val="auto"/>
          <w:sz w:val="18"/>
          <w:szCs w:val="18"/>
        </w:rPr>
        <w:t xml:space="preserve"> </w:t>
      </w:r>
      <w:r w:rsidRPr="00617813">
        <w:rPr>
          <w:rFonts w:ascii="Arial" w:hAnsi="Arial" w:cs="Arial"/>
          <w:color w:val="auto"/>
          <w:sz w:val="18"/>
          <w:szCs w:val="18"/>
        </w:rPr>
        <w:t>войны, в соответствии с Законом Ставропольского края от 7 декабря 2004 г. № 103-кз «О мерах социальной поддержки ветеранов»</w:t>
      </w:r>
      <w:r w:rsidR="00635B83">
        <w:rPr>
          <w:rFonts w:ascii="Arial" w:hAnsi="Arial" w:cs="Arial"/>
          <w:color w:val="auto"/>
          <w:sz w:val="18"/>
          <w:szCs w:val="18"/>
        </w:rPr>
        <w:t xml:space="preserve"> </w:t>
      </w:r>
      <w:r w:rsidRPr="00617813">
        <w:rPr>
          <w:rFonts w:ascii="Arial" w:hAnsi="Arial" w:cs="Arial"/>
          <w:color w:val="auto"/>
          <w:sz w:val="18"/>
          <w:szCs w:val="18"/>
        </w:rPr>
        <w:t>изложить в следующей редакции:</w:t>
      </w:r>
      <w:proofErr w:type="gramEnd"/>
    </w:p>
    <w:p w:rsidR="00617813" w:rsidRPr="00617813" w:rsidRDefault="00617813" w:rsidP="00635B83">
      <w:pPr>
        <w:ind w:firstLine="426"/>
        <w:jc w:val="right"/>
        <w:rPr>
          <w:rFonts w:ascii="Arial" w:hAnsi="Arial" w:cs="Arial"/>
          <w:color w:val="auto"/>
          <w:sz w:val="18"/>
          <w:szCs w:val="18"/>
        </w:rPr>
      </w:pPr>
      <w:r w:rsidRPr="00617813">
        <w:rPr>
          <w:rFonts w:ascii="Arial" w:hAnsi="Arial" w:cs="Arial"/>
          <w:color w:val="auto"/>
          <w:sz w:val="18"/>
          <w:szCs w:val="18"/>
        </w:rPr>
        <w:t>«Приложение 3</w:t>
      </w:r>
    </w:p>
    <w:tbl>
      <w:tblPr>
        <w:tblW w:w="0" w:type="auto"/>
        <w:tblInd w:w="817" w:type="dxa"/>
        <w:tblLook w:val="04A0" w:firstRow="1" w:lastRow="0" w:firstColumn="1" w:lastColumn="0" w:noHBand="0" w:noVBand="1"/>
      </w:tblPr>
      <w:tblGrid>
        <w:gridCol w:w="4218"/>
      </w:tblGrid>
      <w:tr w:rsidR="00617813" w:rsidRPr="00617813" w:rsidTr="00617813">
        <w:tc>
          <w:tcPr>
            <w:tcW w:w="8753" w:type="dxa"/>
          </w:tcPr>
          <w:p w:rsidR="00617813" w:rsidRPr="00617813" w:rsidRDefault="00617813" w:rsidP="00635B83">
            <w:pPr>
              <w:ind w:firstLine="426"/>
              <w:jc w:val="right"/>
              <w:rPr>
                <w:rFonts w:ascii="Arial" w:hAnsi="Arial" w:cs="Arial"/>
                <w:color w:val="auto"/>
                <w:sz w:val="18"/>
                <w:szCs w:val="18"/>
              </w:rPr>
            </w:pPr>
            <w:r w:rsidRPr="00617813">
              <w:rPr>
                <w:rFonts w:ascii="Arial" w:hAnsi="Arial" w:cs="Arial"/>
                <w:color w:val="auto"/>
                <w:sz w:val="18"/>
                <w:szCs w:val="18"/>
              </w:rPr>
              <w:t>к административному регламенту предоставления</w:t>
            </w:r>
          </w:p>
          <w:p w:rsidR="00617813" w:rsidRPr="00617813" w:rsidRDefault="00617813" w:rsidP="00635B83">
            <w:pPr>
              <w:ind w:firstLine="426"/>
              <w:jc w:val="right"/>
              <w:rPr>
                <w:rFonts w:ascii="Arial" w:hAnsi="Arial" w:cs="Arial"/>
                <w:color w:val="auto"/>
                <w:sz w:val="18"/>
                <w:szCs w:val="18"/>
              </w:rPr>
            </w:pPr>
            <w:proofErr w:type="gramStart"/>
            <w:r w:rsidRPr="00617813">
              <w:rPr>
                <w:rFonts w:ascii="Arial" w:hAnsi="Arial" w:cs="Arial"/>
                <w:color w:val="auto"/>
                <w:sz w:val="18"/>
                <w:szCs w:val="18"/>
              </w:rPr>
              <w:t>управлением труда и социальной защиты населения администраций Благодарненского городского округа Ставропольского края государственной услуги «Назначение и осуществление ежемесячной денежной выплаты ветеранам труда, лицам, награжденным медалью «Герой труда Ставрополья»,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w:t>
            </w:r>
            <w:proofErr w:type="gramEnd"/>
            <w:r w:rsidRPr="00617813">
              <w:rPr>
                <w:rFonts w:ascii="Arial" w:hAnsi="Arial" w:cs="Arial"/>
                <w:color w:val="auto"/>
                <w:sz w:val="18"/>
                <w:szCs w:val="18"/>
              </w:rPr>
              <w:t xml:space="preserve"> или медалями СССР за самоотверженный труд в период Великой Отечественной войны, в соответствии с Законом Ставропольского края от 7 декабря 2004 г. № 103-кз «О мерах социальной поддержки ветеранов» от 27 июля 2018 года № 877</w:t>
            </w:r>
          </w:p>
        </w:tc>
      </w:tr>
    </w:tbl>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 xml:space="preserve">   </w:t>
      </w:r>
    </w:p>
    <w:p w:rsidR="00617813" w:rsidRPr="00617813" w:rsidRDefault="00617813" w:rsidP="00635B83">
      <w:pPr>
        <w:ind w:firstLine="426"/>
        <w:jc w:val="center"/>
        <w:rPr>
          <w:rFonts w:ascii="Arial" w:hAnsi="Arial" w:cs="Arial"/>
          <w:color w:val="auto"/>
          <w:sz w:val="18"/>
          <w:szCs w:val="18"/>
        </w:rPr>
      </w:pPr>
      <w:r w:rsidRPr="00617813">
        <w:rPr>
          <w:rFonts w:ascii="Arial" w:hAnsi="Arial" w:cs="Arial"/>
          <w:color w:val="auto"/>
          <w:sz w:val="18"/>
          <w:szCs w:val="18"/>
        </w:rPr>
        <w:t>____________</w:t>
      </w:r>
      <w:r w:rsidR="00635B83">
        <w:rPr>
          <w:rFonts w:ascii="Arial" w:hAnsi="Arial" w:cs="Arial"/>
          <w:color w:val="auto"/>
          <w:sz w:val="18"/>
          <w:szCs w:val="18"/>
        </w:rPr>
        <w:t>_______________________________</w:t>
      </w:r>
      <w:r w:rsidRPr="00617813">
        <w:rPr>
          <w:rFonts w:ascii="Arial" w:hAnsi="Arial" w:cs="Arial"/>
          <w:color w:val="auto"/>
          <w:sz w:val="18"/>
          <w:szCs w:val="18"/>
        </w:rPr>
        <w:t xml:space="preserve">                                                                                          (наименование управления</w:t>
      </w:r>
      <w:r w:rsidR="00635B83">
        <w:rPr>
          <w:rFonts w:ascii="Arial" w:hAnsi="Arial" w:cs="Arial"/>
          <w:color w:val="auto"/>
          <w:sz w:val="18"/>
          <w:szCs w:val="18"/>
        </w:rPr>
        <w:t>)</w:t>
      </w:r>
    </w:p>
    <w:p w:rsidR="00617813" w:rsidRPr="00617813" w:rsidRDefault="00617813" w:rsidP="00617813">
      <w:pPr>
        <w:ind w:firstLine="426"/>
        <w:jc w:val="both"/>
        <w:rPr>
          <w:rFonts w:ascii="Arial" w:hAnsi="Arial" w:cs="Arial"/>
          <w:color w:val="auto"/>
          <w:sz w:val="18"/>
          <w:szCs w:val="18"/>
        </w:rPr>
      </w:pPr>
      <w:bookmarkStart w:id="29" w:name="Par1066"/>
      <w:bookmarkEnd w:id="29"/>
    </w:p>
    <w:p w:rsidR="00617813" w:rsidRPr="00617813" w:rsidRDefault="00617813" w:rsidP="00617813">
      <w:pPr>
        <w:ind w:firstLine="426"/>
        <w:jc w:val="both"/>
        <w:rPr>
          <w:rFonts w:ascii="Arial" w:hAnsi="Arial" w:cs="Arial"/>
          <w:color w:val="auto"/>
          <w:sz w:val="18"/>
          <w:szCs w:val="18"/>
        </w:rPr>
      </w:pPr>
    </w:p>
    <w:p w:rsidR="00617813" w:rsidRPr="00617813" w:rsidRDefault="00617813" w:rsidP="00635B83">
      <w:pPr>
        <w:ind w:firstLine="426"/>
        <w:jc w:val="center"/>
        <w:rPr>
          <w:rFonts w:ascii="Arial" w:hAnsi="Arial" w:cs="Arial"/>
          <w:color w:val="auto"/>
          <w:sz w:val="18"/>
          <w:szCs w:val="18"/>
        </w:rPr>
      </w:pPr>
      <w:r w:rsidRPr="00617813">
        <w:rPr>
          <w:rFonts w:ascii="Arial" w:hAnsi="Arial" w:cs="Arial"/>
          <w:color w:val="auto"/>
          <w:sz w:val="18"/>
          <w:szCs w:val="18"/>
        </w:rPr>
        <w:t>РЕШЕНИЕ</w:t>
      </w:r>
    </w:p>
    <w:p w:rsidR="00617813" w:rsidRPr="00617813" w:rsidRDefault="00617813" w:rsidP="00635B83">
      <w:pPr>
        <w:jc w:val="center"/>
        <w:rPr>
          <w:rFonts w:ascii="Arial" w:hAnsi="Arial" w:cs="Arial"/>
          <w:color w:val="auto"/>
          <w:sz w:val="18"/>
          <w:szCs w:val="18"/>
        </w:rPr>
      </w:pPr>
      <w:r w:rsidRPr="00617813">
        <w:rPr>
          <w:rFonts w:ascii="Arial" w:hAnsi="Arial" w:cs="Arial"/>
          <w:color w:val="auto"/>
          <w:sz w:val="18"/>
          <w:szCs w:val="18"/>
        </w:rPr>
        <w:t>о назначении ежемесячной денежной выплаты (ЕДВ)</w:t>
      </w:r>
    </w:p>
    <w:p w:rsidR="00617813" w:rsidRPr="00617813" w:rsidRDefault="00617813" w:rsidP="00635B83">
      <w:pPr>
        <w:ind w:firstLine="426"/>
        <w:jc w:val="center"/>
        <w:rPr>
          <w:rFonts w:ascii="Arial" w:hAnsi="Arial" w:cs="Arial"/>
          <w:color w:val="auto"/>
          <w:sz w:val="18"/>
          <w:szCs w:val="18"/>
        </w:rPr>
      </w:pPr>
    </w:p>
    <w:p w:rsidR="00617813" w:rsidRPr="00617813" w:rsidRDefault="00617813" w:rsidP="00223614">
      <w:pPr>
        <w:rPr>
          <w:rFonts w:ascii="Arial" w:hAnsi="Arial" w:cs="Arial"/>
          <w:color w:val="auto"/>
          <w:sz w:val="18"/>
          <w:szCs w:val="18"/>
        </w:rPr>
      </w:pPr>
      <w:r w:rsidRPr="00617813">
        <w:rPr>
          <w:rFonts w:ascii="Arial" w:hAnsi="Arial" w:cs="Arial"/>
          <w:color w:val="auto"/>
          <w:sz w:val="18"/>
          <w:szCs w:val="18"/>
        </w:rPr>
        <w:t>выплаты (ЕДВ)   от _____.______.20_____ № _____</w:t>
      </w:r>
    </w:p>
    <w:p w:rsidR="00617813" w:rsidRPr="00617813" w:rsidRDefault="00617813" w:rsidP="00223614">
      <w:pPr>
        <w:jc w:val="both"/>
        <w:rPr>
          <w:rFonts w:ascii="Arial" w:hAnsi="Arial" w:cs="Arial"/>
          <w:color w:val="auto"/>
          <w:sz w:val="18"/>
          <w:szCs w:val="18"/>
        </w:rPr>
      </w:pPr>
      <w:r w:rsidRPr="00617813">
        <w:rPr>
          <w:rFonts w:ascii="Arial" w:hAnsi="Arial" w:cs="Arial"/>
          <w:color w:val="auto"/>
          <w:sz w:val="18"/>
          <w:szCs w:val="18"/>
        </w:rPr>
        <w:t>основание: Закон Ставроп</w:t>
      </w:r>
      <w:r w:rsidR="00223614">
        <w:rPr>
          <w:rFonts w:ascii="Arial" w:hAnsi="Arial" w:cs="Arial"/>
          <w:color w:val="auto"/>
          <w:sz w:val="18"/>
          <w:szCs w:val="18"/>
        </w:rPr>
        <w:t xml:space="preserve">ольского края </w:t>
      </w:r>
      <w:proofErr w:type="gramStart"/>
      <w:r w:rsidR="00223614">
        <w:rPr>
          <w:rFonts w:ascii="Arial" w:hAnsi="Arial" w:cs="Arial"/>
          <w:color w:val="auto"/>
          <w:sz w:val="18"/>
          <w:szCs w:val="18"/>
        </w:rPr>
        <w:t>от</w:t>
      </w:r>
      <w:proofErr w:type="gramEnd"/>
      <w:r w:rsidR="00223614">
        <w:rPr>
          <w:rFonts w:ascii="Arial" w:hAnsi="Arial" w:cs="Arial"/>
          <w:color w:val="auto"/>
          <w:sz w:val="18"/>
          <w:szCs w:val="18"/>
        </w:rPr>
        <w:t xml:space="preserve"> _______ № _</w:t>
      </w:r>
    </w:p>
    <w:p w:rsidR="00617813" w:rsidRPr="00617813" w:rsidRDefault="00617813" w:rsidP="00223614">
      <w:pPr>
        <w:jc w:val="both"/>
        <w:rPr>
          <w:rFonts w:ascii="Arial" w:hAnsi="Arial" w:cs="Arial"/>
          <w:color w:val="auto"/>
          <w:sz w:val="18"/>
          <w:szCs w:val="18"/>
        </w:rPr>
      </w:pPr>
      <w:r w:rsidRPr="00617813">
        <w:rPr>
          <w:rFonts w:ascii="Arial" w:hAnsi="Arial" w:cs="Arial"/>
          <w:color w:val="auto"/>
          <w:sz w:val="18"/>
          <w:szCs w:val="18"/>
        </w:rPr>
        <w:t xml:space="preserve"> «О мерах</w:t>
      </w:r>
      <w:r w:rsidR="00223614">
        <w:rPr>
          <w:rFonts w:ascii="Arial" w:hAnsi="Arial" w:cs="Arial"/>
          <w:color w:val="auto"/>
          <w:sz w:val="18"/>
          <w:szCs w:val="18"/>
        </w:rPr>
        <w:t xml:space="preserve"> социальной поддержки______</w:t>
      </w:r>
      <w:r w:rsidRPr="00617813">
        <w:rPr>
          <w:rFonts w:ascii="Arial" w:hAnsi="Arial" w:cs="Arial"/>
          <w:color w:val="auto"/>
          <w:sz w:val="18"/>
          <w:szCs w:val="18"/>
        </w:rPr>
        <w:t>___________»</w:t>
      </w:r>
    </w:p>
    <w:p w:rsidR="00617813" w:rsidRPr="00617813" w:rsidRDefault="00617813" w:rsidP="00617813">
      <w:pPr>
        <w:ind w:firstLine="426"/>
        <w:jc w:val="both"/>
        <w:rPr>
          <w:rFonts w:ascii="Arial" w:hAnsi="Arial" w:cs="Arial"/>
          <w:color w:val="auto"/>
          <w:sz w:val="18"/>
          <w:szCs w:val="18"/>
        </w:rPr>
      </w:pPr>
    </w:p>
    <w:p w:rsidR="00617813" w:rsidRPr="00617813" w:rsidRDefault="00617813" w:rsidP="00223614">
      <w:pPr>
        <w:jc w:val="both"/>
        <w:rPr>
          <w:rFonts w:ascii="Arial" w:hAnsi="Arial" w:cs="Arial"/>
          <w:color w:val="auto"/>
          <w:sz w:val="18"/>
          <w:szCs w:val="18"/>
        </w:rPr>
      </w:pPr>
      <w:r w:rsidRPr="00617813">
        <w:rPr>
          <w:rFonts w:ascii="Arial" w:hAnsi="Arial" w:cs="Arial"/>
          <w:color w:val="auto"/>
          <w:sz w:val="18"/>
          <w:szCs w:val="18"/>
        </w:rPr>
        <w:t>Назначить __________________________________, дата рождения ______</w:t>
      </w:r>
    </w:p>
    <w:p w:rsidR="00617813" w:rsidRPr="00617813" w:rsidRDefault="00617813" w:rsidP="00223614">
      <w:pPr>
        <w:jc w:val="both"/>
        <w:rPr>
          <w:rFonts w:ascii="Arial" w:hAnsi="Arial" w:cs="Arial"/>
          <w:color w:val="auto"/>
          <w:sz w:val="18"/>
          <w:szCs w:val="18"/>
        </w:rPr>
      </w:pPr>
      <w:r w:rsidRPr="00617813">
        <w:rPr>
          <w:rFonts w:ascii="Arial" w:hAnsi="Arial" w:cs="Arial"/>
          <w:color w:val="auto"/>
          <w:sz w:val="18"/>
          <w:szCs w:val="18"/>
        </w:rPr>
        <w:t xml:space="preserve"> (фамилия, имя, отчество (при наличии) заявителя)</w:t>
      </w:r>
    </w:p>
    <w:p w:rsidR="00617813" w:rsidRPr="00617813" w:rsidRDefault="00617813" w:rsidP="00617813">
      <w:pPr>
        <w:ind w:firstLine="426"/>
        <w:jc w:val="both"/>
        <w:rPr>
          <w:rFonts w:ascii="Arial" w:hAnsi="Arial" w:cs="Arial"/>
          <w:color w:val="auto"/>
          <w:sz w:val="18"/>
          <w:szCs w:val="18"/>
        </w:rPr>
      </w:pPr>
    </w:p>
    <w:p w:rsidR="00617813" w:rsidRPr="00617813" w:rsidRDefault="00617813" w:rsidP="00223614">
      <w:pPr>
        <w:jc w:val="both"/>
        <w:rPr>
          <w:rFonts w:ascii="Arial" w:hAnsi="Arial" w:cs="Arial"/>
          <w:color w:val="auto"/>
          <w:sz w:val="18"/>
          <w:szCs w:val="18"/>
        </w:rPr>
      </w:pPr>
      <w:r w:rsidRPr="00617813">
        <w:rPr>
          <w:rFonts w:ascii="Arial" w:hAnsi="Arial" w:cs="Arial"/>
          <w:color w:val="auto"/>
          <w:sz w:val="18"/>
          <w:szCs w:val="18"/>
        </w:rPr>
        <w:lastRenderedPageBreak/>
        <w:t>паспорт серии ___________ номер _______________ выдан __________,</w:t>
      </w:r>
    </w:p>
    <w:p w:rsidR="00617813" w:rsidRPr="00617813" w:rsidRDefault="00617813" w:rsidP="00223614">
      <w:pPr>
        <w:jc w:val="both"/>
        <w:rPr>
          <w:rFonts w:ascii="Arial" w:hAnsi="Arial" w:cs="Arial"/>
          <w:color w:val="auto"/>
          <w:sz w:val="18"/>
          <w:szCs w:val="18"/>
        </w:rPr>
      </w:pPr>
      <w:r w:rsidRPr="00617813">
        <w:rPr>
          <w:rFonts w:ascii="Arial" w:hAnsi="Arial" w:cs="Arial"/>
          <w:color w:val="auto"/>
          <w:sz w:val="18"/>
          <w:szCs w:val="18"/>
        </w:rPr>
        <w:t>дата выдачи _____._______.__________</w:t>
      </w:r>
    </w:p>
    <w:p w:rsidR="00617813" w:rsidRPr="00617813" w:rsidRDefault="00617813" w:rsidP="00223614">
      <w:pPr>
        <w:jc w:val="both"/>
        <w:rPr>
          <w:rFonts w:ascii="Arial" w:hAnsi="Arial" w:cs="Arial"/>
          <w:color w:val="auto"/>
          <w:sz w:val="18"/>
          <w:szCs w:val="18"/>
        </w:rPr>
      </w:pPr>
      <w:proofErr w:type="gramStart"/>
      <w:r w:rsidRPr="00617813">
        <w:rPr>
          <w:rFonts w:ascii="Arial" w:hAnsi="Arial" w:cs="Arial"/>
          <w:color w:val="auto"/>
          <w:sz w:val="18"/>
          <w:szCs w:val="18"/>
        </w:rPr>
        <w:t>проживающему по адресу: ________________________________________</w:t>
      </w:r>
      <w:proofErr w:type="gramEnd"/>
    </w:p>
    <w:p w:rsidR="00617813" w:rsidRPr="00617813" w:rsidRDefault="00617813" w:rsidP="00223614">
      <w:pPr>
        <w:jc w:val="both"/>
        <w:rPr>
          <w:rFonts w:ascii="Arial" w:hAnsi="Arial" w:cs="Arial"/>
          <w:color w:val="auto"/>
          <w:sz w:val="18"/>
          <w:szCs w:val="18"/>
        </w:rPr>
      </w:pPr>
      <w:r w:rsidRPr="00617813">
        <w:rPr>
          <w:rFonts w:ascii="Arial" w:hAnsi="Arial" w:cs="Arial"/>
          <w:color w:val="auto"/>
          <w:sz w:val="18"/>
          <w:szCs w:val="18"/>
        </w:rPr>
        <w:t xml:space="preserve">номер ПКУ _____________________________, </w:t>
      </w:r>
    </w:p>
    <w:p w:rsidR="00617813" w:rsidRPr="00617813" w:rsidRDefault="00617813" w:rsidP="00223614">
      <w:pPr>
        <w:jc w:val="both"/>
        <w:rPr>
          <w:rFonts w:ascii="Arial" w:hAnsi="Arial" w:cs="Arial"/>
          <w:color w:val="auto"/>
          <w:sz w:val="18"/>
          <w:szCs w:val="18"/>
        </w:rPr>
      </w:pPr>
      <w:r w:rsidRPr="00617813">
        <w:rPr>
          <w:rFonts w:ascii="Arial" w:hAnsi="Arial" w:cs="Arial"/>
          <w:color w:val="auto"/>
          <w:sz w:val="18"/>
          <w:szCs w:val="18"/>
        </w:rPr>
        <w:t>СНИЛС ____________________________</w:t>
      </w:r>
    </w:p>
    <w:p w:rsidR="00617813" w:rsidRPr="00617813" w:rsidRDefault="00617813" w:rsidP="00223614">
      <w:pPr>
        <w:jc w:val="both"/>
        <w:rPr>
          <w:rFonts w:ascii="Arial" w:hAnsi="Arial" w:cs="Arial"/>
          <w:color w:val="auto"/>
          <w:sz w:val="18"/>
          <w:szCs w:val="18"/>
        </w:rPr>
      </w:pPr>
      <w:r w:rsidRPr="00617813">
        <w:rPr>
          <w:rFonts w:ascii="Arial" w:hAnsi="Arial" w:cs="Arial"/>
          <w:color w:val="auto"/>
          <w:sz w:val="18"/>
          <w:szCs w:val="18"/>
        </w:rPr>
        <w:t>категория получателя: ___________________________________________</w:t>
      </w:r>
    </w:p>
    <w:p w:rsidR="00617813" w:rsidRPr="00617813" w:rsidRDefault="00617813" w:rsidP="00223614">
      <w:pPr>
        <w:jc w:val="both"/>
        <w:rPr>
          <w:rFonts w:ascii="Arial" w:hAnsi="Arial" w:cs="Arial"/>
          <w:color w:val="auto"/>
          <w:sz w:val="18"/>
          <w:szCs w:val="18"/>
        </w:rPr>
      </w:pPr>
      <w:r w:rsidRPr="00617813">
        <w:rPr>
          <w:rFonts w:ascii="Arial" w:hAnsi="Arial" w:cs="Arial"/>
          <w:color w:val="auto"/>
          <w:sz w:val="18"/>
          <w:szCs w:val="18"/>
        </w:rPr>
        <w:t xml:space="preserve">документ, на основании которого </w:t>
      </w:r>
      <w:proofErr w:type="gramStart"/>
      <w:r w:rsidRPr="00617813">
        <w:rPr>
          <w:rFonts w:ascii="Arial" w:hAnsi="Arial" w:cs="Arial"/>
          <w:color w:val="auto"/>
          <w:sz w:val="18"/>
          <w:szCs w:val="18"/>
        </w:rPr>
        <w:t>назначена</w:t>
      </w:r>
      <w:proofErr w:type="gramEnd"/>
      <w:r w:rsidRPr="00617813">
        <w:rPr>
          <w:rFonts w:ascii="Arial" w:hAnsi="Arial" w:cs="Arial"/>
          <w:color w:val="auto"/>
          <w:sz w:val="18"/>
          <w:szCs w:val="18"/>
        </w:rPr>
        <w:t xml:space="preserve"> ЕДВ:</w:t>
      </w:r>
    </w:p>
    <w:p w:rsidR="00617813" w:rsidRPr="00617813" w:rsidRDefault="00617813" w:rsidP="00223614">
      <w:pPr>
        <w:jc w:val="both"/>
        <w:rPr>
          <w:rFonts w:ascii="Arial" w:hAnsi="Arial" w:cs="Arial"/>
          <w:color w:val="auto"/>
          <w:sz w:val="18"/>
          <w:szCs w:val="18"/>
        </w:rPr>
      </w:pPr>
      <w:r w:rsidRPr="00617813">
        <w:rPr>
          <w:rFonts w:ascii="Arial" w:hAnsi="Arial" w:cs="Arial"/>
          <w:color w:val="auto"/>
          <w:sz w:val="18"/>
          <w:szCs w:val="18"/>
        </w:rPr>
        <w:t>способ выплаты согласно заявлению: _______________________________</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 xml:space="preserve">                                                                                                                   (способ выплаты, выплатные реквизиты)</w:t>
      </w:r>
    </w:p>
    <w:p w:rsidR="00617813" w:rsidRPr="00617813" w:rsidRDefault="00617813" w:rsidP="00223614">
      <w:pPr>
        <w:jc w:val="both"/>
        <w:rPr>
          <w:rFonts w:ascii="Arial" w:hAnsi="Arial" w:cs="Arial"/>
          <w:color w:val="auto"/>
          <w:sz w:val="18"/>
          <w:szCs w:val="18"/>
        </w:rPr>
      </w:pPr>
      <w:r w:rsidRPr="00617813">
        <w:rPr>
          <w:rFonts w:ascii="Arial" w:hAnsi="Arial" w:cs="Arial"/>
          <w:color w:val="auto"/>
          <w:sz w:val="18"/>
          <w:szCs w:val="18"/>
        </w:rPr>
        <w:t>дата подачи заявления на ЕДВ _____________________________________</w:t>
      </w:r>
    </w:p>
    <w:p w:rsidR="00617813" w:rsidRDefault="00617813" w:rsidP="00223614">
      <w:pPr>
        <w:jc w:val="both"/>
        <w:rPr>
          <w:rFonts w:ascii="Arial" w:hAnsi="Arial" w:cs="Arial"/>
          <w:color w:val="auto"/>
          <w:sz w:val="18"/>
          <w:szCs w:val="18"/>
        </w:rPr>
      </w:pPr>
      <w:r w:rsidRPr="00617813">
        <w:rPr>
          <w:rFonts w:ascii="Arial" w:hAnsi="Arial" w:cs="Arial"/>
          <w:color w:val="auto"/>
          <w:sz w:val="18"/>
          <w:szCs w:val="18"/>
        </w:rPr>
        <w:t>ЕДВ в размере ________ рублей, на период с _____.______.20______ пожизненно</w:t>
      </w:r>
    </w:p>
    <w:p w:rsidR="00223614" w:rsidRPr="00617813" w:rsidRDefault="00223614" w:rsidP="00223614">
      <w:pPr>
        <w:jc w:val="both"/>
        <w:rPr>
          <w:rFonts w:ascii="Arial" w:hAnsi="Arial" w:cs="Arial"/>
          <w:color w:val="auto"/>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5"/>
        <w:gridCol w:w="1943"/>
        <w:gridCol w:w="1527"/>
      </w:tblGrid>
      <w:tr w:rsidR="00617813" w:rsidRPr="00617813" w:rsidTr="00617813">
        <w:tc>
          <w:tcPr>
            <w:tcW w:w="3190" w:type="dxa"/>
            <w:shd w:val="clear" w:color="auto" w:fill="auto"/>
          </w:tcPr>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период ЕДВ</w:t>
            </w:r>
          </w:p>
        </w:tc>
        <w:tc>
          <w:tcPr>
            <w:tcW w:w="3190" w:type="dxa"/>
            <w:shd w:val="clear" w:color="auto" w:fill="auto"/>
          </w:tcPr>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ежемесячный размер ЕДВ (руб.)</w:t>
            </w:r>
          </w:p>
        </w:tc>
        <w:tc>
          <w:tcPr>
            <w:tcW w:w="3190" w:type="dxa"/>
            <w:shd w:val="clear" w:color="auto" w:fill="auto"/>
          </w:tcPr>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общая сумма ЕДВ (руб.)</w:t>
            </w:r>
          </w:p>
        </w:tc>
      </w:tr>
      <w:tr w:rsidR="00617813" w:rsidRPr="00617813" w:rsidTr="00617813">
        <w:tc>
          <w:tcPr>
            <w:tcW w:w="3190" w:type="dxa"/>
            <w:shd w:val="clear" w:color="auto" w:fill="auto"/>
          </w:tcPr>
          <w:p w:rsidR="00617813" w:rsidRPr="00617813" w:rsidRDefault="00617813" w:rsidP="00617813">
            <w:pPr>
              <w:ind w:firstLine="426"/>
              <w:jc w:val="both"/>
              <w:rPr>
                <w:rFonts w:ascii="Arial" w:hAnsi="Arial" w:cs="Arial"/>
                <w:color w:val="auto"/>
                <w:sz w:val="18"/>
                <w:szCs w:val="18"/>
              </w:rPr>
            </w:pPr>
          </w:p>
        </w:tc>
        <w:tc>
          <w:tcPr>
            <w:tcW w:w="3190" w:type="dxa"/>
            <w:shd w:val="clear" w:color="auto" w:fill="auto"/>
          </w:tcPr>
          <w:p w:rsidR="00617813" w:rsidRPr="00617813" w:rsidRDefault="00617813" w:rsidP="00617813">
            <w:pPr>
              <w:ind w:firstLine="426"/>
              <w:jc w:val="both"/>
              <w:rPr>
                <w:rFonts w:ascii="Arial" w:hAnsi="Arial" w:cs="Arial"/>
                <w:color w:val="auto"/>
                <w:sz w:val="18"/>
                <w:szCs w:val="18"/>
              </w:rPr>
            </w:pPr>
          </w:p>
        </w:tc>
        <w:tc>
          <w:tcPr>
            <w:tcW w:w="3190" w:type="dxa"/>
            <w:shd w:val="clear" w:color="auto" w:fill="auto"/>
          </w:tcPr>
          <w:p w:rsidR="00617813" w:rsidRPr="00617813" w:rsidRDefault="00617813" w:rsidP="00617813">
            <w:pPr>
              <w:ind w:firstLine="426"/>
              <w:jc w:val="both"/>
              <w:rPr>
                <w:rFonts w:ascii="Arial" w:hAnsi="Arial" w:cs="Arial"/>
                <w:color w:val="auto"/>
                <w:sz w:val="18"/>
                <w:szCs w:val="18"/>
              </w:rPr>
            </w:pPr>
          </w:p>
        </w:tc>
      </w:tr>
    </w:tbl>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_______________________________________ __________  _______________________</w:t>
      </w:r>
    </w:p>
    <w:p w:rsidR="00617813" w:rsidRPr="00617813" w:rsidRDefault="00617813" w:rsidP="00223614">
      <w:pPr>
        <w:jc w:val="both"/>
        <w:rPr>
          <w:rFonts w:ascii="Arial" w:hAnsi="Arial" w:cs="Arial"/>
          <w:color w:val="auto"/>
          <w:sz w:val="18"/>
          <w:szCs w:val="18"/>
        </w:rPr>
      </w:pPr>
      <w:r w:rsidRPr="00617813">
        <w:rPr>
          <w:rFonts w:ascii="Arial" w:hAnsi="Arial" w:cs="Arial"/>
          <w:color w:val="auto"/>
          <w:sz w:val="18"/>
          <w:szCs w:val="18"/>
        </w:rPr>
        <w:t xml:space="preserve"> (должность  лица, принимающего решение                                  (подпись)                    (инициалы, фамилия)</w:t>
      </w:r>
      <w:r w:rsidR="00223614">
        <w:rPr>
          <w:rFonts w:ascii="Arial" w:hAnsi="Arial" w:cs="Arial"/>
          <w:color w:val="auto"/>
          <w:sz w:val="18"/>
          <w:szCs w:val="18"/>
        </w:rPr>
        <w:t xml:space="preserve"> </w:t>
      </w:r>
      <w:r w:rsidRPr="00617813">
        <w:rPr>
          <w:rFonts w:ascii="Arial" w:hAnsi="Arial" w:cs="Arial"/>
          <w:color w:val="auto"/>
          <w:sz w:val="18"/>
          <w:szCs w:val="18"/>
        </w:rPr>
        <w:t>о назначении (отказе в назначении) ЕДВ)</w:t>
      </w:r>
    </w:p>
    <w:p w:rsidR="00617813" w:rsidRPr="00617813" w:rsidRDefault="00617813" w:rsidP="00617813">
      <w:pPr>
        <w:ind w:firstLine="426"/>
        <w:jc w:val="both"/>
        <w:rPr>
          <w:rFonts w:ascii="Arial" w:hAnsi="Arial" w:cs="Arial"/>
          <w:color w:val="auto"/>
          <w:sz w:val="18"/>
          <w:szCs w:val="18"/>
        </w:rPr>
      </w:pPr>
    </w:p>
    <w:p w:rsidR="00223614" w:rsidRDefault="00617813" w:rsidP="00223614">
      <w:pPr>
        <w:ind w:firstLine="426"/>
        <w:jc w:val="both"/>
        <w:rPr>
          <w:rFonts w:ascii="Arial" w:hAnsi="Arial" w:cs="Arial"/>
          <w:color w:val="auto"/>
          <w:sz w:val="18"/>
          <w:szCs w:val="18"/>
        </w:rPr>
      </w:pPr>
      <w:r w:rsidRPr="00617813">
        <w:rPr>
          <w:rFonts w:ascii="Arial" w:hAnsi="Arial" w:cs="Arial"/>
          <w:color w:val="auto"/>
          <w:sz w:val="18"/>
          <w:szCs w:val="18"/>
        </w:rPr>
        <w:t xml:space="preserve">                  </w:t>
      </w:r>
      <w:r w:rsidR="00223614">
        <w:rPr>
          <w:rFonts w:ascii="Arial" w:hAnsi="Arial" w:cs="Arial"/>
          <w:color w:val="auto"/>
          <w:sz w:val="18"/>
          <w:szCs w:val="18"/>
        </w:rPr>
        <w:t xml:space="preserve">                         (М.П.)</w:t>
      </w:r>
    </w:p>
    <w:p w:rsidR="00617813" w:rsidRPr="00617813" w:rsidRDefault="00617813" w:rsidP="00223614">
      <w:pPr>
        <w:jc w:val="both"/>
        <w:rPr>
          <w:rFonts w:ascii="Arial" w:hAnsi="Arial" w:cs="Arial"/>
          <w:color w:val="auto"/>
          <w:sz w:val="18"/>
          <w:szCs w:val="18"/>
        </w:rPr>
      </w:pPr>
      <w:r w:rsidRPr="00617813">
        <w:rPr>
          <w:rFonts w:ascii="Arial" w:hAnsi="Arial" w:cs="Arial"/>
          <w:color w:val="auto"/>
          <w:sz w:val="18"/>
          <w:szCs w:val="18"/>
        </w:rPr>
        <w:t>Решение проверил ______________________  ____________ _____________________</w:t>
      </w:r>
    </w:p>
    <w:p w:rsidR="00617813" w:rsidRPr="00617813" w:rsidRDefault="00617813" w:rsidP="00223614">
      <w:pPr>
        <w:jc w:val="both"/>
        <w:rPr>
          <w:rFonts w:ascii="Arial" w:hAnsi="Arial" w:cs="Arial"/>
          <w:color w:val="auto"/>
          <w:sz w:val="18"/>
          <w:szCs w:val="18"/>
        </w:rPr>
      </w:pPr>
      <w:r w:rsidRPr="00617813">
        <w:rPr>
          <w:rFonts w:ascii="Arial" w:hAnsi="Arial" w:cs="Arial"/>
          <w:color w:val="auto"/>
          <w:sz w:val="18"/>
          <w:szCs w:val="18"/>
        </w:rPr>
        <w:t xml:space="preserve"> (должность)  </w:t>
      </w:r>
      <w:r w:rsidR="00223614">
        <w:rPr>
          <w:rFonts w:ascii="Arial" w:hAnsi="Arial" w:cs="Arial"/>
          <w:color w:val="auto"/>
          <w:sz w:val="18"/>
          <w:szCs w:val="18"/>
        </w:rPr>
        <w:t xml:space="preserve">         </w:t>
      </w:r>
      <w:r w:rsidRPr="00617813">
        <w:rPr>
          <w:rFonts w:ascii="Arial" w:hAnsi="Arial" w:cs="Arial"/>
          <w:color w:val="auto"/>
          <w:sz w:val="18"/>
          <w:szCs w:val="18"/>
        </w:rPr>
        <w:t>(подпись)                               (Ф.И.О.)</w:t>
      </w:r>
    </w:p>
    <w:p w:rsidR="00617813" w:rsidRPr="00617813" w:rsidRDefault="00617813" w:rsidP="00617813">
      <w:pPr>
        <w:ind w:firstLine="426"/>
        <w:jc w:val="both"/>
        <w:rPr>
          <w:rFonts w:ascii="Arial" w:hAnsi="Arial" w:cs="Arial"/>
          <w:color w:val="auto"/>
          <w:sz w:val="18"/>
          <w:szCs w:val="18"/>
        </w:rPr>
      </w:pPr>
    </w:p>
    <w:p w:rsidR="00617813" w:rsidRPr="00617813" w:rsidRDefault="00617813" w:rsidP="00617813">
      <w:pPr>
        <w:ind w:firstLine="426"/>
        <w:jc w:val="both"/>
        <w:rPr>
          <w:rFonts w:ascii="Arial" w:hAnsi="Arial" w:cs="Arial"/>
          <w:color w:val="auto"/>
          <w:sz w:val="18"/>
          <w:szCs w:val="18"/>
        </w:rPr>
      </w:pPr>
    </w:p>
    <w:p w:rsidR="00617813" w:rsidRPr="00617813" w:rsidRDefault="00617813" w:rsidP="00223614">
      <w:pPr>
        <w:jc w:val="both"/>
        <w:rPr>
          <w:rFonts w:ascii="Arial" w:hAnsi="Arial" w:cs="Arial"/>
          <w:color w:val="auto"/>
          <w:sz w:val="18"/>
          <w:szCs w:val="18"/>
        </w:rPr>
      </w:pPr>
      <w:r w:rsidRPr="00617813">
        <w:rPr>
          <w:rFonts w:ascii="Arial" w:hAnsi="Arial" w:cs="Arial"/>
          <w:color w:val="auto"/>
          <w:sz w:val="18"/>
          <w:szCs w:val="18"/>
        </w:rPr>
        <w:t>Решение подготовил ____________________  ____________ _____________________».</w:t>
      </w:r>
    </w:p>
    <w:p w:rsidR="00617813" w:rsidRPr="00617813" w:rsidRDefault="00617813" w:rsidP="00223614">
      <w:pPr>
        <w:jc w:val="both"/>
        <w:rPr>
          <w:rFonts w:ascii="Arial" w:hAnsi="Arial" w:cs="Arial"/>
          <w:color w:val="auto"/>
          <w:sz w:val="18"/>
          <w:szCs w:val="18"/>
        </w:rPr>
      </w:pPr>
      <w:r w:rsidRPr="00617813">
        <w:rPr>
          <w:rFonts w:ascii="Arial" w:hAnsi="Arial" w:cs="Arial"/>
          <w:color w:val="auto"/>
          <w:sz w:val="18"/>
          <w:szCs w:val="18"/>
        </w:rPr>
        <w:t xml:space="preserve">  (должность)          (подпись)                                (Ф.И.О.)</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 xml:space="preserve">        </w:t>
      </w:r>
    </w:p>
    <w:p w:rsidR="00617813" w:rsidRPr="00617813" w:rsidRDefault="00617813" w:rsidP="00223614">
      <w:pPr>
        <w:ind w:firstLine="426"/>
        <w:jc w:val="both"/>
        <w:rPr>
          <w:rFonts w:ascii="Arial" w:hAnsi="Arial" w:cs="Arial"/>
          <w:color w:val="auto"/>
          <w:sz w:val="18"/>
          <w:szCs w:val="18"/>
        </w:rPr>
      </w:pPr>
      <w:r w:rsidRPr="00617813">
        <w:rPr>
          <w:rFonts w:ascii="Arial" w:hAnsi="Arial" w:cs="Arial"/>
          <w:color w:val="auto"/>
          <w:sz w:val="18"/>
          <w:szCs w:val="18"/>
        </w:rPr>
        <w:t xml:space="preserve">5. </w:t>
      </w:r>
      <w:proofErr w:type="gramStart"/>
      <w:r w:rsidRPr="00617813">
        <w:rPr>
          <w:rFonts w:ascii="Arial" w:hAnsi="Arial" w:cs="Arial"/>
          <w:color w:val="auto"/>
          <w:sz w:val="18"/>
          <w:szCs w:val="18"/>
        </w:rPr>
        <w:t>Приложение 4 к административному регламенту предоставления управлением труда и социальной защиты населения администраций Благодарненского городского округа Ставр</w:t>
      </w:r>
      <w:r w:rsidR="00223614">
        <w:rPr>
          <w:rFonts w:ascii="Arial" w:hAnsi="Arial" w:cs="Arial"/>
          <w:color w:val="auto"/>
          <w:sz w:val="18"/>
          <w:szCs w:val="18"/>
        </w:rPr>
        <w:t xml:space="preserve">опольского края государственной </w:t>
      </w:r>
      <w:r w:rsidRPr="00617813">
        <w:rPr>
          <w:rFonts w:ascii="Arial" w:hAnsi="Arial" w:cs="Arial"/>
          <w:color w:val="auto"/>
          <w:sz w:val="18"/>
          <w:szCs w:val="18"/>
        </w:rPr>
        <w:t>услуги «Назначение и осуществление ежемесячной денежной выплаты ветеранам труда, лицам, награжденным медалью «Герой труда Ставрополья»,</w:t>
      </w:r>
      <w:r w:rsidR="00223614">
        <w:rPr>
          <w:rFonts w:ascii="Arial" w:hAnsi="Arial" w:cs="Arial"/>
          <w:color w:val="auto"/>
          <w:sz w:val="18"/>
          <w:szCs w:val="18"/>
        </w:rPr>
        <w:t xml:space="preserve"> </w:t>
      </w:r>
      <w:r w:rsidRPr="00617813">
        <w:rPr>
          <w:rFonts w:ascii="Arial" w:hAnsi="Arial" w:cs="Arial"/>
          <w:color w:val="auto"/>
          <w:sz w:val="18"/>
          <w:szCs w:val="18"/>
        </w:rPr>
        <w:t>и лицам, проработавшим в тылу в период с 22 июня 1941 года по 9 мая 1945 года не менее шести месяцев, исключая период работы на временно</w:t>
      </w:r>
      <w:proofErr w:type="gramEnd"/>
      <w:r w:rsidRPr="00617813">
        <w:rPr>
          <w:rFonts w:ascii="Arial" w:hAnsi="Arial" w:cs="Arial"/>
          <w:color w:val="auto"/>
          <w:sz w:val="18"/>
          <w:szCs w:val="18"/>
        </w:rPr>
        <w:t xml:space="preserve"> </w:t>
      </w:r>
      <w:proofErr w:type="gramStart"/>
      <w:r w:rsidRPr="00617813">
        <w:rPr>
          <w:rFonts w:ascii="Arial" w:hAnsi="Arial" w:cs="Arial"/>
          <w:color w:val="auto"/>
          <w:sz w:val="18"/>
          <w:szCs w:val="18"/>
        </w:rPr>
        <w:t>оккупированных территориях СССР, либо награжденным орденами или медалями СССР за самоотверженный труд в период Великой Отечественной</w:t>
      </w:r>
      <w:r w:rsidR="00223614">
        <w:rPr>
          <w:rFonts w:ascii="Arial" w:hAnsi="Arial" w:cs="Arial"/>
          <w:color w:val="auto"/>
          <w:sz w:val="18"/>
          <w:szCs w:val="18"/>
        </w:rPr>
        <w:t xml:space="preserve"> </w:t>
      </w:r>
      <w:r w:rsidRPr="00617813">
        <w:rPr>
          <w:rFonts w:ascii="Arial" w:hAnsi="Arial" w:cs="Arial"/>
          <w:color w:val="auto"/>
          <w:sz w:val="18"/>
          <w:szCs w:val="18"/>
        </w:rPr>
        <w:t>войны, в соответствии с Законом Ставропольского края от 7 декабря 2004 года № 103-кз «О мерах социальной поддержки ветеранов» изложить в следующей редакции:</w:t>
      </w:r>
      <w:proofErr w:type="gramEnd"/>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 xml:space="preserve">                                                         «Приложение 4</w:t>
      </w:r>
    </w:p>
    <w:tbl>
      <w:tblPr>
        <w:tblW w:w="0" w:type="auto"/>
        <w:tblInd w:w="1384" w:type="dxa"/>
        <w:tblLook w:val="04A0" w:firstRow="1" w:lastRow="0" w:firstColumn="1" w:lastColumn="0" w:noHBand="0" w:noVBand="1"/>
      </w:tblPr>
      <w:tblGrid>
        <w:gridCol w:w="3651"/>
      </w:tblGrid>
      <w:tr w:rsidR="00617813" w:rsidRPr="00617813" w:rsidTr="00617813">
        <w:tc>
          <w:tcPr>
            <w:tcW w:w="8186" w:type="dxa"/>
          </w:tcPr>
          <w:p w:rsidR="00617813" w:rsidRPr="00617813" w:rsidRDefault="00617813" w:rsidP="00223614">
            <w:pPr>
              <w:ind w:firstLine="426"/>
              <w:jc w:val="both"/>
              <w:rPr>
                <w:rFonts w:ascii="Arial" w:hAnsi="Arial" w:cs="Arial"/>
                <w:color w:val="auto"/>
                <w:sz w:val="18"/>
                <w:szCs w:val="18"/>
              </w:rPr>
            </w:pPr>
            <w:proofErr w:type="gramStart"/>
            <w:r w:rsidRPr="00617813">
              <w:rPr>
                <w:rFonts w:ascii="Arial" w:hAnsi="Arial" w:cs="Arial"/>
                <w:color w:val="auto"/>
                <w:sz w:val="18"/>
                <w:szCs w:val="18"/>
              </w:rPr>
              <w:t>к администрати</w:t>
            </w:r>
            <w:r w:rsidR="00223614">
              <w:rPr>
                <w:rFonts w:ascii="Arial" w:hAnsi="Arial" w:cs="Arial"/>
                <w:color w:val="auto"/>
                <w:sz w:val="18"/>
                <w:szCs w:val="18"/>
              </w:rPr>
              <w:t xml:space="preserve">вному регламенту предоставления </w:t>
            </w:r>
            <w:r w:rsidRPr="00617813">
              <w:rPr>
                <w:rFonts w:ascii="Arial" w:hAnsi="Arial" w:cs="Arial"/>
                <w:color w:val="auto"/>
                <w:sz w:val="18"/>
                <w:szCs w:val="18"/>
              </w:rPr>
              <w:t xml:space="preserve">управлением труда и социальной защиты населения администраций Благодарненского городского округа Ставропольского края государственной услуги «Назначение и осуществление ежемесячной денежной выплаты ветеранам труда, лицам, награжденным медалью «Герой труда Ставрополья», и лицам, проработавшим в тылу в период с 22 июня 1941 года по 9 мая 1945 года не менее шести </w:t>
            </w:r>
            <w:r w:rsidRPr="00617813">
              <w:rPr>
                <w:rFonts w:ascii="Arial" w:hAnsi="Arial" w:cs="Arial"/>
                <w:color w:val="auto"/>
                <w:sz w:val="18"/>
                <w:szCs w:val="18"/>
              </w:rPr>
              <w:lastRenderedPageBreak/>
              <w:t>месяцев, исключая период работы на временно оккупированных территориях</w:t>
            </w:r>
            <w:proofErr w:type="gramEnd"/>
            <w:r w:rsidRPr="00617813">
              <w:rPr>
                <w:rFonts w:ascii="Arial" w:hAnsi="Arial" w:cs="Arial"/>
                <w:color w:val="auto"/>
                <w:sz w:val="18"/>
                <w:szCs w:val="18"/>
              </w:rPr>
              <w:t xml:space="preserve"> СССР, либо награжденным орденами или медалями СССР за самоотверженный труд в период Великой Отечественной войны, в соответствии с Законом Ставропольского края от 7 декабря 2004 г. № 103-кз «О мерах социальной поддержки ветеранов» от 27 июля 2018 года № 877</w:t>
            </w:r>
          </w:p>
        </w:tc>
      </w:tr>
    </w:tbl>
    <w:p w:rsidR="00617813" w:rsidRPr="00617813" w:rsidRDefault="00617813" w:rsidP="00223614">
      <w:pPr>
        <w:ind w:firstLine="426"/>
        <w:jc w:val="center"/>
        <w:rPr>
          <w:rFonts w:ascii="Arial" w:hAnsi="Arial" w:cs="Arial"/>
          <w:color w:val="auto"/>
          <w:sz w:val="18"/>
          <w:szCs w:val="18"/>
        </w:rPr>
      </w:pPr>
      <w:r w:rsidRPr="00617813">
        <w:rPr>
          <w:rFonts w:ascii="Arial" w:hAnsi="Arial" w:cs="Arial"/>
          <w:color w:val="auto"/>
          <w:sz w:val="18"/>
          <w:szCs w:val="18"/>
        </w:rPr>
        <w:lastRenderedPageBreak/>
        <w:t>____________________________</w:t>
      </w:r>
    </w:p>
    <w:p w:rsidR="00617813" w:rsidRPr="00617813" w:rsidRDefault="00617813" w:rsidP="00223614">
      <w:pPr>
        <w:ind w:firstLine="426"/>
        <w:jc w:val="center"/>
        <w:rPr>
          <w:rFonts w:ascii="Arial" w:hAnsi="Arial" w:cs="Arial"/>
          <w:color w:val="auto"/>
          <w:sz w:val="18"/>
          <w:szCs w:val="18"/>
        </w:rPr>
      </w:pPr>
      <w:r w:rsidRPr="00617813">
        <w:rPr>
          <w:rFonts w:ascii="Arial" w:hAnsi="Arial" w:cs="Arial"/>
          <w:color w:val="auto"/>
          <w:sz w:val="18"/>
          <w:szCs w:val="18"/>
        </w:rPr>
        <w:t>(наименование управления)</w:t>
      </w:r>
    </w:p>
    <w:p w:rsidR="00617813" w:rsidRPr="00617813" w:rsidRDefault="00617813" w:rsidP="00617813">
      <w:pPr>
        <w:ind w:firstLine="426"/>
        <w:jc w:val="both"/>
        <w:rPr>
          <w:rFonts w:ascii="Arial" w:hAnsi="Arial" w:cs="Arial"/>
          <w:color w:val="auto"/>
          <w:sz w:val="18"/>
          <w:szCs w:val="18"/>
        </w:rPr>
      </w:pPr>
    </w:p>
    <w:p w:rsidR="00617813" w:rsidRPr="00617813" w:rsidRDefault="00617813" w:rsidP="00223614">
      <w:pPr>
        <w:jc w:val="center"/>
        <w:rPr>
          <w:rFonts w:ascii="Arial" w:hAnsi="Arial" w:cs="Arial"/>
          <w:color w:val="auto"/>
          <w:sz w:val="18"/>
          <w:szCs w:val="18"/>
        </w:rPr>
      </w:pPr>
      <w:r w:rsidRPr="00617813">
        <w:rPr>
          <w:rFonts w:ascii="Arial" w:hAnsi="Arial" w:cs="Arial"/>
          <w:color w:val="auto"/>
          <w:sz w:val="18"/>
          <w:szCs w:val="18"/>
        </w:rPr>
        <w:t>УВЕДОМЛЕНИЕ</w:t>
      </w:r>
    </w:p>
    <w:p w:rsidR="00617813" w:rsidRPr="00617813" w:rsidRDefault="00617813" w:rsidP="00223614">
      <w:pPr>
        <w:jc w:val="center"/>
        <w:rPr>
          <w:rFonts w:ascii="Arial" w:hAnsi="Arial" w:cs="Arial"/>
          <w:color w:val="auto"/>
          <w:sz w:val="18"/>
          <w:szCs w:val="18"/>
        </w:rPr>
      </w:pPr>
      <w:r w:rsidRPr="00617813">
        <w:rPr>
          <w:rFonts w:ascii="Arial" w:hAnsi="Arial" w:cs="Arial"/>
          <w:color w:val="auto"/>
          <w:sz w:val="18"/>
          <w:szCs w:val="18"/>
        </w:rPr>
        <w:t>о назначении ежемесячной денежной выплаты (ЕДВ)</w:t>
      </w:r>
    </w:p>
    <w:p w:rsidR="00617813" w:rsidRPr="00617813" w:rsidRDefault="00617813" w:rsidP="00223614">
      <w:pPr>
        <w:ind w:firstLine="426"/>
        <w:jc w:val="center"/>
        <w:rPr>
          <w:rFonts w:ascii="Arial" w:hAnsi="Arial" w:cs="Arial"/>
          <w:color w:val="auto"/>
          <w:sz w:val="18"/>
          <w:szCs w:val="18"/>
        </w:rPr>
      </w:pPr>
      <w:r w:rsidRPr="00617813">
        <w:rPr>
          <w:rFonts w:ascii="Arial" w:hAnsi="Arial" w:cs="Arial"/>
          <w:color w:val="auto"/>
          <w:sz w:val="18"/>
          <w:szCs w:val="18"/>
        </w:rPr>
        <w:t>выплаты (ЕДВ)   от _____.______.20_____ № _____</w:t>
      </w:r>
    </w:p>
    <w:p w:rsidR="00223614" w:rsidRDefault="00223614" w:rsidP="00223614">
      <w:pPr>
        <w:jc w:val="both"/>
        <w:rPr>
          <w:rFonts w:ascii="Arial" w:hAnsi="Arial" w:cs="Arial"/>
          <w:color w:val="auto"/>
          <w:sz w:val="18"/>
          <w:szCs w:val="18"/>
        </w:rPr>
      </w:pPr>
    </w:p>
    <w:p w:rsidR="00617813" w:rsidRPr="00617813" w:rsidRDefault="00617813" w:rsidP="00223614">
      <w:pPr>
        <w:jc w:val="both"/>
        <w:rPr>
          <w:rFonts w:ascii="Arial" w:hAnsi="Arial" w:cs="Arial"/>
          <w:color w:val="auto"/>
          <w:sz w:val="18"/>
          <w:szCs w:val="18"/>
        </w:rPr>
      </w:pPr>
      <w:r w:rsidRPr="00617813">
        <w:rPr>
          <w:rFonts w:ascii="Arial" w:hAnsi="Arial" w:cs="Arial"/>
          <w:color w:val="auto"/>
          <w:sz w:val="18"/>
          <w:szCs w:val="18"/>
        </w:rPr>
        <w:t>Уважаемы</w:t>
      </w:r>
      <w:proofErr w:type="gramStart"/>
      <w:r w:rsidRPr="00617813">
        <w:rPr>
          <w:rFonts w:ascii="Arial" w:hAnsi="Arial" w:cs="Arial"/>
          <w:color w:val="auto"/>
          <w:sz w:val="18"/>
          <w:szCs w:val="18"/>
        </w:rPr>
        <w:t>й(</w:t>
      </w:r>
      <w:proofErr w:type="spellStart"/>
      <w:proofErr w:type="gramEnd"/>
      <w:r w:rsidRPr="00617813">
        <w:rPr>
          <w:rFonts w:ascii="Arial" w:hAnsi="Arial" w:cs="Arial"/>
          <w:color w:val="auto"/>
          <w:sz w:val="18"/>
          <w:szCs w:val="18"/>
        </w:rPr>
        <w:t>ая</w:t>
      </w:r>
      <w:proofErr w:type="spellEnd"/>
      <w:r w:rsidRPr="00617813">
        <w:rPr>
          <w:rFonts w:ascii="Arial" w:hAnsi="Arial" w:cs="Arial"/>
          <w:color w:val="auto"/>
          <w:sz w:val="18"/>
          <w:szCs w:val="18"/>
        </w:rPr>
        <w:t>) ______________________</w:t>
      </w:r>
      <w:r w:rsidR="00223614">
        <w:rPr>
          <w:rFonts w:ascii="Arial" w:hAnsi="Arial" w:cs="Arial"/>
          <w:color w:val="auto"/>
          <w:sz w:val="18"/>
          <w:szCs w:val="18"/>
        </w:rPr>
        <w:t>_________</w:t>
      </w:r>
      <w:r w:rsidRPr="00617813">
        <w:rPr>
          <w:rFonts w:ascii="Arial" w:hAnsi="Arial" w:cs="Arial"/>
          <w:color w:val="auto"/>
          <w:sz w:val="18"/>
          <w:szCs w:val="18"/>
        </w:rPr>
        <w:t>__,</w:t>
      </w:r>
    </w:p>
    <w:p w:rsidR="00617813" w:rsidRPr="00617813" w:rsidRDefault="00617813" w:rsidP="00223614">
      <w:pPr>
        <w:jc w:val="both"/>
        <w:rPr>
          <w:rFonts w:ascii="Arial" w:hAnsi="Arial" w:cs="Arial"/>
          <w:color w:val="auto"/>
          <w:sz w:val="18"/>
          <w:szCs w:val="18"/>
        </w:rPr>
      </w:pPr>
      <w:r w:rsidRPr="00617813">
        <w:rPr>
          <w:rFonts w:ascii="Arial" w:hAnsi="Arial" w:cs="Arial"/>
          <w:color w:val="auto"/>
          <w:sz w:val="18"/>
          <w:szCs w:val="18"/>
        </w:rPr>
        <w:t xml:space="preserve"> (фамилия, имя, отчество (при наличии) заявителя)</w:t>
      </w:r>
    </w:p>
    <w:p w:rsidR="00617813" w:rsidRPr="00617813" w:rsidRDefault="00617813" w:rsidP="00223614">
      <w:pPr>
        <w:jc w:val="both"/>
        <w:rPr>
          <w:rFonts w:ascii="Arial" w:hAnsi="Arial" w:cs="Arial"/>
          <w:color w:val="auto"/>
          <w:sz w:val="18"/>
          <w:szCs w:val="18"/>
        </w:rPr>
      </w:pPr>
      <w:r w:rsidRPr="00617813">
        <w:rPr>
          <w:rFonts w:ascii="Arial" w:hAnsi="Arial" w:cs="Arial"/>
          <w:color w:val="auto"/>
          <w:sz w:val="18"/>
          <w:szCs w:val="18"/>
        </w:rPr>
        <w:t>проживающа</w:t>
      </w:r>
      <w:proofErr w:type="gramStart"/>
      <w:r w:rsidRPr="00617813">
        <w:rPr>
          <w:rFonts w:ascii="Arial" w:hAnsi="Arial" w:cs="Arial"/>
          <w:color w:val="auto"/>
          <w:sz w:val="18"/>
          <w:szCs w:val="18"/>
        </w:rPr>
        <w:t>я(</w:t>
      </w:r>
      <w:proofErr w:type="spellStart"/>
      <w:proofErr w:type="gramEnd"/>
      <w:r w:rsidRPr="00617813">
        <w:rPr>
          <w:rFonts w:ascii="Arial" w:hAnsi="Arial" w:cs="Arial"/>
          <w:color w:val="auto"/>
          <w:sz w:val="18"/>
          <w:szCs w:val="18"/>
        </w:rPr>
        <w:t>ий</w:t>
      </w:r>
      <w:proofErr w:type="spellEnd"/>
      <w:r w:rsidRPr="00617813">
        <w:rPr>
          <w:rFonts w:ascii="Arial" w:hAnsi="Arial" w:cs="Arial"/>
          <w:color w:val="auto"/>
          <w:sz w:val="18"/>
          <w:szCs w:val="18"/>
        </w:rPr>
        <w:t>) п</w:t>
      </w:r>
      <w:r w:rsidR="00223614">
        <w:rPr>
          <w:rFonts w:ascii="Arial" w:hAnsi="Arial" w:cs="Arial"/>
          <w:color w:val="auto"/>
          <w:sz w:val="18"/>
          <w:szCs w:val="18"/>
        </w:rPr>
        <w:t>о адресу: _________________</w:t>
      </w:r>
      <w:r w:rsidRPr="00617813">
        <w:rPr>
          <w:rFonts w:ascii="Arial" w:hAnsi="Arial" w:cs="Arial"/>
          <w:color w:val="auto"/>
          <w:sz w:val="18"/>
          <w:szCs w:val="18"/>
        </w:rPr>
        <w:t>____,</w:t>
      </w:r>
    </w:p>
    <w:p w:rsidR="00617813" w:rsidRPr="00617813" w:rsidRDefault="00617813" w:rsidP="00223614">
      <w:pPr>
        <w:jc w:val="both"/>
        <w:rPr>
          <w:rFonts w:ascii="Arial" w:hAnsi="Arial" w:cs="Arial"/>
          <w:color w:val="auto"/>
          <w:sz w:val="18"/>
          <w:szCs w:val="18"/>
        </w:rPr>
      </w:pPr>
      <w:r w:rsidRPr="00617813">
        <w:rPr>
          <w:rFonts w:ascii="Arial" w:hAnsi="Arial" w:cs="Arial"/>
          <w:color w:val="auto"/>
          <w:sz w:val="18"/>
          <w:szCs w:val="18"/>
        </w:rPr>
        <w:t>___________________________________________________________ приняло решение                (наименование органа соцзащиты)</w:t>
      </w:r>
    </w:p>
    <w:p w:rsidR="00617813" w:rsidRPr="00617813" w:rsidRDefault="00617813" w:rsidP="00223614">
      <w:pPr>
        <w:jc w:val="both"/>
        <w:rPr>
          <w:rFonts w:ascii="Arial" w:hAnsi="Arial" w:cs="Arial"/>
          <w:color w:val="auto"/>
          <w:sz w:val="18"/>
          <w:szCs w:val="18"/>
        </w:rPr>
      </w:pPr>
      <w:r w:rsidRPr="00617813">
        <w:rPr>
          <w:rFonts w:ascii="Arial" w:hAnsi="Arial" w:cs="Arial"/>
          <w:color w:val="auto"/>
          <w:sz w:val="18"/>
          <w:szCs w:val="18"/>
        </w:rPr>
        <w:t>от ___.___.20___ № _____________ назначить Вам ежемесячную денежную выплату в соответствии Законом Ставропольского края «О  мерах социальной  поддержки____________________________________» (далее - ЕДВ).</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Категория, в соответствии с которой назначена ЕДВ: _______________________,</w:t>
      </w:r>
    </w:p>
    <w:p w:rsidR="00617813" w:rsidRPr="00617813" w:rsidRDefault="00617813" w:rsidP="00223614">
      <w:pPr>
        <w:jc w:val="both"/>
        <w:rPr>
          <w:rFonts w:ascii="Arial" w:hAnsi="Arial" w:cs="Arial"/>
          <w:color w:val="auto"/>
          <w:sz w:val="18"/>
          <w:szCs w:val="18"/>
        </w:rPr>
      </w:pPr>
      <w:r w:rsidRPr="00617813">
        <w:rPr>
          <w:rFonts w:ascii="Arial" w:hAnsi="Arial" w:cs="Arial"/>
          <w:color w:val="auto"/>
          <w:sz w:val="18"/>
          <w:szCs w:val="18"/>
        </w:rPr>
        <w:t>в размере ___________ рублей, на период с ___.___.20__ г. пожизненно.</w:t>
      </w:r>
    </w:p>
    <w:p w:rsidR="00617813" w:rsidRPr="00617813" w:rsidRDefault="00617813" w:rsidP="00617813">
      <w:pPr>
        <w:ind w:firstLine="426"/>
        <w:jc w:val="both"/>
        <w:rPr>
          <w:rFonts w:ascii="Arial" w:hAnsi="Arial" w:cs="Arial"/>
          <w:color w:val="auto"/>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5"/>
        <w:gridCol w:w="1943"/>
        <w:gridCol w:w="1527"/>
      </w:tblGrid>
      <w:tr w:rsidR="00617813" w:rsidRPr="00617813" w:rsidTr="00617813">
        <w:tc>
          <w:tcPr>
            <w:tcW w:w="3190" w:type="dxa"/>
            <w:shd w:val="clear" w:color="auto" w:fill="auto"/>
          </w:tcPr>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период ЕДВ</w:t>
            </w:r>
          </w:p>
        </w:tc>
        <w:tc>
          <w:tcPr>
            <w:tcW w:w="3190" w:type="dxa"/>
            <w:shd w:val="clear" w:color="auto" w:fill="auto"/>
          </w:tcPr>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ежемесячный размер ЕДВ (руб.)</w:t>
            </w:r>
          </w:p>
        </w:tc>
        <w:tc>
          <w:tcPr>
            <w:tcW w:w="3190" w:type="dxa"/>
            <w:shd w:val="clear" w:color="auto" w:fill="auto"/>
          </w:tcPr>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общая сумма ЕДВ (руб.)</w:t>
            </w:r>
          </w:p>
        </w:tc>
      </w:tr>
      <w:tr w:rsidR="00617813" w:rsidRPr="00617813" w:rsidTr="00617813">
        <w:tc>
          <w:tcPr>
            <w:tcW w:w="3190" w:type="dxa"/>
            <w:shd w:val="clear" w:color="auto" w:fill="auto"/>
          </w:tcPr>
          <w:p w:rsidR="00617813" w:rsidRPr="00617813" w:rsidRDefault="00617813" w:rsidP="00617813">
            <w:pPr>
              <w:ind w:firstLine="426"/>
              <w:jc w:val="both"/>
              <w:rPr>
                <w:rFonts w:ascii="Arial" w:hAnsi="Arial" w:cs="Arial"/>
                <w:color w:val="auto"/>
                <w:sz w:val="18"/>
                <w:szCs w:val="18"/>
              </w:rPr>
            </w:pPr>
          </w:p>
        </w:tc>
        <w:tc>
          <w:tcPr>
            <w:tcW w:w="3190" w:type="dxa"/>
            <w:shd w:val="clear" w:color="auto" w:fill="auto"/>
          </w:tcPr>
          <w:p w:rsidR="00617813" w:rsidRPr="00617813" w:rsidRDefault="00617813" w:rsidP="00617813">
            <w:pPr>
              <w:ind w:firstLine="426"/>
              <w:jc w:val="both"/>
              <w:rPr>
                <w:rFonts w:ascii="Arial" w:hAnsi="Arial" w:cs="Arial"/>
                <w:color w:val="auto"/>
                <w:sz w:val="18"/>
                <w:szCs w:val="18"/>
              </w:rPr>
            </w:pPr>
          </w:p>
        </w:tc>
        <w:tc>
          <w:tcPr>
            <w:tcW w:w="3190" w:type="dxa"/>
            <w:shd w:val="clear" w:color="auto" w:fill="auto"/>
          </w:tcPr>
          <w:p w:rsidR="00617813" w:rsidRPr="00617813" w:rsidRDefault="00617813" w:rsidP="00617813">
            <w:pPr>
              <w:ind w:firstLine="426"/>
              <w:jc w:val="both"/>
              <w:rPr>
                <w:rFonts w:ascii="Arial" w:hAnsi="Arial" w:cs="Arial"/>
                <w:color w:val="auto"/>
                <w:sz w:val="18"/>
                <w:szCs w:val="18"/>
              </w:rPr>
            </w:pPr>
          </w:p>
        </w:tc>
      </w:tr>
    </w:tbl>
    <w:p w:rsidR="00223614" w:rsidRDefault="00223614" w:rsidP="00223614">
      <w:pPr>
        <w:jc w:val="both"/>
        <w:rPr>
          <w:rFonts w:ascii="Arial" w:hAnsi="Arial" w:cs="Arial"/>
          <w:color w:val="auto"/>
          <w:sz w:val="18"/>
          <w:szCs w:val="18"/>
        </w:rPr>
      </w:pPr>
    </w:p>
    <w:p w:rsidR="00617813" w:rsidRPr="00617813" w:rsidRDefault="00617813" w:rsidP="00223614">
      <w:pPr>
        <w:jc w:val="both"/>
        <w:rPr>
          <w:rFonts w:ascii="Arial" w:hAnsi="Arial" w:cs="Arial"/>
          <w:color w:val="auto"/>
          <w:sz w:val="18"/>
          <w:szCs w:val="18"/>
        </w:rPr>
      </w:pPr>
      <w:r w:rsidRPr="00617813">
        <w:rPr>
          <w:rFonts w:ascii="Arial" w:hAnsi="Arial" w:cs="Arial"/>
          <w:color w:val="auto"/>
          <w:sz w:val="18"/>
          <w:szCs w:val="18"/>
        </w:rPr>
        <w:t>способ выплаты согласно заявлению:</w:t>
      </w:r>
    </w:p>
    <w:p w:rsidR="00617813" w:rsidRPr="00617813" w:rsidRDefault="00617813" w:rsidP="00223614">
      <w:pPr>
        <w:jc w:val="both"/>
        <w:rPr>
          <w:rFonts w:ascii="Arial" w:hAnsi="Arial" w:cs="Arial"/>
          <w:color w:val="auto"/>
          <w:sz w:val="18"/>
          <w:szCs w:val="18"/>
        </w:rPr>
      </w:pPr>
      <w:r w:rsidRPr="00617813">
        <w:rPr>
          <w:rFonts w:ascii="Arial" w:hAnsi="Arial" w:cs="Arial"/>
          <w:color w:val="auto"/>
          <w:sz w:val="18"/>
          <w:szCs w:val="18"/>
        </w:rPr>
        <w:t>________________________________________________</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 xml:space="preserve"> (указать способ выплаты)</w:t>
      </w:r>
    </w:p>
    <w:p w:rsidR="00617813" w:rsidRPr="00617813" w:rsidRDefault="00617813" w:rsidP="00617813">
      <w:pPr>
        <w:ind w:firstLine="426"/>
        <w:jc w:val="both"/>
        <w:rPr>
          <w:rFonts w:ascii="Arial" w:hAnsi="Arial" w:cs="Arial"/>
          <w:color w:val="auto"/>
          <w:sz w:val="18"/>
          <w:szCs w:val="18"/>
        </w:rPr>
      </w:pPr>
    </w:p>
    <w:p w:rsidR="00617813" w:rsidRPr="00617813" w:rsidRDefault="00617813" w:rsidP="00223614">
      <w:pPr>
        <w:jc w:val="both"/>
        <w:rPr>
          <w:rFonts w:ascii="Arial" w:hAnsi="Arial" w:cs="Arial"/>
          <w:color w:val="auto"/>
          <w:sz w:val="18"/>
          <w:szCs w:val="18"/>
        </w:rPr>
      </w:pPr>
      <w:r w:rsidRPr="00617813">
        <w:rPr>
          <w:rFonts w:ascii="Arial" w:hAnsi="Arial" w:cs="Arial"/>
          <w:color w:val="auto"/>
          <w:sz w:val="18"/>
          <w:szCs w:val="18"/>
        </w:rPr>
        <w:t>Телефон для с</w:t>
      </w:r>
      <w:r w:rsidR="00223614">
        <w:rPr>
          <w:rFonts w:ascii="Arial" w:hAnsi="Arial" w:cs="Arial"/>
          <w:color w:val="auto"/>
          <w:sz w:val="18"/>
          <w:szCs w:val="18"/>
        </w:rPr>
        <w:t>правок: ______________________</w:t>
      </w:r>
      <w:r w:rsidRPr="00617813">
        <w:rPr>
          <w:rFonts w:ascii="Arial" w:hAnsi="Arial" w:cs="Arial"/>
          <w:color w:val="auto"/>
          <w:sz w:val="18"/>
          <w:szCs w:val="18"/>
        </w:rPr>
        <w:t>_____.</w:t>
      </w:r>
    </w:p>
    <w:p w:rsidR="00617813" w:rsidRPr="00617813" w:rsidRDefault="00617813" w:rsidP="00223614">
      <w:pPr>
        <w:jc w:val="both"/>
        <w:rPr>
          <w:rFonts w:ascii="Arial" w:hAnsi="Arial" w:cs="Arial"/>
          <w:color w:val="auto"/>
          <w:sz w:val="18"/>
          <w:szCs w:val="18"/>
        </w:rPr>
      </w:pPr>
      <w:r w:rsidRPr="00617813">
        <w:rPr>
          <w:rFonts w:ascii="Arial" w:hAnsi="Arial" w:cs="Arial"/>
          <w:color w:val="auto"/>
          <w:sz w:val="18"/>
          <w:szCs w:val="18"/>
        </w:rPr>
        <w:t>Напоминаем,  что  Вы  должны  известить  орган  соцзащиты о наступлении обстоятельств, влекущих прекращение выплаты, не позднее чем в десятидневный срок.</w:t>
      </w:r>
    </w:p>
    <w:p w:rsidR="00223614" w:rsidRDefault="00223614" w:rsidP="00223614">
      <w:pPr>
        <w:jc w:val="both"/>
        <w:rPr>
          <w:rFonts w:ascii="Arial" w:hAnsi="Arial" w:cs="Arial"/>
          <w:color w:val="auto"/>
          <w:sz w:val="18"/>
          <w:szCs w:val="18"/>
        </w:rPr>
      </w:pPr>
    </w:p>
    <w:p w:rsidR="00617813" w:rsidRPr="00617813" w:rsidRDefault="00617813" w:rsidP="00223614">
      <w:pPr>
        <w:jc w:val="both"/>
        <w:rPr>
          <w:rFonts w:ascii="Arial" w:hAnsi="Arial" w:cs="Arial"/>
          <w:color w:val="auto"/>
          <w:sz w:val="18"/>
          <w:szCs w:val="18"/>
        </w:rPr>
      </w:pPr>
      <w:r w:rsidRPr="00617813">
        <w:rPr>
          <w:rFonts w:ascii="Arial" w:hAnsi="Arial" w:cs="Arial"/>
          <w:color w:val="auto"/>
          <w:sz w:val="18"/>
          <w:szCs w:val="18"/>
        </w:rPr>
        <w:t>______________________________________ ___________ ________________________</w:t>
      </w:r>
    </w:p>
    <w:p w:rsidR="00617813" w:rsidRPr="00617813" w:rsidRDefault="00617813" w:rsidP="00617813">
      <w:pPr>
        <w:ind w:firstLine="426"/>
        <w:jc w:val="both"/>
        <w:rPr>
          <w:rFonts w:ascii="Arial" w:hAnsi="Arial" w:cs="Arial"/>
          <w:color w:val="auto"/>
          <w:sz w:val="18"/>
          <w:szCs w:val="18"/>
        </w:rPr>
      </w:pPr>
      <w:proofErr w:type="gramStart"/>
      <w:r w:rsidRPr="00617813">
        <w:rPr>
          <w:rFonts w:ascii="Arial" w:hAnsi="Arial" w:cs="Arial"/>
          <w:color w:val="auto"/>
          <w:sz w:val="18"/>
          <w:szCs w:val="18"/>
        </w:rPr>
        <w:t>(должность лица, принимающего решение                                     (подпись)                        (инициалы, фамилия)</w:t>
      </w:r>
      <w:proofErr w:type="gramEnd"/>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о назначении (отказе в назначении) ЕДВ)</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 xml:space="preserve">               </w:t>
      </w:r>
    </w:p>
    <w:p w:rsidR="00617813" w:rsidRPr="00617813" w:rsidRDefault="00617813" w:rsidP="00617813">
      <w:pPr>
        <w:ind w:firstLine="426"/>
        <w:jc w:val="both"/>
        <w:rPr>
          <w:rFonts w:ascii="Arial" w:hAnsi="Arial" w:cs="Arial"/>
          <w:color w:val="auto"/>
          <w:sz w:val="18"/>
          <w:szCs w:val="18"/>
        </w:rPr>
      </w:pP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 xml:space="preserve">  (М.П.)</w:t>
      </w:r>
    </w:p>
    <w:p w:rsidR="00617813" w:rsidRPr="00617813" w:rsidRDefault="00617813" w:rsidP="00617813">
      <w:pPr>
        <w:ind w:firstLine="426"/>
        <w:jc w:val="both"/>
        <w:rPr>
          <w:rFonts w:ascii="Arial" w:hAnsi="Arial" w:cs="Arial"/>
          <w:color w:val="auto"/>
          <w:sz w:val="18"/>
          <w:szCs w:val="18"/>
        </w:rPr>
      </w:pPr>
    </w:p>
    <w:p w:rsidR="00617813" w:rsidRPr="00617813" w:rsidRDefault="00617813" w:rsidP="00223614">
      <w:pPr>
        <w:ind w:firstLine="426"/>
        <w:jc w:val="both"/>
        <w:rPr>
          <w:rFonts w:ascii="Arial" w:hAnsi="Arial" w:cs="Arial"/>
          <w:color w:val="auto"/>
          <w:sz w:val="18"/>
          <w:szCs w:val="18"/>
        </w:rPr>
      </w:pPr>
      <w:r w:rsidRPr="00617813">
        <w:rPr>
          <w:rFonts w:ascii="Arial" w:hAnsi="Arial" w:cs="Arial"/>
          <w:color w:val="auto"/>
          <w:sz w:val="18"/>
          <w:szCs w:val="18"/>
        </w:rPr>
        <w:t xml:space="preserve">6. </w:t>
      </w:r>
      <w:proofErr w:type="gramStart"/>
      <w:r w:rsidRPr="00617813">
        <w:rPr>
          <w:rFonts w:ascii="Arial" w:hAnsi="Arial" w:cs="Arial"/>
          <w:color w:val="auto"/>
          <w:sz w:val="18"/>
          <w:szCs w:val="18"/>
        </w:rPr>
        <w:t>Приложение 5 к административному регламенту предоставления управлением труда и социальной защиты населения администраций Благодарненского городского округа Ставр</w:t>
      </w:r>
      <w:r w:rsidR="00223614">
        <w:rPr>
          <w:rFonts w:ascii="Arial" w:hAnsi="Arial" w:cs="Arial"/>
          <w:color w:val="auto"/>
          <w:sz w:val="18"/>
          <w:szCs w:val="18"/>
        </w:rPr>
        <w:t xml:space="preserve">опольского края государственной </w:t>
      </w:r>
      <w:r w:rsidRPr="00617813">
        <w:rPr>
          <w:rFonts w:ascii="Arial" w:hAnsi="Arial" w:cs="Arial"/>
          <w:color w:val="auto"/>
          <w:sz w:val="18"/>
          <w:szCs w:val="18"/>
        </w:rPr>
        <w:t>услуги «Назначение и осуществление ежемесячной денежной выплаты ветеранам труда, лицам, награжденным медалью «Герой труда Ставрополья»,</w:t>
      </w:r>
      <w:r w:rsidR="00223614">
        <w:rPr>
          <w:rFonts w:ascii="Arial" w:hAnsi="Arial" w:cs="Arial"/>
          <w:color w:val="auto"/>
          <w:sz w:val="18"/>
          <w:szCs w:val="18"/>
        </w:rPr>
        <w:t xml:space="preserve"> </w:t>
      </w:r>
      <w:r w:rsidRPr="00617813">
        <w:rPr>
          <w:rFonts w:ascii="Arial" w:hAnsi="Arial" w:cs="Arial"/>
          <w:color w:val="auto"/>
          <w:sz w:val="18"/>
          <w:szCs w:val="18"/>
        </w:rPr>
        <w:t>и лицам, проработавшим в тылу в период с 22 июня 1941 года по 9 мая 1945 года не менее шести месяцев, исключая период работы на временно</w:t>
      </w:r>
      <w:proofErr w:type="gramEnd"/>
      <w:r w:rsidRPr="00617813">
        <w:rPr>
          <w:rFonts w:ascii="Arial" w:hAnsi="Arial" w:cs="Arial"/>
          <w:color w:val="auto"/>
          <w:sz w:val="18"/>
          <w:szCs w:val="18"/>
        </w:rPr>
        <w:t xml:space="preserve"> </w:t>
      </w:r>
      <w:proofErr w:type="gramStart"/>
      <w:r w:rsidRPr="00617813">
        <w:rPr>
          <w:rFonts w:ascii="Arial" w:hAnsi="Arial" w:cs="Arial"/>
          <w:color w:val="auto"/>
          <w:sz w:val="18"/>
          <w:szCs w:val="18"/>
        </w:rPr>
        <w:t xml:space="preserve">оккупированных территориях СССР, либо </w:t>
      </w:r>
      <w:r w:rsidRPr="00617813">
        <w:rPr>
          <w:rFonts w:ascii="Arial" w:hAnsi="Arial" w:cs="Arial"/>
          <w:color w:val="auto"/>
          <w:sz w:val="18"/>
          <w:szCs w:val="18"/>
        </w:rPr>
        <w:lastRenderedPageBreak/>
        <w:t>награжденным орденами или медалями СССР за самоотверженный труд в период Великой Отечественной</w:t>
      </w:r>
      <w:r w:rsidR="00223614">
        <w:rPr>
          <w:rFonts w:ascii="Arial" w:hAnsi="Arial" w:cs="Arial"/>
          <w:color w:val="auto"/>
          <w:sz w:val="18"/>
          <w:szCs w:val="18"/>
        </w:rPr>
        <w:t xml:space="preserve"> </w:t>
      </w:r>
      <w:r w:rsidRPr="00617813">
        <w:rPr>
          <w:rFonts w:ascii="Arial" w:hAnsi="Arial" w:cs="Arial"/>
          <w:color w:val="auto"/>
          <w:sz w:val="18"/>
          <w:szCs w:val="18"/>
        </w:rPr>
        <w:t>войны, в соответствии с Законом Ставропольского края от 7 декабря 2004 г. № 103-кз «О мерах социальной поддержки ветеранов »изложить в следующей редакции:</w:t>
      </w:r>
      <w:proofErr w:type="gramEnd"/>
    </w:p>
    <w:p w:rsidR="00223614"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 xml:space="preserve">                                                         </w:t>
      </w:r>
    </w:p>
    <w:p w:rsidR="00223614" w:rsidRDefault="00223614" w:rsidP="00617813">
      <w:pPr>
        <w:ind w:firstLine="426"/>
        <w:jc w:val="both"/>
        <w:rPr>
          <w:rFonts w:ascii="Arial" w:hAnsi="Arial" w:cs="Arial"/>
          <w:color w:val="auto"/>
          <w:sz w:val="18"/>
          <w:szCs w:val="18"/>
        </w:rPr>
      </w:pPr>
    </w:p>
    <w:p w:rsidR="00223614" w:rsidRDefault="00223614" w:rsidP="00617813">
      <w:pPr>
        <w:ind w:firstLine="426"/>
        <w:jc w:val="both"/>
        <w:rPr>
          <w:rFonts w:ascii="Arial" w:hAnsi="Arial" w:cs="Arial"/>
          <w:color w:val="auto"/>
          <w:sz w:val="18"/>
          <w:szCs w:val="18"/>
        </w:rPr>
      </w:pPr>
    </w:p>
    <w:p w:rsidR="00223614" w:rsidRDefault="00223614" w:rsidP="00617813">
      <w:pPr>
        <w:ind w:firstLine="426"/>
        <w:jc w:val="both"/>
        <w:rPr>
          <w:rFonts w:ascii="Arial" w:hAnsi="Arial" w:cs="Arial"/>
          <w:color w:val="auto"/>
          <w:sz w:val="18"/>
          <w:szCs w:val="18"/>
        </w:rPr>
      </w:pPr>
    </w:p>
    <w:p w:rsidR="00617813" w:rsidRPr="00617813" w:rsidRDefault="00617813" w:rsidP="00223614">
      <w:pPr>
        <w:ind w:firstLine="426"/>
        <w:jc w:val="right"/>
        <w:rPr>
          <w:rFonts w:ascii="Arial" w:hAnsi="Arial" w:cs="Arial"/>
          <w:color w:val="auto"/>
          <w:sz w:val="18"/>
          <w:szCs w:val="18"/>
        </w:rPr>
      </w:pPr>
      <w:r w:rsidRPr="00617813">
        <w:rPr>
          <w:rFonts w:ascii="Arial" w:hAnsi="Arial" w:cs="Arial"/>
          <w:color w:val="auto"/>
          <w:sz w:val="18"/>
          <w:szCs w:val="18"/>
        </w:rPr>
        <w:t>«Приложение 5</w:t>
      </w:r>
    </w:p>
    <w:tbl>
      <w:tblPr>
        <w:tblW w:w="0" w:type="auto"/>
        <w:tblInd w:w="1384" w:type="dxa"/>
        <w:tblLook w:val="04A0" w:firstRow="1" w:lastRow="0" w:firstColumn="1" w:lastColumn="0" w:noHBand="0" w:noVBand="1"/>
      </w:tblPr>
      <w:tblGrid>
        <w:gridCol w:w="3651"/>
      </w:tblGrid>
      <w:tr w:rsidR="00617813" w:rsidRPr="00617813" w:rsidTr="00617813">
        <w:tc>
          <w:tcPr>
            <w:tcW w:w="8186" w:type="dxa"/>
          </w:tcPr>
          <w:p w:rsidR="00617813" w:rsidRPr="00617813" w:rsidRDefault="00617813" w:rsidP="00223614">
            <w:pPr>
              <w:ind w:firstLine="426"/>
              <w:jc w:val="right"/>
              <w:rPr>
                <w:rFonts w:ascii="Arial" w:hAnsi="Arial" w:cs="Arial"/>
                <w:color w:val="auto"/>
                <w:sz w:val="18"/>
                <w:szCs w:val="18"/>
              </w:rPr>
            </w:pPr>
            <w:r w:rsidRPr="00617813">
              <w:rPr>
                <w:rFonts w:ascii="Arial" w:hAnsi="Arial" w:cs="Arial"/>
                <w:color w:val="auto"/>
                <w:sz w:val="18"/>
                <w:szCs w:val="18"/>
              </w:rPr>
              <w:t>к административному регламенту предоставления</w:t>
            </w:r>
          </w:p>
          <w:p w:rsidR="00617813" w:rsidRPr="00617813" w:rsidRDefault="00617813" w:rsidP="00223614">
            <w:pPr>
              <w:ind w:firstLine="426"/>
              <w:jc w:val="right"/>
              <w:rPr>
                <w:rFonts w:ascii="Arial" w:hAnsi="Arial" w:cs="Arial"/>
                <w:color w:val="auto"/>
                <w:sz w:val="18"/>
                <w:szCs w:val="18"/>
              </w:rPr>
            </w:pPr>
            <w:proofErr w:type="gramStart"/>
            <w:r w:rsidRPr="00617813">
              <w:rPr>
                <w:rFonts w:ascii="Arial" w:hAnsi="Arial" w:cs="Arial"/>
                <w:color w:val="auto"/>
                <w:sz w:val="18"/>
                <w:szCs w:val="18"/>
              </w:rPr>
              <w:t>управлением труда и социальной защиты населения администраций Благодарненского городского округа Ставропольского края государственной услуги «Назначение и осуществление ежемесячной денежной выплаты ветеранам труда, лицам, награжденным медалью «Герой труда Ставрополья»,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w:t>
            </w:r>
            <w:proofErr w:type="gramEnd"/>
            <w:r w:rsidRPr="00617813">
              <w:rPr>
                <w:rFonts w:ascii="Arial" w:hAnsi="Arial" w:cs="Arial"/>
                <w:color w:val="auto"/>
                <w:sz w:val="18"/>
                <w:szCs w:val="18"/>
              </w:rPr>
              <w:t xml:space="preserve"> или медалями СССР за самоотверженный труд в период Великой Отечественной войны, в соответствии с Законом Ставропольского края от 7 декабря 2004 г. № 103-кз «О мерах социальной поддержки ветеранов» от 27 июля 2018 года № 877</w:t>
            </w:r>
          </w:p>
        </w:tc>
      </w:tr>
    </w:tbl>
    <w:p w:rsidR="00617813" w:rsidRPr="00617813" w:rsidRDefault="00617813" w:rsidP="00617813">
      <w:pPr>
        <w:ind w:firstLine="426"/>
        <w:jc w:val="both"/>
        <w:rPr>
          <w:rFonts w:ascii="Arial" w:hAnsi="Arial" w:cs="Arial"/>
          <w:color w:val="auto"/>
          <w:sz w:val="18"/>
          <w:szCs w:val="18"/>
        </w:rPr>
      </w:pPr>
    </w:p>
    <w:p w:rsidR="00617813" w:rsidRPr="00617813" w:rsidRDefault="00617813" w:rsidP="00223614">
      <w:pPr>
        <w:jc w:val="center"/>
        <w:rPr>
          <w:rFonts w:ascii="Arial" w:hAnsi="Arial" w:cs="Arial"/>
          <w:color w:val="auto"/>
          <w:sz w:val="18"/>
          <w:szCs w:val="18"/>
        </w:rPr>
      </w:pPr>
      <w:r w:rsidRPr="00617813">
        <w:rPr>
          <w:rFonts w:ascii="Arial" w:hAnsi="Arial" w:cs="Arial"/>
          <w:color w:val="auto"/>
          <w:sz w:val="18"/>
          <w:szCs w:val="18"/>
        </w:rPr>
        <w:t>РЕШЕНИЕ</w:t>
      </w:r>
    </w:p>
    <w:p w:rsidR="00617813" w:rsidRPr="00617813" w:rsidRDefault="00617813" w:rsidP="00223614">
      <w:pPr>
        <w:jc w:val="center"/>
        <w:rPr>
          <w:rFonts w:ascii="Arial" w:hAnsi="Arial" w:cs="Arial"/>
          <w:color w:val="auto"/>
          <w:sz w:val="18"/>
          <w:szCs w:val="18"/>
        </w:rPr>
      </w:pPr>
      <w:proofErr w:type="gramStart"/>
      <w:r w:rsidRPr="00617813">
        <w:rPr>
          <w:rFonts w:ascii="Arial" w:hAnsi="Arial" w:cs="Arial"/>
          <w:color w:val="auto"/>
          <w:sz w:val="18"/>
          <w:szCs w:val="18"/>
        </w:rPr>
        <w:t>о</w:t>
      </w:r>
      <w:proofErr w:type="gramEnd"/>
      <w:r w:rsidRPr="00617813">
        <w:rPr>
          <w:rFonts w:ascii="Arial" w:hAnsi="Arial" w:cs="Arial"/>
          <w:color w:val="auto"/>
          <w:sz w:val="18"/>
          <w:szCs w:val="18"/>
        </w:rPr>
        <w:t xml:space="preserve"> отказе ежемесячной денежной выплаты (ЕДВ)</w:t>
      </w:r>
    </w:p>
    <w:p w:rsidR="00617813" w:rsidRPr="00617813" w:rsidRDefault="00617813" w:rsidP="00223614">
      <w:pPr>
        <w:jc w:val="center"/>
        <w:rPr>
          <w:rFonts w:ascii="Arial" w:hAnsi="Arial" w:cs="Arial"/>
          <w:color w:val="auto"/>
          <w:sz w:val="18"/>
          <w:szCs w:val="18"/>
        </w:rPr>
      </w:pPr>
      <w:r w:rsidRPr="00617813">
        <w:rPr>
          <w:rFonts w:ascii="Arial" w:hAnsi="Arial" w:cs="Arial"/>
          <w:color w:val="auto"/>
          <w:sz w:val="18"/>
          <w:szCs w:val="18"/>
        </w:rPr>
        <w:t>выплаты (ЕДВ)   от _____.______.20_____ № _____</w:t>
      </w:r>
    </w:p>
    <w:p w:rsidR="00223614" w:rsidRDefault="00223614" w:rsidP="00223614">
      <w:pPr>
        <w:jc w:val="center"/>
        <w:rPr>
          <w:rFonts w:ascii="Arial" w:hAnsi="Arial" w:cs="Arial"/>
          <w:color w:val="auto"/>
          <w:sz w:val="18"/>
          <w:szCs w:val="18"/>
        </w:rPr>
      </w:pPr>
    </w:p>
    <w:p w:rsidR="00617813" w:rsidRPr="00617813" w:rsidRDefault="00617813" w:rsidP="00223614">
      <w:pPr>
        <w:jc w:val="both"/>
        <w:rPr>
          <w:rFonts w:ascii="Arial" w:hAnsi="Arial" w:cs="Arial"/>
          <w:color w:val="auto"/>
          <w:sz w:val="18"/>
          <w:szCs w:val="18"/>
        </w:rPr>
      </w:pPr>
      <w:r w:rsidRPr="00617813">
        <w:rPr>
          <w:rFonts w:ascii="Arial" w:hAnsi="Arial" w:cs="Arial"/>
          <w:color w:val="auto"/>
          <w:sz w:val="18"/>
          <w:szCs w:val="18"/>
        </w:rPr>
        <w:t xml:space="preserve">основание: </w:t>
      </w:r>
      <w:r w:rsidR="00223614">
        <w:rPr>
          <w:rFonts w:ascii="Arial" w:hAnsi="Arial" w:cs="Arial"/>
          <w:color w:val="auto"/>
          <w:sz w:val="18"/>
          <w:szCs w:val="18"/>
        </w:rPr>
        <w:t xml:space="preserve">Закон Ставропольского края </w:t>
      </w:r>
      <w:proofErr w:type="gramStart"/>
      <w:r w:rsidR="00223614">
        <w:rPr>
          <w:rFonts w:ascii="Arial" w:hAnsi="Arial" w:cs="Arial"/>
          <w:color w:val="auto"/>
          <w:sz w:val="18"/>
          <w:szCs w:val="18"/>
        </w:rPr>
        <w:t>от</w:t>
      </w:r>
      <w:proofErr w:type="gramEnd"/>
      <w:r w:rsidR="00223614">
        <w:rPr>
          <w:rFonts w:ascii="Arial" w:hAnsi="Arial" w:cs="Arial"/>
          <w:color w:val="auto"/>
          <w:sz w:val="18"/>
          <w:szCs w:val="18"/>
        </w:rPr>
        <w:t xml:space="preserve"> ____ № ____ «</w:t>
      </w:r>
      <w:proofErr w:type="gramStart"/>
      <w:r w:rsidR="00223614">
        <w:rPr>
          <w:rFonts w:ascii="Arial" w:hAnsi="Arial" w:cs="Arial"/>
          <w:color w:val="auto"/>
          <w:sz w:val="18"/>
          <w:szCs w:val="18"/>
        </w:rPr>
        <w:t>О</w:t>
      </w:r>
      <w:proofErr w:type="gramEnd"/>
      <w:r w:rsidR="00223614">
        <w:rPr>
          <w:rFonts w:ascii="Arial" w:hAnsi="Arial" w:cs="Arial"/>
          <w:color w:val="auto"/>
          <w:sz w:val="18"/>
          <w:szCs w:val="18"/>
        </w:rPr>
        <w:t xml:space="preserve"> мерах социальной </w:t>
      </w:r>
      <w:r w:rsidRPr="00617813">
        <w:rPr>
          <w:rFonts w:ascii="Arial" w:hAnsi="Arial" w:cs="Arial"/>
          <w:color w:val="auto"/>
          <w:sz w:val="18"/>
          <w:szCs w:val="18"/>
        </w:rPr>
        <w:t>поддержки______________________»</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 xml:space="preserve">    </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Уважаемы</w:t>
      </w:r>
      <w:proofErr w:type="gramStart"/>
      <w:r w:rsidRPr="00617813">
        <w:rPr>
          <w:rFonts w:ascii="Arial" w:hAnsi="Arial" w:cs="Arial"/>
          <w:color w:val="auto"/>
          <w:sz w:val="18"/>
          <w:szCs w:val="18"/>
        </w:rPr>
        <w:t>й(</w:t>
      </w:r>
      <w:proofErr w:type="spellStart"/>
      <w:proofErr w:type="gramEnd"/>
      <w:r w:rsidRPr="00617813">
        <w:rPr>
          <w:rFonts w:ascii="Arial" w:hAnsi="Arial" w:cs="Arial"/>
          <w:color w:val="auto"/>
          <w:sz w:val="18"/>
          <w:szCs w:val="18"/>
        </w:rPr>
        <w:t>ая</w:t>
      </w:r>
      <w:proofErr w:type="spellEnd"/>
      <w:r w:rsidRPr="00617813">
        <w:rPr>
          <w:rFonts w:ascii="Arial" w:hAnsi="Arial" w:cs="Arial"/>
          <w:color w:val="auto"/>
          <w:sz w:val="18"/>
          <w:szCs w:val="18"/>
        </w:rPr>
        <w:t>) ____________________</w:t>
      </w:r>
      <w:r w:rsidR="00223614">
        <w:rPr>
          <w:rFonts w:ascii="Arial" w:hAnsi="Arial" w:cs="Arial"/>
          <w:color w:val="auto"/>
          <w:sz w:val="18"/>
          <w:szCs w:val="18"/>
        </w:rPr>
        <w:t>_______</w:t>
      </w:r>
      <w:r w:rsidRPr="00617813">
        <w:rPr>
          <w:rFonts w:ascii="Arial" w:hAnsi="Arial" w:cs="Arial"/>
          <w:color w:val="auto"/>
          <w:sz w:val="18"/>
          <w:szCs w:val="18"/>
        </w:rPr>
        <w:t>_,</w:t>
      </w:r>
    </w:p>
    <w:p w:rsidR="00617813" w:rsidRPr="00617813" w:rsidRDefault="00617813" w:rsidP="00223614">
      <w:pPr>
        <w:jc w:val="both"/>
        <w:rPr>
          <w:rFonts w:ascii="Arial" w:hAnsi="Arial" w:cs="Arial"/>
          <w:color w:val="auto"/>
          <w:sz w:val="18"/>
          <w:szCs w:val="18"/>
        </w:rPr>
      </w:pPr>
      <w:r w:rsidRPr="00617813">
        <w:rPr>
          <w:rFonts w:ascii="Arial" w:hAnsi="Arial" w:cs="Arial"/>
          <w:color w:val="auto"/>
          <w:sz w:val="18"/>
          <w:szCs w:val="18"/>
        </w:rPr>
        <w:t>(фамилия, имя, отчество (при наличии) заявителя)</w:t>
      </w:r>
    </w:p>
    <w:p w:rsidR="00617813" w:rsidRPr="00617813" w:rsidRDefault="00617813" w:rsidP="00223614">
      <w:pPr>
        <w:jc w:val="both"/>
        <w:rPr>
          <w:rFonts w:ascii="Arial" w:hAnsi="Arial" w:cs="Arial"/>
          <w:color w:val="auto"/>
          <w:sz w:val="18"/>
          <w:szCs w:val="18"/>
        </w:rPr>
      </w:pPr>
      <w:r w:rsidRPr="00617813">
        <w:rPr>
          <w:rFonts w:ascii="Arial" w:hAnsi="Arial" w:cs="Arial"/>
          <w:color w:val="auto"/>
          <w:sz w:val="18"/>
          <w:szCs w:val="18"/>
        </w:rPr>
        <w:t>проживающа</w:t>
      </w:r>
      <w:proofErr w:type="gramStart"/>
      <w:r w:rsidRPr="00617813">
        <w:rPr>
          <w:rFonts w:ascii="Arial" w:hAnsi="Arial" w:cs="Arial"/>
          <w:color w:val="auto"/>
          <w:sz w:val="18"/>
          <w:szCs w:val="18"/>
        </w:rPr>
        <w:t>я(</w:t>
      </w:r>
      <w:proofErr w:type="spellStart"/>
      <w:proofErr w:type="gramEnd"/>
      <w:r w:rsidRPr="00617813">
        <w:rPr>
          <w:rFonts w:ascii="Arial" w:hAnsi="Arial" w:cs="Arial"/>
          <w:color w:val="auto"/>
          <w:sz w:val="18"/>
          <w:szCs w:val="18"/>
        </w:rPr>
        <w:t>ий</w:t>
      </w:r>
      <w:proofErr w:type="spellEnd"/>
      <w:r w:rsidRPr="00617813">
        <w:rPr>
          <w:rFonts w:ascii="Arial" w:hAnsi="Arial" w:cs="Arial"/>
          <w:color w:val="auto"/>
          <w:sz w:val="18"/>
          <w:szCs w:val="18"/>
        </w:rPr>
        <w:t>) по адресу: ________________________________________,</w:t>
      </w:r>
    </w:p>
    <w:p w:rsidR="00617813" w:rsidRPr="00617813" w:rsidRDefault="00617813" w:rsidP="00223614">
      <w:pPr>
        <w:jc w:val="both"/>
        <w:rPr>
          <w:rFonts w:ascii="Arial" w:hAnsi="Arial" w:cs="Arial"/>
          <w:color w:val="auto"/>
          <w:sz w:val="18"/>
          <w:szCs w:val="18"/>
        </w:rPr>
      </w:pPr>
      <w:r w:rsidRPr="00617813">
        <w:rPr>
          <w:rFonts w:ascii="Arial" w:hAnsi="Arial" w:cs="Arial"/>
          <w:color w:val="auto"/>
          <w:sz w:val="18"/>
          <w:szCs w:val="18"/>
        </w:rPr>
        <w:t xml:space="preserve">________________________________________________ </w:t>
      </w:r>
    </w:p>
    <w:p w:rsidR="00617813" w:rsidRPr="00617813" w:rsidRDefault="00617813" w:rsidP="00223614">
      <w:pPr>
        <w:jc w:val="both"/>
        <w:rPr>
          <w:rFonts w:ascii="Arial" w:hAnsi="Arial" w:cs="Arial"/>
          <w:color w:val="auto"/>
          <w:sz w:val="18"/>
          <w:szCs w:val="18"/>
        </w:rPr>
      </w:pPr>
      <w:r w:rsidRPr="00617813">
        <w:rPr>
          <w:rFonts w:ascii="Arial" w:hAnsi="Arial" w:cs="Arial"/>
          <w:color w:val="auto"/>
          <w:sz w:val="18"/>
          <w:szCs w:val="18"/>
        </w:rPr>
        <w:t>приняло решение                      (наименование органа соцзащиты)</w:t>
      </w:r>
      <w:r w:rsidR="00223614">
        <w:rPr>
          <w:rFonts w:ascii="Arial" w:hAnsi="Arial" w:cs="Arial"/>
          <w:color w:val="auto"/>
          <w:sz w:val="18"/>
          <w:szCs w:val="18"/>
        </w:rPr>
        <w:t xml:space="preserve"> </w:t>
      </w:r>
      <w:r w:rsidRPr="00617813">
        <w:rPr>
          <w:rFonts w:ascii="Arial" w:hAnsi="Arial" w:cs="Arial"/>
          <w:color w:val="auto"/>
          <w:sz w:val="18"/>
          <w:szCs w:val="18"/>
        </w:rPr>
        <w:t>от ___.___.20___ № _____________ отказать  в  назначении ежемесячной денежной выплаты в соответствии Законом Ставропольского края «О мерах социальной поддержки ____________________________________» (далее - ЕДВ) по категории:</w:t>
      </w:r>
    </w:p>
    <w:p w:rsidR="00617813" w:rsidRPr="00617813" w:rsidRDefault="00617813" w:rsidP="00223614">
      <w:pPr>
        <w:ind w:firstLine="426"/>
        <w:jc w:val="both"/>
        <w:rPr>
          <w:rFonts w:ascii="Arial" w:hAnsi="Arial" w:cs="Arial"/>
          <w:color w:val="auto"/>
          <w:sz w:val="18"/>
          <w:szCs w:val="18"/>
        </w:rPr>
      </w:pPr>
      <w:r w:rsidRPr="00617813">
        <w:rPr>
          <w:rFonts w:ascii="Arial" w:hAnsi="Arial" w:cs="Arial"/>
          <w:color w:val="auto"/>
          <w:sz w:val="18"/>
          <w:szCs w:val="18"/>
        </w:rPr>
        <w:t xml:space="preserve"> на основании того, что _____________________</w:t>
      </w:r>
      <w:r w:rsidR="00223614">
        <w:rPr>
          <w:rFonts w:ascii="Arial" w:hAnsi="Arial" w:cs="Arial"/>
          <w:color w:val="auto"/>
          <w:sz w:val="18"/>
          <w:szCs w:val="18"/>
        </w:rPr>
        <w:t>_______________________________</w:t>
      </w:r>
      <w:r w:rsidRPr="00617813">
        <w:rPr>
          <w:rFonts w:ascii="Arial" w:hAnsi="Arial" w:cs="Arial"/>
          <w:color w:val="auto"/>
          <w:sz w:val="18"/>
          <w:szCs w:val="18"/>
        </w:rPr>
        <w:t>____________________________________________</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 xml:space="preserve">                     (перечислить основания для отказа)</w:t>
      </w:r>
    </w:p>
    <w:p w:rsidR="00617813" w:rsidRPr="00617813" w:rsidRDefault="00617813" w:rsidP="00617813">
      <w:pPr>
        <w:ind w:firstLine="426"/>
        <w:jc w:val="both"/>
        <w:rPr>
          <w:rFonts w:ascii="Arial" w:hAnsi="Arial" w:cs="Arial"/>
          <w:color w:val="auto"/>
          <w:sz w:val="18"/>
          <w:szCs w:val="18"/>
        </w:rPr>
      </w:pPr>
    </w:p>
    <w:p w:rsidR="00617813" w:rsidRPr="00617813" w:rsidRDefault="00617813" w:rsidP="00223614">
      <w:pPr>
        <w:jc w:val="both"/>
        <w:rPr>
          <w:rFonts w:ascii="Arial" w:hAnsi="Arial" w:cs="Arial"/>
          <w:color w:val="auto"/>
          <w:sz w:val="18"/>
          <w:szCs w:val="18"/>
        </w:rPr>
      </w:pPr>
      <w:r w:rsidRPr="00617813">
        <w:rPr>
          <w:rFonts w:ascii="Arial" w:hAnsi="Arial" w:cs="Arial"/>
          <w:color w:val="auto"/>
          <w:sz w:val="18"/>
          <w:szCs w:val="18"/>
        </w:rPr>
        <w:t>______________________________________ ___________ ________________________».</w:t>
      </w:r>
    </w:p>
    <w:p w:rsidR="00617813" w:rsidRPr="00617813" w:rsidRDefault="00617813" w:rsidP="00223614">
      <w:pPr>
        <w:jc w:val="both"/>
        <w:rPr>
          <w:rFonts w:ascii="Arial" w:hAnsi="Arial" w:cs="Arial"/>
          <w:color w:val="auto"/>
          <w:sz w:val="18"/>
          <w:szCs w:val="18"/>
        </w:rPr>
      </w:pPr>
      <w:r w:rsidRPr="00617813">
        <w:rPr>
          <w:rFonts w:ascii="Arial" w:hAnsi="Arial" w:cs="Arial"/>
          <w:color w:val="auto"/>
          <w:sz w:val="18"/>
          <w:szCs w:val="18"/>
        </w:rPr>
        <w:t>(должность лица, принимающего решение                                     (подпись) (инициалы, фамилия)</w:t>
      </w:r>
      <w:r w:rsidR="00223614">
        <w:rPr>
          <w:rFonts w:ascii="Arial" w:hAnsi="Arial" w:cs="Arial"/>
          <w:color w:val="auto"/>
          <w:sz w:val="18"/>
          <w:szCs w:val="18"/>
        </w:rPr>
        <w:t xml:space="preserve"> </w:t>
      </w:r>
      <w:r w:rsidRPr="00617813">
        <w:rPr>
          <w:rFonts w:ascii="Arial" w:hAnsi="Arial" w:cs="Arial"/>
          <w:color w:val="auto"/>
          <w:sz w:val="18"/>
          <w:szCs w:val="18"/>
        </w:rPr>
        <w:t>о назначении (отказе в назначении) ЕДВ)</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 xml:space="preserve">               </w:t>
      </w:r>
    </w:p>
    <w:p w:rsidR="00617813" w:rsidRPr="00617813" w:rsidRDefault="00617813" w:rsidP="00617813">
      <w:pPr>
        <w:ind w:firstLine="426"/>
        <w:jc w:val="both"/>
        <w:rPr>
          <w:rFonts w:ascii="Arial" w:hAnsi="Arial" w:cs="Arial"/>
          <w:color w:val="auto"/>
          <w:sz w:val="18"/>
          <w:szCs w:val="18"/>
        </w:rPr>
      </w:pP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 xml:space="preserve">  (М.П.)</w:t>
      </w:r>
    </w:p>
    <w:p w:rsidR="00617813" w:rsidRPr="00617813" w:rsidRDefault="00617813" w:rsidP="00617813">
      <w:pPr>
        <w:ind w:firstLine="426"/>
        <w:jc w:val="both"/>
        <w:rPr>
          <w:rFonts w:ascii="Arial" w:hAnsi="Arial" w:cs="Arial"/>
          <w:color w:val="auto"/>
          <w:sz w:val="18"/>
          <w:szCs w:val="18"/>
        </w:rPr>
      </w:pPr>
    </w:p>
    <w:p w:rsidR="00617813" w:rsidRPr="00617813" w:rsidRDefault="00617813" w:rsidP="00617813">
      <w:pPr>
        <w:ind w:firstLine="426"/>
        <w:jc w:val="both"/>
        <w:rPr>
          <w:rFonts w:ascii="Arial" w:hAnsi="Arial" w:cs="Arial"/>
          <w:color w:val="auto"/>
          <w:sz w:val="18"/>
          <w:szCs w:val="18"/>
        </w:rPr>
      </w:pPr>
    </w:p>
    <w:p w:rsidR="00617813" w:rsidRDefault="00617813" w:rsidP="00223614">
      <w:pPr>
        <w:ind w:firstLine="426"/>
        <w:jc w:val="both"/>
        <w:rPr>
          <w:rFonts w:ascii="Arial" w:hAnsi="Arial" w:cs="Arial"/>
          <w:color w:val="auto"/>
          <w:sz w:val="18"/>
          <w:szCs w:val="18"/>
        </w:rPr>
      </w:pPr>
      <w:r w:rsidRPr="00617813">
        <w:rPr>
          <w:rFonts w:ascii="Arial" w:hAnsi="Arial" w:cs="Arial"/>
          <w:color w:val="auto"/>
          <w:sz w:val="18"/>
          <w:szCs w:val="18"/>
        </w:rPr>
        <w:t xml:space="preserve">7. </w:t>
      </w:r>
      <w:proofErr w:type="gramStart"/>
      <w:r w:rsidRPr="00617813">
        <w:rPr>
          <w:rFonts w:ascii="Arial" w:hAnsi="Arial" w:cs="Arial"/>
          <w:color w:val="auto"/>
          <w:sz w:val="18"/>
          <w:szCs w:val="18"/>
        </w:rPr>
        <w:t>Приложение 6 к администрати</w:t>
      </w:r>
      <w:r w:rsidR="00223614">
        <w:rPr>
          <w:rFonts w:ascii="Arial" w:hAnsi="Arial" w:cs="Arial"/>
          <w:color w:val="auto"/>
          <w:sz w:val="18"/>
          <w:szCs w:val="18"/>
        </w:rPr>
        <w:t xml:space="preserve">вному регламенту предоставления </w:t>
      </w:r>
      <w:r w:rsidRPr="00617813">
        <w:rPr>
          <w:rFonts w:ascii="Arial" w:hAnsi="Arial" w:cs="Arial"/>
          <w:color w:val="auto"/>
          <w:sz w:val="18"/>
          <w:szCs w:val="18"/>
        </w:rPr>
        <w:t>управлением труда и социальной защиты населения администраций Благодарненского городского округа Ставропольского края государственной</w:t>
      </w:r>
      <w:r w:rsidR="00223614">
        <w:rPr>
          <w:rFonts w:ascii="Arial" w:hAnsi="Arial" w:cs="Arial"/>
          <w:color w:val="auto"/>
          <w:sz w:val="18"/>
          <w:szCs w:val="18"/>
        </w:rPr>
        <w:t xml:space="preserve"> </w:t>
      </w:r>
      <w:r w:rsidRPr="00617813">
        <w:rPr>
          <w:rFonts w:ascii="Arial" w:hAnsi="Arial" w:cs="Arial"/>
          <w:color w:val="auto"/>
          <w:sz w:val="18"/>
          <w:szCs w:val="18"/>
        </w:rPr>
        <w:t>услуги «Назначение и осуществление ежемесячной денежной выплаты ветеранам труда, лицам, награжденным медалью «Герой труда Ставрополья»,</w:t>
      </w:r>
      <w:r w:rsidR="00223614">
        <w:rPr>
          <w:rFonts w:ascii="Arial" w:hAnsi="Arial" w:cs="Arial"/>
          <w:color w:val="auto"/>
          <w:sz w:val="18"/>
          <w:szCs w:val="18"/>
        </w:rPr>
        <w:t xml:space="preserve"> </w:t>
      </w:r>
      <w:r w:rsidRPr="00617813">
        <w:rPr>
          <w:rFonts w:ascii="Arial" w:hAnsi="Arial" w:cs="Arial"/>
          <w:color w:val="auto"/>
          <w:sz w:val="18"/>
          <w:szCs w:val="18"/>
        </w:rPr>
        <w:t>и лицам, проработавшим в тылу в период с 22 июня 1941 года по 9 мая 1945 года не менее шести месяцев, исключая период работы на временно</w:t>
      </w:r>
      <w:proofErr w:type="gramEnd"/>
      <w:r w:rsidRPr="00617813">
        <w:rPr>
          <w:rFonts w:ascii="Arial" w:hAnsi="Arial" w:cs="Arial"/>
          <w:color w:val="auto"/>
          <w:sz w:val="18"/>
          <w:szCs w:val="18"/>
        </w:rPr>
        <w:t xml:space="preserve"> </w:t>
      </w:r>
      <w:proofErr w:type="gramStart"/>
      <w:r w:rsidRPr="00617813">
        <w:rPr>
          <w:rFonts w:ascii="Arial" w:hAnsi="Arial" w:cs="Arial"/>
          <w:color w:val="auto"/>
          <w:sz w:val="18"/>
          <w:szCs w:val="18"/>
        </w:rPr>
        <w:t>оккупированных территориях СССР, либо награжденным орденами или медалями СССР за самоотверженный труд в период Великой Отечественной</w:t>
      </w:r>
      <w:r w:rsidR="00223614">
        <w:rPr>
          <w:rFonts w:ascii="Arial" w:hAnsi="Arial" w:cs="Arial"/>
          <w:color w:val="auto"/>
          <w:sz w:val="18"/>
          <w:szCs w:val="18"/>
        </w:rPr>
        <w:t xml:space="preserve"> </w:t>
      </w:r>
      <w:r w:rsidRPr="00617813">
        <w:rPr>
          <w:rFonts w:ascii="Arial" w:hAnsi="Arial" w:cs="Arial"/>
          <w:color w:val="auto"/>
          <w:sz w:val="18"/>
          <w:szCs w:val="18"/>
        </w:rPr>
        <w:t>войны, в соответствии с Законом Ставропольского края от 7 декабря 2004 г. № 103-кз «О мерах социальной поддержки ветеранов»</w:t>
      </w:r>
      <w:r w:rsidR="00223614">
        <w:rPr>
          <w:rFonts w:ascii="Arial" w:hAnsi="Arial" w:cs="Arial"/>
          <w:color w:val="auto"/>
          <w:sz w:val="18"/>
          <w:szCs w:val="18"/>
        </w:rPr>
        <w:t xml:space="preserve"> </w:t>
      </w:r>
      <w:r w:rsidRPr="00617813">
        <w:rPr>
          <w:rFonts w:ascii="Arial" w:hAnsi="Arial" w:cs="Arial"/>
          <w:color w:val="auto"/>
          <w:sz w:val="18"/>
          <w:szCs w:val="18"/>
        </w:rPr>
        <w:t>изложить в следующей редакции:</w:t>
      </w:r>
      <w:proofErr w:type="gramEnd"/>
    </w:p>
    <w:p w:rsidR="00223614" w:rsidRPr="00617813" w:rsidRDefault="00223614" w:rsidP="00223614">
      <w:pPr>
        <w:ind w:firstLine="426"/>
        <w:jc w:val="both"/>
        <w:rPr>
          <w:rFonts w:ascii="Arial" w:hAnsi="Arial" w:cs="Arial"/>
          <w:color w:val="auto"/>
          <w:sz w:val="18"/>
          <w:szCs w:val="18"/>
        </w:rPr>
      </w:pP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 xml:space="preserve">                                                         «Приложение 6</w:t>
      </w:r>
    </w:p>
    <w:tbl>
      <w:tblPr>
        <w:tblW w:w="0" w:type="auto"/>
        <w:tblInd w:w="1384" w:type="dxa"/>
        <w:tblLook w:val="04A0" w:firstRow="1" w:lastRow="0" w:firstColumn="1" w:lastColumn="0" w:noHBand="0" w:noVBand="1"/>
      </w:tblPr>
      <w:tblGrid>
        <w:gridCol w:w="3651"/>
      </w:tblGrid>
      <w:tr w:rsidR="00617813" w:rsidRPr="00617813" w:rsidTr="00617813">
        <w:tc>
          <w:tcPr>
            <w:tcW w:w="8186" w:type="dxa"/>
          </w:tcPr>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к административному регламенту предоставления</w:t>
            </w:r>
          </w:p>
          <w:p w:rsidR="00617813" w:rsidRPr="00617813" w:rsidRDefault="00617813" w:rsidP="00617813">
            <w:pPr>
              <w:ind w:firstLine="426"/>
              <w:jc w:val="both"/>
              <w:rPr>
                <w:rFonts w:ascii="Arial" w:hAnsi="Arial" w:cs="Arial"/>
                <w:color w:val="auto"/>
                <w:sz w:val="18"/>
                <w:szCs w:val="18"/>
              </w:rPr>
            </w:pPr>
            <w:proofErr w:type="gramStart"/>
            <w:r w:rsidRPr="00617813">
              <w:rPr>
                <w:rFonts w:ascii="Arial" w:hAnsi="Arial" w:cs="Arial"/>
                <w:color w:val="auto"/>
                <w:sz w:val="18"/>
                <w:szCs w:val="18"/>
              </w:rPr>
              <w:t>управлением труда и социальной защиты населения администраций Благодарненского городского округа Ставропольского края государственной услуги «Назначение и осуществление ежемесячной денежной выплаты ветеранам труда, лицам, награжденным медалью «Герой труда Ставрополья»,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w:t>
            </w:r>
            <w:proofErr w:type="gramEnd"/>
            <w:r w:rsidRPr="00617813">
              <w:rPr>
                <w:rFonts w:ascii="Arial" w:hAnsi="Arial" w:cs="Arial"/>
                <w:color w:val="auto"/>
                <w:sz w:val="18"/>
                <w:szCs w:val="18"/>
              </w:rPr>
              <w:t xml:space="preserve"> или медалями СССР за самоотверженный труд в период Великой Отечественной войны, в соответствии с Законом Ставропольского края от 7 декабря 2004 г. № 103-кз «О мерах социальной поддержки ветеранов» от 27 июля 2018 года № 877</w:t>
            </w:r>
          </w:p>
        </w:tc>
      </w:tr>
    </w:tbl>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 xml:space="preserve">   </w:t>
      </w:r>
    </w:p>
    <w:p w:rsidR="00617813" w:rsidRPr="00617813" w:rsidRDefault="00617813" w:rsidP="00617813">
      <w:pPr>
        <w:ind w:firstLine="426"/>
        <w:jc w:val="both"/>
        <w:rPr>
          <w:rFonts w:ascii="Arial" w:hAnsi="Arial" w:cs="Arial"/>
          <w:color w:val="auto"/>
          <w:sz w:val="18"/>
          <w:szCs w:val="18"/>
        </w:rPr>
      </w:pPr>
    </w:p>
    <w:p w:rsidR="00617813" w:rsidRPr="00617813" w:rsidRDefault="00617813" w:rsidP="00223614">
      <w:pPr>
        <w:ind w:firstLine="426"/>
        <w:jc w:val="center"/>
        <w:rPr>
          <w:rFonts w:ascii="Arial" w:hAnsi="Arial" w:cs="Arial"/>
          <w:color w:val="auto"/>
          <w:sz w:val="18"/>
          <w:szCs w:val="18"/>
        </w:rPr>
      </w:pPr>
      <w:bookmarkStart w:id="30" w:name="Par1245"/>
      <w:bookmarkEnd w:id="30"/>
      <w:r w:rsidRPr="00617813">
        <w:rPr>
          <w:rFonts w:ascii="Arial" w:hAnsi="Arial" w:cs="Arial"/>
          <w:color w:val="auto"/>
          <w:sz w:val="18"/>
          <w:szCs w:val="18"/>
        </w:rPr>
        <w:t>Уведомление об отказе в назначении ЕДВ</w:t>
      </w:r>
    </w:p>
    <w:p w:rsidR="00617813" w:rsidRPr="00617813" w:rsidRDefault="00223614" w:rsidP="00223614">
      <w:pPr>
        <w:ind w:firstLine="426"/>
        <w:jc w:val="center"/>
        <w:rPr>
          <w:rFonts w:ascii="Arial" w:hAnsi="Arial" w:cs="Arial"/>
          <w:color w:val="auto"/>
          <w:sz w:val="18"/>
          <w:szCs w:val="18"/>
        </w:rPr>
      </w:pPr>
      <w:r>
        <w:rPr>
          <w:rFonts w:ascii="Arial" w:hAnsi="Arial" w:cs="Arial"/>
          <w:color w:val="auto"/>
          <w:sz w:val="18"/>
          <w:szCs w:val="18"/>
        </w:rPr>
        <w:t xml:space="preserve">От </w:t>
      </w:r>
      <w:r w:rsidR="00617813" w:rsidRPr="00617813">
        <w:rPr>
          <w:rFonts w:ascii="Arial" w:hAnsi="Arial" w:cs="Arial"/>
          <w:color w:val="auto"/>
          <w:sz w:val="18"/>
          <w:szCs w:val="18"/>
        </w:rPr>
        <w:t>____._________.20____ №_____</w:t>
      </w:r>
    </w:p>
    <w:p w:rsidR="00617813" w:rsidRPr="00617813" w:rsidRDefault="00617813" w:rsidP="00617813">
      <w:pPr>
        <w:ind w:firstLine="426"/>
        <w:jc w:val="both"/>
        <w:rPr>
          <w:rFonts w:ascii="Arial" w:hAnsi="Arial" w:cs="Arial"/>
          <w:color w:val="auto"/>
          <w:sz w:val="18"/>
          <w:szCs w:val="18"/>
        </w:rPr>
      </w:pPr>
    </w:p>
    <w:p w:rsidR="00223614" w:rsidRDefault="00617813" w:rsidP="00223614">
      <w:pPr>
        <w:ind w:firstLine="426"/>
        <w:jc w:val="both"/>
        <w:rPr>
          <w:rFonts w:ascii="Arial" w:hAnsi="Arial" w:cs="Arial"/>
          <w:color w:val="auto"/>
          <w:sz w:val="18"/>
          <w:szCs w:val="18"/>
        </w:rPr>
      </w:pPr>
      <w:r w:rsidRPr="00617813">
        <w:rPr>
          <w:rFonts w:ascii="Arial" w:hAnsi="Arial" w:cs="Arial"/>
          <w:color w:val="auto"/>
          <w:sz w:val="18"/>
          <w:szCs w:val="18"/>
        </w:rPr>
        <w:t>У</w:t>
      </w:r>
      <w:r w:rsidR="00223614">
        <w:rPr>
          <w:rFonts w:ascii="Arial" w:hAnsi="Arial" w:cs="Arial"/>
          <w:color w:val="auto"/>
          <w:sz w:val="18"/>
          <w:szCs w:val="18"/>
        </w:rPr>
        <w:t>важаемы</w:t>
      </w:r>
      <w:proofErr w:type="gramStart"/>
      <w:r w:rsidR="00223614">
        <w:rPr>
          <w:rFonts w:ascii="Arial" w:hAnsi="Arial" w:cs="Arial"/>
          <w:color w:val="auto"/>
          <w:sz w:val="18"/>
          <w:szCs w:val="18"/>
        </w:rPr>
        <w:t>й(</w:t>
      </w:r>
      <w:proofErr w:type="spellStart"/>
      <w:proofErr w:type="gramEnd"/>
      <w:r w:rsidR="00223614">
        <w:rPr>
          <w:rFonts w:ascii="Arial" w:hAnsi="Arial" w:cs="Arial"/>
          <w:color w:val="auto"/>
          <w:sz w:val="18"/>
          <w:szCs w:val="18"/>
        </w:rPr>
        <w:t>ая</w:t>
      </w:r>
      <w:proofErr w:type="spellEnd"/>
      <w:r w:rsidR="00223614">
        <w:rPr>
          <w:rFonts w:ascii="Arial" w:hAnsi="Arial" w:cs="Arial"/>
          <w:color w:val="auto"/>
          <w:sz w:val="18"/>
          <w:szCs w:val="18"/>
        </w:rPr>
        <w:t>) ____________________________,</w:t>
      </w:r>
      <w:r w:rsidRPr="00617813">
        <w:rPr>
          <w:rFonts w:ascii="Arial" w:hAnsi="Arial" w:cs="Arial"/>
          <w:color w:val="auto"/>
          <w:sz w:val="18"/>
          <w:szCs w:val="18"/>
        </w:rPr>
        <w:t xml:space="preserve">                                                                               (фамилия, имя, отчество (при наличии) заявителя)</w:t>
      </w:r>
    </w:p>
    <w:p w:rsidR="00617813" w:rsidRPr="00617813" w:rsidRDefault="00617813" w:rsidP="00223614">
      <w:pPr>
        <w:jc w:val="both"/>
        <w:rPr>
          <w:rFonts w:ascii="Arial" w:hAnsi="Arial" w:cs="Arial"/>
          <w:color w:val="auto"/>
          <w:sz w:val="18"/>
          <w:szCs w:val="18"/>
        </w:rPr>
      </w:pPr>
      <w:r w:rsidRPr="00617813">
        <w:rPr>
          <w:rFonts w:ascii="Arial" w:hAnsi="Arial" w:cs="Arial"/>
          <w:color w:val="auto"/>
          <w:sz w:val="18"/>
          <w:szCs w:val="18"/>
        </w:rPr>
        <w:t>проживающи</w:t>
      </w:r>
      <w:proofErr w:type="gramStart"/>
      <w:r w:rsidRPr="00617813">
        <w:rPr>
          <w:rFonts w:ascii="Arial" w:hAnsi="Arial" w:cs="Arial"/>
          <w:color w:val="auto"/>
          <w:sz w:val="18"/>
          <w:szCs w:val="18"/>
        </w:rPr>
        <w:t>й(</w:t>
      </w:r>
      <w:proofErr w:type="spellStart"/>
      <w:proofErr w:type="gramEnd"/>
      <w:r w:rsidRPr="00617813">
        <w:rPr>
          <w:rFonts w:ascii="Arial" w:hAnsi="Arial" w:cs="Arial"/>
          <w:color w:val="auto"/>
          <w:sz w:val="18"/>
          <w:szCs w:val="18"/>
        </w:rPr>
        <w:t>ая</w:t>
      </w:r>
      <w:proofErr w:type="spellEnd"/>
      <w:r w:rsidRPr="00617813">
        <w:rPr>
          <w:rFonts w:ascii="Arial" w:hAnsi="Arial" w:cs="Arial"/>
          <w:color w:val="auto"/>
          <w:sz w:val="18"/>
          <w:szCs w:val="18"/>
        </w:rPr>
        <w:t>) по адресу: _______________________________________________,</w:t>
      </w:r>
    </w:p>
    <w:p w:rsidR="00617813" w:rsidRPr="00617813" w:rsidRDefault="00617813" w:rsidP="00223614">
      <w:pPr>
        <w:jc w:val="both"/>
        <w:rPr>
          <w:rFonts w:ascii="Arial" w:hAnsi="Arial" w:cs="Arial"/>
          <w:color w:val="auto"/>
          <w:sz w:val="18"/>
          <w:szCs w:val="18"/>
        </w:rPr>
      </w:pPr>
      <w:r w:rsidRPr="00617813">
        <w:rPr>
          <w:rFonts w:ascii="Arial" w:hAnsi="Arial" w:cs="Arial"/>
          <w:color w:val="auto"/>
          <w:sz w:val="18"/>
          <w:szCs w:val="18"/>
        </w:rPr>
        <w:t>___________________________________________________________ приняло решение</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(наименование органа соцзащиты)</w:t>
      </w:r>
    </w:p>
    <w:p w:rsidR="00223614" w:rsidRDefault="00617813" w:rsidP="00223614">
      <w:pPr>
        <w:jc w:val="both"/>
        <w:rPr>
          <w:rFonts w:ascii="Arial" w:hAnsi="Arial" w:cs="Arial"/>
          <w:color w:val="auto"/>
          <w:sz w:val="18"/>
          <w:szCs w:val="18"/>
        </w:rPr>
      </w:pPr>
      <w:r w:rsidRPr="00617813">
        <w:rPr>
          <w:rFonts w:ascii="Arial" w:hAnsi="Arial" w:cs="Arial"/>
          <w:color w:val="auto"/>
          <w:sz w:val="18"/>
          <w:szCs w:val="18"/>
        </w:rPr>
        <w:t>от  ____._________.20____  №  _____  отказать  Вам в назначении ежемесячной денежной выплаты в соответствии с Законом Ставропол</w:t>
      </w:r>
      <w:r w:rsidR="00223614">
        <w:rPr>
          <w:rFonts w:ascii="Arial" w:hAnsi="Arial" w:cs="Arial"/>
          <w:color w:val="auto"/>
          <w:sz w:val="18"/>
          <w:szCs w:val="18"/>
        </w:rPr>
        <w:t>ьского края «О мерах социальной поддержки_____________________</w:t>
      </w:r>
      <w:r w:rsidRPr="00617813">
        <w:rPr>
          <w:rFonts w:ascii="Arial" w:hAnsi="Arial" w:cs="Arial"/>
          <w:color w:val="auto"/>
          <w:sz w:val="18"/>
          <w:szCs w:val="18"/>
        </w:rPr>
        <w:t>_________________» (далее - ЕДВ)</w:t>
      </w:r>
    </w:p>
    <w:p w:rsidR="00617813" w:rsidRPr="00617813" w:rsidRDefault="00617813" w:rsidP="00223614">
      <w:pPr>
        <w:jc w:val="both"/>
        <w:rPr>
          <w:rFonts w:ascii="Arial" w:hAnsi="Arial" w:cs="Arial"/>
          <w:color w:val="auto"/>
          <w:sz w:val="18"/>
          <w:szCs w:val="18"/>
        </w:rPr>
      </w:pPr>
      <w:r w:rsidRPr="00617813">
        <w:rPr>
          <w:rFonts w:ascii="Arial" w:hAnsi="Arial" w:cs="Arial"/>
          <w:color w:val="auto"/>
          <w:sz w:val="18"/>
          <w:szCs w:val="18"/>
        </w:rPr>
        <w:t>по категории: ___________________</w:t>
      </w:r>
      <w:r w:rsidR="00223614">
        <w:rPr>
          <w:rFonts w:ascii="Arial" w:hAnsi="Arial" w:cs="Arial"/>
          <w:color w:val="auto"/>
          <w:sz w:val="18"/>
          <w:szCs w:val="18"/>
        </w:rPr>
        <w:t>____________</w:t>
      </w:r>
    </w:p>
    <w:p w:rsidR="00617813" w:rsidRPr="00617813" w:rsidRDefault="00617813" w:rsidP="00223614">
      <w:pPr>
        <w:jc w:val="both"/>
        <w:rPr>
          <w:rFonts w:ascii="Arial" w:hAnsi="Arial" w:cs="Arial"/>
          <w:color w:val="auto"/>
          <w:sz w:val="18"/>
          <w:szCs w:val="18"/>
        </w:rPr>
      </w:pPr>
      <w:r w:rsidRPr="00617813">
        <w:rPr>
          <w:rFonts w:ascii="Arial" w:hAnsi="Arial" w:cs="Arial"/>
          <w:color w:val="auto"/>
          <w:sz w:val="18"/>
          <w:szCs w:val="18"/>
        </w:rPr>
        <w:t>на основании того, что ___</w:t>
      </w:r>
      <w:r w:rsidR="00223614">
        <w:rPr>
          <w:rFonts w:ascii="Arial" w:hAnsi="Arial" w:cs="Arial"/>
          <w:color w:val="auto"/>
          <w:sz w:val="18"/>
          <w:szCs w:val="18"/>
        </w:rPr>
        <w:t xml:space="preserve">________________________ </w:t>
      </w:r>
      <w:r w:rsidRPr="00617813">
        <w:rPr>
          <w:rFonts w:ascii="Arial" w:hAnsi="Arial" w:cs="Arial"/>
          <w:color w:val="auto"/>
          <w:sz w:val="18"/>
          <w:szCs w:val="18"/>
        </w:rPr>
        <w:t>_____________________________________________________________________________</w:t>
      </w:r>
    </w:p>
    <w:p w:rsidR="00617813" w:rsidRPr="00617813" w:rsidRDefault="00617813" w:rsidP="00223614">
      <w:pPr>
        <w:jc w:val="center"/>
        <w:rPr>
          <w:rFonts w:ascii="Arial" w:hAnsi="Arial" w:cs="Arial"/>
          <w:color w:val="auto"/>
          <w:sz w:val="18"/>
          <w:szCs w:val="18"/>
        </w:rPr>
      </w:pPr>
      <w:r w:rsidRPr="00617813">
        <w:rPr>
          <w:rFonts w:ascii="Arial" w:hAnsi="Arial" w:cs="Arial"/>
          <w:color w:val="auto"/>
          <w:sz w:val="18"/>
          <w:szCs w:val="18"/>
        </w:rPr>
        <w:t>(перечислить основания для отказа)</w:t>
      </w:r>
    </w:p>
    <w:p w:rsidR="00617813" w:rsidRPr="00617813" w:rsidRDefault="00617813" w:rsidP="00617813">
      <w:pPr>
        <w:ind w:firstLine="426"/>
        <w:jc w:val="both"/>
        <w:rPr>
          <w:rFonts w:ascii="Arial" w:hAnsi="Arial" w:cs="Arial"/>
          <w:color w:val="auto"/>
          <w:sz w:val="18"/>
          <w:szCs w:val="18"/>
        </w:rPr>
      </w:pP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______________________________________  ____________  ________________________»</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lastRenderedPageBreak/>
        <w:t>(должность лица, принимающего решение     (подпись)    (инициалы, фамилия) о назначении (отказе в назначении) ЕДВ)</w:t>
      </w:r>
    </w:p>
    <w:p w:rsidR="00617813" w:rsidRPr="00617813" w:rsidRDefault="00617813" w:rsidP="00617813">
      <w:pPr>
        <w:ind w:firstLine="426"/>
        <w:jc w:val="both"/>
        <w:rPr>
          <w:rFonts w:ascii="Arial" w:hAnsi="Arial" w:cs="Arial"/>
          <w:color w:val="auto"/>
          <w:sz w:val="18"/>
          <w:szCs w:val="18"/>
        </w:rPr>
      </w:pPr>
    </w:p>
    <w:p w:rsidR="00617813" w:rsidRPr="00617813" w:rsidRDefault="00617813" w:rsidP="00AA5615">
      <w:pPr>
        <w:ind w:firstLine="426"/>
        <w:jc w:val="both"/>
        <w:rPr>
          <w:rFonts w:ascii="Arial" w:hAnsi="Arial" w:cs="Arial"/>
          <w:color w:val="auto"/>
          <w:sz w:val="18"/>
          <w:szCs w:val="18"/>
        </w:rPr>
      </w:pPr>
      <w:r w:rsidRPr="00617813">
        <w:rPr>
          <w:rFonts w:ascii="Arial" w:hAnsi="Arial" w:cs="Arial"/>
          <w:color w:val="auto"/>
          <w:sz w:val="18"/>
          <w:szCs w:val="18"/>
        </w:rPr>
        <w:t xml:space="preserve">8. </w:t>
      </w:r>
      <w:proofErr w:type="gramStart"/>
      <w:r w:rsidRPr="00617813">
        <w:rPr>
          <w:rFonts w:ascii="Arial" w:hAnsi="Arial" w:cs="Arial"/>
          <w:color w:val="auto"/>
          <w:sz w:val="18"/>
          <w:szCs w:val="18"/>
        </w:rPr>
        <w:t>Приложение 7 к администрати</w:t>
      </w:r>
      <w:r w:rsidR="00AA5615">
        <w:rPr>
          <w:rFonts w:ascii="Arial" w:hAnsi="Arial" w:cs="Arial"/>
          <w:color w:val="auto"/>
          <w:sz w:val="18"/>
          <w:szCs w:val="18"/>
        </w:rPr>
        <w:t xml:space="preserve">вному регламенту предоставления </w:t>
      </w:r>
      <w:r w:rsidRPr="00617813">
        <w:rPr>
          <w:rFonts w:ascii="Arial" w:hAnsi="Arial" w:cs="Arial"/>
          <w:color w:val="auto"/>
          <w:sz w:val="18"/>
          <w:szCs w:val="18"/>
        </w:rPr>
        <w:t>управлением труда и социальной защиты населения администраций Благодарненского городского округа Ставропольского края государственной</w:t>
      </w:r>
      <w:r w:rsidR="00AA5615">
        <w:rPr>
          <w:rFonts w:ascii="Arial" w:hAnsi="Arial" w:cs="Arial"/>
          <w:color w:val="auto"/>
          <w:sz w:val="18"/>
          <w:szCs w:val="18"/>
        </w:rPr>
        <w:t xml:space="preserve"> </w:t>
      </w:r>
      <w:r w:rsidRPr="00617813">
        <w:rPr>
          <w:rFonts w:ascii="Arial" w:hAnsi="Arial" w:cs="Arial"/>
          <w:color w:val="auto"/>
          <w:sz w:val="18"/>
          <w:szCs w:val="18"/>
        </w:rPr>
        <w:t>услуги «Назначение и осуществление ежемесячной денежной выплаты ветеранам труда, лицам, награжденным медалью «Герой труда Ставрополья»,</w:t>
      </w:r>
      <w:r w:rsidR="00AA5615">
        <w:rPr>
          <w:rFonts w:ascii="Arial" w:hAnsi="Arial" w:cs="Arial"/>
          <w:color w:val="auto"/>
          <w:sz w:val="18"/>
          <w:szCs w:val="18"/>
        </w:rPr>
        <w:t xml:space="preserve"> </w:t>
      </w:r>
      <w:r w:rsidRPr="00617813">
        <w:rPr>
          <w:rFonts w:ascii="Arial" w:hAnsi="Arial" w:cs="Arial"/>
          <w:color w:val="auto"/>
          <w:sz w:val="18"/>
          <w:szCs w:val="18"/>
        </w:rPr>
        <w:t>и лицам, проработавшим в тылу в период с 22 июня 1941 года по 9 мая 1945 года не менее шести месяцев, исключая период работы на временно</w:t>
      </w:r>
      <w:proofErr w:type="gramEnd"/>
      <w:r w:rsidRPr="00617813">
        <w:rPr>
          <w:rFonts w:ascii="Arial" w:hAnsi="Arial" w:cs="Arial"/>
          <w:color w:val="auto"/>
          <w:sz w:val="18"/>
          <w:szCs w:val="18"/>
        </w:rPr>
        <w:t xml:space="preserve"> </w:t>
      </w:r>
      <w:proofErr w:type="gramStart"/>
      <w:r w:rsidRPr="00617813">
        <w:rPr>
          <w:rFonts w:ascii="Arial" w:hAnsi="Arial" w:cs="Arial"/>
          <w:color w:val="auto"/>
          <w:sz w:val="18"/>
          <w:szCs w:val="18"/>
        </w:rPr>
        <w:t>оккупированных территориях СССР, либо награжденным орденами или медалями СССР за самоотверженный труд в период Великой Отечественной</w:t>
      </w:r>
      <w:r w:rsidR="00AA5615">
        <w:rPr>
          <w:rFonts w:ascii="Arial" w:hAnsi="Arial" w:cs="Arial"/>
          <w:color w:val="auto"/>
          <w:sz w:val="18"/>
          <w:szCs w:val="18"/>
        </w:rPr>
        <w:t xml:space="preserve"> </w:t>
      </w:r>
      <w:r w:rsidRPr="00617813">
        <w:rPr>
          <w:rFonts w:ascii="Arial" w:hAnsi="Arial" w:cs="Arial"/>
          <w:color w:val="auto"/>
          <w:sz w:val="18"/>
          <w:szCs w:val="18"/>
        </w:rPr>
        <w:t>войны, в соответствии с Законом Ставропольского края от 7 декабря 2004 г. № 103-кз «О мерах социальной поддержки ветеранов»</w:t>
      </w:r>
      <w:r w:rsidR="00AA5615">
        <w:rPr>
          <w:rFonts w:ascii="Arial" w:hAnsi="Arial" w:cs="Arial"/>
          <w:color w:val="auto"/>
          <w:sz w:val="18"/>
          <w:szCs w:val="18"/>
        </w:rPr>
        <w:t xml:space="preserve"> </w:t>
      </w:r>
      <w:r w:rsidRPr="00617813">
        <w:rPr>
          <w:rFonts w:ascii="Arial" w:hAnsi="Arial" w:cs="Arial"/>
          <w:color w:val="auto"/>
          <w:sz w:val="18"/>
          <w:szCs w:val="18"/>
        </w:rPr>
        <w:t>изложить в следующей редакции:</w:t>
      </w:r>
      <w:proofErr w:type="gramEnd"/>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 xml:space="preserve">                                                         «Приложение 7</w:t>
      </w:r>
    </w:p>
    <w:tbl>
      <w:tblPr>
        <w:tblW w:w="0" w:type="auto"/>
        <w:tblInd w:w="1384" w:type="dxa"/>
        <w:tblLook w:val="04A0" w:firstRow="1" w:lastRow="0" w:firstColumn="1" w:lastColumn="0" w:noHBand="0" w:noVBand="1"/>
      </w:tblPr>
      <w:tblGrid>
        <w:gridCol w:w="3651"/>
      </w:tblGrid>
      <w:tr w:rsidR="00617813" w:rsidRPr="00617813" w:rsidTr="00617813">
        <w:tc>
          <w:tcPr>
            <w:tcW w:w="8186" w:type="dxa"/>
          </w:tcPr>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к административному регламенту предоставления</w:t>
            </w:r>
          </w:p>
          <w:p w:rsidR="00617813" w:rsidRPr="00617813" w:rsidRDefault="00617813" w:rsidP="00617813">
            <w:pPr>
              <w:ind w:firstLine="426"/>
              <w:jc w:val="both"/>
              <w:rPr>
                <w:rFonts w:ascii="Arial" w:hAnsi="Arial" w:cs="Arial"/>
                <w:color w:val="auto"/>
                <w:sz w:val="18"/>
                <w:szCs w:val="18"/>
              </w:rPr>
            </w:pPr>
            <w:proofErr w:type="gramStart"/>
            <w:r w:rsidRPr="00617813">
              <w:rPr>
                <w:rFonts w:ascii="Arial" w:hAnsi="Arial" w:cs="Arial"/>
                <w:color w:val="auto"/>
                <w:sz w:val="18"/>
                <w:szCs w:val="18"/>
              </w:rPr>
              <w:t>управлением труда и социальной защиты населения администраций Благодарненского городского округа Ставропольского края государственной услуги «Назначение и осуществление ежемесячной денежной выплаты ветеранам труда, лицам, награжденным медалью «Герой труда Ставрополья»,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w:t>
            </w:r>
            <w:proofErr w:type="gramEnd"/>
            <w:r w:rsidRPr="00617813">
              <w:rPr>
                <w:rFonts w:ascii="Arial" w:hAnsi="Arial" w:cs="Arial"/>
                <w:color w:val="auto"/>
                <w:sz w:val="18"/>
                <w:szCs w:val="18"/>
              </w:rPr>
              <w:t xml:space="preserve"> или медалями СССР за самоотверженный труд в период Великой Отечественной войны, в соответствии с Законом Ставропольского края от 7 декабря 2004 г. № 103-кз «О мерах социальной поддержки ветеранов» от 27 июля 2018 года № 877</w:t>
            </w:r>
          </w:p>
        </w:tc>
      </w:tr>
    </w:tbl>
    <w:p w:rsidR="00617813" w:rsidRPr="00617813" w:rsidRDefault="00617813" w:rsidP="00617813">
      <w:pPr>
        <w:ind w:firstLine="426"/>
        <w:jc w:val="both"/>
        <w:rPr>
          <w:rFonts w:ascii="Arial" w:hAnsi="Arial" w:cs="Arial"/>
          <w:color w:val="auto"/>
          <w:sz w:val="18"/>
          <w:szCs w:val="18"/>
        </w:rPr>
      </w:pPr>
    </w:p>
    <w:p w:rsidR="00617813" w:rsidRPr="00617813" w:rsidRDefault="00617813" w:rsidP="00AA5615">
      <w:pPr>
        <w:ind w:firstLine="426"/>
        <w:jc w:val="center"/>
        <w:rPr>
          <w:rFonts w:ascii="Arial" w:hAnsi="Arial" w:cs="Arial"/>
          <w:color w:val="auto"/>
          <w:sz w:val="18"/>
          <w:szCs w:val="18"/>
        </w:rPr>
      </w:pPr>
      <w:r w:rsidRPr="00617813">
        <w:rPr>
          <w:rFonts w:ascii="Arial" w:hAnsi="Arial" w:cs="Arial"/>
          <w:color w:val="auto"/>
          <w:sz w:val="18"/>
          <w:szCs w:val="18"/>
        </w:rPr>
        <w:t>РЕШЕНИЕ</w:t>
      </w:r>
    </w:p>
    <w:p w:rsidR="00617813" w:rsidRPr="00617813" w:rsidRDefault="00617813" w:rsidP="00AA5615">
      <w:pPr>
        <w:ind w:firstLine="426"/>
        <w:jc w:val="center"/>
        <w:rPr>
          <w:rFonts w:ascii="Arial" w:hAnsi="Arial" w:cs="Arial"/>
          <w:color w:val="auto"/>
          <w:sz w:val="18"/>
          <w:szCs w:val="18"/>
        </w:rPr>
      </w:pPr>
      <w:r w:rsidRPr="00617813">
        <w:rPr>
          <w:rFonts w:ascii="Arial" w:hAnsi="Arial" w:cs="Arial"/>
          <w:color w:val="auto"/>
          <w:sz w:val="18"/>
          <w:szCs w:val="18"/>
        </w:rPr>
        <w:t>о прекращении выплаты ежемесячно  денежной выплаты (ЕДВ)</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от ____._________.20____ № _____</w:t>
      </w:r>
    </w:p>
    <w:p w:rsidR="00617813" w:rsidRPr="00617813" w:rsidRDefault="00617813" w:rsidP="00AA5615">
      <w:pPr>
        <w:jc w:val="both"/>
        <w:rPr>
          <w:rFonts w:ascii="Arial" w:hAnsi="Arial" w:cs="Arial"/>
          <w:color w:val="auto"/>
          <w:sz w:val="18"/>
          <w:szCs w:val="18"/>
        </w:rPr>
      </w:pPr>
      <w:r w:rsidRPr="00617813">
        <w:rPr>
          <w:rFonts w:ascii="Arial" w:hAnsi="Arial" w:cs="Arial"/>
          <w:color w:val="auto"/>
          <w:sz w:val="18"/>
          <w:szCs w:val="18"/>
        </w:rPr>
        <w:t>основание: Закон Ставропол</w:t>
      </w:r>
      <w:r w:rsidR="00AA5615">
        <w:rPr>
          <w:rFonts w:ascii="Arial" w:hAnsi="Arial" w:cs="Arial"/>
          <w:color w:val="auto"/>
          <w:sz w:val="18"/>
          <w:szCs w:val="18"/>
        </w:rPr>
        <w:t xml:space="preserve">ьского края </w:t>
      </w:r>
      <w:proofErr w:type="gramStart"/>
      <w:r w:rsidR="00AA5615">
        <w:rPr>
          <w:rFonts w:ascii="Arial" w:hAnsi="Arial" w:cs="Arial"/>
          <w:color w:val="auto"/>
          <w:sz w:val="18"/>
          <w:szCs w:val="18"/>
        </w:rPr>
        <w:t>от</w:t>
      </w:r>
      <w:proofErr w:type="gramEnd"/>
      <w:r w:rsidR="00AA5615">
        <w:rPr>
          <w:rFonts w:ascii="Arial" w:hAnsi="Arial" w:cs="Arial"/>
          <w:color w:val="auto"/>
          <w:sz w:val="18"/>
          <w:szCs w:val="18"/>
        </w:rPr>
        <w:t xml:space="preserve"> ____ № ___</w:t>
      </w:r>
      <w:r w:rsidRPr="00617813">
        <w:rPr>
          <w:rFonts w:ascii="Arial" w:hAnsi="Arial" w:cs="Arial"/>
          <w:color w:val="auto"/>
          <w:sz w:val="18"/>
          <w:szCs w:val="18"/>
        </w:rPr>
        <w:t>_</w:t>
      </w:r>
    </w:p>
    <w:p w:rsidR="00617813" w:rsidRPr="00617813" w:rsidRDefault="00617813" w:rsidP="00AA5615">
      <w:pPr>
        <w:jc w:val="both"/>
        <w:rPr>
          <w:rFonts w:ascii="Arial" w:hAnsi="Arial" w:cs="Arial"/>
          <w:color w:val="auto"/>
          <w:sz w:val="18"/>
          <w:szCs w:val="18"/>
        </w:rPr>
      </w:pPr>
      <w:r w:rsidRPr="00617813">
        <w:rPr>
          <w:rFonts w:ascii="Arial" w:hAnsi="Arial" w:cs="Arial"/>
          <w:color w:val="auto"/>
          <w:sz w:val="18"/>
          <w:szCs w:val="18"/>
        </w:rPr>
        <w:t>«О мерах социальной поддержки ______________________________»</w:t>
      </w:r>
    </w:p>
    <w:p w:rsidR="00AA5615"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 xml:space="preserve"> </w:t>
      </w:r>
    </w:p>
    <w:p w:rsidR="00617813" w:rsidRPr="00617813" w:rsidRDefault="00AA5615" w:rsidP="00617813">
      <w:pPr>
        <w:ind w:firstLine="426"/>
        <w:jc w:val="both"/>
        <w:rPr>
          <w:rFonts w:ascii="Arial" w:hAnsi="Arial" w:cs="Arial"/>
          <w:color w:val="auto"/>
          <w:sz w:val="18"/>
          <w:szCs w:val="18"/>
        </w:rPr>
      </w:pPr>
      <w:r>
        <w:rPr>
          <w:rFonts w:ascii="Arial" w:hAnsi="Arial" w:cs="Arial"/>
          <w:color w:val="auto"/>
          <w:sz w:val="18"/>
          <w:szCs w:val="18"/>
        </w:rPr>
        <w:t>Гражданину</w:t>
      </w:r>
      <w:r w:rsidR="00617813" w:rsidRPr="00617813">
        <w:rPr>
          <w:rFonts w:ascii="Arial" w:hAnsi="Arial" w:cs="Arial"/>
          <w:color w:val="auto"/>
          <w:sz w:val="18"/>
          <w:szCs w:val="18"/>
        </w:rPr>
        <w:t>___________________________________________________________,</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(фамилия, имя, отчество (при наличии) заявителя)</w:t>
      </w:r>
    </w:p>
    <w:p w:rsidR="00AA5615" w:rsidRDefault="00617813" w:rsidP="00AA5615">
      <w:pPr>
        <w:jc w:val="both"/>
        <w:rPr>
          <w:rFonts w:ascii="Arial" w:hAnsi="Arial" w:cs="Arial"/>
          <w:color w:val="auto"/>
          <w:sz w:val="18"/>
          <w:szCs w:val="18"/>
        </w:rPr>
      </w:pPr>
      <w:proofErr w:type="gramStart"/>
      <w:r w:rsidRPr="00617813">
        <w:rPr>
          <w:rFonts w:ascii="Arial" w:hAnsi="Arial" w:cs="Arial"/>
          <w:color w:val="auto"/>
          <w:sz w:val="18"/>
          <w:szCs w:val="18"/>
        </w:rPr>
        <w:t>проживающему по адресу: _______________________________________</w:t>
      </w:r>
      <w:r w:rsidR="00AA5615">
        <w:rPr>
          <w:rFonts w:ascii="Arial" w:hAnsi="Arial" w:cs="Arial"/>
          <w:color w:val="auto"/>
          <w:sz w:val="18"/>
          <w:szCs w:val="18"/>
        </w:rPr>
        <w:t xml:space="preserve"> </w:t>
      </w:r>
      <w:proofErr w:type="gramEnd"/>
    </w:p>
    <w:p w:rsidR="00617813" w:rsidRPr="00617813" w:rsidRDefault="00617813" w:rsidP="00AA5615">
      <w:pPr>
        <w:jc w:val="both"/>
        <w:rPr>
          <w:rFonts w:ascii="Arial" w:hAnsi="Arial" w:cs="Arial"/>
          <w:color w:val="auto"/>
          <w:sz w:val="18"/>
          <w:szCs w:val="18"/>
        </w:rPr>
      </w:pPr>
      <w:r w:rsidRPr="00617813">
        <w:rPr>
          <w:rFonts w:ascii="Arial" w:hAnsi="Arial" w:cs="Arial"/>
          <w:color w:val="auto"/>
          <w:sz w:val="18"/>
          <w:szCs w:val="18"/>
        </w:rPr>
        <w:t>номер ПКУ ________________________________, прекратить осуществление ЕДВ по категории: _______________________________.</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Основание прекращения ___________________</w:t>
      </w:r>
      <w:r w:rsidR="00AA5615">
        <w:rPr>
          <w:rFonts w:ascii="Arial" w:hAnsi="Arial" w:cs="Arial"/>
          <w:color w:val="auto"/>
          <w:sz w:val="18"/>
          <w:szCs w:val="18"/>
        </w:rPr>
        <w:t>__</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__________________________________________________________________.</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(перечислить основания для прекращения)</w:t>
      </w:r>
    </w:p>
    <w:p w:rsidR="00617813" w:rsidRPr="00617813" w:rsidRDefault="00617813" w:rsidP="00617813">
      <w:pPr>
        <w:ind w:firstLine="426"/>
        <w:jc w:val="both"/>
        <w:rPr>
          <w:rFonts w:ascii="Arial" w:hAnsi="Arial" w:cs="Arial"/>
          <w:color w:val="auto"/>
          <w:sz w:val="18"/>
          <w:szCs w:val="18"/>
        </w:rPr>
      </w:pPr>
    </w:p>
    <w:p w:rsidR="00617813" w:rsidRPr="00617813" w:rsidRDefault="00AA5615" w:rsidP="00AA5615">
      <w:pPr>
        <w:jc w:val="both"/>
        <w:rPr>
          <w:rFonts w:ascii="Arial" w:hAnsi="Arial" w:cs="Arial"/>
          <w:color w:val="auto"/>
          <w:sz w:val="18"/>
          <w:szCs w:val="18"/>
        </w:rPr>
      </w:pPr>
      <w:r>
        <w:rPr>
          <w:rFonts w:ascii="Arial" w:hAnsi="Arial" w:cs="Arial"/>
          <w:color w:val="auto"/>
          <w:sz w:val="18"/>
          <w:szCs w:val="18"/>
        </w:rPr>
        <w:t>_______________</w:t>
      </w:r>
      <w:r w:rsidR="00617813" w:rsidRPr="00617813">
        <w:rPr>
          <w:rFonts w:ascii="Arial" w:hAnsi="Arial" w:cs="Arial"/>
          <w:color w:val="auto"/>
          <w:sz w:val="18"/>
          <w:szCs w:val="18"/>
        </w:rPr>
        <w:t xml:space="preserve">____   ___________ </w:t>
      </w:r>
      <w:r>
        <w:rPr>
          <w:rFonts w:ascii="Arial" w:hAnsi="Arial" w:cs="Arial"/>
          <w:color w:val="auto"/>
          <w:sz w:val="18"/>
          <w:szCs w:val="18"/>
        </w:rPr>
        <w:t>___________</w:t>
      </w:r>
      <w:r w:rsidR="00617813" w:rsidRPr="00617813">
        <w:rPr>
          <w:rFonts w:ascii="Arial" w:hAnsi="Arial" w:cs="Arial"/>
          <w:color w:val="auto"/>
          <w:sz w:val="18"/>
          <w:szCs w:val="18"/>
        </w:rPr>
        <w:t>____</w:t>
      </w:r>
    </w:p>
    <w:p w:rsidR="00617813" w:rsidRPr="00617813" w:rsidRDefault="00617813" w:rsidP="00AA5615">
      <w:pPr>
        <w:jc w:val="center"/>
        <w:rPr>
          <w:rFonts w:ascii="Arial" w:hAnsi="Arial" w:cs="Arial"/>
          <w:color w:val="auto"/>
          <w:sz w:val="18"/>
          <w:szCs w:val="18"/>
        </w:rPr>
      </w:pPr>
      <w:proofErr w:type="gramStart"/>
      <w:r w:rsidRPr="00617813">
        <w:rPr>
          <w:rFonts w:ascii="Arial" w:hAnsi="Arial" w:cs="Arial"/>
          <w:color w:val="auto"/>
          <w:sz w:val="18"/>
          <w:szCs w:val="18"/>
        </w:rPr>
        <w:lastRenderedPageBreak/>
        <w:t>(должность лица, принимающего решение                         (подпись)                       (инициалы, фамилия)</w:t>
      </w:r>
      <w:proofErr w:type="gramEnd"/>
    </w:p>
    <w:p w:rsidR="00617813" w:rsidRPr="00617813" w:rsidRDefault="00617813" w:rsidP="00617813">
      <w:pPr>
        <w:ind w:firstLine="426"/>
        <w:jc w:val="both"/>
        <w:rPr>
          <w:rFonts w:ascii="Arial" w:hAnsi="Arial" w:cs="Arial"/>
          <w:color w:val="auto"/>
          <w:sz w:val="18"/>
          <w:szCs w:val="18"/>
        </w:rPr>
      </w:pP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о назначении (отказе в назначении) ЕДВ)</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 xml:space="preserve">             (М.П.)</w:t>
      </w:r>
    </w:p>
    <w:p w:rsidR="00617813" w:rsidRPr="00617813" w:rsidRDefault="00617813" w:rsidP="00617813">
      <w:pPr>
        <w:ind w:firstLine="426"/>
        <w:jc w:val="both"/>
        <w:rPr>
          <w:rFonts w:ascii="Arial" w:hAnsi="Arial" w:cs="Arial"/>
          <w:color w:val="auto"/>
          <w:sz w:val="18"/>
          <w:szCs w:val="18"/>
        </w:rPr>
      </w:pPr>
    </w:p>
    <w:p w:rsidR="00617813" w:rsidRPr="00617813" w:rsidRDefault="00AA5615" w:rsidP="00AA5615">
      <w:pPr>
        <w:jc w:val="both"/>
        <w:rPr>
          <w:rFonts w:ascii="Arial" w:hAnsi="Arial" w:cs="Arial"/>
          <w:color w:val="auto"/>
          <w:sz w:val="18"/>
          <w:szCs w:val="18"/>
        </w:rPr>
      </w:pPr>
      <w:r>
        <w:rPr>
          <w:rFonts w:ascii="Arial" w:hAnsi="Arial" w:cs="Arial"/>
          <w:color w:val="auto"/>
          <w:sz w:val="18"/>
          <w:szCs w:val="18"/>
        </w:rPr>
        <w:t>________________ ____________ ___________________</w:t>
      </w:r>
    </w:p>
    <w:p w:rsidR="00617813" w:rsidRPr="00617813" w:rsidRDefault="00617813" w:rsidP="00AA5615">
      <w:pPr>
        <w:jc w:val="both"/>
        <w:rPr>
          <w:rFonts w:ascii="Arial" w:hAnsi="Arial" w:cs="Arial"/>
          <w:color w:val="auto"/>
          <w:sz w:val="18"/>
          <w:szCs w:val="18"/>
        </w:rPr>
      </w:pP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Решение проверил ________________ ______________ __________________________</w:t>
      </w:r>
    </w:p>
    <w:p w:rsidR="00617813" w:rsidRPr="00617813" w:rsidRDefault="00617813" w:rsidP="00AA5615">
      <w:pPr>
        <w:jc w:val="both"/>
        <w:rPr>
          <w:rFonts w:ascii="Arial" w:hAnsi="Arial" w:cs="Arial"/>
          <w:color w:val="auto"/>
          <w:sz w:val="18"/>
          <w:szCs w:val="18"/>
        </w:rPr>
      </w:pPr>
      <w:r w:rsidRPr="00617813">
        <w:rPr>
          <w:rFonts w:ascii="Arial" w:hAnsi="Arial" w:cs="Arial"/>
          <w:color w:val="auto"/>
          <w:sz w:val="18"/>
          <w:szCs w:val="18"/>
        </w:rPr>
        <w:t xml:space="preserve"> (должность) (подпис</w:t>
      </w:r>
      <w:r w:rsidR="00AA5615">
        <w:rPr>
          <w:rFonts w:ascii="Arial" w:hAnsi="Arial" w:cs="Arial"/>
          <w:color w:val="auto"/>
          <w:sz w:val="18"/>
          <w:szCs w:val="18"/>
        </w:rPr>
        <w:t xml:space="preserve">ь) </w:t>
      </w:r>
      <w:r w:rsidRPr="00617813">
        <w:rPr>
          <w:rFonts w:ascii="Arial" w:hAnsi="Arial" w:cs="Arial"/>
          <w:color w:val="auto"/>
          <w:sz w:val="18"/>
          <w:szCs w:val="18"/>
        </w:rPr>
        <w:t>(инициалы, фамилия)</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Решение подготовил ______________ ______________ ____________________».</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 xml:space="preserve">(должность) </w:t>
      </w:r>
      <w:r w:rsidR="00AA5615">
        <w:rPr>
          <w:rFonts w:ascii="Arial" w:hAnsi="Arial" w:cs="Arial"/>
          <w:color w:val="auto"/>
          <w:sz w:val="18"/>
          <w:szCs w:val="18"/>
        </w:rPr>
        <w:t xml:space="preserve">(подпись) </w:t>
      </w:r>
      <w:r w:rsidRPr="00617813">
        <w:rPr>
          <w:rFonts w:ascii="Arial" w:hAnsi="Arial" w:cs="Arial"/>
          <w:color w:val="auto"/>
          <w:sz w:val="18"/>
          <w:szCs w:val="18"/>
        </w:rPr>
        <w:t>(инициалы, фамилия)</w:t>
      </w:r>
    </w:p>
    <w:p w:rsidR="00617813" w:rsidRPr="00617813" w:rsidRDefault="00617813" w:rsidP="00617813">
      <w:pPr>
        <w:ind w:firstLine="426"/>
        <w:jc w:val="both"/>
        <w:rPr>
          <w:rFonts w:ascii="Arial" w:hAnsi="Arial" w:cs="Arial"/>
          <w:color w:val="auto"/>
          <w:sz w:val="18"/>
          <w:szCs w:val="18"/>
        </w:rPr>
      </w:pPr>
    </w:p>
    <w:p w:rsidR="00617813" w:rsidRPr="00617813" w:rsidRDefault="00617813" w:rsidP="00AA5615">
      <w:pPr>
        <w:ind w:firstLine="426"/>
        <w:jc w:val="both"/>
        <w:rPr>
          <w:rFonts w:ascii="Arial" w:hAnsi="Arial" w:cs="Arial"/>
          <w:color w:val="auto"/>
          <w:sz w:val="18"/>
          <w:szCs w:val="18"/>
        </w:rPr>
      </w:pPr>
      <w:r w:rsidRPr="00617813">
        <w:rPr>
          <w:rFonts w:ascii="Arial" w:hAnsi="Arial" w:cs="Arial"/>
          <w:color w:val="auto"/>
          <w:sz w:val="18"/>
          <w:szCs w:val="18"/>
        </w:rPr>
        <w:t xml:space="preserve">            9. </w:t>
      </w:r>
      <w:proofErr w:type="gramStart"/>
      <w:r w:rsidRPr="00617813">
        <w:rPr>
          <w:rFonts w:ascii="Arial" w:hAnsi="Arial" w:cs="Arial"/>
          <w:color w:val="auto"/>
          <w:sz w:val="18"/>
          <w:szCs w:val="18"/>
        </w:rPr>
        <w:t>Приложение 8 к администрати</w:t>
      </w:r>
      <w:r w:rsidR="00AA5615">
        <w:rPr>
          <w:rFonts w:ascii="Arial" w:hAnsi="Arial" w:cs="Arial"/>
          <w:color w:val="auto"/>
          <w:sz w:val="18"/>
          <w:szCs w:val="18"/>
        </w:rPr>
        <w:t xml:space="preserve">вному регламенту предоставления </w:t>
      </w:r>
      <w:r w:rsidRPr="00617813">
        <w:rPr>
          <w:rFonts w:ascii="Arial" w:hAnsi="Arial" w:cs="Arial"/>
          <w:color w:val="auto"/>
          <w:sz w:val="18"/>
          <w:szCs w:val="18"/>
        </w:rPr>
        <w:t>управлением труда и социальной защиты населения администраций Благодарненского городского округа Ставропольского края государственной</w:t>
      </w:r>
      <w:r w:rsidR="00AA5615">
        <w:rPr>
          <w:rFonts w:ascii="Arial" w:hAnsi="Arial" w:cs="Arial"/>
          <w:color w:val="auto"/>
          <w:sz w:val="18"/>
          <w:szCs w:val="18"/>
        </w:rPr>
        <w:t xml:space="preserve"> </w:t>
      </w:r>
      <w:r w:rsidRPr="00617813">
        <w:rPr>
          <w:rFonts w:ascii="Arial" w:hAnsi="Arial" w:cs="Arial"/>
          <w:color w:val="auto"/>
          <w:sz w:val="18"/>
          <w:szCs w:val="18"/>
        </w:rPr>
        <w:t>услуги «Назначение и осуществление ежемесячной денежной выплаты ветеранам труда, лицам, награжденным медалью «Герой труда Ставрополья»,</w:t>
      </w:r>
      <w:r w:rsidR="00AA5615">
        <w:rPr>
          <w:rFonts w:ascii="Arial" w:hAnsi="Arial" w:cs="Arial"/>
          <w:color w:val="auto"/>
          <w:sz w:val="18"/>
          <w:szCs w:val="18"/>
        </w:rPr>
        <w:t xml:space="preserve"> </w:t>
      </w:r>
      <w:r w:rsidRPr="00617813">
        <w:rPr>
          <w:rFonts w:ascii="Arial" w:hAnsi="Arial" w:cs="Arial"/>
          <w:color w:val="auto"/>
          <w:sz w:val="18"/>
          <w:szCs w:val="18"/>
        </w:rPr>
        <w:t>и лицам, проработавшим в тылу в период с 22 июня 1941 года по 9 мая 1945 года не менее шести месяцев, исключая период работы на временно</w:t>
      </w:r>
      <w:proofErr w:type="gramEnd"/>
      <w:r w:rsidRPr="00617813">
        <w:rPr>
          <w:rFonts w:ascii="Arial" w:hAnsi="Arial" w:cs="Arial"/>
          <w:color w:val="auto"/>
          <w:sz w:val="18"/>
          <w:szCs w:val="18"/>
        </w:rPr>
        <w:t xml:space="preserve"> </w:t>
      </w:r>
      <w:proofErr w:type="gramStart"/>
      <w:r w:rsidRPr="00617813">
        <w:rPr>
          <w:rFonts w:ascii="Arial" w:hAnsi="Arial" w:cs="Arial"/>
          <w:color w:val="auto"/>
          <w:sz w:val="18"/>
          <w:szCs w:val="18"/>
        </w:rPr>
        <w:t>оккупированных территориях СССР, либо награжденным орденами или медалями СССР за самоотверженный труд в период Великой Отечественной</w:t>
      </w:r>
      <w:r w:rsidR="00AA5615">
        <w:rPr>
          <w:rFonts w:ascii="Arial" w:hAnsi="Arial" w:cs="Arial"/>
          <w:color w:val="auto"/>
          <w:sz w:val="18"/>
          <w:szCs w:val="18"/>
        </w:rPr>
        <w:t xml:space="preserve"> </w:t>
      </w:r>
      <w:r w:rsidRPr="00617813">
        <w:rPr>
          <w:rFonts w:ascii="Arial" w:hAnsi="Arial" w:cs="Arial"/>
          <w:color w:val="auto"/>
          <w:sz w:val="18"/>
          <w:szCs w:val="18"/>
        </w:rPr>
        <w:t>войны, в соответствии с Законом Ставропольского края от 7 декабря 2004 г. № 103-кз «О мерах социальной поддержки ветеранов»</w:t>
      </w:r>
      <w:r w:rsidR="00AA5615">
        <w:rPr>
          <w:rFonts w:ascii="Arial" w:hAnsi="Arial" w:cs="Arial"/>
          <w:color w:val="auto"/>
          <w:sz w:val="18"/>
          <w:szCs w:val="18"/>
        </w:rPr>
        <w:t xml:space="preserve"> </w:t>
      </w:r>
      <w:r w:rsidRPr="00617813">
        <w:rPr>
          <w:rFonts w:ascii="Arial" w:hAnsi="Arial" w:cs="Arial"/>
          <w:color w:val="auto"/>
          <w:sz w:val="18"/>
          <w:szCs w:val="18"/>
        </w:rPr>
        <w:t>изложить в следующей редакции:</w:t>
      </w:r>
      <w:proofErr w:type="gramEnd"/>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 xml:space="preserve">                                                         «Приложение 8</w:t>
      </w:r>
    </w:p>
    <w:tbl>
      <w:tblPr>
        <w:tblW w:w="0" w:type="auto"/>
        <w:tblInd w:w="1384" w:type="dxa"/>
        <w:tblLook w:val="04A0" w:firstRow="1" w:lastRow="0" w:firstColumn="1" w:lastColumn="0" w:noHBand="0" w:noVBand="1"/>
      </w:tblPr>
      <w:tblGrid>
        <w:gridCol w:w="3651"/>
      </w:tblGrid>
      <w:tr w:rsidR="00617813" w:rsidRPr="00617813" w:rsidTr="00617813">
        <w:tc>
          <w:tcPr>
            <w:tcW w:w="8186" w:type="dxa"/>
          </w:tcPr>
          <w:p w:rsidR="00617813" w:rsidRPr="00617813" w:rsidRDefault="00617813" w:rsidP="00617813">
            <w:pPr>
              <w:ind w:firstLine="426"/>
              <w:jc w:val="both"/>
              <w:rPr>
                <w:rFonts w:ascii="Arial" w:hAnsi="Arial" w:cs="Arial"/>
                <w:color w:val="auto"/>
                <w:sz w:val="18"/>
                <w:szCs w:val="18"/>
              </w:rPr>
            </w:pPr>
            <w:proofErr w:type="gramStart"/>
            <w:r w:rsidRPr="00617813">
              <w:rPr>
                <w:rFonts w:ascii="Arial" w:hAnsi="Arial" w:cs="Arial"/>
                <w:color w:val="auto"/>
                <w:sz w:val="18"/>
                <w:szCs w:val="18"/>
              </w:rPr>
              <w:t>к административному регламенту предоставления управлением труда и социальной защиты населения администраций Благодарненского городского округа Ставропольского края государственной услуги «Назначение и осуществление ежемесячной денежной выплаты ветеранам труда, лицам, награжденным медалью «Герой труда Ставрополья»,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w:t>
            </w:r>
            <w:proofErr w:type="gramEnd"/>
            <w:r w:rsidRPr="00617813">
              <w:rPr>
                <w:rFonts w:ascii="Arial" w:hAnsi="Arial" w:cs="Arial"/>
                <w:color w:val="auto"/>
                <w:sz w:val="18"/>
                <w:szCs w:val="18"/>
              </w:rPr>
              <w:t xml:space="preserve"> СССР, либо награжденным орденами или медалями СССР за самоотверженный труд в период Великой Отечественной войны, в соответствии с Законом Ставропольского края от 7 декабря 2004 г. № 103-кз «О мерах социальной поддержки ветеранов» от 27 июля 2018 года № 877</w:t>
            </w:r>
          </w:p>
        </w:tc>
      </w:tr>
    </w:tbl>
    <w:p w:rsidR="00617813" w:rsidRPr="00617813" w:rsidRDefault="00617813" w:rsidP="00617813">
      <w:pPr>
        <w:ind w:firstLine="426"/>
        <w:jc w:val="both"/>
        <w:rPr>
          <w:rFonts w:ascii="Arial" w:hAnsi="Arial" w:cs="Arial"/>
          <w:color w:val="auto"/>
          <w:sz w:val="18"/>
          <w:szCs w:val="18"/>
        </w:rPr>
      </w:pPr>
    </w:p>
    <w:p w:rsidR="00617813" w:rsidRPr="00617813" w:rsidRDefault="00617813" w:rsidP="00617813">
      <w:pPr>
        <w:ind w:firstLine="426"/>
        <w:jc w:val="both"/>
        <w:rPr>
          <w:rFonts w:ascii="Arial" w:hAnsi="Arial" w:cs="Arial"/>
          <w:color w:val="auto"/>
          <w:sz w:val="18"/>
          <w:szCs w:val="18"/>
        </w:rPr>
      </w:pP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____________________________________________________________________</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 xml:space="preserve">                      (наименование органа соцзащиты)</w:t>
      </w:r>
    </w:p>
    <w:p w:rsidR="00617813" w:rsidRPr="00617813" w:rsidRDefault="00617813" w:rsidP="00617813">
      <w:pPr>
        <w:ind w:firstLine="426"/>
        <w:jc w:val="both"/>
        <w:rPr>
          <w:rFonts w:ascii="Arial" w:hAnsi="Arial" w:cs="Arial"/>
          <w:color w:val="auto"/>
          <w:sz w:val="18"/>
          <w:szCs w:val="18"/>
        </w:rPr>
      </w:pPr>
    </w:p>
    <w:p w:rsidR="00617813" w:rsidRPr="00617813" w:rsidRDefault="00617813" w:rsidP="00AA5615">
      <w:pPr>
        <w:ind w:firstLine="426"/>
        <w:jc w:val="center"/>
        <w:rPr>
          <w:rFonts w:ascii="Arial" w:hAnsi="Arial" w:cs="Arial"/>
          <w:color w:val="auto"/>
          <w:sz w:val="18"/>
          <w:szCs w:val="18"/>
        </w:rPr>
      </w:pPr>
      <w:bookmarkStart w:id="31" w:name="Par1358"/>
      <w:bookmarkEnd w:id="31"/>
      <w:r w:rsidRPr="00617813">
        <w:rPr>
          <w:rFonts w:ascii="Arial" w:hAnsi="Arial" w:cs="Arial"/>
          <w:color w:val="auto"/>
          <w:sz w:val="18"/>
          <w:szCs w:val="18"/>
        </w:rPr>
        <w:t>УВЕДОМЛЕНИЕ</w:t>
      </w:r>
    </w:p>
    <w:p w:rsidR="00617813" w:rsidRPr="00617813" w:rsidRDefault="00617813" w:rsidP="00AA5615">
      <w:pPr>
        <w:ind w:firstLine="426"/>
        <w:jc w:val="center"/>
        <w:rPr>
          <w:rFonts w:ascii="Arial" w:hAnsi="Arial" w:cs="Arial"/>
          <w:color w:val="auto"/>
          <w:sz w:val="18"/>
          <w:szCs w:val="18"/>
        </w:rPr>
      </w:pPr>
      <w:r w:rsidRPr="00617813">
        <w:rPr>
          <w:rFonts w:ascii="Arial" w:hAnsi="Arial" w:cs="Arial"/>
          <w:color w:val="auto"/>
          <w:sz w:val="18"/>
          <w:szCs w:val="18"/>
        </w:rPr>
        <w:t xml:space="preserve">о прекращении </w:t>
      </w:r>
      <w:proofErr w:type="gramStart"/>
      <w:r w:rsidRPr="00617813">
        <w:rPr>
          <w:rFonts w:ascii="Arial" w:hAnsi="Arial" w:cs="Arial"/>
          <w:color w:val="auto"/>
          <w:sz w:val="18"/>
          <w:szCs w:val="18"/>
        </w:rPr>
        <w:t>ежемесячной</w:t>
      </w:r>
      <w:proofErr w:type="gramEnd"/>
      <w:r w:rsidRPr="00617813">
        <w:rPr>
          <w:rFonts w:ascii="Arial" w:hAnsi="Arial" w:cs="Arial"/>
          <w:color w:val="auto"/>
          <w:sz w:val="18"/>
          <w:szCs w:val="18"/>
        </w:rPr>
        <w:t xml:space="preserve"> денежной</w:t>
      </w:r>
    </w:p>
    <w:p w:rsidR="00617813" w:rsidRPr="00617813" w:rsidRDefault="00617813" w:rsidP="00AA5615">
      <w:pPr>
        <w:ind w:firstLine="426"/>
        <w:jc w:val="center"/>
        <w:rPr>
          <w:rFonts w:ascii="Arial" w:hAnsi="Arial" w:cs="Arial"/>
          <w:color w:val="auto"/>
          <w:sz w:val="18"/>
          <w:szCs w:val="18"/>
        </w:rPr>
      </w:pPr>
      <w:r w:rsidRPr="00617813">
        <w:rPr>
          <w:rFonts w:ascii="Arial" w:hAnsi="Arial" w:cs="Arial"/>
          <w:color w:val="auto"/>
          <w:sz w:val="18"/>
          <w:szCs w:val="18"/>
        </w:rPr>
        <w:t>выплаты (ЕДВ) от __.___.20__ №  ____</w:t>
      </w:r>
    </w:p>
    <w:p w:rsidR="00617813" w:rsidRPr="00617813" w:rsidRDefault="00617813" w:rsidP="00617813">
      <w:pPr>
        <w:ind w:firstLine="426"/>
        <w:jc w:val="both"/>
        <w:rPr>
          <w:rFonts w:ascii="Arial" w:hAnsi="Arial" w:cs="Arial"/>
          <w:color w:val="auto"/>
          <w:sz w:val="18"/>
          <w:szCs w:val="18"/>
        </w:rPr>
      </w:pP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 xml:space="preserve">    Уважае</w:t>
      </w:r>
      <w:r w:rsidR="00AA5615">
        <w:rPr>
          <w:rFonts w:ascii="Arial" w:hAnsi="Arial" w:cs="Arial"/>
          <w:color w:val="auto"/>
          <w:sz w:val="18"/>
          <w:szCs w:val="18"/>
        </w:rPr>
        <w:t>мы</w:t>
      </w:r>
      <w:proofErr w:type="gramStart"/>
      <w:r w:rsidR="00AA5615">
        <w:rPr>
          <w:rFonts w:ascii="Arial" w:hAnsi="Arial" w:cs="Arial"/>
          <w:color w:val="auto"/>
          <w:sz w:val="18"/>
          <w:szCs w:val="18"/>
        </w:rPr>
        <w:t>й(</w:t>
      </w:r>
      <w:proofErr w:type="spellStart"/>
      <w:proofErr w:type="gramEnd"/>
      <w:r w:rsidR="00AA5615">
        <w:rPr>
          <w:rFonts w:ascii="Arial" w:hAnsi="Arial" w:cs="Arial"/>
          <w:color w:val="auto"/>
          <w:sz w:val="18"/>
          <w:szCs w:val="18"/>
        </w:rPr>
        <w:t>ая</w:t>
      </w:r>
      <w:proofErr w:type="spellEnd"/>
      <w:r w:rsidR="00AA5615">
        <w:rPr>
          <w:rFonts w:ascii="Arial" w:hAnsi="Arial" w:cs="Arial"/>
          <w:color w:val="auto"/>
          <w:sz w:val="18"/>
          <w:szCs w:val="18"/>
        </w:rPr>
        <w:t>) _</w:t>
      </w:r>
      <w:r w:rsidRPr="00617813">
        <w:rPr>
          <w:rFonts w:ascii="Arial" w:hAnsi="Arial" w:cs="Arial"/>
          <w:color w:val="auto"/>
          <w:sz w:val="18"/>
          <w:szCs w:val="18"/>
        </w:rPr>
        <w:t>_________________________,</w:t>
      </w:r>
    </w:p>
    <w:p w:rsidR="00617813" w:rsidRPr="00617813" w:rsidRDefault="00617813" w:rsidP="00AA5615">
      <w:pPr>
        <w:jc w:val="both"/>
        <w:rPr>
          <w:rFonts w:ascii="Arial" w:hAnsi="Arial" w:cs="Arial"/>
          <w:color w:val="auto"/>
          <w:sz w:val="18"/>
          <w:szCs w:val="18"/>
        </w:rPr>
      </w:pPr>
      <w:r w:rsidRPr="00617813">
        <w:rPr>
          <w:rFonts w:ascii="Arial" w:hAnsi="Arial" w:cs="Arial"/>
          <w:color w:val="auto"/>
          <w:sz w:val="18"/>
          <w:szCs w:val="18"/>
        </w:rPr>
        <w:t xml:space="preserve"> (фамилия, имя, отчество (при наличии) заявителя)</w:t>
      </w:r>
    </w:p>
    <w:p w:rsidR="00AA5615" w:rsidRDefault="00617813" w:rsidP="00AA5615">
      <w:pPr>
        <w:ind w:firstLine="426"/>
        <w:jc w:val="both"/>
        <w:rPr>
          <w:rFonts w:ascii="Arial" w:hAnsi="Arial" w:cs="Arial"/>
          <w:color w:val="auto"/>
          <w:sz w:val="18"/>
          <w:szCs w:val="18"/>
        </w:rPr>
      </w:pPr>
      <w:r w:rsidRPr="00617813">
        <w:rPr>
          <w:rFonts w:ascii="Arial" w:hAnsi="Arial" w:cs="Arial"/>
          <w:color w:val="auto"/>
          <w:sz w:val="18"/>
          <w:szCs w:val="18"/>
        </w:rPr>
        <w:lastRenderedPageBreak/>
        <w:t>проживающа</w:t>
      </w:r>
      <w:proofErr w:type="gramStart"/>
      <w:r w:rsidRPr="00617813">
        <w:rPr>
          <w:rFonts w:ascii="Arial" w:hAnsi="Arial" w:cs="Arial"/>
          <w:color w:val="auto"/>
          <w:sz w:val="18"/>
          <w:szCs w:val="18"/>
        </w:rPr>
        <w:t>я(</w:t>
      </w:r>
      <w:proofErr w:type="spellStart"/>
      <w:proofErr w:type="gramEnd"/>
      <w:r w:rsidRPr="00617813">
        <w:rPr>
          <w:rFonts w:ascii="Arial" w:hAnsi="Arial" w:cs="Arial"/>
          <w:color w:val="auto"/>
          <w:sz w:val="18"/>
          <w:szCs w:val="18"/>
        </w:rPr>
        <w:t>ий</w:t>
      </w:r>
      <w:proofErr w:type="spellEnd"/>
      <w:r w:rsidRPr="00617813">
        <w:rPr>
          <w:rFonts w:ascii="Arial" w:hAnsi="Arial" w:cs="Arial"/>
          <w:color w:val="auto"/>
          <w:sz w:val="18"/>
          <w:szCs w:val="18"/>
        </w:rPr>
        <w:t>) по адресу: ________</w:t>
      </w:r>
      <w:r w:rsidR="00AA5615">
        <w:rPr>
          <w:rFonts w:ascii="Arial" w:hAnsi="Arial" w:cs="Arial"/>
          <w:color w:val="auto"/>
          <w:sz w:val="18"/>
          <w:szCs w:val="18"/>
        </w:rPr>
        <w:t>______________________________,</w:t>
      </w:r>
      <w:r w:rsidRPr="00617813">
        <w:rPr>
          <w:rFonts w:ascii="Arial" w:hAnsi="Arial" w:cs="Arial"/>
          <w:color w:val="auto"/>
          <w:sz w:val="18"/>
          <w:szCs w:val="18"/>
        </w:rPr>
        <w:t>___________________________________________________</w:t>
      </w:r>
    </w:p>
    <w:p w:rsidR="00617813" w:rsidRPr="00617813" w:rsidRDefault="00617813" w:rsidP="00AA5615">
      <w:pPr>
        <w:ind w:firstLine="426"/>
        <w:jc w:val="both"/>
        <w:rPr>
          <w:rFonts w:ascii="Arial" w:hAnsi="Arial" w:cs="Arial"/>
          <w:color w:val="auto"/>
          <w:sz w:val="18"/>
          <w:szCs w:val="18"/>
        </w:rPr>
      </w:pPr>
      <w:r w:rsidRPr="00617813">
        <w:rPr>
          <w:rFonts w:ascii="Arial" w:hAnsi="Arial" w:cs="Arial"/>
          <w:color w:val="auto"/>
          <w:sz w:val="18"/>
          <w:szCs w:val="18"/>
        </w:rPr>
        <w:t>приняло решение</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 xml:space="preserve"> (наименование органа соцзащиты)</w:t>
      </w:r>
    </w:p>
    <w:p w:rsidR="00617813" w:rsidRPr="00617813" w:rsidRDefault="00617813" w:rsidP="00AA5615">
      <w:pPr>
        <w:jc w:val="both"/>
        <w:rPr>
          <w:rFonts w:ascii="Arial" w:hAnsi="Arial" w:cs="Arial"/>
          <w:color w:val="auto"/>
          <w:sz w:val="18"/>
          <w:szCs w:val="18"/>
        </w:rPr>
      </w:pPr>
      <w:r w:rsidRPr="00617813">
        <w:rPr>
          <w:rFonts w:ascii="Arial" w:hAnsi="Arial" w:cs="Arial"/>
          <w:color w:val="auto"/>
          <w:sz w:val="18"/>
          <w:szCs w:val="18"/>
        </w:rPr>
        <w:t>от  ___.___.20___  №  _______прекратить  Вам выплату ЕДВ в соответствии с</w:t>
      </w:r>
      <w:r w:rsidR="00AA5615">
        <w:rPr>
          <w:rFonts w:ascii="Arial" w:hAnsi="Arial" w:cs="Arial"/>
          <w:color w:val="auto"/>
          <w:sz w:val="18"/>
          <w:szCs w:val="18"/>
        </w:rPr>
        <w:t xml:space="preserve"> </w:t>
      </w:r>
      <w:r w:rsidRPr="00617813">
        <w:rPr>
          <w:rFonts w:ascii="Arial" w:hAnsi="Arial" w:cs="Arial"/>
          <w:color w:val="auto"/>
          <w:sz w:val="18"/>
          <w:szCs w:val="18"/>
        </w:rPr>
        <w:t>Законом Ставропольского края «О мерах социальной поддержки _______________» категория, в соответствии с которой ранее выплачивалась ЕДВ: _____________,</w:t>
      </w:r>
      <w:r w:rsidR="00AA5615">
        <w:rPr>
          <w:rFonts w:ascii="Arial" w:hAnsi="Arial" w:cs="Arial"/>
          <w:color w:val="auto"/>
          <w:sz w:val="18"/>
          <w:szCs w:val="18"/>
        </w:rPr>
        <w:t xml:space="preserve"> </w:t>
      </w:r>
      <w:r w:rsidRPr="00617813">
        <w:rPr>
          <w:rFonts w:ascii="Arial" w:hAnsi="Arial" w:cs="Arial"/>
          <w:color w:val="auto"/>
          <w:sz w:val="18"/>
          <w:szCs w:val="18"/>
        </w:rPr>
        <w:t>в связи со следующим:</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__________________________________________________________________.</w:t>
      </w:r>
    </w:p>
    <w:p w:rsidR="00617813" w:rsidRPr="00617813" w:rsidRDefault="00617813" w:rsidP="00AA5615">
      <w:pPr>
        <w:ind w:firstLine="426"/>
        <w:jc w:val="both"/>
        <w:rPr>
          <w:rFonts w:ascii="Arial" w:hAnsi="Arial" w:cs="Arial"/>
          <w:color w:val="auto"/>
          <w:sz w:val="18"/>
          <w:szCs w:val="18"/>
        </w:rPr>
      </w:pPr>
      <w:r w:rsidRPr="00617813">
        <w:rPr>
          <w:rFonts w:ascii="Arial" w:hAnsi="Arial" w:cs="Arial"/>
          <w:color w:val="auto"/>
          <w:sz w:val="18"/>
          <w:szCs w:val="18"/>
        </w:rPr>
        <w:t>(пер</w:t>
      </w:r>
      <w:r w:rsidR="00AA5615">
        <w:rPr>
          <w:rFonts w:ascii="Arial" w:hAnsi="Arial" w:cs="Arial"/>
          <w:color w:val="auto"/>
          <w:sz w:val="18"/>
          <w:szCs w:val="18"/>
        </w:rPr>
        <w:t xml:space="preserve">ечислить основания прекращения) </w:t>
      </w:r>
      <w:r w:rsidRPr="00617813">
        <w:rPr>
          <w:rFonts w:ascii="Arial" w:hAnsi="Arial" w:cs="Arial"/>
          <w:color w:val="auto"/>
          <w:sz w:val="18"/>
          <w:szCs w:val="18"/>
        </w:rPr>
        <w:t>Для восстановления ЕДВ Вы вправе представить ________________________</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Телефон для с</w:t>
      </w:r>
      <w:r w:rsidR="00AA5615">
        <w:rPr>
          <w:rFonts w:ascii="Arial" w:hAnsi="Arial" w:cs="Arial"/>
          <w:color w:val="auto"/>
          <w:sz w:val="18"/>
          <w:szCs w:val="18"/>
        </w:rPr>
        <w:t>правок: ____________________</w:t>
      </w:r>
      <w:r w:rsidRPr="00617813">
        <w:rPr>
          <w:rFonts w:ascii="Arial" w:hAnsi="Arial" w:cs="Arial"/>
          <w:color w:val="auto"/>
          <w:sz w:val="18"/>
          <w:szCs w:val="18"/>
        </w:rPr>
        <w:t>___.</w:t>
      </w:r>
    </w:p>
    <w:p w:rsidR="00617813" w:rsidRPr="00617813" w:rsidRDefault="00AA5615" w:rsidP="00AA5615">
      <w:pPr>
        <w:jc w:val="both"/>
        <w:rPr>
          <w:rFonts w:ascii="Arial" w:hAnsi="Arial" w:cs="Arial"/>
          <w:color w:val="auto"/>
          <w:sz w:val="18"/>
          <w:szCs w:val="18"/>
        </w:rPr>
      </w:pPr>
      <w:r>
        <w:rPr>
          <w:rFonts w:ascii="Arial" w:hAnsi="Arial" w:cs="Arial"/>
          <w:color w:val="auto"/>
          <w:sz w:val="18"/>
          <w:szCs w:val="18"/>
        </w:rPr>
        <w:t>__________________________ ____</w:t>
      </w:r>
      <w:r w:rsidR="00617813" w:rsidRPr="00617813">
        <w:rPr>
          <w:rFonts w:ascii="Arial" w:hAnsi="Arial" w:cs="Arial"/>
          <w:color w:val="auto"/>
          <w:sz w:val="18"/>
          <w:szCs w:val="18"/>
        </w:rPr>
        <w:t>_______ __________</w:t>
      </w:r>
    </w:p>
    <w:p w:rsidR="00617813" w:rsidRPr="00617813" w:rsidRDefault="00617813" w:rsidP="00AA5615">
      <w:pPr>
        <w:jc w:val="both"/>
        <w:rPr>
          <w:rFonts w:ascii="Arial" w:hAnsi="Arial" w:cs="Arial"/>
          <w:color w:val="auto"/>
          <w:sz w:val="18"/>
          <w:szCs w:val="18"/>
        </w:rPr>
      </w:pPr>
      <w:proofErr w:type="gramStart"/>
      <w:r w:rsidRPr="00617813">
        <w:rPr>
          <w:rFonts w:ascii="Arial" w:hAnsi="Arial" w:cs="Arial"/>
          <w:color w:val="auto"/>
          <w:sz w:val="18"/>
          <w:szCs w:val="18"/>
        </w:rPr>
        <w:t>(должность лица, принимающего решение      (подпись)   (инициалы, фамилия)</w:t>
      </w:r>
      <w:proofErr w:type="gramEnd"/>
    </w:p>
    <w:p w:rsidR="00617813" w:rsidRPr="00617813" w:rsidRDefault="00617813" w:rsidP="00617813">
      <w:pPr>
        <w:ind w:firstLine="426"/>
        <w:jc w:val="both"/>
        <w:rPr>
          <w:rFonts w:ascii="Arial" w:hAnsi="Arial" w:cs="Arial"/>
          <w:color w:val="auto"/>
          <w:sz w:val="18"/>
          <w:szCs w:val="18"/>
        </w:rPr>
      </w:pP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 xml:space="preserve">о назначении (отказе в назначении) ЕДВ) </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 xml:space="preserve"> (М.П.)».</w:t>
      </w:r>
    </w:p>
    <w:p w:rsidR="00617813" w:rsidRPr="00617813" w:rsidRDefault="00617813" w:rsidP="00617813">
      <w:pPr>
        <w:ind w:firstLine="426"/>
        <w:jc w:val="both"/>
        <w:rPr>
          <w:rFonts w:ascii="Arial" w:hAnsi="Arial" w:cs="Arial"/>
          <w:color w:val="auto"/>
          <w:sz w:val="18"/>
          <w:szCs w:val="18"/>
        </w:rPr>
      </w:pPr>
    </w:p>
    <w:p w:rsidR="00617813" w:rsidRPr="00617813" w:rsidRDefault="00617813" w:rsidP="00AA5615">
      <w:pPr>
        <w:ind w:firstLine="426"/>
        <w:jc w:val="both"/>
        <w:rPr>
          <w:rFonts w:ascii="Arial" w:hAnsi="Arial" w:cs="Arial"/>
          <w:color w:val="auto"/>
          <w:sz w:val="18"/>
          <w:szCs w:val="18"/>
        </w:rPr>
      </w:pPr>
      <w:r w:rsidRPr="00617813">
        <w:rPr>
          <w:rFonts w:ascii="Arial" w:hAnsi="Arial" w:cs="Arial"/>
          <w:color w:val="auto"/>
          <w:sz w:val="18"/>
          <w:szCs w:val="18"/>
        </w:rPr>
        <w:t xml:space="preserve">10. </w:t>
      </w:r>
      <w:proofErr w:type="gramStart"/>
      <w:r w:rsidRPr="00617813">
        <w:rPr>
          <w:rFonts w:ascii="Arial" w:hAnsi="Arial" w:cs="Arial"/>
          <w:color w:val="auto"/>
          <w:sz w:val="18"/>
          <w:szCs w:val="18"/>
        </w:rPr>
        <w:t>Приложение 9 к администрати</w:t>
      </w:r>
      <w:r w:rsidR="00AA5615">
        <w:rPr>
          <w:rFonts w:ascii="Arial" w:hAnsi="Arial" w:cs="Arial"/>
          <w:color w:val="auto"/>
          <w:sz w:val="18"/>
          <w:szCs w:val="18"/>
        </w:rPr>
        <w:t xml:space="preserve">вному регламенту предоставления </w:t>
      </w:r>
      <w:r w:rsidRPr="00617813">
        <w:rPr>
          <w:rFonts w:ascii="Arial" w:hAnsi="Arial" w:cs="Arial"/>
          <w:color w:val="auto"/>
          <w:sz w:val="18"/>
          <w:szCs w:val="18"/>
        </w:rPr>
        <w:t>управлением труда и социальной защиты населения администраций Благодарненского городского округа Ставропольского края государственной</w:t>
      </w:r>
      <w:r w:rsidR="00AA5615">
        <w:rPr>
          <w:rFonts w:ascii="Arial" w:hAnsi="Arial" w:cs="Arial"/>
          <w:color w:val="auto"/>
          <w:sz w:val="18"/>
          <w:szCs w:val="18"/>
        </w:rPr>
        <w:t xml:space="preserve"> </w:t>
      </w:r>
      <w:r w:rsidRPr="00617813">
        <w:rPr>
          <w:rFonts w:ascii="Arial" w:hAnsi="Arial" w:cs="Arial"/>
          <w:color w:val="auto"/>
          <w:sz w:val="18"/>
          <w:szCs w:val="18"/>
        </w:rPr>
        <w:t>услуги «Назначение и осуществление ежемесячной денежной выплаты ветеранам труда, лицам, награжденным медалью «Герой труда Ставрополья»,</w:t>
      </w:r>
      <w:r w:rsidR="00AA5615">
        <w:rPr>
          <w:rFonts w:ascii="Arial" w:hAnsi="Arial" w:cs="Arial"/>
          <w:color w:val="auto"/>
          <w:sz w:val="18"/>
          <w:szCs w:val="18"/>
        </w:rPr>
        <w:t xml:space="preserve"> </w:t>
      </w:r>
      <w:r w:rsidRPr="00617813">
        <w:rPr>
          <w:rFonts w:ascii="Arial" w:hAnsi="Arial" w:cs="Arial"/>
          <w:color w:val="auto"/>
          <w:sz w:val="18"/>
          <w:szCs w:val="18"/>
        </w:rPr>
        <w:t>и лицам, проработавшим в тылу в период с 22 июня 1941 года по 9 мая 1945 года не менее шести месяцев, исключая период работы на временно</w:t>
      </w:r>
      <w:proofErr w:type="gramEnd"/>
      <w:r w:rsidRPr="00617813">
        <w:rPr>
          <w:rFonts w:ascii="Arial" w:hAnsi="Arial" w:cs="Arial"/>
          <w:color w:val="auto"/>
          <w:sz w:val="18"/>
          <w:szCs w:val="18"/>
        </w:rPr>
        <w:t xml:space="preserve"> </w:t>
      </w:r>
      <w:proofErr w:type="gramStart"/>
      <w:r w:rsidRPr="00617813">
        <w:rPr>
          <w:rFonts w:ascii="Arial" w:hAnsi="Arial" w:cs="Arial"/>
          <w:color w:val="auto"/>
          <w:sz w:val="18"/>
          <w:szCs w:val="18"/>
        </w:rPr>
        <w:t>оккупированных территориях СССР, либо награжденным орденами или медалями СССР за самоотверженный труд в период Великой Отечественной</w:t>
      </w:r>
      <w:r w:rsidR="00AA5615">
        <w:rPr>
          <w:rFonts w:ascii="Arial" w:hAnsi="Arial" w:cs="Arial"/>
          <w:color w:val="auto"/>
          <w:sz w:val="18"/>
          <w:szCs w:val="18"/>
        </w:rPr>
        <w:t xml:space="preserve"> </w:t>
      </w:r>
      <w:r w:rsidRPr="00617813">
        <w:rPr>
          <w:rFonts w:ascii="Arial" w:hAnsi="Arial" w:cs="Arial"/>
          <w:color w:val="auto"/>
          <w:sz w:val="18"/>
          <w:szCs w:val="18"/>
        </w:rPr>
        <w:t>войны, в соответствии с Законом Ставропольского края от 7 декабря 2004 г. № 103-кз «О мерах социальной поддержки ветеранов»</w:t>
      </w:r>
      <w:r w:rsidR="00AA5615">
        <w:rPr>
          <w:rFonts w:ascii="Arial" w:hAnsi="Arial" w:cs="Arial"/>
          <w:color w:val="auto"/>
          <w:sz w:val="18"/>
          <w:szCs w:val="18"/>
        </w:rPr>
        <w:t xml:space="preserve"> </w:t>
      </w:r>
      <w:r w:rsidRPr="00617813">
        <w:rPr>
          <w:rFonts w:ascii="Arial" w:hAnsi="Arial" w:cs="Arial"/>
          <w:color w:val="auto"/>
          <w:sz w:val="18"/>
          <w:szCs w:val="18"/>
        </w:rPr>
        <w:t>изложить в следующей редакции:</w:t>
      </w:r>
      <w:proofErr w:type="gramEnd"/>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 xml:space="preserve">                                                         «Приложение 9</w:t>
      </w:r>
    </w:p>
    <w:tbl>
      <w:tblPr>
        <w:tblW w:w="0" w:type="auto"/>
        <w:tblInd w:w="1384" w:type="dxa"/>
        <w:tblLook w:val="04A0" w:firstRow="1" w:lastRow="0" w:firstColumn="1" w:lastColumn="0" w:noHBand="0" w:noVBand="1"/>
      </w:tblPr>
      <w:tblGrid>
        <w:gridCol w:w="3651"/>
      </w:tblGrid>
      <w:tr w:rsidR="00617813" w:rsidRPr="00617813" w:rsidTr="00617813">
        <w:tc>
          <w:tcPr>
            <w:tcW w:w="8186" w:type="dxa"/>
          </w:tcPr>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к административному регламенту предоставления</w:t>
            </w:r>
          </w:p>
          <w:p w:rsidR="00617813" w:rsidRPr="00617813" w:rsidRDefault="00617813" w:rsidP="00617813">
            <w:pPr>
              <w:ind w:firstLine="426"/>
              <w:jc w:val="both"/>
              <w:rPr>
                <w:rFonts w:ascii="Arial" w:hAnsi="Arial" w:cs="Arial"/>
                <w:color w:val="auto"/>
                <w:sz w:val="18"/>
                <w:szCs w:val="18"/>
              </w:rPr>
            </w:pPr>
            <w:proofErr w:type="gramStart"/>
            <w:r w:rsidRPr="00617813">
              <w:rPr>
                <w:rFonts w:ascii="Arial" w:hAnsi="Arial" w:cs="Arial"/>
                <w:color w:val="auto"/>
                <w:sz w:val="18"/>
                <w:szCs w:val="18"/>
              </w:rPr>
              <w:t>управлением труда и социальной защиты населения администраций Благодарненского городского округа Ставропольского края государственной услуги «Назначение и осуществление ежемесячной денежной выплаты ветеранам труда, лицам, награжденным медалью «Герой труда Ставрополья»,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w:t>
            </w:r>
            <w:proofErr w:type="gramEnd"/>
            <w:r w:rsidRPr="00617813">
              <w:rPr>
                <w:rFonts w:ascii="Arial" w:hAnsi="Arial" w:cs="Arial"/>
                <w:color w:val="auto"/>
                <w:sz w:val="18"/>
                <w:szCs w:val="18"/>
              </w:rPr>
              <w:t xml:space="preserve"> или медалями СССР за самоотверженный труд в период Великой Отечественной войны, в соответствии с Законом Ставропольского края от 7 декабря 2004 г. № 103-кз «О мерах социальной поддержки ветеранов» от 27 июля 2018 года №877</w:t>
            </w:r>
          </w:p>
        </w:tc>
      </w:tr>
    </w:tbl>
    <w:p w:rsidR="00617813" w:rsidRPr="00617813" w:rsidRDefault="00617813" w:rsidP="00617813">
      <w:pPr>
        <w:ind w:firstLine="426"/>
        <w:jc w:val="both"/>
        <w:rPr>
          <w:rFonts w:ascii="Arial" w:hAnsi="Arial" w:cs="Arial"/>
          <w:color w:val="auto"/>
          <w:sz w:val="18"/>
          <w:szCs w:val="18"/>
        </w:rPr>
      </w:pPr>
    </w:p>
    <w:p w:rsidR="00617813" w:rsidRPr="00617813" w:rsidRDefault="00617813" w:rsidP="00617813">
      <w:pPr>
        <w:ind w:firstLine="426"/>
        <w:jc w:val="both"/>
        <w:rPr>
          <w:rFonts w:ascii="Arial" w:hAnsi="Arial" w:cs="Arial"/>
          <w:color w:val="auto"/>
          <w:sz w:val="18"/>
          <w:szCs w:val="18"/>
        </w:rPr>
      </w:pPr>
    </w:p>
    <w:p w:rsidR="00617813" w:rsidRPr="00617813" w:rsidRDefault="00617813" w:rsidP="0028072C">
      <w:pPr>
        <w:ind w:firstLine="426"/>
        <w:jc w:val="center"/>
        <w:rPr>
          <w:rFonts w:ascii="Arial" w:hAnsi="Arial" w:cs="Arial"/>
          <w:color w:val="auto"/>
          <w:sz w:val="18"/>
          <w:szCs w:val="18"/>
        </w:rPr>
      </w:pPr>
      <w:r w:rsidRPr="00617813">
        <w:rPr>
          <w:rFonts w:ascii="Arial" w:hAnsi="Arial" w:cs="Arial"/>
          <w:color w:val="auto"/>
          <w:sz w:val="18"/>
          <w:szCs w:val="18"/>
        </w:rPr>
        <w:t>СПРАВКА</w:t>
      </w:r>
    </w:p>
    <w:p w:rsidR="00617813" w:rsidRPr="00617813" w:rsidRDefault="00617813" w:rsidP="0028072C">
      <w:pPr>
        <w:ind w:firstLine="426"/>
        <w:jc w:val="center"/>
        <w:rPr>
          <w:rFonts w:ascii="Arial" w:hAnsi="Arial" w:cs="Arial"/>
          <w:color w:val="auto"/>
          <w:sz w:val="18"/>
          <w:szCs w:val="18"/>
        </w:rPr>
      </w:pPr>
      <w:r w:rsidRPr="00617813">
        <w:rPr>
          <w:rFonts w:ascii="Arial" w:hAnsi="Arial" w:cs="Arial"/>
          <w:color w:val="auto"/>
          <w:sz w:val="18"/>
          <w:szCs w:val="18"/>
        </w:rPr>
        <w:t>о получении ежемесячной денежной выплаты</w:t>
      </w:r>
    </w:p>
    <w:p w:rsidR="00617813" w:rsidRPr="00617813" w:rsidRDefault="00617813" w:rsidP="00617813">
      <w:pPr>
        <w:ind w:firstLine="426"/>
        <w:jc w:val="both"/>
        <w:rPr>
          <w:rFonts w:ascii="Arial" w:hAnsi="Arial" w:cs="Arial"/>
          <w:color w:val="auto"/>
          <w:sz w:val="18"/>
          <w:szCs w:val="18"/>
        </w:rPr>
      </w:pPr>
    </w:p>
    <w:p w:rsidR="00617813" w:rsidRPr="00617813" w:rsidRDefault="00617813" w:rsidP="0028072C">
      <w:pPr>
        <w:jc w:val="both"/>
        <w:rPr>
          <w:rFonts w:ascii="Arial" w:hAnsi="Arial" w:cs="Arial"/>
          <w:color w:val="auto"/>
          <w:sz w:val="18"/>
          <w:szCs w:val="18"/>
        </w:rPr>
      </w:pPr>
      <w:r w:rsidRPr="00617813">
        <w:rPr>
          <w:rFonts w:ascii="Arial" w:hAnsi="Arial" w:cs="Arial"/>
          <w:color w:val="auto"/>
          <w:sz w:val="18"/>
          <w:szCs w:val="18"/>
        </w:rPr>
        <w:t>____________________________________</w:t>
      </w:r>
      <w:r w:rsidR="0028072C">
        <w:rPr>
          <w:rFonts w:ascii="Arial" w:hAnsi="Arial" w:cs="Arial"/>
          <w:color w:val="auto"/>
          <w:sz w:val="18"/>
          <w:szCs w:val="18"/>
        </w:rPr>
        <w:t>_________</w:t>
      </w:r>
      <w:r w:rsidRPr="00617813">
        <w:rPr>
          <w:rFonts w:ascii="Arial" w:hAnsi="Arial" w:cs="Arial"/>
          <w:color w:val="auto"/>
          <w:sz w:val="18"/>
          <w:szCs w:val="18"/>
        </w:rPr>
        <w:t>__,</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 xml:space="preserve"> (фамилия, имя, отчество (при наличии) полностью)</w:t>
      </w:r>
    </w:p>
    <w:p w:rsidR="00617813" w:rsidRPr="00617813" w:rsidRDefault="00617813" w:rsidP="0028072C">
      <w:pPr>
        <w:jc w:val="both"/>
        <w:rPr>
          <w:rFonts w:ascii="Arial" w:hAnsi="Arial" w:cs="Arial"/>
          <w:color w:val="auto"/>
          <w:sz w:val="18"/>
          <w:szCs w:val="18"/>
        </w:rPr>
      </w:pPr>
      <w:r w:rsidRPr="00617813">
        <w:rPr>
          <w:rFonts w:ascii="Arial" w:hAnsi="Arial" w:cs="Arial"/>
          <w:color w:val="auto"/>
          <w:sz w:val="18"/>
          <w:szCs w:val="18"/>
        </w:rPr>
        <w:t>паспорт гражданина Российской Федерации: серия ____________ № _____</w:t>
      </w:r>
    </w:p>
    <w:p w:rsidR="00617813" w:rsidRPr="00617813" w:rsidRDefault="00617813" w:rsidP="0028072C">
      <w:pPr>
        <w:jc w:val="both"/>
        <w:rPr>
          <w:rFonts w:ascii="Arial" w:hAnsi="Arial" w:cs="Arial"/>
          <w:color w:val="auto"/>
          <w:sz w:val="18"/>
          <w:szCs w:val="18"/>
        </w:rPr>
      </w:pPr>
      <w:r w:rsidRPr="00617813">
        <w:rPr>
          <w:rFonts w:ascii="Arial" w:hAnsi="Arial" w:cs="Arial"/>
          <w:color w:val="auto"/>
          <w:sz w:val="18"/>
          <w:szCs w:val="18"/>
        </w:rPr>
        <w:t xml:space="preserve">дата выдачи:___.___.____ г. кем </w:t>
      </w:r>
      <w:proofErr w:type="gramStart"/>
      <w:r w:rsidRPr="00617813">
        <w:rPr>
          <w:rFonts w:ascii="Arial" w:hAnsi="Arial" w:cs="Arial"/>
          <w:color w:val="auto"/>
          <w:sz w:val="18"/>
          <w:szCs w:val="18"/>
        </w:rPr>
        <w:t>выдан</w:t>
      </w:r>
      <w:proofErr w:type="gramEnd"/>
      <w:r w:rsidRPr="00617813">
        <w:rPr>
          <w:rFonts w:ascii="Arial" w:hAnsi="Arial" w:cs="Arial"/>
          <w:color w:val="auto"/>
          <w:sz w:val="18"/>
          <w:szCs w:val="18"/>
        </w:rPr>
        <w:t>: _____________________________</w:t>
      </w:r>
    </w:p>
    <w:p w:rsidR="00617813" w:rsidRPr="00617813" w:rsidRDefault="00617813" w:rsidP="0028072C">
      <w:pPr>
        <w:jc w:val="both"/>
        <w:rPr>
          <w:rFonts w:ascii="Arial" w:hAnsi="Arial" w:cs="Arial"/>
          <w:color w:val="auto"/>
          <w:sz w:val="18"/>
          <w:szCs w:val="18"/>
        </w:rPr>
      </w:pPr>
      <w:r w:rsidRPr="00617813">
        <w:rPr>
          <w:rFonts w:ascii="Arial" w:hAnsi="Arial" w:cs="Arial"/>
          <w:color w:val="auto"/>
          <w:sz w:val="18"/>
          <w:szCs w:val="18"/>
        </w:rPr>
        <w:t>является получателем ежемесячной  денежной выплаты в соответствии с Законом Ставропольского края «О мерах социальной поддержки _______________________» (далее - ЕДВ)</w:t>
      </w:r>
    </w:p>
    <w:p w:rsidR="00617813" w:rsidRPr="00617813" w:rsidRDefault="00617813" w:rsidP="0028072C">
      <w:pPr>
        <w:jc w:val="both"/>
        <w:rPr>
          <w:rFonts w:ascii="Arial" w:hAnsi="Arial" w:cs="Arial"/>
          <w:color w:val="auto"/>
          <w:sz w:val="18"/>
          <w:szCs w:val="18"/>
        </w:rPr>
      </w:pPr>
      <w:r w:rsidRPr="00617813">
        <w:rPr>
          <w:rFonts w:ascii="Arial" w:hAnsi="Arial" w:cs="Arial"/>
          <w:color w:val="auto"/>
          <w:sz w:val="18"/>
          <w:szCs w:val="18"/>
        </w:rPr>
        <w:t>категория, в соответствии с которой назначена ЕДВ: ____________________,</w:t>
      </w:r>
    </w:p>
    <w:p w:rsidR="00617813" w:rsidRPr="00617813" w:rsidRDefault="00617813" w:rsidP="0028072C">
      <w:pPr>
        <w:jc w:val="both"/>
        <w:rPr>
          <w:rFonts w:ascii="Arial" w:hAnsi="Arial" w:cs="Arial"/>
          <w:color w:val="auto"/>
          <w:sz w:val="18"/>
          <w:szCs w:val="18"/>
        </w:rPr>
      </w:pPr>
      <w:r w:rsidRPr="00617813">
        <w:rPr>
          <w:rFonts w:ascii="Arial" w:hAnsi="Arial" w:cs="Arial"/>
          <w:color w:val="auto"/>
          <w:sz w:val="18"/>
          <w:szCs w:val="18"/>
        </w:rPr>
        <w:t xml:space="preserve">с ____.____.20___ </w:t>
      </w:r>
      <w:proofErr w:type="gramStart"/>
      <w:r w:rsidRPr="00617813">
        <w:rPr>
          <w:rFonts w:ascii="Arial" w:hAnsi="Arial" w:cs="Arial"/>
          <w:color w:val="auto"/>
          <w:sz w:val="18"/>
          <w:szCs w:val="18"/>
        </w:rPr>
        <w:t>по</w:t>
      </w:r>
      <w:proofErr w:type="gramEnd"/>
      <w:r w:rsidRPr="00617813">
        <w:rPr>
          <w:rFonts w:ascii="Arial" w:hAnsi="Arial" w:cs="Arial"/>
          <w:color w:val="auto"/>
          <w:sz w:val="18"/>
          <w:szCs w:val="18"/>
        </w:rPr>
        <w:t xml:space="preserve"> _____________ в размере ___________ рублей ежемесячно.</w:t>
      </w:r>
    </w:p>
    <w:p w:rsidR="00617813" w:rsidRPr="00617813" w:rsidRDefault="00617813" w:rsidP="0028072C">
      <w:pPr>
        <w:jc w:val="both"/>
        <w:rPr>
          <w:rFonts w:ascii="Arial" w:hAnsi="Arial" w:cs="Arial"/>
          <w:color w:val="auto"/>
          <w:sz w:val="18"/>
          <w:szCs w:val="18"/>
        </w:rPr>
      </w:pPr>
      <w:r w:rsidRPr="00617813">
        <w:rPr>
          <w:rFonts w:ascii="Arial" w:hAnsi="Arial" w:cs="Arial"/>
          <w:color w:val="auto"/>
          <w:sz w:val="18"/>
          <w:szCs w:val="18"/>
        </w:rPr>
        <w:t xml:space="preserve">За  период с ___.___.20___ по ___.___.20___ ему </w:t>
      </w:r>
      <w:proofErr w:type="gramStart"/>
      <w:r w:rsidRPr="00617813">
        <w:rPr>
          <w:rFonts w:ascii="Arial" w:hAnsi="Arial" w:cs="Arial"/>
          <w:color w:val="auto"/>
          <w:sz w:val="18"/>
          <w:szCs w:val="18"/>
        </w:rPr>
        <w:t>выплачена</w:t>
      </w:r>
      <w:proofErr w:type="gramEnd"/>
      <w:r w:rsidRPr="00617813">
        <w:rPr>
          <w:rFonts w:ascii="Arial" w:hAnsi="Arial" w:cs="Arial"/>
          <w:color w:val="auto"/>
          <w:sz w:val="18"/>
          <w:szCs w:val="18"/>
        </w:rPr>
        <w:t xml:space="preserve"> (перечислена) ЕДВ в размере рублей.</w:t>
      </w:r>
    </w:p>
    <w:p w:rsidR="00617813" w:rsidRPr="00617813" w:rsidRDefault="00617813" w:rsidP="0028072C">
      <w:pPr>
        <w:jc w:val="both"/>
        <w:rPr>
          <w:rFonts w:ascii="Arial" w:hAnsi="Arial" w:cs="Arial"/>
          <w:color w:val="auto"/>
          <w:sz w:val="18"/>
          <w:szCs w:val="18"/>
        </w:rPr>
      </w:pPr>
      <w:r w:rsidRPr="00617813">
        <w:rPr>
          <w:rFonts w:ascii="Arial" w:hAnsi="Arial" w:cs="Arial"/>
          <w:color w:val="auto"/>
          <w:sz w:val="18"/>
          <w:szCs w:val="18"/>
        </w:rPr>
        <w:t>Основание   выдачи   справки:   автоматизированная  информационная  система</w:t>
      </w:r>
      <w:r w:rsidR="0028072C">
        <w:rPr>
          <w:rFonts w:ascii="Arial" w:hAnsi="Arial" w:cs="Arial"/>
          <w:color w:val="auto"/>
          <w:sz w:val="18"/>
          <w:szCs w:val="18"/>
        </w:rPr>
        <w:t xml:space="preserve"> </w:t>
      </w:r>
      <w:r w:rsidRPr="00617813">
        <w:rPr>
          <w:rFonts w:ascii="Arial" w:hAnsi="Arial" w:cs="Arial"/>
          <w:color w:val="auto"/>
          <w:sz w:val="18"/>
          <w:szCs w:val="18"/>
        </w:rPr>
        <w:t>«Адресная социальная помощь», персональная учетная карточка № _______.</w:t>
      </w:r>
    </w:p>
    <w:p w:rsidR="00617813" w:rsidRPr="00617813" w:rsidRDefault="00617813" w:rsidP="00617813">
      <w:pPr>
        <w:ind w:firstLine="426"/>
        <w:jc w:val="both"/>
        <w:rPr>
          <w:rFonts w:ascii="Arial" w:hAnsi="Arial" w:cs="Arial"/>
          <w:color w:val="auto"/>
          <w:sz w:val="18"/>
          <w:szCs w:val="18"/>
        </w:rPr>
      </w:pPr>
    </w:p>
    <w:p w:rsidR="00617813" w:rsidRPr="00617813" w:rsidRDefault="00617813" w:rsidP="0028072C">
      <w:pPr>
        <w:jc w:val="both"/>
        <w:rPr>
          <w:rFonts w:ascii="Arial" w:hAnsi="Arial" w:cs="Arial"/>
          <w:color w:val="auto"/>
          <w:sz w:val="18"/>
          <w:szCs w:val="18"/>
        </w:rPr>
      </w:pPr>
      <w:r w:rsidRPr="00617813">
        <w:rPr>
          <w:rFonts w:ascii="Arial" w:hAnsi="Arial" w:cs="Arial"/>
          <w:color w:val="auto"/>
          <w:sz w:val="18"/>
          <w:szCs w:val="18"/>
        </w:rPr>
        <w:t>__________________________________  _______________  _____________</w:t>
      </w:r>
    </w:p>
    <w:p w:rsidR="00617813" w:rsidRPr="00617813" w:rsidRDefault="00617813" w:rsidP="0028072C">
      <w:pPr>
        <w:jc w:val="both"/>
        <w:rPr>
          <w:rFonts w:ascii="Arial" w:hAnsi="Arial" w:cs="Arial"/>
          <w:color w:val="auto"/>
          <w:sz w:val="18"/>
          <w:szCs w:val="18"/>
        </w:rPr>
      </w:pPr>
      <w:r w:rsidRPr="00617813">
        <w:rPr>
          <w:rFonts w:ascii="Arial" w:hAnsi="Arial" w:cs="Arial"/>
          <w:color w:val="auto"/>
          <w:sz w:val="18"/>
          <w:szCs w:val="18"/>
        </w:rPr>
        <w:t>(должность лица, принимающего                                                               (подпись)                             (инициалы, фамилия)</w:t>
      </w:r>
      <w:r w:rsidR="0028072C">
        <w:rPr>
          <w:rFonts w:ascii="Arial" w:hAnsi="Arial" w:cs="Arial"/>
          <w:color w:val="auto"/>
          <w:sz w:val="18"/>
          <w:szCs w:val="18"/>
        </w:rPr>
        <w:t xml:space="preserve"> </w:t>
      </w:r>
      <w:r w:rsidRPr="00617813">
        <w:rPr>
          <w:rFonts w:ascii="Arial" w:hAnsi="Arial" w:cs="Arial"/>
          <w:color w:val="auto"/>
          <w:sz w:val="18"/>
          <w:szCs w:val="18"/>
        </w:rPr>
        <w:t>решение о наз</w:t>
      </w:r>
      <w:r w:rsidR="0028072C">
        <w:rPr>
          <w:rFonts w:ascii="Arial" w:hAnsi="Arial" w:cs="Arial"/>
          <w:color w:val="auto"/>
          <w:sz w:val="18"/>
          <w:szCs w:val="18"/>
        </w:rPr>
        <w:t>начении</w:t>
      </w:r>
      <w:r w:rsidRPr="00617813">
        <w:rPr>
          <w:rFonts w:ascii="Arial" w:hAnsi="Arial" w:cs="Arial"/>
          <w:color w:val="auto"/>
          <w:sz w:val="18"/>
          <w:szCs w:val="18"/>
        </w:rPr>
        <w:t xml:space="preserve"> (отказе в назначении) ЕДВ)</w:t>
      </w: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 xml:space="preserve">                      (М.П.)</w:t>
      </w:r>
    </w:p>
    <w:p w:rsidR="00617813" w:rsidRPr="00617813" w:rsidRDefault="00617813" w:rsidP="00617813">
      <w:pPr>
        <w:ind w:firstLine="426"/>
        <w:jc w:val="both"/>
        <w:rPr>
          <w:rFonts w:ascii="Arial" w:hAnsi="Arial" w:cs="Arial"/>
          <w:color w:val="auto"/>
          <w:sz w:val="18"/>
          <w:szCs w:val="18"/>
        </w:rPr>
      </w:pPr>
    </w:p>
    <w:p w:rsidR="00617813" w:rsidRPr="00617813" w:rsidRDefault="00617813" w:rsidP="00617813">
      <w:pPr>
        <w:ind w:firstLine="426"/>
        <w:jc w:val="both"/>
        <w:rPr>
          <w:rFonts w:ascii="Arial" w:hAnsi="Arial" w:cs="Arial"/>
          <w:color w:val="auto"/>
          <w:sz w:val="18"/>
          <w:szCs w:val="18"/>
        </w:rPr>
      </w:pPr>
      <w:r w:rsidRPr="00617813">
        <w:rPr>
          <w:rFonts w:ascii="Arial" w:hAnsi="Arial" w:cs="Arial"/>
          <w:color w:val="auto"/>
          <w:sz w:val="18"/>
          <w:szCs w:val="18"/>
        </w:rPr>
        <w:t>Исполнитель _________________________ _________________ _________».</w:t>
      </w:r>
    </w:p>
    <w:p w:rsidR="00617813" w:rsidRPr="00617813" w:rsidRDefault="00617813" w:rsidP="0028072C">
      <w:pPr>
        <w:jc w:val="both"/>
        <w:rPr>
          <w:rFonts w:ascii="Arial" w:hAnsi="Arial" w:cs="Arial"/>
          <w:color w:val="auto"/>
          <w:sz w:val="18"/>
          <w:szCs w:val="18"/>
        </w:rPr>
      </w:pPr>
      <w:r w:rsidRPr="00617813">
        <w:rPr>
          <w:rFonts w:ascii="Arial" w:hAnsi="Arial" w:cs="Arial"/>
          <w:color w:val="auto"/>
          <w:sz w:val="18"/>
          <w:szCs w:val="18"/>
        </w:rPr>
        <w:t xml:space="preserve"> (должность)  (подпись)  (инициалы, фамилия)</w:t>
      </w:r>
    </w:p>
    <w:p w:rsidR="00617813" w:rsidRPr="00617813" w:rsidRDefault="00617813" w:rsidP="00617813">
      <w:pPr>
        <w:jc w:val="both"/>
        <w:rPr>
          <w:rFonts w:ascii="Arial" w:hAnsi="Arial" w:cs="Arial"/>
          <w:color w:val="auto"/>
          <w:sz w:val="18"/>
          <w:szCs w:val="18"/>
        </w:rPr>
      </w:pPr>
    </w:p>
    <w:p w:rsidR="00617813" w:rsidRPr="00617813" w:rsidRDefault="00617813" w:rsidP="00617813">
      <w:pPr>
        <w:jc w:val="both"/>
        <w:rPr>
          <w:rFonts w:ascii="Arial" w:hAnsi="Arial" w:cs="Arial"/>
          <w:color w:val="auto"/>
          <w:sz w:val="18"/>
          <w:szCs w:val="18"/>
        </w:rPr>
      </w:pPr>
    </w:p>
    <w:p w:rsidR="00617813" w:rsidRPr="00617813" w:rsidRDefault="00617813" w:rsidP="00617813">
      <w:pPr>
        <w:jc w:val="both"/>
        <w:rPr>
          <w:rFonts w:ascii="Arial" w:hAnsi="Arial" w:cs="Arial"/>
          <w:color w:val="auto"/>
          <w:sz w:val="18"/>
          <w:szCs w:val="18"/>
        </w:rPr>
      </w:pPr>
    </w:p>
    <w:p w:rsidR="00617813" w:rsidRPr="00617813" w:rsidRDefault="00617813" w:rsidP="00617813">
      <w:pPr>
        <w:jc w:val="both"/>
        <w:rPr>
          <w:rFonts w:ascii="Arial" w:hAnsi="Arial" w:cs="Arial"/>
          <w:color w:val="auto"/>
          <w:sz w:val="18"/>
          <w:szCs w:val="18"/>
        </w:rPr>
      </w:pPr>
      <w:r w:rsidRPr="00617813">
        <w:rPr>
          <w:rFonts w:ascii="Arial" w:hAnsi="Arial" w:cs="Arial"/>
          <w:color w:val="auto"/>
          <w:sz w:val="18"/>
          <w:szCs w:val="18"/>
        </w:rPr>
        <w:t xml:space="preserve">Первый заместитель главы администрации </w:t>
      </w:r>
    </w:p>
    <w:p w:rsidR="00617813" w:rsidRPr="00617813" w:rsidRDefault="00617813" w:rsidP="00617813">
      <w:pPr>
        <w:jc w:val="both"/>
        <w:rPr>
          <w:rFonts w:ascii="Arial" w:hAnsi="Arial" w:cs="Arial"/>
          <w:color w:val="auto"/>
          <w:sz w:val="18"/>
          <w:szCs w:val="18"/>
        </w:rPr>
      </w:pPr>
      <w:r w:rsidRPr="00617813">
        <w:rPr>
          <w:rFonts w:ascii="Arial" w:hAnsi="Arial" w:cs="Arial"/>
          <w:color w:val="auto"/>
          <w:sz w:val="18"/>
          <w:szCs w:val="18"/>
        </w:rPr>
        <w:t xml:space="preserve">Благодарненского городского округа </w:t>
      </w:r>
    </w:p>
    <w:p w:rsidR="00617813" w:rsidRPr="00617813" w:rsidRDefault="00617813" w:rsidP="00617813">
      <w:pPr>
        <w:jc w:val="both"/>
        <w:rPr>
          <w:rFonts w:ascii="Arial" w:hAnsi="Arial" w:cs="Arial"/>
          <w:color w:val="auto"/>
          <w:sz w:val="18"/>
          <w:szCs w:val="18"/>
        </w:rPr>
      </w:pPr>
      <w:r w:rsidRPr="00617813">
        <w:rPr>
          <w:rFonts w:ascii="Arial" w:hAnsi="Arial" w:cs="Arial"/>
          <w:color w:val="auto"/>
          <w:sz w:val="18"/>
          <w:szCs w:val="18"/>
        </w:rPr>
        <w:t xml:space="preserve">Ставропольского края       </w:t>
      </w:r>
      <w:r w:rsidR="00634FE4">
        <w:rPr>
          <w:rFonts w:ascii="Arial" w:hAnsi="Arial" w:cs="Arial"/>
          <w:color w:val="auto"/>
          <w:sz w:val="18"/>
          <w:szCs w:val="18"/>
        </w:rPr>
        <w:t xml:space="preserve">                          </w:t>
      </w:r>
      <w:r w:rsidRPr="00617813">
        <w:rPr>
          <w:rFonts w:ascii="Arial" w:hAnsi="Arial" w:cs="Arial"/>
          <w:color w:val="auto"/>
          <w:sz w:val="18"/>
          <w:szCs w:val="18"/>
        </w:rPr>
        <w:t xml:space="preserve"> </w:t>
      </w:r>
      <w:proofErr w:type="spellStart"/>
      <w:r w:rsidR="00634FE4" w:rsidRPr="00634FE4">
        <w:rPr>
          <w:rFonts w:ascii="Arial" w:hAnsi="Arial" w:cs="Arial"/>
          <w:color w:val="auto"/>
          <w:sz w:val="18"/>
          <w:szCs w:val="18"/>
        </w:rPr>
        <w:t>Н.Д.Федюнина</w:t>
      </w:r>
      <w:proofErr w:type="spellEnd"/>
      <w:r w:rsidR="00634FE4" w:rsidRPr="00634FE4">
        <w:rPr>
          <w:rFonts w:ascii="Arial" w:hAnsi="Arial" w:cs="Arial"/>
          <w:color w:val="auto"/>
          <w:sz w:val="18"/>
          <w:szCs w:val="18"/>
        </w:rPr>
        <w:t xml:space="preserve">                        </w:t>
      </w:r>
      <w:r w:rsidRPr="00617813">
        <w:rPr>
          <w:rFonts w:ascii="Arial" w:hAnsi="Arial" w:cs="Arial"/>
          <w:color w:val="auto"/>
          <w:sz w:val="18"/>
          <w:szCs w:val="18"/>
        </w:rPr>
        <w:t xml:space="preserve">                                                              </w:t>
      </w:r>
    </w:p>
    <w:p w:rsidR="00617813" w:rsidRPr="00617813" w:rsidRDefault="00617813" w:rsidP="00617813">
      <w:pPr>
        <w:jc w:val="both"/>
        <w:rPr>
          <w:rFonts w:ascii="Arial" w:hAnsi="Arial" w:cs="Arial"/>
          <w:color w:val="auto"/>
          <w:sz w:val="18"/>
          <w:szCs w:val="18"/>
        </w:rPr>
      </w:pPr>
    </w:p>
    <w:p w:rsidR="009F3010" w:rsidRDefault="009F3010" w:rsidP="009F3010">
      <w:pPr>
        <w:jc w:val="both"/>
        <w:rPr>
          <w:rFonts w:ascii="Arial" w:hAnsi="Arial" w:cs="Arial"/>
          <w:color w:val="auto"/>
          <w:sz w:val="18"/>
          <w:szCs w:val="18"/>
        </w:rPr>
      </w:pPr>
    </w:p>
    <w:p w:rsidR="0028072C" w:rsidRDefault="0028072C" w:rsidP="009F3010">
      <w:pPr>
        <w:jc w:val="both"/>
        <w:rPr>
          <w:rFonts w:ascii="Arial" w:hAnsi="Arial" w:cs="Arial"/>
          <w:color w:val="auto"/>
          <w:sz w:val="18"/>
          <w:szCs w:val="18"/>
        </w:rPr>
      </w:pPr>
    </w:p>
    <w:p w:rsidR="0028072C" w:rsidRPr="0028072C" w:rsidRDefault="00634FE4" w:rsidP="00634FE4">
      <w:pPr>
        <w:jc w:val="center"/>
        <w:rPr>
          <w:rFonts w:ascii="Arial" w:hAnsi="Arial" w:cs="Arial"/>
          <w:color w:val="auto"/>
          <w:sz w:val="18"/>
          <w:szCs w:val="18"/>
        </w:rPr>
      </w:pPr>
      <w:r>
        <w:rPr>
          <w:rFonts w:ascii="Arial" w:hAnsi="Arial" w:cs="Arial"/>
          <w:color w:val="auto"/>
          <w:sz w:val="18"/>
          <w:szCs w:val="18"/>
        </w:rPr>
        <w:t>ПОСТАНОВЛЕНИЕ</w:t>
      </w:r>
    </w:p>
    <w:p w:rsidR="0028072C" w:rsidRDefault="0028072C" w:rsidP="0028072C">
      <w:pPr>
        <w:jc w:val="center"/>
        <w:rPr>
          <w:rFonts w:ascii="Arial" w:hAnsi="Arial" w:cs="Arial"/>
          <w:color w:val="auto"/>
          <w:sz w:val="18"/>
          <w:szCs w:val="18"/>
        </w:rPr>
      </w:pPr>
      <w:r w:rsidRPr="0028072C">
        <w:rPr>
          <w:rFonts w:ascii="Arial" w:hAnsi="Arial" w:cs="Arial"/>
          <w:color w:val="auto"/>
          <w:sz w:val="18"/>
          <w:szCs w:val="18"/>
        </w:rPr>
        <w:t>АДМИНИСТРАЦИИ БЛАГОДАРНЕНСКОГО ГОРОДСКОГО ОКРУГА  СТАВРОПОЛЬСКОГО КРАЯ</w:t>
      </w:r>
    </w:p>
    <w:p w:rsidR="00634FE4" w:rsidRDefault="00634FE4" w:rsidP="0028072C">
      <w:pPr>
        <w:jc w:val="center"/>
        <w:rPr>
          <w:rFonts w:ascii="Arial" w:hAnsi="Arial" w:cs="Arial"/>
          <w:color w:val="auto"/>
          <w:sz w:val="18"/>
          <w:szCs w:val="18"/>
        </w:rPr>
      </w:pPr>
    </w:p>
    <w:p w:rsidR="00634FE4" w:rsidRDefault="00634FE4" w:rsidP="0028072C">
      <w:pPr>
        <w:jc w:val="center"/>
        <w:rPr>
          <w:rFonts w:ascii="Arial" w:hAnsi="Arial" w:cs="Arial"/>
          <w:color w:val="auto"/>
          <w:sz w:val="18"/>
          <w:szCs w:val="18"/>
        </w:rPr>
      </w:pPr>
      <w:r>
        <w:rPr>
          <w:rFonts w:ascii="Arial" w:hAnsi="Arial" w:cs="Arial"/>
          <w:color w:val="auto"/>
          <w:sz w:val="18"/>
          <w:szCs w:val="18"/>
        </w:rPr>
        <w:t xml:space="preserve">21 августа 2023 года            г. </w:t>
      </w:r>
      <w:proofErr w:type="gramStart"/>
      <w:r>
        <w:rPr>
          <w:rFonts w:ascii="Arial" w:hAnsi="Arial" w:cs="Arial"/>
          <w:color w:val="auto"/>
          <w:sz w:val="18"/>
          <w:szCs w:val="18"/>
        </w:rPr>
        <w:t>Благодарный</w:t>
      </w:r>
      <w:proofErr w:type="gramEnd"/>
      <w:r>
        <w:rPr>
          <w:rFonts w:ascii="Arial" w:hAnsi="Arial" w:cs="Arial"/>
          <w:color w:val="auto"/>
          <w:sz w:val="18"/>
          <w:szCs w:val="18"/>
        </w:rPr>
        <w:t xml:space="preserve">         №904</w:t>
      </w:r>
    </w:p>
    <w:p w:rsidR="0028072C" w:rsidRPr="0028072C" w:rsidRDefault="0028072C" w:rsidP="0028072C">
      <w:pPr>
        <w:jc w:val="both"/>
        <w:rPr>
          <w:rFonts w:ascii="Arial" w:hAnsi="Arial" w:cs="Arial"/>
          <w:color w:val="auto"/>
          <w:sz w:val="18"/>
          <w:szCs w:val="18"/>
        </w:rPr>
      </w:pPr>
    </w:p>
    <w:p w:rsidR="0028072C" w:rsidRPr="0028072C" w:rsidRDefault="0028072C" w:rsidP="0028072C">
      <w:pPr>
        <w:jc w:val="both"/>
        <w:rPr>
          <w:rFonts w:ascii="Arial" w:hAnsi="Arial" w:cs="Arial"/>
          <w:color w:val="auto"/>
          <w:sz w:val="18"/>
          <w:szCs w:val="18"/>
        </w:rPr>
      </w:pPr>
    </w:p>
    <w:p w:rsidR="0028072C" w:rsidRPr="0028072C" w:rsidRDefault="0028072C" w:rsidP="0028072C">
      <w:pPr>
        <w:jc w:val="both"/>
        <w:rPr>
          <w:rFonts w:ascii="Arial" w:hAnsi="Arial" w:cs="Arial"/>
          <w:color w:val="auto"/>
          <w:sz w:val="18"/>
          <w:szCs w:val="18"/>
        </w:rPr>
      </w:pPr>
      <w:proofErr w:type="gramStart"/>
      <w:r w:rsidRPr="0028072C">
        <w:rPr>
          <w:rFonts w:ascii="Arial" w:hAnsi="Arial" w:cs="Arial"/>
          <w:color w:val="auto"/>
          <w:sz w:val="18"/>
          <w:szCs w:val="18"/>
        </w:rPr>
        <w:t>О внесении изменений в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осуществление ежемесячной денежной выплаты ветеранам труда Ставропольского края в соответствии с Законом Ставропольского края от 11 февраля 2014 года № 8-кз «О ветеранах труда Ставропольского края»,  утвержденный постановлением администрации Благодарненского городского округа Ставропольского края от 25 февраля 2021</w:t>
      </w:r>
      <w:proofErr w:type="gramEnd"/>
      <w:r w:rsidRPr="0028072C">
        <w:rPr>
          <w:rFonts w:ascii="Arial" w:hAnsi="Arial" w:cs="Arial"/>
          <w:color w:val="auto"/>
          <w:sz w:val="18"/>
          <w:szCs w:val="18"/>
        </w:rPr>
        <w:t xml:space="preserve"> года № 168</w:t>
      </w:r>
    </w:p>
    <w:p w:rsidR="0028072C" w:rsidRPr="0028072C" w:rsidRDefault="0028072C" w:rsidP="0028072C">
      <w:pPr>
        <w:jc w:val="both"/>
        <w:rPr>
          <w:rFonts w:ascii="Arial" w:hAnsi="Arial" w:cs="Arial"/>
          <w:color w:val="auto"/>
          <w:sz w:val="18"/>
          <w:szCs w:val="18"/>
        </w:rPr>
      </w:pPr>
    </w:p>
    <w:p w:rsidR="0028072C" w:rsidRPr="0028072C" w:rsidRDefault="0028072C" w:rsidP="0028072C">
      <w:pPr>
        <w:jc w:val="both"/>
        <w:rPr>
          <w:rFonts w:ascii="Arial" w:hAnsi="Arial" w:cs="Arial"/>
          <w:bCs/>
          <w:color w:val="auto"/>
          <w:sz w:val="18"/>
          <w:szCs w:val="18"/>
        </w:rPr>
      </w:pPr>
    </w:p>
    <w:p w:rsidR="0028072C" w:rsidRPr="0028072C" w:rsidRDefault="0028072C" w:rsidP="00634FE4">
      <w:pPr>
        <w:ind w:firstLine="426"/>
        <w:jc w:val="both"/>
        <w:rPr>
          <w:rFonts w:ascii="Arial" w:hAnsi="Arial" w:cs="Arial"/>
          <w:color w:val="auto"/>
          <w:sz w:val="18"/>
          <w:szCs w:val="18"/>
        </w:rPr>
      </w:pPr>
      <w:r w:rsidRPr="0028072C">
        <w:rPr>
          <w:rFonts w:ascii="Arial" w:hAnsi="Arial" w:cs="Arial"/>
          <w:color w:val="auto"/>
          <w:sz w:val="18"/>
          <w:szCs w:val="18"/>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Благодарненского городского округа Ставропольского края</w:t>
      </w:r>
    </w:p>
    <w:p w:rsidR="0028072C" w:rsidRPr="0028072C" w:rsidRDefault="0028072C" w:rsidP="0028072C">
      <w:pPr>
        <w:jc w:val="both"/>
        <w:rPr>
          <w:rFonts w:ascii="Arial" w:hAnsi="Arial" w:cs="Arial"/>
          <w:color w:val="auto"/>
          <w:sz w:val="18"/>
          <w:szCs w:val="18"/>
        </w:rPr>
      </w:pP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ПОСТАНОВЛЯЕТ:</w:t>
      </w:r>
    </w:p>
    <w:p w:rsidR="0028072C" w:rsidRPr="0028072C" w:rsidRDefault="0028072C" w:rsidP="0028072C">
      <w:pPr>
        <w:jc w:val="both"/>
        <w:rPr>
          <w:rFonts w:ascii="Arial" w:hAnsi="Arial" w:cs="Arial"/>
          <w:color w:val="auto"/>
          <w:sz w:val="18"/>
          <w:szCs w:val="18"/>
        </w:rPr>
      </w:pPr>
    </w:p>
    <w:p w:rsidR="0028072C" w:rsidRPr="0028072C" w:rsidRDefault="0028072C" w:rsidP="00634FE4">
      <w:pPr>
        <w:ind w:firstLine="426"/>
        <w:jc w:val="both"/>
        <w:rPr>
          <w:rFonts w:ascii="Arial" w:hAnsi="Arial" w:cs="Arial"/>
          <w:color w:val="auto"/>
          <w:sz w:val="18"/>
          <w:szCs w:val="18"/>
        </w:rPr>
      </w:pPr>
      <w:proofErr w:type="gramStart"/>
      <w:r w:rsidRPr="0028072C">
        <w:rPr>
          <w:rFonts w:ascii="Arial" w:hAnsi="Arial" w:cs="Arial"/>
          <w:color w:val="auto"/>
          <w:sz w:val="18"/>
          <w:szCs w:val="18"/>
        </w:rPr>
        <w:t>1.Утвердить прилагаемые изменения, которые вносятся в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осуществление ежемесячной денежной выплаты ветеранам труда Ставропольского края в соответствии с Законом Ставропольского края от 11 февраля 2014 года № 8-кз «О ветеранах труда Ставропольского края», утвержденный  постановлением администрации Благодарненского городского округа Ставропольского края от</w:t>
      </w:r>
      <w:proofErr w:type="gramEnd"/>
      <w:r w:rsidRPr="0028072C">
        <w:rPr>
          <w:rFonts w:ascii="Arial" w:hAnsi="Arial" w:cs="Arial"/>
          <w:color w:val="auto"/>
          <w:sz w:val="18"/>
          <w:szCs w:val="18"/>
        </w:rPr>
        <w:t xml:space="preserve"> </w:t>
      </w:r>
      <w:proofErr w:type="gramStart"/>
      <w:r w:rsidRPr="0028072C">
        <w:rPr>
          <w:rFonts w:ascii="Arial" w:hAnsi="Arial" w:cs="Arial"/>
          <w:color w:val="auto"/>
          <w:sz w:val="18"/>
          <w:szCs w:val="18"/>
        </w:rPr>
        <w:t>25 февраля 2021 года № 168 «Об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осуществление ежемесячной денежной выплаты ветеранам труда Ставропольского края в соответствии с Законом Ставропольского края от 11 февраля 2014 года № 8-кз «О ветеранах труда Ставропольского края».</w:t>
      </w:r>
      <w:proofErr w:type="gramEnd"/>
    </w:p>
    <w:p w:rsidR="0028072C" w:rsidRPr="0028072C" w:rsidRDefault="0028072C" w:rsidP="00634FE4">
      <w:pPr>
        <w:ind w:firstLine="426"/>
        <w:jc w:val="both"/>
        <w:rPr>
          <w:rFonts w:ascii="Arial" w:hAnsi="Arial" w:cs="Arial"/>
          <w:color w:val="auto"/>
          <w:sz w:val="18"/>
          <w:szCs w:val="18"/>
        </w:rPr>
      </w:pPr>
      <w:r w:rsidRPr="0028072C">
        <w:rPr>
          <w:rFonts w:ascii="Arial" w:hAnsi="Arial" w:cs="Arial"/>
          <w:color w:val="auto"/>
          <w:sz w:val="18"/>
          <w:szCs w:val="18"/>
        </w:rPr>
        <w:t>.</w:t>
      </w:r>
    </w:p>
    <w:p w:rsidR="0028072C" w:rsidRPr="0028072C" w:rsidRDefault="0028072C" w:rsidP="00634FE4">
      <w:pPr>
        <w:ind w:firstLine="426"/>
        <w:jc w:val="both"/>
        <w:rPr>
          <w:rFonts w:ascii="Arial" w:hAnsi="Arial" w:cs="Arial"/>
          <w:color w:val="auto"/>
          <w:sz w:val="18"/>
          <w:szCs w:val="18"/>
        </w:rPr>
      </w:pPr>
      <w:r w:rsidRPr="0028072C">
        <w:rPr>
          <w:rFonts w:ascii="Arial" w:hAnsi="Arial" w:cs="Arial"/>
          <w:color w:val="auto"/>
          <w:sz w:val="18"/>
          <w:szCs w:val="18"/>
        </w:rPr>
        <w:t>2.</w:t>
      </w:r>
      <w:proofErr w:type="gramStart"/>
      <w:r w:rsidRPr="0028072C">
        <w:rPr>
          <w:rFonts w:ascii="Arial" w:hAnsi="Arial" w:cs="Arial"/>
          <w:color w:val="auto"/>
          <w:sz w:val="18"/>
          <w:szCs w:val="18"/>
        </w:rPr>
        <w:t>Контроль за</w:t>
      </w:r>
      <w:proofErr w:type="gramEnd"/>
      <w:r w:rsidRPr="0028072C">
        <w:rPr>
          <w:rFonts w:ascii="Arial" w:hAnsi="Arial" w:cs="Arial"/>
          <w:color w:val="auto"/>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 </w:t>
      </w:r>
    </w:p>
    <w:p w:rsidR="0028072C" w:rsidRPr="0028072C" w:rsidRDefault="0028072C" w:rsidP="00634FE4">
      <w:pPr>
        <w:ind w:firstLine="426"/>
        <w:jc w:val="both"/>
        <w:rPr>
          <w:rFonts w:ascii="Arial" w:hAnsi="Arial" w:cs="Arial"/>
          <w:color w:val="auto"/>
          <w:sz w:val="18"/>
          <w:szCs w:val="18"/>
        </w:rPr>
      </w:pPr>
    </w:p>
    <w:p w:rsidR="0028072C" w:rsidRPr="0028072C" w:rsidRDefault="0028072C" w:rsidP="00634FE4">
      <w:pPr>
        <w:ind w:firstLine="426"/>
        <w:jc w:val="both"/>
        <w:rPr>
          <w:rFonts w:ascii="Arial" w:hAnsi="Arial" w:cs="Arial"/>
          <w:color w:val="auto"/>
          <w:sz w:val="18"/>
          <w:szCs w:val="18"/>
        </w:rPr>
      </w:pPr>
      <w:r w:rsidRPr="0028072C">
        <w:rPr>
          <w:rFonts w:ascii="Arial" w:hAnsi="Arial" w:cs="Arial"/>
          <w:color w:val="auto"/>
          <w:sz w:val="18"/>
          <w:szCs w:val="18"/>
        </w:rPr>
        <w:t>3.Настоящее постановление вступает в силу на следующий день после дня его официального опубликования.</w:t>
      </w:r>
    </w:p>
    <w:p w:rsidR="0028072C" w:rsidRPr="0028072C" w:rsidRDefault="0028072C" w:rsidP="0028072C">
      <w:pPr>
        <w:jc w:val="both"/>
        <w:rPr>
          <w:rFonts w:ascii="Arial" w:hAnsi="Arial" w:cs="Arial"/>
          <w:color w:val="auto"/>
          <w:sz w:val="18"/>
          <w:szCs w:val="18"/>
        </w:rPr>
      </w:pPr>
    </w:p>
    <w:p w:rsidR="0028072C" w:rsidRPr="0028072C" w:rsidRDefault="0028072C" w:rsidP="0028072C">
      <w:pPr>
        <w:jc w:val="both"/>
        <w:rPr>
          <w:rFonts w:ascii="Arial" w:hAnsi="Arial" w:cs="Arial"/>
          <w:color w:val="auto"/>
          <w:sz w:val="18"/>
          <w:szCs w:val="18"/>
        </w:rPr>
      </w:pPr>
    </w:p>
    <w:p w:rsidR="0028072C" w:rsidRPr="0028072C" w:rsidRDefault="0028072C" w:rsidP="0028072C">
      <w:pPr>
        <w:jc w:val="both"/>
        <w:rPr>
          <w:rFonts w:ascii="Arial" w:hAnsi="Arial" w:cs="Arial"/>
          <w:color w:val="auto"/>
          <w:sz w:val="18"/>
          <w:szCs w:val="18"/>
        </w:rPr>
      </w:pPr>
    </w:p>
    <w:p w:rsidR="00634FE4" w:rsidRPr="00634FE4" w:rsidRDefault="00634FE4" w:rsidP="00634FE4">
      <w:pPr>
        <w:jc w:val="both"/>
        <w:rPr>
          <w:rFonts w:ascii="Arial" w:hAnsi="Arial" w:cs="Arial"/>
          <w:color w:val="auto"/>
          <w:sz w:val="18"/>
          <w:szCs w:val="18"/>
        </w:rPr>
      </w:pPr>
      <w:r>
        <w:rPr>
          <w:rFonts w:ascii="Arial" w:hAnsi="Arial" w:cs="Arial"/>
          <w:color w:val="auto"/>
          <w:sz w:val="18"/>
          <w:szCs w:val="18"/>
        </w:rPr>
        <w:t>Глава</w:t>
      </w:r>
    </w:p>
    <w:p w:rsidR="00634FE4" w:rsidRPr="00634FE4" w:rsidRDefault="00634FE4" w:rsidP="00634FE4">
      <w:pPr>
        <w:jc w:val="both"/>
        <w:rPr>
          <w:rFonts w:ascii="Arial" w:hAnsi="Arial" w:cs="Arial"/>
          <w:color w:val="auto"/>
          <w:sz w:val="18"/>
          <w:szCs w:val="18"/>
        </w:rPr>
      </w:pPr>
      <w:r w:rsidRPr="00634FE4">
        <w:rPr>
          <w:rFonts w:ascii="Arial" w:hAnsi="Arial" w:cs="Arial"/>
          <w:color w:val="auto"/>
          <w:sz w:val="18"/>
          <w:szCs w:val="18"/>
        </w:rPr>
        <w:t xml:space="preserve">Благодарненского городского округа </w:t>
      </w:r>
    </w:p>
    <w:p w:rsidR="0028072C" w:rsidRPr="0028072C" w:rsidRDefault="00634FE4" w:rsidP="00634FE4">
      <w:pPr>
        <w:jc w:val="both"/>
        <w:rPr>
          <w:rFonts w:ascii="Arial" w:hAnsi="Arial" w:cs="Arial"/>
          <w:color w:val="auto"/>
          <w:sz w:val="18"/>
          <w:szCs w:val="18"/>
        </w:rPr>
      </w:pPr>
      <w:r w:rsidRPr="00634FE4">
        <w:rPr>
          <w:rFonts w:ascii="Arial" w:hAnsi="Arial" w:cs="Arial"/>
          <w:color w:val="auto"/>
          <w:sz w:val="18"/>
          <w:szCs w:val="18"/>
        </w:rPr>
        <w:t xml:space="preserve">Ставропольского края                     </w:t>
      </w:r>
      <w:r>
        <w:rPr>
          <w:rFonts w:ascii="Arial" w:hAnsi="Arial" w:cs="Arial"/>
          <w:color w:val="auto"/>
          <w:sz w:val="18"/>
          <w:szCs w:val="18"/>
        </w:rPr>
        <w:t xml:space="preserve">   </w:t>
      </w:r>
      <w:r w:rsidRPr="00634FE4">
        <w:rPr>
          <w:rFonts w:ascii="Arial" w:hAnsi="Arial" w:cs="Arial"/>
          <w:color w:val="auto"/>
          <w:sz w:val="18"/>
          <w:szCs w:val="18"/>
        </w:rPr>
        <w:t xml:space="preserve">             </w:t>
      </w:r>
      <w:r>
        <w:rPr>
          <w:rFonts w:ascii="Arial" w:hAnsi="Arial" w:cs="Arial"/>
          <w:color w:val="auto"/>
          <w:sz w:val="18"/>
          <w:szCs w:val="18"/>
        </w:rPr>
        <w:t>А.И. Теньков</w:t>
      </w:r>
    </w:p>
    <w:p w:rsidR="0028072C" w:rsidRPr="0028072C" w:rsidRDefault="0028072C" w:rsidP="0028072C">
      <w:pPr>
        <w:jc w:val="both"/>
        <w:rPr>
          <w:rFonts w:ascii="Arial" w:hAnsi="Arial" w:cs="Arial"/>
          <w:color w:val="auto"/>
          <w:sz w:val="18"/>
          <w:szCs w:val="18"/>
        </w:rPr>
      </w:pPr>
    </w:p>
    <w:p w:rsidR="0028072C" w:rsidRPr="0028072C" w:rsidRDefault="0028072C" w:rsidP="0028072C">
      <w:pPr>
        <w:jc w:val="both"/>
        <w:rPr>
          <w:rFonts w:ascii="Arial" w:hAnsi="Arial" w:cs="Arial"/>
          <w:color w:val="auto"/>
          <w:sz w:val="18"/>
          <w:szCs w:val="18"/>
        </w:rPr>
      </w:pPr>
    </w:p>
    <w:p w:rsidR="0028072C" w:rsidRPr="0028072C" w:rsidRDefault="0028072C" w:rsidP="0028072C">
      <w:pPr>
        <w:jc w:val="both"/>
        <w:rPr>
          <w:rFonts w:ascii="Arial" w:hAnsi="Arial" w:cs="Arial"/>
          <w:color w:val="auto"/>
          <w:sz w:val="18"/>
          <w:szCs w:val="18"/>
        </w:rPr>
      </w:pPr>
    </w:p>
    <w:tbl>
      <w:tblPr>
        <w:tblW w:w="5070" w:type="dxa"/>
        <w:tblLayout w:type="fixed"/>
        <w:tblLook w:val="01E0" w:firstRow="1" w:lastRow="1" w:firstColumn="1" w:lastColumn="1" w:noHBand="0" w:noVBand="0"/>
      </w:tblPr>
      <w:tblGrid>
        <w:gridCol w:w="1951"/>
        <w:gridCol w:w="3119"/>
      </w:tblGrid>
      <w:tr w:rsidR="0028072C" w:rsidRPr="0028072C" w:rsidTr="00634FE4">
        <w:tc>
          <w:tcPr>
            <w:tcW w:w="1951" w:type="dxa"/>
            <w:shd w:val="clear" w:color="auto" w:fill="auto"/>
          </w:tcPr>
          <w:p w:rsidR="0028072C" w:rsidRPr="0028072C" w:rsidRDefault="0028072C" w:rsidP="0028072C">
            <w:pPr>
              <w:jc w:val="both"/>
              <w:rPr>
                <w:rFonts w:ascii="Arial" w:hAnsi="Arial" w:cs="Arial"/>
                <w:color w:val="auto"/>
                <w:sz w:val="18"/>
                <w:szCs w:val="18"/>
              </w:rPr>
            </w:pPr>
          </w:p>
        </w:tc>
        <w:tc>
          <w:tcPr>
            <w:tcW w:w="3119" w:type="dxa"/>
            <w:shd w:val="clear" w:color="auto" w:fill="auto"/>
          </w:tcPr>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УТВЕРЖДЕНЫ</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постановлением администрации Бла</w:t>
            </w:r>
            <w:r w:rsidR="00634FE4">
              <w:rPr>
                <w:rFonts w:ascii="Arial" w:hAnsi="Arial" w:cs="Arial"/>
                <w:color w:val="auto"/>
                <w:sz w:val="18"/>
                <w:szCs w:val="18"/>
              </w:rPr>
              <w:t xml:space="preserve">годарненского городского округа </w:t>
            </w:r>
            <w:r w:rsidRPr="0028072C">
              <w:rPr>
                <w:rFonts w:ascii="Arial" w:hAnsi="Arial" w:cs="Arial"/>
                <w:color w:val="auto"/>
                <w:sz w:val="18"/>
                <w:szCs w:val="18"/>
              </w:rPr>
              <w:t>Ставропольского края</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от 21 августа 2023 года № 904</w:t>
            </w:r>
          </w:p>
        </w:tc>
      </w:tr>
    </w:tbl>
    <w:p w:rsidR="0028072C" w:rsidRPr="0028072C" w:rsidRDefault="0028072C" w:rsidP="0028072C">
      <w:pPr>
        <w:jc w:val="both"/>
        <w:rPr>
          <w:rFonts w:ascii="Arial" w:hAnsi="Arial" w:cs="Arial"/>
          <w:color w:val="auto"/>
          <w:sz w:val="18"/>
          <w:szCs w:val="18"/>
        </w:rPr>
      </w:pPr>
    </w:p>
    <w:p w:rsidR="0028072C" w:rsidRPr="0028072C" w:rsidRDefault="0028072C" w:rsidP="0028072C">
      <w:pPr>
        <w:jc w:val="both"/>
        <w:rPr>
          <w:rFonts w:ascii="Arial" w:hAnsi="Arial" w:cs="Arial"/>
          <w:color w:val="auto"/>
          <w:sz w:val="18"/>
          <w:szCs w:val="18"/>
        </w:rPr>
      </w:pPr>
    </w:p>
    <w:p w:rsidR="0028072C" w:rsidRPr="0028072C" w:rsidRDefault="0028072C" w:rsidP="0028072C">
      <w:pPr>
        <w:jc w:val="both"/>
        <w:rPr>
          <w:rFonts w:ascii="Arial" w:hAnsi="Arial" w:cs="Arial"/>
          <w:color w:val="auto"/>
          <w:sz w:val="18"/>
          <w:szCs w:val="18"/>
        </w:rPr>
      </w:pPr>
    </w:p>
    <w:p w:rsidR="0028072C" w:rsidRPr="0028072C" w:rsidRDefault="0028072C" w:rsidP="00634FE4">
      <w:pPr>
        <w:jc w:val="center"/>
        <w:rPr>
          <w:rFonts w:ascii="Arial" w:hAnsi="Arial" w:cs="Arial"/>
          <w:color w:val="auto"/>
          <w:sz w:val="18"/>
          <w:szCs w:val="18"/>
        </w:rPr>
      </w:pPr>
      <w:r w:rsidRPr="0028072C">
        <w:rPr>
          <w:rFonts w:ascii="Arial" w:hAnsi="Arial" w:cs="Arial"/>
          <w:color w:val="auto"/>
          <w:sz w:val="18"/>
          <w:szCs w:val="18"/>
        </w:rPr>
        <w:t>ИЗМЕНЕНИЯ,</w:t>
      </w:r>
    </w:p>
    <w:p w:rsidR="0028072C" w:rsidRPr="0028072C" w:rsidRDefault="0028072C" w:rsidP="00634FE4">
      <w:pPr>
        <w:jc w:val="center"/>
        <w:rPr>
          <w:rFonts w:ascii="Arial" w:hAnsi="Arial" w:cs="Arial"/>
          <w:color w:val="auto"/>
          <w:sz w:val="18"/>
          <w:szCs w:val="18"/>
        </w:rPr>
      </w:pPr>
      <w:proofErr w:type="gramStart"/>
      <w:r w:rsidRPr="0028072C">
        <w:rPr>
          <w:rFonts w:ascii="Arial" w:hAnsi="Arial" w:cs="Arial"/>
          <w:color w:val="auto"/>
          <w:sz w:val="18"/>
          <w:szCs w:val="18"/>
        </w:rPr>
        <w:t>которые вносятся в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осуществление ежемесячной денежной выплаты ветеранам труда Ставропольского края в соответствии с Законом Ставропольского края от 11 февраля 2014 года № 8-кз «О ветеранах труда Ставропольского края», утвержденный постановлением администрации Благодарненского городского округа Ставропольского края от 25 февраля 2021 года</w:t>
      </w:r>
      <w:proofErr w:type="gramEnd"/>
      <w:r w:rsidRPr="0028072C">
        <w:rPr>
          <w:rFonts w:ascii="Arial" w:hAnsi="Arial" w:cs="Arial"/>
          <w:color w:val="auto"/>
          <w:sz w:val="18"/>
          <w:szCs w:val="18"/>
        </w:rPr>
        <w:t xml:space="preserve"> № 168</w:t>
      </w:r>
    </w:p>
    <w:p w:rsidR="0028072C" w:rsidRPr="0028072C" w:rsidRDefault="0028072C" w:rsidP="0028072C">
      <w:pPr>
        <w:jc w:val="both"/>
        <w:rPr>
          <w:rFonts w:ascii="Arial" w:hAnsi="Arial" w:cs="Arial"/>
          <w:color w:val="auto"/>
          <w:sz w:val="18"/>
          <w:szCs w:val="18"/>
        </w:rPr>
      </w:pPr>
    </w:p>
    <w:p w:rsidR="0028072C" w:rsidRPr="0028072C" w:rsidRDefault="0028072C" w:rsidP="0028072C">
      <w:pPr>
        <w:jc w:val="both"/>
        <w:rPr>
          <w:rFonts w:ascii="Arial" w:hAnsi="Arial" w:cs="Arial"/>
          <w:color w:val="auto"/>
          <w:sz w:val="18"/>
          <w:szCs w:val="18"/>
        </w:rPr>
      </w:pPr>
    </w:p>
    <w:p w:rsidR="0028072C" w:rsidRPr="0028072C" w:rsidRDefault="0028072C" w:rsidP="00634FE4">
      <w:pPr>
        <w:ind w:firstLine="426"/>
        <w:jc w:val="both"/>
        <w:rPr>
          <w:rFonts w:ascii="Arial" w:hAnsi="Arial" w:cs="Arial"/>
          <w:color w:val="auto"/>
          <w:sz w:val="18"/>
          <w:szCs w:val="18"/>
        </w:rPr>
      </w:pPr>
      <w:r w:rsidRPr="0028072C">
        <w:rPr>
          <w:rFonts w:ascii="Arial" w:hAnsi="Arial" w:cs="Arial"/>
          <w:color w:val="auto"/>
          <w:sz w:val="18"/>
          <w:szCs w:val="18"/>
        </w:rPr>
        <w:t xml:space="preserve">1. В разделе </w:t>
      </w:r>
      <w:r w:rsidRPr="0028072C">
        <w:rPr>
          <w:rFonts w:ascii="Arial" w:hAnsi="Arial" w:cs="Arial"/>
          <w:color w:val="auto"/>
          <w:sz w:val="18"/>
          <w:szCs w:val="18"/>
          <w:lang w:val="en-US"/>
        </w:rPr>
        <w:t>I</w:t>
      </w:r>
      <w:r w:rsidRPr="0028072C">
        <w:rPr>
          <w:rFonts w:ascii="Arial" w:hAnsi="Arial" w:cs="Arial"/>
          <w:color w:val="auto"/>
          <w:sz w:val="18"/>
          <w:szCs w:val="18"/>
        </w:rPr>
        <w:t xml:space="preserve"> «Общие положения»:</w:t>
      </w:r>
    </w:p>
    <w:p w:rsidR="0028072C" w:rsidRPr="0028072C" w:rsidRDefault="0028072C" w:rsidP="00634FE4">
      <w:pPr>
        <w:ind w:firstLine="426"/>
        <w:jc w:val="both"/>
        <w:rPr>
          <w:rFonts w:ascii="Arial" w:hAnsi="Arial" w:cs="Arial"/>
          <w:color w:val="auto"/>
          <w:sz w:val="18"/>
          <w:szCs w:val="18"/>
        </w:rPr>
      </w:pPr>
      <w:r w:rsidRPr="0028072C">
        <w:rPr>
          <w:rFonts w:ascii="Arial" w:hAnsi="Arial" w:cs="Arial"/>
          <w:color w:val="auto"/>
          <w:sz w:val="18"/>
          <w:szCs w:val="18"/>
        </w:rPr>
        <w:lastRenderedPageBreak/>
        <w:t>1.1. Абзац восьмой подпункта 1.3.1 пункта 1.3 изложить в следующей редакции:</w:t>
      </w:r>
    </w:p>
    <w:p w:rsidR="0028072C" w:rsidRPr="0028072C" w:rsidRDefault="0028072C" w:rsidP="00634FE4">
      <w:pPr>
        <w:ind w:firstLine="426"/>
        <w:jc w:val="both"/>
        <w:rPr>
          <w:rFonts w:ascii="Arial" w:hAnsi="Arial" w:cs="Arial"/>
          <w:color w:val="auto"/>
          <w:sz w:val="18"/>
          <w:szCs w:val="18"/>
        </w:rPr>
      </w:pPr>
      <w:r w:rsidRPr="0028072C">
        <w:rPr>
          <w:rFonts w:ascii="Arial" w:hAnsi="Arial" w:cs="Arial"/>
          <w:color w:val="auto"/>
          <w:sz w:val="18"/>
          <w:szCs w:val="18"/>
        </w:rPr>
        <w:t>«государственное учреждение - Фонд пенсионного и социального страхования Российской Федерации».</w:t>
      </w:r>
    </w:p>
    <w:p w:rsidR="0028072C" w:rsidRPr="0028072C" w:rsidRDefault="0028072C" w:rsidP="00634FE4">
      <w:pPr>
        <w:ind w:firstLine="426"/>
        <w:jc w:val="both"/>
        <w:rPr>
          <w:rFonts w:ascii="Arial" w:hAnsi="Arial" w:cs="Arial"/>
          <w:color w:val="auto"/>
          <w:sz w:val="18"/>
          <w:szCs w:val="18"/>
        </w:rPr>
      </w:pPr>
      <w:r w:rsidRPr="0028072C">
        <w:rPr>
          <w:rFonts w:ascii="Arial" w:hAnsi="Arial" w:cs="Arial"/>
          <w:color w:val="auto"/>
          <w:sz w:val="18"/>
          <w:szCs w:val="18"/>
        </w:rPr>
        <w:t xml:space="preserve">1.2. Абзац второй подпункта 1.3.2. пункта 1.3 изложить в следующей редакции: </w:t>
      </w:r>
    </w:p>
    <w:p w:rsidR="0028072C" w:rsidRPr="0028072C" w:rsidRDefault="0028072C" w:rsidP="00634FE4">
      <w:pPr>
        <w:ind w:firstLine="426"/>
        <w:jc w:val="both"/>
        <w:rPr>
          <w:rFonts w:ascii="Arial" w:hAnsi="Arial" w:cs="Arial"/>
          <w:color w:val="auto"/>
          <w:sz w:val="18"/>
          <w:szCs w:val="18"/>
        </w:rPr>
      </w:pPr>
      <w:r w:rsidRPr="0028072C">
        <w:rPr>
          <w:rFonts w:ascii="Arial" w:hAnsi="Arial" w:cs="Arial"/>
          <w:color w:val="auto"/>
          <w:sz w:val="18"/>
          <w:szCs w:val="18"/>
        </w:rPr>
        <w:t>«Справочный телефон государственного учреждения - Фонд пенсионного и социального страхования Российской Федерации – 5-08-05</w:t>
      </w:r>
    </w:p>
    <w:p w:rsidR="0028072C" w:rsidRPr="0028072C" w:rsidRDefault="0028072C" w:rsidP="00634FE4">
      <w:pPr>
        <w:ind w:firstLine="426"/>
        <w:jc w:val="both"/>
        <w:rPr>
          <w:rFonts w:ascii="Arial" w:hAnsi="Arial" w:cs="Arial"/>
          <w:color w:val="auto"/>
          <w:sz w:val="18"/>
          <w:szCs w:val="18"/>
        </w:rPr>
      </w:pPr>
      <w:r w:rsidRPr="0028072C">
        <w:rPr>
          <w:rFonts w:ascii="Arial" w:hAnsi="Arial" w:cs="Arial"/>
          <w:color w:val="auto"/>
          <w:sz w:val="18"/>
          <w:szCs w:val="18"/>
        </w:rPr>
        <w:t xml:space="preserve">2. В разделе </w:t>
      </w:r>
      <w:r w:rsidRPr="0028072C">
        <w:rPr>
          <w:rFonts w:ascii="Arial" w:hAnsi="Arial" w:cs="Arial"/>
          <w:color w:val="auto"/>
          <w:sz w:val="18"/>
          <w:szCs w:val="18"/>
          <w:lang w:val="en-US"/>
        </w:rPr>
        <w:t>II</w:t>
      </w:r>
      <w:r w:rsidRPr="0028072C">
        <w:rPr>
          <w:rFonts w:ascii="Arial" w:hAnsi="Arial" w:cs="Arial"/>
          <w:color w:val="auto"/>
          <w:sz w:val="18"/>
          <w:szCs w:val="18"/>
        </w:rPr>
        <w:t xml:space="preserve"> «Стандарт предоставления государственной услуги»:</w:t>
      </w:r>
    </w:p>
    <w:p w:rsidR="0028072C" w:rsidRPr="0028072C" w:rsidRDefault="0028072C" w:rsidP="00634FE4">
      <w:pPr>
        <w:ind w:firstLine="426"/>
        <w:jc w:val="both"/>
        <w:rPr>
          <w:rFonts w:ascii="Arial" w:hAnsi="Arial" w:cs="Arial"/>
          <w:color w:val="auto"/>
          <w:sz w:val="18"/>
          <w:szCs w:val="18"/>
        </w:rPr>
      </w:pPr>
      <w:r w:rsidRPr="0028072C">
        <w:rPr>
          <w:rFonts w:ascii="Arial" w:hAnsi="Arial" w:cs="Arial"/>
          <w:color w:val="auto"/>
          <w:sz w:val="18"/>
          <w:szCs w:val="18"/>
        </w:rPr>
        <w:t>2.1. Абзац третий пункта 2.2  изложить в следующей редакции:</w:t>
      </w:r>
    </w:p>
    <w:p w:rsidR="0028072C" w:rsidRPr="0028072C" w:rsidRDefault="0028072C" w:rsidP="00634FE4">
      <w:pPr>
        <w:ind w:firstLine="426"/>
        <w:jc w:val="both"/>
        <w:rPr>
          <w:rFonts w:ascii="Arial" w:hAnsi="Arial" w:cs="Arial"/>
          <w:color w:val="auto"/>
          <w:sz w:val="18"/>
          <w:szCs w:val="18"/>
        </w:rPr>
      </w:pPr>
      <w:r w:rsidRPr="0028072C">
        <w:rPr>
          <w:rFonts w:ascii="Arial" w:hAnsi="Arial" w:cs="Arial"/>
          <w:color w:val="auto"/>
          <w:sz w:val="18"/>
          <w:szCs w:val="18"/>
        </w:rPr>
        <w:t>«Фонд пенсионного и социального страхования Российской Федерации».</w:t>
      </w:r>
    </w:p>
    <w:p w:rsidR="0028072C" w:rsidRPr="0028072C" w:rsidRDefault="0028072C" w:rsidP="00634FE4">
      <w:pPr>
        <w:ind w:firstLine="426"/>
        <w:jc w:val="both"/>
        <w:rPr>
          <w:rFonts w:ascii="Arial" w:hAnsi="Arial" w:cs="Arial"/>
          <w:color w:val="auto"/>
          <w:sz w:val="18"/>
          <w:szCs w:val="18"/>
        </w:rPr>
      </w:pPr>
      <w:r w:rsidRPr="0028072C">
        <w:rPr>
          <w:rFonts w:ascii="Arial" w:hAnsi="Arial" w:cs="Arial"/>
          <w:color w:val="auto"/>
          <w:sz w:val="18"/>
          <w:szCs w:val="18"/>
        </w:rPr>
        <w:t>2.2. Абзац шестой пункта 2.7 изложить в следующей редакции:</w:t>
      </w:r>
    </w:p>
    <w:p w:rsidR="0028072C" w:rsidRPr="0028072C" w:rsidRDefault="0028072C" w:rsidP="00634FE4">
      <w:pPr>
        <w:ind w:firstLine="426"/>
        <w:jc w:val="both"/>
        <w:rPr>
          <w:rFonts w:ascii="Arial" w:hAnsi="Arial" w:cs="Arial"/>
          <w:color w:val="auto"/>
          <w:sz w:val="18"/>
          <w:szCs w:val="18"/>
        </w:rPr>
      </w:pPr>
      <w:proofErr w:type="gramStart"/>
      <w:r w:rsidRPr="0028072C">
        <w:rPr>
          <w:rFonts w:ascii="Arial" w:hAnsi="Arial" w:cs="Arial"/>
          <w:color w:val="auto"/>
          <w:sz w:val="18"/>
          <w:szCs w:val="18"/>
        </w:rPr>
        <w:t>«Для получения справки о прекращении мер социальной поддержки по иным основаниям, установленных федеральным законодательством, заявитель имеет право обратиться в территориальный орган Фонда пенсионного и социального страхования Российской Федерации по месту получения пенсии с заявлением в произвольной форме лично, через своего законного представителя или через официальный сайт Пенсионного фонда Российской Федерации по адресу: https://es.pfrf.ru/».</w:t>
      </w:r>
      <w:proofErr w:type="gramEnd"/>
    </w:p>
    <w:p w:rsidR="0028072C" w:rsidRPr="0028072C" w:rsidRDefault="0028072C" w:rsidP="00634FE4">
      <w:pPr>
        <w:ind w:firstLine="426"/>
        <w:jc w:val="both"/>
        <w:rPr>
          <w:rFonts w:ascii="Arial" w:hAnsi="Arial" w:cs="Arial"/>
          <w:color w:val="auto"/>
          <w:sz w:val="18"/>
          <w:szCs w:val="18"/>
        </w:rPr>
      </w:pPr>
      <w:r w:rsidRPr="0028072C">
        <w:rPr>
          <w:rFonts w:ascii="Arial" w:hAnsi="Arial" w:cs="Arial"/>
          <w:color w:val="auto"/>
          <w:sz w:val="18"/>
          <w:szCs w:val="18"/>
        </w:rPr>
        <w:t>2.3. После абзаца девятого пункта 2.7 дополнить абзацем следующего содержания:</w:t>
      </w:r>
    </w:p>
    <w:p w:rsidR="0028072C" w:rsidRPr="0028072C" w:rsidRDefault="0028072C" w:rsidP="00634FE4">
      <w:pPr>
        <w:ind w:firstLine="426"/>
        <w:jc w:val="both"/>
        <w:rPr>
          <w:rFonts w:ascii="Arial" w:hAnsi="Arial" w:cs="Arial"/>
          <w:color w:val="auto"/>
          <w:sz w:val="18"/>
          <w:szCs w:val="18"/>
        </w:rPr>
      </w:pPr>
      <w:proofErr w:type="gramStart"/>
      <w:r w:rsidRPr="0028072C">
        <w:rPr>
          <w:rFonts w:ascii="Arial" w:hAnsi="Arial" w:cs="Arial"/>
          <w:color w:val="auto"/>
          <w:sz w:val="18"/>
          <w:szCs w:val="18"/>
        </w:rPr>
        <w:t xml:space="preserve">«представления на бумажном носителе документов и информации, электронные образы  которых  ранее  были  заверены  в соответствии с </w:t>
      </w:r>
      <w:hyperlink r:id="rId25" w:history="1">
        <w:r w:rsidRPr="0028072C">
          <w:rPr>
            <w:rStyle w:val="af1"/>
            <w:rFonts w:ascii="Arial" w:hAnsi="Arial" w:cs="Arial"/>
            <w:sz w:val="18"/>
            <w:szCs w:val="18"/>
          </w:rPr>
          <w:t>пунктом 7</w:t>
        </w:r>
        <w:r w:rsidRPr="0028072C">
          <w:rPr>
            <w:rStyle w:val="af1"/>
            <w:rFonts w:ascii="Arial" w:hAnsi="Arial" w:cs="Arial"/>
            <w:sz w:val="18"/>
            <w:szCs w:val="18"/>
            <w:vertAlign w:val="superscript"/>
          </w:rPr>
          <w:t>2</w:t>
        </w:r>
        <w:r w:rsidRPr="0028072C">
          <w:rPr>
            <w:rStyle w:val="af1"/>
            <w:rFonts w:ascii="Arial" w:hAnsi="Arial" w:cs="Arial"/>
            <w:sz w:val="18"/>
            <w:szCs w:val="18"/>
          </w:rPr>
          <w:t xml:space="preserve">  части 1</w:t>
        </w:r>
      </w:hyperlink>
      <w:r w:rsidRPr="0028072C">
        <w:rPr>
          <w:rFonts w:ascii="Arial" w:hAnsi="Arial" w:cs="Arial"/>
          <w:color w:val="auto"/>
          <w:sz w:val="18"/>
          <w:szCs w:val="18"/>
        </w:rPr>
        <w:t xml:space="preserve"> статьи    16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8072C" w:rsidRPr="0028072C" w:rsidRDefault="0028072C" w:rsidP="00634FE4">
      <w:pPr>
        <w:ind w:firstLine="426"/>
        <w:jc w:val="both"/>
        <w:rPr>
          <w:rFonts w:ascii="Arial" w:hAnsi="Arial" w:cs="Arial"/>
          <w:color w:val="auto"/>
          <w:sz w:val="18"/>
          <w:szCs w:val="18"/>
        </w:rPr>
      </w:pPr>
      <w:r w:rsidRPr="0028072C">
        <w:rPr>
          <w:rFonts w:ascii="Arial" w:hAnsi="Arial" w:cs="Arial"/>
          <w:color w:val="auto"/>
          <w:sz w:val="18"/>
          <w:szCs w:val="18"/>
        </w:rPr>
        <w:t>2.4. Абзац  восьмой пункта 2.8 после слова «отчество» дополнить словами «(при наличии)».</w:t>
      </w:r>
    </w:p>
    <w:p w:rsidR="0028072C" w:rsidRPr="0028072C" w:rsidRDefault="0028072C" w:rsidP="00634FE4">
      <w:pPr>
        <w:ind w:firstLine="426"/>
        <w:jc w:val="both"/>
        <w:rPr>
          <w:rFonts w:ascii="Arial" w:hAnsi="Arial" w:cs="Arial"/>
          <w:color w:val="auto"/>
          <w:sz w:val="18"/>
          <w:szCs w:val="18"/>
        </w:rPr>
      </w:pPr>
      <w:r w:rsidRPr="0028072C">
        <w:rPr>
          <w:rFonts w:ascii="Arial" w:hAnsi="Arial" w:cs="Arial"/>
          <w:color w:val="auto"/>
          <w:sz w:val="18"/>
          <w:szCs w:val="18"/>
        </w:rPr>
        <w:t>2.5. Пункт 2.15:</w:t>
      </w:r>
    </w:p>
    <w:p w:rsidR="0028072C" w:rsidRPr="0028072C" w:rsidRDefault="0028072C" w:rsidP="00634FE4">
      <w:pPr>
        <w:ind w:firstLine="426"/>
        <w:jc w:val="both"/>
        <w:rPr>
          <w:rFonts w:ascii="Arial" w:hAnsi="Arial" w:cs="Arial"/>
          <w:color w:val="auto"/>
          <w:sz w:val="18"/>
          <w:szCs w:val="18"/>
        </w:rPr>
      </w:pPr>
      <w:r w:rsidRPr="0028072C">
        <w:rPr>
          <w:rFonts w:ascii="Arial" w:hAnsi="Arial" w:cs="Arial"/>
          <w:color w:val="auto"/>
          <w:sz w:val="18"/>
          <w:szCs w:val="18"/>
        </w:rPr>
        <w:t>2.5.1. Абзац восьмой после слова «отчество» дополнить словами «(при наличии)».</w:t>
      </w:r>
    </w:p>
    <w:p w:rsidR="0028072C" w:rsidRPr="0028072C" w:rsidRDefault="0028072C" w:rsidP="00634FE4">
      <w:pPr>
        <w:ind w:firstLine="426"/>
        <w:jc w:val="both"/>
        <w:rPr>
          <w:rFonts w:ascii="Arial" w:hAnsi="Arial" w:cs="Arial"/>
          <w:color w:val="auto"/>
          <w:sz w:val="18"/>
          <w:szCs w:val="18"/>
        </w:rPr>
      </w:pPr>
      <w:r w:rsidRPr="0028072C">
        <w:rPr>
          <w:rFonts w:ascii="Arial" w:hAnsi="Arial" w:cs="Arial"/>
          <w:color w:val="auto"/>
          <w:sz w:val="18"/>
          <w:szCs w:val="18"/>
        </w:rPr>
        <w:t>2.5.2. В абзаце одиннадцатом слова «</w:t>
      </w:r>
      <w:proofErr w:type="spellStart"/>
      <w:r w:rsidRPr="0028072C">
        <w:rPr>
          <w:rFonts w:ascii="Arial" w:hAnsi="Arial" w:cs="Arial"/>
          <w:color w:val="auto"/>
          <w:sz w:val="18"/>
          <w:szCs w:val="18"/>
        </w:rPr>
        <w:t>Санитарно</w:t>
      </w:r>
      <w:proofErr w:type="spellEnd"/>
      <w:r w:rsidRPr="0028072C">
        <w:rPr>
          <w:rFonts w:ascii="Arial" w:hAnsi="Arial" w:cs="Arial"/>
          <w:color w:val="auto"/>
          <w:sz w:val="18"/>
          <w:szCs w:val="18"/>
        </w:rPr>
        <w:t xml:space="preserve"> – 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28072C">
        <w:rPr>
          <w:rFonts w:ascii="Arial" w:hAnsi="Arial" w:cs="Arial"/>
          <w:color w:val="auto"/>
          <w:sz w:val="18"/>
          <w:szCs w:val="18"/>
        </w:rPr>
        <w:t>СанПин</w:t>
      </w:r>
      <w:proofErr w:type="spellEnd"/>
      <w:r w:rsidRPr="0028072C">
        <w:rPr>
          <w:rFonts w:ascii="Arial" w:hAnsi="Arial" w:cs="Arial"/>
          <w:color w:val="auto"/>
          <w:sz w:val="18"/>
          <w:szCs w:val="18"/>
        </w:rPr>
        <w:t xml:space="preserve"> 2.2.2/2.4.1340-03» заменить словами «санитарным правилам СП 2.2.3670-20 «</w:t>
      </w:r>
      <w:proofErr w:type="spellStart"/>
      <w:r w:rsidRPr="0028072C">
        <w:rPr>
          <w:rFonts w:ascii="Arial" w:hAnsi="Arial" w:cs="Arial"/>
          <w:color w:val="auto"/>
          <w:sz w:val="18"/>
          <w:szCs w:val="18"/>
        </w:rPr>
        <w:t>Санитарно</w:t>
      </w:r>
      <w:proofErr w:type="spellEnd"/>
      <w:r w:rsidRPr="0028072C">
        <w:rPr>
          <w:rFonts w:ascii="Arial" w:hAnsi="Arial" w:cs="Arial"/>
          <w:color w:val="auto"/>
          <w:sz w:val="18"/>
          <w:szCs w:val="18"/>
        </w:rPr>
        <w:t xml:space="preserve"> – эпидемиологические требования к условиям труда».</w:t>
      </w:r>
    </w:p>
    <w:p w:rsidR="0028072C" w:rsidRPr="0028072C" w:rsidRDefault="0028072C" w:rsidP="00634FE4">
      <w:pPr>
        <w:ind w:firstLine="426"/>
        <w:jc w:val="both"/>
        <w:rPr>
          <w:rFonts w:ascii="Arial" w:hAnsi="Arial" w:cs="Arial"/>
          <w:color w:val="auto"/>
          <w:sz w:val="18"/>
          <w:szCs w:val="18"/>
        </w:rPr>
      </w:pPr>
      <w:r w:rsidRPr="0028072C">
        <w:rPr>
          <w:rFonts w:ascii="Arial" w:hAnsi="Arial" w:cs="Arial"/>
          <w:color w:val="auto"/>
          <w:sz w:val="18"/>
          <w:szCs w:val="18"/>
        </w:rPr>
        <w:t>2.6. В пункте 2.17:</w:t>
      </w:r>
    </w:p>
    <w:p w:rsidR="0028072C" w:rsidRPr="0028072C" w:rsidRDefault="0028072C" w:rsidP="00634FE4">
      <w:pPr>
        <w:ind w:firstLine="426"/>
        <w:jc w:val="both"/>
        <w:rPr>
          <w:rFonts w:ascii="Arial" w:hAnsi="Arial" w:cs="Arial"/>
          <w:color w:val="auto"/>
          <w:sz w:val="18"/>
          <w:szCs w:val="18"/>
        </w:rPr>
      </w:pPr>
      <w:r w:rsidRPr="0028072C">
        <w:rPr>
          <w:rFonts w:ascii="Arial" w:hAnsi="Arial" w:cs="Arial"/>
          <w:color w:val="auto"/>
          <w:sz w:val="18"/>
          <w:szCs w:val="18"/>
        </w:rPr>
        <w:t>2.7.  Абзац пятый подпункта 2.17.3 изложить в следующей редакции:                                                                                                                                                                              «Запись на прием в управление осуществляется посредством телефонной связи либо информационной системы управления, которая обеспечивает возможность интеграции с единым порталом и региональным порталом».</w:t>
      </w:r>
    </w:p>
    <w:p w:rsidR="0028072C" w:rsidRPr="0028072C" w:rsidRDefault="0028072C" w:rsidP="00634FE4">
      <w:pPr>
        <w:ind w:firstLine="426"/>
        <w:jc w:val="both"/>
        <w:rPr>
          <w:rFonts w:ascii="Arial" w:hAnsi="Arial" w:cs="Arial"/>
          <w:color w:val="auto"/>
          <w:sz w:val="18"/>
          <w:szCs w:val="18"/>
        </w:rPr>
      </w:pPr>
      <w:r w:rsidRPr="0028072C">
        <w:rPr>
          <w:rFonts w:ascii="Arial" w:hAnsi="Arial" w:cs="Arial"/>
          <w:color w:val="auto"/>
          <w:sz w:val="18"/>
          <w:szCs w:val="18"/>
        </w:rPr>
        <w:t>2.7.1. В подпункте «а»  подпункта 2.17.4. слова «или МФЦ» исключить.</w:t>
      </w:r>
    </w:p>
    <w:p w:rsidR="0028072C" w:rsidRPr="0028072C" w:rsidRDefault="0028072C" w:rsidP="00634FE4">
      <w:pPr>
        <w:ind w:firstLine="426"/>
        <w:jc w:val="both"/>
        <w:rPr>
          <w:rFonts w:ascii="Arial" w:hAnsi="Arial" w:cs="Arial"/>
          <w:color w:val="auto"/>
          <w:sz w:val="18"/>
          <w:szCs w:val="18"/>
        </w:rPr>
      </w:pPr>
      <w:r w:rsidRPr="0028072C">
        <w:rPr>
          <w:rFonts w:ascii="Arial" w:hAnsi="Arial" w:cs="Arial"/>
          <w:color w:val="auto"/>
          <w:sz w:val="18"/>
          <w:szCs w:val="18"/>
        </w:rPr>
        <w:t>2.8. Дополнить пунктом 2.18 следующего содержания:</w:t>
      </w:r>
    </w:p>
    <w:p w:rsidR="0028072C" w:rsidRPr="0028072C" w:rsidRDefault="0028072C" w:rsidP="00634FE4">
      <w:pPr>
        <w:ind w:firstLine="426"/>
        <w:jc w:val="both"/>
        <w:rPr>
          <w:rFonts w:ascii="Arial" w:hAnsi="Arial" w:cs="Arial"/>
          <w:color w:val="auto"/>
          <w:sz w:val="18"/>
          <w:szCs w:val="18"/>
        </w:rPr>
      </w:pPr>
      <w:r w:rsidRPr="0028072C">
        <w:rPr>
          <w:rFonts w:ascii="Arial" w:hAnsi="Arial" w:cs="Arial"/>
          <w:color w:val="auto"/>
          <w:sz w:val="18"/>
          <w:szCs w:val="18"/>
        </w:rPr>
        <w:t>«2.18.Случаи   и  порядок  предоставления  государственной  услуги  в упреждающем   (</w:t>
      </w:r>
      <w:proofErr w:type="spellStart"/>
      <w:r w:rsidRPr="0028072C">
        <w:rPr>
          <w:rFonts w:ascii="Arial" w:hAnsi="Arial" w:cs="Arial"/>
          <w:color w:val="auto"/>
          <w:sz w:val="18"/>
          <w:szCs w:val="18"/>
        </w:rPr>
        <w:t>проактивном</w:t>
      </w:r>
      <w:proofErr w:type="spellEnd"/>
      <w:r w:rsidRPr="0028072C">
        <w:rPr>
          <w:rFonts w:ascii="Arial" w:hAnsi="Arial" w:cs="Arial"/>
          <w:color w:val="auto"/>
          <w:sz w:val="18"/>
          <w:szCs w:val="18"/>
        </w:rPr>
        <w:t xml:space="preserve">)  режиме  в  соответствии  с  </w:t>
      </w:r>
      <w:hyperlink r:id="rId26" w:history="1">
        <w:r w:rsidRPr="0028072C">
          <w:rPr>
            <w:rStyle w:val="af1"/>
            <w:rFonts w:ascii="Arial" w:hAnsi="Arial" w:cs="Arial"/>
            <w:sz w:val="18"/>
            <w:szCs w:val="18"/>
          </w:rPr>
          <w:t>частью 1 статьи 7</w:t>
        </w:r>
      </w:hyperlink>
    </w:p>
    <w:p w:rsidR="0028072C" w:rsidRPr="0028072C" w:rsidRDefault="0028072C" w:rsidP="00634FE4">
      <w:pPr>
        <w:ind w:firstLine="426"/>
        <w:jc w:val="both"/>
        <w:rPr>
          <w:rFonts w:ascii="Arial" w:hAnsi="Arial" w:cs="Arial"/>
          <w:color w:val="auto"/>
          <w:sz w:val="18"/>
          <w:szCs w:val="18"/>
        </w:rPr>
      </w:pPr>
      <w:r w:rsidRPr="0028072C">
        <w:rPr>
          <w:rFonts w:ascii="Arial" w:hAnsi="Arial" w:cs="Arial"/>
          <w:color w:val="auto"/>
          <w:sz w:val="18"/>
          <w:szCs w:val="18"/>
        </w:rPr>
        <w:lastRenderedPageBreak/>
        <w:t>Федерального   закона  «Об  организации  предоставления  государственных  и муниципальных услуг»</w:t>
      </w:r>
    </w:p>
    <w:p w:rsidR="0028072C" w:rsidRPr="0028072C" w:rsidRDefault="0028072C" w:rsidP="00634FE4">
      <w:pPr>
        <w:ind w:firstLine="426"/>
        <w:jc w:val="both"/>
        <w:rPr>
          <w:rFonts w:ascii="Arial" w:hAnsi="Arial" w:cs="Arial"/>
          <w:color w:val="auto"/>
          <w:sz w:val="18"/>
          <w:szCs w:val="18"/>
        </w:rPr>
      </w:pPr>
      <w:r w:rsidRPr="0028072C">
        <w:rPr>
          <w:rFonts w:ascii="Arial" w:hAnsi="Arial" w:cs="Arial"/>
          <w:color w:val="auto"/>
          <w:sz w:val="18"/>
          <w:szCs w:val="18"/>
        </w:rPr>
        <w:t>Предоставление государственной услуги в упреждающем (</w:t>
      </w:r>
      <w:proofErr w:type="spellStart"/>
      <w:r w:rsidRPr="0028072C">
        <w:rPr>
          <w:rFonts w:ascii="Arial" w:hAnsi="Arial" w:cs="Arial"/>
          <w:color w:val="auto"/>
          <w:sz w:val="18"/>
          <w:szCs w:val="18"/>
        </w:rPr>
        <w:t>проактивном</w:t>
      </w:r>
      <w:proofErr w:type="spellEnd"/>
      <w:r w:rsidRPr="0028072C">
        <w:rPr>
          <w:rFonts w:ascii="Arial" w:hAnsi="Arial" w:cs="Arial"/>
          <w:color w:val="auto"/>
          <w:sz w:val="18"/>
          <w:szCs w:val="18"/>
        </w:rPr>
        <w:t>) режиме не предусмотрено</w:t>
      </w:r>
      <w:proofErr w:type="gramStart"/>
      <w:r w:rsidRPr="0028072C">
        <w:rPr>
          <w:rFonts w:ascii="Arial" w:hAnsi="Arial" w:cs="Arial"/>
          <w:color w:val="auto"/>
          <w:sz w:val="18"/>
          <w:szCs w:val="18"/>
        </w:rPr>
        <w:t>.».</w:t>
      </w:r>
      <w:proofErr w:type="gramEnd"/>
    </w:p>
    <w:p w:rsidR="0028072C" w:rsidRPr="0028072C" w:rsidRDefault="0028072C" w:rsidP="00634FE4">
      <w:pPr>
        <w:ind w:firstLine="426"/>
        <w:jc w:val="both"/>
        <w:rPr>
          <w:rFonts w:ascii="Arial" w:hAnsi="Arial" w:cs="Arial"/>
          <w:color w:val="auto"/>
          <w:sz w:val="18"/>
          <w:szCs w:val="18"/>
        </w:rPr>
      </w:pPr>
      <w:r w:rsidRPr="0028072C">
        <w:rPr>
          <w:rFonts w:ascii="Arial" w:hAnsi="Arial" w:cs="Arial"/>
          <w:color w:val="auto"/>
          <w:sz w:val="18"/>
          <w:szCs w:val="18"/>
        </w:rPr>
        <w:t xml:space="preserve">3. В разделе </w:t>
      </w:r>
      <w:r w:rsidRPr="0028072C">
        <w:rPr>
          <w:rFonts w:ascii="Arial" w:hAnsi="Arial" w:cs="Arial"/>
          <w:color w:val="auto"/>
          <w:sz w:val="18"/>
          <w:szCs w:val="18"/>
          <w:lang w:val="en-US"/>
        </w:rPr>
        <w:t>III</w:t>
      </w:r>
      <w:r w:rsidRPr="0028072C">
        <w:rPr>
          <w:rFonts w:ascii="Arial" w:hAnsi="Arial" w:cs="Arial"/>
          <w:color w:val="auto"/>
          <w:sz w:val="18"/>
          <w:szCs w:val="1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8072C" w:rsidRPr="0028072C" w:rsidRDefault="0028072C" w:rsidP="00634FE4">
      <w:pPr>
        <w:ind w:firstLine="426"/>
        <w:jc w:val="both"/>
        <w:rPr>
          <w:rFonts w:ascii="Arial" w:hAnsi="Arial" w:cs="Arial"/>
          <w:color w:val="auto"/>
          <w:sz w:val="18"/>
          <w:szCs w:val="18"/>
        </w:rPr>
      </w:pPr>
      <w:r w:rsidRPr="0028072C">
        <w:rPr>
          <w:rFonts w:ascii="Arial" w:hAnsi="Arial" w:cs="Arial"/>
          <w:color w:val="auto"/>
          <w:sz w:val="18"/>
          <w:szCs w:val="18"/>
        </w:rPr>
        <w:t>3.1. Пункт 3.1. изложить в следующей редакции:</w:t>
      </w:r>
    </w:p>
    <w:p w:rsidR="0028072C" w:rsidRPr="0028072C" w:rsidRDefault="0028072C" w:rsidP="00634FE4">
      <w:pPr>
        <w:ind w:firstLine="426"/>
        <w:jc w:val="both"/>
        <w:rPr>
          <w:rFonts w:ascii="Arial" w:hAnsi="Arial" w:cs="Arial"/>
          <w:color w:val="auto"/>
          <w:sz w:val="18"/>
          <w:szCs w:val="18"/>
        </w:rPr>
      </w:pPr>
      <w:r w:rsidRPr="0028072C">
        <w:rPr>
          <w:rFonts w:ascii="Arial" w:hAnsi="Arial" w:cs="Arial"/>
          <w:color w:val="auto"/>
          <w:sz w:val="18"/>
          <w:szCs w:val="18"/>
        </w:rPr>
        <w:t>«3.1. Предоставление государственной услуги включает в себя следующие административные процедуры:</w:t>
      </w:r>
    </w:p>
    <w:p w:rsidR="0028072C" w:rsidRPr="0028072C" w:rsidRDefault="0028072C" w:rsidP="00634FE4">
      <w:pPr>
        <w:ind w:firstLine="426"/>
        <w:jc w:val="both"/>
        <w:rPr>
          <w:rFonts w:ascii="Arial" w:hAnsi="Arial" w:cs="Arial"/>
          <w:color w:val="auto"/>
          <w:sz w:val="18"/>
          <w:szCs w:val="18"/>
        </w:rPr>
      </w:pPr>
      <w:r w:rsidRPr="0028072C">
        <w:rPr>
          <w:rFonts w:ascii="Arial" w:hAnsi="Arial" w:cs="Arial"/>
          <w:color w:val="auto"/>
          <w:sz w:val="18"/>
          <w:szCs w:val="18"/>
        </w:rPr>
        <w:t>информирование и консультирование заявителя по вопросу предоставления государственной услуги;</w:t>
      </w:r>
    </w:p>
    <w:p w:rsidR="0028072C" w:rsidRPr="0028072C" w:rsidRDefault="0028072C" w:rsidP="00634FE4">
      <w:pPr>
        <w:ind w:firstLine="426"/>
        <w:jc w:val="both"/>
        <w:rPr>
          <w:rFonts w:ascii="Arial" w:hAnsi="Arial" w:cs="Arial"/>
          <w:color w:val="auto"/>
          <w:sz w:val="18"/>
          <w:szCs w:val="18"/>
        </w:rPr>
      </w:pPr>
      <w:r w:rsidRPr="0028072C">
        <w:rPr>
          <w:rFonts w:ascii="Arial" w:hAnsi="Arial" w:cs="Arial"/>
          <w:color w:val="auto"/>
          <w:sz w:val="18"/>
          <w:szCs w:val="18"/>
        </w:rPr>
        <w:t>прием и регистрация документов для предоставления государственной услуги;</w:t>
      </w:r>
    </w:p>
    <w:p w:rsidR="0028072C" w:rsidRPr="0028072C" w:rsidRDefault="0028072C" w:rsidP="00634FE4">
      <w:pPr>
        <w:ind w:firstLine="426"/>
        <w:jc w:val="both"/>
        <w:rPr>
          <w:rFonts w:ascii="Arial" w:hAnsi="Arial" w:cs="Arial"/>
          <w:color w:val="auto"/>
          <w:sz w:val="18"/>
          <w:szCs w:val="18"/>
        </w:rPr>
      </w:pPr>
      <w:r w:rsidRPr="0028072C">
        <w:rPr>
          <w:rFonts w:ascii="Arial" w:hAnsi="Arial" w:cs="Arial"/>
          <w:color w:val="auto"/>
          <w:sz w:val="18"/>
          <w:szCs w:val="18"/>
        </w:rPr>
        <w:t>формирование и направление межведомственных запросов;</w:t>
      </w:r>
    </w:p>
    <w:p w:rsidR="0028072C" w:rsidRPr="0028072C" w:rsidRDefault="0028072C" w:rsidP="00634FE4">
      <w:pPr>
        <w:ind w:firstLine="426"/>
        <w:jc w:val="both"/>
        <w:rPr>
          <w:rFonts w:ascii="Arial" w:hAnsi="Arial" w:cs="Arial"/>
          <w:color w:val="auto"/>
          <w:sz w:val="18"/>
          <w:szCs w:val="18"/>
        </w:rPr>
      </w:pPr>
      <w:r w:rsidRPr="0028072C">
        <w:rPr>
          <w:rFonts w:ascii="Arial" w:hAnsi="Arial" w:cs="Arial"/>
          <w:color w:val="auto"/>
          <w:sz w:val="18"/>
          <w:szCs w:val="18"/>
        </w:rPr>
        <w:t>проверка права и принятие решения о назначении и выплате ежемесячной денежной выплаты;</w:t>
      </w:r>
    </w:p>
    <w:p w:rsidR="0028072C" w:rsidRPr="0028072C" w:rsidRDefault="0028072C" w:rsidP="00634FE4">
      <w:pPr>
        <w:ind w:firstLine="426"/>
        <w:jc w:val="both"/>
        <w:rPr>
          <w:rFonts w:ascii="Arial" w:hAnsi="Arial" w:cs="Arial"/>
          <w:color w:val="auto"/>
          <w:sz w:val="18"/>
          <w:szCs w:val="18"/>
        </w:rPr>
      </w:pPr>
      <w:r w:rsidRPr="0028072C">
        <w:rPr>
          <w:rFonts w:ascii="Arial" w:hAnsi="Arial" w:cs="Arial"/>
          <w:color w:val="auto"/>
          <w:sz w:val="18"/>
          <w:szCs w:val="18"/>
        </w:rPr>
        <w:t>формирование выплатных документов;</w:t>
      </w:r>
    </w:p>
    <w:p w:rsidR="0028072C" w:rsidRPr="0028072C" w:rsidRDefault="0028072C" w:rsidP="00634FE4">
      <w:pPr>
        <w:ind w:firstLine="426"/>
        <w:jc w:val="both"/>
        <w:rPr>
          <w:rFonts w:ascii="Arial" w:hAnsi="Arial" w:cs="Arial"/>
          <w:color w:val="auto"/>
          <w:sz w:val="18"/>
          <w:szCs w:val="18"/>
        </w:rPr>
      </w:pPr>
      <w:r w:rsidRPr="0028072C">
        <w:rPr>
          <w:rFonts w:ascii="Arial" w:hAnsi="Arial" w:cs="Arial"/>
          <w:color w:val="auto"/>
          <w:sz w:val="18"/>
          <w:szCs w:val="18"/>
        </w:rPr>
        <w:t>изменение выплатных реквизитов получателя ЕДВ;</w:t>
      </w:r>
    </w:p>
    <w:p w:rsidR="0028072C" w:rsidRPr="0028072C" w:rsidRDefault="0028072C" w:rsidP="00634FE4">
      <w:pPr>
        <w:ind w:firstLine="426"/>
        <w:jc w:val="both"/>
        <w:rPr>
          <w:rFonts w:ascii="Arial" w:hAnsi="Arial" w:cs="Arial"/>
          <w:color w:val="auto"/>
          <w:sz w:val="18"/>
          <w:szCs w:val="18"/>
        </w:rPr>
      </w:pPr>
      <w:r w:rsidRPr="0028072C">
        <w:rPr>
          <w:rFonts w:ascii="Arial" w:hAnsi="Arial" w:cs="Arial"/>
          <w:color w:val="auto"/>
          <w:sz w:val="18"/>
          <w:szCs w:val="18"/>
        </w:rPr>
        <w:t>принятие решения о прекращении предоставления государственной услуги;</w:t>
      </w:r>
    </w:p>
    <w:p w:rsidR="0028072C" w:rsidRPr="0028072C" w:rsidRDefault="0028072C" w:rsidP="00634FE4">
      <w:pPr>
        <w:ind w:firstLine="426"/>
        <w:jc w:val="both"/>
        <w:rPr>
          <w:rFonts w:ascii="Arial" w:hAnsi="Arial" w:cs="Arial"/>
          <w:color w:val="auto"/>
          <w:sz w:val="18"/>
          <w:szCs w:val="18"/>
        </w:rPr>
      </w:pPr>
      <w:r w:rsidRPr="0028072C">
        <w:rPr>
          <w:rFonts w:ascii="Arial" w:hAnsi="Arial" w:cs="Arial"/>
          <w:color w:val="auto"/>
          <w:sz w:val="18"/>
          <w:szCs w:val="18"/>
        </w:rPr>
        <w:t>получение заявителем справки о произведенных выплатах ЕДВ;</w:t>
      </w:r>
    </w:p>
    <w:p w:rsidR="0028072C" w:rsidRPr="0028072C" w:rsidRDefault="0028072C" w:rsidP="00634FE4">
      <w:pPr>
        <w:ind w:firstLine="426"/>
        <w:jc w:val="both"/>
        <w:rPr>
          <w:rFonts w:ascii="Arial" w:hAnsi="Arial" w:cs="Arial"/>
          <w:color w:val="auto"/>
          <w:sz w:val="18"/>
          <w:szCs w:val="18"/>
        </w:rPr>
      </w:pPr>
      <w:r w:rsidRPr="0028072C">
        <w:rPr>
          <w:rFonts w:ascii="Arial" w:hAnsi="Arial" w:cs="Arial"/>
          <w:color w:val="auto"/>
          <w:sz w:val="18"/>
          <w:szCs w:val="18"/>
        </w:rPr>
        <w:t>порядок исправления допущенных опечаток и ошибок в выданных в результате предоставления государственной услуги документах</w:t>
      </w:r>
      <w:proofErr w:type="gramStart"/>
      <w:r w:rsidRPr="0028072C">
        <w:rPr>
          <w:rFonts w:ascii="Arial" w:hAnsi="Arial" w:cs="Arial"/>
          <w:color w:val="auto"/>
          <w:sz w:val="18"/>
          <w:szCs w:val="18"/>
        </w:rPr>
        <w:t>.».</w:t>
      </w:r>
      <w:proofErr w:type="gramEnd"/>
    </w:p>
    <w:p w:rsidR="0028072C" w:rsidRPr="0028072C" w:rsidRDefault="0028072C" w:rsidP="00634FE4">
      <w:pPr>
        <w:ind w:firstLine="426"/>
        <w:jc w:val="both"/>
        <w:rPr>
          <w:rFonts w:ascii="Arial" w:hAnsi="Arial" w:cs="Arial"/>
          <w:color w:val="auto"/>
          <w:sz w:val="18"/>
          <w:szCs w:val="18"/>
        </w:rPr>
      </w:pPr>
      <w:r w:rsidRPr="0028072C">
        <w:rPr>
          <w:rFonts w:ascii="Arial" w:hAnsi="Arial" w:cs="Arial"/>
          <w:color w:val="auto"/>
          <w:sz w:val="18"/>
          <w:szCs w:val="18"/>
        </w:rPr>
        <w:t xml:space="preserve">3.2. Абзац девятый подпункта 3.2.4. пункта 3.2. изложить в следующей редакции: </w:t>
      </w:r>
    </w:p>
    <w:p w:rsidR="0028072C" w:rsidRPr="0028072C" w:rsidRDefault="0028072C" w:rsidP="00634FE4">
      <w:pPr>
        <w:ind w:firstLine="426"/>
        <w:jc w:val="both"/>
        <w:rPr>
          <w:rFonts w:ascii="Arial" w:hAnsi="Arial" w:cs="Arial"/>
          <w:color w:val="auto"/>
          <w:sz w:val="18"/>
          <w:szCs w:val="18"/>
        </w:rPr>
      </w:pPr>
      <w:r w:rsidRPr="0028072C">
        <w:rPr>
          <w:rFonts w:ascii="Arial" w:hAnsi="Arial" w:cs="Arial"/>
          <w:color w:val="auto"/>
          <w:sz w:val="18"/>
          <w:szCs w:val="18"/>
        </w:rPr>
        <w:t>«Способом фиксации результата выполнения административной процедуры является регистрация в порядке делопроизводства уведомления о принятом решении».</w:t>
      </w:r>
    </w:p>
    <w:p w:rsidR="0028072C" w:rsidRPr="0028072C" w:rsidRDefault="0028072C" w:rsidP="00634FE4">
      <w:pPr>
        <w:ind w:firstLine="426"/>
        <w:jc w:val="both"/>
        <w:rPr>
          <w:rFonts w:ascii="Arial" w:hAnsi="Arial" w:cs="Arial"/>
          <w:color w:val="auto"/>
          <w:sz w:val="18"/>
          <w:szCs w:val="18"/>
        </w:rPr>
      </w:pPr>
      <w:r w:rsidRPr="0028072C">
        <w:rPr>
          <w:rFonts w:ascii="Arial" w:hAnsi="Arial" w:cs="Arial"/>
          <w:color w:val="auto"/>
          <w:sz w:val="18"/>
          <w:szCs w:val="18"/>
        </w:rPr>
        <w:t>3.4. Подпункт 3.2.5. пункта 3.2. дополнить подпунктом 3.2.5.1. следующего содержания:</w:t>
      </w:r>
    </w:p>
    <w:p w:rsidR="0028072C" w:rsidRPr="0028072C" w:rsidRDefault="0028072C" w:rsidP="00634FE4">
      <w:pPr>
        <w:ind w:firstLine="426"/>
        <w:jc w:val="both"/>
        <w:rPr>
          <w:rFonts w:ascii="Arial" w:hAnsi="Arial" w:cs="Arial"/>
          <w:color w:val="auto"/>
          <w:sz w:val="18"/>
          <w:szCs w:val="18"/>
        </w:rPr>
      </w:pPr>
      <w:r w:rsidRPr="0028072C">
        <w:rPr>
          <w:rFonts w:ascii="Arial" w:hAnsi="Arial" w:cs="Arial"/>
          <w:color w:val="auto"/>
          <w:sz w:val="18"/>
          <w:szCs w:val="18"/>
        </w:rPr>
        <w:t>«3.2.5.1. Получение заявителем справки о произведенных выплатах ЕДВ</w:t>
      </w:r>
    </w:p>
    <w:p w:rsidR="0028072C" w:rsidRPr="0028072C" w:rsidRDefault="0028072C" w:rsidP="00634FE4">
      <w:pPr>
        <w:ind w:firstLine="426"/>
        <w:jc w:val="both"/>
        <w:rPr>
          <w:rFonts w:ascii="Arial" w:hAnsi="Arial" w:cs="Arial"/>
          <w:color w:val="auto"/>
          <w:sz w:val="18"/>
          <w:szCs w:val="18"/>
        </w:rPr>
      </w:pPr>
      <w:r w:rsidRPr="0028072C">
        <w:rPr>
          <w:rFonts w:ascii="Arial" w:hAnsi="Arial" w:cs="Arial"/>
          <w:color w:val="auto"/>
          <w:sz w:val="18"/>
          <w:szCs w:val="18"/>
        </w:rPr>
        <w:t>Получателю ЕДВ по его запросу может быть выдана справка о произведенных выплатах ежемесячной денежной выплаты (далее в рамках настоящего подпункта - справка) с указанием периода и размера выплаты.</w:t>
      </w:r>
    </w:p>
    <w:p w:rsidR="0028072C" w:rsidRPr="0028072C" w:rsidRDefault="0028072C" w:rsidP="00634FE4">
      <w:pPr>
        <w:ind w:firstLine="426"/>
        <w:jc w:val="both"/>
        <w:rPr>
          <w:rFonts w:ascii="Arial" w:hAnsi="Arial" w:cs="Arial"/>
          <w:color w:val="auto"/>
          <w:sz w:val="18"/>
          <w:szCs w:val="18"/>
        </w:rPr>
      </w:pPr>
      <w:r w:rsidRPr="0028072C">
        <w:rPr>
          <w:rFonts w:ascii="Arial" w:hAnsi="Arial" w:cs="Arial"/>
          <w:color w:val="auto"/>
          <w:sz w:val="18"/>
          <w:szCs w:val="18"/>
        </w:rPr>
        <w:t>Основанием для начала административной процедуры является поступление в управление заявления о получении справки.</w:t>
      </w:r>
    </w:p>
    <w:p w:rsidR="0028072C" w:rsidRPr="0028072C" w:rsidRDefault="0028072C" w:rsidP="00634FE4">
      <w:pPr>
        <w:ind w:firstLine="426"/>
        <w:jc w:val="both"/>
        <w:rPr>
          <w:rFonts w:ascii="Arial" w:hAnsi="Arial" w:cs="Arial"/>
          <w:color w:val="auto"/>
          <w:sz w:val="18"/>
          <w:szCs w:val="18"/>
        </w:rPr>
      </w:pPr>
      <w:r w:rsidRPr="0028072C">
        <w:rPr>
          <w:rFonts w:ascii="Arial" w:hAnsi="Arial" w:cs="Arial"/>
          <w:color w:val="auto"/>
          <w:sz w:val="18"/>
          <w:szCs w:val="18"/>
        </w:rPr>
        <w:t>Содержание административной процедуры включает в себя прием заявления, оформление и выдачу справки.</w:t>
      </w:r>
    </w:p>
    <w:p w:rsidR="0028072C" w:rsidRPr="0028072C" w:rsidRDefault="0028072C" w:rsidP="00634FE4">
      <w:pPr>
        <w:ind w:firstLine="426"/>
        <w:jc w:val="both"/>
        <w:rPr>
          <w:rFonts w:ascii="Arial" w:hAnsi="Arial" w:cs="Arial"/>
          <w:color w:val="auto"/>
          <w:sz w:val="18"/>
          <w:szCs w:val="18"/>
        </w:rPr>
      </w:pPr>
      <w:r w:rsidRPr="0028072C">
        <w:rPr>
          <w:rFonts w:ascii="Arial" w:hAnsi="Arial" w:cs="Arial"/>
          <w:color w:val="auto"/>
          <w:sz w:val="18"/>
          <w:szCs w:val="18"/>
        </w:rPr>
        <w:t>Общий максимальный срок выполнения административной процедуры - 1 рабочий день.</w:t>
      </w:r>
    </w:p>
    <w:p w:rsidR="0028072C" w:rsidRPr="0028072C" w:rsidRDefault="0028072C" w:rsidP="00634FE4">
      <w:pPr>
        <w:ind w:firstLine="426"/>
        <w:jc w:val="both"/>
        <w:rPr>
          <w:rFonts w:ascii="Arial" w:hAnsi="Arial" w:cs="Arial"/>
          <w:color w:val="auto"/>
          <w:sz w:val="18"/>
          <w:szCs w:val="18"/>
        </w:rPr>
      </w:pPr>
      <w:r w:rsidRPr="0028072C">
        <w:rPr>
          <w:rFonts w:ascii="Arial" w:hAnsi="Arial" w:cs="Arial"/>
          <w:color w:val="auto"/>
          <w:sz w:val="18"/>
          <w:szCs w:val="18"/>
        </w:rPr>
        <w:t>Указанная административная процедура выполняется специалистом, ответственным за прием и регистрацию документов.</w:t>
      </w:r>
    </w:p>
    <w:p w:rsidR="0028072C" w:rsidRPr="0028072C" w:rsidRDefault="0028072C" w:rsidP="00634FE4">
      <w:pPr>
        <w:ind w:firstLine="426"/>
        <w:jc w:val="both"/>
        <w:rPr>
          <w:rFonts w:ascii="Arial" w:hAnsi="Arial" w:cs="Arial"/>
          <w:color w:val="auto"/>
          <w:sz w:val="18"/>
          <w:szCs w:val="18"/>
        </w:rPr>
      </w:pPr>
      <w:r w:rsidRPr="0028072C">
        <w:rPr>
          <w:rFonts w:ascii="Arial" w:hAnsi="Arial" w:cs="Arial"/>
          <w:color w:val="auto"/>
          <w:sz w:val="18"/>
          <w:szCs w:val="18"/>
        </w:rPr>
        <w:t>Критериями принятия решения о выдаче справки являются установление личности заявителя (подтверждение полномочий уполномоченного представителя действовать от имени заявителя).</w:t>
      </w:r>
    </w:p>
    <w:p w:rsidR="0028072C" w:rsidRPr="0028072C" w:rsidRDefault="0028072C" w:rsidP="00634FE4">
      <w:pPr>
        <w:ind w:firstLine="426"/>
        <w:jc w:val="both"/>
        <w:rPr>
          <w:rFonts w:ascii="Arial" w:hAnsi="Arial" w:cs="Arial"/>
          <w:color w:val="auto"/>
          <w:sz w:val="18"/>
          <w:szCs w:val="18"/>
        </w:rPr>
      </w:pPr>
      <w:r w:rsidRPr="0028072C">
        <w:rPr>
          <w:rFonts w:ascii="Arial" w:hAnsi="Arial" w:cs="Arial"/>
          <w:color w:val="auto"/>
          <w:sz w:val="18"/>
          <w:szCs w:val="18"/>
        </w:rPr>
        <w:t xml:space="preserve">Специалист, ответственный за прием и регистрацию документов, на основании сведений в АИС АСП подготавливает </w:t>
      </w:r>
      <w:hyperlink w:anchor="Par1528" w:tooltip="                                  СПРАВКА" w:history="1">
        <w:r w:rsidRPr="0028072C">
          <w:rPr>
            <w:rStyle w:val="af1"/>
            <w:rFonts w:ascii="Arial" w:hAnsi="Arial" w:cs="Arial"/>
            <w:sz w:val="18"/>
            <w:szCs w:val="18"/>
          </w:rPr>
          <w:t>справку</w:t>
        </w:r>
      </w:hyperlink>
      <w:r w:rsidRPr="0028072C">
        <w:rPr>
          <w:rFonts w:ascii="Arial" w:hAnsi="Arial" w:cs="Arial"/>
          <w:color w:val="auto"/>
          <w:sz w:val="18"/>
          <w:szCs w:val="18"/>
        </w:rPr>
        <w:t xml:space="preserve"> с указанием периода и </w:t>
      </w:r>
      <w:r w:rsidRPr="0028072C">
        <w:rPr>
          <w:rFonts w:ascii="Arial" w:hAnsi="Arial" w:cs="Arial"/>
          <w:color w:val="auto"/>
          <w:sz w:val="18"/>
          <w:szCs w:val="18"/>
        </w:rPr>
        <w:lastRenderedPageBreak/>
        <w:t>размера выплаты по форме согласно приложению 10 к Административному регламенту и вручает ее заявителю после установления его личности.</w:t>
      </w:r>
    </w:p>
    <w:p w:rsidR="0028072C" w:rsidRPr="0028072C" w:rsidRDefault="0028072C" w:rsidP="00634FE4">
      <w:pPr>
        <w:ind w:firstLine="426"/>
        <w:jc w:val="both"/>
        <w:rPr>
          <w:rFonts w:ascii="Arial" w:hAnsi="Arial" w:cs="Arial"/>
          <w:color w:val="auto"/>
          <w:sz w:val="18"/>
          <w:szCs w:val="18"/>
        </w:rPr>
      </w:pPr>
      <w:r w:rsidRPr="0028072C">
        <w:rPr>
          <w:rFonts w:ascii="Arial" w:hAnsi="Arial" w:cs="Arial"/>
          <w:color w:val="auto"/>
          <w:sz w:val="18"/>
          <w:szCs w:val="18"/>
        </w:rPr>
        <w:t>Результатом административной процедуры является выдача заявителю справки</w:t>
      </w:r>
      <w:proofErr w:type="gramStart"/>
      <w:r w:rsidRPr="0028072C">
        <w:rPr>
          <w:rFonts w:ascii="Arial" w:hAnsi="Arial" w:cs="Arial"/>
          <w:color w:val="auto"/>
          <w:sz w:val="18"/>
          <w:szCs w:val="18"/>
        </w:rPr>
        <w:t>.».</w:t>
      </w:r>
      <w:proofErr w:type="gramEnd"/>
    </w:p>
    <w:p w:rsidR="0028072C" w:rsidRPr="0028072C" w:rsidRDefault="0028072C" w:rsidP="00634FE4">
      <w:pPr>
        <w:ind w:firstLine="426"/>
        <w:jc w:val="both"/>
        <w:rPr>
          <w:rFonts w:ascii="Arial" w:hAnsi="Arial" w:cs="Arial"/>
          <w:color w:val="auto"/>
          <w:sz w:val="18"/>
          <w:szCs w:val="18"/>
        </w:rPr>
      </w:pPr>
      <w:r w:rsidRPr="0028072C">
        <w:rPr>
          <w:rFonts w:ascii="Arial" w:hAnsi="Arial" w:cs="Arial"/>
          <w:color w:val="auto"/>
          <w:sz w:val="18"/>
          <w:szCs w:val="18"/>
        </w:rPr>
        <w:t xml:space="preserve">4. </w:t>
      </w:r>
      <w:proofErr w:type="gramStart"/>
      <w:r w:rsidRPr="0028072C">
        <w:rPr>
          <w:rFonts w:ascii="Arial" w:hAnsi="Arial" w:cs="Arial"/>
          <w:color w:val="auto"/>
          <w:sz w:val="18"/>
          <w:szCs w:val="18"/>
        </w:rPr>
        <w:t>Приложение 2 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осуществление ежемесячной денежной выплаты ветеранам труда Ставропольского края в соответствии с Законом Ставропольского края от 11 февраля 2014 года № 8-кз «О ветеранах труда Ставропольского края» изложить в  следующей  редакции:</w:t>
      </w:r>
      <w:proofErr w:type="gramEnd"/>
    </w:p>
    <w:p w:rsidR="0028072C" w:rsidRPr="0028072C" w:rsidRDefault="0028072C" w:rsidP="0028072C">
      <w:pPr>
        <w:jc w:val="both"/>
        <w:rPr>
          <w:rFonts w:ascii="Arial" w:hAnsi="Arial" w:cs="Arial"/>
          <w:color w:val="auto"/>
          <w:sz w:val="18"/>
          <w:szCs w:val="18"/>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8"/>
      </w:tblGrid>
      <w:tr w:rsidR="0028072C" w:rsidRPr="0028072C" w:rsidTr="0028072C">
        <w:tc>
          <w:tcPr>
            <w:tcW w:w="8752" w:type="dxa"/>
            <w:tcBorders>
              <w:top w:val="nil"/>
              <w:left w:val="nil"/>
              <w:bottom w:val="nil"/>
              <w:right w:val="nil"/>
            </w:tcBorders>
          </w:tcPr>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«Приложение 2</w:t>
            </w:r>
          </w:p>
          <w:p w:rsidR="0028072C" w:rsidRPr="0028072C" w:rsidRDefault="0028072C" w:rsidP="0028072C">
            <w:pPr>
              <w:jc w:val="both"/>
              <w:rPr>
                <w:rFonts w:ascii="Arial" w:hAnsi="Arial" w:cs="Arial"/>
                <w:color w:val="auto"/>
                <w:sz w:val="18"/>
                <w:szCs w:val="18"/>
              </w:rPr>
            </w:pPr>
            <w:proofErr w:type="gramStart"/>
            <w:r w:rsidRPr="0028072C">
              <w:rPr>
                <w:rFonts w:ascii="Arial" w:hAnsi="Arial" w:cs="Arial"/>
                <w:color w:val="auto"/>
                <w:sz w:val="18"/>
                <w:szCs w:val="18"/>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осуществление ежемесячной денежной выплаты ветеранам труда Ставропольского края в соответствии с Законом Ставропольского края    от 11 февраля   2014 года № 8-кз «О ветеранах труда Ставропольского края», утвержденный постановлением администрации Благодарненского городского округа Ставропольского края от 25 февраля 2021 года № 168</w:t>
            </w:r>
            <w:proofErr w:type="gramEnd"/>
          </w:p>
          <w:p w:rsidR="0028072C" w:rsidRPr="0028072C" w:rsidRDefault="0028072C" w:rsidP="0028072C">
            <w:pPr>
              <w:jc w:val="both"/>
              <w:rPr>
                <w:rFonts w:ascii="Arial" w:hAnsi="Arial" w:cs="Arial"/>
                <w:color w:val="auto"/>
                <w:sz w:val="18"/>
                <w:szCs w:val="18"/>
              </w:rPr>
            </w:pPr>
          </w:p>
        </w:tc>
      </w:tr>
    </w:tbl>
    <w:p w:rsidR="0028072C" w:rsidRPr="0028072C" w:rsidRDefault="0028072C" w:rsidP="00634FE4">
      <w:pPr>
        <w:jc w:val="center"/>
        <w:rPr>
          <w:rFonts w:ascii="Arial" w:hAnsi="Arial" w:cs="Arial"/>
          <w:color w:val="auto"/>
          <w:sz w:val="18"/>
          <w:szCs w:val="18"/>
        </w:rPr>
      </w:pPr>
      <w:r w:rsidRPr="0028072C">
        <w:rPr>
          <w:rFonts w:ascii="Arial" w:hAnsi="Arial" w:cs="Arial"/>
          <w:color w:val="auto"/>
          <w:sz w:val="18"/>
          <w:szCs w:val="18"/>
        </w:rPr>
        <w:t>Форма</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 xml:space="preserve">                                                                                                    В _______________________________________</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 xml:space="preserve">                                                                                                                       (наименование органа труда и СЗН или МФЦ)</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 xml:space="preserve">                                                                                                   _________________________________________</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 xml:space="preserve">                                                                                                   _________________________________________</w:t>
      </w:r>
    </w:p>
    <w:p w:rsidR="0028072C" w:rsidRPr="0028072C" w:rsidRDefault="0028072C" w:rsidP="0028072C">
      <w:pPr>
        <w:jc w:val="both"/>
        <w:rPr>
          <w:rFonts w:ascii="Arial" w:hAnsi="Arial" w:cs="Arial"/>
          <w:color w:val="auto"/>
          <w:sz w:val="18"/>
          <w:szCs w:val="18"/>
        </w:rPr>
      </w:pPr>
    </w:p>
    <w:p w:rsidR="0028072C" w:rsidRPr="0028072C" w:rsidRDefault="0028072C" w:rsidP="0028072C">
      <w:pPr>
        <w:jc w:val="both"/>
        <w:rPr>
          <w:rFonts w:ascii="Arial" w:hAnsi="Arial" w:cs="Arial"/>
          <w:color w:val="auto"/>
          <w:sz w:val="18"/>
          <w:szCs w:val="18"/>
        </w:rPr>
      </w:pPr>
      <w:bookmarkStart w:id="32" w:name="Par917"/>
      <w:bookmarkEnd w:id="32"/>
      <w:r w:rsidRPr="0028072C">
        <w:rPr>
          <w:rFonts w:ascii="Arial" w:hAnsi="Arial" w:cs="Arial"/>
          <w:color w:val="auto"/>
          <w:sz w:val="18"/>
          <w:szCs w:val="18"/>
        </w:rPr>
        <w:t>ЗАЯВЛЕНИЕ</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о назначении ежемесячной денежной выплаты</w:t>
      </w:r>
    </w:p>
    <w:p w:rsidR="0028072C" w:rsidRPr="0028072C" w:rsidRDefault="0028072C" w:rsidP="0028072C">
      <w:pPr>
        <w:jc w:val="both"/>
        <w:rPr>
          <w:rFonts w:ascii="Arial" w:hAnsi="Arial" w:cs="Arial"/>
          <w:color w:val="auto"/>
          <w:sz w:val="18"/>
          <w:szCs w:val="18"/>
        </w:rPr>
      </w:pP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Гр. _______________________________________________________________</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__________________________________________________________________</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 xml:space="preserve">                                                        (фамилия, имя, отчество (при наличии))</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дата рождения: ____._____.___________</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Номер страхового свидетельства государственного пенсионного страхования:</w:t>
      </w:r>
    </w:p>
    <w:p w:rsidR="0028072C" w:rsidRPr="0028072C" w:rsidRDefault="0028072C" w:rsidP="0028072C">
      <w:pPr>
        <w:jc w:val="both"/>
        <w:rPr>
          <w:rFonts w:ascii="Arial" w:hAnsi="Arial" w:cs="Arial"/>
          <w:color w:val="auto"/>
          <w:sz w:val="18"/>
          <w:szCs w:val="18"/>
        </w:rPr>
      </w:pPr>
      <w:r w:rsidRPr="0028072C">
        <w:rPr>
          <w:rFonts w:ascii="Arial" w:hAnsi="Arial" w:cs="Arial"/>
          <w:noProof/>
          <w:color w:val="auto"/>
          <w:sz w:val="18"/>
          <w:szCs w:val="18"/>
        </w:rPr>
        <mc:AlternateContent>
          <mc:Choice Requires="wps">
            <w:drawing>
              <wp:anchor distT="0" distB="0" distL="114300" distR="114300" simplePos="0" relativeHeight="251669504" behindDoc="0" locked="0" layoutInCell="1" allowOverlap="1">
                <wp:simplePos x="0" y="0"/>
                <wp:positionH relativeFrom="column">
                  <wp:posOffset>2025650</wp:posOffset>
                </wp:positionH>
                <wp:positionV relativeFrom="paragraph">
                  <wp:posOffset>46990</wp:posOffset>
                </wp:positionV>
                <wp:extent cx="90805" cy="90805"/>
                <wp:effectExtent l="9525" t="10160" r="13970" b="1333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26" style="position:absolute;margin-left:159.5pt;margin-top:3.7pt;width:7.1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8zhQgIAAEwEAAAOAAAAZHJzL2Uyb0RvYy54bWysVM2O0zAQviPxDpbvNGlpoRs1Xa26FCEt&#10;sNLCA7iO01j4j7HbtJyQ9orEI/AQXBA/+wzpGzFxuqULnBA5WDOe8edvvhlncrrRiqwFeGlNTvu9&#10;lBJhuC2kWeb09av5gzElPjBTMGWNyOlWeHo6vX9vUrtMDGxlVSGAIIjxWe1yWoXgsiTxvBKa+Z51&#10;wmCwtKBZQBeWSQGsRnStkkGaPkpqC4UDy4X3uHveBek04pel4OFlWXoRiMopcgtxhbgu2jWZTli2&#10;BOYqyfc02D+w0EwavPQAdc4CIyuQf0BpycF6W4YetzqxZSm5iDVgNf30t2quKuZErAXF8e4gk/9/&#10;sPzF+hKILHI6fEiJYRp71Hzavd99bL43N7vr5nNz03zbfWh+NF+arwSTULHa+QwPXrlLaGv27sLy&#10;N54YO6uYWYozAFtXghXIs9/mJ3cOtI7Ho2RRP7cF3sdWwUbxNiXoFhBlIZvYo+2hR2ITCMfNk3Sc&#10;jijhGOnMFp9lt0cd+PBUWE1aI6eAAxCh2frChy71NiVSt0oWc6lUdGC5mCkga4bDMo9fZI8VHqcp&#10;Q2q8fDQYReQ7MX8MkcbvbxBaBpx6JXVOx4cklrWaPTEF0mRZYFJ1NlanzF7EVrdO/4Uttqgh2G6k&#10;8QmiUVl4R0mN45xT/3bFQFCinhnsw0l/OGznPzrD0eMBOnAcWRxHmOEIldNASWfOQvdmVg7kssKb&#10;+rF2Y8+wd6WMyrZ97VjtyeLIxt7sn1f7Jo79mPXrJzD9CQAA//8DAFBLAwQUAAYACAAAACEAzpJk&#10;0t0AAAAIAQAADwAAAGRycy9kb3ducmV2LnhtbEyPzU7DQAyE70i8w8pI3OjmB1EasqkQqEgc2/TC&#10;zUlMEsh6o+ymDTw95gRzs8aa+SbfLnZQJ5p879hAvIpAEdeu6bk1cCx3N/egfEBucHBMBr7Iw7a4&#10;vMgxa9yZ93Q6hFZJCPsMDXQhjJnWvu7Iol+5kVi8dzdZDHJOrW4mPEu4HXQSRXfaYs/S0OFITx3V&#10;n4fZGqj65Ijf+/IlsptdGl6X8mN+ezbm+mp5fAAVaAl/z/CLL+hQCFPlZm68Ggyk8Ua2BAPrW1Di&#10;pyJQlYEkXoMucv1/QPEDAAD//wMAUEsBAi0AFAAGAAgAAAAhALaDOJL+AAAA4QEAABMAAAAAAAAA&#10;AAAAAAAAAAAAAFtDb250ZW50X1R5cGVzXS54bWxQSwECLQAUAAYACAAAACEAOP0h/9YAAACUAQAA&#10;CwAAAAAAAAAAAAAAAAAvAQAAX3JlbHMvLnJlbHNQSwECLQAUAAYACAAAACEAe1PM4UICAABMBAAA&#10;DgAAAAAAAAAAAAAAAAAuAgAAZHJzL2Uyb0RvYy54bWxQSwECLQAUAAYACAAAACEAzpJk0t0AAAAI&#10;AQAADwAAAAAAAAAAAAAAAACcBAAAZHJzL2Rvd25yZXYueG1sUEsFBgAAAAAEAAQA8wAAAKYFAAAA&#10;AA==&#10;"/>
            </w:pict>
          </mc:Fallback>
        </mc:AlternateContent>
      </w:r>
      <w:r w:rsidRPr="0028072C">
        <w:rPr>
          <w:rFonts w:ascii="Arial" w:hAnsi="Arial" w:cs="Arial"/>
          <w:noProof/>
          <w:color w:val="auto"/>
          <w:sz w:val="18"/>
          <w:szCs w:val="18"/>
        </w:rPr>
        <mc:AlternateContent>
          <mc:Choice Requires="wps">
            <w:drawing>
              <wp:anchor distT="0" distB="0" distL="114300" distR="114300" simplePos="0" relativeHeight="251668480" behindDoc="0" locked="0" layoutInCell="1" allowOverlap="1">
                <wp:simplePos x="0" y="0"/>
                <wp:positionH relativeFrom="column">
                  <wp:posOffset>1806575</wp:posOffset>
                </wp:positionH>
                <wp:positionV relativeFrom="paragraph">
                  <wp:posOffset>46990</wp:posOffset>
                </wp:positionV>
                <wp:extent cx="90805" cy="90805"/>
                <wp:effectExtent l="9525" t="10160" r="13970" b="1333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26" style="position:absolute;margin-left:142.25pt;margin-top:3.7pt;width:7.1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5KQgIAAEwEAAAOAAAAZHJzL2Uyb0RvYy54bWysVM2O0zAQviPxDpbvNGnVwm7UdLXqUoS0&#10;wEoLD+A6TmLh2GbsNi0nJK5IPAIPwQXxs8+QvhFjp1u6wAmRgzXjGX/+5ptxpmebRpG1ACeNzulw&#10;kFIiNDeF1FVOX71cPDihxHmmC6aMFjndCkfPZvfvTVubiZGpjSoEEATRLmttTmvvbZYkjteiYW5g&#10;rNAYLA00zKMLVVIAaxG9UckoTR8mrYHCguHCOdy96IN0FvHLUnD/oiyd8ETlFLn5uEJcl2FNZlOW&#10;VcBsLfmeBvsHFg2TGi89QF0wz8gK5B9QjeRgnCn9gJsmMWUpuYg1YDXD9LdqrmtmRawFxXH2IJP7&#10;f7D8+foKiCxyOh5RolmDPeo+7d7tPnbfu5vd++5zd9N9233ofnRfuq8Ek1Cx1roMD17bKwg1O3tp&#10;+GtHtJnXTFfiHMC0tWAF8hyG/OTOgeA4PEqW7TNT4H1s5U0Ub1NCEwBRFrKJPdoeeiQ2nnDcPE1P&#10;0gklHCO9GfBZdnvUgvNPhGlIMHIKOAARmq0vne9Tb1MidaNksZBKRQeq5VwBWTMclkX8Inus8DhN&#10;adLi5ZPRJCLfibljiDR+f4NopMepV7LJ6ckhiWVBs8e6QJos80yq3sbqlN6LGHTr9V+aYosagulH&#10;Gp8gGrWBt5S0OM45dW9WDAQl6qnGPpwOx+Mw/9EZTx6N0IHjyPI4wjRHqJx6Snpz7vs3s7Igqxpv&#10;GsbatTnH3pUyKhv62rPak8WRjb3ZP6/wJo79mPXrJzD7CQAA//8DAFBLAwQUAAYACAAAACEAP8ec&#10;sN4AAAAIAQAADwAAAGRycy9kb3ducmV2LnhtbEyPQU+DQBCF7yb+h82YeLNLsVqKLI3R1MRjSy/e&#10;BhgBZWcJu7Tor3c86W1e3sub72Xb2fbqRKPvHBtYLiJQxJWrO24MHIvdTQLKB+Qae8dk4Is8bPPL&#10;iwzT2p15T6dDaJSUsE/RQBvCkGrtq5Ys+oUbiMV7d6PFIHJsdD3iWcptr+MoutcWO5YPLQ701FL1&#10;eZisgbKLj/i9L14iu9ndhte5+Jjeno25vpofH0AFmsNfGH7xBR1yYSrdxLVXvYE4Wd1J1MB6BUr8&#10;eJPIlFKO5Rp0nun/A/IfAAAA//8DAFBLAQItABQABgAIAAAAIQC2gziS/gAAAOEBAAATAAAAAAAA&#10;AAAAAAAAAAAAAABbQ29udGVudF9UeXBlc10ueG1sUEsBAi0AFAAGAAgAAAAhADj9If/WAAAAlAEA&#10;AAsAAAAAAAAAAAAAAAAALwEAAF9yZWxzLy5yZWxzUEsBAi0AFAAGAAgAAAAhAP7FzkpCAgAATAQA&#10;AA4AAAAAAAAAAAAAAAAALgIAAGRycy9lMm9Eb2MueG1sUEsBAi0AFAAGAAgAAAAhAD/HnLDeAAAA&#10;CAEAAA8AAAAAAAAAAAAAAAAAnAQAAGRycy9kb3ducmV2LnhtbFBLBQYAAAAABAAEAPMAAACnBQAA&#10;AAA=&#10;"/>
            </w:pict>
          </mc:Fallback>
        </mc:AlternateContent>
      </w:r>
      <w:r w:rsidRPr="0028072C">
        <w:rPr>
          <w:rFonts w:ascii="Arial" w:hAnsi="Arial" w:cs="Arial"/>
          <w:noProof/>
          <w:color w:val="auto"/>
          <w:sz w:val="18"/>
          <w:szCs w:val="18"/>
        </w:rPr>
        <mc:AlternateContent>
          <mc:Choice Requires="wps">
            <w:drawing>
              <wp:anchor distT="0" distB="0" distL="114300" distR="114300" simplePos="0" relativeHeight="251667456" behindDoc="0" locked="0" layoutInCell="1" allowOverlap="1">
                <wp:simplePos x="0" y="0"/>
                <wp:positionH relativeFrom="column">
                  <wp:posOffset>1587500</wp:posOffset>
                </wp:positionH>
                <wp:positionV relativeFrom="paragraph">
                  <wp:posOffset>46990</wp:posOffset>
                </wp:positionV>
                <wp:extent cx="90805" cy="90805"/>
                <wp:effectExtent l="9525" t="10160" r="13970" b="1333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26" style="position:absolute;margin-left:125pt;margin-top:3.7pt;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hsQQIAAEwEAAAOAAAAZHJzL2Uyb0RvYy54bWysVM2O0zAQviPxDpbvNGnVQjdqulp1KUJa&#10;YKWFB3Adp7HwH2O3aTkhcUXiEXgILoiffYb0jZg4bekCJ0QOlscz/uabb8aZnG+0ImsBXlqT034v&#10;pUQYbgtpljl99XL+YEyJD8wUTFkjcroVnp5P79+b1C4TA1tZVQggCGJ8VrucViG4LEk8r4Rmvmed&#10;MOgsLWgW0IRlUgCrEV2rZJCmD5PaQuHAcuE9nl52TjqN+GUpeHhRll4EonKK3EJcIa6Ldk2mE5Yt&#10;gblK8j0N9g8sNJMGkx6hLllgZAXyDygtOVhvy9DjVie2LCUXsQaspp/+Vs1NxZyItaA43h1l8v8P&#10;lj9fXwORRU6HfUoM09ij5tPu3e5j87253b1vPje3zbfdh+ZH86X5SjAIFaudz/DijbuGtmbvrix/&#10;7Ymxs4qZpbgAsHUlWIE8Y3xy50JreLxKFvUzW2A+tgo2ircpQbeAKAvZxB5tjz0Sm0A4Hp6l43RE&#10;CUdPt0U+CcsOVx348ERYTdpNTgEHIEKz9ZUPXeghJFK3ShZzqVQ0YLmYKSBrhsMyj19bLaL70zBl&#10;SI3JR4NRRL7j86cQafz+BqFlwKlXUud0fAxiWavZY1NgTpYFJlW3x/zKII2Dbp3+C1tsUUOw3Ujj&#10;E8RNZeEtJTWOc079mxUDQYl6arAPZ/3hsJ3/aAxHjwZowKlncephhiNUTgMl3XYWujezciCXFWbq&#10;x9qNvcDelTIq2/LrWO3J4shG9fbPq30Tp3aM+vUTmP4EAAD//wMAUEsDBBQABgAIAAAAIQAz9H7i&#10;3wAAAAgBAAAPAAAAZHJzL2Rvd25yZXYueG1sTI/NTsMwEITvSLyDtUjcqN209CfEqRCoSBzb9MJt&#10;E5skEK+j2GkDT89ygtusZjXzTbabXCfOdgitJw3zmQJhqfKmpVrDqdjfbUCEiGSw82Q1fNkAu/z6&#10;KsPU+Asd7PkYa8EhFFLU0MTYp1KGqrEOw8z3lth794PDyOdQSzPghcNdJxOlVtJhS9zQYG+fGlt9&#10;HkenoWyTE34fihfltvtFfJ2Kj/HtWevbm+nxAUS0U/x7hl98RoecmUo/kgmi05DcK94SNayXINhP&#10;VssFiJLFfA0yz+T/AfkPAAAA//8DAFBLAQItABQABgAIAAAAIQC2gziS/gAAAOEBAAATAAAAAAAA&#10;AAAAAAAAAAAAAABbQ29udGVudF9UeXBlc10ueG1sUEsBAi0AFAAGAAgAAAAhADj9If/WAAAAlAEA&#10;AAsAAAAAAAAAAAAAAAAALwEAAF9yZWxzLy5yZWxzUEsBAi0AFAAGAAgAAAAhADB4uGxBAgAATAQA&#10;AA4AAAAAAAAAAAAAAAAALgIAAGRycy9lMm9Eb2MueG1sUEsBAi0AFAAGAAgAAAAhADP0fuLfAAAA&#10;CAEAAA8AAAAAAAAAAAAAAAAAmwQAAGRycy9kb3ducmV2LnhtbFBLBQYAAAAABAAEAPMAAACnBQAA&#10;AAA=&#10;"/>
            </w:pict>
          </mc:Fallback>
        </mc:AlternateContent>
      </w:r>
      <w:r w:rsidRPr="0028072C">
        <w:rPr>
          <w:rFonts w:ascii="Arial" w:hAnsi="Arial" w:cs="Arial"/>
          <w:noProof/>
          <w:color w:val="auto"/>
          <w:sz w:val="18"/>
          <w:szCs w:val="18"/>
        </w:rPr>
        <mc:AlternateContent>
          <mc:Choice Requires="wps">
            <w:drawing>
              <wp:anchor distT="0" distB="0" distL="114300" distR="114300" simplePos="0" relativeHeight="251666432" behindDoc="0" locked="0" layoutInCell="1" allowOverlap="1">
                <wp:simplePos x="0" y="0"/>
                <wp:positionH relativeFrom="column">
                  <wp:posOffset>1368425</wp:posOffset>
                </wp:positionH>
                <wp:positionV relativeFrom="paragraph">
                  <wp:posOffset>46990</wp:posOffset>
                </wp:positionV>
                <wp:extent cx="90805" cy="90805"/>
                <wp:effectExtent l="9525" t="10160" r="13970" b="1333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6" style="position:absolute;margin-left:107.75pt;margin-top:3.7pt;width:7.1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rrHQgIAAEwEAAAOAAAAZHJzL2Uyb0RvYy54bWysVM2O0zAQviPxDpbvNGnVwm7UdLXqUoS0&#10;wEoLD+A6TmLh2GbsNi0nJK5IPAIPwQXxs8+QvhFjp1u6wAmRgzXjGX/+5ptxpmebRpG1ACeNzulw&#10;kFIiNDeF1FVOX71cPDihxHmmC6aMFjndCkfPZvfvTVubiZGpjSoEEATRLmttTmvvbZYkjteiYW5g&#10;rNAYLA00zKMLVVIAaxG9UckoTR8mrYHCguHCOdy96IN0FvHLUnD/oiyd8ETlFLn5uEJcl2FNZlOW&#10;VcBsLfmeBvsHFg2TGi89QF0wz8gK5B9QjeRgnCn9gJsmMWUpuYg1YDXD9LdqrmtmRawFxXH2IJP7&#10;f7D8+foKiCxyOkZ5NGuwR92n3bvdx+57d7N7333ubrpvuw/dj+5L95VgEirWWpfhwWt7BaFmZy8N&#10;f+2INvOa6UqcA5i2FqxAnsOQn9w5EByHR8myfWYKvI+tvInibUpoAiDKQjaxR9tDj8TGE46bp+lJ&#10;OqGEY6Q3Az7Lbo9acP6JMA0JRk4BByBCs/Wl833qbUqkbpQsFlKp6EC1nCsga4bDsohfZI8VHqcp&#10;TVq8fDKaROQ7MXcMkcbvbxCN9Dj1SjY5PTkksSxo9lgXSJNlnknV21id0nsRg269/ktTbFFDMP1I&#10;4xNEozbwlpIWxzmn7s2KgaBEPdXYh9PhODTYR2c8eTRCB44jy+MI0xyhcuop6c2579/MyoKsarxp&#10;GGvX5hx7V8qobOhrz2pPFkc29mb/vMKbOPZj1q+fwOwnAAAA//8DAFBLAwQUAAYACAAAACEAZdWl&#10;L90AAAAIAQAADwAAAGRycy9kb3ducmV2LnhtbEyPwU7DMBBE70j8g7VI3KhTQ2kb4lQIVCSObXrh&#10;5sTbJBCvo9hpA1/P9gTH1RvNvsk2k+vECYfQetIwnyUgkCpvW6o1HIrt3QpEiIas6Tyhhm8MsMmv&#10;rzKTWn+mHZ72sRZcQiE1GpoY+1TKUDXoTJj5HonZ0Q/ORD6HWtrBnLncdVIlyaN0piX+0JgeXxqs&#10;vvaj01C26mB+dsVb4tbb+/g+FZ/jx6vWtzfT8xOIiFP8C8NFn9UhZ6fSj2SD6DSo+WLBUQ3LBxDM&#10;lVrzlPICliDzTP4fkP8CAAD//wMAUEsBAi0AFAAGAAgAAAAhALaDOJL+AAAA4QEAABMAAAAAAAAA&#10;AAAAAAAAAAAAAFtDb250ZW50X1R5cGVzXS54bWxQSwECLQAUAAYACAAAACEAOP0h/9YAAACUAQAA&#10;CwAAAAAAAAAAAAAAAAAvAQAAX3JlbHMvLnJlbHNQSwECLQAUAAYACAAAACEAte66x0ICAABMBAAA&#10;DgAAAAAAAAAAAAAAAAAuAgAAZHJzL2Uyb0RvYy54bWxQSwECLQAUAAYACAAAACEAZdWlL90AAAAI&#10;AQAADwAAAAAAAAAAAAAAAACcBAAAZHJzL2Rvd25yZXYueG1sUEsFBgAAAAAEAAQA8wAAAKYFAAAA&#10;AA==&#10;"/>
            </w:pict>
          </mc:Fallback>
        </mc:AlternateContent>
      </w:r>
      <w:r w:rsidRPr="0028072C">
        <w:rPr>
          <w:rFonts w:ascii="Arial" w:hAnsi="Arial" w:cs="Arial"/>
          <w:noProof/>
          <w:color w:val="auto"/>
          <w:sz w:val="18"/>
          <w:szCs w:val="18"/>
        </w:rPr>
        <mc:AlternateContent>
          <mc:Choice Requires="wps">
            <w:drawing>
              <wp:anchor distT="0" distB="0" distL="114300" distR="114300" simplePos="0" relativeHeight="251665408" behindDoc="0" locked="0" layoutInCell="1" allowOverlap="1">
                <wp:simplePos x="0" y="0"/>
                <wp:positionH relativeFrom="column">
                  <wp:posOffset>1158875</wp:posOffset>
                </wp:positionH>
                <wp:positionV relativeFrom="paragraph">
                  <wp:posOffset>46990</wp:posOffset>
                </wp:positionV>
                <wp:extent cx="90805" cy="90805"/>
                <wp:effectExtent l="9525" t="10160" r="13970" b="1333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6" style="position:absolute;margin-left:91.25pt;margin-top:3.7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dQQgIAAEwEAAAOAAAAZHJzL2Uyb0RvYy54bWysVM2O0zAQviPxDpbvNGlpoY2arlZdipAW&#10;WGnhAVzHaSz8x9htupyQ9orEI/AQXBA/+wzpGzFxuqULnBA5WDOe8edvvhlnerLVimwEeGlNTvu9&#10;lBJhuC2kWeX09avFgzElPjBTMGWNyOmV8PRkdv/etHaZGNjKqkIAQRDjs9rltArBZUnieSU08z3r&#10;hMFgaUGzgC6skgJYjehaJYM0fZTUFgoHlgvvcfesC9JZxC9LwcPLsvQiEJVT5BbiCnFdtmsym7Js&#10;BcxVku9psH9goZk0eOkB6owFRtYg/4DSkoP1tgw9bnViy1JyEWvAavrpb9VcVsyJWAuK491BJv//&#10;YPmLzQUQWeT04YQSwzT2qPm0e7/72HxvbnbXzefmpvm2+9D8aL40XwkmoWK18xkevHQX0Nbs3bnl&#10;bzwxdl4xsxKnALauBCuQZ7/NT+4caB2PR8myfm4LvI+tg43ibUvQLSDKQraxR1eHHoltIBw3J+k4&#10;HVHCMdKZLT7Lbo868OGpsJq0Rk4BByBCs825D13qbUqkbpUsFlKp6MBqOVdANgyHZRG/yB4rPE5T&#10;htR4+Wgwish3Yv4YIo3f3yC0DDj1Suqcjg9JLGs1e2IKpMmywKTqbKxOmb2IrW6d/ktbXKGGYLuR&#10;xieIRmXhHSU1jnNO/ds1A0GJemawD5P+cNjOf3SGo8cDdOA4sjyOMMMRKqeBks6ch+7NrB3IVYU3&#10;9WPtxp5i70oZlW372rHak8WRjb3ZP6/2TRz7MevXT2D2EwAA//8DAFBLAwQUAAYACAAAACEAeDmE&#10;gN0AAAAIAQAADwAAAGRycy9kb3ducmV2LnhtbEyPT0+DQBTE7yZ+h80z8WaXovYPsjRGUxOPLb14&#10;e8ATUPYtYZcW/fS+nupxMpOZ36SbyXbqSINvHRuYzyJQxKWrWq4NHPLt3QqUD8gVdo7JwA952GTX&#10;VykmlTvxjo77UCspYZ+ggSaEPtHalw1Z9DPXE4v36QaLQeRQ62rAk5TbTsdRtNAWW5aFBnt6aaj8&#10;3o/WQNHGB/zd5W+RXW/vw/uUf40fr8bc3kzPT6ACTeEShjO+oEMmTIUbufKqE72KHyVqYPkA6uyv&#10;F3KlMBDPl6CzVP8/kP0BAAD//wMAUEsBAi0AFAAGAAgAAAAhALaDOJL+AAAA4QEAABMAAAAAAAAA&#10;AAAAAAAAAAAAAFtDb250ZW50X1R5cGVzXS54bWxQSwECLQAUAAYACAAAACEAOP0h/9YAAACUAQAA&#10;CwAAAAAAAAAAAAAAAAAvAQAAX3JlbHMvLnJlbHNQSwECLQAUAAYACAAAACEA8ph3UEICAABMBAAA&#10;DgAAAAAAAAAAAAAAAAAuAgAAZHJzL2Uyb0RvYy54bWxQSwECLQAUAAYACAAAACEAeDmEgN0AAAAI&#10;AQAADwAAAAAAAAAAAAAAAACcBAAAZHJzL2Rvd25yZXYueG1sUEsFBgAAAAAEAAQA8wAAAKYFAAAA&#10;AA==&#10;"/>
            </w:pict>
          </mc:Fallback>
        </mc:AlternateContent>
      </w:r>
      <w:r w:rsidRPr="0028072C">
        <w:rPr>
          <w:rFonts w:ascii="Arial" w:hAnsi="Arial" w:cs="Arial"/>
          <w:noProof/>
          <w:color w:val="auto"/>
          <w:sz w:val="18"/>
          <w:szCs w:val="18"/>
        </w:rPr>
        <mc:AlternateContent>
          <mc:Choice Requires="wps">
            <w:drawing>
              <wp:anchor distT="0" distB="0" distL="114300" distR="114300" simplePos="0" relativeHeight="251664384" behindDoc="0" locked="0" layoutInCell="1" allowOverlap="1">
                <wp:simplePos x="0" y="0"/>
                <wp:positionH relativeFrom="column">
                  <wp:posOffset>968375</wp:posOffset>
                </wp:positionH>
                <wp:positionV relativeFrom="paragraph">
                  <wp:posOffset>46990</wp:posOffset>
                </wp:positionV>
                <wp:extent cx="90805" cy="90805"/>
                <wp:effectExtent l="9525" t="10160" r="13970" b="1333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26" style="position:absolute;margin-left:76.25pt;margin-top:3.7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nX7QgIAAEwEAAAOAAAAZHJzL2Uyb0RvYy54bWysVM2O0zAQviPxDpbvNGlpoRs1Xa26FCEt&#10;sNLCA7iO01j4j7HbtJyQ9orEI/AQXBA/+wzpGzFxuqULnBA5WDOe8edvvhlncrrRiqwFeGlNTvu9&#10;lBJhuC2kWeb09av5gzElPjBTMGWNyOlWeHo6vX9vUrtMDGxlVSGAIIjxWe1yWoXgsiTxvBKa+Z51&#10;wmCwtKBZQBeWSQGsRnStkkGaPkpqC4UDy4X3uHveBek04pel4OFlWXoRiMopcgtxhbgu2jWZTli2&#10;BOYqyfc02D+w0EwavPQAdc4CIyuQf0BpycF6W4YetzqxZSm5iDVgNf30t2quKuZErAXF8e4gk/9/&#10;sPzF+hKILHL6EDtlmMYeNZ9273cfm+/Nze66+dzcNN92H5ofzZfmK8EkVKx2PsODV+4S2pq9u7D8&#10;jSfGzipmluIMwNaVYAXy7Lf5yZ0DrePxKFnUz22B97FVsFG8TQm6BURZyCb2aHvokdgEwnHzJB2n&#10;I0o4RjqzxWfZ7VEHPjwVVpPWyCngAERotr7woUu9TYnUrZLFXCoVHVguZgrImuGwzOMX2WOFx2nK&#10;kBovHw1GEflOzB9DpPH7G4SWAadeSZ3T8SGJZa1mT0yBNFkWmFSdjdUpsxex1a3Tf2GLLWoIthtp&#10;fIJoVBbeUVLjOOfUv10xEJSoZwb7cNIfDtv5j85w9HiADhxHFscRZjhC5TRQ0pmz0L2ZlQO5rPCm&#10;fqzd2DPsXSmjsm1fO1Z7sjiysTf759W+iWM/Zv36CUx/AgAA//8DAFBLAwQUAAYACAAAACEAfyeF&#10;gNwAAAAIAQAADwAAAGRycy9kb3ducmV2LnhtbEyPQU+DQBSE7yb+h80z8WaXoqWKLI3R1MRjSy/e&#10;HvAElH1L2KVFf72vJz1OZjLzTbaZba+ONPrOsYHlIgJFXLm648bAodje3IPyAbnG3jEZ+CYPm/zy&#10;IsO0dife0XEfGiUl7FM00IYwpFr7qiWLfuEGYvE+3GgxiBwbXY94knLb6ziKEm2xY1locaDnlqqv&#10;/WQNlF18wJ9d8RrZh+1teJuLz+n9xZjrq/npEVSgOfyF4Ywv6JALU+kmrr3qRa/ilUQNrO9Anf0k&#10;kSulgXi5Bp1n+v+B/BcAAP//AwBQSwECLQAUAAYACAAAACEAtoM4kv4AAADhAQAAEwAAAAAAAAAA&#10;AAAAAAAAAAAAW0NvbnRlbnRfVHlwZXNdLnhtbFBLAQItABQABgAIAAAAIQA4/SH/1gAAAJQBAAAL&#10;AAAAAAAAAAAAAAAAAC8BAABfcmVscy8ucmVsc1BLAQItABQABgAIAAAAIQB3DnX7QgIAAEwEAAAO&#10;AAAAAAAAAAAAAAAAAC4CAABkcnMvZTJvRG9jLnhtbFBLAQItABQABgAIAAAAIQB/J4WA3AAAAAgB&#10;AAAPAAAAAAAAAAAAAAAAAJwEAABkcnMvZG93bnJldi54bWxQSwUGAAAAAAQABADzAAAApQUAAAAA&#10;"/>
            </w:pict>
          </mc:Fallback>
        </mc:AlternateContent>
      </w:r>
      <w:r w:rsidRPr="0028072C">
        <w:rPr>
          <w:rFonts w:ascii="Arial" w:hAnsi="Arial" w:cs="Arial"/>
          <w:noProof/>
          <w:color w:val="auto"/>
          <w:sz w:val="18"/>
          <w:szCs w:val="18"/>
        </w:rPr>
        <mc:AlternateContent>
          <mc:Choice Requires="wps">
            <w:drawing>
              <wp:anchor distT="0" distB="0" distL="114300" distR="114300" simplePos="0" relativeHeight="251663360" behindDoc="0" locked="0" layoutInCell="1" allowOverlap="1">
                <wp:simplePos x="0" y="0"/>
                <wp:positionH relativeFrom="column">
                  <wp:posOffset>758825</wp:posOffset>
                </wp:positionH>
                <wp:positionV relativeFrom="paragraph">
                  <wp:posOffset>46990</wp:posOffset>
                </wp:positionV>
                <wp:extent cx="90805" cy="90805"/>
                <wp:effectExtent l="9525" t="10160" r="13970" b="1333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6" style="position:absolute;margin-left:59.75pt;margin-top:3.7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lEQwIAAEwEAAAOAAAAZHJzL2Uyb0RvYy54bWysVM2O0zAQviPxDpbvNGlp2W7UdLXqUoS0&#10;wEoLD+A6TmPh2GbsNi0nJK5IPAIPwQXxs8+QvhFjp1u6wAmRgzXjGX/+5ptxJmebWpG1ACeNzmm/&#10;l1IiNDeF1Mucvno5fzCmxHmmC6aMFjndCkfPpvfvTRqbiYGpjCoEEATRLmtsTivvbZYkjleiZq5n&#10;rNAYLA3UzKMLy6QA1iB6rZJBmj5KGgOFBcOFc7h70QXpNOKXpeD+RVk64YnKKXLzcYW4LsKaTCcs&#10;WwKzleR7GuwfWNRMarz0AHXBPCMrkH9A1ZKDcab0PW7qxJSl5CLWgNX009+qua6YFbEWFMfZg0zu&#10;/8Hy5+srILLI6cMTSjSrsUftp9273cf2e3uze99+bm/ab7sP7Y/2S/uVYBIq1liX4cFrewWhZmcv&#10;DX/tiDaziumlOAcwTSVYgTz7IT+5cyA4Do+SRfPMFHgfW3kTxduUUAdAlIVsYo+2hx6JjSccN0/T&#10;cTqihGOkMwM+y26PWnD+iTA1CUZOAQcgQrP1pfNd6m1KpG6ULOZSqejAcjFTQNYMh2Uev8geKzxO&#10;U5o0ePloMIrId2LuGCKN398gaulx6pWsczo+JLEsaPZYF0iTZZ5J1dlYndJ7EYNunf4LU2xRQzDd&#10;SOMTRKMy8JaSBsc5p+7NioGgRD3V2IfT/nAY5j86w9HJAB04jiyOI0xzhMqpp6QzZ757MysLclnh&#10;Tf1Yuzbn2LtSRmVDXztWe7I4srE3++cV3sSxH7N+/QSmPwEAAP//AwBQSwMEFAAGAAgAAAAhAOez&#10;DaTdAAAACAEAAA8AAABkcnMvZG93bnJldi54bWxMj81OwzAQhO9IvIO1SNyo8wOUhjgVArUSxza9&#10;cNvESxKI11HstIGnr3uC42hGM9/k69n04kij6ywriBcRCOLa6o4bBYdyc/cEwnlkjb1lUvBDDtbF&#10;9VWOmbYn3tFx7xsRSthlqKD1fsikdHVLBt3CDsTB+7SjQR/k2Eg94imUm14mUfQoDXYcFloc6LWl&#10;+ns/GQVVlxzwd1duI7PapP59Lr+mjzelbm/ml2cQnmb/F4YLfkCHIjBVdmLtRB90vHoIUQXLexAX&#10;P03DlUpBEi9BFrn8f6A4AwAA//8DAFBLAQItABQABgAIAAAAIQC2gziS/gAAAOEBAAATAAAAAAAA&#10;AAAAAAAAAAAAAABbQ29udGVudF9UeXBlc10ueG1sUEsBAi0AFAAGAAgAAAAhADj9If/WAAAAlAEA&#10;AAsAAAAAAAAAAAAAAAAALwEAAF9yZWxzLy5yZWxzUEsBAi0AFAAGAAgAAAAhAIFE2URDAgAATAQA&#10;AA4AAAAAAAAAAAAAAAAALgIAAGRycy9lMm9Eb2MueG1sUEsBAi0AFAAGAAgAAAAhAOezDaTdAAAA&#10;CAEAAA8AAAAAAAAAAAAAAAAAnQQAAGRycy9kb3ducmV2LnhtbFBLBQYAAAAABAAEAPMAAACnBQAA&#10;AAA=&#10;"/>
            </w:pict>
          </mc:Fallback>
        </mc:AlternateContent>
      </w:r>
      <w:r w:rsidRPr="0028072C">
        <w:rPr>
          <w:rFonts w:ascii="Arial" w:hAnsi="Arial" w:cs="Arial"/>
          <w:noProof/>
          <w:color w:val="auto"/>
          <w:sz w:val="18"/>
          <w:szCs w:val="18"/>
        </w:rPr>
        <mc:AlternateContent>
          <mc:Choice Requires="wps">
            <w:drawing>
              <wp:anchor distT="0" distB="0" distL="114300" distR="114300" simplePos="0" relativeHeight="251662336" behindDoc="0" locked="0" layoutInCell="1" allowOverlap="1">
                <wp:simplePos x="0" y="0"/>
                <wp:positionH relativeFrom="column">
                  <wp:posOffset>596900</wp:posOffset>
                </wp:positionH>
                <wp:positionV relativeFrom="paragraph">
                  <wp:posOffset>46990</wp:posOffset>
                </wp:positionV>
                <wp:extent cx="90805" cy="90805"/>
                <wp:effectExtent l="9525" t="10160" r="13970" b="1333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47pt;margin-top:3.7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tvvQwIAAEwEAAAOAAAAZHJzL2Uyb0RvYy54bWysVM2O0zAQviPxDpbvNGlpl27UdLXqUoS0&#10;wEoLD+A6TmPh2GbsNi0nJK5IPAIPwQXxs8+QvhFjp1u6wAmRgzXjGX/+5ptxJmebWpG1ACeNzmm/&#10;l1IiNDeF1Mucvno5fzCmxHmmC6aMFjndCkfPpvfvTRqbiYGpjCoEEATRLmtsTivvbZYkjleiZq5n&#10;rNAYLA3UzKMLy6QA1iB6rZJBmp4kjYHCguHCOdy96IJ0GvHLUnD/oiyd8ETlFLn5uEJcF2FNphOW&#10;LYHZSvI9DfYPLGomNV56gLpgnpEVyD+gasnBOFP6Hjd1YspSchFrwGr66W/VXFfMilgLiuPsQSb3&#10;/2D58/UVEFnk9OEJJZrV2KP20+7d7mP7vb3ZvW8/tzftt92H9kf7pf1KMAkVa6zL8OC1vYJQs7OX&#10;hr92RJtZxfRSnAOYphKsQJ79kJ/cORAch0fJonlmCryPrbyJ4m1KqAMgykI2sUfbQ4/ExhOOm6fp&#10;OB1RwjHSmQGfZbdHLTj/RJiaBCOngAMQodn60vku9TYlUjdKFnOpVHRguZgpIGuGwzKPX2SPFR6n&#10;KU0avHw0GEXkOzF3DJHG728QtfQ49UrWOR0fklgWNHusC6TJMs+k6mysTum9iEG3Tv+FKbaoIZhu&#10;pPEJolEZeEtJg+OcU/dmxUBQop5q7MNpfzgM8x+d4ejRAB04jiyOI0xzhMqpp6QzZ757MysLclnh&#10;Tf1Yuzbn2LtSRmVDXztWe7I4srE3++cV3sSxH7N+/QSmPwEAAP//AwBQSwMEFAAGAAgAAAAhAPVr&#10;yyfdAAAABwEAAA8AAABkcnMvZG93bnJldi54bWxMj8FOwzAQRO9I/IO1SNyo3bSibYhTIVCROLbp&#10;hdsmXpJAvI5ipw18Pe6pHEczmnmTbSfbiRMNvnWsYT5TIIgrZ1quNRyL3cMahA/IBjvHpOGHPGzz&#10;25sMU+POvKfTIdQilrBPUUMTQp9K6auGLPqZ64mj9+kGiyHKoZZmwHMst51MlHqUFluOCw329NJQ&#10;9X0YrYayTY74uy/elN3sFuF9Kr7Gj1et7++m5ycQgaZwDcMFP6JDHplKN7LxotOwWcYrQcNqCeJi&#10;q/UCRKkhma9A5pn8z5//AQAA//8DAFBLAQItABQABgAIAAAAIQC2gziS/gAAAOEBAAATAAAAAAAA&#10;AAAAAAAAAAAAAABbQ29udGVudF9UeXBlc10ueG1sUEsBAi0AFAAGAAgAAAAhADj9If/WAAAAlAEA&#10;AAsAAAAAAAAAAAAAAAAALwEAAF9yZWxzLy5yZWxzUEsBAi0AFAAGAAgAAAAhAATS2+9DAgAATAQA&#10;AA4AAAAAAAAAAAAAAAAALgIAAGRycy9lMm9Eb2MueG1sUEsBAi0AFAAGAAgAAAAhAPVryyfdAAAA&#10;BwEAAA8AAAAAAAAAAAAAAAAAnQQAAGRycy9kb3ducmV2LnhtbFBLBQYAAAAABAAEAPMAAACnBQAA&#10;AAA=&#10;"/>
            </w:pict>
          </mc:Fallback>
        </mc:AlternateContent>
      </w:r>
      <w:r w:rsidRPr="0028072C">
        <w:rPr>
          <w:rFonts w:ascii="Arial" w:hAnsi="Arial" w:cs="Arial"/>
          <w:noProof/>
          <w:color w:val="auto"/>
          <w:sz w:val="18"/>
          <w:szCs w:val="18"/>
        </w:rPr>
        <mc:AlternateContent>
          <mc:Choice Requires="wps">
            <w:drawing>
              <wp:anchor distT="0" distB="0" distL="114300" distR="114300" simplePos="0" relativeHeight="251661312" behindDoc="0" locked="0" layoutInCell="1" allowOverlap="1">
                <wp:simplePos x="0" y="0"/>
                <wp:positionH relativeFrom="column">
                  <wp:posOffset>406400</wp:posOffset>
                </wp:positionH>
                <wp:positionV relativeFrom="paragraph">
                  <wp:posOffset>46990</wp:posOffset>
                </wp:positionV>
                <wp:extent cx="95250" cy="90805"/>
                <wp:effectExtent l="9525" t="10160" r="9525" b="1333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32pt;margin-top:3.7pt;width:7.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sveQwIAAEwEAAAOAAAAZHJzL2Uyb0RvYy54bWysVM2O0zAQviPxDpbvNGlpoY2arlZdipAW&#10;WGnhAVzHaSz8x9htupyQ9orEI/AQXBA/+wzpGzFxuqULnBA5WB7PzOdvvhlnerLVimwEeGlNTvu9&#10;lBJhuC2kWeX09avFgzElPjBTMGWNyOmV8PRkdv/etHaZGNjKqkIAQRDjs9rltArBZUnieSU08z3r&#10;hEFnaUGzgCaskgJYjehaJYM0fZTUFgoHlgvv8fSsc9JZxC9LwcPLsvQiEJVT5BbiCnFdtmsym7Js&#10;BcxVku9psH9goZk0eOkB6owFRtYg/4DSkoP1tgw9bnViy1JyEWvAavrpb9VcVsyJWAuK491BJv//&#10;YPmLzQUQWeT04YgSwzT2qPm0e7/72HxvbnbXzefmpvm2+9D8aL40XwkGoWK18xkmXroLaGv27tzy&#10;N54YO6+YWYlTAFtXghXIs9/GJ3cSWsNjKlnWz22B97F1sFG8bQm6BURZyDb26OrQI7ENhOPhZDQY&#10;YSM5eibpOI18Epbdpjrw4amwmrSbnAIOQIRmm3MfWiosuw2J1K2SxUIqFQ1YLecKyIbhsCziF9lj&#10;hcdhypC64xGR7/j8MUQav79BaBlw6pXUOR0fgljWavbEFHEmA5Oq2yNlZfYitrp1+i9tcYUagu1G&#10;Gp8gbioL7yipcZxz6t+uGQhK1DODfZj0h8N2/qMxHD0eoAHHnuWxhxmOUDkNlHTbeejezNqBXFV4&#10;Uz/Wbuwp9q6UUdm2rx2rPVkc2Sj4/nm1b+LYjlG/fgKznwAAAP//AwBQSwMEFAAGAAgAAAAhAJNw&#10;Kp/cAAAABgEAAA8AAABkcnMvZG93bnJldi54bWxMj0FPg0AUhO8m/ofNM/Fml2JTLPJojKYmHlt6&#10;8faAFVD2LWGXFv31Pk/1OJnJzDfZdra9OpnRd44RlosIlOHK1R03CMdid/cAygfimnrHBuHbeNjm&#10;11cZpbU7896cDqFRUsI+JYQ2hCHV2letseQXbjAs3ocbLQWRY6Prkc5SbnsdR9FaW+pYFloazHNr&#10;qq/DZBHKLj7Sz754jexmdx/e5uJzen9BvL2Znx5BBTOHSxj+8AUdcmEq3cS1Vz3CeiVXAkKyAiV2&#10;shFZIsTLBHSe6f/4+S8AAAD//wMAUEsBAi0AFAAGAAgAAAAhALaDOJL+AAAA4QEAABMAAAAAAAAA&#10;AAAAAAAAAAAAAFtDb250ZW50X1R5cGVzXS54bWxQSwECLQAUAAYACAAAACEAOP0h/9YAAACUAQAA&#10;CwAAAAAAAAAAAAAAAAAvAQAAX3JlbHMvLnJlbHNQSwECLQAUAAYACAAAACEAq5rL3kMCAABMBAAA&#10;DgAAAAAAAAAAAAAAAAAuAgAAZHJzL2Uyb0RvYy54bWxQSwECLQAUAAYACAAAACEAk3Aqn9wAAAAG&#10;AQAADwAAAAAAAAAAAAAAAACdBAAAZHJzL2Rvd25yZXYueG1sUEsFBgAAAAAEAAQA8wAAAKYFAAAA&#10;AA==&#10;"/>
            </w:pict>
          </mc:Fallback>
        </mc:AlternateContent>
      </w:r>
      <w:r w:rsidRPr="0028072C">
        <w:rPr>
          <w:rFonts w:ascii="Arial" w:hAnsi="Arial" w:cs="Arial"/>
          <w:noProof/>
          <w:color w:val="auto"/>
          <w:sz w:val="18"/>
          <w:szCs w:val="18"/>
        </w:rPr>
        <mc:AlternateContent>
          <mc:Choice Requires="wps">
            <w:drawing>
              <wp:anchor distT="0" distB="0" distL="114300" distR="114300" simplePos="0" relativeHeight="251660288" behindDoc="0" locked="0" layoutInCell="1" allowOverlap="1">
                <wp:simplePos x="0" y="0"/>
                <wp:positionH relativeFrom="column">
                  <wp:posOffset>234950</wp:posOffset>
                </wp:positionH>
                <wp:positionV relativeFrom="paragraph">
                  <wp:posOffset>46990</wp:posOffset>
                </wp:positionV>
                <wp:extent cx="90805" cy="90805"/>
                <wp:effectExtent l="9525" t="10160" r="13970" b="1333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18.5pt;margin-top:3.7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9iQgIAAEwEAAAOAAAAZHJzL2Uyb0RvYy54bWysVM2O0zAQviPxDpbvNGlpoRs1Xa26FCEt&#10;sNLCA7iO01j4j7HbtJyQ9orEI/AQXBA/+wzpGzFxuqULnBA5WDOe8edvvhlncrrRiqwFeGlNTvu9&#10;lBJhuC2kWeb09av5gzElPjBTMGWNyOlWeHo6vX9vUrtMDGxlVSGAIIjxWe1yWoXgsiTxvBKa+Z51&#10;wmCwtKBZQBeWSQGsRnStkkGaPkpqC4UDy4X3uHveBek04pel4OFlWXoRiMopcgtxhbgu2jWZTli2&#10;BOYqyfc02D+w0EwavPQAdc4CIyuQf0BpycF6W4YetzqxZSm5iDVgNf30t2quKuZErAXF8e4gk/9/&#10;sPzF+hKILHL6cEiJYRp71Hzavd99bL43N7vr5nNz03zbfWh+NF+arwSTULHa+QwPXrlLaGv27sLy&#10;N54YO6uYWYozAFtXghXIs9/mJ3cOtI7Ho2RRP7cF3sdWwUbxNiXoFhBlIZvYo+2hR2ITCMfNk3Sc&#10;jijhGOnMFp9lt0cd+PBUWE1aI6eAAxCh2frChy71NiVSt0oWc6lUdGC5mCkga4bDMo9fZI8VHqcp&#10;Q2q8fDQYReQ7MX8MkcbvbxBaBpx6JXVOx4cklrWaPTEF0mRZYFJ1NlanzF7EVrdO/4Uttqgh2G6k&#10;8QmiUVl4R0mN45xT/3bFQFCinhnsw0l/OGznPzrD0eMBOnAcWRxHmOEIldNASWfOQvdmVg7kssKb&#10;+rF2Y8+wd6WMyrZ97VjtyeLIxt7sn1f7Jo79mPXrJzD9CQAA//8DAFBLAwQUAAYACAAAACEAF8Wi&#10;rNwAAAAGAQAADwAAAGRycy9kb3ducmV2LnhtbEyPzU7DMBCE70i8g7VI3KjzA6QN2VQIVCSObXrh&#10;5sRLEojXUey0gafHnOA4mtHMN8V2MYM40eR6ywjxKgJB3Fjdc4twrHY3axDOK9ZqsEwIX+RgW15e&#10;FCrX9sx7Oh18K0IJu1whdN6PuZSu6cgot7IjcfDe7WSUD3JqpZ7UOZSbQSZRdC+N6jksdGqkp46a&#10;z8NsEOo+OarvffUSmc0u9a9L9TG/PSNeXy2PDyA8Lf4vDL/4AR3KwFTbmbUTA0KahSseIbsFEey7&#10;OAVRIyRxBrIs5H/88gcAAP//AwBQSwECLQAUAAYACAAAACEAtoM4kv4AAADhAQAAEwAAAAAAAAAA&#10;AAAAAAAAAAAAW0NvbnRlbnRfVHlwZXNdLnhtbFBLAQItABQABgAIAAAAIQA4/SH/1gAAAJQBAAAL&#10;AAAAAAAAAAAAAAAAAC8BAABfcmVscy8ucmVsc1BLAQItABQABgAIAAAAIQBP+a9iQgIAAEwEAAAO&#10;AAAAAAAAAAAAAAAAAC4CAABkcnMvZTJvRG9jLnhtbFBLAQItABQABgAIAAAAIQAXxaKs3AAAAAYB&#10;AAAPAAAAAAAAAAAAAAAAAJwEAABkcnMvZG93bnJldi54bWxQSwUGAAAAAAQABADzAAAApQUAAAAA&#10;"/>
            </w:pict>
          </mc:Fallback>
        </mc:AlternateContent>
      </w:r>
      <w:r w:rsidRPr="0028072C">
        <w:rPr>
          <w:rFonts w:ascii="Arial" w:hAnsi="Arial" w:cs="Arial"/>
          <w:noProof/>
          <w:color w:val="auto"/>
          <w:sz w:val="18"/>
          <w:szCs w:val="18"/>
        </w:rPr>
        <mc:AlternateContent>
          <mc:Choice Requires="wps">
            <w:drawing>
              <wp:anchor distT="0" distB="0" distL="114300" distR="114300" simplePos="0" relativeHeight="251659264" behindDoc="0" locked="0" layoutInCell="1" allowOverlap="1">
                <wp:simplePos x="0" y="0"/>
                <wp:positionH relativeFrom="column">
                  <wp:posOffset>53975</wp:posOffset>
                </wp:positionH>
                <wp:positionV relativeFrom="paragraph">
                  <wp:posOffset>46990</wp:posOffset>
                </wp:positionV>
                <wp:extent cx="90805" cy="90805"/>
                <wp:effectExtent l="9525" t="10160" r="13970" b="1333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4.25pt;margin-top:3.7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CFQwIAAEwEAAAOAAAAZHJzL2Uyb0RvYy54bWysVM2O0zAQviPxDpbvNGm3hW7UdLXqUoS0&#10;wEoLD+A6TmPh2GbsNi0nJK5IPAIPwQXxs8+QvhFjp1u6wAmRgzXjGX/+5ptxJmebWpG1ACeNzmm/&#10;l1IiNDeF1Mucvno5fzCmxHmmC6aMFjndCkfPpvfvTRqbiYGpjCoEEATRLmtsTivvbZYkjleiZq5n&#10;rNAYLA3UzKMLy6QA1iB6rZJBmj5MGgOFBcOFc7h70QXpNOKXpeD+RVk64YnKKXLzcYW4LsKaTCcs&#10;WwKzleR7GuwfWNRMarz0AHXBPCMrkH9A1ZKDcab0PW7qxJSl5CLWgNX009+qua6YFbEWFMfZg0zu&#10;/8Hy5+srILLI6ckJJZrV2KP20+7d7mP7vb3ZvW8/tzftt92H9kf7pf1KMAkVa6zL8OC1vYJQs7OX&#10;hr92RJtZxfRSnAOYphKsQJ79kJ/cORAch0fJonlmCryPrbyJ4m1KqAMgykI2sUfbQ4/ExhOOm6fp&#10;OB1RwjHSmQGfZbdHLTj/RJiaBCOngAMQodn60vku9TYlUjdKFnOpVHRguZgpIGuGwzKPX2SPFR6n&#10;KU0avHw0GEXkOzF3DJHG728QtfQ49UrWOR0fklgWNHusC6TJMs+k6mysTum9iEG3Tv+FKbaoIZhu&#10;pPEJolEZeEtJg+OcU/dmxUBQop5q7MNpfzgM8x+d4ejRAB04jiyOI0xzhMqpp6QzZ757MysLclnh&#10;Tf1Yuzbn2LtSRmVDXztWe7I4srE3++cV3sSxH7N+/QSmPwEAAP//AwBQSwMEFAAGAAgAAAAhAI76&#10;kgrcAAAABQEAAA8AAABkcnMvZG93bnJldi54bWxMj81OwzAQhO9IvIO1SNyo0/DTEuJUCFQkjm16&#10;4baJlyQQr6PYaQNPz3KC02g1o5lv883senWkMXSeDSwXCSji2tuOGwOHcnu1BhUissXeMxn4ogCb&#10;4vwsx8z6E+/ouI+NkhIOGRpoYxwyrUPdksOw8AOxeO9+dBjlHBttRzxJuet1miR32mHHstDiQE8t&#10;1Z/7yRmouvSA37vyJXH32+v4Opcf09uzMZcX8+MDqEhz/AvDL76gQyFMlZ/YBtUbWN9K0MDqBpS4&#10;aSp/VKLLFegi1//pix8AAAD//wMAUEsBAi0AFAAGAAgAAAAhALaDOJL+AAAA4QEAABMAAAAAAAAA&#10;AAAAAAAAAAAAAFtDb250ZW50X1R5cGVzXS54bWxQSwECLQAUAAYACAAAACEAOP0h/9YAAACUAQAA&#10;CwAAAAAAAAAAAAAAAAAvAQAAX3JlbHMvLnJlbHNQSwECLQAUAAYACAAAACEAVhRAhUMCAABMBAAA&#10;DgAAAAAAAAAAAAAAAAAuAgAAZHJzL2Uyb0RvYy54bWxQSwECLQAUAAYACAAAACEAjvqSCtwAAAAF&#10;AQAADwAAAAAAAAAAAAAAAACdBAAAZHJzL2Rvd25yZXYueG1sUEsFBgAAAAAEAAQA8wAAAKYFAAAA&#10;AA==&#10;"/>
            </w:pict>
          </mc:Fallback>
        </mc:AlternateContent>
      </w:r>
      <w:r w:rsidRPr="0028072C">
        <w:rPr>
          <w:rFonts w:ascii="Arial" w:hAnsi="Arial" w:cs="Arial"/>
          <w:color w:val="auto"/>
          <w:sz w:val="18"/>
          <w:szCs w:val="18"/>
        </w:rPr>
        <w:tab/>
        <w:t>-</w:t>
      </w:r>
      <w:r w:rsidRPr="0028072C">
        <w:rPr>
          <w:rFonts w:ascii="Arial" w:hAnsi="Arial" w:cs="Arial"/>
          <w:color w:val="auto"/>
          <w:sz w:val="18"/>
          <w:szCs w:val="18"/>
        </w:rPr>
        <w:tab/>
        <w:t>-</w:t>
      </w:r>
      <w:r w:rsidRPr="0028072C">
        <w:rPr>
          <w:rFonts w:ascii="Arial" w:hAnsi="Arial" w:cs="Arial"/>
          <w:color w:val="auto"/>
          <w:sz w:val="18"/>
          <w:szCs w:val="18"/>
        </w:rPr>
        <w:tab/>
        <w:t xml:space="preserve">-  </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адрес регистрации по месту жительства: _______________________________</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__________________________________________________________________</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адрес регистрации по месту пребывания (если есть): _____________________</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__________________________________________________________________</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контактный телефон _____________, e-</w:t>
      </w:r>
      <w:proofErr w:type="spellStart"/>
      <w:r w:rsidRPr="0028072C">
        <w:rPr>
          <w:rFonts w:ascii="Arial" w:hAnsi="Arial" w:cs="Arial"/>
          <w:color w:val="auto"/>
          <w:sz w:val="18"/>
          <w:szCs w:val="18"/>
        </w:rPr>
        <w:t>mail</w:t>
      </w:r>
      <w:proofErr w:type="spellEnd"/>
      <w:r w:rsidRPr="0028072C">
        <w:rPr>
          <w:rFonts w:ascii="Arial" w:hAnsi="Arial" w:cs="Arial"/>
          <w:color w:val="auto"/>
          <w:sz w:val="18"/>
          <w:szCs w:val="18"/>
        </w:rPr>
        <w:t>:___________________(если есть).</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 xml:space="preserve">Прошу  установить  мне  ежемесячную  денежную  выплату  (далее  -  ЕДВ) как </w:t>
      </w:r>
      <w:r w:rsidRPr="0028072C">
        <w:rPr>
          <w:rFonts w:ascii="Arial" w:hAnsi="Arial" w:cs="Arial"/>
          <w:color w:val="auto"/>
          <w:sz w:val="18"/>
          <w:szCs w:val="18"/>
        </w:rPr>
        <w:lastRenderedPageBreak/>
        <w:t>_______________________________________________________________</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(указать категорию)</w:t>
      </w:r>
    </w:p>
    <w:p w:rsidR="0028072C" w:rsidRPr="0028072C" w:rsidRDefault="0028072C" w:rsidP="0028072C">
      <w:pPr>
        <w:jc w:val="both"/>
        <w:rPr>
          <w:rFonts w:ascii="Arial" w:hAnsi="Arial" w:cs="Arial"/>
          <w:color w:val="auto"/>
          <w:sz w:val="18"/>
          <w:szCs w:val="18"/>
        </w:rPr>
      </w:pP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 xml:space="preserve">Прошу выплачивать </w:t>
      </w:r>
      <w:proofErr w:type="gramStart"/>
      <w:r w:rsidRPr="0028072C">
        <w:rPr>
          <w:rFonts w:ascii="Arial" w:hAnsi="Arial" w:cs="Arial"/>
          <w:color w:val="auto"/>
          <w:sz w:val="18"/>
          <w:szCs w:val="18"/>
        </w:rPr>
        <w:t>установленную</w:t>
      </w:r>
      <w:proofErr w:type="gramEnd"/>
      <w:r w:rsidRPr="0028072C">
        <w:rPr>
          <w:rFonts w:ascii="Arial" w:hAnsi="Arial" w:cs="Arial"/>
          <w:color w:val="auto"/>
          <w:sz w:val="18"/>
          <w:szCs w:val="18"/>
        </w:rPr>
        <w:t xml:space="preserve"> мне ЕДВ через:</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Кредитная организация (наименование)                 почтовое отделение № ____________</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___________________, номер отделения                 по адресу:</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____________________________________              регистрации по месту жительства:</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 xml:space="preserve"> и его структурного подразделения                         или регистрации по месту пребывания</w:t>
      </w:r>
    </w:p>
    <w:p w:rsidR="0028072C" w:rsidRPr="0028072C" w:rsidRDefault="0028072C" w:rsidP="0028072C">
      <w:pPr>
        <w:jc w:val="both"/>
        <w:rPr>
          <w:rFonts w:ascii="Arial" w:hAnsi="Arial" w:cs="Arial"/>
          <w:color w:val="auto"/>
          <w:sz w:val="18"/>
          <w:szCs w:val="18"/>
        </w:rPr>
      </w:pPr>
      <w:r w:rsidRPr="0028072C">
        <w:rPr>
          <w:rFonts w:ascii="Arial" w:hAnsi="Arial" w:cs="Arial"/>
          <w:noProof/>
          <w:color w:val="auto"/>
          <w:sz w:val="18"/>
          <w:szCs w:val="18"/>
        </w:rPr>
        <mc:AlternateContent>
          <mc:Choice Requires="wps">
            <w:drawing>
              <wp:anchor distT="0" distB="0" distL="114300" distR="114300" simplePos="0" relativeHeight="251678720" behindDoc="0" locked="0" layoutInCell="1" allowOverlap="1">
                <wp:simplePos x="0" y="0"/>
                <wp:positionH relativeFrom="column">
                  <wp:posOffset>1806575</wp:posOffset>
                </wp:positionH>
                <wp:positionV relativeFrom="paragraph">
                  <wp:posOffset>78105</wp:posOffset>
                </wp:positionV>
                <wp:extent cx="90805" cy="90805"/>
                <wp:effectExtent l="9525" t="12065" r="13970" b="1143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142.25pt;margin-top:6.15pt;width:7.15pt;height: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kIuQwIAAEwEAAAOAAAAZHJzL2Uyb0RvYy54bWysVM2O0zAQviPxDpbvNGlpoRs1Xa26FCEt&#10;sNLCA7iO01g4thm7TcsJaa9IPAIPwQXxs8+QvhFjp1u6wAmRgzXjGX/+5ptxJqebWpG1ACeNzmm/&#10;l1IiNDeF1Mucvn41fzCmxHmmC6aMFjndCkdPp/fvTRqbiYGpjCoEEATRLmtsTivvbZYkjleiZq5n&#10;rNAYLA3UzKMLy6QA1iB6rZJBmj5KGgOFBcOFc7h73gXpNOKXpeD+ZVk64YnKKXLzcYW4LsKaTCcs&#10;WwKzleR7GuwfWNRMarz0AHXOPCMrkH9A1ZKDcab0PW7qxJSl5CLWgNX009+quaqYFbEWFMfZg0zu&#10;/8HyF+tLILLI6cMBJZrV2KP20+797mP7vb3ZXbef25v22+5D+6P90n4lmISKNdZlePDKXkKo2dkL&#10;w984os2sYnopzgBMUwlWIM9+yE/uHAiOw6Nk0Tw3Bd7HVt5E8TYl1AEQZSGb2KPtoUdi4wnHzZN0&#10;nI4o4RjpzIDPstujFpx/KkxNgpFTwAGI0Gx94XyXepsSqRsli7lUKjqwXMwUkDXDYZnHL7LHCo/T&#10;lCYNXj4ajCLynZg7hkjj9zeIWnqceiXrnI4PSSwLmj3RBdJkmWdSdTZWp/RexKBbp//CFFvUEEw3&#10;0vgE0agMvKOkwXHOqXu7YiAoUc809uGkPxyG+Y/OcPR4gA4cRxbHEaY5QuXUU9KZM9+9mZUFuazw&#10;pn6sXZsz7F0po7Khrx2rPVkc2dib/fMKb+LYj1m/fgLTnwAAAP//AwBQSwMEFAAGAAgAAAAhAIa/&#10;YFneAAAACQEAAA8AAABkcnMvZG93bnJldi54bWxMj8FOwzAQRO9I/IO1SNyogwtRGuJUCFQkjm16&#10;4baJlyQQ21HstIGvZznBbUfzNDtTbBc7iBNNofdOw+0qAUGu8aZ3rYZjtbvJQISIzuDgHWn4ogDb&#10;8vKiwNz4s9vT6RBbwSEu5Kihi3HMpQxNRxbDyo/k2Hv3k8XIcmqlmfDM4XaQKklSabF3/KHDkZ46&#10;aj4Ps9VQ9+qI3/vqJbGb3Tq+LtXH/Pas9fXV8vgAItIS/2D4rc/VoeROtZ+dCWLQoLK7e0bZUGsQ&#10;DKhNxltqPtIUZFnI/wvKHwAAAP//AwBQSwECLQAUAAYACAAAACEAtoM4kv4AAADhAQAAEwAAAAAA&#10;AAAAAAAAAAAAAAAAW0NvbnRlbnRfVHlwZXNdLnhtbFBLAQItABQABgAIAAAAIQA4/SH/1gAAAJQB&#10;AAALAAAAAAAAAAAAAAAAAC8BAABfcmVscy8ucmVsc1BLAQItABQABgAIAAAAIQDTgkIuQwIAAEwE&#10;AAAOAAAAAAAAAAAAAAAAAC4CAABkcnMvZTJvRG9jLnhtbFBLAQItABQABgAIAAAAIQCGv2BZ3gAA&#10;AAkBAAAPAAAAAAAAAAAAAAAAAJ0EAABkcnMvZG93bnJldi54bWxQSwUGAAAAAAQABADzAAAAqAUA&#10;AAAA&#10;"/>
            </w:pict>
          </mc:Fallback>
        </mc:AlternateContent>
      </w:r>
      <w:r w:rsidRPr="0028072C">
        <w:rPr>
          <w:rFonts w:ascii="Arial" w:hAnsi="Arial" w:cs="Arial"/>
          <w:noProof/>
          <w:color w:val="auto"/>
          <w:sz w:val="18"/>
          <w:szCs w:val="18"/>
        </w:rPr>
        <mc:AlternateContent>
          <mc:Choice Requires="wps">
            <w:drawing>
              <wp:anchor distT="0" distB="0" distL="114300" distR="114300" simplePos="0" relativeHeight="251677696" behindDoc="0" locked="0" layoutInCell="1" allowOverlap="1">
                <wp:simplePos x="0" y="0"/>
                <wp:positionH relativeFrom="column">
                  <wp:posOffset>1587500</wp:posOffset>
                </wp:positionH>
                <wp:positionV relativeFrom="paragraph">
                  <wp:posOffset>78105</wp:posOffset>
                </wp:positionV>
                <wp:extent cx="90805" cy="90805"/>
                <wp:effectExtent l="9525" t="12065" r="13970" b="1143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125pt;margin-top:6.15pt;width:7.15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zQIQgIAAEwEAAAOAAAAZHJzL2Uyb0RvYy54bWysVM2O0zAQviPxDpbvNGlpoRs1Xa26FCEt&#10;sNLCA7iO01j4j7HbdDkh7RWJR+AhuCB+9hnSN2LitKULnBA5WB7P+JtvvhlncrrRiqwFeGlNTvu9&#10;lBJhuC2kWeb09av5gzElPjBTMGWNyOm18PR0ev/epHaZGNjKqkIAQRDjs9rltArBZUnieSU08z3r&#10;hEFnaUGzgCYskwJYjehaJYM0fZTUFgoHlgvv8fS8c9JpxC9LwcPLsvQiEJVT5BbiCnFdtGsynbBs&#10;CcxVku9osH9goZk0mPQAdc4CIyuQf0BpycF6W4YetzqxZSm5iDVgNf30t2quKuZErAXF8e4gk/9/&#10;sPzF+hKILHL6sE+JYRp71Hzavt9+bL43t9ub5nNz23zbfmh+NF+arwSDULHa+QwvXrlLaGv27sLy&#10;N54YO6uYWYozAFtXghXIM8Yndy60hserZFE/twXmY6tgo3ibEnQLiLKQTezR9aFHYhMIx8OTdJyO&#10;KOHo6bbIJ2HZ/qoDH54Kq0m7ySngAERotr7woQvdh0TqVsliLpWKBiwXMwVkzXBY5vFrq0V0fxym&#10;DKkx+Wgwish3fP4YIo3f3yC0DDj1Suqcjg9BLGs1e2IKzMmywKTq9phfGaSx163Tf2GLa9QQbDfS&#10;+ARxU1l4R0mN45xT/3bFQFCinhnsw0l/OGznPxrD0eMBGnDsWRx7mOEIldNASbedhe7NrBzIZYWZ&#10;+rF2Y8+wd6WMyrb8OlY7sjiyUb3d82rfxLEdo379BKY/AQAA//8DAFBLAwQUAAYACAAAACEA0cXH&#10;Dd0AAAAJAQAADwAAAGRycy9kb3ducmV2LnhtbEyPwU7DMBBE70j8g7VI3KhNChGkcSoEKhLHNr1w&#10;28RuEojXUey0ga9neyq3Wc1o9k2+nl0vjnYMnScN9wsFwlLtTUeNhn25uXsCESKSwd6T1fBjA6yL&#10;66scM+NPtLXHXWwEl1DIUEMb45BJGerWOgwLP1hi7+BHh5HPsZFmxBOXu14mSqXSYUf8ocXBvra2&#10;/t5NTkPVJXv83Zbvyj1vlvFjLr+mzzetb2/mlxWIaOd4CcMZn9GhYKbKT2SC6DUkj4q3RDaSJQgO&#10;JOkDi+osUpBFLv8vKP4AAAD//wMAUEsBAi0AFAAGAAgAAAAhALaDOJL+AAAA4QEAABMAAAAAAAAA&#10;AAAAAAAAAAAAAFtDb250ZW50X1R5cGVzXS54bWxQSwECLQAUAAYACAAAACEAOP0h/9YAAACUAQAA&#10;CwAAAAAAAAAAAAAAAAAvAQAAX3JlbHMvLnJlbHNQSwECLQAUAAYACAAAACEAHT80CEICAABMBAAA&#10;DgAAAAAAAAAAAAAAAAAuAgAAZHJzL2Uyb0RvYy54bWxQSwECLQAUAAYACAAAACEA0cXHDd0AAAAJ&#10;AQAADwAAAAAAAAAAAAAAAACcBAAAZHJzL2Rvd25yZXYueG1sUEsFBgAAAAAEAAQA8wAAAKYFAAAA&#10;AA==&#10;"/>
            </w:pict>
          </mc:Fallback>
        </mc:AlternateContent>
      </w:r>
      <w:r w:rsidRPr="0028072C">
        <w:rPr>
          <w:rFonts w:ascii="Arial" w:hAnsi="Arial" w:cs="Arial"/>
          <w:noProof/>
          <w:color w:val="auto"/>
          <w:sz w:val="18"/>
          <w:szCs w:val="18"/>
        </w:rPr>
        <mc:AlternateContent>
          <mc:Choice Requires="wps">
            <w:drawing>
              <wp:anchor distT="0" distB="0" distL="114300" distR="114300" simplePos="0" relativeHeight="251676672" behindDoc="0" locked="0" layoutInCell="1" allowOverlap="1">
                <wp:simplePos x="0" y="0"/>
                <wp:positionH relativeFrom="column">
                  <wp:posOffset>1368425</wp:posOffset>
                </wp:positionH>
                <wp:positionV relativeFrom="paragraph">
                  <wp:posOffset>78105</wp:posOffset>
                </wp:positionV>
                <wp:extent cx="90805" cy="90805"/>
                <wp:effectExtent l="9525" t="12065" r="13970" b="1143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107.75pt;margin-top:6.15pt;width:7.15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TajQgIAAEwEAAAOAAAAZHJzL2Uyb0RvYy54bWysVM2O0zAQviPxDpbvNGlpoRs1Xa26FCEt&#10;sNLCA7iO01j4j7HbtJyQ9orEI/AQXBA/+wzpGzFxuqULnBA5WDOe8edvvhlncrrRiqwFeGlNTvu9&#10;lBJhuC2kWeb09av5gzElPjBTMGWNyOlWeHo6vX9vUrtMDGxlVSGAIIjxWe1yWoXgsiTxvBKa+Z51&#10;wmCwtKBZQBeWSQGsRnStkkGaPkpqC4UDy4X3uHveBek04pel4OFlWXoRiMopcgtxhbgu2jWZTli2&#10;BOYqyfc02D+w0EwavPQAdc4CIyuQf0BpycF6W4YetzqxZSm5iDVgNf30t2quKuZErAXF8e4gk/9/&#10;sPzF+hKILHL6EOUxTGOPmk+797uPzffmZnfdfG5umm+7D82P5kvzlWASKlY7n+HBK3cJbc3eXVj+&#10;xhNjZxUzS3EGYOtKsAJ59tv85M6B1vF4lCzq57bA+9gq2CjepgTdAqIsZBN7tD30SGwC4bh5ko7T&#10;ESUcI53Z4rPs9qgDH54Kq0lr5BRwACI0W1/40KXepkTqVsliLpWKDiwXMwVkzXBY5vGL7LHC4zRl&#10;SI2XjwajiHwn5o8h0vj9DULLgFOvpM7p+JDEslazJ6ZAmiwLTKrOxuqU2YvY6tbpv7DFFjUE2400&#10;PkE0KgvvKKlxnHPq364YCErUM4N9OOkPh+38R2c4ejxAB44ji+MIMxyhchoo6cxZ6N7MyoFcVnhT&#10;P9Zu7Bn2rpRR2bavHas9WRzZ2Jv982rfxLEfs379BKY/AQAA//8DAFBLAwQUAAYACAAAACEAkI/w&#10;x94AAAAJAQAADwAAAGRycy9kb3ducmV2LnhtbEyPwU7DMBBE70j8g7VI3KhTV41oiFMhUJE4tumF&#10;mxNvk5R4HcVOG/h6lhPcdjRPszP5dna9uOAYOk8alosEBFLtbUeNhmO5e3gEEaIha3pPqOELA2yL&#10;25vcZNZfaY+XQ2wEh1DIjIY2xiGTMtQtOhMWfkBi7+RHZyLLsZF2NFcOd71USZJKZzriD60Z8KXF&#10;+vMwOQ1Vp47me1++JW6zW8X3uTxPH69a39/Nz08gIs7xD4bf+lwdCu5U+YlsEL0GtVyvGWVDrUAw&#10;oNSGt1R8pCnIIpf/FxQ/AAAA//8DAFBLAQItABQABgAIAAAAIQC2gziS/gAAAOEBAAATAAAAAAAA&#10;AAAAAAAAAAAAAABbQ29udGVudF9UeXBlc10ueG1sUEsBAi0AFAAGAAgAAAAhADj9If/WAAAAlAEA&#10;AAsAAAAAAAAAAAAAAAAALwEAAF9yZWxzLy5yZWxzUEsBAi0AFAAGAAgAAAAhAJipNqNCAgAATAQA&#10;AA4AAAAAAAAAAAAAAAAALgIAAGRycy9lMm9Eb2MueG1sUEsBAi0AFAAGAAgAAAAhAJCP8MfeAAAA&#10;CQEAAA8AAAAAAAAAAAAAAAAAnAQAAGRycy9kb3ducmV2LnhtbFBLBQYAAAAABAAEAPMAAACnBQAA&#10;AAA=&#10;"/>
            </w:pict>
          </mc:Fallback>
        </mc:AlternateContent>
      </w:r>
      <w:r w:rsidRPr="0028072C">
        <w:rPr>
          <w:rFonts w:ascii="Arial" w:hAnsi="Arial" w:cs="Arial"/>
          <w:noProof/>
          <w:color w:val="auto"/>
          <w:sz w:val="18"/>
          <w:szCs w:val="18"/>
        </w:rPr>
        <mc:AlternateContent>
          <mc:Choice Requires="wps">
            <w:drawing>
              <wp:anchor distT="0" distB="0" distL="114300" distR="114300" simplePos="0" relativeHeight="251675648" behindDoc="0" locked="0" layoutInCell="1" allowOverlap="1">
                <wp:simplePos x="0" y="0"/>
                <wp:positionH relativeFrom="column">
                  <wp:posOffset>1158875</wp:posOffset>
                </wp:positionH>
                <wp:positionV relativeFrom="paragraph">
                  <wp:posOffset>78105</wp:posOffset>
                </wp:positionV>
                <wp:extent cx="90805" cy="90805"/>
                <wp:effectExtent l="9525" t="12065" r="13970" b="1143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margin-left:91.25pt;margin-top:6.15pt;width:7.15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7NQgIAAEwEAAAOAAAAZHJzL2Uyb0RvYy54bWysVM2O0zAQviPxDpbvNGnVQhs1Xa26FCEt&#10;sNLCA7iO01g4thm7TcsJiSsSj8BDcEH87DOkb8TY6ZYucELkYM14xp+/+Wac6dm2VmQjwEmjc9rv&#10;pZQIzU0h9Sqnr14uHowpcZ7pgimjRU53wtGz2f1708ZmYmAqowoBBEG0yxqb08p7myWJ45WomesZ&#10;KzQGSwM18+jCKimANYheq2SQpg+TxkBhwXDhHO5edEE6i/hlKbh/UZZOeKJyitx8XCGuy7AmsynL&#10;VsBsJfmBBvsHFjWTGi89Ql0wz8ga5B9QteRgnCl9j5s6MWUpuYg1YDX99LdqritmRawFxXH2KJP7&#10;f7D8+eYKiCxyOphQolmNPWo/7d/tP7bf25v9+/Zze9N+239of7Rf2q8Ek1CxxroMD17bKwg1O3tp&#10;+GtHtJlXTK/EOYBpKsEK5NkP+cmdA8FxeJQsm2emwPvY2pso3raEOgCiLGQbe7Q79khsPeG4OUnH&#10;6YgSjpHODPgsuz1qwfknwtQkGDkFHIAIzTaXzneptymRulGyWEilogOr5VwB2TAclkX8Inus8DRN&#10;adLg5aPBKCLfiblTiDR+f4OopcepV7LO6fiYxLKg2WNdIE2WeSZVZ2N1Sh9EDLp1+i9NsUMNwXQj&#10;jU8QjcrAW0oaHOecujdrBoIS9VRjHyb94TDMf3SGo0cDdOA0sjyNMM0RKqeeks6c++7NrC3IVYU3&#10;9WPt2pxj70oZlQ197VgdyOLIxt4cnld4E6d+zPr1E5j9BAAA//8DAFBLAwQUAAYACAAAACEAvZzP&#10;0d0AAAAJAQAADwAAAGRycy9kb3ducmV2LnhtbEyPPU/DMBCGdyT+g3VIbNTBFVEb4lQIVCTGNl3Y&#10;nPhI0sbnKHbawK/nOsF2r+7R+5FvZteLM46h86ThcZGAQKq97ajRcCi3DysQIRqypveEGr4xwKa4&#10;vclNZv2Fdnjex0awCYXMaGhjHDIpQ92iM2HhByT+ffnRmchybKQdzYXNXS9VkqTSmY44oTUDvrZY&#10;n/aT01B16mB+duV74tbbZfyYy+P0+ab1/d388gwi4hz/YLjW5+pQcKfKT2SD6Fmv1BOjfKgliCuw&#10;TnlLpUGlKcgil/8XFL8AAAD//wMAUEsBAi0AFAAGAAgAAAAhALaDOJL+AAAA4QEAABMAAAAAAAAA&#10;AAAAAAAAAAAAAFtDb250ZW50X1R5cGVzXS54bWxQSwECLQAUAAYACAAAACEAOP0h/9YAAACUAQAA&#10;CwAAAAAAAAAAAAAAAAAvAQAAX3JlbHMvLnJlbHNQSwECLQAUAAYACAAAACEAy+0OzUICAABMBAAA&#10;DgAAAAAAAAAAAAAAAAAuAgAAZHJzL2Uyb0RvYy54bWxQSwECLQAUAAYACAAAACEAvZzP0d0AAAAJ&#10;AQAADwAAAAAAAAAAAAAAAACcBAAAZHJzL2Rvd25yZXYueG1sUEsFBgAAAAAEAAQA8wAAAKYFAAAA&#10;AA==&#10;"/>
            </w:pict>
          </mc:Fallback>
        </mc:AlternateContent>
      </w:r>
      <w:r w:rsidRPr="0028072C">
        <w:rPr>
          <w:rFonts w:ascii="Arial" w:hAnsi="Arial" w:cs="Arial"/>
          <w:noProof/>
          <w:color w:val="auto"/>
          <w:sz w:val="18"/>
          <w:szCs w:val="18"/>
        </w:rPr>
        <mc:AlternateContent>
          <mc:Choice Requires="wps">
            <w:drawing>
              <wp:anchor distT="0" distB="0" distL="114300" distR="114300" simplePos="0" relativeHeight="251674624" behindDoc="0" locked="0" layoutInCell="1" allowOverlap="1">
                <wp:simplePos x="0" y="0"/>
                <wp:positionH relativeFrom="column">
                  <wp:posOffset>968375</wp:posOffset>
                </wp:positionH>
                <wp:positionV relativeFrom="paragraph">
                  <wp:posOffset>78105</wp:posOffset>
                </wp:positionV>
                <wp:extent cx="90805" cy="90805"/>
                <wp:effectExtent l="9525" t="12065" r="13970" b="1143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76.25pt;margin-top:6.15pt;width:7.15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wxmQgIAAEwEAAAOAAAAZHJzL2Uyb0RvYy54bWysVM2O0zAQviPxDpbvNGnVwm7UdLXqUoS0&#10;wEoLD+A6TmLh2GbsNi0nJK5IPAIPwQXxs8+QvhFjp1u6wAmRgzXjGX/+5ptxpmebRpG1ACeNzulw&#10;kFIiNDeF1FVOX71cPDihxHmmC6aMFjndCkfPZvfvTVubiZGpjSoEEATRLmttTmvvbZYkjteiYW5g&#10;rNAYLA00zKMLVVIAaxG9UckoTR8mrYHCguHCOdy96IN0FvHLUnD/oiyd8ETlFLn5uEJcl2FNZlOW&#10;VcBsLfmeBvsHFg2TGi89QF0wz8gK5B9QjeRgnCn9gJsmMWUpuYg1YDXD9LdqrmtmRawFxXH2IJP7&#10;f7D8+foKiCxyOsJOadZgj7pPu3e7j9337mb3vvvc3XTfdh+6H92X7ivBJFSstS7Dg9f2CkLNzl4a&#10;/toRbeY105U4BzBtLViBPIchP7lzIDgOj5Jl+8wUeB9beRPF25TQBECUhWxij7aHHomNJxw3T9OT&#10;dEIJx0hvBnyW3R614PwTYRoSjJwCDkCEZutL5/vU25RI3ShZLKRS0YFqOVdA1gyHZRG/yB4rPE5T&#10;mrR4+WQ0ich3Yu4YIo3f3yAa6XHqlWxyenJIYlnQ7LEukCbLPJOqt7E6pfciBt16/Zem2KKGYPqR&#10;xieIRm3gLSUtjnNO3ZsVA0GJeqqxD6fD8TjMf3TGk0cjdOA4sjyOMM0RKqeekt6c+/7NrCzIqsab&#10;hrF2bc6xd6WMyoa+9qz2ZHFkY2/2zyu8iWM/Zv36Ccx+AgAA//8DAFBLAwQUAAYACAAAACEAJnNF&#10;nt0AAAAJAQAADwAAAGRycy9kb3ducmV2LnhtbEyPPU/DMBCGdyT+g3VIbNTBVSMIcSoEKhJjmy5s&#10;TnxNUuJzFDtt4Ndzneh2r+7R+5GvZ9eLE46h86ThcZGAQKq97ajRsC83D08gQjRkTe8JNfxggHVx&#10;e5ObzPozbfG0i41gEwqZ0dDGOGRShrpFZ8LCD0j8O/jRmchybKQdzZnNXS9VkqTSmY44oTUDvrVY&#10;f+8mp6Hq1N78bsuPxD1vlvFzLo/T17vW93fz6wuIiHP8h+FSn6tDwZ0qP5ENome9UitG+VBLEBcg&#10;TXlLpUGlKcgil9cLij8AAAD//wMAUEsBAi0AFAAGAAgAAAAhALaDOJL+AAAA4QEAABMAAAAAAAAA&#10;AAAAAAAAAAAAAFtDb250ZW50X1R5cGVzXS54bWxQSwECLQAUAAYACAAAACEAOP0h/9YAAACUAQAA&#10;CwAAAAAAAAAAAAAAAAAvAQAAX3JlbHMvLnJlbHNQSwECLQAUAAYACAAAACEATnsMZkICAABMBAAA&#10;DgAAAAAAAAAAAAAAAAAuAgAAZHJzL2Uyb0RvYy54bWxQSwECLQAUAAYACAAAACEAJnNFnt0AAAAJ&#10;AQAADwAAAAAAAAAAAAAAAACcBAAAZHJzL2Rvd25yZXYueG1sUEsFBgAAAAAEAAQA8wAAAKYFAAAA&#10;AA==&#10;"/>
            </w:pict>
          </mc:Fallback>
        </mc:AlternateContent>
      </w:r>
      <w:r w:rsidRPr="0028072C">
        <w:rPr>
          <w:rFonts w:ascii="Arial" w:hAnsi="Arial" w:cs="Arial"/>
          <w:noProof/>
          <w:color w:val="auto"/>
          <w:sz w:val="18"/>
          <w:szCs w:val="18"/>
        </w:rPr>
        <mc:AlternateContent>
          <mc:Choice Requires="wps">
            <w:drawing>
              <wp:anchor distT="0" distB="0" distL="114300" distR="114300" simplePos="0" relativeHeight="251673600" behindDoc="0" locked="0" layoutInCell="1" allowOverlap="1">
                <wp:simplePos x="0" y="0"/>
                <wp:positionH relativeFrom="column">
                  <wp:posOffset>687705</wp:posOffset>
                </wp:positionH>
                <wp:positionV relativeFrom="paragraph">
                  <wp:posOffset>78105</wp:posOffset>
                </wp:positionV>
                <wp:extent cx="90805" cy="90805"/>
                <wp:effectExtent l="5080" t="12065" r="8890" b="1143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54.15pt;margin-top:6.15pt;width:7.1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aDZQwIAAEwEAAAOAAAAZHJzL2Uyb0RvYy54bWysVM2O0zAQviPxDpbvNGnVst2o6WrVpQhp&#10;gZUWHsB1nMbCsc3YbVpOSFxX4hF4CC6In32G9I0YO93SBU6IHKwZz/jzN9+MMznb1IqsBThpdE77&#10;vZQSobkppF7m9PWr+aMxJc4zXTBltMjpVjh6Nn34YNLYTAxMZVQhgCCIdlljc1p5b7MkcbwSNXM9&#10;Y4XGYGmgZh5dWCYFsAbRa5UM0vRx0hgoLBgunMPdiy5IpxG/LAX3L8vSCU9UTpGbjyvEdRHWZDph&#10;2RKYrSTf02D/wKJmUuOlB6gL5hlZgfwDqpYcjDOl73FTJ6YsJRexBqymn/5WzXXFrIi1oDjOHmRy&#10;/w+Wv1hfAZFFTgcnlGhWY4/aT7v3u4/t9/Z296H93N6233Y37Y/2S/uVYBIq1liX4cFrewWhZmcv&#10;DX/jiDaziumlOAcwTSVYgTz7IT+5dyA4Do+SRfPcFHgfW3kTxduUUAdAlIVsYo+2hx6JjSccN0/T&#10;cTqihGOkMwM+y+6OWnD+qTA1CUZOAQcgQrP1pfNd6l1KpG6ULOZSqejAcjFTQNYMh2Uev8geKzxO&#10;U5o0ePloMIrI92LuGCKN398gaulx6pWsczo+JLEsaPZEF0iTZZ5J1dlYndJ7EYNunf4LU2xRQzDd&#10;SOMTRKMy8I6SBsc5p+7tioGgRD3T2IfT/nAY5j86w9HJAB04jiyOI0xzhMqpp6QzZ757MysLclnh&#10;Tf1Yuzbn2LtSRmVDXztWe7I4srE3++cV3sSxH7N+/QSmPwEAAP//AwBQSwMEFAAGAAgAAAAhAGIL&#10;8pbcAAAACQEAAA8AAABkcnMvZG93bnJldi54bWxMj0FPwzAMhe9I/IfISNxYQiZVozSdEGhIHLfu&#10;ws1tTFtokqpJt8KvxzvByX56T8+fi+3iBnGiKfbBG7hfKRDkm2B73xo4Vru7DYiY0FscgicD3xRh&#10;W15fFZjbcPZ7Oh1SK7jExxwNdCmNuZSx6chhXIWRPHsfYXKYWE6ttBOeudwNUiuVSYe95wsdjvTc&#10;UfN1mJ2ButdH/NlXr8o97Nbpbak+5/cXY25vlqdHEImW9BeGCz6jQ8lMdZi9jWJgrTZrjvKieV4C&#10;WmcgagM6y0CWhfz/QfkLAAD//wMAUEsBAi0AFAAGAAgAAAAhALaDOJL+AAAA4QEAABMAAAAAAAAA&#10;AAAAAAAAAAAAAFtDb250ZW50X1R5cGVzXS54bWxQSwECLQAUAAYACAAAACEAOP0h/9YAAACUAQAA&#10;CwAAAAAAAAAAAAAAAAAvAQAAX3JlbHMvLnJlbHNQSwECLQAUAAYACAAAACEAuDGg2UMCAABMBAAA&#10;DgAAAAAAAAAAAAAAAAAuAgAAZHJzL2Uyb0RvYy54bWxQSwECLQAUAAYACAAAACEAYgvyltwAAAAJ&#10;AQAADwAAAAAAAAAAAAAAAACdBAAAZHJzL2Rvd25yZXYueG1sUEsFBgAAAAAEAAQA8wAAAKYFAAAA&#10;AA==&#10;"/>
            </w:pict>
          </mc:Fallback>
        </mc:AlternateContent>
      </w:r>
      <w:r w:rsidRPr="0028072C">
        <w:rPr>
          <w:rFonts w:ascii="Arial" w:hAnsi="Arial" w:cs="Arial"/>
          <w:noProof/>
          <w:color w:val="auto"/>
          <w:sz w:val="18"/>
          <w:szCs w:val="18"/>
        </w:rPr>
        <mc:AlternateContent>
          <mc:Choice Requires="wps">
            <w:drawing>
              <wp:anchor distT="0" distB="0" distL="114300" distR="114300" simplePos="0" relativeHeight="251672576" behindDoc="0" locked="0" layoutInCell="1" allowOverlap="1">
                <wp:simplePos x="0" y="0"/>
                <wp:positionH relativeFrom="column">
                  <wp:posOffset>454025</wp:posOffset>
                </wp:positionH>
                <wp:positionV relativeFrom="paragraph">
                  <wp:posOffset>78105</wp:posOffset>
                </wp:positionV>
                <wp:extent cx="90805" cy="90805"/>
                <wp:effectExtent l="9525" t="12065" r="13970" b="1143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35.75pt;margin-top:6.15pt;width:7.1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6JyQwIAAEwEAAAOAAAAZHJzL2Uyb0RvYy54bWysVM2O0zAQviPxDpbvNGnVLt2o6WrVpQhp&#10;gZUWHsB1nMbCsc3YbVpOSFxX4hF4CC6In32G9I0YO93SBU6IHKwZz/jzN9+MMznb1IqsBThpdE77&#10;vZQSobkppF7m9PWr+aMxJc4zXTBltMjpVjh6Nn34YNLYTAxMZVQhgCCIdlljc1p5b7MkcbwSNXM9&#10;Y4XGYGmgZh5dWCYFsAbRa5UM0vQkaQwUFgwXzuHuRRek04hfloL7l2XphCcqp8jNxxXiughrMp2w&#10;bAnMVpLvabB/YFEzqfHSA9QF84ysQP4BVUsOxpnS97ipE1OWkotYA1bTT3+r5rpiVsRaUBxnDzK5&#10;/wfLX6yvgMgip4MTSjSrsUftp9373cf2e3u7+9B+bm/bb7ub9kf7pf1KMAkVa6zL8OC1vYJQs7OX&#10;hr9xRJtZxfRSnAOYphKsQJ79kJ/cOxAch0fJonluCryPrbyJ4m1KqAMgykI2sUfbQ4/ExhOOm6fp&#10;OB1RwjHSmQGfZXdHLTj/VJiaBCOngAMQodn60vku9S4lUjdKFnOpVHRguZgpIGuGwzKPX2SPFR6n&#10;KU0avHw0GEXkezF3DJHG728QtfQ49UrWOR0fklgWNHuiC6TJMs+k6mysTum9iEG3Tv+FKbaoIZhu&#10;pPEJolEZeEdJg+OcU/d2xUBQop5p7MNpfzgM8x+d4ejxAB04jiyOI0xzhMqpp6QzZ757MysLclnh&#10;Tf1Yuzbn2LtSRmVDXztWe7I4srE3++cV3sSxH7N+/QSmPwEAAP//AwBQSwMEFAAGAAgAAAAhAHhB&#10;Yt/cAAAABwEAAA8AAABkcnMvZG93bnJldi54bWxMj0FPg0AQhe8m/ofNmHizS2mKFVkao6mJx5Ze&#10;vA0wAsrOEnZp0V/veLLHN+/lvW+y7Wx7daLRd44NLBcRKOLK1R03Bo7F7m4DygfkGnvHZOCbPGzz&#10;66sM09qdeU+nQ2iUlLBP0UAbwpBq7auWLPqFG4jF+3CjxSBybHQ94lnKba/jKEq0xY5locWBnluq&#10;vg6TNVB28RF/9sVrZB92q/A2F5/T+4sxtzfz0yOoQHP4D8MfvqBDLkylm7j2qjdwv1xLUu7xCpT4&#10;m7V8UhqIkwR0nulL/vwXAAD//wMAUEsBAi0AFAAGAAgAAAAhALaDOJL+AAAA4QEAABMAAAAAAAAA&#10;AAAAAAAAAAAAAFtDb250ZW50X1R5cGVzXS54bWxQSwECLQAUAAYACAAAACEAOP0h/9YAAACUAQAA&#10;CwAAAAAAAAAAAAAAAAAvAQAAX3JlbHMvLnJlbHNQSwECLQAUAAYACAAAACEAPaeickMCAABMBAAA&#10;DgAAAAAAAAAAAAAAAAAuAgAAZHJzL2Uyb0RvYy54bWxQSwECLQAUAAYACAAAACEAeEFi39wAAAAH&#10;AQAADwAAAAAAAAAAAAAAAACdBAAAZHJzL2Rvd25yZXYueG1sUEsFBgAAAAAEAAQA8wAAAKYFAAAA&#10;AA==&#10;"/>
            </w:pict>
          </mc:Fallback>
        </mc:AlternateContent>
      </w:r>
      <w:r w:rsidRPr="0028072C">
        <w:rPr>
          <w:rFonts w:ascii="Arial" w:hAnsi="Arial" w:cs="Arial"/>
          <w:noProof/>
          <w:color w:val="auto"/>
          <w:sz w:val="18"/>
          <w:szCs w:val="18"/>
        </w:rPr>
        <mc:AlternateContent>
          <mc:Choice Requires="wps">
            <w:drawing>
              <wp:anchor distT="0" distB="0" distL="114300" distR="114300" simplePos="0" relativeHeight="251671552" behindDoc="0" locked="0" layoutInCell="1" allowOverlap="1">
                <wp:simplePos x="0" y="0"/>
                <wp:positionH relativeFrom="column">
                  <wp:posOffset>234950</wp:posOffset>
                </wp:positionH>
                <wp:positionV relativeFrom="paragraph">
                  <wp:posOffset>78105</wp:posOffset>
                </wp:positionV>
                <wp:extent cx="90805" cy="90805"/>
                <wp:effectExtent l="9525" t="12065" r="13970" b="1143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8.5pt;margin-top:6.15pt;width:7.1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tRUPwIAAEwEAAAOAAAAZHJzL2Uyb0RvYy54bWysVM2O0zAQviPxDpbvNGnVwm7UdLXqUoS0&#10;wEoLD+A6TmLh2GbsNi0nJK5IPAIPwQXxs8+QvhFjp1vKjzggcrBmPOPP33wzzvRs0yiyFuCk0Tkd&#10;DlJKhOamkLrK6Yvni3snlDjPdMGU0SKnW+Ho2ezunWlrMzEytVGFAIIg2mWtzWntvc2SxPFaNMwN&#10;jBUag6WBhnl0oUoKYC2iNyoZpen9pDVQWDBcOIe7F32QziJ+WQrun5WlE56onCI3H1eI6zKsyWzK&#10;sgqYrSXf02D/wKJhUuOlB6gL5hlZgfwNqpEcjDOlH3DTJKYsJRexBqxmmP5SzXXNrIi1oDjOHmRy&#10;/w+WP11fAZFFTkcTSjRrsEfdh92b3fvua3eze9t97G66L7t33bfuU/eZYBIq1lqX4cFrewWhZmcv&#10;DX/piDbzmulKnAOYthasQJ7DkJ/8dCA4Do+SZfvEFHgfW3kTxduU0ARAlIVsYo+2hx6JjSccN0/T&#10;kxSZcoz0ZsBn2e1RC84/EqYhwcgp4ABEaLa+dL5PvU2J1I2SxUIqFR2olnMFZM1wWBbxi+yxwuM0&#10;pUmLl09Qi79DpPH7E0QjPU69kk1OTw5JLAuaPdQF0mSZZ1L1Nlan9F7EoFuv/9IUW9QQTD/S+ATR&#10;qA28pqTFcc6pe7ViIChRjzX24XQ4Hof5j8548mCEDhxHlscRpjlC5dRT0ptz37+ZlQVZ1XjTMNau&#10;zTn2rpRR2dDXntWeLI5s7M3+eYU3cezHrB8/gdl3AAAA//8DAFBLAwQUAAYACAAAACEA+yEArdwA&#10;AAAHAQAADwAAAGRycy9kb3ducmV2LnhtbEyPQU+DQBCF7yb+h82YeLNLIaIiS2M0NfHY0ou3AUZA&#10;2VnCLi366x1P9jR58ybvfZNvFjuoI02+d2xgvYpAEdeu6bk1cCi3N/egfEBucHBMBr7Jw6a4vMgx&#10;a9yJd3Tch1ZJCPsMDXQhjJnWvu7Iol+5kVi8DzdZDCKnVjcTniTcDjqOolRb7FkaOhzpuaP6az9b&#10;A1UfH/BnV75G9mGbhLel/JzfX4y5vlqeHkEFWsL/MfzhCzoUwlS5mRuvBgPJnbwSZB8noMS/Xcus&#10;DMRpCrrI9Tl/8QsAAP//AwBQSwECLQAUAAYACAAAACEAtoM4kv4AAADhAQAAEwAAAAAAAAAAAAAA&#10;AAAAAAAAW0NvbnRlbnRfVHlwZXNdLnhtbFBLAQItABQABgAIAAAAIQA4/SH/1gAAAJQBAAALAAAA&#10;AAAAAAAAAAAAAC8BAABfcmVscy8ucmVsc1BLAQItABQABgAIAAAAIQDzGtRUPwIAAEwEAAAOAAAA&#10;AAAAAAAAAAAAAC4CAABkcnMvZTJvRG9jLnhtbFBLAQItABQABgAIAAAAIQD7IQCt3AAAAAcBAAAP&#10;AAAAAAAAAAAAAAAAAJkEAABkcnMvZG93bnJldi54bWxQSwUGAAAAAAQABADzAAAAogUAAAAA&#10;"/>
            </w:pict>
          </mc:Fallback>
        </mc:AlternateContent>
      </w:r>
      <w:r w:rsidRPr="0028072C">
        <w:rPr>
          <w:rFonts w:ascii="Arial" w:hAnsi="Arial" w:cs="Arial"/>
          <w:noProof/>
          <w:color w:val="auto"/>
          <w:sz w:val="18"/>
          <w:szCs w:val="18"/>
        </w:rPr>
        <mc:AlternateContent>
          <mc:Choice Requires="wps">
            <w:drawing>
              <wp:anchor distT="0" distB="0" distL="114300" distR="114300" simplePos="0" relativeHeight="251670528" behindDoc="0" locked="0" layoutInCell="1" allowOverlap="1">
                <wp:simplePos x="0" y="0"/>
                <wp:positionH relativeFrom="column">
                  <wp:posOffset>53975</wp:posOffset>
                </wp:positionH>
                <wp:positionV relativeFrom="paragraph">
                  <wp:posOffset>78105</wp:posOffset>
                </wp:positionV>
                <wp:extent cx="90805" cy="90805"/>
                <wp:effectExtent l="9525" t="12065" r="13970" b="1143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4.25pt;margin-top:6.15pt;width:7.1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Nb/QgIAAEwEAAAOAAAAZHJzL2Uyb0RvYy54bWysVM2O0zAQviPxDpbvNGnVwm7UdLXqUoS0&#10;wEoLD+A6TmLh2GbsNi0nJK5IPAIPwQXxs8+QvhFjp1u6wAmRgzXjGX/+5ptxpmebRpG1ACeNzulw&#10;kFIiNDeF1FVOX71cPDihxHmmC6aMFjndCkfPZvfvTVubiZGpjSoEEATRLmttTmvvbZYkjteiYW5g&#10;rNAYLA00zKMLVVIAaxG9UckoTR8mrYHCguHCOdy96IN0FvHLUnD/oiyd8ETlFLn5uEJcl2FNZlOW&#10;VcBsLfmeBvsHFg2TGi89QF0wz8gK5B9QjeRgnCn9gJsmMWUpuYg1YDXD9LdqrmtmRawFxXH2IJP7&#10;f7D8+foKiCxyOhpTolmDPeo+7d7tPnbfu5vd++5zd9N9233ofnRfuq8Ek1Cx1roMD17bKwg1O3tp&#10;+GtHtJnXTFfiHMC0tWAF8hyG/OTOgeA4PEqW7TNT4H1s5U0Ub1NCEwBRFrKJPdoeeiQ2nnDcPE1P&#10;0gklHCO9GfBZdnvUgvNPhGlIMHIKOAARmq0vne9Tb1MidaNksZBKRQeq5VwBWTMclkX8Inus8DhN&#10;adLi5ZPRJCLfibljiDR+f4NopMepV7LJ6ckhiWVBs8e6QJos80yq3sbqlN6LGHTr9V+aYosagulH&#10;Gp8gGrWBt5S0OM45dW9WDAQl6qnGPpwOx+Mw/9EZTx6N0IHjyPI4wjRHqJx6Snpz7vs3s7Igqxpv&#10;GsbatTnH3pUyKhv62rPak8WRjb3ZP6/wJo79mPXrJzD7CQAA//8DAFBLAwQUAAYACAAAACEAbOKA&#10;utsAAAAGAQAADwAAAGRycy9kb3ducmV2LnhtbEyPQU/DMAyF70j8h8hI3FhKJ6pRmk4INCSOW3fh&#10;5jamLTRO1aRb4ddjTnCy7Pf0/L1iu7hBnWgKvWcDt6sEFHHjbc+tgWO1u9mAChHZ4uCZDHxRgG15&#10;eVFgbv2Z93Q6xFZJCIccDXQxjrnWoenIYVj5kVi0dz85jLJOrbYTniXcDTpNkkw77Fk+dDjSU0fN&#10;52F2Buo+PeL3vnpJ3P1uHV+X6mN+ezbm+mp5fAAVaYl/ZvjFF3Qohan2M9ugBgObOzHKOV2DEjlN&#10;pUgtM8tAl4X+j1/+AAAA//8DAFBLAQItABQABgAIAAAAIQC2gziS/gAAAOEBAAATAAAAAAAAAAAA&#10;AAAAAAAAAABbQ29udGVudF9UeXBlc10ueG1sUEsBAi0AFAAGAAgAAAAhADj9If/WAAAAlAEAAAsA&#10;AAAAAAAAAAAAAAAALwEAAF9yZWxzLy5yZWxzUEsBAi0AFAAGAAgAAAAhAHaM1v9CAgAATAQAAA4A&#10;AAAAAAAAAAAAAAAALgIAAGRycy9lMm9Eb2MueG1sUEsBAi0AFAAGAAgAAAAhAGzigLrbAAAABgEA&#10;AA8AAAAAAAAAAAAAAAAAnAQAAGRycy9kb3ducmV2LnhtbFBLBQYAAAAABAAEAPMAAACkBQAAAAA=&#10;"/>
            </w:pict>
          </mc:Fallback>
        </mc:AlternateContent>
      </w:r>
      <w:r w:rsidRPr="0028072C">
        <w:rPr>
          <w:rFonts w:ascii="Arial" w:hAnsi="Arial" w:cs="Arial"/>
          <w:color w:val="auto"/>
          <w:sz w:val="18"/>
          <w:szCs w:val="18"/>
        </w:rPr>
        <w:tab/>
        <w:t>/</w:t>
      </w:r>
      <w:r w:rsidRPr="0028072C">
        <w:rPr>
          <w:rFonts w:ascii="Arial" w:hAnsi="Arial" w:cs="Arial"/>
          <w:color w:val="auto"/>
          <w:sz w:val="18"/>
          <w:szCs w:val="18"/>
        </w:rPr>
        <w:tab/>
        <w:t xml:space="preserve"> </w:t>
      </w:r>
      <w:r w:rsidRPr="0028072C">
        <w:rPr>
          <w:rFonts w:ascii="Arial" w:hAnsi="Arial" w:cs="Arial"/>
          <w:color w:val="auto"/>
          <w:sz w:val="18"/>
          <w:szCs w:val="18"/>
        </w:rPr>
        <w:tab/>
      </w:r>
    </w:p>
    <w:p w:rsidR="00634FE4" w:rsidRDefault="00634FE4" w:rsidP="0028072C">
      <w:pPr>
        <w:jc w:val="both"/>
        <w:rPr>
          <w:rFonts w:ascii="Arial" w:hAnsi="Arial" w:cs="Arial"/>
          <w:color w:val="auto"/>
          <w:sz w:val="18"/>
          <w:szCs w:val="18"/>
        </w:rPr>
      </w:pP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лицевой счет:</w:t>
      </w:r>
    </w:p>
    <w:p w:rsidR="0028072C" w:rsidRPr="0028072C" w:rsidRDefault="00634FE4" w:rsidP="0028072C">
      <w:pPr>
        <w:jc w:val="both"/>
        <w:rPr>
          <w:rFonts w:ascii="Arial" w:hAnsi="Arial" w:cs="Arial"/>
          <w:color w:val="auto"/>
          <w:sz w:val="18"/>
          <w:szCs w:val="18"/>
        </w:rPr>
      </w:pPr>
      <w:r w:rsidRPr="0028072C">
        <w:rPr>
          <w:rFonts w:ascii="Arial" w:hAnsi="Arial" w:cs="Arial"/>
          <w:noProof/>
          <w:color w:val="auto"/>
          <w:sz w:val="18"/>
          <w:szCs w:val="18"/>
        </w:rPr>
        <mc:AlternateContent>
          <mc:Choice Requires="wps">
            <w:drawing>
              <wp:anchor distT="0" distB="0" distL="114300" distR="114300" simplePos="0" relativeHeight="251688960" behindDoc="0" locked="0" layoutInCell="1" allowOverlap="1" wp14:anchorId="047EF6F8" wp14:editId="15D5429E">
                <wp:simplePos x="0" y="0"/>
                <wp:positionH relativeFrom="column">
                  <wp:posOffset>2607945</wp:posOffset>
                </wp:positionH>
                <wp:positionV relativeFrom="paragraph">
                  <wp:posOffset>80010</wp:posOffset>
                </wp:positionV>
                <wp:extent cx="90805" cy="90805"/>
                <wp:effectExtent l="0" t="0" r="23495" b="2349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205.35pt;margin-top:6.3pt;width:7.15pt;height:7.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NkQgIAAEwEAAAOAAAAZHJzL2Uyb0RvYy54bWysVM2O0zAQviPxDpbvNGlpoRs1Xa26FCEt&#10;sNLCA7iO01j4j7HbtJyQ9orEI/AQXBA/+wzpGzFxuqULnBA5WDOe8edvvhlncrrRiqwFeGlNTvu9&#10;lBJhuC2kWeb09av5gzElPjBTMGWNyOlWeHo6vX9vUrtMDGxlVSGAIIjxWe1yWoXgsiTxvBKa+Z51&#10;wmCwtKBZQBeWSQGsRnStkkGaPkpqC4UDy4X3uHveBek04pel4OFlWXoRiMopcgtxhbgu2jWZTli2&#10;BOYqyfc02D+w0EwavPQAdc4CIyuQf0BpycF6W4YetzqxZSm5iDVgNf30t2quKuZErAXF8e4gk/9/&#10;sPzF+hKILLB3DykxTGOPmk+797uPzffmZnfdfG5umm+7D82P5kvzlWASKlY7n+HBK3cJbc3eXVj+&#10;xhNjZxUzS3EGYOtKsAJ59tv85M6B1vF4lCzq57bA+9gq2CjepgTdAqIsZBN7tD30SGwC4bh5ko7T&#10;ESUcI53Z4rPs9qgDH54Kq0lr5BRwACI0W1/40KXepkTqVsliLpWKDiwXMwVkzXBY5vGL7LHC4zRl&#10;SI2XjwajiHwn5o8h0vj9DULLgFOvpM7p+JDEslazJ6ZAmiwLTKrOxuqU2YvY6tbpv7DFFjUE2400&#10;PkE0KgvvKKlxnHPq364YCErUM4N9OOkPh+38R2c4ejxAB44ji+MIMxyhchoo6cxZ6N7MyoFcVnhT&#10;P9Zu7Bn2rpRR2bavHas9WRzZ2Jv982rfxLEfs379BKY/AQAA//8DAFBLAwQUAAYACAAAACEAHtud&#10;0d4AAAAJAQAADwAAAGRycy9kb3ducmV2LnhtbEyPwU7DMBBE70j8g7VI3KhTUwINcSoEKhLHNr1w&#10;28QmCcTrKHbawNeznMpxNU+zb/LN7HpxtGPoPGlYLhIQlmpvOmo0HMrtzQOIEJEM9p6shm8bYFNc&#10;XuSYGX+inT3uYyO4hEKGGtoYh0zKULfWYVj4wRJnH350GPkcG2lGPHG566VKklQ67Ig/tDjY59bW&#10;X/vJaag6dcCfXfmauPX2Nr7N5ef0/qL19dX89Agi2jmeYfjTZ3Uo2KnyE5kgeg2rZXLPKAcqBcHA&#10;St3xuEqDStcgi1z+X1D8AgAA//8DAFBLAQItABQABgAIAAAAIQC2gziS/gAAAOEBAAATAAAAAAAA&#10;AAAAAAAAAAAAAABbQ29udGVudF9UeXBlc10ueG1sUEsBAi0AFAAGAAgAAAAhADj9If/WAAAAlAEA&#10;AAsAAAAAAAAAAAAAAAAALwEAAF9yZWxzLy5yZWxzUEsBAi0AFAAGAAgAAAAhAGX4w2RCAgAATAQA&#10;AA4AAAAAAAAAAAAAAAAALgIAAGRycy9lMm9Eb2MueG1sUEsBAi0AFAAGAAgAAAAhAB7bndHeAAAA&#10;CQEAAA8AAAAAAAAAAAAAAAAAnAQAAGRycy9kb3ducmV2LnhtbFBLBQYAAAAABAAEAPMAAACnBQAA&#10;AAA=&#10;"/>
            </w:pict>
          </mc:Fallback>
        </mc:AlternateContent>
      </w:r>
      <w:r w:rsidRPr="0028072C">
        <w:rPr>
          <w:rFonts w:ascii="Arial" w:hAnsi="Arial" w:cs="Arial"/>
          <w:noProof/>
          <w:color w:val="auto"/>
          <w:sz w:val="18"/>
          <w:szCs w:val="18"/>
        </w:rPr>
        <mc:AlternateContent>
          <mc:Choice Requires="wps">
            <w:drawing>
              <wp:anchor distT="0" distB="0" distL="114300" distR="114300" simplePos="0" relativeHeight="251687936" behindDoc="0" locked="0" layoutInCell="1" allowOverlap="1" wp14:anchorId="3570DB1E" wp14:editId="4592EE8E">
                <wp:simplePos x="0" y="0"/>
                <wp:positionH relativeFrom="column">
                  <wp:posOffset>2456180</wp:posOffset>
                </wp:positionH>
                <wp:positionV relativeFrom="paragraph">
                  <wp:posOffset>80010</wp:posOffset>
                </wp:positionV>
                <wp:extent cx="90805" cy="90805"/>
                <wp:effectExtent l="0" t="0" r="23495" b="2349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193.4pt;margin-top:6.3pt;width:7.15pt;height: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HPQgIAAEwEAAAOAAAAZHJzL2Uyb0RvYy54bWysVM2O0zAQviPxDpbvNGnVwm7UdLXqUoS0&#10;wEoLD+A6TmLh2GbsNi0nJK5IPAIPwQXxs8+QvhFjp1u6wAmRgzXjGX/+5ptxpmebRpG1ACeNzulw&#10;kFIiNDeF1FVOX71cPDihxHmmC6aMFjndCkfPZvfvTVubiZGpjSoEEATRLmttTmvvbZYkjteiYW5g&#10;rNAYLA00zKMLVVIAaxG9UckoTR8mrYHCguHCOdy96IN0FvHLUnD/oiyd8ETlFLn5uEJcl2FNZlOW&#10;VcBsLfmeBvsHFg2TGi89QF0wz8gK5B9QjeRgnCn9gJsmMWUpuYg1YDXD9LdqrmtmRawFxXH2IJP7&#10;f7D8+foKiCywdyNKNGuwR92n3bvdx+57d7N7333ubrpvuw/dj+5L95VgEirWWpfhwWt7BaFmZy8N&#10;f+2INvOa6UqcA5i2FqxAnsOQn9w5EByHR8myfWYKvI+tvInibUpoAiDKQjaxR9tDj8TGE46bp+lJ&#10;OqGEY6Q3Az7Lbo9acP6JMA0JRk4BByBCs/Wl833qbUqkbpQsFlKp6EC1nCsga4bDsohfZI8VHqcp&#10;TVq8fDKaROQ7MXcMkcbvbxCN9Dj1SjY5PTkksSxo9lgXSJNlnknV21id0nsRg269/ktTbFFDMP1I&#10;4xNEozbwlpIWxzmn7s2KgaBEPdXYh9PheBzmPzrjyaMROnAcWR5HmOYIlVNPSW/Off9mVhZkVeNN&#10;w1i7NufYu1JGZUNfe1Z7sjiysTf75xXexLEfs379BGY/AQAA//8DAFBLAwQUAAYACAAAACEAxWrO&#10;rt4AAAAJAQAADwAAAGRycy9kb3ducmV2LnhtbEyPwU7DMBBE70j8g7VI3KidFEVtiFMhUJE4tumF&#10;2yZekkBsR7HTBr6e5QTH0Yxm3hS7xQ7iTFPovdOQrBQIco03vWs1nKr93QZEiOgMDt6Rhi8KsCuv&#10;rwrMjb+4A52PsRVc4kKOGroYx1zK0HRkMaz8SI69dz9ZjCynVpoJL1xuB5kqlUmLveOFDkd66qj5&#10;PM5WQ92nJ/w+VC/Kbvfr+LpUH/Pbs9a3N8vjA4hIS/wLwy8+o0PJTLWfnQli0LDeZIwe2UgzEBy4&#10;V0kCotaQZluQZSH/Pyh/AAAA//8DAFBLAQItABQABgAIAAAAIQC2gziS/gAAAOEBAAATAAAAAAAA&#10;AAAAAAAAAAAAAABbQ29udGVudF9UeXBlc10ueG1sUEsBAi0AFAAGAAgAAAAhADj9If/WAAAAlAEA&#10;AAsAAAAAAAAAAAAAAAAALwEAAF9yZWxzLy5yZWxzUEsBAi0AFAAGAAgAAAAhAOBuwc9CAgAATAQA&#10;AA4AAAAAAAAAAAAAAAAALgIAAGRycy9lMm9Eb2MueG1sUEsBAi0AFAAGAAgAAAAhAMVqzq7eAAAA&#10;CQEAAA8AAAAAAAAAAAAAAAAAnAQAAGRycy9kb3ducmV2LnhtbFBLBQYAAAAABAAEAPMAAACnBQAA&#10;AAA=&#10;"/>
            </w:pict>
          </mc:Fallback>
        </mc:AlternateContent>
      </w:r>
      <w:r w:rsidRPr="0028072C">
        <w:rPr>
          <w:rFonts w:ascii="Arial" w:hAnsi="Arial" w:cs="Arial"/>
          <w:noProof/>
          <w:color w:val="auto"/>
          <w:sz w:val="18"/>
          <w:szCs w:val="18"/>
        </w:rPr>
        <mc:AlternateContent>
          <mc:Choice Requires="wps">
            <w:drawing>
              <wp:anchor distT="0" distB="0" distL="114300" distR="114300" simplePos="0" relativeHeight="251686912" behindDoc="0" locked="0" layoutInCell="1" allowOverlap="1" wp14:anchorId="30D6A391" wp14:editId="354DAD52">
                <wp:simplePos x="0" y="0"/>
                <wp:positionH relativeFrom="column">
                  <wp:posOffset>2318385</wp:posOffset>
                </wp:positionH>
                <wp:positionV relativeFrom="paragraph">
                  <wp:posOffset>80010</wp:posOffset>
                </wp:positionV>
                <wp:extent cx="90805" cy="90805"/>
                <wp:effectExtent l="0" t="0" r="23495" b="2349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82.55pt;margin-top:6.3pt;width:7.15pt;height: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7fpQQIAAEwEAAAOAAAAZHJzL2Uyb0RvYy54bWysVM2O0zAQviPxDpbvNGnVQjdqulp1KUJa&#10;YKWFB3Adp7HwH2O3aTkhcUXiEXgILoiffYb0jZg4bekCJ0QOlscz/uabb8aZnG+0ImsBXlqT034v&#10;pUQYbgtpljl99XL+YEyJD8wUTFkjcroVnp5P79+b1C4TA1tZVQggCGJ8VrucViG4LEk8r4Rmvmed&#10;MOgsLWgW0IRlUgCrEV2rZJCmD5PaQuHAcuE9nl52TjqN+GUpeHhRll4EonKK3EJcIa6Ldk2mE5Yt&#10;gblK8j0N9g8sNJMGkx6hLllgZAXyDygtOVhvy9DjVie2LCUXsQaspp/+Vs1NxZyItaA43h1l8v8P&#10;lj9fXwORBfauT4lhGnvUfNq9231svje3u/fN5+a2+bb70PxovjRfCQahYrXzGV68cdfQ1uzdleWv&#10;PTF2VjGzFBcAtq4EK5BnjE/uXGgNj1fJon5mC8zHVsFG8TYl6BYQZSGb2KPtsUdiEwjHw7N0nI4o&#10;4ejptsgnYdnhqgMfngirSbvJKeAARGi2vvKhCz2EROpWyWIulYoGLBczBWTNcFjm8WurRXR/GqYM&#10;qTH5aDCKyHd8/hQijd/fILQMOPVK6pyOj0EsazV7bArMybLApOr2mF8ZpHHQrdN/YYstagi2G2l8&#10;gripLLylpMZxzql/s2IgKFFPDfbhrD8ctvMfjeHo0QANOPUsTj3McITKaaCk285C92ZWDuSywkz9&#10;WLuxF9i7UkZlW34dqz1ZHNmo3v55tW/i1I5Rv34C058AAAD//wMAUEsDBBQABgAIAAAAIQA7XlHn&#10;3gAAAAkBAAAPAAAAZHJzL2Rvd25yZXYueG1sTI9BT4NAEIXvJv6HzZh4s0tBUZClMZqaeGzpxdvA&#10;joCyu4RdWvTXO57qcfK+vPdNsVnMII40+d5ZBetVBIJs43RvWwWHanvzAMIHtBoHZ0nBN3nYlJcX&#10;BebaneyOjvvQCi6xPkcFXQhjLqVvOjLoV24ky9mHmwwGPqdW6glPXG4GGUdRKg32lhc6HOm5o+Zr&#10;PxsFdR8f8GdXvUYm2ybhbak+5/cXpa6vlqdHEIGWcIbhT5/VoWSn2s1WezEoSNK7NaMcxCkIBpL7&#10;7BZErSBOM5BlIf9/UP4CAAD//wMAUEsBAi0AFAAGAAgAAAAhALaDOJL+AAAA4QEAABMAAAAAAAAA&#10;AAAAAAAAAAAAAFtDb250ZW50X1R5cGVzXS54bWxQSwECLQAUAAYACAAAACEAOP0h/9YAAACUAQAA&#10;CwAAAAAAAAAAAAAAAAAvAQAAX3JlbHMvLnJlbHNQSwECLQAUAAYACAAAACEALtO36UECAABMBAAA&#10;DgAAAAAAAAAAAAAAAAAuAgAAZHJzL2Uyb0RvYy54bWxQSwECLQAUAAYACAAAACEAO15R594AAAAJ&#10;AQAADwAAAAAAAAAAAAAAAACbBAAAZHJzL2Rvd25yZXYueG1sUEsFBgAAAAAEAAQA8wAAAKYFAAAA&#10;AA==&#10;"/>
            </w:pict>
          </mc:Fallback>
        </mc:AlternateContent>
      </w:r>
      <w:r w:rsidRPr="0028072C">
        <w:rPr>
          <w:rFonts w:ascii="Arial" w:hAnsi="Arial" w:cs="Arial"/>
          <w:noProof/>
          <w:color w:val="auto"/>
          <w:sz w:val="18"/>
          <w:szCs w:val="18"/>
        </w:rPr>
        <mc:AlternateContent>
          <mc:Choice Requires="wps">
            <w:drawing>
              <wp:anchor distT="0" distB="0" distL="114300" distR="114300" simplePos="0" relativeHeight="251684864" behindDoc="0" locked="0" layoutInCell="1" allowOverlap="1" wp14:anchorId="7FFEECBD" wp14:editId="71CD1993">
                <wp:simplePos x="0" y="0"/>
                <wp:positionH relativeFrom="column">
                  <wp:posOffset>1983740</wp:posOffset>
                </wp:positionH>
                <wp:positionV relativeFrom="paragraph">
                  <wp:posOffset>76200</wp:posOffset>
                </wp:positionV>
                <wp:extent cx="90805" cy="90805"/>
                <wp:effectExtent l="0" t="0" r="23495" b="2349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156.2pt;margin-top:6pt;width:7.15pt;height: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yQqQQIAAEoEAAAOAAAAZHJzL2Uyb0RvYy54bWysVM2O0zAQviPxDpbvNGnVQhs1Xa26FCEt&#10;sNLCA7iO01g4thm7TcsJiSsSj8BDcEH87DOkb8TY6ZYucELkYM14xp+/+Wac6dm2VmQjwEmjc9rv&#10;pZQIzU0h9Sqnr14uHowpcZ7pgimjRU53wtGz2f1708ZmYmAqowoBBEG0yxqb08p7myWJ45WomesZ&#10;KzQGSwM18+jCKimANYheq2SQpg+TxkBhwXDhHO5edEE6i/hlKbh/UZZOeKJyitx8XCGuy7AmsynL&#10;VsBsJfmBBvsHFjWTGi89Ql0wz8ga5B9QteRgnCl9j5s6MWUpuYg1YDX99LdqritmRawFxXH2KJP7&#10;f7D8+eYKiCxyOqFEsxpb1H7av9t/bL+3N/v37ef2pv22/9D+aL+0X8kk6NVYl+Gxa3sFoWJnLw1/&#10;7Yg284rplTgHME0lWIEs+yE/uXMgOA6PkmXzzBR4HVt7E6XbllAHQBSFbGOHdscOia0nHDcn6Tgd&#10;UcIx0pkBn2W3Ry04/0SYmgQjp4Dtj9Bsc+l8l3qbEqkbJYuFVCo6sFrOFZANw1FZxC+yxwpP05Qm&#10;DV4+Gowi8p2YO4VI4/c3iFp6nHkl65yOj0ksC5o91gXSZJlnUnU2Vqf0QcSgW6f/0hQ71BBMN9D4&#10;ANGoDLylpMFhzql7s2YgKFFPNfZh0h8Ow/RHZzh6NEAHTiPL0wjTHKFy6inpzLnvXszaglxVeFM/&#10;1q7NOfaulFHZ0NeO1YEsDmzszeFxhRdx6sesX7+A2U8AAAD//wMAUEsDBBQABgAIAAAAIQAK91on&#10;3QAAAAkBAAAPAAAAZHJzL2Rvd25yZXYueG1sTI/BTsMwEETvSPyDtUjcqFMHBQhxKgQqEsc2vXBz&#10;4iUJxOsodtrA17Oc6HE1T7Nvis3iBnHEKfSeNKxXCQikxtueWg2HantzDyJEQ9YMnlDDNwbYlJcX&#10;hcmtP9EOj/vYCi6hkBsNXYxjLmVoOnQmrPyIxNmHn5yJfE6ttJM5cbkbpEqSTDrTE3/ozIjPHTZf&#10;+9lpqHt1MD+76jVxD9s0vi3V5/z+ovX11fL0CCLiEv9h+NNndSjZqfYz2SAGDela3TLKgeJNDKQq&#10;uwNRa1BZCrIs5PmC8hcAAP//AwBQSwECLQAUAAYACAAAACEAtoM4kv4AAADhAQAAEwAAAAAAAAAA&#10;AAAAAAAAAAAAW0NvbnRlbnRfVHlwZXNdLnhtbFBLAQItABQABgAIAAAAIQA4/SH/1gAAAJQBAAAL&#10;AAAAAAAAAAAAAAAAAC8BAABfcmVscy8ucmVsc1BLAQItABQABgAIAAAAIQDfOyQqQQIAAEoEAAAO&#10;AAAAAAAAAAAAAAAAAC4CAABkcnMvZTJvRG9jLnhtbFBLAQItABQABgAIAAAAIQAK91on3QAAAAkB&#10;AAAPAAAAAAAAAAAAAAAAAJsEAABkcnMvZG93bnJldi54bWxQSwUGAAAAAAQABADzAAAApQUAAAAA&#10;"/>
            </w:pict>
          </mc:Fallback>
        </mc:AlternateContent>
      </w:r>
      <w:r w:rsidRPr="0028072C">
        <w:rPr>
          <w:rFonts w:ascii="Arial" w:hAnsi="Arial" w:cs="Arial"/>
          <w:noProof/>
          <w:color w:val="auto"/>
          <w:sz w:val="18"/>
          <w:szCs w:val="18"/>
        </w:rPr>
        <mc:AlternateContent>
          <mc:Choice Requires="wps">
            <w:drawing>
              <wp:anchor distT="0" distB="0" distL="114300" distR="114300" simplePos="0" relativeHeight="251685888" behindDoc="0" locked="0" layoutInCell="1" allowOverlap="1" wp14:anchorId="645B139D" wp14:editId="150C4794">
                <wp:simplePos x="0" y="0"/>
                <wp:positionH relativeFrom="column">
                  <wp:posOffset>2152650</wp:posOffset>
                </wp:positionH>
                <wp:positionV relativeFrom="paragraph">
                  <wp:posOffset>80010</wp:posOffset>
                </wp:positionV>
                <wp:extent cx="90805" cy="90805"/>
                <wp:effectExtent l="0" t="0" r="23495" b="2349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169.5pt;margin-top:6.3pt;width:7.15pt;height: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bVCQgIAAEwEAAAOAAAAZHJzL2Uyb0RvYy54bWysVM2O0zAQviPxDpbvNGnVwm7UdLXqUoS0&#10;wEoLD+A6TmLh2GbsNi0nJK5IPAIPwQXxs8+QvhFjp1u6wAmRgzXjGX/+5ptxpmebRpG1ACeNzulw&#10;kFIiNDeF1FVOX71cPDihxHmmC6aMFjndCkfPZvfvTVubiZGpjSoEEATRLmttTmvvbZYkjteiYW5g&#10;rNAYLA00zKMLVVIAaxG9UckoTR8mrYHCguHCOdy96IN0FvHLUnD/oiyd8ETlFLn5uEJcl2FNZlOW&#10;VcBsLfmeBvsHFg2TGi89QF0wz8gK5B9QjeRgnCn9gJsmMWUpuYg1YDXD9LdqrmtmRawFxXH2IJP7&#10;f7D8+foKiCywdyiPZg32qPu0e7f72H3vbnbvu8/dTfdt96H70X3pvhJMQsVa6zI8eG2vINTs7KXh&#10;rx3RZl4zXYlzANPWghXIcxjykzsHguPwKFm2z0yB97GVN1G8TQlNAERZyCb2aHvokdh4wnHzND1J&#10;J5RwjPRmwGfZ7VELzj8RpiHByCngAERotr50vk+9TYnUjZLFQioVHaiWcwVkzXBYFvGL7LHC4zSl&#10;SYuXT0aTiHwn5o4h0vj9DaKRHqdeySanJ4cklgXNHusCabLMM6l6G6tTei9i0K3Xf2mKLWoIph9p&#10;fIJo1AbeUtLiOOfUvVkxEJSopxr7cDocj8P8R2c8eTRCB44jy+MI0xyhcuop6c2579/MyoKsarxp&#10;GGvX5hx7V8qobOhrz2pPFkc29mb/vMKbOPZj1q+fwOwnAAAA//8DAFBLAwQUAAYACAAAACEAj4nU&#10;c90AAAAJAQAADwAAAGRycy9kb3ducmV2LnhtbEyPQU+EMBSE7yb+h+aZeHOLNBJBysZo1sTjLnvx&#10;9qBPQGlLaNlFf73Pkx4nM5n5ptyudhQnmsPgnYbbTQKCXOvN4DoNx3p3cw8iRHQGR+9IwxcF2FaX&#10;FyUWxp/dnk6H2AkucaFADX2MUyFlaHuyGDZ+Isfeu58tRpZzJ82MZy63o0yTJJMWB8cLPU701FP7&#10;eVishmZIj/i9r18Sm+9UfF3rj+XtWevrq/XxAUSkNf6F4Ref0aFipsYvzgQxalAq5y+RjTQDwQF1&#10;pxSIRkOa5SCrUv5/UP0AAAD//wMAUEsBAi0AFAAGAAgAAAAhALaDOJL+AAAA4QEAABMAAAAAAAAA&#10;AAAAAAAAAAAAAFtDb250ZW50X1R5cGVzXS54bWxQSwECLQAUAAYACAAAACEAOP0h/9YAAACUAQAA&#10;CwAAAAAAAAAAAAAAAAAvAQAAX3JlbHMvLnJlbHNQSwECLQAUAAYACAAAACEAq0W1QkICAABMBAAA&#10;DgAAAAAAAAAAAAAAAAAuAgAAZHJzL2Uyb0RvYy54bWxQSwECLQAUAAYACAAAACEAj4nUc90AAAAJ&#10;AQAADwAAAAAAAAAAAAAAAACcBAAAZHJzL2Rvd25yZXYueG1sUEsFBgAAAAAEAAQA8wAAAKYFAAAA&#10;AA==&#10;"/>
            </w:pict>
          </mc:Fallback>
        </mc:AlternateContent>
      </w:r>
      <w:r w:rsidRPr="0028072C">
        <w:rPr>
          <w:rFonts w:ascii="Arial" w:hAnsi="Arial" w:cs="Arial"/>
          <w:noProof/>
          <w:color w:val="auto"/>
          <w:sz w:val="18"/>
          <w:szCs w:val="18"/>
        </w:rPr>
        <mc:AlternateContent>
          <mc:Choice Requires="wps">
            <w:drawing>
              <wp:anchor distT="0" distB="0" distL="114300" distR="114300" simplePos="0" relativeHeight="251683840" behindDoc="0" locked="0" layoutInCell="1" allowOverlap="1" wp14:anchorId="1322AE91" wp14:editId="348FB430">
                <wp:simplePos x="0" y="0"/>
                <wp:positionH relativeFrom="column">
                  <wp:posOffset>1812925</wp:posOffset>
                </wp:positionH>
                <wp:positionV relativeFrom="paragraph">
                  <wp:posOffset>80010</wp:posOffset>
                </wp:positionV>
                <wp:extent cx="90805" cy="90805"/>
                <wp:effectExtent l="0" t="0" r="23495" b="2349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142.75pt;margin-top:6.3pt;width:7.15pt;height: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BkQAIAAEoEAAAOAAAAZHJzL2Uyb0RvYy54bWysVM2O0zAQviPxDpbvNGnVwm7UdLXqUoS0&#10;wEoLD+A6TmLh2GbsNi0nJK5IPAIPwQXxs8+QvhFjp1u6wAmRgzXjGX+e+b5xpmebRpG1ACeNzulw&#10;kFIiNDeF1FVOX71cPDihxHmmC6aMFjndCkfPZvfvTVubiZGpjSoEEATRLmttTmvvbZYkjteiYW5g&#10;rNAYLA00zKMLVVIAaxG9UckoTR8mrYHCguHCOdy96IN0FvHLUnD/oiyd8ETlFGvzcYW4LsOazKYs&#10;q4DZWvJ9GewfqmiY1HjpAeqCeUZWIP+AaiQH40zpB9w0iSlLyUXsAbsZpr91c10zK2IvSI6zB5rc&#10;/4Plz9dXQGSRUxRKswYl6j7t3u0+dt+7m9377nN3033bfeh+dF+6r+Qk8NVal+Gxa3sFoWNnLw1/&#10;7Yg285rpSpwDmLYWrMAqhyE/uXMgOA6PkmX7zBR4HVt5E6nblNAEQCSFbKJC24NCYuMJx83T9CSd&#10;UMIx0psBn2W3Ry04/0SYhgQjp4DyR2i2vnS+T71NiaUbJYuFVCo6UC3nCsia4ags4herxw6P05Qm&#10;LV4+GU0i8p2YO4ZI4/c3iEZ6nHklGyT9kMSywNljXWCZLPNMqt7G7pTekxh46/lfmmKLHILpBxof&#10;IBq1gbeUtDjMOXVvVgwEJeqpRh1Oh+NxmP7ojCePRujAcWR5HGGaI1ROPSW9Off9i1lZkFWNNw1j&#10;79qco3aljMwGXfuq9sXiwEZt9o8rvIhjP2b9+gXMfgIAAP//AwBQSwMEFAAGAAgAAAAhABtw/BXe&#10;AAAACQEAAA8AAABkcnMvZG93bnJldi54bWxMj8FOwzAQRO9I/IO1SNyog1GjJsSpEKhIHNv0wm0T&#10;L0kgtqPYaQNfz3Kitx3N0+xMsV3sIE40hd47DferBAS5xpvetRqO1e5uAyJEdAYH70jDNwXYltdX&#10;BebGn92eTofYCg5xIUcNXYxjLmVoOrIYVn4kx96HnyxGllMrzYRnDreDVEmSSou94w8djvTcUfN1&#10;mK2GuldH/NlXr4nNdg/xbak+5/cXrW9vlqdHEJGW+A/DX32uDiV3qv3sTBCDBrVZrxllQ6UgGFBZ&#10;xltqPtIMZFnIywXlLwAAAP//AwBQSwECLQAUAAYACAAAACEAtoM4kv4AAADhAQAAEwAAAAAAAAAA&#10;AAAAAAAAAAAAW0NvbnRlbnRfVHlwZXNdLnhtbFBLAQItABQABgAIAAAAIQA4/SH/1gAAAJQBAAAL&#10;AAAAAAAAAAAAAAAAAC8BAABfcmVscy8ucmVsc1BLAQItABQABgAIAAAAIQA/ovBkQAIAAEoEAAAO&#10;AAAAAAAAAAAAAAAAAC4CAABkcnMvZTJvRG9jLnhtbFBLAQItABQABgAIAAAAIQAbcPwV3gAAAAkB&#10;AAAPAAAAAAAAAAAAAAAAAJoEAABkcnMvZG93bnJldi54bWxQSwUGAAAAAAQABADzAAAApQUAAAAA&#10;"/>
            </w:pict>
          </mc:Fallback>
        </mc:AlternateContent>
      </w:r>
      <w:r w:rsidRPr="0028072C">
        <w:rPr>
          <w:rFonts w:ascii="Arial" w:hAnsi="Arial" w:cs="Arial"/>
          <w:noProof/>
          <w:color w:val="auto"/>
          <w:sz w:val="18"/>
          <w:szCs w:val="18"/>
        </w:rPr>
        <mc:AlternateContent>
          <mc:Choice Requires="wps">
            <w:drawing>
              <wp:anchor distT="0" distB="0" distL="114300" distR="114300" simplePos="0" relativeHeight="251682816" behindDoc="0" locked="0" layoutInCell="1" allowOverlap="1" wp14:anchorId="0800622B" wp14:editId="11C2BF1A">
                <wp:simplePos x="0" y="0"/>
                <wp:positionH relativeFrom="column">
                  <wp:posOffset>1646555</wp:posOffset>
                </wp:positionH>
                <wp:positionV relativeFrom="paragraph">
                  <wp:posOffset>80010</wp:posOffset>
                </wp:positionV>
                <wp:extent cx="90805" cy="90805"/>
                <wp:effectExtent l="0" t="0" r="23495" b="2349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29.65pt;margin-top:6.3pt;width:7.15pt;height: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lMQgIAAEoEAAAOAAAAZHJzL2Uyb0RvYy54bWysVM2O0zAQviPxDpbvNGnV0t2o6WrVpQhp&#10;gZUWHsB1nMbCsc3YbVpOSFxX4hF4CC6In32G9I0YO93SBU6IHKwZz/jzN9+MMznb1IqsBThpdE77&#10;vZQSobkppF7m9PWr+aMTSpxnumDKaJHTrXD0bPrwwaSxmRiYyqhCAEEQ7bLG5rTy3mZJ4nglauZ6&#10;xgqNwdJAzTy6sEwKYA2i1yoZpOnjpDFQWDBcOIe7F12QTiN+WQruX5alE56onCI3H1eI6yKsyXTC&#10;siUwW0m+p8H+gUXNpMZLD1AXzDOyAvkHVC05GGdK3+OmTkxZSi5iDVhNP/2tmuuKWRFrQXGcPcjk&#10;/h8sf7G+AiKLnI4p0azGFrWfdu93H9vv7e3uQ/u5vW2/7W7aH+2X9isZB70a6zI8dm2vIFTs7KXh&#10;bxzRZlYxvRTnAKapBCuQZT/kJ/cOBMfhUbJonpsCr2Mrb6J0mxLqAIiikE3s0PbQIbHxhOPmaXqS&#10;jijhGOnMgM+yu6MWnH8qTE2CkVPA9kdotr50vku9S4nUjZLFXCoVHVguZgrImuGozOMX2WOFx2lK&#10;kwYvHw1GEflezB1DpPH7G0QtPc68knVOTw5JLAuaPdEF0mSZZ1J1Nlan9F7EoFun/8IUW9QQTDfQ&#10;+ADRqAy8o6TBYc6pe7tiIChRzzT24bQ/HIbpj85wNB6gA8eRxXGEaY5QOfWUdObMdy9mZUEuK7yp&#10;H2vX5hx7V8qobOhrx2pPFgc29mb/uMKLOPZj1q9fwPQnAAAA//8DAFBLAwQUAAYACAAAACEAI7Sz&#10;St0AAAAJAQAADwAAAGRycy9kb3ducmV2LnhtbEyPQU+DQBCF7yb+h82YeLOLEFEoS2M0NfHY0ou3&#10;gR2Byu4SdmnRX+94src3eV/evFdsFjOIE02+d1bB/SoCQbZxuretgkO1vXsC4QNajYOzpOCbPGzK&#10;66sCc+3OdkenfWgFh1ifo4IuhDGX0jcdGfQrN5Jl79NNBgOfUyv1hGcON4OMoyiVBnvLHzoc6aWj&#10;5ms/GwV1Hx/wZ1e9RSbbJuF9qY7zx6tStzfL8xpEoCX8w/BXn6tDyZ1qN1vtxaAgfsgSRtmIUxAM&#10;xI8Ji5pFmoEsC3m5oPwFAAD//wMAUEsBAi0AFAAGAAgAAAAhALaDOJL+AAAA4QEAABMAAAAAAAAA&#10;AAAAAAAAAAAAAFtDb250ZW50X1R5cGVzXS54bWxQSwECLQAUAAYACAAAACEAOP0h/9YAAACUAQAA&#10;CwAAAAAAAAAAAAAAAAAvAQAAX3JlbHMvLnJlbHNQSwECLQAUAAYACAAAACEAHayZTEICAABKBAAA&#10;DgAAAAAAAAAAAAAAAAAuAgAAZHJzL2Uyb0RvYy54bWxQSwECLQAUAAYACAAAACEAI7SzSt0AAAAJ&#10;AQAADwAAAAAAAAAAAAAAAACcBAAAZHJzL2Rvd25yZXYueG1sUEsFBgAAAAAEAAQA8wAAAKYFAAAA&#10;AA==&#10;"/>
            </w:pict>
          </mc:Fallback>
        </mc:AlternateContent>
      </w:r>
      <w:r w:rsidRPr="0028072C">
        <w:rPr>
          <w:rFonts w:ascii="Arial" w:hAnsi="Arial" w:cs="Arial"/>
          <w:noProof/>
          <w:color w:val="auto"/>
          <w:sz w:val="18"/>
          <w:szCs w:val="18"/>
        </w:rPr>
        <mc:AlternateContent>
          <mc:Choice Requires="wps">
            <w:drawing>
              <wp:anchor distT="0" distB="0" distL="114300" distR="114300" simplePos="0" relativeHeight="251680768" behindDoc="0" locked="0" layoutInCell="1" allowOverlap="1" wp14:anchorId="7729F3C0" wp14:editId="1F790C81">
                <wp:simplePos x="0" y="0"/>
                <wp:positionH relativeFrom="column">
                  <wp:posOffset>1468120</wp:posOffset>
                </wp:positionH>
                <wp:positionV relativeFrom="paragraph">
                  <wp:posOffset>80010</wp:posOffset>
                </wp:positionV>
                <wp:extent cx="90805" cy="90805"/>
                <wp:effectExtent l="0" t="0" r="23495" b="2349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115.6pt;margin-top:6.3pt;width:7.15pt;height: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zDRQAIAAEoEAAAOAAAAZHJzL2Uyb0RvYy54bWysVM2O0zAQviPxDpbvNGnVwm7UdLXqUoS0&#10;wEoLD+A6TmLh2GbsNi0nJK5IPAIPwQXxs8+QvhFjp1u6wAmRgzXjGX/+5ptxpmebRpG1ACeNzulw&#10;kFIiNDeF1FVOX71cPDihxHmmC6aMFjndCkfPZvfvTVubiZGpjSoEEATRLmttTmvvbZYkjteiYW5g&#10;rNAYLA00zKMLVVIAaxG9UckoTR8mrYHCguHCOdy96IN0FvHLUnD/oiyd8ETlFLn5uEJcl2FNZlOW&#10;VcBsLfmeBvsHFg2TGi89QF0wz8gK5B9QjeRgnCn9gJsmMWUpuYg1YDXD9LdqrmtmRawFxXH2IJP7&#10;f7D8+foKiCxyOqFEswZb1H3avdt97L53N7v33efupvu2+9D96L50X8kk6NVal+Gxa3sFoWJnLw1/&#10;7Yg285rpSpwDmLYWrECWw5Cf3DkQHIdHybJ9Zgq8jq28idJtSmgCIIpCNrFD20OHxMYTjpun6UmK&#10;RDlGejPgs+z2qAXnnwjTkGDkFLD9EZqtL53vU29TInWjZLGQSkUHquVcAVkzHJVF/CJ7rPA4TWnS&#10;4uWT0SQi34m5Y4g0fn+DaKTHmVeyyenJIYllQbPHukCaLPNMqt7G6pTeixh06/VfmmKLGoLpBxof&#10;IBq1gbeUtDjMOXVvVgwEJeqpxj6cDsfjMP3RGU8ejdCB48jyOMI0R6icekp6c+77F7OyIKsabxrG&#10;2rU5x96VMiob+tqz2pPFgY292T+u8CKO/Zj16xcw+wkAAP//AwBQSwMEFAAGAAgAAAAhACzKmbTe&#10;AAAACQEAAA8AAABkcnMvZG93bnJldi54bWxMj8FOwzAMhu9IvENkJG4sXcYqVppOCDQkjlt34eY2&#10;oS00TtWkW+HpMadxs/V/+v05386uFyc7hs6ThuUiAWGp9qajRsOx3N09gAgRyWDvyWr4tgG2xfVV&#10;jpnxZ9rb0yE2gksoZKihjXHIpAx1ax2GhR8scfbhR4eR17GRZsQzl7teqiRJpcOO+EKLg31ubf11&#10;mJyGqlNH/NmXr4nb7FbxbS4/p/cXrW9v5qdHENHO8QLDnz6rQ8FOlZ/IBNFrUKulYpQDlYJgQN2v&#10;1yAqHtINyCKX/z8ofgEAAP//AwBQSwECLQAUAAYACAAAACEAtoM4kv4AAADhAQAAEwAAAAAAAAAA&#10;AAAAAAAAAAAAW0NvbnRlbnRfVHlwZXNdLnhtbFBLAQItABQABgAIAAAAIQA4/SH/1gAAAJQBAAAL&#10;AAAAAAAAAAAAAAAAAC8BAABfcmVscy8ucmVsc1BLAQItABQABgAIAAAAIQDdnzDRQAIAAEoEAAAO&#10;AAAAAAAAAAAAAAAAAC4CAABkcnMvZTJvRG9jLnhtbFBLAQItABQABgAIAAAAIQAsypm03gAAAAkB&#10;AAAPAAAAAAAAAAAAAAAAAJoEAABkcnMvZG93bnJldi54bWxQSwUGAAAAAAQABADzAAAApQUAAAAA&#10;"/>
            </w:pict>
          </mc:Fallback>
        </mc:AlternateContent>
      </w:r>
      <w:r w:rsidRPr="0028072C">
        <w:rPr>
          <w:rFonts w:ascii="Arial" w:hAnsi="Arial" w:cs="Arial"/>
          <w:noProof/>
          <w:color w:val="auto"/>
          <w:sz w:val="18"/>
          <w:szCs w:val="18"/>
        </w:rPr>
        <mc:AlternateContent>
          <mc:Choice Requires="wps">
            <w:drawing>
              <wp:anchor distT="0" distB="0" distL="114300" distR="114300" simplePos="0" relativeHeight="251681792" behindDoc="0" locked="0" layoutInCell="1" allowOverlap="1" wp14:anchorId="01E17F2B" wp14:editId="42D840FB">
                <wp:simplePos x="0" y="0"/>
                <wp:positionH relativeFrom="column">
                  <wp:posOffset>1311910</wp:posOffset>
                </wp:positionH>
                <wp:positionV relativeFrom="paragraph">
                  <wp:posOffset>80010</wp:posOffset>
                </wp:positionV>
                <wp:extent cx="90805" cy="90805"/>
                <wp:effectExtent l="0" t="0" r="23495" b="2349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03.3pt;margin-top:6.3pt;width:7.15pt;height: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U0CQgIAAEoEAAAOAAAAZHJzL2Uyb0RvYy54bWysVM2O0zAQviPxDpbvNGnVlt2o6WrVpQhp&#10;gZUWHsB1nMbCsc3YbVpOSFxX4hF4CC6In32G9I0YO93SBU6IHKwZz/jzN9+MMznb1IqsBThpdE77&#10;vZQSobkppF7m9PWr+aMTSpxnumDKaJHTrXD0bPrwwaSxmRiYyqhCAEEQ7bLG5rTy3mZJ4nglauZ6&#10;xgqNwdJAzTy6sEwKYA2i1yoZpOk4aQwUFgwXzuHuRRek04hfloL7l2XphCcqp8jNxxXiughrMp2w&#10;bAnMVpLvabB/YFEzqfHSA9QF84ysQP4BVUsOxpnS97ipE1OWkotYA1bTT3+r5rpiVsRaUBxnDzK5&#10;/wfLX6yvgMgip2NKNKuxRe2n3fvdx/Z7e7v70H5ub9tvu5v2R/ul/UrGQa/GugyPXdsrCBU7e2n4&#10;G0e0mVVML8U5gGkqwQpk2Q/5yb0DwXF4lCya56bA69jKmyjdpoQ6AKIoZBM7tD10SGw84bh5mp6k&#10;I0o4Rjoz4LPs7qgF558KU5Ng5BSw/RGarS+d71LvUiJ1o2Qxl0pFB5aLmQKyZjgq8/hF9ljhcZrS&#10;pMHLR4NRRL4Xc8cQafz+BlFLjzOvZJ3Tk0MSy4JmT3SBNFnmmVSdjdUpvRcx6NbpvzDFFjUE0w00&#10;PkA0KgPvKGlwmHPq3q4YCErUM419OO0Ph2H6ozMcPR6gA8eRxXGEaY5QOfWUdObMdy9mZUEuK7yp&#10;H2vX5hx7V8qobOhrx2pPFgc29mb/uMKLOPZj1q9fwPQnAAAA//8DAFBLAwQUAAYACAAAACEASDaj&#10;ddwAAAAJAQAADwAAAGRycy9kb3ducmV2LnhtbEyPQU/DMAyF70j8h8hI3FhCkCpamk4INCSOW3fh&#10;5jahLTRO1aRb4ddjTnCyrff0/L1yu/pRnNwch0AGbjcKhKM22IE6A8d6d3MPIiYki2MgZ+DLRdhW&#10;lxclFjacae9Oh9QJDqFYoIE+pamQMra98xg3YXLE2nuYPSY+507aGc8c7keplcqkx4H4Q4+Te+pd&#10;+3lYvIFm0Ef83tcvyue7u/S61h/L27Mx11fr4wOI5Nb0Z4ZffEaHipmasJCNYjSgVZaxlQXNkw1a&#10;qxxEw0uWg6xK+b9B9QMAAP//AwBQSwECLQAUAAYACAAAACEAtoM4kv4AAADhAQAAEwAAAAAAAAAA&#10;AAAAAAAAAAAAW0NvbnRlbnRfVHlwZXNdLnhtbFBLAQItABQABgAIAAAAIQA4/SH/1gAAAJQBAAAL&#10;AAAAAAAAAAAAAAAAAC8BAABfcmVscy8ucmVsc1BLAQItABQABgAIAAAAIQD9NU0CQgIAAEoEAAAO&#10;AAAAAAAAAAAAAAAAAC4CAABkcnMvZTJvRG9jLnhtbFBLAQItABQABgAIAAAAIQBINqN13AAAAAkB&#10;AAAPAAAAAAAAAAAAAAAAAJwEAABkcnMvZG93bnJldi54bWxQSwUGAAAAAAQABADzAAAApQUAAAAA&#10;"/>
            </w:pict>
          </mc:Fallback>
        </mc:AlternateContent>
      </w:r>
      <w:r w:rsidRPr="0028072C">
        <w:rPr>
          <w:rFonts w:ascii="Arial" w:hAnsi="Arial" w:cs="Arial"/>
          <w:noProof/>
          <w:color w:val="auto"/>
          <w:sz w:val="18"/>
          <w:szCs w:val="18"/>
        </w:rPr>
        <mc:AlternateContent>
          <mc:Choice Requires="wps">
            <w:drawing>
              <wp:anchor distT="0" distB="0" distL="114300" distR="114300" simplePos="0" relativeHeight="251694080" behindDoc="0" locked="0" layoutInCell="1" allowOverlap="1" wp14:anchorId="7D41A50A" wp14:editId="5A6568E4">
                <wp:simplePos x="0" y="0"/>
                <wp:positionH relativeFrom="column">
                  <wp:posOffset>1149985</wp:posOffset>
                </wp:positionH>
                <wp:positionV relativeFrom="paragraph">
                  <wp:posOffset>80010</wp:posOffset>
                </wp:positionV>
                <wp:extent cx="90805" cy="90805"/>
                <wp:effectExtent l="0" t="0" r="23495" b="2349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90.55pt;margin-top:6.3pt;width:7.15pt;height: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vYaQgIAAEwEAAAOAAAAZHJzL2Uyb0RvYy54bWysVM2O0zAQviPxDpbvNGnVwm7UdLXqUoS0&#10;wEoLD+A6TmLh2GbsNi0nJK5IPAIPwQXxs8+QvhFjp1u6wAmRgzXjGX/+5ptxpmebRpG1ACeNzulw&#10;kFIiNDeF1FVOX71cPDihxHmmC6aMFjndCkfPZvfvTVubiZGpjSoEEATRLmttTmvvbZYkjteiYW5g&#10;rNAYLA00zKMLVVIAaxG9UckoTR8mrYHCguHCOdy96IN0FvHLUnD/oiyd8ETlFLn5uEJcl2FNZlOW&#10;VcBsLfmeBvsHFg2TGi89QF0wz8gK5B9QjeRgnCn9gJsmMWUpuYg1YDXD9LdqrmtmRawFxXH2IJP7&#10;f7D8+foKiCywd9gpzRrsUfdp9273sfve3ezed5+7m+7b7kP3o/vSfSWYhIq11mV48NpeQajZ2UvD&#10;XzuizbxmuhLnAKatBSuQ5zDkJ3cOBMfhUbJsn5kC72Mrb6J4mxKaAIiykE3s0fbQI7HxhOPmaXqS&#10;TijhGOnNgM+y26MWnH8iTEOCkVPAAYjQbH3pfJ96mxKpGyWLhVQqOlAt5wrImuGwLOIX2WOFx2lK&#10;kxYvn4wmEflOzB1DpPH7G0QjPU69kk1OTw5JLAuaPdYF0mSZZ1L1Nlan9F7EoFuv/9IUW9QQTD/S&#10;+ATRqA28paTFcc6pe7NiIChRTzX24XQ4Hof5j8548miEDhxHlscRpjlC5dRT0ptz37+ZlQVZ1XjT&#10;MNauzTn2rpRR2dDXntWeLI5s7M3+eYU3cezHrF8/gdlPAAAA//8DAFBLAwQUAAYACAAAACEAhKMG&#10;Cd0AAAAJAQAADwAAAGRycy9kb3ducmV2LnhtbEyPwU6DQBCG7ya+w2ZMvNkFVFKQpTGamnhs6cXb&#10;wK6AsrOEXVr06Z2e6m3+zJd/vik2ix3E0Uy+d6QgXkUgDDVO99QqOFTbuzUIH5A0Do6Mgh/jYVNe&#10;XxWYa3einTnuQyu4hHyOCroQxlxK33TGol+50RDvPt1kMXCcWqknPHG5HWQSRam02BNf6HA0L51p&#10;vvezVVD3yQF/d9VbZLPtfXhfqq/541Wp25vl+QlEMEu4wHDWZ3Uo2al2M2kvBs7rOGaUhyQFcQay&#10;xwcQtYIkzUCWhfz/QfkHAAD//wMAUEsBAi0AFAAGAAgAAAAhALaDOJL+AAAA4QEAABMAAAAAAAAA&#10;AAAAAAAAAAAAAFtDb250ZW50X1R5cGVzXS54bWxQSwECLQAUAAYACAAAACEAOP0h/9YAAACUAQAA&#10;CwAAAAAAAAAAAAAAAAAvAQAAX3JlbHMvLnJlbHNQSwECLQAUAAYACAAAACEAROL2GkICAABMBAAA&#10;DgAAAAAAAAAAAAAAAAAuAgAAZHJzL2Uyb0RvYy54bWxQSwECLQAUAAYACAAAACEAhKMGCd0AAAAJ&#10;AQAADwAAAAAAAAAAAAAAAACcBAAAZHJzL2Rvd25yZXYueG1sUEsFBgAAAAAEAAQA8wAAAKYFAAAA&#10;AA==&#10;"/>
            </w:pict>
          </mc:Fallback>
        </mc:AlternateContent>
      </w:r>
      <w:r w:rsidRPr="0028072C">
        <w:rPr>
          <w:rFonts w:ascii="Arial" w:hAnsi="Arial" w:cs="Arial"/>
          <w:noProof/>
          <w:color w:val="auto"/>
          <w:sz w:val="18"/>
          <w:szCs w:val="18"/>
        </w:rPr>
        <mc:AlternateContent>
          <mc:Choice Requires="wps">
            <w:drawing>
              <wp:anchor distT="0" distB="0" distL="114300" distR="114300" simplePos="0" relativeHeight="251679744" behindDoc="0" locked="0" layoutInCell="1" allowOverlap="1" wp14:anchorId="7F75E132" wp14:editId="684D2A5B">
                <wp:simplePos x="0" y="0"/>
                <wp:positionH relativeFrom="column">
                  <wp:posOffset>1001395</wp:posOffset>
                </wp:positionH>
                <wp:positionV relativeFrom="paragraph">
                  <wp:posOffset>80010</wp:posOffset>
                </wp:positionV>
                <wp:extent cx="99695" cy="90805"/>
                <wp:effectExtent l="0" t="0" r="14605" b="2349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78.85pt;margin-top:6.3pt;width:7.85pt;height: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Z8RAIAAEoEAAAOAAAAZHJzL2Uyb0RvYy54bWysVM2O0zAQviPxDpbvNGnVLtuo6WrVpQhp&#10;gZUWHsB1nMbCsc3YbVpOSFxX4hF4CC6In32G9I0YO93SBU6IHCyPZ+bzN9+MMznb1IqsBThpdE77&#10;vZQSobkppF7m9PWr+aNTSpxnumDKaJHTrXD0bPrwwaSxmRiYyqhCAEEQ7bLG5rTy3mZJ4nglauZ6&#10;xgqNztJAzTyasEwKYA2i1yoZpOlJ0hgoLBgunMPTi85JpxG/LAX3L8vSCU9UTpGbjyvEdRHWZDph&#10;2RKYrSTf02D/wKJmUuOlB6gL5hlZgfwDqpYcjDOl73FTJ6YsJRexBqymn/5WzXXFrIi1oDjOHmRy&#10;/w+Wv1hfAZFFToeUaFZji9pPu/e7j+339nb3of3c3rbfdjftj/ZL+5UMg16NdRmmXdsrCBU7e2n4&#10;G0e0mVVML8U5gGkqwQpk2Q/xyb2EYDhMJYvmuSnwOrbyJkq3KaEOgCgK2cQObQ8dEhtPOB6Oxyfj&#10;ESUcPeP0NB1FfJbdpVpw/qkwNQmbnAK2P0Kz9aXzgQrL7kIidaNkMZdKRQOWi5kCsmY4KvP47dHd&#10;cZjSpMHLR4NRRL7nc8cQafz+BlFLjzOvZJ3T00MQy4JmT3QRJ9Izqbo9UlZ6L2LQrdN/YYotagim&#10;G2h8gLipDLyjpMFhzql7u2IgKFHPNPZh3B8Ow/RHYzh6PEADjj2LYw/THKFy6inptjPfvZiVBbms&#10;8KZ+rF2bc+xdKaOyoa8dqz1ZHNgo+P5xhRdxbMeoX7+A6U8AAAD//wMAUEsDBBQABgAIAAAAIQAT&#10;91Gj3gAAAAkBAAAPAAAAZHJzL2Rvd25yZXYueG1sTI/BToNAEIbvJr7DZky82UWqYClLYzQ18djS&#10;i7eFnQLKzhJ2adGnd3rS2/yZL/98k29m24sTjr5zpOB+EYFAqp3pqFFwKLd3TyB80GR07wgVfKOH&#10;TXF9levMuDPt8LQPjeAS8plW0IYwZFL6ukWr/cINSLw7utHqwHFspBn1mcttL+MoSqTVHfGFVg/4&#10;0mL9tZ+sgqqLD/pnV75FdrVdhve5/Jw+XpW6vZmf1yACzuEPhos+q0PBTpWbyHjRc35MU0Z5iBMQ&#10;FyBdPoCoFMTJCmSRy/8fFL8AAAD//wMAUEsBAi0AFAAGAAgAAAAhALaDOJL+AAAA4QEAABMAAAAA&#10;AAAAAAAAAAAAAAAAAFtDb250ZW50X1R5cGVzXS54bWxQSwECLQAUAAYACAAAACEAOP0h/9YAAACU&#10;AQAACwAAAAAAAAAAAAAAAAAvAQAAX3JlbHMvLnJlbHNQSwECLQAUAAYACAAAACEAi+pWfEQCAABK&#10;BAAADgAAAAAAAAAAAAAAAAAuAgAAZHJzL2Uyb0RvYy54bWxQSwECLQAUAAYACAAAACEAE/dRo94A&#10;AAAJAQAADwAAAAAAAAAAAAAAAACeBAAAZHJzL2Rvd25yZXYueG1sUEsFBgAAAAAEAAQA8wAAAKkF&#10;AAAAAA==&#10;"/>
            </w:pict>
          </mc:Fallback>
        </mc:AlternateContent>
      </w:r>
      <w:r w:rsidRPr="0028072C">
        <w:rPr>
          <w:rFonts w:ascii="Arial" w:hAnsi="Arial" w:cs="Arial"/>
          <w:noProof/>
          <w:color w:val="auto"/>
          <w:sz w:val="18"/>
          <w:szCs w:val="18"/>
        </w:rPr>
        <mc:AlternateContent>
          <mc:Choice Requires="wps">
            <w:drawing>
              <wp:anchor distT="0" distB="0" distL="114300" distR="114300" simplePos="0" relativeHeight="251695104" behindDoc="0" locked="0" layoutInCell="1" allowOverlap="1" wp14:anchorId="735ED42D" wp14:editId="17FEAA80">
                <wp:simplePos x="0" y="0"/>
                <wp:positionH relativeFrom="column">
                  <wp:posOffset>820420</wp:posOffset>
                </wp:positionH>
                <wp:positionV relativeFrom="paragraph">
                  <wp:posOffset>80010</wp:posOffset>
                </wp:positionV>
                <wp:extent cx="90805" cy="90805"/>
                <wp:effectExtent l="0" t="0" r="23495" b="2349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64.6pt;margin-top:6.3pt;width:7.15pt;height:7.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PSxQQIAAEwEAAAOAAAAZHJzL2Uyb0RvYy54bWysVM2O0zAQviPxDpbvNGnVQhs1Xa26FCEt&#10;sNLCA7iO01j4j7HbtJyQuCLxCDwEF8TPPkP6RkycbukCJ0QO1oxn/Pmbb8aZnm21IhsBXlqT034v&#10;pUQYbgtpVjl99XLxYEyJD8wUTFkjcroTnp7N7t+b1i4TA1tZVQggCGJ8VrucViG4LEk8r4Rmvmed&#10;MBgsLWgW0IVVUgCrEV2rZJCmD5PaQuHAcuE97l50QTqL+GUpeHhRll4EonKK3EJcIa7Ldk1mU5at&#10;gLlK8gMN9g8sNJMGLz1CXbDAyBrkH1BacrDelqHHrU5sWUouYg1YTT/9rZrrijkRa0FxvDvK5P8f&#10;LH++uQIiC+zdhBLDNPao+bR/t//YfG9u9u+bz81N823/ofnRfGm+EkxCxWrnMzx47a6grdm7S8tf&#10;e2LsvGJmJc4BbF0JViDPfpuf3DnQOh6PkmX9zBZ4H1sHG8XblqBbQJSFbGOPdsceiW0gHDcn6Tgd&#10;UcIx0pktPstujzrw4YmwmrRGTgEHIEKzzaUPXeptSqRulSwWUqnowGo5V0A2DIdlEb/IHis8TVOG&#10;1Hj5aDCKyHdi/hQijd/fILQMOPVK6pyOj0ksazV7bAqkybLApOpsrE6Zg4itbp3+S1vsUEOw3Ujj&#10;E0SjsvCWkhrHOaf+zZqBoEQ9NdiHSX84bOc/OsPRowE6cBpZnkaY4QiV00BJZ85D92bWDuSqwpv6&#10;sXZjz7F3pYzKtn3tWB3I4sjG3hyeV/smTv2Y9esnMPsJAAD//wMAUEsDBBQABgAIAAAAIQDhNiAt&#10;3QAAAAkBAAAPAAAAZHJzL2Rvd25yZXYueG1sTI/BToNAEIbvJr7DZky82UWqRChLYzQ18djSi7eB&#10;nQLKzhJ2adGndznpbf7Ml3++ybez6cWZRtdZVnC/ikAQ11Z33Cg4lru7JxDOI2vsLZOCb3KwLa6v&#10;csy0vfCezgffiFDCLkMFrfdDJqWrWzLoVnYgDruTHQ36EMdG6hEvodz0Mo6iRBrsOFxocaCXluqv&#10;w2QUVF18xJ99+RaZdLf273P5OX28KnV7Mz9vQHia/R8Mi35QhyI4VXZi7UQfcpzGAV2GBMQCPKwf&#10;QVQK4iQFWeTy/wfFLwAAAP//AwBQSwECLQAUAAYACAAAACEAtoM4kv4AAADhAQAAEwAAAAAAAAAA&#10;AAAAAAAAAAAAW0NvbnRlbnRfVHlwZXNdLnhtbFBLAQItABQABgAIAAAAIQA4/SH/1gAAAJQBAAAL&#10;AAAAAAAAAAAAAAAAAC8BAABfcmVscy8ucmVsc1BLAQItABQABgAIAAAAIQDBdPSxQQIAAEwEAAAO&#10;AAAAAAAAAAAAAAAAAC4CAABkcnMvZTJvRG9jLnhtbFBLAQItABQABgAIAAAAIQDhNiAt3QAAAAkB&#10;AAAPAAAAAAAAAAAAAAAAAJsEAABkcnMvZG93bnJldi54bWxQSwUGAAAAAAQABADzAAAApQUAAAAA&#10;"/>
            </w:pict>
          </mc:Fallback>
        </mc:AlternateContent>
      </w:r>
      <w:r w:rsidR="0028072C" w:rsidRPr="0028072C">
        <w:rPr>
          <w:rFonts w:ascii="Arial" w:hAnsi="Arial" w:cs="Arial"/>
          <w:noProof/>
          <w:color w:val="auto"/>
          <w:sz w:val="18"/>
          <w:szCs w:val="18"/>
        </w:rPr>
        <mc:AlternateContent>
          <mc:Choice Requires="wps">
            <w:drawing>
              <wp:anchor distT="0" distB="0" distL="114300" distR="114300" simplePos="0" relativeHeight="251699200" behindDoc="0" locked="0" layoutInCell="1" allowOverlap="1" wp14:anchorId="1FDFB68F" wp14:editId="646B5F6B">
                <wp:simplePos x="0" y="0"/>
                <wp:positionH relativeFrom="column">
                  <wp:posOffset>144780</wp:posOffset>
                </wp:positionH>
                <wp:positionV relativeFrom="paragraph">
                  <wp:posOffset>80010</wp:posOffset>
                </wp:positionV>
                <wp:extent cx="90805" cy="90805"/>
                <wp:effectExtent l="5080" t="12065" r="8890" b="1143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1.4pt;margin-top:6.3pt;width:7.15pt;height:7.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TkYQwIAAEwEAAAOAAAAZHJzL2Uyb0RvYy54bWysVM2O0zAQviPxDpbvNGlpoRs1Xa26FCEt&#10;sNLCA7iO01g4thm7TcsJaa9IPAIPwQXxs8+QvhFjp1u6wAmRgzXjGX/+5ptxJqebWpG1ACeNzmm/&#10;l1IiNDeF1Mucvn41fzCmxHmmC6aMFjndCkdPp/fvTRqbiYGpjCoEEATRLmtsTivvbZYkjleiZq5n&#10;rNAYLA3UzKMLy6QA1iB6rZJBmj5KGgOFBcOFc7h73gXpNOKXpeD+ZVk64YnKKXLzcYW4LsKaTCcs&#10;WwKzleR7GuwfWNRMarz0AHXOPCMrkH9A1ZKDcab0PW7qxJSl5CLWgNX009+quaqYFbEWFMfZg0zu&#10;/8HyF+tLILLI6eAhJZrV2KP20+797mP7vb3ZXbef25v22+5D+6P90n4lmISKNdZlePDKXkKo2dkL&#10;w984os2sYnopzgBMUwlWIM9+yE/uHAiOw6Nk0Tw3Bd7HVt5E8TYl1AEQZSGb2KPtoUdi4wnHzZN0&#10;nI4o4RjpzIDPstujFpx/KkxNgpFTwAGI0Gx94XyXepsSqRsli7lUKjqwXMwUkDXDYZnHL7LHCo/T&#10;lCYNXj4ajCLynZg7hkjj9zeIWnqceiXrnI4PSSwLmj3RBdJkmWdSdTZWp/RexKBbp//CFFvUEEw3&#10;0vgE0agMvKOkwXHOqXu7YiAoUc809uGkPxyG+Y/OcPR4gA4cRxbHEaY5QuXUU9KZM9+9mZUFuazw&#10;pn6sXZsz7F0po7Khrx2rPVkc2dib/fMKb+LYj1m/fgLTnwAAAP//AwBQSwMEFAAGAAgAAAAhALdX&#10;TJTbAAAABwEAAA8AAABkcnMvZG93bnJldi54bWxMjs1OwzAQhO9IvIO1SNyoU1cKNMSpEKhIHNv0&#10;ws2JlyRtvI5ipw08PcuJHudHM1++mV0vzjiGzpOG5SIBgVR721Gj4VBuH55AhGjImt4TavjGAJvi&#10;9iY3mfUX2uF5HxvBIxQyo6GNccikDHWLzoSFH5A4+/KjM5Hl2Eg7mguPu16qJEmlMx3xQ2sGfG2x&#10;Pu0np6Hq1MH87Mr3xK23q/gxl8fp803r+7v55RlExDn+l+EPn9GhYKbKT2SD6DUoxeSRfZWC4Hz1&#10;uARRsZ+uQRa5vOYvfgEAAP//AwBQSwECLQAUAAYACAAAACEAtoM4kv4AAADhAQAAEwAAAAAAAAAA&#10;AAAAAAAAAAAAW0NvbnRlbnRfVHlwZXNdLnhtbFBLAQItABQABgAIAAAAIQA4/SH/1gAAAJQBAAAL&#10;AAAAAAAAAAAAAAAAAC8BAABfcmVscy8ucmVsc1BLAQItABQABgAIAAAAIQBvYTkYQwIAAEwEAAAO&#10;AAAAAAAAAAAAAAAAAC4CAABkcnMvZTJvRG9jLnhtbFBLAQItABQABgAIAAAAIQC3V0yU2wAAAAcB&#10;AAAPAAAAAAAAAAAAAAAAAJ0EAABkcnMvZG93bnJldi54bWxQSwUGAAAAAAQABADzAAAApQUAAAAA&#10;"/>
            </w:pict>
          </mc:Fallback>
        </mc:AlternateContent>
      </w:r>
      <w:r w:rsidR="0028072C" w:rsidRPr="0028072C">
        <w:rPr>
          <w:rFonts w:ascii="Arial" w:hAnsi="Arial" w:cs="Arial"/>
          <w:noProof/>
          <w:color w:val="auto"/>
          <w:sz w:val="18"/>
          <w:szCs w:val="18"/>
        </w:rPr>
        <mc:AlternateContent>
          <mc:Choice Requires="wps">
            <w:drawing>
              <wp:anchor distT="0" distB="0" distL="114300" distR="114300" simplePos="0" relativeHeight="251698176" behindDoc="0" locked="0" layoutInCell="1" allowOverlap="1" wp14:anchorId="0638730D" wp14:editId="3EA271C5">
                <wp:simplePos x="0" y="0"/>
                <wp:positionH relativeFrom="column">
                  <wp:posOffset>315595</wp:posOffset>
                </wp:positionH>
                <wp:positionV relativeFrom="paragraph">
                  <wp:posOffset>80010</wp:posOffset>
                </wp:positionV>
                <wp:extent cx="90805" cy="90805"/>
                <wp:effectExtent l="13970" t="12065" r="9525" b="1143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24.85pt;margin-top:6.3pt;width:7.15pt;height:7.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zuzQgIAAEwEAAAOAAAAZHJzL2Uyb0RvYy54bWysVM2O0zAQviPxDpbvNGnUwm7UdLXqUoS0&#10;wEoLD+A6TmPh2GbsNi0nJK5IPAIPwQXxs8+QvhFjp1u6wAmRgzXjGX/+5ptxJmebRpG1ACeNLuhw&#10;kFIiNDel1MuCvno5f3BCifNMl0wZLQq6FY6eTe/fm7Q2F5mpjSoFEATRLm9tQWvvbZ4kjteiYW5g&#10;rNAYrAw0zKMLy6QE1iJ6o5IsTR8mrYHSguHCOdy96IN0GvGrSnD/oqqc8EQVFLn5uEJcF2FNphOW&#10;L4HZWvI9DfYPLBomNV56gLpgnpEVyD+gGsnBOFP5ATdNYqpKchFrwGqG6W/VXNfMilgLiuPsQSb3&#10;/2D58/UVEFkWNMso0azBHnWfdu92H7vv3c3uffe5u+m+7T50P7ov3VeCSahYa12OB6/tFYSanb00&#10;/LUj2sxqppfiHMC0tWAl8hyG/OTOgeA4PEoW7TNT4n1s5U0Ub1NBEwBRFrKJPdoeeiQ2nnDcPE1P&#10;0jElHCO9GfBZfnvUgvNPhGlIMAoKOAARmq0vne9Tb1MidaNkOZdKRQeWi5kCsmY4LPP4RfZY4XGa&#10;0qTFy8fZOCLfibljiDR+f4NopMepV7Ip6MkhieVBs8e6RJos90yq3sbqlN6LGHTr9V+YcosagulH&#10;Gp8gGrWBt5S0OM4FdW9WDAQl6qnGPpwOR6Mw/9EZjR9l6MBxZHEcYZojVEE9Jb058/2bWVmQyxpv&#10;GsbatTnH3lUyKhv62rPak8WRjb3ZP6/wJo79mPXrJzD9CQAA//8DAFBLAwQUAAYACAAAACEAQvuv&#10;HNwAAAAHAQAADwAAAGRycy9kb3ducmV2LnhtbEyPQU+DQBCF7yb+h82YeLOL2KAgS2M0NfHY0ou3&#10;AUZA2VnCLi366x1P9vjmvbz3Tb5Z7KCONPnesYHbVQSKuHZNz62BQ7m9eQDlA3KDg2My8E0eNsXl&#10;RY5Z4068o+M+tEpK2GdooAthzLT2dUcW/cqNxOJ9uMliEDm1upnwJOV20HEUJdpiz7LQ4UjPHdVf&#10;+9kaqPr4gD+78jWy6fYuvC3l5/z+Ysz11fL0CCrQEv7D8Icv6FAIU+VmbrwaDKzTe0nKPU5AiZ+s&#10;5bXKQJykoItcn/MXvwAAAP//AwBQSwECLQAUAAYACAAAACEAtoM4kv4AAADhAQAAEwAAAAAAAAAA&#10;AAAAAAAAAAAAW0NvbnRlbnRfVHlwZXNdLnhtbFBLAQItABQABgAIAAAAIQA4/SH/1gAAAJQBAAAL&#10;AAAAAAAAAAAAAAAAAC8BAABfcmVscy8ucmVsc1BLAQItABQABgAIAAAAIQDq9zuzQgIAAEwEAAAO&#10;AAAAAAAAAAAAAAAAAC4CAABkcnMvZTJvRG9jLnhtbFBLAQItABQABgAIAAAAIQBC+68c3AAAAAcB&#10;AAAPAAAAAAAAAAAAAAAAAJwEAABkcnMvZG93bnJldi54bWxQSwUGAAAAAAQABADzAAAApQUAAAAA&#10;"/>
            </w:pict>
          </mc:Fallback>
        </mc:AlternateContent>
      </w:r>
      <w:r w:rsidR="0028072C" w:rsidRPr="0028072C">
        <w:rPr>
          <w:rFonts w:ascii="Arial" w:hAnsi="Arial" w:cs="Arial"/>
          <w:noProof/>
          <w:color w:val="auto"/>
          <w:sz w:val="18"/>
          <w:szCs w:val="18"/>
        </w:rPr>
        <mc:AlternateContent>
          <mc:Choice Requires="wps">
            <w:drawing>
              <wp:anchor distT="0" distB="0" distL="114300" distR="114300" simplePos="0" relativeHeight="251697152" behindDoc="0" locked="0" layoutInCell="1" allowOverlap="1" wp14:anchorId="78F3674F" wp14:editId="2CCF2C40">
                <wp:simplePos x="0" y="0"/>
                <wp:positionH relativeFrom="column">
                  <wp:posOffset>501650</wp:posOffset>
                </wp:positionH>
                <wp:positionV relativeFrom="paragraph">
                  <wp:posOffset>80010</wp:posOffset>
                </wp:positionV>
                <wp:extent cx="95250" cy="90805"/>
                <wp:effectExtent l="9525" t="12065" r="9525" b="1143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39.5pt;margin-top:6.3pt;width:7.5pt;height:7.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uCPwIAAEwEAAAOAAAAZHJzL2Uyb0RvYy54bWysVM2O0zAQviPxDpbvNGnVwjZqulp1KUJa&#10;YKWFB3Adp7HwH2O3aTkhcUXiEXgILoiffYb0jZg4bekCJ0QOlscz8/mbb8aZnG+0ImsBXlqT034v&#10;pUQYbgtpljl99XL+4IwSH5gpmLJG5HQrPD2f3r83qV0mBrayqhBAEMT4rHY5rUJwWZJ4XgnNfM86&#10;YdBZWtAsoAnLpABWI7pWySBNHya1hcKB5cJ7PL3snHQa8ctS8PCiLL0IROUUuYW4QlwX7ZpMJyxb&#10;AnOV5Hsa7B9YaCYNXnqEumSBkRXIP6C05GC9LUOPW53YspRcxBqwmn76WzU3FXMi1oLieHeUyf8/&#10;WP58fQ1EFjkd9CkxTGOPmk+7d7uPzffmdve++dzcNt92H5ofzZfmK8EgVKx2PsPEG3cNbc3eXVn+&#10;2hNjZxUzS3EBYOtKsAJ5xvjkTkJreEwli/qZLfA+tgo2ircpQbeAKAvZxB5tjz0Sm0A4Ho5HgxE2&#10;kqNnnJ6lo5ZPwrJDqgMfngirSbvJKeAARGi2vvKhCz2EROpWyWIulYoGLBczBWTNcFjm8duj+9Mw&#10;ZUjd8YjId3z+FCKN398gtAw49UrqnJ4dg1jWavbYFHEmA5Oq22N1ymCRB906/Re22KKGYLuRxieI&#10;m8rCW0pqHOec+jcrBoIS9dRgH8b94bCd/2gMR48GaMCpZ3HqYYYjVE4DJd12Fro3s3IglxXe1I+1&#10;G3uBvStlVLbl17Hak8WRjb3ZP6/2TZzaMerXT2D6EwAA//8DAFBLAwQUAAYACAAAACEAaI/UcdsA&#10;AAAHAQAADwAAAGRycy9kb3ducmV2LnhtbEyPQU+DQBCF7yb+h82YeLOLaFAoS2M0NfHY0ou3AaaA&#10;srOEXVr01zue9PjmTd77Xr5Z7KBONPnesYHbVQSKuHZNz62BQ7m9eQTlA3KDg2My8EUeNsXlRY5Z&#10;4868o9M+tEpC2GdooAthzLT2dUcW/cqNxOId3WQxiJxa3Ux4lnA76DiKEm2xZ2nocKTnjurP/WwN&#10;VH18wO9d+RrZdHsX3pbyY35/Meb6anlagwq0hL9n+MUXdCiEqXIzN14NBh5SmRLkHiegxE/vRVcG&#10;4iQFXeT6P3/xAwAA//8DAFBLAQItABQABgAIAAAAIQC2gziS/gAAAOEBAAATAAAAAAAAAAAAAAAA&#10;AAAAAABbQ29udGVudF9UeXBlc10ueG1sUEsBAi0AFAAGAAgAAAAhADj9If/WAAAAlAEAAAsAAAAA&#10;AAAAAAAAAAAALwEAAF9yZWxzLy5yZWxzUEsBAi0AFAAGAAgAAAAhAEW/K4I/AgAATAQAAA4AAAAA&#10;AAAAAAAAAAAALgIAAGRycy9lMm9Eb2MueG1sUEsBAi0AFAAGAAgAAAAhAGiP1HHbAAAABwEAAA8A&#10;AAAAAAAAAAAAAAAAmQQAAGRycy9kb3ducmV2LnhtbFBLBQYAAAAABAAEAPMAAAChBQAAAAA=&#10;"/>
            </w:pict>
          </mc:Fallback>
        </mc:AlternateContent>
      </w:r>
      <w:r w:rsidR="0028072C" w:rsidRPr="0028072C">
        <w:rPr>
          <w:rFonts w:ascii="Arial" w:hAnsi="Arial" w:cs="Arial"/>
          <w:noProof/>
          <w:color w:val="auto"/>
          <w:sz w:val="18"/>
          <w:szCs w:val="18"/>
        </w:rPr>
        <mc:AlternateContent>
          <mc:Choice Requires="wps">
            <w:drawing>
              <wp:anchor distT="0" distB="0" distL="114300" distR="114300" simplePos="0" relativeHeight="251696128" behindDoc="0" locked="0" layoutInCell="1" allowOverlap="1" wp14:anchorId="22E1521E" wp14:editId="39180B96">
                <wp:simplePos x="0" y="0"/>
                <wp:positionH relativeFrom="column">
                  <wp:posOffset>668020</wp:posOffset>
                </wp:positionH>
                <wp:positionV relativeFrom="paragraph">
                  <wp:posOffset>80010</wp:posOffset>
                </wp:positionV>
                <wp:extent cx="90805" cy="90805"/>
                <wp:effectExtent l="13970" t="12065" r="9525" b="1143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52.6pt;margin-top:6.3pt;width:7.15pt;height: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E8+QgIAAEwEAAAOAAAAZHJzL2Uyb0RvYy54bWysVM2O0zAQviPxDpbvNGnVwm7UdLXqUoS0&#10;wEoLD+A6TmLh2GbsNi0nJK5IPAIPwQXxs8+QvhFjp1u6wAmRgzXjGX/+5ptxpmebRpG1ACeNzulw&#10;kFIiNDeF1FVOX71cPDihxHmmC6aMFjndCkfPZvfvTVubiZGpjSoEEATRLmttTmvvbZYkjteiYW5g&#10;rNAYLA00zKMLVVIAaxG9UckoTR8mrYHCguHCOdy96IN0FvHLUnD/oiyd8ETlFLn5uEJcl2FNZlOW&#10;VcBsLfmeBvsHFg2TGi89QF0wz8gK5B9QjeRgnCn9gJsmMWUpuYg1YDXD9LdqrmtmRawFxXH2IJP7&#10;f7D8+foKiCxyOkJ5NGuwR92n3bvdx+57d7N7333ubrpvuw/dj+5L95VgEirWWpfhwWt7BaFmZy8N&#10;f+2INvOa6UqcA5i2FqxAnsOQn9w5EByHR8myfWYKvI+tvInibUpoAiDKQjaxR9tDj8TGE46bp+lJ&#10;OqGEY6Q3Az7Lbo9acP6JMA0JRk4BByBCs/Wl833qbUqkbpQsFlKp6EC1nCsga4bDsohfZI8VHqcp&#10;TVq8fDKaROQ7MXcMkcbvbxCN9Dj1SjY5PTkksSxo9lgXSJNlnknV21id0nsRg269/ktTbFFDMP1I&#10;4xNEozbwlpIWxzmn7s2KgaBEPdXYh9PheBzmPzrjyaPQbTiOLI8jTHOEyqmnpDfnvn8zKwuyqvGm&#10;Yaxdm3PsXSmjsqGvPas9WRzZ2Jv98wpv4tiPWb9+ArOfAAAA//8DAFBLAwQUAAYACAAAACEAtFIz&#10;F90AAAAJAQAADwAAAGRycy9kb3ducmV2LnhtbEyPwU7DMAyG70i8Q2Qkbixd0Cpamk4INCSOW3fh&#10;5jamLTRO1aRb4enJTnDzL3/6/bnYLnYQJ5p871jDepWAIG6c6bnVcKx2dw8gfEA2ODgmDd/kYVte&#10;XxWYG3fmPZ0OoRWxhH2OGroQxlxK33Rk0a/cSBx3H26yGGKcWmkmPMdyO0iVJKm02HO80OFIzx01&#10;X4fZaqh7dcSfffWa2Gx3H96W6nN+f9H69mZ5egQRaAl/MFz0ozqU0al2MxsvhpiTjYpoHFQK4gKs&#10;sw2IWoNKM5BlIf9/UP4CAAD//wMAUEsBAi0AFAAGAAgAAAAhALaDOJL+AAAA4QEAABMAAAAAAAAA&#10;AAAAAAAAAAAAAFtDb250ZW50X1R5cGVzXS54bWxQSwECLQAUAAYACAAAACEAOP0h/9YAAACUAQAA&#10;CwAAAAAAAAAAAAAAAAAvAQAAX3JlbHMvLnJlbHNQSwECLQAUAAYACAAAACEAodxPPkICAABMBAAA&#10;DgAAAAAAAAAAAAAAAAAuAgAAZHJzL2Uyb0RvYy54bWxQSwECLQAUAAYACAAAACEAtFIzF90AAAAJ&#10;AQAADwAAAAAAAAAAAAAAAACcBAAAZHJzL2Rvd25yZXYueG1sUEsFBgAAAAAEAAQA8wAAAKYFAAAA&#10;AA==&#10;"/>
            </w:pict>
          </mc:Fallback>
        </mc:AlternateContent>
      </w:r>
      <w:r w:rsidR="0028072C" w:rsidRPr="0028072C">
        <w:rPr>
          <w:rFonts w:ascii="Arial" w:hAnsi="Arial" w:cs="Arial"/>
          <w:noProof/>
          <w:color w:val="auto"/>
          <w:sz w:val="18"/>
          <w:szCs w:val="18"/>
        </w:rPr>
        <mc:AlternateContent>
          <mc:Choice Requires="wps">
            <w:drawing>
              <wp:anchor distT="0" distB="0" distL="114300" distR="114300" simplePos="0" relativeHeight="251693056" behindDoc="0" locked="0" layoutInCell="1" allowOverlap="1" wp14:anchorId="6A81464B" wp14:editId="7C728C0D">
                <wp:simplePos x="0" y="0"/>
                <wp:positionH relativeFrom="column">
                  <wp:posOffset>4340225</wp:posOffset>
                </wp:positionH>
                <wp:positionV relativeFrom="paragraph">
                  <wp:posOffset>80010</wp:posOffset>
                </wp:positionV>
                <wp:extent cx="90805" cy="90805"/>
                <wp:effectExtent l="9525" t="12065" r="13970" b="1143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341.75pt;margin-top:6.3pt;width:7.15pt;height: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FqlQwIAAEwEAAAOAAAAZHJzL2Uyb0RvYy54bWysVM2O0zAQviPxDpbvNGnVst2o6WrVpQhp&#10;gZUWHsB1nMbCsc3YbVpOSFxX4hF4CC6In32G9I0YO93SBU6IHKwZz/jzN9+MMznb1IqsBThpdE77&#10;vZQSobkppF7m9PWr+aMxJc4zXTBltMjpVjh6Nn34YNLYTAxMZVQhgCCIdlljc1p5b7MkcbwSNXM9&#10;Y4XGYGmgZh5dWCYFsAbRa5UM0vRx0hgoLBgunMPdiy5IpxG/LAX3L8vSCU9UTpGbjyvEdRHWZDph&#10;2RKYrSTf02D/wKJmUuOlB6gL5hlZgfwDqpYcjDOl73FTJ6YsJRexBqymn/5WzXXFrIi1oDjOHmRy&#10;/w+Wv1hfAZEF9u6EEs1q7FH7afd+97H93t7uPrSf29v22+6m/dF+ab8STELFGusyPHhtryDU7Oyl&#10;4W8c0WZWMb0U5wCmqQQrkGc/5Cf3DgTH4VGyaJ6bAu9jK2+ieJsS6gCIspBN7NH20COx8YTj5mk6&#10;TkeUcIx0ZsBn2d1RC84/FaYmwcgp4ABEaLa+dL5LvUuJ1I2SxVwqFR1YLmYKyJrhsMzjF9ljhcdp&#10;SpMGLx8NRhH5XswdQ6Tx+xtELT1OvZJ1TseHJJYFzZ7oAmmyzDOpOhurU3ovYtCt039hii1qCKYb&#10;aXyCaFQG3lHS4Djn1L1dMRCUqGca+3DaHw7D/EdnODoZoAPHkcVxhGmOUDn1lHTmzHdvZmVBLiu8&#10;qR9r1+Yce1fKqGzoa8dqTxZHNvZm/7zCmzj2Y9avn8D0JwAAAP//AwBQSwMEFAAGAAgAAAAhAGLM&#10;b+3eAAAACQEAAA8AAABkcnMvZG93bnJldi54bWxMj8FOwzAQRO9I/IO1SNyoQypME+JUCFQkjm16&#10;4baJlyQQ21HstIGvZznBcTVPs2+K7WIHcaIp9N5puF0lIMg13vSu1XCsdjcbECGiMzh4Rxq+KMC2&#10;vLwoMDf+7PZ0OsRWcIkLOWroYhxzKUPTkcWw8iM5zt79ZDHyObXSTHjmcjvINEmUtNg7/tDhSE8d&#10;NZ+H2Wqo+/SI3/vqJbHZbh1fl+pjfnvW+vpqeXwAEWmJfzD86rM6lOxU+9mZIAYNarO+Y5SDVIFg&#10;QGX3vKXWkKoMZFnI/wvKHwAAAP//AwBQSwECLQAUAAYACAAAACEAtoM4kv4AAADhAQAAEwAAAAAA&#10;AAAAAAAAAAAAAAAAW0NvbnRlbnRfVHlwZXNdLnhtbFBLAQItABQABgAIAAAAIQA4/SH/1gAAAJQB&#10;AAALAAAAAAAAAAAAAAAAAC8BAABfcmVscy8ucmVsc1BLAQItABQABgAIAAAAIQCyqFqlQwIAAEwE&#10;AAAOAAAAAAAAAAAAAAAAAC4CAABkcnMvZTJvRG9jLnhtbFBLAQItABQABgAIAAAAIQBizG/t3gAA&#10;AAkBAAAPAAAAAAAAAAAAAAAAAJ0EAABkcnMvZG93bnJldi54bWxQSwUGAAAAAAQABADzAAAAqAUA&#10;AAAA&#10;"/>
            </w:pict>
          </mc:Fallback>
        </mc:AlternateContent>
      </w:r>
      <w:r w:rsidR="0028072C" w:rsidRPr="0028072C">
        <w:rPr>
          <w:rFonts w:ascii="Arial" w:hAnsi="Arial" w:cs="Arial"/>
          <w:noProof/>
          <w:color w:val="auto"/>
          <w:sz w:val="18"/>
          <w:szCs w:val="18"/>
        </w:rPr>
        <mc:AlternateContent>
          <mc:Choice Requires="wps">
            <w:drawing>
              <wp:anchor distT="0" distB="0" distL="114300" distR="114300" simplePos="0" relativeHeight="251692032" behindDoc="0" locked="0" layoutInCell="1" allowOverlap="1" wp14:anchorId="5173C2A3" wp14:editId="60FEC10D">
                <wp:simplePos x="0" y="0"/>
                <wp:positionH relativeFrom="column">
                  <wp:posOffset>4102100</wp:posOffset>
                </wp:positionH>
                <wp:positionV relativeFrom="paragraph">
                  <wp:posOffset>80010</wp:posOffset>
                </wp:positionV>
                <wp:extent cx="90805" cy="90805"/>
                <wp:effectExtent l="9525" t="12065" r="13970" b="1143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323pt;margin-top:6.3pt;width:7.15pt;height: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gOQwIAAEwEAAAOAAAAZHJzL2Uyb0RvYy54bWysVM2O0zAQviPxDpbvNGnVLt2o6WrVpQhp&#10;gZUWHsB1nMbCsc3YbVpOSFxX4hF4CC6In32G9I0YO93SBU6IHKwZz/jzN9+MMznb1IqsBThpdE77&#10;vZQSobkppF7m9PWr+aMxJc4zXTBltMjpVjh6Nn34YNLYTAxMZVQhgCCIdlljc1p5b7MkcbwSNXM9&#10;Y4XGYGmgZh5dWCYFsAbRa5UM0vQkaQwUFgwXzuHuRRek04hfloL7l2XphCcqp8jNxxXiughrMp2w&#10;bAnMVpLvabB/YFEzqfHSA9QF84ysQP4BVUsOxpnS97ipE1OWkotYA1bTT3+r5rpiVsRaUBxnDzK5&#10;/wfLX6yvgMgCe3dCiWY19qj9tHu/+9h+b293H9rP7W37bXfT/mi/tF8JJqFijXUZHry2VxBqdvbS&#10;8DeOaDOrmF6KcwDTVIIVyLMf8pN7B4Lj8ChZNM9NgfexlTdRvE0JdQBEWcgm9mh76JHYeMJx8zQd&#10;pyNKOEY6M+Cz7O6oBeefClOTYOQUcAAiNFtfOt+l3qVE6kbJYi6Vig4sFzMFZM1wWObxi+yxwuM0&#10;pUmDl48Go4h8L+aOIdL4/Q2ilh6nXsk6p+NDEsuCZk90gTRZ5plUnY3VKb0XMejW6b8wxRY1BNON&#10;ND5BNCoD7yhpcJxz6t6uGAhK1DONfTjtD4dh/qMzHD0eoAPHkcVxhGmOUDn1lHTmzHdvZmVBLiu8&#10;qR9r1+Yce1fKqGzoa8dqTxZHNvZm/7zCmzj2Y9avn8D0JwAAAP//AwBQSwMEFAAGAAgAAAAhACXq&#10;5mrdAAAACQEAAA8AAABkcnMvZG93bnJldi54bWxMj8FOwzAQRO9I/IO1SNyoTYosGuJUCFQkjm16&#10;4baJlyQQ21HstIGvZznBcTSjmTfFdnGDONEU++AN3K4UCPJNsL1vDRyr3c09iJjQWxyCJwNfFGFb&#10;Xl4UmNtw9ns6HVIruMTHHA10KY25lLHpyGFchZE8e+9hcphYTq20E5653A0yU0pLh73nhQ5Heuqo&#10;+TzMzkDdZ0f83lcvym126/S6VB/z27Mx11fL4wOIREv6C8MvPqNDyUx1mL2NYjCg7zR/SWxkGgQH&#10;tFZrELWBTG9AloX8/6D8AQAA//8DAFBLAQItABQABgAIAAAAIQC2gziS/gAAAOEBAAATAAAAAAAA&#10;AAAAAAAAAAAAAABbQ29udGVudF9UeXBlc10ueG1sUEsBAi0AFAAGAAgAAAAhADj9If/WAAAAlAEA&#10;AAsAAAAAAAAAAAAAAAAALwEAAF9yZWxzLy5yZWxzUEsBAi0AFAAGAAgAAAAhADc+WA5DAgAATAQA&#10;AA4AAAAAAAAAAAAAAAAALgIAAGRycy9lMm9Eb2MueG1sUEsBAi0AFAAGAAgAAAAhACXq5mrdAAAA&#10;CQEAAA8AAAAAAAAAAAAAAAAAnQQAAGRycy9kb3ducmV2LnhtbFBLBQYAAAAABAAEAPMAAACnBQAA&#10;AAA=&#10;"/>
            </w:pict>
          </mc:Fallback>
        </mc:AlternateContent>
      </w:r>
      <w:r w:rsidR="0028072C" w:rsidRPr="0028072C">
        <w:rPr>
          <w:rFonts w:ascii="Arial" w:hAnsi="Arial" w:cs="Arial"/>
          <w:noProof/>
          <w:color w:val="auto"/>
          <w:sz w:val="18"/>
          <w:szCs w:val="18"/>
        </w:rPr>
        <mc:AlternateContent>
          <mc:Choice Requires="wps">
            <w:drawing>
              <wp:anchor distT="0" distB="0" distL="114300" distR="114300" simplePos="0" relativeHeight="251691008" behindDoc="0" locked="0" layoutInCell="1" allowOverlap="1" wp14:anchorId="284107C2" wp14:editId="61D376DD">
                <wp:simplePos x="0" y="0"/>
                <wp:positionH relativeFrom="column">
                  <wp:posOffset>3844925</wp:posOffset>
                </wp:positionH>
                <wp:positionV relativeFrom="paragraph">
                  <wp:posOffset>80010</wp:posOffset>
                </wp:positionV>
                <wp:extent cx="90805" cy="90805"/>
                <wp:effectExtent l="9525" t="12065" r="13970" b="1143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302.75pt;margin-top:6.3pt;width:7.15pt;height: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4oQQIAAEwEAAAOAAAAZHJzL2Uyb0RvYy54bWysVM2O0zAQviPxDpbvNGnVwm7UdLXqUoS0&#10;wEoLD+A6TmLh2GbsNi0nJK5IPAIPwQXxs8+QvhFjp1u6wAmRgzXjGX/+5ptxpmebRpG1ACeNzulw&#10;kFIiNDeF1FVOX71cPDihxHmmC6aMFjndCkfPZvfvTVubiZGpjSoEEATRLmttTmvvbZYkjteiYW5g&#10;rNAYLA00zKMLVVIAaxG9UckoTR8mrYHCguHCOdy96IN0FvHLUnD/oiyd8ETlFLn5uEJcl2FNZlOW&#10;VcBsLfmeBvsHFg2TGi89QF0wz8gK5B9QjeRgnCn9gJsmMWUpuYg1YDXD9LdqrmtmRawFxXH2IJP7&#10;f7D8+foKiCywdxNKNGuwR92n3bvdx+57d7N7333ubrpvuw/dj+5L95VgEirWWpfhwWt7BaFmZy8N&#10;f+2INvOa6UqcA5i2FqxAnsOQn9w5EByHR8myfWYKvI+tvInibUpoAiDKQjaxR9tDj8TGE46bp+lJ&#10;ikw5Rnoz4LPs9qgF558I05Bg5BRwACI0W18636fepkTqRsliIZWKDlTLuQKyZjgsi/hF9ljhcZrS&#10;pMXLJ6NJRL4Tc8cQafz+BtFIj1OvZJPTk0MSy4Jmj3WBNFnmmVS9jdUpvRcx6NbrvzTFFjUE0480&#10;PkE0agNvKWlxnHPq3qwYCErUU419OB2Ox2H+ozOePBqhA8eR5XGEaY5QOfWU9Obc929mZUFWNd40&#10;jLVrc469K2VUNvS1Z7UniyMbe7N/XuFNHPsx69dPYPYTAAD//wMAUEsDBBQABgAIAAAAIQBWwph8&#10;3gAAAAkBAAAPAAAAZHJzL2Rvd25yZXYueG1sTI/BTsMwEETvSPyDtUjcqN2gWiTEqRCoSBzb9MJt&#10;kyxJILaj2GkDX89yosfVPM2+ybeLHcSJptB7Z2C9UiDI1b7pXWvgWO7uHkCEiK7BwTsy8E0BtsX1&#10;VY5Z489uT6dDbAWXuJChgS7GMZMy1B1ZDCs/kuPsw08WI59TK5sJz1xuB5kopaXF3vGHDkd67qj+&#10;OszWQNUnR/zZl6/Kprv7+LaUn/P7izG3N8vTI4hIS/yH4U+f1aFgp8rPrgliMKDVZsMoB4kGwYBe&#10;p7ylMpDoFGSRy8sFxS8AAAD//wMAUEsBAi0AFAAGAAgAAAAhALaDOJL+AAAA4QEAABMAAAAAAAAA&#10;AAAAAAAAAAAAAFtDb250ZW50X1R5cGVzXS54bWxQSwECLQAUAAYACAAAACEAOP0h/9YAAACUAQAA&#10;CwAAAAAAAAAAAAAAAAAvAQAAX3JlbHMvLnJlbHNQSwECLQAUAAYACAAAACEA+YMuKEECAABMBAAA&#10;DgAAAAAAAAAAAAAAAAAuAgAAZHJzL2Uyb0RvYy54bWxQSwECLQAUAAYACAAAACEAVsKYfN4AAAAJ&#10;AQAADwAAAAAAAAAAAAAAAACbBAAAZHJzL2Rvd25yZXYueG1sUEsFBgAAAAAEAAQA8wAAAKYFAAAA&#10;AA==&#10;"/>
            </w:pict>
          </mc:Fallback>
        </mc:AlternateContent>
      </w:r>
      <w:r w:rsidR="0028072C" w:rsidRPr="0028072C">
        <w:rPr>
          <w:rFonts w:ascii="Arial" w:hAnsi="Arial" w:cs="Arial"/>
          <w:noProof/>
          <w:color w:val="auto"/>
          <w:sz w:val="18"/>
          <w:szCs w:val="18"/>
        </w:rPr>
        <mc:AlternateContent>
          <mc:Choice Requires="wps">
            <w:drawing>
              <wp:anchor distT="0" distB="0" distL="114300" distR="114300" simplePos="0" relativeHeight="251689984" behindDoc="0" locked="0" layoutInCell="1" allowOverlap="1" wp14:anchorId="0883F0E1" wp14:editId="48BC8D21">
                <wp:simplePos x="0" y="0"/>
                <wp:positionH relativeFrom="column">
                  <wp:posOffset>3597275</wp:posOffset>
                </wp:positionH>
                <wp:positionV relativeFrom="paragraph">
                  <wp:posOffset>80010</wp:posOffset>
                </wp:positionV>
                <wp:extent cx="90805" cy="90805"/>
                <wp:effectExtent l="9525" t="12065" r="13970" b="114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283.25pt;margin-top:6.3pt;width:7.15pt;height:7.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SyDQgIAAEwEAAAOAAAAZHJzL2Uyb0RvYy54bWysVM2O0zAQviPxDpbvNGnVwm7UdLXqUoS0&#10;wEoLD+A6TmLh2GbsNi0nJK5IPAIPwQXxs8+QvhFjp1u6wAmRgzXjGX/+5ptxpmebRpG1ACeNzulw&#10;kFIiNDeF1FVOX71cPDihxHmmC6aMFjndCkfPZvfvTVubiZGpjSoEEATRLmttTmvvbZYkjteiYW5g&#10;rNAYLA00zKMLVVIAaxG9UckoTR8mrYHCguHCOdy96IN0FvHLUnD/oiyd8ETlFLn5uEJcl2FNZlOW&#10;VcBsLfmeBvsHFg2TGi89QF0wz8gK5B9QjeRgnCn9gJsmMWUpuYg1YDXD9LdqrmtmRawFxXH2IJP7&#10;f7D8+foKiCywd2NKNGuwR92n3bvdx+57d7N7333ubrpvuw/dj+5L95VgEirWWpfhwWt7BaFmZy8N&#10;f+2INvOa6UqcA5i2FqxAnsOQn9w5EByHR8myfWYKvI+tvInibUpoAiDKQjaxR9tDj8TGE46bp+lJ&#10;OqGEY6Q3Az7Lbo9acP6JMA0JRk4BByBCs/Wl833qbUqkbpQsFlKp6EC1nCsga4bDsohfZI8VHqcp&#10;TVq8fDKaROQ7MXcMkcbvbxCN9Dj1SjY5PTkksSxo9lgXSJNlnknV21id0nsRg269/ktTbFFDMP1I&#10;4xNEozbwlpIWxzmn7s2KgaBEPdXYh9PheBzmPzrjyaMROnAcWR5HmOYIlVNPSW/Off9mVhZkVeNN&#10;w1i7NufYu1JGZUNfe1Z7sjiysTf75xXexLEfs379BGY/AQAA//8DAFBLAwQUAAYACAAAACEALNJ8&#10;pt4AAAAJAQAADwAAAGRycy9kb3ducmV2LnhtbEyPwU7DMBBE70j8g7VI3KhDUKw2xKkQqEgc2/TC&#10;bRObJBCvo9hpA1/PcqLH1TzNvim2ixvEyU6h96ThfpWAsNR401Or4Vjt7tYgQkQyOHiyGr5tgG15&#10;fVVgbvyZ9vZ0iK3gEgo5auhiHHMpQ9NZh2HlR0ucffjJYeRzaqWZ8MzlbpBpkijpsCf+0OFonzvb&#10;fB1mp6Hu0yP+7KvXxG12D/FtqT7n9xetb2+Wp0cQ0S7xH4Y/fVaHkp1qP5MJYtCQKZUxykGqQDCQ&#10;rRPeUmtI1QZkWcjLBeUvAAAA//8DAFBLAQItABQABgAIAAAAIQC2gziS/gAAAOEBAAATAAAAAAAA&#10;AAAAAAAAAAAAAABbQ29udGVudF9UeXBlc10ueG1sUEsBAi0AFAAGAAgAAAAhADj9If/WAAAAlAEA&#10;AAsAAAAAAAAAAAAAAAAALwEAAF9yZWxzLy5yZWxzUEsBAi0AFAAGAAgAAAAhAHwVLINCAgAATAQA&#10;AA4AAAAAAAAAAAAAAAAALgIAAGRycy9lMm9Eb2MueG1sUEsBAi0AFAAGAAgAAAAhACzSfKbeAAAA&#10;CQEAAA8AAAAAAAAAAAAAAAAAnAQAAGRycy9kb3ducmV2LnhtbFBLBQYAAAAABAAEAPMAAACnBQAA&#10;AAA=&#10;"/>
            </w:pict>
          </mc:Fallback>
        </mc:AlternateContent>
      </w:r>
    </w:p>
    <w:p w:rsidR="0028072C" w:rsidRPr="0028072C" w:rsidRDefault="0028072C" w:rsidP="00634FE4">
      <w:pPr>
        <w:jc w:val="center"/>
        <w:rPr>
          <w:rFonts w:ascii="Arial" w:hAnsi="Arial" w:cs="Arial"/>
          <w:color w:val="auto"/>
          <w:sz w:val="18"/>
          <w:szCs w:val="18"/>
        </w:rPr>
      </w:pPr>
      <w:r w:rsidRPr="0028072C">
        <w:rPr>
          <w:rFonts w:ascii="Arial" w:hAnsi="Arial" w:cs="Arial"/>
          <w:color w:val="auto"/>
          <w:sz w:val="18"/>
          <w:szCs w:val="18"/>
        </w:rPr>
        <w:t>___________________________________________________________________________</w:t>
      </w:r>
    </w:p>
    <w:p w:rsidR="0028072C" w:rsidRPr="0028072C" w:rsidRDefault="0028072C" w:rsidP="00634FE4">
      <w:pPr>
        <w:jc w:val="center"/>
        <w:rPr>
          <w:rFonts w:ascii="Arial" w:hAnsi="Arial" w:cs="Arial"/>
          <w:color w:val="auto"/>
          <w:sz w:val="18"/>
          <w:szCs w:val="18"/>
        </w:rPr>
      </w:pPr>
      <w:r w:rsidRPr="0028072C">
        <w:rPr>
          <w:rFonts w:ascii="Arial" w:hAnsi="Arial" w:cs="Arial"/>
          <w:color w:val="auto"/>
          <w:sz w:val="18"/>
          <w:szCs w:val="18"/>
        </w:rPr>
        <w:t>(линия отреза)</w:t>
      </w:r>
    </w:p>
    <w:p w:rsidR="0028072C" w:rsidRPr="0028072C" w:rsidRDefault="0028072C" w:rsidP="0028072C">
      <w:pPr>
        <w:jc w:val="both"/>
        <w:rPr>
          <w:rFonts w:ascii="Arial" w:hAnsi="Arial" w:cs="Arial"/>
          <w:color w:val="auto"/>
          <w:sz w:val="18"/>
          <w:szCs w:val="18"/>
        </w:rPr>
      </w:pPr>
    </w:p>
    <w:p w:rsidR="0028072C" w:rsidRPr="0028072C" w:rsidRDefault="00634FE4" w:rsidP="0028072C">
      <w:pPr>
        <w:jc w:val="both"/>
        <w:rPr>
          <w:rFonts w:ascii="Arial" w:hAnsi="Arial" w:cs="Arial"/>
          <w:color w:val="auto"/>
          <w:sz w:val="18"/>
          <w:szCs w:val="18"/>
        </w:rPr>
      </w:pPr>
      <w:r>
        <w:rPr>
          <w:rFonts w:ascii="Arial" w:hAnsi="Arial" w:cs="Arial"/>
          <w:color w:val="auto"/>
          <w:sz w:val="18"/>
          <w:szCs w:val="18"/>
        </w:rPr>
        <w:t xml:space="preserve">                         </w:t>
      </w:r>
    </w:p>
    <w:p w:rsidR="0028072C" w:rsidRPr="0028072C" w:rsidRDefault="0028072C" w:rsidP="0028072C">
      <w:pPr>
        <w:jc w:val="both"/>
        <w:rPr>
          <w:rFonts w:ascii="Arial" w:hAnsi="Arial" w:cs="Arial"/>
          <w:color w:val="auto"/>
          <w:sz w:val="18"/>
          <w:szCs w:val="18"/>
        </w:rPr>
      </w:pPr>
    </w:p>
    <w:p w:rsidR="0028072C" w:rsidRPr="0028072C" w:rsidRDefault="0028072C" w:rsidP="00634FE4">
      <w:pPr>
        <w:jc w:val="center"/>
        <w:rPr>
          <w:rFonts w:ascii="Arial" w:hAnsi="Arial" w:cs="Arial"/>
          <w:color w:val="auto"/>
          <w:sz w:val="18"/>
          <w:szCs w:val="18"/>
        </w:rPr>
      </w:pPr>
      <w:r w:rsidRPr="0028072C">
        <w:rPr>
          <w:rFonts w:ascii="Arial" w:hAnsi="Arial" w:cs="Arial"/>
          <w:color w:val="auto"/>
          <w:sz w:val="18"/>
          <w:szCs w:val="18"/>
        </w:rPr>
        <w:t>Расписка о приеме заявления и документов</w:t>
      </w:r>
    </w:p>
    <w:p w:rsidR="0028072C" w:rsidRPr="0028072C" w:rsidRDefault="0028072C" w:rsidP="0028072C">
      <w:pPr>
        <w:jc w:val="both"/>
        <w:rPr>
          <w:rFonts w:ascii="Arial" w:hAnsi="Arial" w:cs="Arial"/>
          <w:color w:val="auto"/>
          <w:sz w:val="18"/>
          <w:szCs w:val="18"/>
        </w:rPr>
      </w:pP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Заявление о назначении ежемесячной денежной выплаты и другие документы ________________________________________________________</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(фамилия, имя, отчество (при наличии) заявителя в родительном падеже)</w:t>
      </w:r>
    </w:p>
    <w:p w:rsidR="0028072C" w:rsidRPr="0028072C" w:rsidRDefault="0028072C" w:rsidP="0028072C">
      <w:pPr>
        <w:jc w:val="both"/>
        <w:rPr>
          <w:rFonts w:ascii="Arial" w:hAnsi="Arial" w:cs="Arial"/>
          <w:color w:val="auto"/>
          <w:sz w:val="18"/>
          <w:szCs w:val="18"/>
        </w:rPr>
      </w:pPr>
      <w:proofErr w:type="gramStart"/>
      <w:r w:rsidRPr="0028072C">
        <w:rPr>
          <w:rFonts w:ascii="Arial" w:hAnsi="Arial" w:cs="Arial"/>
          <w:color w:val="auto"/>
          <w:sz w:val="18"/>
          <w:szCs w:val="18"/>
        </w:rPr>
        <w:t>приняты</w:t>
      </w:r>
      <w:proofErr w:type="gramEnd"/>
      <w:r w:rsidRPr="0028072C">
        <w:rPr>
          <w:rFonts w:ascii="Arial" w:hAnsi="Arial" w:cs="Arial"/>
          <w:color w:val="auto"/>
          <w:sz w:val="18"/>
          <w:szCs w:val="18"/>
        </w:rPr>
        <w:t xml:space="preserve"> специалистом ____________________   ___________ __.__.20_года</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 xml:space="preserve">              (управление или МФЦ</w:t>
      </w:r>
      <w:proofErr w:type="gramStart"/>
      <w:r w:rsidRPr="0028072C">
        <w:rPr>
          <w:rFonts w:ascii="Arial" w:hAnsi="Arial" w:cs="Arial"/>
          <w:color w:val="auto"/>
          <w:sz w:val="18"/>
          <w:szCs w:val="18"/>
        </w:rPr>
        <w:t>)(</w:t>
      </w:r>
      <w:proofErr w:type="gramEnd"/>
      <w:r w:rsidRPr="0028072C">
        <w:rPr>
          <w:rFonts w:ascii="Arial" w:hAnsi="Arial" w:cs="Arial"/>
          <w:color w:val="auto"/>
          <w:sz w:val="18"/>
          <w:szCs w:val="18"/>
        </w:rPr>
        <w:t>фамилия, отчество специалиста (при наличии) ответственного за прием документов)</w:t>
      </w:r>
    </w:p>
    <w:p w:rsidR="0028072C" w:rsidRPr="0028072C" w:rsidRDefault="0028072C" w:rsidP="0028072C">
      <w:pPr>
        <w:jc w:val="both"/>
        <w:rPr>
          <w:rFonts w:ascii="Arial" w:hAnsi="Arial" w:cs="Arial"/>
          <w:color w:val="auto"/>
          <w:sz w:val="18"/>
          <w:szCs w:val="18"/>
        </w:rPr>
      </w:pP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Номер в програм</w:t>
      </w:r>
      <w:r w:rsidR="00634FE4">
        <w:rPr>
          <w:rFonts w:ascii="Arial" w:hAnsi="Arial" w:cs="Arial"/>
          <w:color w:val="auto"/>
          <w:sz w:val="18"/>
          <w:szCs w:val="18"/>
        </w:rPr>
        <w:t>мном комплексе ______________</w:t>
      </w:r>
      <w:r w:rsidRPr="0028072C">
        <w:rPr>
          <w:rFonts w:ascii="Arial" w:hAnsi="Arial" w:cs="Arial"/>
          <w:color w:val="auto"/>
          <w:sz w:val="18"/>
          <w:szCs w:val="18"/>
        </w:rPr>
        <w:t>_____,</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Приняты копии документов:</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 xml:space="preserve">1.Документа о праве на льготы  серии   ________         номер ______________, </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выданного_____.____ 20 ____.</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2. Документа, удостоверяющего личность, _______ серии _____ №_________,</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выданного ____._____._____.</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3. ___________________________________</w:t>
      </w:r>
      <w:r w:rsidR="00634FE4">
        <w:rPr>
          <w:rFonts w:ascii="Arial" w:hAnsi="Arial" w:cs="Arial"/>
          <w:color w:val="auto"/>
          <w:sz w:val="18"/>
          <w:szCs w:val="18"/>
        </w:rPr>
        <w:t>______</w:t>
      </w:r>
      <w:r w:rsidRPr="0028072C">
        <w:rPr>
          <w:rFonts w:ascii="Arial" w:hAnsi="Arial" w:cs="Arial"/>
          <w:color w:val="auto"/>
          <w:sz w:val="18"/>
          <w:szCs w:val="18"/>
        </w:rPr>
        <w:t>_____</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4. ______________</w:t>
      </w:r>
      <w:r w:rsidR="00634FE4">
        <w:rPr>
          <w:rFonts w:ascii="Arial" w:hAnsi="Arial" w:cs="Arial"/>
          <w:color w:val="auto"/>
          <w:sz w:val="18"/>
          <w:szCs w:val="18"/>
        </w:rPr>
        <w:t>_____________________________</w:t>
      </w:r>
      <w:r w:rsidRPr="0028072C">
        <w:rPr>
          <w:rFonts w:ascii="Arial" w:hAnsi="Arial" w:cs="Arial"/>
          <w:color w:val="auto"/>
          <w:sz w:val="18"/>
          <w:szCs w:val="18"/>
        </w:rPr>
        <w:t>__</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Телефон для с</w:t>
      </w:r>
      <w:r w:rsidR="00634FE4">
        <w:rPr>
          <w:rFonts w:ascii="Arial" w:hAnsi="Arial" w:cs="Arial"/>
          <w:color w:val="auto"/>
          <w:sz w:val="18"/>
          <w:szCs w:val="18"/>
        </w:rPr>
        <w:t>правок: ______________</w:t>
      </w:r>
      <w:r w:rsidRPr="0028072C">
        <w:rPr>
          <w:rFonts w:ascii="Arial" w:hAnsi="Arial" w:cs="Arial"/>
          <w:color w:val="auto"/>
          <w:sz w:val="18"/>
          <w:szCs w:val="18"/>
        </w:rPr>
        <w:t>_____________</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Решение будет принято в течение _____ рабочих дней со дня подачи заявления.</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 xml:space="preserve">                                                                              </w:t>
      </w:r>
    </w:p>
    <w:p w:rsidR="0028072C" w:rsidRPr="0028072C" w:rsidRDefault="0028072C" w:rsidP="0028072C">
      <w:pPr>
        <w:jc w:val="both"/>
        <w:rPr>
          <w:rFonts w:ascii="Arial" w:hAnsi="Arial" w:cs="Arial"/>
          <w:color w:val="auto"/>
          <w:sz w:val="18"/>
          <w:szCs w:val="18"/>
        </w:rPr>
      </w:pPr>
    </w:p>
    <w:p w:rsidR="0028072C" w:rsidRPr="0028072C" w:rsidRDefault="0028072C" w:rsidP="00634FE4">
      <w:pPr>
        <w:jc w:val="right"/>
        <w:rPr>
          <w:rFonts w:ascii="Arial" w:hAnsi="Arial" w:cs="Arial"/>
          <w:color w:val="auto"/>
          <w:sz w:val="18"/>
          <w:szCs w:val="18"/>
        </w:rPr>
      </w:pPr>
      <w:r w:rsidRPr="0028072C">
        <w:rPr>
          <w:rFonts w:ascii="Arial" w:hAnsi="Arial" w:cs="Arial"/>
          <w:color w:val="auto"/>
          <w:sz w:val="18"/>
          <w:szCs w:val="18"/>
        </w:rPr>
        <w:t xml:space="preserve">        оборот страницы 1 Приложения 2</w:t>
      </w:r>
    </w:p>
    <w:p w:rsidR="0028072C" w:rsidRPr="0028072C" w:rsidRDefault="0028072C" w:rsidP="0028072C">
      <w:pPr>
        <w:jc w:val="both"/>
        <w:rPr>
          <w:rFonts w:ascii="Arial" w:hAnsi="Arial" w:cs="Arial"/>
          <w:color w:val="auto"/>
          <w:sz w:val="18"/>
          <w:szCs w:val="18"/>
        </w:rPr>
      </w:pP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 xml:space="preserve">       Мне  известно,  что  в  соответствии  с  действующим  законодательством гражданин,   имеющий   право  на  получение  мер  социальной  поддержки  по нескольким основаниям,  может получать меры социальной поддержки только по одному из них.</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 xml:space="preserve">        Обязуюсь  в  десятидневный  срок информировать органы социальной защиты населения  об  изменении  статуса,  дающего  право на получение ежемесячной денежной  выплаты,  перемене  места  жительства  и  других обстоятельствах, влияющих   на   прекращение  ЕДВ.  Я  предупрежден  об  ответственности  за представление   неполных  или недостоверных сведений и документов. </w:t>
      </w:r>
      <w:proofErr w:type="gramStart"/>
      <w:r w:rsidRPr="0028072C">
        <w:rPr>
          <w:rFonts w:ascii="Arial" w:hAnsi="Arial" w:cs="Arial"/>
          <w:color w:val="auto"/>
          <w:sz w:val="18"/>
          <w:szCs w:val="18"/>
        </w:rPr>
        <w:t>Согласен</w:t>
      </w:r>
      <w:proofErr w:type="gramEnd"/>
      <w:r w:rsidRPr="0028072C">
        <w:rPr>
          <w:rFonts w:ascii="Arial" w:hAnsi="Arial" w:cs="Arial"/>
          <w:color w:val="auto"/>
          <w:sz w:val="18"/>
          <w:szCs w:val="18"/>
        </w:rPr>
        <w:t xml:space="preserve"> на   обработку   представленных    мною   персональных   данных   в   целях предоставления государственной услуги.</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lastRenderedPageBreak/>
        <w:t xml:space="preserve">         Ранее  меры  социальной  поддержки  получал  в органе социальной защиты населения, расположенном </w:t>
      </w:r>
      <w:proofErr w:type="gramStart"/>
      <w:r w:rsidRPr="0028072C">
        <w:rPr>
          <w:rFonts w:ascii="Arial" w:hAnsi="Arial" w:cs="Arial"/>
          <w:color w:val="auto"/>
          <w:sz w:val="18"/>
          <w:szCs w:val="18"/>
        </w:rPr>
        <w:t>в</w:t>
      </w:r>
      <w:proofErr w:type="gramEnd"/>
      <w:r w:rsidRPr="0028072C">
        <w:rPr>
          <w:rFonts w:ascii="Arial" w:hAnsi="Arial" w:cs="Arial"/>
          <w:color w:val="auto"/>
          <w:sz w:val="18"/>
          <w:szCs w:val="18"/>
        </w:rPr>
        <w:t xml:space="preserve"> __________________________________ </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 xml:space="preserve">                                                                                           (указать район (город)) (указать субъект Российской Федерации)</w:t>
      </w:r>
    </w:p>
    <w:p w:rsidR="0028072C" w:rsidRPr="0028072C" w:rsidRDefault="0028072C" w:rsidP="0028072C">
      <w:pPr>
        <w:jc w:val="both"/>
        <w:rPr>
          <w:rFonts w:ascii="Arial" w:hAnsi="Arial" w:cs="Arial"/>
          <w:color w:val="auto"/>
          <w:sz w:val="18"/>
          <w:szCs w:val="18"/>
        </w:rPr>
      </w:pPr>
      <w:proofErr w:type="gramStart"/>
      <w:r w:rsidRPr="0028072C">
        <w:rPr>
          <w:rFonts w:ascii="Arial" w:hAnsi="Arial" w:cs="Arial"/>
          <w:color w:val="auto"/>
          <w:sz w:val="18"/>
          <w:szCs w:val="18"/>
        </w:rPr>
        <w:t>районе</w:t>
      </w:r>
      <w:proofErr w:type="gramEnd"/>
      <w:r w:rsidRPr="0028072C">
        <w:rPr>
          <w:rFonts w:ascii="Arial" w:hAnsi="Arial" w:cs="Arial"/>
          <w:color w:val="auto"/>
          <w:sz w:val="18"/>
          <w:szCs w:val="18"/>
        </w:rPr>
        <w:t xml:space="preserve"> (городе) __________________</w:t>
      </w:r>
      <w:r w:rsidR="00634FE4">
        <w:rPr>
          <w:rFonts w:ascii="Arial" w:hAnsi="Arial" w:cs="Arial"/>
          <w:color w:val="auto"/>
          <w:sz w:val="18"/>
          <w:szCs w:val="18"/>
        </w:rPr>
        <w:t>___________________________</w:t>
      </w:r>
      <w:r w:rsidRPr="0028072C">
        <w:rPr>
          <w:rFonts w:ascii="Arial" w:hAnsi="Arial" w:cs="Arial"/>
          <w:color w:val="auto"/>
          <w:sz w:val="18"/>
          <w:szCs w:val="18"/>
        </w:rPr>
        <w:t>__.</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 xml:space="preserve">                  </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 xml:space="preserve">        Документ о праве на меры социальной поддержки _______________получал   (ранее   представлял)   в  органе  социальной  защиты  населения, расположенном в ___________________________________________ районе (городе)  Ставропольского края.</w:t>
      </w:r>
    </w:p>
    <w:p w:rsidR="0028072C" w:rsidRPr="0028072C" w:rsidRDefault="0028072C" w:rsidP="0028072C">
      <w:pPr>
        <w:jc w:val="both"/>
        <w:rPr>
          <w:rFonts w:ascii="Arial" w:hAnsi="Arial" w:cs="Arial"/>
          <w:color w:val="auto"/>
          <w:sz w:val="18"/>
          <w:szCs w:val="18"/>
        </w:rPr>
      </w:pPr>
    </w:p>
    <w:p w:rsidR="0028072C" w:rsidRPr="0028072C" w:rsidRDefault="0028072C" w:rsidP="0028072C">
      <w:pPr>
        <w:jc w:val="both"/>
        <w:rPr>
          <w:rFonts w:ascii="Arial" w:hAnsi="Arial" w:cs="Arial"/>
          <w:color w:val="auto"/>
          <w:sz w:val="18"/>
          <w:szCs w:val="18"/>
        </w:rPr>
      </w:pP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Получаю пенсию в Фонде пенсионного и социального страхования Российской Федерации по ________________ району (городу) Ставропольского края, ином органе: ______________________________.</w:t>
      </w:r>
    </w:p>
    <w:p w:rsidR="0028072C" w:rsidRPr="0028072C" w:rsidRDefault="0028072C" w:rsidP="0028072C">
      <w:pPr>
        <w:jc w:val="both"/>
        <w:rPr>
          <w:rFonts w:ascii="Arial" w:hAnsi="Arial" w:cs="Arial"/>
          <w:color w:val="auto"/>
          <w:sz w:val="18"/>
          <w:szCs w:val="18"/>
        </w:rPr>
      </w:pP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 xml:space="preserve">    Прошу сообщить о принятом решении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1732"/>
        <w:gridCol w:w="1316"/>
      </w:tblGrid>
      <w:tr w:rsidR="0028072C" w:rsidRPr="0028072C" w:rsidTr="0028072C">
        <w:tc>
          <w:tcPr>
            <w:tcW w:w="4077" w:type="dxa"/>
            <w:shd w:val="clear" w:color="auto" w:fill="auto"/>
          </w:tcPr>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почтой на адрес регистрации по месту жительства (пребывания)</w:t>
            </w:r>
          </w:p>
        </w:tc>
        <w:tc>
          <w:tcPr>
            <w:tcW w:w="3261" w:type="dxa"/>
            <w:shd w:val="clear" w:color="auto" w:fill="auto"/>
          </w:tcPr>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электронной почтой</w:t>
            </w:r>
          </w:p>
        </w:tc>
        <w:tc>
          <w:tcPr>
            <w:tcW w:w="2231" w:type="dxa"/>
            <w:shd w:val="clear" w:color="auto" w:fill="auto"/>
          </w:tcPr>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по телефону</w:t>
            </w:r>
          </w:p>
        </w:tc>
      </w:tr>
      <w:tr w:rsidR="0028072C" w:rsidRPr="0028072C" w:rsidTr="0028072C">
        <w:tc>
          <w:tcPr>
            <w:tcW w:w="4077" w:type="dxa"/>
            <w:shd w:val="clear" w:color="auto" w:fill="auto"/>
          </w:tcPr>
          <w:p w:rsidR="0028072C" w:rsidRPr="0028072C" w:rsidRDefault="0028072C" w:rsidP="0028072C">
            <w:pPr>
              <w:jc w:val="both"/>
              <w:rPr>
                <w:rFonts w:ascii="Arial" w:hAnsi="Arial" w:cs="Arial"/>
                <w:color w:val="auto"/>
                <w:sz w:val="18"/>
                <w:szCs w:val="18"/>
              </w:rPr>
            </w:pPr>
          </w:p>
        </w:tc>
        <w:tc>
          <w:tcPr>
            <w:tcW w:w="3261" w:type="dxa"/>
            <w:shd w:val="clear" w:color="auto" w:fill="auto"/>
          </w:tcPr>
          <w:p w:rsidR="0028072C" w:rsidRPr="0028072C" w:rsidRDefault="0028072C" w:rsidP="0028072C">
            <w:pPr>
              <w:jc w:val="both"/>
              <w:rPr>
                <w:rFonts w:ascii="Arial" w:hAnsi="Arial" w:cs="Arial"/>
                <w:color w:val="auto"/>
                <w:sz w:val="18"/>
                <w:szCs w:val="18"/>
              </w:rPr>
            </w:pPr>
          </w:p>
        </w:tc>
        <w:tc>
          <w:tcPr>
            <w:tcW w:w="2231" w:type="dxa"/>
            <w:shd w:val="clear" w:color="auto" w:fill="auto"/>
          </w:tcPr>
          <w:p w:rsidR="0028072C" w:rsidRPr="0028072C" w:rsidRDefault="0028072C" w:rsidP="0028072C">
            <w:pPr>
              <w:jc w:val="both"/>
              <w:rPr>
                <w:rFonts w:ascii="Arial" w:hAnsi="Arial" w:cs="Arial"/>
                <w:color w:val="auto"/>
                <w:sz w:val="18"/>
                <w:szCs w:val="18"/>
              </w:rPr>
            </w:pPr>
          </w:p>
        </w:tc>
      </w:tr>
    </w:tbl>
    <w:p w:rsidR="0028072C" w:rsidRPr="0028072C" w:rsidRDefault="0028072C" w:rsidP="0028072C">
      <w:pPr>
        <w:jc w:val="both"/>
        <w:rPr>
          <w:rFonts w:ascii="Arial" w:hAnsi="Arial" w:cs="Arial"/>
          <w:color w:val="auto"/>
          <w:sz w:val="18"/>
          <w:szCs w:val="18"/>
        </w:rPr>
      </w:pP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Дата подачи заявления: ____._____20__ г. Подпись получателя ____________</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Заявление зарегистрировано ______._____.20__ года  №__________.</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Принял  заявление  и  документы:  документ  о  праве  на  льготы, документ, удостоверяющий личность, ______________________________, _________________</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___________________________________ _____________ _________________________</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(наименование должности специалиста,   (подпись)      (инициалы, фамилия)   ответственного за прием документов)</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___________________________________________________________________________</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(линия отреза)</w:t>
      </w:r>
    </w:p>
    <w:p w:rsidR="0028072C" w:rsidRPr="0028072C" w:rsidRDefault="0028072C" w:rsidP="0028072C">
      <w:pPr>
        <w:jc w:val="both"/>
        <w:rPr>
          <w:rFonts w:ascii="Arial" w:hAnsi="Arial" w:cs="Arial"/>
          <w:color w:val="auto"/>
          <w:sz w:val="18"/>
          <w:szCs w:val="18"/>
        </w:rPr>
      </w:pPr>
    </w:p>
    <w:tbl>
      <w:tblPr>
        <w:tblW w:w="5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1417"/>
      </w:tblGrid>
      <w:tr w:rsidR="0028072C" w:rsidRPr="0028072C" w:rsidTr="00634FE4">
        <w:tc>
          <w:tcPr>
            <w:tcW w:w="3652" w:type="dxa"/>
            <w:shd w:val="clear" w:color="auto" w:fill="auto"/>
          </w:tcPr>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Вам будет сообщено о принятом решении:</w:t>
            </w:r>
          </w:p>
        </w:tc>
        <w:tc>
          <w:tcPr>
            <w:tcW w:w="1417" w:type="dxa"/>
            <w:shd w:val="clear" w:color="auto" w:fill="auto"/>
          </w:tcPr>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место для отметки:</w:t>
            </w:r>
          </w:p>
        </w:tc>
      </w:tr>
      <w:tr w:rsidR="0028072C" w:rsidRPr="0028072C" w:rsidTr="00634FE4">
        <w:tc>
          <w:tcPr>
            <w:tcW w:w="3652" w:type="dxa"/>
            <w:shd w:val="clear" w:color="auto" w:fill="auto"/>
          </w:tcPr>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почтой на адрес регистрации по месту жительства (пребывания)</w:t>
            </w:r>
          </w:p>
        </w:tc>
        <w:tc>
          <w:tcPr>
            <w:tcW w:w="1417" w:type="dxa"/>
            <w:shd w:val="clear" w:color="auto" w:fill="auto"/>
          </w:tcPr>
          <w:p w:rsidR="0028072C" w:rsidRPr="0028072C" w:rsidRDefault="0028072C" w:rsidP="0028072C">
            <w:pPr>
              <w:jc w:val="both"/>
              <w:rPr>
                <w:rFonts w:ascii="Arial" w:hAnsi="Arial" w:cs="Arial"/>
                <w:color w:val="auto"/>
                <w:sz w:val="18"/>
                <w:szCs w:val="18"/>
              </w:rPr>
            </w:pPr>
          </w:p>
        </w:tc>
      </w:tr>
      <w:tr w:rsidR="0028072C" w:rsidRPr="0028072C" w:rsidTr="00634FE4">
        <w:tc>
          <w:tcPr>
            <w:tcW w:w="3652" w:type="dxa"/>
            <w:shd w:val="clear" w:color="auto" w:fill="auto"/>
          </w:tcPr>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электронной почтой, указанной в заявлении</w:t>
            </w:r>
          </w:p>
        </w:tc>
        <w:tc>
          <w:tcPr>
            <w:tcW w:w="1417" w:type="dxa"/>
            <w:shd w:val="clear" w:color="auto" w:fill="auto"/>
          </w:tcPr>
          <w:p w:rsidR="0028072C" w:rsidRPr="0028072C" w:rsidRDefault="0028072C" w:rsidP="0028072C">
            <w:pPr>
              <w:jc w:val="both"/>
              <w:rPr>
                <w:rFonts w:ascii="Arial" w:hAnsi="Arial" w:cs="Arial"/>
                <w:color w:val="auto"/>
                <w:sz w:val="18"/>
                <w:szCs w:val="18"/>
              </w:rPr>
            </w:pPr>
          </w:p>
        </w:tc>
      </w:tr>
      <w:tr w:rsidR="0028072C" w:rsidRPr="0028072C" w:rsidTr="00634FE4">
        <w:tc>
          <w:tcPr>
            <w:tcW w:w="3652" w:type="dxa"/>
            <w:shd w:val="clear" w:color="auto" w:fill="auto"/>
          </w:tcPr>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по телефону, указанному в заявлении</w:t>
            </w:r>
          </w:p>
        </w:tc>
        <w:tc>
          <w:tcPr>
            <w:tcW w:w="1417" w:type="dxa"/>
            <w:shd w:val="clear" w:color="auto" w:fill="auto"/>
          </w:tcPr>
          <w:p w:rsidR="0028072C" w:rsidRPr="0028072C" w:rsidRDefault="0028072C" w:rsidP="0028072C">
            <w:pPr>
              <w:jc w:val="both"/>
              <w:rPr>
                <w:rFonts w:ascii="Arial" w:hAnsi="Arial" w:cs="Arial"/>
                <w:color w:val="auto"/>
                <w:sz w:val="18"/>
                <w:szCs w:val="18"/>
              </w:rPr>
            </w:pPr>
          </w:p>
        </w:tc>
      </w:tr>
    </w:tbl>
    <w:p w:rsidR="0028072C" w:rsidRPr="0028072C" w:rsidRDefault="0028072C" w:rsidP="0028072C">
      <w:pPr>
        <w:jc w:val="both"/>
        <w:rPr>
          <w:rFonts w:ascii="Arial" w:hAnsi="Arial" w:cs="Arial"/>
          <w:color w:val="auto"/>
          <w:sz w:val="18"/>
          <w:szCs w:val="18"/>
        </w:rPr>
      </w:pPr>
    </w:p>
    <w:p w:rsidR="0028072C" w:rsidRPr="0028072C" w:rsidRDefault="0028072C" w:rsidP="0028072C">
      <w:pPr>
        <w:jc w:val="both"/>
        <w:rPr>
          <w:rFonts w:ascii="Arial" w:hAnsi="Arial" w:cs="Arial"/>
          <w:color w:val="auto"/>
          <w:sz w:val="18"/>
          <w:szCs w:val="18"/>
        </w:rPr>
      </w:pPr>
    </w:p>
    <w:p w:rsidR="0028072C" w:rsidRPr="0028072C" w:rsidRDefault="0028072C" w:rsidP="00634FE4">
      <w:pPr>
        <w:ind w:firstLine="426"/>
        <w:jc w:val="both"/>
        <w:rPr>
          <w:rFonts w:ascii="Arial" w:hAnsi="Arial" w:cs="Arial"/>
          <w:color w:val="auto"/>
          <w:sz w:val="18"/>
          <w:szCs w:val="18"/>
        </w:rPr>
      </w:pPr>
      <w:r w:rsidRPr="0028072C">
        <w:rPr>
          <w:rFonts w:ascii="Arial" w:hAnsi="Arial" w:cs="Arial"/>
          <w:color w:val="auto"/>
          <w:sz w:val="18"/>
          <w:szCs w:val="18"/>
        </w:rPr>
        <w:t>Напоминаем Вам, что Вы обязаны в десятидневный срок информировать орган социальной защиты населения об изменении статуса, дающего право на получение государственной услуги, продлении инвалидности, перемене места жительства и других обстоятельствах, влияющих на прекращение выплаты. При непредставлении указанных сведений или их несвоевременном представлении Вы обязаны возвратить излишне выплаченные Вам суммы.</w:t>
      </w:r>
    </w:p>
    <w:p w:rsidR="0028072C" w:rsidRPr="0028072C" w:rsidRDefault="0028072C" w:rsidP="00634FE4">
      <w:pPr>
        <w:ind w:firstLine="426"/>
        <w:jc w:val="both"/>
        <w:rPr>
          <w:rFonts w:ascii="Arial" w:hAnsi="Arial" w:cs="Arial"/>
          <w:color w:val="auto"/>
          <w:sz w:val="18"/>
          <w:szCs w:val="18"/>
        </w:rPr>
      </w:pPr>
      <w:r w:rsidRPr="0028072C">
        <w:rPr>
          <w:rFonts w:ascii="Arial" w:hAnsi="Arial" w:cs="Arial"/>
          <w:color w:val="auto"/>
          <w:sz w:val="18"/>
          <w:szCs w:val="18"/>
        </w:rPr>
        <w:t>Дата выдачи расписки ______.____________.20____.</w:t>
      </w:r>
    </w:p>
    <w:p w:rsidR="0028072C" w:rsidRPr="0028072C" w:rsidRDefault="0028072C" w:rsidP="00634FE4">
      <w:pPr>
        <w:ind w:firstLine="426"/>
        <w:jc w:val="both"/>
        <w:rPr>
          <w:rFonts w:ascii="Arial" w:hAnsi="Arial" w:cs="Arial"/>
          <w:color w:val="auto"/>
          <w:sz w:val="18"/>
          <w:szCs w:val="18"/>
        </w:rPr>
      </w:pPr>
      <w:r w:rsidRPr="0028072C">
        <w:rPr>
          <w:rFonts w:ascii="Arial" w:hAnsi="Arial" w:cs="Arial"/>
          <w:color w:val="auto"/>
          <w:sz w:val="18"/>
          <w:szCs w:val="18"/>
        </w:rPr>
        <w:t>Подпись специалиста, ответственного за прием документов ______________».</w:t>
      </w:r>
    </w:p>
    <w:p w:rsidR="0028072C" w:rsidRPr="0028072C" w:rsidRDefault="0028072C" w:rsidP="0028072C">
      <w:pPr>
        <w:jc w:val="both"/>
        <w:rPr>
          <w:rFonts w:ascii="Arial" w:hAnsi="Arial" w:cs="Arial"/>
          <w:color w:val="auto"/>
          <w:sz w:val="18"/>
          <w:szCs w:val="18"/>
        </w:rPr>
      </w:pPr>
    </w:p>
    <w:p w:rsidR="0028072C" w:rsidRPr="0028072C" w:rsidRDefault="0028072C" w:rsidP="00634FE4">
      <w:pPr>
        <w:ind w:firstLine="426"/>
        <w:jc w:val="both"/>
        <w:rPr>
          <w:rFonts w:ascii="Arial" w:hAnsi="Arial" w:cs="Arial"/>
          <w:color w:val="auto"/>
          <w:sz w:val="18"/>
          <w:szCs w:val="18"/>
        </w:rPr>
      </w:pPr>
      <w:r w:rsidRPr="0028072C">
        <w:rPr>
          <w:rFonts w:ascii="Arial" w:hAnsi="Arial" w:cs="Arial"/>
          <w:color w:val="auto"/>
          <w:sz w:val="18"/>
          <w:szCs w:val="18"/>
        </w:rPr>
        <w:lastRenderedPageBreak/>
        <w:t xml:space="preserve">5. </w:t>
      </w:r>
      <w:proofErr w:type="gramStart"/>
      <w:r w:rsidRPr="0028072C">
        <w:rPr>
          <w:rFonts w:ascii="Arial" w:hAnsi="Arial" w:cs="Arial"/>
          <w:color w:val="auto"/>
          <w:sz w:val="18"/>
          <w:szCs w:val="18"/>
        </w:rPr>
        <w:t>Приложение 3 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осуществление ежемесячной денежной выплаты ветеранам труда Ставропольского края в соответствии с Законом Ставропольского края от 11 февраля 2014 года № 8-кз «О ветеранах труда Ставропольского края» изложить в следующей редакции:</w:t>
      </w:r>
      <w:proofErr w:type="gramEnd"/>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 xml:space="preserve">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1"/>
      </w:tblGrid>
      <w:tr w:rsidR="0028072C" w:rsidRPr="0028072C" w:rsidTr="0028072C">
        <w:tc>
          <w:tcPr>
            <w:tcW w:w="9035" w:type="dxa"/>
            <w:tcBorders>
              <w:top w:val="nil"/>
              <w:left w:val="nil"/>
              <w:bottom w:val="nil"/>
              <w:right w:val="nil"/>
            </w:tcBorders>
          </w:tcPr>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«Приложение 3</w:t>
            </w:r>
          </w:p>
          <w:p w:rsidR="0028072C" w:rsidRPr="0028072C" w:rsidRDefault="0028072C" w:rsidP="0028072C">
            <w:pPr>
              <w:jc w:val="both"/>
              <w:rPr>
                <w:rFonts w:ascii="Arial" w:hAnsi="Arial" w:cs="Arial"/>
                <w:color w:val="auto"/>
                <w:sz w:val="18"/>
                <w:szCs w:val="18"/>
              </w:rPr>
            </w:pPr>
            <w:proofErr w:type="gramStart"/>
            <w:r w:rsidRPr="0028072C">
              <w:rPr>
                <w:rFonts w:ascii="Arial" w:hAnsi="Arial" w:cs="Arial"/>
                <w:color w:val="auto"/>
                <w:sz w:val="18"/>
                <w:szCs w:val="18"/>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осуществление ежемесячной денежной выплаты ветеранам труда Ставропольского края в соответствии с Законом Ставропольского края от 11 февраля 2014 года № 8-кз «О ветеранах труда Ставропольского края» от 25 февраля 2021 года № 168</w:t>
            </w:r>
            <w:proofErr w:type="gramEnd"/>
          </w:p>
        </w:tc>
      </w:tr>
    </w:tbl>
    <w:p w:rsidR="00634FE4" w:rsidRDefault="00634FE4" w:rsidP="00634FE4">
      <w:pPr>
        <w:jc w:val="center"/>
        <w:rPr>
          <w:rFonts w:ascii="Arial" w:hAnsi="Arial" w:cs="Arial"/>
          <w:color w:val="auto"/>
          <w:sz w:val="18"/>
          <w:szCs w:val="18"/>
        </w:rPr>
      </w:pPr>
    </w:p>
    <w:p w:rsidR="0028072C" w:rsidRPr="0028072C" w:rsidRDefault="0028072C" w:rsidP="00634FE4">
      <w:pPr>
        <w:jc w:val="center"/>
        <w:rPr>
          <w:rFonts w:ascii="Arial" w:hAnsi="Arial" w:cs="Arial"/>
          <w:color w:val="auto"/>
          <w:sz w:val="18"/>
          <w:szCs w:val="18"/>
        </w:rPr>
      </w:pPr>
      <w:r w:rsidRPr="0028072C">
        <w:rPr>
          <w:rFonts w:ascii="Arial" w:hAnsi="Arial" w:cs="Arial"/>
          <w:color w:val="auto"/>
          <w:sz w:val="18"/>
          <w:szCs w:val="18"/>
        </w:rPr>
        <w:t>Форма</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 xml:space="preserve">    ________________________________________________</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(наименование органа соцзащиты)</w:t>
      </w:r>
    </w:p>
    <w:p w:rsidR="0028072C" w:rsidRPr="0028072C" w:rsidRDefault="0028072C" w:rsidP="0028072C">
      <w:pPr>
        <w:jc w:val="both"/>
        <w:rPr>
          <w:rFonts w:ascii="Arial" w:hAnsi="Arial" w:cs="Arial"/>
          <w:color w:val="auto"/>
          <w:sz w:val="18"/>
          <w:szCs w:val="18"/>
        </w:rPr>
      </w:pP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Решение о назначении ежемесячной денежной выплаты (ЕДВ)</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от _____.______.20_____ № _____</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 xml:space="preserve">основание: Закон Ставропольского края </w:t>
      </w:r>
      <w:proofErr w:type="gramStart"/>
      <w:r w:rsidRPr="0028072C">
        <w:rPr>
          <w:rFonts w:ascii="Arial" w:hAnsi="Arial" w:cs="Arial"/>
          <w:color w:val="auto"/>
          <w:sz w:val="18"/>
          <w:szCs w:val="18"/>
        </w:rPr>
        <w:t>от</w:t>
      </w:r>
      <w:proofErr w:type="gramEnd"/>
      <w:r w:rsidRPr="0028072C">
        <w:rPr>
          <w:rFonts w:ascii="Arial" w:hAnsi="Arial" w:cs="Arial"/>
          <w:color w:val="auto"/>
          <w:sz w:val="18"/>
          <w:szCs w:val="18"/>
        </w:rPr>
        <w:t xml:space="preserve"> _______ № _____</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«________________________________________»</w:t>
      </w:r>
    </w:p>
    <w:p w:rsidR="0028072C" w:rsidRPr="0028072C" w:rsidRDefault="0028072C" w:rsidP="0028072C">
      <w:pPr>
        <w:jc w:val="both"/>
        <w:rPr>
          <w:rFonts w:ascii="Arial" w:hAnsi="Arial" w:cs="Arial"/>
          <w:color w:val="auto"/>
          <w:sz w:val="18"/>
          <w:szCs w:val="18"/>
        </w:rPr>
      </w:pP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Назначить ____________________________, дата рождения _______________</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 xml:space="preserve"> (фамилия, имя, отчество (при наличии) заявителя)</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паспорт серии _______ номер _____________ выдан ____________________,</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дата выдачи _____._______.__________</w:t>
      </w:r>
    </w:p>
    <w:p w:rsidR="0028072C" w:rsidRPr="0028072C" w:rsidRDefault="0028072C" w:rsidP="0028072C">
      <w:pPr>
        <w:jc w:val="both"/>
        <w:rPr>
          <w:rFonts w:ascii="Arial" w:hAnsi="Arial" w:cs="Arial"/>
          <w:color w:val="auto"/>
          <w:sz w:val="18"/>
          <w:szCs w:val="18"/>
        </w:rPr>
      </w:pPr>
      <w:proofErr w:type="gramStart"/>
      <w:r w:rsidRPr="0028072C">
        <w:rPr>
          <w:rFonts w:ascii="Arial" w:hAnsi="Arial" w:cs="Arial"/>
          <w:color w:val="auto"/>
          <w:sz w:val="18"/>
          <w:szCs w:val="18"/>
        </w:rPr>
        <w:t>проживающему по адресу: ___________________________________________</w:t>
      </w:r>
      <w:proofErr w:type="gramEnd"/>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номер ПКУ _____________________________, СНИЛС __________________</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категория</w:t>
      </w:r>
      <w:r w:rsidR="00634FE4">
        <w:rPr>
          <w:rFonts w:ascii="Arial" w:hAnsi="Arial" w:cs="Arial"/>
          <w:color w:val="auto"/>
          <w:sz w:val="18"/>
          <w:szCs w:val="18"/>
        </w:rPr>
        <w:t xml:space="preserve"> получателя: _______________</w:t>
      </w:r>
      <w:r w:rsidRPr="0028072C">
        <w:rPr>
          <w:rFonts w:ascii="Arial" w:hAnsi="Arial" w:cs="Arial"/>
          <w:color w:val="auto"/>
          <w:sz w:val="18"/>
          <w:szCs w:val="18"/>
        </w:rPr>
        <w:t>____________</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 xml:space="preserve">документ, на основании которого </w:t>
      </w:r>
      <w:proofErr w:type="gramStart"/>
      <w:r w:rsidRPr="0028072C">
        <w:rPr>
          <w:rFonts w:ascii="Arial" w:hAnsi="Arial" w:cs="Arial"/>
          <w:color w:val="auto"/>
          <w:sz w:val="18"/>
          <w:szCs w:val="18"/>
        </w:rPr>
        <w:t>назначена</w:t>
      </w:r>
      <w:proofErr w:type="gramEnd"/>
      <w:r w:rsidRPr="0028072C">
        <w:rPr>
          <w:rFonts w:ascii="Arial" w:hAnsi="Arial" w:cs="Arial"/>
          <w:color w:val="auto"/>
          <w:sz w:val="18"/>
          <w:szCs w:val="18"/>
        </w:rPr>
        <w:t xml:space="preserve"> ЕДВ:</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способ выплаты соглас</w:t>
      </w:r>
      <w:r w:rsidR="00634FE4">
        <w:rPr>
          <w:rFonts w:ascii="Arial" w:hAnsi="Arial" w:cs="Arial"/>
          <w:color w:val="auto"/>
          <w:sz w:val="18"/>
          <w:szCs w:val="18"/>
        </w:rPr>
        <w:t>но заявлению: __________</w:t>
      </w:r>
      <w:r w:rsidRPr="0028072C">
        <w:rPr>
          <w:rFonts w:ascii="Arial" w:hAnsi="Arial" w:cs="Arial"/>
          <w:color w:val="auto"/>
          <w:sz w:val="18"/>
          <w:szCs w:val="18"/>
        </w:rPr>
        <w:t>____</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 xml:space="preserve">                                                                                                                       (способ выплаты, выплатные реквизиты)</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дата подачи заявления на ЕДВ ________________________________________</w:t>
      </w:r>
    </w:p>
    <w:p w:rsidR="0028072C" w:rsidRDefault="0028072C" w:rsidP="0028072C">
      <w:pPr>
        <w:jc w:val="both"/>
        <w:rPr>
          <w:rFonts w:ascii="Arial" w:hAnsi="Arial" w:cs="Arial"/>
          <w:color w:val="auto"/>
          <w:sz w:val="18"/>
          <w:szCs w:val="18"/>
        </w:rPr>
      </w:pPr>
      <w:r w:rsidRPr="0028072C">
        <w:rPr>
          <w:rFonts w:ascii="Arial" w:hAnsi="Arial" w:cs="Arial"/>
          <w:color w:val="auto"/>
          <w:sz w:val="18"/>
          <w:szCs w:val="18"/>
        </w:rPr>
        <w:t>ЕДВ в размере ________ рублей, на период с _____.______.20______ пожизненно</w:t>
      </w:r>
    </w:p>
    <w:p w:rsidR="00634FE4" w:rsidRPr="0028072C" w:rsidRDefault="00634FE4" w:rsidP="0028072C">
      <w:pPr>
        <w:jc w:val="both"/>
        <w:rPr>
          <w:rFonts w:ascii="Arial" w:hAnsi="Arial" w:cs="Arial"/>
          <w:color w:val="auto"/>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5"/>
        <w:gridCol w:w="1943"/>
        <w:gridCol w:w="1527"/>
      </w:tblGrid>
      <w:tr w:rsidR="0028072C" w:rsidRPr="0028072C" w:rsidTr="0028072C">
        <w:tc>
          <w:tcPr>
            <w:tcW w:w="3189" w:type="dxa"/>
            <w:shd w:val="clear" w:color="auto" w:fill="auto"/>
          </w:tcPr>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период ЕДВ</w:t>
            </w:r>
          </w:p>
        </w:tc>
        <w:tc>
          <w:tcPr>
            <w:tcW w:w="3190" w:type="dxa"/>
            <w:shd w:val="clear" w:color="auto" w:fill="auto"/>
          </w:tcPr>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ежемесячный размер ЕДВ (руб.)</w:t>
            </w:r>
          </w:p>
        </w:tc>
        <w:tc>
          <w:tcPr>
            <w:tcW w:w="3190" w:type="dxa"/>
            <w:shd w:val="clear" w:color="auto" w:fill="auto"/>
          </w:tcPr>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общая сумма ЕДВ (руб.)</w:t>
            </w:r>
          </w:p>
        </w:tc>
      </w:tr>
      <w:tr w:rsidR="0028072C" w:rsidRPr="0028072C" w:rsidTr="0028072C">
        <w:tc>
          <w:tcPr>
            <w:tcW w:w="3189" w:type="dxa"/>
            <w:shd w:val="clear" w:color="auto" w:fill="auto"/>
          </w:tcPr>
          <w:p w:rsidR="0028072C" w:rsidRPr="0028072C" w:rsidRDefault="0028072C" w:rsidP="0028072C">
            <w:pPr>
              <w:jc w:val="both"/>
              <w:rPr>
                <w:rFonts w:ascii="Arial" w:hAnsi="Arial" w:cs="Arial"/>
                <w:color w:val="auto"/>
                <w:sz w:val="18"/>
                <w:szCs w:val="18"/>
              </w:rPr>
            </w:pPr>
          </w:p>
        </w:tc>
        <w:tc>
          <w:tcPr>
            <w:tcW w:w="3190" w:type="dxa"/>
            <w:shd w:val="clear" w:color="auto" w:fill="auto"/>
          </w:tcPr>
          <w:p w:rsidR="0028072C" w:rsidRPr="0028072C" w:rsidRDefault="0028072C" w:rsidP="0028072C">
            <w:pPr>
              <w:jc w:val="both"/>
              <w:rPr>
                <w:rFonts w:ascii="Arial" w:hAnsi="Arial" w:cs="Arial"/>
                <w:color w:val="auto"/>
                <w:sz w:val="18"/>
                <w:szCs w:val="18"/>
              </w:rPr>
            </w:pPr>
          </w:p>
        </w:tc>
        <w:tc>
          <w:tcPr>
            <w:tcW w:w="3190" w:type="dxa"/>
            <w:shd w:val="clear" w:color="auto" w:fill="auto"/>
          </w:tcPr>
          <w:p w:rsidR="0028072C" w:rsidRPr="0028072C" w:rsidRDefault="0028072C" w:rsidP="0028072C">
            <w:pPr>
              <w:jc w:val="both"/>
              <w:rPr>
                <w:rFonts w:ascii="Arial" w:hAnsi="Arial" w:cs="Arial"/>
                <w:color w:val="auto"/>
                <w:sz w:val="18"/>
                <w:szCs w:val="18"/>
              </w:rPr>
            </w:pPr>
          </w:p>
        </w:tc>
      </w:tr>
      <w:tr w:rsidR="0028072C" w:rsidRPr="0028072C" w:rsidTr="0028072C">
        <w:tc>
          <w:tcPr>
            <w:tcW w:w="3189" w:type="dxa"/>
            <w:shd w:val="clear" w:color="auto" w:fill="auto"/>
          </w:tcPr>
          <w:p w:rsidR="0028072C" w:rsidRPr="0028072C" w:rsidRDefault="0028072C" w:rsidP="0028072C">
            <w:pPr>
              <w:jc w:val="both"/>
              <w:rPr>
                <w:rFonts w:ascii="Arial" w:hAnsi="Arial" w:cs="Arial"/>
                <w:color w:val="auto"/>
                <w:sz w:val="18"/>
                <w:szCs w:val="18"/>
              </w:rPr>
            </w:pPr>
          </w:p>
        </w:tc>
        <w:tc>
          <w:tcPr>
            <w:tcW w:w="3190" w:type="dxa"/>
            <w:shd w:val="clear" w:color="auto" w:fill="auto"/>
          </w:tcPr>
          <w:p w:rsidR="0028072C" w:rsidRPr="0028072C" w:rsidRDefault="0028072C" w:rsidP="0028072C">
            <w:pPr>
              <w:jc w:val="both"/>
              <w:rPr>
                <w:rFonts w:ascii="Arial" w:hAnsi="Arial" w:cs="Arial"/>
                <w:color w:val="auto"/>
                <w:sz w:val="18"/>
                <w:szCs w:val="18"/>
              </w:rPr>
            </w:pPr>
          </w:p>
        </w:tc>
        <w:tc>
          <w:tcPr>
            <w:tcW w:w="3190" w:type="dxa"/>
            <w:shd w:val="clear" w:color="auto" w:fill="auto"/>
          </w:tcPr>
          <w:p w:rsidR="0028072C" w:rsidRPr="0028072C" w:rsidRDefault="0028072C" w:rsidP="0028072C">
            <w:pPr>
              <w:jc w:val="both"/>
              <w:rPr>
                <w:rFonts w:ascii="Arial" w:hAnsi="Arial" w:cs="Arial"/>
                <w:color w:val="auto"/>
                <w:sz w:val="18"/>
                <w:szCs w:val="18"/>
              </w:rPr>
            </w:pPr>
          </w:p>
        </w:tc>
      </w:tr>
      <w:tr w:rsidR="0028072C" w:rsidRPr="0028072C" w:rsidTr="0028072C">
        <w:tc>
          <w:tcPr>
            <w:tcW w:w="3189" w:type="dxa"/>
            <w:shd w:val="clear" w:color="auto" w:fill="auto"/>
          </w:tcPr>
          <w:p w:rsidR="0028072C" w:rsidRPr="0028072C" w:rsidRDefault="0028072C" w:rsidP="0028072C">
            <w:pPr>
              <w:jc w:val="both"/>
              <w:rPr>
                <w:rFonts w:ascii="Arial" w:hAnsi="Arial" w:cs="Arial"/>
                <w:color w:val="auto"/>
                <w:sz w:val="18"/>
                <w:szCs w:val="18"/>
              </w:rPr>
            </w:pPr>
          </w:p>
        </w:tc>
        <w:tc>
          <w:tcPr>
            <w:tcW w:w="3190" w:type="dxa"/>
            <w:shd w:val="clear" w:color="auto" w:fill="auto"/>
          </w:tcPr>
          <w:p w:rsidR="0028072C" w:rsidRPr="0028072C" w:rsidRDefault="0028072C" w:rsidP="0028072C">
            <w:pPr>
              <w:jc w:val="both"/>
              <w:rPr>
                <w:rFonts w:ascii="Arial" w:hAnsi="Arial" w:cs="Arial"/>
                <w:color w:val="auto"/>
                <w:sz w:val="18"/>
                <w:szCs w:val="18"/>
              </w:rPr>
            </w:pPr>
          </w:p>
        </w:tc>
        <w:tc>
          <w:tcPr>
            <w:tcW w:w="3190" w:type="dxa"/>
            <w:shd w:val="clear" w:color="auto" w:fill="auto"/>
          </w:tcPr>
          <w:p w:rsidR="0028072C" w:rsidRPr="0028072C" w:rsidRDefault="0028072C" w:rsidP="0028072C">
            <w:pPr>
              <w:jc w:val="both"/>
              <w:rPr>
                <w:rFonts w:ascii="Arial" w:hAnsi="Arial" w:cs="Arial"/>
                <w:color w:val="auto"/>
                <w:sz w:val="18"/>
                <w:szCs w:val="18"/>
              </w:rPr>
            </w:pPr>
          </w:p>
        </w:tc>
      </w:tr>
    </w:tbl>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_______________________________________ __________  _______________________</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 xml:space="preserve"> </w:t>
      </w:r>
      <w:proofErr w:type="gramStart"/>
      <w:r w:rsidRPr="0028072C">
        <w:rPr>
          <w:rFonts w:ascii="Arial" w:hAnsi="Arial" w:cs="Arial"/>
          <w:color w:val="auto"/>
          <w:sz w:val="18"/>
          <w:szCs w:val="18"/>
        </w:rPr>
        <w:t>(должность  лица, принимающего решение                                 (подпись)                      (инициалы, фамилия)</w:t>
      </w:r>
      <w:proofErr w:type="gramEnd"/>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 xml:space="preserve">  о назначении (отказе в назначении) ЕДВ) (М.П.)</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Решение проверил ______________________  ____________ _____________________</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 xml:space="preserve"> (должность) (подпись)  (Ф.И.О.)</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lastRenderedPageBreak/>
        <w:t>Решение подготовил ____________________  ____________ _____________________».</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 xml:space="preserve">         (должность) (подпись)  (Ф.И.О.)</w:t>
      </w:r>
    </w:p>
    <w:p w:rsidR="0028072C" w:rsidRPr="0028072C" w:rsidRDefault="0028072C" w:rsidP="00634FE4">
      <w:pPr>
        <w:ind w:firstLine="426"/>
        <w:jc w:val="both"/>
        <w:rPr>
          <w:rFonts w:ascii="Arial" w:hAnsi="Arial" w:cs="Arial"/>
          <w:color w:val="auto"/>
          <w:sz w:val="18"/>
          <w:szCs w:val="18"/>
        </w:rPr>
      </w:pPr>
      <w:r w:rsidRPr="0028072C">
        <w:rPr>
          <w:rFonts w:ascii="Arial" w:hAnsi="Arial" w:cs="Arial"/>
          <w:color w:val="auto"/>
          <w:sz w:val="18"/>
          <w:szCs w:val="18"/>
        </w:rPr>
        <w:t xml:space="preserve">6. </w:t>
      </w:r>
      <w:proofErr w:type="gramStart"/>
      <w:r w:rsidRPr="0028072C">
        <w:rPr>
          <w:rFonts w:ascii="Arial" w:hAnsi="Arial" w:cs="Arial"/>
          <w:color w:val="auto"/>
          <w:sz w:val="18"/>
          <w:szCs w:val="18"/>
        </w:rPr>
        <w:t>Приложение 4 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осуществление ежемесячной денежной выплаты ветеранам труда Ставропольского края в соответствии с Законом Ставропольского края от 11 февраля 2014 года № 8-кз «О ветеранах труда Ставропольского края» изложить в следующей редакции:</w:t>
      </w:r>
      <w:proofErr w:type="gramEnd"/>
    </w:p>
    <w:p w:rsidR="0028072C" w:rsidRPr="0028072C" w:rsidRDefault="0028072C" w:rsidP="00634FE4">
      <w:pPr>
        <w:jc w:val="right"/>
        <w:rPr>
          <w:rFonts w:ascii="Arial" w:hAnsi="Arial" w:cs="Arial"/>
          <w:color w:val="auto"/>
          <w:sz w:val="18"/>
          <w:szCs w:val="18"/>
        </w:rPr>
      </w:pPr>
      <w:r w:rsidRPr="0028072C">
        <w:rPr>
          <w:rFonts w:ascii="Arial" w:hAnsi="Arial" w:cs="Arial"/>
          <w:color w:val="auto"/>
          <w:sz w:val="18"/>
          <w:szCs w:val="18"/>
        </w:rPr>
        <w:t xml:space="preserve">  «Приложение 4</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0"/>
      </w:tblGrid>
      <w:tr w:rsidR="0028072C" w:rsidRPr="0028072C" w:rsidTr="0028072C">
        <w:tc>
          <w:tcPr>
            <w:tcW w:w="8894" w:type="dxa"/>
            <w:tcBorders>
              <w:top w:val="nil"/>
              <w:left w:val="nil"/>
              <w:bottom w:val="nil"/>
              <w:right w:val="nil"/>
            </w:tcBorders>
          </w:tcPr>
          <w:p w:rsidR="0028072C" w:rsidRPr="0028072C" w:rsidRDefault="0028072C" w:rsidP="0028072C">
            <w:pPr>
              <w:jc w:val="both"/>
              <w:rPr>
                <w:rFonts w:ascii="Arial" w:hAnsi="Arial" w:cs="Arial"/>
                <w:color w:val="auto"/>
                <w:sz w:val="18"/>
                <w:szCs w:val="18"/>
              </w:rPr>
            </w:pPr>
            <w:proofErr w:type="gramStart"/>
            <w:r w:rsidRPr="0028072C">
              <w:rPr>
                <w:rFonts w:ascii="Arial" w:hAnsi="Arial" w:cs="Arial"/>
                <w:color w:val="auto"/>
                <w:sz w:val="18"/>
                <w:szCs w:val="18"/>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осуществление ежемесячной денежной выплаты ветеранам труда Ставропольского края в соответствии с Законом Ставропольского края от 11 февраля 2014 года № 8-кз «О ветеранах труда Ставропольского края» от 25 февраля 2021 года № 168</w:t>
            </w:r>
            <w:proofErr w:type="gramEnd"/>
          </w:p>
        </w:tc>
      </w:tr>
    </w:tbl>
    <w:p w:rsidR="0028072C" w:rsidRPr="0028072C" w:rsidRDefault="0028072C" w:rsidP="0028072C">
      <w:pPr>
        <w:jc w:val="both"/>
        <w:rPr>
          <w:rFonts w:ascii="Arial" w:hAnsi="Arial" w:cs="Arial"/>
          <w:color w:val="auto"/>
          <w:sz w:val="18"/>
          <w:szCs w:val="18"/>
        </w:rPr>
      </w:pPr>
    </w:p>
    <w:p w:rsidR="0028072C" w:rsidRPr="0028072C" w:rsidRDefault="0028072C" w:rsidP="00634FE4">
      <w:pPr>
        <w:jc w:val="center"/>
        <w:rPr>
          <w:rFonts w:ascii="Arial" w:hAnsi="Arial" w:cs="Arial"/>
          <w:color w:val="auto"/>
          <w:sz w:val="18"/>
          <w:szCs w:val="18"/>
        </w:rPr>
      </w:pPr>
      <w:r w:rsidRPr="0028072C">
        <w:rPr>
          <w:rFonts w:ascii="Arial" w:hAnsi="Arial" w:cs="Arial"/>
          <w:color w:val="auto"/>
          <w:sz w:val="18"/>
          <w:szCs w:val="18"/>
        </w:rPr>
        <w:t>Форма</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 xml:space="preserve"> ____________________________________________________________________</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 xml:space="preserve"> (наименование органа соцзащиты)</w:t>
      </w:r>
    </w:p>
    <w:p w:rsidR="0028072C" w:rsidRPr="0028072C" w:rsidRDefault="0028072C" w:rsidP="0028072C">
      <w:pPr>
        <w:jc w:val="both"/>
        <w:rPr>
          <w:rFonts w:ascii="Arial" w:hAnsi="Arial" w:cs="Arial"/>
          <w:color w:val="auto"/>
          <w:sz w:val="18"/>
          <w:szCs w:val="18"/>
        </w:rPr>
      </w:pPr>
    </w:p>
    <w:p w:rsidR="0028072C" w:rsidRPr="0028072C" w:rsidRDefault="0028072C" w:rsidP="0028072C">
      <w:pPr>
        <w:jc w:val="both"/>
        <w:rPr>
          <w:rFonts w:ascii="Arial" w:hAnsi="Arial" w:cs="Arial"/>
          <w:color w:val="auto"/>
          <w:sz w:val="18"/>
          <w:szCs w:val="18"/>
        </w:rPr>
      </w:pPr>
      <w:bookmarkStart w:id="33" w:name="Par1127"/>
      <w:bookmarkEnd w:id="33"/>
      <w:r w:rsidRPr="0028072C">
        <w:rPr>
          <w:rFonts w:ascii="Arial" w:hAnsi="Arial" w:cs="Arial"/>
          <w:color w:val="auto"/>
          <w:sz w:val="18"/>
          <w:szCs w:val="18"/>
        </w:rPr>
        <w:t xml:space="preserve">Решение об </w:t>
      </w:r>
      <w:r w:rsidR="00634FE4">
        <w:rPr>
          <w:rFonts w:ascii="Arial" w:hAnsi="Arial" w:cs="Arial"/>
          <w:color w:val="auto"/>
          <w:sz w:val="18"/>
          <w:szCs w:val="18"/>
        </w:rPr>
        <w:t xml:space="preserve">отказе в назначении ежемесячной </w:t>
      </w:r>
      <w:r w:rsidRPr="0028072C">
        <w:rPr>
          <w:rFonts w:ascii="Arial" w:hAnsi="Arial" w:cs="Arial"/>
          <w:color w:val="auto"/>
          <w:sz w:val="18"/>
          <w:szCs w:val="18"/>
        </w:rPr>
        <w:t>денежной выплаты (ЕДВ)</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от ____._________.20____ № _____</w:t>
      </w:r>
    </w:p>
    <w:p w:rsidR="0028072C" w:rsidRPr="0028072C" w:rsidRDefault="0028072C" w:rsidP="0028072C">
      <w:pPr>
        <w:jc w:val="both"/>
        <w:rPr>
          <w:rFonts w:ascii="Arial" w:hAnsi="Arial" w:cs="Arial"/>
          <w:color w:val="auto"/>
          <w:sz w:val="18"/>
          <w:szCs w:val="18"/>
        </w:rPr>
      </w:pPr>
    </w:p>
    <w:p w:rsidR="0028072C" w:rsidRPr="0028072C" w:rsidRDefault="00634FE4" w:rsidP="0028072C">
      <w:pPr>
        <w:jc w:val="both"/>
        <w:rPr>
          <w:rFonts w:ascii="Arial" w:hAnsi="Arial" w:cs="Arial"/>
          <w:color w:val="auto"/>
          <w:sz w:val="18"/>
          <w:szCs w:val="18"/>
        </w:rPr>
      </w:pPr>
      <w:r>
        <w:rPr>
          <w:rFonts w:ascii="Arial" w:hAnsi="Arial" w:cs="Arial"/>
          <w:color w:val="auto"/>
          <w:sz w:val="18"/>
          <w:szCs w:val="18"/>
        </w:rPr>
        <w:t xml:space="preserve">  </w:t>
      </w:r>
      <w:r w:rsidR="0028072C" w:rsidRPr="0028072C">
        <w:rPr>
          <w:rFonts w:ascii="Arial" w:hAnsi="Arial" w:cs="Arial"/>
          <w:color w:val="auto"/>
          <w:sz w:val="18"/>
          <w:szCs w:val="18"/>
        </w:rPr>
        <w:t>Гражданину ___________________________________, дата рождения _____</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(фамилия, имя, отчество (при наличии) заявителя)</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паспорт серии _________ номер _________ выдан _______________________,</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дата выдачи "____" _______________________,</w:t>
      </w:r>
    </w:p>
    <w:p w:rsidR="0028072C" w:rsidRPr="0028072C" w:rsidRDefault="0028072C" w:rsidP="0028072C">
      <w:pPr>
        <w:jc w:val="both"/>
        <w:rPr>
          <w:rFonts w:ascii="Arial" w:hAnsi="Arial" w:cs="Arial"/>
          <w:color w:val="auto"/>
          <w:sz w:val="18"/>
          <w:szCs w:val="18"/>
        </w:rPr>
      </w:pPr>
      <w:proofErr w:type="gramStart"/>
      <w:r w:rsidRPr="0028072C">
        <w:rPr>
          <w:rFonts w:ascii="Arial" w:hAnsi="Arial" w:cs="Arial"/>
          <w:color w:val="auto"/>
          <w:sz w:val="18"/>
          <w:szCs w:val="18"/>
        </w:rPr>
        <w:t>проживающему по адресу: __________________________________________,</w:t>
      </w:r>
      <w:proofErr w:type="gramEnd"/>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номер ПКУ _________________________, СНИЛС ______________________,</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дата подачи заявления на ЕДВ _______________________________________,</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отказать в назначении ежемесячной денежной выплаты в соответствии с Законом Ставропольского края «_____________________________________</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______________________»  (далее - ЕДВ) по категории: __________________,</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на основании того, что __</w:t>
      </w:r>
      <w:r w:rsidR="00634FE4">
        <w:rPr>
          <w:rFonts w:ascii="Arial" w:hAnsi="Arial" w:cs="Arial"/>
          <w:color w:val="auto"/>
          <w:sz w:val="18"/>
          <w:szCs w:val="18"/>
        </w:rPr>
        <w:t>_______________</w:t>
      </w:r>
      <w:r w:rsidRPr="0028072C">
        <w:rPr>
          <w:rFonts w:ascii="Arial" w:hAnsi="Arial" w:cs="Arial"/>
          <w:color w:val="auto"/>
          <w:sz w:val="18"/>
          <w:szCs w:val="18"/>
        </w:rPr>
        <w:t>__________</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__________________________________________________________________</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(перечисли</w:t>
      </w:r>
      <w:r w:rsidR="00634FE4">
        <w:rPr>
          <w:rFonts w:ascii="Arial" w:hAnsi="Arial" w:cs="Arial"/>
          <w:color w:val="auto"/>
          <w:sz w:val="18"/>
          <w:szCs w:val="18"/>
        </w:rPr>
        <w:t>ть основания для отказа)</w:t>
      </w:r>
    </w:p>
    <w:p w:rsidR="0028072C" w:rsidRPr="0028072C" w:rsidRDefault="00634FE4" w:rsidP="0028072C">
      <w:pPr>
        <w:jc w:val="both"/>
        <w:rPr>
          <w:rFonts w:ascii="Arial" w:hAnsi="Arial" w:cs="Arial"/>
          <w:color w:val="auto"/>
          <w:sz w:val="18"/>
          <w:szCs w:val="18"/>
        </w:rPr>
      </w:pPr>
      <w:r>
        <w:rPr>
          <w:rFonts w:ascii="Arial" w:hAnsi="Arial" w:cs="Arial"/>
          <w:color w:val="auto"/>
          <w:sz w:val="18"/>
          <w:szCs w:val="18"/>
        </w:rPr>
        <w:t>______________</w:t>
      </w:r>
      <w:r w:rsidR="0028072C" w:rsidRPr="0028072C">
        <w:rPr>
          <w:rFonts w:ascii="Arial" w:hAnsi="Arial" w:cs="Arial"/>
          <w:color w:val="auto"/>
          <w:sz w:val="18"/>
          <w:szCs w:val="18"/>
        </w:rPr>
        <w:t>_______________________  _____________  _______________________</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 xml:space="preserve"> (должность лица, принимающего решение     (подпись)    (инициалы, фамилия</w:t>
      </w:r>
      <w:proofErr w:type="gramStart"/>
      <w:r w:rsidRPr="0028072C">
        <w:rPr>
          <w:rFonts w:ascii="Arial" w:hAnsi="Arial" w:cs="Arial"/>
          <w:color w:val="auto"/>
          <w:sz w:val="18"/>
          <w:szCs w:val="18"/>
        </w:rPr>
        <w:t>)о</w:t>
      </w:r>
      <w:proofErr w:type="gramEnd"/>
      <w:r w:rsidRPr="0028072C">
        <w:rPr>
          <w:rFonts w:ascii="Arial" w:hAnsi="Arial" w:cs="Arial"/>
          <w:color w:val="auto"/>
          <w:sz w:val="18"/>
          <w:szCs w:val="18"/>
        </w:rPr>
        <w:t xml:space="preserve"> назначении (отказе в назначении) ЕДВ)</w:t>
      </w:r>
    </w:p>
    <w:p w:rsidR="0028072C" w:rsidRPr="0028072C" w:rsidRDefault="0028072C" w:rsidP="0028072C">
      <w:pPr>
        <w:jc w:val="both"/>
        <w:rPr>
          <w:rFonts w:ascii="Arial" w:hAnsi="Arial" w:cs="Arial"/>
          <w:color w:val="auto"/>
          <w:sz w:val="18"/>
          <w:szCs w:val="18"/>
        </w:rPr>
      </w:pP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 xml:space="preserve">                                  (М.П.)</w:t>
      </w:r>
    </w:p>
    <w:p w:rsidR="0028072C" w:rsidRPr="0028072C" w:rsidRDefault="0028072C" w:rsidP="0028072C">
      <w:pPr>
        <w:jc w:val="both"/>
        <w:rPr>
          <w:rFonts w:ascii="Arial" w:hAnsi="Arial" w:cs="Arial"/>
          <w:color w:val="auto"/>
          <w:sz w:val="18"/>
          <w:szCs w:val="18"/>
        </w:rPr>
      </w:pP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Решение проверил ______________________ ____________ ______________________</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 xml:space="preserve">   (должность) (подпись) (Ф.И.О.)</w:t>
      </w:r>
    </w:p>
    <w:p w:rsidR="0028072C" w:rsidRPr="0028072C" w:rsidRDefault="0028072C" w:rsidP="0028072C">
      <w:pPr>
        <w:jc w:val="both"/>
        <w:rPr>
          <w:rFonts w:ascii="Arial" w:hAnsi="Arial" w:cs="Arial"/>
          <w:color w:val="auto"/>
          <w:sz w:val="18"/>
          <w:szCs w:val="18"/>
        </w:rPr>
      </w:pP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lastRenderedPageBreak/>
        <w:t>Решение подготовил ____________________ ____________ ______________________».</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 xml:space="preserve">          (должность) (подпись)    (Ф.И.О.)</w:t>
      </w:r>
    </w:p>
    <w:p w:rsidR="0028072C" w:rsidRPr="0028072C" w:rsidRDefault="0028072C" w:rsidP="0028072C">
      <w:pPr>
        <w:jc w:val="both"/>
        <w:rPr>
          <w:rFonts w:ascii="Arial" w:hAnsi="Arial" w:cs="Arial"/>
          <w:color w:val="auto"/>
          <w:sz w:val="18"/>
          <w:szCs w:val="18"/>
        </w:rPr>
      </w:pPr>
    </w:p>
    <w:p w:rsidR="0028072C" w:rsidRPr="0028072C" w:rsidRDefault="0028072C" w:rsidP="0028072C">
      <w:pPr>
        <w:jc w:val="both"/>
        <w:rPr>
          <w:rFonts w:ascii="Arial" w:hAnsi="Arial" w:cs="Arial"/>
          <w:color w:val="auto"/>
          <w:sz w:val="18"/>
          <w:szCs w:val="18"/>
        </w:rPr>
      </w:pPr>
    </w:p>
    <w:p w:rsidR="0028072C" w:rsidRPr="0028072C" w:rsidRDefault="0028072C" w:rsidP="00917FA6">
      <w:pPr>
        <w:ind w:firstLine="426"/>
        <w:jc w:val="both"/>
        <w:rPr>
          <w:rFonts w:ascii="Arial" w:hAnsi="Arial" w:cs="Arial"/>
          <w:color w:val="auto"/>
          <w:sz w:val="18"/>
          <w:szCs w:val="18"/>
        </w:rPr>
      </w:pPr>
      <w:r w:rsidRPr="0028072C">
        <w:rPr>
          <w:rFonts w:ascii="Arial" w:hAnsi="Arial" w:cs="Arial"/>
          <w:color w:val="auto"/>
          <w:sz w:val="18"/>
          <w:szCs w:val="18"/>
        </w:rPr>
        <w:t xml:space="preserve">7. </w:t>
      </w:r>
      <w:proofErr w:type="gramStart"/>
      <w:r w:rsidRPr="0028072C">
        <w:rPr>
          <w:rFonts w:ascii="Arial" w:hAnsi="Arial" w:cs="Arial"/>
          <w:color w:val="auto"/>
          <w:sz w:val="18"/>
          <w:szCs w:val="18"/>
        </w:rPr>
        <w:t>Приложение 5 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осуществление ежемесячной денежной выплаты ветеранам труда Ставропольского края в соответствии с Законом Ставропольского края от 11 февраля 2014 года № 8-кз «О ветеранах труда Ставропольского края» изложить в следующей редакции:</w:t>
      </w:r>
      <w:proofErr w:type="gramEnd"/>
    </w:p>
    <w:p w:rsidR="0028072C" w:rsidRPr="0028072C" w:rsidRDefault="0028072C" w:rsidP="0028072C">
      <w:pPr>
        <w:jc w:val="both"/>
        <w:rPr>
          <w:rFonts w:ascii="Arial" w:hAnsi="Arial" w:cs="Arial"/>
          <w:color w:val="auto"/>
          <w:sz w:val="18"/>
          <w:szCs w:val="18"/>
        </w:rPr>
      </w:pP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 xml:space="preserve">                                                         «Приложение 5</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0"/>
      </w:tblGrid>
      <w:tr w:rsidR="0028072C" w:rsidRPr="0028072C" w:rsidTr="0028072C">
        <w:tc>
          <w:tcPr>
            <w:tcW w:w="8894" w:type="dxa"/>
            <w:tcBorders>
              <w:top w:val="nil"/>
              <w:left w:val="nil"/>
              <w:bottom w:val="nil"/>
              <w:right w:val="nil"/>
            </w:tcBorders>
          </w:tcPr>
          <w:p w:rsidR="0028072C" w:rsidRPr="0028072C" w:rsidRDefault="0028072C" w:rsidP="0028072C">
            <w:pPr>
              <w:jc w:val="both"/>
              <w:rPr>
                <w:rFonts w:ascii="Arial" w:hAnsi="Arial" w:cs="Arial"/>
                <w:color w:val="auto"/>
                <w:sz w:val="18"/>
                <w:szCs w:val="18"/>
              </w:rPr>
            </w:pPr>
            <w:proofErr w:type="gramStart"/>
            <w:r w:rsidRPr="0028072C">
              <w:rPr>
                <w:rFonts w:ascii="Arial" w:hAnsi="Arial" w:cs="Arial"/>
                <w:color w:val="auto"/>
                <w:sz w:val="18"/>
                <w:szCs w:val="18"/>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осуществление ежемесячной денежной выплаты ветеранам труда Ставропольского края в соответствии с Законом Ставропольского края от 11 февраля 2014 года № 8-кз «О ветеранах труда Ставропольского края» от 25 февраля 2021 года № 168</w:t>
            </w:r>
            <w:proofErr w:type="gramEnd"/>
          </w:p>
        </w:tc>
      </w:tr>
    </w:tbl>
    <w:p w:rsidR="0028072C" w:rsidRPr="0028072C" w:rsidRDefault="0028072C" w:rsidP="0028072C">
      <w:pPr>
        <w:jc w:val="both"/>
        <w:rPr>
          <w:rFonts w:ascii="Arial" w:hAnsi="Arial" w:cs="Arial"/>
          <w:color w:val="auto"/>
          <w:sz w:val="18"/>
          <w:szCs w:val="18"/>
        </w:rPr>
      </w:pPr>
    </w:p>
    <w:p w:rsidR="0028072C" w:rsidRPr="0028072C" w:rsidRDefault="0028072C" w:rsidP="00917FA6">
      <w:pPr>
        <w:jc w:val="center"/>
        <w:rPr>
          <w:rFonts w:ascii="Arial" w:hAnsi="Arial" w:cs="Arial"/>
          <w:color w:val="auto"/>
          <w:sz w:val="18"/>
          <w:szCs w:val="18"/>
        </w:rPr>
      </w:pPr>
      <w:r w:rsidRPr="0028072C">
        <w:rPr>
          <w:rFonts w:ascii="Arial" w:hAnsi="Arial" w:cs="Arial"/>
          <w:color w:val="auto"/>
          <w:sz w:val="18"/>
          <w:szCs w:val="18"/>
        </w:rPr>
        <w:t>Форма</w:t>
      </w:r>
    </w:p>
    <w:p w:rsidR="0028072C" w:rsidRPr="0028072C" w:rsidRDefault="0028072C" w:rsidP="0028072C">
      <w:pPr>
        <w:jc w:val="both"/>
        <w:rPr>
          <w:rFonts w:ascii="Arial" w:hAnsi="Arial" w:cs="Arial"/>
          <w:color w:val="auto"/>
          <w:sz w:val="18"/>
          <w:szCs w:val="18"/>
        </w:rPr>
      </w:pP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________________________________________________</w:t>
      </w:r>
    </w:p>
    <w:p w:rsidR="0028072C" w:rsidRPr="0028072C" w:rsidRDefault="0028072C" w:rsidP="00917FA6">
      <w:pPr>
        <w:jc w:val="center"/>
        <w:rPr>
          <w:rFonts w:ascii="Arial" w:hAnsi="Arial" w:cs="Arial"/>
          <w:color w:val="auto"/>
          <w:sz w:val="18"/>
          <w:szCs w:val="18"/>
        </w:rPr>
      </w:pPr>
      <w:r w:rsidRPr="0028072C">
        <w:rPr>
          <w:rFonts w:ascii="Arial" w:hAnsi="Arial" w:cs="Arial"/>
          <w:color w:val="auto"/>
          <w:sz w:val="18"/>
          <w:szCs w:val="18"/>
        </w:rPr>
        <w:t>(наименование органа соцзащиты)</w:t>
      </w:r>
    </w:p>
    <w:p w:rsidR="0028072C" w:rsidRPr="0028072C" w:rsidRDefault="0028072C" w:rsidP="0028072C">
      <w:pPr>
        <w:jc w:val="both"/>
        <w:rPr>
          <w:rFonts w:ascii="Arial" w:hAnsi="Arial" w:cs="Arial"/>
          <w:color w:val="auto"/>
          <w:sz w:val="18"/>
          <w:szCs w:val="18"/>
        </w:rPr>
      </w:pPr>
    </w:p>
    <w:p w:rsidR="0028072C" w:rsidRPr="0028072C" w:rsidRDefault="0028072C" w:rsidP="0028072C">
      <w:pPr>
        <w:jc w:val="both"/>
        <w:rPr>
          <w:rFonts w:ascii="Arial" w:hAnsi="Arial" w:cs="Arial"/>
          <w:color w:val="auto"/>
          <w:sz w:val="18"/>
          <w:szCs w:val="18"/>
        </w:rPr>
      </w:pPr>
      <w:bookmarkStart w:id="34" w:name="Par1183"/>
      <w:bookmarkEnd w:id="34"/>
      <w:r w:rsidRPr="0028072C">
        <w:rPr>
          <w:rFonts w:ascii="Arial" w:hAnsi="Arial" w:cs="Arial"/>
          <w:color w:val="auto"/>
          <w:sz w:val="18"/>
          <w:szCs w:val="18"/>
        </w:rPr>
        <w:t xml:space="preserve">Уведомление о </w:t>
      </w:r>
      <w:r w:rsidR="00917FA6">
        <w:rPr>
          <w:rFonts w:ascii="Arial" w:hAnsi="Arial" w:cs="Arial"/>
          <w:color w:val="auto"/>
          <w:sz w:val="18"/>
          <w:szCs w:val="18"/>
        </w:rPr>
        <w:t xml:space="preserve">назначении ежемесячной денежной </w:t>
      </w:r>
      <w:r w:rsidRPr="0028072C">
        <w:rPr>
          <w:rFonts w:ascii="Arial" w:hAnsi="Arial" w:cs="Arial"/>
          <w:color w:val="auto"/>
          <w:sz w:val="18"/>
          <w:szCs w:val="18"/>
        </w:rPr>
        <w:t>выплаты (ЕДВ)</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 xml:space="preserve">           </w:t>
      </w:r>
      <w:r w:rsidR="00917FA6">
        <w:rPr>
          <w:rFonts w:ascii="Arial" w:hAnsi="Arial" w:cs="Arial"/>
          <w:color w:val="auto"/>
          <w:sz w:val="18"/>
          <w:szCs w:val="18"/>
        </w:rPr>
        <w:t xml:space="preserve">                       </w:t>
      </w:r>
      <w:r w:rsidRPr="0028072C">
        <w:rPr>
          <w:rFonts w:ascii="Arial" w:hAnsi="Arial" w:cs="Arial"/>
          <w:color w:val="auto"/>
          <w:sz w:val="18"/>
          <w:szCs w:val="18"/>
        </w:rPr>
        <w:t xml:space="preserve"> от ____._________.20____ № _____</w:t>
      </w:r>
    </w:p>
    <w:p w:rsidR="0028072C" w:rsidRPr="0028072C" w:rsidRDefault="0028072C" w:rsidP="0028072C">
      <w:pPr>
        <w:jc w:val="both"/>
        <w:rPr>
          <w:rFonts w:ascii="Arial" w:hAnsi="Arial" w:cs="Arial"/>
          <w:color w:val="auto"/>
          <w:sz w:val="18"/>
          <w:szCs w:val="18"/>
        </w:rPr>
      </w:pP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 xml:space="preserve">     Уважаемы</w:t>
      </w:r>
      <w:proofErr w:type="gramStart"/>
      <w:r w:rsidRPr="0028072C">
        <w:rPr>
          <w:rFonts w:ascii="Arial" w:hAnsi="Arial" w:cs="Arial"/>
          <w:color w:val="auto"/>
          <w:sz w:val="18"/>
          <w:szCs w:val="18"/>
        </w:rPr>
        <w:t>й(</w:t>
      </w:r>
      <w:proofErr w:type="spellStart"/>
      <w:proofErr w:type="gramEnd"/>
      <w:r w:rsidRPr="0028072C">
        <w:rPr>
          <w:rFonts w:ascii="Arial" w:hAnsi="Arial" w:cs="Arial"/>
          <w:color w:val="auto"/>
          <w:sz w:val="18"/>
          <w:szCs w:val="18"/>
        </w:rPr>
        <w:t>ая</w:t>
      </w:r>
      <w:proofErr w:type="spellEnd"/>
      <w:r w:rsidRPr="0028072C">
        <w:rPr>
          <w:rFonts w:ascii="Arial" w:hAnsi="Arial" w:cs="Arial"/>
          <w:color w:val="auto"/>
          <w:sz w:val="18"/>
          <w:szCs w:val="18"/>
        </w:rPr>
        <w:t>) _________________</w:t>
      </w:r>
      <w:r w:rsidR="00917FA6">
        <w:rPr>
          <w:rFonts w:ascii="Arial" w:hAnsi="Arial" w:cs="Arial"/>
          <w:color w:val="auto"/>
          <w:sz w:val="18"/>
          <w:szCs w:val="18"/>
        </w:rPr>
        <w:t>_____________</w:t>
      </w:r>
      <w:r w:rsidRPr="0028072C">
        <w:rPr>
          <w:rFonts w:ascii="Arial" w:hAnsi="Arial" w:cs="Arial"/>
          <w:color w:val="auto"/>
          <w:sz w:val="18"/>
          <w:szCs w:val="18"/>
        </w:rPr>
        <w:t>,</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 xml:space="preserve">      (фамилия, имя, отчество (при наличии) заявителя)</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проживающи</w:t>
      </w:r>
      <w:proofErr w:type="gramStart"/>
      <w:r w:rsidRPr="0028072C">
        <w:rPr>
          <w:rFonts w:ascii="Arial" w:hAnsi="Arial" w:cs="Arial"/>
          <w:color w:val="auto"/>
          <w:sz w:val="18"/>
          <w:szCs w:val="18"/>
        </w:rPr>
        <w:t>й(</w:t>
      </w:r>
      <w:proofErr w:type="spellStart"/>
      <w:proofErr w:type="gramEnd"/>
      <w:r w:rsidRPr="0028072C">
        <w:rPr>
          <w:rFonts w:ascii="Arial" w:hAnsi="Arial" w:cs="Arial"/>
          <w:color w:val="auto"/>
          <w:sz w:val="18"/>
          <w:szCs w:val="18"/>
        </w:rPr>
        <w:t>ая</w:t>
      </w:r>
      <w:proofErr w:type="spellEnd"/>
      <w:r w:rsidRPr="0028072C">
        <w:rPr>
          <w:rFonts w:ascii="Arial" w:hAnsi="Arial" w:cs="Arial"/>
          <w:color w:val="auto"/>
          <w:sz w:val="18"/>
          <w:szCs w:val="18"/>
        </w:rPr>
        <w:t>)</w:t>
      </w:r>
      <w:r w:rsidR="00917FA6">
        <w:rPr>
          <w:rFonts w:ascii="Arial" w:hAnsi="Arial" w:cs="Arial"/>
          <w:color w:val="auto"/>
          <w:sz w:val="18"/>
          <w:szCs w:val="18"/>
        </w:rPr>
        <w:t xml:space="preserve"> по адресу: _</w:t>
      </w:r>
      <w:r w:rsidRPr="0028072C">
        <w:rPr>
          <w:rFonts w:ascii="Arial" w:hAnsi="Arial" w:cs="Arial"/>
          <w:color w:val="auto"/>
          <w:sz w:val="18"/>
          <w:szCs w:val="18"/>
        </w:rPr>
        <w:t>____________________,</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________________</w:t>
      </w:r>
      <w:r w:rsidR="00917FA6">
        <w:rPr>
          <w:rFonts w:ascii="Arial" w:hAnsi="Arial" w:cs="Arial"/>
          <w:color w:val="auto"/>
          <w:sz w:val="18"/>
          <w:szCs w:val="18"/>
        </w:rPr>
        <w:t>________________________________ приняло решение ____________________</w:t>
      </w:r>
      <w:r w:rsidRPr="0028072C">
        <w:rPr>
          <w:rFonts w:ascii="Arial" w:hAnsi="Arial" w:cs="Arial"/>
          <w:color w:val="auto"/>
          <w:sz w:val="18"/>
          <w:szCs w:val="18"/>
        </w:rPr>
        <w:t>___________</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(наименование органа соцзащиты)</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от ____._________.20____ № _____ назначить Вам ежемесячную денежную выплату в соответствии с Законом Ставропольского края «___________________________» (далее - ЕДВ).</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Категория, в соответствии с которой назначена ЕДВ: _______________________, в размере ______________________ рублей, на период с ____._______.20____ года пожизненно.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5"/>
        <w:gridCol w:w="1943"/>
        <w:gridCol w:w="1527"/>
      </w:tblGrid>
      <w:tr w:rsidR="0028072C" w:rsidRPr="0028072C" w:rsidTr="0028072C">
        <w:tc>
          <w:tcPr>
            <w:tcW w:w="3189" w:type="dxa"/>
            <w:shd w:val="clear" w:color="auto" w:fill="auto"/>
          </w:tcPr>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период ЕДВ</w:t>
            </w:r>
          </w:p>
        </w:tc>
        <w:tc>
          <w:tcPr>
            <w:tcW w:w="3190" w:type="dxa"/>
            <w:shd w:val="clear" w:color="auto" w:fill="auto"/>
          </w:tcPr>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ежемесячный размер ЕДВ (руб.)</w:t>
            </w:r>
          </w:p>
        </w:tc>
        <w:tc>
          <w:tcPr>
            <w:tcW w:w="3190" w:type="dxa"/>
            <w:shd w:val="clear" w:color="auto" w:fill="auto"/>
          </w:tcPr>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общая сумма ЕДВ (руб.)</w:t>
            </w:r>
          </w:p>
        </w:tc>
      </w:tr>
      <w:tr w:rsidR="0028072C" w:rsidRPr="0028072C" w:rsidTr="0028072C">
        <w:tc>
          <w:tcPr>
            <w:tcW w:w="3189" w:type="dxa"/>
            <w:shd w:val="clear" w:color="auto" w:fill="auto"/>
          </w:tcPr>
          <w:p w:rsidR="0028072C" w:rsidRPr="0028072C" w:rsidRDefault="0028072C" w:rsidP="0028072C">
            <w:pPr>
              <w:jc w:val="both"/>
              <w:rPr>
                <w:rFonts w:ascii="Arial" w:hAnsi="Arial" w:cs="Arial"/>
                <w:color w:val="auto"/>
                <w:sz w:val="18"/>
                <w:szCs w:val="18"/>
              </w:rPr>
            </w:pPr>
          </w:p>
        </w:tc>
        <w:tc>
          <w:tcPr>
            <w:tcW w:w="3190" w:type="dxa"/>
            <w:shd w:val="clear" w:color="auto" w:fill="auto"/>
          </w:tcPr>
          <w:p w:rsidR="0028072C" w:rsidRPr="0028072C" w:rsidRDefault="0028072C" w:rsidP="0028072C">
            <w:pPr>
              <w:jc w:val="both"/>
              <w:rPr>
                <w:rFonts w:ascii="Arial" w:hAnsi="Arial" w:cs="Arial"/>
                <w:color w:val="auto"/>
                <w:sz w:val="18"/>
                <w:szCs w:val="18"/>
              </w:rPr>
            </w:pPr>
          </w:p>
        </w:tc>
        <w:tc>
          <w:tcPr>
            <w:tcW w:w="3190" w:type="dxa"/>
            <w:shd w:val="clear" w:color="auto" w:fill="auto"/>
          </w:tcPr>
          <w:p w:rsidR="0028072C" w:rsidRPr="0028072C" w:rsidRDefault="0028072C" w:rsidP="0028072C">
            <w:pPr>
              <w:jc w:val="both"/>
              <w:rPr>
                <w:rFonts w:ascii="Arial" w:hAnsi="Arial" w:cs="Arial"/>
                <w:color w:val="auto"/>
                <w:sz w:val="18"/>
                <w:szCs w:val="18"/>
              </w:rPr>
            </w:pPr>
          </w:p>
        </w:tc>
      </w:tr>
    </w:tbl>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способ выплаты согласно заявлению:</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________________</w:t>
      </w:r>
      <w:r w:rsidR="00917FA6">
        <w:rPr>
          <w:rFonts w:ascii="Arial" w:hAnsi="Arial" w:cs="Arial"/>
          <w:color w:val="auto"/>
          <w:sz w:val="18"/>
          <w:szCs w:val="18"/>
        </w:rPr>
        <w:t>_______________________________.</w:t>
      </w:r>
      <w:r w:rsidRPr="0028072C">
        <w:rPr>
          <w:rFonts w:ascii="Arial" w:hAnsi="Arial" w:cs="Arial"/>
          <w:color w:val="auto"/>
          <w:sz w:val="18"/>
          <w:szCs w:val="18"/>
        </w:rPr>
        <w:t xml:space="preserve">                                                                                   (указать способ выплаты)</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Телефон для справок: __________________________.</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Напоминаем,  что  Вы  должны  известить  орган  соцзащиты о наступлении</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обстоятельств, влекущих прекращение выплаты,</w:t>
      </w:r>
      <w:r w:rsidR="00917FA6">
        <w:rPr>
          <w:rFonts w:ascii="Arial" w:hAnsi="Arial" w:cs="Arial"/>
          <w:color w:val="auto"/>
          <w:sz w:val="18"/>
          <w:szCs w:val="18"/>
        </w:rPr>
        <w:t xml:space="preserve"> не позднее чем в десятидневный </w:t>
      </w:r>
      <w:r w:rsidRPr="0028072C">
        <w:rPr>
          <w:rFonts w:ascii="Arial" w:hAnsi="Arial" w:cs="Arial"/>
          <w:color w:val="auto"/>
          <w:sz w:val="18"/>
          <w:szCs w:val="18"/>
        </w:rPr>
        <w:t>срок.</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______________________________________  ____________  _____________________»</w:t>
      </w:r>
    </w:p>
    <w:p w:rsidR="0028072C" w:rsidRPr="0028072C" w:rsidRDefault="0028072C" w:rsidP="0028072C">
      <w:pPr>
        <w:jc w:val="both"/>
        <w:rPr>
          <w:rFonts w:ascii="Arial" w:hAnsi="Arial" w:cs="Arial"/>
          <w:color w:val="auto"/>
          <w:sz w:val="18"/>
          <w:szCs w:val="18"/>
        </w:rPr>
      </w:pPr>
      <w:proofErr w:type="gramStart"/>
      <w:r w:rsidRPr="0028072C">
        <w:rPr>
          <w:rFonts w:ascii="Arial" w:hAnsi="Arial" w:cs="Arial"/>
          <w:color w:val="auto"/>
          <w:sz w:val="18"/>
          <w:szCs w:val="18"/>
        </w:rPr>
        <w:t>(должность лица, принимающего решение     (подпись)    (инициалы, фамилия) о назначении (отказе в назначении) ЕДВ</w:t>
      </w:r>
      <w:proofErr w:type="gramEnd"/>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 xml:space="preserve">                      (М.П.)</w:t>
      </w:r>
    </w:p>
    <w:p w:rsidR="00917FA6" w:rsidRDefault="00917FA6" w:rsidP="0028072C">
      <w:pPr>
        <w:jc w:val="both"/>
        <w:rPr>
          <w:rFonts w:ascii="Arial" w:hAnsi="Arial" w:cs="Arial"/>
          <w:color w:val="auto"/>
          <w:sz w:val="18"/>
          <w:szCs w:val="18"/>
        </w:rPr>
      </w:pPr>
    </w:p>
    <w:p w:rsidR="0028072C" w:rsidRPr="0028072C" w:rsidRDefault="0028072C" w:rsidP="00917FA6">
      <w:pPr>
        <w:ind w:firstLine="426"/>
        <w:jc w:val="both"/>
        <w:rPr>
          <w:rFonts w:ascii="Arial" w:hAnsi="Arial" w:cs="Arial"/>
          <w:color w:val="auto"/>
          <w:sz w:val="18"/>
          <w:szCs w:val="18"/>
        </w:rPr>
      </w:pPr>
      <w:r w:rsidRPr="0028072C">
        <w:rPr>
          <w:rFonts w:ascii="Arial" w:hAnsi="Arial" w:cs="Arial"/>
          <w:color w:val="auto"/>
          <w:sz w:val="18"/>
          <w:szCs w:val="18"/>
        </w:rPr>
        <w:t xml:space="preserve">8. </w:t>
      </w:r>
      <w:proofErr w:type="gramStart"/>
      <w:r w:rsidRPr="0028072C">
        <w:rPr>
          <w:rFonts w:ascii="Arial" w:hAnsi="Arial" w:cs="Arial"/>
          <w:color w:val="auto"/>
          <w:sz w:val="18"/>
          <w:szCs w:val="18"/>
        </w:rPr>
        <w:t>Приложение 6 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осуществление ежемесячной денежной выплаты ветеранам труда Ставропольского края в соответствии с Законом Ставропольского края от 11 февраля 2014 года № 8-кз «О ветеранах труда Ставропольского края» изложить в следующей редакции:</w:t>
      </w:r>
      <w:proofErr w:type="gramEnd"/>
    </w:p>
    <w:p w:rsidR="0028072C" w:rsidRPr="0028072C" w:rsidRDefault="0028072C" w:rsidP="0028072C">
      <w:pPr>
        <w:jc w:val="both"/>
        <w:rPr>
          <w:rFonts w:ascii="Arial" w:hAnsi="Arial" w:cs="Arial"/>
          <w:color w:val="auto"/>
          <w:sz w:val="18"/>
          <w:szCs w:val="18"/>
        </w:rPr>
      </w:pP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 xml:space="preserve">                                                          «Приложение 6</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8"/>
      </w:tblGrid>
      <w:tr w:rsidR="0028072C" w:rsidRPr="0028072C" w:rsidTr="0028072C">
        <w:tc>
          <w:tcPr>
            <w:tcW w:w="8752" w:type="dxa"/>
            <w:tcBorders>
              <w:top w:val="nil"/>
              <w:left w:val="nil"/>
              <w:bottom w:val="nil"/>
              <w:right w:val="nil"/>
            </w:tcBorders>
          </w:tcPr>
          <w:p w:rsidR="0028072C" w:rsidRPr="0028072C" w:rsidRDefault="0028072C" w:rsidP="0028072C">
            <w:pPr>
              <w:jc w:val="both"/>
              <w:rPr>
                <w:rFonts w:ascii="Arial" w:hAnsi="Arial" w:cs="Arial"/>
                <w:color w:val="auto"/>
                <w:sz w:val="18"/>
                <w:szCs w:val="18"/>
              </w:rPr>
            </w:pPr>
            <w:proofErr w:type="gramStart"/>
            <w:r w:rsidRPr="0028072C">
              <w:rPr>
                <w:rFonts w:ascii="Arial" w:hAnsi="Arial" w:cs="Arial"/>
                <w:color w:val="auto"/>
                <w:sz w:val="18"/>
                <w:szCs w:val="18"/>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осуществление ежемесячной денежной выплаты ветеранам труда Ставропольского края в соответствии с Законом Ставропольского края от 11 февраля 2014 года № 8-кз «О ветеранах труда Ставропольского края» от 25 февраля 2021 года № 168</w:t>
            </w:r>
            <w:proofErr w:type="gramEnd"/>
          </w:p>
        </w:tc>
      </w:tr>
    </w:tbl>
    <w:p w:rsidR="0028072C" w:rsidRPr="0028072C" w:rsidRDefault="0028072C" w:rsidP="0028072C">
      <w:pPr>
        <w:jc w:val="both"/>
        <w:rPr>
          <w:rFonts w:ascii="Arial" w:hAnsi="Arial" w:cs="Arial"/>
          <w:color w:val="auto"/>
          <w:sz w:val="18"/>
          <w:szCs w:val="18"/>
        </w:rPr>
      </w:pPr>
    </w:p>
    <w:p w:rsidR="0028072C" w:rsidRPr="0028072C" w:rsidRDefault="0028072C" w:rsidP="00917FA6">
      <w:pPr>
        <w:jc w:val="center"/>
        <w:rPr>
          <w:rFonts w:ascii="Arial" w:hAnsi="Arial" w:cs="Arial"/>
          <w:color w:val="auto"/>
          <w:sz w:val="18"/>
          <w:szCs w:val="18"/>
        </w:rPr>
      </w:pPr>
      <w:r w:rsidRPr="0028072C">
        <w:rPr>
          <w:rFonts w:ascii="Arial" w:hAnsi="Arial" w:cs="Arial"/>
          <w:color w:val="auto"/>
          <w:sz w:val="18"/>
          <w:szCs w:val="18"/>
        </w:rPr>
        <w:t>Форма</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 xml:space="preserve">   ________________________________________________</w:t>
      </w:r>
    </w:p>
    <w:p w:rsidR="0028072C" w:rsidRPr="0028072C" w:rsidRDefault="0028072C" w:rsidP="00917FA6">
      <w:pPr>
        <w:jc w:val="center"/>
        <w:rPr>
          <w:rFonts w:ascii="Arial" w:hAnsi="Arial" w:cs="Arial"/>
          <w:color w:val="auto"/>
          <w:sz w:val="18"/>
          <w:szCs w:val="18"/>
        </w:rPr>
      </w:pPr>
      <w:r w:rsidRPr="0028072C">
        <w:rPr>
          <w:rFonts w:ascii="Arial" w:hAnsi="Arial" w:cs="Arial"/>
          <w:color w:val="auto"/>
          <w:sz w:val="18"/>
          <w:szCs w:val="18"/>
        </w:rPr>
        <w:t>(наименование органа соцзащиты)</w:t>
      </w:r>
    </w:p>
    <w:p w:rsidR="0028072C" w:rsidRPr="0028072C" w:rsidRDefault="0028072C" w:rsidP="0028072C">
      <w:pPr>
        <w:jc w:val="both"/>
        <w:rPr>
          <w:rFonts w:ascii="Arial" w:hAnsi="Arial" w:cs="Arial"/>
          <w:color w:val="auto"/>
          <w:sz w:val="18"/>
          <w:szCs w:val="18"/>
        </w:rPr>
      </w:pPr>
    </w:p>
    <w:p w:rsidR="0028072C" w:rsidRPr="0028072C" w:rsidRDefault="0028072C" w:rsidP="00917FA6">
      <w:pPr>
        <w:jc w:val="center"/>
        <w:rPr>
          <w:rFonts w:ascii="Arial" w:hAnsi="Arial" w:cs="Arial"/>
          <w:color w:val="auto"/>
          <w:sz w:val="18"/>
          <w:szCs w:val="18"/>
        </w:rPr>
      </w:pPr>
      <w:r w:rsidRPr="0028072C">
        <w:rPr>
          <w:rFonts w:ascii="Arial" w:hAnsi="Arial" w:cs="Arial"/>
          <w:color w:val="auto"/>
          <w:sz w:val="18"/>
          <w:szCs w:val="18"/>
        </w:rPr>
        <w:t>Уведомление об отказе в назначении ЕДВ</w:t>
      </w:r>
    </w:p>
    <w:p w:rsidR="0028072C" w:rsidRPr="0028072C" w:rsidRDefault="0028072C" w:rsidP="00917FA6">
      <w:pPr>
        <w:jc w:val="center"/>
        <w:rPr>
          <w:rFonts w:ascii="Arial" w:hAnsi="Arial" w:cs="Arial"/>
          <w:color w:val="auto"/>
          <w:sz w:val="18"/>
          <w:szCs w:val="18"/>
        </w:rPr>
      </w:pPr>
      <w:r w:rsidRPr="0028072C">
        <w:rPr>
          <w:rFonts w:ascii="Arial" w:hAnsi="Arial" w:cs="Arial"/>
          <w:color w:val="auto"/>
          <w:sz w:val="18"/>
          <w:szCs w:val="18"/>
        </w:rPr>
        <w:t>от ____._________.20____ №_____</w:t>
      </w:r>
    </w:p>
    <w:p w:rsidR="0028072C" w:rsidRPr="0028072C" w:rsidRDefault="0028072C" w:rsidP="0028072C">
      <w:pPr>
        <w:jc w:val="both"/>
        <w:rPr>
          <w:rFonts w:ascii="Arial" w:hAnsi="Arial" w:cs="Arial"/>
          <w:color w:val="auto"/>
          <w:sz w:val="18"/>
          <w:szCs w:val="18"/>
        </w:rPr>
      </w:pP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 xml:space="preserve">    Уважаемы</w:t>
      </w:r>
      <w:proofErr w:type="gramStart"/>
      <w:r w:rsidRPr="0028072C">
        <w:rPr>
          <w:rFonts w:ascii="Arial" w:hAnsi="Arial" w:cs="Arial"/>
          <w:color w:val="auto"/>
          <w:sz w:val="18"/>
          <w:szCs w:val="18"/>
        </w:rPr>
        <w:t>й(</w:t>
      </w:r>
      <w:proofErr w:type="spellStart"/>
      <w:proofErr w:type="gramEnd"/>
      <w:r w:rsidRPr="0028072C">
        <w:rPr>
          <w:rFonts w:ascii="Arial" w:hAnsi="Arial" w:cs="Arial"/>
          <w:color w:val="auto"/>
          <w:sz w:val="18"/>
          <w:szCs w:val="18"/>
        </w:rPr>
        <w:t>ая</w:t>
      </w:r>
      <w:proofErr w:type="spellEnd"/>
      <w:r w:rsidRPr="0028072C">
        <w:rPr>
          <w:rFonts w:ascii="Arial" w:hAnsi="Arial" w:cs="Arial"/>
          <w:color w:val="auto"/>
          <w:sz w:val="18"/>
          <w:szCs w:val="18"/>
        </w:rPr>
        <w:t>) ________________________________________________,</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 xml:space="preserve">                                                                               (фамилия, имя, отчество (при наличии) заявителя)</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проживающи</w:t>
      </w:r>
      <w:proofErr w:type="gramStart"/>
      <w:r w:rsidRPr="0028072C">
        <w:rPr>
          <w:rFonts w:ascii="Arial" w:hAnsi="Arial" w:cs="Arial"/>
          <w:color w:val="auto"/>
          <w:sz w:val="18"/>
          <w:szCs w:val="18"/>
        </w:rPr>
        <w:t>й(</w:t>
      </w:r>
      <w:proofErr w:type="spellStart"/>
      <w:proofErr w:type="gramEnd"/>
      <w:r w:rsidRPr="0028072C">
        <w:rPr>
          <w:rFonts w:ascii="Arial" w:hAnsi="Arial" w:cs="Arial"/>
          <w:color w:val="auto"/>
          <w:sz w:val="18"/>
          <w:szCs w:val="18"/>
        </w:rPr>
        <w:t>ая</w:t>
      </w:r>
      <w:proofErr w:type="spellEnd"/>
      <w:r w:rsidRPr="0028072C">
        <w:rPr>
          <w:rFonts w:ascii="Arial" w:hAnsi="Arial" w:cs="Arial"/>
          <w:color w:val="auto"/>
          <w:sz w:val="18"/>
          <w:szCs w:val="18"/>
        </w:rPr>
        <w:t xml:space="preserve">) по адресу: </w:t>
      </w:r>
      <w:r w:rsidR="00917FA6">
        <w:rPr>
          <w:rFonts w:ascii="Arial" w:hAnsi="Arial" w:cs="Arial"/>
          <w:color w:val="auto"/>
          <w:sz w:val="18"/>
          <w:szCs w:val="18"/>
        </w:rPr>
        <w:t>_____________</w:t>
      </w:r>
      <w:r w:rsidRPr="0028072C">
        <w:rPr>
          <w:rFonts w:ascii="Arial" w:hAnsi="Arial" w:cs="Arial"/>
          <w:color w:val="auto"/>
          <w:sz w:val="18"/>
          <w:szCs w:val="18"/>
        </w:rPr>
        <w:t>________,</w:t>
      </w:r>
    </w:p>
    <w:p w:rsidR="0028072C" w:rsidRPr="0028072C" w:rsidRDefault="00917FA6" w:rsidP="0028072C">
      <w:pPr>
        <w:jc w:val="both"/>
        <w:rPr>
          <w:rFonts w:ascii="Arial" w:hAnsi="Arial" w:cs="Arial"/>
          <w:color w:val="auto"/>
          <w:sz w:val="18"/>
          <w:szCs w:val="18"/>
        </w:rPr>
      </w:pPr>
      <w:r>
        <w:rPr>
          <w:rFonts w:ascii="Arial" w:hAnsi="Arial" w:cs="Arial"/>
          <w:color w:val="auto"/>
          <w:sz w:val="18"/>
          <w:szCs w:val="18"/>
        </w:rPr>
        <w:t>_______</w:t>
      </w:r>
      <w:r w:rsidR="0028072C" w:rsidRPr="0028072C">
        <w:rPr>
          <w:rFonts w:ascii="Arial" w:hAnsi="Arial" w:cs="Arial"/>
          <w:color w:val="auto"/>
          <w:sz w:val="18"/>
          <w:szCs w:val="18"/>
        </w:rPr>
        <w:t>__________________________приняло решение</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 xml:space="preserve">                                          (наименование органа соцзащиты)</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от  ____._________.20____  №  _____  отказать  Вам в назначении ежемесячной денежной выплаты в соответствии с Законом Ставропольского края «________________________________» (далее - ЕДВ)</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по к</w:t>
      </w:r>
      <w:r w:rsidR="00917FA6">
        <w:rPr>
          <w:rFonts w:ascii="Arial" w:hAnsi="Arial" w:cs="Arial"/>
          <w:color w:val="auto"/>
          <w:sz w:val="18"/>
          <w:szCs w:val="18"/>
        </w:rPr>
        <w:t>атегории: _______________</w:t>
      </w:r>
      <w:r w:rsidRPr="0028072C">
        <w:rPr>
          <w:rFonts w:ascii="Arial" w:hAnsi="Arial" w:cs="Arial"/>
          <w:color w:val="auto"/>
          <w:sz w:val="18"/>
          <w:szCs w:val="18"/>
        </w:rPr>
        <w:t>________________________________,</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на основании того,</w:t>
      </w:r>
      <w:r w:rsidR="00917FA6">
        <w:rPr>
          <w:rFonts w:ascii="Arial" w:hAnsi="Arial" w:cs="Arial"/>
          <w:color w:val="auto"/>
          <w:sz w:val="18"/>
          <w:szCs w:val="18"/>
        </w:rPr>
        <w:t xml:space="preserve"> что _________</w:t>
      </w:r>
      <w:r w:rsidRPr="0028072C">
        <w:rPr>
          <w:rFonts w:ascii="Arial" w:hAnsi="Arial" w:cs="Arial"/>
          <w:color w:val="auto"/>
          <w:sz w:val="18"/>
          <w:szCs w:val="18"/>
        </w:rPr>
        <w:t>__________________</w:t>
      </w:r>
      <w:r w:rsidRPr="0028072C">
        <w:rPr>
          <w:rFonts w:ascii="Arial" w:hAnsi="Arial" w:cs="Arial"/>
          <w:color w:val="auto"/>
          <w:sz w:val="18"/>
          <w:szCs w:val="18"/>
        </w:rPr>
        <w:softHyphen/>
        <w:t>_</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__________________________________________________________________</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(пе</w:t>
      </w:r>
      <w:r w:rsidR="00917FA6">
        <w:rPr>
          <w:rFonts w:ascii="Arial" w:hAnsi="Arial" w:cs="Arial"/>
          <w:color w:val="auto"/>
          <w:sz w:val="18"/>
          <w:szCs w:val="18"/>
        </w:rPr>
        <w:t>речислить основания для отказа)</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_______________________________  ____________  _____________________».</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(должность лица, принимающего решение     (подпись)    (инициалы, фамилия) о назначении (отказе в назначении) ЕДВ)</w:t>
      </w:r>
    </w:p>
    <w:p w:rsidR="0028072C" w:rsidRPr="0028072C" w:rsidRDefault="0028072C" w:rsidP="0028072C">
      <w:pPr>
        <w:jc w:val="both"/>
        <w:rPr>
          <w:rFonts w:ascii="Arial" w:hAnsi="Arial" w:cs="Arial"/>
          <w:color w:val="auto"/>
          <w:sz w:val="18"/>
          <w:szCs w:val="18"/>
        </w:rPr>
      </w:pP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 xml:space="preserve">                                                       (М.П.)</w:t>
      </w:r>
    </w:p>
    <w:p w:rsidR="0028072C" w:rsidRPr="0028072C" w:rsidRDefault="0028072C" w:rsidP="0028072C">
      <w:pPr>
        <w:jc w:val="both"/>
        <w:rPr>
          <w:rFonts w:ascii="Arial" w:hAnsi="Arial" w:cs="Arial"/>
          <w:color w:val="auto"/>
          <w:sz w:val="18"/>
          <w:szCs w:val="18"/>
        </w:rPr>
      </w:pPr>
    </w:p>
    <w:p w:rsidR="0028072C" w:rsidRPr="0028072C" w:rsidRDefault="0028072C" w:rsidP="0028072C">
      <w:pPr>
        <w:jc w:val="both"/>
        <w:rPr>
          <w:rFonts w:ascii="Arial" w:hAnsi="Arial" w:cs="Arial"/>
          <w:color w:val="auto"/>
          <w:sz w:val="18"/>
          <w:szCs w:val="18"/>
        </w:rPr>
      </w:pPr>
    </w:p>
    <w:p w:rsidR="0028072C" w:rsidRPr="0028072C" w:rsidRDefault="0028072C" w:rsidP="0028072C">
      <w:pPr>
        <w:jc w:val="both"/>
        <w:rPr>
          <w:rFonts w:ascii="Arial" w:hAnsi="Arial" w:cs="Arial"/>
          <w:color w:val="auto"/>
          <w:sz w:val="18"/>
          <w:szCs w:val="18"/>
        </w:rPr>
      </w:pPr>
    </w:p>
    <w:p w:rsidR="0028072C" w:rsidRPr="0028072C" w:rsidRDefault="0028072C" w:rsidP="00917FA6">
      <w:pPr>
        <w:ind w:firstLine="426"/>
        <w:jc w:val="both"/>
        <w:rPr>
          <w:rFonts w:ascii="Arial" w:hAnsi="Arial" w:cs="Arial"/>
          <w:color w:val="auto"/>
          <w:sz w:val="18"/>
          <w:szCs w:val="18"/>
        </w:rPr>
      </w:pPr>
      <w:r w:rsidRPr="0028072C">
        <w:rPr>
          <w:rFonts w:ascii="Arial" w:hAnsi="Arial" w:cs="Arial"/>
          <w:color w:val="auto"/>
          <w:sz w:val="18"/>
          <w:szCs w:val="18"/>
        </w:rPr>
        <w:t xml:space="preserve">9. </w:t>
      </w:r>
      <w:proofErr w:type="gramStart"/>
      <w:r w:rsidRPr="0028072C">
        <w:rPr>
          <w:rFonts w:ascii="Arial" w:hAnsi="Arial" w:cs="Arial"/>
          <w:color w:val="auto"/>
          <w:sz w:val="18"/>
          <w:szCs w:val="18"/>
        </w:rPr>
        <w:t xml:space="preserve">Приложение 7 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осуществление ежемесячной денежной выплаты ветеранам труда </w:t>
      </w:r>
      <w:r w:rsidRPr="0028072C">
        <w:rPr>
          <w:rFonts w:ascii="Arial" w:hAnsi="Arial" w:cs="Arial"/>
          <w:color w:val="auto"/>
          <w:sz w:val="18"/>
          <w:szCs w:val="18"/>
        </w:rPr>
        <w:lastRenderedPageBreak/>
        <w:t>Ставропольского края в соответствии с Законом Ставропольского края от 11 февраля 2014 года № 8-кз «О ветеранах труда Ставропольского края» изложить в следующей редакции:</w:t>
      </w:r>
      <w:proofErr w:type="gramEnd"/>
    </w:p>
    <w:p w:rsidR="0028072C" w:rsidRPr="0028072C" w:rsidRDefault="0028072C" w:rsidP="0028072C">
      <w:pPr>
        <w:jc w:val="both"/>
        <w:rPr>
          <w:rFonts w:ascii="Arial" w:hAnsi="Arial" w:cs="Arial"/>
          <w:color w:val="auto"/>
          <w:sz w:val="18"/>
          <w:szCs w:val="18"/>
        </w:rPr>
      </w:pP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 xml:space="preserve">                                                          Приложение 7</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8"/>
      </w:tblGrid>
      <w:tr w:rsidR="0028072C" w:rsidRPr="0028072C" w:rsidTr="0028072C">
        <w:tc>
          <w:tcPr>
            <w:tcW w:w="8752" w:type="dxa"/>
            <w:tcBorders>
              <w:top w:val="nil"/>
              <w:left w:val="nil"/>
              <w:bottom w:val="nil"/>
              <w:right w:val="nil"/>
            </w:tcBorders>
          </w:tcPr>
          <w:p w:rsidR="0028072C" w:rsidRPr="0028072C" w:rsidRDefault="0028072C" w:rsidP="0028072C">
            <w:pPr>
              <w:jc w:val="both"/>
              <w:rPr>
                <w:rFonts w:ascii="Arial" w:hAnsi="Arial" w:cs="Arial"/>
                <w:color w:val="auto"/>
                <w:sz w:val="18"/>
                <w:szCs w:val="18"/>
              </w:rPr>
            </w:pPr>
            <w:proofErr w:type="gramStart"/>
            <w:r w:rsidRPr="0028072C">
              <w:rPr>
                <w:rFonts w:ascii="Arial" w:hAnsi="Arial" w:cs="Arial"/>
                <w:color w:val="auto"/>
                <w:sz w:val="18"/>
                <w:szCs w:val="18"/>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осуществление ежемесячной денежной выплаты ветеранам труда Ставропольского края в соответствии с Законом Ставропольского края от 11 февраля 2014 года № 8-кз «О ветеранах труда Ставропольского края» от 25 февраля 2021 года № 168</w:t>
            </w:r>
            <w:proofErr w:type="gramEnd"/>
          </w:p>
        </w:tc>
      </w:tr>
    </w:tbl>
    <w:p w:rsidR="0028072C" w:rsidRPr="0028072C" w:rsidRDefault="0028072C" w:rsidP="0028072C">
      <w:pPr>
        <w:jc w:val="both"/>
        <w:rPr>
          <w:rFonts w:ascii="Arial" w:hAnsi="Arial" w:cs="Arial"/>
          <w:color w:val="auto"/>
          <w:sz w:val="18"/>
          <w:szCs w:val="18"/>
        </w:rPr>
      </w:pPr>
    </w:p>
    <w:p w:rsidR="0028072C" w:rsidRPr="0028072C" w:rsidRDefault="0028072C" w:rsidP="00917FA6">
      <w:pPr>
        <w:jc w:val="center"/>
        <w:rPr>
          <w:rFonts w:ascii="Arial" w:hAnsi="Arial" w:cs="Arial"/>
          <w:color w:val="auto"/>
          <w:sz w:val="18"/>
          <w:szCs w:val="18"/>
        </w:rPr>
      </w:pPr>
      <w:r w:rsidRPr="0028072C">
        <w:rPr>
          <w:rFonts w:ascii="Arial" w:hAnsi="Arial" w:cs="Arial"/>
          <w:color w:val="auto"/>
          <w:sz w:val="18"/>
          <w:szCs w:val="18"/>
        </w:rPr>
        <w:t>Форма</w:t>
      </w:r>
    </w:p>
    <w:p w:rsidR="00917FA6" w:rsidRDefault="00917FA6" w:rsidP="0028072C">
      <w:pPr>
        <w:jc w:val="both"/>
        <w:rPr>
          <w:rFonts w:ascii="Arial" w:hAnsi="Arial" w:cs="Arial"/>
          <w:color w:val="auto"/>
          <w:sz w:val="18"/>
          <w:szCs w:val="18"/>
        </w:rPr>
      </w:pP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_________________________________________________________________________</w:t>
      </w:r>
    </w:p>
    <w:p w:rsidR="0028072C" w:rsidRPr="0028072C" w:rsidRDefault="0028072C" w:rsidP="00917FA6">
      <w:pPr>
        <w:jc w:val="center"/>
        <w:rPr>
          <w:rFonts w:ascii="Arial" w:hAnsi="Arial" w:cs="Arial"/>
          <w:color w:val="auto"/>
          <w:sz w:val="18"/>
          <w:szCs w:val="18"/>
        </w:rPr>
      </w:pPr>
      <w:r w:rsidRPr="0028072C">
        <w:rPr>
          <w:rFonts w:ascii="Arial" w:hAnsi="Arial" w:cs="Arial"/>
          <w:color w:val="auto"/>
          <w:sz w:val="18"/>
          <w:szCs w:val="18"/>
        </w:rPr>
        <w:t>(наименование органа соцзащиты)</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 xml:space="preserve">  </w:t>
      </w:r>
    </w:p>
    <w:p w:rsidR="0028072C" w:rsidRPr="0028072C" w:rsidRDefault="0028072C" w:rsidP="0028072C">
      <w:pPr>
        <w:jc w:val="both"/>
        <w:rPr>
          <w:rFonts w:ascii="Arial" w:hAnsi="Arial" w:cs="Arial"/>
          <w:color w:val="auto"/>
          <w:sz w:val="18"/>
          <w:szCs w:val="18"/>
        </w:rPr>
      </w:pPr>
      <w:bookmarkStart w:id="35" w:name="Par1293"/>
      <w:bookmarkEnd w:id="35"/>
      <w:r w:rsidRPr="0028072C">
        <w:rPr>
          <w:rFonts w:ascii="Arial" w:hAnsi="Arial" w:cs="Arial"/>
          <w:color w:val="auto"/>
          <w:sz w:val="18"/>
          <w:szCs w:val="18"/>
        </w:rPr>
        <w:t xml:space="preserve">Решение о </w:t>
      </w:r>
      <w:r w:rsidR="00917FA6">
        <w:rPr>
          <w:rFonts w:ascii="Arial" w:hAnsi="Arial" w:cs="Arial"/>
          <w:color w:val="auto"/>
          <w:sz w:val="18"/>
          <w:szCs w:val="18"/>
        </w:rPr>
        <w:t xml:space="preserve">прекращении выплаты ежемесячной </w:t>
      </w:r>
      <w:r w:rsidRPr="0028072C">
        <w:rPr>
          <w:rFonts w:ascii="Arial" w:hAnsi="Arial" w:cs="Arial"/>
          <w:color w:val="auto"/>
          <w:sz w:val="18"/>
          <w:szCs w:val="18"/>
        </w:rPr>
        <w:t>денежной выплаты (ЕДВ)</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 xml:space="preserve">       </w:t>
      </w:r>
      <w:r w:rsidR="00917FA6">
        <w:rPr>
          <w:rFonts w:ascii="Arial" w:hAnsi="Arial" w:cs="Arial"/>
          <w:color w:val="auto"/>
          <w:sz w:val="18"/>
          <w:szCs w:val="18"/>
        </w:rPr>
        <w:t xml:space="preserve">                        </w:t>
      </w:r>
      <w:r w:rsidRPr="0028072C">
        <w:rPr>
          <w:rFonts w:ascii="Arial" w:hAnsi="Arial" w:cs="Arial"/>
          <w:color w:val="auto"/>
          <w:sz w:val="18"/>
          <w:szCs w:val="18"/>
        </w:rPr>
        <w:t xml:space="preserve">   от ____._________.20____ № _____</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основание: Закон Ставропо</w:t>
      </w:r>
      <w:r w:rsidR="00917FA6">
        <w:rPr>
          <w:rFonts w:ascii="Arial" w:hAnsi="Arial" w:cs="Arial"/>
          <w:color w:val="auto"/>
          <w:sz w:val="18"/>
          <w:szCs w:val="18"/>
        </w:rPr>
        <w:t xml:space="preserve">льского края </w:t>
      </w:r>
      <w:proofErr w:type="gramStart"/>
      <w:r w:rsidR="00917FA6">
        <w:rPr>
          <w:rFonts w:ascii="Arial" w:hAnsi="Arial" w:cs="Arial"/>
          <w:color w:val="auto"/>
          <w:sz w:val="18"/>
          <w:szCs w:val="18"/>
        </w:rPr>
        <w:t>от</w:t>
      </w:r>
      <w:proofErr w:type="gramEnd"/>
      <w:r w:rsidR="00917FA6">
        <w:rPr>
          <w:rFonts w:ascii="Arial" w:hAnsi="Arial" w:cs="Arial"/>
          <w:color w:val="auto"/>
          <w:sz w:val="18"/>
          <w:szCs w:val="18"/>
        </w:rPr>
        <w:t xml:space="preserve"> ____ № ___</w:t>
      </w:r>
      <w:r w:rsidRPr="0028072C">
        <w:rPr>
          <w:rFonts w:ascii="Arial" w:hAnsi="Arial" w:cs="Arial"/>
          <w:color w:val="auto"/>
          <w:sz w:val="18"/>
          <w:szCs w:val="18"/>
        </w:rPr>
        <w:t>_</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 xml:space="preserve">        «________________</w:t>
      </w:r>
      <w:r w:rsidR="00917FA6">
        <w:rPr>
          <w:rFonts w:ascii="Arial" w:hAnsi="Arial" w:cs="Arial"/>
          <w:color w:val="auto"/>
          <w:sz w:val="18"/>
          <w:szCs w:val="18"/>
        </w:rPr>
        <w:t>_____________________________</w:t>
      </w:r>
      <w:r w:rsidRPr="0028072C">
        <w:rPr>
          <w:rFonts w:ascii="Arial" w:hAnsi="Arial" w:cs="Arial"/>
          <w:color w:val="auto"/>
          <w:sz w:val="18"/>
          <w:szCs w:val="18"/>
        </w:rPr>
        <w:t>_»</w:t>
      </w:r>
    </w:p>
    <w:p w:rsidR="0028072C" w:rsidRPr="0028072C" w:rsidRDefault="0028072C" w:rsidP="0028072C">
      <w:pPr>
        <w:jc w:val="both"/>
        <w:rPr>
          <w:rFonts w:ascii="Arial" w:hAnsi="Arial" w:cs="Arial"/>
          <w:color w:val="auto"/>
          <w:sz w:val="18"/>
          <w:szCs w:val="18"/>
        </w:rPr>
      </w:pP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 xml:space="preserve"> </w:t>
      </w:r>
      <w:r w:rsidR="00917FA6">
        <w:rPr>
          <w:rFonts w:ascii="Arial" w:hAnsi="Arial" w:cs="Arial"/>
          <w:color w:val="auto"/>
          <w:sz w:val="18"/>
          <w:szCs w:val="18"/>
        </w:rPr>
        <w:t xml:space="preserve">   Гражданину </w:t>
      </w:r>
      <w:r w:rsidRPr="0028072C">
        <w:rPr>
          <w:rFonts w:ascii="Arial" w:hAnsi="Arial" w:cs="Arial"/>
          <w:color w:val="auto"/>
          <w:sz w:val="18"/>
          <w:szCs w:val="18"/>
        </w:rPr>
        <w:t>___________________________________,</w:t>
      </w:r>
    </w:p>
    <w:p w:rsidR="0028072C" w:rsidRPr="0028072C" w:rsidRDefault="00917FA6" w:rsidP="0028072C">
      <w:pPr>
        <w:jc w:val="both"/>
        <w:rPr>
          <w:rFonts w:ascii="Arial" w:hAnsi="Arial" w:cs="Arial"/>
          <w:color w:val="auto"/>
          <w:sz w:val="18"/>
          <w:szCs w:val="18"/>
        </w:rPr>
      </w:pPr>
      <w:r>
        <w:rPr>
          <w:rFonts w:ascii="Arial" w:hAnsi="Arial" w:cs="Arial"/>
          <w:color w:val="auto"/>
          <w:sz w:val="18"/>
          <w:szCs w:val="18"/>
        </w:rPr>
        <w:t xml:space="preserve"> </w:t>
      </w:r>
      <w:r w:rsidR="0028072C" w:rsidRPr="0028072C">
        <w:rPr>
          <w:rFonts w:ascii="Arial" w:hAnsi="Arial" w:cs="Arial"/>
          <w:color w:val="auto"/>
          <w:sz w:val="18"/>
          <w:szCs w:val="18"/>
        </w:rPr>
        <w:t xml:space="preserve"> (фамилия, имя, отчество (при наличии</w:t>
      </w:r>
      <w:proofErr w:type="gramStart"/>
      <w:r w:rsidR="0028072C" w:rsidRPr="0028072C">
        <w:rPr>
          <w:rFonts w:ascii="Arial" w:hAnsi="Arial" w:cs="Arial"/>
          <w:color w:val="auto"/>
          <w:sz w:val="18"/>
          <w:szCs w:val="18"/>
        </w:rPr>
        <w:t>)з</w:t>
      </w:r>
      <w:proofErr w:type="gramEnd"/>
      <w:r w:rsidR="0028072C" w:rsidRPr="0028072C">
        <w:rPr>
          <w:rFonts w:ascii="Arial" w:hAnsi="Arial" w:cs="Arial"/>
          <w:color w:val="auto"/>
          <w:sz w:val="18"/>
          <w:szCs w:val="18"/>
        </w:rPr>
        <w:t>аявителя)</w:t>
      </w:r>
    </w:p>
    <w:p w:rsidR="0028072C" w:rsidRPr="0028072C" w:rsidRDefault="0028072C" w:rsidP="0028072C">
      <w:pPr>
        <w:jc w:val="both"/>
        <w:rPr>
          <w:rFonts w:ascii="Arial" w:hAnsi="Arial" w:cs="Arial"/>
          <w:color w:val="auto"/>
          <w:sz w:val="18"/>
          <w:szCs w:val="18"/>
        </w:rPr>
      </w:pPr>
      <w:proofErr w:type="gramStart"/>
      <w:r w:rsidRPr="0028072C">
        <w:rPr>
          <w:rFonts w:ascii="Arial" w:hAnsi="Arial" w:cs="Arial"/>
          <w:color w:val="auto"/>
          <w:sz w:val="18"/>
          <w:szCs w:val="18"/>
        </w:rPr>
        <w:t>проживающему по адресу: __________________________________________</w:t>
      </w:r>
      <w:proofErr w:type="gramEnd"/>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номер ПКУ ________________________________, прекратить осуществление ЕДВ по категории: _______________________ с ____.__________ 20_____.</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 xml:space="preserve">Основание </w:t>
      </w:r>
      <w:r w:rsidR="00917FA6">
        <w:rPr>
          <w:rFonts w:ascii="Arial" w:hAnsi="Arial" w:cs="Arial"/>
          <w:color w:val="auto"/>
          <w:sz w:val="18"/>
          <w:szCs w:val="18"/>
        </w:rPr>
        <w:t>прекращения ____________</w:t>
      </w:r>
      <w:r w:rsidRPr="0028072C">
        <w:rPr>
          <w:rFonts w:ascii="Arial" w:hAnsi="Arial" w:cs="Arial"/>
          <w:color w:val="auto"/>
          <w:sz w:val="18"/>
          <w:szCs w:val="18"/>
        </w:rPr>
        <w:t>___________</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 xml:space="preserve">                                                                                 (перечислить основания для прекращения)</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_____________________________________________.</w:t>
      </w:r>
    </w:p>
    <w:p w:rsidR="0028072C" w:rsidRPr="0028072C" w:rsidRDefault="0028072C" w:rsidP="0028072C">
      <w:pPr>
        <w:jc w:val="both"/>
        <w:rPr>
          <w:rFonts w:ascii="Arial" w:hAnsi="Arial" w:cs="Arial"/>
          <w:color w:val="auto"/>
          <w:sz w:val="18"/>
          <w:szCs w:val="18"/>
        </w:rPr>
      </w:pP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______________________________________  ____________  _____________________</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(должность лица, принимающего решение     (подпись)       (Ф.И.О.) о назначении (отказе в назначении) ЕДВ)</w:t>
      </w:r>
    </w:p>
    <w:p w:rsidR="0028072C" w:rsidRPr="0028072C" w:rsidRDefault="0028072C" w:rsidP="0028072C">
      <w:pPr>
        <w:jc w:val="both"/>
        <w:rPr>
          <w:rFonts w:ascii="Arial" w:hAnsi="Arial" w:cs="Arial"/>
          <w:color w:val="auto"/>
          <w:sz w:val="18"/>
          <w:szCs w:val="18"/>
        </w:rPr>
      </w:pP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 xml:space="preserve">                                 </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 xml:space="preserve">                                                           М.П.</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________________________  ________________________  _______________________</w:t>
      </w:r>
    </w:p>
    <w:p w:rsidR="0028072C" w:rsidRPr="0028072C" w:rsidRDefault="0028072C" w:rsidP="0028072C">
      <w:pPr>
        <w:jc w:val="both"/>
        <w:rPr>
          <w:rFonts w:ascii="Arial" w:hAnsi="Arial" w:cs="Arial"/>
          <w:color w:val="auto"/>
          <w:sz w:val="18"/>
          <w:szCs w:val="18"/>
        </w:rPr>
      </w:pP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Решение проверил __________________________ __________ ____________________</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 xml:space="preserve">                                                (должность)                            (подпись)                                 (Ф.И.О.)</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Решение подготовил ________________________ __________ ____________________».</w:t>
      </w:r>
    </w:p>
    <w:p w:rsidR="0028072C" w:rsidRPr="0028072C" w:rsidRDefault="0028072C" w:rsidP="00917FA6">
      <w:pPr>
        <w:jc w:val="center"/>
        <w:rPr>
          <w:rFonts w:ascii="Arial" w:hAnsi="Arial" w:cs="Arial"/>
          <w:color w:val="auto"/>
          <w:sz w:val="18"/>
          <w:szCs w:val="18"/>
        </w:rPr>
      </w:pPr>
      <w:r w:rsidRPr="0028072C">
        <w:rPr>
          <w:rFonts w:ascii="Arial" w:hAnsi="Arial" w:cs="Arial"/>
          <w:color w:val="auto"/>
          <w:sz w:val="18"/>
          <w:szCs w:val="18"/>
        </w:rPr>
        <w:t>(должность) (подпись) (Ф.И.О.)</w:t>
      </w:r>
    </w:p>
    <w:p w:rsidR="0028072C" w:rsidRPr="0028072C" w:rsidRDefault="0028072C" w:rsidP="0028072C">
      <w:pPr>
        <w:jc w:val="both"/>
        <w:rPr>
          <w:rFonts w:ascii="Arial" w:hAnsi="Arial" w:cs="Arial"/>
          <w:color w:val="auto"/>
          <w:sz w:val="18"/>
          <w:szCs w:val="18"/>
        </w:rPr>
      </w:pPr>
    </w:p>
    <w:p w:rsidR="0028072C" w:rsidRPr="0028072C" w:rsidRDefault="0028072C" w:rsidP="0028072C">
      <w:pPr>
        <w:jc w:val="both"/>
        <w:rPr>
          <w:rFonts w:ascii="Arial" w:hAnsi="Arial" w:cs="Arial"/>
          <w:color w:val="auto"/>
          <w:sz w:val="18"/>
          <w:szCs w:val="18"/>
        </w:rPr>
      </w:pPr>
    </w:p>
    <w:p w:rsidR="0028072C" w:rsidRPr="0028072C" w:rsidRDefault="0028072C" w:rsidP="0028072C">
      <w:pPr>
        <w:jc w:val="both"/>
        <w:rPr>
          <w:rFonts w:ascii="Arial" w:hAnsi="Arial" w:cs="Arial"/>
          <w:color w:val="auto"/>
          <w:sz w:val="18"/>
          <w:szCs w:val="18"/>
        </w:rPr>
      </w:pPr>
    </w:p>
    <w:p w:rsidR="0028072C" w:rsidRPr="0028072C" w:rsidRDefault="0028072C" w:rsidP="00917FA6">
      <w:pPr>
        <w:ind w:firstLine="709"/>
        <w:jc w:val="both"/>
        <w:rPr>
          <w:rFonts w:ascii="Arial" w:hAnsi="Arial" w:cs="Arial"/>
          <w:color w:val="auto"/>
          <w:sz w:val="18"/>
          <w:szCs w:val="18"/>
        </w:rPr>
      </w:pPr>
      <w:r w:rsidRPr="0028072C">
        <w:rPr>
          <w:rFonts w:ascii="Arial" w:hAnsi="Arial" w:cs="Arial"/>
          <w:color w:val="auto"/>
          <w:sz w:val="18"/>
          <w:szCs w:val="18"/>
        </w:rPr>
        <w:t xml:space="preserve">10. </w:t>
      </w:r>
      <w:proofErr w:type="gramStart"/>
      <w:r w:rsidRPr="0028072C">
        <w:rPr>
          <w:rFonts w:ascii="Arial" w:hAnsi="Arial" w:cs="Arial"/>
          <w:color w:val="auto"/>
          <w:sz w:val="18"/>
          <w:szCs w:val="18"/>
        </w:rPr>
        <w:t xml:space="preserve">Приложение 8 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w:t>
      </w:r>
      <w:r w:rsidRPr="0028072C">
        <w:rPr>
          <w:rFonts w:ascii="Arial" w:hAnsi="Arial" w:cs="Arial"/>
          <w:color w:val="auto"/>
          <w:sz w:val="18"/>
          <w:szCs w:val="18"/>
        </w:rPr>
        <w:lastRenderedPageBreak/>
        <w:t>осуществление ежемесячной денежной выплаты ветеранам труда Ставропольского края в соответствии с Законом Ставропольского края от 11 февраля 2014 года № 8-кз «О ветеранах труда Ставропольского края» изложить в следующей  редакции:</w:t>
      </w:r>
      <w:proofErr w:type="gramEnd"/>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 xml:space="preserve">                                                          </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 xml:space="preserve">                                                      Приложение 8</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1"/>
      </w:tblGrid>
      <w:tr w:rsidR="0028072C" w:rsidRPr="0028072C" w:rsidTr="0028072C">
        <w:tc>
          <w:tcPr>
            <w:tcW w:w="9035" w:type="dxa"/>
            <w:tcBorders>
              <w:top w:val="nil"/>
              <w:left w:val="nil"/>
              <w:bottom w:val="nil"/>
              <w:right w:val="nil"/>
            </w:tcBorders>
          </w:tcPr>
          <w:p w:rsidR="0028072C" w:rsidRPr="0028072C" w:rsidRDefault="0028072C" w:rsidP="0028072C">
            <w:pPr>
              <w:jc w:val="both"/>
              <w:rPr>
                <w:rFonts w:ascii="Arial" w:hAnsi="Arial" w:cs="Arial"/>
                <w:color w:val="auto"/>
                <w:sz w:val="18"/>
                <w:szCs w:val="18"/>
              </w:rPr>
            </w:pPr>
            <w:proofErr w:type="gramStart"/>
            <w:r w:rsidRPr="0028072C">
              <w:rPr>
                <w:rFonts w:ascii="Arial" w:hAnsi="Arial" w:cs="Arial"/>
                <w:color w:val="auto"/>
                <w:sz w:val="18"/>
                <w:szCs w:val="18"/>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осуществление ежемесячной денежной выплаты ветеранам труда Ставропольского края в соответствии с Законом Ставропольского края от 11 февраля 2014 года № 8-кз «О ветеранах труда Ставропольского края» от 25 февраля 2021 года № 168</w:t>
            </w:r>
            <w:proofErr w:type="gramEnd"/>
          </w:p>
        </w:tc>
      </w:tr>
    </w:tbl>
    <w:p w:rsidR="0028072C" w:rsidRPr="0028072C" w:rsidRDefault="0028072C" w:rsidP="0028072C">
      <w:pPr>
        <w:jc w:val="both"/>
        <w:rPr>
          <w:rFonts w:ascii="Arial" w:hAnsi="Arial" w:cs="Arial"/>
          <w:color w:val="auto"/>
          <w:sz w:val="18"/>
          <w:szCs w:val="18"/>
        </w:rPr>
      </w:pPr>
    </w:p>
    <w:p w:rsidR="0028072C" w:rsidRPr="0028072C" w:rsidRDefault="0028072C" w:rsidP="00917FA6">
      <w:pPr>
        <w:jc w:val="center"/>
        <w:rPr>
          <w:rFonts w:ascii="Arial" w:hAnsi="Arial" w:cs="Arial"/>
          <w:color w:val="auto"/>
          <w:sz w:val="18"/>
          <w:szCs w:val="18"/>
        </w:rPr>
      </w:pPr>
      <w:r w:rsidRPr="0028072C">
        <w:rPr>
          <w:rFonts w:ascii="Arial" w:hAnsi="Arial" w:cs="Arial"/>
          <w:color w:val="auto"/>
          <w:sz w:val="18"/>
          <w:szCs w:val="18"/>
        </w:rPr>
        <w:t>Форма</w:t>
      </w:r>
    </w:p>
    <w:p w:rsidR="0028072C" w:rsidRPr="0028072C" w:rsidRDefault="0028072C" w:rsidP="0028072C">
      <w:pPr>
        <w:jc w:val="both"/>
        <w:rPr>
          <w:rFonts w:ascii="Arial" w:hAnsi="Arial" w:cs="Arial"/>
          <w:color w:val="auto"/>
          <w:sz w:val="18"/>
          <w:szCs w:val="18"/>
        </w:rPr>
      </w:pPr>
    </w:p>
    <w:p w:rsidR="0028072C" w:rsidRPr="0028072C" w:rsidRDefault="0028072C" w:rsidP="00917FA6">
      <w:pPr>
        <w:jc w:val="center"/>
        <w:rPr>
          <w:rFonts w:ascii="Arial" w:hAnsi="Arial" w:cs="Arial"/>
          <w:color w:val="auto"/>
          <w:sz w:val="18"/>
          <w:szCs w:val="18"/>
        </w:rPr>
      </w:pPr>
      <w:r w:rsidRPr="0028072C">
        <w:rPr>
          <w:rFonts w:ascii="Arial" w:hAnsi="Arial" w:cs="Arial"/>
          <w:color w:val="auto"/>
          <w:sz w:val="18"/>
          <w:szCs w:val="18"/>
        </w:rPr>
        <w:t>___________________________________________________________________________</w:t>
      </w:r>
    </w:p>
    <w:p w:rsidR="0028072C" w:rsidRPr="0028072C" w:rsidRDefault="0028072C" w:rsidP="00917FA6">
      <w:pPr>
        <w:jc w:val="center"/>
        <w:rPr>
          <w:rFonts w:ascii="Arial" w:hAnsi="Arial" w:cs="Arial"/>
          <w:color w:val="auto"/>
          <w:sz w:val="18"/>
          <w:szCs w:val="18"/>
        </w:rPr>
      </w:pPr>
      <w:r w:rsidRPr="0028072C">
        <w:rPr>
          <w:rFonts w:ascii="Arial" w:hAnsi="Arial" w:cs="Arial"/>
          <w:color w:val="auto"/>
          <w:sz w:val="18"/>
          <w:szCs w:val="18"/>
        </w:rPr>
        <w:t>(наименование органа соцзащиты)</w:t>
      </w:r>
    </w:p>
    <w:p w:rsidR="0028072C" w:rsidRPr="0028072C" w:rsidRDefault="0028072C" w:rsidP="0028072C">
      <w:pPr>
        <w:jc w:val="both"/>
        <w:rPr>
          <w:rFonts w:ascii="Arial" w:hAnsi="Arial" w:cs="Arial"/>
          <w:color w:val="auto"/>
          <w:sz w:val="18"/>
          <w:szCs w:val="18"/>
        </w:rPr>
      </w:pPr>
    </w:p>
    <w:p w:rsidR="0028072C" w:rsidRPr="0028072C" w:rsidRDefault="0028072C" w:rsidP="0028072C">
      <w:pPr>
        <w:jc w:val="both"/>
        <w:rPr>
          <w:rFonts w:ascii="Arial" w:hAnsi="Arial" w:cs="Arial"/>
          <w:color w:val="auto"/>
          <w:sz w:val="18"/>
          <w:szCs w:val="18"/>
        </w:rPr>
      </w:pPr>
      <w:bookmarkStart w:id="36" w:name="Par1346"/>
      <w:bookmarkEnd w:id="36"/>
      <w:r w:rsidRPr="0028072C">
        <w:rPr>
          <w:rFonts w:ascii="Arial" w:hAnsi="Arial" w:cs="Arial"/>
          <w:color w:val="auto"/>
          <w:sz w:val="18"/>
          <w:szCs w:val="18"/>
        </w:rPr>
        <w:t xml:space="preserve">            Уведомление о прекращении </w:t>
      </w:r>
      <w:proofErr w:type="gramStart"/>
      <w:r w:rsidRPr="0028072C">
        <w:rPr>
          <w:rFonts w:ascii="Arial" w:hAnsi="Arial" w:cs="Arial"/>
          <w:color w:val="auto"/>
          <w:sz w:val="18"/>
          <w:szCs w:val="18"/>
        </w:rPr>
        <w:t>ежемесячной</w:t>
      </w:r>
      <w:proofErr w:type="gramEnd"/>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денежной выплаты (ЕДВ)</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от ____._________.20____ № _____</w:t>
      </w:r>
    </w:p>
    <w:p w:rsidR="0028072C" w:rsidRPr="0028072C" w:rsidRDefault="0028072C" w:rsidP="0028072C">
      <w:pPr>
        <w:jc w:val="both"/>
        <w:rPr>
          <w:rFonts w:ascii="Arial" w:hAnsi="Arial" w:cs="Arial"/>
          <w:color w:val="auto"/>
          <w:sz w:val="18"/>
          <w:szCs w:val="18"/>
        </w:rPr>
      </w:pP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 xml:space="preserve">    Уважаемы</w:t>
      </w:r>
      <w:proofErr w:type="gramStart"/>
      <w:r w:rsidRPr="0028072C">
        <w:rPr>
          <w:rFonts w:ascii="Arial" w:hAnsi="Arial" w:cs="Arial"/>
          <w:color w:val="auto"/>
          <w:sz w:val="18"/>
          <w:szCs w:val="18"/>
        </w:rPr>
        <w:t>й(</w:t>
      </w:r>
      <w:proofErr w:type="spellStart"/>
      <w:proofErr w:type="gramEnd"/>
      <w:r w:rsidRPr="0028072C">
        <w:rPr>
          <w:rFonts w:ascii="Arial" w:hAnsi="Arial" w:cs="Arial"/>
          <w:color w:val="auto"/>
          <w:sz w:val="18"/>
          <w:szCs w:val="18"/>
        </w:rPr>
        <w:t>ая</w:t>
      </w:r>
      <w:proofErr w:type="spellEnd"/>
      <w:r w:rsidRPr="0028072C">
        <w:rPr>
          <w:rFonts w:ascii="Arial" w:hAnsi="Arial" w:cs="Arial"/>
          <w:color w:val="auto"/>
          <w:sz w:val="18"/>
          <w:szCs w:val="18"/>
        </w:rPr>
        <w:t>) __________________________________________________,</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 xml:space="preserve">                                                 (фамилия, имя, отчество (при наличии) заявителя)</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проживающи</w:t>
      </w:r>
      <w:proofErr w:type="gramStart"/>
      <w:r w:rsidRPr="0028072C">
        <w:rPr>
          <w:rFonts w:ascii="Arial" w:hAnsi="Arial" w:cs="Arial"/>
          <w:color w:val="auto"/>
          <w:sz w:val="18"/>
          <w:szCs w:val="18"/>
        </w:rPr>
        <w:t>й(</w:t>
      </w:r>
      <w:proofErr w:type="spellStart"/>
      <w:proofErr w:type="gramEnd"/>
      <w:r w:rsidRPr="0028072C">
        <w:rPr>
          <w:rFonts w:ascii="Arial" w:hAnsi="Arial" w:cs="Arial"/>
          <w:color w:val="auto"/>
          <w:sz w:val="18"/>
          <w:szCs w:val="18"/>
        </w:rPr>
        <w:t>ая</w:t>
      </w:r>
      <w:proofErr w:type="spellEnd"/>
      <w:r w:rsidRPr="0028072C">
        <w:rPr>
          <w:rFonts w:ascii="Arial" w:hAnsi="Arial" w:cs="Arial"/>
          <w:color w:val="auto"/>
          <w:sz w:val="18"/>
          <w:szCs w:val="18"/>
        </w:rPr>
        <w:t>) по адресу: ________________________________________,</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___________________________________________________приняло решение</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 xml:space="preserve">                                                   (наименование органа соцзащиты)</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от ____._________.20____ № ____ прекратить Вам выплату ЕДВ в соответствии с Законом Ставропольского края «_________________________</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_____________»  с _____.______.20_____, категория, в соответствии с которой ранее выплачивалась ЕДВ: ___________________________, в связи со следующим:</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________________________________________________</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________________________________________________</w:t>
      </w:r>
    </w:p>
    <w:p w:rsidR="0028072C" w:rsidRPr="0028072C" w:rsidRDefault="0028072C" w:rsidP="00917FA6">
      <w:pPr>
        <w:jc w:val="center"/>
        <w:rPr>
          <w:rFonts w:ascii="Arial" w:hAnsi="Arial" w:cs="Arial"/>
          <w:color w:val="auto"/>
          <w:sz w:val="18"/>
          <w:szCs w:val="18"/>
        </w:rPr>
      </w:pPr>
      <w:r w:rsidRPr="0028072C">
        <w:rPr>
          <w:rFonts w:ascii="Arial" w:hAnsi="Arial" w:cs="Arial"/>
          <w:color w:val="auto"/>
          <w:sz w:val="18"/>
          <w:szCs w:val="18"/>
        </w:rPr>
        <w:t>(перечислить основания прекращения)</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Для восстановления ЕДВ Вы вправе представить _____________________</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_________________</w:t>
      </w:r>
      <w:r w:rsidR="00917FA6">
        <w:rPr>
          <w:rFonts w:ascii="Arial" w:hAnsi="Arial" w:cs="Arial"/>
          <w:color w:val="auto"/>
          <w:sz w:val="18"/>
          <w:szCs w:val="18"/>
        </w:rPr>
        <w:t>___________________________</w:t>
      </w:r>
      <w:r w:rsidRPr="0028072C">
        <w:rPr>
          <w:rFonts w:ascii="Arial" w:hAnsi="Arial" w:cs="Arial"/>
          <w:color w:val="auto"/>
          <w:sz w:val="18"/>
          <w:szCs w:val="18"/>
        </w:rPr>
        <w:t>___.</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Телефон для спра</w:t>
      </w:r>
      <w:r w:rsidR="00917FA6">
        <w:rPr>
          <w:rFonts w:ascii="Arial" w:hAnsi="Arial" w:cs="Arial"/>
          <w:color w:val="auto"/>
          <w:sz w:val="18"/>
          <w:szCs w:val="18"/>
        </w:rPr>
        <w:t>вок: _________________</w:t>
      </w:r>
      <w:r w:rsidRPr="0028072C">
        <w:rPr>
          <w:rFonts w:ascii="Arial" w:hAnsi="Arial" w:cs="Arial"/>
          <w:color w:val="auto"/>
          <w:sz w:val="18"/>
          <w:szCs w:val="18"/>
        </w:rPr>
        <w:t>__________</w:t>
      </w:r>
    </w:p>
    <w:p w:rsidR="0028072C" w:rsidRPr="0028072C" w:rsidRDefault="0028072C" w:rsidP="0028072C">
      <w:pPr>
        <w:jc w:val="both"/>
        <w:rPr>
          <w:rFonts w:ascii="Arial" w:hAnsi="Arial" w:cs="Arial"/>
          <w:color w:val="auto"/>
          <w:sz w:val="18"/>
          <w:szCs w:val="18"/>
        </w:rPr>
      </w:pP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______________________________________  ____________  _____________________».</w:t>
      </w: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(должность лица, принимающего решение     (подпись)    (инициалы, фамилия) о назначении (отказе в назначении) ЕДВ)</w:t>
      </w:r>
    </w:p>
    <w:p w:rsidR="0028072C" w:rsidRPr="0028072C" w:rsidRDefault="0028072C" w:rsidP="0028072C">
      <w:pPr>
        <w:jc w:val="both"/>
        <w:rPr>
          <w:rFonts w:ascii="Arial" w:hAnsi="Arial" w:cs="Arial"/>
          <w:color w:val="auto"/>
          <w:sz w:val="18"/>
          <w:szCs w:val="18"/>
        </w:rPr>
      </w:pP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 xml:space="preserve">                                                           (М.П.)</w:t>
      </w:r>
    </w:p>
    <w:p w:rsidR="0028072C" w:rsidRDefault="0028072C" w:rsidP="0028072C">
      <w:pPr>
        <w:jc w:val="both"/>
        <w:rPr>
          <w:rFonts w:ascii="Arial" w:hAnsi="Arial" w:cs="Arial"/>
          <w:color w:val="auto"/>
          <w:sz w:val="18"/>
          <w:szCs w:val="18"/>
        </w:rPr>
      </w:pPr>
    </w:p>
    <w:p w:rsidR="00917FA6" w:rsidRPr="0028072C" w:rsidRDefault="00917FA6" w:rsidP="00917FA6">
      <w:pPr>
        <w:jc w:val="both"/>
        <w:rPr>
          <w:rFonts w:ascii="Arial" w:hAnsi="Arial" w:cs="Arial"/>
          <w:color w:val="auto"/>
          <w:sz w:val="18"/>
          <w:szCs w:val="18"/>
        </w:rPr>
      </w:pPr>
      <w:r w:rsidRPr="0028072C">
        <w:rPr>
          <w:rFonts w:ascii="Arial" w:hAnsi="Arial" w:cs="Arial"/>
          <w:color w:val="auto"/>
          <w:sz w:val="18"/>
          <w:szCs w:val="18"/>
        </w:rPr>
        <w:t>Первый заместитель главы администрации</w:t>
      </w:r>
    </w:p>
    <w:p w:rsidR="00917FA6" w:rsidRPr="0028072C" w:rsidRDefault="00917FA6" w:rsidP="00917FA6">
      <w:pPr>
        <w:jc w:val="both"/>
        <w:rPr>
          <w:rFonts w:ascii="Arial" w:hAnsi="Arial" w:cs="Arial"/>
          <w:color w:val="auto"/>
          <w:sz w:val="18"/>
          <w:szCs w:val="18"/>
        </w:rPr>
      </w:pPr>
      <w:r w:rsidRPr="0028072C">
        <w:rPr>
          <w:rFonts w:ascii="Arial" w:hAnsi="Arial" w:cs="Arial"/>
          <w:color w:val="auto"/>
          <w:sz w:val="18"/>
          <w:szCs w:val="18"/>
        </w:rPr>
        <w:t>Благодарненского городского округа</w:t>
      </w:r>
    </w:p>
    <w:p w:rsidR="00917FA6" w:rsidRDefault="00917FA6" w:rsidP="00917FA6">
      <w:pPr>
        <w:jc w:val="both"/>
        <w:rPr>
          <w:rFonts w:ascii="Arial" w:hAnsi="Arial" w:cs="Arial"/>
          <w:color w:val="auto"/>
          <w:sz w:val="18"/>
          <w:szCs w:val="18"/>
        </w:rPr>
      </w:pPr>
      <w:r w:rsidRPr="0028072C">
        <w:rPr>
          <w:rFonts w:ascii="Arial" w:hAnsi="Arial" w:cs="Arial"/>
          <w:color w:val="auto"/>
          <w:sz w:val="18"/>
          <w:szCs w:val="18"/>
        </w:rPr>
        <w:t xml:space="preserve">Ставропольского края          </w:t>
      </w:r>
      <w:r w:rsidRPr="00917FA6">
        <w:rPr>
          <w:rFonts w:ascii="Arial" w:hAnsi="Arial" w:cs="Arial"/>
          <w:color w:val="auto"/>
          <w:sz w:val="18"/>
          <w:szCs w:val="18"/>
        </w:rPr>
        <w:t>Н.Д. Федюнина</w:t>
      </w:r>
      <w:r w:rsidRPr="0028072C">
        <w:rPr>
          <w:rFonts w:ascii="Arial" w:hAnsi="Arial" w:cs="Arial"/>
          <w:color w:val="auto"/>
          <w:sz w:val="18"/>
          <w:szCs w:val="18"/>
        </w:rPr>
        <w:t xml:space="preserve">                                                      </w:t>
      </w:r>
    </w:p>
    <w:p w:rsidR="00917FA6" w:rsidRPr="0028072C" w:rsidRDefault="00917FA6" w:rsidP="0028072C">
      <w:pPr>
        <w:jc w:val="both"/>
        <w:rPr>
          <w:rFonts w:ascii="Arial" w:hAnsi="Arial" w:cs="Arial"/>
          <w:color w:val="auto"/>
          <w:sz w:val="18"/>
          <w:szCs w:val="18"/>
        </w:rPr>
      </w:pPr>
    </w:p>
    <w:p w:rsidR="0028072C" w:rsidRPr="0028072C" w:rsidRDefault="0028072C" w:rsidP="0028072C">
      <w:pPr>
        <w:jc w:val="both"/>
        <w:rPr>
          <w:rFonts w:ascii="Arial" w:hAnsi="Arial" w:cs="Arial"/>
          <w:color w:val="auto"/>
          <w:sz w:val="18"/>
          <w:szCs w:val="18"/>
        </w:rPr>
      </w:pPr>
    </w:p>
    <w:p w:rsidR="0028072C" w:rsidRPr="0028072C" w:rsidRDefault="0028072C" w:rsidP="0028072C">
      <w:pPr>
        <w:jc w:val="both"/>
        <w:rPr>
          <w:rFonts w:ascii="Arial" w:hAnsi="Arial" w:cs="Arial"/>
          <w:color w:val="auto"/>
          <w:sz w:val="18"/>
          <w:szCs w:val="18"/>
        </w:rPr>
      </w:pPr>
    </w:p>
    <w:p w:rsidR="0028072C" w:rsidRPr="00917FA6" w:rsidRDefault="0028072C" w:rsidP="00917FA6">
      <w:pPr>
        <w:jc w:val="center"/>
        <w:rPr>
          <w:rFonts w:ascii="Arial" w:hAnsi="Arial" w:cs="Arial"/>
          <w:color w:val="auto"/>
          <w:sz w:val="18"/>
          <w:szCs w:val="18"/>
        </w:rPr>
      </w:pPr>
      <w:r w:rsidRPr="00917FA6">
        <w:rPr>
          <w:rFonts w:ascii="Arial" w:hAnsi="Arial" w:cs="Arial"/>
          <w:color w:val="auto"/>
          <w:sz w:val="18"/>
          <w:szCs w:val="18"/>
        </w:rPr>
        <w:t>ПОСТАНОВЛЕНИЕ</w:t>
      </w:r>
    </w:p>
    <w:p w:rsidR="0028072C" w:rsidRDefault="0028072C" w:rsidP="00917FA6">
      <w:pPr>
        <w:jc w:val="center"/>
        <w:rPr>
          <w:rFonts w:ascii="Arial" w:hAnsi="Arial" w:cs="Arial"/>
          <w:color w:val="auto"/>
          <w:sz w:val="18"/>
          <w:szCs w:val="18"/>
        </w:rPr>
      </w:pPr>
      <w:r w:rsidRPr="00917FA6">
        <w:rPr>
          <w:rFonts w:ascii="Arial" w:hAnsi="Arial" w:cs="Arial"/>
          <w:color w:val="auto"/>
          <w:sz w:val="18"/>
          <w:szCs w:val="18"/>
        </w:rPr>
        <w:lastRenderedPageBreak/>
        <w:t>АДМИНИСТРАЦИИ БЛАГОДАРНЕНСКОГО ГОРОДСКОГО ОКРУГА  СТАВРОПОЛЬСКОГО КРАЯ</w:t>
      </w:r>
    </w:p>
    <w:p w:rsidR="00917FA6" w:rsidRDefault="00917FA6" w:rsidP="00917FA6">
      <w:pPr>
        <w:jc w:val="center"/>
        <w:rPr>
          <w:rFonts w:ascii="Arial" w:hAnsi="Arial" w:cs="Arial"/>
          <w:color w:val="auto"/>
          <w:sz w:val="18"/>
          <w:szCs w:val="18"/>
        </w:rPr>
      </w:pPr>
    </w:p>
    <w:p w:rsidR="00917FA6" w:rsidRPr="00917FA6" w:rsidRDefault="00917FA6" w:rsidP="00917FA6">
      <w:pPr>
        <w:jc w:val="center"/>
        <w:rPr>
          <w:rFonts w:ascii="Arial" w:hAnsi="Arial" w:cs="Arial"/>
          <w:color w:val="auto"/>
          <w:sz w:val="18"/>
          <w:szCs w:val="18"/>
        </w:rPr>
      </w:pPr>
      <w:r>
        <w:rPr>
          <w:rFonts w:ascii="Arial" w:hAnsi="Arial" w:cs="Arial"/>
          <w:color w:val="auto"/>
          <w:sz w:val="18"/>
          <w:szCs w:val="18"/>
        </w:rPr>
        <w:t xml:space="preserve">21 августа 2023 года            г. </w:t>
      </w:r>
      <w:proofErr w:type="gramStart"/>
      <w:r>
        <w:rPr>
          <w:rFonts w:ascii="Arial" w:hAnsi="Arial" w:cs="Arial"/>
          <w:color w:val="auto"/>
          <w:sz w:val="18"/>
          <w:szCs w:val="18"/>
        </w:rPr>
        <w:t>Благодарный</w:t>
      </w:r>
      <w:proofErr w:type="gramEnd"/>
      <w:r>
        <w:rPr>
          <w:rFonts w:ascii="Arial" w:hAnsi="Arial" w:cs="Arial"/>
          <w:color w:val="auto"/>
          <w:sz w:val="18"/>
          <w:szCs w:val="18"/>
        </w:rPr>
        <w:t xml:space="preserve">           №905</w:t>
      </w:r>
    </w:p>
    <w:p w:rsidR="0028072C" w:rsidRPr="0028072C" w:rsidRDefault="0028072C" w:rsidP="0028072C">
      <w:pPr>
        <w:jc w:val="both"/>
        <w:rPr>
          <w:rFonts w:ascii="Arial" w:hAnsi="Arial" w:cs="Arial"/>
          <w:b/>
          <w:color w:val="auto"/>
          <w:sz w:val="18"/>
          <w:szCs w:val="18"/>
        </w:rPr>
      </w:pPr>
    </w:p>
    <w:p w:rsidR="0028072C" w:rsidRPr="0028072C" w:rsidRDefault="0028072C" w:rsidP="0028072C">
      <w:pPr>
        <w:jc w:val="both"/>
        <w:rPr>
          <w:rFonts w:ascii="Arial" w:hAnsi="Arial" w:cs="Arial"/>
          <w:b/>
          <w:color w:val="auto"/>
          <w:sz w:val="18"/>
          <w:szCs w:val="18"/>
        </w:rPr>
      </w:pP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 xml:space="preserve">О внесении изменений в Схему размещения нестационарных торговых объектов на территории Благодарненского городского округа Ставропольского края, утвержденную постановлением администрации  Благодарненского городского округа Ставропольского края от 26 декабря 2022 года № 1683 </w:t>
      </w:r>
    </w:p>
    <w:p w:rsidR="0028072C" w:rsidRPr="0028072C" w:rsidRDefault="0028072C" w:rsidP="0028072C">
      <w:pPr>
        <w:jc w:val="both"/>
        <w:rPr>
          <w:rFonts w:ascii="Arial" w:hAnsi="Arial" w:cs="Arial"/>
          <w:color w:val="auto"/>
          <w:sz w:val="18"/>
          <w:szCs w:val="18"/>
        </w:rPr>
      </w:pPr>
    </w:p>
    <w:p w:rsidR="0028072C" w:rsidRPr="0028072C" w:rsidRDefault="0028072C" w:rsidP="0028072C">
      <w:pPr>
        <w:jc w:val="both"/>
        <w:rPr>
          <w:rFonts w:ascii="Arial" w:hAnsi="Arial" w:cs="Arial"/>
          <w:color w:val="auto"/>
          <w:sz w:val="18"/>
          <w:szCs w:val="18"/>
        </w:rPr>
      </w:pPr>
    </w:p>
    <w:p w:rsidR="0028072C" w:rsidRPr="0028072C" w:rsidRDefault="0028072C" w:rsidP="0028072C">
      <w:pPr>
        <w:jc w:val="both"/>
        <w:rPr>
          <w:rFonts w:ascii="Arial" w:hAnsi="Arial" w:cs="Arial"/>
          <w:color w:val="auto"/>
          <w:sz w:val="18"/>
          <w:szCs w:val="18"/>
        </w:rPr>
      </w:pPr>
    </w:p>
    <w:p w:rsidR="0028072C" w:rsidRPr="0028072C" w:rsidRDefault="0028072C" w:rsidP="0028072C">
      <w:pPr>
        <w:jc w:val="both"/>
        <w:rPr>
          <w:rFonts w:ascii="Arial" w:hAnsi="Arial" w:cs="Arial"/>
          <w:color w:val="auto"/>
          <w:sz w:val="18"/>
          <w:szCs w:val="18"/>
        </w:rPr>
      </w:pPr>
      <w:r w:rsidRPr="0028072C">
        <w:rPr>
          <w:rFonts w:ascii="Arial" w:hAnsi="Arial" w:cs="Arial"/>
          <w:color w:val="auto"/>
          <w:sz w:val="18"/>
          <w:szCs w:val="18"/>
        </w:rPr>
        <w:t>Администрация Благодарненского городского округа Ставропольского края</w:t>
      </w:r>
    </w:p>
    <w:p w:rsidR="0028072C" w:rsidRPr="0028072C" w:rsidRDefault="0028072C" w:rsidP="0028072C">
      <w:pPr>
        <w:jc w:val="both"/>
        <w:rPr>
          <w:rFonts w:ascii="Arial" w:hAnsi="Arial" w:cs="Arial"/>
          <w:color w:val="auto"/>
          <w:sz w:val="18"/>
          <w:szCs w:val="18"/>
        </w:rPr>
      </w:pPr>
    </w:p>
    <w:p w:rsidR="0028072C" w:rsidRPr="0028072C" w:rsidRDefault="00917FA6" w:rsidP="0028072C">
      <w:pPr>
        <w:jc w:val="both"/>
        <w:rPr>
          <w:rFonts w:ascii="Arial" w:hAnsi="Arial" w:cs="Arial"/>
          <w:color w:val="auto"/>
          <w:sz w:val="18"/>
          <w:szCs w:val="18"/>
        </w:rPr>
      </w:pPr>
      <w:r>
        <w:rPr>
          <w:rFonts w:ascii="Arial" w:hAnsi="Arial" w:cs="Arial"/>
          <w:color w:val="auto"/>
          <w:sz w:val="18"/>
          <w:szCs w:val="18"/>
        </w:rPr>
        <w:t>ПОСТАНОВЛЯЕТ:</w:t>
      </w:r>
    </w:p>
    <w:p w:rsidR="0028072C" w:rsidRPr="0028072C" w:rsidRDefault="0028072C" w:rsidP="0028072C">
      <w:pPr>
        <w:jc w:val="both"/>
        <w:rPr>
          <w:rFonts w:ascii="Arial" w:hAnsi="Arial" w:cs="Arial"/>
          <w:color w:val="auto"/>
          <w:sz w:val="18"/>
          <w:szCs w:val="18"/>
        </w:rPr>
      </w:pPr>
    </w:p>
    <w:p w:rsidR="0028072C" w:rsidRPr="00917FA6" w:rsidRDefault="0028072C" w:rsidP="00524F52">
      <w:pPr>
        <w:pStyle w:val="aff2"/>
        <w:numPr>
          <w:ilvl w:val="0"/>
          <w:numId w:val="5"/>
        </w:numPr>
        <w:ind w:left="0" w:firstLine="426"/>
        <w:jc w:val="both"/>
        <w:rPr>
          <w:rFonts w:ascii="Arial" w:hAnsi="Arial" w:cs="Arial"/>
          <w:sz w:val="18"/>
          <w:szCs w:val="18"/>
        </w:rPr>
      </w:pPr>
      <w:proofErr w:type="gramStart"/>
      <w:r w:rsidRPr="00917FA6">
        <w:rPr>
          <w:rFonts w:ascii="Arial" w:hAnsi="Arial" w:cs="Arial"/>
          <w:sz w:val="18"/>
          <w:szCs w:val="18"/>
        </w:rPr>
        <w:t>Внести в Схему размещения нестационарных торговых объектов на территории Благодарненского городского округа Ставропольского края, утвержденную постановлением администрации  Благодарненского городского округа Ставропольского края от 26 декабря 2022 года № 1683 «Об утверждении Схем размещения нестационарных торговых объектов и нестационарных объектов по предоставлению услуг на территории Благодарненского городского округа Ставропольского края» (с изменениями, внесенными изменениями постановлением администрации  Благодарненского городского округа Ставропольского края от</w:t>
      </w:r>
      <w:proofErr w:type="gramEnd"/>
      <w:r w:rsidRPr="00917FA6">
        <w:rPr>
          <w:rFonts w:ascii="Arial" w:hAnsi="Arial" w:cs="Arial"/>
          <w:sz w:val="18"/>
          <w:szCs w:val="18"/>
        </w:rPr>
        <w:t xml:space="preserve"> </w:t>
      </w:r>
      <w:proofErr w:type="gramStart"/>
      <w:r w:rsidRPr="00917FA6">
        <w:rPr>
          <w:rFonts w:ascii="Arial" w:hAnsi="Arial" w:cs="Arial"/>
          <w:sz w:val="18"/>
          <w:szCs w:val="18"/>
        </w:rPr>
        <w:t>31 марта 2023 года № 368, от 08 августа 2023 года № 867)  изменения, дополнив строкой  44  Раздел 5 «Продукты питания и сопутствующие товары»:</w:t>
      </w:r>
      <w:proofErr w:type="gramEnd"/>
    </w:p>
    <w:p w:rsidR="00917FA6" w:rsidRPr="00917FA6" w:rsidRDefault="00917FA6" w:rsidP="00917FA6">
      <w:pPr>
        <w:pStyle w:val="aff2"/>
        <w:ind w:left="720"/>
        <w:jc w:val="both"/>
        <w:rPr>
          <w:rFonts w:ascii="Arial" w:hAnsi="Arial" w:cs="Arial"/>
          <w:sz w:val="18"/>
          <w:szCs w:val="18"/>
        </w:rPr>
      </w:pPr>
    </w:p>
    <w:tbl>
      <w:tblPr>
        <w:tblStyle w:val="af6"/>
        <w:tblW w:w="5070" w:type="dxa"/>
        <w:tblLayout w:type="fixed"/>
        <w:tblLook w:val="04A0" w:firstRow="1" w:lastRow="0" w:firstColumn="1" w:lastColumn="0" w:noHBand="0" w:noVBand="1"/>
      </w:tblPr>
      <w:tblGrid>
        <w:gridCol w:w="392"/>
        <w:gridCol w:w="850"/>
        <w:gridCol w:w="992"/>
        <w:gridCol w:w="568"/>
        <w:gridCol w:w="567"/>
        <w:gridCol w:w="992"/>
        <w:gridCol w:w="709"/>
      </w:tblGrid>
      <w:tr w:rsidR="0028072C" w:rsidRPr="00917FA6" w:rsidTr="00755A86">
        <w:trPr>
          <w:cantSplit/>
          <w:trHeight w:val="1134"/>
        </w:trPr>
        <w:tc>
          <w:tcPr>
            <w:tcW w:w="392" w:type="dxa"/>
          </w:tcPr>
          <w:p w:rsidR="0028072C" w:rsidRPr="00917FA6" w:rsidRDefault="0028072C" w:rsidP="0028072C">
            <w:pPr>
              <w:jc w:val="both"/>
              <w:rPr>
                <w:rFonts w:ascii="Arial" w:hAnsi="Arial" w:cs="Arial"/>
                <w:color w:val="auto"/>
                <w:sz w:val="16"/>
                <w:szCs w:val="18"/>
              </w:rPr>
            </w:pPr>
            <w:r w:rsidRPr="00917FA6">
              <w:rPr>
                <w:rFonts w:ascii="Arial" w:hAnsi="Arial" w:cs="Arial"/>
                <w:color w:val="auto"/>
                <w:sz w:val="16"/>
                <w:szCs w:val="18"/>
              </w:rPr>
              <w:t>№</w:t>
            </w:r>
          </w:p>
          <w:p w:rsidR="0028072C" w:rsidRPr="00917FA6" w:rsidRDefault="0028072C" w:rsidP="0028072C">
            <w:pPr>
              <w:jc w:val="both"/>
              <w:rPr>
                <w:rFonts w:ascii="Arial" w:hAnsi="Arial" w:cs="Arial"/>
                <w:color w:val="auto"/>
                <w:sz w:val="16"/>
                <w:szCs w:val="18"/>
              </w:rPr>
            </w:pPr>
            <w:proofErr w:type="gramStart"/>
            <w:r w:rsidRPr="00917FA6">
              <w:rPr>
                <w:rFonts w:ascii="Arial" w:hAnsi="Arial" w:cs="Arial"/>
                <w:color w:val="auto"/>
                <w:sz w:val="16"/>
                <w:szCs w:val="18"/>
              </w:rPr>
              <w:t>п</w:t>
            </w:r>
            <w:proofErr w:type="gramEnd"/>
            <w:r w:rsidRPr="00917FA6">
              <w:rPr>
                <w:rFonts w:ascii="Arial" w:hAnsi="Arial" w:cs="Arial"/>
                <w:color w:val="auto"/>
                <w:sz w:val="16"/>
                <w:szCs w:val="18"/>
              </w:rPr>
              <w:t>/п</w:t>
            </w:r>
          </w:p>
          <w:p w:rsidR="0028072C" w:rsidRPr="00917FA6" w:rsidRDefault="0028072C" w:rsidP="0028072C">
            <w:pPr>
              <w:jc w:val="both"/>
              <w:rPr>
                <w:rFonts w:ascii="Arial" w:hAnsi="Arial" w:cs="Arial"/>
                <w:color w:val="auto"/>
                <w:sz w:val="16"/>
                <w:szCs w:val="18"/>
              </w:rPr>
            </w:pPr>
          </w:p>
          <w:p w:rsidR="0028072C" w:rsidRPr="00917FA6" w:rsidRDefault="0028072C" w:rsidP="0028072C">
            <w:pPr>
              <w:jc w:val="both"/>
              <w:rPr>
                <w:rFonts w:ascii="Arial" w:hAnsi="Arial" w:cs="Arial"/>
                <w:color w:val="auto"/>
                <w:sz w:val="16"/>
                <w:szCs w:val="18"/>
              </w:rPr>
            </w:pPr>
          </w:p>
          <w:p w:rsidR="0028072C" w:rsidRPr="00917FA6" w:rsidRDefault="0028072C" w:rsidP="0028072C">
            <w:pPr>
              <w:jc w:val="both"/>
              <w:rPr>
                <w:rFonts w:ascii="Arial" w:hAnsi="Arial" w:cs="Arial"/>
                <w:color w:val="auto"/>
                <w:sz w:val="16"/>
                <w:szCs w:val="18"/>
              </w:rPr>
            </w:pPr>
          </w:p>
          <w:p w:rsidR="0028072C" w:rsidRPr="00917FA6" w:rsidRDefault="0028072C" w:rsidP="0028072C">
            <w:pPr>
              <w:jc w:val="both"/>
              <w:rPr>
                <w:rFonts w:ascii="Arial" w:hAnsi="Arial" w:cs="Arial"/>
                <w:color w:val="auto"/>
                <w:sz w:val="16"/>
                <w:szCs w:val="18"/>
              </w:rPr>
            </w:pPr>
          </w:p>
          <w:p w:rsidR="0028072C" w:rsidRPr="00917FA6" w:rsidRDefault="0028072C" w:rsidP="0028072C">
            <w:pPr>
              <w:jc w:val="both"/>
              <w:rPr>
                <w:rFonts w:ascii="Arial" w:hAnsi="Arial" w:cs="Arial"/>
                <w:color w:val="auto"/>
                <w:sz w:val="16"/>
                <w:szCs w:val="18"/>
              </w:rPr>
            </w:pPr>
          </w:p>
          <w:p w:rsidR="0028072C" w:rsidRPr="00917FA6" w:rsidRDefault="0028072C" w:rsidP="0028072C">
            <w:pPr>
              <w:jc w:val="both"/>
              <w:rPr>
                <w:rFonts w:ascii="Arial" w:hAnsi="Arial" w:cs="Arial"/>
                <w:color w:val="auto"/>
                <w:sz w:val="16"/>
                <w:szCs w:val="18"/>
              </w:rPr>
            </w:pPr>
          </w:p>
          <w:p w:rsidR="0028072C" w:rsidRPr="00917FA6" w:rsidRDefault="0028072C" w:rsidP="0028072C">
            <w:pPr>
              <w:jc w:val="both"/>
              <w:rPr>
                <w:rFonts w:ascii="Arial" w:hAnsi="Arial" w:cs="Arial"/>
                <w:color w:val="auto"/>
                <w:sz w:val="16"/>
                <w:szCs w:val="18"/>
              </w:rPr>
            </w:pPr>
          </w:p>
          <w:p w:rsidR="0028072C" w:rsidRPr="00917FA6" w:rsidRDefault="0028072C" w:rsidP="0028072C">
            <w:pPr>
              <w:jc w:val="both"/>
              <w:rPr>
                <w:rFonts w:ascii="Arial" w:hAnsi="Arial" w:cs="Arial"/>
                <w:color w:val="auto"/>
                <w:sz w:val="16"/>
                <w:szCs w:val="18"/>
              </w:rPr>
            </w:pPr>
          </w:p>
        </w:tc>
        <w:tc>
          <w:tcPr>
            <w:tcW w:w="850" w:type="dxa"/>
            <w:textDirection w:val="btLr"/>
          </w:tcPr>
          <w:p w:rsidR="0028072C" w:rsidRPr="00917FA6" w:rsidRDefault="0028072C" w:rsidP="0028072C">
            <w:pPr>
              <w:jc w:val="both"/>
              <w:rPr>
                <w:rFonts w:ascii="Arial" w:hAnsi="Arial" w:cs="Arial"/>
                <w:color w:val="auto"/>
                <w:sz w:val="16"/>
                <w:szCs w:val="18"/>
              </w:rPr>
            </w:pPr>
            <w:r w:rsidRPr="00917FA6">
              <w:rPr>
                <w:rFonts w:ascii="Arial" w:hAnsi="Arial" w:cs="Arial"/>
                <w:bCs/>
                <w:color w:val="auto"/>
                <w:sz w:val="16"/>
                <w:szCs w:val="18"/>
              </w:rPr>
              <w:t>Населенный пункт</w:t>
            </w:r>
          </w:p>
        </w:tc>
        <w:tc>
          <w:tcPr>
            <w:tcW w:w="992" w:type="dxa"/>
            <w:textDirection w:val="btLr"/>
          </w:tcPr>
          <w:p w:rsidR="0028072C" w:rsidRPr="00917FA6" w:rsidRDefault="0028072C" w:rsidP="0028072C">
            <w:pPr>
              <w:jc w:val="both"/>
              <w:rPr>
                <w:rFonts w:ascii="Arial" w:hAnsi="Arial" w:cs="Arial"/>
                <w:color w:val="auto"/>
                <w:sz w:val="16"/>
                <w:szCs w:val="18"/>
              </w:rPr>
            </w:pPr>
            <w:r w:rsidRPr="00917FA6">
              <w:rPr>
                <w:rFonts w:ascii="Arial" w:hAnsi="Arial" w:cs="Arial"/>
                <w:color w:val="auto"/>
                <w:sz w:val="16"/>
                <w:szCs w:val="18"/>
              </w:rPr>
              <w:t>адресный ориентир места расположения нестационарных торговых объектов</w:t>
            </w:r>
          </w:p>
          <w:p w:rsidR="0028072C" w:rsidRPr="00917FA6" w:rsidRDefault="0028072C" w:rsidP="0028072C">
            <w:pPr>
              <w:jc w:val="both"/>
              <w:rPr>
                <w:rFonts w:ascii="Arial" w:hAnsi="Arial" w:cs="Arial"/>
                <w:color w:val="auto"/>
                <w:sz w:val="16"/>
                <w:szCs w:val="18"/>
              </w:rPr>
            </w:pPr>
          </w:p>
          <w:p w:rsidR="0028072C" w:rsidRPr="00917FA6" w:rsidRDefault="0028072C" w:rsidP="0028072C">
            <w:pPr>
              <w:jc w:val="both"/>
              <w:rPr>
                <w:rFonts w:ascii="Arial" w:hAnsi="Arial" w:cs="Arial"/>
                <w:color w:val="auto"/>
                <w:sz w:val="16"/>
                <w:szCs w:val="18"/>
              </w:rPr>
            </w:pPr>
          </w:p>
          <w:p w:rsidR="0028072C" w:rsidRPr="00917FA6" w:rsidRDefault="0028072C" w:rsidP="0028072C">
            <w:pPr>
              <w:jc w:val="both"/>
              <w:rPr>
                <w:rFonts w:ascii="Arial" w:hAnsi="Arial" w:cs="Arial"/>
                <w:color w:val="auto"/>
                <w:sz w:val="16"/>
                <w:szCs w:val="18"/>
              </w:rPr>
            </w:pPr>
          </w:p>
          <w:p w:rsidR="0028072C" w:rsidRPr="00917FA6" w:rsidRDefault="0028072C" w:rsidP="0028072C">
            <w:pPr>
              <w:jc w:val="both"/>
              <w:rPr>
                <w:rFonts w:ascii="Arial" w:hAnsi="Arial" w:cs="Arial"/>
                <w:color w:val="auto"/>
                <w:sz w:val="16"/>
                <w:szCs w:val="18"/>
              </w:rPr>
            </w:pPr>
          </w:p>
        </w:tc>
        <w:tc>
          <w:tcPr>
            <w:tcW w:w="568" w:type="dxa"/>
            <w:textDirection w:val="btLr"/>
          </w:tcPr>
          <w:p w:rsidR="0028072C" w:rsidRPr="00917FA6" w:rsidRDefault="0028072C" w:rsidP="0028072C">
            <w:pPr>
              <w:jc w:val="both"/>
              <w:rPr>
                <w:rFonts w:ascii="Arial" w:hAnsi="Arial" w:cs="Arial"/>
                <w:color w:val="auto"/>
                <w:sz w:val="16"/>
                <w:szCs w:val="18"/>
              </w:rPr>
            </w:pPr>
            <w:r w:rsidRPr="00917FA6">
              <w:rPr>
                <w:rFonts w:ascii="Arial" w:hAnsi="Arial" w:cs="Arial"/>
                <w:color w:val="auto"/>
                <w:sz w:val="16"/>
                <w:szCs w:val="18"/>
              </w:rPr>
              <w:t>к</w:t>
            </w:r>
            <w:proofErr w:type="spellStart"/>
            <w:r w:rsidRPr="00917FA6">
              <w:rPr>
                <w:rFonts w:ascii="Arial" w:hAnsi="Arial" w:cs="Arial"/>
                <w:color w:val="auto"/>
                <w:sz w:val="16"/>
                <w:szCs w:val="18"/>
                <w:lang w:val="de-DE"/>
              </w:rPr>
              <w:t>оличество</w:t>
            </w:r>
            <w:proofErr w:type="spellEnd"/>
            <w:r w:rsidRPr="00917FA6">
              <w:rPr>
                <w:rFonts w:ascii="Arial" w:hAnsi="Arial" w:cs="Arial"/>
                <w:color w:val="auto"/>
                <w:sz w:val="16"/>
                <w:szCs w:val="18"/>
              </w:rPr>
              <w:t xml:space="preserve"> </w:t>
            </w:r>
            <w:proofErr w:type="spellStart"/>
            <w:r w:rsidRPr="00917FA6">
              <w:rPr>
                <w:rFonts w:ascii="Arial" w:hAnsi="Arial" w:cs="Arial"/>
                <w:color w:val="auto"/>
                <w:sz w:val="16"/>
                <w:szCs w:val="18"/>
                <w:lang w:val="de-DE"/>
              </w:rPr>
              <w:t>отведенных</w:t>
            </w:r>
            <w:proofErr w:type="spellEnd"/>
            <w:r w:rsidRPr="00917FA6">
              <w:rPr>
                <w:rFonts w:ascii="Arial" w:hAnsi="Arial" w:cs="Arial"/>
                <w:color w:val="auto"/>
                <w:sz w:val="16"/>
                <w:szCs w:val="18"/>
                <w:lang w:val="de-DE"/>
              </w:rPr>
              <w:t xml:space="preserve"> </w:t>
            </w:r>
            <w:proofErr w:type="spellStart"/>
            <w:r w:rsidRPr="00917FA6">
              <w:rPr>
                <w:rFonts w:ascii="Arial" w:hAnsi="Arial" w:cs="Arial"/>
                <w:color w:val="auto"/>
                <w:sz w:val="16"/>
                <w:szCs w:val="18"/>
                <w:lang w:val="de-DE"/>
              </w:rPr>
              <w:t>мест</w:t>
            </w:r>
            <w:proofErr w:type="spellEnd"/>
            <w:r w:rsidRPr="00917FA6">
              <w:rPr>
                <w:rFonts w:ascii="Arial" w:hAnsi="Arial" w:cs="Arial"/>
                <w:color w:val="auto"/>
                <w:sz w:val="16"/>
                <w:szCs w:val="18"/>
              </w:rPr>
              <w:t xml:space="preserve"> под </w:t>
            </w:r>
            <w:proofErr w:type="spellStart"/>
            <w:r w:rsidRPr="00917FA6">
              <w:rPr>
                <w:rFonts w:ascii="Arial" w:hAnsi="Arial" w:cs="Arial"/>
                <w:color w:val="auto"/>
                <w:sz w:val="16"/>
                <w:szCs w:val="18"/>
              </w:rPr>
              <w:t>нестацио</w:t>
            </w:r>
            <w:proofErr w:type="spellEnd"/>
          </w:p>
          <w:p w:rsidR="0028072C" w:rsidRPr="00917FA6" w:rsidRDefault="0028072C" w:rsidP="0028072C">
            <w:pPr>
              <w:jc w:val="both"/>
              <w:rPr>
                <w:rFonts w:ascii="Arial" w:hAnsi="Arial" w:cs="Arial"/>
                <w:color w:val="auto"/>
                <w:sz w:val="16"/>
                <w:szCs w:val="18"/>
              </w:rPr>
            </w:pPr>
            <w:proofErr w:type="spellStart"/>
            <w:r w:rsidRPr="00917FA6">
              <w:rPr>
                <w:rFonts w:ascii="Arial" w:hAnsi="Arial" w:cs="Arial"/>
                <w:color w:val="auto"/>
                <w:sz w:val="16"/>
                <w:szCs w:val="18"/>
              </w:rPr>
              <w:t>нарные</w:t>
            </w:r>
            <w:proofErr w:type="spellEnd"/>
            <w:r w:rsidRPr="00917FA6">
              <w:rPr>
                <w:rFonts w:ascii="Arial" w:hAnsi="Arial" w:cs="Arial"/>
                <w:color w:val="auto"/>
                <w:sz w:val="16"/>
                <w:szCs w:val="18"/>
              </w:rPr>
              <w:t xml:space="preserve"> торговые объекты</w:t>
            </w:r>
          </w:p>
        </w:tc>
        <w:tc>
          <w:tcPr>
            <w:tcW w:w="567" w:type="dxa"/>
            <w:textDirection w:val="btLr"/>
          </w:tcPr>
          <w:p w:rsidR="0028072C" w:rsidRPr="00917FA6" w:rsidRDefault="0028072C" w:rsidP="0028072C">
            <w:pPr>
              <w:jc w:val="both"/>
              <w:rPr>
                <w:rFonts w:ascii="Arial" w:hAnsi="Arial" w:cs="Arial"/>
                <w:color w:val="auto"/>
                <w:sz w:val="16"/>
                <w:szCs w:val="18"/>
              </w:rPr>
            </w:pPr>
            <w:r w:rsidRPr="00917FA6">
              <w:rPr>
                <w:rFonts w:ascii="Arial" w:hAnsi="Arial" w:cs="Arial"/>
                <w:color w:val="auto"/>
                <w:sz w:val="16"/>
                <w:szCs w:val="18"/>
              </w:rPr>
              <w:t xml:space="preserve">вид </w:t>
            </w:r>
            <w:proofErr w:type="spellStart"/>
            <w:r w:rsidRPr="00917FA6">
              <w:rPr>
                <w:rFonts w:ascii="Arial" w:hAnsi="Arial" w:cs="Arial"/>
                <w:color w:val="auto"/>
                <w:sz w:val="16"/>
                <w:szCs w:val="18"/>
              </w:rPr>
              <w:t>нестациона</w:t>
            </w:r>
            <w:proofErr w:type="spellEnd"/>
          </w:p>
          <w:p w:rsidR="0028072C" w:rsidRPr="00917FA6" w:rsidRDefault="0028072C" w:rsidP="0028072C">
            <w:pPr>
              <w:jc w:val="both"/>
              <w:rPr>
                <w:rFonts w:ascii="Arial" w:hAnsi="Arial" w:cs="Arial"/>
                <w:color w:val="auto"/>
                <w:sz w:val="16"/>
                <w:szCs w:val="18"/>
              </w:rPr>
            </w:pPr>
            <w:proofErr w:type="spellStart"/>
            <w:r w:rsidRPr="00917FA6">
              <w:rPr>
                <w:rFonts w:ascii="Arial" w:hAnsi="Arial" w:cs="Arial"/>
                <w:color w:val="auto"/>
                <w:sz w:val="16"/>
                <w:szCs w:val="18"/>
              </w:rPr>
              <w:t>рного</w:t>
            </w:r>
            <w:proofErr w:type="spellEnd"/>
            <w:r w:rsidRPr="00917FA6">
              <w:rPr>
                <w:rFonts w:ascii="Arial" w:hAnsi="Arial" w:cs="Arial"/>
                <w:color w:val="auto"/>
                <w:sz w:val="16"/>
                <w:szCs w:val="18"/>
              </w:rPr>
              <w:t xml:space="preserve"> торгового </w:t>
            </w:r>
            <w:proofErr w:type="spellStart"/>
            <w:r w:rsidRPr="00917FA6">
              <w:rPr>
                <w:rFonts w:ascii="Arial" w:hAnsi="Arial" w:cs="Arial"/>
                <w:color w:val="auto"/>
                <w:sz w:val="16"/>
                <w:szCs w:val="18"/>
                <w:lang w:val="de-DE"/>
              </w:rPr>
              <w:t>объекта</w:t>
            </w:r>
            <w:proofErr w:type="spellEnd"/>
          </w:p>
        </w:tc>
        <w:tc>
          <w:tcPr>
            <w:tcW w:w="992" w:type="dxa"/>
            <w:textDirection w:val="btLr"/>
          </w:tcPr>
          <w:p w:rsidR="0028072C" w:rsidRPr="00917FA6" w:rsidRDefault="0028072C" w:rsidP="0028072C">
            <w:pPr>
              <w:jc w:val="both"/>
              <w:rPr>
                <w:rFonts w:ascii="Arial" w:hAnsi="Arial" w:cs="Arial"/>
                <w:color w:val="auto"/>
                <w:sz w:val="16"/>
                <w:szCs w:val="18"/>
              </w:rPr>
            </w:pPr>
            <w:r w:rsidRPr="00917FA6">
              <w:rPr>
                <w:rFonts w:ascii="Arial" w:hAnsi="Arial" w:cs="Arial"/>
                <w:color w:val="auto"/>
                <w:sz w:val="16"/>
                <w:szCs w:val="18"/>
              </w:rPr>
              <w:t>н</w:t>
            </w:r>
            <w:proofErr w:type="spellStart"/>
            <w:r w:rsidRPr="00917FA6">
              <w:rPr>
                <w:rFonts w:ascii="Arial" w:hAnsi="Arial" w:cs="Arial"/>
                <w:color w:val="auto"/>
                <w:sz w:val="16"/>
                <w:szCs w:val="18"/>
                <w:lang w:val="de-DE"/>
              </w:rPr>
              <w:t>азначение</w:t>
            </w:r>
            <w:proofErr w:type="spellEnd"/>
            <w:r w:rsidRPr="00917FA6">
              <w:rPr>
                <w:rFonts w:ascii="Arial" w:hAnsi="Arial" w:cs="Arial"/>
                <w:color w:val="auto"/>
                <w:sz w:val="16"/>
                <w:szCs w:val="18"/>
                <w:lang w:val="de-DE"/>
              </w:rPr>
              <w:t xml:space="preserve"> (</w:t>
            </w:r>
            <w:proofErr w:type="spellStart"/>
            <w:r w:rsidRPr="00917FA6">
              <w:rPr>
                <w:rFonts w:ascii="Arial" w:hAnsi="Arial" w:cs="Arial"/>
                <w:color w:val="auto"/>
                <w:sz w:val="16"/>
                <w:szCs w:val="18"/>
                <w:lang w:val="de-DE"/>
              </w:rPr>
              <w:t>специализация</w:t>
            </w:r>
            <w:proofErr w:type="spellEnd"/>
            <w:r w:rsidRPr="00917FA6">
              <w:rPr>
                <w:rFonts w:ascii="Arial" w:hAnsi="Arial" w:cs="Arial"/>
                <w:color w:val="auto"/>
                <w:sz w:val="16"/>
                <w:szCs w:val="18"/>
                <w:lang w:val="de-DE"/>
              </w:rPr>
              <w:t xml:space="preserve">) </w:t>
            </w:r>
            <w:r w:rsidRPr="00917FA6">
              <w:rPr>
                <w:rFonts w:ascii="Arial" w:hAnsi="Arial" w:cs="Arial"/>
                <w:color w:val="auto"/>
                <w:sz w:val="16"/>
                <w:szCs w:val="18"/>
              </w:rPr>
              <w:t xml:space="preserve">нестационарного </w:t>
            </w:r>
            <w:proofErr w:type="spellStart"/>
            <w:r w:rsidRPr="00917FA6">
              <w:rPr>
                <w:rFonts w:ascii="Arial" w:hAnsi="Arial" w:cs="Arial"/>
                <w:color w:val="auto"/>
                <w:sz w:val="16"/>
                <w:szCs w:val="18"/>
                <w:lang w:val="de-DE"/>
              </w:rPr>
              <w:t>торгового</w:t>
            </w:r>
            <w:proofErr w:type="spellEnd"/>
            <w:r w:rsidRPr="00917FA6">
              <w:rPr>
                <w:rFonts w:ascii="Arial" w:hAnsi="Arial" w:cs="Arial"/>
                <w:color w:val="auto"/>
                <w:sz w:val="16"/>
                <w:szCs w:val="18"/>
                <w:lang w:val="de-DE"/>
              </w:rPr>
              <w:t xml:space="preserve"> </w:t>
            </w:r>
            <w:proofErr w:type="spellStart"/>
            <w:r w:rsidRPr="00917FA6">
              <w:rPr>
                <w:rFonts w:ascii="Arial" w:hAnsi="Arial" w:cs="Arial"/>
                <w:color w:val="auto"/>
                <w:sz w:val="16"/>
                <w:szCs w:val="18"/>
                <w:lang w:val="de-DE"/>
              </w:rPr>
              <w:t>объекта</w:t>
            </w:r>
            <w:proofErr w:type="spellEnd"/>
          </w:p>
        </w:tc>
        <w:tc>
          <w:tcPr>
            <w:tcW w:w="709" w:type="dxa"/>
            <w:textDirection w:val="btLr"/>
          </w:tcPr>
          <w:p w:rsidR="0028072C" w:rsidRPr="00917FA6" w:rsidRDefault="0028072C" w:rsidP="0028072C">
            <w:pPr>
              <w:jc w:val="both"/>
              <w:rPr>
                <w:rFonts w:ascii="Arial" w:hAnsi="Arial" w:cs="Arial"/>
                <w:bCs/>
                <w:color w:val="auto"/>
                <w:sz w:val="16"/>
                <w:szCs w:val="18"/>
              </w:rPr>
            </w:pPr>
            <w:r w:rsidRPr="00917FA6">
              <w:rPr>
                <w:rFonts w:ascii="Arial" w:hAnsi="Arial" w:cs="Arial"/>
                <w:color w:val="auto"/>
                <w:sz w:val="16"/>
                <w:szCs w:val="18"/>
              </w:rPr>
              <w:t>с</w:t>
            </w:r>
            <w:proofErr w:type="spellStart"/>
            <w:r w:rsidRPr="00917FA6">
              <w:rPr>
                <w:rFonts w:ascii="Arial" w:hAnsi="Arial" w:cs="Arial"/>
                <w:color w:val="auto"/>
                <w:sz w:val="16"/>
                <w:szCs w:val="18"/>
                <w:lang w:val="de-DE"/>
              </w:rPr>
              <w:t>рок</w:t>
            </w:r>
            <w:proofErr w:type="spellEnd"/>
            <w:r w:rsidRPr="00917FA6">
              <w:rPr>
                <w:rFonts w:ascii="Arial" w:hAnsi="Arial" w:cs="Arial"/>
                <w:color w:val="auto"/>
                <w:sz w:val="16"/>
                <w:szCs w:val="18"/>
                <w:lang w:val="de-DE"/>
              </w:rPr>
              <w:t>,</w:t>
            </w:r>
          </w:p>
          <w:p w:rsidR="0028072C" w:rsidRPr="00917FA6" w:rsidRDefault="0028072C" w:rsidP="0028072C">
            <w:pPr>
              <w:jc w:val="both"/>
              <w:rPr>
                <w:rFonts w:ascii="Arial" w:hAnsi="Arial" w:cs="Arial"/>
                <w:color w:val="auto"/>
                <w:sz w:val="16"/>
                <w:szCs w:val="18"/>
              </w:rPr>
            </w:pPr>
            <w:proofErr w:type="spellStart"/>
            <w:r w:rsidRPr="00917FA6">
              <w:rPr>
                <w:rFonts w:ascii="Arial" w:hAnsi="Arial" w:cs="Arial"/>
                <w:color w:val="auto"/>
                <w:sz w:val="16"/>
                <w:szCs w:val="18"/>
                <w:lang w:val="de-DE"/>
              </w:rPr>
              <w:t>на</w:t>
            </w:r>
            <w:proofErr w:type="spellEnd"/>
            <w:r w:rsidRPr="00917FA6">
              <w:rPr>
                <w:rFonts w:ascii="Arial" w:hAnsi="Arial" w:cs="Arial"/>
                <w:color w:val="auto"/>
                <w:sz w:val="16"/>
                <w:szCs w:val="18"/>
                <w:lang w:val="de-DE"/>
              </w:rPr>
              <w:t xml:space="preserve"> </w:t>
            </w:r>
            <w:proofErr w:type="spellStart"/>
            <w:r w:rsidRPr="00917FA6">
              <w:rPr>
                <w:rFonts w:ascii="Arial" w:hAnsi="Arial" w:cs="Arial"/>
                <w:color w:val="auto"/>
                <w:sz w:val="16"/>
                <w:szCs w:val="18"/>
                <w:lang w:val="de-DE"/>
              </w:rPr>
              <w:t>который</w:t>
            </w:r>
            <w:proofErr w:type="spellEnd"/>
            <w:r w:rsidRPr="00917FA6">
              <w:rPr>
                <w:rFonts w:ascii="Arial" w:hAnsi="Arial" w:cs="Arial"/>
                <w:color w:val="auto"/>
                <w:sz w:val="16"/>
                <w:szCs w:val="18"/>
                <w:lang w:val="de-DE"/>
              </w:rPr>
              <w:t xml:space="preserve"> </w:t>
            </w:r>
            <w:proofErr w:type="spellStart"/>
            <w:r w:rsidRPr="00917FA6">
              <w:rPr>
                <w:rFonts w:ascii="Arial" w:hAnsi="Arial" w:cs="Arial"/>
                <w:color w:val="auto"/>
                <w:sz w:val="16"/>
                <w:szCs w:val="18"/>
                <w:lang w:val="de-DE"/>
              </w:rPr>
              <w:t>нестационарный</w:t>
            </w:r>
            <w:proofErr w:type="spellEnd"/>
            <w:r w:rsidRPr="00917FA6">
              <w:rPr>
                <w:rFonts w:ascii="Arial" w:hAnsi="Arial" w:cs="Arial"/>
                <w:color w:val="auto"/>
                <w:sz w:val="16"/>
                <w:szCs w:val="18"/>
              </w:rPr>
              <w:t xml:space="preserve"> торговый </w:t>
            </w:r>
            <w:proofErr w:type="spellStart"/>
            <w:r w:rsidRPr="00917FA6">
              <w:rPr>
                <w:rFonts w:ascii="Arial" w:hAnsi="Arial" w:cs="Arial"/>
                <w:color w:val="auto"/>
                <w:sz w:val="16"/>
                <w:szCs w:val="18"/>
                <w:lang w:val="de-DE"/>
              </w:rPr>
              <w:t>объект</w:t>
            </w:r>
            <w:proofErr w:type="spellEnd"/>
            <w:r w:rsidRPr="00917FA6">
              <w:rPr>
                <w:rFonts w:ascii="Arial" w:hAnsi="Arial" w:cs="Arial"/>
                <w:color w:val="auto"/>
                <w:sz w:val="16"/>
                <w:szCs w:val="18"/>
                <w:lang w:val="de-DE"/>
              </w:rPr>
              <w:t xml:space="preserve"> </w:t>
            </w:r>
            <w:proofErr w:type="spellStart"/>
            <w:r w:rsidRPr="00917FA6">
              <w:rPr>
                <w:rFonts w:ascii="Arial" w:hAnsi="Arial" w:cs="Arial"/>
                <w:color w:val="auto"/>
                <w:sz w:val="16"/>
                <w:szCs w:val="18"/>
                <w:lang w:val="de-DE"/>
              </w:rPr>
              <w:t>размещается</w:t>
            </w:r>
            <w:proofErr w:type="spellEnd"/>
          </w:p>
        </w:tc>
      </w:tr>
      <w:tr w:rsidR="0028072C" w:rsidRPr="00917FA6" w:rsidTr="00755A86">
        <w:tc>
          <w:tcPr>
            <w:tcW w:w="392" w:type="dxa"/>
          </w:tcPr>
          <w:p w:rsidR="0028072C" w:rsidRPr="00917FA6" w:rsidRDefault="0028072C" w:rsidP="0028072C">
            <w:pPr>
              <w:jc w:val="both"/>
              <w:rPr>
                <w:rFonts w:ascii="Arial" w:hAnsi="Arial" w:cs="Arial"/>
                <w:color w:val="auto"/>
                <w:sz w:val="16"/>
                <w:szCs w:val="18"/>
              </w:rPr>
            </w:pPr>
          </w:p>
        </w:tc>
        <w:tc>
          <w:tcPr>
            <w:tcW w:w="4678" w:type="dxa"/>
            <w:gridSpan w:val="6"/>
          </w:tcPr>
          <w:p w:rsidR="0028072C" w:rsidRPr="00917FA6" w:rsidRDefault="0028072C" w:rsidP="0028072C">
            <w:pPr>
              <w:jc w:val="both"/>
              <w:rPr>
                <w:rFonts w:ascii="Arial" w:hAnsi="Arial" w:cs="Arial"/>
                <w:bCs/>
                <w:color w:val="auto"/>
                <w:sz w:val="16"/>
                <w:szCs w:val="18"/>
              </w:rPr>
            </w:pPr>
            <w:r w:rsidRPr="00917FA6">
              <w:rPr>
                <w:rFonts w:ascii="Arial" w:hAnsi="Arial" w:cs="Arial"/>
                <w:color w:val="auto"/>
                <w:sz w:val="16"/>
                <w:szCs w:val="18"/>
              </w:rPr>
              <w:t>5 «Продукты питания и сопутствующие товары»</w:t>
            </w:r>
          </w:p>
        </w:tc>
      </w:tr>
      <w:tr w:rsidR="0028072C" w:rsidRPr="00917FA6" w:rsidTr="00755A86">
        <w:tc>
          <w:tcPr>
            <w:tcW w:w="392" w:type="dxa"/>
          </w:tcPr>
          <w:p w:rsidR="0028072C" w:rsidRPr="00917FA6" w:rsidRDefault="0028072C" w:rsidP="00755A86">
            <w:pPr>
              <w:ind w:right="-108"/>
              <w:jc w:val="both"/>
              <w:rPr>
                <w:rFonts w:ascii="Arial" w:hAnsi="Arial" w:cs="Arial"/>
                <w:color w:val="auto"/>
                <w:sz w:val="16"/>
                <w:szCs w:val="18"/>
              </w:rPr>
            </w:pPr>
            <w:r w:rsidRPr="00917FA6">
              <w:rPr>
                <w:rFonts w:ascii="Arial" w:hAnsi="Arial" w:cs="Arial"/>
                <w:color w:val="auto"/>
                <w:sz w:val="16"/>
                <w:szCs w:val="18"/>
              </w:rPr>
              <w:t>15</w:t>
            </w:r>
          </w:p>
        </w:tc>
        <w:tc>
          <w:tcPr>
            <w:tcW w:w="850" w:type="dxa"/>
          </w:tcPr>
          <w:p w:rsidR="0028072C" w:rsidRPr="00917FA6" w:rsidRDefault="0028072C" w:rsidP="00755A86">
            <w:pPr>
              <w:ind w:left="-108" w:right="-108"/>
              <w:jc w:val="both"/>
              <w:rPr>
                <w:rFonts w:ascii="Arial" w:hAnsi="Arial" w:cs="Arial"/>
                <w:color w:val="auto"/>
                <w:sz w:val="16"/>
                <w:szCs w:val="18"/>
              </w:rPr>
            </w:pPr>
            <w:r w:rsidRPr="00917FA6">
              <w:rPr>
                <w:rFonts w:ascii="Arial" w:hAnsi="Arial" w:cs="Arial"/>
                <w:color w:val="auto"/>
                <w:sz w:val="16"/>
                <w:szCs w:val="18"/>
              </w:rPr>
              <w:t xml:space="preserve">с. </w:t>
            </w:r>
            <w:proofErr w:type="gramStart"/>
            <w:r w:rsidRPr="00917FA6">
              <w:rPr>
                <w:rFonts w:ascii="Arial" w:hAnsi="Arial" w:cs="Arial"/>
                <w:color w:val="auto"/>
                <w:sz w:val="16"/>
                <w:szCs w:val="18"/>
              </w:rPr>
              <w:t>Сотни</w:t>
            </w:r>
            <w:r w:rsidR="00755A86">
              <w:rPr>
                <w:rFonts w:ascii="Arial" w:hAnsi="Arial" w:cs="Arial"/>
                <w:color w:val="auto"/>
                <w:sz w:val="16"/>
                <w:szCs w:val="18"/>
              </w:rPr>
              <w:t>-</w:t>
            </w:r>
            <w:proofErr w:type="spellStart"/>
            <w:r w:rsidRPr="00917FA6">
              <w:rPr>
                <w:rFonts w:ascii="Arial" w:hAnsi="Arial" w:cs="Arial"/>
                <w:color w:val="auto"/>
                <w:sz w:val="16"/>
                <w:szCs w:val="18"/>
              </w:rPr>
              <w:t>ковское</w:t>
            </w:r>
            <w:proofErr w:type="spellEnd"/>
            <w:proofErr w:type="gramEnd"/>
          </w:p>
        </w:tc>
        <w:tc>
          <w:tcPr>
            <w:tcW w:w="992" w:type="dxa"/>
          </w:tcPr>
          <w:p w:rsidR="0028072C" w:rsidRPr="00917FA6" w:rsidRDefault="0028072C" w:rsidP="0028072C">
            <w:pPr>
              <w:jc w:val="both"/>
              <w:rPr>
                <w:rFonts w:ascii="Arial" w:hAnsi="Arial" w:cs="Arial"/>
                <w:color w:val="auto"/>
                <w:sz w:val="16"/>
                <w:szCs w:val="18"/>
              </w:rPr>
            </w:pPr>
            <w:r w:rsidRPr="00917FA6">
              <w:rPr>
                <w:rFonts w:ascii="Arial" w:hAnsi="Arial" w:cs="Arial"/>
                <w:color w:val="auto"/>
                <w:sz w:val="16"/>
                <w:szCs w:val="18"/>
              </w:rPr>
              <w:t xml:space="preserve">улица </w:t>
            </w:r>
          </w:p>
          <w:p w:rsidR="0028072C" w:rsidRPr="00917FA6" w:rsidRDefault="0028072C" w:rsidP="00755A86">
            <w:pPr>
              <w:ind w:right="-108"/>
              <w:jc w:val="both"/>
              <w:rPr>
                <w:rFonts w:ascii="Arial" w:hAnsi="Arial" w:cs="Arial"/>
                <w:color w:val="auto"/>
                <w:sz w:val="16"/>
                <w:szCs w:val="18"/>
              </w:rPr>
            </w:pPr>
            <w:proofErr w:type="gramStart"/>
            <w:r w:rsidRPr="00917FA6">
              <w:rPr>
                <w:rFonts w:ascii="Arial" w:hAnsi="Arial" w:cs="Arial"/>
                <w:color w:val="auto"/>
                <w:sz w:val="16"/>
                <w:szCs w:val="18"/>
              </w:rPr>
              <w:t>Красная</w:t>
            </w:r>
            <w:proofErr w:type="gramEnd"/>
            <w:r w:rsidRPr="00917FA6">
              <w:rPr>
                <w:rFonts w:ascii="Arial" w:hAnsi="Arial" w:cs="Arial"/>
                <w:color w:val="auto"/>
                <w:sz w:val="16"/>
                <w:szCs w:val="18"/>
              </w:rPr>
              <w:t xml:space="preserve"> около домовладения № 167</w:t>
            </w:r>
          </w:p>
        </w:tc>
        <w:tc>
          <w:tcPr>
            <w:tcW w:w="568" w:type="dxa"/>
          </w:tcPr>
          <w:p w:rsidR="0028072C" w:rsidRPr="00917FA6" w:rsidRDefault="0028072C" w:rsidP="00755A86">
            <w:pPr>
              <w:ind w:left="-107" w:right="-107"/>
              <w:jc w:val="center"/>
              <w:rPr>
                <w:rFonts w:ascii="Arial" w:hAnsi="Arial" w:cs="Arial"/>
                <w:color w:val="auto"/>
                <w:sz w:val="16"/>
                <w:szCs w:val="18"/>
              </w:rPr>
            </w:pPr>
            <w:r w:rsidRPr="00917FA6">
              <w:rPr>
                <w:rFonts w:ascii="Arial" w:hAnsi="Arial" w:cs="Arial"/>
                <w:color w:val="auto"/>
                <w:sz w:val="16"/>
                <w:szCs w:val="18"/>
              </w:rPr>
              <w:t>1</w:t>
            </w:r>
          </w:p>
        </w:tc>
        <w:tc>
          <w:tcPr>
            <w:tcW w:w="567" w:type="dxa"/>
          </w:tcPr>
          <w:p w:rsidR="0028072C" w:rsidRPr="00917FA6" w:rsidRDefault="00755A86" w:rsidP="0028072C">
            <w:pPr>
              <w:jc w:val="both"/>
              <w:rPr>
                <w:rFonts w:ascii="Arial" w:hAnsi="Arial" w:cs="Arial"/>
                <w:color w:val="auto"/>
                <w:sz w:val="16"/>
                <w:szCs w:val="18"/>
              </w:rPr>
            </w:pPr>
            <w:r>
              <w:rPr>
                <w:rFonts w:ascii="Arial" w:hAnsi="Arial" w:cs="Arial"/>
                <w:color w:val="auto"/>
                <w:sz w:val="16"/>
                <w:szCs w:val="18"/>
              </w:rPr>
              <w:t>авто</w:t>
            </w:r>
            <w:r w:rsidR="0028072C" w:rsidRPr="00917FA6">
              <w:rPr>
                <w:rFonts w:ascii="Arial" w:hAnsi="Arial" w:cs="Arial"/>
                <w:color w:val="auto"/>
                <w:sz w:val="16"/>
                <w:szCs w:val="18"/>
              </w:rPr>
              <w:t>ла</w:t>
            </w:r>
          </w:p>
          <w:p w:rsidR="0028072C" w:rsidRPr="00917FA6" w:rsidRDefault="0028072C" w:rsidP="00755A86">
            <w:pPr>
              <w:ind w:right="-107"/>
              <w:jc w:val="both"/>
              <w:rPr>
                <w:rFonts w:ascii="Arial" w:hAnsi="Arial" w:cs="Arial"/>
                <w:color w:val="auto"/>
                <w:sz w:val="16"/>
                <w:szCs w:val="18"/>
              </w:rPr>
            </w:pPr>
            <w:proofErr w:type="spellStart"/>
            <w:r w:rsidRPr="00917FA6">
              <w:rPr>
                <w:rFonts w:ascii="Arial" w:hAnsi="Arial" w:cs="Arial"/>
                <w:color w:val="auto"/>
                <w:sz w:val="16"/>
                <w:szCs w:val="18"/>
              </w:rPr>
              <w:t>вка</w:t>
            </w:r>
            <w:proofErr w:type="spellEnd"/>
          </w:p>
        </w:tc>
        <w:tc>
          <w:tcPr>
            <w:tcW w:w="992" w:type="dxa"/>
          </w:tcPr>
          <w:p w:rsidR="0028072C" w:rsidRPr="00917FA6" w:rsidRDefault="0028072C" w:rsidP="0028072C">
            <w:pPr>
              <w:jc w:val="both"/>
              <w:rPr>
                <w:rFonts w:ascii="Arial" w:hAnsi="Arial" w:cs="Arial"/>
                <w:color w:val="auto"/>
                <w:sz w:val="16"/>
                <w:szCs w:val="18"/>
              </w:rPr>
            </w:pPr>
            <w:proofErr w:type="spellStart"/>
            <w:r w:rsidRPr="00917FA6">
              <w:rPr>
                <w:rFonts w:ascii="Arial" w:hAnsi="Arial" w:cs="Arial"/>
                <w:color w:val="auto"/>
                <w:sz w:val="16"/>
                <w:szCs w:val="18"/>
              </w:rPr>
              <w:t>продовольст</w:t>
            </w:r>
            <w:proofErr w:type="spellEnd"/>
          </w:p>
          <w:p w:rsidR="0028072C" w:rsidRPr="00917FA6" w:rsidRDefault="0028072C" w:rsidP="0028072C">
            <w:pPr>
              <w:jc w:val="both"/>
              <w:rPr>
                <w:rFonts w:ascii="Arial" w:hAnsi="Arial" w:cs="Arial"/>
                <w:color w:val="auto"/>
                <w:sz w:val="16"/>
                <w:szCs w:val="18"/>
              </w:rPr>
            </w:pPr>
            <w:r w:rsidRPr="00917FA6">
              <w:rPr>
                <w:rFonts w:ascii="Arial" w:hAnsi="Arial" w:cs="Arial"/>
                <w:color w:val="auto"/>
                <w:sz w:val="16"/>
                <w:szCs w:val="18"/>
              </w:rPr>
              <w:t>венные товары и сельскохозяйственная продукция</w:t>
            </w:r>
          </w:p>
        </w:tc>
        <w:tc>
          <w:tcPr>
            <w:tcW w:w="709" w:type="dxa"/>
          </w:tcPr>
          <w:p w:rsidR="0028072C" w:rsidRPr="00917FA6" w:rsidRDefault="0028072C" w:rsidP="0028072C">
            <w:pPr>
              <w:jc w:val="both"/>
              <w:rPr>
                <w:rFonts w:ascii="Arial" w:hAnsi="Arial" w:cs="Arial"/>
                <w:bCs/>
                <w:color w:val="auto"/>
                <w:sz w:val="16"/>
                <w:szCs w:val="18"/>
              </w:rPr>
            </w:pPr>
            <w:r w:rsidRPr="00917FA6">
              <w:rPr>
                <w:rFonts w:ascii="Arial" w:hAnsi="Arial" w:cs="Arial"/>
                <w:bCs/>
                <w:color w:val="auto"/>
                <w:sz w:val="16"/>
                <w:szCs w:val="18"/>
              </w:rPr>
              <w:t xml:space="preserve">с 01 января  </w:t>
            </w:r>
          </w:p>
          <w:p w:rsidR="0028072C" w:rsidRPr="00917FA6" w:rsidRDefault="0028072C" w:rsidP="0028072C">
            <w:pPr>
              <w:jc w:val="both"/>
              <w:rPr>
                <w:rFonts w:ascii="Arial" w:hAnsi="Arial" w:cs="Arial"/>
                <w:bCs/>
                <w:color w:val="auto"/>
                <w:sz w:val="16"/>
                <w:szCs w:val="18"/>
              </w:rPr>
            </w:pPr>
            <w:r w:rsidRPr="00917FA6">
              <w:rPr>
                <w:rFonts w:ascii="Arial" w:hAnsi="Arial" w:cs="Arial"/>
                <w:bCs/>
                <w:color w:val="auto"/>
                <w:sz w:val="16"/>
                <w:szCs w:val="18"/>
              </w:rPr>
              <w:t>по</w:t>
            </w:r>
          </w:p>
          <w:p w:rsidR="0028072C" w:rsidRPr="00917FA6" w:rsidRDefault="0028072C" w:rsidP="0028072C">
            <w:pPr>
              <w:jc w:val="both"/>
              <w:rPr>
                <w:rFonts w:ascii="Arial" w:hAnsi="Arial" w:cs="Arial"/>
                <w:bCs/>
                <w:color w:val="auto"/>
                <w:sz w:val="16"/>
                <w:szCs w:val="18"/>
              </w:rPr>
            </w:pPr>
            <w:r w:rsidRPr="00917FA6">
              <w:rPr>
                <w:rFonts w:ascii="Arial" w:hAnsi="Arial" w:cs="Arial"/>
                <w:bCs/>
                <w:color w:val="auto"/>
                <w:sz w:val="16"/>
                <w:szCs w:val="18"/>
              </w:rPr>
              <w:t xml:space="preserve">31 декабря </w:t>
            </w:r>
          </w:p>
        </w:tc>
      </w:tr>
    </w:tbl>
    <w:p w:rsidR="0028072C" w:rsidRPr="0028072C" w:rsidRDefault="0028072C" w:rsidP="0028072C">
      <w:pPr>
        <w:jc w:val="both"/>
        <w:rPr>
          <w:rFonts w:ascii="Arial" w:hAnsi="Arial" w:cs="Arial"/>
          <w:color w:val="auto"/>
          <w:sz w:val="18"/>
          <w:szCs w:val="18"/>
        </w:rPr>
      </w:pPr>
    </w:p>
    <w:p w:rsidR="0028072C" w:rsidRPr="00755A86" w:rsidRDefault="00755A86" w:rsidP="00755A86">
      <w:pPr>
        <w:ind w:firstLine="426"/>
        <w:jc w:val="both"/>
        <w:rPr>
          <w:rFonts w:ascii="Arial" w:hAnsi="Arial" w:cs="Arial"/>
          <w:sz w:val="18"/>
          <w:szCs w:val="18"/>
        </w:rPr>
      </w:pPr>
      <w:r w:rsidRPr="00755A86">
        <w:rPr>
          <w:rFonts w:ascii="Arial" w:hAnsi="Arial" w:cs="Arial"/>
          <w:color w:val="auto"/>
          <w:sz w:val="18"/>
          <w:szCs w:val="18"/>
        </w:rPr>
        <w:t>2.</w:t>
      </w:r>
      <w:r>
        <w:rPr>
          <w:rFonts w:ascii="Arial" w:hAnsi="Arial" w:cs="Arial"/>
          <w:sz w:val="18"/>
          <w:szCs w:val="18"/>
        </w:rPr>
        <w:t xml:space="preserve"> </w:t>
      </w:r>
      <w:r w:rsidR="0028072C" w:rsidRPr="00755A86">
        <w:rPr>
          <w:rFonts w:ascii="Arial" w:hAnsi="Arial" w:cs="Arial"/>
          <w:sz w:val="18"/>
          <w:szCs w:val="18"/>
        </w:rPr>
        <w:t>Настоящее постановление направить в министерство экономического развития Ставропольского края в течение десяти рабочих дней со дня  его подписания.</w:t>
      </w:r>
    </w:p>
    <w:p w:rsidR="0028072C" w:rsidRPr="0028072C" w:rsidRDefault="0028072C" w:rsidP="00755A86">
      <w:pPr>
        <w:ind w:firstLine="426"/>
        <w:jc w:val="both"/>
        <w:rPr>
          <w:rFonts w:ascii="Arial" w:hAnsi="Arial" w:cs="Arial"/>
          <w:color w:val="auto"/>
          <w:sz w:val="18"/>
          <w:szCs w:val="18"/>
        </w:rPr>
      </w:pPr>
    </w:p>
    <w:p w:rsidR="0028072C" w:rsidRPr="0028072C" w:rsidRDefault="0028072C" w:rsidP="00755A86">
      <w:pPr>
        <w:ind w:firstLine="426"/>
        <w:jc w:val="both"/>
        <w:rPr>
          <w:rFonts w:ascii="Arial" w:hAnsi="Arial" w:cs="Arial"/>
          <w:color w:val="auto"/>
          <w:sz w:val="18"/>
          <w:szCs w:val="18"/>
        </w:rPr>
      </w:pPr>
      <w:r w:rsidRPr="0028072C">
        <w:rPr>
          <w:rFonts w:ascii="Arial" w:hAnsi="Arial" w:cs="Arial"/>
          <w:color w:val="auto"/>
          <w:sz w:val="18"/>
          <w:szCs w:val="18"/>
        </w:rPr>
        <w:t>3. Контроль за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w:t>
      </w:r>
      <w:proofErr w:type="gramStart"/>
      <w:r w:rsidRPr="0028072C">
        <w:rPr>
          <w:rFonts w:ascii="Arial" w:hAnsi="Arial" w:cs="Arial"/>
          <w:color w:val="auto"/>
          <w:sz w:val="18"/>
          <w:szCs w:val="18"/>
        </w:rPr>
        <w:t>В</w:t>
      </w:r>
      <w:proofErr w:type="gramEnd"/>
    </w:p>
    <w:p w:rsidR="0028072C" w:rsidRPr="0028072C" w:rsidRDefault="0028072C" w:rsidP="00755A86">
      <w:pPr>
        <w:ind w:firstLine="426"/>
        <w:jc w:val="both"/>
        <w:rPr>
          <w:rFonts w:ascii="Arial" w:hAnsi="Arial" w:cs="Arial"/>
          <w:color w:val="auto"/>
          <w:sz w:val="18"/>
          <w:szCs w:val="18"/>
        </w:rPr>
      </w:pPr>
    </w:p>
    <w:p w:rsidR="0028072C" w:rsidRPr="0028072C" w:rsidRDefault="0028072C" w:rsidP="00755A86">
      <w:pPr>
        <w:ind w:firstLine="426"/>
        <w:jc w:val="both"/>
        <w:rPr>
          <w:rFonts w:ascii="Arial" w:hAnsi="Arial" w:cs="Arial"/>
          <w:color w:val="auto"/>
          <w:sz w:val="18"/>
          <w:szCs w:val="18"/>
        </w:rPr>
      </w:pPr>
      <w:r w:rsidRPr="0028072C">
        <w:rPr>
          <w:rFonts w:ascii="Arial" w:hAnsi="Arial" w:cs="Arial"/>
          <w:color w:val="auto"/>
          <w:sz w:val="18"/>
          <w:szCs w:val="18"/>
        </w:rPr>
        <w:t xml:space="preserve">4. Настоящее постановление вступает в силу на следующий день после дня </w:t>
      </w:r>
      <w:r w:rsidR="00755A86">
        <w:rPr>
          <w:rFonts w:ascii="Arial" w:hAnsi="Arial" w:cs="Arial"/>
          <w:color w:val="auto"/>
          <w:sz w:val="18"/>
          <w:szCs w:val="18"/>
        </w:rPr>
        <w:t>его официального опубликования.</w:t>
      </w:r>
    </w:p>
    <w:p w:rsidR="0028072C" w:rsidRPr="009F3010" w:rsidRDefault="0028072C" w:rsidP="009F3010">
      <w:pPr>
        <w:jc w:val="both"/>
        <w:rPr>
          <w:rFonts w:ascii="Arial" w:hAnsi="Arial" w:cs="Arial"/>
          <w:color w:val="auto"/>
          <w:sz w:val="18"/>
          <w:szCs w:val="18"/>
        </w:rPr>
      </w:pPr>
    </w:p>
    <w:p w:rsidR="009F3010" w:rsidRPr="009F3010" w:rsidRDefault="009F3010" w:rsidP="009F3010">
      <w:pPr>
        <w:jc w:val="both"/>
        <w:rPr>
          <w:rFonts w:ascii="Arial" w:hAnsi="Arial" w:cs="Arial"/>
          <w:color w:val="auto"/>
          <w:sz w:val="18"/>
          <w:szCs w:val="18"/>
        </w:rPr>
      </w:pPr>
    </w:p>
    <w:p w:rsidR="009F3010" w:rsidRPr="009F3010" w:rsidRDefault="009F3010" w:rsidP="009F3010">
      <w:pPr>
        <w:jc w:val="both"/>
        <w:rPr>
          <w:rFonts w:ascii="Arial" w:hAnsi="Arial" w:cs="Arial"/>
          <w:color w:val="auto"/>
          <w:sz w:val="18"/>
          <w:szCs w:val="18"/>
        </w:rPr>
      </w:pPr>
      <w:r w:rsidRPr="009F3010">
        <w:rPr>
          <w:rFonts w:ascii="Arial" w:hAnsi="Arial" w:cs="Arial"/>
          <w:color w:val="auto"/>
          <w:sz w:val="18"/>
          <w:szCs w:val="18"/>
        </w:rPr>
        <w:t xml:space="preserve">Глава   </w:t>
      </w:r>
    </w:p>
    <w:p w:rsidR="009F3010" w:rsidRPr="009F3010" w:rsidRDefault="009F3010" w:rsidP="009F3010">
      <w:pPr>
        <w:jc w:val="both"/>
        <w:rPr>
          <w:rFonts w:ascii="Arial" w:hAnsi="Arial" w:cs="Arial"/>
          <w:color w:val="auto"/>
          <w:sz w:val="18"/>
          <w:szCs w:val="18"/>
        </w:rPr>
      </w:pPr>
      <w:r w:rsidRPr="009F3010">
        <w:rPr>
          <w:rFonts w:ascii="Arial" w:hAnsi="Arial" w:cs="Arial"/>
          <w:color w:val="auto"/>
          <w:sz w:val="18"/>
          <w:szCs w:val="18"/>
        </w:rPr>
        <w:t>Благодарненского  городского округа</w:t>
      </w:r>
    </w:p>
    <w:p w:rsidR="009F3010" w:rsidRDefault="009F3010" w:rsidP="009F3010">
      <w:pPr>
        <w:jc w:val="both"/>
        <w:rPr>
          <w:rFonts w:ascii="Arial" w:hAnsi="Arial" w:cs="Arial"/>
          <w:color w:val="auto"/>
          <w:sz w:val="18"/>
          <w:szCs w:val="18"/>
        </w:rPr>
      </w:pPr>
      <w:r w:rsidRPr="009F3010">
        <w:rPr>
          <w:rFonts w:ascii="Arial" w:hAnsi="Arial" w:cs="Arial"/>
          <w:color w:val="auto"/>
          <w:sz w:val="18"/>
          <w:szCs w:val="18"/>
        </w:rPr>
        <w:t>Ставропольского края</w:t>
      </w:r>
      <w:r>
        <w:rPr>
          <w:rFonts w:ascii="Arial" w:hAnsi="Arial" w:cs="Arial"/>
          <w:color w:val="auto"/>
          <w:sz w:val="18"/>
          <w:szCs w:val="18"/>
        </w:rPr>
        <w:t xml:space="preserve">                                   </w:t>
      </w:r>
      <w:r w:rsidRPr="009F3010">
        <w:rPr>
          <w:rFonts w:ascii="Arial" w:hAnsi="Arial" w:cs="Arial"/>
          <w:color w:val="auto"/>
          <w:sz w:val="18"/>
          <w:szCs w:val="18"/>
        </w:rPr>
        <w:t>А.И. Теньков</w:t>
      </w:r>
    </w:p>
    <w:p w:rsidR="00755A86" w:rsidRDefault="00755A86" w:rsidP="009F3010">
      <w:pPr>
        <w:jc w:val="both"/>
        <w:rPr>
          <w:rFonts w:ascii="Arial" w:hAnsi="Arial" w:cs="Arial"/>
          <w:color w:val="auto"/>
          <w:sz w:val="18"/>
          <w:szCs w:val="18"/>
        </w:rPr>
      </w:pPr>
    </w:p>
    <w:p w:rsidR="00755A86" w:rsidRDefault="00755A86" w:rsidP="00755A86">
      <w:pPr>
        <w:jc w:val="both"/>
        <w:rPr>
          <w:rFonts w:ascii="Arial" w:hAnsi="Arial" w:cs="Arial"/>
          <w:b/>
          <w:color w:val="auto"/>
          <w:sz w:val="18"/>
          <w:szCs w:val="18"/>
        </w:rPr>
      </w:pPr>
    </w:p>
    <w:p w:rsidR="00755A86" w:rsidRDefault="00755A86" w:rsidP="00755A86">
      <w:pPr>
        <w:jc w:val="both"/>
        <w:rPr>
          <w:rFonts w:ascii="Arial" w:hAnsi="Arial" w:cs="Arial"/>
          <w:b/>
          <w:color w:val="auto"/>
          <w:sz w:val="18"/>
          <w:szCs w:val="18"/>
        </w:rPr>
      </w:pPr>
    </w:p>
    <w:p w:rsidR="00755A86" w:rsidRPr="00755A86" w:rsidRDefault="00755A86" w:rsidP="00755A86">
      <w:pPr>
        <w:jc w:val="center"/>
        <w:rPr>
          <w:rFonts w:ascii="Arial" w:hAnsi="Arial" w:cs="Arial"/>
          <w:color w:val="auto"/>
          <w:sz w:val="18"/>
          <w:szCs w:val="18"/>
        </w:rPr>
      </w:pPr>
      <w:r w:rsidRPr="00755A86">
        <w:rPr>
          <w:rFonts w:ascii="Arial" w:hAnsi="Arial" w:cs="Arial"/>
          <w:color w:val="auto"/>
          <w:sz w:val="18"/>
          <w:szCs w:val="18"/>
        </w:rPr>
        <w:t>ПОСТАНОВЛЕНИЕ</w:t>
      </w:r>
    </w:p>
    <w:p w:rsidR="00755A86" w:rsidRDefault="00755A86" w:rsidP="00755A86">
      <w:pPr>
        <w:jc w:val="center"/>
        <w:rPr>
          <w:rFonts w:ascii="Arial" w:hAnsi="Arial" w:cs="Arial"/>
          <w:color w:val="auto"/>
          <w:sz w:val="18"/>
          <w:szCs w:val="18"/>
        </w:rPr>
      </w:pPr>
      <w:r w:rsidRPr="00755A86">
        <w:rPr>
          <w:rFonts w:ascii="Arial" w:hAnsi="Arial" w:cs="Arial"/>
          <w:color w:val="auto"/>
          <w:sz w:val="18"/>
          <w:szCs w:val="18"/>
        </w:rPr>
        <w:t>АДМИНИСТРАЦИИ БЛАГОДАРНЕНСКОГО ГОРОДСКОГО ОКРУГА  СТАВРОПОЛЬСКОГО КРАЯ</w:t>
      </w:r>
    </w:p>
    <w:p w:rsidR="00755A86" w:rsidRDefault="00755A86" w:rsidP="00755A86">
      <w:pPr>
        <w:jc w:val="center"/>
        <w:rPr>
          <w:rFonts w:ascii="Arial" w:hAnsi="Arial" w:cs="Arial"/>
          <w:color w:val="auto"/>
          <w:sz w:val="18"/>
          <w:szCs w:val="18"/>
        </w:rPr>
      </w:pPr>
    </w:p>
    <w:p w:rsidR="00755A86" w:rsidRPr="00755A86" w:rsidRDefault="00755A86" w:rsidP="00755A86">
      <w:pPr>
        <w:jc w:val="center"/>
        <w:rPr>
          <w:rFonts w:ascii="Arial" w:hAnsi="Arial" w:cs="Arial"/>
          <w:color w:val="auto"/>
          <w:sz w:val="18"/>
          <w:szCs w:val="18"/>
        </w:rPr>
      </w:pPr>
      <w:r w:rsidRPr="00755A86">
        <w:rPr>
          <w:rFonts w:ascii="Arial" w:hAnsi="Arial" w:cs="Arial"/>
          <w:color w:val="auto"/>
          <w:sz w:val="18"/>
          <w:szCs w:val="18"/>
        </w:rPr>
        <w:t xml:space="preserve">21 августа 2023 года            г. </w:t>
      </w:r>
      <w:proofErr w:type="gramStart"/>
      <w:r w:rsidRPr="00755A86">
        <w:rPr>
          <w:rFonts w:ascii="Arial" w:hAnsi="Arial" w:cs="Arial"/>
          <w:color w:val="auto"/>
          <w:sz w:val="18"/>
          <w:szCs w:val="18"/>
        </w:rPr>
        <w:t>Благодарный</w:t>
      </w:r>
      <w:proofErr w:type="gramEnd"/>
      <w:r w:rsidRPr="00755A86">
        <w:rPr>
          <w:rFonts w:ascii="Arial" w:hAnsi="Arial" w:cs="Arial"/>
          <w:color w:val="auto"/>
          <w:sz w:val="18"/>
          <w:szCs w:val="18"/>
        </w:rPr>
        <w:t xml:space="preserve">           №</w:t>
      </w:r>
      <w:r>
        <w:rPr>
          <w:rFonts w:ascii="Arial" w:hAnsi="Arial" w:cs="Arial"/>
          <w:color w:val="auto"/>
          <w:sz w:val="18"/>
          <w:szCs w:val="18"/>
        </w:rPr>
        <w:t>906</w:t>
      </w:r>
    </w:p>
    <w:p w:rsidR="00755A86" w:rsidRPr="00755A86" w:rsidRDefault="00755A86" w:rsidP="00755A86">
      <w:pPr>
        <w:jc w:val="both"/>
        <w:rPr>
          <w:rFonts w:ascii="Arial" w:hAnsi="Arial" w:cs="Arial"/>
          <w:color w:val="auto"/>
          <w:sz w:val="18"/>
          <w:szCs w:val="18"/>
        </w:rPr>
      </w:pPr>
    </w:p>
    <w:p w:rsidR="00755A86" w:rsidRPr="00755A86" w:rsidRDefault="00755A86" w:rsidP="00755A86">
      <w:pPr>
        <w:jc w:val="both"/>
        <w:rPr>
          <w:rFonts w:ascii="Arial" w:hAnsi="Arial" w:cs="Arial"/>
          <w:color w:val="auto"/>
          <w:sz w:val="18"/>
          <w:szCs w:val="18"/>
        </w:rPr>
      </w:pPr>
    </w:p>
    <w:p w:rsidR="00755A86" w:rsidRPr="00755A86" w:rsidRDefault="00755A86" w:rsidP="00755A86">
      <w:pPr>
        <w:jc w:val="both"/>
        <w:rPr>
          <w:rFonts w:ascii="Arial" w:hAnsi="Arial" w:cs="Arial"/>
          <w:color w:val="auto"/>
          <w:sz w:val="18"/>
          <w:szCs w:val="18"/>
        </w:rPr>
      </w:pPr>
    </w:p>
    <w:p w:rsidR="00755A86" w:rsidRPr="00755A86" w:rsidRDefault="00755A86" w:rsidP="00755A86">
      <w:pPr>
        <w:jc w:val="both"/>
        <w:rPr>
          <w:rFonts w:ascii="Arial" w:hAnsi="Arial" w:cs="Arial"/>
          <w:color w:val="auto"/>
          <w:sz w:val="18"/>
          <w:szCs w:val="18"/>
        </w:rPr>
      </w:pPr>
    </w:p>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О внесении изменений в муниципальную программу Благодарненского городского округа Ставропольского края «Развитие сельского хозяйства», утвержденную постановлением администрации Благодарненского городского округа Ставропольского края от 30 декабря 2022 года № 1709</w:t>
      </w:r>
    </w:p>
    <w:p w:rsidR="00755A86" w:rsidRPr="00755A86" w:rsidRDefault="00755A86" w:rsidP="00755A86">
      <w:pPr>
        <w:jc w:val="both"/>
        <w:rPr>
          <w:rFonts w:ascii="Arial" w:hAnsi="Arial" w:cs="Arial"/>
          <w:color w:val="auto"/>
          <w:sz w:val="18"/>
          <w:szCs w:val="18"/>
        </w:rPr>
      </w:pPr>
    </w:p>
    <w:p w:rsidR="00755A86" w:rsidRPr="00755A86" w:rsidRDefault="00755A86" w:rsidP="00755A86">
      <w:pPr>
        <w:jc w:val="both"/>
        <w:rPr>
          <w:rFonts w:ascii="Arial" w:hAnsi="Arial" w:cs="Arial"/>
          <w:bCs/>
          <w:color w:val="auto"/>
          <w:sz w:val="18"/>
          <w:szCs w:val="18"/>
        </w:rPr>
      </w:pPr>
    </w:p>
    <w:p w:rsidR="00755A86" w:rsidRPr="00755A86" w:rsidRDefault="00755A86" w:rsidP="00755A86">
      <w:pPr>
        <w:ind w:firstLine="426"/>
        <w:jc w:val="both"/>
        <w:rPr>
          <w:rFonts w:ascii="Arial" w:hAnsi="Arial" w:cs="Arial"/>
          <w:color w:val="auto"/>
          <w:sz w:val="18"/>
          <w:szCs w:val="18"/>
        </w:rPr>
      </w:pPr>
      <w:proofErr w:type="gramStart"/>
      <w:r w:rsidRPr="00755A86">
        <w:rPr>
          <w:rFonts w:ascii="Arial" w:hAnsi="Arial" w:cs="Arial"/>
          <w:color w:val="auto"/>
          <w:sz w:val="18"/>
          <w:szCs w:val="18"/>
        </w:rPr>
        <w:t>В соответствии с пунктом 34 Порядка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w:t>
      </w:r>
      <w:r w:rsidRPr="00755A86">
        <w:rPr>
          <w:rFonts w:ascii="Arial" w:hAnsi="Arial" w:cs="Arial"/>
          <w:bCs/>
          <w:color w:val="auto"/>
          <w:sz w:val="18"/>
          <w:szCs w:val="18"/>
        </w:rPr>
        <w:t xml:space="preserve"> программ Благодарненского городского округа Ставропольского края» </w:t>
      </w:r>
      <w:r w:rsidRPr="00755A86">
        <w:rPr>
          <w:rFonts w:ascii="Arial" w:hAnsi="Arial" w:cs="Arial"/>
          <w:color w:val="auto"/>
          <w:sz w:val="18"/>
          <w:szCs w:val="18"/>
        </w:rPr>
        <w:t>(с изменениями, внесенными постановлениями администрации Благодарненского городского округа Ставропольского края от 26 марта</w:t>
      </w:r>
      <w:proofErr w:type="gramEnd"/>
      <w:r w:rsidRPr="00755A86">
        <w:rPr>
          <w:rFonts w:ascii="Arial" w:hAnsi="Arial" w:cs="Arial"/>
          <w:color w:val="auto"/>
          <w:sz w:val="18"/>
          <w:szCs w:val="18"/>
        </w:rPr>
        <w:t xml:space="preserve"> </w:t>
      </w:r>
      <w:proofErr w:type="gramStart"/>
      <w:r w:rsidRPr="00755A86">
        <w:rPr>
          <w:rFonts w:ascii="Arial" w:hAnsi="Arial" w:cs="Arial"/>
          <w:color w:val="auto"/>
          <w:sz w:val="18"/>
          <w:szCs w:val="18"/>
        </w:rPr>
        <w:t>2020 года № 387, от 07 декабря 2020 года № 1644, от 09 ноября 2021 года № 1214, от 20 января 2023 года №39)</w:t>
      </w:r>
      <w:r w:rsidRPr="00755A86">
        <w:rPr>
          <w:rFonts w:ascii="Arial" w:hAnsi="Arial" w:cs="Arial"/>
          <w:bCs/>
          <w:color w:val="auto"/>
          <w:sz w:val="18"/>
          <w:szCs w:val="18"/>
        </w:rPr>
        <w:t xml:space="preserve">, </w:t>
      </w:r>
      <w:r w:rsidRPr="00755A86">
        <w:rPr>
          <w:rFonts w:ascii="Arial" w:hAnsi="Arial" w:cs="Arial"/>
          <w:color w:val="auto"/>
          <w:sz w:val="18"/>
          <w:szCs w:val="18"/>
        </w:rPr>
        <w:t xml:space="preserve">методическими указаниями </w:t>
      </w:r>
      <w:r w:rsidRPr="00755A86">
        <w:rPr>
          <w:rFonts w:ascii="Arial" w:hAnsi="Arial" w:cs="Arial"/>
          <w:bCs/>
          <w:color w:val="auto"/>
          <w:sz w:val="18"/>
          <w:szCs w:val="18"/>
        </w:rPr>
        <w:t xml:space="preserve">по разработке и реализации муниципальных программ Благодарненского городского округа Ставропольского края, утвержденными </w:t>
      </w:r>
      <w:r w:rsidRPr="00755A86">
        <w:rPr>
          <w:rFonts w:ascii="Arial" w:hAnsi="Arial" w:cs="Arial"/>
          <w:color w:val="auto"/>
          <w:sz w:val="18"/>
          <w:szCs w:val="18"/>
        </w:rPr>
        <w:t xml:space="preserve">распоряжением администрации Благодарненского городского округа Ставропольского края от 17 февраля 2020 года № 98-р «Об утверждении Методических указаний </w:t>
      </w:r>
      <w:r w:rsidRPr="00755A86">
        <w:rPr>
          <w:rFonts w:ascii="Arial" w:hAnsi="Arial" w:cs="Arial"/>
          <w:bCs/>
          <w:color w:val="auto"/>
          <w:sz w:val="18"/>
          <w:szCs w:val="18"/>
        </w:rPr>
        <w:t>по разработке и реализации муниципальных программ Благодарненского городского</w:t>
      </w:r>
      <w:proofErr w:type="gramEnd"/>
      <w:r w:rsidRPr="00755A86">
        <w:rPr>
          <w:rFonts w:ascii="Arial" w:hAnsi="Arial" w:cs="Arial"/>
          <w:bCs/>
          <w:color w:val="auto"/>
          <w:sz w:val="18"/>
          <w:szCs w:val="18"/>
        </w:rPr>
        <w:t xml:space="preserve"> округа Ставропольского края» </w:t>
      </w:r>
      <w:r w:rsidRPr="00755A86">
        <w:rPr>
          <w:rFonts w:ascii="Arial" w:hAnsi="Arial" w:cs="Arial"/>
          <w:color w:val="auto"/>
          <w:sz w:val="18"/>
          <w:szCs w:val="18"/>
        </w:rPr>
        <w:t>(с изменениями, внесенными распоряжением администрации Благодарненского городского округа Ставропольского края от 02 февраля 2021 года № 50-р), администрация Благодарненского городского округа Ставропольского края</w:t>
      </w:r>
    </w:p>
    <w:p w:rsidR="00755A86" w:rsidRPr="00755A86" w:rsidRDefault="00755A86" w:rsidP="00755A86">
      <w:pPr>
        <w:jc w:val="both"/>
        <w:rPr>
          <w:rFonts w:ascii="Arial" w:hAnsi="Arial" w:cs="Arial"/>
          <w:color w:val="auto"/>
          <w:sz w:val="18"/>
          <w:szCs w:val="18"/>
        </w:rPr>
      </w:pPr>
    </w:p>
    <w:p w:rsidR="00755A86" w:rsidRPr="00755A86" w:rsidRDefault="00755A86" w:rsidP="00755A86">
      <w:pPr>
        <w:jc w:val="both"/>
        <w:rPr>
          <w:rFonts w:ascii="Arial" w:hAnsi="Arial" w:cs="Arial"/>
          <w:color w:val="auto"/>
          <w:sz w:val="18"/>
          <w:szCs w:val="18"/>
        </w:rPr>
      </w:pPr>
    </w:p>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ПОСТАНОВЛЯЕТ:</w:t>
      </w:r>
    </w:p>
    <w:p w:rsidR="00755A86" w:rsidRPr="00755A86" w:rsidRDefault="00755A86" w:rsidP="00755A86">
      <w:pPr>
        <w:jc w:val="both"/>
        <w:rPr>
          <w:rFonts w:ascii="Arial" w:hAnsi="Arial" w:cs="Arial"/>
          <w:color w:val="auto"/>
          <w:sz w:val="18"/>
          <w:szCs w:val="18"/>
        </w:rPr>
      </w:pPr>
    </w:p>
    <w:p w:rsidR="00755A86" w:rsidRPr="00755A86" w:rsidRDefault="00755A86" w:rsidP="00755A86">
      <w:pPr>
        <w:jc w:val="both"/>
        <w:rPr>
          <w:rFonts w:ascii="Arial" w:hAnsi="Arial" w:cs="Arial"/>
          <w:color w:val="auto"/>
          <w:sz w:val="18"/>
          <w:szCs w:val="18"/>
        </w:rPr>
      </w:pPr>
    </w:p>
    <w:p w:rsidR="00755A86" w:rsidRPr="00755A86" w:rsidRDefault="00755A86" w:rsidP="00755A86">
      <w:pPr>
        <w:ind w:firstLine="426"/>
        <w:jc w:val="both"/>
        <w:rPr>
          <w:rFonts w:ascii="Arial" w:hAnsi="Arial" w:cs="Arial"/>
          <w:color w:val="auto"/>
          <w:sz w:val="18"/>
          <w:szCs w:val="18"/>
        </w:rPr>
      </w:pPr>
      <w:r w:rsidRPr="00755A86">
        <w:rPr>
          <w:rFonts w:ascii="Arial" w:hAnsi="Arial" w:cs="Arial"/>
          <w:color w:val="auto"/>
          <w:sz w:val="18"/>
          <w:szCs w:val="18"/>
        </w:rPr>
        <w:t>1.Утвердить прилагаемые изменения, которые вносятся в муниципальную программу Благодарненского городского округа Ставропольского края «Развитие сельского хозяйства», утвержденную постановлением администрации Благодарненского городского округа Ставропольского края от 30 декабря 2022 года № 1709 «Об утверждении муниципальной программы Благодарненского городского округа Ставропольского края «Развитие сельского хозяйства».</w:t>
      </w:r>
    </w:p>
    <w:p w:rsidR="00755A86" w:rsidRPr="00755A86" w:rsidRDefault="00755A86" w:rsidP="00755A86">
      <w:pPr>
        <w:ind w:firstLine="426"/>
        <w:jc w:val="both"/>
        <w:rPr>
          <w:rFonts w:ascii="Arial" w:hAnsi="Arial" w:cs="Arial"/>
          <w:color w:val="auto"/>
          <w:sz w:val="18"/>
          <w:szCs w:val="18"/>
        </w:rPr>
      </w:pPr>
    </w:p>
    <w:p w:rsidR="00755A86" w:rsidRPr="00755A86" w:rsidRDefault="00755A86" w:rsidP="00755A86">
      <w:pPr>
        <w:ind w:firstLine="426"/>
        <w:jc w:val="both"/>
        <w:rPr>
          <w:rFonts w:ascii="Arial" w:hAnsi="Arial" w:cs="Arial"/>
          <w:color w:val="auto"/>
          <w:sz w:val="18"/>
          <w:szCs w:val="18"/>
        </w:rPr>
      </w:pPr>
      <w:r w:rsidRPr="00755A86">
        <w:rPr>
          <w:rFonts w:ascii="Arial" w:hAnsi="Arial" w:cs="Arial"/>
          <w:color w:val="auto"/>
          <w:sz w:val="18"/>
          <w:szCs w:val="18"/>
        </w:rPr>
        <w:t xml:space="preserve">2. </w:t>
      </w:r>
      <w:proofErr w:type="gramStart"/>
      <w:r w:rsidRPr="00755A86">
        <w:rPr>
          <w:rFonts w:ascii="Arial" w:hAnsi="Arial" w:cs="Arial"/>
          <w:color w:val="auto"/>
          <w:sz w:val="18"/>
          <w:szCs w:val="18"/>
        </w:rPr>
        <w:t>Контроль за</w:t>
      </w:r>
      <w:proofErr w:type="gramEnd"/>
      <w:r w:rsidRPr="00755A86">
        <w:rPr>
          <w:rFonts w:ascii="Arial" w:hAnsi="Arial" w:cs="Arial"/>
          <w:color w:val="auto"/>
          <w:sz w:val="18"/>
          <w:szCs w:val="18"/>
        </w:rPr>
        <w:t xml:space="preserve"> выполнением настоящего постановления возложить на заместителя главы </w:t>
      </w:r>
      <w:r w:rsidRPr="00755A86">
        <w:rPr>
          <w:rFonts w:ascii="Arial" w:hAnsi="Arial" w:cs="Arial"/>
          <w:color w:val="auto"/>
          <w:sz w:val="18"/>
          <w:szCs w:val="18"/>
        </w:rPr>
        <w:lastRenderedPageBreak/>
        <w:t>администрации-начальника управления сельского хозяйства и охраны окружающей среды  администрации Благодарненского городского округа Ставропольского края Соколова В.И.</w:t>
      </w:r>
    </w:p>
    <w:p w:rsidR="00755A86" w:rsidRPr="00755A86" w:rsidRDefault="00755A86" w:rsidP="00755A86">
      <w:pPr>
        <w:ind w:firstLine="426"/>
        <w:jc w:val="both"/>
        <w:rPr>
          <w:rFonts w:ascii="Arial" w:hAnsi="Arial" w:cs="Arial"/>
          <w:color w:val="auto"/>
          <w:sz w:val="18"/>
          <w:szCs w:val="18"/>
        </w:rPr>
      </w:pPr>
    </w:p>
    <w:p w:rsidR="00755A86" w:rsidRPr="00755A86" w:rsidRDefault="00755A86" w:rsidP="00755A86">
      <w:pPr>
        <w:ind w:firstLine="426"/>
        <w:jc w:val="both"/>
        <w:rPr>
          <w:rFonts w:ascii="Arial" w:hAnsi="Arial" w:cs="Arial"/>
          <w:color w:val="auto"/>
          <w:sz w:val="18"/>
          <w:szCs w:val="18"/>
        </w:rPr>
      </w:pPr>
      <w:r w:rsidRPr="00755A86">
        <w:rPr>
          <w:rFonts w:ascii="Arial" w:hAnsi="Arial" w:cs="Arial"/>
          <w:color w:val="auto"/>
          <w:sz w:val="18"/>
          <w:szCs w:val="18"/>
        </w:rPr>
        <w:t>3. Настоящее постановление вступает в силу на следующий день после дня его официального опубликования.</w:t>
      </w:r>
    </w:p>
    <w:p w:rsidR="00755A86" w:rsidRPr="00755A86" w:rsidRDefault="00755A86" w:rsidP="00755A86">
      <w:pPr>
        <w:jc w:val="both"/>
        <w:rPr>
          <w:rFonts w:ascii="Arial" w:hAnsi="Arial" w:cs="Arial"/>
          <w:color w:val="auto"/>
          <w:sz w:val="18"/>
          <w:szCs w:val="18"/>
        </w:rPr>
      </w:pPr>
    </w:p>
    <w:p w:rsidR="00755A86" w:rsidRPr="00755A86" w:rsidRDefault="00755A86" w:rsidP="00755A86">
      <w:pPr>
        <w:jc w:val="both"/>
        <w:rPr>
          <w:rFonts w:ascii="Arial" w:hAnsi="Arial" w:cs="Arial"/>
          <w:color w:val="auto"/>
          <w:sz w:val="18"/>
          <w:szCs w:val="18"/>
        </w:rPr>
      </w:pPr>
    </w:p>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 xml:space="preserve">Глава   </w:t>
      </w:r>
    </w:p>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Благодарненского  городского округа</w:t>
      </w:r>
    </w:p>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Ставропольского края                                   А.И. Теньков</w:t>
      </w:r>
    </w:p>
    <w:p w:rsidR="00755A86" w:rsidRDefault="00755A86" w:rsidP="009F3010">
      <w:pPr>
        <w:jc w:val="both"/>
        <w:rPr>
          <w:rFonts w:ascii="Arial" w:hAnsi="Arial" w:cs="Arial"/>
          <w:color w:val="auto"/>
          <w:sz w:val="18"/>
          <w:szCs w:val="18"/>
        </w:rPr>
      </w:pPr>
    </w:p>
    <w:p w:rsidR="00755A86" w:rsidRDefault="00755A86" w:rsidP="009F3010">
      <w:pPr>
        <w:jc w:val="both"/>
        <w:rPr>
          <w:rFonts w:ascii="Arial" w:hAnsi="Arial" w:cs="Arial"/>
          <w:color w:val="auto"/>
          <w:sz w:val="18"/>
          <w:szCs w:val="18"/>
        </w:rPr>
      </w:pPr>
    </w:p>
    <w:tbl>
      <w:tblPr>
        <w:tblW w:w="0" w:type="auto"/>
        <w:tblLook w:val="04A0" w:firstRow="1" w:lastRow="0" w:firstColumn="1" w:lastColumn="0" w:noHBand="0" w:noVBand="1"/>
      </w:tblPr>
      <w:tblGrid>
        <w:gridCol w:w="2064"/>
        <w:gridCol w:w="2971"/>
      </w:tblGrid>
      <w:tr w:rsidR="00755A86" w:rsidRPr="00755A86" w:rsidTr="00755A86">
        <w:tc>
          <w:tcPr>
            <w:tcW w:w="4785" w:type="dxa"/>
            <w:shd w:val="clear" w:color="auto" w:fill="auto"/>
          </w:tcPr>
          <w:p w:rsidR="00755A86" w:rsidRPr="00755A86" w:rsidRDefault="00755A86" w:rsidP="00755A86">
            <w:pPr>
              <w:jc w:val="both"/>
              <w:rPr>
                <w:rFonts w:ascii="Arial" w:hAnsi="Arial" w:cs="Arial"/>
                <w:color w:val="auto"/>
                <w:sz w:val="18"/>
                <w:szCs w:val="18"/>
              </w:rPr>
            </w:pPr>
          </w:p>
          <w:p w:rsidR="00755A86" w:rsidRPr="00755A86" w:rsidRDefault="00755A86" w:rsidP="00755A86">
            <w:pPr>
              <w:jc w:val="both"/>
              <w:rPr>
                <w:rFonts w:ascii="Arial" w:hAnsi="Arial" w:cs="Arial"/>
                <w:color w:val="auto"/>
                <w:sz w:val="18"/>
                <w:szCs w:val="18"/>
              </w:rPr>
            </w:pPr>
          </w:p>
        </w:tc>
        <w:tc>
          <w:tcPr>
            <w:tcW w:w="4785" w:type="dxa"/>
            <w:shd w:val="clear" w:color="auto" w:fill="auto"/>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УТВЕРЖДЕНЫ</w:t>
            </w:r>
          </w:p>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постановлением администрации Благодарненского городского округа  Ставропольского края</w:t>
            </w:r>
          </w:p>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от 21 августа 2023 года № 906</w:t>
            </w:r>
          </w:p>
        </w:tc>
      </w:tr>
    </w:tbl>
    <w:p w:rsidR="00755A86" w:rsidRPr="00755A86" w:rsidRDefault="00755A86" w:rsidP="00755A86">
      <w:pPr>
        <w:jc w:val="both"/>
        <w:rPr>
          <w:rFonts w:ascii="Arial" w:hAnsi="Arial" w:cs="Arial"/>
          <w:color w:val="auto"/>
          <w:sz w:val="18"/>
          <w:szCs w:val="18"/>
        </w:rPr>
      </w:pPr>
    </w:p>
    <w:p w:rsidR="00755A86" w:rsidRPr="00755A86" w:rsidRDefault="00755A86" w:rsidP="00755A86">
      <w:pPr>
        <w:jc w:val="both"/>
        <w:rPr>
          <w:rFonts w:ascii="Arial" w:hAnsi="Arial" w:cs="Arial"/>
          <w:color w:val="auto"/>
          <w:sz w:val="18"/>
          <w:szCs w:val="18"/>
        </w:rPr>
      </w:pPr>
    </w:p>
    <w:p w:rsidR="00755A86" w:rsidRPr="00755A86" w:rsidRDefault="00755A86" w:rsidP="00755A86">
      <w:pPr>
        <w:jc w:val="center"/>
        <w:rPr>
          <w:rFonts w:ascii="Arial" w:hAnsi="Arial" w:cs="Arial"/>
          <w:color w:val="auto"/>
          <w:sz w:val="18"/>
          <w:szCs w:val="18"/>
        </w:rPr>
      </w:pPr>
      <w:r w:rsidRPr="00755A86">
        <w:rPr>
          <w:rFonts w:ascii="Arial" w:hAnsi="Arial" w:cs="Arial"/>
          <w:color w:val="auto"/>
          <w:sz w:val="18"/>
          <w:szCs w:val="18"/>
        </w:rPr>
        <w:t>ИЗМЕНЕНИЯ,</w:t>
      </w:r>
    </w:p>
    <w:p w:rsidR="00755A86" w:rsidRPr="00755A86" w:rsidRDefault="00755A86" w:rsidP="00755A86">
      <w:pPr>
        <w:jc w:val="center"/>
        <w:rPr>
          <w:rFonts w:ascii="Arial" w:hAnsi="Arial" w:cs="Arial"/>
          <w:color w:val="auto"/>
          <w:sz w:val="18"/>
          <w:szCs w:val="18"/>
        </w:rPr>
      </w:pPr>
      <w:proofErr w:type="gramStart"/>
      <w:r w:rsidRPr="00755A86">
        <w:rPr>
          <w:rFonts w:ascii="Arial" w:hAnsi="Arial" w:cs="Arial"/>
          <w:color w:val="auto"/>
          <w:sz w:val="18"/>
          <w:szCs w:val="18"/>
        </w:rPr>
        <w:t>которые вносятся в муниципальную программу Благодарненского городского округа Ставропольского края «Развитие сельского хозяйства», утвержденную постановлением администрации  Благодарненского городского округа Ставропольского края от 30 декабря 2022 года № 1709 «Об утверждении муниципальной программы Благодарненского городского округа Ставропольского края «Развитие сельского хозяйства»</w:t>
      </w:r>
      <w:proofErr w:type="gramEnd"/>
    </w:p>
    <w:p w:rsidR="00755A86" w:rsidRPr="00755A86" w:rsidRDefault="00755A86" w:rsidP="00755A86">
      <w:pPr>
        <w:jc w:val="both"/>
        <w:rPr>
          <w:rFonts w:ascii="Arial" w:hAnsi="Arial" w:cs="Arial"/>
          <w:color w:val="auto"/>
          <w:sz w:val="18"/>
          <w:szCs w:val="18"/>
        </w:rPr>
      </w:pPr>
    </w:p>
    <w:p w:rsidR="00755A86" w:rsidRPr="00755A86" w:rsidRDefault="00755A86" w:rsidP="00755A86">
      <w:pPr>
        <w:jc w:val="both"/>
        <w:rPr>
          <w:rFonts w:ascii="Arial" w:hAnsi="Arial" w:cs="Arial"/>
          <w:color w:val="auto"/>
          <w:sz w:val="18"/>
          <w:szCs w:val="18"/>
        </w:rPr>
      </w:pPr>
    </w:p>
    <w:p w:rsidR="00755A86" w:rsidRPr="00755A86" w:rsidRDefault="00755A86" w:rsidP="00524F52">
      <w:pPr>
        <w:numPr>
          <w:ilvl w:val="0"/>
          <w:numId w:val="6"/>
        </w:numPr>
        <w:jc w:val="both"/>
        <w:rPr>
          <w:rFonts w:ascii="Arial" w:hAnsi="Arial" w:cs="Arial"/>
          <w:color w:val="auto"/>
          <w:sz w:val="18"/>
          <w:szCs w:val="18"/>
        </w:rPr>
      </w:pPr>
      <w:r w:rsidRPr="00755A86">
        <w:rPr>
          <w:rFonts w:ascii="Arial" w:hAnsi="Arial" w:cs="Arial"/>
          <w:color w:val="auto"/>
          <w:sz w:val="18"/>
          <w:szCs w:val="18"/>
        </w:rPr>
        <w:t>В паспорте программы «Развитие сельского хозяйства» позицию «Объемы и источники финансового обеспечения программы» изложить в следующей редакции:</w:t>
      </w:r>
    </w:p>
    <w:tbl>
      <w:tblPr>
        <w:tblW w:w="5070" w:type="dxa"/>
        <w:tblLook w:val="04A0" w:firstRow="1" w:lastRow="0" w:firstColumn="1" w:lastColumn="0" w:noHBand="0" w:noVBand="1"/>
      </w:tblPr>
      <w:tblGrid>
        <w:gridCol w:w="1242"/>
        <w:gridCol w:w="3828"/>
      </w:tblGrid>
      <w:tr w:rsidR="00755A86" w:rsidRPr="00755A86" w:rsidTr="00755A86">
        <w:trPr>
          <w:trHeight w:val="626"/>
        </w:trPr>
        <w:tc>
          <w:tcPr>
            <w:tcW w:w="1242" w:type="dxa"/>
            <w:shd w:val="clear" w:color="auto" w:fill="auto"/>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«Объемы и</w:t>
            </w:r>
          </w:p>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источники</w:t>
            </w:r>
          </w:p>
          <w:p w:rsidR="00755A86" w:rsidRPr="00755A86" w:rsidRDefault="00755A86" w:rsidP="00755A86">
            <w:pPr>
              <w:ind w:right="-108"/>
              <w:jc w:val="both"/>
              <w:rPr>
                <w:rFonts w:ascii="Arial" w:hAnsi="Arial" w:cs="Arial"/>
                <w:color w:val="auto"/>
                <w:sz w:val="18"/>
                <w:szCs w:val="18"/>
              </w:rPr>
            </w:pPr>
            <w:r w:rsidRPr="00755A86">
              <w:rPr>
                <w:rFonts w:ascii="Arial" w:hAnsi="Arial" w:cs="Arial"/>
                <w:color w:val="auto"/>
                <w:sz w:val="18"/>
                <w:szCs w:val="18"/>
              </w:rPr>
              <w:t>финансового обеспечения</w:t>
            </w:r>
          </w:p>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программы</w:t>
            </w:r>
          </w:p>
        </w:tc>
        <w:tc>
          <w:tcPr>
            <w:tcW w:w="3828" w:type="dxa"/>
            <w:shd w:val="clear" w:color="auto" w:fill="auto"/>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объем финансового обеспечения программы за счет всех источников финансирования составит 57746,59 тыс. рублей;</w:t>
            </w:r>
          </w:p>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в том числе по годам:</w:t>
            </w:r>
          </w:p>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в 2023 году – 27643,53 тыс. рублей;</w:t>
            </w:r>
          </w:p>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в 2024 году – 15051,53 тыс. рублей;</w:t>
            </w:r>
          </w:p>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в 2025 году – 15051,53 тыс. рублей</w:t>
            </w:r>
          </w:p>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в том числе по источникам финансового обеспечения:</w:t>
            </w:r>
          </w:p>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в том числе средства бюджета Ставропольского края – 7529,49 тыс. рублей, в том числе по годам:</w:t>
            </w:r>
          </w:p>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в 2023 году – 2509,83 тыс. рублей;</w:t>
            </w:r>
          </w:p>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в 2024 году – 2509,83 тыс. рублей;</w:t>
            </w:r>
          </w:p>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в 2025 году – 2509,83 тыс. рублей</w:t>
            </w:r>
          </w:p>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средства бюджета Благодарненского городского округа Ставропольского края – 16562,10 тыс. рублей, в том числе по годам:</w:t>
            </w:r>
          </w:p>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в 2023 году – 5838,70 тыс. рублей;</w:t>
            </w:r>
          </w:p>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в 2024 году – 5361,70 тыс. рублей;</w:t>
            </w:r>
          </w:p>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в 2025 году – 5361,70 тыс. рублей</w:t>
            </w:r>
          </w:p>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средства других источников – 33655,00 тыс. рублей, в том числе по годам:</w:t>
            </w:r>
          </w:p>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в 2023 году – 19295,00 тыс. рублей;</w:t>
            </w:r>
          </w:p>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в 2024 году – 7180,00 тыс. рублей;</w:t>
            </w:r>
          </w:p>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в 2025 году – 7180,00 тыс. рублей»</w:t>
            </w:r>
          </w:p>
        </w:tc>
      </w:tr>
    </w:tbl>
    <w:p w:rsidR="00755A86" w:rsidRPr="00755A86" w:rsidRDefault="00755A86" w:rsidP="00755A86">
      <w:pPr>
        <w:jc w:val="both"/>
        <w:rPr>
          <w:rFonts w:ascii="Arial" w:hAnsi="Arial" w:cs="Arial"/>
          <w:color w:val="auto"/>
          <w:sz w:val="18"/>
          <w:szCs w:val="18"/>
        </w:rPr>
      </w:pPr>
    </w:p>
    <w:p w:rsidR="00755A86" w:rsidRPr="00755A86" w:rsidRDefault="00755A86" w:rsidP="00755A86">
      <w:pPr>
        <w:jc w:val="both"/>
        <w:rPr>
          <w:rFonts w:ascii="Arial" w:hAnsi="Arial" w:cs="Arial"/>
          <w:color w:val="auto"/>
          <w:sz w:val="18"/>
          <w:szCs w:val="18"/>
        </w:rPr>
      </w:pPr>
    </w:p>
    <w:p w:rsidR="00755A86" w:rsidRPr="00755A86" w:rsidRDefault="00755A86" w:rsidP="00524F52">
      <w:pPr>
        <w:numPr>
          <w:ilvl w:val="0"/>
          <w:numId w:val="7"/>
        </w:numPr>
        <w:jc w:val="both"/>
        <w:rPr>
          <w:rFonts w:ascii="Arial" w:hAnsi="Arial" w:cs="Arial"/>
          <w:color w:val="auto"/>
          <w:sz w:val="18"/>
          <w:szCs w:val="18"/>
        </w:rPr>
      </w:pPr>
      <w:r w:rsidRPr="00755A86">
        <w:rPr>
          <w:rFonts w:ascii="Arial" w:hAnsi="Arial" w:cs="Arial"/>
          <w:color w:val="auto"/>
          <w:sz w:val="18"/>
          <w:szCs w:val="18"/>
        </w:rPr>
        <w:t xml:space="preserve">. В приложении 1 к муниципальной  программе  Благодарненского городского </w:t>
      </w:r>
      <w:r w:rsidRPr="00755A86">
        <w:rPr>
          <w:rFonts w:ascii="Arial" w:hAnsi="Arial" w:cs="Arial"/>
          <w:color w:val="auto"/>
          <w:sz w:val="18"/>
          <w:szCs w:val="18"/>
        </w:rPr>
        <w:lastRenderedPageBreak/>
        <w:t>округа  Ставропольского края  «Развитие сельского хозяйства»  в паспорте подпрограммы «Развитие растениеводства» позицию «Объемы и источники финансового обеспечения программы» изложить в следующей редакции:</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5"/>
        <w:gridCol w:w="3260"/>
      </w:tblGrid>
      <w:tr w:rsidR="00755A86" w:rsidRPr="00755A86" w:rsidTr="00755A86">
        <w:tc>
          <w:tcPr>
            <w:tcW w:w="2518" w:type="dxa"/>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Объемы и</w:t>
            </w:r>
          </w:p>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источники</w:t>
            </w:r>
          </w:p>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финансового обеспечения</w:t>
            </w:r>
          </w:p>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подпрограммы</w:t>
            </w:r>
          </w:p>
        </w:tc>
        <w:tc>
          <w:tcPr>
            <w:tcW w:w="7052" w:type="dxa"/>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объем финансового обеспечения подпрограммы составит 30913,53 тыс. рублей, в том числе по годам:</w:t>
            </w:r>
          </w:p>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в 2023 году – 18034,51 тыс. рублей;</w:t>
            </w:r>
          </w:p>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в 2024 году – 6439,51 тыс. рублей;</w:t>
            </w:r>
          </w:p>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в 2025 году – 6439,51 тыс. рублей</w:t>
            </w:r>
          </w:p>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в том числе по источникам финансового обеспечения:</w:t>
            </w:r>
          </w:p>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в том числе средства бюджета Ставропольского края –28,53 тыс. рублей, в том числе по годам:</w:t>
            </w:r>
          </w:p>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в 2023 году – 9,51 тыс. рублей;</w:t>
            </w:r>
          </w:p>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в 2024 году – 9,51 тыс. рублей;</w:t>
            </w:r>
          </w:p>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в 2025 году – 9,51 тыс. рублей</w:t>
            </w:r>
          </w:p>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средства других источников – 30885,00 тыс. рублей, в том числе по годам:</w:t>
            </w:r>
          </w:p>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в 2023 году – 18025,00 тыс. рублей;</w:t>
            </w:r>
          </w:p>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в 2024 году – 6430,00 тыс. рублей;</w:t>
            </w:r>
          </w:p>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в 2025 году – 6430,00 тыс. рублей»</w:t>
            </w:r>
          </w:p>
        </w:tc>
      </w:tr>
    </w:tbl>
    <w:p w:rsidR="00755A86" w:rsidRPr="00755A86" w:rsidRDefault="00755A86" w:rsidP="00755A86">
      <w:pPr>
        <w:jc w:val="both"/>
        <w:rPr>
          <w:rFonts w:ascii="Arial" w:hAnsi="Arial" w:cs="Arial"/>
          <w:color w:val="auto"/>
          <w:sz w:val="18"/>
          <w:szCs w:val="18"/>
        </w:rPr>
      </w:pPr>
    </w:p>
    <w:p w:rsidR="00755A86" w:rsidRPr="00755A86" w:rsidRDefault="00755A86" w:rsidP="00524F52">
      <w:pPr>
        <w:numPr>
          <w:ilvl w:val="0"/>
          <w:numId w:val="8"/>
        </w:numPr>
        <w:jc w:val="both"/>
        <w:rPr>
          <w:rFonts w:ascii="Arial" w:hAnsi="Arial" w:cs="Arial"/>
          <w:color w:val="auto"/>
          <w:sz w:val="18"/>
          <w:szCs w:val="18"/>
        </w:rPr>
      </w:pPr>
      <w:r w:rsidRPr="00755A86">
        <w:rPr>
          <w:rFonts w:ascii="Arial" w:hAnsi="Arial" w:cs="Arial"/>
          <w:color w:val="auto"/>
          <w:sz w:val="18"/>
          <w:szCs w:val="18"/>
        </w:rPr>
        <w:t>В приложении 2 к муниципальной  программе  Благодарненского городского округа  Ставропольского края  «Развитие сельского хозяйства»  в паспорте подпрограммы «Развитие животноводства» позицию «Объемы и источники финансового обеспечения программы» изложить в следующей редакции:</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1"/>
        <w:gridCol w:w="3284"/>
      </w:tblGrid>
      <w:tr w:rsidR="00755A86" w:rsidRPr="00755A86" w:rsidTr="00755A86">
        <w:tc>
          <w:tcPr>
            <w:tcW w:w="2376" w:type="dxa"/>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Объемы и</w:t>
            </w:r>
          </w:p>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источники</w:t>
            </w:r>
          </w:p>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финансового обеспечения</w:t>
            </w:r>
          </w:p>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подпрограммы</w:t>
            </w:r>
          </w:p>
        </w:tc>
        <w:tc>
          <w:tcPr>
            <w:tcW w:w="7194" w:type="dxa"/>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объем финансового обеспечения подпрограммы составит 2770,00 тыс. рублей, в том числе по годам:</w:t>
            </w:r>
          </w:p>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в 2023 году – 1270,00 тыс. рублей;</w:t>
            </w:r>
          </w:p>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в 2024 году – 750,00 тыс. рублей;</w:t>
            </w:r>
          </w:p>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в 2025 году – 750,00 тыс. рублей</w:t>
            </w:r>
          </w:p>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в том числе по источникам финансового обеспечения:</w:t>
            </w:r>
          </w:p>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в том числе средства других источников – 2770,00 тыс. рублей, в том числе по годам:</w:t>
            </w:r>
          </w:p>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в 2023 году – 1270,00 тыс. рублей;</w:t>
            </w:r>
          </w:p>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в 2024 году – 750,00 тыс. рублей;</w:t>
            </w:r>
          </w:p>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в 2025 году – 750,00 тыс. рублей»</w:t>
            </w:r>
          </w:p>
        </w:tc>
      </w:tr>
    </w:tbl>
    <w:p w:rsidR="00755A86" w:rsidRDefault="00755A86" w:rsidP="009F3010">
      <w:pPr>
        <w:jc w:val="both"/>
        <w:rPr>
          <w:rFonts w:ascii="Arial" w:hAnsi="Arial" w:cs="Arial"/>
          <w:color w:val="auto"/>
          <w:sz w:val="18"/>
          <w:szCs w:val="18"/>
        </w:rPr>
      </w:pPr>
    </w:p>
    <w:p w:rsidR="00D63B75" w:rsidRDefault="00D63B75" w:rsidP="009F3010">
      <w:pPr>
        <w:jc w:val="both"/>
        <w:rPr>
          <w:rFonts w:ascii="Arial" w:hAnsi="Arial" w:cs="Arial"/>
          <w:color w:val="auto"/>
          <w:sz w:val="18"/>
          <w:szCs w:val="18"/>
        </w:rPr>
      </w:pPr>
    </w:p>
    <w:p w:rsidR="00D63B75" w:rsidRDefault="00D63B75" w:rsidP="009F3010">
      <w:pPr>
        <w:jc w:val="both"/>
        <w:rPr>
          <w:rFonts w:ascii="Arial" w:hAnsi="Arial" w:cs="Arial"/>
          <w:color w:val="auto"/>
          <w:sz w:val="18"/>
          <w:szCs w:val="18"/>
        </w:rPr>
      </w:pPr>
    </w:p>
    <w:p w:rsidR="00755A86" w:rsidRDefault="00755A86" w:rsidP="009F3010">
      <w:pPr>
        <w:jc w:val="both"/>
        <w:rPr>
          <w:rFonts w:ascii="Arial" w:hAnsi="Arial" w:cs="Arial"/>
          <w:color w:val="auto"/>
          <w:sz w:val="18"/>
          <w:szCs w:val="18"/>
        </w:rPr>
      </w:pPr>
    </w:p>
    <w:p w:rsidR="00755A86" w:rsidRDefault="00755A86" w:rsidP="009F3010">
      <w:pPr>
        <w:jc w:val="both"/>
        <w:rPr>
          <w:rFonts w:ascii="Arial" w:hAnsi="Arial" w:cs="Arial"/>
          <w:color w:val="auto"/>
          <w:sz w:val="18"/>
          <w:szCs w:val="18"/>
        </w:rPr>
        <w:sectPr w:rsidR="00755A86" w:rsidSect="009F3010">
          <w:type w:val="continuous"/>
          <w:pgSz w:w="11905" w:h="16838"/>
          <w:pgMar w:top="1134" w:right="706" w:bottom="1134" w:left="851" w:header="720" w:footer="720" w:gutter="0"/>
          <w:cols w:num="2" w:space="710"/>
          <w:noEndnote/>
          <w:titlePg/>
          <w:docGrid w:linePitch="381"/>
        </w:sectPr>
      </w:pPr>
    </w:p>
    <w:p w:rsidR="00755A86" w:rsidRDefault="00755A86" w:rsidP="00755A86">
      <w:pPr>
        <w:ind w:left="1072"/>
        <w:jc w:val="both"/>
        <w:rPr>
          <w:rFonts w:ascii="Arial" w:hAnsi="Arial" w:cs="Arial"/>
          <w:color w:val="auto"/>
          <w:sz w:val="18"/>
          <w:szCs w:val="18"/>
        </w:rPr>
      </w:pPr>
    </w:p>
    <w:p w:rsidR="00755A86" w:rsidRDefault="00755A86" w:rsidP="00755A86">
      <w:pPr>
        <w:ind w:left="1072"/>
        <w:jc w:val="both"/>
        <w:rPr>
          <w:rFonts w:ascii="Arial" w:hAnsi="Arial" w:cs="Arial"/>
          <w:color w:val="auto"/>
          <w:sz w:val="18"/>
          <w:szCs w:val="18"/>
        </w:rPr>
      </w:pPr>
    </w:p>
    <w:p w:rsidR="00755A86" w:rsidRDefault="00755A86" w:rsidP="00755A86">
      <w:pPr>
        <w:ind w:left="1072"/>
        <w:jc w:val="both"/>
        <w:rPr>
          <w:rFonts w:ascii="Arial" w:hAnsi="Arial" w:cs="Arial"/>
          <w:color w:val="auto"/>
          <w:sz w:val="18"/>
          <w:szCs w:val="18"/>
        </w:rPr>
      </w:pPr>
    </w:p>
    <w:p w:rsidR="00755A86" w:rsidRPr="00755A86" w:rsidRDefault="00755A86" w:rsidP="00524F52">
      <w:pPr>
        <w:numPr>
          <w:ilvl w:val="0"/>
          <w:numId w:val="9"/>
        </w:numPr>
        <w:jc w:val="both"/>
        <w:rPr>
          <w:rFonts w:ascii="Arial" w:hAnsi="Arial" w:cs="Arial"/>
          <w:color w:val="auto"/>
          <w:sz w:val="18"/>
          <w:szCs w:val="18"/>
        </w:rPr>
      </w:pPr>
      <w:r w:rsidRPr="00755A86">
        <w:rPr>
          <w:rFonts w:ascii="Arial" w:hAnsi="Arial" w:cs="Arial"/>
          <w:color w:val="auto"/>
          <w:sz w:val="18"/>
          <w:szCs w:val="18"/>
        </w:rPr>
        <w:t>В приложении 4 к муниципальной  программе  Благодарненского городского округа  Ставропольского края  «Развитие сельского хозяйства» строки 6,7,8 изложить в следующей редакции:</w:t>
      </w:r>
    </w:p>
    <w:tbl>
      <w:tblPr>
        <w:tblStyle w:val="af6"/>
        <w:tblW w:w="10739" w:type="dxa"/>
        <w:tblLayout w:type="fixed"/>
        <w:tblLook w:val="04A0" w:firstRow="1" w:lastRow="0" w:firstColumn="1" w:lastColumn="0" w:noHBand="0" w:noVBand="1"/>
      </w:tblPr>
      <w:tblGrid>
        <w:gridCol w:w="675"/>
        <w:gridCol w:w="5812"/>
        <w:gridCol w:w="992"/>
        <w:gridCol w:w="709"/>
        <w:gridCol w:w="708"/>
        <w:gridCol w:w="568"/>
        <w:gridCol w:w="567"/>
        <w:gridCol w:w="708"/>
      </w:tblGrid>
      <w:tr w:rsidR="00755A86" w:rsidRPr="00755A86" w:rsidTr="00755A86">
        <w:tc>
          <w:tcPr>
            <w:tcW w:w="675" w:type="dxa"/>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6.</w:t>
            </w:r>
          </w:p>
        </w:tc>
        <w:tc>
          <w:tcPr>
            <w:tcW w:w="5812" w:type="dxa"/>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Площадь, засеваемая элитными семенами, в общей площади посевов</w:t>
            </w:r>
          </w:p>
        </w:tc>
        <w:tc>
          <w:tcPr>
            <w:tcW w:w="992" w:type="dxa"/>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процентов</w:t>
            </w:r>
          </w:p>
        </w:tc>
        <w:tc>
          <w:tcPr>
            <w:tcW w:w="709"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11,1</w:t>
            </w:r>
          </w:p>
        </w:tc>
        <w:tc>
          <w:tcPr>
            <w:tcW w:w="708"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11,8</w:t>
            </w:r>
          </w:p>
        </w:tc>
        <w:tc>
          <w:tcPr>
            <w:tcW w:w="568"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8,0</w:t>
            </w:r>
          </w:p>
        </w:tc>
        <w:tc>
          <w:tcPr>
            <w:tcW w:w="567"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12,0</w:t>
            </w:r>
          </w:p>
        </w:tc>
        <w:tc>
          <w:tcPr>
            <w:tcW w:w="708"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12,0</w:t>
            </w:r>
          </w:p>
        </w:tc>
      </w:tr>
      <w:tr w:rsidR="00755A86" w:rsidRPr="00755A86" w:rsidTr="00755A86">
        <w:tc>
          <w:tcPr>
            <w:tcW w:w="675" w:type="dxa"/>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7.</w:t>
            </w:r>
          </w:p>
        </w:tc>
        <w:tc>
          <w:tcPr>
            <w:tcW w:w="5812" w:type="dxa"/>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Площадь земель, подлежащая обработке против иксодовых клещей - переносчиков Крымской геморрагической лихорадки</w:t>
            </w:r>
          </w:p>
        </w:tc>
        <w:tc>
          <w:tcPr>
            <w:tcW w:w="992" w:type="dxa"/>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гектаров</w:t>
            </w:r>
          </w:p>
        </w:tc>
        <w:tc>
          <w:tcPr>
            <w:tcW w:w="709"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130</w:t>
            </w:r>
          </w:p>
        </w:tc>
        <w:tc>
          <w:tcPr>
            <w:tcW w:w="708"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130</w:t>
            </w:r>
          </w:p>
        </w:tc>
        <w:tc>
          <w:tcPr>
            <w:tcW w:w="568"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1,3</w:t>
            </w:r>
          </w:p>
        </w:tc>
        <w:tc>
          <w:tcPr>
            <w:tcW w:w="567"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130</w:t>
            </w:r>
          </w:p>
        </w:tc>
        <w:tc>
          <w:tcPr>
            <w:tcW w:w="708"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130</w:t>
            </w:r>
          </w:p>
        </w:tc>
      </w:tr>
      <w:tr w:rsidR="00755A86" w:rsidRPr="00755A86" w:rsidTr="00755A86">
        <w:tc>
          <w:tcPr>
            <w:tcW w:w="675" w:type="dxa"/>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8.</w:t>
            </w:r>
          </w:p>
        </w:tc>
        <w:tc>
          <w:tcPr>
            <w:tcW w:w="5812" w:type="dxa"/>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Площадь виноградных насаждений в плодоносящем возрасте</w:t>
            </w:r>
          </w:p>
        </w:tc>
        <w:tc>
          <w:tcPr>
            <w:tcW w:w="992" w:type="dxa"/>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гектаров</w:t>
            </w:r>
          </w:p>
        </w:tc>
        <w:tc>
          <w:tcPr>
            <w:tcW w:w="709"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280</w:t>
            </w:r>
          </w:p>
        </w:tc>
        <w:tc>
          <w:tcPr>
            <w:tcW w:w="708"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280</w:t>
            </w:r>
          </w:p>
        </w:tc>
        <w:tc>
          <w:tcPr>
            <w:tcW w:w="568"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260</w:t>
            </w:r>
          </w:p>
        </w:tc>
        <w:tc>
          <w:tcPr>
            <w:tcW w:w="567"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285</w:t>
            </w:r>
          </w:p>
        </w:tc>
        <w:tc>
          <w:tcPr>
            <w:tcW w:w="708"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288</w:t>
            </w:r>
          </w:p>
        </w:tc>
      </w:tr>
    </w:tbl>
    <w:p w:rsidR="00755A86" w:rsidRPr="00755A86" w:rsidRDefault="00755A86" w:rsidP="00755A86">
      <w:pPr>
        <w:jc w:val="both"/>
        <w:rPr>
          <w:rFonts w:ascii="Arial" w:hAnsi="Arial" w:cs="Arial"/>
          <w:color w:val="auto"/>
          <w:sz w:val="18"/>
          <w:szCs w:val="18"/>
        </w:rPr>
      </w:pPr>
    </w:p>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5. Приложение 6 к муниципальной  программе  Благодарненского городского округа  Ставропольского края  «Развитие сельского хозяйства» изложить в следующей редакции:</w:t>
      </w:r>
    </w:p>
    <w:p w:rsidR="00755A86" w:rsidRPr="00755A86" w:rsidRDefault="00755A86" w:rsidP="00755A86">
      <w:pPr>
        <w:jc w:val="both"/>
        <w:rPr>
          <w:rFonts w:ascii="Arial" w:hAnsi="Arial" w:cs="Arial"/>
          <w:color w:val="auto"/>
          <w:sz w:val="18"/>
          <w:szCs w:val="18"/>
        </w:rPr>
      </w:pPr>
    </w:p>
    <w:tbl>
      <w:tblPr>
        <w:tblW w:w="15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416"/>
        <w:gridCol w:w="7861"/>
      </w:tblGrid>
      <w:tr w:rsidR="00755A86" w:rsidRPr="00755A86" w:rsidTr="00755A86">
        <w:trPr>
          <w:jc w:val="center"/>
        </w:trPr>
        <w:tc>
          <w:tcPr>
            <w:tcW w:w="7416" w:type="dxa"/>
            <w:tcBorders>
              <w:top w:val="nil"/>
              <w:left w:val="nil"/>
              <w:bottom w:val="nil"/>
              <w:right w:val="nil"/>
            </w:tcBorders>
            <w:shd w:val="clear" w:color="auto" w:fill="auto"/>
          </w:tcPr>
          <w:p w:rsidR="00755A86" w:rsidRPr="00755A86" w:rsidRDefault="00755A86" w:rsidP="00755A86">
            <w:pPr>
              <w:jc w:val="both"/>
              <w:rPr>
                <w:rFonts w:ascii="Arial" w:hAnsi="Arial" w:cs="Arial"/>
                <w:color w:val="auto"/>
                <w:sz w:val="18"/>
                <w:szCs w:val="18"/>
              </w:rPr>
            </w:pPr>
          </w:p>
          <w:p w:rsidR="00755A86" w:rsidRPr="00755A86" w:rsidRDefault="00755A86" w:rsidP="00755A86">
            <w:pPr>
              <w:jc w:val="both"/>
              <w:rPr>
                <w:rFonts w:ascii="Arial" w:hAnsi="Arial" w:cs="Arial"/>
                <w:color w:val="auto"/>
                <w:sz w:val="18"/>
                <w:szCs w:val="18"/>
              </w:rPr>
            </w:pPr>
          </w:p>
        </w:tc>
        <w:tc>
          <w:tcPr>
            <w:tcW w:w="7861" w:type="dxa"/>
            <w:tcBorders>
              <w:top w:val="nil"/>
              <w:left w:val="nil"/>
              <w:bottom w:val="nil"/>
              <w:right w:val="nil"/>
            </w:tcBorders>
            <w:shd w:val="clear" w:color="auto" w:fill="auto"/>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Приложение 6</w:t>
            </w:r>
          </w:p>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к муниципальной программе Благодарненского</w:t>
            </w:r>
          </w:p>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городского округа Ставропольского края</w:t>
            </w:r>
          </w:p>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«Развитие сельского хозяйства»</w:t>
            </w:r>
          </w:p>
        </w:tc>
      </w:tr>
    </w:tbl>
    <w:p w:rsidR="00755A86" w:rsidRPr="00755A86" w:rsidRDefault="00755A86" w:rsidP="00755A86">
      <w:pPr>
        <w:jc w:val="both"/>
        <w:rPr>
          <w:rFonts w:ascii="Arial" w:hAnsi="Arial" w:cs="Arial"/>
          <w:color w:val="auto"/>
          <w:sz w:val="18"/>
          <w:szCs w:val="18"/>
        </w:rPr>
      </w:pPr>
    </w:p>
    <w:p w:rsidR="00755A86" w:rsidRPr="00755A86" w:rsidRDefault="00755A86" w:rsidP="00755A86">
      <w:pPr>
        <w:jc w:val="both"/>
        <w:rPr>
          <w:rFonts w:ascii="Arial" w:hAnsi="Arial" w:cs="Arial"/>
          <w:color w:val="auto"/>
          <w:sz w:val="18"/>
          <w:szCs w:val="18"/>
        </w:rPr>
      </w:pPr>
    </w:p>
    <w:p w:rsidR="00755A86" w:rsidRPr="00755A86" w:rsidRDefault="00755A86" w:rsidP="00755A86">
      <w:pPr>
        <w:jc w:val="center"/>
        <w:rPr>
          <w:rFonts w:ascii="Arial" w:hAnsi="Arial" w:cs="Arial"/>
          <w:color w:val="auto"/>
          <w:sz w:val="18"/>
          <w:szCs w:val="18"/>
        </w:rPr>
      </w:pPr>
      <w:r w:rsidRPr="00755A86">
        <w:rPr>
          <w:rFonts w:ascii="Arial" w:hAnsi="Arial" w:cs="Arial"/>
          <w:color w:val="auto"/>
          <w:sz w:val="18"/>
          <w:szCs w:val="18"/>
        </w:rPr>
        <w:t>ОБЪЕМЫ И ИСТОЧНИКИ</w:t>
      </w:r>
    </w:p>
    <w:p w:rsidR="00755A86" w:rsidRPr="00755A86" w:rsidRDefault="00755A86" w:rsidP="00755A86">
      <w:pPr>
        <w:jc w:val="center"/>
        <w:rPr>
          <w:rFonts w:ascii="Arial" w:hAnsi="Arial" w:cs="Arial"/>
          <w:color w:val="auto"/>
          <w:sz w:val="18"/>
          <w:szCs w:val="18"/>
        </w:rPr>
      </w:pPr>
      <w:r w:rsidRPr="00755A86">
        <w:rPr>
          <w:rFonts w:ascii="Arial" w:hAnsi="Arial" w:cs="Arial"/>
          <w:color w:val="auto"/>
          <w:sz w:val="18"/>
          <w:szCs w:val="18"/>
        </w:rPr>
        <w:t>финансового обеспечения муниципальной программы Благодарненского городского округа</w:t>
      </w:r>
    </w:p>
    <w:p w:rsidR="00755A86" w:rsidRPr="00755A86" w:rsidRDefault="00755A86" w:rsidP="00755A86">
      <w:pPr>
        <w:jc w:val="center"/>
        <w:rPr>
          <w:rFonts w:ascii="Arial" w:hAnsi="Arial" w:cs="Arial"/>
          <w:color w:val="auto"/>
          <w:sz w:val="18"/>
          <w:szCs w:val="18"/>
        </w:rPr>
      </w:pPr>
      <w:r w:rsidRPr="00755A86">
        <w:rPr>
          <w:rFonts w:ascii="Arial" w:hAnsi="Arial" w:cs="Arial"/>
          <w:color w:val="auto"/>
          <w:sz w:val="18"/>
          <w:szCs w:val="18"/>
        </w:rPr>
        <w:t>Ставропольского края «Развитие сельского хозяйства»</w:t>
      </w:r>
    </w:p>
    <w:p w:rsidR="00755A86" w:rsidRPr="00755A86" w:rsidRDefault="00755A86" w:rsidP="00755A86">
      <w:pPr>
        <w:jc w:val="both"/>
        <w:rPr>
          <w:rFonts w:ascii="Arial" w:hAnsi="Arial" w:cs="Arial"/>
          <w:color w:val="auto"/>
          <w:sz w:val="18"/>
          <w:szCs w:val="18"/>
        </w:rPr>
      </w:pPr>
    </w:p>
    <w:tbl>
      <w:tblPr>
        <w:tblStyle w:val="af6"/>
        <w:tblW w:w="10739" w:type="dxa"/>
        <w:tblLayout w:type="fixed"/>
        <w:tblLook w:val="04A0" w:firstRow="1" w:lastRow="0" w:firstColumn="1" w:lastColumn="0" w:noHBand="0" w:noVBand="1"/>
      </w:tblPr>
      <w:tblGrid>
        <w:gridCol w:w="675"/>
        <w:gridCol w:w="2977"/>
        <w:gridCol w:w="4111"/>
        <w:gridCol w:w="992"/>
        <w:gridCol w:w="992"/>
        <w:gridCol w:w="992"/>
      </w:tblGrid>
      <w:tr w:rsidR="00755A86" w:rsidRPr="00755A86" w:rsidTr="00755A86">
        <w:tc>
          <w:tcPr>
            <w:tcW w:w="675" w:type="dxa"/>
            <w:vMerge w:val="restart"/>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w:t>
            </w:r>
          </w:p>
          <w:p w:rsidR="00755A86" w:rsidRPr="00755A86" w:rsidRDefault="00755A86" w:rsidP="00755A86">
            <w:pPr>
              <w:jc w:val="both"/>
              <w:rPr>
                <w:rFonts w:ascii="Arial" w:hAnsi="Arial" w:cs="Arial"/>
                <w:color w:val="auto"/>
                <w:sz w:val="18"/>
                <w:szCs w:val="18"/>
              </w:rPr>
            </w:pPr>
            <w:proofErr w:type="gramStart"/>
            <w:r w:rsidRPr="00755A86">
              <w:rPr>
                <w:rFonts w:ascii="Arial" w:hAnsi="Arial" w:cs="Arial"/>
                <w:color w:val="auto"/>
                <w:sz w:val="18"/>
                <w:szCs w:val="18"/>
              </w:rPr>
              <w:t>п</w:t>
            </w:r>
            <w:proofErr w:type="gramEnd"/>
            <w:r w:rsidRPr="00755A86">
              <w:rPr>
                <w:rFonts w:ascii="Arial" w:hAnsi="Arial" w:cs="Arial"/>
                <w:color w:val="auto"/>
                <w:sz w:val="18"/>
                <w:szCs w:val="18"/>
              </w:rPr>
              <w:t>/п</w:t>
            </w:r>
          </w:p>
        </w:tc>
        <w:tc>
          <w:tcPr>
            <w:tcW w:w="2977" w:type="dxa"/>
            <w:vMerge w:val="restart"/>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Наименование Программы, подпрограммы Программы, основного мероприятия подпрограммы Программы</w:t>
            </w:r>
          </w:p>
        </w:tc>
        <w:tc>
          <w:tcPr>
            <w:tcW w:w="4111" w:type="dxa"/>
            <w:vMerge w:val="restart"/>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источники финансового обеспечения по ответственному исполнителю Программы, подпрограммы Программы, основному мероприятию подпрограммы Программы</w:t>
            </w:r>
          </w:p>
        </w:tc>
        <w:tc>
          <w:tcPr>
            <w:tcW w:w="2976" w:type="dxa"/>
            <w:gridSpan w:val="3"/>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прогнозная (справочная) оценка расходов по года</w:t>
            </w:r>
            <w:proofErr w:type="gramStart"/>
            <w:r w:rsidRPr="00755A86">
              <w:rPr>
                <w:rFonts w:ascii="Arial" w:hAnsi="Arial" w:cs="Arial"/>
                <w:color w:val="auto"/>
                <w:sz w:val="18"/>
                <w:szCs w:val="18"/>
              </w:rPr>
              <w:t>м(</w:t>
            </w:r>
            <w:proofErr w:type="gramEnd"/>
            <w:r w:rsidRPr="00755A86">
              <w:rPr>
                <w:rFonts w:ascii="Arial" w:hAnsi="Arial" w:cs="Arial"/>
                <w:color w:val="auto"/>
                <w:sz w:val="18"/>
                <w:szCs w:val="18"/>
              </w:rPr>
              <w:t>тыс. рублей)</w:t>
            </w:r>
          </w:p>
        </w:tc>
      </w:tr>
      <w:tr w:rsidR="00755A86" w:rsidRPr="00755A86" w:rsidTr="00755A86">
        <w:tc>
          <w:tcPr>
            <w:tcW w:w="675" w:type="dxa"/>
            <w:vMerge/>
          </w:tcPr>
          <w:p w:rsidR="00755A86" w:rsidRPr="00755A86" w:rsidRDefault="00755A86" w:rsidP="00755A86">
            <w:pPr>
              <w:jc w:val="both"/>
              <w:rPr>
                <w:rFonts w:ascii="Arial" w:hAnsi="Arial" w:cs="Arial"/>
                <w:color w:val="auto"/>
                <w:sz w:val="18"/>
                <w:szCs w:val="18"/>
              </w:rPr>
            </w:pPr>
          </w:p>
        </w:tc>
        <w:tc>
          <w:tcPr>
            <w:tcW w:w="2977" w:type="dxa"/>
            <w:vMerge/>
          </w:tcPr>
          <w:p w:rsidR="00755A86" w:rsidRPr="00755A86" w:rsidRDefault="00755A86" w:rsidP="00755A86">
            <w:pPr>
              <w:jc w:val="both"/>
              <w:rPr>
                <w:rFonts w:ascii="Arial" w:hAnsi="Arial" w:cs="Arial"/>
                <w:color w:val="auto"/>
                <w:sz w:val="18"/>
                <w:szCs w:val="18"/>
              </w:rPr>
            </w:pPr>
          </w:p>
        </w:tc>
        <w:tc>
          <w:tcPr>
            <w:tcW w:w="4111" w:type="dxa"/>
            <w:vMerge/>
          </w:tcPr>
          <w:p w:rsidR="00755A86" w:rsidRPr="00755A86" w:rsidRDefault="00755A86" w:rsidP="00755A86">
            <w:pPr>
              <w:jc w:val="both"/>
              <w:rPr>
                <w:rFonts w:ascii="Arial" w:hAnsi="Arial" w:cs="Arial"/>
                <w:color w:val="auto"/>
                <w:sz w:val="18"/>
                <w:szCs w:val="18"/>
              </w:rPr>
            </w:pPr>
          </w:p>
        </w:tc>
        <w:tc>
          <w:tcPr>
            <w:tcW w:w="992" w:type="dxa"/>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2023</w:t>
            </w:r>
          </w:p>
        </w:tc>
        <w:tc>
          <w:tcPr>
            <w:tcW w:w="992" w:type="dxa"/>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2024</w:t>
            </w:r>
          </w:p>
        </w:tc>
        <w:tc>
          <w:tcPr>
            <w:tcW w:w="992" w:type="dxa"/>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2025</w:t>
            </w:r>
          </w:p>
        </w:tc>
      </w:tr>
      <w:tr w:rsidR="00755A86" w:rsidRPr="00755A86" w:rsidTr="00755A86">
        <w:tc>
          <w:tcPr>
            <w:tcW w:w="675" w:type="dxa"/>
            <w:vMerge w:val="restart"/>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1.</w:t>
            </w:r>
          </w:p>
        </w:tc>
        <w:tc>
          <w:tcPr>
            <w:tcW w:w="2977" w:type="dxa"/>
            <w:vMerge w:val="restart"/>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Муниципальная программа Благодарненского городского округа Ставропольского края "Развитие сельского хозяйства"</w:t>
            </w:r>
          </w:p>
        </w:tc>
        <w:tc>
          <w:tcPr>
            <w:tcW w:w="4111"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 xml:space="preserve">всего </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27643,53</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15051,53</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15051,53</w:t>
            </w:r>
          </w:p>
        </w:tc>
      </w:tr>
      <w:tr w:rsidR="00755A86" w:rsidRPr="00755A86" w:rsidTr="00755A86">
        <w:tc>
          <w:tcPr>
            <w:tcW w:w="675" w:type="dxa"/>
            <w:vMerge/>
          </w:tcPr>
          <w:p w:rsidR="00755A86" w:rsidRPr="00755A86" w:rsidRDefault="00755A86" w:rsidP="00755A86">
            <w:pPr>
              <w:jc w:val="both"/>
              <w:rPr>
                <w:rFonts w:ascii="Arial" w:hAnsi="Arial" w:cs="Arial"/>
                <w:color w:val="auto"/>
                <w:sz w:val="18"/>
                <w:szCs w:val="18"/>
              </w:rPr>
            </w:pPr>
          </w:p>
        </w:tc>
        <w:tc>
          <w:tcPr>
            <w:tcW w:w="2977" w:type="dxa"/>
            <w:vMerge/>
          </w:tcPr>
          <w:p w:rsidR="00755A86" w:rsidRPr="00755A86" w:rsidRDefault="00755A86" w:rsidP="00755A86">
            <w:pPr>
              <w:jc w:val="both"/>
              <w:rPr>
                <w:rFonts w:ascii="Arial" w:hAnsi="Arial" w:cs="Arial"/>
                <w:color w:val="auto"/>
                <w:sz w:val="18"/>
                <w:szCs w:val="18"/>
              </w:rPr>
            </w:pPr>
          </w:p>
        </w:tc>
        <w:tc>
          <w:tcPr>
            <w:tcW w:w="4111" w:type="dxa"/>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 xml:space="preserve">бюджетные ассигнования бюджета Благодарненского городского округа Ставропольского края (далее – местный бюджет), в </w:t>
            </w:r>
            <w:proofErr w:type="spellStart"/>
            <w:r w:rsidRPr="00755A86">
              <w:rPr>
                <w:rFonts w:ascii="Arial" w:hAnsi="Arial" w:cs="Arial"/>
                <w:color w:val="auto"/>
                <w:sz w:val="18"/>
                <w:szCs w:val="18"/>
              </w:rPr>
              <w:t>т.ч</w:t>
            </w:r>
            <w:proofErr w:type="spellEnd"/>
            <w:r w:rsidRPr="00755A86">
              <w:rPr>
                <w:rFonts w:ascii="Arial" w:hAnsi="Arial" w:cs="Arial"/>
                <w:color w:val="auto"/>
                <w:sz w:val="18"/>
                <w:szCs w:val="18"/>
              </w:rPr>
              <w:t>.</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8348,53</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7871,53</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7871,53</w:t>
            </w:r>
          </w:p>
        </w:tc>
      </w:tr>
      <w:tr w:rsidR="00755A86" w:rsidRPr="00755A86" w:rsidTr="00755A86">
        <w:tc>
          <w:tcPr>
            <w:tcW w:w="675" w:type="dxa"/>
            <w:vMerge/>
          </w:tcPr>
          <w:p w:rsidR="00755A86" w:rsidRPr="00755A86" w:rsidRDefault="00755A86" w:rsidP="00755A86">
            <w:pPr>
              <w:jc w:val="both"/>
              <w:rPr>
                <w:rFonts w:ascii="Arial" w:hAnsi="Arial" w:cs="Arial"/>
                <w:color w:val="auto"/>
                <w:sz w:val="18"/>
                <w:szCs w:val="18"/>
              </w:rPr>
            </w:pPr>
          </w:p>
        </w:tc>
        <w:tc>
          <w:tcPr>
            <w:tcW w:w="2977" w:type="dxa"/>
            <w:vMerge/>
          </w:tcPr>
          <w:p w:rsidR="00755A86" w:rsidRPr="00755A86" w:rsidRDefault="00755A86" w:rsidP="00755A86">
            <w:pPr>
              <w:jc w:val="both"/>
              <w:rPr>
                <w:rFonts w:ascii="Arial" w:hAnsi="Arial" w:cs="Arial"/>
                <w:color w:val="auto"/>
                <w:sz w:val="18"/>
                <w:szCs w:val="18"/>
              </w:rPr>
            </w:pPr>
          </w:p>
        </w:tc>
        <w:tc>
          <w:tcPr>
            <w:tcW w:w="4111" w:type="dxa"/>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средства краевого бюджета</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2509,83</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2509,83</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2509,83</w:t>
            </w:r>
          </w:p>
        </w:tc>
      </w:tr>
      <w:tr w:rsidR="00755A86" w:rsidRPr="00755A86" w:rsidTr="00755A86">
        <w:tc>
          <w:tcPr>
            <w:tcW w:w="675" w:type="dxa"/>
            <w:vMerge/>
          </w:tcPr>
          <w:p w:rsidR="00755A86" w:rsidRPr="00755A86" w:rsidRDefault="00755A86" w:rsidP="00755A86">
            <w:pPr>
              <w:jc w:val="both"/>
              <w:rPr>
                <w:rFonts w:ascii="Arial" w:hAnsi="Arial" w:cs="Arial"/>
                <w:color w:val="auto"/>
                <w:sz w:val="18"/>
                <w:szCs w:val="18"/>
              </w:rPr>
            </w:pPr>
          </w:p>
        </w:tc>
        <w:tc>
          <w:tcPr>
            <w:tcW w:w="2977" w:type="dxa"/>
            <w:vMerge/>
          </w:tcPr>
          <w:p w:rsidR="00755A86" w:rsidRPr="00755A86" w:rsidRDefault="00755A86" w:rsidP="00755A86">
            <w:pPr>
              <w:jc w:val="both"/>
              <w:rPr>
                <w:rFonts w:ascii="Arial" w:hAnsi="Arial" w:cs="Arial"/>
                <w:color w:val="auto"/>
                <w:sz w:val="18"/>
                <w:szCs w:val="18"/>
              </w:rPr>
            </w:pPr>
          </w:p>
        </w:tc>
        <w:tc>
          <w:tcPr>
            <w:tcW w:w="4111" w:type="dxa"/>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 xml:space="preserve">в </w:t>
            </w:r>
            <w:proofErr w:type="spellStart"/>
            <w:r w:rsidRPr="00755A86">
              <w:rPr>
                <w:rFonts w:ascii="Arial" w:hAnsi="Arial" w:cs="Arial"/>
                <w:color w:val="auto"/>
                <w:sz w:val="18"/>
                <w:szCs w:val="18"/>
              </w:rPr>
              <w:t>т.ч</w:t>
            </w:r>
            <w:proofErr w:type="spellEnd"/>
            <w:r w:rsidRPr="00755A86">
              <w:rPr>
                <w:rFonts w:ascii="Arial" w:hAnsi="Arial" w:cs="Arial"/>
                <w:color w:val="auto"/>
                <w:sz w:val="18"/>
                <w:szCs w:val="18"/>
              </w:rPr>
              <w:t>. предусмотренные УСХ и ООС АБГО СК</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2509,83</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2509,83</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2509,83</w:t>
            </w:r>
          </w:p>
        </w:tc>
      </w:tr>
      <w:tr w:rsidR="00755A86" w:rsidRPr="00755A86" w:rsidTr="00755A86">
        <w:tc>
          <w:tcPr>
            <w:tcW w:w="675" w:type="dxa"/>
            <w:vMerge/>
          </w:tcPr>
          <w:p w:rsidR="00755A86" w:rsidRPr="00755A86" w:rsidRDefault="00755A86" w:rsidP="00755A86">
            <w:pPr>
              <w:jc w:val="both"/>
              <w:rPr>
                <w:rFonts w:ascii="Arial" w:hAnsi="Arial" w:cs="Arial"/>
                <w:color w:val="auto"/>
                <w:sz w:val="18"/>
                <w:szCs w:val="18"/>
              </w:rPr>
            </w:pPr>
          </w:p>
        </w:tc>
        <w:tc>
          <w:tcPr>
            <w:tcW w:w="2977" w:type="dxa"/>
            <w:vMerge/>
          </w:tcPr>
          <w:p w:rsidR="00755A86" w:rsidRPr="00755A86" w:rsidRDefault="00755A86" w:rsidP="00755A86">
            <w:pPr>
              <w:jc w:val="both"/>
              <w:rPr>
                <w:rFonts w:ascii="Arial" w:hAnsi="Arial" w:cs="Arial"/>
                <w:color w:val="auto"/>
                <w:sz w:val="18"/>
                <w:szCs w:val="18"/>
              </w:rPr>
            </w:pPr>
          </w:p>
        </w:tc>
        <w:tc>
          <w:tcPr>
            <w:tcW w:w="4111" w:type="dxa"/>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средства местного бюджета</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5838,70</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5361,70</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5361,70</w:t>
            </w:r>
          </w:p>
        </w:tc>
      </w:tr>
      <w:tr w:rsidR="00755A86" w:rsidRPr="00755A86" w:rsidTr="00755A86">
        <w:tc>
          <w:tcPr>
            <w:tcW w:w="675" w:type="dxa"/>
            <w:vMerge/>
          </w:tcPr>
          <w:p w:rsidR="00755A86" w:rsidRPr="00755A86" w:rsidRDefault="00755A86" w:rsidP="00755A86">
            <w:pPr>
              <w:jc w:val="both"/>
              <w:rPr>
                <w:rFonts w:ascii="Arial" w:hAnsi="Arial" w:cs="Arial"/>
                <w:color w:val="auto"/>
                <w:sz w:val="18"/>
                <w:szCs w:val="18"/>
              </w:rPr>
            </w:pPr>
          </w:p>
        </w:tc>
        <w:tc>
          <w:tcPr>
            <w:tcW w:w="2977" w:type="dxa"/>
            <w:vMerge/>
          </w:tcPr>
          <w:p w:rsidR="00755A86" w:rsidRPr="00755A86" w:rsidRDefault="00755A86" w:rsidP="00755A86">
            <w:pPr>
              <w:jc w:val="both"/>
              <w:rPr>
                <w:rFonts w:ascii="Arial" w:hAnsi="Arial" w:cs="Arial"/>
                <w:color w:val="auto"/>
                <w:sz w:val="18"/>
                <w:szCs w:val="18"/>
              </w:rPr>
            </w:pPr>
          </w:p>
        </w:tc>
        <w:tc>
          <w:tcPr>
            <w:tcW w:w="4111" w:type="dxa"/>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 xml:space="preserve">в </w:t>
            </w:r>
            <w:proofErr w:type="spellStart"/>
            <w:r w:rsidRPr="00755A86">
              <w:rPr>
                <w:rFonts w:ascii="Arial" w:hAnsi="Arial" w:cs="Arial"/>
                <w:color w:val="auto"/>
                <w:sz w:val="18"/>
                <w:szCs w:val="18"/>
              </w:rPr>
              <w:t>т.ч</w:t>
            </w:r>
            <w:proofErr w:type="spellEnd"/>
            <w:r w:rsidRPr="00755A86">
              <w:rPr>
                <w:rFonts w:ascii="Arial" w:hAnsi="Arial" w:cs="Arial"/>
                <w:color w:val="auto"/>
                <w:sz w:val="18"/>
                <w:szCs w:val="18"/>
              </w:rPr>
              <w:t>. предусмотренные УСХ и ООСАБГО СК</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5838,70</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5361,70</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5361,70</w:t>
            </w:r>
          </w:p>
        </w:tc>
      </w:tr>
      <w:tr w:rsidR="00755A86" w:rsidRPr="00755A86" w:rsidTr="00755A86">
        <w:tc>
          <w:tcPr>
            <w:tcW w:w="675" w:type="dxa"/>
            <w:vMerge/>
          </w:tcPr>
          <w:p w:rsidR="00755A86" w:rsidRPr="00755A86" w:rsidRDefault="00755A86" w:rsidP="00755A86">
            <w:pPr>
              <w:jc w:val="both"/>
              <w:rPr>
                <w:rFonts w:ascii="Arial" w:hAnsi="Arial" w:cs="Arial"/>
                <w:color w:val="auto"/>
                <w:sz w:val="18"/>
                <w:szCs w:val="18"/>
              </w:rPr>
            </w:pPr>
          </w:p>
        </w:tc>
        <w:tc>
          <w:tcPr>
            <w:tcW w:w="2977" w:type="dxa"/>
            <w:vMerge/>
          </w:tcPr>
          <w:p w:rsidR="00755A86" w:rsidRPr="00755A86" w:rsidRDefault="00755A86" w:rsidP="00755A86">
            <w:pPr>
              <w:jc w:val="both"/>
              <w:rPr>
                <w:rFonts w:ascii="Arial" w:hAnsi="Arial" w:cs="Arial"/>
                <w:color w:val="auto"/>
                <w:sz w:val="18"/>
                <w:szCs w:val="18"/>
              </w:rPr>
            </w:pPr>
          </w:p>
        </w:tc>
        <w:tc>
          <w:tcPr>
            <w:tcW w:w="4111" w:type="dxa"/>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средства других источников</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19295,00</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7180,00</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7180,00</w:t>
            </w:r>
          </w:p>
        </w:tc>
      </w:tr>
      <w:tr w:rsidR="00755A86" w:rsidRPr="00755A86" w:rsidTr="00755A86">
        <w:tc>
          <w:tcPr>
            <w:tcW w:w="675" w:type="dxa"/>
            <w:vMerge w:val="restart"/>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2.</w:t>
            </w:r>
          </w:p>
        </w:tc>
        <w:tc>
          <w:tcPr>
            <w:tcW w:w="2977" w:type="dxa"/>
            <w:vMerge w:val="restart"/>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Подпрограмма «Развитие растениеводства»</w:t>
            </w:r>
          </w:p>
        </w:tc>
        <w:tc>
          <w:tcPr>
            <w:tcW w:w="4111" w:type="dxa"/>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всего</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18034,51</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6439,51</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6439,51</w:t>
            </w:r>
          </w:p>
        </w:tc>
      </w:tr>
      <w:tr w:rsidR="00755A86" w:rsidRPr="00755A86" w:rsidTr="00755A86">
        <w:tc>
          <w:tcPr>
            <w:tcW w:w="675" w:type="dxa"/>
            <w:vMerge/>
          </w:tcPr>
          <w:p w:rsidR="00755A86" w:rsidRPr="00755A86" w:rsidRDefault="00755A86" w:rsidP="00755A86">
            <w:pPr>
              <w:jc w:val="both"/>
              <w:rPr>
                <w:rFonts w:ascii="Arial" w:hAnsi="Arial" w:cs="Arial"/>
                <w:color w:val="auto"/>
                <w:sz w:val="18"/>
                <w:szCs w:val="18"/>
              </w:rPr>
            </w:pPr>
          </w:p>
        </w:tc>
        <w:tc>
          <w:tcPr>
            <w:tcW w:w="2977" w:type="dxa"/>
            <w:vMerge/>
          </w:tcPr>
          <w:p w:rsidR="00755A86" w:rsidRPr="00755A86" w:rsidRDefault="00755A86" w:rsidP="00755A86">
            <w:pPr>
              <w:jc w:val="both"/>
              <w:rPr>
                <w:rFonts w:ascii="Arial" w:hAnsi="Arial" w:cs="Arial"/>
                <w:color w:val="auto"/>
                <w:sz w:val="18"/>
                <w:szCs w:val="18"/>
              </w:rPr>
            </w:pPr>
          </w:p>
        </w:tc>
        <w:tc>
          <w:tcPr>
            <w:tcW w:w="4111" w:type="dxa"/>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 xml:space="preserve">бюджетные ассигнования бюджета Благодарненского городского округа </w:t>
            </w:r>
            <w:r w:rsidRPr="00755A86">
              <w:rPr>
                <w:rFonts w:ascii="Arial" w:hAnsi="Arial" w:cs="Arial"/>
                <w:color w:val="auto"/>
                <w:sz w:val="18"/>
                <w:szCs w:val="18"/>
              </w:rPr>
              <w:lastRenderedPageBreak/>
              <w:t xml:space="preserve">Ставропольского края (далее – местный бюджет), в </w:t>
            </w:r>
            <w:proofErr w:type="spellStart"/>
            <w:r w:rsidRPr="00755A86">
              <w:rPr>
                <w:rFonts w:ascii="Arial" w:hAnsi="Arial" w:cs="Arial"/>
                <w:color w:val="auto"/>
                <w:sz w:val="18"/>
                <w:szCs w:val="18"/>
              </w:rPr>
              <w:t>т.ч</w:t>
            </w:r>
            <w:proofErr w:type="spellEnd"/>
            <w:r w:rsidRPr="00755A86">
              <w:rPr>
                <w:rFonts w:ascii="Arial" w:hAnsi="Arial" w:cs="Arial"/>
                <w:color w:val="auto"/>
                <w:sz w:val="18"/>
                <w:szCs w:val="18"/>
              </w:rPr>
              <w:t>.</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lastRenderedPageBreak/>
              <w:t>9,51</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9,51</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9,51</w:t>
            </w:r>
          </w:p>
        </w:tc>
      </w:tr>
      <w:tr w:rsidR="00755A86" w:rsidRPr="00755A86" w:rsidTr="00755A86">
        <w:tc>
          <w:tcPr>
            <w:tcW w:w="675" w:type="dxa"/>
            <w:vMerge/>
          </w:tcPr>
          <w:p w:rsidR="00755A86" w:rsidRPr="00755A86" w:rsidRDefault="00755A86" w:rsidP="00755A86">
            <w:pPr>
              <w:jc w:val="both"/>
              <w:rPr>
                <w:rFonts w:ascii="Arial" w:hAnsi="Arial" w:cs="Arial"/>
                <w:color w:val="auto"/>
                <w:sz w:val="18"/>
                <w:szCs w:val="18"/>
              </w:rPr>
            </w:pPr>
          </w:p>
        </w:tc>
        <w:tc>
          <w:tcPr>
            <w:tcW w:w="2977" w:type="dxa"/>
            <w:vMerge/>
          </w:tcPr>
          <w:p w:rsidR="00755A86" w:rsidRPr="00755A86" w:rsidRDefault="00755A86" w:rsidP="00755A86">
            <w:pPr>
              <w:jc w:val="both"/>
              <w:rPr>
                <w:rFonts w:ascii="Arial" w:hAnsi="Arial" w:cs="Arial"/>
                <w:color w:val="auto"/>
                <w:sz w:val="18"/>
                <w:szCs w:val="18"/>
              </w:rPr>
            </w:pPr>
          </w:p>
        </w:tc>
        <w:tc>
          <w:tcPr>
            <w:tcW w:w="4111" w:type="dxa"/>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средства краевого бюджета</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9,51</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9,51</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9,51</w:t>
            </w:r>
          </w:p>
        </w:tc>
      </w:tr>
      <w:tr w:rsidR="00755A86" w:rsidRPr="00755A86" w:rsidTr="00755A86">
        <w:tc>
          <w:tcPr>
            <w:tcW w:w="675" w:type="dxa"/>
            <w:vMerge/>
          </w:tcPr>
          <w:p w:rsidR="00755A86" w:rsidRPr="00755A86" w:rsidRDefault="00755A86" w:rsidP="00755A86">
            <w:pPr>
              <w:jc w:val="both"/>
              <w:rPr>
                <w:rFonts w:ascii="Arial" w:hAnsi="Arial" w:cs="Arial"/>
                <w:color w:val="auto"/>
                <w:sz w:val="18"/>
                <w:szCs w:val="18"/>
              </w:rPr>
            </w:pPr>
          </w:p>
        </w:tc>
        <w:tc>
          <w:tcPr>
            <w:tcW w:w="2977" w:type="dxa"/>
            <w:vMerge/>
          </w:tcPr>
          <w:p w:rsidR="00755A86" w:rsidRPr="00755A86" w:rsidRDefault="00755A86" w:rsidP="00755A86">
            <w:pPr>
              <w:jc w:val="both"/>
              <w:rPr>
                <w:rFonts w:ascii="Arial" w:hAnsi="Arial" w:cs="Arial"/>
                <w:color w:val="auto"/>
                <w:sz w:val="18"/>
                <w:szCs w:val="18"/>
              </w:rPr>
            </w:pPr>
          </w:p>
        </w:tc>
        <w:tc>
          <w:tcPr>
            <w:tcW w:w="4111" w:type="dxa"/>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 xml:space="preserve">в </w:t>
            </w:r>
            <w:proofErr w:type="spellStart"/>
            <w:r w:rsidRPr="00755A86">
              <w:rPr>
                <w:rFonts w:ascii="Arial" w:hAnsi="Arial" w:cs="Arial"/>
                <w:color w:val="auto"/>
                <w:sz w:val="18"/>
                <w:szCs w:val="18"/>
              </w:rPr>
              <w:t>т.ч</w:t>
            </w:r>
            <w:proofErr w:type="spellEnd"/>
            <w:r w:rsidRPr="00755A86">
              <w:rPr>
                <w:rFonts w:ascii="Arial" w:hAnsi="Arial" w:cs="Arial"/>
                <w:color w:val="auto"/>
                <w:sz w:val="18"/>
                <w:szCs w:val="18"/>
              </w:rPr>
              <w:t>. предусмотренные УСХ и ООСАБГО СК</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9,51</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9,51</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9,51</w:t>
            </w:r>
          </w:p>
        </w:tc>
      </w:tr>
      <w:tr w:rsidR="00755A86" w:rsidRPr="00755A86" w:rsidTr="00755A86">
        <w:tc>
          <w:tcPr>
            <w:tcW w:w="675" w:type="dxa"/>
            <w:vMerge/>
          </w:tcPr>
          <w:p w:rsidR="00755A86" w:rsidRPr="00755A86" w:rsidRDefault="00755A86" w:rsidP="00755A86">
            <w:pPr>
              <w:jc w:val="both"/>
              <w:rPr>
                <w:rFonts w:ascii="Arial" w:hAnsi="Arial" w:cs="Arial"/>
                <w:color w:val="auto"/>
                <w:sz w:val="18"/>
                <w:szCs w:val="18"/>
              </w:rPr>
            </w:pPr>
          </w:p>
        </w:tc>
        <w:tc>
          <w:tcPr>
            <w:tcW w:w="2977" w:type="dxa"/>
            <w:vMerge/>
          </w:tcPr>
          <w:p w:rsidR="00755A86" w:rsidRPr="00755A86" w:rsidRDefault="00755A86" w:rsidP="00755A86">
            <w:pPr>
              <w:jc w:val="both"/>
              <w:rPr>
                <w:rFonts w:ascii="Arial" w:hAnsi="Arial" w:cs="Arial"/>
                <w:color w:val="auto"/>
                <w:sz w:val="18"/>
                <w:szCs w:val="18"/>
              </w:rPr>
            </w:pPr>
          </w:p>
        </w:tc>
        <w:tc>
          <w:tcPr>
            <w:tcW w:w="4111" w:type="dxa"/>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средства других источников</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18025,00</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6430,00</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6430,00</w:t>
            </w:r>
          </w:p>
        </w:tc>
      </w:tr>
      <w:tr w:rsidR="00755A86" w:rsidRPr="00755A86" w:rsidTr="00755A86">
        <w:tc>
          <w:tcPr>
            <w:tcW w:w="675" w:type="dxa"/>
            <w:vMerge/>
          </w:tcPr>
          <w:p w:rsidR="00755A86" w:rsidRPr="00755A86" w:rsidRDefault="00755A86" w:rsidP="00755A86">
            <w:pPr>
              <w:jc w:val="both"/>
              <w:rPr>
                <w:rFonts w:ascii="Arial" w:hAnsi="Arial" w:cs="Arial"/>
                <w:color w:val="auto"/>
                <w:sz w:val="18"/>
                <w:szCs w:val="18"/>
              </w:rPr>
            </w:pPr>
          </w:p>
        </w:tc>
        <w:tc>
          <w:tcPr>
            <w:tcW w:w="2977" w:type="dxa"/>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в том числе следующие основные мероприятия Подпрограммы:</w:t>
            </w:r>
          </w:p>
        </w:tc>
        <w:tc>
          <w:tcPr>
            <w:tcW w:w="4111" w:type="dxa"/>
          </w:tcPr>
          <w:p w:rsidR="00755A86" w:rsidRPr="00755A86" w:rsidRDefault="00755A86" w:rsidP="00755A86">
            <w:pPr>
              <w:jc w:val="both"/>
              <w:rPr>
                <w:rFonts w:ascii="Arial" w:hAnsi="Arial" w:cs="Arial"/>
                <w:color w:val="auto"/>
                <w:sz w:val="18"/>
                <w:szCs w:val="18"/>
              </w:rPr>
            </w:pPr>
          </w:p>
        </w:tc>
        <w:tc>
          <w:tcPr>
            <w:tcW w:w="992" w:type="dxa"/>
            <w:vAlign w:val="bottom"/>
          </w:tcPr>
          <w:p w:rsidR="00755A86" w:rsidRPr="00755A86" w:rsidRDefault="00755A86" w:rsidP="00755A86">
            <w:pPr>
              <w:jc w:val="both"/>
              <w:rPr>
                <w:rFonts w:ascii="Arial" w:hAnsi="Arial" w:cs="Arial"/>
                <w:color w:val="auto"/>
                <w:sz w:val="18"/>
                <w:szCs w:val="18"/>
              </w:rPr>
            </w:pPr>
          </w:p>
        </w:tc>
        <w:tc>
          <w:tcPr>
            <w:tcW w:w="992" w:type="dxa"/>
            <w:vAlign w:val="bottom"/>
          </w:tcPr>
          <w:p w:rsidR="00755A86" w:rsidRPr="00755A86" w:rsidRDefault="00755A86" w:rsidP="00755A86">
            <w:pPr>
              <w:jc w:val="both"/>
              <w:rPr>
                <w:rFonts w:ascii="Arial" w:hAnsi="Arial" w:cs="Arial"/>
                <w:color w:val="auto"/>
                <w:sz w:val="18"/>
                <w:szCs w:val="18"/>
              </w:rPr>
            </w:pPr>
          </w:p>
        </w:tc>
        <w:tc>
          <w:tcPr>
            <w:tcW w:w="992" w:type="dxa"/>
            <w:vAlign w:val="bottom"/>
          </w:tcPr>
          <w:p w:rsidR="00755A86" w:rsidRPr="00755A86" w:rsidRDefault="00755A86" w:rsidP="00755A86">
            <w:pPr>
              <w:jc w:val="both"/>
              <w:rPr>
                <w:rFonts w:ascii="Arial" w:hAnsi="Arial" w:cs="Arial"/>
                <w:color w:val="auto"/>
                <w:sz w:val="18"/>
                <w:szCs w:val="18"/>
              </w:rPr>
            </w:pPr>
          </w:p>
        </w:tc>
      </w:tr>
      <w:tr w:rsidR="00755A86" w:rsidRPr="00755A86" w:rsidTr="00755A86">
        <w:tc>
          <w:tcPr>
            <w:tcW w:w="675" w:type="dxa"/>
            <w:vMerge w:val="restart"/>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2.1.</w:t>
            </w:r>
          </w:p>
        </w:tc>
        <w:tc>
          <w:tcPr>
            <w:tcW w:w="2977" w:type="dxa"/>
            <w:vMerge w:val="restart"/>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 xml:space="preserve">Развитие </w:t>
            </w:r>
            <w:proofErr w:type="spellStart"/>
            <w:r w:rsidRPr="00755A86">
              <w:rPr>
                <w:rFonts w:ascii="Arial" w:hAnsi="Arial" w:cs="Arial"/>
                <w:color w:val="auto"/>
                <w:sz w:val="18"/>
                <w:szCs w:val="18"/>
              </w:rPr>
              <w:t>зернопроизводства</w:t>
            </w:r>
            <w:proofErr w:type="spellEnd"/>
            <w:r w:rsidRPr="00755A86">
              <w:rPr>
                <w:rFonts w:ascii="Arial" w:hAnsi="Arial" w:cs="Arial"/>
                <w:color w:val="auto"/>
                <w:sz w:val="18"/>
                <w:szCs w:val="18"/>
              </w:rPr>
              <w:t xml:space="preserve"> и овощеводства</w:t>
            </w:r>
          </w:p>
        </w:tc>
        <w:tc>
          <w:tcPr>
            <w:tcW w:w="4111" w:type="dxa"/>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всего</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209,51</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209,51</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209,51</w:t>
            </w:r>
          </w:p>
        </w:tc>
      </w:tr>
      <w:tr w:rsidR="00755A86" w:rsidRPr="00755A86" w:rsidTr="00755A86">
        <w:tc>
          <w:tcPr>
            <w:tcW w:w="675" w:type="dxa"/>
            <w:vMerge/>
          </w:tcPr>
          <w:p w:rsidR="00755A86" w:rsidRPr="00755A86" w:rsidRDefault="00755A86" w:rsidP="00755A86">
            <w:pPr>
              <w:jc w:val="both"/>
              <w:rPr>
                <w:rFonts w:ascii="Arial" w:hAnsi="Arial" w:cs="Arial"/>
                <w:color w:val="auto"/>
                <w:sz w:val="18"/>
                <w:szCs w:val="18"/>
              </w:rPr>
            </w:pPr>
          </w:p>
        </w:tc>
        <w:tc>
          <w:tcPr>
            <w:tcW w:w="2977" w:type="dxa"/>
            <w:vMerge/>
          </w:tcPr>
          <w:p w:rsidR="00755A86" w:rsidRPr="00755A86" w:rsidRDefault="00755A86" w:rsidP="00755A86">
            <w:pPr>
              <w:jc w:val="both"/>
              <w:rPr>
                <w:rFonts w:ascii="Arial" w:hAnsi="Arial" w:cs="Arial"/>
                <w:color w:val="auto"/>
                <w:sz w:val="18"/>
                <w:szCs w:val="18"/>
              </w:rPr>
            </w:pPr>
          </w:p>
        </w:tc>
        <w:tc>
          <w:tcPr>
            <w:tcW w:w="4111" w:type="dxa"/>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 xml:space="preserve">бюджетные ассигнования бюджета Благодарненского городского округа Ставропольского края (далее – местный бюджет), в </w:t>
            </w:r>
            <w:proofErr w:type="spellStart"/>
            <w:r w:rsidRPr="00755A86">
              <w:rPr>
                <w:rFonts w:ascii="Arial" w:hAnsi="Arial" w:cs="Arial"/>
                <w:color w:val="auto"/>
                <w:sz w:val="18"/>
                <w:szCs w:val="18"/>
              </w:rPr>
              <w:t>т.ч</w:t>
            </w:r>
            <w:proofErr w:type="spellEnd"/>
            <w:r w:rsidRPr="00755A86">
              <w:rPr>
                <w:rFonts w:ascii="Arial" w:hAnsi="Arial" w:cs="Arial"/>
                <w:color w:val="auto"/>
                <w:sz w:val="18"/>
                <w:szCs w:val="18"/>
              </w:rPr>
              <w:t>.</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9,51</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9,51</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9,51</w:t>
            </w:r>
          </w:p>
        </w:tc>
      </w:tr>
      <w:tr w:rsidR="00755A86" w:rsidRPr="00755A86" w:rsidTr="00755A86">
        <w:tc>
          <w:tcPr>
            <w:tcW w:w="675" w:type="dxa"/>
            <w:vMerge/>
          </w:tcPr>
          <w:p w:rsidR="00755A86" w:rsidRPr="00755A86" w:rsidRDefault="00755A86" w:rsidP="00755A86">
            <w:pPr>
              <w:jc w:val="both"/>
              <w:rPr>
                <w:rFonts w:ascii="Arial" w:hAnsi="Arial" w:cs="Arial"/>
                <w:color w:val="auto"/>
                <w:sz w:val="18"/>
                <w:szCs w:val="18"/>
              </w:rPr>
            </w:pPr>
          </w:p>
        </w:tc>
        <w:tc>
          <w:tcPr>
            <w:tcW w:w="2977" w:type="dxa"/>
            <w:vMerge/>
          </w:tcPr>
          <w:p w:rsidR="00755A86" w:rsidRPr="00755A86" w:rsidRDefault="00755A86" w:rsidP="00755A86">
            <w:pPr>
              <w:jc w:val="both"/>
              <w:rPr>
                <w:rFonts w:ascii="Arial" w:hAnsi="Arial" w:cs="Arial"/>
                <w:color w:val="auto"/>
                <w:sz w:val="18"/>
                <w:szCs w:val="18"/>
              </w:rPr>
            </w:pPr>
          </w:p>
        </w:tc>
        <w:tc>
          <w:tcPr>
            <w:tcW w:w="4111" w:type="dxa"/>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средства краевого бюджета</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9,51</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9,51</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9,51</w:t>
            </w:r>
          </w:p>
        </w:tc>
      </w:tr>
      <w:tr w:rsidR="00755A86" w:rsidRPr="00755A86" w:rsidTr="00755A86">
        <w:tc>
          <w:tcPr>
            <w:tcW w:w="675" w:type="dxa"/>
            <w:vMerge/>
          </w:tcPr>
          <w:p w:rsidR="00755A86" w:rsidRPr="00755A86" w:rsidRDefault="00755A86" w:rsidP="00755A86">
            <w:pPr>
              <w:jc w:val="both"/>
              <w:rPr>
                <w:rFonts w:ascii="Arial" w:hAnsi="Arial" w:cs="Arial"/>
                <w:color w:val="auto"/>
                <w:sz w:val="18"/>
                <w:szCs w:val="18"/>
              </w:rPr>
            </w:pPr>
          </w:p>
        </w:tc>
        <w:tc>
          <w:tcPr>
            <w:tcW w:w="2977" w:type="dxa"/>
            <w:vMerge/>
          </w:tcPr>
          <w:p w:rsidR="00755A86" w:rsidRPr="00755A86" w:rsidRDefault="00755A86" w:rsidP="00755A86">
            <w:pPr>
              <w:jc w:val="both"/>
              <w:rPr>
                <w:rFonts w:ascii="Arial" w:hAnsi="Arial" w:cs="Arial"/>
                <w:color w:val="auto"/>
                <w:sz w:val="18"/>
                <w:szCs w:val="18"/>
              </w:rPr>
            </w:pPr>
          </w:p>
        </w:tc>
        <w:tc>
          <w:tcPr>
            <w:tcW w:w="4111" w:type="dxa"/>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 xml:space="preserve">в </w:t>
            </w:r>
            <w:proofErr w:type="spellStart"/>
            <w:r w:rsidRPr="00755A86">
              <w:rPr>
                <w:rFonts w:ascii="Arial" w:hAnsi="Arial" w:cs="Arial"/>
                <w:color w:val="auto"/>
                <w:sz w:val="18"/>
                <w:szCs w:val="18"/>
              </w:rPr>
              <w:t>т.ч</w:t>
            </w:r>
            <w:proofErr w:type="spellEnd"/>
            <w:r w:rsidRPr="00755A86">
              <w:rPr>
                <w:rFonts w:ascii="Arial" w:hAnsi="Arial" w:cs="Arial"/>
                <w:color w:val="auto"/>
                <w:sz w:val="18"/>
                <w:szCs w:val="18"/>
              </w:rPr>
              <w:t>. предусмотренные УСХ и ООСАБГО СК</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9,51</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9,51</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9,51</w:t>
            </w:r>
          </w:p>
        </w:tc>
      </w:tr>
      <w:tr w:rsidR="00755A86" w:rsidRPr="00755A86" w:rsidTr="00755A86">
        <w:tc>
          <w:tcPr>
            <w:tcW w:w="675" w:type="dxa"/>
            <w:vMerge/>
          </w:tcPr>
          <w:p w:rsidR="00755A86" w:rsidRPr="00755A86" w:rsidRDefault="00755A86" w:rsidP="00755A86">
            <w:pPr>
              <w:jc w:val="both"/>
              <w:rPr>
                <w:rFonts w:ascii="Arial" w:hAnsi="Arial" w:cs="Arial"/>
                <w:color w:val="auto"/>
                <w:sz w:val="18"/>
                <w:szCs w:val="18"/>
              </w:rPr>
            </w:pPr>
          </w:p>
        </w:tc>
        <w:tc>
          <w:tcPr>
            <w:tcW w:w="2977" w:type="dxa"/>
            <w:vMerge/>
          </w:tcPr>
          <w:p w:rsidR="00755A86" w:rsidRPr="00755A86" w:rsidRDefault="00755A86" w:rsidP="00755A86">
            <w:pPr>
              <w:jc w:val="both"/>
              <w:rPr>
                <w:rFonts w:ascii="Arial" w:hAnsi="Arial" w:cs="Arial"/>
                <w:color w:val="auto"/>
                <w:sz w:val="18"/>
                <w:szCs w:val="18"/>
              </w:rPr>
            </w:pPr>
          </w:p>
        </w:tc>
        <w:tc>
          <w:tcPr>
            <w:tcW w:w="4111" w:type="dxa"/>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средства других источников</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25,00</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230,00</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230,00</w:t>
            </w:r>
          </w:p>
        </w:tc>
      </w:tr>
      <w:tr w:rsidR="00755A86" w:rsidRPr="00755A86" w:rsidTr="00755A86">
        <w:tc>
          <w:tcPr>
            <w:tcW w:w="675" w:type="dxa"/>
            <w:vMerge w:val="restart"/>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2.2.</w:t>
            </w:r>
          </w:p>
        </w:tc>
        <w:tc>
          <w:tcPr>
            <w:tcW w:w="2977" w:type="dxa"/>
            <w:vMerge w:val="restart"/>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Развитие виноградарства</w:t>
            </w:r>
          </w:p>
        </w:tc>
        <w:tc>
          <w:tcPr>
            <w:tcW w:w="4111" w:type="dxa"/>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всего</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18000,00</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6200,00</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6200,00</w:t>
            </w:r>
          </w:p>
        </w:tc>
      </w:tr>
      <w:tr w:rsidR="00755A86" w:rsidRPr="00755A86" w:rsidTr="00755A86">
        <w:tc>
          <w:tcPr>
            <w:tcW w:w="675" w:type="dxa"/>
            <w:vMerge/>
          </w:tcPr>
          <w:p w:rsidR="00755A86" w:rsidRPr="00755A86" w:rsidRDefault="00755A86" w:rsidP="00755A86">
            <w:pPr>
              <w:jc w:val="both"/>
              <w:rPr>
                <w:rFonts w:ascii="Arial" w:hAnsi="Arial" w:cs="Arial"/>
                <w:color w:val="auto"/>
                <w:sz w:val="18"/>
                <w:szCs w:val="18"/>
              </w:rPr>
            </w:pPr>
          </w:p>
        </w:tc>
        <w:tc>
          <w:tcPr>
            <w:tcW w:w="2977" w:type="dxa"/>
            <w:vMerge/>
          </w:tcPr>
          <w:p w:rsidR="00755A86" w:rsidRPr="00755A86" w:rsidRDefault="00755A86" w:rsidP="00755A86">
            <w:pPr>
              <w:jc w:val="both"/>
              <w:rPr>
                <w:rFonts w:ascii="Arial" w:hAnsi="Arial" w:cs="Arial"/>
                <w:color w:val="auto"/>
                <w:sz w:val="18"/>
                <w:szCs w:val="18"/>
              </w:rPr>
            </w:pPr>
          </w:p>
        </w:tc>
        <w:tc>
          <w:tcPr>
            <w:tcW w:w="4111" w:type="dxa"/>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 xml:space="preserve">бюджетные ассигнования бюджета Благодарненского городского округа Ставропольского края (далее – местный бюджет), в </w:t>
            </w:r>
            <w:proofErr w:type="spellStart"/>
            <w:r w:rsidRPr="00755A86">
              <w:rPr>
                <w:rFonts w:ascii="Arial" w:hAnsi="Arial" w:cs="Arial"/>
                <w:color w:val="auto"/>
                <w:sz w:val="18"/>
                <w:szCs w:val="18"/>
              </w:rPr>
              <w:t>т.ч</w:t>
            </w:r>
            <w:proofErr w:type="spellEnd"/>
            <w:r w:rsidRPr="00755A86">
              <w:rPr>
                <w:rFonts w:ascii="Arial" w:hAnsi="Arial" w:cs="Arial"/>
                <w:color w:val="auto"/>
                <w:sz w:val="18"/>
                <w:szCs w:val="18"/>
              </w:rPr>
              <w:t>.</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0,00</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0,00</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0,00</w:t>
            </w:r>
          </w:p>
        </w:tc>
      </w:tr>
      <w:tr w:rsidR="00755A86" w:rsidRPr="00755A86" w:rsidTr="00755A86">
        <w:tc>
          <w:tcPr>
            <w:tcW w:w="675" w:type="dxa"/>
            <w:vMerge/>
          </w:tcPr>
          <w:p w:rsidR="00755A86" w:rsidRPr="00755A86" w:rsidRDefault="00755A86" w:rsidP="00755A86">
            <w:pPr>
              <w:jc w:val="both"/>
              <w:rPr>
                <w:rFonts w:ascii="Arial" w:hAnsi="Arial" w:cs="Arial"/>
                <w:color w:val="auto"/>
                <w:sz w:val="18"/>
                <w:szCs w:val="18"/>
              </w:rPr>
            </w:pPr>
          </w:p>
        </w:tc>
        <w:tc>
          <w:tcPr>
            <w:tcW w:w="2977" w:type="dxa"/>
            <w:vMerge/>
          </w:tcPr>
          <w:p w:rsidR="00755A86" w:rsidRPr="00755A86" w:rsidRDefault="00755A86" w:rsidP="00755A86">
            <w:pPr>
              <w:jc w:val="both"/>
              <w:rPr>
                <w:rFonts w:ascii="Arial" w:hAnsi="Arial" w:cs="Arial"/>
                <w:color w:val="auto"/>
                <w:sz w:val="18"/>
                <w:szCs w:val="18"/>
              </w:rPr>
            </w:pPr>
          </w:p>
        </w:tc>
        <w:tc>
          <w:tcPr>
            <w:tcW w:w="4111" w:type="dxa"/>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средства краевого бюджета</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0,00</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0,00</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0,00</w:t>
            </w:r>
          </w:p>
        </w:tc>
      </w:tr>
      <w:tr w:rsidR="00755A86" w:rsidRPr="00755A86" w:rsidTr="00755A86">
        <w:tc>
          <w:tcPr>
            <w:tcW w:w="675" w:type="dxa"/>
            <w:vMerge/>
          </w:tcPr>
          <w:p w:rsidR="00755A86" w:rsidRPr="00755A86" w:rsidRDefault="00755A86" w:rsidP="00755A86">
            <w:pPr>
              <w:jc w:val="both"/>
              <w:rPr>
                <w:rFonts w:ascii="Arial" w:hAnsi="Arial" w:cs="Arial"/>
                <w:color w:val="auto"/>
                <w:sz w:val="18"/>
                <w:szCs w:val="18"/>
              </w:rPr>
            </w:pPr>
          </w:p>
        </w:tc>
        <w:tc>
          <w:tcPr>
            <w:tcW w:w="2977" w:type="dxa"/>
            <w:vMerge/>
          </w:tcPr>
          <w:p w:rsidR="00755A86" w:rsidRPr="00755A86" w:rsidRDefault="00755A86" w:rsidP="00755A86">
            <w:pPr>
              <w:jc w:val="both"/>
              <w:rPr>
                <w:rFonts w:ascii="Arial" w:hAnsi="Arial" w:cs="Arial"/>
                <w:color w:val="auto"/>
                <w:sz w:val="18"/>
                <w:szCs w:val="18"/>
              </w:rPr>
            </w:pPr>
          </w:p>
        </w:tc>
        <w:tc>
          <w:tcPr>
            <w:tcW w:w="4111" w:type="dxa"/>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 xml:space="preserve">в </w:t>
            </w:r>
            <w:proofErr w:type="spellStart"/>
            <w:r w:rsidRPr="00755A86">
              <w:rPr>
                <w:rFonts w:ascii="Arial" w:hAnsi="Arial" w:cs="Arial"/>
                <w:color w:val="auto"/>
                <w:sz w:val="18"/>
                <w:szCs w:val="18"/>
              </w:rPr>
              <w:t>т.ч</w:t>
            </w:r>
            <w:proofErr w:type="spellEnd"/>
            <w:r w:rsidRPr="00755A86">
              <w:rPr>
                <w:rFonts w:ascii="Arial" w:hAnsi="Arial" w:cs="Arial"/>
                <w:color w:val="auto"/>
                <w:sz w:val="18"/>
                <w:szCs w:val="18"/>
              </w:rPr>
              <w:t>. предусмотренные УСХ и ООСАБГО СК</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0,00</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0,00</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0,00</w:t>
            </w:r>
          </w:p>
        </w:tc>
      </w:tr>
      <w:tr w:rsidR="00755A86" w:rsidRPr="00755A86" w:rsidTr="00755A86">
        <w:tc>
          <w:tcPr>
            <w:tcW w:w="675" w:type="dxa"/>
            <w:vMerge/>
          </w:tcPr>
          <w:p w:rsidR="00755A86" w:rsidRPr="00755A86" w:rsidRDefault="00755A86" w:rsidP="00755A86">
            <w:pPr>
              <w:jc w:val="both"/>
              <w:rPr>
                <w:rFonts w:ascii="Arial" w:hAnsi="Arial" w:cs="Arial"/>
                <w:color w:val="auto"/>
                <w:sz w:val="18"/>
                <w:szCs w:val="18"/>
              </w:rPr>
            </w:pPr>
          </w:p>
        </w:tc>
        <w:tc>
          <w:tcPr>
            <w:tcW w:w="2977" w:type="dxa"/>
            <w:vMerge/>
          </w:tcPr>
          <w:p w:rsidR="00755A86" w:rsidRPr="00755A86" w:rsidRDefault="00755A86" w:rsidP="00755A86">
            <w:pPr>
              <w:jc w:val="both"/>
              <w:rPr>
                <w:rFonts w:ascii="Arial" w:hAnsi="Arial" w:cs="Arial"/>
                <w:color w:val="auto"/>
                <w:sz w:val="18"/>
                <w:szCs w:val="18"/>
              </w:rPr>
            </w:pPr>
          </w:p>
        </w:tc>
        <w:tc>
          <w:tcPr>
            <w:tcW w:w="4111" w:type="dxa"/>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средства других источников</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18000,00</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6200,00</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6200,00</w:t>
            </w:r>
          </w:p>
        </w:tc>
      </w:tr>
      <w:tr w:rsidR="00755A86" w:rsidRPr="00755A86" w:rsidTr="00755A86">
        <w:tc>
          <w:tcPr>
            <w:tcW w:w="675" w:type="dxa"/>
            <w:vMerge w:val="restart"/>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3.</w:t>
            </w:r>
          </w:p>
        </w:tc>
        <w:tc>
          <w:tcPr>
            <w:tcW w:w="2977" w:type="dxa"/>
            <w:vMerge w:val="restart"/>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Подпрограмма «Развитие животноводства»</w:t>
            </w:r>
          </w:p>
        </w:tc>
        <w:tc>
          <w:tcPr>
            <w:tcW w:w="4111" w:type="dxa"/>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всего</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1270,00</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750,00</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750,00</w:t>
            </w:r>
          </w:p>
        </w:tc>
      </w:tr>
      <w:tr w:rsidR="00755A86" w:rsidRPr="00755A86" w:rsidTr="00755A86">
        <w:tc>
          <w:tcPr>
            <w:tcW w:w="675" w:type="dxa"/>
            <w:vMerge/>
          </w:tcPr>
          <w:p w:rsidR="00755A86" w:rsidRPr="00755A86" w:rsidRDefault="00755A86" w:rsidP="00755A86">
            <w:pPr>
              <w:jc w:val="both"/>
              <w:rPr>
                <w:rFonts w:ascii="Arial" w:hAnsi="Arial" w:cs="Arial"/>
                <w:color w:val="auto"/>
                <w:sz w:val="18"/>
                <w:szCs w:val="18"/>
              </w:rPr>
            </w:pPr>
          </w:p>
        </w:tc>
        <w:tc>
          <w:tcPr>
            <w:tcW w:w="2977" w:type="dxa"/>
            <w:vMerge/>
          </w:tcPr>
          <w:p w:rsidR="00755A86" w:rsidRPr="00755A86" w:rsidRDefault="00755A86" w:rsidP="00755A86">
            <w:pPr>
              <w:jc w:val="both"/>
              <w:rPr>
                <w:rFonts w:ascii="Arial" w:hAnsi="Arial" w:cs="Arial"/>
                <w:color w:val="auto"/>
                <w:sz w:val="18"/>
                <w:szCs w:val="18"/>
              </w:rPr>
            </w:pPr>
          </w:p>
        </w:tc>
        <w:tc>
          <w:tcPr>
            <w:tcW w:w="4111" w:type="dxa"/>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 xml:space="preserve">бюджетные ассигнования бюджета Благодарненского городского округа Ставропольского края (далее – местный бюджет), в </w:t>
            </w:r>
            <w:proofErr w:type="spellStart"/>
            <w:r w:rsidRPr="00755A86">
              <w:rPr>
                <w:rFonts w:ascii="Arial" w:hAnsi="Arial" w:cs="Arial"/>
                <w:color w:val="auto"/>
                <w:sz w:val="18"/>
                <w:szCs w:val="18"/>
              </w:rPr>
              <w:t>т.ч</w:t>
            </w:r>
            <w:proofErr w:type="spellEnd"/>
            <w:r w:rsidRPr="00755A86">
              <w:rPr>
                <w:rFonts w:ascii="Arial" w:hAnsi="Arial" w:cs="Arial"/>
                <w:color w:val="auto"/>
                <w:sz w:val="18"/>
                <w:szCs w:val="18"/>
              </w:rPr>
              <w:t>.</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0,00</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0,00</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0,00</w:t>
            </w:r>
          </w:p>
        </w:tc>
      </w:tr>
      <w:tr w:rsidR="00755A86" w:rsidRPr="00755A86" w:rsidTr="00755A86">
        <w:tc>
          <w:tcPr>
            <w:tcW w:w="675" w:type="dxa"/>
            <w:vMerge/>
          </w:tcPr>
          <w:p w:rsidR="00755A86" w:rsidRPr="00755A86" w:rsidRDefault="00755A86" w:rsidP="00755A86">
            <w:pPr>
              <w:jc w:val="both"/>
              <w:rPr>
                <w:rFonts w:ascii="Arial" w:hAnsi="Arial" w:cs="Arial"/>
                <w:color w:val="auto"/>
                <w:sz w:val="18"/>
                <w:szCs w:val="18"/>
              </w:rPr>
            </w:pPr>
          </w:p>
        </w:tc>
        <w:tc>
          <w:tcPr>
            <w:tcW w:w="2977" w:type="dxa"/>
            <w:vMerge/>
          </w:tcPr>
          <w:p w:rsidR="00755A86" w:rsidRPr="00755A86" w:rsidRDefault="00755A86" w:rsidP="00755A86">
            <w:pPr>
              <w:jc w:val="both"/>
              <w:rPr>
                <w:rFonts w:ascii="Arial" w:hAnsi="Arial" w:cs="Arial"/>
                <w:color w:val="auto"/>
                <w:sz w:val="18"/>
                <w:szCs w:val="18"/>
              </w:rPr>
            </w:pPr>
          </w:p>
        </w:tc>
        <w:tc>
          <w:tcPr>
            <w:tcW w:w="4111" w:type="dxa"/>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средства краевого бюджета</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0,00</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0,00</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0,00</w:t>
            </w:r>
          </w:p>
        </w:tc>
      </w:tr>
      <w:tr w:rsidR="00755A86" w:rsidRPr="00755A86" w:rsidTr="00755A86">
        <w:tc>
          <w:tcPr>
            <w:tcW w:w="675" w:type="dxa"/>
            <w:vMerge/>
          </w:tcPr>
          <w:p w:rsidR="00755A86" w:rsidRPr="00755A86" w:rsidRDefault="00755A86" w:rsidP="00755A86">
            <w:pPr>
              <w:jc w:val="both"/>
              <w:rPr>
                <w:rFonts w:ascii="Arial" w:hAnsi="Arial" w:cs="Arial"/>
                <w:color w:val="auto"/>
                <w:sz w:val="18"/>
                <w:szCs w:val="18"/>
              </w:rPr>
            </w:pPr>
          </w:p>
        </w:tc>
        <w:tc>
          <w:tcPr>
            <w:tcW w:w="2977" w:type="dxa"/>
            <w:vMerge/>
          </w:tcPr>
          <w:p w:rsidR="00755A86" w:rsidRPr="00755A86" w:rsidRDefault="00755A86" w:rsidP="00755A86">
            <w:pPr>
              <w:jc w:val="both"/>
              <w:rPr>
                <w:rFonts w:ascii="Arial" w:hAnsi="Arial" w:cs="Arial"/>
                <w:color w:val="auto"/>
                <w:sz w:val="18"/>
                <w:szCs w:val="18"/>
              </w:rPr>
            </w:pPr>
          </w:p>
        </w:tc>
        <w:tc>
          <w:tcPr>
            <w:tcW w:w="4111" w:type="dxa"/>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 xml:space="preserve">в </w:t>
            </w:r>
            <w:proofErr w:type="spellStart"/>
            <w:r w:rsidRPr="00755A86">
              <w:rPr>
                <w:rFonts w:ascii="Arial" w:hAnsi="Arial" w:cs="Arial"/>
                <w:color w:val="auto"/>
                <w:sz w:val="18"/>
                <w:szCs w:val="18"/>
              </w:rPr>
              <w:t>т.ч</w:t>
            </w:r>
            <w:proofErr w:type="spellEnd"/>
            <w:r w:rsidRPr="00755A86">
              <w:rPr>
                <w:rFonts w:ascii="Arial" w:hAnsi="Arial" w:cs="Arial"/>
                <w:color w:val="auto"/>
                <w:sz w:val="18"/>
                <w:szCs w:val="18"/>
              </w:rPr>
              <w:t>. предусмотренные УСХ и ООСАБГО СК</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0,00</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0,00</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0,00</w:t>
            </w:r>
          </w:p>
        </w:tc>
      </w:tr>
      <w:tr w:rsidR="00755A86" w:rsidRPr="00755A86" w:rsidTr="00755A86">
        <w:tc>
          <w:tcPr>
            <w:tcW w:w="675" w:type="dxa"/>
            <w:vMerge/>
          </w:tcPr>
          <w:p w:rsidR="00755A86" w:rsidRPr="00755A86" w:rsidRDefault="00755A86" w:rsidP="00755A86">
            <w:pPr>
              <w:jc w:val="both"/>
              <w:rPr>
                <w:rFonts w:ascii="Arial" w:hAnsi="Arial" w:cs="Arial"/>
                <w:color w:val="auto"/>
                <w:sz w:val="18"/>
                <w:szCs w:val="18"/>
              </w:rPr>
            </w:pPr>
          </w:p>
        </w:tc>
        <w:tc>
          <w:tcPr>
            <w:tcW w:w="2977" w:type="dxa"/>
            <w:vMerge/>
          </w:tcPr>
          <w:p w:rsidR="00755A86" w:rsidRPr="00755A86" w:rsidRDefault="00755A86" w:rsidP="00755A86">
            <w:pPr>
              <w:jc w:val="both"/>
              <w:rPr>
                <w:rFonts w:ascii="Arial" w:hAnsi="Arial" w:cs="Arial"/>
                <w:color w:val="auto"/>
                <w:sz w:val="18"/>
                <w:szCs w:val="18"/>
              </w:rPr>
            </w:pPr>
          </w:p>
        </w:tc>
        <w:tc>
          <w:tcPr>
            <w:tcW w:w="4111" w:type="dxa"/>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средства других источников</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1270,00</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750,00</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750,00</w:t>
            </w:r>
          </w:p>
        </w:tc>
      </w:tr>
      <w:tr w:rsidR="00755A86" w:rsidRPr="00755A86" w:rsidTr="00755A86">
        <w:tc>
          <w:tcPr>
            <w:tcW w:w="675" w:type="dxa"/>
            <w:vMerge/>
          </w:tcPr>
          <w:p w:rsidR="00755A86" w:rsidRPr="00755A86" w:rsidRDefault="00755A86" w:rsidP="00755A86">
            <w:pPr>
              <w:jc w:val="both"/>
              <w:rPr>
                <w:rFonts w:ascii="Arial" w:hAnsi="Arial" w:cs="Arial"/>
                <w:color w:val="auto"/>
                <w:sz w:val="18"/>
                <w:szCs w:val="18"/>
              </w:rPr>
            </w:pPr>
          </w:p>
        </w:tc>
        <w:tc>
          <w:tcPr>
            <w:tcW w:w="2977" w:type="dxa"/>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в том числе следующие основные мероприятия Подпрограммы:</w:t>
            </w:r>
          </w:p>
        </w:tc>
        <w:tc>
          <w:tcPr>
            <w:tcW w:w="4111" w:type="dxa"/>
          </w:tcPr>
          <w:p w:rsidR="00755A86" w:rsidRPr="00755A86" w:rsidRDefault="00755A86" w:rsidP="00755A86">
            <w:pPr>
              <w:jc w:val="both"/>
              <w:rPr>
                <w:rFonts w:ascii="Arial" w:hAnsi="Arial" w:cs="Arial"/>
                <w:color w:val="auto"/>
                <w:sz w:val="18"/>
                <w:szCs w:val="18"/>
              </w:rPr>
            </w:pPr>
          </w:p>
        </w:tc>
        <w:tc>
          <w:tcPr>
            <w:tcW w:w="992" w:type="dxa"/>
            <w:vAlign w:val="bottom"/>
          </w:tcPr>
          <w:p w:rsidR="00755A86" w:rsidRPr="00755A86" w:rsidRDefault="00755A86" w:rsidP="00755A86">
            <w:pPr>
              <w:jc w:val="both"/>
              <w:rPr>
                <w:rFonts w:ascii="Arial" w:hAnsi="Arial" w:cs="Arial"/>
                <w:color w:val="auto"/>
                <w:sz w:val="18"/>
                <w:szCs w:val="18"/>
              </w:rPr>
            </w:pPr>
          </w:p>
        </w:tc>
        <w:tc>
          <w:tcPr>
            <w:tcW w:w="992" w:type="dxa"/>
            <w:vAlign w:val="bottom"/>
          </w:tcPr>
          <w:p w:rsidR="00755A86" w:rsidRPr="00755A86" w:rsidRDefault="00755A86" w:rsidP="00755A86">
            <w:pPr>
              <w:jc w:val="both"/>
              <w:rPr>
                <w:rFonts w:ascii="Arial" w:hAnsi="Arial" w:cs="Arial"/>
                <w:color w:val="auto"/>
                <w:sz w:val="18"/>
                <w:szCs w:val="18"/>
              </w:rPr>
            </w:pPr>
          </w:p>
        </w:tc>
        <w:tc>
          <w:tcPr>
            <w:tcW w:w="992" w:type="dxa"/>
            <w:vAlign w:val="bottom"/>
          </w:tcPr>
          <w:p w:rsidR="00755A86" w:rsidRPr="00755A86" w:rsidRDefault="00755A86" w:rsidP="00755A86">
            <w:pPr>
              <w:jc w:val="both"/>
              <w:rPr>
                <w:rFonts w:ascii="Arial" w:hAnsi="Arial" w:cs="Arial"/>
                <w:color w:val="auto"/>
                <w:sz w:val="18"/>
                <w:szCs w:val="18"/>
              </w:rPr>
            </w:pPr>
          </w:p>
        </w:tc>
      </w:tr>
      <w:tr w:rsidR="00755A86" w:rsidRPr="00755A86" w:rsidTr="00755A86">
        <w:tc>
          <w:tcPr>
            <w:tcW w:w="675" w:type="dxa"/>
            <w:vMerge w:val="restart"/>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3.1.</w:t>
            </w:r>
          </w:p>
        </w:tc>
        <w:tc>
          <w:tcPr>
            <w:tcW w:w="2977" w:type="dxa"/>
            <w:vMerge w:val="restart"/>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Развитие скотоводства, свиноводства и птицеводства</w:t>
            </w:r>
          </w:p>
        </w:tc>
        <w:tc>
          <w:tcPr>
            <w:tcW w:w="4111" w:type="dxa"/>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всего</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1070,00</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600,00</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600,00</w:t>
            </w:r>
          </w:p>
        </w:tc>
      </w:tr>
      <w:tr w:rsidR="00755A86" w:rsidRPr="00755A86" w:rsidTr="00755A86">
        <w:tc>
          <w:tcPr>
            <w:tcW w:w="675" w:type="dxa"/>
            <w:vMerge/>
          </w:tcPr>
          <w:p w:rsidR="00755A86" w:rsidRPr="00755A86" w:rsidRDefault="00755A86" w:rsidP="00755A86">
            <w:pPr>
              <w:jc w:val="both"/>
              <w:rPr>
                <w:rFonts w:ascii="Arial" w:hAnsi="Arial" w:cs="Arial"/>
                <w:color w:val="auto"/>
                <w:sz w:val="18"/>
                <w:szCs w:val="18"/>
              </w:rPr>
            </w:pPr>
          </w:p>
        </w:tc>
        <w:tc>
          <w:tcPr>
            <w:tcW w:w="2977" w:type="dxa"/>
            <w:vMerge/>
          </w:tcPr>
          <w:p w:rsidR="00755A86" w:rsidRPr="00755A86" w:rsidRDefault="00755A86" w:rsidP="00755A86">
            <w:pPr>
              <w:jc w:val="both"/>
              <w:rPr>
                <w:rFonts w:ascii="Arial" w:hAnsi="Arial" w:cs="Arial"/>
                <w:color w:val="auto"/>
                <w:sz w:val="18"/>
                <w:szCs w:val="18"/>
              </w:rPr>
            </w:pPr>
          </w:p>
        </w:tc>
        <w:tc>
          <w:tcPr>
            <w:tcW w:w="4111" w:type="dxa"/>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 xml:space="preserve">бюджетные ассигнования бюджета Благодарненского городского округа Ставропольского края (далее – местный бюджет), в </w:t>
            </w:r>
            <w:proofErr w:type="spellStart"/>
            <w:r w:rsidRPr="00755A86">
              <w:rPr>
                <w:rFonts w:ascii="Arial" w:hAnsi="Arial" w:cs="Arial"/>
                <w:color w:val="auto"/>
                <w:sz w:val="18"/>
                <w:szCs w:val="18"/>
              </w:rPr>
              <w:t>т.ч</w:t>
            </w:r>
            <w:proofErr w:type="spellEnd"/>
            <w:r w:rsidRPr="00755A86">
              <w:rPr>
                <w:rFonts w:ascii="Arial" w:hAnsi="Arial" w:cs="Arial"/>
                <w:color w:val="auto"/>
                <w:sz w:val="18"/>
                <w:szCs w:val="18"/>
              </w:rPr>
              <w:t>.</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0,00</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0,00</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0,00</w:t>
            </w:r>
          </w:p>
        </w:tc>
      </w:tr>
      <w:tr w:rsidR="00755A86" w:rsidRPr="00755A86" w:rsidTr="00755A86">
        <w:trPr>
          <w:trHeight w:val="85"/>
        </w:trPr>
        <w:tc>
          <w:tcPr>
            <w:tcW w:w="675" w:type="dxa"/>
            <w:vMerge/>
          </w:tcPr>
          <w:p w:rsidR="00755A86" w:rsidRPr="00755A86" w:rsidRDefault="00755A86" w:rsidP="00755A86">
            <w:pPr>
              <w:jc w:val="both"/>
              <w:rPr>
                <w:rFonts w:ascii="Arial" w:hAnsi="Arial" w:cs="Arial"/>
                <w:color w:val="auto"/>
                <w:sz w:val="18"/>
                <w:szCs w:val="18"/>
              </w:rPr>
            </w:pPr>
          </w:p>
        </w:tc>
        <w:tc>
          <w:tcPr>
            <w:tcW w:w="2977" w:type="dxa"/>
            <w:vMerge/>
          </w:tcPr>
          <w:p w:rsidR="00755A86" w:rsidRPr="00755A86" w:rsidRDefault="00755A86" w:rsidP="00755A86">
            <w:pPr>
              <w:jc w:val="both"/>
              <w:rPr>
                <w:rFonts w:ascii="Arial" w:hAnsi="Arial" w:cs="Arial"/>
                <w:color w:val="auto"/>
                <w:sz w:val="18"/>
                <w:szCs w:val="18"/>
              </w:rPr>
            </w:pPr>
          </w:p>
        </w:tc>
        <w:tc>
          <w:tcPr>
            <w:tcW w:w="4111" w:type="dxa"/>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средства краевого бюджета</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0,00</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0,00</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0,00</w:t>
            </w:r>
          </w:p>
        </w:tc>
      </w:tr>
      <w:tr w:rsidR="00755A86" w:rsidRPr="00755A86" w:rsidTr="00755A86">
        <w:tc>
          <w:tcPr>
            <w:tcW w:w="675" w:type="dxa"/>
            <w:vMerge/>
          </w:tcPr>
          <w:p w:rsidR="00755A86" w:rsidRPr="00755A86" w:rsidRDefault="00755A86" w:rsidP="00755A86">
            <w:pPr>
              <w:jc w:val="both"/>
              <w:rPr>
                <w:rFonts w:ascii="Arial" w:hAnsi="Arial" w:cs="Arial"/>
                <w:color w:val="auto"/>
                <w:sz w:val="18"/>
                <w:szCs w:val="18"/>
              </w:rPr>
            </w:pPr>
          </w:p>
        </w:tc>
        <w:tc>
          <w:tcPr>
            <w:tcW w:w="2977" w:type="dxa"/>
            <w:vMerge/>
          </w:tcPr>
          <w:p w:rsidR="00755A86" w:rsidRPr="00755A86" w:rsidRDefault="00755A86" w:rsidP="00755A86">
            <w:pPr>
              <w:jc w:val="both"/>
              <w:rPr>
                <w:rFonts w:ascii="Arial" w:hAnsi="Arial" w:cs="Arial"/>
                <w:color w:val="auto"/>
                <w:sz w:val="18"/>
                <w:szCs w:val="18"/>
              </w:rPr>
            </w:pPr>
          </w:p>
        </w:tc>
        <w:tc>
          <w:tcPr>
            <w:tcW w:w="4111" w:type="dxa"/>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 xml:space="preserve">в </w:t>
            </w:r>
            <w:proofErr w:type="spellStart"/>
            <w:r w:rsidRPr="00755A86">
              <w:rPr>
                <w:rFonts w:ascii="Arial" w:hAnsi="Arial" w:cs="Arial"/>
                <w:color w:val="auto"/>
                <w:sz w:val="18"/>
                <w:szCs w:val="18"/>
              </w:rPr>
              <w:t>т.ч</w:t>
            </w:r>
            <w:proofErr w:type="spellEnd"/>
            <w:r w:rsidRPr="00755A86">
              <w:rPr>
                <w:rFonts w:ascii="Arial" w:hAnsi="Arial" w:cs="Arial"/>
                <w:color w:val="auto"/>
                <w:sz w:val="18"/>
                <w:szCs w:val="18"/>
              </w:rPr>
              <w:t>. предусмотренные УСХ и ООСАБГО СК</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0,00</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0,00</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0,00</w:t>
            </w:r>
          </w:p>
        </w:tc>
      </w:tr>
      <w:tr w:rsidR="00755A86" w:rsidRPr="00755A86" w:rsidTr="00755A86">
        <w:tc>
          <w:tcPr>
            <w:tcW w:w="675" w:type="dxa"/>
            <w:vMerge/>
          </w:tcPr>
          <w:p w:rsidR="00755A86" w:rsidRPr="00755A86" w:rsidRDefault="00755A86" w:rsidP="00755A86">
            <w:pPr>
              <w:jc w:val="both"/>
              <w:rPr>
                <w:rFonts w:ascii="Arial" w:hAnsi="Arial" w:cs="Arial"/>
                <w:color w:val="auto"/>
                <w:sz w:val="18"/>
                <w:szCs w:val="18"/>
              </w:rPr>
            </w:pPr>
          </w:p>
        </w:tc>
        <w:tc>
          <w:tcPr>
            <w:tcW w:w="2977" w:type="dxa"/>
            <w:vMerge/>
          </w:tcPr>
          <w:p w:rsidR="00755A86" w:rsidRPr="00755A86" w:rsidRDefault="00755A86" w:rsidP="00755A86">
            <w:pPr>
              <w:jc w:val="both"/>
              <w:rPr>
                <w:rFonts w:ascii="Arial" w:hAnsi="Arial" w:cs="Arial"/>
                <w:color w:val="auto"/>
                <w:sz w:val="18"/>
                <w:szCs w:val="18"/>
              </w:rPr>
            </w:pPr>
          </w:p>
        </w:tc>
        <w:tc>
          <w:tcPr>
            <w:tcW w:w="4111" w:type="dxa"/>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средства других источников</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1070,00</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600,00</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600,00</w:t>
            </w:r>
          </w:p>
        </w:tc>
      </w:tr>
      <w:tr w:rsidR="00755A86" w:rsidRPr="00755A86" w:rsidTr="00755A86">
        <w:tc>
          <w:tcPr>
            <w:tcW w:w="675" w:type="dxa"/>
            <w:vMerge w:val="restart"/>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3.2.</w:t>
            </w:r>
          </w:p>
        </w:tc>
        <w:tc>
          <w:tcPr>
            <w:tcW w:w="2977" w:type="dxa"/>
            <w:vMerge w:val="restart"/>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Развитие овцеводства</w:t>
            </w:r>
          </w:p>
        </w:tc>
        <w:tc>
          <w:tcPr>
            <w:tcW w:w="4111" w:type="dxa"/>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всего</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200,00</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150,00</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150,00</w:t>
            </w:r>
          </w:p>
        </w:tc>
      </w:tr>
      <w:tr w:rsidR="00755A86" w:rsidRPr="00755A86" w:rsidTr="00755A86">
        <w:tc>
          <w:tcPr>
            <w:tcW w:w="675" w:type="dxa"/>
            <w:vMerge/>
          </w:tcPr>
          <w:p w:rsidR="00755A86" w:rsidRPr="00755A86" w:rsidRDefault="00755A86" w:rsidP="00755A86">
            <w:pPr>
              <w:jc w:val="both"/>
              <w:rPr>
                <w:rFonts w:ascii="Arial" w:hAnsi="Arial" w:cs="Arial"/>
                <w:color w:val="auto"/>
                <w:sz w:val="18"/>
                <w:szCs w:val="18"/>
              </w:rPr>
            </w:pPr>
          </w:p>
        </w:tc>
        <w:tc>
          <w:tcPr>
            <w:tcW w:w="2977" w:type="dxa"/>
            <w:vMerge/>
          </w:tcPr>
          <w:p w:rsidR="00755A86" w:rsidRPr="00755A86" w:rsidRDefault="00755A86" w:rsidP="00755A86">
            <w:pPr>
              <w:jc w:val="both"/>
              <w:rPr>
                <w:rFonts w:ascii="Arial" w:hAnsi="Arial" w:cs="Arial"/>
                <w:color w:val="auto"/>
                <w:sz w:val="18"/>
                <w:szCs w:val="18"/>
              </w:rPr>
            </w:pPr>
          </w:p>
        </w:tc>
        <w:tc>
          <w:tcPr>
            <w:tcW w:w="4111" w:type="dxa"/>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 xml:space="preserve">бюджетные ассигнования бюджета Благодарненского городского округа Ставропольского края (далее – местный бюджет), в </w:t>
            </w:r>
            <w:proofErr w:type="spellStart"/>
            <w:r w:rsidRPr="00755A86">
              <w:rPr>
                <w:rFonts w:ascii="Arial" w:hAnsi="Arial" w:cs="Arial"/>
                <w:color w:val="auto"/>
                <w:sz w:val="18"/>
                <w:szCs w:val="18"/>
              </w:rPr>
              <w:t>т.ч</w:t>
            </w:r>
            <w:proofErr w:type="spellEnd"/>
            <w:r w:rsidRPr="00755A86">
              <w:rPr>
                <w:rFonts w:ascii="Arial" w:hAnsi="Arial" w:cs="Arial"/>
                <w:color w:val="auto"/>
                <w:sz w:val="18"/>
                <w:szCs w:val="18"/>
              </w:rPr>
              <w:t>.</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0,00</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0,00</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0,00</w:t>
            </w:r>
          </w:p>
        </w:tc>
      </w:tr>
      <w:tr w:rsidR="00755A86" w:rsidRPr="00755A86" w:rsidTr="00755A86">
        <w:tc>
          <w:tcPr>
            <w:tcW w:w="675" w:type="dxa"/>
            <w:vMerge/>
          </w:tcPr>
          <w:p w:rsidR="00755A86" w:rsidRPr="00755A86" w:rsidRDefault="00755A86" w:rsidP="00755A86">
            <w:pPr>
              <w:jc w:val="both"/>
              <w:rPr>
                <w:rFonts w:ascii="Arial" w:hAnsi="Arial" w:cs="Arial"/>
                <w:color w:val="auto"/>
                <w:sz w:val="18"/>
                <w:szCs w:val="18"/>
              </w:rPr>
            </w:pPr>
          </w:p>
        </w:tc>
        <w:tc>
          <w:tcPr>
            <w:tcW w:w="2977" w:type="dxa"/>
            <w:vMerge/>
          </w:tcPr>
          <w:p w:rsidR="00755A86" w:rsidRPr="00755A86" w:rsidRDefault="00755A86" w:rsidP="00755A86">
            <w:pPr>
              <w:jc w:val="both"/>
              <w:rPr>
                <w:rFonts w:ascii="Arial" w:hAnsi="Arial" w:cs="Arial"/>
                <w:color w:val="auto"/>
                <w:sz w:val="18"/>
                <w:szCs w:val="18"/>
              </w:rPr>
            </w:pPr>
          </w:p>
        </w:tc>
        <w:tc>
          <w:tcPr>
            <w:tcW w:w="4111" w:type="dxa"/>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средства краевого бюджета</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0,00</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0,00</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0,00</w:t>
            </w:r>
          </w:p>
        </w:tc>
      </w:tr>
      <w:tr w:rsidR="00755A86" w:rsidRPr="00755A86" w:rsidTr="00755A86">
        <w:tc>
          <w:tcPr>
            <w:tcW w:w="675" w:type="dxa"/>
            <w:vMerge/>
          </w:tcPr>
          <w:p w:rsidR="00755A86" w:rsidRPr="00755A86" w:rsidRDefault="00755A86" w:rsidP="00755A86">
            <w:pPr>
              <w:jc w:val="both"/>
              <w:rPr>
                <w:rFonts w:ascii="Arial" w:hAnsi="Arial" w:cs="Arial"/>
                <w:color w:val="auto"/>
                <w:sz w:val="18"/>
                <w:szCs w:val="18"/>
              </w:rPr>
            </w:pPr>
          </w:p>
        </w:tc>
        <w:tc>
          <w:tcPr>
            <w:tcW w:w="2977" w:type="dxa"/>
            <w:vMerge/>
          </w:tcPr>
          <w:p w:rsidR="00755A86" w:rsidRPr="00755A86" w:rsidRDefault="00755A86" w:rsidP="00755A86">
            <w:pPr>
              <w:jc w:val="both"/>
              <w:rPr>
                <w:rFonts w:ascii="Arial" w:hAnsi="Arial" w:cs="Arial"/>
                <w:color w:val="auto"/>
                <w:sz w:val="18"/>
                <w:szCs w:val="18"/>
              </w:rPr>
            </w:pPr>
          </w:p>
        </w:tc>
        <w:tc>
          <w:tcPr>
            <w:tcW w:w="4111" w:type="dxa"/>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 xml:space="preserve">в </w:t>
            </w:r>
            <w:proofErr w:type="spellStart"/>
            <w:r w:rsidRPr="00755A86">
              <w:rPr>
                <w:rFonts w:ascii="Arial" w:hAnsi="Arial" w:cs="Arial"/>
                <w:color w:val="auto"/>
                <w:sz w:val="18"/>
                <w:szCs w:val="18"/>
              </w:rPr>
              <w:t>т.ч</w:t>
            </w:r>
            <w:proofErr w:type="spellEnd"/>
            <w:r w:rsidRPr="00755A86">
              <w:rPr>
                <w:rFonts w:ascii="Arial" w:hAnsi="Arial" w:cs="Arial"/>
                <w:color w:val="auto"/>
                <w:sz w:val="18"/>
                <w:szCs w:val="18"/>
              </w:rPr>
              <w:t>. предусмотренные УСХ и ООСАБГО СК</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0,00</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0,00</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0,00</w:t>
            </w:r>
          </w:p>
        </w:tc>
      </w:tr>
      <w:tr w:rsidR="00755A86" w:rsidRPr="00755A86" w:rsidTr="00755A86">
        <w:tc>
          <w:tcPr>
            <w:tcW w:w="675" w:type="dxa"/>
            <w:vMerge/>
          </w:tcPr>
          <w:p w:rsidR="00755A86" w:rsidRPr="00755A86" w:rsidRDefault="00755A86" w:rsidP="00755A86">
            <w:pPr>
              <w:jc w:val="both"/>
              <w:rPr>
                <w:rFonts w:ascii="Arial" w:hAnsi="Arial" w:cs="Arial"/>
                <w:color w:val="auto"/>
                <w:sz w:val="18"/>
                <w:szCs w:val="18"/>
              </w:rPr>
            </w:pPr>
          </w:p>
        </w:tc>
        <w:tc>
          <w:tcPr>
            <w:tcW w:w="2977" w:type="dxa"/>
            <w:vMerge/>
          </w:tcPr>
          <w:p w:rsidR="00755A86" w:rsidRPr="00755A86" w:rsidRDefault="00755A86" w:rsidP="00755A86">
            <w:pPr>
              <w:jc w:val="both"/>
              <w:rPr>
                <w:rFonts w:ascii="Arial" w:hAnsi="Arial" w:cs="Arial"/>
                <w:color w:val="auto"/>
                <w:sz w:val="18"/>
                <w:szCs w:val="18"/>
              </w:rPr>
            </w:pPr>
          </w:p>
        </w:tc>
        <w:tc>
          <w:tcPr>
            <w:tcW w:w="4111" w:type="dxa"/>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средства других источников</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200,00</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150,00</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150,00</w:t>
            </w:r>
          </w:p>
        </w:tc>
      </w:tr>
      <w:tr w:rsidR="00755A86" w:rsidRPr="00755A86" w:rsidTr="00755A86">
        <w:tc>
          <w:tcPr>
            <w:tcW w:w="675" w:type="dxa"/>
            <w:vMerge w:val="restart"/>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4.</w:t>
            </w:r>
          </w:p>
        </w:tc>
        <w:tc>
          <w:tcPr>
            <w:tcW w:w="2977" w:type="dxa"/>
            <w:vMerge w:val="restart"/>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 xml:space="preserve">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w:t>
            </w:r>
            <w:proofErr w:type="spellStart"/>
            <w:r w:rsidRPr="00755A86">
              <w:rPr>
                <w:rFonts w:ascii="Arial" w:hAnsi="Arial" w:cs="Arial"/>
                <w:color w:val="auto"/>
                <w:sz w:val="18"/>
                <w:szCs w:val="18"/>
              </w:rPr>
              <w:t>общепрограмные</w:t>
            </w:r>
            <w:proofErr w:type="spellEnd"/>
            <w:r w:rsidRPr="00755A86">
              <w:rPr>
                <w:rFonts w:ascii="Arial" w:hAnsi="Arial" w:cs="Arial"/>
                <w:color w:val="auto"/>
                <w:sz w:val="18"/>
                <w:szCs w:val="18"/>
              </w:rPr>
              <w:t xml:space="preserve"> мероприятия»</w:t>
            </w:r>
          </w:p>
        </w:tc>
        <w:tc>
          <w:tcPr>
            <w:tcW w:w="4111" w:type="dxa"/>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всего</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8339,02</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7862,02</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7862,02</w:t>
            </w:r>
          </w:p>
        </w:tc>
      </w:tr>
      <w:tr w:rsidR="00755A86" w:rsidRPr="00755A86" w:rsidTr="00755A86">
        <w:tc>
          <w:tcPr>
            <w:tcW w:w="675" w:type="dxa"/>
            <w:vMerge/>
          </w:tcPr>
          <w:p w:rsidR="00755A86" w:rsidRPr="00755A86" w:rsidRDefault="00755A86" w:rsidP="00755A86">
            <w:pPr>
              <w:jc w:val="both"/>
              <w:rPr>
                <w:rFonts w:ascii="Arial" w:hAnsi="Arial" w:cs="Arial"/>
                <w:color w:val="auto"/>
                <w:sz w:val="18"/>
                <w:szCs w:val="18"/>
              </w:rPr>
            </w:pPr>
          </w:p>
        </w:tc>
        <w:tc>
          <w:tcPr>
            <w:tcW w:w="2977" w:type="dxa"/>
            <w:vMerge/>
          </w:tcPr>
          <w:p w:rsidR="00755A86" w:rsidRPr="00755A86" w:rsidRDefault="00755A86" w:rsidP="00755A86">
            <w:pPr>
              <w:jc w:val="both"/>
              <w:rPr>
                <w:rFonts w:ascii="Arial" w:hAnsi="Arial" w:cs="Arial"/>
                <w:color w:val="auto"/>
                <w:sz w:val="18"/>
                <w:szCs w:val="18"/>
              </w:rPr>
            </w:pPr>
          </w:p>
        </w:tc>
        <w:tc>
          <w:tcPr>
            <w:tcW w:w="4111" w:type="dxa"/>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 xml:space="preserve">бюджетные ассигнования бюджета Благодарненского городского округа Ставропольского края (далее – местный бюджет), в </w:t>
            </w:r>
            <w:proofErr w:type="spellStart"/>
            <w:r w:rsidRPr="00755A86">
              <w:rPr>
                <w:rFonts w:ascii="Arial" w:hAnsi="Arial" w:cs="Arial"/>
                <w:color w:val="auto"/>
                <w:sz w:val="18"/>
                <w:szCs w:val="18"/>
              </w:rPr>
              <w:t>т.ч</w:t>
            </w:r>
            <w:proofErr w:type="spellEnd"/>
            <w:r w:rsidRPr="00755A86">
              <w:rPr>
                <w:rFonts w:ascii="Arial" w:hAnsi="Arial" w:cs="Arial"/>
                <w:color w:val="auto"/>
                <w:sz w:val="18"/>
                <w:szCs w:val="18"/>
              </w:rPr>
              <w:t>.</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8339,02</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7862,02</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7862,02</w:t>
            </w:r>
          </w:p>
        </w:tc>
      </w:tr>
      <w:tr w:rsidR="00755A86" w:rsidRPr="00755A86" w:rsidTr="00755A86">
        <w:tc>
          <w:tcPr>
            <w:tcW w:w="675" w:type="dxa"/>
            <w:vMerge/>
          </w:tcPr>
          <w:p w:rsidR="00755A86" w:rsidRPr="00755A86" w:rsidRDefault="00755A86" w:rsidP="00755A86">
            <w:pPr>
              <w:jc w:val="both"/>
              <w:rPr>
                <w:rFonts w:ascii="Arial" w:hAnsi="Arial" w:cs="Arial"/>
                <w:color w:val="auto"/>
                <w:sz w:val="18"/>
                <w:szCs w:val="18"/>
              </w:rPr>
            </w:pPr>
          </w:p>
        </w:tc>
        <w:tc>
          <w:tcPr>
            <w:tcW w:w="2977" w:type="dxa"/>
            <w:vMerge/>
          </w:tcPr>
          <w:p w:rsidR="00755A86" w:rsidRPr="00755A86" w:rsidRDefault="00755A86" w:rsidP="00755A86">
            <w:pPr>
              <w:jc w:val="both"/>
              <w:rPr>
                <w:rFonts w:ascii="Arial" w:hAnsi="Arial" w:cs="Arial"/>
                <w:color w:val="auto"/>
                <w:sz w:val="18"/>
                <w:szCs w:val="18"/>
              </w:rPr>
            </w:pPr>
          </w:p>
        </w:tc>
        <w:tc>
          <w:tcPr>
            <w:tcW w:w="4111" w:type="dxa"/>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средства краевого бюджета</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2500,32</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2500,32</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2500,32</w:t>
            </w:r>
          </w:p>
        </w:tc>
      </w:tr>
      <w:tr w:rsidR="00755A86" w:rsidRPr="00755A86" w:rsidTr="00755A86">
        <w:tc>
          <w:tcPr>
            <w:tcW w:w="675" w:type="dxa"/>
            <w:vMerge/>
          </w:tcPr>
          <w:p w:rsidR="00755A86" w:rsidRPr="00755A86" w:rsidRDefault="00755A86" w:rsidP="00755A86">
            <w:pPr>
              <w:jc w:val="both"/>
              <w:rPr>
                <w:rFonts w:ascii="Arial" w:hAnsi="Arial" w:cs="Arial"/>
                <w:color w:val="auto"/>
                <w:sz w:val="18"/>
                <w:szCs w:val="18"/>
              </w:rPr>
            </w:pPr>
          </w:p>
        </w:tc>
        <w:tc>
          <w:tcPr>
            <w:tcW w:w="2977" w:type="dxa"/>
            <w:vMerge/>
          </w:tcPr>
          <w:p w:rsidR="00755A86" w:rsidRPr="00755A86" w:rsidRDefault="00755A86" w:rsidP="00755A86">
            <w:pPr>
              <w:jc w:val="both"/>
              <w:rPr>
                <w:rFonts w:ascii="Arial" w:hAnsi="Arial" w:cs="Arial"/>
                <w:color w:val="auto"/>
                <w:sz w:val="18"/>
                <w:szCs w:val="18"/>
              </w:rPr>
            </w:pPr>
          </w:p>
        </w:tc>
        <w:tc>
          <w:tcPr>
            <w:tcW w:w="4111" w:type="dxa"/>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 xml:space="preserve">в </w:t>
            </w:r>
            <w:proofErr w:type="spellStart"/>
            <w:r w:rsidRPr="00755A86">
              <w:rPr>
                <w:rFonts w:ascii="Arial" w:hAnsi="Arial" w:cs="Arial"/>
                <w:color w:val="auto"/>
                <w:sz w:val="18"/>
                <w:szCs w:val="18"/>
              </w:rPr>
              <w:t>т.ч</w:t>
            </w:r>
            <w:proofErr w:type="spellEnd"/>
            <w:r w:rsidRPr="00755A86">
              <w:rPr>
                <w:rFonts w:ascii="Arial" w:hAnsi="Arial" w:cs="Arial"/>
                <w:color w:val="auto"/>
                <w:sz w:val="18"/>
                <w:szCs w:val="18"/>
              </w:rPr>
              <w:t>. предусмотренные УСХ и ООСАБГО СК</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2500,32</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2500,32</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2500,32</w:t>
            </w:r>
          </w:p>
        </w:tc>
      </w:tr>
      <w:tr w:rsidR="00755A86" w:rsidRPr="00755A86" w:rsidTr="00755A86">
        <w:tc>
          <w:tcPr>
            <w:tcW w:w="675" w:type="dxa"/>
            <w:vMerge/>
          </w:tcPr>
          <w:p w:rsidR="00755A86" w:rsidRPr="00755A86" w:rsidRDefault="00755A86" w:rsidP="00755A86">
            <w:pPr>
              <w:jc w:val="both"/>
              <w:rPr>
                <w:rFonts w:ascii="Arial" w:hAnsi="Arial" w:cs="Arial"/>
                <w:color w:val="auto"/>
                <w:sz w:val="18"/>
                <w:szCs w:val="18"/>
              </w:rPr>
            </w:pPr>
          </w:p>
        </w:tc>
        <w:tc>
          <w:tcPr>
            <w:tcW w:w="2977" w:type="dxa"/>
            <w:vMerge/>
          </w:tcPr>
          <w:p w:rsidR="00755A86" w:rsidRPr="00755A86" w:rsidRDefault="00755A86" w:rsidP="00755A86">
            <w:pPr>
              <w:jc w:val="both"/>
              <w:rPr>
                <w:rFonts w:ascii="Arial" w:hAnsi="Arial" w:cs="Arial"/>
                <w:color w:val="auto"/>
                <w:sz w:val="18"/>
                <w:szCs w:val="18"/>
              </w:rPr>
            </w:pPr>
          </w:p>
        </w:tc>
        <w:tc>
          <w:tcPr>
            <w:tcW w:w="4111" w:type="dxa"/>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средства местного бюджета</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5838,70</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5361,70</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5361,70</w:t>
            </w:r>
          </w:p>
        </w:tc>
      </w:tr>
      <w:tr w:rsidR="00755A86" w:rsidRPr="00755A86" w:rsidTr="00755A86">
        <w:tc>
          <w:tcPr>
            <w:tcW w:w="675" w:type="dxa"/>
            <w:vMerge/>
          </w:tcPr>
          <w:p w:rsidR="00755A86" w:rsidRPr="00755A86" w:rsidRDefault="00755A86" w:rsidP="00755A86">
            <w:pPr>
              <w:jc w:val="both"/>
              <w:rPr>
                <w:rFonts w:ascii="Arial" w:hAnsi="Arial" w:cs="Arial"/>
                <w:color w:val="auto"/>
                <w:sz w:val="18"/>
                <w:szCs w:val="18"/>
              </w:rPr>
            </w:pPr>
          </w:p>
        </w:tc>
        <w:tc>
          <w:tcPr>
            <w:tcW w:w="2977" w:type="dxa"/>
            <w:vMerge/>
          </w:tcPr>
          <w:p w:rsidR="00755A86" w:rsidRPr="00755A86" w:rsidRDefault="00755A86" w:rsidP="00755A86">
            <w:pPr>
              <w:jc w:val="both"/>
              <w:rPr>
                <w:rFonts w:ascii="Arial" w:hAnsi="Arial" w:cs="Arial"/>
                <w:color w:val="auto"/>
                <w:sz w:val="18"/>
                <w:szCs w:val="18"/>
              </w:rPr>
            </w:pPr>
          </w:p>
        </w:tc>
        <w:tc>
          <w:tcPr>
            <w:tcW w:w="4111" w:type="dxa"/>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 xml:space="preserve">в </w:t>
            </w:r>
            <w:proofErr w:type="spellStart"/>
            <w:r w:rsidRPr="00755A86">
              <w:rPr>
                <w:rFonts w:ascii="Arial" w:hAnsi="Arial" w:cs="Arial"/>
                <w:color w:val="auto"/>
                <w:sz w:val="18"/>
                <w:szCs w:val="18"/>
              </w:rPr>
              <w:t>т.ч</w:t>
            </w:r>
            <w:proofErr w:type="spellEnd"/>
            <w:r w:rsidRPr="00755A86">
              <w:rPr>
                <w:rFonts w:ascii="Arial" w:hAnsi="Arial" w:cs="Arial"/>
                <w:color w:val="auto"/>
                <w:sz w:val="18"/>
                <w:szCs w:val="18"/>
              </w:rPr>
              <w:t>. предусмотренные УСХ и ООСАБГО СК</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5838,70</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5361,70</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5361,70</w:t>
            </w:r>
          </w:p>
        </w:tc>
      </w:tr>
      <w:tr w:rsidR="00755A86" w:rsidRPr="00755A86" w:rsidTr="00755A86">
        <w:trPr>
          <w:trHeight w:val="778"/>
        </w:trPr>
        <w:tc>
          <w:tcPr>
            <w:tcW w:w="675" w:type="dxa"/>
            <w:vMerge/>
          </w:tcPr>
          <w:p w:rsidR="00755A86" w:rsidRPr="00755A86" w:rsidRDefault="00755A86" w:rsidP="00755A86">
            <w:pPr>
              <w:jc w:val="both"/>
              <w:rPr>
                <w:rFonts w:ascii="Arial" w:hAnsi="Arial" w:cs="Arial"/>
                <w:color w:val="auto"/>
                <w:sz w:val="18"/>
                <w:szCs w:val="18"/>
              </w:rPr>
            </w:pPr>
          </w:p>
        </w:tc>
        <w:tc>
          <w:tcPr>
            <w:tcW w:w="2977" w:type="dxa"/>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в том числе следующие основные мероприятия Подпрограммы:</w:t>
            </w:r>
          </w:p>
        </w:tc>
        <w:tc>
          <w:tcPr>
            <w:tcW w:w="4111" w:type="dxa"/>
          </w:tcPr>
          <w:p w:rsidR="00755A86" w:rsidRPr="00755A86" w:rsidRDefault="00755A86" w:rsidP="00755A86">
            <w:pPr>
              <w:jc w:val="both"/>
              <w:rPr>
                <w:rFonts w:ascii="Arial" w:hAnsi="Arial" w:cs="Arial"/>
                <w:color w:val="auto"/>
                <w:sz w:val="18"/>
                <w:szCs w:val="18"/>
              </w:rPr>
            </w:pPr>
          </w:p>
        </w:tc>
        <w:tc>
          <w:tcPr>
            <w:tcW w:w="992" w:type="dxa"/>
            <w:vAlign w:val="bottom"/>
          </w:tcPr>
          <w:p w:rsidR="00755A86" w:rsidRPr="00755A86" w:rsidRDefault="00755A86" w:rsidP="00755A86">
            <w:pPr>
              <w:jc w:val="both"/>
              <w:rPr>
                <w:rFonts w:ascii="Arial" w:hAnsi="Arial" w:cs="Arial"/>
                <w:color w:val="auto"/>
                <w:sz w:val="18"/>
                <w:szCs w:val="18"/>
              </w:rPr>
            </w:pPr>
          </w:p>
        </w:tc>
        <w:tc>
          <w:tcPr>
            <w:tcW w:w="992" w:type="dxa"/>
            <w:vAlign w:val="bottom"/>
          </w:tcPr>
          <w:p w:rsidR="00755A86" w:rsidRPr="00755A86" w:rsidRDefault="00755A86" w:rsidP="00755A86">
            <w:pPr>
              <w:jc w:val="both"/>
              <w:rPr>
                <w:rFonts w:ascii="Arial" w:hAnsi="Arial" w:cs="Arial"/>
                <w:color w:val="auto"/>
                <w:sz w:val="18"/>
                <w:szCs w:val="18"/>
              </w:rPr>
            </w:pPr>
          </w:p>
        </w:tc>
        <w:tc>
          <w:tcPr>
            <w:tcW w:w="992" w:type="dxa"/>
            <w:vAlign w:val="bottom"/>
          </w:tcPr>
          <w:p w:rsidR="00755A86" w:rsidRPr="00755A86" w:rsidRDefault="00755A86" w:rsidP="00755A86">
            <w:pPr>
              <w:jc w:val="both"/>
              <w:rPr>
                <w:rFonts w:ascii="Arial" w:hAnsi="Arial" w:cs="Arial"/>
                <w:color w:val="auto"/>
                <w:sz w:val="18"/>
                <w:szCs w:val="18"/>
              </w:rPr>
            </w:pPr>
          </w:p>
        </w:tc>
      </w:tr>
      <w:tr w:rsidR="00755A86" w:rsidRPr="00755A86" w:rsidTr="00755A86">
        <w:tc>
          <w:tcPr>
            <w:tcW w:w="675" w:type="dxa"/>
            <w:vMerge w:val="restart"/>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4.1</w:t>
            </w:r>
          </w:p>
        </w:tc>
        <w:tc>
          <w:tcPr>
            <w:tcW w:w="2977" w:type="dxa"/>
            <w:vMerge w:val="restart"/>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Обеспечение реализации Программы</w:t>
            </w:r>
          </w:p>
        </w:tc>
        <w:tc>
          <w:tcPr>
            <w:tcW w:w="4111" w:type="dxa"/>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всего</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8339,02</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7862,02</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7862,02</w:t>
            </w:r>
          </w:p>
        </w:tc>
      </w:tr>
      <w:tr w:rsidR="00755A86" w:rsidRPr="00755A86" w:rsidTr="00755A86">
        <w:tc>
          <w:tcPr>
            <w:tcW w:w="675" w:type="dxa"/>
            <w:vMerge/>
          </w:tcPr>
          <w:p w:rsidR="00755A86" w:rsidRPr="00755A86" w:rsidRDefault="00755A86" w:rsidP="00755A86">
            <w:pPr>
              <w:jc w:val="both"/>
              <w:rPr>
                <w:rFonts w:ascii="Arial" w:hAnsi="Arial" w:cs="Arial"/>
                <w:color w:val="auto"/>
                <w:sz w:val="18"/>
                <w:szCs w:val="18"/>
              </w:rPr>
            </w:pPr>
          </w:p>
        </w:tc>
        <w:tc>
          <w:tcPr>
            <w:tcW w:w="2977" w:type="dxa"/>
            <w:vMerge/>
          </w:tcPr>
          <w:p w:rsidR="00755A86" w:rsidRPr="00755A86" w:rsidRDefault="00755A86" w:rsidP="00755A86">
            <w:pPr>
              <w:jc w:val="both"/>
              <w:rPr>
                <w:rFonts w:ascii="Arial" w:hAnsi="Arial" w:cs="Arial"/>
                <w:color w:val="auto"/>
                <w:sz w:val="18"/>
                <w:szCs w:val="18"/>
              </w:rPr>
            </w:pPr>
          </w:p>
        </w:tc>
        <w:tc>
          <w:tcPr>
            <w:tcW w:w="4111" w:type="dxa"/>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 xml:space="preserve">бюджетные ассигнования бюджета Благодарненского городского округа </w:t>
            </w:r>
            <w:r w:rsidRPr="00755A86">
              <w:rPr>
                <w:rFonts w:ascii="Arial" w:hAnsi="Arial" w:cs="Arial"/>
                <w:color w:val="auto"/>
                <w:sz w:val="18"/>
                <w:szCs w:val="18"/>
              </w:rPr>
              <w:lastRenderedPageBreak/>
              <w:t xml:space="preserve">Ставропольского края (далее – местный бюджет), в </w:t>
            </w:r>
            <w:proofErr w:type="spellStart"/>
            <w:r w:rsidRPr="00755A86">
              <w:rPr>
                <w:rFonts w:ascii="Arial" w:hAnsi="Arial" w:cs="Arial"/>
                <w:color w:val="auto"/>
                <w:sz w:val="18"/>
                <w:szCs w:val="18"/>
              </w:rPr>
              <w:t>т.ч</w:t>
            </w:r>
            <w:proofErr w:type="spellEnd"/>
            <w:r w:rsidRPr="00755A86">
              <w:rPr>
                <w:rFonts w:ascii="Arial" w:hAnsi="Arial" w:cs="Arial"/>
                <w:color w:val="auto"/>
                <w:sz w:val="18"/>
                <w:szCs w:val="18"/>
              </w:rPr>
              <w:t>.</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lastRenderedPageBreak/>
              <w:t>8339,02</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7862,02</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7862,02</w:t>
            </w:r>
          </w:p>
        </w:tc>
      </w:tr>
      <w:tr w:rsidR="00755A86" w:rsidRPr="00755A86" w:rsidTr="00755A86">
        <w:tc>
          <w:tcPr>
            <w:tcW w:w="675" w:type="dxa"/>
            <w:vMerge/>
          </w:tcPr>
          <w:p w:rsidR="00755A86" w:rsidRPr="00755A86" w:rsidRDefault="00755A86" w:rsidP="00755A86">
            <w:pPr>
              <w:jc w:val="both"/>
              <w:rPr>
                <w:rFonts w:ascii="Arial" w:hAnsi="Arial" w:cs="Arial"/>
                <w:color w:val="auto"/>
                <w:sz w:val="18"/>
                <w:szCs w:val="18"/>
              </w:rPr>
            </w:pPr>
          </w:p>
        </w:tc>
        <w:tc>
          <w:tcPr>
            <w:tcW w:w="2977" w:type="dxa"/>
            <w:vMerge/>
          </w:tcPr>
          <w:p w:rsidR="00755A86" w:rsidRPr="00755A86" w:rsidRDefault="00755A86" w:rsidP="00755A86">
            <w:pPr>
              <w:jc w:val="both"/>
              <w:rPr>
                <w:rFonts w:ascii="Arial" w:hAnsi="Arial" w:cs="Arial"/>
                <w:color w:val="auto"/>
                <w:sz w:val="18"/>
                <w:szCs w:val="18"/>
              </w:rPr>
            </w:pPr>
          </w:p>
        </w:tc>
        <w:tc>
          <w:tcPr>
            <w:tcW w:w="4111" w:type="dxa"/>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средства краевого бюджета</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2500,32</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2500,32</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2500,32</w:t>
            </w:r>
          </w:p>
        </w:tc>
      </w:tr>
      <w:tr w:rsidR="00755A86" w:rsidRPr="00755A86" w:rsidTr="00755A86">
        <w:tc>
          <w:tcPr>
            <w:tcW w:w="675" w:type="dxa"/>
            <w:vMerge/>
          </w:tcPr>
          <w:p w:rsidR="00755A86" w:rsidRPr="00755A86" w:rsidRDefault="00755A86" w:rsidP="00755A86">
            <w:pPr>
              <w:jc w:val="both"/>
              <w:rPr>
                <w:rFonts w:ascii="Arial" w:hAnsi="Arial" w:cs="Arial"/>
                <w:color w:val="auto"/>
                <w:sz w:val="18"/>
                <w:szCs w:val="18"/>
              </w:rPr>
            </w:pPr>
          </w:p>
        </w:tc>
        <w:tc>
          <w:tcPr>
            <w:tcW w:w="2977" w:type="dxa"/>
            <w:vMerge/>
          </w:tcPr>
          <w:p w:rsidR="00755A86" w:rsidRPr="00755A86" w:rsidRDefault="00755A86" w:rsidP="00755A86">
            <w:pPr>
              <w:jc w:val="both"/>
              <w:rPr>
                <w:rFonts w:ascii="Arial" w:hAnsi="Arial" w:cs="Arial"/>
                <w:color w:val="auto"/>
                <w:sz w:val="18"/>
                <w:szCs w:val="18"/>
              </w:rPr>
            </w:pPr>
          </w:p>
        </w:tc>
        <w:tc>
          <w:tcPr>
            <w:tcW w:w="4111" w:type="dxa"/>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 xml:space="preserve">в </w:t>
            </w:r>
            <w:proofErr w:type="spellStart"/>
            <w:r w:rsidRPr="00755A86">
              <w:rPr>
                <w:rFonts w:ascii="Arial" w:hAnsi="Arial" w:cs="Arial"/>
                <w:color w:val="auto"/>
                <w:sz w:val="18"/>
                <w:szCs w:val="18"/>
              </w:rPr>
              <w:t>т.ч</w:t>
            </w:r>
            <w:proofErr w:type="spellEnd"/>
            <w:r w:rsidRPr="00755A86">
              <w:rPr>
                <w:rFonts w:ascii="Arial" w:hAnsi="Arial" w:cs="Arial"/>
                <w:color w:val="auto"/>
                <w:sz w:val="18"/>
                <w:szCs w:val="18"/>
              </w:rPr>
              <w:t>. предусмотренные УСХ и ООСАБГО СК</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2500,32</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2500,32</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2500,32</w:t>
            </w:r>
          </w:p>
        </w:tc>
      </w:tr>
      <w:tr w:rsidR="00755A86" w:rsidRPr="00755A86" w:rsidTr="00755A86">
        <w:tc>
          <w:tcPr>
            <w:tcW w:w="675" w:type="dxa"/>
            <w:vMerge/>
          </w:tcPr>
          <w:p w:rsidR="00755A86" w:rsidRPr="00755A86" w:rsidRDefault="00755A86" w:rsidP="00755A86">
            <w:pPr>
              <w:jc w:val="both"/>
              <w:rPr>
                <w:rFonts w:ascii="Arial" w:hAnsi="Arial" w:cs="Arial"/>
                <w:color w:val="auto"/>
                <w:sz w:val="18"/>
                <w:szCs w:val="18"/>
              </w:rPr>
            </w:pPr>
          </w:p>
        </w:tc>
        <w:tc>
          <w:tcPr>
            <w:tcW w:w="2977" w:type="dxa"/>
            <w:vMerge/>
          </w:tcPr>
          <w:p w:rsidR="00755A86" w:rsidRPr="00755A86" w:rsidRDefault="00755A86" w:rsidP="00755A86">
            <w:pPr>
              <w:jc w:val="both"/>
              <w:rPr>
                <w:rFonts w:ascii="Arial" w:hAnsi="Arial" w:cs="Arial"/>
                <w:color w:val="auto"/>
                <w:sz w:val="18"/>
                <w:szCs w:val="18"/>
              </w:rPr>
            </w:pPr>
          </w:p>
        </w:tc>
        <w:tc>
          <w:tcPr>
            <w:tcW w:w="4111" w:type="dxa"/>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средства местного бюджета</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5838,70</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5361,70</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5361,70</w:t>
            </w:r>
          </w:p>
        </w:tc>
      </w:tr>
      <w:tr w:rsidR="00755A86" w:rsidRPr="00755A86" w:rsidTr="00755A86">
        <w:tc>
          <w:tcPr>
            <w:tcW w:w="675" w:type="dxa"/>
            <w:vMerge/>
          </w:tcPr>
          <w:p w:rsidR="00755A86" w:rsidRPr="00755A86" w:rsidRDefault="00755A86" w:rsidP="00755A86">
            <w:pPr>
              <w:jc w:val="both"/>
              <w:rPr>
                <w:rFonts w:ascii="Arial" w:hAnsi="Arial" w:cs="Arial"/>
                <w:color w:val="auto"/>
                <w:sz w:val="18"/>
                <w:szCs w:val="18"/>
              </w:rPr>
            </w:pPr>
          </w:p>
        </w:tc>
        <w:tc>
          <w:tcPr>
            <w:tcW w:w="2977" w:type="dxa"/>
            <w:vMerge/>
          </w:tcPr>
          <w:p w:rsidR="00755A86" w:rsidRPr="00755A86" w:rsidRDefault="00755A86" w:rsidP="00755A86">
            <w:pPr>
              <w:jc w:val="both"/>
              <w:rPr>
                <w:rFonts w:ascii="Arial" w:hAnsi="Arial" w:cs="Arial"/>
                <w:color w:val="auto"/>
                <w:sz w:val="18"/>
                <w:szCs w:val="18"/>
              </w:rPr>
            </w:pPr>
          </w:p>
        </w:tc>
        <w:tc>
          <w:tcPr>
            <w:tcW w:w="4111" w:type="dxa"/>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 xml:space="preserve">в </w:t>
            </w:r>
            <w:proofErr w:type="spellStart"/>
            <w:r w:rsidRPr="00755A86">
              <w:rPr>
                <w:rFonts w:ascii="Arial" w:hAnsi="Arial" w:cs="Arial"/>
                <w:color w:val="auto"/>
                <w:sz w:val="18"/>
                <w:szCs w:val="18"/>
              </w:rPr>
              <w:t>т.ч</w:t>
            </w:r>
            <w:proofErr w:type="spellEnd"/>
            <w:r w:rsidRPr="00755A86">
              <w:rPr>
                <w:rFonts w:ascii="Arial" w:hAnsi="Arial" w:cs="Arial"/>
                <w:color w:val="auto"/>
                <w:sz w:val="18"/>
                <w:szCs w:val="18"/>
              </w:rPr>
              <w:t>. предусмотренные УСХ и ООСАБГО СК</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5838,70</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5361,70</w:t>
            </w:r>
          </w:p>
        </w:tc>
        <w:tc>
          <w:tcPr>
            <w:tcW w:w="992" w:type="dxa"/>
            <w:vAlign w:val="bottom"/>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5361,70</w:t>
            </w:r>
          </w:p>
        </w:tc>
      </w:tr>
    </w:tbl>
    <w:p w:rsidR="00755A86" w:rsidRPr="00755A86" w:rsidRDefault="00755A86" w:rsidP="00755A86">
      <w:pPr>
        <w:jc w:val="both"/>
        <w:rPr>
          <w:rFonts w:ascii="Arial" w:hAnsi="Arial" w:cs="Arial"/>
          <w:color w:val="auto"/>
          <w:sz w:val="18"/>
          <w:szCs w:val="18"/>
        </w:rPr>
      </w:pPr>
    </w:p>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Используемое сокращение:</w:t>
      </w:r>
    </w:p>
    <w:p w:rsidR="00755A86" w:rsidRPr="00755A86" w:rsidRDefault="00755A86" w:rsidP="00755A86">
      <w:pPr>
        <w:jc w:val="both"/>
        <w:rPr>
          <w:rFonts w:ascii="Arial" w:hAnsi="Arial" w:cs="Arial"/>
          <w:color w:val="auto"/>
          <w:sz w:val="18"/>
          <w:szCs w:val="1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8990"/>
      </w:tblGrid>
      <w:tr w:rsidR="00755A86" w:rsidRPr="00755A86" w:rsidTr="00755A86">
        <w:tc>
          <w:tcPr>
            <w:tcW w:w="2093" w:type="dxa"/>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УСХ и ООС АБГО СК</w:t>
            </w:r>
          </w:p>
        </w:tc>
        <w:tc>
          <w:tcPr>
            <w:tcW w:w="13260" w:type="dxa"/>
          </w:tcPr>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управление сельского хозяйства и охраны окружающей среды администрации Благодарненского городского округа Ставропольского края</w:t>
            </w:r>
          </w:p>
        </w:tc>
      </w:tr>
    </w:tbl>
    <w:p w:rsidR="00755A86" w:rsidRPr="00755A86" w:rsidRDefault="00755A86" w:rsidP="00755A86">
      <w:pPr>
        <w:jc w:val="both"/>
        <w:rPr>
          <w:rFonts w:ascii="Arial" w:hAnsi="Arial" w:cs="Arial"/>
          <w:color w:val="auto"/>
          <w:sz w:val="18"/>
          <w:szCs w:val="18"/>
        </w:rPr>
      </w:pPr>
    </w:p>
    <w:p w:rsidR="00755A86" w:rsidRPr="00755A86" w:rsidRDefault="00755A86" w:rsidP="00755A86">
      <w:pPr>
        <w:jc w:val="both"/>
        <w:rPr>
          <w:rFonts w:ascii="Arial" w:hAnsi="Arial" w:cs="Arial"/>
          <w:color w:val="auto"/>
          <w:sz w:val="18"/>
          <w:szCs w:val="18"/>
        </w:rPr>
      </w:pPr>
    </w:p>
    <w:p w:rsidR="00755A86" w:rsidRPr="00755A86" w:rsidRDefault="00755A86" w:rsidP="00755A86">
      <w:pPr>
        <w:jc w:val="both"/>
        <w:rPr>
          <w:rFonts w:ascii="Arial" w:hAnsi="Arial" w:cs="Arial"/>
          <w:color w:val="auto"/>
          <w:sz w:val="18"/>
          <w:szCs w:val="18"/>
        </w:rPr>
      </w:pPr>
    </w:p>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 xml:space="preserve">Первый заместитель главы администрации </w:t>
      </w:r>
    </w:p>
    <w:p w:rsidR="00755A86" w:rsidRPr="00755A86" w:rsidRDefault="00755A86" w:rsidP="00755A86">
      <w:pPr>
        <w:jc w:val="both"/>
        <w:rPr>
          <w:rFonts w:ascii="Arial" w:hAnsi="Arial" w:cs="Arial"/>
          <w:color w:val="auto"/>
          <w:sz w:val="18"/>
          <w:szCs w:val="18"/>
        </w:rPr>
      </w:pPr>
      <w:r w:rsidRPr="00755A86">
        <w:rPr>
          <w:rFonts w:ascii="Arial" w:hAnsi="Arial" w:cs="Arial"/>
          <w:color w:val="auto"/>
          <w:sz w:val="18"/>
          <w:szCs w:val="18"/>
        </w:rPr>
        <w:t xml:space="preserve">Благодарненского городского </w:t>
      </w:r>
    </w:p>
    <w:p w:rsidR="00755A86" w:rsidRDefault="00755A86" w:rsidP="00755A86">
      <w:pPr>
        <w:jc w:val="both"/>
        <w:rPr>
          <w:rFonts w:ascii="Arial" w:hAnsi="Arial" w:cs="Arial"/>
          <w:color w:val="auto"/>
          <w:sz w:val="18"/>
          <w:szCs w:val="18"/>
        </w:rPr>
        <w:sectPr w:rsidR="00755A86" w:rsidSect="00755A86">
          <w:type w:val="continuous"/>
          <w:pgSz w:w="11905" w:h="16838"/>
          <w:pgMar w:top="1134" w:right="706" w:bottom="1134" w:left="851" w:header="720" w:footer="720" w:gutter="0"/>
          <w:cols w:space="710"/>
          <w:noEndnote/>
          <w:titlePg/>
          <w:docGrid w:linePitch="381"/>
        </w:sectPr>
      </w:pPr>
      <w:r w:rsidRPr="00755A86">
        <w:rPr>
          <w:rFonts w:ascii="Arial" w:hAnsi="Arial" w:cs="Arial"/>
          <w:color w:val="auto"/>
          <w:sz w:val="18"/>
          <w:szCs w:val="18"/>
        </w:rPr>
        <w:t>округа Ставропольского края</w:t>
      </w:r>
      <w:r w:rsidRPr="00755A86">
        <w:rPr>
          <w:rFonts w:ascii="Arial" w:hAnsi="Arial" w:cs="Arial"/>
          <w:color w:val="auto"/>
          <w:sz w:val="18"/>
          <w:szCs w:val="18"/>
        </w:rPr>
        <w:tab/>
      </w:r>
      <w:r>
        <w:rPr>
          <w:rFonts w:ascii="Arial" w:hAnsi="Arial" w:cs="Arial"/>
          <w:color w:val="auto"/>
          <w:sz w:val="18"/>
          <w:szCs w:val="18"/>
        </w:rPr>
        <w:t xml:space="preserve">                               </w:t>
      </w:r>
      <w:proofErr w:type="spellStart"/>
      <w:r>
        <w:rPr>
          <w:rFonts w:ascii="Arial" w:hAnsi="Arial" w:cs="Arial"/>
          <w:color w:val="auto"/>
          <w:sz w:val="18"/>
          <w:szCs w:val="18"/>
        </w:rPr>
        <w:t>Н.Д.</w:t>
      </w:r>
      <w:r w:rsidRPr="00755A86">
        <w:rPr>
          <w:rFonts w:ascii="Arial" w:hAnsi="Arial" w:cs="Arial"/>
          <w:color w:val="auto"/>
          <w:sz w:val="18"/>
          <w:szCs w:val="18"/>
        </w:rPr>
        <w:t>Федюнина</w:t>
      </w:r>
      <w:proofErr w:type="spellEnd"/>
    </w:p>
    <w:p w:rsidR="00755A86" w:rsidRDefault="00755A86" w:rsidP="009F3010">
      <w:pPr>
        <w:jc w:val="both"/>
        <w:rPr>
          <w:rFonts w:ascii="Arial" w:hAnsi="Arial" w:cs="Arial"/>
          <w:color w:val="auto"/>
          <w:sz w:val="18"/>
          <w:szCs w:val="18"/>
        </w:rPr>
      </w:pPr>
    </w:p>
    <w:p w:rsidR="005D36B4" w:rsidRDefault="005D36B4" w:rsidP="009F3010">
      <w:pPr>
        <w:jc w:val="both"/>
        <w:rPr>
          <w:rFonts w:ascii="Arial" w:hAnsi="Arial" w:cs="Arial"/>
          <w:color w:val="auto"/>
          <w:sz w:val="18"/>
          <w:szCs w:val="18"/>
        </w:rPr>
      </w:pPr>
    </w:p>
    <w:p w:rsidR="005D36B4" w:rsidRDefault="005D36B4" w:rsidP="009F3010">
      <w:pPr>
        <w:jc w:val="both"/>
        <w:rPr>
          <w:rFonts w:ascii="Arial" w:hAnsi="Arial" w:cs="Arial"/>
          <w:color w:val="auto"/>
          <w:sz w:val="18"/>
          <w:szCs w:val="18"/>
        </w:rPr>
      </w:pPr>
    </w:p>
    <w:p w:rsidR="005D36B4" w:rsidRDefault="005D36B4" w:rsidP="009F3010">
      <w:pPr>
        <w:jc w:val="both"/>
        <w:rPr>
          <w:rFonts w:ascii="Arial" w:hAnsi="Arial" w:cs="Arial"/>
          <w:color w:val="auto"/>
          <w:sz w:val="18"/>
          <w:szCs w:val="18"/>
        </w:rPr>
      </w:pPr>
    </w:p>
    <w:p w:rsidR="005D36B4" w:rsidRDefault="005D36B4" w:rsidP="009F3010">
      <w:pPr>
        <w:jc w:val="both"/>
        <w:rPr>
          <w:rFonts w:ascii="Arial" w:hAnsi="Arial" w:cs="Arial"/>
          <w:color w:val="auto"/>
          <w:sz w:val="18"/>
          <w:szCs w:val="18"/>
        </w:rPr>
        <w:sectPr w:rsidR="005D36B4" w:rsidSect="00755A86">
          <w:type w:val="continuous"/>
          <w:pgSz w:w="11905" w:h="16838"/>
          <w:pgMar w:top="1134" w:right="706" w:bottom="1134" w:left="851" w:header="720" w:footer="720" w:gutter="0"/>
          <w:cols w:space="710"/>
          <w:noEndnote/>
          <w:titlePg/>
          <w:docGrid w:linePitch="381"/>
        </w:sectPr>
      </w:pPr>
    </w:p>
    <w:p w:rsidR="005D36B4" w:rsidRDefault="005D36B4" w:rsidP="009F3010">
      <w:pPr>
        <w:jc w:val="both"/>
        <w:rPr>
          <w:rFonts w:ascii="Arial" w:hAnsi="Arial" w:cs="Arial"/>
          <w:color w:val="auto"/>
          <w:sz w:val="18"/>
          <w:szCs w:val="18"/>
        </w:rPr>
        <w:sectPr w:rsidR="005D36B4" w:rsidSect="00D63B75">
          <w:type w:val="continuous"/>
          <w:pgSz w:w="11905" w:h="16838"/>
          <w:pgMar w:top="1134" w:right="706" w:bottom="1134" w:left="851" w:header="720" w:footer="720" w:gutter="0"/>
          <w:cols w:space="710"/>
          <w:noEndnote/>
          <w:titlePg/>
          <w:docGrid w:linePitch="381"/>
        </w:sectPr>
      </w:pPr>
    </w:p>
    <w:p w:rsidR="005D36B4" w:rsidRPr="005D36B4" w:rsidRDefault="005D36B4" w:rsidP="005D36B4">
      <w:pPr>
        <w:jc w:val="center"/>
        <w:rPr>
          <w:rFonts w:ascii="Arial" w:hAnsi="Arial" w:cs="Arial"/>
          <w:color w:val="auto"/>
          <w:sz w:val="18"/>
          <w:szCs w:val="18"/>
        </w:rPr>
      </w:pPr>
      <w:r w:rsidRPr="005D36B4">
        <w:rPr>
          <w:rFonts w:ascii="Arial" w:hAnsi="Arial" w:cs="Arial"/>
          <w:color w:val="auto"/>
          <w:sz w:val="18"/>
          <w:szCs w:val="18"/>
        </w:rPr>
        <w:lastRenderedPageBreak/>
        <w:t>ИЗВЕЩЕНИЕ</w:t>
      </w:r>
    </w:p>
    <w:p w:rsidR="005D36B4" w:rsidRPr="005D36B4" w:rsidRDefault="005D36B4" w:rsidP="005D36B4">
      <w:pPr>
        <w:jc w:val="center"/>
        <w:rPr>
          <w:rFonts w:ascii="Arial" w:hAnsi="Arial" w:cs="Arial"/>
          <w:color w:val="auto"/>
          <w:sz w:val="18"/>
          <w:szCs w:val="18"/>
        </w:rPr>
      </w:pPr>
      <w:proofErr w:type="gramStart"/>
      <w:r w:rsidRPr="005D36B4">
        <w:rPr>
          <w:rFonts w:ascii="Arial" w:hAnsi="Arial" w:cs="Arial"/>
          <w:color w:val="auto"/>
          <w:sz w:val="18"/>
          <w:szCs w:val="18"/>
        </w:rPr>
        <w:t>о проведении конкурса на включение в кадровый резерв для замещения должностей муниципальной службы в управлении</w:t>
      </w:r>
      <w:proofErr w:type="gramEnd"/>
      <w:r w:rsidRPr="005D36B4">
        <w:rPr>
          <w:rFonts w:ascii="Arial" w:hAnsi="Arial" w:cs="Arial"/>
          <w:color w:val="auto"/>
          <w:sz w:val="18"/>
          <w:szCs w:val="18"/>
        </w:rPr>
        <w:t xml:space="preserve"> архитектуры, градостроительства, имущественных и земельных отношений администрации Благодарненского городского округа Ставропольского края</w:t>
      </w:r>
    </w:p>
    <w:p w:rsidR="005D36B4" w:rsidRPr="005D36B4" w:rsidRDefault="005D36B4" w:rsidP="005D36B4">
      <w:pPr>
        <w:jc w:val="both"/>
        <w:rPr>
          <w:rFonts w:ascii="Arial" w:hAnsi="Arial" w:cs="Arial"/>
          <w:color w:val="auto"/>
          <w:sz w:val="18"/>
          <w:szCs w:val="18"/>
        </w:rPr>
      </w:pP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 xml:space="preserve">Управление архитектуры, градостроительства, имущественных и земельных отношений администрации Благодарненского городского округа Ставропольского края объявляет конкурс на включение в кадровый резерв муниципальной службы на следующие должности: </w:t>
      </w:r>
    </w:p>
    <w:p w:rsidR="005D36B4" w:rsidRPr="005D36B4" w:rsidRDefault="005D36B4" w:rsidP="005D36B4">
      <w:pPr>
        <w:jc w:val="both"/>
        <w:rPr>
          <w:rFonts w:ascii="Arial" w:hAnsi="Arial" w:cs="Arial"/>
          <w:color w:val="auto"/>
          <w:sz w:val="18"/>
          <w:szCs w:val="18"/>
        </w:rPr>
      </w:pPr>
    </w:p>
    <w:tbl>
      <w:tblPr>
        <w:tblW w:w="49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3336"/>
        <w:gridCol w:w="1163"/>
      </w:tblGrid>
      <w:tr w:rsidR="005D36B4" w:rsidRPr="005D36B4" w:rsidTr="005D36B4">
        <w:tc>
          <w:tcPr>
            <w:tcW w:w="492" w:type="dxa"/>
            <w:tcBorders>
              <w:top w:val="single" w:sz="4" w:space="0" w:color="auto"/>
              <w:left w:val="single" w:sz="4" w:space="0" w:color="auto"/>
              <w:bottom w:val="single" w:sz="4" w:space="0" w:color="auto"/>
              <w:right w:val="single" w:sz="4" w:space="0" w:color="auto"/>
            </w:tcBorders>
            <w:hideMark/>
          </w:tcPr>
          <w:p w:rsidR="005D36B4" w:rsidRPr="005D36B4" w:rsidRDefault="005D36B4" w:rsidP="005D36B4">
            <w:pPr>
              <w:jc w:val="both"/>
              <w:rPr>
                <w:rFonts w:ascii="Arial" w:hAnsi="Arial" w:cs="Arial"/>
                <w:color w:val="auto"/>
                <w:sz w:val="18"/>
                <w:szCs w:val="18"/>
              </w:rPr>
            </w:pPr>
            <w:r w:rsidRPr="005D36B4">
              <w:rPr>
                <w:rFonts w:ascii="Arial" w:hAnsi="Arial" w:cs="Arial"/>
                <w:color w:val="auto"/>
                <w:sz w:val="18"/>
                <w:szCs w:val="18"/>
              </w:rPr>
              <w:t xml:space="preserve">№ </w:t>
            </w:r>
            <w:proofErr w:type="gramStart"/>
            <w:r w:rsidRPr="005D36B4">
              <w:rPr>
                <w:rFonts w:ascii="Arial" w:hAnsi="Arial" w:cs="Arial"/>
                <w:color w:val="auto"/>
                <w:sz w:val="18"/>
                <w:szCs w:val="18"/>
              </w:rPr>
              <w:t>п</w:t>
            </w:r>
            <w:proofErr w:type="gramEnd"/>
            <w:r w:rsidRPr="005D36B4">
              <w:rPr>
                <w:rFonts w:ascii="Arial" w:hAnsi="Arial" w:cs="Arial"/>
                <w:color w:val="auto"/>
                <w:sz w:val="18"/>
                <w:szCs w:val="18"/>
              </w:rPr>
              <w:t>/п</w:t>
            </w:r>
          </w:p>
        </w:tc>
        <w:tc>
          <w:tcPr>
            <w:tcW w:w="3336" w:type="dxa"/>
            <w:tcBorders>
              <w:top w:val="single" w:sz="4" w:space="0" w:color="auto"/>
              <w:left w:val="single" w:sz="4" w:space="0" w:color="auto"/>
              <w:bottom w:val="single" w:sz="4" w:space="0" w:color="auto"/>
              <w:right w:val="single" w:sz="4" w:space="0" w:color="auto"/>
            </w:tcBorders>
            <w:hideMark/>
          </w:tcPr>
          <w:p w:rsidR="005D36B4" w:rsidRPr="005D36B4" w:rsidRDefault="005D36B4" w:rsidP="005D36B4">
            <w:pPr>
              <w:jc w:val="both"/>
              <w:rPr>
                <w:rFonts w:ascii="Arial" w:hAnsi="Arial" w:cs="Arial"/>
                <w:color w:val="auto"/>
                <w:sz w:val="18"/>
                <w:szCs w:val="18"/>
              </w:rPr>
            </w:pPr>
            <w:r w:rsidRPr="005D36B4">
              <w:rPr>
                <w:rFonts w:ascii="Arial" w:hAnsi="Arial" w:cs="Arial"/>
                <w:color w:val="auto"/>
                <w:sz w:val="18"/>
                <w:szCs w:val="18"/>
              </w:rPr>
              <w:t>Наименование должности</w:t>
            </w:r>
          </w:p>
        </w:tc>
        <w:tc>
          <w:tcPr>
            <w:tcW w:w="1163" w:type="dxa"/>
            <w:tcBorders>
              <w:top w:val="single" w:sz="4" w:space="0" w:color="auto"/>
              <w:left w:val="single" w:sz="4" w:space="0" w:color="auto"/>
              <w:bottom w:val="single" w:sz="4" w:space="0" w:color="auto"/>
              <w:right w:val="single" w:sz="4" w:space="0" w:color="auto"/>
            </w:tcBorders>
            <w:hideMark/>
          </w:tcPr>
          <w:p w:rsidR="005D36B4" w:rsidRPr="005D36B4" w:rsidRDefault="005D36B4" w:rsidP="005D36B4">
            <w:pPr>
              <w:jc w:val="both"/>
              <w:rPr>
                <w:rFonts w:ascii="Arial" w:hAnsi="Arial" w:cs="Arial"/>
                <w:color w:val="auto"/>
                <w:sz w:val="18"/>
                <w:szCs w:val="18"/>
              </w:rPr>
            </w:pPr>
            <w:r w:rsidRPr="005D36B4">
              <w:rPr>
                <w:rFonts w:ascii="Arial" w:hAnsi="Arial" w:cs="Arial"/>
                <w:color w:val="auto"/>
                <w:sz w:val="18"/>
                <w:szCs w:val="18"/>
              </w:rPr>
              <w:t>количество штатных единиц</w:t>
            </w:r>
          </w:p>
        </w:tc>
      </w:tr>
      <w:tr w:rsidR="005D36B4" w:rsidRPr="005D36B4" w:rsidTr="005D36B4">
        <w:tc>
          <w:tcPr>
            <w:tcW w:w="492" w:type="dxa"/>
            <w:tcBorders>
              <w:top w:val="single" w:sz="4" w:space="0" w:color="auto"/>
              <w:left w:val="single" w:sz="4" w:space="0" w:color="auto"/>
              <w:bottom w:val="single" w:sz="4" w:space="0" w:color="auto"/>
              <w:right w:val="single" w:sz="4" w:space="0" w:color="auto"/>
            </w:tcBorders>
            <w:vAlign w:val="center"/>
            <w:hideMark/>
          </w:tcPr>
          <w:p w:rsidR="005D36B4" w:rsidRPr="005D36B4" w:rsidRDefault="005D36B4" w:rsidP="005D36B4">
            <w:pPr>
              <w:jc w:val="both"/>
              <w:rPr>
                <w:rFonts w:ascii="Arial" w:hAnsi="Arial" w:cs="Arial"/>
                <w:color w:val="auto"/>
                <w:sz w:val="18"/>
                <w:szCs w:val="18"/>
              </w:rPr>
            </w:pPr>
            <w:r w:rsidRPr="005D36B4">
              <w:rPr>
                <w:rFonts w:ascii="Arial" w:hAnsi="Arial" w:cs="Arial"/>
                <w:color w:val="auto"/>
                <w:sz w:val="18"/>
                <w:szCs w:val="18"/>
              </w:rPr>
              <w:t>1</w:t>
            </w:r>
          </w:p>
        </w:tc>
        <w:tc>
          <w:tcPr>
            <w:tcW w:w="3336" w:type="dxa"/>
            <w:tcBorders>
              <w:top w:val="single" w:sz="4" w:space="0" w:color="auto"/>
              <w:left w:val="single" w:sz="4" w:space="0" w:color="auto"/>
              <w:bottom w:val="single" w:sz="4" w:space="0" w:color="auto"/>
              <w:right w:val="single" w:sz="4" w:space="0" w:color="auto"/>
            </w:tcBorders>
            <w:hideMark/>
          </w:tcPr>
          <w:p w:rsidR="005D36B4" w:rsidRPr="005D36B4" w:rsidRDefault="005D36B4" w:rsidP="005D36B4">
            <w:pPr>
              <w:jc w:val="both"/>
              <w:rPr>
                <w:rFonts w:ascii="Arial" w:hAnsi="Arial" w:cs="Arial"/>
                <w:color w:val="auto"/>
                <w:sz w:val="18"/>
                <w:szCs w:val="18"/>
              </w:rPr>
            </w:pPr>
            <w:r w:rsidRPr="005D36B4">
              <w:rPr>
                <w:rFonts w:ascii="Arial" w:hAnsi="Arial" w:cs="Arial"/>
                <w:color w:val="auto"/>
                <w:sz w:val="18"/>
                <w:szCs w:val="18"/>
              </w:rPr>
              <w:t xml:space="preserve">Заместитель начальника управления - начальник отдела архитектуры и градостроительства </w:t>
            </w:r>
          </w:p>
        </w:tc>
        <w:tc>
          <w:tcPr>
            <w:tcW w:w="1163" w:type="dxa"/>
            <w:tcBorders>
              <w:top w:val="single" w:sz="4" w:space="0" w:color="auto"/>
              <w:left w:val="single" w:sz="4" w:space="0" w:color="auto"/>
              <w:bottom w:val="single" w:sz="4" w:space="0" w:color="auto"/>
              <w:right w:val="single" w:sz="4" w:space="0" w:color="auto"/>
            </w:tcBorders>
            <w:hideMark/>
          </w:tcPr>
          <w:p w:rsidR="005D36B4" w:rsidRPr="005D36B4" w:rsidRDefault="005D36B4" w:rsidP="005D36B4">
            <w:pPr>
              <w:jc w:val="both"/>
              <w:rPr>
                <w:rFonts w:ascii="Arial" w:hAnsi="Arial" w:cs="Arial"/>
                <w:color w:val="auto"/>
                <w:sz w:val="18"/>
                <w:szCs w:val="18"/>
              </w:rPr>
            </w:pPr>
            <w:r w:rsidRPr="005D36B4">
              <w:rPr>
                <w:rFonts w:ascii="Arial" w:hAnsi="Arial" w:cs="Arial"/>
                <w:color w:val="auto"/>
                <w:sz w:val="18"/>
                <w:szCs w:val="18"/>
              </w:rPr>
              <w:t>1</w:t>
            </w:r>
          </w:p>
        </w:tc>
      </w:tr>
      <w:tr w:rsidR="005D36B4" w:rsidRPr="005D36B4" w:rsidTr="005D36B4">
        <w:tc>
          <w:tcPr>
            <w:tcW w:w="492" w:type="dxa"/>
            <w:tcBorders>
              <w:top w:val="single" w:sz="4" w:space="0" w:color="auto"/>
              <w:left w:val="single" w:sz="4" w:space="0" w:color="auto"/>
              <w:bottom w:val="single" w:sz="4" w:space="0" w:color="auto"/>
              <w:right w:val="single" w:sz="4" w:space="0" w:color="auto"/>
            </w:tcBorders>
            <w:vAlign w:val="center"/>
            <w:hideMark/>
          </w:tcPr>
          <w:p w:rsidR="005D36B4" w:rsidRPr="005D36B4" w:rsidRDefault="005D36B4" w:rsidP="005D36B4">
            <w:pPr>
              <w:jc w:val="both"/>
              <w:rPr>
                <w:rFonts w:ascii="Arial" w:hAnsi="Arial" w:cs="Arial"/>
                <w:color w:val="auto"/>
                <w:sz w:val="18"/>
                <w:szCs w:val="18"/>
              </w:rPr>
            </w:pPr>
            <w:r w:rsidRPr="005D36B4">
              <w:rPr>
                <w:rFonts w:ascii="Arial" w:hAnsi="Arial" w:cs="Arial"/>
                <w:color w:val="auto"/>
                <w:sz w:val="18"/>
                <w:szCs w:val="18"/>
              </w:rPr>
              <w:t>2</w:t>
            </w:r>
          </w:p>
        </w:tc>
        <w:tc>
          <w:tcPr>
            <w:tcW w:w="3336" w:type="dxa"/>
            <w:tcBorders>
              <w:top w:val="single" w:sz="4" w:space="0" w:color="auto"/>
              <w:left w:val="single" w:sz="4" w:space="0" w:color="auto"/>
              <w:bottom w:val="single" w:sz="4" w:space="0" w:color="auto"/>
              <w:right w:val="single" w:sz="4" w:space="0" w:color="auto"/>
            </w:tcBorders>
            <w:hideMark/>
          </w:tcPr>
          <w:p w:rsidR="005D36B4" w:rsidRPr="005D36B4" w:rsidRDefault="005D36B4" w:rsidP="005D36B4">
            <w:pPr>
              <w:jc w:val="both"/>
              <w:rPr>
                <w:rFonts w:ascii="Arial" w:hAnsi="Arial" w:cs="Arial"/>
                <w:color w:val="auto"/>
                <w:sz w:val="18"/>
                <w:szCs w:val="18"/>
              </w:rPr>
            </w:pPr>
            <w:r w:rsidRPr="005D36B4">
              <w:rPr>
                <w:rFonts w:ascii="Arial" w:hAnsi="Arial" w:cs="Arial"/>
                <w:color w:val="auto"/>
                <w:sz w:val="18"/>
                <w:szCs w:val="18"/>
              </w:rPr>
              <w:t>Заместитель начальника управления – начальник отдела по управлению и распоряжению земельными участками</w:t>
            </w:r>
          </w:p>
        </w:tc>
        <w:tc>
          <w:tcPr>
            <w:tcW w:w="1163" w:type="dxa"/>
            <w:tcBorders>
              <w:top w:val="single" w:sz="4" w:space="0" w:color="auto"/>
              <w:left w:val="single" w:sz="4" w:space="0" w:color="auto"/>
              <w:bottom w:val="single" w:sz="4" w:space="0" w:color="auto"/>
              <w:right w:val="single" w:sz="4" w:space="0" w:color="auto"/>
            </w:tcBorders>
            <w:hideMark/>
          </w:tcPr>
          <w:p w:rsidR="005D36B4" w:rsidRPr="005D36B4" w:rsidRDefault="005D36B4" w:rsidP="005D36B4">
            <w:pPr>
              <w:jc w:val="both"/>
              <w:rPr>
                <w:rFonts w:ascii="Arial" w:hAnsi="Arial" w:cs="Arial"/>
                <w:color w:val="auto"/>
                <w:sz w:val="18"/>
                <w:szCs w:val="18"/>
              </w:rPr>
            </w:pPr>
            <w:r w:rsidRPr="005D36B4">
              <w:rPr>
                <w:rFonts w:ascii="Arial" w:hAnsi="Arial" w:cs="Arial"/>
                <w:color w:val="auto"/>
                <w:sz w:val="18"/>
                <w:szCs w:val="18"/>
              </w:rPr>
              <w:t>1</w:t>
            </w:r>
          </w:p>
        </w:tc>
      </w:tr>
      <w:tr w:rsidR="005D36B4" w:rsidRPr="005D36B4" w:rsidTr="005D36B4">
        <w:tc>
          <w:tcPr>
            <w:tcW w:w="492" w:type="dxa"/>
            <w:tcBorders>
              <w:top w:val="single" w:sz="4" w:space="0" w:color="auto"/>
              <w:left w:val="single" w:sz="4" w:space="0" w:color="auto"/>
              <w:bottom w:val="single" w:sz="4" w:space="0" w:color="auto"/>
              <w:right w:val="single" w:sz="4" w:space="0" w:color="auto"/>
            </w:tcBorders>
            <w:vAlign w:val="center"/>
            <w:hideMark/>
          </w:tcPr>
          <w:p w:rsidR="005D36B4" w:rsidRPr="005D36B4" w:rsidRDefault="005D36B4" w:rsidP="005D36B4">
            <w:pPr>
              <w:jc w:val="both"/>
              <w:rPr>
                <w:rFonts w:ascii="Arial" w:hAnsi="Arial" w:cs="Arial"/>
                <w:color w:val="auto"/>
                <w:sz w:val="18"/>
                <w:szCs w:val="18"/>
              </w:rPr>
            </w:pPr>
            <w:r w:rsidRPr="005D36B4">
              <w:rPr>
                <w:rFonts w:ascii="Arial" w:hAnsi="Arial" w:cs="Arial"/>
                <w:color w:val="auto"/>
                <w:sz w:val="18"/>
                <w:szCs w:val="18"/>
              </w:rPr>
              <w:t>3</w:t>
            </w:r>
          </w:p>
        </w:tc>
        <w:tc>
          <w:tcPr>
            <w:tcW w:w="3336" w:type="dxa"/>
            <w:tcBorders>
              <w:top w:val="single" w:sz="4" w:space="0" w:color="auto"/>
              <w:left w:val="single" w:sz="4" w:space="0" w:color="auto"/>
              <w:bottom w:val="single" w:sz="4" w:space="0" w:color="auto"/>
              <w:right w:val="single" w:sz="4" w:space="0" w:color="auto"/>
            </w:tcBorders>
            <w:hideMark/>
          </w:tcPr>
          <w:p w:rsidR="005D36B4" w:rsidRPr="005D36B4" w:rsidRDefault="005D36B4" w:rsidP="005D36B4">
            <w:pPr>
              <w:jc w:val="both"/>
              <w:rPr>
                <w:rFonts w:ascii="Arial" w:hAnsi="Arial" w:cs="Arial"/>
                <w:color w:val="auto"/>
                <w:sz w:val="18"/>
                <w:szCs w:val="18"/>
              </w:rPr>
            </w:pPr>
            <w:r w:rsidRPr="005D36B4">
              <w:rPr>
                <w:rFonts w:ascii="Arial" w:hAnsi="Arial" w:cs="Arial"/>
                <w:color w:val="auto"/>
                <w:sz w:val="18"/>
                <w:szCs w:val="18"/>
              </w:rPr>
              <w:t xml:space="preserve">Начальник отдела по управлению и распоряжению муниципальным имуществом </w:t>
            </w:r>
          </w:p>
        </w:tc>
        <w:tc>
          <w:tcPr>
            <w:tcW w:w="1163" w:type="dxa"/>
            <w:tcBorders>
              <w:top w:val="single" w:sz="4" w:space="0" w:color="auto"/>
              <w:left w:val="single" w:sz="4" w:space="0" w:color="auto"/>
              <w:bottom w:val="single" w:sz="4" w:space="0" w:color="auto"/>
              <w:right w:val="single" w:sz="4" w:space="0" w:color="auto"/>
            </w:tcBorders>
            <w:hideMark/>
          </w:tcPr>
          <w:p w:rsidR="005D36B4" w:rsidRPr="005D36B4" w:rsidRDefault="005D36B4" w:rsidP="005D36B4">
            <w:pPr>
              <w:jc w:val="both"/>
              <w:rPr>
                <w:rFonts w:ascii="Arial" w:hAnsi="Arial" w:cs="Arial"/>
                <w:color w:val="auto"/>
                <w:sz w:val="18"/>
                <w:szCs w:val="18"/>
              </w:rPr>
            </w:pPr>
            <w:r w:rsidRPr="005D36B4">
              <w:rPr>
                <w:rFonts w:ascii="Arial" w:hAnsi="Arial" w:cs="Arial"/>
                <w:color w:val="auto"/>
                <w:sz w:val="18"/>
                <w:szCs w:val="18"/>
              </w:rPr>
              <w:t>1</w:t>
            </w:r>
          </w:p>
        </w:tc>
      </w:tr>
      <w:tr w:rsidR="005D36B4" w:rsidRPr="005D36B4" w:rsidTr="005D36B4">
        <w:tc>
          <w:tcPr>
            <w:tcW w:w="492" w:type="dxa"/>
            <w:tcBorders>
              <w:top w:val="single" w:sz="4" w:space="0" w:color="auto"/>
              <w:left w:val="single" w:sz="4" w:space="0" w:color="auto"/>
              <w:bottom w:val="single" w:sz="4" w:space="0" w:color="auto"/>
              <w:right w:val="single" w:sz="4" w:space="0" w:color="auto"/>
            </w:tcBorders>
            <w:vAlign w:val="center"/>
          </w:tcPr>
          <w:p w:rsidR="005D36B4" w:rsidRPr="005D36B4" w:rsidRDefault="005D36B4" w:rsidP="005D36B4">
            <w:pPr>
              <w:jc w:val="both"/>
              <w:rPr>
                <w:rFonts w:ascii="Arial" w:hAnsi="Arial" w:cs="Arial"/>
                <w:color w:val="auto"/>
                <w:sz w:val="18"/>
                <w:szCs w:val="18"/>
              </w:rPr>
            </w:pPr>
          </w:p>
          <w:p w:rsidR="005D36B4" w:rsidRPr="005D36B4" w:rsidRDefault="005D36B4" w:rsidP="005D36B4">
            <w:pPr>
              <w:jc w:val="both"/>
              <w:rPr>
                <w:rFonts w:ascii="Arial" w:hAnsi="Arial" w:cs="Arial"/>
                <w:color w:val="auto"/>
                <w:sz w:val="18"/>
                <w:szCs w:val="18"/>
              </w:rPr>
            </w:pPr>
            <w:r w:rsidRPr="005D36B4">
              <w:rPr>
                <w:rFonts w:ascii="Arial" w:hAnsi="Arial" w:cs="Arial"/>
                <w:color w:val="auto"/>
                <w:sz w:val="18"/>
                <w:szCs w:val="18"/>
              </w:rPr>
              <w:t>4</w:t>
            </w:r>
          </w:p>
        </w:tc>
        <w:tc>
          <w:tcPr>
            <w:tcW w:w="3336" w:type="dxa"/>
            <w:tcBorders>
              <w:top w:val="single" w:sz="4" w:space="0" w:color="auto"/>
              <w:left w:val="single" w:sz="4" w:space="0" w:color="auto"/>
              <w:bottom w:val="single" w:sz="4" w:space="0" w:color="auto"/>
              <w:right w:val="single" w:sz="4" w:space="0" w:color="auto"/>
            </w:tcBorders>
            <w:hideMark/>
          </w:tcPr>
          <w:p w:rsidR="005D36B4" w:rsidRPr="005D36B4" w:rsidRDefault="005D36B4" w:rsidP="005D36B4">
            <w:pPr>
              <w:jc w:val="both"/>
              <w:rPr>
                <w:rFonts w:ascii="Arial" w:hAnsi="Arial" w:cs="Arial"/>
                <w:color w:val="auto"/>
                <w:sz w:val="18"/>
                <w:szCs w:val="18"/>
              </w:rPr>
            </w:pPr>
            <w:r w:rsidRPr="005D36B4">
              <w:rPr>
                <w:rFonts w:ascii="Arial" w:hAnsi="Arial" w:cs="Arial"/>
                <w:color w:val="auto"/>
                <w:sz w:val="18"/>
                <w:szCs w:val="18"/>
              </w:rPr>
              <w:t>Начальник отдела по правовым, кадровым и общим вопросам</w:t>
            </w:r>
          </w:p>
        </w:tc>
        <w:tc>
          <w:tcPr>
            <w:tcW w:w="1163" w:type="dxa"/>
            <w:tcBorders>
              <w:top w:val="single" w:sz="4" w:space="0" w:color="auto"/>
              <w:left w:val="single" w:sz="4" w:space="0" w:color="auto"/>
              <w:bottom w:val="single" w:sz="4" w:space="0" w:color="auto"/>
              <w:right w:val="single" w:sz="4" w:space="0" w:color="auto"/>
            </w:tcBorders>
            <w:hideMark/>
          </w:tcPr>
          <w:p w:rsidR="005D36B4" w:rsidRPr="005D36B4" w:rsidRDefault="005D36B4" w:rsidP="005D36B4">
            <w:pPr>
              <w:jc w:val="both"/>
              <w:rPr>
                <w:rFonts w:ascii="Arial" w:hAnsi="Arial" w:cs="Arial"/>
                <w:color w:val="auto"/>
                <w:sz w:val="18"/>
                <w:szCs w:val="18"/>
              </w:rPr>
            </w:pPr>
            <w:r w:rsidRPr="005D36B4">
              <w:rPr>
                <w:rFonts w:ascii="Arial" w:hAnsi="Arial" w:cs="Arial"/>
                <w:color w:val="auto"/>
                <w:sz w:val="18"/>
                <w:szCs w:val="18"/>
              </w:rPr>
              <w:t>1</w:t>
            </w:r>
          </w:p>
        </w:tc>
      </w:tr>
      <w:tr w:rsidR="005D36B4" w:rsidRPr="005D36B4" w:rsidTr="005D36B4">
        <w:tc>
          <w:tcPr>
            <w:tcW w:w="492" w:type="dxa"/>
            <w:tcBorders>
              <w:top w:val="single" w:sz="4" w:space="0" w:color="auto"/>
              <w:left w:val="single" w:sz="4" w:space="0" w:color="auto"/>
              <w:bottom w:val="single" w:sz="4" w:space="0" w:color="auto"/>
              <w:right w:val="single" w:sz="4" w:space="0" w:color="auto"/>
            </w:tcBorders>
            <w:vAlign w:val="center"/>
            <w:hideMark/>
          </w:tcPr>
          <w:p w:rsidR="005D36B4" w:rsidRPr="005D36B4" w:rsidRDefault="005D36B4" w:rsidP="005D36B4">
            <w:pPr>
              <w:jc w:val="both"/>
              <w:rPr>
                <w:rFonts w:ascii="Arial" w:hAnsi="Arial" w:cs="Arial"/>
                <w:color w:val="auto"/>
                <w:sz w:val="18"/>
                <w:szCs w:val="18"/>
              </w:rPr>
            </w:pPr>
            <w:r w:rsidRPr="005D36B4">
              <w:rPr>
                <w:rFonts w:ascii="Arial" w:hAnsi="Arial" w:cs="Arial"/>
                <w:color w:val="auto"/>
                <w:sz w:val="18"/>
                <w:szCs w:val="18"/>
              </w:rPr>
              <w:t>5</w:t>
            </w:r>
          </w:p>
        </w:tc>
        <w:tc>
          <w:tcPr>
            <w:tcW w:w="3336" w:type="dxa"/>
            <w:tcBorders>
              <w:top w:val="single" w:sz="4" w:space="0" w:color="auto"/>
              <w:left w:val="single" w:sz="4" w:space="0" w:color="auto"/>
              <w:bottom w:val="single" w:sz="4" w:space="0" w:color="auto"/>
              <w:right w:val="single" w:sz="4" w:space="0" w:color="auto"/>
            </w:tcBorders>
          </w:tcPr>
          <w:p w:rsidR="005D36B4" w:rsidRPr="005D36B4" w:rsidRDefault="005D36B4" w:rsidP="005D36B4">
            <w:pPr>
              <w:jc w:val="both"/>
              <w:rPr>
                <w:rFonts w:ascii="Arial" w:hAnsi="Arial" w:cs="Arial"/>
                <w:color w:val="auto"/>
                <w:sz w:val="18"/>
                <w:szCs w:val="18"/>
              </w:rPr>
            </w:pPr>
            <w:r w:rsidRPr="005D36B4">
              <w:rPr>
                <w:rFonts w:ascii="Arial" w:hAnsi="Arial" w:cs="Arial"/>
                <w:color w:val="auto"/>
                <w:sz w:val="18"/>
                <w:szCs w:val="18"/>
              </w:rPr>
              <w:t>Заместитель начальника отдела архитектуры и градостроительства</w:t>
            </w:r>
          </w:p>
        </w:tc>
        <w:tc>
          <w:tcPr>
            <w:tcW w:w="1163" w:type="dxa"/>
            <w:tcBorders>
              <w:top w:val="single" w:sz="4" w:space="0" w:color="auto"/>
              <w:left w:val="single" w:sz="4" w:space="0" w:color="auto"/>
              <w:bottom w:val="single" w:sz="4" w:space="0" w:color="auto"/>
              <w:right w:val="single" w:sz="4" w:space="0" w:color="auto"/>
            </w:tcBorders>
            <w:hideMark/>
          </w:tcPr>
          <w:p w:rsidR="005D36B4" w:rsidRPr="005D36B4" w:rsidRDefault="005D36B4" w:rsidP="005D36B4">
            <w:pPr>
              <w:jc w:val="both"/>
              <w:rPr>
                <w:rFonts w:ascii="Arial" w:hAnsi="Arial" w:cs="Arial"/>
                <w:color w:val="auto"/>
                <w:sz w:val="18"/>
                <w:szCs w:val="18"/>
              </w:rPr>
            </w:pPr>
            <w:r w:rsidRPr="005D36B4">
              <w:rPr>
                <w:rFonts w:ascii="Arial" w:hAnsi="Arial" w:cs="Arial"/>
                <w:color w:val="auto"/>
                <w:sz w:val="18"/>
                <w:szCs w:val="18"/>
              </w:rPr>
              <w:t>1</w:t>
            </w:r>
          </w:p>
        </w:tc>
      </w:tr>
      <w:tr w:rsidR="005D36B4" w:rsidRPr="005D36B4" w:rsidTr="005D36B4">
        <w:tc>
          <w:tcPr>
            <w:tcW w:w="492" w:type="dxa"/>
            <w:tcBorders>
              <w:top w:val="single" w:sz="4" w:space="0" w:color="auto"/>
              <w:left w:val="single" w:sz="4" w:space="0" w:color="auto"/>
              <w:bottom w:val="single" w:sz="4" w:space="0" w:color="auto"/>
              <w:right w:val="single" w:sz="4" w:space="0" w:color="auto"/>
            </w:tcBorders>
            <w:vAlign w:val="center"/>
            <w:hideMark/>
          </w:tcPr>
          <w:p w:rsidR="005D36B4" w:rsidRPr="005D36B4" w:rsidRDefault="005D36B4" w:rsidP="005D36B4">
            <w:pPr>
              <w:jc w:val="both"/>
              <w:rPr>
                <w:rFonts w:ascii="Arial" w:hAnsi="Arial" w:cs="Arial"/>
                <w:color w:val="auto"/>
                <w:sz w:val="18"/>
                <w:szCs w:val="18"/>
              </w:rPr>
            </w:pPr>
            <w:r w:rsidRPr="005D36B4">
              <w:rPr>
                <w:rFonts w:ascii="Arial" w:hAnsi="Arial" w:cs="Arial"/>
                <w:color w:val="auto"/>
                <w:sz w:val="18"/>
                <w:szCs w:val="18"/>
              </w:rPr>
              <w:t>6</w:t>
            </w:r>
          </w:p>
        </w:tc>
        <w:tc>
          <w:tcPr>
            <w:tcW w:w="3336" w:type="dxa"/>
            <w:tcBorders>
              <w:top w:val="single" w:sz="4" w:space="0" w:color="auto"/>
              <w:left w:val="single" w:sz="4" w:space="0" w:color="auto"/>
              <w:bottom w:val="single" w:sz="4" w:space="0" w:color="auto"/>
              <w:right w:val="single" w:sz="4" w:space="0" w:color="auto"/>
            </w:tcBorders>
          </w:tcPr>
          <w:p w:rsidR="005D36B4" w:rsidRPr="005D36B4" w:rsidRDefault="005D36B4" w:rsidP="005D36B4">
            <w:pPr>
              <w:jc w:val="both"/>
              <w:rPr>
                <w:rFonts w:ascii="Arial" w:hAnsi="Arial" w:cs="Arial"/>
                <w:color w:val="auto"/>
                <w:sz w:val="18"/>
                <w:szCs w:val="18"/>
              </w:rPr>
            </w:pPr>
            <w:r w:rsidRPr="005D36B4">
              <w:rPr>
                <w:rFonts w:ascii="Arial" w:hAnsi="Arial" w:cs="Arial"/>
                <w:color w:val="auto"/>
                <w:sz w:val="18"/>
                <w:szCs w:val="18"/>
              </w:rPr>
              <w:t>Главный специалист отдела архитектуры и градостроительства</w:t>
            </w:r>
          </w:p>
        </w:tc>
        <w:tc>
          <w:tcPr>
            <w:tcW w:w="1163" w:type="dxa"/>
            <w:tcBorders>
              <w:top w:val="single" w:sz="4" w:space="0" w:color="auto"/>
              <w:left w:val="single" w:sz="4" w:space="0" w:color="auto"/>
              <w:bottom w:val="single" w:sz="4" w:space="0" w:color="auto"/>
              <w:right w:val="single" w:sz="4" w:space="0" w:color="auto"/>
            </w:tcBorders>
            <w:hideMark/>
          </w:tcPr>
          <w:p w:rsidR="005D36B4" w:rsidRPr="005D36B4" w:rsidRDefault="005D36B4" w:rsidP="005D36B4">
            <w:pPr>
              <w:jc w:val="both"/>
              <w:rPr>
                <w:rFonts w:ascii="Arial" w:hAnsi="Arial" w:cs="Arial"/>
                <w:color w:val="auto"/>
                <w:sz w:val="18"/>
                <w:szCs w:val="18"/>
              </w:rPr>
            </w:pPr>
            <w:r w:rsidRPr="005D36B4">
              <w:rPr>
                <w:rFonts w:ascii="Arial" w:hAnsi="Arial" w:cs="Arial"/>
                <w:color w:val="auto"/>
                <w:sz w:val="18"/>
                <w:szCs w:val="18"/>
              </w:rPr>
              <w:t>1</w:t>
            </w:r>
          </w:p>
        </w:tc>
      </w:tr>
      <w:tr w:rsidR="005D36B4" w:rsidRPr="005D36B4" w:rsidTr="005D36B4">
        <w:tc>
          <w:tcPr>
            <w:tcW w:w="492" w:type="dxa"/>
            <w:tcBorders>
              <w:top w:val="single" w:sz="4" w:space="0" w:color="auto"/>
              <w:left w:val="single" w:sz="4" w:space="0" w:color="auto"/>
              <w:bottom w:val="single" w:sz="4" w:space="0" w:color="auto"/>
              <w:right w:val="single" w:sz="4" w:space="0" w:color="auto"/>
            </w:tcBorders>
            <w:vAlign w:val="center"/>
            <w:hideMark/>
          </w:tcPr>
          <w:p w:rsidR="005D36B4" w:rsidRPr="005D36B4" w:rsidRDefault="005D36B4" w:rsidP="005D36B4">
            <w:pPr>
              <w:jc w:val="both"/>
              <w:rPr>
                <w:rFonts w:ascii="Arial" w:hAnsi="Arial" w:cs="Arial"/>
                <w:color w:val="auto"/>
                <w:sz w:val="18"/>
                <w:szCs w:val="18"/>
              </w:rPr>
            </w:pPr>
            <w:r w:rsidRPr="005D36B4">
              <w:rPr>
                <w:rFonts w:ascii="Arial" w:hAnsi="Arial" w:cs="Arial"/>
                <w:color w:val="auto"/>
                <w:sz w:val="18"/>
                <w:szCs w:val="18"/>
              </w:rPr>
              <w:t>7</w:t>
            </w:r>
          </w:p>
        </w:tc>
        <w:tc>
          <w:tcPr>
            <w:tcW w:w="3336" w:type="dxa"/>
            <w:tcBorders>
              <w:top w:val="single" w:sz="4" w:space="0" w:color="auto"/>
              <w:left w:val="single" w:sz="4" w:space="0" w:color="auto"/>
              <w:bottom w:val="single" w:sz="4" w:space="0" w:color="auto"/>
              <w:right w:val="single" w:sz="4" w:space="0" w:color="auto"/>
            </w:tcBorders>
          </w:tcPr>
          <w:p w:rsidR="005D36B4" w:rsidRPr="005D36B4" w:rsidRDefault="005D36B4" w:rsidP="005D36B4">
            <w:pPr>
              <w:jc w:val="both"/>
              <w:rPr>
                <w:rFonts w:ascii="Arial" w:hAnsi="Arial" w:cs="Arial"/>
                <w:color w:val="auto"/>
                <w:sz w:val="18"/>
                <w:szCs w:val="18"/>
              </w:rPr>
            </w:pPr>
            <w:r w:rsidRPr="005D36B4">
              <w:rPr>
                <w:rFonts w:ascii="Arial" w:hAnsi="Arial" w:cs="Arial"/>
                <w:color w:val="auto"/>
                <w:sz w:val="18"/>
                <w:szCs w:val="18"/>
              </w:rPr>
              <w:t>Главный специалист отдела по управлению и распоряжению земельными участками</w:t>
            </w:r>
          </w:p>
        </w:tc>
        <w:tc>
          <w:tcPr>
            <w:tcW w:w="1163" w:type="dxa"/>
            <w:tcBorders>
              <w:top w:val="single" w:sz="4" w:space="0" w:color="auto"/>
              <w:left w:val="single" w:sz="4" w:space="0" w:color="auto"/>
              <w:bottom w:val="single" w:sz="4" w:space="0" w:color="auto"/>
              <w:right w:val="single" w:sz="4" w:space="0" w:color="auto"/>
            </w:tcBorders>
            <w:hideMark/>
          </w:tcPr>
          <w:p w:rsidR="005D36B4" w:rsidRPr="005D36B4" w:rsidRDefault="005D36B4" w:rsidP="005D36B4">
            <w:pPr>
              <w:jc w:val="both"/>
              <w:rPr>
                <w:rFonts w:ascii="Arial" w:hAnsi="Arial" w:cs="Arial"/>
                <w:color w:val="auto"/>
                <w:sz w:val="18"/>
                <w:szCs w:val="18"/>
              </w:rPr>
            </w:pPr>
            <w:r w:rsidRPr="005D36B4">
              <w:rPr>
                <w:rFonts w:ascii="Arial" w:hAnsi="Arial" w:cs="Arial"/>
                <w:color w:val="auto"/>
                <w:sz w:val="18"/>
                <w:szCs w:val="18"/>
              </w:rPr>
              <w:t>2</w:t>
            </w:r>
          </w:p>
        </w:tc>
      </w:tr>
      <w:tr w:rsidR="005D36B4" w:rsidRPr="005D36B4" w:rsidTr="005D36B4">
        <w:tc>
          <w:tcPr>
            <w:tcW w:w="492" w:type="dxa"/>
            <w:tcBorders>
              <w:top w:val="single" w:sz="4" w:space="0" w:color="auto"/>
              <w:left w:val="single" w:sz="4" w:space="0" w:color="auto"/>
              <w:bottom w:val="single" w:sz="4" w:space="0" w:color="auto"/>
              <w:right w:val="single" w:sz="4" w:space="0" w:color="auto"/>
            </w:tcBorders>
            <w:vAlign w:val="center"/>
            <w:hideMark/>
          </w:tcPr>
          <w:p w:rsidR="005D36B4" w:rsidRPr="005D36B4" w:rsidRDefault="005D36B4" w:rsidP="005D36B4">
            <w:pPr>
              <w:jc w:val="both"/>
              <w:rPr>
                <w:rFonts w:ascii="Arial" w:hAnsi="Arial" w:cs="Arial"/>
                <w:color w:val="auto"/>
                <w:sz w:val="18"/>
                <w:szCs w:val="18"/>
              </w:rPr>
            </w:pPr>
            <w:r w:rsidRPr="005D36B4">
              <w:rPr>
                <w:rFonts w:ascii="Arial" w:hAnsi="Arial" w:cs="Arial"/>
                <w:color w:val="auto"/>
                <w:sz w:val="18"/>
                <w:szCs w:val="18"/>
              </w:rPr>
              <w:t>8</w:t>
            </w:r>
          </w:p>
        </w:tc>
        <w:tc>
          <w:tcPr>
            <w:tcW w:w="3336" w:type="dxa"/>
            <w:tcBorders>
              <w:top w:val="single" w:sz="4" w:space="0" w:color="auto"/>
              <w:left w:val="single" w:sz="4" w:space="0" w:color="auto"/>
              <w:bottom w:val="single" w:sz="4" w:space="0" w:color="auto"/>
              <w:right w:val="single" w:sz="4" w:space="0" w:color="auto"/>
            </w:tcBorders>
          </w:tcPr>
          <w:p w:rsidR="005D36B4" w:rsidRPr="005D36B4" w:rsidRDefault="005D36B4" w:rsidP="005D36B4">
            <w:pPr>
              <w:jc w:val="both"/>
              <w:rPr>
                <w:rFonts w:ascii="Arial" w:hAnsi="Arial" w:cs="Arial"/>
                <w:color w:val="auto"/>
                <w:sz w:val="18"/>
                <w:szCs w:val="18"/>
              </w:rPr>
            </w:pPr>
            <w:r w:rsidRPr="005D36B4">
              <w:rPr>
                <w:rFonts w:ascii="Arial" w:hAnsi="Arial" w:cs="Arial"/>
                <w:color w:val="auto"/>
                <w:sz w:val="18"/>
                <w:szCs w:val="18"/>
              </w:rPr>
              <w:t>Главный специалист отдела по управлению и распоряжению муниципальным имуществом</w:t>
            </w:r>
          </w:p>
        </w:tc>
        <w:tc>
          <w:tcPr>
            <w:tcW w:w="1163" w:type="dxa"/>
            <w:tcBorders>
              <w:top w:val="single" w:sz="4" w:space="0" w:color="auto"/>
              <w:left w:val="single" w:sz="4" w:space="0" w:color="auto"/>
              <w:bottom w:val="single" w:sz="4" w:space="0" w:color="auto"/>
              <w:right w:val="single" w:sz="4" w:space="0" w:color="auto"/>
            </w:tcBorders>
            <w:hideMark/>
          </w:tcPr>
          <w:p w:rsidR="005D36B4" w:rsidRPr="005D36B4" w:rsidRDefault="005D36B4" w:rsidP="005D36B4">
            <w:pPr>
              <w:jc w:val="both"/>
              <w:rPr>
                <w:rFonts w:ascii="Arial" w:hAnsi="Arial" w:cs="Arial"/>
                <w:color w:val="auto"/>
                <w:sz w:val="18"/>
                <w:szCs w:val="18"/>
              </w:rPr>
            </w:pPr>
            <w:r w:rsidRPr="005D36B4">
              <w:rPr>
                <w:rFonts w:ascii="Arial" w:hAnsi="Arial" w:cs="Arial"/>
                <w:color w:val="auto"/>
                <w:sz w:val="18"/>
                <w:szCs w:val="18"/>
              </w:rPr>
              <w:t>1</w:t>
            </w:r>
          </w:p>
        </w:tc>
      </w:tr>
      <w:tr w:rsidR="005D36B4" w:rsidRPr="005D36B4" w:rsidTr="005D36B4">
        <w:tc>
          <w:tcPr>
            <w:tcW w:w="492" w:type="dxa"/>
            <w:tcBorders>
              <w:top w:val="single" w:sz="4" w:space="0" w:color="auto"/>
              <w:left w:val="single" w:sz="4" w:space="0" w:color="auto"/>
              <w:bottom w:val="single" w:sz="4" w:space="0" w:color="auto"/>
              <w:right w:val="single" w:sz="4" w:space="0" w:color="auto"/>
            </w:tcBorders>
            <w:vAlign w:val="center"/>
            <w:hideMark/>
          </w:tcPr>
          <w:p w:rsidR="005D36B4" w:rsidRPr="005D36B4" w:rsidRDefault="005D36B4" w:rsidP="005D36B4">
            <w:pPr>
              <w:jc w:val="both"/>
              <w:rPr>
                <w:rFonts w:ascii="Arial" w:hAnsi="Arial" w:cs="Arial"/>
                <w:color w:val="auto"/>
                <w:sz w:val="18"/>
                <w:szCs w:val="18"/>
              </w:rPr>
            </w:pPr>
            <w:r w:rsidRPr="005D36B4">
              <w:rPr>
                <w:rFonts w:ascii="Arial" w:hAnsi="Arial" w:cs="Arial"/>
                <w:color w:val="auto"/>
                <w:sz w:val="18"/>
                <w:szCs w:val="18"/>
              </w:rPr>
              <w:t>9</w:t>
            </w:r>
          </w:p>
        </w:tc>
        <w:tc>
          <w:tcPr>
            <w:tcW w:w="3336" w:type="dxa"/>
            <w:tcBorders>
              <w:top w:val="single" w:sz="4" w:space="0" w:color="auto"/>
              <w:left w:val="single" w:sz="4" w:space="0" w:color="auto"/>
              <w:bottom w:val="single" w:sz="4" w:space="0" w:color="auto"/>
              <w:right w:val="single" w:sz="4" w:space="0" w:color="auto"/>
            </w:tcBorders>
          </w:tcPr>
          <w:p w:rsidR="005D36B4" w:rsidRPr="005D36B4" w:rsidRDefault="005D36B4" w:rsidP="005D36B4">
            <w:pPr>
              <w:jc w:val="both"/>
              <w:rPr>
                <w:rFonts w:ascii="Arial" w:hAnsi="Arial" w:cs="Arial"/>
                <w:color w:val="auto"/>
                <w:sz w:val="18"/>
                <w:szCs w:val="18"/>
              </w:rPr>
            </w:pPr>
            <w:r w:rsidRPr="005D36B4">
              <w:rPr>
                <w:rFonts w:ascii="Arial" w:hAnsi="Arial" w:cs="Arial"/>
                <w:color w:val="auto"/>
                <w:sz w:val="18"/>
                <w:szCs w:val="18"/>
              </w:rPr>
              <w:t>Главный специалист отдела по правовым, кадровым и общим вопросам</w:t>
            </w:r>
          </w:p>
        </w:tc>
        <w:tc>
          <w:tcPr>
            <w:tcW w:w="1163" w:type="dxa"/>
            <w:tcBorders>
              <w:top w:val="single" w:sz="4" w:space="0" w:color="auto"/>
              <w:left w:val="single" w:sz="4" w:space="0" w:color="auto"/>
              <w:bottom w:val="single" w:sz="4" w:space="0" w:color="auto"/>
              <w:right w:val="single" w:sz="4" w:space="0" w:color="auto"/>
            </w:tcBorders>
            <w:hideMark/>
          </w:tcPr>
          <w:p w:rsidR="005D36B4" w:rsidRPr="005D36B4" w:rsidRDefault="005D36B4" w:rsidP="005D36B4">
            <w:pPr>
              <w:jc w:val="both"/>
              <w:rPr>
                <w:rFonts w:ascii="Arial" w:hAnsi="Arial" w:cs="Arial"/>
                <w:color w:val="auto"/>
                <w:sz w:val="18"/>
                <w:szCs w:val="18"/>
              </w:rPr>
            </w:pPr>
            <w:r w:rsidRPr="005D36B4">
              <w:rPr>
                <w:rFonts w:ascii="Arial" w:hAnsi="Arial" w:cs="Arial"/>
                <w:color w:val="auto"/>
                <w:sz w:val="18"/>
                <w:szCs w:val="18"/>
              </w:rPr>
              <w:t>1</w:t>
            </w:r>
          </w:p>
        </w:tc>
      </w:tr>
      <w:tr w:rsidR="005D36B4" w:rsidRPr="005D36B4" w:rsidTr="005D36B4">
        <w:tc>
          <w:tcPr>
            <w:tcW w:w="492" w:type="dxa"/>
            <w:tcBorders>
              <w:top w:val="single" w:sz="4" w:space="0" w:color="auto"/>
              <w:left w:val="single" w:sz="4" w:space="0" w:color="auto"/>
              <w:bottom w:val="single" w:sz="4" w:space="0" w:color="auto"/>
              <w:right w:val="single" w:sz="4" w:space="0" w:color="auto"/>
            </w:tcBorders>
            <w:vAlign w:val="center"/>
            <w:hideMark/>
          </w:tcPr>
          <w:p w:rsidR="005D36B4" w:rsidRPr="005D36B4" w:rsidRDefault="005D36B4" w:rsidP="005D36B4">
            <w:pPr>
              <w:jc w:val="both"/>
              <w:rPr>
                <w:rFonts w:ascii="Arial" w:hAnsi="Arial" w:cs="Arial"/>
                <w:color w:val="auto"/>
                <w:sz w:val="18"/>
                <w:szCs w:val="18"/>
              </w:rPr>
            </w:pPr>
            <w:r w:rsidRPr="005D36B4">
              <w:rPr>
                <w:rFonts w:ascii="Arial" w:hAnsi="Arial" w:cs="Arial"/>
                <w:color w:val="auto"/>
                <w:sz w:val="18"/>
                <w:szCs w:val="18"/>
              </w:rPr>
              <w:t>10</w:t>
            </w:r>
          </w:p>
        </w:tc>
        <w:tc>
          <w:tcPr>
            <w:tcW w:w="3336" w:type="dxa"/>
            <w:tcBorders>
              <w:top w:val="single" w:sz="4" w:space="0" w:color="auto"/>
              <w:left w:val="single" w:sz="4" w:space="0" w:color="auto"/>
              <w:bottom w:val="single" w:sz="4" w:space="0" w:color="auto"/>
              <w:right w:val="single" w:sz="4" w:space="0" w:color="auto"/>
            </w:tcBorders>
          </w:tcPr>
          <w:p w:rsidR="005D36B4" w:rsidRPr="005D36B4" w:rsidRDefault="005D36B4" w:rsidP="005D36B4">
            <w:pPr>
              <w:jc w:val="both"/>
              <w:rPr>
                <w:rFonts w:ascii="Arial" w:hAnsi="Arial" w:cs="Arial"/>
                <w:color w:val="auto"/>
                <w:sz w:val="18"/>
                <w:szCs w:val="18"/>
              </w:rPr>
            </w:pPr>
            <w:r w:rsidRPr="005D36B4">
              <w:rPr>
                <w:rFonts w:ascii="Arial" w:hAnsi="Arial" w:cs="Arial"/>
                <w:color w:val="auto"/>
                <w:sz w:val="18"/>
                <w:szCs w:val="18"/>
              </w:rPr>
              <w:t>Ведущий специалист отдела архитектуры и градостроительства</w:t>
            </w:r>
          </w:p>
        </w:tc>
        <w:tc>
          <w:tcPr>
            <w:tcW w:w="1163" w:type="dxa"/>
            <w:tcBorders>
              <w:top w:val="single" w:sz="4" w:space="0" w:color="auto"/>
              <w:left w:val="single" w:sz="4" w:space="0" w:color="auto"/>
              <w:bottom w:val="single" w:sz="4" w:space="0" w:color="auto"/>
              <w:right w:val="single" w:sz="4" w:space="0" w:color="auto"/>
            </w:tcBorders>
            <w:hideMark/>
          </w:tcPr>
          <w:p w:rsidR="005D36B4" w:rsidRPr="005D36B4" w:rsidRDefault="005D36B4" w:rsidP="005D36B4">
            <w:pPr>
              <w:jc w:val="both"/>
              <w:rPr>
                <w:rFonts w:ascii="Arial" w:hAnsi="Arial" w:cs="Arial"/>
                <w:color w:val="auto"/>
                <w:sz w:val="18"/>
                <w:szCs w:val="18"/>
              </w:rPr>
            </w:pPr>
            <w:r w:rsidRPr="005D36B4">
              <w:rPr>
                <w:rFonts w:ascii="Arial" w:hAnsi="Arial" w:cs="Arial"/>
                <w:color w:val="auto"/>
                <w:sz w:val="18"/>
                <w:szCs w:val="18"/>
              </w:rPr>
              <w:t>1</w:t>
            </w:r>
          </w:p>
        </w:tc>
      </w:tr>
      <w:tr w:rsidR="005D36B4" w:rsidRPr="005D36B4" w:rsidTr="005D36B4">
        <w:tc>
          <w:tcPr>
            <w:tcW w:w="492" w:type="dxa"/>
            <w:tcBorders>
              <w:top w:val="single" w:sz="4" w:space="0" w:color="auto"/>
              <w:left w:val="single" w:sz="4" w:space="0" w:color="auto"/>
              <w:bottom w:val="single" w:sz="4" w:space="0" w:color="auto"/>
              <w:right w:val="single" w:sz="4" w:space="0" w:color="auto"/>
            </w:tcBorders>
            <w:vAlign w:val="center"/>
            <w:hideMark/>
          </w:tcPr>
          <w:p w:rsidR="005D36B4" w:rsidRPr="005D36B4" w:rsidRDefault="005D36B4" w:rsidP="005D36B4">
            <w:pPr>
              <w:jc w:val="both"/>
              <w:rPr>
                <w:rFonts w:ascii="Arial" w:hAnsi="Arial" w:cs="Arial"/>
                <w:color w:val="auto"/>
                <w:sz w:val="18"/>
                <w:szCs w:val="18"/>
              </w:rPr>
            </w:pPr>
            <w:r w:rsidRPr="005D36B4">
              <w:rPr>
                <w:rFonts w:ascii="Arial" w:hAnsi="Arial" w:cs="Arial"/>
                <w:color w:val="auto"/>
                <w:sz w:val="18"/>
                <w:szCs w:val="18"/>
              </w:rPr>
              <w:t>11</w:t>
            </w:r>
          </w:p>
        </w:tc>
        <w:tc>
          <w:tcPr>
            <w:tcW w:w="3336" w:type="dxa"/>
            <w:tcBorders>
              <w:top w:val="single" w:sz="4" w:space="0" w:color="auto"/>
              <w:left w:val="single" w:sz="4" w:space="0" w:color="auto"/>
              <w:bottom w:val="single" w:sz="4" w:space="0" w:color="auto"/>
              <w:right w:val="single" w:sz="4" w:space="0" w:color="auto"/>
            </w:tcBorders>
          </w:tcPr>
          <w:p w:rsidR="005D36B4" w:rsidRPr="005D36B4" w:rsidRDefault="005D36B4" w:rsidP="005D36B4">
            <w:pPr>
              <w:jc w:val="both"/>
              <w:rPr>
                <w:rFonts w:ascii="Arial" w:hAnsi="Arial" w:cs="Arial"/>
                <w:color w:val="auto"/>
                <w:sz w:val="18"/>
                <w:szCs w:val="18"/>
              </w:rPr>
            </w:pPr>
            <w:r w:rsidRPr="005D36B4">
              <w:rPr>
                <w:rFonts w:ascii="Arial" w:hAnsi="Arial" w:cs="Arial"/>
                <w:color w:val="auto"/>
                <w:sz w:val="18"/>
                <w:szCs w:val="18"/>
              </w:rPr>
              <w:t xml:space="preserve">Ведущий специалист отдела по </w:t>
            </w:r>
            <w:r w:rsidRPr="005D36B4">
              <w:rPr>
                <w:rFonts w:ascii="Arial" w:hAnsi="Arial" w:cs="Arial"/>
                <w:color w:val="auto"/>
                <w:sz w:val="18"/>
                <w:szCs w:val="18"/>
              </w:rPr>
              <w:lastRenderedPageBreak/>
              <w:t>управлению и распоряжению земельными участками</w:t>
            </w:r>
          </w:p>
        </w:tc>
        <w:tc>
          <w:tcPr>
            <w:tcW w:w="1163" w:type="dxa"/>
            <w:tcBorders>
              <w:top w:val="single" w:sz="4" w:space="0" w:color="auto"/>
              <w:left w:val="single" w:sz="4" w:space="0" w:color="auto"/>
              <w:bottom w:val="single" w:sz="4" w:space="0" w:color="auto"/>
              <w:right w:val="single" w:sz="4" w:space="0" w:color="auto"/>
            </w:tcBorders>
            <w:hideMark/>
          </w:tcPr>
          <w:p w:rsidR="005D36B4" w:rsidRPr="005D36B4" w:rsidRDefault="005D36B4" w:rsidP="005D36B4">
            <w:pPr>
              <w:jc w:val="both"/>
              <w:rPr>
                <w:rFonts w:ascii="Arial" w:hAnsi="Arial" w:cs="Arial"/>
                <w:color w:val="auto"/>
                <w:sz w:val="18"/>
                <w:szCs w:val="18"/>
              </w:rPr>
            </w:pPr>
            <w:r w:rsidRPr="005D36B4">
              <w:rPr>
                <w:rFonts w:ascii="Arial" w:hAnsi="Arial" w:cs="Arial"/>
                <w:color w:val="auto"/>
                <w:sz w:val="18"/>
                <w:szCs w:val="18"/>
              </w:rPr>
              <w:t>2</w:t>
            </w:r>
          </w:p>
        </w:tc>
      </w:tr>
      <w:tr w:rsidR="005D36B4" w:rsidRPr="005D36B4" w:rsidTr="005D36B4">
        <w:tc>
          <w:tcPr>
            <w:tcW w:w="492" w:type="dxa"/>
            <w:tcBorders>
              <w:top w:val="single" w:sz="4" w:space="0" w:color="auto"/>
              <w:left w:val="single" w:sz="4" w:space="0" w:color="auto"/>
              <w:bottom w:val="single" w:sz="4" w:space="0" w:color="auto"/>
              <w:right w:val="single" w:sz="4" w:space="0" w:color="auto"/>
            </w:tcBorders>
            <w:vAlign w:val="center"/>
            <w:hideMark/>
          </w:tcPr>
          <w:p w:rsidR="005D36B4" w:rsidRPr="005D36B4" w:rsidRDefault="005D36B4" w:rsidP="005D36B4">
            <w:pPr>
              <w:jc w:val="both"/>
              <w:rPr>
                <w:rFonts w:ascii="Arial" w:hAnsi="Arial" w:cs="Arial"/>
                <w:color w:val="auto"/>
                <w:sz w:val="18"/>
                <w:szCs w:val="18"/>
              </w:rPr>
            </w:pPr>
            <w:r w:rsidRPr="005D36B4">
              <w:rPr>
                <w:rFonts w:ascii="Arial" w:hAnsi="Arial" w:cs="Arial"/>
                <w:color w:val="auto"/>
                <w:sz w:val="18"/>
                <w:szCs w:val="18"/>
              </w:rPr>
              <w:t>12</w:t>
            </w:r>
          </w:p>
        </w:tc>
        <w:tc>
          <w:tcPr>
            <w:tcW w:w="3336" w:type="dxa"/>
            <w:tcBorders>
              <w:top w:val="single" w:sz="4" w:space="0" w:color="auto"/>
              <w:left w:val="single" w:sz="4" w:space="0" w:color="auto"/>
              <w:bottom w:val="single" w:sz="4" w:space="0" w:color="auto"/>
              <w:right w:val="single" w:sz="4" w:space="0" w:color="auto"/>
            </w:tcBorders>
          </w:tcPr>
          <w:p w:rsidR="005D36B4" w:rsidRPr="005D36B4" w:rsidRDefault="005D36B4" w:rsidP="005D36B4">
            <w:pPr>
              <w:jc w:val="both"/>
              <w:rPr>
                <w:rFonts w:ascii="Arial" w:hAnsi="Arial" w:cs="Arial"/>
                <w:color w:val="auto"/>
                <w:sz w:val="18"/>
                <w:szCs w:val="18"/>
              </w:rPr>
            </w:pPr>
            <w:r w:rsidRPr="005D36B4">
              <w:rPr>
                <w:rFonts w:ascii="Arial" w:hAnsi="Arial" w:cs="Arial"/>
                <w:color w:val="auto"/>
                <w:sz w:val="18"/>
                <w:szCs w:val="18"/>
              </w:rPr>
              <w:t>Ведущий специалист отдела по управлению и распоряжению муниципальным имуществом</w:t>
            </w:r>
          </w:p>
        </w:tc>
        <w:tc>
          <w:tcPr>
            <w:tcW w:w="1163" w:type="dxa"/>
            <w:tcBorders>
              <w:top w:val="single" w:sz="4" w:space="0" w:color="auto"/>
              <w:left w:val="single" w:sz="4" w:space="0" w:color="auto"/>
              <w:bottom w:val="single" w:sz="4" w:space="0" w:color="auto"/>
              <w:right w:val="single" w:sz="4" w:space="0" w:color="auto"/>
            </w:tcBorders>
            <w:hideMark/>
          </w:tcPr>
          <w:p w:rsidR="005D36B4" w:rsidRPr="005D36B4" w:rsidRDefault="005D36B4" w:rsidP="005D36B4">
            <w:pPr>
              <w:jc w:val="both"/>
              <w:rPr>
                <w:rFonts w:ascii="Arial" w:hAnsi="Arial" w:cs="Arial"/>
                <w:color w:val="auto"/>
                <w:sz w:val="18"/>
                <w:szCs w:val="18"/>
              </w:rPr>
            </w:pPr>
            <w:r w:rsidRPr="005D36B4">
              <w:rPr>
                <w:rFonts w:ascii="Arial" w:hAnsi="Arial" w:cs="Arial"/>
                <w:color w:val="auto"/>
                <w:sz w:val="18"/>
                <w:szCs w:val="18"/>
              </w:rPr>
              <w:t>2</w:t>
            </w:r>
          </w:p>
        </w:tc>
      </w:tr>
    </w:tbl>
    <w:p w:rsidR="005D36B4" w:rsidRPr="005D36B4" w:rsidRDefault="005D36B4" w:rsidP="005D36B4">
      <w:pPr>
        <w:jc w:val="both"/>
        <w:rPr>
          <w:rFonts w:ascii="Arial" w:hAnsi="Arial" w:cs="Arial"/>
          <w:color w:val="auto"/>
          <w:sz w:val="18"/>
          <w:szCs w:val="18"/>
        </w:rPr>
      </w:pPr>
    </w:p>
    <w:p w:rsidR="005D36B4" w:rsidRPr="005D36B4" w:rsidRDefault="005D36B4" w:rsidP="005D36B4">
      <w:pPr>
        <w:ind w:firstLine="426"/>
        <w:jc w:val="both"/>
        <w:rPr>
          <w:rFonts w:ascii="Arial" w:hAnsi="Arial" w:cs="Arial"/>
          <w:color w:val="auto"/>
          <w:sz w:val="18"/>
          <w:szCs w:val="18"/>
        </w:rPr>
      </w:pPr>
      <w:proofErr w:type="gramStart"/>
      <w:r w:rsidRPr="005D36B4">
        <w:rPr>
          <w:rFonts w:ascii="Arial" w:hAnsi="Arial" w:cs="Arial"/>
          <w:color w:val="auto"/>
          <w:sz w:val="18"/>
          <w:szCs w:val="18"/>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действующим законодательством, квалификационным требованиям, предъявляемым к вакантной должности муниципальной службы. </w:t>
      </w:r>
      <w:proofErr w:type="gramEnd"/>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 xml:space="preserve">Требования к конкурсантам: </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 xml:space="preserve">требования к профессиональным знаниям и навыкам (общие для всех конкурсантов): </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 xml:space="preserve">должны знать: </w:t>
      </w:r>
    </w:p>
    <w:p w:rsidR="005D36B4" w:rsidRPr="005D36B4" w:rsidRDefault="00014092" w:rsidP="005D36B4">
      <w:pPr>
        <w:ind w:firstLine="426"/>
        <w:jc w:val="both"/>
        <w:rPr>
          <w:rFonts w:ascii="Arial" w:hAnsi="Arial" w:cs="Arial"/>
          <w:color w:val="auto"/>
          <w:sz w:val="18"/>
          <w:szCs w:val="18"/>
        </w:rPr>
      </w:pPr>
      <w:hyperlink r:id="rId2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sidR="005D36B4" w:rsidRPr="005D36B4">
          <w:rPr>
            <w:rStyle w:val="af1"/>
            <w:rFonts w:ascii="Arial" w:hAnsi="Arial" w:cs="Arial"/>
            <w:sz w:val="18"/>
            <w:szCs w:val="18"/>
            <w:u w:val="none"/>
          </w:rPr>
          <w:t>Конституцию</w:t>
        </w:r>
      </w:hyperlink>
      <w:r w:rsidR="005D36B4" w:rsidRPr="005D36B4">
        <w:rPr>
          <w:rFonts w:ascii="Arial" w:hAnsi="Arial" w:cs="Arial"/>
          <w:color w:val="auto"/>
          <w:sz w:val="18"/>
          <w:szCs w:val="18"/>
        </w:rPr>
        <w:t xml:space="preserve"> Российской Федерации; </w:t>
      </w:r>
    </w:p>
    <w:p w:rsidR="005D36B4" w:rsidRPr="005D36B4" w:rsidRDefault="00014092" w:rsidP="005D36B4">
      <w:pPr>
        <w:ind w:firstLine="426"/>
        <w:jc w:val="both"/>
        <w:rPr>
          <w:rFonts w:ascii="Arial" w:hAnsi="Arial" w:cs="Arial"/>
          <w:color w:val="auto"/>
          <w:sz w:val="18"/>
          <w:szCs w:val="18"/>
        </w:rPr>
      </w:pPr>
      <w:hyperlink r:id="rId28" w:tooltip="Закон Ставропольского края от 12.10.94 N 6-кз (ред. от 09.11.2015) &quot;Устав (Основной Закон) Ставропольского края&quot; (принят Государственной Думой Ставропольского края 29.09.94){КонсультантПлюс}" w:history="1">
        <w:r w:rsidR="005D36B4" w:rsidRPr="005D36B4">
          <w:rPr>
            <w:rStyle w:val="af1"/>
            <w:rFonts w:ascii="Arial" w:hAnsi="Arial" w:cs="Arial"/>
            <w:sz w:val="18"/>
            <w:szCs w:val="18"/>
            <w:u w:val="none"/>
          </w:rPr>
          <w:t>Устав</w:t>
        </w:r>
      </w:hyperlink>
      <w:r w:rsidR="005D36B4" w:rsidRPr="005D36B4">
        <w:rPr>
          <w:rFonts w:ascii="Arial" w:hAnsi="Arial" w:cs="Arial"/>
          <w:color w:val="auto"/>
          <w:sz w:val="18"/>
          <w:szCs w:val="18"/>
        </w:rPr>
        <w:t xml:space="preserve"> (Основной Закон) Ставропольского края; </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федеральный закон от 06 октября 2003 года № 131 «Об общих принципах организации местного самоуправления в Российской Федерации»;</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федеральный закон от 02 марта 2007 года  № 25 «О муниципальной службе в Российской Федерации»;</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федеральный закон от 25 февраля 2008 года № 273 «О противодействии коррупции»;</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 xml:space="preserve">основы законодательства Российской Федерации и Ставропольского края о местном самоуправлении и муниципальной службе; </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 xml:space="preserve">устав Благодарненского городского округа Ставропольского края; </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 xml:space="preserve">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 </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 xml:space="preserve">нормы служебной, профессиональной этики и правила делового поведения; </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 xml:space="preserve">должны иметь профессиональные навыки: </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 xml:space="preserve">эффективного планирования рабочего времени; </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 xml:space="preserve">владения современными технологиями работы с информацией и информационными системами; </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 xml:space="preserve">составления документов аналитического, делового и справочно-информационного характера; </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 xml:space="preserve">делового и профессионального общения; </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 xml:space="preserve">подготовки и систематизации информационных материалов; </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lastRenderedPageBreak/>
        <w:t xml:space="preserve">работы с документами, текстами, информацией. </w:t>
      </w:r>
    </w:p>
    <w:p w:rsidR="005D36B4" w:rsidRPr="005D36B4" w:rsidRDefault="005D36B4" w:rsidP="005D36B4">
      <w:pPr>
        <w:ind w:firstLine="426"/>
        <w:jc w:val="both"/>
        <w:rPr>
          <w:rFonts w:ascii="Arial" w:hAnsi="Arial" w:cs="Arial"/>
          <w:color w:val="auto"/>
          <w:sz w:val="18"/>
          <w:szCs w:val="18"/>
        </w:rPr>
      </w:pP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 xml:space="preserve">Квалификационные требования и должностные обязанности: </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1) для должности заместителя начальника управления – начальника отдела архитектуры и градостроительства управления – наличие высшего образования, по специальности, направлению подготовки: «Государственное и муниципальное управление», «Градостроительство», «Архитектура», «Землеустройство и кадастры», «Землеустройство», «Земельный кадастр», «Юриспруденция», «Гражданское и промышленное строительство», «Городской кадастр», «Юриспруденция»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без предъявления требований к стажу.</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Должностные обязанности:</w:t>
      </w:r>
    </w:p>
    <w:p w:rsidR="005D36B4" w:rsidRPr="005D36B4" w:rsidRDefault="005D36B4" w:rsidP="005D36B4">
      <w:pPr>
        <w:ind w:firstLine="426"/>
        <w:jc w:val="both"/>
        <w:rPr>
          <w:rFonts w:ascii="Arial" w:hAnsi="Arial" w:cs="Arial"/>
          <w:iCs/>
          <w:color w:val="auto"/>
          <w:sz w:val="18"/>
          <w:szCs w:val="18"/>
        </w:rPr>
      </w:pPr>
      <w:r w:rsidRPr="005D36B4">
        <w:rPr>
          <w:rFonts w:ascii="Arial" w:hAnsi="Arial" w:cs="Arial"/>
          <w:iCs/>
          <w:color w:val="auto"/>
          <w:sz w:val="18"/>
          <w:szCs w:val="18"/>
        </w:rPr>
        <w:t>обеспечивает организацию работы по подготовке местных нормативов градостроительного проектирования, генерального плана, правил землепользования и застройки Благодарненского городского округа Ставропольского края;</w:t>
      </w:r>
    </w:p>
    <w:p w:rsidR="005D36B4" w:rsidRPr="005D36B4" w:rsidRDefault="005D36B4" w:rsidP="005D36B4">
      <w:pPr>
        <w:ind w:firstLine="426"/>
        <w:jc w:val="both"/>
        <w:rPr>
          <w:rFonts w:ascii="Arial" w:hAnsi="Arial" w:cs="Arial"/>
          <w:iCs/>
          <w:color w:val="auto"/>
          <w:sz w:val="18"/>
          <w:szCs w:val="18"/>
        </w:rPr>
      </w:pPr>
      <w:r w:rsidRPr="005D36B4">
        <w:rPr>
          <w:rFonts w:ascii="Arial" w:hAnsi="Arial" w:cs="Arial"/>
          <w:iCs/>
          <w:color w:val="auto"/>
          <w:sz w:val="18"/>
          <w:szCs w:val="18"/>
        </w:rPr>
        <w:t>обеспечивает подготовку на основании схемы территориального планирования Благодарненского городского округа Ставропольского края документации по планировке территории, за исключением случаев, предусмотренных Градостроительным кодексом Российской Федерации;</w:t>
      </w:r>
    </w:p>
    <w:p w:rsidR="005D36B4" w:rsidRPr="005D36B4" w:rsidRDefault="005D36B4" w:rsidP="005D36B4">
      <w:pPr>
        <w:ind w:firstLine="426"/>
        <w:jc w:val="both"/>
        <w:rPr>
          <w:rFonts w:ascii="Arial" w:hAnsi="Arial" w:cs="Arial"/>
          <w:iCs/>
          <w:color w:val="auto"/>
          <w:sz w:val="18"/>
          <w:szCs w:val="18"/>
        </w:rPr>
      </w:pPr>
      <w:r w:rsidRPr="005D36B4">
        <w:rPr>
          <w:rFonts w:ascii="Arial" w:hAnsi="Arial" w:cs="Arial"/>
          <w:iCs/>
          <w:color w:val="auto"/>
          <w:sz w:val="18"/>
          <w:szCs w:val="18"/>
        </w:rPr>
        <w:t>участвует в разработке и реализации градостроительных разделов местных целевых программ социально-экономического развития Благодарненского городского округа Ставропольского края;</w:t>
      </w:r>
    </w:p>
    <w:p w:rsidR="005D36B4" w:rsidRPr="005D36B4" w:rsidRDefault="005D36B4" w:rsidP="005D36B4">
      <w:pPr>
        <w:ind w:firstLine="426"/>
        <w:jc w:val="both"/>
        <w:rPr>
          <w:rFonts w:ascii="Arial" w:hAnsi="Arial" w:cs="Arial"/>
          <w:iCs/>
          <w:color w:val="auto"/>
          <w:sz w:val="18"/>
          <w:szCs w:val="18"/>
        </w:rPr>
      </w:pPr>
      <w:r w:rsidRPr="005D36B4">
        <w:rPr>
          <w:rFonts w:ascii="Arial" w:hAnsi="Arial" w:cs="Arial"/>
          <w:iCs/>
          <w:color w:val="auto"/>
          <w:sz w:val="18"/>
          <w:szCs w:val="18"/>
        </w:rPr>
        <w:t xml:space="preserve">подготавливает заключения при согласовании проектов документов территориального планирования Российской Федерации, документов территориального планирования Ставропольского края в случаях, предусмотренных Градостроительным кодексом Российской Федерации; </w:t>
      </w:r>
    </w:p>
    <w:p w:rsidR="005D36B4" w:rsidRPr="005D36B4" w:rsidRDefault="005D36B4" w:rsidP="005D36B4">
      <w:pPr>
        <w:ind w:firstLine="426"/>
        <w:jc w:val="both"/>
        <w:rPr>
          <w:rFonts w:ascii="Arial" w:hAnsi="Arial" w:cs="Arial"/>
          <w:iCs/>
          <w:color w:val="auto"/>
          <w:sz w:val="18"/>
          <w:szCs w:val="18"/>
        </w:rPr>
      </w:pPr>
      <w:r w:rsidRPr="005D36B4">
        <w:rPr>
          <w:rFonts w:ascii="Arial" w:hAnsi="Arial" w:cs="Arial"/>
          <w:iCs/>
          <w:color w:val="auto"/>
          <w:sz w:val="18"/>
          <w:szCs w:val="18"/>
        </w:rPr>
        <w:t xml:space="preserve">обеспечивает размещение в федеральной государственной информационной системе территориального планирования нормативов градостроительного проектирования, генерального плана, правил землепользования и застройки, вносимые в них изменения и иные документы, предусмотренные нормативными правовыми актами;  </w:t>
      </w:r>
    </w:p>
    <w:p w:rsidR="005D36B4" w:rsidRPr="005D36B4" w:rsidRDefault="005D36B4" w:rsidP="005D36B4">
      <w:pPr>
        <w:ind w:firstLine="426"/>
        <w:jc w:val="both"/>
        <w:rPr>
          <w:rFonts w:ascii="Arial" w:hAnsi="Arial" w:cs="Arial"/>
          <w:iCs/>
          <w:color w:val="auto"/>
          <w:sz w:val="18"/>
          <w:szCs w:val="18"/>
        </w:rPr>
      </w:pPr>
      <w:r w:rsidRPr="005D36B4">
        <w:rPr>
          <w:rFonts w:ascii="Arial" w:hAnsi="Arial" w:cs="Arial"/>
          <w:iCs/>
          <w:color w:val="auto"/>
          <w:sz w:val="18"/>
          <w:szCs w:val="18"/>
        </w:rPr>
        <w:t>осуществляет ведение государственной информационной системы обеспечения градостроительной деятельности в части, касающейся осуществления  градостроительной деятельности на территории Благодарненского городского округа Ставропольского края и 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p>
    <w:p w:rsidR="005D36B4" w:rsidRPr="005D36B4" w:rsidRDefault="005D36B4" w:rsidP="005D36B4">
      <w:pPr>
        <w:ind w:firstLine="426"/>
        <w:jc w:val="both"/>
        <w:rPr>
          <w:rFonts w:ascii="Arial" w:hAnsi="Arial" w:cs="Arial"/>
          <w:iCs/>
          <w:color w:val="auto"/>
          <w:sz w:val="18"/>
          <w:szCs w:val="18"/>
        </w:rPr>
      </w:pPr>
      <w:r w:rsidRPr="005D36B4">
        <w:rPr>
          <w:rFonts w:ascii="Arial" w:hAnsi="Arial" w:cs="Arial"/>
          <w:iCs/>
          <w:color w:val="auto"/>
          <w:sz w:val="18"/>
          <w:szCs w:val="18"/>
        </w:rPr>
        <w:t xml:space="preserve">осуществляет подготовку и выдачу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Благодарненского городского округа Ставропольского края.  </w:t>
      </w:r>
    </w:p>
    <w:p w:rsidR="005D36B4" w:rsidRPr="005D36B4" w:rsidRDefault="005D36B4" w:rsidP="005D36B4">
      <w:pPr>
        <w:ind w:firstLine="426"/>
        <w:jc w:val="both"/>
        <w:rPr>
          <w:rFonts w:ascii="Arial" w:hAnsi="Arial" w:cs="Arial"/>
          <w:iCs/>
          <w:color w:val="auto"/>
          <w:sz w:val="18"/>
          <w:szCs w:val="18"/>
        </w:rPr>
      </w:pPr>
      <w:r w:rsidRPr="005D36B4">
        <w:rPr>
          <w:rFonts w:ascii="Arial" w:hAnsi="Arial" w:cs="Arial"/>
          <w:iCs/>
          <w:color w:val="auto"/>
          <w:sz w:val="18"/>
          <w:szCs w:val="18"/>
        </w:rPr>
        <w:t xml:space="preserve">осуществляет </w:t>
      </w:r>
      <w:proofErr w:type="gramStart"/>
      <w:r w:rsidRPr="005D36B4">
        <w:rPr>
          <w:rFonts w:ascii="Arial" w:hAnsi="Arial" w:cs="Arial"/>
          <w:iCs/>
          <w:color w:val="auto"/>
          <w:sz w:val="18"/>
          <w:szCs w:val="18"/>
        </w:rPr>
        <w:t>контроль за</w:t>
      </w:r>
      <w:proofErr w:type="gramEnd"/>
      <w:r w:rsidRPr="005D36B4">
        <w:rPr>
          <w:rFonts w:ascii="Arial" w:hAnsi="Arial" w:cs="Arial"/>
          <w:iCs/>
          <w:color w:val="auto"/>
          <w:sz w:val="18"/>
          <w:szCs w:val="18"/>
        </w:rPr>
        <w:t xml:space="preserve"> соблюдением действующего законодательства о градостроительной деятельности;</w:t>
      </w:r>
    </w:p>
    <w:p w:rsidR="005D36B4" w:rsidRPr="005D36B4" w:rsidRDefault="005D36B4" w:rsidP="005D36B4">
      <w:pPr>
        <w:ind w:firstLine="426"/>
        <w:jc w:val="both"/>
        <w:rPr>
          <w:rFonts w:ascii="Arial" w:hAnsi="Arial" w:cs="Arial"/>
          <w:iCs/>
          <w:color w:val="auto"/>
          <w:sz w:val="18"/>
          <w:szCs w:val="18"/>
        </w:rPr>
      </w:pPr>
      <w:r w:rsidRPr="005D36B4">
        <w:rPr>
          <w:rFonts w:ascii="Arial" w:hAnsi="Arial" w:cs="Arial"/>
          <w:iCs/>
          <w:color w:val="auto"/>
          <w:sz w:val="18"/>
          <w:szCs w:val="18"/>
        </w:rPr>
        <w:lastRenderedPageBreak/>
        <w:t>вносит на рассмотрение проекты решений о сносе самовольной постройки в случаях и порядке установленных действующим законодательством.</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2) для должности заместителя начальника отдела архитектуры и градостроительства управления – наличие высшего образования, по специальности, направлению подготовки: «Менеджмент организации», «Государственное и муниципальное управление», «Гражданское и промышленное строительство», «Юриспруденция», «Городской кадастр», «Градостроительство», «Архитектура», «Землеустройство и кадастры», «Землеустройство», «Земельный кадастр»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без предъявления требований к стажу.</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Должностные обязанности:</w:t>
      </w:r>
    </w:p>
    <w:p w:rsidR="005D36B4" w:rsidRPr="005D36B4" w:rsidRDefault="005D36B4" w:rsidP="005D36B4">
      <w:pPr>
        <w:ind w:firstLine="426"/>
        <w:jc w:val="both"/>
        <w:rPr>
          <w:rFonts w:ascii="Arial" w:hAnsi="Arial" w:cs="Arial"/>
          <w:iCs/>
          <w:color w:val="auto"/>
          <w:sz w:val="18"/>
          <w:szCs w:val="18"/>
        </w:rPr>
      </w:pPr>
      <w:r w:rsidRPr="005D36B4">
        <w:rPr>
          <w:rFonts w:ascii="Arial" w:hAnsi="Arial" w:cs="Arial"/>
          <w:iCs/>
          <w:color w:val="auto"/>
          <w:sz w:val="18"/>
          <w:szCs w:val="18"/>
        </w:rPr>
        <w:t>ведение мониторинга реализации генерального плана городского округа;</w:t>
      </w:r>
    </w:p>
    <w:p w:rsidR="005D36B4" w:rsidRPr="005D36B4" w:rsidRDefault="005D36B4" w:rsidP="005D36B4">
      <w:pPr>
        <w:ind w:firstLine="426"/>
        <w:jc w:val="both"/>
        <w:rPr>
          <w:rFonts w:ascii="Arial" w:hAnsi="Arial" w:cs="Arial"/>
          <w:iCs/>
          <w:color w:val="auto"/>
          <w:sz w:val="18"/>
          <w:szCs w:val="18"/>
        </w:rPr>
      </w:pPr>
      <w:r w:rsidRPr="005D36B4">
        <w:rPr>
          <w:rFonts w:ascii="Arial" w:hAnsi="Arial" w:cs="Arial"/>
          <w:iCs/>
          <w:color w:val="auto"/>
          <w:sz w:val="18"/>
          <w:szCs w:val="18"/>
        </w:rPr>
        <w:t>рассмотрение и подготовка заключения на проект схемы территориального планирования Ставропольского края;</w:t>
      </w:r>
    </w:p>
    <w:p w:rsidR="005D36B4" w:rsidRPr="005D36B4" w:rsidRDefault="005D36B4" w:rsidP="005D36B4">
      <w:pPr>
        <w:ind w:firstLine="426"/>
        <w:jc w:val="both"/>
        <w:rPr>
          <w:rFonts w:ascii="Arial" w:hAnsi="Arial" w:cs="Arial"/>
          <w:iCs/>
          <w:color w:val="auto"/>
          <w:sz w:val="18"/>
          <w:szCs w:val="18"/>
        </w:rPr>
      </w:pPr>
      <w:r w:rsidRPr="005D36B4">
        <w:rPr>
          <w:rFonts w:ascii="Arial" w:hAnsi="Arial" w:cs="Arial"/>
          <w:iCs/>
          <w:color w:val="auto"/>
          <w:sz w:val="18"/>
          <w:szCs w:val="18"/>
        </w:rPr>
        <w:t>подготовка разрешений на строительство при осуществлении строительства, реконструкции объектов капитального строительства, расположенных на территории Благодарненского городского округа Ставропольского края;</w:t>
      </w:r>
    </w:p>
    <w:p w:rsidR="005D36B4" w:rsidRPr="005D36B4" w:rsidRDefault="005D36B4" w:rsidP="005D36B4">
      <w:pPr>
        <w:ind w:firstLine="426"/>
        <w:jc w:val="both"/>
        <w:rPr>
          <w:rFonts w:ascii="Arial" w:hAnsi="Arial" w:cs="Arial"/>
          <w:iCs/>
          <w:color w:val="auto"/>
          <w:sz w:val="18"/>
          <w:szCs w:val="18"/>
        </w:rPr>
      </w:pPr>
      <w:r w:rsidRPr="005D36B4">
        <w:rPr>
          <w:rFonts w:ascii="Arial" w:hAnsi="Arial" w:cs="Arial"/>
          <w:iCs/>
          <w:color w:val="auto"/>
          <w:sz w:val="18"/>
          <w:szCs w:val="18"/>
        </w:rPr>
        <w:t>подготовка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Благодарненского городского округа Ставропольского края;</w:t>
      </w:r>
    </w:p>
    <w:p w:rsidR="005D36B4" w:rsidRPr="005D36B4" w:rsidRDefault="005D36B4" w:rsidP="005D36B4">
      <w:pPr>
        <w:ind w:firstLine="426"/>
        <w:jc w:val="both"/>
        <w:rPr>
          <w:rFonts w:ascii="Arial" w:hAnsi="Arial" w:cs="Arial"/>
          <w:iCs/>
          <w:color w:val="auto"/>
          <w:sz w:val="18"/>
          <w:szCs w:val="18"/>
        </w:rPr>
      </w:pPr>
      <w:r w:rsidRPr="005D36B4">
        <w:rPr>
          <w:rFonts w:ascii="Arial" w:hAnsi="Arial" w:cs="Arial"/>
          <w:iCs/>
          <w:color w:val="auto"/>
          <w:sz w:val="18"/>
          <w:szCs w:val="18"/>
        </w:rPr>
        <w:t xml:space="preserve">осуществляет </w:t>
      </w:r>
      <w:proofErr w:type="gramStart"/>
      <w:r w:rsidRPr="005D36B4">
        <w:rPr>
          <w:rFonts w:ascii="Arial" w:hAnsi="Arial" w:cs="Arial"/>
          <w:iCs/>
          <w:color w:val="auto"/>
          <w:sz w:val="18"/>
          <w:szCs w:val="18"/>
        </w:rPr>
        <w:t>контроль за</w:t>
      </w:r>
      <w:proofErr w:type="gramEnd"/>
      <w:r w:rsidRPr="005D36B4">
        <w:rPr>
          <w:rFonts w:ascii="Arial" w:hAnsi="Arial" w:cs="Arial"/>
          <w:iCs/>
          <w:color w:val="auto"/>
          <w:sz w:val="18"/>
          <w:szCs w:val="18"/>
        </w:rPr>
        <w:t xml:space="preserve"> соблюдением действующего законодательства о градостроительной деятельности;</w:t>
      </w:r>
    </w:p>
    <w:p w:rsidR="005D36B4" w:rsidRPr="005D36B4" w:rsidRDefault="005D36B4" w:rsidP="005D36B4">
      <w:pPr>
        <w:ind w:firstLine="426"/>
        <w:jc w:val="both"/>
        <w:rPr>
          <w:rFonts w:ascii="Arial" w:hAnsi="Arial" w:cs="Arial"/>
          <w:bCs/>
          <w:iCs/>
          <w:color w:val="auto"/>
          <w:sz w:val="18"/>
          <w:szCs w:val="18"/>
        </w:rPr>
      </w:pPr>
      <w:r w:rsidRPr="005D36B4">
        <w:rPr>
          <w:rFonts w:ascii="Arial" w:hAnsi="Arial" w:cs="Arial"/>
          <w:bCs/>
          <w:iCs/>
          <w:color w:val="auto"/>
          <w:sz w:val="18"/>
          <w:szCs w:val="18"/>
        </w:rPr>
        <w:t xml:space="preserve">осуществляет </w:t>
      </w:r>
      <w:proofErr w:type="gramStart"/>
      <w:r w:rsidRPr="005D36B4">
        <w:rPr>
          <w:rFonts w:ascii="Arial" w:hAnsi="Arial" w:cs="Arial"/>
          <w:bCs/>
          <w:iCs/>
          <w:color w:val="auto"/>
          <w:sz w:val="18"/>
          <w:szCs w:val="18"/>
        </w:rPr>
        <w:t>контроль за</w:t>
      </w:r>
      <w:proofErr w:type="gramEnd"/>
      <w:r w:rsidRPr="005D36B4">
        <w:rPr>
          <w:rFonts w:ascii="Arial" w:hAnsi="Arial" w:cs="Arial"/>
          <w:bCs/>
          <w:iCs/>
          <w:color w:val="auto"/>
          <w:sz w:val="18"/>
          <w:szCs w:val="18"/>
        </w:rPr>
        <w:t xml:space="preserve"> соблюдением субъектами градостроительной деятельности положений Генерального плана, иной утвержденной документации о территориальном планировании, правил землепользования и застройки, документации о планировке территорий, требований градостроительных планов земельных участков, местных нормативов градостроительного проектирования, требований регламентов регулирования градостроительной деятельности, требований исходно-разрешительной документации при разработке проектной документации;</w:t>
      </w:r>
    </w:p>
    <w:p w:rsidR="005D36B4" w:rsidRPr="005D36B4" w:rsidRDefault="005D36B4" w:rsidP="005D36B4">
      <w:pPr>
        <w:ind w:firstLine="426"/>
        <w:jc w:val="both"/>
        <w:rPr>
          <w:rFonts w:ascii="Arial" w:hAnsi="Arial" w:cs="Arial"/>
          <w:bCs/>
          <w:color w:val="auto"/>
          <w:sz w:val="18"/>
          <w:szCs w:val="18"/>
        </w:rPr>
      </w:pPr>
      <w:r w:rsidRPr="005D36B4">
        <w:rPr>
          <w:rFonts w:ascii="Arial" w:hAnsi="Arial" w:cs="Arial"/>
          <w:bCs/>
          <w:iCs/>
          <w:color w:val="auto"/>
          <w:sz w:val="18"/>
          <w:szCs w:val="18"/>
        </w:rPr>
        <w:t xml:space="preserve">составляет административные протоколы в соответствии со статьями 4.2, 4.13, 8.1 </w:t>
      </w:r>
      <w:r w:rsidRPr="005D36B4">
        <w:rPr>
          <w:rFonts w:ascii="Arial" w:hAnsi="Arial" w:cs="Arial"/>
          <w:bCs/>
          <w:color w:val="auto"/>
          <w:sz w:val="18"/>
          <w:szCs w:val="18"/>
        </w:rPr>
        <w:t>закона Ставропольского края от 10 апреля 2008 года № 20-кз «Об административных правонарушениях в Ставропольском крае»;</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вносит сведений в Федеральную информационную адресную систему.</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3) для должности главного специалиста отдела архитектуры и градостроительства управления – наличие высшего образования, по специальности, направлению подготовки: «Государственное и муниципальное управление», «Гражданское и промышленное строительство», «Юриспруденция», «Городской кадастр», «Градостроительство», «Архитектура», «Землеустройство и кадастры», «Землеустройство», «Земельный кадастр»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без предъявления требований к стажу.</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lastRenderedPageBreak/>
        <w:t>Должностные обязанности:</w:t>
      </w:r>
    </w:p>
    <w:p w:rsidR="005D36B4" w:rsidRPr="005D36B4" w:rsidRDefault="005D36B4" w:rsidP="005D36B4">
      <w:pPr>
        <w:ind w:firstLine="426"/>
        <w:jc w:val="both"/>
        <w:rPr>
          <w:rFonts w:ascii="Arial" w:hAnsi="Arial" w:cs="Arial"/>
          <w:iCs/>
          <w:color w:val="auto"/>
          <w:sz w:val="18"/>
          <w:szCs w:val="18"/>
        </w:rPr>
      </w:pPr>
      <w:r w:rsidRPr="005D36B4">
        <w:rPr>
          <w:rFonts w:ascii="Arial" w:hAnsi="Arial" w:cs="Arial"/>
          <w:iCs/>
          <w:color w:val="auto"/>
          <w:sz w:val="18"/>
          <w:szCs w:val="18"/>
        </w:rPr>
        <w:t>наполнение и внесение сведений в государственную информационную систему обеспечения градостроительной деятельности (далее - ГИСОГД) и предоставление сведений ГИСОГД;</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предоставление сведений, содержащихся в государственной информационной системе обеспечения градостроительной деятельности;</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размещение нормативно – правовых актов в федеральной государственной информационной системе территориального планирования;</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подготовка градостроительных планов земельных участков;</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формирование и сохранение информационных систем обеспечения градостроительной деятельности, архивного фонда, технического фонда;</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 xml:space="preserve">подготовка нормативных правовых актов, регулирующих отношения в области градостроительной деятельности, осуществляемой на территории Благодарненского  городского округа Ставропольского края; </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iCs/>
          <w:color w:val="auto"/>
          <w:sz w:val="18"/>
          <w:szCs w:val="18"/>
        </w:rPr>
        <w:t xml:space="preserve">внесение на рассмотрение проектов решений о сносе самовольной постройки </w:t>
      </w:r>
      <w:r w:rsidRPr="005D36B4">
        <w:rPr>
          <w:rFonts w:ascii="Arial" w:hAnsi="Arial" w:cs="Arial"/>
          <w:color w:val="auto"/>
          <w:sz w:val="18"/>
          <w:szCs w:val="18"/>
        </w:rPr>
        <w:t>или ее приведение в соответствие с установленными требованиями, осуществление контроля по сносу самовольной постройки или ее приведения в соответствие с установленными требованиями в случаях, предусмотренных Градостроительным </w:t>
      </w:r>
      <w:hyperlink r:id="rId29" w:history="1">
        <w:r w:rsidRPr="005D36B4">
          <w:rPr>
            <w:rStyle w:val="af1"/>
            <w:rFonts w:ascii="Arial" w:hAnsi="Arial" w:cs="Arial"/>
            <w:sz w:val="18"/>
            <w:szCs w:val="18"/>
          </w:rPr>
          <w:t>кодексом</w:t>
        </w:r>
      </w:hyperlink>
      <w:r w:rsidRPr="005D36B4">
        <w:rPr>
          <w:rFonts w:ascii="Arial" w:hAnsi="Arial" w:cs="Arial"/>
          <w:color w:val="auto"/>
          <w:sz w:val="18"/>
          <w:szCs w:val="18"/>
        </w:rPr>
        <w:t> Российской Федерации;</w:t>
      </w:r>
    </w:p>
    <w:p w:rsidR="005D36B4" w:rsidRPr="005D36B4" w:rsidRDefault="005D36B4" w:rsidP="005D36B4">
      <w:pPr>
        <w:ind w:firstLine="426"/>
        <w:jc w:val="both"/>
        <w:rPr>
          <w:rFonts w:ascii="Arial" w:hAnsi="Arial" w:cs="Arial"/>
          <w:iCs/>
          <w:color w:val="auto"/>
          <w:sz w:val="18"/>
          <w:szCs w:val="18"/>
        </w:rPr>
      </w:pPr>
      <w:r w:rsidRPr="005D36B4">
        <w:rPr>
          <w:rFonts w:ascii="Arial" w:hAnsi="Arial" w:cs="Arial"/>
          <w:iCs/>
          <w:color w:val="auto"/>
          <w:sz w:val="18"/>
          <w:szCs w:val="18"/>
        </w:rPr>
        <w:t>проведение визуального осмотра зданий, строений, сооружений и земельных участков на предмет нарушений градостроительных норм и правил, в случае обнаружения нарушений составляет соответствующий акт обследования.</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4) для должности ведущего специалиста отдела архитектуры и градостроительства управления – наличие высшего образования, по специальности, направлению подготовки: «Государственное и муниципальное управление», «Градостроительство», «Архитектура», «Землеустройство и кадастры», «Гражданское и промышленное строительство», «Юриспруденция», «Городской кадастр», «Землеустройство», «Земельный кадастр»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без предъявления требований к стажу.</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 xml:space="preserve">Должностные обязанности: </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iCs/>
          <w:color w:val="auto"/>
          <w:sz w:val="18"/>
          <w:szCs w:val="18"/>
        </w:rPr>
        <w:t xml:space="preserve"> подготовка и </w:t>
      </w:r>
      <w:r w:rsidRPr="005D36B4">
        <w:rPr>
          <w:rFonts w:ascii="Arial" w:hAnsi="Arial" w:cs="Arial"/>
          <w:color w:val="auto"/>
          <w:sz w:val="18"/>
          <w:szCs w:val="18"/>
        </w:rPr>
        <w:t xml:space="preserve">направление </w:t>
      </w:r>
      <w:hyperlink r:id="rId30" w:history="1">
        <w:r w:rsidRPr="005D36B4">
          <w:rPr>
            <w:rStyle w:val="af1"/>
            <w:rFonts w:ascii="Arial" w:hAnsi="Arial" w:cs="Arial"/>
            <w:sz w:val="18"/>
            <w:szCs w:val="18"/>
          </w:rPr>
          <w:t>уведомления</w:t>
        </w:r>
      </w:hyperlink>
      <w:r w:rsidRPr="005D36B4">
        <w:rPr>
          <w:rFonts w:ascii="Arial" w:hAnsi="Arial" w:cs="Arial"/>
          <w:color w:val="auto"/>
          <w:sz w:val="18"/>
          <w:szCs w:val="18"/>
        </w:rPr>
        <w:t xml:space="preserve"> о соответствии указанных в </w:t>
      </w:r>
      <w:hyperlink r:id="rId31" w:history="1">
        <w:r w:rsidRPr="005D36B4">
          <w:rPr>
            <w:rStyle w:val="af1"/>
            <w:rFonts w:ascii="Arial" w:hAnsi="Arial" w:cs="Arial"/>
            <w:sz w:val="18"/>
            <w:szCs w:val="18"/>
          </w:rPr>
          <w:t>уведомлении</w:t>
        </w:r>
      </w:hyperlink>
      <w:r w:rsidRPr="005D36B4">
        <w:rPr>
          <w:rFonts w:ascii="Arial" w:hAnsi="Arial" w:cs="Arial"/>
          <w:color w:val="auto"/>
          <w:sz w:val="18"/>
          <w:szCs w:val="1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iCs/>
          <w:color w:val="auto"/>
          <w:sz w:val="18"/>
          <w:szCs w:val="18"/>
        </w:rPr>
        <w:t xml:space="preserve">подготовка и </w:t>
      </w:r>
      <w:r w:rsidRPr="005D36B4">
        <w:rPr>
          <w:rFonts w:ascii="Arial" w:hAnsi="Arial" w:cs="Arial"/>
          <w:color w:val="auto"/>
          <w:sz w:val="18"/>
          <w:szCs w:val="18"/>
        </w:rPr>
        <w:t xml:space="preserve">направление </w:t>
      </w:r>
      <w:hyperlink r:id="rId32" w:history="1">
        <w:r w:rsidRPr="005D36B4">
          <w:rPr>
            <w:rStyle w:val="af1"/>
            <w:rFonts w:ascii="Arial" w:hAnsi="Arial" w:cs="Arial"/>
            <w:sz w:val="18"/>
            <w:szCs w:val="18"/>
          </w:rPr>
          <w:t>уведомления</w:t>
        </w:r>
      </w:hyperlink>
      <w:r w:rsidRPr="005D36B4">
        <w:rPr>
          <w:rFonts w:ascii="Arial" w:hAnsi="Arial" w:cs="Arial"/>
          <w:color w:val="auto"/>
          <w:sz w:val="18"/>
          <w:szCs w:val="1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D36B4" w:rsidRPr="005D36B4" w:rsidRDefault="005D36B4" w:rsidP="005D36B4">
      <w:pPr>
        <w:ind w:firstLine="426"/>
        <w:jc w:val="both"/>
        <w:rPr>
          <w:rFonts w:ascii="Arial" w:hAnsi="Arial" w:cs="Arial"/>
          <w:iCs/>
          <w:color w:val="auto"/>
          <w:sz w:val="18"/>
          <w:szCs w:val="18"/>
        </w:rPr>
      </w:pPr>
      <w:r w:rsidRPr="005D36B4">
        <w:rPr>
          <w:rFonts w:ascii="Arial" w:hAnsi="Arial" w:cs="Arial"/>
          <w:iCs/>
          <w:color w:val="auto"/>
          <w:sz w:val="18"/>
          <w:szCs w:val="18"/>
        </w:rPr>
        <w:t xml:space="preserve">подготовка и </w:t>
      </w:r>
      <w:r w:rsidRPr="005D36B4">
        <w:rPr>
          <w:rFonts w:ascii="Arial" w:hAnsi="Arial" w:cs="Arial"/>
          <w:color w:val="auto"/>
          <w:sz w:val="18"/>
          <w:szCs w:val="18"/>
        </w:rPr>
        <w:t xml:space="preserve">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w:t>
      </w:r>
      <w:r w:rsidRPr="005D36B4">
        <w:rPr>
          <w:rFonts w:ascii="Arial" w:hAnsi="Arial" w:cs="Arial"/>
          <w:color w:val="auto"/>
          <w:sz w:val="18"/>
          <w:szCs w:val="18"/>
        </w:rPr>
        <w:lastRenderedPageBreak/>
        <w:t>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направление документов для внесения сведений в государственный кадастр недвижимости;</w:t>
      </w:r>
    </w:p>
    <w:p w:rsidR="005D36B4" w:rsidRPr="005D36B4" w:rsidRDefault="005D36B4" w:rsidP="005D36B4">
      <w:pPr>
        <w:ind w:firstLine="426"/>
        <w:jc w:val="both"/>
        <w:rPr>
          <w:rFonts w:ascii="Arial" w:hAnsi="Arial" w:cs="Arial"/>
          <w:iCs/>
          <w:color w:val="auto"/>
          <w:sz w:val="18"/>
          <w:szCs w:val="18"/>
        </w:rPr>
      </w:pPr>
      <w:r w:rsidRPr="005D36B4">
        <w:rPr>
          <w:rFonts w:ascii="Arial" w:hAnsi="Arial" w:cs="Arial"/>
          <w:iCs/>
          <w:color w:val="auto"/>
          <w:sz w:val="18"/>
          <w:szCs w:val="18"/>
        </w:rPr>
        <w:t xml:space="preserve"> подготовка и выдача решений о согласовании переустройства и (или) перепланировки жилого помещения, уведомлений о переводе (отказе в переводе) жилого (нежилого) помещения в нежилое (жилое) помещение;</w:t>
      </w:r>
    </w:p>
    <w:p w:rsidR="005D36B4" w:rsidRPr="005D36B4" w:rsidRDefault="005D36B4" w:rsidP="005D36B4">
      <w:pPr>
        <w:ind w:firstLine="426"/>
        <w:jc w:val="both"/>
        <w:rPr>
          <w:rFonts w:ascii="Arial" w:hAnsi="Arial" w:cs="Arial"/>
          <w:iCs/>
          <w:color w:val="auto"/>
          <w:sz w:val="18"/>
          <w:szCs w:val="18"/>
        </w:rPr>
      </w:pPr>
      <w:r w:rsidRPr="005D36B4">
        <w:rPr>
          <w:rFonts w:ascii="Arial" w:hAnsi="Arial" w:cs="Arial"/>
          <w:iCs/>
          <w:color w:val="auto"/>
          <w:sz w:val="18"/>
          <w:szCs w:val="18"/>
        </w:rPr>
        <w:t xml:space="preserve">информирование заявителя о принятом </w:t>
      </w:r>
      <w:proofErr w:type="gramStart"/>
      <w:r w:rsidRPr="005D36B4">
        <w:rPr>
          <w:rFonts w:ascii="Arial" w:hAnsi="Arial" w:cs="Arial"/>
          <w:iCs/>
          <w:color w:val="auto"/>
          <w:sz w:val="18"/>
          <w:szCs w:val="18"/>
        </w:rPr>
        <w:t>решении</w:t>
      </w:r>
      <w:proofErr w:type="gramEnd"/>
      <w:r w:rsidRPr="005D36B4">
        <w:rPr>
          <w:rFonts w:ascii="Arial" w:hAnsi="Arial" w:cs="Arial"/>
          <w:iCs/>
          <w:color w:val="auto"/>
          <w:sz w:val="18"/>
          <w:szCs w:val="18"/>
        </w:rPr>
        <w:t xml:space="preserve"> о согласовании переустройства и (или) перепланировки жилого помещения, о переводе (отказе в переводе) жилого (нежилого) помещения в нежилое (жилое) помещение;</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iCs/>
          <w:color w:val="auto"/>
          <w:sz w:val="18"/>
          <w:szCs w:val="18"/>
        </w:rPr>
        <w:tab/>
      </w:r>
      <w:r w:rsidRPr="005D36B4">
        <w:rPr>
          <w:rFonts w:ascii="Arial" w:hAnsi="Arial" w:cs="Arial"/>
          <w:color w:val="auto"/>
          <w:sz w:val="18"/>
          <w:szCs w:val="18"/>
        </w:rPr>
        <w:t>проведение осмотра объектов индивидуального жилищного строительства, строительство (реконструкция) которых осуществляется с привлечением средств материнского (семейного) капитала, проводит осмотры указанных объектов;</w:t>
      </w:r>
    </w:p>
    <w:p w:rsidR="005D36B4" w:rsidRPr="005D36B4" w:rsidRDefault="005D36B4" w:rsidP="005D36B4">
      <w:pPr>
        <w:ind w:firstLine="426"/>
        <w:jc w:val="both"/>
        <w:rPr>
          <w:rFonts w:ascii="Arial" w:hAnsi="Arial" w:cs="Arial"/>
          <w:color w:val="auto"/>
          <w:sz w:val="18"/>
          <w:szCs w:val="18"/>
        </w:rPr>
      </w:pPr>
      <w:proofErr w:type="gramStart"/>
      <w:r w:rsidRPr="005D36B4">
        <w:rPr>
          <w:rFonts w:ascii="Arial" w:hAnsi="Arial" w:cs="Arial"/>
          <w:color w:val="auto"/>
          <w:sz w:val="18"/>
          <w:szCs w:val="18"/>
        </w:rPr>
        <w:t>подготовка актов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roofErr w:type="gramEnd"/>
    </w:p>
    <w:p w:rsidR="005D36B4" w:rsidRPr="005D36B4" w:rsidRDefault="005D36B4" w:rsidP="005D36B4">
      <w:pPr>
        <w:ind w:firstLine="426"/>
        <w:jc w:val="both"/>
        <w:rPr>
          <w:rFonts w:ascii="Arial" w:hAnsi="Arial" w:cs="Arial"/>
          <w:iCs/>
          <w:color w:val="auto"/>
          <w:sz w:val="18"/>
          <w:szCs w:val="18"/>
        </w:rPr>
      </w:pPr>
      <w:r w:rsidRPr="005D36B4">
        <w:rPr>
          <w:rFonts w:ascii="Arial" w:hAnsi="Arial" w:cs="Arial"/>
          <w:iCs/>
          <w:color w:val="auto"/>
          <w:sz w:val="18"/>
          <w:szCs w:val="18"/>
        </w:rPr>
        <w:t>разработка проектов административных регламентов предоставления муниципальных и государственных услуг по вопросам деятельности отдела;</w:t>
      </w:r>
    </w:p>
    <w:p w:rsidR="005D36B4" w:rsidRPr="005D36B4" w:rsidRDefault="005D36B4" w:rsidP="005D36B4">
      <w:pPr>
        <w:ind w:firstLine="426"/>
        <w:jc w:val="both"/>
        <w:rPr>
          <w:rFonts w:ascii="Arial" w:hAnsi="Arial" w:cs="Arial"/>
          <w:iCs/>
          <w:color w:val="auto"/>
          <w:sz w:val="18"/>
          <w:szCs w:val="18"/>
        </w:rPr>
      </w:pPr>
      <w:r w:rsidRPr="005D36B4">
        <w:rPr>
          <w:rFonts w:ascii="Arial" w:hAnsi="Arial" w:cs="Arial"/>
          <w:iCs/>
          <w:color w:val="auto"/>
          <w:sz w:val="18"/>
          <w:szCs w:val="18"/>
        </w:rPr>
        <w:t xml:space="preserve"> рассмотрение заявлений и обращений граждан и юридических лиц по вопросам градостроительной деятельности и принимает решения в пределах своей компетенции;</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осуществляет сбор информации о положении дел на  строительных предприятиях, предприятиях промышленности, строительной индустрии. Проведение анализа собранной информации и подготовка отчетности.</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5)  для должности заместителя начальника управления – начальника отдела по управлению и распоряжению земельными участками управления - наличие высшего образования, по специальности, направлению подготовки: «Юриспруденция», «Землеустройство и кадастры», «Землеустройство», «Земельный кадастр», «Городской кадастр», «Государственное и муниципальное управление», «Экономика и управление»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без предъявления требований к стажу.</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Должностные обязанности:</w:t>
      </w:r>
    </w:p>
    <w:p w:rsidR="005D36B4" w:rsidRPr="005D36B4" w:rsidRDefault="005D36B4" w:rsidP="005D36B4">
      <w:pPr>
        <w:ind w:firstLine="426"/>
        <w:jc w:val="both"/>
        <w:rPr>
          <w:rFonts w:ascii="Arial" w:hAnsi="Arial" w:cs="Arial"/>
          <w:color w:val="auto"/>
          <w:sz w:val="18"/>
          <w:szCs w:val="18"/>
        </w:rPr>
      </w:pPr>
      <w:proofErr w:type="gramStart"/>
      <w:r w:rsidRPr="005D36B4">
        <w:rPr>
          <w:rFonts w:ascii="Arial" w:hAnsi="Arial" w:cs="Arial"/>
          <w:color w:val="auto"/>
          <w:sz w:val="18"/>
          <w:szCs w:val="18"/>
        </w:rPr>
        <w:t xml:space="preserve">осуществляет подготовку проектов правовых актов по предварительному согласованию предоставления земельных участков, по утверждению схемы расположения земельных участков на кадастровом плане территории, по установлению категории земель земельных участков, по изменению вида разрешенного использования земельных участков, предоставлении </w:t>
      </w:r>
      <w:r w:rsidRPr="005D36B4">
        <w:rPr>
          <w:rFonts w:ascii="Arial" w:hAnsi="Arial" w:cs="Arial"/>
          <w:color w:val="auto"/>
          <w:sz w:val="18"/>
          <w:szCs w:val="18"/>
        </w:rPr>
        <w:lastRenderedPageBreak/>
        <w:t>земельных участков гражданам и юридическим лицам в собственность бесплатно, предоставлении земельных участков в постоянное (бессрочное) пользование, о прекращении права постоянного (бессрочного) пользования земельным участком, права</w:t>
      </w:r>
      <w:proofErr w:type="gramEnd"/>
      <w:r w:rsidRPr="005D36B4">
        <w:rPr>
          <w:rFonts w:ascii="Arial" w:hAnsi="Arial" w:cs="Arial"/>
          <w:color w:val="auto"/>
          <w:sz w:val="18"/>
          <w:szCs w:val="18"/>
        </w:rPr>
        <w:t xml:space="preserve"> пожизненного наследуемого владения земельным участком;</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организует в соответствии с Федеральным законом от 24 июля 2007 года № 221-ФЗ «О кадастровой деятельности» проведение комплексных кадастровых работ;</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осуществляет проведение муниципального земельного контроля на территории Благодарненского городского округа Ставропольского края в пределах своей компетенции;</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 xml:space="preserve">осуществляет </w:t>
      </w:r>
      <w:proofErr w:type="gramStart"/>
      <w:r w:rsidRPr="005D36B4">
        <w:rPr>
          <w:rFonts w:ascii="Arial" w:hAnsi="Arial" w:cs="Arial"/>
          <w:color w:val="auto"/>
          <w:sz w:val="18"/>
          <w:szCs w:val="18"/>
        </w:rPr>
        <w:t>контроль за</w:t>
      </w:r>
      <w:proofErr w:type="gramEnd"/>
      <w:r w:rsidRPr="005D36B4">
        <w:rPr>
          <w:rFonts w:ascii="Arial" w:hAnsi="Arial" w:cs="Arial"/>
          <w:color w:val="auto"/>
          <w:sz w:val="18"/>
          <w:szCs w:val="18"/>
        </w:rPr>
        <w:t xml:space="preserve"> ведением реестра земельных участков, находящихся в муниципальной собственности Благодарненского городского округа Ставропольского края;</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 xml:space="preserve">осуществляет </w:t>
      </w:r>
      <w:proofErr w:type="gramStart"/>
      <w:r w:rsidRPr="005D36B4">
        <w:rPr>
          <w:rFonts w:ascii="Arial" w:hAnsi="Arial" w:cs="Arial"/>
          <w:color w:val="auto"/>
          <w:sz w:val="18"/>
          <w:szCs w:val="18"/>
        </w:rPr>
        <w:t>контроль за</w:t>
      </w:r>
      <w:proofErr w:type="gramEnd"/>
      <w:r w:rsidRPr="005D36B4">
        <w:rPr>
          <w:rFonts w:ascii="Arial" w:hAnsi="Arial" w:cs="Arial"/>
          <w:color w:val="auto"/>
          <w:sz w:val="18"/>
          <w:szCs w:val="18"/>
        </w:rPr>
        <w:t xml:space="preserve"> проведением мероприятий по заключению договоров купли-продажи, аренды земельных участков, находящихся в государственной и муниципальной собственности, также по их передаче на праве безвозмездного и постоянного (бессрочного) пользования, в собственность бесплатно;</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 xml:space="preserve">осуществляет </w:t>
      </w:r>
      <w:proofErr w:type="gramStart"/>
      <w:r w:rsidRPr="005D36B4">
        <w:rPr>
          <w:rFonts w:ascii="Arial" w:hAnsi="Arial" w:cs="Arial"/>
          <w:color w:val="auto"/>
          <w:sz w:val="18"/>
          <w:szCs w:val="18"/>
        </w:rPr>
        <w:t>контроль за</w:t>
      </w:r>
      <w:proofErr w:type="gramEnd"/>
      <w:r w:rsidRPr="005D36B4">
        <w:rPr>
          <w:rFonts w:ascii="Arial" w:hAnsi="Arial" w:cs="Arial"/>
          <w:color w:val="auto"/>
          <w:sz w:val="18"/>
          <w:szCs w:val="18"/>
        </w:rPr>
        <w:t xml:space="preserve"> ведением реестров договоров аренды и купли-продажи земельных участков, земельных участков, предоставленных на праве постоянного (бессрочного) пользования, книги учета граждан, которым земельные участки были предоставлены бесплатно, учета многодетных граждан, имеющих право на предоставление в аренду земельных участков;</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 xml:space="preserve">осуществляет </w:t>
      </w:r>
      <w:proofErr w:type="gramStart"/>
      <w:r w:rsidRPr="005D36B4">
        <w:rPr>
          <w:rFonts w:ascii="Arial" w:hAnsi="Arial" w:cs="Arial"/>
          <w:color w:val="auto"/>
          <w:sz w:val="18"/>
          <w:szCs w:val="18"/>
        </w:rPr>
        <w:t>контроль за</w:t>
      </w:r>
      <w:proofErr w:type="gramEnd"/>
      <w:r w:rsidRPr="005D36B4">
        <w:rPr>
          <w:rFonts w:ascii="Arial" w:hAnsi="Arial" w:cs="Arial"/>
          <w:color w:val="auto"/>
          <w:sz w:val="18"/>
          <w:szCs w:val="18"/>
        </w:rPr>
        <w:t xml:space="preserve"> начислением, учетом поступающих платежей и задолженности по начисленным платежам от использования земель, в бюджет Благодарненского городского округа Ставропольского края, принимает меры к погашению задолженности в досудебном порядке, обеспечивает взыскание задолженности в судебном порядке;</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организует работу по разработке прогноза доходов бюджета Благодарненского городского округа Ставропольского края в пределах своей компетенции;</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 xml:space="preserve">осуществляет </w:t>
      </w:r>
      <w:proofErr w:type="gramStart"/>
      <w:r w:rsidRPr="005D36B4">
        <w:rPr>
          <w:rFonts w:ascii="Arial" w:hAnsi="Arial" w:cs="Arial"/>
          <w:color w:val="auto"/>
          <w:sz w:val="18"/>
          <w:szCs w:val="18"/>
        </w:rPr>
        <w:t>контроль за</w:t>
      </w:r>
      <w:proofErr w:type="gramEnd"/>
      <w:r w:rsidRPr="005D36B4">
        <w:rPr>
          <w:rFonts w:ascii="Arial" w:hAnsi="Arial" w:cs="Arial"/>
          <w:color w:val="auto"/>
          <w:sz w:val="18"/>
          <w:szCs w:val="18"/>
        </w:rPr>
        <w:t xml:space="preserve"> начислением платежей в государственной информационной системе о государственных и муниципальных платежах (ГИС ГМП).</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6) для должности главного специалиста отдела по управлению и распоряжению земельными участками управления - наличие высшего образования, по специальности, направлению подготовки: «Юриспруденция», «Землеустройство и кадастры», «Землеустройство», «Земельный кадастр», «Государственное и муниципальное управление», «Экономика и управление», «Бухгалтерский учет, анализ и аудит», «Финансы и кредит»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без предъявления требований к стажу.</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Должностные обязанности:</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 xml:space="preserve">участие в  разработке нормативных правовых актов по вопросам учета, управления и распоряжения земельными участками из земель сельскохозяйственного назначения,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w:t>
      </w:r>
      <w:r w:rsidRPr="005D36B4">
        <w:rPr>
          <w:rFonts w:ascii="Arial" w:hAnsi="Arial" w:cs="Arial"/>
          <w:color w:val="auto"/>
          <w:sz w:val="18"/>
          <w:szCs w:val="18"/>
        </w:rPr>
        <w:lastRenderedPageBreak/>
        <w:t>иного специального назначения, находящихся в государственной и муниципальной собственности;</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в пределах предоставленных прав принимать необходимые меры по совершенствованию регулирования земельных отношений в округе;</w:t>
      </w:r>
    </w:p>
    <w:p w:rsidR="005D36B4" w:rsidRPr="005D36B4" w:rsidRDefault="005D36B4" w:rsidP="005D36B4">
      <w:pPr>
        <w:ind w:firstLine="426"/>
        <w:jc w:val="both"/>
        <w:rPr>
          <w:rFonts w:ascii="Arial" w:hAnsi="Arial" w:cs="Arial"/>
          <w:color w:val="auto"/>
          <w:sz w:val="18"/>
          <w:szCs w:val="18"/>
        </w:rPr>
      </w:pPr>
      <w:proofErr w:type="gramStart"/>
      <w:r w:rsidRPr="005D36B4">
        <w:rPr>
          <w:rFonts w:ascii="Arial" w:hAnsi="Arial" w:cs="Arial"/>
          <w:color w:val="auto"/>
          <w:sz w:val="18"/>
          <w:szCs w:val="18"/>
        </w:rPr>
        <w:t>участие в мероприятиях по заключению договоров купли-продажи, аренды земельных участков из земель сельскохозяйственного назначения,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находящихся в государственной и муниципальной собственности, также по их передаче на праве безвозмездного и постоянного (бессрочного) пользования, в собственность бесплатно;</w:t>
      </w:r>
      <w:proofErr w:type="gramEnd"/>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ведение реестра договоров аренды и купли-продажи земельных участков из земель сельскохозяйственного назначения,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находящихся в государственной и муниципальной собственности;</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 xml:space="preserve">осуществляет начисления и </w:t>
      </w:r>
      <w:proofErr w:type="gramStart"/>
      <w:r w:rsidRPr="005D36B4">
        <w:rPr>
          <w:rFonts w:ascii="Arial" w:hAnsi="Arial" w:cs="Arial"/>
          <w:color w:val="auto"/>
          <w:sz w:val="18"/>
          <w:szCs w:val="18"/>
        </w:rPr>
        <w:t>контроль за</w:t>
      </w:r>
      <w:proofErr w:type="gramEnd"/>
      <w:r w:rsidRPr="005D36B4">
        <w:rPr>
          <w:rFonts w:ascii="Arial" w:hAnsi="Arial" w:cs="Arial"/>
          <w:color w:val="auto"/>
          <w:sz w:val="18"/>
          <w:szCs w:val="18"/>
        </w:rPr>
        <w:t xml:space="preserve"> уплатой платежей в бюджет Благодарненского городского округа Ставропольского края, в том числе в государственной информационной системе о государственных и муниципальных платежах (ГИС ГМП), и ведение учета задолженности по начисленным платежам;</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участвует в разработке прогноза доходов бюджета Благодарненского городского округа Ставропольского края;</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осуществляет бюджетные полномочия администратора доходов бюджета Благодарненского городского округа Ставропольского края через Интернет-портал «Система удаленного финансового документооборота» (далее-СУФД);</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принимает решения о возврате излишне уплаченных (взысканных) платежей, о зачете (уточнении) платежей в бюджет Благодарненского городского округа Ставропольского края и предоставление уведомлений в орган Федерального казначейства через Интернет-портал СУФД;</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 xml:space="preserve">проводит </w:t>
      </w:r>
      <w:proofErr w:type="spellStart"/>
      <w:r w:rsidRPr="005D36B4">
        <w:rPr>
          <w:rFonts w:ascii="Arial" w:hAnsi="Arial" w:cs="Arial"/>
          <w:color w:val="auto"/>
          <w:sz w:val="18"/>
          <w:szCs w:val="18"/>
        </w:rPr>
        <w:t>претензионно</w:t>
      </w:r>
      <w:proofErr w:type="spellEnd"/>
      <w:r w:rsidRPr="005D36B4">
        <w:rPr>
          <w:rFonts w:ascii="Arial" w:hAnsi="Arial" w:cs="Arial"/>
          <w:color w:val="auto"/>
          <w:sz w:val="18"/>
          <w:szCs w:val="18"/>
        </w:rPr>
        <w:t xml:space="preserve"> - исковую деятельность управления по земельным вопросам в пределах своей компетенции;</w:t>
      </w:r>
    </w:p>
    <w:p w:rsidR="005D36B4" w:rsidRPr="005D36B4" w:rsidRDefault="005D36B4" w:rsidP="005D36B4">
      <w:pPr>
        <w:ind w:firstLine="426"/>
        <w:jc w:val="both"/>
        <w:rPr>
          <w:rFonts w:ascii="Arial" w:hAnsi="Arial" w:cs="Arial"/>
          <w:color w:val="auto"/>
          <w:sz w:val="18"/>
          <w:szCs w:val="18"/>
        </w:rPr>
      </w:pPr>
      <w:proofErr w:type="gramStart"/>
      <w:r w:rsidRPr="005D36B4">
        <w:rPr>
          <w:rFonts w:ascii="Arial" w:hAnsi="Arial" w:cs="Arial"/>
          <w:color w:val="auto"/>
          <w:sz w:val="18"/>
          <w:szCs w:val="18"/>
        </w:rPr>
        <w:t>участвует в мероприятиях по проведению торгов по продаже земельных участков, по продаже права аренды земельных участков, а также по продаже права на заключение договоров на установку и эксплуатацию рекламных конструкций, расположенных на землях сельскохозяйственного назначения,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находящихся в</w:t>
      </w:r>
      <w:proofErr w:type="gramEnd"/>
      <w:r w:rsidRPr="005D36B4">
        <w:rPr>
          <w:rFonts w:ascii="Arial" w:hAnsi="Arial" w:cs="Arial"/>
          <w:color w:val="auto"/>
          <w:sz w:val="18"/>
          <w:szCs w:val="18"/>
        </w:rPr>
        <w:t xml:space="preserve"> государственной и муниципальной собственности.</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 xml:space="preserve">7) для должности ведущего специалиста по управлению и распоряжению земельными участками управления - наличие высшего образования, по специальности, направлению подготовки: «Юриспруденция», «Землеустройство и кадастры», «Землеустройство», «Земельный кадастр», «Государственное и муниципальное управление», «Экономика и управление», «Финансы и кредит» или иные специальности и направления подготовки, для </w:t>
      </w:r>
      <w:r w:rsidRPr="005D36B4">
        <w:rPr>
          <w:rFonts w:ascii="Arial" w:hAnsi="Arial" w:cs="Arial"/>
          <w:color w:val="auto"/>
          <w:sz w:val="18"/>
          <w:szCs w:val="18"/>
        </w:rPr>
        <w:lastRenderedPageBreak/>
        <w:t>которых законодательством об образовании Российской Федерации установлено соответствие указанным специальностям и направлениям подготовки, без предъявления требований к стажу.</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 xml:space="preserve">Должностные обязанности: </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 xml:space="preserve">соблюдает правила делопроизводства, в том числе надлежащим образом учет и хранение полученных на исполнение документов и материалов, своевременная сдача их </w:t>
      </w:r>
      <w:proofErr w:type="gramStart"/>
      <w:r w:rsidRPr="005D36B4">
        <w:rPr>
          <w:rFonts w:ascii="Arial" w:hAnsi="Arial" w:cs="Arial"/>
          <w:color w:val="auto"/>
          <w:sz w:val="18"/>
          <w:szCs w:val="18"/>
        </w:rPr>
        <w:t>ответственному</w:t>
      </w:r>
      <w:proofErr w:type="gramEnd"/>
      <w:r w:rsidRPr="005D36B4">
        <w:rPr>
          <w:rFonts w:ascii="Arial" w:hAnsi="Arial" w:cs="Arial"/>
          <w:color w:val="auto"/>
          <w:sz w:val="18"/>
          <w:szCs w:val="18"/>
        </w:rPr>
        <w:t xml:space="preserve"> за делопроизводство, в том числе при уходе в отпуск, убытие в командировку, в случае болезни или оставления должности;</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участвует в  разработке нормативных правовых актов по вопросам учета, управления и распоряжения земельными участками из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находящихся в государственной и муниципальной собственности;</w:t>
      </w:r>
    </w:p>
    <w:p w:rsidR="005D36B4" w:rsidRPr="005D36B4" w:rsidRDefault="005D36B4" w:rsidP="005D36B4">
      <w:pPr>
        <w:ind w:firstLine="426"/>
        <w:jc w:val="both"/>
        <w:rPr>
          <w:rFonts w:ascii="Arial" w:hAnsi="Arial" w:cs="Arial"/>
          <w:color w:val="auto"/>
          <w:sz w:val="18"/>
          <w:szCs w:val="18"/>
        </w:rPr>
      </w:pPr>
      <w:proofErr w:type="gramStart"/>
      <w:r w:rsidRPr="005D36B4">
        <w:rPr>
          <w:rFonts w:ascii="Arial" w:hAnsi="Arial" w:cs="Arial"/>
          <w:color w:val="auto"/>
          <w:sz w:val="18"/>
          <w:szCs w:val="18"/>
        </w:rPr>
        <w:t>участвует в мероприятиях по заключению договоров купли-продажи, аренды земельных участков из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находящихся в государственной и муниципальной собственности, также по их передаче на праве безвозмездного и постоянного (бессрочного) пользования, в собственность бесплатно;</w:t>
      </w:r>
      <w:proofErr w:type="gramEnd"/>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ведет реестр договоров аренды и купли-продажи земельных участков из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находящихся в государственной и муниципальной собственности;</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ведет книгу учета граждан, которым земельные участки были предоставлены бесплатно;</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ведет учет многодетных граждан, имеющих право на предоставление в аренду земельных участков;</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 xml:space="preserve">осуществляет начисление и </w:t>
      </w:r>
      <w:proofErr w:type="gramStart"/>
      <w:r w:rsidRPr="005D36B4">
        <w:rPr>
          <w:rFonts w:ascii="Arial" w:hAnsi="Arial" w:cs="Arial"/>
          <w:color w:val="auto"/>
          <w:sz w:val="18"/>
          <w:szCs w:val="18"/>
        </w:rPr>
        <w:t>контроль за</w:t>
      </w:r>
      <w:proofErr w:type="gramEnd"/>
      <w:r w:rsidRPr="005D36B4">
        <w:rPr>
          <w:rFonts w:ascii="Arial" w:hAnsi="Arial" w:cs="Arial"/>
          <w:color w:val="auto"/>
          <w:sz w:val="18"/>
          <w:szCs w:val="18"/>
        </w:rPr>
        <w:t xml:space="preserve"> уплатой платежей в бюджет Благодарненского городского округа Ставропольского края, в том числе в государственной информационной системе о государственных и муниципальных платежах (ГИС ГМП), и ведение учета задолженности по начисленным платежам;</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участвует в разработке прогноза доходов бюджета Благодарненского городского округа Ставропольского края;</w:t>
      </w:r>
    </w:p>
    <w:p w:rsidR="005D36B4" w:rsidRPr="005D36B4" w:rsidRDefault="005D36B4" w:rsidP="005D36B4">
      <w:pPr>
        <w:ind w:firstLine="426"/>
        <w:jc w:val="both"/>
        <w:rPr>
          <w:rFonts w:ascii="Arial" w:hAnsi="Arial" w:cs="Arial"/>
          <w:color w:val="auto"/>
          <w:sz w:val="18"/>
          <w:szCs w:val="18"/>
        </w:rPr>
      </w:pPr>
      <w:proofErr w:type="gramStart"/>
      <w:r w:rsidRPr="005D36B4">
        <w:rPr>
          <w:rFonts w:ascii="Arial" w:hAnsi="Arial" w:cs="Arial"/>
          <w:color w:val="auto"/>
          <w:sz w:val="18"/>
          <w:szCs w:val="18"/>
        </w:rPr>
        <w:t>участвует в мероприятиях по проведению торгов по продаже земельных участков, по продаже права аренды земельных участков, а также по продаже права на заключение договоров на установку и эксплуатацию рекламных конструкций, расположенных на землях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находящихся в государственной и</w:t>
      </w:r>
      <w:proofErr w:type="gramEnd"/>
      <w:r w:rsidRPr="005D36B4">
        <w:rPr>
          <w:rFonts w:ascii="Arial" w:hAnsi="Arial" w:cs="Arial"/>
          <w:color w:val="auto"/>
          <w:sz w:val="18"/>
          <w:szCs w:val="18"/>
        </w:rPr>
        <w:t xml:space="preserve"> муниципальной собственности.</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 xml:space="preserve">8) для должности начальника отдела по управлению и распоряжению муниципальным имуществом управления - наличие высшего образования, по специальности, направлению подготовки: «Юриспруденция», «Землеустройство и </w:t>
      </w:r>
      <w:r w:rsidRPr="005D36B4">
        <w:rPr>
          <w:rFonts w:ascii="Arial" w:hAnsi="Arial" w:cs="Arial"/>
          <w:color w:val="auto"/>
          <w:sz w:val="18"/>
          <w:szCs w:val="18"/>
        </w:rPr>
        <w:lastRenderedPageBreak/>
        <w:t>кадастры», «Землеустройство», «Земельный кадастр», «Городской кадастр», «Государственное и муниципальное управление», «Экономика и бухгалтерский учет»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без предъявления требований к стажу.</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Должностные обязанности:</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организация работы по приватизации и продаже муниципального имущества муниципальных предприятий и учреждений, находящихся в муниципальной собственности Благодарненского городского округа Ставропольского края, передаче его в залог, аренду, пользование и внесение в уставный капитал хозяйственных обществ;</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формирует Прогнозный план (</w:t>
      </w:r>
      <w:proofErr w:type="gramStart"/>
      <w:r w:rsidRPr="005D36B4">
        <w:rPr>
          <w:rFonts w:ascii="Arial" w:hAnsi="Arial" w:cs="Arial"/>
          <w:color w:val="auto"/>
          <w:sz w:val="18"/>
          <w:szCs w:val="18"/>
        </w:rPr>
        <w:t xml:space="preserve">программу) </w:t>
      </w:r>
      <w:proofErr w:type="gramEnd"/>
      <w:r w:rsidRPr="005D36B4">
        <w:rPr>
          <w:rFonts w:ascii="Arial" w:hAnsi="Arial" w:cs="Arial"/>
          <w:color w:val="auto"/>
          <w:sz w:val="18"/>
          <w:szCs w:val="18"/>
        </w:rPr>
        <w:t>приватизации муниципального имущества, вносит предложения об изменении Прогнозного плана (программы)  приватизации муниципального имущества Благодарненского городского округа Ставропольского края на очередной финансовый год и плановый период;</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 xml:space="preserve">осуществляет </w:t>
      </w:r>
      <w:proofErr w:type="gramStart"/>
      <w:r w:rsidRPr="005D36B4">
        <w:rPr>
          <w:rFonts w:ascii="Arial" w:hAnsi="Arial" w:cs="Arial"/>
          <w:color w:val="auto"/>
          <w:sz w:val="18"/>
          <w:szCs w:val="18"/>
        </w:rPr>
        <w:t>контроль за</w:t>
      </w:r>
      <w:proofErr w:type="gramEnd"/>
      <w:r w:rsidRPr="005D36B4">
        <w:rPr>
          <w:rFonts w:ascii="Arial" w:hAnsi="Arial" w:cs="Arial"/>
          <w:color w:val="auto"/>
          <w:sz w:val="18"/>
          <w:szCs w:val="18"/>
        </w:rPr>
        <w:t xml:space="preserve"> ведением Реестра муниципального имущества Благодарненского городского округа Ставропольского края;</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обеспечивает установление и государственную регистрацию обременений и иных ограничений по использованию недвижимых объектов муниципальной собственности Благодарненского городского округа Ставропольского края;</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организует и проводит торги по продаже муниципального имущества, на право заключения договоров  аренды муниципальных нежилых помещений;</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участвует в разработке нормативных правовых актов по вопросам учета, управления и распоряжения муниципальным имуществом;</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участвует в работах по реализации мероприятий федеральных и краевых целевых программ в области управления и распоряжения имуществом;</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 xml:space="preserve"> осуществляет контроль по  проверке эффективности использования муниципального имущества муниципальными предприятиями и учреждениями, находящимися в муниципальной собственности Благодарненского городского округа Ставропольского края, по списанию основных фондов с баланса муниципальных предприятий и учреждений;</w:t>
      </w:r>
    </w:p>
    <w:p w:rsidR="005D36B4" w:rsidRPr="005D36B4" w:rsidRDefault="005D36B4" w:rsidP="005D36B4">
      <w:pPr>
        <w:ind w:firstLine="426"/>
        <w:jc w:val="both"/>
        <w:rPr>
          <w:rFonts w:ascii="Arial" w:hAnsi="Arial" w:cs="Arial"/>
          <w:color w:val="auto"/>
          <w:sz w:val="18"/>
          <w:szCs w:val="18"/>
        </w:rPr>
      </w:pPr>
      <w:proofErr w:type="gramStart"/>
      <w:r w:rsidRPr="005D36B4">
        <w:rPr>
          <w:rFonts w:ascii="Arial" w:hAnsi="Arial" w:cs="Arial"/>
          <w:color w:val="auto"/>
          <w:sz w:val="18"/>
          <w:szCs w:val="18"/>
        </w:rPr>
        <w:t>участвует в передаче объектов федеральной, краевой и иной формы собственности в муниципальную и из муниципальной в иную форму собственности.</w:t>
      </w:r>
      <w:proofErr w:type="gramEnd"/>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9) для должности главного специалиста отдела по управлению и распоряжению муниципальным имуществом управления - наличие высшего образования, по специальности, направлению подготовки: «Юриспруденция», «Экономика и бухгалтерский учет», «Финансы и кредит»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без предъявления требований к стажу.</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Должностные обязанности:</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 xml:space="preserve">участвует в организации </w:t>
      </w:r>
      <w:proofErr w:type="gramStart"/>
      <w:r w:rsidRPr="005D36B4">
        <w:rPr>
          <w:rFonts w:ascii="Arial" w:hAnsi="Arial" w:cs="Arial"/>
          <w:color w:val="auto"/>
          <w:sz w:val="18"/>
          <w:szCs w:val="18"/>
        </w:rPr>
        <w:t>внедрения автоматизированной системы информационного обеспечения учета муниципального имущества</w:t>
      </w:r>
      <w:proofErr w:type="gramEnd"/>
      <w:r w:rsidRPr="005D36B4">
        <w:rPr>
          <w:rFonts w:ascii="Arial" w:hAnsi="Arial" w:cs="Arial"/>
          <w:color w:val="auto"/>
          <w:sz w:val="18"/>
          <w:szCs w:val="18"/>
        </w:rPr>
        <w:t xml:space="preserve"> Благодарненского городского округа Ставропольского края; </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lastRenderedPageBreak/>
        <w:t>проводит проверку эффективности использования муниципального имущества муниципальными предприятиями и учреждениями, находящимися в муниципальной собственности Благодарненского городского округа Ставропольского края, правильность списания основных фондов с баланса муниципальных предприятий и учреждений;</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осуществляет бюджетные полномочия администратора доходов бюджета Благодарненского городского округа Ставропольского края через интернет-портал «Система удаленного финансового документооборота» (далее – СУФД).</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10) для должности ведущего специалиста отдела по управлению и распоряжению муниципальным имуществом управления - наличие высшего образования, по специальности, направлению подготовки: «Юриспруденция», «Экономика и бухгалтерский учет», «Финансы и кредит»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без предъявления требований к стажу.</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 xml:space="preserve">Должностные обязанности: </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осуществляет проверку документов для согласования списания муниципального имущества, закрепленного за муниципальными учреждениями Благодарненского городского округа Ставропольского края и муниципальными унитарными предприятиями Благодарненского городского округа Ставропольского края на праве оперативного управления или хозяйственного ведения;</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 xml:space="preserve">обеспечивает </w:t>
      </w:r>
      <w:proofErr w:type="gramStart"/>
      <w:r w:rsidRPr="005D36B4">
        <w:rPr>
          <w:rFonts w:ascii="Arial" w:hAnsi="Arial" w:cs="Arial"/>
          <w:color w:val="auto"/>
          <w:sz w:val="18"/>
          <w:szCs w:val="18"/>
        </w:rPr>
        <w:t>государственную</w:t>
      </w:r>
      <w:proofErr w:type="gramEnd"/>
      <w:r w:rsidRPr="005D36B4">
        <w:rPr>
          <w:rFonts w:ascii="Arial" w:hAnsi="Arial" w:cs="Arial"/>
          <w:color w:val="auto"/>
          <w:sz w:val="18"/>
          <w:szCs w:val="18"/>
        </w:rPr>
        <w:t xml:space="preserve"> регистраций прав муниципального имущества Благодарненского городского округа Ставропольского края через портал «</w:t>
      </w:r>
      <w:proofErr w:type="spellStart"/>
      <w:r w:rsidRPr="005D36B4">
        <w:rPr>
          <w:rFonts w:ascii="Arial" w:hAnsi="Arial" w:cs="Arial"/>
          <w:color w:val="auto"/>
          <w:sz w:val="18"/>
          <w:szCs w:val="18"/>
        </w:rPr>
        <w:t>Росреестра</w:t>
      </w:r>
      <w:proofErr w:type="spellEnd"/>
      <w:r w:rsidRPr="005D36B4">
        <w:rPr>
          <w:rFonts w:ascii="Arial" w:hAnsi="Arial" w:cs="Arial"/>
          <w:color w:val="auto"/>
          <w:sz w:val="18"/>
          <w:szCs w:val="18"/>
        </w:rPr>
        <w:t>»;</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ведет учет и контроль документов о государственной регистрации права собственности Благодарненского городского округа Ставропольского края на объекты недвижимости;</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организует и контролирует процесс подготовки и регистрации права оперативного управления на объекты недвижимости муниципальными учреждениями Благодарненского городского округа Ставропольского края, а также права хозяйственного ведения на объекты недвижимости муниципальными унитарными предприятиями округа;</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участвует в разработке административных регламентов предоставления муниципальных услуг и технологических схем;</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осуществляет подготовку договоров приватизации жилых помещений в муниципальном жилищном фонде, занимаемых гражданами на условиях социального найма;</w:t>
      </w:r>
    </w:p>
    <w:p w:rsidR="005D36B4" w:rsidRPr="005D36B4" w:rsidRDefault="005D36B4" w:rsidP="005D36B4">
      <w:pPr>
        <w:ind w:firstLine="426"/>
        <w:jc w:val="both"/>
        <w:rPr>
          <w:rFonts w:ascii="Arial" w:hAnsi="Arial" w:cs="Arial"/>
          <w:color w:val="auto"/>
          <w:sz w:val="18"/>
          <w:szCs w:val="18"/>
        </w:rPr>
      </w:pPr>
      <w:proofErr w:type="gramStart"/>
      <w:r w:rsidRPr="005D36B4">
        <w:rPr>
          <w:rFonts w:ascii="Arial" w:hAnsi="Arial" w:cs="Arial"/>
          <w:color w:val="auto"/>
          <w:sz w:val="18"/>
          <w:szCs w:val="18"/>
        </w:rPr>
        <w:t>осуществляет подготовку документов о закреплении муниципального имущества на праве хозяйственного ведения, оперативного управления и пользования, о передаче с баланса на баланс, в аренду, утверждении перечня особо ценного, отчуждении или перераспределении муниципального имущества по предварительному согласованию с органами администрации, контролировать своевременность составления и предоставления в отдел актов приема - передачи имущества и документов о внесении изменений в реестр.</w:t>
      </w:r>
      <w:proofErr w:type="gramEnd"/>
    </w:p>
    <w:p w:rsidR="005D36B4" w:rsidRPr="005D36B4" w:rsidRDefault="005D36B4" w:rsidP="005D36B4">
      <w:pPr>
        <w:ind w:firstLine="426"/>
        <w:jc w:val="both"/>
        <w:rPr>
          <w:rFonts w:ascii="Arial" w:hAnsi="Arial" w:cs="Arial"/>
          <w:color w:val="auto"/>
          <w:sz w:val="18"/>
          <w:szCs w:val="18"/>
        </w:rPr>
      </w:pPr>
      <w:proofErr w:type="gramStart"/>
      <w:r w:rsidRPr="005D36B4">
        <w:rPr>
          <w:rFonts w:ascii="Arial" w:hAnsi="Arial" w:cs="Arial"/>
          <w:color w:val="auto"/>
          <w:sz w:val="18"/>
          <w:szCs w:val="18"/>
        </w:rPr>
        <w:t xml:space="preserve">11) для должности начальника отдела по правовым, кадровым и общим вопросам – наличие высшего образования не ниже уровня </w:t>
      </w:r>
      <w:proofErr w:type="spellStart"/>
      <w:r w:rsidRPr="005D36B4">
        <w:rPr>
          <w:rFonts w:ascii="Arial" w:hAnsi="Arial" w:cs="Arial"/>
          <w:color w:val="auto"/>
          <w:sz w:val="18"/>
          <w:szCs w:val="18"/>
        </w:rPr>
        <w:t>специалитета</w:t>
      </w:r>
      <w:proofErr w:type="spellEnd"/>
      <w:r w:rsidRPr="005D36B4">
        <w:rPr>
          <w:rFonts w:ascii="Arial" w:hAnsi="Arial" w:cs="Arial"/>
          <w:color w:val="auto"/>
          <w:sz w:val="18"/>
          <w:szCs w:val="18"/>
        </w:rPr>
        <w:t xml:space="preserve">, магистратуры по специальности, направлению </w:t>
      </w:r>
      <w:r w:rsidRPr="005D36B4">
        <w:rPr>
          <w:rFonts w:ascii="Arial" w:hAnsi="Arial" w:cs="Arial"/>
          <w:color w:val="auto"/>
          <w:sz w:val="18"/>
          <w:szCs w:val="18"/>
        </w:rPr>
        <w:lastRenderedPageBreak/>
        <w:t>подготовки «Юриспруденция», «Государственное и муниципальное управление», «Экономика»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без предъявления требований к стажу.</w:t>
      </w:r>
      <w:proofErr w:type="gramEnd"/>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 xml:space="preserve">Должностные обязанности: </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проводит юридическую и антикоррупционную экспертизу проектов нормативных правовых актов управления;</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 xml:space="preserve"> рассматривает протесты и представления органов прокуратуры, заключения органов юстиции, предписания и жалобы;</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проводит правовую экспертизу проектов договоров, соглашений, муниципальных контрактов, заключаемых управлением;</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организует и совершенствует ведение делопроизводства;</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рассматривает заявления, жалобы граждан по правовым вопросам, отнесенным к компетенции отдела;</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обеспечивает методическое руководство правовой работы в организации, разъяснение действующего законодательства и порядок его применения, оказывает правовую помощь структурным подразделениям в претензионной работе, организовывает подготовку и передачу необходимых материалов в судебные и арбитражные органы;</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ab/>
      </w:r>
      <w:proofErr w:type="gramStart"/>
      <w:r w:rsidRPr="005D36B4">
        <w:rPr>
          <w:rFonts w:ascii="Arial" w:hAnsi="Arial" w:cs="Arial"/>
          <w:color w:val="auto"/>
          <w:sz w:val="18"/>
          <w:szCs w:val="18"/>
        </w:rPr>
        <w:t>осуществляет контроль за своевременным оформлением приема, перевода и увольнения работников, выдачу справок об их настоящей и прошлой трудовой деятельности, организовывает соблюдение правил хранения и заполнения трудовых книжек, подготовку документов для установления льгот и компенсаций, оформления пенсий работникам и другой установленной документации по кадрам, а также внесение соответствующей информации в банк данных о персонале организации;</w:t>
      </w:r>
      <w:proofErr w:type="gramEnd"/>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ab/>
        <w:t xml:space="preserve">обеспечивает соблюдение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33" w:history="1">
        <w:r w:rsidRPr="005D36B4">
          <w:rPr>
            <w:rStyle w:val="af1"/>
            <w:rFonts w:ascii="Arial" w:hAnsi="Arial" w:cs="Arial"/>
            <w:sz w:val="18"/>
            <w:szCs w:val="18"/>
          </w:rPr>
          <w:t>законом</w:t>
        </w:r>
      </w:hyperlink>
      <w:r w:rsidRPr="005D36B4">
        <w:rPr>
          <w:rFonts w:ascii="Arial" w:hAnsi="Arial" w:cs="Arial"/>
          <w:color w:val="auto"/>
          <w:sz w:val="18"/>
          <w:szCs w:val="18"/>
        </w:rPr>
        <w:t xml:space="preserve"> от 25 декабря 2008 г. N 273-ФЗ "О противодействии коррупции" и другими федеральными законами;</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 xml:space="preserve">          принимает меры по выявлению и устранению причин и условий, способствующих возникновению конфликта интересов на муниципальной службе;</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ab/>
        <w:t xml:space="preserve">осуществляет </w:t>
      </w:r>
      <w:proofErr w:type="gramStart"/>
      <w:r w:rsidRPr="005D36B4">
        <w:rPr>
          <w:rFonts w:ascii="Arial" w:hAnsi="Arial" w:cs="Arial"/>
          <w:color w:val="auto"/>
          <w:sz w:val="18"/>
          <w:szCs w:val="18"/>
        </w:rPr>
        <w:t>контроль за</w:t>
      </w:r>
      <w:proofErr w:type="gramEnd"/>
      <w:r w:rsidRPr="005D36B4">
        <w:rPr>
          <w:rFonts w:ascii="Arial" w:hAnsi="Arial" w:cs="Arial"/>
          <w:color w:val="auto"/>
          <w:sz w:val="18"/>
          <w:szCs w:val="18"/>
        </w:rPr>
        <w:t xml:space="preserve"> расходованием выделенных средств согласно сводной бюджетной росписи в пределах утвержденной сметы расходов на текущий год и плановый период. Вносит предложения в финансовое управление об изменениях сводной бюджетной росписи расходов и лимиты бюджетных обязательств по решению Совета депутатов Благодарненского городского округа Ставропольского края;</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 xml:space="preserve">осуществляет </w:t>
      </w:r>
      <w:proofErr w:type="gramStart"/>
      <w:r w:rsidRPr="005D36B4">
        <w:rPr>
          <w:rFonts w:ascii="Arial" w:hAnsi="Arial" w:cs="Arial"/>
          <w:color w:val="auto"/>
          <w:sz w:val="18"/>
          <w:szCs w:val="18"/>
        </w:rPr>
        <w:t>контроль за</w:t>
      </w:r>
      <w:proofErr w:type="gramEnd"/>
      <w:r w:rsidRPr="005D36B4">
        <w:rPr>
          <w:rFonts w:ascii="Arial" w:hAnsi="Arial" w:cs="Arial"/>
          <w:color w:val="auto"/>
          <w:sz w:val="18"/>
          <w:szCs w:val="18"/>
        </w:rPr>
        <w:t xml:space="preserve"> реализацией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 xml:space="preserve">организовывает проведение конкурсов по кадровому резерву для замещения вакантных должностей муниципальной службы в управлении архитектуры, градостроительства, имущественных и земельных отношений администрации Благодарненского городского округа Ставропольского края. </w:t>
      </w:r>
    </w:p>
    <w:p w:rsidR="005D36B4" w:rsidRPr="005D36B4" w:rsidRDefault="005D36B4" w:rsidP="005D36B4">
      <w:pPr>
        <w:ind w:firstLine="426"/>
        <w:jc w:val="both"/>
        <w:rPr>
          <w:rFonts w:ascii="Arial" w:hAnsi="Arial" w:cs="Arial"/>
          <w:color w:val="auto"/>
          <w:sz w:val="18"/>
          <w:szCs w:val="18"/>
        </w:rPr>
      </w:pPr>
      <w:proofErr w:type="gramStart"/>
      <w:r w:rsidRPr="005D36B4">
        <w:rPr>
          <w:rFonts w:ascii="Arial" w:hAnsi="Arial" w:cs="Arial"/>
          <w:color w:val="auto"/>
          <w:sz w:val="18"/>
          <w:szCs w:val="18"/>
        </w:rPr>
        <w:lastRenderedPageBreak/>
        <w:t>12) для должности главного специалиста отдела по правовым, кадровым и общим вопросам управления – наличие высшего образование</w:t>
      </w:r>
      <w:r w:rsidRPr="005D36B4">
        <w:rPr>
          <w:rFonts w:ascii="Arial" w:hAnsi="Arial" w:cs="Arial"/>
          <w:bCs/>
          <w:color w:val="auto"/>
          <w:sz w:val="18"/>
          <w:szCs w:val="18"/>
        </w:rPr>
        <w:t xml:space="preserve"> не ниже уровня </w:t>
      </w:r>
      <w:proofErr w:type="spellStart"/>
      <w:r w:rsidRPr="005D36B4">
        <w:rPr>
          <w:rFonts w:ascii="Arial" w:hAnsi="Arial" w:cs="Arial"/>
          <w:bCs/>
          <w:color w:val="auto"/>
          <w:sz w:val="18"/>
          <w:szCs w:val="18"/>
        </w:rPr>
        <w:t>специалитета</w:t>
      </w:r>
      <w:proofErr w:type="spellEnd"/>
      <w:r w:rsidRPr="005D36B4">
        <w:rPr>
          <w:rFonts w:ascii="Arial" w:hAnsi="Arial" w:cs="Arial"/>
          <w:bCs/>
          <w:color w:val="auto"/>
          <w:sz w:val="18"/>
          <w:szCs w:val="18"/>
        </w:rPr>
        <w:t>, магистратуры по специальности, направлению подготовки «Экономика», «Государственное и муниципальное управление», «Юриспруденция»</w:t>
      </w:r>
      <w:r w:rsidRPr="005D36B4">
        <w:rPr>
          <w:rFonts w:ascii="Arial" w:hAnsi="Arial" w:cs="Arial"/>
          <w:color w:val="auto"/>
          <w:sz w:val="18"/>
          <w:szCs w:val="18"/>
        </w:rPr>
        <w:t>, «Финансы и кредит», «Бухгалтерский учет и аудит»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без предъявления</w:t>
      </w:r>
      <w:proofErr w:type="gramEnd"/>
      <w:r w:rsidRPr="005D36B4">
        <w:rPr>
          <w:rFonts w:ascii="Arial" w:hAnsi="Arial" w:cs="Arial"/>
          <w:color w:val="auto"/>
          <w:sz w:val="18"/>
          <w:szCs w:val="18"/>
        </w:rPr>
        <w:t xml:space="preserve"> требований к стажу.</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 xml:space="preserve">Должностные обязанности: </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 xml:space="preserve"> составляет и предоставляет отчетность о финансово-хозяйственной деятельности управления, контролирует целевое расходование выделенных денежных средств согласно утвержденной бюджетной росписи расходов и лимитов бюджетных обязательств на текущий финансовый год и плановый период;</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 xml:space="preserve">осуществляет планирование и контроль за ведением бюджетной сметы расходов на содержание управления, внесение </w:t>
      </w:r>
      <w:proofErr w:type="gramStart"/>
      <w:r w:rsidRPr="005D36B4">
        <w:rPr>
          <w:rFonts w:ascii="Arial" w:hAnsi="Arial" w:cs="Arial"/>
          <w:color w:val="auto"/>
          <w:sz w:val="18"/>
          <w:szCs w:val="18"/>
        </w:rPr>
        <w:t>изменении</w:t>
      </w:r>
      <w:proofErr w:type="gramEnd"/>
      <w:r w:rsidRPr="005D36B4">
        <w:rPr>
          <w:rFonts w:ascii="Arial" w:hAnsi="Arial" w:cs="Arial"/>
          <w:color w:val="auto"/>
          <w:sz w:val="18"/>
          <w:szCs w:val="18"/>
        </w:rPr>
        <w:t xml:space="preserve"> в бюджетную смету управления; </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обеспечивает организацию бухгалтерского учета в соответствии с действующим законодательством и отдельными указаниями;</w:t>
      </w:r>
    </w:p>
    <w:p w:rsidR="005D36B4" w:rsidRPr="005D36B4" w:rsidRDefault="005D36B4" w:rsidP="005D36B4">
      <w:pPr>
        <w:ind w:firstLine="426"/>
        <w:jc w:val="both"/>
        <w:rPr>
          <w:rFonts w:ascii="Arial" w:hAnsi="Arial" w:cs="Arial"/>
          <w:bCs/>
          <w:color w:val="auto"/>
          <w:sz w:val="18"/>
          <w:szCs w:val="18"/>
        </w:rPr>
      </w:pPr>
      <w:r w:rsidRPr="005D36B4">
        <w:rPr>
          <w:rFonts w:ascii="Arial" w:hAnsi="Arial" w:cs="Arial"/>
          <w:color w:val="auto"/>
          <w:sz w:val="18"/>
          <w:szCs w:val="18"/>
        </w:rPr>
        <w:t>взаимодействует с централизованной бухгалтерией, о</w:t>
      </w:r>
      <w:r w:rsidRPr="005D36B4">
        <w:rPr>
          <w:rFonts w:ascii="Arial" w:hAnsi="Arial" w:cs="Arial"/>
          <w:bCs/>
          <w:color w:val="auto"/>
          <w:sz w:val="18"/>
          <w:szCs w:val="18"/>
        </w:rPr>
        <w:t>формляет все хозяйственные операции, проводимые управлением, оправдательными документами, служащими первичными документами (основанием) для ведения бюджетного (бухгалтерского учета) МУ «МУЦ»;</w:t>
      </w:r>
    </w:p>
    <w:p w:rsidR="005D36B4" w:rsidRPr="005D36B4" w:rsidRDefault="005D36B4" w:rsidP="005D36B4">
      <w:pPr>
        <w:ind w:firstLine="426"/>
        <w:jc w:val="both"/>
        <w:rPr>
          <w:rFonts w:ascii="Arial" w:hAnsi="Arial" w:cs="Arial"/>
          <w:bCs/>
          <w:color w:val="auto"/>
          <w:sz w:val="18"/>
          <w:szCs w:val="18"/>
        </w:rPr>
      </w:pPr>
      <w:r w:rsidRPr="005D36B4">
        <w:rPr>
          <w:rFonts w:ascii="Arial" w:hAnsi="Arial" w:cs="Arial"/>
          <w:color w:val="auto"/>
          <w:sz w:val="18"/>
          <w:szCs w:val="18"/>
        </w:rPr>
        <w:t xml:space="preserve">обеспечивает </w:t>
      </w:r>
      <w:r w:rsidRPr="005D36B4">
        <w:rPr>
          <w:rFonts w:ascii="Arial" w:hAnsi="Arial" w:cs="Arial"/>
          <w:bCs/>
          <w:color w:val="auto"/>
          <w:sz w:val="18"/>
          <w:szCs w:val="18"/>
        </w:rPr>
        <w:t>своевременную оплату расходов и расчетов с организациями и физическими лицами: доводит объемы финансирования для своевременной выплаты заработной платы, окончательного расчета при увольнении, отпускных, листков нетрудоспособности, оплату налогов, выполненных работ, оказанных услуг, поставленного товара;</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 xml:space="preserve">участвует в проведении инвентаризации имущества и финансовых обязательств. В </w:t>
      </w:r>
      <w:r w:rsidRPr="005D36B4">
        <w:rPr>
          <w:rFonts w:ascii="Arial" w:hAnsi="Arial" w:cs="Arial"/>
          <w:bCs/>
          <w:color w:val="auto"/>
          <w:sz w:val="18"/>
          <w:szCs w:val="18"/>
        </w:rPr>
        <w:t xml:space="preserve">пределах своих полномочий </w:t>
      </w:r>
      <w:r w:rsidRPr="005D36B4">
        <w:rPr>
          <w:rFonts w:ascii="Arial" w:hAnsi="Arial" w:cs="Arial"/>
          <w:color w:val="auto"/>
          <w:sz w:val="18"/>
          <w:szCs w:val="18"/>
        </w:rPr>
        <w:t xml:space="preserve">осуществляет ведение учета и </w:t>
      </w:r>
      <w:proofErr w:type="gramStart"/>
      <w:r w:rsidRPr="005D36B4">
        <w:rPr>
          <w:rFonts w:ascii="Arial" w:hAnsi="Arial" w:cs="Arial"/>
          <w:color w:val="auto"/>
          <w:sz w:val="18"/>
          <w:szCs w:val="18"/>
        </w:rPr>
        <w:t>контроля за</w:t>
      </w:r>
      <w:proofErr w:type="gramEnd"/>
      <w:r w:rsidRPr="005D36B4">
        <w:rPr>
          <w:rFonts w:ascii="Arial" w:hAnsi="Arial" w:cs="Arial"/>
          <w:color w:val="auto"/>
          <w:sz w:val="18"/>
          <w:szCs w:val="18"/>
        </w:rPr>
        <w:t xml:space="preserve"> сохранностью основных средств, числящихся на балансе управления, отдельно по каждому материально-ответственному лицу. По решению комиссии готовит первичные документы на списание основных средств, пришедших в негодность, для передачи в МУ «МУЦ»;</w:t>
      </w:r>
    </w:p>
    <w:p w:rsidR="005D36B4" w:rsidRPr="005D36B4" w:rsidRDefault="005D36B4" w:rsidP="005D36B4">
      <w:pPr>
        <w:ind w:firstLine="426"/>
        <w:jc w:val="both"/>
        <w:rPr>
          <w:rFonts w:ascii="Arial" w:hAnsi="Arial" w:cs="Arial"/>
          <w:bCs/>
          <w:color w:val="auto"/>
          <w:sz w:val="18"/>
          <w:szCs w:val="18"/>
        </w:rPr>
      </w:pPr>
      <w:r w:rsidRPr="005D36B4">
        <w:rPr>
          <w:rFonts w:ascii="Arial" w:hAnsi="Arial" w:cs="Arial"/>
          <w:bCs/>
          <w:color w:val="auto"/>
          <w:sz w:val="18"/>
          <w:szCs w:val="18"/>
        </w:rPr>
        <w:t xml:space="preserve">осуществляет постановку на учет </w:t>
      </w:r>
      <w:r w:rsidRPr="005D36B4">
        <w:rPr>
          <w:rFonts w:ascii="Arial" w:hAnsi="Arial" w:cs="Arial"/>
          <w:color w:val="auto"/>
          <w:sz w:val="18"/>
          <w:szCs w:val="18"/>
        </w:rPr>
        <w:t>в СУФД с управлением Федерального казначейства</w:t>
      </w:r>
      <w:r w:rsidRPr="005D36B4">
        <w:rPr>
          <w:rFonts w:ascii="Arial" w:hAnsi="Arial" w:cs="Arial"/>
          <w:bCs/>
          <w:color w:val="auto"/>
          <w:sz w:val="18"/>
          <w:szCs w:val="18"/>
        </w:rPr>
        <w:t xml:space="preserve"> всех заключенных управлением муниципальных контрактов и договоров,</w:t>
      </w:r>
      <w:r w:rsidRPr="005D36B4">
        <w:rPr>
          <w:rFonts w:ascii="Arial" w:hAnsi="Arial" w:cs="Arial"/>
          <w:color w:val="auto"/>
          <w:sz w:val="18"/>
          <w:szCs w:val="18"/>
        </w:rPr>
        <w:t xml:space="preserve"> </w:t>
      </w:r>
      <w:r w:rsidRPr="005D36B4">
        <w:rPr>
          <w:rFonts w:ascii="Arial" w:hAnsi="Arial" w:cs="Arial"/>
          <w:bCs/>
          <w:color w:val="auto"/>
          <w:sz w:val="18"/>
          <w:szCs w:val="18"/>
        </w:rPr>
        <w:t>с присвоением номера бюджетного обязательства для дальнейшей оплаты</w:t>
      </w:r>
      <w:r w:rsidRPr="005D36B4">
        <w:rPr>
          <w:rFonts w:ascii="Arial" w:hAnsi="Arial" w:cs="Arial"/>
          <w:color w:val="auto"/>
          <w:sz w:val="18"/>
          <w:szCs w:val="18"/>
        </w:rPr>
        <w:t>.</w:t>
      </w:r>
      <w:r w:rsidRPr="005D36B4">
        <w:rPr>
          <w:rFonts w:ascii="Arial" w:hAnsi="Arial" w:cs="Arial"/>
          <w:bCs/>
          <w:color w:val="auto"/>
          <w:sz w:val="18"/>
          <w:szCs w:val="18"/>
        </w:rPr>
        <w:t xml:space="preserve"> Осуществляет </w:t>
      </w:r>
      <w:proofErr w:type="gramStart"/>
      <w:r w:rsidRPr="005D36B4">
        <w:rPr>
          <w:rFonts w:ascii="Arial" w:hAnsi="Arial" w:cs="Arial"/>
          <w:bCs/>
          <w:color w:val="auto"/>
          <w:sz w:val="18"/>
          <w:szCs w:val="18"/>
        </w:rPr>
        <w:t>контроль за</w:t>
      </w:r>
      <w:proofErr w:type="gramEnd"/>
      <w:r w:rsidRPr="005D36B4">
        <w:rPr>
          <w:rFonts w:ascii="Arial" w:hAnsi="Arial" w:cs="Arial"/>
          <w:bCs/>
          <w:color w:val="auto"/>
          <w:sz w:val="18"/>
          <w:szCs w:val="18"/>
        </w:rPr>
        <w:t xml:space="preserve"> соблюдением сроков постановки на учет бюджетных обязательств и не превышение лимитов бюджетных обязательств, выделенных на закупки;</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проводит работы по обеспечению строгого соблюдения финансовой и кассовой дисциплины, смет административно-хозяйственных и других расходов, законности списания с бухгалтерских счетов недостач, дебиторской задолженности и других потерь, сохранности бухгалтерских документов, оформления и сдачи их в установленном порядке в архив;</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 xml:space="preserve">осуществляет бюджетные полномочия администратора доходов бюджета Благодарненского городского округа Ставропольского края через интернет-портал «Система удаленного финансового </w:t>
      </w:r>
      <w:r w:rsidRPr="005D36B4">
        <w:rPr>
          <w:rFonts w:ascii="Arial" w:hAnsi="Arial" w:cs="Arial"/>
          <w:color w:val="auto"/>
          <w:sz w:val="18"/>
          <w:szCs w:val="18"/>
        </w:rPr>
        <w:lastRenderedPageBreak/>
        <w:t>документооборота», ведет реестр администрируемых доходов;</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осуществляет сверку исходных показателей с финансовым органом для распределения бюджетных ассигнований и лимитов бюджетных средств на будущий финансовый год в части расходов на содержание управления.  Предоставляет обоснования бюджетных ассигнований по расходам местного бюджета на очередной финансовый год и плановый период;</w:t>
      </w:r>
    </w:p>
    <w:p w:rsidR="005D36B4" w:rsidRPr="005D36B4" w:rsidRDefault="005D36B4" w:rsidP="005D36B4">
      <w:pPr>
        <w:ind w:firstLine="426"/>
        <w:jc w:val="both"/>
        <w:rPr>
          <w:rFonts w:ascii="Arial" w:hAnsi="Arial" w:cs="Arial"/>
          <w:color w:val="auto"/>
          <w:sz w:val="18"/>
          <w:szCs w:val="18"/>
        </w:rPr>
      </w:pPr>
      <w:proofErr w:type="gramStart"/>
      <w:r w:rsidRPr="005D36B4">
        <w:rPr>
          <w:rFonts w:ascii="Arial" w:hAnsi="Arial" w:cs="Arial"/>
          <w:bCs/>
          <w:color w:val="auto"/>
          <w:sz w:val="18"/>
          <w:szCs w:val="18"/>
        </w:rPr>
        <w:t xml:space="preserve">осуществляет </w:t>
      </w:r>
      <w:r w:rsidRPr="005D36B4">
        <w:rPr>
          <w:rFonts w:ascii="Arial" w:hAnsi="Arial" w:cs="Arial"/>
          <w:color w:val="auto"/>
          <w:sz w:val="18"/>
          <w:szCs w:val="18"/>
        </w:rPr>
        <w:t>работу в программном продукте УРМ «АС-Бюджет» по занесению бюджетной росписи расходов на текущий финансовый год и плановый период по кодам бюджетной классификации, внесению изменений в бюджетную роспись расходов, согласно распоряжений заместителя главы администрации - начальника управления, ведению кассового плана по доходам и расходам в текущем финансовом году по кодам бюджетной классификации, внесению ежемесячных изменений в кассовый план по доходам и</w:t>
      </w:r>
      <w:proofErr w:type="gramEnd"/>
      <w:r w:rsidRPr="005D36B4">
        <w:rPr>
          <w:rFonts w:ascii="Arial" w:hAnsi="Arial" w:cs="Arial"/>
          <w:color w:val="auto"/>
          <w:sz w:val="18"/>
          <w:szCs w:val="18"/>
        </w:rPr>
        <w:t xml:space="preserve"> расходам;</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осуществляет реализацию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по следующим направлениям:</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-разрабатывает нормативные затраты на обеспечение функций управления;</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-разрабатывает план закупок и план-график в определенные законодательством сроки на основании утвержденной бюджетной росписи расходов на очередной финансовый год и плановый период;</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-готовит предложения для внесения изменений в план-график;</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-принимает обязательное участие в обсуждении закупки товара, работы или услуги, по результатам которого, в случае необходимости, осуществляется подготовка изменений для внесения в план закупок и план-график, в документацию о закупках или обеспечивает отмену закупки;</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-принимает участие в подготовке обоснований закупок для заключения управлением муниципальных контрактов;</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  после подписания всех необходимых первичных документов на оплату, осуществляет отправку сканированных документов в Муниципальное учреждение  «Межведомственный учетный центр», (далее – МУ «МУЦ»),  на оплату поставленного товара, выполненной работы (ее результатов), оказанной услуги, а также отдельных этапов исполнения контракта;</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 xml:space="preserve">- после даты исполнения муниципального контракта осуществляет контроль за своевременным возвратом денежных средств поставщику, подрядчику перечисленных </w:t>
      </w:r>
      <w:proofErr w:type="gramStart"/>
      <w:r w:rsidRPr="005D36B4">
        <w:rPr>
          <w:rFonts w:ascii="Arial" w:hAnsi="Arial" w:cs="Arial"/>
          <w:color w:val="auto"/>
          <w:sz w:val="18"/>
          <w:szCs w:val="18"/>
        </w:rPr>
        <w:t>раннее</w:t>
      </w:r>
      <w:proofErr w:type="gramEnd"/>
      <w:r w:rsidRPr="005D36B4">
        <w:rPr>
          <w:rFonts w:ascii="Arial" w:hAnsi="Arial" w:cs="Arial"/>
          <w:color w:val="auto"/>
          <w:sz w:val="18"/>
          <w:szCs w:val="18"/>
        </w:rPr>
        <w:t xml:space="preserve"> для обеспечения (исполнения) контракта.</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bCs/>
          <w:color w:val="auto"/>
          <w:sz w:val="18"/>
          <w:szCs w:val="18"/>
        </w:rPr>
        <w:t>в пределах своих полномочий у</w:t>
      </w:r>
      <w:r w:rsidRPr="005D36B4">
        <w:rPr>
          <w:rFonts w:ascii="Arial" w:hAnsi="Arial" w:cs="Arial"/>
          <w:color w:val="auto"/>
          <w:sz w:val="18"/>
          <w:szCs w:val="18"/>
        </w:rPr>
        <w:t>частвует в реализации подпрограммы «Управление муниципальной собственностью в области имущественных и земельных отношений» муниципальной программы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Сводит квартальные мониторинги и годовой отчет по подпрограмме, предоставляет в курирующие отделы администрации Благодарненского городского округа Ставропольского края.</w:t>
      </w:r>
    </w:p>
    <w:p w:rsidR="005D36B4" w:rsidRPr="005D36B4" w:rsidRDefault="005D36B4" w:rsidP="005D36B4">
      <w:pPr>
        <w:ind w:firstLine="426"/>
        <w:jc w:val="both"/>
        <w:rPr>
          <w:rFonts w:ascii="Arial" w:hAnsi="Arial" w:cs="Arial"/>
          <w:color w:val="auto"/>
          <w:sz w:val="18"/>
          <w:szCs w:val="18"/>
        </w:rPr>
      </w:pP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 xml:space="preserve">Условия прохождения муниципальной службы: </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lastRenderedPageBreak/>
        <w:t xml:space="preserve">рабочее время с 8-00 до 17-00 часов; обеденный перерыв с 12-00 до 13-00 часов; ненормированный рабочий день. </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ab/>
      </w:r>
      <w:proofErr w:type="gramStart"/>
      <w:r w:rsidRPr="005D36B4">
        <w:rPr>
          <w:rFonts w:ascii="Arial" w:hAnsi="Arial" w:cs="Arial"/>
          <w:color w:val="auto"/>
          <w:sz w:val="18"/>
          <w:szCs w:val="18"/>
        </w:rPr>
        <w:t xml:space="preserve">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 </w:t>
      </w:r>
      <w:proofErr w:type="gramEnd"/>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ab/>
        <w:t>Денежное содержание:</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заместитель начальника управления – начальник отдела от 40 000 рублей до 48 000 рублей;</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начальник отдела, заместитель начальника отдела от 35 000 рублей до 42 000 рублей;</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главный специалист, ведущий специалист от 27 000 руб. до 35 000 руб.</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 xml:space="preserve">        Лица, желающие участвовать в конкурсе, представляют в управление архитектуры, градостроительства, имущественных и земельных отношений администрации Благодарненского городского округа Ставропольского края по адресу: г. Благодарный, пл. Ленина, 1 (1 этаж, кабинет № 107), в рабочие дни с 8-00 до 17-00 часов, перерыв с 12-00 до 13-00 часов, следующие документы: </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1) личное заявление;</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2) собственноручно заполненную и подписанную анкету по </w:t>
      </w:r>
      <w:hyperlink r:id="rId34" w:anchor="dst100007" w:history="1">
        <w:r w:rsidRPr="005D36B4">
          <w:rPr>
            <w:rStyle w:val="af1"/>
            <w:rFonts w:ascii="Arial" w:hAnsi="Arial" w:cs="Arial"/>
            <w:sz w:val="18"/>
            <w:szCs w:val="18"/>
          </w:rPr>
          <w:t>форме</w:t>
        </w:r>
      </w:hyperlink>
      <w:r w:rsidRPr="005D36B4">
        <w:rPr>
          <w:rFonts w:ascii="Arial" w:hAnsi="Arial" w:cs="Arial"/>
          <w:color w:val="auto"/>
          <w:sz w:val="18"/>
          <w:szCs w:val="18"/>
        </w:rPr>
        <w:t>, установленной уполномоченным Правительством Российской Федерации, с приложением фотографии;</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3) копию паспорта или заменяющего его документа (соответствующий документ) предъявляется лично по прибытию на конкурс;</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4) документы, подтверждающие необходимое профессиональное образование, квалификацию и стаж работы:</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5) заключение медицинского учреждения об отсутствии заболевания, препятствующего поступлению на муниципальную службу или ее прохождению;</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6) сведения о своих доходах, расходах, об имуществе и обязательствах имущественного характера, а также сведения о доходах, об имуществе обязательствах имущественного характера своих супругов (супруга) и несовершеннолетних детей;</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7) документы воинского учета - для граждан, пребывающих в запасе, и лиц, подлежащих призыву на военную службу;</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8) свидетельство о постановке физического лица на учет в налоговом органе по месту жительства на территории Российской Федерации;</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 xml:space="preserve">9) сведения об адресах сайтов и (или) страниц сайтов в информационно-телекоммуникационной сети "Интернет", на которых гражданин, претендующий на </w:t>
      </w:r>
      <w:r w:rsidRPr="005D36B4">
        <w:rPr>
          <w:rFonts w:ascii="Arial" w:hAnsi="Arial" w:cs="Arial"/>
          <w:color w:val="auto"/>
          <w:sz w:val="18"/>
          <w:szCs w:val="18"/>
        </w:rPr>
        <w:lastRenderedPageBreak/>
        <w:t>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10)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ab/>
        <w:t>Муниципальный служащий управления архитектуры, градостроительства, имущественных и земельных отношений администрации Благодарненского городского округа Ставропольского края, изъявивший желание участвовать в конкурсе подает заявление на имя представителя нанимателя (работодателя).</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ab/>
      </w:r>
      <w:proofErr w:type="gramStart"/>
      <w:r w:rsidRPr="005D36B4">
        <w:rPr>
          <w:rFonts w:ascii="Arial" w:hAnsi="Arial" w:cs="Arial"/>
          <w:color w:val="auto"/>
          <w:sz w:val="18"/>
          <w:szCs w:val="18"/>
        </w:rPr>
        <w:t>Муниципальный служащий, изъявивший желание участвовать в конкурсе из иного органа местного самоуправления или органа администрации, представляет в управление архитектуры, градостроительства, имущественных и земельных отношений администрации Благодарненского городского округа Ставропольского края заявление на имя представителя нанимателя (работодателя) и собственноручно заполненную, подписанную и заверенную кадровой службой, в котором муниципальный служащий замещает должность муниципальной службы, анкету с приложением фотографии.</w:t>
      </w:r>
      <w:proofErr w:type="gramEnd"/>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 xml:space="preserve">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её прохождения. </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Предполагаемая дата проведения конкурса 22 сентября 2023 года в 14-00 часов в управлении архитектуры, градостроительства, имущественных и земельных отношений администрации Благодарненского городского округа Ставропольского края, расположенном по адресу: г. Благодарный, пл. Ленина, 1 (4 этаж, зал для заседаний).</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ab/>
        <w:t>О дате и времени проведения конкурса кандидатам, допущенным к участию в конкурсе, будет сообщено не позднее, чем за 7 календарных дней до конкурса. Оценка кандидатов будет проводиться на основании представленных ими документов, а также на основе тестирования и индивидуального собеседования.</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 xml:space="preserve">Источник дополнительной информации: 356420, Ставропольский край, г. Благодарный, пл. Ленина, 1, 3 этаж, кабинет 318, контактный телефон: 5-10-63, исполняющий обязанности заместителя главы </w:t>
      </w:r>
      <w:proofErr w:type="gramStart"/>
      <w:r w:rsidRPr="005D36B4">
        <w:rPr>
          <w:rFonts w:ascii="Arial" w:hAnsi="Arial" w:cs="Arial"/>
          <w:color w:val="auto"/>
          <w:sz w:val="18"/>
          <w:szCs w:val="18"/>
        </w:rPr>
        <w:t>администрации-начальник</w:t>
      </w:r>
      <w:proofErr w:type="gramEnd"/>
      <w:r w:rsidRPr="005D36B4">
        <w:rPr>
          <w:rFonts w:ascii="Arial" w:hAnsi="Arial" w:cs="Arial"/>
          <w:color w:val="auto"/>
          <w:sz w:val="18"/>
          <w:szCs w:val="18"/>
        </w:rPr>
        <w:t xml:space="preserve"> управления, архитектуры, градостроительства, имущественных и земельных отношений администрации Благодарненского городского округа Ставропольского края Востриков Иван Александрович.</w:t>
      </w:r>
    </w:p>
    <w:p w:rsidR="005D36B4" w:rsidRPr="005D36B4" w:rsidRDefault="005D36B4" w:rsidP="005D36B4">
      <w:pPr>
        <w:ind w:firstLine="426"/>
        <w:jc w:val="both"/>
        <w:rPr>
          <w:rFonts w:ascii="Arial" w:hAnsi="Arial" w:cs="Arial"/>
          <w:color w:val="auto"/>
          <w:sz w:val="18"/>
          <w:szCs w:val="18"/>
        </w:rPr>
      </w:pPr>
      <w:r w:rsidRPr="005D36B4">
        <w:rPr>
          <w:rFonts w:ascii="Arial" w:hAnsi="Arial" w:cs="Arial"/>
          <w:color w:val="auto"/>
          <w:sz w:val="18"/>
          <w:szCs w:val="18"/>
        </w:rPr>
        <w:t xml:space="preserve">Документы принимаются с 23 августа 2023 года по 13 сентября 2023 года включительно, по адресу: г. Благодарный, пл. Ленина, 1 (1 этаж, кабинет № 107), ежедневно с 8-00 до 17-00 часов перерыв с 12-00 до 13-00 часов кроме выходных – суббота, воскресенье и </w:t>
      </w:r>
      <w:r w:rsidRPr="005D36B4">
        <w:rPr>
          <w:rFonts w:ascii="Arial" w:hAnsi="Arial" w:cs="Arial"/>
          <w:color w:val="auto"/>
          <w:sz w:val="18"/>
          <w:szCs w:val="18"/>
        </w:rPr>
        <w:lastRenderedPageBreak/>
        <w:t xml:space="preserve">праздничных дней.   С условиями проведения конкурса можно ознакомиться на сайте администрации Благодарненского городского округа Ставропольского края: </w:t>
      </w:r>
      <w:hyperlink r:id="rId35" w:history="1">
        <w:r w:rsidRPr="005D36B4">
          <w:rPr>
            <w:rStyle w:val="af1"/>
            <w:rFonts w:ascii="Arial" w:hAnsi="Arial" w:cs="Arial"/>
            <w:sz w:val="18"/>
            <w:szCs w:val="18"/>
          </w:rPr>
          <w:t>www.ab</w:t>
        </w:r>
        <w:r w:rsidRPr="005D36B4">
          <w:rPr>
            <w:rStyle w:val="af1"/>
            <w:rFonts w:ascii="Arial" w:hAnsi="Arial" w:cs="Arial"/>
            <w:sz w:val="18"/>
            <w:szCs w:val="18"/>
            <w:lang w:val="en-US"/>
          </w:rPr>
          <w:t>go</w:t>
        </w:r>
        <w:r w:rsidRPr="005D36B4">
          <w:rPr>
            <w:rStyle w:val="af1"/>
            <w:rFonts w:ascii="Arial" w:hAnsi="Arial" w:cs="Arial"/>
            <w:sz w:val="18"/>
            <w:szCs w:val="18"/>
          </w:rPr>
          <w:t>sk.ru</w:t>
        </w:r>
      </w:hyperlink>
      <w:r w:rsidRPr="005D36B4">
        <w:rPr>
          <w:rFonts w:ascii="Arial" w:hAnsi="Arial" w:cs="Arial"/>
          <w:color w:val="auto"/>
          <w:sz w:val="18"/>
          <w:szCs w:val="18"/>
        </w:rPr>
        <w:t xml:space="preserve"> (в разделе Администрация/Отделы и управления администрации/Отдел кадрового обеспечения/Муниципальная служба, конкурсы)  и по телефонам: 8(86549)5-10-63, 8(86549)2-15-46. </w:t>
      </w:r>
    </w:p>
    <w:p w:rsidR="005D36B4" w:rsidRPr="005D36B4" w:rsidRDefault="005D36B4" w:rsidP="005D36B4">
      <w:pPr>
        <w:jc w:val="both"/>
        <w:rPr>
          <w:rFonts w:ascii="Arial" w:hAnsi="Arial" w:cs="Arial"/>
          <w:color w:val="auto"/>
          <w:sz w:val="18"/>
          <w:szCs w:val="18"/>
        </w:rPr>
      </w:pPr>
    </w:p>
    <w:p w:rsidR="005D36B4" w:rsidRPr="005D36B4" w:rsidRDefault="005D36B4" w:rsidP="005D36B4">
      <w:pPr>
        <w:jc w:val="both"/>
        <w:rPr>
          <w:rFonts w:ascii="Arial" w:hAnsi="Arial" w:cs="Arial"/>
          <w:color w:val="auto"/>
          <w:sz w:val="18"/>
          <w:szCs w:val="18"/>
        </w:rPr>
      </w:pPr>
    </w:p>
    <w:p w:rsidR="005D36B4" w:rsidRPr="005D36B4" w:rsidRDefault="005D36B4" w:rsidP="005D36B4">
      <w:pPr>
        <w:jc w:val="both"/>
        <w:rPr>
          <w:rFonts w:ascii="Arial" w:hAnsi="Arial" w:cs="Arial"/>
          <w:color w:val="auto"/>
          <w:sz w:val="18"/>
          <w:szCs w:val="18"/>
        </w:rPr>
      </w:pPr>
    </w:p>
    <w:p w:rsidR="005D36B4" w:rsidRPr="005D36B4" w:rsidRDefault="005D36B4" w:rsidP="005D36B4">
      <w:pPr>
        <w:jc w:val="both"/>
        <w:rPr>
          <w:rFonts w:ascii="Arial" w:hAnsi="Arial" w:cs="Arial"/>
          <w:color w:val="auto"/>
          <w:sz w:val="18"/>
          <w:szCs w:val="18"/>
        </w:rPr>
      </w:pPr>
      <w:proofErr w:type="gramStart"/>
      <w:r w:rsidRPr="005D36B4">
        <w:rPr>
          <w:rFonts w:ascii="Arial" w:hAnsi="Arial" w:cs="Arial"/>
          <w:color w:val="auto"/>
          <w:sz w:val="18"/>
          <w:szCs w:val="18"/>
        </w:rPr>
        <w:t>Исполняющий</w:t>
      </w:r>
      <w:proofErr w:type="gramEnd"/>
      <w:r w:rsidRPr="005D36B4">
        <w:rPr>
          <w:rFonts w:ascii="Arial" w:hAnsi="Arial" w:cs="Arial"/>
          <w:color w:val="auto"/>
          <w:sz w:val="18"/>
          <w:szCs w:val="18"/>
        </w:rPr>
        <w:t xml:space="preserve"> обязанности заместителя </w:t>
      </w:r>
    </w:p>
    <w:p w:rsidR="005D36B4" w:rsidRPr="005D36B4" w:rsidRDefault="005D36B4" w:rsidP="005D36B4">
      <w:pPr>
        <w:jc w:val="both"/>
        <w:rPr>
          <w:rFonts w:ascii="Arial" w:hAnsi="Arial" w:cs="Arial"/>
          <w:color w:val="auto"/>
          <w:sz w:val="18"/>
          <w:szCs w:val="18"/>
        </w:rPr>
      </w:pPr>
      <w:r w:rsidRPr="005D36B4">
        <w:rPr>
          <w:rFonts w:ascii="Arial" w:hAnsi="Arial" w:cs="Arial"/>
          <w:color w:val="auto"/>
          <w:sz w:val="18"/>
          <w:szCs w:val="18"/>
        </w:rPr>
        <w:t xml:space="preserve">главы администрации – </w:t>
      </w:r>
    </w:p>
    <w:p w:rsidR="005D36B4" w:rsidRPr="005D36B4" w:rsidRDefault="005D36B4" w:rsidP="005D36B4">
      <w:pPr>
        <w:jc w:val="both"/>
        <w:rPr>
          <w:rFonts w:ascii="Arial" w:hAnsi="Arial" w:cs="Arial"/>
          <w:color w:val="auto"/>
          <w:sz w:val="18"/>
          <w:szCs w:val="18"/>
        </w:rPr>
      </w:pPr>
      <w:r w:rsidRPr="005D36B4">
        <w:rPr>
          <w:rFonts w:ascii="Arial" w:hAnsi="Arial" w:cs="Arial"/>
          <w:color w:val="auto"/>
          <w:sz w:val="18"/>
          <w:szCs w:val="18"/>
        </w:rPr>
        <w:t xml:space="preserve">начальник управления архитектуры, </w:t>
      </w:r>
    </w:p>
    <w:p w:rsidR="005D36B4" w:rsidRPr="005D36B4" w:rsidRDefault="005D36B4" w:rsidP="005D36B4">
      <w:pPr>
        <w:jc w:val="both"/>
        <w:rPr>
          <w:rFonts w:ascii="Arial" w:hAnsi="Arial" w:cs="Arial"/>
          <w:color w:val="auto"/>
          <w:sz w:val="18"/>
          <w:szCs w:val="18"/>
        </w:rPr>
      </w:pPr>
      <w:r w:rsidRPr="005D36B4">
        <w:rPr>
          <w:rFonts w:ascii="Arial" w:hAnsi="Arial" w:cs="Arial"/>
          <w:color w:val="auto"/>
          <w:sz w:val="18"/>
          <w:szCs w:val="18"/>
        </w:rPr>
        <w:t xml:space="preserve">градостроительства, </w:t>
      </w:r>
      <w:proofErr w:type="gramStart"/>
      <w:r w:rsidRPr="005D36B4">
        <w:rPr>
          <w:rFonts w:ascii="Arial" w:hAnsi="Arial" w:cs="Arial"/>
          <w:color w:val="auto"/>
          <w:sz w:val="18"/>
          <w:szCs w:val="18"/>
        </w:rPr>
        <w:t>имущественных</w:t>
      </w:r>
      <w:proofErr w:type="gramEnd"/>
      <w:r w:rsidRPr="005D36B4">
        <w:rPr>
          <w:rFonts w:ascii="Arial" w:hAnsi="Arial" w:cs="Arial"/>
          <w:color w:val="auto"/>
          <w:sz w:val="18"/>
          <w:szCs w:val="18"/>
        </w:rPr>
        <w:t xml:space="preserve"> и</w:t>
      </w:r>
    </w:p>
    <w:p w:rsidR="005D36B4" w:rsidRPr="005D36B4" w:rsidRDefault="005D36B4" w:rsidP="005D36B4">
      <w:pPr>
        <w:jc w:val="both"/>
        <w:rPr>
          <w:rFonts w:ascii="Arial" w:hAnsi="Arial" w:cs="Arial"/>
          <w:color w:val="auto"/>
          <w:sz w:val="18"/>
          <w:szCs w:val="18"/>
        </w:rPr>
      </w:pPr>
      <w:r w:rsidRPr="005D36B4">
        <w:rPr>
          <w:rFonts w:ascii="Arial" w:hAnsi="Arial" w:cs="Arial"/>
          <w:color w:val="auto"/>
          <w:sz w:val="18"/>
          <w:szCs w:val="18"/>
        </w:rPr>
        <w:t>земельных отношений администрации</w:t>
      </w:r>
    </w:p>
    <w:p w:rsidR="005D36B4" w:rsidRPr="005D36B4" w:rsidRDefault="005D36B4" w:rsidP="005D36B4">
      <w:pPr>
        <w:jc w:val="both"/>
        <w:rPr>
          <w:rFonts w:ascii="Arial" w:hAnsi="Arial" w:cs="Arial"/>
          <w:color w:val="auto"/>
          <w:sz w:val="18"/>
          <w:szCs w:val="18"/>
        </w:rPr>
      </w:pPr>
      <w:r w:rsidRPr="005D36B4">
        <w:rPr>
          <w:rFonts w:ascii="Arial" w:hAnsi="Arial" w:cs="Arial"/>
          <w:color w:val="auto"/>
          <w:sz w:val="18"/>
          <w:szCs w:val="18"/>
        </w:rPr>
        <w:t xml:space="preserve">Благодарненского городского округа </w:t>
      </w:r>
    </w:p>
    <w:p w:rsidR="005D36B4" w:rsidRPr="005D36B4" w:rsidRDefault="005D36B4" w:rsidP="005D36B4">
      <w:pPr>
        <w:jc w:val="both"/>
        <w:rPr>
          <w:rFonts w:ascii="Arial" w:hAnsi="Arial" w:cs="Arial"/>
          <w:color w:val="auto"/>
          <w:sz w:val="18"/>
          <w:szCs w:val="18"/>
        </w:rPr>
      </w:pPr>
      <w:r>
        <w:rPr>
          <w:rFonts w:ascii="Arial" w:hAnsi="Arial" w:cs="Arial"/>
          <w:color w:val="auto"/>
          <w:sz w:val="18"/>
          <w:szCs w:val="18"/>
        </w:rPr>
        <w:t xml:space="preserve">Ставропольского края                                </w:t>
      </w:r>
      <w:r w:rsidRPr="005D36B4">
        <w:rPr>
          <w:rFonts w:ascii="Arial" w:hAnsi="Arial" w:cs="Arial"/>
          <w:color w:val="auto"/>
          <w:sz w:val="18"/>
          <w:szCs w:val="18"/>
        </w:rPr>
        <w:t xml:space="preserve">И.А. Востриков                                                               </w:t>
      </w:r>
    </w:p>
    <w:p w:rsidR="00D63B75" w:rsidRPr="009F3010" w:rsidRDefault="00D63B75" w:rsidP="009F3010">
      <w:pPr>
        <w:jc w:val="both"/>
        <w:rPr>
          <w:rFonts w:ascii="Arial" w:hAnsi="Arial" w:cs="Arial"/>
          <w:color w:val="auto"/>
          <w:sz w:val="18"/>
          <w:szCs w:val="18"/>
        </w:rPr>
      </w:pPr>
    </w:p>
    <w:p w:rsidR="009F3010" w:rsidRPr="009F3010" w:rsidRDefault="009F3010" w:rsidP="009F3010">
      <w:pPr>
        <w:jc w:val="both"/>
        <w:rPr>
          <w:rFonts w:ascii="Arial" w:hAnsi="Arial" w:cs="Arial"/>
          <w:color w:val="auto"/>
          <w:sz w:val="18"/>
          <w:szCs w:val="18"/>
        </w:rPr>
      </w:pPr>
      <w:r w:rsidRPr="009F3010">
        <w:rPr>
          <w:rFonts w:ascii="Arial" w:hAnsi="Arial" w:cs="Arial"/>
          <w:color w:val="auto"/>
          <w:sz w:val="18"/>
          <w:szCs w:val="18"/>
        </w:rPr>
        <w:t xml:space="preserve">                                                                </w:t>
      </w:r>
      <w:r w:rsidRPr="009F3010">
        <w:rPr>
          <w:rFonts w:ascii="Arial" w:hAnsi="Arial" w:cs="Arial"/>
          <w:color w:val="auto"/>
          <w:sz w:val="18"/>
          <w:szCs w:val="18"/>
        </w:rPr>
        <w:tab/>
      </w:r>
    </w:p>
    <w:p w:rsidR="009F3010" w:rsidRDefault="009F3010" w:rsidP="009F3010">
      <w:pPr>
        <w:jc w:val="both"/>
        <w:rPr>
          <w:rFonts w:ascii="Arial" w:hAnsi="Arial" w:cs="Arial"/>
          <w:color w:val="auto"/>
          <w:sz w:val="18"/>
          <w:szCs w:val="18"/>
        </w:rPr>
      </w:pPr>
    </w:p>
    <w:p w:rsidR="00014092" w:rsidRDefault="00014092" w:rsidP="009F3010">
      <w:pPr>
        <w:jc w:val="both"/>
        <w:rPr>
          <w:rFonts w:ascii="Arial" w:hAnsi="Arial" w:cs="Arial"/>
          <w:color w:val="auto"/>
          <w:sz w:val="18"/>
          <w:szCs w:val="18"/>
        </w:rPr>
      </w:pPr>
    </w:p>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t>Оповещение о начале общественных обсуждений</w:t>
      </w:r>
    </w:p>
    <w:p w:rsidR="00014092" w:rsidRPr="00014092" w:rsidRDefault="00014092" w:rsidP="00014092">
      <w:pPr>
        <w:ind w:firstLine="426"/>
        <w:jc w:val="both"/>
        <w:rPr>
          <w:rFonts w:ascii="Arial" w:hAnsi="Arial" w:cs="Arial"/>
          <w:color w:val="auto"/>
          <w:sz w:val="18"/>
          <w:szCs w:val="18"/>
        </w:rPr>
      </w:pPr>
    </w:p>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t xml:space="preserve">Администрация Благодарненского городского округа Ставропольского края оповещает заинтересованных лиц о начале проведения общественных обсуждений по вопросу предоставления разрешения на отклонение от предельных параметров разрешенного строительства объекта капитального строительства, реконструкции объектов капитального строительства Осипян </w:t>
      </w:r>
      <w:proofErr w:type="spellStart"/>
      <w:r w:rsidRPr="00014092">
        <w:rPr>
          <w:rFonts w:ascii="Arial" w:hAnsi="Arial" w:cs="Arial"/>
          <w:color w:val="auto"/>
          <w:sz w:val="18"/>
          <w:szCs w:val="18"/>
        </w:rPr>
        <w:t>Нарине</w:t>
      </w:r>
      <w:proofErr w:type="spellEnd"/>
      <w:r w:rsidRPr="00014092">
        <w:rPr>
          <w:rFonts w:ascii="Arial" w:hAnsi="Arial" w:cs="Arial"/>
          <w:color w:val="auto"/>
          <w:sz w:val="18"/>
          <w:szCs w:val="18"/>
        </w:rPr>
        <w:t xml:space="preserve"> </w:t>
      </w:r>
      <w:proofErr w:type="spellStart"/>
      <w:r w:rsidRPr="00014092">
        <w:rPr>
          <w:rFonts w:ascii="Arial" w:hAnsi="Arial" w:cs="Arial"/>
          <w:color w:val="auto"/>
          <w:sz w:val="18"/>
          <w:szCs w:val="18"/>
        </w:rPr>
        <w:t>Эльдаровне</w:t>
      </w:r>
      <w:proofErr w:type="spellEnd"/>
      <w:r w:rsidRPr="00014092">
        <w:rPr>
          <w:rFonts w:ascii="Arial" w:hAnsi="Arial" w:cs="Arial"/>
          <w:color w:val="auto"/>
          <w:sz w:val="18"/>
          <w:szCs w:val="18"/>
        </w:rPr>
        <w:t xml:space="preserve"> Осипян Алексею Эдуардовичу, Осипян Ангелине Алексеевне, Осипян Инессе Алексеевне, Осипян Эдуарду Алексеевичу (на основании заявления):</w:t>
      </w:r>
    </w:p>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t>в части уменьшения минимального отступа от границы земельного участка с кадастровым номером 26:13:100805:388 от восточной стороны границы земельного участка с 3,00 м до 2,00, от западной стороны с 3,00 м до 1,00 м, расположенного по адресу: Ставропольский край, Благодарненский район, город Благодарный, улица Красноармейская, 50.</w:t>
      </w:r>
    </w:p>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t>Информационными материалами к данному проекту являются Правила землепользования и застройки Благодарненского городского округа Ставропольского края (далее – ПЗЗ), утвержденные постановлением администрации Благодарненского городского округа Ставропольского края от 26 ноября 2021 года № 1278 (с изменениями, внесенными постановлением администрации Благодарненского городского округа Ставропольского края от 27 марта 2023 года № 328).</w:t>
      </w:r>
    </w:p>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t>В соответствии с ПЗЗ испрашиваемый земельный участок расположен в территориальной зоне Ж</w:t>
      </w:r>
      <w:proofErr w:type="gramStart"/>
      <w:r w:rsidRPr="00014092">
        <w:rPr>
          <w:rFonts w:ascii="Arial" w:hAnsi="Arial" w:cs="Arial"/>
          <w:color w:val="auto"/>
          <w:sz w:val="18"/>
          <w:szCs w:val="18"/>
        </w:rPr>
        <w:t>1</w:t>
      </w:r>
      <w:proofErr w:type="gramEnd"/>
      <w:r w:rsidRPr="00014092">
        <w:rPr>
          <w:rFonts w:ascii="Arial" w:hAnsi="Arial" w:cs="Arial"/>
          <w:color w:val="auto"/>
          <w:sz w:val="18"/>
          <w:szCs w:val="18"/>
        </w:rPr>
        <w:t xml:space="preserve"> (</w:t>
      </w:r>
      <w:r w:rsidRPr="00014092">
        <w:rPr>
          <w:rFonts w:ascii="Arial" w:hAnsi="Arial" w:cs="Arial"/>
          <w:bCs/>
          <w:color w:val="auto"/>
          <w:sz w:val="18"/>
          <w:szCs w:val="18"/>
          <w:lang w:val="x-none"/>
        </w:rPr>
        <w:t>Зона застройки индивидуальными жилыми домами</w:t>
      </w:r>
      <w:r w:rsidRPr="00014092">
        <w:rPr>
          <w:rFonts w:ascii="Arial" w:hAnsi="Arial" w:cs="Arial"/>
          <w:color w:val="auto"/>
          <w:sz w:val="18"/>
          <w:szCs w:val="18"/>
        </w:rPr>
        <w:t>).</w:t>
      </w:r>
    </w:p>
    <w:p w:rsidR="00014092" w:rsidRPr="00014092" w:rsidRDefault="00014092" w:rsidP="00014092">
      <w:pPr>
        <w:ind w:firstLine="426"/>
        <w:jc w:val="both"/>
        <w:rPr>
          <w:rFonts w:ascii="Arial" w:hAnsi="Arial" w:cs="Arial"/>
          <w:color w:val="auto"/>
          <w:sz w:val="18"/>
          <w:szCs w:val="18"/>
        </w:rPr>
      </w:pPr>
      <w:proofErr w:type="gramStart"/>
      <w:r w:rsidRPr="00014092">
        <w:rPr>
          <w:rFonts w:ascii="Arial" w:hAnsi="Arial" w:cs="Arial"/>
          <w:color w:val="auto"/>
          <w:sz w:val="18"/>
          <w:szCs w:val="18"/>
        </w:rPr>
        <w:t xml:space="preserve">В соответствии с распоряжением главы Благодарненского городского округа Ставропольского края от 21 августа 2023 года № 24-р о назначении общественных обсуждений по проекту «О предоставлении разрешения на отклонение от предельных параметров разрешенного строительства, реконструкции объекта капитального строительства Осипян </w:t>
      </w:r>
      <w:proofErr w:type="spellStart"/>
      <w:r w:rsidRPr="00014092">
        <w:rPr>
          <w:rFonts w:ascii="Arial" w:hAnsi="Arial" w:cs="Arial"/>
          <w:color w:val="auto"/>
          <w:sz w:val="18"/>
          <w:szCs w:val="18"/>
        </w:rPr>
        <w:t>Нарине</w:t>
      </w:r>
      <w:proofErr w:type="spellEnd"/>
      <w:r w:rsidRPr="00014092">
        <w:rPr>
          <w:rFonts w:ascii="Arial" w:hAnsi="Arial" w:cs="Arial"/>
          <w:color w:val="auto"/>
          <w:sz w:val="18"/>
          <w:szCs w:val="18"/>
        </w:rPr>
        <w:t xml:space="preserve"> </w:t>
      </w:r>
      <w:proofErr w:type="spellStart"/>
      <w:r w:rsidRPr="00014092">
        <w:rPr>
          <w:rFonts w:ascii="Arial" w:hAnsi="Arial" w:cs="Arial"/>
          <w:color w:val="auto"/>
          <w:sz w:val="18"/>
          <w:szCs w:val="18"/>
        </w:rPr>
        <w:t>Эльдаровне</w:t>
      </w:r>
      <w:proofErr w:type="spellEnd"/>
      <w:r w:rsidRPr="00014092">
        <w:rPr>
          <w:rFonts w:ascii="Arial" w:hAnsi="Arial" w:cs="Arial"/>
          <w:color w:val="auto"/>
          <w:sz w:val="18"/>
          <w:szCs w:val="18"/>
        </w:rPr>
        <w:t>, Осипян Алексею Эдуардовичу, Осипян Ангелине Алексеевне, Осипян Инессе Алексеевне, Осипян Эдуарду Алексеевичу» общественные обсуждения проводятся с 23 августа 2023 года по</w:t>
      </w:r>
      <w:proofErr w:type="gramEnd"/>
      <w:r w:rsidRPr="00014092">
        <w:rPr>
          <w:rFonts w:ascii="Arial" w:hAnsi="Arial" w:cs="Arial"/>
          <w:color w:val="auto"/>
          <w:sz w:val="18"/>
          <w:szCs w:val="18"/>
        </w:rPr>
        <w:t xml:space="preserve"> 21 сентября 2023 года.</w:t>
      </w:r>
    </w:p>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t xml:space="preserve">Подготовка и проведение общественных обсуждений обеспечивается постоянной действующей комиссией по землепользованию и застройке на </w:t>
      </w:r>
      <w:r w:rsidRPr="00014092">
        <w:rPr>
          <w:rFonts w:ascii="Arial" w:hAnsi="Arial" w:cs="Arial"/>
          <w:color w:val="auto"/>
          <w:sz w:val="18"/>
          <w:szCs w:val="18"/>
        </w:rPr>
        <w:lastRenderedPageBreak/>
        <w:t>территории Благодарненского городского округа Ставропольского края.</w:t>
      </w:r>
    </w:p>
    <w:p w:rsidR="00014092" w:rsidRPr="00014092" w:rsidRDefault="00014092" w:rsidP="00014092">
      <w:pPr>
        <w:ind w:firstLine="426"/>
        <w:jc w:val="both"/>
        <w:rPr>
          <w:rFonts w:ascii="Arial" w:hAnsi="Arial" w:cs="Arial"/>
          <w:color w:val="auto"/>
          <w:sz w:val="18"/>
          <w:szCs w:val="18"/>
        </w:rPr>
      </w:pPr>
      <w:proofErr w:type="gramStart"/>
      <w:r w:rsidRPr="00014092">
        <w:rPr>
          <w:rFonts w:ascii="Arial" w:hAnsi="Arial" w:cs="Arial"/>
          <w:color w:val="auto"/>
          <w:sz w:val="18"/>
          <w:szCs w:val="18"/>
        </w:rPr>
        <w:t>К участию в общественных обсуждениях приглашаются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w:t>
      </w:r>
      <w:proofErr w:type="gramEnd"/>
      <w:r w:rsidRPr="00014092">
        <w:rPr>
          <w:rFonts w:ascii="Arial" w:hAnsi="Arial" w:cs="Arial"/>
          <w:color w:val="auto"/>
          <w:sz w:val="18"/>
          <w:szCs w:val="18"/>
        </w:rPr>
        <w:t xml:space="preserve"> подготовлен данный проект, правообладатели таких земельных участков или расположенных на них объектов капитального строительства.</w:t>
      </w:r>
    </w:p>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t>Экспозиция проекта проходит в здании администрации по адресу: Российская Федерация, Ставропольский край, Благодарненский район,                    г. Благодарный, пер. Октябрьский,15 с 29 августа 2023 года по 17 сентября 2023 года.</w:t>
      </w:r>
    </w:p>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t xml:space="preserve">Предложения и замечания, касающиеся проекта, можно подавать в письменной </w:t>
      </w:r>
      <w:proofErr w:type="gramStart"/>
      <w:r w:rsidRPr="00014092">
        <w:rPr>
          <w:rFonts w:ascii="Arial" w:hAnsi="Arial" w:cs="Arial"/>
          <w:color w:val="auto"/>
          <w:sz w:val="18"/>
          <w:szCs w:val="18"/>
        </w:rPr>
        <w:t>форме</w:t>
      </w:r>
      <w:proofErr w:type="gramEnd"/>
      <w:r w:rsidRPr="00014092">
        <w:rPr>
          <w:rFonts w:ascii="Arial" w:hAnsi="Arial" w:cs="Arial"/>
          <w:color w:val="auto"/>
          <w:sz w:val="18"/>
          <w:szCs w:val="18"/>
        </w:rPr>
        <w:t xml:space="preserve"> в адрес постоянно действующей комиссии по землепользованию и застройке на территории Благодарненского городского округа Ставропольского края с 29 августа 2023 года по 17 сентября 2023 года ежедневно с 8 часов до 17 часов в здании администрации по адресу: </w:t>
      </w:r>
      <w:proofErr w:type="gramStart"/>
      <w:r w:rsidRPr="00014092">
        <w:rPr>
          <w:rFonts w:ascii="Arial" w:hAnsi="Arial" w:cs="Arial"/>
          <w:color w:val="auto"/>
          <w:sz w:val="18"/>
          <w:szCs w:val="18"/>
        </w:rPr>
        <w:t>Российская Федерация, Ставропольский край, Благодарненский район, г. Благодарный, пер. Октябрьский,15, а также посредством записи в книге (журнале) учета посетителей экспозиции проекта, подлежащего рассмотрению на общественных обсуждениях.</w:t>
      </w:r>
      <w:proofErr w:type="gramEnd"/>
    </w:p>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t>Проект, подлежащий рассмотрению на общественных обсуждениях, и информационные материалы к нему размещены на официальном сайте администрации Благодарненского городского округа Ставропольского края.</w:t>
      </w:r>
    </w:p>
    <w:p w:rsidR="00014092" w:rsidRPr="00014092" w:rsidRDefault="00014092" w:rsidP="00014092">
      <w:pPr>
        <w:ind w:firstLine="426"/>
        <w:jc w:val="both"/>
        <w:rPr>
          <w:rFonts w:ascii="Arial" w:hAnsi="Arial" w:cs="Arial"/>
          <w:color w:val="auto"/>
          <w:sz w:val="18"/>
          <w:szCs w:val="18"/>
        </w:rPr>
      </w:pPr>
      <w:proofErr w:type="gramStart"/>
      <w:r w:rsidRPr="00014092">
        <w:rPr>
          <w:rFonts w:ascii="Arial" w:hAnsi="Arial" w:cs="Arial"/>
          <w:color w:val="auto"/>
          <w:sz w:val="18"/>
          <w:szCs w:val="18"/>
        </w:rPr>
        <w:t>Участники общественных обсуждений обязаны указывать следующие сведения: фамилию, имя, отчество (при наличии), дату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roofErr w:type="gramEnd"/>
    </w:p>
    <w:p w:rsidR="00014092" w:rsidRDefault="00014092" w:rsidP="00014092">
      <w:pPr>
        <w:jc w:val="both"/>
        <w:rPr>
          <w:rFonts w:ascii="Arial" w:hAnsi="Arial" w:cs="Arial"/>
          <w:color w:val="auto"/>
          <w:sz w:val="18"/>
          <w:szCs w:val="18"/>
        </w:rPr>
      </w:pPr>
    </w:p>
    <w:p w:rsidR="00014092" w:rsidRDefault="00014092" w:rsidP="00014092">
      <w:pPr>
        <w:jc w:val="both"/>
        <w:rPr>
          <w:rFonts w:ascii="Arial" w:hAnsi="Arial" w:cs="Arial"/>
          <w:color w:val="auto"/>
          <w:sz w:val="18"/>
          <w:szCs w:val="18"/>
        </w:rPr>
      </w:pPr>
    </w:p>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t>Оповещение о начале общественных обсуждений</w:t>
      </w:r>
    </w:p>
    <w:p w:rsidR="00014092" w:rsidRPr="00014092" w:rsidRDefault="00014092" w:rsidP="00014092">
      <w:pPr>
        <w:ind w:firstLine="426"/>
        <w:jc w:val="both"/>
        <w:rPr>
          <w:rFonts w:ascii="Arial" w:hAnsi="Arial" w:cs="Arial"/>
          <w:color w:val="auto"/>
          <w:sz w:val="18"/>
          <w:szCs w:val="18"/>
        </w:rPr>
      </w:pPr>
    </w:p>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t xml:space="preserve">Администрация Благодарненского городского округа Ставропольского края оповещает заинтересованных лиц о начале проведения общественных обсуждений по вопросу предоставления разрешения на условно разрешенный вид использования «Магазины» (код 4.4.) земельного участка с кадастровым номером 26:13:100801:1096 площадью 228 </w:t>
      </w:r>
      <w:proofErr w:type="spellStart"/>
      <w:r w:rsidRPr="00014092">
        <w:rPr>
          <w:rFonts w:ascii="Arial" w:hAnsi="Arial" w:cs="Arial"/>
          <w:color w:val="auto"/>
          <w:sz w:val="18"/>
          <w:szCs w:val="18"/>
        </w:rPr>
        <w:t>кв</w:t>
      </w:r>
      <w:proofErr w:type="gramStart"/>
      <w:r w:rsidRPr="00014092">
        <w:rPr>
          <w:rFonts w:ascii="Arial" w:hAnsi="Arial" w:cs="Arial"/>
          <w:color w:val="auto"/>
          <w:sz w:val="18"/>
          <w:szCs w:val="18"/>
        </w:rPr>
        <w:t>.м</w:t>
      </w:r>
      <w:proofErr w:type="spellEnd"/>
      <w:proofErr w:type="gramEnd"/>
      <w:r w:rsidRPr="00014092">
        <w:rPr>
          <w:rFonts w:ascii="Arial" w:hAnsi="Arial" w:cs="Arial"/>
          <w:color w:val="auto"/>
          <w:sz w:val="18"/>
          <w:szCs w:val="18"/>
        </w:rPr>
        <w:t>, расположенного по адресу: Ставропольский край, Благодарненский район, город Благодарный, переулок Школьный.</w:t>
      </w:r>
    </w:p>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t xml:space="preserve">Информационными материалами к данному проекту являются Правила землепользования и застройки Благодарненского городского округа Ставропольского края (далее – ПЗЗ), утвержденные </w:t>
      </w:r>
      <w:r w:rsidRPr="00014092">
        <w:rPr>
          <w:rFonts w:ascii="Arial" w:hAnsi="Arial" w:cs="Arial"/>
          <w:color w:val="auto"/>
          <w:sz w:val="18"/>
          <w:szCs w:val="18"/>
        </w:rPr>
        <w:lastRenderedPageBreak/>
        <w:t>постановлением администрации Благодарненского городского округа Ставропольского края от 26 ноября 2021 года № 1278 (с изменениями, внесенными постановлением администрации Благодарненского городского округа Ставропольского края от 27 марта 2023 года № 328).</w:t>
      </w:r>
    </w:p>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t>В соответствии с ПЗЗ испрашиваемый земельный участок расположен в территориальной зоне Ж</w:t>
      </w:r>
      <w:proofErr w:type="gramStart"/>
      <w:r w:rsidRPr="00014092">
        <w:rPr>
          <w:rFonts w:ascii="Arial" w:hAnsi="Arial" w:cs="Arial"/>
          <w:color w:val="auto"/>
          <w:sz w:val="18"/>
          <w:szCs w:val="18"/>
        </w:rPr>
        <w:t>1</w:t>
      </w:r>
      <w:proofErr w:type="gramEnd"/>
      <w:r w:rsidRPr="00014092">
        <w:rPr>
          <w:rFonts w:ascii="Arial" w:hAnsi="Arial" w:cs="Arial"/>
          <w:color w:val="auto"/>
          <w:sz w:val="18"/>
          <w:szCs w:val="18"/>
        </w:rPr>
        <w:t xml:space="preserve"> (Для индивидуального жилищного строительства).</w:t>
      </w:r>
    </w:p>
    <w:p w:rsidR="00014092" w:rsidRPr="00014092" w:rsidRDefault="00014092" w:rsidP="00014092">
      <w:pPr>
        <w:ind w:firstLine="426"/>
        <w:jc w:val="both"/>
        <w:rPr>
          <w:rFonts w:ascii="Arial" w:hAnsi="Arial" w:cs="Arial"/>
          <w:color w:val="auto"/>
          <w:sz w:val="18"/>
          <w:szCs w:val="18"/>
        </w:rPr>
      </w:pPr>
      <w:proofErr w:type="gramStart"/>
      <w:r w:rsidRPr="00014092">
        <w:rPr>
          <w:rFonts w:ascii="Arial" w:hAnsi="Arial" w:cs="Arial"/>
          <w:color w:val="auto"/>
          <w:sz w:val="18"/>
          <w:szCs w:val="18"/>
        </w:rPr>
        <w:t>В соответствии с распоряжением главы Благодарненского городского округа Ставропольского края от 21 августа 2023 года № 23-р о назначении общественных обсуждений по проекту «О предоставлении разрешения на условно разрешенный вид использования земельного участка по переулку Школьный, в городе Благодарный Гарину Игорю Николаевичу» общественные обсуждения проводятся с 23 августа 2023 года по 21 сентября 2023 года.</w:t>
      </w:r>
      <w:proofErr w:type="gramEnd"/>
    </w:p>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t>Подготовка и проведение общественных обсуждений обеспечивается постоянной действующей комиссией по землепользованию и застройке на территории Благодарненского городского округа Ставропольского края.</w:t>
      </w:r>
    </w:p>
    <w:p w:rsidR="00014092" w:rsidRPr="00014092" w:rsidRDefault="00014092" w:rsidP="00014092">
      <w:pPr>
        <w:ind w:firstLine="426"/>
        <w:jc w:val="both"/>
        <w:rPr>
          <w:rFonts w:ascii="Arial" w:hAnsi="Arial" w:cs="Arial"/>
          <w:color w:val="auto"/>
          <w:sz w:val="18"/>
          <w:szCs w:val="18"/>
        </w:rPr>
      </w:pPr>
      <w:proofErr w:type="gramStart"/>
      <w:r w:rsidRPr="00014092">
        <w:rPr>
          <w:rFonts w:ascii="Arial" w:hAnsi="Arial" w:cs="Arial"/>
          <w:color w:val="auto"/>
          <w:sz w:val="18"/>
          <w:szCs w:val="18"/>
        </w:rPr>
        <w:t>К участию в общественных обсуждениях приглашаются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w:t>
      </w:r>
      <w:proofErr w:type="gramEnd"/>
      <w:r w:rsidRPr="00014092">
        <w:rPr>
          <w:rFonts w:ascii="Arial" w:hAnsi="Arial" w:cs="Arial"/>
          <w:color w:val="auto"/>
          <w:sz w:val="18"/>
          <w:szCs w:val="18"/>
        </w:rPr>
        <w:t xml:space="preserve"> подготовлен данный проект, правообладатели таких земельных участков или расположенных на них объектов капитального строительства.</w:t>
      </w:r>
    </w:p>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t>Экспозиция проекта проходит в здании администрации по адресу: Российская Федерация, Ставропольский край, Благодарненский район,                   г. Благодарный, пер. Октябрьский,15 с 29 августа 2023 года по 17 сентября 2023 года.</w:t>
      </w:r>
    </w:p>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t>Консультации по экспозиции проекта проводятся в здании администрации с 8 часов до 17 часов, ежедневно, кроме выходных.</w:t>
      </w:r>
    </w:p>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t xml:space="preserve">Предложения и замечания, касающиеся проекта, можно подавать в письменной </w:t>
      </w:r>
      <w:proofErr w:type="gramStart"/>
      <w:r w:rsidRPr="00014092">
        <w:rPr>
          <w:rFonts w:ascii="Arial" w:hAnsi="Arial" w:cs="Arial"/>
          <w:color w:val="auto"/>
          <w:sz w:val="18"/>
          <w:szCs w:val="18"/>
        </w:rPr>
        <w:t>форме</w:t>
      </w:r>
      <w:proofErr w:type="gramEnd"/>
      <w:r w:rsidRPr="00014092">
        <w:rPr>
          <w:rFonts w:ascii="Arial" w:hAnsi="Arial" w:cs="Arial"/>
          <w:color w:val="auto"/>
          <w:sz w:val="18"/>
          <w:szCs w:val="18"/>
        </w:rPr>
        <w:t xml:space="preserve"> в адрес постоянно </w:t>
      </w:r>
      <w:r w:rsidRPr="00014092">
        <w:rPr>
          <w:rFonts w:ascii="Arial" w:hAnsi="Arial" w:cs="Arial"/>
          <w:color w:val="auto"/>
          <w:sz w:val="18"/>
          <w:szCs w:val="18"/>
        </w:rPr>
        <w:lastRenderedPageBreak/>
        <w:t xml:space="preserve">действующей комиссии по землепользованию и застройке на территории Благодарненского городского округа Ставропольского края с 29 августа 2023 года по 17 сентября 2023 года ежедневно с 8 часов до 17 часов в здании администрации по адресу: </w:t>
      </w:r>
      <w:proofErr w:type="gramStart"/>
      <w:r w:rsidRPr="00014092">
        <w:rPr>
          <w:rFonts w:ascii="Arial" w:hAnsi="Arial" w:cs="Arial"/>
          <w:color w:val="auto"/>
          <w:sz w:val="18"/>
          <w:szCs w:val="18"/>
        </w:rPr>
        <w:t>Российская Федерация, Ставропольский край, Благодарненский район,                  г. Благодарный, пер. Октябрьский,15, а также посредством записи в книге (журнале) учета посетителей экспозиции проекта, подлежащего рассмотрению на общественных обсуждениях.</w:t>
      </w:r>
      <w:proofErr w:type="gramEnd"/>
    </w:p>
    <w:p w:rsidR="00014092" w:rsidRPr="00014092" w:rsidRDefault="00014092" w:rsidP="00014092">
      <w:pPr>
        <w:ind w:firstLine="426"/>
        <w:jc w:val="both"/>
        <w:rPr>
          <w:rFonts w:ascii="Arial" w:hAnsi="Arial" w:cs="Arial"/>
          <w:color w:val="auto"/>
          <w:sz w:val="18"/>
          <w:szCs w:val="18"/>
        </w:rPr>
      </w:pPr>
      <w:r w:rsidRPr="00014092">
        <w:rPr>
          <w:rFonts w:ascii="Arial" w:hAnsi="Arial" w:cs="Arial"/>
          <w:color w:val="auto"/>
          <w:sz w:val="18"/>
          <w:szCs w:val="18"/>
        </w:rPr>
        <w:t>Проект, подлежащий рассмотрению на общественных обсуждениях, и информационные материалы к нему размещены на официальном сайте администрации Благодарненского городского округа Ставропольского края.</w:t>
      </w:r>
    </w:p>
    <w:p w:rsidR="00014092" w:rsidRPr="00014092" w:rsidRDefault="00014092" w:rsidP="00014092">
      <w:pPr>
        <w:ind w:firstLine="426"/>
        <w:jc w:val="both"/>
        <w:rPr>
          <w:rFonts w:ascii="Arial" w:hAnsi="Arial" w:cs="Arial"/>
          <w:color w:val="auto"/>
          <w:sz w:val="18"/>
          <w:szCs w:val="18"/>
        </w:rPr>
      </w:pPr>
      <w:proofErr w:type="gramStart"/>
      <w:r w:rsidRPr="00014092">
        <w:rPr>
          <w:rFonts w:ascii="Arial" w:hAnsi="Arial" w:cs="Arial"/>
          <w:color w:val="auto"/>
          <w:sz w:val="18"/>
          <w:szCs w:val="18"/>
        </w:rPr>
        <w:t>Участники общественных обсуждений обязаны указывать следующие сведения: фамилию, имя, отчество (при наличии), дату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roofErr w:type="gramEnd"/>
    </w:p>
    <w:p w:rsidR="00014092" w:rsidRPr="00014092" w:rsidRDefault="00014092" w:rsidP="00014092">
      <w:pPr>
        <w:jc w:val="both"/>
        <w:rPr>
          <w:rFonts w:ascii="Arial" w:hAnsi="Arial" w:cs="Arial"/>
          <w:color w:val="auto"/>
          <w:sz w:val="18"/>
          <w:szCs w:val="18"/>
        </w:rPr>
      </w:pPr>
    </w:p>
    <w:p w:rsidR="00014092" w:rsidRDefault="00014092" w:rsidP="00014092">
      <w:pPr>
        <w:jc w:val="both"/>
        <w:rPr>
          <w:rFonts w:ascii="Arial" w:hAnsi="Arial" w:cs="Arial"/>
          <w:color w:val="auto"/>
          <w:sz w:val="18"/>
          <w:szCs w:val="18"/>
        </w:rPr>
      </w:pPr>
    </w:p>
    <w:p w:rsidR="000C21C4" w:rsidRDefault="000C21C4" w:rsidP="00014092">
      <w:pPr>
        <w:jc w:val="both"/>
        <w:rPr>
          <w:rFonts w:ascii="Arial" w:hAnsi="Arial" w:cs="Arial"/>
          <w:color w:val="auto"/>
          <w:sz w:val="18"/>
          <w:szCs w:val="18"/>
        </w:rPr>
      </w:pPr>
    </w:p>
    <w:p w:rsidR="000C21C4" w:rsidRPr="000C21C4" w:rsidRDefault="000C21C4" w:rsidP="000C21C4">
      <w:pPr>
        <w:ind w:firstLine="426"/>
        <w:jc w:val="center"/>
        <w:rPr>
          <w:rFonts w:ascii="Arial" w:hAnsi="Arial" w:cs="Arial"/>
          <w:bCs/>
          <w:color w:val="auto"/>
          <w:sz w:val="18"/>
          <w:szCs w:val="18"/>
        </w:rPr>
      </w:pPr>
      <w:r w:rsidRPr="000C21C4">
        <w:rPr>
          <w:rFonts w:ascii="Arial" w:hAnsi="Arial" w:cs="Arial"/>
          <w:bCs/>
          <w:color w:val="auto"/>
          <w:sz w:val="18"/>
          <w:szCs w:val="18"/>
        </w:rPr>
        <w:t>Уважаемые жители Благодарненского городского округа</w:t>
      </w:r>
      <w:r>
        <w:rPr>
          <w:rFonts w:ascii="Arial" w:hAnsi="Arial" w:cs="Arial"/>
          <w:bCs/>
          <w:color w:val="auto"/>
          <w:sz w:val="18"/>
          <w:szCs w:val="18"/>
        </w:rPr>
        <w:t xml:space="preserve"> </w:t>
      </w:r>
      <w:r w:rsidRPr="000C21C4">
        <w:rPr>
          <w:rFonts w:ascii="Arial" w:hAnsi="Arial" w:cs="Arial"/>
          <w:bCs/>
          <w:color w:val="auto"/>
          <w:sz w:val="18"/>
          <w:szCs w:val="18"/>
        </w:rPr>
        <w:t>Ставропольского края!</w:t>
      </w:r>
    </w:p>
    <w:p w:rsidR="000C21C4" w:rsidRPr="000C21C4" w:rsidRDefault="000C21C4" w:rsidP="000C21C4">
      <w:pPr>
        <w:ind w:firstLine="426"/>
        <w:jc w:val="both"/>
        <w:rPr>
          <w:rFonts w:ascii="Arial" w:hAnsi="Arial" w:cs="Arial"/>
          <w:color w:val="auto"/>
          <w:sz w:val="18"/>
          <w:szCs w:val="18"/>
        </w:rPr>
      </w:pPr>
    </w:p>
    <w:p w:rsidR="000C21C4" w:rsidRDefault="000C21C4" w:rsidP="000C21C4">
      <w:pPr>
        <w:ind w:firstLine="426"/>
        <w:jc w:val="both"/>
        <w:rPr>
          <w:rFonts w:ascii="Arial" w:hAnsi="Arial" w:cs="Arial"/>
          <w:color w:val="auto"/>
          <w:sz w:val="18"/>
          <w:szCs w:val="18"/>
        </w:rPr>
      </w:pPr>
      <w:proofErr w:type="gramStart"/>
      <w:r w:rsidRPr="000C21C4">
        <w:rPr>
          <w:rFonts w:ascii="Arial" w:hAnsi="Arial" w:cs="Arial"/>
          <w:bCs/>
          <w:color w:val="auto"/>
          <w:sz w:val="18"/>
          <w:szCs w:val="18"/>
        </w:rPr>
        <w:t xml:space="preserve">Администрация Благодарненского городского округа Ставропольского края доводит до Вашего сведения, что </w:t>
      </w:r>
      <w:r w:rsidRPr="000C21C4">
        <w:rPr>
          <w:rFonts w:ascii="Arial" w:hAnsi="Arial" w:cs="Arial"/>
          <w:color w:val="auto"/>
          <w:sz w:val="18"/>
          <w:szCs w:val="18"/>
        </w:rPr>
        <w:t xml:space="preserve">вместо инициативного проекта «Устройство освещения по улице Московской (от дома № 1 до переулка Подгорного) в городе Благодарный Благодарненского городского округа Ставропольского края» </w:t>
      </w:r>
      <w:r w:rsidRPr="000C21C4">
        <w:rPr>
          <w:rFonts w:ascii="Arial" w:hAnsi="Arial" w:cs="Arial"/>
          <w:bCs/>
          <w:color w:val="auto"/>
          <w:sz w:val="18"/>
          <w:szCs w:val="18"/>
        </w:rPr>
        <w:t xml:space="preserve">в министерство финансов Ставропольского края для участия в краевом конкурсном отборе инициативных проектов на 2024 год, после подготовки технической и иной документации, будет направлен </w:t>
      </w:r>
      <w:r w:rsidRPr="000C21C4">
        <w:rPr>
          <w:rFonts w:ascii="Arial" w:hAnsi="Arial" w:cs="Arial"/>
          <w:color w:val="auto"/>
          <w:sz w:val="18"/>
          <w:szCs w:val="18"/>
        </w:rPr>
        <w:t>инициативный проект «Установка</w:t>
      </w:r>
      <w:proofErr w:type="gramEnd"/>
      <w:r w:rsidRPr="000C21C4">
        <w:rPr>
          <w:rFonts w:ascii="Arial" w:hAnsi="Arial" w:cs="Arial"/>
          <w:color w:val="auto"/>
          <w:sz w:val="18"/>
          <w:szCs w:val="18"/>
        </w:rPr>
        <w:t xml:space="preserve"> спортивной игровой площадки на участке по улице </w:t>
      </w:r>
      <w:proofErr w:type="spellStart"/>
      <w:r w:rsidRPr="000C21C4">
        <w:rPr>
          <w:rFonts w:ascii="Arial" w:hAnsi="Arial" w:cs="Arial"/>
          <w:color w:val="auto"/>
          <w:sz w:val="18"/>
          <w:szCs w:val="18"/>
        </w:rPr>
        <w:t>Однокозова</w:t>
      </w:r>
      <w:proofErr w:type="spellEnd"/>
      <w:r w:rsidRPr="000C21C4">
        <w:rPr>
          <w:rFonts w:ascii="Arial" w:hAnsi="Arial" w:cs="Arial"/>
          <w:color w:val="auto"/>
          <w:sz w:val="18"/>
          <w:szCs w:val="18"/>
        </w:rPr>
        <w:t xml:space="preserve"> (от переулка Пролетарского до переулка Малого) в городе </w:t>
      </w:r>
      <w:proofErr w:type="gramStart"/>
      <w:r w:rsidRPr="000C21C4">
        <w:rPr>
          <w:rFonts w:ascii="Arial" w:hAnsi="Arial" w:cs="Arial"/>
          <w:color w:val="auto"/>
          <w:sz w:val="18"/>
          <w:szCs w:val="18"/>
        </w:rPr>
        <w:t>Благодарный</w:t>
      </w:r>
      <w:proofErr w:type="gramEnd"/>
      <w:r w:rsidRPr="000C21C4">
        <w:rPr>
          <w:rFonts w:ascii="Arial" w:hAnsi="Arial" w:cs="Arial"/>
          <w:color w:val="auto"/>
          <w:sz w:val="18"/>
          <w:szCs w:val="18"/>
        </w:rPr>
        <w:t xml:space="preserve"> Благодарненского городского округа Ставропольского края».</w:t>
      </w:r>
    </w:p>
    <w:p w:rsidR="000C21C4" w:rsidRDefault="000C21C4" w:rsidP="000C21C4">
      <w:pPr>
        <w:ind w:firstLine="426"/>
        <w:jc w:val="both"/>
        <w:rPr>
          <w:rFonts w:ascii="Arial" w:hAnsi="Arial" w:cs="Arial"/>
          <w:bCs/>
          <w:color w:val="auto"/>
          <w:sz w:val="18"/>
          <w:szCs w:val="18"/>
        </w:rPr>
        <w:sectPr w:rsidR="000C21C4" w:rsidSect="005D36B4">
          <w:type w:val="continuous"/>
          <w:pgSz w:w="11905" w:h="16838"/>
          <w:pgMar w:top="1134" w:right="706" w:bottom="1134" w:left="851" w:header="720" w:footer="720" w:gutter="0"/>
          <w:cols w:num="2" w:space="710"/>
          <w:noEndnote/>
          <w:titlePg/>
          <w:docGrid w:linePitch="381"/>
        </w:sectPr>
      </w:pPr>
    </w:p>
    <w:p w:rsidR="000C21C4" w:rsidRPr="000C21C4" w:rsidRDefault="000C21C4" w:rsidP="000C21C4">
      <w:pPr>
        <w:ind w:firstLine="426"/>
        <w:jc w:val="both"/>
        <w:rPr>
          <w:rFonts w:ascii="Arial" w:hAnsi="Arial" w:cs="Arial"/>
          <w:bCs/>
          <w:color w:val="auto"/>
          <w:sz w:val="18"/>
          <w:szCs w:val="18"/>
        </w:rPr>
      </w:pPr>
    </w:p>
    <w:p w:rsidR="000C21C4" w:rsidRPr="00014092" w:rsidRDefault="000C21C4" w:rsidP="00014092">
      <w:pPr>
        <w:jc w:val="both"/>
        <w:rPr>
          <w:rFonts w:ascii="Arial" w:hAnsi="Arial" w:cs="Arial"/>
          <w:color w:val="auto"/>
          <w:sz w:val="18"/>
          <w:szCs w:val="18"/>
        </w:rPr>
      </w:pPr>
    </w:p>
    <w:p w:rsidR="00014092" w:rsidRPr="009F3010" w:rsidRDefault="00014092" w:rsidP="009F3010">
      <w:pPr>
        <w:jc w:val="both"/>
        <w:rPr>
          <w:rFonts w:ascii="Arial" w:hAnsi="Arial" w:cs="Arial"/>
          <w:color w:val="auto"/>
          <w:sz w:val="18"/>
          <w:szCs w:val="18"/>
        </w:rPr>
      </w:pPr>
    </w:p>
    <w:p w:rsidR="00D14CA4" w:rsidRDefault="00D14CA4" w:rsidP="00286DA9">
      <w:pPr>
        <w:jc w:val="both"/>
        <w:rPr>
          <w:rFonts w:ascii="Arial" w:hAnsi="Arial" w:cs="Arial"/>
          <w:color w:val="auto"/>
          <w:sz w:val="18"/>
          <w:szCs w:val="18"/>
        </w:rPr>
      </w:pPr>
    </w:p>
    <w:p w:rsidR="00D14CA4" w:rsidRDefault="00D14CA4" w:rsidP="00286DA9">
      <w:pPr>
        <w:jc w:val="both"/>
        <w:rPr>
          <w:rFonts w:ascii="Arial" w:hAnsi="Arial" w:cs="Arial"/>
          <w:color w:val="auto"/>
          <w:sz w:val="18"/>
          <w:szCs w:val="18"/>
        </w:rPr>
      </w:pPr>
    </w:p>
    <w:p w:rsidR="00D14CA4" w:rsidRDefault="00D14CA4" w:rsidP="00286DA9">
      <w:pPr>
        <w:jc w:val="both"/>
        <w:rPr>
          <w:rFonts w:ascii="Arial" w:hAnsi="Arial" w:cs="Arial"/>
          <w:color w:val="auto"/>
          <w:sz w:val="18"/>
          <w:szCs w:val="18"/>
        </w:rPr>
      </w:pPr>
    </w:p>
    <w:p w:rsidR="00AA68FE" w:rsidRDefault="00AA68FE" w:rsidP="00286DA9">
      <w:pPr>
        <w:jc w:val="both"/>
        <w:rPr>
          <w:rFonts w:ascii="Arial" w:hAnsi="Arial" w:cs="Arial"/>
          <w:color w:val="auto"/>
          <w:sz w:val="18"/>
          <w:szCs w:val="18"/>
        </w:rPr>
      </w:pPr>
    </w:p>
    <w:p w:rsidR="000C21C4" w:rsidRPr="00286DA9" w:rsidRDefault="000C21C4" w:rsidP="00286DA9">
      <w:pPr>
        <w:jc w:val="both"/>
        <w:rPr>
          <w:rFonts w:ascii="Arial" w:hAnsi="Arial" w:cs="Arial"/>
          <w:color w:val="auto"/>
          <w:sz w:val="18"/>
          <w:szCs w:val="18"/>
        </w:rPr>
        <w:sectPr w:rsidR="000C21C4" w:rsidRPr="00286DA9" w:rsidSect="000C21C4">
          <w:type w:val="continuous"/>
          <w:pgSz w:w="11905" w:h="16838"/>
          <w:pgMar w:top="1134" w:right="706" w:bottom="1134" w:left="851" w:header="720" w:footer="720" w:gutter="0"/>
          <w:cols w:space="710"/>
          <w:noEndnote/>
          <w:titlePg/>
          <w:docGrid w:linePitch="381"/>
        </w:sectPr>
      </w:pPr>
      <w:bookmarkStart w:id="37" w:name="_GoBack"/>
      <w:bookmarkEnd w:id="37"/>
    </w:p>
    <w:p w:rsidR="00F0381F" w:rsidRDefault="00F0381F" w:rsidP="000C21C4">
      <w:pPr>
        <w:spacing w:line="180" w:lineRule="exact"/>
        <w:jc w:val="both"/>
        <w:rPr>
          <w:rFonts w:ascii="Arial" w:hAnsi="Arial" w:cs="Arial"/>
          <w:bCs/>
          <w:color w:val="auto"/>
          <w:sz w:val="18"/>
          <w:szCs w:val="18"/>
        </w:rPr>
        <w:sectPr w:rsidR="00F0381F" w:rsidSect="004E3D46">
          <w:type w:val="continuous"/>
          <w:pgSz w:w="11905" w:h="16838"/>
          <w:pgMar w:top="1134" w:right="848" w:bottom="1134" w:left="851" w:header="720" w:footer="720" w:gutter="0"/>
          <w:cols w:space="710"/>
          <w:noEndnote/>
          <w:titlePg/>
          <w:docGrid w:linePitch="381"/>
        </w:sectPr>
      </w:pPr>
    </w:p>
    <w:p w:rsidR="000E5BC8" w:rsidRDefault="000E5BC8" w:rsidP="000E5BC8">
      <w:pPr>
        <w:spacing w:line="180" w:lineRule="exact"/>
        <w:jc w:val="both"/>
        <w:rPr>
          <w:rFonts w:ascii="Arial" w:hAnsi="Arial" w:cs="Arial"/>
          <w:bCs/>
          <w:color w:val="auto"/>
          <w:sz w:val="18"/>
          <w:szCs w:val="18"/>
        </w:rPr>
        <w:sectPr w:rsidR="000E5BC8" w:rsidSect="004E3D46">
          <w:type w:val="continuous"/>
          <w:pgSz w:w="11905" w:h="16838"/>
          <w:pgMar w:top="1134" w:right="848" w:bottom="1134" w:left="851" w:header="720" w:footer="720" w:gutter="0"/>
          <w:cols w:space="710"/>
          <w:noEndnote/>
          <w:titlePg/>
          <w:docGrid w:linePitch="381"/>
        </w:sectPr>
      </w:pPr>
    </w:p>
    <w:p w:rsidR="000E5BC8" w:rsidRPr="000E5BC8" w:rsidRDefault="000E5BC8" w:rsidP="000E5BC8">
      <w:pPr>
        <w:spacing w:line="180" w:lineRule="exact"/>
        <w:rPr>
          <w:rFonts w:ascii="Arial" w:hAnsi="Arial" w:cs="Arial"/>
          <w:sz w:val="18"/>
          <w:szCs w:val="1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060"/>
        <w:gridCol w:w="3225"/>
      </w:tblGrid>
      <w:tr w:rsidR="000E5BC8" w:rsidRPr="000E5BC8" w:rsidTr="0023520A">
        <w:tc>
          <w:tcPr>
            <w:tcW w:w="3780" w:type="dxa"/>
          </w:tcPr>
          <w:p w:rsidR="000E5BC8" w:rsidRPr="000E5BC8" w:rsidRDefault="00C43A01" w:rsidP="000E5BC8">
            <w:pPr>
              <w:widowControl w:val="0"/>
              <w:autoSpaceDE w:val="0"/>
              <w:autoSpaceDN w:val="0"/>
              <w:adjustRightInd w:val="0"/>
              <w:jc w:val="center"/>
              <w:rPr>
                <w:rFonts w:ascii="Arial" w:hAnsi="Arial" w:cs="Arial"/>
                <w:sz w:val="16"/>
                <w:szCs w:val="16"/>
              </w:rPr>
            </w:pPr>
            <w:r>
              <w:rPr>
                <w:rFonts w:ascii="Arial" w:hAnsi="Arial" w:cs="Arial"/>
                <w:sz w:val="16"/>
                <w:szCs w:val="16"/>
              </w:rPr>
              <w:t>У</w:t>
            </w:r>
            <w:r w:rsidR="000E5BC8" w:rsidRPr="000E5BC8">
              <w:rPr>
                <w:rFonts w:ascii="Arial" w:hAnsi="Arial" w:cs="Arial"/>
                <w:sz w:val="16"/>
                <w:szCs w:val="16"/>
              </w:rPr>
              <w:t>чредители издания:</w:t>
            </w:r>
          </w:p>
          <w:p w:rsidR="000E5BC8" w:rsidRPr="000E5BC8" w:rsidRDefault="000E5BC8" w:rsidP="000E5BC8">
            <w:pPr>
              <w:widowControl w:val="0"/>
              <w:autoSpaceDE w:val="0"/>
              <w:autoSpaceDN w:val="0"/>
              <w:adjustRightInd w:val="0"/>
              <w:jc w:val="center"/>
              <w:rPr>
                <w:rFonts w:ascii="Arial" w:hAnsi="Arial" w:cs="Arial"/>
                <w:sz w:val="16"/>
                <w:szCs w:val="16"/>
              </w:rPr>
            </w:pPr>
            <w:r w:rsidRPr="000E5BC8">
              <w:rPr>
                <w:rFonts w:ascii="Arial" w:hAnsi="Arial" w:cs="Arial"/>
                <w:sz w:val="16"/>
                <w:szCs w:val="16"/>
              </w:rPr>
              <w:t>Совет депутатов Благодарненского городского округа Ставропольского края, администрация Благодарненского городского округа Ставропольского края</w:t>
            </w:r>
          </w:p>
        </w:tc>
        <w:tc>
          <w:tcPr>
            <w:tcW w:w="3060" w:type="dxa"/>
          </w:tcPr>
          <w:p w:rsidR="000E5BC8" w:rsidRPr="000E5BC8" w:rsidRDefault="000E5BC8" w:rsidP="000E5BC8">
            <w:pPr>
              <w:widowControl w:val="0"/>
              <w:autoSpaceDE w:val="0"/>
              <w:autoSpaceDN w:val="0"/>
              <w:adjustRightInd w:val="0"/>
              <w:jc w:val="center"/>
              <w:rPr>
                <w:rFonts w:ascii="Arial" w:hAnsi="Arial" w:cs="Arial"/>
                <w:sz w:val="16"/>
                <w:szCs w:val="16"/>
              </w:rPr>
            </w:pPr>
            <w:r w:rsidRPr="000E5BC8">
              <w:rPr>
                <w:rFonts w:ascii="Arial" w:hAnsi="Arial" w:cs="Arial"/>
                <w:sz w:val="16"/>
                <w:szCs w:val="16"/>
              </w:rPr>
              <w:t>Наш адрес: 356420,</w:t>
            </w:r>
          </w:p>
          <w:p w:rsidR="000E5BC8" w:rsidRPr="000E5BC8" w:rsidRDefault="000E5BC8" w:rsidP="000E5BC8">
            <w:pPr>
              <w:widowControl w:val="0"/>
              <w:autoSpaceDE w:val="0"/>
              <w:autoSpaceDN w:val="0"/>
              <w:adjustRightInd w:val="0"/>
              <w:jc w:val="center"/>
              <w:rPr>
                <w:rFonts w:ascii="Arial" w:hAnsi="Arial" w:cs="Arial"/>
                <w:sz w:val="16"/>
                <w:szCs w:val="16"/>
              </w:rPr>
            </w:pPr>
            <w:r w:rsidRPr="000E5BC8">
              <w:rPr>
                <w:rFonts w:ascii="Arial" w:hAnsi="Arial" w:cs="Arial"/>
                <w:sz w:val="16"/>
                <w:szCs w:val="16"/>
              </w:rPr>
              <w:t>г. Благодарный,</w:t>
            </w:r>
          </w:p>
          <w:p w:rsidR="000E5BC8" w:rsidRPr="000E5BC8" w:rsidRDefault="000E5BC8" w:rsidP="000E5BC8">
            <w:pPr>
              <w:widowControl w:val="0"/>
              <w:autoSpaceDE w:val="0"/>
              <w:autoSpaceDN w:val="0"/>
              <w:adjustRightInd w:val="0"/>
              <w:jc w:val="center"/>
              <w:rPr>
                <w:rFonts w:ascii="Arial" w:hAnsi="Arial" w:cs="Arial"/>
                <w:sz w:val="16"/>
                <w:szCs w:val="16"/>
              </w:rPr>
            </w:pPr>
            <w:r w:rsidRPr="000E5BC8">
              <w:rPr>
                <w:rFonts w:ascii="Arial" w:hAnsi="Arial" w:cs="Arial"/>
                <w:sz w:val="16"/>
                <w:szCs w:val="16"/>
              </w:rPr>
              <w:t>пл. Ленина, 1</w:t>
            </w:r>
          </w:p>
          <w:p w:rsidR="000E5BC8" w:rsidRPr="000E5BC8" w:rsidRDefault="000E5BC8" w:rsidP="000E5BC8">
            <w:pPr>
              <w:widowControl w:val="0"/>
              <w:autoSpaceDE w:val="0"/>
              <w:autoSpaceDN w:val="0"/>
              <w:adjustRightInd w:val="0"/>
              <w:jc w:val="center"/>
              <w:rPr>
                <w:rFonts w:ascii="Arial" w:hAnsi="Arial" w:cs="Arial"/>
                <w:sz w:val="16"/>
                <w:szCs w:val="16"/>
              </w:rPr>
            </w:pPr>
          </w:p>
        </w:tc>
        <w:tc>
          <w:tcPr>
            <w:tcW w:w="3225" w:type="dxa"/>
          </w:tcPr>
          <w:p w:rsidR="000E5BC8" w:rsidRPr="000E5BC8" w:rsidRDefault="000E5BC8" w:rsidP="000E5BC8">
            <w:pPr>
              <w:widowControl w:val="0"/>
              <w:autoSpaceDE w:val="0"/>
              <w:autoSpaceDN w:val="0"/>
              <w:adjustRightInd w:val="0"/>
              <w:jc w:val="center"/>
              <w:rPr>
                <w:rFonts w:ascii="Arial" w:hAnsi="Arial" w:cs="Arial"/>
                <w:sz w:val="16"/>
                <w:szCs w:val="16"/>
              </w:rPr>
            </w:pPr>
            <w:r w:rsidRPr="000E5BC8">
              <w:rPr>
                <w:rFonts w:ascii="Arial" w:hAnsi="Arial" w:cs="Arial"/>
                <w:sz w:val="16"/>
                <w:szCs w:val="16"/>
              </w:rPr>
              <w:t>Тираж 500 экз.</w:t>
            </w:r>
          </w:p>
          <w:p w:rsidR="000E5BC8" w:rsidRPr="000E5BC8" w:rsidRDefault="000E5BC8" w:rsidP="000E5BC8">
            <w:pPr>
              <w:widowControl w:val="0"/>
              <w:autoSpaceDE w:val="0"/>
              <w:autoSpaceDN w:val="0"/>
              <w:adjustRightInd w:val="0"/>
              <w:jc w:val="center"/>
              <w:rPr>
                <w:rFonts w:ascii="Arial" w:hAnsi="Arial" w:cs="Arial"/>
                <w:sz w:val="16"/>
                <w:szCs w:val="16"/>
              </w:rPr>
            </w:pPr>
            <w:r w:rsidRPr="000E5BC8">
              <w:rPr>
                <w:rFonts w:ascii="Arial" w:hAnsi="Arial" w:cs="Arial"/>
                <w:sz w:val="16"/>
                <w:szCs w:val="16"/>
              </w:rPr>
              <w:t>подписано в печать 09.07.2020 г.</w:t>
            </w:r>
          </w:p>
        </w:tc>
      </w:tr>
      <w:tr w:rsidR="000E5BC8" w:rsidRPr="000E5BC8" w:rsidTr="0023520A">
        <w:trPr>
          <w:trHeight w:val="519"/>
        </w:trPr>
        <w:tc>
          <w:tcPr>
            <w:tcW w:w="3780" w:type="dxa"/>
          </w:tcPr>
          <w:p w:rsidR="000E5BC8" w:rsidRPr="000E5BC8" w:rsidRDefault="000E5BC8" w:rsidP="000E5BC8">
            <w:pPr>
              <w:widowControl w:val="0"/>
              <w:autoSpaceDE w:val="0"/>
              <w:autoSpaceDN w:val="0"/>
              <w:adjustRightInd w:val="0"/>
              <w:jc w:val="center"/>
              <w:rPr>
                <w:rFonts w:ascii="Arial" w:hAnsi="Arial" w:cs="Arial"/>
                <w:sz w:val="16"/>
                <w:szCs w:val="16"/>
              </w:rPr>
            </w:pPr>
            <w:proofErr w:type="gramStart"/>
            <w:r w:rsidRPr="000E5BC8">
              <w:rPr>
                <w:rFonts w:ascii="Arial" w:hAnsi="Arial" w:cs="Arial"/>
                <w:sz w:val="16"/>
                <w:szCs w:val="16"/>
              </w:rPr>
              <w:t>Ответственный за выпуск</w:t>
            </w:r>
            <w:proofErr w:type="gramEnd"/>
          </w:p>
          <w:p w:rsidR="000E5BC8" w:rsidRPr="000E5BC8" w:rsidRDefault="000E5BC8" w:rsidP="000E5BC8">
            <w:pPr>
              <w:widowControl w:val="0"/>
              <w:autoSpaceDE w:val="0"/>
              <w:autoSpaceDN w:val="0"/>
              <w:adjustRightInd w:val="0"/>
              <w:jc w:val="center"/>
              <w:rPr>
                <w:rFonts w:ascii="Arial" w:hAnsi="Arial" w:cs="Arial"/>
                <w:sz w:val="16"/>
                <w:szCs w:val="16"/>
              </w:rPr>
            </w:pPr>
            <w:r w:rsidRPr="000E5BC8">
              <w:rPr>
                <w:rFonts w:ascii="Arial" w:hAnsi="Arial" w:cs="Arial"/>
                <w:sz w:val="16"/>
                <w:szCs w:val="16"/>
              </w:rPr>
              <w:t>Нещадимов Алексей Михайлович</w:t>
            </w:r>
          </w:p>
          <w:p w:rsidR="000E5BC8" w:rsidRPr="000E5BC8" w:rsidRDefault="000E5BC8" w:rsidP="000E5BC8">
            <w:pPr>
              <w:widowControl w:val="0"/>
              <w:autoSpaceDE w:val="0"/>
              <w:autoSpaceDN w:val="0"/>
              <w:adjustRightInd w:val="0"/>
              <w:jc w:val="center"/>
              <w:rPr>
                <w:rFonts w:ascii="Arial" w:hAnsi="Arial" w:cs="Arial"/>
                <w:sz w:val="16"/>
                <w:szCs w:val="16"/>
              </w:rPr>
            </w:pPr>
            <w:r w:rsidRPr="000E5BC8">
              <w:rPr>
                <w:rFonts w:ascii="Arial" w:hAnsi="Arial" w:cs="Arial"/>
                <w:sz w:val="16"/>
                <w:szCs w:val="16"/>
              </w:rPr>
              <w:t>тел. 2-15-30</w:t>
            </w:r>
          </w:p>
        </w:tc>
        <w:tc>
          <w:tcPr>
            <w:tcW w:w="3060" w:type="dxa"/>
          </w:tcPr>
          <w:p w:rsidR="000E5BC8" w:rsidRPr="000E5BC8" w:rsidRDefault="000E5BC8" w:rsidP="000E5BC8">
            <w:pPr>
              <w:widowControl w:val="0"/>
              <w:autoSpaceDE w:val="0"/>
              <w:autoSpaceDN w:val="0"/>
              <w:adjustRightInd w:val="0"/>
              <w:jc w:val="center"/>
              <w:rPr>
                <w:rFonts w:ascii="Arial" w:hAnsi="Arial" w:cs="Arial"/>
                <w:sz w:val="16"/>
                <w:szCs w:val="16"/>
              </w:rPr>
            </w:pPr>
          </w:p>
        </w:tc>
        <w:tc>
          <w:tcPr>
            <w:tcW w:w="3225" w:type="dxa"/>
          </w:tcPr>
          <w:p w:rsidR="000E5BC8" w:rsidRPr="000E5BC8" w:rsidRDefault="000E5BC8" w:rsidP="000E5BC8">
            <w:pPr>
              <w:widowControl w:val="0"/>
              <w:autoSpaceDE w:val="0"/>
              <w:autoSpaceDN w:val="0"/>
              <w:adjustRightInd w:val="0"/>
              <w:jc w:val="center"/>
              <w:rPr>
                <w:rFonts w:ascii="Arial" w:hAnsi="Arial" w:cs="Arial"/>
                <w:sz w:val="16"/>
                <w:szCs w:val="16"/>
              </w:rPr>
            </w:pPr>
            <w:r w:rsidRPr="000E5BC8">
              <w:rPr>
                <w:rFonts w:ascii="Arial" w:hAnsi="Arial" w:cs="Arial"/>
                <w:sz w:val="16"/>
                <w:szCs w:val="16"/>
              </w:rPr>
              <w:t>Формат А-3</w:t>
            </w:r>
          </w:p>
          <w:p w:rsidR="000E5BC8" w:rsidRPr="000E5BC8" w:rsidRDefault="000E5BC8" w:rsidP="000E5BC8">
            <w:pPr>
              <w:widowControl w:val="0"/>
              <w:autoSpaceDE w:val="0"/>
              <w:autoSpaceDN w:val="0"/>
              <w:adjustRightInd w:val="0"/>
              <w:jc w:val="center"/>
              <w:rPr>
                <w:rFonts w:ascii="Arial" w:hAnsi="Arial" w:cs="Arial"/>
                <w:sz w:val="16"/>
                <w:szCs w:val="16"/>
              </w:rPr>
            </w:pPr>
            <w:r w:rsidRPr="000E5BC8">
              <w:rPr>
                <w:rFonts w:ascii="Arial" w:hAnsi="Arial" w:cs="Arial"/>
                <w:sz w:val="16"/>
                <w:szCs w:val="16"/>
              </w:rPr>
              <w:t>Заказ № 40</w:t>
            </w:r>
          </w:p>
          <w:p w:rsidR="000E5BC8" w:rsidRPr="000E5BC8" w:rsidRDefault="000E5BC8" w:rsidP="000E5BC8">
            <w:pPr>
              <w:widowControl w:val="0"/>
              <w:autoSpaceDE w:val="0"/>
              <w:autoSpaceDN w:val="0"/>
              <w:adjustRightInd w:val="0"/>
              <w:jc w:val="center"/>
              <w:rPr>
                <w:rFonts w:ascii="Arial" w:hAnsi="Arial" w:cs="Arial"/>
                <w:sz w:val="16"/>
                <w:szCs w:val="16"/>
              </w:rPr>
            </w:pPr>
            <w:r w:rsidRPr="000E5BC8">
              <w:rPr>
                <w:rFonts w:ascii="Arial" w:hAnsi="Arial" w:cs="Arial"/>
                <w:sz w:val="16"/>
                <w:szCs w:val="16"/>
              </w:rPr>
              <w:t xml:space="preserve">Способ печати </w:t>
            </w:r>
            <w:proofErr w:type="gramStart"/>
            <w:r w:rsidRPr="000E5BC8">
              <w:rPr>
                <w:rFonts w:ascii="Arial" w:hAnsi="Arial" w:cs="Arial"/>
                <w:sz w:val="16"/>
                <w:szCs w:val="16"/>
              </w:rPr>
              <w:t>цифровая</w:t>
            </w:r>
            <w:proofErr w:type="gramEnd"/>
          </w:p>
        </w:tc>
      </w:tr>
    </w:tbl>
    <w:p w:rsidR="000E5BC8" w:rsidRPr="000E5BC8" w:rsidRDefault="000E5BC8" w:rsidP="000E5BC8">
      <w:pPr>
        <w:autoSpaceDE w:val="0"/>
        <w:autoSpaceDN w:val="0"/>
        <w:adjustRightInd w:val="0"/>
        <w:spacing w:line="180" w:lineRule="exact"/>
        <w:jc w:val="both"/>
        <w:outlineLvl w:val="2"/>
        <w:rPr>
          <w:rFonts w:ascii="Arial" w:hAnsi="Arial" w:cs="Arial"/>
          <w:sz w:val="16"/>
          <w:szCs w:val="16"/>
        </w:rPr>
        <w:sectPr w:rsidR="000E5BC8" w:rsidRPr="000E5BC8" w:rsidSect="004E3D46">
          <w:type w:val="continuous"/>
          <w:pgSz w:w="11905" w:h="16838"/>
          <w:pgMar w:top="1134" w:right="565" w:bottom="1134" w:left="993" w:header="720" w:footer="720" w:gutter="0"/>
          <w:cols w:space="710"/>
          <w:noEndnote/>
          <w:titlePg/>
          <w:docGrid w:linePitch="381"/>
        </w:sectPr>
      </w:pPr>
    </w:p>
    <w:p w:rsidR="000E5BC8" w:rsidRPr="000E5BC8" w:rsidRDefault="000E5BC8" w:rsidP="000E5BC8">
      <w:pPr>
        <w:widowControl w:val="0"/>
        <w:autoSpaceDE w:val="0"/>
        <w:autoSpaceDN w:val="0"/>
        <w:adjustRightInd w:val="0"/>
        <w:jc w:val="center"/>
        <w:rPr>
          <w:rFonts w:ascii="Arial" w:hAnsi="Arial" w:cs="Arial"/>
          <w:sz w:val="16"/>
          <w:szCs w:val="16"/>
        </w:rPr>
      </w:pPr>
      <w:r w:rsidRPr="000E5BC8">
        <w:rPr>
          <w:rFonts w:ascii="Arial" w:hAnsi="Arial" w:cs="Arial"/>
          <w:sz w:val="16"/>
          <w:szCs w:val="16"/>
        </w:rPr>
        <w:lastRenderedPageBreak/>
        <w:t>Газета набрана на компьютере администрации Благодарненского городского округа Ставропольского края</w:t>
      </w:r>
    </w:p>
    <w:p w:rsidR="000E5BC8" w:rsidRPr="00C43A01" w:rsidRDefault="000E5BC8" w:rsidP="00C43A01">
      <w:pPr>
        <w:widowControl w:val="0"/>
        <w:autoSpaceDE w:val="0"/>
        <w:autoSpaceDN w:val="0"/>
        <w:adjustRightInd w:val="0"/>
        <w:jc w:val="center"/>
        <w:rPr>
          <w:rFonts w:ascii="Arial" w:hAnsi="Arial" w:cs="Arial"/>
          <w:sz w:val="16"/>
          <w:szCs w:val="16"/>
        </w:rPr>
        <w:sectPr w:rsidR="000E5BC8" w:rsidRPr="00C43A01" w:rsidSect="004E3D46">
          <w:type w:val="continuous"/>
          <w:pgSz w:w="11905" w:h="16838"/>
          <w:pgMar w:top="1134" w:right="848" w:bottom="1134" w:left="851" w:header="720" w:footer="720" w:gutter="0"/>
          <w:cols w:space="710"/>
          <w:noEndnote/>
          <w:titlePg/>
          <w:docGrid w:linePitch="381"/>
        </w:sectPr>
      </w:pPr>
      <w:r w:rsidRPr="000E5BC8">
        <w:rPr>
          <w:rFonts w:ascii="Arial" w:hAnsi="Arial" w:cs="Arial"/>
          <w:sz w:val="16"/>
          <w:szCs w:val="16"/>
        </w:rPr>
        <w:t>Отпечатана в ОАО "Петровская типография" 356530, Ставропольский кр</w:t>
      </w:r>
      <w:r w:rsidR="00C43A01">
        <w:rPr>
          <w:rFonts w:ascii="Arial" w:hAnsi="Arial" w:cs="Arial"/>
          <w:sz w:val="16"/>
          <w:szCs w:val="16"/>
        </w:rPr>
        <w:t xml:space="preserve">ай, </w:t>
      </w:r>
      <w:proofErr w:type="spellStart"/>
      <w:r w:rsidR="00C43A01">
        <w:rPr>
          <w:rFonts w:ascii="Arial" w:hAnsi="Arial" w:cs="Arial"/>
          <w:sz w:val="16"/>
          <w:szCs w:val="16"/>
        </w:rPr>
        <w:t>г</w:t>
      </w:r>
      <w:proofErr w:type="gramStart"/>
      <w:r w:rsidR="00C43A01">
        <w:rPr>
          <w:rFonts w:ascii="Arial" w:hAnsi="Arial" w:cs="Arial"/>
          <w:sz w:val="16"/>
          <w:szCs w:val="16"/>
        </w:rPr>
        <w:t>.С</w:t>
      </w:r>
      <w:proofErr w:type="gramEnd"/>
      <w:r w:rsidR="00C43A01">
        <w:rPr>
          <w:rFonts w:ascii="Arial" w:hAnsi="Arial" w:cs="Arial"/>
          <w:sz w:val="16"/>
          <w:szCs w:val="16"/>
        </w:rPr>
        <w:t>ветлоград</w:t>
      </w:r>
      <w:proofErr w:type="spellEnd"/>
      <w:r w:rsidR="00C43A01">
        <w:rPr>
          <w:rFonts w:ascii="Arial" w:hAnsi="Arial" w:cs="Arial"/>
          <w:sz w:val="16"/>
          <w:szCs w:val="16"/>
        </w:rPr>
        <w:t>, ул.Гагарина,1</w:t>
      </w:r>
    </w:p>
    <w:p w:rsidR="000E5BC8" w:rsidRDefault="000E5BC8" w:rsidP="00C43A01">
      <w:pPr>
        <w:spacing w:line="180" w:lineRule="exact"/>
        <w:jc w:val="both"/>
        <w:rPr>
          <w:rFonts w:ascii="Arial" w:hAnsi="Arial" w:cs="Arial"/>
          <w:bCs/>
          <w:color w:val="auto"/>
          <w:sz w:val="18"/>
          <w:szCs w:val="18"/>
        </w:rPr>
      </w:pPr>
    </w:p>
    <w:sectPr w:rsidR="000E5BC8" w:rsidSect="004E3D46">
      <w:type w:val="continuous"/>
      <w:pgSz w:w="11905" w:h="16838"/>
      <w:pgMar w:top="1134" w:right="848" w:bottom="1134" w:left="851" w:header="720" w:footer="720" w:gutter="0"/>
      <w:cols w:space="71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DC8" w:rsidRDefault="00126DC8" w:rsidP="00822A54">
      <w:r>
        <w:separator/>
      </w:r>
    </w:p>
  </w:endnote>
  <w:endnote w:type="continuationSeparator" w:id="0">
    <w:p w:rsidR="00126DC8" w:rsidRDefault="00126DC8"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092" w:rsidRDefault="00014092" w:rsidP="00521452">
    <w:pPr>
      <w:pStyle w:val="a6"/>
      <w:tabs>
        <w:tab w:val="left" w:pos="3708"/>
        <w:tab w:val="center" w:pos="5103"/>
      </w:tabs>
    </w:pPr>
    <w:r>
      <w:tab/>
    </w:r>
    <w:r>
      <w:tab/>
    </w:r>
    <w:r>
      <w:tab/>
    </w:r>
    <w:r>
      <w:fldChar w:fldCharType="begin"/>
    </w:r>
    <w:r>
      <w:instrText>PAGE   \* MERGEFORMAT</w:instrText>
    </w:r>
    <w:r>
      <w:fldChar w:fldCharType="separate"/>
    </w:r>
    <w:r w:rsidR="000C21C4">
      <w:rPr>
        <w:noProof/>
      </w:rPr>
      <w:t>102</w:t>
    </w:r>
    <w:r>
      <w:rPr>
        <w:noProof/>
      </w:rPr>
      <w:fldChar w:fldCharType="end"/>
    </w:r>
  </w:p>
  <w:p w:rsidR="00014092" w:rsidRDefault="0001409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132284"/>
      <w:docPartObj>
        <w:docPartGallery w:val="Page Numbers (Bottom of Page)"/>
        <w:docPartUnique/>
      </w:docPartObj>
    </w:sdtPr>
    <w:sdtContent>
      <w:p w:rsidR="00014092" w:rsidRDefault="00014092">
        <w:pPr>
          <w:pStyle w:val="a6"/>
          <w:jc w:val="center"/>
        </w:pPr>
        <w:r>
          <w:fldChar w:fldCharType="begin"/>
        </w:r>
        <w:r>
          <w:instrText>PAGE   \* MERGEFORMAT</w:instrText>
        </w:r>
        <w:r>
          <w:fldChar w:fldCharType="separate"/>
        </w:r>
        <w:r w:rsidR="000C21C4">
          <w:rPr>
            <w:noProof/>
          </w:rPr>
          <w:t>103</w:t>
        </w:r>
        <w:r>
          <w:rPr>
            <w:noProof/>
          </w:rPr>
          <w:fldChar w:fldCharType="end"/>
        </w:r>
      </w:p>
    </w:sdtContent>
  </w:sdt>
  <w:p w:rsidR="00014092" w:rsidRDefault="0001409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DC8" w:rsidRDefault="00126DC8" w:rsidP="00822A54">
      <w:r>
        <w:separator/>
      </w:r>
    </w:p>
  </w:footnote>
  <w:footnote w:type="continuationSeparator" w:id="0">
    <w:p w:rsidR="00126DC8" w:rsidRDefault="00126DC8"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092" w:rsidRDefault="00014092" w:rsidP="00822A54">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22 (195) от 09 августа 2023 года</w:t>
    </w:r>
  </w:p>
  <w:p w:rsidR="00014092" w:rsidRDefault="00014092" w:rsidP="00521452">
    <w:pPr>
      <w:pStyle w:val="a4"/>
      <w:tabs>
        <w:tab w:val="clear" w:pos="4677"/>
        <w:tab w:val="clear" w:pos="9355"/>
        <w:tab w:val="left" w:pos="243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501"/>
        </w:tabs>
        <w:ind w:left="501"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75464E2"/>
    <w:multiLevelType w:val="multilevel"/>
    <w:tmpl w:val="B498A5CE"/>
    <w:lvl w:ilvl="0">
      <w:start w:val="3"/>
      <w:numFmt w:val="decimal"/>
      <w:lvlText w:val="%1."/>
      <w:lvlJc w:val="left"/>
      <w:pPr>
        <w:ind w:left="1072"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209" w:hanging="1080"/>
      </w:pPr>
      <w:rPr>
        <w:rFonts w:hint="default"/>
      </w:rPr>
    </w:lvl>
    <w:lvl w:ilvl="4">
      <w:start w:val="1"/>
      <w:numFmt w:val="decimal"/>
      <w:isLgl/>
      <w:lvlText w:val="%1.%2.%3.%4.%5."/>
      <w:lvlJc w:val="left"/>
      <w:pPr>
        <w:ind w:left="2348" w:hanging="1080"/>
      </w:pPr>
      <w:rPr>
        <w:rFonts w:hint="default"/>
      </w:rPr>
    </w:lvl>
    <w:lvl w:ilvl="5">
      <w:start w:val="1"/>
      <w:numFmt w:val="decimal"/>
      <w:isLgl/>
      <w:lvlText w:val="%1.%2.%3.%4.%5.%6."/>
      <w:lvlJc w:val="left"/>
      <w:pPr>
        <w:ind w:left="2847" w:hanging="1440"/>
      </w:pPr>
      <w:rPr>
        <w:rFonts w:hint="default"/>
      </w:rPr>
    </w:lvl>
    <w:lvl w:ilvl="6">
      <w:start w:val="1"/>
      <w:numFmt w:val="decimal"/>
      <w:isLgl/>
      <w:lvlText w:val="%1.%2.%3.%4.%5.%6.%7."/>
      <w:lvlJc w:val="left"/>
      <w:pPr>
        <w:ind w:left="3346" w:hanging="1800"/>
      </w:pPr>
      <w:rPr>
        <w:rFonts w:hint="default"/>
      </w:rPr>
    </w:lvl>
    <w:lvl w:ilvl="7">
      <w:start w:val="1"/>
      <w:numFmt w:val="decimal"/>
      <w:isLgl/>
      <w:lvlText w:val="%1.%2.%3.%4.%5.%6.%7.%8."/>
      <w:lvlJc w:val="left"/>
      <w:pPr>
        <w:ind w:left="3485" w:hanging="1800"/>
      </w:pPr>
      <w:rPr>
        <w:rFonts w:hint="default"/>
      </w:rPr>
    </w:lvl>
    <w:lvl w:ilvl="8">
      <w:start w:val="1"/>
      <w:numFmt w:val="decimal"/>
      <w:isLgl/>
      <w:lvlText w:val="%1.%2.%3.%4.%5.%6.%7.%8.%9."/>
      <w:lvlJc w:val="left"/>
      <w:pPr>
        <w:ind w:left="3984" w:hanging="2160"/>
      </w:pPr>
      <w:rPr>
        <w:rFonts w:hint="default"/>
      </w:rPr>
    </w:lvl>
  </w:abstractNum>
  <w:abstractNum w:abstractNumId="7">
    <w:nsid w:val="21BD7A5A"/>
    <w:multiLevelType w:val="hybridMultilevel"/>
    <w:tmpl w:val="ECE23614"/>
    <w:lvl w:ilvl="0" w:tplc="3B94218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88F0475"/>
    <w:multiLevelType w:val="hybridMultilevel"/>
    <w:tmpl w:val="C9D80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671BE7"/>
    <w:multiLevelType w:val="hybridMultilevel"/>
    <w:tmpl w:val="75D853D4"/>
    <w:lvl w:ilvl="0" w:tplc="E0420050">
      <w:start w:val="1"/>
      <w:numFmt w:val="decimal"/>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11">
    <w:nsid w:val="4F79130D"/>
    <w:multiLevelType w:val="hybridMultilevel"/>
    <w:tmpl w:val="3A66E46A"/>
    <w:lvl w:ilvl="0" w:tplc="5276D426">
      <w:start w:val="2"/>
      <w:numFmt w:val="decimal"/>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12">
    <w:nsid w:val="59D10260"/>
    <w:multiLevelType w:val="hybridMultilevel"/>
    <w:tmpl w:val="FC0CEF2E"/>
    <w:lvl w:ilvl="0" w:tplc="EA8A730C">
      <w:start w:val="1"/>
      <w:numFmt w:val="decimal"/>
      <w:lvlText w:val="%1."/>
      <w:lvlJc w:val="left"/>
      <w:pPr>
        <w:ind w:left="1070" w:hanging="360"/>
      </w:pPr>
      <w:rPr>
        <w:rFonts w:hint="default"/>
        <w:b/>
        <w:u w:val="singl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61634D1E"/>
    <w:multiLevelType w:val="hybridMultilevel"/>
    <w:tmpl w:val="8F9CD13A"/>
    <w:lvl w:ilvl="0" w:tplc="53E610FC">
      <w:start w:val="1"/>
      <w:numFmt w:val="decimal"/>
      <w:pStyle w:val="Appendix1"/>
      <w:lvlText w:val="%1."/>
      <w:lvlJc w:val="left"/>
      <w:pPr>
        <w:tabs>
          <w:tab w:val="num" w:pos="720"/>
        </w:tabs>
        <w:ind w:left="720" w:hanging="360"/>
      </w:pPr>
      <w:rPr>
        <w:rFonts w:hint="default"/>
      </w:rPr>
    </w:lvl>
    <w:lvl w:ilvl="1" w:tplc="F664EE0E">
      <w:numFmt w:val="none"/>
      <w:lvlText w:val=""/>
      <w:lvlJc w:val="left"/>
      <w:pPr>
        <w:tabs>
          <w:tab w:val="num" w:pos="360"/>
        </w:tabs>
      </w:pPr>
    </w:lvl>
    <w:lvl w:ilvl="2" w:tplc="1A129DD2">
      <w:numFmt w:val="none"/>
      <w:lvlText w:val=""/>
      <w:lvlJc w:val="left"/>
      <w:pPr>
        <w:tabs>
          <w:tab w:val="num" w:pos="360"/>
        </w:tabs>
      </w:pPr>
    </w:lvl>
    <w:lvl w:ilvl="3" w:tplc="1098E236">
      <w:numFmt w:val="none"/>
      <w:lvlText w:val=""/>
      <w:lvlJc w:val="left"/>
      <w:pPr>
        <w:tabs>
          <w:tab w:val="num" w:pos="360"/>
        </w:tabs>
      </w:pPr>
    </w:lvl>
    <w:lvl w:ilvl="4" w:tplc="F5E4C9BA">
      <w:numFmt w:val="none"/>
      <w:lvlText w:val=""/>
      <w:lvlJc w:val="left"/>
      <w:pPr>
        <w:tabs>
          <w:tab w:val="num" w:pos="360"/>
        </w:tabs>
      </w:pPr>
    </w:lvl>
    <w:lvl w:ilvl="5" w:tplc="8CFAF988">
      <w:numFmt w:val="none"/>
      <w:lvlText w:val=""/>
      <w:lvlJc w:val="left"/>
      <w:pPr>
        <w:tabs>
          <w:tab w:val="num" w:pos="360"/>
        </w:tabs>
      </w:pPr>
    </w:lvl>
    <w:lvl w:ilvl="6" w:tplc="82D0C828">
      <w:numFmt w:val="none"/>
      <w:lvlText w:val=""/>
      <w:lvlJc w:val="left"/>
      <w:pPr>
        <w:tabs>
          <w:tab w:val="num" w:pos="360"/>
        </w:tabs>
      </w:pPr>
    </w:lvl>
    <w:lvl w:ilvl="7" w:tplc="322E897A">
      <w:numFmt w:val="none"/>
      <w:lvlText w:val=""/>
      <w:lvlJc w:val="left"/>
      <w:pPr>
        <w:tabs>
          <w:tab w:val="num" w:pos="360"/>
        </w:tabs>
      </w:pPr>
    </w:lvl>
    <w:lvl w:ilvl="8" w:tplc="805E1696">
      <w:numFmt w:val="none"/>
      <w:lvlText w:val=""/>
      <w:lvlJc w:val="left"/>
      <w:pPr>
        <w:tabs>
          <w:tab w:val="num" w:pos="360"/>
        </w:tabs>
      </w:pPr>
    </w:lvl>
  </w:abstractNum>
  <w:abstractNum w:abstractNumId="14">
    <w:nsid w:val="64211E50"/>
    <w:multiLevelType w:val="multilevel"/>
    <w:tmpl w:val="B498A5CE"/>
    <w:lvl w:ilvl="0">
      <w:start w:val="3"/>
      <w:numFmt w:val="decimal"/>
      <w:lvlText w:val="%1."/>
      <w:lvlJc w:val="left"/>
      <w:pPr>
        <w:ind w:left="1072"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209" w:hanging="1080"/>
      </w:pPr>
      <w:rPr>
        <w:rFonts w:hint="default"/>
      </w:rPr>
    </w:lvl>
    <w:lvl w:ilvl="4">
      <w:start w:val="1"/>
      <w:numFmt w:val="decimal"/>
      <w:isLgl/>
      <w:lvlText w:val="%1.%2.%3.%4.%5."/>
      <w:lvlJc w:val="left"/>
      <w:pPr>
        <w:ind w:left="2348" w:hanging="1080"/>
      </w:pPr>
      <w:rPr>
        <w:rFonts w:hint="default"/>
      </w:rPr>
    </w:lvl>
    <w:lvl w:ilvl="5">
      <w:start w:val="1"/>
      <w:numFmt w:val="decimal"/>
      <w:isLgl/>
      <w:lvlText w:val="%1.%2.%3.%4.%5.%6."/>
      <w:lvlJc w:val="left"/>
      <w:pPr>
        <w:ind w:left="2847" w:hanging="1440"/>
      </w:pPr>
      <w:rPr>
        <w:rFonts w:hint="default"/>
      </w:rPr>
    </w:lvl>
    <w:lvl w:ilvl="6">
      <w:start w:val="1"/>
      <w:numFmt w:val="decimal"/>
      <w:isLgl/>
      <w:lvlText w:val="%1.%2.%3.%4.%5.%6.%7."/>
      <w:lvlJc w:val="left"/>
      <w:pPr>
        <w:ind w:left="3346" w:hanging="1800"/>
      </w:pPr>
      <w:rPr>
        <w:rFonts w:hint="default"/>
      </w:rPr>
    </w:lvl>
    <w:lvl w:ilvl="7">
      <w:start w:val="1"/>
      <w:numFmt w:val="decimal"/>
      <w:isLgl/>
      <w:lvlText w:val="%1.%2.%3.%4.%5.%6.%7.%8."/>
      <w:lvlJc w:val="left"/>
      <w:pPr>
        <w:ind w:left="3485" w:hanging="1800"/>
      </w:pPr>
      <w:rPr>
        <w:rFonts w:hint="default"/>
      </w:rPr>
    </w:lvl>
    <w:lvl w:ilvl="8">
      <w:start w:val="1"/>
      <w:numFmt w:val="decimal"/>
      <w:isLgl/>
      <w:lvlText w:val="%1.%2.%3.%4.%5.%6.%7.%8.%9."/>
      <w:lvlJc w:val="left"/>
      <w:pPr>
        <w:ind w:left="3984" w:hanging="2160"/>
      </w:pPr>
      <w:rPr>
        <w:rFonts w:hint="default"/>
      </w:rPr>
    </w:lvl>
  </w:abstractNum>
  <w:num w:numId="1">
    <w:abstractNumId w:val="0"/>
  </w:num>
  <w:num w:numId="2">
    <w:abstractNumId w:val="8"/>
  </w:num>
  <w:num w:numId="3">
    <w:abstractNumId w:val="5"/>
  </w:num>
  <w:num w:numId="4">
    <w:abstractNumId w:val="13"/>
  </w:num>
  <w:num w:numId="5">
    <w:abstractNumId w:val="9"/>
  </w:num>
  <w:num w:numId="6">
    <w:abstractNumId w:val="10"/>
  </w:num>
  <w:num w:numId="7">
    <w:abstractNumId w:val="11"/>
  </w:num>
  <w:num w:numId="8">
    <w:abstractNumId w:val="14"/>
  </w:num>
  <w:num w:numId="9">
    <w:abstractNumId w:val="6"/>
  </w:num>
  <w:num w:numId="10">
    <w:abstractNumId w:val="12"/>
  </w:num>
  <w:num w:numId="1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E"/>
    <w:rsid w:val="00000145"/>
    <w:rsid w:val="00000D31"/>
    <w:rsid w:val="000011F2"/>
    <w:rsid w:val="00002476"/>
    <w:rsid w:val="000024F0"/>
    <w:rsid w:val="00002C86"/>
    <w:rsid w:val="000046BC"/>
    <w:rsid w:val="000061E1"/>
    <w:rsid w:val="00006DA7"/>
    <w:rsid w:val="00007057"/>
    <w:rsid w:val="000070B1"/>
    <w:rsid w:val="0000772B"/>
    <w:rsid w:val="0000783A"/>
    <w:rsid w:val="00007F35"/>
    <w:rsid w:val="000107CB"/>
    <w:rsid w:val="000115D6"/>
    <w:rsid w:val="00012DFB"/>
    <w:rsid w:val="000136F9"/>
    <w:rsid w:val="000138AD"/>
    <w:rsid w:val="00014092"/>
    <w:rsid w:val="000154DD"/>
    <w:rsid w:val="00015933"/>
    <w:rsid w:val="00015F1B"/>
    <w:rsid w:val="00017A4D"/>
    <w:rsid w:val="00017A7D"/>
    <w:rsid w:val="00020E7B"/>
    <w:rsid w:val="000211DE"/>
    <w:rsid w:val="000217EA"/>
    <w:rsid w:val="00021DAB"/>
    <w:rsid w:val="0002246D"/>
    <w:rsid w:val="00022685"/>
    <w:rsid w:val="00023296"/>
    <w:rsid w:val="0002398C"/>
    <w:rsid w:val="0002631A"/>
    <w:rsid w:val="00026374"/>
    <w:rsid w:val="000300C2"/>
    <w:rsid w:val="00030390"/>
    <w:rsid w:val="000307A1"/>
    <w:rsid w:val="00030873"/>
    <w:rsid w:val="00030DF9"/>
    <w:rsid w:val="00032BA8"/>
    <w:rsid w:val="00033144"/>
    <w:rsid w:val="00033473"/>
    <w:rsid w:val="00033AFF"/>
    <w:rsid w:val="0003506D"/>
    <w:rsid w:val="00035C34"/>
    <w:rsid w:val="00037483"/>
    <w:rsid w:val="000403D2"/>
    <w:rsid w:val="000414FF"/>
    <w:rsid w:val="00041BBF"/>
    <w:rsid w:val="000423A0"/>
    <w:rsid w:val="00044B34"/>
    <w:rsid w:val="0004530C"/>
    <w:rsid w:val="00050495"/>
    <w:rsid w:val="000528D6"/>
    <w:rsid w:val="000535CF"/>
    <w:rsid w:val="000537FD"/>
    <w:rsid w:val="00053E75"/>
    <w:rsid w:val="000548A0"/>
    <w:rsid w:val="00055424"/>
    <w:rsid w:val="0005662D"/>
    <w:rsid w:val="00056F8A"/>
    <w:rsid w:val="000576F5"/>
    <w:rsid w:val="00057922"/>
    <w:rsid w:val="00060048"/>
    <w:rsid w:val="000603B6"/>
    <w:rsid w:val="00061599"/>
    <w:rsid w:val="00062935"/>
    <w:rsid w:val="00062B57"/>
    <w:rsid w:val="000654F6"/>
    <w:rsid w:val="00065E50"/>
    <w:rsid w:val="00066387"/>
    <w:rsid w:val="00070333"/>
    <w:rsid w:val="000731CF"/>
    <w:rsid w:val="0007335B"/>
    <w:rsid w:val="00073AEB"/>
    <w:rsid w:val="00074E14"/>
    <w:rsid w:val="00075187"/>
    <w:rsid w:val="00075FDD"/>
    <w:rsid w:val="00077135"/>
    <w:rsid w:val="00077F66"/>
    <w:rsid w:val="00080AA2"/>
    <w:rsid w:val="000819A7"/>
    <w:rsid w:val="00081CEE"/>
    <w:rsid w:val="00081E4D"/>
    <w:rsid w:val="000823C9"/>
    <w:rsid w:val="0008398D"/>
    <w:rsid w:val="000839CA"/>
    <w:rsid w:val="00083E7C"/>
    <w:rsid w:val="00084FD6"/>
    <w:rsid w:val="0008505D"/>
    <w:rsid w:val="00085359"/>
    <w:rsid w:val="000859A7"/>
    <w:rsid w:val="00086449"/>
    <w:rsid w:val="000916B8"/>
    <w:rsid w:val="00093BD8"/>
    <w:rsid w:val="00095472"/>
    <w:rsid w:val="000A06D0"/>
    <w:rsid w:val="000A11D8"/>
    <w:rsid w:val="000A3207"/>
    <w:rsid w:val="000A398A"/>
    <w:rsid w:val="000A4826"/>
    <w:rsid w:val="000A48E3"/>
    <w:rsid w:val="000A657F"/>
    <w:rsid w:val="000A7D82"/>
    <w:rsid w:val="000B02BF"/>
    <w:rsid w:val="000B087A"/>
    <w:rsid w:val="000B29FD"/>
    <w:rsid w:val="000B41BD"/>
    <w:rsid w:val="000B449B"/>
    <w:rsid w:val="000B5093"/>
    <w:rsid w:val="000B6526"/>
    <w:rsid w:val="000B67F6"/>
    <w:rsid w:val="000B687D"/>
    <w:rsid w:val="000B745A"/>
    <w:rsid w:val="000B7490"/>
    <w:rsid w:val="000C0C3B"/>
    <w:rsid w:val="000C1A4A"/>
    <w:rsid w:val="000C1A64"/>
    <w:rsid w:val="000C21C4"/>
    <w:rsid w:val="000C2767"/>
    <w:rsid w:val="000C3F9F"/>
    <w:rsid w:val="000C4724"/>
    <w:rsid w:val="000C788E"/>
    <w:rsid w:val="000D0479"/>
    <w:rsid w:val="000D0AC5"/>
    <w:rsid w:val="000D1215"/>
    <w:rsid w:val="000D13D8"/>
    <w:rsid w:val="000D1539"/>
    <w:rsid w:val="000D2358"/>
    <w:rsid w:val="000D330E"/>
    <w:rsid w:val="000D4FDC"/>
    <w:rsid w:val="000D5A37"/>
    <w:rsid w:val="000D5B49"/>
    <w:rsid w:val="000D5B69"/>
    <w:rsid w:val="000E055A"/>
    <w:rsid w:val="000E0770"/>
    <w:rsid w:val="000E10DA"/>
    <w:rsid w:val="000E1220"/>
    <w:rsid w:val="000E1CD2"/>
    <w:rsid w:val="000E2F7F"/>
    <w:rsid w:val="000E57AD"/>
    <w:rsid w:val="000E5921"/>
    <w:rsid w:val="000E5BC8"/>
    <w:rsid w:val="000E5F25"/>
    <w:rsid w:val="000E7E8A"/>
    <w:rsid w:val="000F0148"/>
    <w:rsid w:val="000F0C02"/>
    <w:rsid w:val="000F11D7"/>
    <w:rsid w:val="000F21AD"/>
    <w:rsid w:val="000F4CFE"/>
    <w:rsid w:val="000F4D62"/>
    <w:rsid w:val="000F5C83"/>
    <w:rsid w:val="0010041C"/>
    <w:rsid w:val="001004A1"/>
    <w:rsid w:val="0010107A"/>
    <w:rsid w:val="00101280"/>
    <w:rsid w:val="001020B3"/>
    <w:rsid w:val="00102229"/>
    <w:rsid w:val="00104C37"/>
    <w:rsid w:val="001054B4"/>
    <w:rsid w:val="0010685F"/>
    <w:rsid w:val="001109F8"/>
    <w:rsid w:val="0012161D"/>
    <w:rsid w:val="00123ECD"/>
    <w:rsid w:val="0012412F"/>
    <w:rsid w:val="0012663C"/>
    <w:rsid w:val="001267A8"/>
    <w:rsid w:val="00126DC8"/>
    <w:rsid w:val="00127D6E"/>
    <w:rsid w:val="00127EE7"/>
    <w:rsid w:val="00130021"/>
    <w:rsid w:val="00131691"/>
    <w:rsid w:val="00131B09"/>
    <w:rsid w:val="001324FC"/>
    <w:rsid w:val="0013292E"/>
    <w:rsid w:val="00134715"/>
    <w:rsid w:val="001348C8"/>
    <w:rsid w:val="00134D9E"/>
    <w:rsid w:val="00136378"/>
    <w:rsid w:val="0013638B"/>
    <w:rsid w:val="00136CCE"/>
    <w:rsid w:val="001405F4"/>
    <w:rsid w:val="001412C7"/>
    <w:rsid w:val="0014149B"/>
    <w:rsid w:val="00141BFD"/>
    <w:rsid w:val="00141F1F"/>
    <w:rsid w:val="001446DC"/>
    <w:rsid w:val="00144906"/>
    <w:rsid w:val="00144974"/>
    <w:rsid w:val="00144FC1"/>
    <w:rsid w:val="00145307"/>
    <w:rsid w:val="00145FBA"/>
    <w:rsid w:val="001465C4"/>
    <w:rsid w:val="00147430"/>
    <w:rsid w:val="00147D49"/>
    <w:rsid w:val="001527F6"/>
    <w:rsid w:val="00152C7D"/>
    <w:rsid w:val="001532DA"/>
    <w:rsid w:val="00153730"/>
    <w:rsid w:val="00154F36"/>
    <w:rsid w:val="0015630C"/>
    <w:rsid w:val="00156348"/>
    <w:rsid w:val="00156904"/>
    <w:rsid w:val="00156C42"/>
    <w:rsid w:val="00157533"/>
    <w:rsid w:val="00157CA9"/>
    <w:rsid w:val="00160523"/>
    <w:rsid w:val="001605C1"/>
    <w:rsid w:val="001609FB"/>
    <w:rsid w:val="00160C4F"/>
    <w:rsid w:val="0016182E"/>
    <w:rsid w:val="0016257E"/>
    <w:rsid w:val="00162834"/>
    <w:rsid w:val="00162CD4"/>
    <w:rsid w:val="001637E4"/>
    <w:rsid w:val="001640B4"/>
    <w:rsid w:val="00165D37"/>
    <w:rsid w:val="00167285"/>
    <w:rsid w:val="00167F1C"/>
    <w:rsid w:val="00167F8A"/>
    <w:rsid w:val="00170208"/>
    <w:rsid w:val="001713D6"/>
    <w:rsid w:val="001741E0"/>
    <w:rsid w:val="0017491B"/>
    <w:rsid w:val="001759EE"/>
    <w:rsid w:val="00176C72"/>
    <w:rsid w:val="0017713F"/>
    <w:rsid w:val="00177C7B"/>
    <w:rsid w:val="00177DEA"/>
    <w:rsid w:val="00177E30"/>
    <w:rsid w:val="00180DE5"/>
    <w:rsid w:val="001815D2"/>
    <w:rsid w:val="00181693"/>
    <w:rsid w:val="0018238E"/>
    <w:rsid w:val="0018257C"/>
    <w:rsid w:val="0018258E"/>
    <w:rsid w:val="00182FDD"/>
    <w:rsid w:val="00184976"/>
    <w:rsid w:val="00185DA4"/>
    <w:rsid w:val="001876D2"/>
    <w:rsid w:val="00187B62"/>
    <w:rsid w:val="00190B63"/>
    <w:rsid w:val="00191E6B"/>
    <w:rsid w:val="00191F98"/>
    <w:rsid w:val="00192141"/>
    <w:rsid w:val="001928AA"/>
    <w:rsid w:val="00192AAE"/>
    <w:rsid w:val="001936E3"/>
    <w:rsid w:val="00193B1A"/>
    <w:rsid w:val="00193C71"/>
    <w:rsid w:val="001946B2"/>
    <w:rsid w:val="00195942"/>
    <w:rsid w:val="001965D4"/>
    <w:rsid w:val="0019772A"/>
    <w:rsid w:val="001A0119"/>
    <w:rsid w:val="001A0FFF"/>
    <w:rsid w:val="001A1102"/>
    <w:rsid w:val="001A2888"/>
    <w:rsid w:val="001A556A"/>
    <w:rsid w:val="001A5DE0"/>
    <w:rsid w:val="001A5E9E"/>
    <w:rsid w:val="001A607A"/>
    <w:rsid w:val="001A7AA8"/>
    <w:rsid w:val="001A7FC6"/>
    <w:rsid w:val="001B024F"/>
    <w:rsid w:val="001B0254"/>
    <w:rsid w:val="001B0906"/>
    <w:rsid w:val="001B192C"/>
    <w:rsid w:val="001B26C8"/>
    <w:rsid w:val="001B298E"/>
    <w:rsid w:val="001B4479"/>
    <w:rsid w:val="001B4F46"/>
    <w:rsid w:val="001B57B4"/>
    <w:rsid w:val="001B5A4E"/>
    <w:rsid w:val="001B5D81"/>
    <w:rsid w:val="001C0797"/>
    <w:rsid w:val="001C136D"/>
    <w:rsid w:val="001C13BB"/>
    <w:rsid w:val="001C18AE"/>
    <w:rsid w:val="001C2177"/>
    <w:rsid w:val="001C341F"/>
    <w:rsid w:val="001C3D33"/>
    <w:rsid w:val="001C4CBC"/>
    <w:rsid w:val="001C516B"/>
    <w:rsid w:val="001C5B5B"/>
    <w:rsid w:val="001C6346"/>
    <w:rsid w:val="001C72F0"/>
    <w:rsid w:val="001C77A8"/>
    <w:rsid w:val="001C7F95"/>
    <w:rsid w:val="001D0E95"/>
    <w:rsid w:val="001D226E"/>
    <w:rsid w:val="001D2829"/>
    <w:rsid w:val="001D2EC6"/>
    <w:rsid w:val="001D3AB2"/>
    <w:rsid w:val="001D43D7"/>
    <w:rsid w:val="001D45CC"/>
    <w:rsid w:val="001D6811"/>
    <w:rsid w:val="001D6AF0"/>
    <w:rsid w:val="001D6E16"/>
    <w:rsid w:val="001D6F32"/>
    <w:rsid w:val="001D741C"/>
    <w:rsid w:val="001D752A"/>
    <w:rsid w:val="001D7680"/>
    <w:rsid w:val="001D7880"/>
    <w:rsid w:val="001E163B"/>
    <w:rsid w:val="001E4BBA"/>
    <w:rsid w:val="001E56ED"/>
    <w:rsid w:val="001E7160"/>
    <w:rsid w:val="001E725C"/>
    <w:rsid w:val="001E78E0"/>
    <w:rsid w:val="001F0396"/>
    <w:rsid w:val="001F0E2E"/>
    <w:rsid w:val="001F0F95"/>
    <w:rsid w:val="001F1071"/>
    <w:rsid w:val="001F16F7"/>
    <w:rsid w:val="001F1D85"/>
    <w:rsid w:val="001F1DDD"/>
    <w:rsid w:val="001F2898"/>
    <w:rsid w:val="001F37EC"/>
    <w:rsid w:val="001F4DFB"/>
    <w:rsid w:val="001F56F0"/>
    <w:rsid w:val="001F6592"/>
    <w:rsid w:val="001F67A2"/>
    <w:rsid w:val="00200D19"/>
    <w:rsid w:val="00201EC4"/>
    <w:rsid w:val="00201FA5"/>
    <w:rsid w:val="00202DCC"/>
    <w:rsid w:val="002030C9"/>
    <w:rsid w:val="0020312C"/>
    <w:rsid w:val="00203156"/>
    <w:rsid w:val="0020483A"/>
    <w:rsid w:val="0020647F"/>
    <w:rsid w:val="0020777F"/>
    <w:rsid w:val="00207BBD"/>
    <w:rsid w:val="00211777"/>
    <w:rsid w:val="00211C03"/>
    <w:rsid w:val="0021241F"/>
    <w:rsid w:val="0021372E"/>
    <w:rsid w:val="002139DC"/>
    <w:rsid w:val="00214421"/>
    <w:rsid w:val="00214C3C"/>
    <w:rsid w:val="00216FDF"/>
    <w:rsid w:val="00217F8B"/>
    <w:rsid w:val="00222A12"/>
    <w:rsid w:val="00223614"/>
    <w:rsid w:val="00224D26"/>
    <w:rsid w:val="0023023A"/>
    <w:rsid w:val="0023084B"/>
    <w:rsid w:val="00230C65"/>
    <w:rsid w:val="00230EA0"/>
    <w:rsid w:val="00230EAB"/>
    <w:rsid w:val="00230F37"/>
    <w:rsid w:val="0023191D"/>
    <w:rsid w:val="00231A38"/>
    <w:rsid w:val="002334C9"/>
    <w:rsid w:val="00234D81"/>
    <w:rsid w:val="0023520A"/>
    <w:rsid w:val="002352A1"/>
    <w:rsid w:val="002360A7"/>
    <w:rsid w:val="00241B77"/>
    <w:rsid w:val="002422FA"/>
    <w:rsid w:val="002435F9"/>
    <w:rsid w:val="00243864"/>
    <w:rsid w:val="00243B74"/>
    <w:rsid w:val="0024430A"/>
    <w:rsid w:val="0024430B"/>
    <w:rsid w:val="002445B8"/>
    <w:rsid w:val="002458D4"/>
    <w:rsid w:val="00245B9B"/>
    <w:rsid w:val="002464D0"/>
    <w:rsid w:val="00246CDA"/>
    <w:rsid w:val="00246EF2"/>
    <w:rsid w:val="002524C2"/>
    <w:rsid w:val="00253066"/>
    <w:rsid w:val="002538BD"/>
    <w:rsid w:val="00256D40"/>
    <w:rsid w:val="00257638"/>
    <w:rsid w:val="002607A6"/>
    <w:rsid w:val="002634EF"/>
    <w:rsid w:val="00263893"/>
    <w:rsid w:val="00263EEB"/>
    <w:rsid w:val="00264481"/>
    <w:rsid w:val="00265BC0"/>
    <w:rsid w:val="0026746C"/>
    <w:rsid w:val="00272F1F"/>
    <w:rsid w:val="002741B2"/>
    <w:rsid w:val="0027448A"/>
    <w:rsid w:val="00274B7F"/>
    <w:rsid w:val="002751BC"/>
    <w:rsid w:val="00276CF0"/>
    <w:rsid w:val="00280599"/>
    <w:rsid w:val="002805A4"/>
    <w:rsid w:val="0028072C"/>
    <w:rsid w:val="002817D1"/>
    <w:rsid w:val="002833EE"/>
    <w:rsid w:val="0028377E"/>
    <w:rsid w:val="00284DE2"/>
    <w:rsid w:val="00285154"/>
    <w:rsid w:val="00285713"/>
    <w:rsid w:val="002860BF"/>
    <w:rsid w:val="00286DA9"/>
    <w:rsid w:val="002872EE"/>
    <w:rsid w:val="002906AD"/>
    <w:rsid w:val="002913CC"/>
    <w:rsid w:val="002919E2"/>
    <w:rsid w:val="0029384F"/>
    <w:rsid w:val="00296FCC"/>
    <w:rsid w:val="00297380"/>
    <w:rsid w:val="00297F3D"/>
    <w:rsid w:val="002A00F2"/>
    <w:rsid w:val="002A0E14"/>
    <w:rsid w:val="002A1081"/>
    <w:rsid w:val="002A1E87"/>
    <w:rsid w:val="002A3095"/>
    <w:rsid w:val="002A31B6"/>
    <w:rsid w:val="002A3BFF"/>
    <w:rsid w:val="002A3C39"/>
    <w:rsid w:val="002A46D4"/>
    <w:rsid w:val="002A4868"/>
    <w:rsid w:val="002A4BE0"/>
    <w:rsid w:val="002A56C0"/>
    <w:rsid w:val="002A572B"/>
    <w:rsid w:val="002A58CC"/>
    <w:rsid w:val="002A5B29"/>
    <w:rsid w:val="002A6110"/>
    <w:rsid w:val="002A72C6"/>
    <w:rsid w:val="002A7444"/>
    <w:rsid w:val="002A75E2"/>
    <w:rsid w:val="002A7D18"/>
    <w:rsid w:val="002B0442"/>
    <w:rsid w:val="002B130A"/>
    <w:rsid w:val="002B1D05"/>
    <w:rsid w:val="002B4086"/>
    <w:rsid w:val="002B46D0"/>
    <w:rsid w:val="002B584F"/>
    <w:rsid w:val="002B5A16"/>
    <w:rsid w:val="002B649A"/>
    <w:rsid w:val="002B706A"/>
    <w:rsid w:val="002B796D"/>
    <w:rsid w:val="002C0680"/>
    <w:rsid w:val="002C09D0"/>
    <w:rsid w:val="002C0A09"/>
    <w:rsid w:val="002C0BC5"/>
    <w:rsid w:val="002C2BA9"/>
    <w:rsid w:val="002C32F9"/>
    <w:rsid w:val="002C3E1F"/>
    <w:rsid w:val="002C56A6"/>
    <w:rsid w:val="002C6CC9"/>
    <w:rsid w:val="002D005D"/>
    <w:rsid w:val="002D0EBC"/>
    <w:rsid w:val="002D1DCE"/>
    <w:rsid w:val="002D24A4"/>
    <w:rsid w:val="002D28B2"/>
    <w:rsid w:val="002D28FE"/>
    <w:rsid w:val="002D29C3"/>
    <w:rsid w:val="002D2B62"/>
    <w:rsid w:val="002D3947"/>
    <w:rsid w:val="002D3BEB"/>
    <w:rsid w:val="002D4697"/>
    <w:rsid w:val="002D61A8"/>
    <w:rsid w:val="002D622D"/>
    <w:rsid w:val="002E0794"/>
    <w:rsid w:val="002E0BA3"/>
    <w:rsid w:val="002E20A3"/>
    <w:rsid w:val="002E2801"/>
    <w:rsid w:val="002E3ABC"/>
    <w:rsid w:val="002E3B08"/>
    <w:rsid w:val="002E6331"/>
    <w:rsid w:val="002E6426"/>
    <w:rsid w:val="002E6494"/>
    <w:rsid w:val="002E6E93"/>
    <w:rsid w:val="002F1BBF"/>
    <w:rsid w:val="002F1E1F"/>
    <w:rsid w:val="002F34BE"/>
    <w:rsid w:val="002F3967"/>
    <w:rsid w:val="002F4506"/>
    <w:rsid w:val="002F68AB"/>
    <w:rsid w:val="003003F4"/>
    <w:rsid w:val="003006ED"/>
    <w:rsid w:val="00300832"/>
    <w:rsid w:val="0030094D"/>
    <w:rsid w:val="00303751"/>
    <w:rsid w:val="003037AF"/>
    <w:rsid w:val="00303FEB"/>
    <w:rsid w:val="003060E6"/>
    <w:rsid w:val="00307686"/>
    <w:rsid w:val="00310AB9"/>
    <w:rsid w:val="00312393"/>
    <w:rsid w:val="003125E6"/>
    <w:rsid w:val="00313DCA"/>
    <w:rsid w:val="00314847"/>
    <w:rsid w:val="00315128"/>
    <w:rsid w:val="003153AB"/>
    <w:rsid w:val="00315BB3"/>
    <w:rsid w:val="00315E5E"/>
    <w:rsid w:val="003162A0"/>
    <w:rsid w:val="00316BD5"/>
    <w:rsid w:val="00317AEB"/>
    <w:rsid w:val="00321E00"/>
    <w:rsid w:val="00322562"/>
    <w:rsid w:val="00322859"/>
    <w:rsid w:val="00323144"/>
    <w:rsid w:val="003247F7"/>
    <w:rsid w:val="00324A24"/>
    <w:rsid w:val="00325375"/>
    <w:rsid w:val="00325951"/>
    <w:rsid w:val="00325B1E"/>
    <w:rsid w:val="00325B2E"/>
    <w:rsid w:val="003266B6"/>
    <w:rsid w:val="003266CA"/>
    <w:rsid w:val="0032701B"/>
    <w:rsid w:val="00327813"/>
    <w:rsid w:val="00327A64"/>
    <w:rsid w:val="003305ED"/>
    <w:rsid w:val="003323C5"/>
    <w:rsid w:val="003333F4"/>
    <w:rsid w:val="00334085"/>
    <w:rsid w:val="00334B00"/>
    <w:rsid w:val="003351CE"/>
    <w:rsid w:val="0033557D"/>
    <w:rsid w:val="00336050"/>
    <w:rsid w:val="00336714"/>
    <w:rsid w:val="003368B7"/>
    <w:rsid w:val="0033708C"/>
    <w:rsid w:val="0033719F"/>
    <w:rsid w:val="00341B42"/>
    <w:rsid w:val="00342B06"/>
    <w:rsid w:val="00343AB2"/>
    <w:rsid w:val="00344A1D"/>
    <w:rsid w:val="00344A56"/>
    <w:rsid w:val="00344C34"/>
    <w:rsid w:val="00344F37"/>
    <w:rsid w:val="00345B8F"/>
    <w:rsid w:val="00345BDC"/>
    <w:rsid w:val="0034690F"/>
    <w:rsid w:val="00346FED"/>
    <w:rsid w:val="003471D2"/>
    <w:rsid w:val="003502DE"/>
    <w:rsid w:val="00351476"/>
    <w:rsid w:val="00352B73"/>
    <w:rsid w:val="00352DFD"/>
    <w:rsid w:val="00353564"/>
    <w:rsid w:val="0035383F"/>
    <w:rsid w:val="00353886"/>
    <w:rsid w:val="003552A6"/>
    <w:rsid w:val="003571EF"/>
    <w:rsid w:val="00357930"/>
    <w:rsid w:val="0036110C"/>
    <w:rsid w:val="00361AAC"/>
    <w:rsid w:val="003624C5"/>
    <w:rsid w:val="0036357E"/>
    <w:rsid w:val="00364704"/>
    <w:rsid w:val="00364ED5"/>
    <w:rsid w:val="003652C2"/>
    <w:rsid w:val="00365324"/>
    <w:rsid w:val="00365BC9"/>
    <w:rsid w:val="003671EB"/>
    <w:rsid w:val="00371A09"/>
    <w:rsid w:val="00373E6B"/>
    <w:rsid w:val="00374447"/>
    <w:rsid w:val="0037586A"/>
    <w:rsid w:val="00375FD4"/>
    <w:rsid w:val="00377B79"/>
    <w:rsid w:val="00381811"/>
    <w:rsid w:val="00382918"/>
    <w:rsid w:val="003837C7"/>
    <w:rsid w:val="0038511F"/>
    <w:rsid w:val="003875AF"/>
    <w:rsid w:val="00390AEC"/>
    <w:rsid w:val="00391168"/>
    <w:rsid w:val="00392274"/>
    <w:rsid w:val="00392BAB"/>
    <w:rsid w:val="00393475"/>
    <w:rsid w:val="00394C01"/>
    <w:rsid w:val="00395152"/>
    <w:rsid w:val="0039699A"/>
    <w:rsid w:val="00397E32"/>
    <w:rsid w:val="003A2E16"/>
    <w:rsid w:val="003A3D1E"/>
    <w:rsid w:val="003A4663"/>
    <w:rsid w:val="003A4CBF"/>
    <w:rsid w:val="003B2AB8"/>
    <w:rsid w:val="003B341B"/>
    <w:rsid w:val="003B49CE"/>
    <w:rsid w:val="003B607B"/>
    <w:rsid w:val="003B6422"/>
    <w:rsid w:val="003C0D28"/>
    <w:rsid w:val="003C10DB"/>
    <w:rsid w:val="003C1199"/>
    <w:rsid w:val="003C1D39"/>
    <w:rsid w:val="003C2D10"/>
    <w:rsid w:val="003C457E"/>
    <w:rsid w:val="003C4EF3"/>
    <w:rsid w:val="003C6AA9"/>
    <w:rsid w:val="003C7F5B"/>
    <w:rsid w:val="003C7FBF"/>
    <w:rsid w:val="003D0645"/>
    <w:rsid w:val="003D085D"/>
    <w:rsid w:val="003D0909"/>
    <w:rsid w:val="003D1B86"/>
    <w:rsid w:val="003D1D92"/>
    <w:rsid w:val="003D23CC"/>
    <w:rsid w:val="003D2A02"/>
    <w:rsid w:val="003D3FBB"/>
    <w:rsid w:val="003D4FD3"/>
    <w:rsid w:val="003D56DA"/>
    <w:rsid w:val="003D6029"/>
    <w:rsid w:val="003E0073"/>
    <w:rsid w:val="003E0A78"/>
    <w:rsid w:val="003E13C9"/>
    <w:rsid w:val="003E27CB"/>
    <w:rsid w:val="003E44BC"/>
    <w:rsid w:val="003E4623"/>
    <w:rsid w:val="003E485F"/>
    <w:rsid w:val="003E5E0B"/>
    <w:rsid w:val="003F17B5"/>
    <w:rsid w:val="003F1B81"/>
    <w:rsid w:val="003F4A79"/>
    <w:rsid w:val="003F5429"/>
    <w:rsid w:val="003F6E23"/>
    <w:rsid w:val="003F7005"/>
    <w:rsid w:val="003F7494"/>
    <w:rsid w:val="00400C8B"/>
    <w:rsid w:val="00400E5B"/>
    <w:rsid w:val="004018DC"/>
    <w:rsid w:val="00401E17"/>
    <w:rsid w:val="00402A31"/>
    <w:rsid w:val="0040469C"/>
    <w:rsid w:val="00405E71"/>
    <w:rsid w:val="00406296"/>
    <w:rsid w:val="004067D9"/>
    <w:rsid w:val="00406976"/>
    <w:rsid w:val="00406B28"/>
    <w:rsid w:val="004075B6"/>
    <w:rsid w:val="00407CFE"/>
    <w:rsid w:val="00407E23"/>
    <w:rsid w:val="00407F0C"/>
    <w:rsid w:val="00410D3F"/>
    <w:rsid w:val="004110DC"/>
    <w:rsid w:val="004121B8"/>
    <w:rsid w:val="00413177"/>
    <w:rsid w:val="00417D25"/>
    <w:rsid w:val="00420137"/>
    <w:rsid w:val="00420637"/>
    <w:rsid w:val="00421413"/>
    <w:rsid w:val="00421928"/>
    <w:rsid w:val="00421BEC"/>
    <w:rsid w:val="004229AC"/>
    <w:rsid w:val="00422D37"/>
    <w:rsid w:val="00422D5F"/>
    <w:rsid w:val="0042414E"/>
    <w:rsid w:val="00426096"/>
    <w:rsid w:val="00426D9C"/>
    <w:rsid w:val="00426EF6"/>
    <w:rsid w:val="00426FF1"/>
    <w:rsid w:val="004279B1"/>
    <w:rsid w:val="0043000B"/>
    <w:rsid w:val="00430918"/>
    <w:rsid w:val="00431046"/>
    <w:rsid w:val="00431A1F"/>
    <w:rsid w:val="004323DE"/>
    <w:rsid w:val="00433097"/>
    <w:rsid w:val="0043309E"/>
    <w:rsid w:val="00434671"/>
    <w:rsid w:val="00434FEE"/>
    <w:rsid w:val="00435BC7"/>
    <w:rsid w:val="004365E0"/>
    <w:rsid w:val="00436F2B"/>
    <w:rsid w:val="00436F76"/>
    <w:rsid w:val="00437539"/>
    <w:rsid w:val="004454C8"/>
    <w:rsid w:val="004476A0"/>
    <w:rsid w:val="004511C3"/>
    <w:rsid w:val="004521CF"/>
    <w:rsid w:val="004531E2"/>
    <w:rsid w:val="004534F2"/>
    <w:rsid w:val="00453EA0"/>
    <w:rsid w:val="00454C5D"/>
    <w:rsid w:val="00454D3D"/>
    <w:rsid w:val="00456BC2"/>
    <w:rsid w:val="004575B3"/>
    <w:rsid w:val="00457862"/>
    <w:rsid w:val="004579F5"/>
    <w:rsid w:val="00457DA8"/>
    <w:rsid w:val="00461303"/>
    <w:rsid w:val="00461715"/>
    <w:rsid w:val="0046249D"/>
    <w:rsid w:val="00465848"/>
    <w:rsid w:val="00465ED0"/>
    <w:rsid w:val="00465FA7"/>
    <w:rsid w:val="004669FF"/>
    <w:rsid w:val="004676E3"/>
    <w:rsid w:val="00467EEA"/>
    <w:rsid w:val="00467F60"/>
    <w:rsid w:val="004708CE"/>
    <w:rsid w:val="004712E3"/>
    <w:rsid w:val="004717E3"/>
    <w:rsid w:val="00471F94"/>
    <w:rsid w:val="004724EF"/>
    <w:rsid w:val="00474C1A"/>
    <w:rsid w:val="00475044"/>
    <w:rsid w:val="00475370"/>
    <w:rsid w:val="004754CF"/>
    <w:rsid w:val="00475608"/>
    <w:rsid w:val="00476B3E"/>
    <w:rsid w:val="00477F8D"/>
    <w:rsid w:val="00482C10"/>
    <w:rsid w:val="00482D74"/>
    <w:rsid w:val="00483F00"/>
    <w:rsid w:val="00484D18"/>
    <w:rsid w:val="00484E59"/>
    <w:rsid w:val="004867F0"/>
    <w:rsid w:val="004876B2"/>
    <w:rsid w:val="00490802"/>
    <w:rsid w:val="004933C2"/>
    <w:rsid w:val="004947B4"/>
    <w:rsid w:val="00494CE8"/>
    <w:rsid w:val="004951FE"/>
    <w:rsid w:val="00495A7C"/>
    <w:rsid w:val="00496D38"/>
    <w:rsid w:val="004974FF"/>
    <w:rsid w:val="00497561"/>
    <w:rsid w:val="0049772A"/>
    <w:rsid w:val="004A194A"/>
    <w:rsid w:val="004A1AFE"/>
    <w:rsid w:val="004A1EBD"/>
    <w:rsid w:val="004A2497"/>
    <w:rsid w:val="004A2AD8"/>
    <w:rsid w:val="004A3D81"/>
    <w:rsid w:val="004A4666"/>
    <w:rsid w:val="004A517C"/>
    <w:rsid w:val="004A7ABE"/>
    <w:rsid w:val="004A7B56"/>
    <w:rsid w:val="004B04DC"/>
    <w:rsid w:val="004B0709"/>
    <w:rsid w:val="004B0D9F"/>
    <w:rsid w:val="004B2C11"/>
    <w:rsid w:val="004B3596"/>
    <w:rsid w:val="004B408F"/>
    <w:rsid w:val="004B4529"/>
    <w:rsid w:val="004B4E1A"/>
    <w:rsid w:val="004B5BE1"/>
    <w:rsid w:val="004B5C33"/>
    <w:rsid w:val="004B75AC"/>
    <w:rsid w:val="004B7720"/>
    <w:rsid w:val="004C17D9"/>
    <w:rsid w:val="004C1BC1"/>
    <w:rsid w:val="004C2151"/>
    <w:rsid w:val="004C3E74"/>
    <w:rsid w:val="004C5C8C"/>
    <w:rsid w:val="004C66B7"/>
    <w:rsid w:val="004C6F56"/>
    <w:rsid w:val="004C7577"/>
    <w:rsid w:val="004C7BE4"/>
    <w:rsid w:val="004D0F2D"/>
    <w:rsid w:val="004D37F8"/>
    <w:rsid w:val="004D391D"/>
    <w:rsid w:val="004D439E"/>
    <w:rsid w:val="004D466C"/>
    <w:rsid w:val="004D4D04"/>
    <w:rsid w:val="004D5CB4"/>
    <w:rsid w:val="004D63C9"/>
    <w:rsid w:val="004D6627"/>
    <w:rsid w:val="004D6AB8"/>
    <w:rsid w:val="004D72E0"/>
    <w:rsid w:val="004D7C13"/>
    <w:rsid w:val="004E01A7"/>
    <w:rsid w:val="004E0731"/>
    <w:rsid w:val="004E110F"/>
    <w:rsid w:val="004E22D6"/>
    <w:rsid w:val="004E34B7"/>
    <w:rsid w:val="004E3D46"/>
    <w:rsid w:val="004E41AA"/>
    <w:rsid w:val="004E4A08"/>
    <w:rsid w:val="004E4B5C"/>
    <w:rsid w:val="004E56D6"/>
    <w:rsid w:val="004E58F5"/>
    <w:rsid w:val="004E644C"/>
    <w:rsid w:val="004E6583"/>
    <w:rsid w:val="004E6D0F"/>
    <w:rsid w:val="004F0906"/>
    <w:rsid w:val="004F0A4E"/>
    <w:rsid w:val="004F1449"/>
    <w:rsid w:val="004F1993"/>
    <w:rsid w:val="004F3A37"/>
    <w:rsid w:val="004F3C39"/>
    <w:rsid w:val="004F502B"/>
    <w:rsid w:val="004F513A"/>
    <w:rsid w:val="004F549C"/>
    <w:rsid w:val="004F55B2"/>
    <w:rsid w:val="004F5853"/>
    <w:rsid w:val="004F592F"/>
    <w:rsid w:val="004F5F76"/>
    <w:rsid w:val="004F70A2"/>
    <w:rsid w:val="004F7C0E"/>
    <w:rsid w:val="0050068A"/>
    <w:rsid w:val="005010A3"/>
    <w:rsid w:val="0050147F"/>
    <w:rsid w:val="005023DC"/>
    <w:rsid w:val="0050440B"/>
    <w:rsid w:val="005047B6"/>
    <w:rsid w:val="00505481"/>
    <w:rsid w:val="00505B88"/>
    <w:rsid w:val="00506265"/>
    <w:rsid w:val="005065EE"/>
    <w:rsid w:val="005073A6"/>
    <w:rsid w:val="005115DA"/>
    <w:rsid w:val="005119F2"/>
    <w:rsid w:val="00511A91"/>
    <w:rsid w:val="00515C79"/>
    <w:rsid w:val="00517059"/>
    <w:rsid w:val="005173F4"/>
    <w:rsid w:val="005175B4"/>
    <w:rsid w:val="005175E7"/>
    <w:rsid w:val="00521452"/>
    <w:rsid w:val="00521FD1"/>
    <w:rsid w:val="005220A6"/>
    <w:rsid w:val="00522C05"/>
    <w:rsid w:val="00523F08"/>
    <w:rsid w:val="005248A0"/>
    <w:rsid w:val="005248CC"/>
    <w:rsid w:val="00524B56"/>
    <w:rsid w:val="00524F52"/>
    <w:rsid w:val="00524FE3"/>
    <w:rsid w:val="0052583C"/>
    <w:rsid w:val="00526602"/>
    <w:rsid w:val="005278D9"/>
    <w:rsid w:val="00527EB9"/>
    <w:rsid w:val="00530C16"/>
    <w:rsid w:val="00530EED"/>
    <w:rsid w:val="00531351"/>
    <w:rsid w:val="0053143C"/>
    <w:rsid w:val="005314AC"/>
    <w:rsid w:val="00531CD6"/>
    <w:rsid w:val="00532DAF"/>
    <w:rsid w:val="0053551E"/>
    <w:rsid w:val="005375A1"/>
    <w:rsid w:val="0053790B"/>
    <w:rsid w:val="00537C65"/>
    <w:rsid w:val="00540684"/>
    <w:rsid w:val="00540D9C"/>
    <w:rsid w:val="005425AE"/>
    <w:rsid w:val="00543DB4"/>
    <w:rsid w:val="00544633"/>
    <w:rsid w:val="00544FC7"/>
    <w:rsid w:val="005458F0"/>
    <w:rsid w:val="00547DC6"/>
    <w:rsid w:val="00550BF7"/>
    <w:rsid w:val="00551B50"/>
    <w:rsid w:val="005522CF"/>
    <w:rsid w:val="0055231D"/>
    <w:rsid w:val="00555784"/>
    <w:rsid w:val="00555C78"/>
    <w:rsid w:val="0055623D"/>
    <w:rsid w:val="005565CC"/>
    <w:rsid w:val="00557707"/>
    <w:rsid w:val="00560A14"/>
    <w:rsid w:val="00560AE4"/>
    <w:rsid w:val="00561AFB"/>
    <w:rsid w:val="005626A3"/>
    <w:rsid w:val="00562CFA"/>
    <w:rsid w:val="00562F28"/>
    <w:rsid w:val="00563147"/>
    <w:rsid w:val="00564877"/>
    <w:rsid w:val="005648FB"/>
    <w:rsid w:val="00567259"/>
    <w:rsid w:val="00567DAD"/>
    <w:rsid w:val="0057054D"/>
    <w:rsid w:val="005709FE"/>
    <w:rsid w:val="00571117"/>
    <w:rsid w:val="005712A7"/>
    <w:rsid w:val="00571BE7"/>
    <w:rsid w:val="005723A0"/>
    <w:rsid w:val="0057366F"/>
    <w:rsid w:val="00573F81"/>
    <w:rsid w:val="00573FBD"/>
    <w:rsid w:val="00576912"/>
    <w:rsid w:val="00576AEA"/>
    <w:rsid w:val="0057711D"/>
    <w:rsid w:val="0057779F"/>
    <w:rsid w:val="005800CC"/>
    <w:rsid w:val="0058085E"/>
    <w:rsid w:val="00581022"/>
    <w:rsid w:val="00581373"/>
    <w:rsid w:val="005814FC"/>
    <w:rsid w:val="0058228D"/>
    <w:rsid w:val="005822FD"/>
    <w:rsid w:val="00584DA1"/>
    <w:rsid w:val="00585205"/>
    <w:rsid w:val="00585C18"/>
    <w:rsid w:val="005876C9"/>
    <w:rsid w:val="0058779B"/>
    <w:rsid w:val="005908BA"/>
    <w:rsid w:val="00591720"/>
    <w:rsid w:val="00592340"/>
    <w:rsid w:val="00593C28"/>
    <w:rsid w:val="00593ED6"/>
    <w:rsid w:val="00595A3E"/>
    <w:rsid w:val="005971EE"/>
    <w:rsid w:val="00597B81"/>
    <w:rsid w:val="005A09C4"/>
    <w:rsid w:val="005A0C2A"/>
    <w:rsid w:val="005A1E65"/>
    <w:rsid w:val="005A2B02"/>
    <w:rsid w:val="005A3206"/>
    <w:rsid w:val="005A5498"/>
    <w:rsid w:val="005A7038"/>
    <w:rsid w:val="005A79F4"/>
    <w:rsid w:val="005B004A"/>
    <w:rsid w:val="005B01F9"/>
    <w:rsid w:val="005B118F"/>
    <w:rsid w:val="005B19C2"/>
    <w:rsid w:val="005B1B71"/>
    <w:rsid w:val="005B1C8D"/>
    <w:rsid w:val="005B2E16"/>
    <w:rsid w:val="005B3384"/>
    <w:rsid w:val="005B38C2"/>
    <w:rsid w:val="005B3A90"/>
    <w:rsid w:val="005B4686"/>
    <w:rsid w:val="005B51CD"/>
    <w:rsid w:val="005B5526"/>
    <w:rsid w:val="005B55F3"/>
    <w:rsid w:val="005B5F4D"/>
    <w:rsid w:val="005B6B48"/>
    <w:rsid w:val="005B72EE"/>
    <w:rsid w:val="005C011F"/>
    <w:rsid w:val="005C127F"/>
    <w:rsid w:val="005C2F4E"/>
    <w:rsid w:val="005C4022"/>
    <w:rsid w:val="005C6294"/>
    <w:rsid w:val="005C63CF"/>
    <w:rsid w:val="005C6663"/>
    <w:rsid w:val="005C6E01"/>
    <w:rsid w:val="005C79F8"/>
    <w:rsid w:val="005C7DEA"/>
    <w:rsid w:val="005D0074"/>
    <w:rsid w:val="005D0DBF"/>
    <w:rsid w:val="005D163C"/>
    <w:rsid w:val="005D214A"/>
    <w:rsid w:val="005D36B4"/>
    <w:rsid w:val="005D44AB"/>
    <w:rsid w:val="005D61C2"/>
    <w:rsid w:val="005D6242"/>
    <w:rsid w:val="005E101F"/>
    <w:rsid w:val="005E2C1E"/>
    <w:rsid w:val="005E318F"/>
    <w:rsid w:val="005E5D47"/>
    <w:rsid w:val="005E6741"/>
    <w:rsid w:val="005E74E0"/>
    <w:rsid w:val="005E75B5"/>
    <w:rsid w:val="005F128E"/>
    <w:rsid w:val="005F1398"/>
    <w:rsid w:val="005F30E2"/>
    <w:rsid w:val="005F39A6"/>
    <w:rsid w:val="005F4461"/>
    <w:rsid w:val="005F4698"/>
    <w:rsid w:val="005F6605"/>
    <w:rsid w:val="005F732A"/>
    <w:rsid w:val="00600088"/>
    <w:rsid w:val="006004DB"/>
    <w:rsid w:val="00600702"/>
    <w:rsid w:val="006008AA"/>
    <w:rsid w:val="00600A39"/>
    <w:rsid w:val="00600EB8"/>
    <w:rsid w:val="00600F47"/>
    <w:rsid w:val="00600F4F"/>
    <w:rsid w:val="0060103E"/>
    <w:rsid w:val="00601CA4"/>
    <w:rsid w:val="006025D2"/>
    <w:rsid w:val="00602866"/>
    <w:rsid w:val="00602D1F"/>
    <w:rsid w:val="00605E5F"/>
    <w:rsid w:val="0060648F"/>
    <w:rsid w:val="00607AB2"/>
    <w:rsid w:val="00607DC3"/>
    <w:rsid w:val="00610F5A"/>
    <w:rsid w:val="00611CAE"/>
    <w:rsid w:val="006123E5"/>
    <w:rsid w:val="006137A3"/>
    <w:rsid w:val="00613F6B"/>
    <w:rsid w:val="00614973"/>
    <w:rsid w:val="0061551E"/>
    <w:rsid w:val="00616116"/>
    <w:rsid w:val="00616849"/>
    <w:rsid w:val="00617813"/>
    <w:rsid w:val="006178C6"/>
    <w:rsid w:val="00617D4D"/>
    <w:rsid w:val="00617E6A"/>
    <w:rsid w:val="0062031B"/>
    <w:rsid w:val="006204CD"/>
    <w:rsid w:val="00620E17"/>
    <w:rsid w:val="00623842"/>
    <w:rsid w:val="00623DFA"/>
    <w:rsid w:val="00624F62"/>
    <w:rsid w:val="006266F0"/>
    <w:rsid w:val="0062757E"/>
    <w:rsid w:val="00630D5F"/>
    <w:rsid w:val="00631C9C"/>
    <w:rsid w:val="00632636"/>
    <w:rsid w:val="0063301A"/>
    <w:rsid w:val="00633B79"/>
    <w:rsid w:val="00633DC4"/>
    <w:rsid w:val="00634767"/>
    <w:rsid w:val="006347F7"/>
    <w:rsid w:val="0063487F"/>
    <w:rsid w:val="00634FE4"/>
    <w:rsid w:val="00635B83"/>
    <w:rsid w:val="00635DC8"/>
    <w:rsid w:val="00636905"/>
    <w:rsid w:val="00636DDD"/>
    <w:rsid w:val="00640B8C"/>
    <w:rsid w:val="00642DC9"/>
    <w:rsid w:val="00644896"/>
    <w:rsid w:val="00644F6F"/>
    <w:rsid w:val="00645704"/>
    <w:rsid w:val="0064611B"/>
    <w:rsid w:val="00646D81"/>
    <w:rsid w:val="006508BE"/>
    <w:rsid w:val="00651288"/>
    <w:rsid w:val="00652083"/>
    <w:rsid w:val="006521F5"/>
    <w:rsid w:val="00655027"/>
    <w:rsid w:val="00655893"/>
    <w:rsid w:val="00655F68"/>
    <w:rsid w:val="0065623E"/>
    <w:rsid w:val="006602ED"/>
    <w:rsid w:val="00660FD5"/>
    <w:rsid w:val="0066106B"/>
    <w:rsid w:val="0066216D"/>
    <w:rsid w:val="0066387C"/>
    <w:rsid w:val="006656D1"/>
    <w:rsid w:val="006656D6"/>
    <w:rsid w:val="00665977"/>
    <w:rsid w:val="00667FFC"/>
    <w:rsid w:val="0067050E"/>
    <w:rsid w:val="00671AB2"/>
    <w:rsid w:val="00672526"/>
    <w:rsid w:val="00672D06"/>
    <w:rsid w:val="00672DB4"/>
    <w:rsid w:val="0067378F"/>
    <w:rsid w:val="00673969"/>
    <w:rsid w:val="00674EF7"/>
    <w:rsid w:val="006750AA"/>
    <w:rsid w:val="00676DDA"/>
    <w:rsid w:val="00676F7A"/>
    <w:rsid w:val="00677040"/>
    <w:rsid w:val="00680467"/>
    <w:rsid w:val="00680720"/>
    <w:rsid w:val="0068176A"/>
    <w:rsid w:val="00682A59"/>
    <w:rsid w:val="0068490D"/>
    <w:rsid w:val="00685DEB"/>
    <w:rsid w:val="0068635C"/>
    <w:rsid w:val="00687C54"/>
    <w:rsid w:val="006900E3"/>
    <w:rsid w:val="00691A24"/>
    <w:rsid w:val="00691A91"/>
    <w:rsid w:val="006929BC"/>
    <w:rsid w:val="006943AC"/>
    <w:rsid w:val="0069570D"/>
    <w:rsid w:val="006970B4"/>
    <w:rsid w:val="00697B5E"/>
    <w:rsid w:val="00697B62"/>
    <w:rsid w:val="00697C15"/>
    <w:rsid w:val="00697F7C"/>
    <w:rsid w:val="006A386B"/>
    <w:rsid w:val="006A4BC0"/>
    <w:rsid w:val="006A6552"/>
    <w:rsid w:val="006B1B8D"/>
    <w:rsid w:val="006B36D9"/>
    <w:rsid w:val="006B3C0E"/>
    <w:rsid w:val="006B5CAD"/>
    <w:rsid w:val="006B6206"/>
    <w:rsid w:val="006B7A53"/>
    <w:rsid w:val="006C040B"/>
    <w:rsid w:val="006C3057"/>
    <w:rsid w:val="006C39D7"/>
    <w:rsid w:val="006C59D7"/>
    <w:rsid w:val="006C5A7F"/>
    <w:rsid w:val="006C5C77"/>
    <w:rsid w:val="006D06A4"/>
    <w:rsid w:val="006D146F"/>
    <w:rsid w:val="006D23E0"/>
    <w:rsid w:val="006D3164"/>
    <w:rsid w:val="006D335F"/>
    <w:rsid w:val="006D35B0"/>
    <w:rsid w:val="006D3E58"/>
    <w:rsid w:val="006D610D"/>
    <w:rsid w:val="006D775B"/>
    <w:rsid w:val="006E1EE7"/>
    <w:rsid w:val="006E2CF4"/>
    <w:rsid w:val="006E3154"/>
    <w:rsid w:val="006E3442"/>
    <w:rsid w:val="006E45CD"/>
    <w:rsid w:val="006E48C8"/>
    <w:rsid w:val="006E4C58"/>
    <w:rsid w:val="006E5652"/>
    <w:rsid w:val="006E56C8"/>
    <w:rsid w:val="006E656F"/>
    <w:rsid w:val="006F0568"/>
    <w:rsid w:val="006F2933"/>
    <w:rsid w:val="006F3BAA"/>
    <w:rsid w:val="006F43F4"/>
    <w:rsid w:val="006F48FB"/>
    <w:rsid w:val="006F52F5"/>
    <w:rsid w:val="006F5712"/>
    <w:rsid w:val="006F625F"/>
    <w:rsid w:val="006F6DAF"/>
    <w:rsid w:val="00701C79"/>
    <w:rsid w:val="00701CBB"/>
    <w:rsid w:val="007027B1"/>
    <w:rsid w:val="00703C1F"/>
    <w:rsid w:val="00704096"/>
    <w:rsid w:val="007047E0"/>
    <w:rsid w:val="00704BFE"/>
    <w:rsid w:val="00705439"/>
    <w:rsid w:val="00705F1B"/>
    <w:rsid w:val="007060B8"/>
    <w:rsid w:val="00707996"/>
    <w:rsid w:val="007120CA"/>
    <w:rsid w:val="00716852"/>
    <w:rsid w:val="007202A8"/>
    <w:rsid w:val="007217D6"/>
    <w:rsid w:val="00725600"/>
    <w:rsid w:val="00725AD1"/>
    <w:rsid w:val="007263C4"/>
    <w:rsid w:val="00727FD1"/>
    <w:rsid w:val="00730504"/>
    <w:rsid w:val="00733904"/>
    <w:rsid w:val="0073400B"/>
    <w:rsid w:val="0073454C"/>
    <w:rsid w:val="00734FEC"/>
    <w:rsid w:val="007353B4"/>
    <w:rsid w:val="007368E7"/>
    <w:rsid w:val="00737229"/>
    <w:rsid w:val="007409E2"/>
    <w:rsid w:val="0074136B"/>
    <w:rsid w:val="00741F4F"/>
    <w:rsid w:val="007434BC"/>
    <w:rsid w:val="007454BF"/>
    <w:rsid w:val="00745E40"/>
    <w:rsid w:val="007517ED"/>
    <w:rsid w:val="0075221C"/>
    <w:rsid w:val="007529D8"/>
    <w:rsid w:val="00752C19"/>
    <w:rsid w:val="00752E09"/>
    <w:rsid w:val="0075469C"/>
    <w:rsid w:val="00755A86"/>
    <w:rsid w:val="007560EA"/>
    <w:rsid w:val="00757920"/>
    <w:rsid w:val="00761812"/>
    <w:rsid w:val="00761914"/>
    <w:rsid w:val="00762659"/>
    <w:rsid w:val="00762C2F"/>
    <w:rsid w:val="00762DA5"/>
    <w:rsid w:val="00763937"/>
    <w:rsid w:val="00764353"/>
    <w:rsid w:val="0076519D"/>
    <w:rsid w:val="0076713B"/>
    <w:rsid w:val="00767C45"/>
    <w:rsid w:val="00770165"/>
    <w:rsid w:val="0077069A"/>
    <w:rsid w:val="00771FB9"/>
    <w:rsid w:val="0077292F"/>
    <w:rsid w:val="007734B2"/>
    <w:rsid w:val="00773EEF"/>
    <w:rsid w:val="00774555"/>
    <w:rsid w:val="007752F9"/>
    <w:rsid w:val="007763DB"/>
    <w:rsid w:val="00776B90"/>
    <w:rsid w:val="00776F16"/>
    <w:rsid w:val="00777142"/>
    <w:rsid w:val="007813EF"/>
    <w:rsid w:val="007834B6"/>
    <w:rsid w:val="00784445"/>
    <w:rsid w:val="00786C5D"/>
    <w:rsid w:val="0078739F"/>
    <w:rsid w:val="00787785"/>
    <w:rsid w:val="007902E6"/>
    <w:rsid w:val="007915A5"/>
    <w:rsid w:val="00791757"/>
    <w:rsid w:val="00792EA2"/>
    <w:rsid w:val="00793068"/>
    <w:rsid w:val="0079427B"/>
    <w:rsid w:val="007958DF"/>
    <w:rsid w:val="00795BA9"/>
    <w:rsid w:val="00795EA2"/>
    <w:rsid w:val="007961C6"/>
    <w:rsid w:val="007966E4"/>
    <w:rsid w:val="007979E6"/>
    <w:rsid w:val="007A0047"/>
    <w:rsid w:val="007A00D2"/>
    <w:rsid w:val="007A2145"/>
    <w:rsid w:val="007A246B"/>
    <w:rsid w:val="007A26FB"/>
    <w:rsid w:val="007B04AA"/>
    <w:rsid w:val="007B16D1"/>
    <w:rsid w:val="007B22D3"/>
    <w:rsid w:val="007B3A18"/>
    <w:rsid w:val="007B76D4"/>
    <w:rsid w:val="007C1B97"/>
    <w:rsid w:val="007C26C4"/>
    <w:rsid w:val="007C3662"/>
    <w:rsid w:val="007C48B1"/>
    <w:rsid w:val="007C49D0"/>
    <w:rsid w:val="007C5FDA"/>
    <w:rsid w:val="007C6096"/>
    <w:rsid w:val="007C64F5"/>
    <w:rsid w:val="007D1143"/>
    <w:rsid w:val="007D3445"/>
    <w:rsid w:val="007D47BE"/>
    <w:rsid w:val="007D612F"/>
    <w:rsid w:val="007D71EB"/>
    <w:rsid w:val="007E08D5"/>
    <w:rsid w:val="007E1BC8"/>
    <w:rsid w:val="007E2061"/>
    <w:rsid w:val="007E321F"/>
    <w:rsid w:val="007E3DB8"/>
    <w:rsid w:val="007E4AFE"/>
    <w:rsid w:val="007E4C2C"/>
    <w:rsid w:val="007E4D30"/>
    <w:rsid w:val="007E56D6"/>
    <w:rsid w:val="007E7E94"/>
    <w:rsid w:val="007E7F7A"/>
    <w:rsid w:val="007F1046"/>
    <w:rsid w:val="007F12C4"/>
    <w:rsid w:val="007F15AB"/>
    <w:rsid w:val="007F1CD3"/>
    <w:rsid w:val="007F2630"/>
    <w:rsid w:val="007F269A"/>
    <w:rsid w:val="007F2802"/>
    <w:rsid w:val="007F3773"/>
    <w:rsid w:val="007F4206"/>
    <w:rsid w:val="007F4564"/>
    <w:rsid w:val="007F484C"/>
    <w:rsid w:val="007F78EA"/>
    <w:rsid w:val="007F7AE7"/>
    <w:rsid w:val="008015F9"/>
    <w:rsid w:val="0080190C"/>
    <w:rsid w:val="008023B4"/>
    <w:rsid w:val="008027EF"/>
    <w:rsid w:val="00803AFD"/>
    <w:rsid w:val="00803E14"/>
    <w:rsid w:val="00804BB5"/>
    <w:rsid w:val="008053E8"/>
    <w:rsid w:val="00806B2E"/>
    <w:rsid w:val="00806CEF"/>
    <w:rsid w:val="008102F6"/>
    <w:rsid w:val="00811087"/>
    <w:rsid w:val="0081148C"/>
    <w:rsid w:val="00812D3E"/>
    <w:rsid w:val="00814690"/>
    <w:rsid w:val="00815010"/>
    <w:rsid w:val="008156CF"/>
    <w:rsid w:val="0081604A"/>
    <w:rsid w:val="00816D71"/>
    <w:rsid w:val="00817009"/>
    <w:rsid w:val="00817E17"/>
    <w:rsid w:val="00820E92"/>
    <w:rsid w:val="008218FD"/>
    <w:rsid w:val="00822A54"/>
    <w:rsid w:val="00822AF1"/>
    <w:rsid w:val="00823FBE"/>
    <w:rsid w:val="00824AF3"/>
    <w:rsid w:val="00824CB7"/>
    <w:rsid w:val="00825072"/>
    <w:rsid w:val="0082553A"/>
    <w:rsid w:val="00825582"/>
    <w:rsid w:val="00825BFF"/>
    <w:rsid w:val="0082753F"/>
    <w:rsid w:val="00827A88"/>
    <w:rsid w:val="00830DEA"/>
    <w:rsid w:val="00831367"/>
    <w:rsid w:val="00831F75"/>
    <w:rsid w:val="00833770"/>
    <w:rsid w:val="00833BF3"/>
    <w:rsid w:val="008342B3"/>
    <w:rsid w:val="008353E5"/>
    <w:rsid w:val="0083718C"/>
    <w:rsid w:val="0083780E"/>
    <w:rsid w:val="008406EE"/>
    <w:rsid w:val="00840995"/>
    <w:rsid w:val="00843693"/>
    <w:rsid w:val="00843712"/>
    <w:rsid w:val="00844756"/>
    <w:rsid w:val="00844E36"/>
    <w:rsid w:val="008455B2"/>
    <w:rsid w:val="00845B28"/>
    <w:rsid w:val="00845FB1"/>
    <w:rsid w:val="0085028B"/>
    <w:rsid w:val="0085178B"/>
    <w:rsid w:val="00852DD4"/>
    <w:rsid w:val="00852FC4"/>
    <w:rsid w:val="008539E8"/>
    <w:rsid w:val="00853D30"/>
    <w:rsid w:val="008549AC"/>
    <w:rsid w:val="00854DB2"/>
    <w:rsid w:val="00855B46"/>
    <w:rsid w:val="00855D05"/>
    <w:rsid w:val="00857713"/>
    <w:rsid w:val="00860CEA"/>
    <w:rsid w:val="00861336"/>
    <w:rsid w:val="008619F5"/>
    <w:rsid w:val="0086254C"/>
    <w:rsid w:val="00862611"/>
    <w:rsid w:val="00862698"/>
    <w:rsid w:val="00862897"/>
    <w:rsid w:val="00863052"/>
    <w:rsid w:val="00863D21"/>
    <w:rsid w:val="00863DC6"/>
    <w:rsid w:val="0086565A"/>
    <w:rsid w:val="0086586D"/>
    <w:rsid w:val="008659B4"/>
    <w:rsid w:val="008662B4"/>
    <w:rsid w:val="00867BA2"/>
    <w:rsid w:val="008703CF"/>
    <w:rsid w:val="008704E3"/>
    <w:rsid w:val="008706B4"/>
    <w:rsid w:val="00871083"/>
    <w:rsid w:val="00871336"/>
    <w:rsid w:val="00872E26"/>
    <w:rsid w:val="008736A4"/>
    <w:rsid w:val="00874534"/>
    <w:rsid w:val="00876427"/>
    <w:rsid w:val="00876BA3"/>
    <w:rsid w:val="00880DDB"/>
    <w:rsid w:val="00880F2A"/>
    <w:rsid w:val="00880F87"/>
    <w:rsid w:val="0088149C"/>
    <w:rsid w:val="00881AA6"/>
    <w:rsid w:val="00881CA3"/>
    <w:rsid w:val="008820CA"/>
    <w:rsid w:val="008824FA"/>
    <w:rsid w:val="00884716"/>
    <w:rsid w:val="00885984"/>
    <w:rsid w:val="00885C3B"/>
    <w:rsid w:val="00891454"/>
    <w:rsid w:val="008929EE"/>
    <w:rsid w:val="00892E26"/>
    <w:rsid w:val="00893691"/>
    <w:rsid w:val="0089404A"/>
    <w:rsid w:val="00894123"/>
    <w:rsid w:val="008951D7"/>
    <w:rsid w:val="00895A8C"/>
    <w:rsid w:val="00896843"/>
    <w:rsid w:val="008971ED"/>
    <w:rsid w:val="008972B5"/>
    <w:rsid w:val="008A016C"/>
    <w:rsid w:val="008A0837"/>
    <w:rsid w:val="008A0DC3"/>
    <w:rsid w:val="008A10BB"/>
    <w:rsid w:val="008A1D14"/>
    <w:rsid w:val="008A2A2E"/>
    <w:rsid w:val="008A2A8C"/>
    <w:rsid w:val="008A2CDD"/>
    <w:rsid w:val="008A6D29"/>
    <w:rsid w:val="008A7873"/>
    <w:rsid w:val="008B1314"/>
    <w:rsid w:val="008B13B1"/>
    <w:rsid w:val="008B1BA7"/>
    <w:rsid w:val="008B5FB6"/>
    <w:rsid w:val="008B68D1"/>
    <w:rsid w:val="008B6909"/>
    <w:rsid w:val="008B6B38"/>
    <w:rsid w:val="008B6D5F"/>
    <w:rsid w:val="008B77E5"/>
    <w:rsid w:val="008C0138"/>
    <w:rsid w:val="008C1FD6"/>
    <w:rsid w:val="008C25B6"/>
    <w:rsid w:val="008C58AE"/>
    <w:rsid w:val="008C5B0D"/>
    <w:rsid w:val="008C630F"/>
    <w:rsid w:val="008D1424"/>
    <w:rsid w:val="008D191F"/>
    <w:rsid w:val="008D2430"/>
    <w:rsid w:val="008D36B1"/>
    <w:rsid w:val="008D43DC"/>
    <w:rsid w:val="008D49B2"/>
    <w:rsid w:val="008D4E09"/>
    <w:rsid w:val="008D59D5"/>
    <w:rsid w:val="008D5C81"/>
    <w:rsid w:val="008D5F27"/>
    <w:rsid w:val="008E1129"/>
    <w:rsid w:val="008E113D"/>
    <w:rsid w:val="008E135F"/>
    <w:rsid w:val="008E1586"/>
    <w:rsid w:val="008E17A5"/>
    <w:rsid w:val="008E3CD2"/>
    <w:rsid w:val="008E4861"/>
    <w:rsid w:val="008E7D64"/>
    <w:rsid w:val="008E7DE7"/>
    <w:rsid w:val="008F0871"/>
    <w:rsid w:val="008F150C"/>
    <w:rsid w:val="008F212F"/>
    <w:rsid w:val="008F260B"/>
    <w:rsid w:val="008F4735"/>
    <w:rsid w:val="008F4F86"/>
    <w:rsid w:val="008F64D6"/>
    <w:rsid w:val="008F7498"/>
    <w:rsid w:val="008F78DD"/>
    <w:rsid w:val="008F7DA5"/>
    <w:rsid w:val="00903393"/>
    <w:rsid w:val="00904442"/>
    <w:rsid w:val="0090500C"/>
    <w:rsid w:val="0090601C"/>
    <w:rsid w:val="00907600"/>
    <w:rsid w:val="00912182"/>
    <w:rsid w:val="00912A83"/>
    <w:rsid w:val="00912E11"/>
    <w:rsid w:val="00913FE1"/>
    <w:rsid w:val="0091559A"/>
    <w:rsid w:val="009158FC"/>
    <w:rsid w:val="00917FA6"/>
    <w:rsid w:val="00923CD5"/>
    <w:rsid w:val="0092414B"/>
    <w:rsid w:val="00924B6B"/>
    <w:rsid w:val="00924F6D"/>
    <w:rsid w:val="00925AAB"/>
    <w:rsid w:val="009270F9"/>
    <w:rsid w:val="0092717B"/>
    <w:rsid w:val="00927356"/>
    <w:rsid w:val="0092786F"/>
    <w:rsid w:val="00927F79"/>
    <w:rsid w:val="0093007B"/>
    <w:rsid w:val="0093029E"/>
    <w:rsid w:val="00930680"/>
    <w:rsid w:val="00931155"/>
    <w:rsid w:val="00931591"/>
    <w:rsid w:val="00931BF3"/>
    <w:rsid w:val="00932075"/>
    <w:rsid w:val="00933DB7"/>
    <w:rsid w:val="00934295"/>
    <w:rsid w:val="00934A33"/>
    <w:rsid w:val="00935490"/>
    <w:rsid w:val="00937A67"/>
    <w:rsid w:val="0094335C"/>
    <w:rsid w:val="009443FA"/>
    <w:rsid w:val="00945D9C"/>
    <w:rsid w:val="0094633D"/>
    <w:rsid w:val="009468AA"/>
    <w:rsid w:val="00946DC5"/>
    <w:rsid w:val="00947C16"/>
    <w:rsid w:val="009537B0"/>
    <w:rsid w:val="0095513D"/>
    <w:rsid w:val="00955C9C"/>
    <w:rsid w:val="009574E9"/>
    <w:rsid w:val="00960449"/>
    <w:rsid w:val="00960DDC"/>
    <w:rsid w:val="00964703"/>
    <w:rsid w:val="00964A7F"/>
    <w:rsid w:val="00964F0F"/>
    <w:rsid w:val="00964FBD"/>
    <w:rsid w:val="009650D0"/>
    <w:rsid w:val="009655BC"/>
    <w:rsid w:val="00965F01"/>
    <w:rsid w:val="00966CDF"/>
    <w:rsid w:val="00970E29"/>
    <w:rsid w:val="009716DB"/>
    <w:rsid w:val="009717F5"/>
    <w:rsid w:val="00971B0D"/>
    <w:rsid w:val="00975366"/>
    <w:rsid w:val="00976C5F"/>
    <w:rsid w:val="00977FC9"/>
    <w:rsid w:val="0098001C"/>
    <w:rsid w:val="00983D45"/>
    <w:rsid w:val="0098560C"/>
    <w:rsid w:val="00985672"/>
    <w:rsid w:val="009858ED"/>
    <w:rsid w:val="0098702A"/>
    <w:rsid w:val="009874A9"/>
    <w:rsid w:val="00990F79"/>
    <w:rsid w:val="00992236"/>
    <w:rsid w:val="00994C8D"/>
    <w:rsid w:val="00995B3C"/>
    <w:rsid w:val="009962CD"/>
    <w:rsid w:val="0099636A"/>
    <w:rsid w:val="00996A07"/>
    <w:rsid w:val="009A07CB"/>
    <w:rsid w:val="009A0A50"/>
    <w:rsid w:val="009A113D"/>
    <w:rsid w:val="009A1CDA"/>
    <w:rsid w:val="009A24CD"/>
    <w:rsid w:val="009A2A29"/>
    <w:rsid w:val="009A6A83"/>
    <w:rsid w:val="009B1127"/>
    <w:rsid w:val="009B33D0"/>
    <w:rsid w:val="009B387D"/>
    <w:rsid w:val="009B39CB"/>
    <w:rsid w:val="009B49B5"/>
    <w:rsid w:val="009B49CC"/>
    <w:rsid w:val="009B51BA"/>
    <w:rsid w:val="009B72EC"/>
    <w:rsid w:val="009B788E"/>
    <w:rsid w:val="009C2112"/>
    <w:rsid w:val="009C2189"/>
    <w:rsid w:val="009C37A2"/>
    <w:rsid w:val="009C515E"/>
    <w:rsid w:val="009C5703"/>
    <w:rsid w:val="009C57C2"/>
    <w:rsid w:val="009C5D07"/>
    <w:rsid w:val="009D05F9"/>
    <w:rsid w:val="009D0E37"/>
    <w:rsid w:val="009D1A01"/>
    <w:rsid w:val="009D374B"/>
    <w:rsid w:val="009D499D"/>
    <w:rsid w:val="009D5B87"/>
    <w:rsid w:val="009D7AEF"/>
    <w:rsid w:val="009E0C1C"/>
    <w:rsid w:val="009E10D6"/>
    <w:rsid w:val="009E29FE"/>
    <w:rsid w:val="009F00E0"/>
    <w:rsid w:val="009F01DA"/>
    <w:rsid w:val="009F0918"/>
    <w:rsid w:val="009F10F1"/>
    <w:rsid w:val="009F1BF2"/>
    <w:rsid w:val="009F2D8C"/>
    <w:rsid w:val="009F3010"/>
    <w:rsid w:val="009F30BC"/>
    <w:rsid w:val="009F4E8C"/>
    <w:rsid w:val="009F5B23"/>
    <w:rsid w:val="009F5D23"/>
    <w:rsid w:val="009F7EF2"/>
    <w:rsid w:val="00A00636"/>
    <w:rsid w:val="00A03755"/>
    <w:rsid w:val="00A0405B"/>
    <w:rsid w:val="00A05C18"/>
    <w:rsid w:val="00A0615B"/>
    <w:rsid w:val="00A07DAD"/>
    <w:rsid w:val="00A10354"/>
    <w:rsid w:val="00A10479"/>
    <w:rsid w:val="00A10DDF"/>
    <w:rsid w:val="00A113F1"/>
    <w:rsid w:val="00A11C17"/>
    <w:rsid w:val="00A11E59"/>
    <w:rsid w:val="00A123A5"/>
    <w:rsid w:val="00A130E9"/>
    <w:rsid w:val="00A1341A"/>
    <w:rsid w:val="00A138F8"/>
    <w:rsid w:val="00A13F12"/>
    <w:rsid w:val="00A14654"/>
    <w:rsid w:val="00A1478B"/>
    <w:rsid w:val="00A16D26"/>
    <w:rsid w:val="00A17025"/>
    <w:rsid w:val="00A17F11"/>
    <w:rsid w:val="00A2122C"/>
    <w:rsid w:val="00A2387F"/>
    <w:rsid w:val="00A24B70"/>
    <w:rsid w:val="00A265E2"/>
    <w:rsid w:val="00A275DC"/>
    <w:rsid w:val="00A27694"/>
    <w:rsid w:val="00A27B5D"/>
    <w:rsid w:val="00A27FEF"/>
    <w:rsid w:val="00A30978"/>
    <w:rsid w:val="00A31D2C"/>
    <w:rsid w:val="00A31F0F"/>
    <w:rsid w:val="00A32204"/>
    <w:rsid w:val="00A33401"/>
    <w:rsid w:val="00A3354F"/>
    <w:rsid w:val="00A3387F"/>
    <w:rsid w:val="00A34D45"/>
    <w:rsid w:val="00A357BE"/>
    <w:rsid w:val="00A35850"/>
    <w:rsid w:val="00A35D8F"/>
    <w:rsid w:val="00A3691A"/>
    <w:rsid w:val="00A374AF"/>
    <w:rsid w:val="00A40055"/>
    <w:rsid w:val="00A42CF5"/>
    <w:rsid w:val="00A4323C"/>
    <w:rsid w:val="00A4541D"/>
    <w:rsid w:val="00A45556"/>
    <w:rsid w:val="00A45881"/>
    <w:rsid w:val="00A45CD4"/>
    <w:rsid w:val="00A47259"/>
    <w:rsid w:val="00A47513"/>
    <w:rsid w:val="00A47ECC"/>
    <w:rsid w:val="00A508C9"/>
    <w:rsid w:val="00A53B57"/>
    <w:rsid w:val="00A5554F"/>
    <w:rsid w:val="00A564F5"/>
    <w:rsid w:val="00A56FE5"/>
    <w:rsid w:val="00A57FB9"/>
    <w:rsid w:val="00A603A7"/>
    <w:rsid w:val="00A60C2F"/>
    <w:rsid w:val="00A620BA"/>
    <w:rsid w:val="00A62604"/>
    <w:rsid w:val="00A6289D"/>
    <w:rsid w:val="00A6297D"/>
    <w:rsid w:val="00A63230"/>
    <w:rsid w:val="00A6344F"/>
    <w:rsid w:val="00A63AED"/>
    <w:rsid w:val="00A64D23"/>
    <w:rsid w:val="00A66020"/>
    <w:rsid w:val="00A66505"/>
    <w:rsid w:val="00A66A14"/>
    <w:rsid w:val="00A7199B"/>
    <w:rsid w:val="00A75036"/>
    <w:rsid w:val="00A76543"/>
    <w:rsid w:val="00A76936"/>
    <w:rsid w:val="00A777EF"/>
    <w:rsid w:val="00A8007F"/>
    <w:rsid w:val="00A80BA1"/>
    <w:rsid w:val="00A81DFB"/>
    <w:rsid w:val="00A84E86"/>
    <w:rsid w:val="00A84F93"/>
    <w:rsid w:val="00A8542C"/>
    <w:rsid w:val="00A854B5"/>
    <w:rsid w:val="00A86BAB"/>
    <w:rsid w:val="00A90CAF"/>
    <w:rsid w:val="00A9137F"/>
    <w:rsid w:val="00A91909"/>
    <w:rsid w:val="00A92333"/>
    <w:rsid w:val="00A92F27"/>
    <w:rsid w:val="00A94D40"/>
    <w:rsid w:val="00A95792"/>
    <w:rsid w:val="00A96B6E"/>
    <w:rsid w:val="00A96E23"/>
    <w:rsid w:val="00A97291"/>
    <w:rsid w:val="00A9752F"/>
    <w:rsid w:val="00A97563"/>
    <w:rsid w:val="00A97898"/>
    <w:rsid w:val="00AA08F9"/>
    <w:rsid w:val="00AA0A4F"/>
    <w:rsid w:val="00AA15ED"/>
    <w:rsid w:val="00AA2EDA"/>
    <w:rsid w:val="00AA3DBF"/>
    <w:rsid w:val="00AA5615"/>
    <w:rsid w:val="00AA58EB"/>
    <w:rsid w:val="00AA5B98"/>
    <w:rsid w:val="00AA68EE"/>
    <w:rsid w:val="00AA68FE"/>
    <w:rsid w:val="00AA7516"/>
    <w:rsid w:val="00AB076B"/>
    <w:rsid w:val="00AB0BB8"/>
    <w:rsid w:val="00AB1436"/>
    <w:rsid w:val="00AB1675"/>
    <w:rsid w:val="00AB2156"/>
    <w:rsid w:val="00AB473A"/>
    <w:rsid w:val="00AB6249"/>
    <w:rsid w:val="00AB68B0"/>
    <w:rsid w:val="00AB7402"/>
    <w:rsid w:val="00AB7AED"/>
    <w:rsid w:val="00AB7D02"/>
    <w:rsid w:val="00AC0BA6"/>
    <w:rsid w:val="00AC1168"/>
    <w:rsid w:val="00AC2050"/>
    <w:rsid w:val="00AC2ACB"/>
    <w:rsid w:val="00AC2F0A"/>
    <w:rsid w:val="00AC324B"/>
    <w:rsid w:val="00AC3F09"/>
    <w:rsid w:val="00AC4B21"/>
    <w:rsid w:val="00AC66BD"/>
    <w:rsid w:val="00AC6A96"/>
    <w:rsid w:val="00AC7032"/>
    <w:rsid w:val="00AC7BF3"/>
    <w:rsid w:val="00AD0855"/>
    <w:rsid w:val="00AD0BCE"/>
    <w:rsid w:val="00AD0C63"/>
    <w:rsid w:val="00AD1022"/>
    <w:rsid w:val="00AD386C"/>
    <w:rsid w:val="00AD53CD"/>
    <w:rsid w:val="00AD7793"/>
    <w:rsid w:val="00AE040A"/>
    <w:rsid w:val="00AE17AE"/>
    <w:rsid w:val="00AE2984"/>
    <w:rsid w:val="00AE3AEB"/>
    <w:rsid w:val="00AE444D"/>
    <w:rsid w:val="00AE7907"/>
    <w:rsid w:val="00AF0743"/>
    <w:rsid w:val="00AF07B2"/>
    <w:rsid w:val="00AF07B3"/>
    <w:rsid w:val="00AF1B7D"/>
    <w:rsid w:val="00AF1BA0"/>
    <w:rsid w:val="00AF2513"/>
    <w:rsid w:val="00AF3B31"/>
    <w:rsid w:val="00AF3CCC"/>
    <w:rsid w:val="00AF4B5B"/>
    <w:rsid w:val="00AF4E4B"/>
    <w:rsid w:val="00AF5D38"/>
    <w:rsid w:val="00AF6EA6"/>
    <w:rsid w:val="00B00B69"/>
    <w:rsid w:val="00B00E47"/>
    <w:rsid w:val="00B01C2F"/>
    <w:rsid w:val="00B02208"/>
    <w:rsid w:val="00B02A70"/>
    <w:rsid w:val="00B0429C"/>
    <w:rsid w:val="00B052BB"/>
    <w:rsid w:val="00B103AF"/>
    <w:rsid w:val="00B10C4B"/>
    <w:rsid w:val="00B111A6"/>
    <w:rsid w:val="00B13354"/>
    <w:rsid w:val="00B1481D"/>
    <w:rsid w:val="00B14AC7"/>
    <w:rsid w:val="00B169EA"/>
    <w:rsid w:val="00B1715A"/>
    <w:rsid w:val="00B17897"/>
    <w:rsid w:val="00B178DD"/>
    <w:rsid w:val="00B20645"/>
    <w:rsid w:val="00B20C1D"/>
    <w:rsid w:val="00B2205E"/>
    <w:rsid w:val="00B22ABC"/>
    <w:rsid w:val="00B230FA"/>
    <w:rsid w:val="00B23D3D"/>
    <w:rsid w:val="00B277BC"/>
    <w:rsid w:val="00B30D90"/>
    <w:rsid w:val="00B314A6"/>
    <w:rsid w:val="00B31CAF"/>
    <w:rsid w:val="00B348AA"/>
    <w:rsid w:val="00B3515A"/>
    <w:rsid w:val="00B36172"/>
    <w:rsid w:val="00B370AA"/>
    <w:rsid w:val="00B40617"/>
    <w:rsid w:val="00B406B6"/>
    <w:rsid w:val="00B408E6"/>
    <w:rsid w:val="00B431BB"/>
    <w:rsid w:val="00B43EF3"/>
    <w:rsid w:val="00B43FD0"/>
    <w:rsid w:val="00B464D8"/>
    <w:rsid w:val="00B46C13"/>
    <w:rsid w:val="00B47321"/>
    <w:rsid w:val="00B50B51"/>
    <w:rsid w:val="00B51211"/>
    <w:rsid w:val="00B536E5"/>
    <w:rsid w:val="00B53BFE"/>
    <w:rsid w:val="00B540E4"/>
    <w:rsid w:val="00B578DC"/>
    <w:rsid w:val="00B57D32"/>
    <w:rsid w:val="00B6035C"/>
    <w:rsid w:val="00B60915"/>
    <w:rsid w:val="00B60AA7"/>
    <w:rsid w:val="00B61F9D"/>
    <w:rsid w:val="00B6218A"/>
    <w:rsid w:val="00B627DB"/>
    <w:rsid w:val="00B637E2"/>
    <w:rsid w:val="00B6457B"/>
    <w:rsid w:val="00B64EE9"/>
    <w:rsid w:val="00B67BCB"/>
    <w:rsid w:val="00B67F84"/>
    <w:rsid w:val="00B70373"/>
    <w:rsid w:val="00B7076A"/>
    <w:rsid w:val="00B71555"/>
    <w:rsid w:val="00B721DC"/>
    <w:rsid w:val="00B722C5"/>
    <w:rsid w:val="00B73372"/>
    <w:rsid w:val="00B73EAF"/>
    <w:rsid w:val="00B741CD"/>
    <w:rsid w:val="00B741D6"/>
    <w:rsid w:val="00B753AE"/>
    <w:rsid w:val="00B75A9A"/>
    <w:rsid w:val="00B7647B"/>
    <w:rsid w:val="00B80C52"/>
    <w:rsid w:val="00B81052"/>
    <w:rsid w:val="00B82E24"/>
    <w:rsid w:val="00B83A0D"/>
    <w:rsid w:val="00B8468D"/>
    <w:rsid w:val="00B86ADF"/>
    <w:rsid w:val="00B87319"/>
    <w:rsid w:val="00B9033D"/>
    <w:rsid w:val="00B906C0"/>
    <w:rsid w:val="00B90A85"/>
    <w:rsid w:val="00B91FC5"/>
    <w:rsid w:val="00B92215"/>
    <w:rsid w:val="00B95ED4"/>
    <w:rsid w:val="00B963EC"/>
    <w:rsid w:val="00B97934"/>
    <w:rsid w:val="00B9798E"/>
    <w:rsid w:val="00B97DD5"/>
    <w:rsid w:val="00B97F2D"/>
    <w:rsid w:val="00BA1849"/>
    <w:rsid w:val="00BA1C22"/>
    <w:rsid w:val="00BA1F02"/>
    <w:rsid w:val="00BA2377"/>
    <w:rsid w:val="00BA2A1C"/>
    <w:rsid w:val="00BA2B39"/>
    <w:rsid w:val="00BA30EB"/>
    <w:rsid w:val="00BA34FB"/>
    <w:rsid w:val="00BA3F9A"/>
    <w:rsid w:val="00BA406C"/>
    <w:rsid w:val="00BA5C14"/>
    <w:rsid w:val="00BA5D51"/>
    <w:rsid w:val="00BA6DE7"/>
    <w:rsid w:val="00BA7587"/>
    <w:rsid w:val="00BB101E"/>
    <w:rsid w:val="00BB1615"/>
    <w:rsid w:val="00BB16FA"/>
    <w:rsid w:val="00BB1DBA"/>
    <w:rsid w:val="00BB28F6"/>
    <w:rsid w:val="00BB37FA"/>
    <w:rsid w:val="00BB4C8C"/>
    <w:rsid w:val="00BB5562"/>
    <w:rsid w:val="00BB5B7A"/>
    <w:rsid w:val="00BC0115"/>
    <w:rsid w:val="00BC130F"/>
    <w:rsid w:val="00BC14D5"/>
    <w:rsid w:val="00BC1ED2"/>
    <w:rsid w:val="00BC2911"/>
    <w:rsid w:val="00BC36A2"/>
    <w:rsid w:val="00BC3DD4"/>
    <w:rsid w:val="00BC5761"/>
    <w:rsid w:val="00BC5993"/>
    <w:rsid w:val="00BC6181"/>
    <w:rsid w:val="00BD1BA7"/>
    <w:rsid w:val="00BD2F74"/>
    <w:rsid w:val="00BD34D6"/>
    <w:rsid w:val="00BD4239"/>
    <w:rsid w:val="00BD43B0"/>
    <w:rsid w:val="00BD4ACC"/>
    <w:rsid w:val="00BD4AD5"/>
    <w:rsid w:val="00BD5AF4"/>
    <w:rsid w:val="00BD61C9"/>
    <w:rsid w:val="00BD6C92"/>
    <w:rsid w:val="00BD6D8A"/>
    <w:rsid w:val="00BD7348"/>
    <w:rsid w:val="00BD74D4"/>
    <w:rsid w:val="00BD7C2F"/>
    <w:rsid w:val="00BE0BC9"/>
    <w:rsid w:val="00BE1FF4"/>
    <w:rsid w:val="00BE2709"/>
    <w:rsid w:val="00BE33A4"/>
    <w:rsid w:val="00BE33CD"/>
    <w:rsid w:val="00BE4002"/>
    <w:rsid w:val="00BE575B"/>
    <w:rsid w:val="00BE6B01"/>
    <w:rsid w:val="00BE7103"/>
    <w:rsid w:val="00BE776C"/>
    <w:rsid w:val="00BE788C"/>
    <w:rsid w:val="00BE7EF4"/>
    <w:rsid w:val="00BF1D16"/>
    <w:rsid w:val="00BF343C"/>
    <w:rsid w:val="00BF34FB"/>
    <w:rsid w:val="00BF3C6F"/>
    <w:rsid w:val="00BF3CFD"/>
    <w:rsid w:val="00BF5E40"/>
    <w:rsid w:val="00C00DDE"/>
    <w:rsid w:val="00C01921"/>
    <w:rsid w:val="00C01C47"/>
    <w:rsid w:val="00C02C37"/>
    <w:rsid w:val="00C032E5"/>
    <w:rsid w:val="00C048C9"/>
    <w:rsid w:val="00C06774"/>
    <w:rsid w:val="00C07F85"/>
    <w:rsid w:val="00C1007A"/>
    <w:rsid w:val="00C10EC2"/>
    <w:rsid w:val="00C12B4E"/>
    <w:rsid w:val="00C1301F"/>
    <w:rsid w:val="00C13358"/>
    <w:rsid w:val="00C138A2"/>
    <w:rsid w:val="00C161C6"/>
    <w:rsid w:val="00C16E53"/>
    <w:rsid w:val="00C1795D"/>
    <w:rsid w:val="00C2120C"/>
    <w:rsid w:val="00C2130B"/>
    <w:rsid w:val="00C23D13"/>
    <w:rsid w:val="00C253AA"/>
    <w:rsid w:val="00C2581F"/>
    <w:rsid w:val="00C259CE"/>
    <w:rsid w:val="00C267D9"/>
    <w:rsid w:val="00C26F85"/>
    <w:rsid w:val="00C27CA3"/>
    <w:rsid w:val="00C27FF1"/>
    <w:rsid w:val="00C301E3"/>
    <w:rsid w:val="00C3046B"/>
    <w:rsid w:val="00C3112B"/>
    <w:rsid w:val="00C3160A"/>
    <w:rsid w:val="00C33379"/>
    <w:rsid w:val="00C35A6B"/>
    <w:rsid w:val="00C36B9D"/>
    <w:rsid w:val="00C378C9"/>
    <w:rsid w:val="00C40362"/>
    <w:rsid w:val="00C408AD"/>
    <w:rsid w:val="00C40A6C"/>
    <w:rsid w:val="00C41CD2"/>
    <w:rsid w:val="00C41F09"/>
    <w:rsid w:val="00C43A01"/>
    <w:rsid w:val="00C457E6"/>
    <w:rsid w:val="00C458BF"/>
    <w:rsid w:val="00C46D47"/>
    <w:rsid w:val="00C470D6"/>
    <w:rsid w:val="00C47685"/>
    <w:rsid w:val="00C512A9"/>
    <w:rsid w:val="00C5264B"/>
    <w:rsid w:val="00C52E37"/>
    <w:rsid w:val="00C52F82"/>
    <w:rsid w:val="00C54CCB"/>
    <w:rsid w:val="00C54E17"/>
    <w:rsid w:val="00C55CDE"/>
    <w:rsid w:val="00C573FF"/>
    <w:rsid w:val="00C57AE1"/>
    <w:rsid w:val="00C604C4"/>
    <w:rsid w:val="00C61110"/>
    <w:rsid w:val="00C62516"/>
    <w:rsid w:val="00C62ABB"/>
    <w:rsid w:val="00C64C44"/>
    <w:rsid w:val="00C64C9D"/>
    <w:rsid w:val="00C66004"/>
    <w:rsid w:val="00C66B9D"/>
    <w:rsid w:val="00C70BC5"/>
    <w:rsid w:val="00C71BCE"/>
    <w:rsid w:val="00C71DD4"/>
    <w:rsid w:val="00C73040"/>
    <w:rsid w:val="00C7648E"/>
    <w:rsid w:val="00C77A7D"/>
    <w:rsid w:val="00C80CF0"/>
    <w:rsid w:val="00C80F5D"/>
    <w:rsid w:val="00C83D79"/>
    <w:rsid w:val="00C855E1"/>
    <w:rsid w:val="00C872ED"/>
    <w:rsid w:val="00C87B26"/>
    <w:rsid w:val="00C87DFE"/>
    <w:rsid w:val="00C90311"/>
    <w:rsid w:val="00C903D7"/>
    <w:rsid w:val="00C909A3"/>
    <w:rsid w:val="00C90C81"/>
    <w:rsid w:val="00C92A82"/>
    <w:rsid w:val="00C92A9D"/>
    <w:rsid w:val="00C936E3"/>
    <w:rsid w:val="00C94516"/>
    <w:rsid w:val="00C95BDB"/>
    <w:rsid w:val="00C97D93"/>
    <w:rsid w:val="00CA04D3"/>
    <w:rsid w:val="00CA32DE"/>
    <w:rsid w:val="00CA46E5"/>
    <w:rsid w:val="00CA52BF"/>
    <w:rsid w:val="00CA595D"/>
    <w:rsid w:val="00CA7EEE"/>
    <w:rsid w:val="00CB066B"/>
    <w:rsid w:val="00CB0729"/>
    <w:rsid w:val="00CB2D8D"/>
    <w:rsid w:val="00CB31A6"/>
    <w:rsid w:val="00CB3D27"/>
    <w:rsid w:val="00CB5122"/>
    <w:rsid w:val="00CB532C"/>
    <w:rsid w:val="00CB6B13"/>
    <w:rsid w:val="00CB6FB0"/>
    <w:rsid w:val="00CB7B96"/>
    <w:rsid w:val="00CC0F8C"/>
    <w:rsid w:val="00CC3300"/>
    <w:rsid w:val="00CC3CA7"/>
    <w:rsid w:val="00CC4569"/>
    <w:rsid w:val="00CC554E"/>
    <w:rsid w:val="00CC601B"/>
    <w:rsid w:val="00CC6394"/>
    <w:rsid w:val="00CC6E3A"/>
    <w:rsid w:val="00CD0D14"/>
    <w:rsid w:val="00CD22A5"/>
    <w:rsid w:val="00CD2D94"/>
    <w:rsid w:val="00CD3005"/>
    <w:rsid w:val="00CD394B"/>
    <w:rsid w:val="00CD42BD"/>
    <w:rsid w:val="00CD464C"/>
    <w:rsid w:val="00CD4F99"/>
    <w:rsid w:val="00CD53D9"/>
    <w:rsid w:val="00CD5B93"/>
    <w:rsid w:val="00CD5DFD"/>
    <w:rsid w:val="00CD713D"/>
    <w:rsid w:val="00CD77F8"/>
    <w:rsid w:val="00CE24FB"/>
    <w:rsid w:val="00CE257A"/>
    <w:rsid w:val="00CE4906"/>
    <w:rsid w:val="00CE5780"/>
    <w:rsid w:val="00CE5F80"/>
    <w:rsid w:val="00CE62F1"/>
    <w:rsid w:val="00CE68D2"/>
    <w:rsid w:val="00CE6AEF"/>
    <w:rsid w:val="00CE6D6E"/>
    <w:rsid w:val="00CF2131"/>
    <w:rsid w:val="00CF3591"/>
    <w:rsid w:val="00CF41F6"/>
    <w:rsid w:val="00CF4609"/>
    <w:rsid w:val="00CF6F52"/>
    <w:rsid w:val="00D016EC"/>
    <w:rsid w:val="00D01B51"/>
    <w:rsid w:val="00D02A8C"/>
    <w:rsid w:val="00D06889"/>
    <w:rsid w:val="00D06BD3"/>
    <w:rsid w:val="00D0735D"/>
    <w:rsid w:val="00D0776A"/>
    <w:rsid w:val="00D10074"/>
    <w:rsid w:val="00D1084C"/>
    <w:rsid w:val="00D1107A"/>
    <w:rsid w:val="00D110BB"/>
    <w:rsid w:val="00D11886"/>
    <w:rsid w:val="00D11ACD"/>
    <w:rsid w:val="00D12066"/>
    <w:rsid w:val="00D12123"/>
    <w:rsid w:val="00D127D5"/>
    <w:rsid w:val="00D1363A"/>
    <w:rsid w:val="00D14CA4"/>
    <w:rsid w:val="00D15319"/>
    <w:rsid w:val="00D165D2"/>
    <w:rsid w:val="00D1689C"/>
    <w:rsid w:val="00D20045"/>
    <w:rsid w:val="00D2273D"/>
    <w:rsid w:val="00D252B1"/>
    <w:rsid w:val="00D25F90"/>
    <w:rsid w:val="00D268A6"/>
    <w:rsid w:val="00D268BE"/>
    <w:rsid w:val="00D26B83"/>
    <w:rsid w:val="00D27407"/>
    <w:rsid w:val="00D2756F"/>
    <w:rsid w:val="00D27996"/>
    <w:rsid w:val="00D30730"/>
    <w:rsid w:val="00D30CE3"/>
    <w:rsid w:val="00D31B19"/>
    <w:rsid w:val="00D3217C"/>
    <w:rsid w:val="00D35174"/>
    <w:rsid w:val="00D36950"/>
    <w:rsid w:val="00D40319"/>
    <w:rsid w:val="00D4072B"/>
    <w:rsid w:val="00D416B0"/>
    <w:rsid w:val="00D425DC"/>
    <w:rsid w:val="00D4292A"/>
    <w:rsid w:val="00D43417"/>
    <w:rsid w:val="00D438C5"/>
    <w:rsid w:val="00D43D8C"/>
    <w:rsid w:val="00D44510"/>
    <w:rsid w:val="00D44DC3"/>
    <w:rsid w:val="00D46D4F"/>
    <w:rsid w:val="00D47311"/>
    <w:rsid w:val="00D47A92"/>
    <w:rsid w:val="00D47C7D"/>
    <w:rsid w:val="00D5040B"/>
    <w:rsid w:val="00D50F1F"/>
    <w:rsid w:val="00D51254"/>
    <w:rsid w:val="00D519D2"/>
    <w:rsid w:val="00D51DAE"/>
    <w:rsid w:val="00D5219C"/>
    <w:rsid w:val="00D539EF"/>
    <w:rsid w:val="00D544E9"/>
    <w:rsid w:val="00D54C3E"/>
    <w:rsid w:val="00D610E6"/>
    <w:rsid w:val="00D61460"/>
    <w:rsid w:val="00D61795"/>
    <w:rsid w:val="00D61BD1"/>
    <w:rsid w:val="00D62871"/>
    <w:rsid w:val="00D62F13"/>
    <w:rsid w:val="00D63B75"/>
    <w:rsid w:val="00D659A7"/>
    <w:rsid w:val="00D65CF4"/>
    <w:rsid w:val="00D66530"/>
    <w:rsid w:val="00D66AAC"/>
    <w:rsid w:val="00D67CB5"/>
    <w:rsid w:val="00D718D6"/>
    <w:rsid w:val="00D73BE5"/>
    <w:rsid w:val="00D740FC"/>
    <w:rsid w:val="00D74445"/>
    <w:rsid w:val="00D74549"/>
    <w:rsid w:val="00D74D4B"/>
    <w:rsid w:val="00D755E9"/>
    <w:rsid w:val="00D76CFC"/>
    <w:rsid w:val="00D774BE"/>
    <w:rsid w:val="00D77893"/>
    <w:rsid w:val="00D77AE8"/>
    <w:rsid w:val="00D81CC2"/>
    <w:rsid w:val="00D826ED"/>
    <w:rsid w:val="00D82FE0"/>
    <w:rsid w:val="00D83401"/>
    <w:rsid w:val="00D837E8"/>
    <w:rsid w:val="00D8503E"/>
    <w:rsid w:val="00D85064"/>
    <w:rsid w:val="00D86968"/>
    <w:rsid w:val="00D90A56"/>
    <w:rsid w:val="00D92578"/>
    <w:rsid w:val="00D926BA"/>
    <w:rsid w:val="00D929D5"/>
    <w:rsid w:val="00D93058"/>
    <w:rsid w:val="00D93457"/>
    <w:rsid w:val="00D941B2"/>
    <w:rsid w:val="00D944FA"/>
    <w:rsid w:val="00D94786"/>
    <w:rsid w:val="00D94D22"/>
    <w:rsid w:val="00D9514B"/>
    <w:rsid w:val="00D956CA"/>
    <w:rsid w:val="00DA050C"/>
    <w:rsid w:val="00DA070F"/>
    <w:rsid w:val="00DA0AC0"/>
    <w:rsid w:val="00DA10F3"/>
    <w:rsid w:val="00DA2DA8"/>
    <w:rsid w:val="00DA2E68"/>
    <w:rsid w:val="00DA4742"/>
    <w:rsid w:val="00DA4F99"/>
    <w:rsid w:val="00DA76D6"/>
    <w:rsid w:val="00DB0D62"/>
    <w:rsid w:val="00DB19B9"/>
    <w:rsid w:val="00DB1FD3"/>
    <w:rsid w:val="00DB2118"/>
    <w:rsid w:val="00DB49D4"/>
    <w:rsid w:val="00DB5D5D"/>
    <w:rsid w:val="00DB68E9"/>
    <w:rsid w:val="00DB691B"/>
    <w:rsid w:val="00DB75AE"/>
    <w:rsid w:val="00DB78D8"/>
    <w:rsid w:val="00DB79E3"/>
    <w:rsid w:val="00DC09A0"/>
    <w:rsid w:val="00DC1228"/>
    <w:rsid w:val="00DC2F45"/>
    <w:rsid w:val="00DC3271"/>
    <w:rsid w:val="00DC42AF"/>
    <w:rsid w:val="00DC4D8D"/>
    <w:rsid w:val="00DC5A77"/>
    <w:rsid w:val="00DC6256"/>
    <w:rsid w:val="00DD082E"/>
    <w:rsid w:val="00DD184C"/>
    <w:rsid w:val="00DD2563"/>
    <w:rsid w:val="00DD2B12"/>
    <w:rsid w:val="00DD2C00"/>
    <w:rsid w:val="00DD3755"/>
    <w:rsid w:val="00DD4C44"/>
    <w:rsid w:val="00DD4E9E"/>
    <w:rsid w:val="00DD64E0"/>
    <w:rsid w:val="00DD790E"/>
    <w:rsid w:val="00DD7A7C"/>
    <w:rsid w:val="00DE2654"/>
    <w:rsid w:val="00DE2894"/>
    <w:rsid w:val="00DE2C1C"/>
    <w:rsid w:val="00DE3D8C"/>
    <w:rsid w:val="00DE447B"/>
    <w:rsid w:val="00DE7D74"/>
    <w:rsid w:val="00DF09F3"/>
    <w:rsid w:val="00DF0FCD"/>
    <w:rsid w:val="00DF10AA"/>
    <w:rsid w:val="00DF3858"/>
    <w:rsid w:val="00DF4F14"/>
    <w:rsid w:val="00DF5511"/>
    <w:rsid w:val="00DF598A"/>
    <w:rsid w:val="00DF6A47"/>
    <w:rsid w:val="00DF782E"/>
    <w:rsid w:val="00E0025D"/>
    <w:rsid w:val="00E02181"/>
    <w:rsid w:val="00E04609"/>
    <w:rsid w:val="00E06263"/>
    <w:rsid w:val="00E06764"/>
    <w:rsid w:val="00E11A5D"/>
    <w:rsid w:val="00E11A6D"/>
    <w:rsid w:val="00E11D4F"/>
    <w:rsid w:val="00E1344F"/>
    <w:rsid w:val="00E13652"/>
    <w:rsid w:val="00E14E4E"/>
    <w:rsid w:val="00E164D6"/>
    <w:rsid w:val="00E16DEC"/>
    <w:rsid w:val="00E17CB0"/>
    <w:rsid w:val="00E21685"/>
    <w:rsid w:val="00E21C95"/>
    <w:rsid w:val="00E230A6"/>
    <w:rsid w:val="00E24D80"/>
    <w:rsid w:val="00E24F27"/>
    <w:rsid w:val="00E264E5"/>
    <w:rsid w:val="00E31171"/>
    <w:rsid w:val="00E31E1A"/>
    <w:rsid w:val="00E31F13"/>
    <w:rsid w:val="00E3651E"/>
    <w:rsid w:val="00E37363"/>
    <w:rsid w:val="00E40425"/>
    <w:rsid w:val="00E41401"/>
    <w:rsid w:val="00E41705"/>
    <w:rsid w:val="00E43A31"/>
    <w:rsid w:val="00E446D7"/>
    <w:rsid w:val="00E46A9E"/>
    <w:rsid w:val="00E46EC3"/>
    <w:rsid w:val="00E47173"/>
    <w:rsid w:val="00E47463"/>
    <w:rsid w:val="00E47E30"/>
    <w:rsid w:val="00E47F50"/>
    <w:rsid w:val="00E50E1F"/>
    <w:rsid w:val="00E50E95"/>
    <w:rsid w:val="00E513BC"/>
    <w:rsid w:val="00E51461"/>
    <w:rsid w:val="00E52F71"/>
    <w:rsid w:val="00E53877"/>
    <w:rsid w:val="00E539F7"/>
    <w:rsid w:val="00E54EA6"/>
    <w:rsid w:val="00E554A6"/>
    <w:rsid w:val="00E56134"/>
    <w:rsid w:val="00E565CC"/>
    <w:rsid w:val="00E6031B"/>
    <w:rsid w:val="00E6034E"/>
    <w:rsid w:val="00E611BA"/>
    <w:rsid w:val="00E61A93"/>
    <w:rsid w:val="00E63769"/>
    <w:rsid w:val="00E637C4"/>
    <w:rsid w:val="00E66CEE"/>
    <w:rsid w:val="00E70DBA"/>
    <w:rsid w:val="00E71E83"/>
    <w:rsid w:val="00E72C1B"/>
    <w:rsid w:val="00E73689"/>
    <w:rsid w:val="00E73A80"/>
    <w:rsid w:val="00E744B2"/>
    <w:rsid w:val="00E76084"/>
    <w:rsid w:val="00E774BB"/>
    <w:rsid w:val="00E7770C"/>
    <w:rsid w:val="00E779E7"/>
    <w:rsid w:val="00E77D3C"/>
    <w:rsid w:val="00E80761"/>
    <w:rsid w:val="00E80FDA"/>
    <w:rsid w:val="00E8247D"/>
    <w:rsid w:val="00E82DBD"/>
    <w:rsid w:val="00E86017"/>
    <w:rsid w:val="00E86D86"/>
    <w:rsid w:val="00E86DA8"/>
    <w:rsid w:val="00E902B7"/>
    <w:rsid w:val="00E90BC0"/>
    <w:rsid w:val="00E91780"/>
    <w:rsid w:val="00E945A9"/>
    <w:rsid w:val="00E94B25"/>
    <w:rsid w:val="00E94D51"/>
    <w:rsid w:val="00E9511C"/>
    <w:rsid w:val="00E96CCC"/>
    <w:rsid w:val="00E973CF"/>
    <w:rsid w:val="00EA0319"/>
    <w:rsid w:val="00EA2D34"/>
    <w:rsid w:val="00EA3586"/>
    <w:rsid w:val="00EA4DCA"/>
    <w:rsid w:val="00EA4F2E"/>
    <w:rsid w:val="00EA5A7C"/>
    <w:rsid w:val="00EA6C1B"/>
    <w:rsid w:val="00EA79F3"/>
    <w:rsid w:val="00EB0C71"/>
    <w:rsid w:val="00EB240F"/>
    <w:rsid w:val="00EB474F"/>
    <w:rsid w:val="00EB4FC7"/>
    <w:rsid w:val="00EB51FF"/>
    <w:rsid w:val="00EB545A"/>
    <w:rsid w:val="00EB5F86"/>
    <w:rsid w:val="00EB6035"/>
    <w:rsid w:val="00EB66DA"/>
    <w:rsid w:val="00EC2EF7"/>
    <w:rsid w:val="00EC3967"/>
    <w:rsid w:val="00EC3BA5"/>
    <w:rsid w:val="00EC55CC"/>
    <w:rsid w:val="00EC6E87"/>
    <w:rsid w:val="00EC7DA8"/>
    <w:rsid w:val="00ED0FE1"/>
    <w:rsid w:val="00ED1049"/>
    <w:rsid w:val="00ED15FC"/>
    <w:rsid w:val="00ED32C2"/>
    <w:rsid w:val="00ED46D1"/>
    <w:rsid w:val="00ED58F1"/>
    <w:rsid w:val="00ED5901"/>
    <w:rsid w:val="00ED6FD3"/>
    <w:rsid w:val="00ED7880"/>
    <w:rsid w:val="00ED7A91"/>
    <w:rsid w:val="00EE12FC"/>
    <w:rsid w:val="00EE1642"/>
    <w:rsid w:val="00EE1924"/>
    <w:rsid w:val="00EE36BB"/>
    <w:rsid w:val="00EE3FD5"/>
    <w:rsid w:val="00EE668D"/>
    <w:rsid w:val="00EE7A39"/>
    <w:rsid w:val="00EF1CE3"/>
    <w:rsid w:val="00EF25C7"/>
    <w:rsid w:val="00EF29A5"/>
    <w:rsid w:val="00EF2C9C"/>
    <w:rsid w:val="00EF468D"/>
    <w:rsid w:val="00EF469D"/>
    <w:rsid w:val="00EF4A71"/>
    <w:rsid w:val="00EF591E"/>
    <w:rsid w:val="00EF600A"/>
    <w:rsid w:val="00EF6286"/>
    <w:rsid w:val="00EF7457"/>
    <w:rsid w:val="00F009C0"/>
    <w:rsid w:val="00F035BE"/>
    <w:rsid w:val="00F0381F"/>
    <w:rsid w:val="00F04476"/>
    <w:rsid w:val="00F0488E"/>
    <w:rsid w:val="00F06E57"/>
    <w:rsid w:val="00F07852"/>
    <w:rsid w:val="00F12364"/>
    <w:rsid w:val="00F124E5"/>
    <w:rsid w:val="00F129C8"/>
    <w:rsid w:val="00F12A9E"/>
    <w:rsid w:val="00F12B38"/>
    <w:rsid w:val="00F13E27"/>
    <w:rsid w:val="00F16C4E"/>
    <w:rsid w:val="00F1712E"/>
    <w:rsid w:val="00F174AA"/>
    <w:rsid w:val="00F226DA"/>
    <w:rsid w:val="00F22A0A"/>
    <w:rsid w:val="00F23022"/>
    <w:rsid w:val="00F25787"/>
    <w:rsid w:val="00F25A1B"/>
    <w:rsid w:val="00F279F0"/>
    <w:rsid w:val="00F3024C"/>
    <w:rsid w:val="00F30511"/>
    <w:rsid w:val="00F30540"/>
    <w:rsid w:val="00F30575"/>
    <w:rsid w:val="00F31073"/>
    <w:rsid w:val="00F3197D"/>
    <w:rsid w:val="00F31FCA"/>
    <w:rsid w:val="00F3203F"/>
    <w:rsid w:val="00F324B7"/>
    <w:rsid w:val="00F326C6"/>
    <w:rsid w:val="00F3309F"/>
    <w:rsid w:val="00F34579"/>
    <w:rsid w:val="00F35503"/>
    <w:rsid w:val="00F36F46"/>
    <w:rsid w:val="00F4081A"/>
    <w:rsid w:val="00F41DEC"/>
    <w:rsid w:val="00F424F7"/>
    <w:rsid w:val="00F4584B"/>
    <w:rsid w:val="00F475CC"/>
    <w:rsid w:val="00F479E8"/>
    <w:rsid w:val="00F47A3A"/>
    <w:rsid w:val="00F47E6F"/>
    <w:rsid w:val="00F5186F"/>
    <w:rsid w:val="00F51ADE"/>
    <w:rsid w:val="00F52CA6"/>
    <w:rsid w:val="00F52DD7"/>
    <w:rsid w:val="00F52E38"/>
    <w:rsid w:val="00F5381B"/>
    <w:rsid w:val="00F5417D"/>
    <w:rsid w:val="00F552DE"/>
    <w:rsid w:val="00F55EE0"/>
    <w:rsid w:val="00F55EE7"/>
    <w:rsid w:val="00F56CB6"/>
    <w:rsid w:val="00F571BB"/>
    <w:rsid w:val="00F57EE8"/>
    <w:rsid w:val="00F6027F"/>
    <w:rsid w:val="00F6097B"/>
    <w:rsid w:val="00F61FAD"/>
    <w:rsid w:val="00F640F5"/>
    <w:rsid w:val="00F64AB0"/>
    <w:rsid w:val="00F6524B"/>
    <w:rsid w:val="00F654E0"/>
    <w:rsid w:val="00F70D0A"/>
    <w:rsid w:val="00F70E37"/>
    <w:rsid w:val="00F712C7"/>
    <w:rsid w:val="00F71DE7"/>
    <w:rsid w:val="00F73206"/>
    <w:rsid w:val="00F73BE3"/>
    <w:rsid w:val="00F7424B"/>
    <w:rsid w:val="00F76ED7"/>
    <w:rsid w:val="00F8148F"/>
    <w:rsid w:val="00F824C6"/>
    <w:rsid w:val="00F85ED6"/>
    <w:rsid w:val="00F85EDB"/>
    <w:rsid w:val="00F90089"/>
    <w:rsid w:val="00F9146B"/>
    <w:rsid w:val="00F92555"/>
    <w:rsid w:val="00F92D9F"/>
    <w:rsid w:val="00F93D22"/>
    <w:rsid w:val="00F95A33"/>
    <w:rsid w:val="00F96104"/>
    <w:rsid w:val="00F96A5F"/>
    <w:rsid w:val="00FA03D1"/>
    <w:rsid w:val="00FA063D"/>
    <w:rsid w:val="00FA07A2"/>
    <w:rsid w:val="00FA0E27"/>
    <w:rsid w:val="00FA1C35"/>
    <w:rsid w:val="00FA2ED2"/>
    <w:rsid w:val="00FA4184"/>
    <w:rsid w:val="00FA7A72"/>
    <w:rsid w:val="00FB066C"/>
    <w:rsid w:val="00FB104E"/>
    <w:rsid w:val="00FB1709"/>
    <w:rsid w:val="00FB36D5"/>
    <w:rsid w:val="00FB3B89"/>
    <w:rsid w:val="00FB3DA7"/>
    <w:rsid w:val="00FB3F4C"/>
    <w:rsid w:val="00FB5B9D"/>
    <w:rsid w:val="00FB67C3"/>
    <w:rsid w:val="00FB78ED"/>
    <w:rsid w:val="00FC031C"/>
    <w:rsid w:val="00FC0A4D"/>
    <w:rsid w:val="00FC0CDA"/>
    <w:rsid w:val="00FC2D55"/>
    <w:rsid w:val="00FC2EE5"/>
    <w:rsid w:val="00FC3416"/>
    <w:rsid w:val="00FC3833"/>
    <w:rsid w:val="00FC4189"/>
    <w:rsid w:val="00FC4357"/>
    <w:rsid w:val="00FC5759"/>
    <w:rsid w:val="00FC5CE0"/>
    <w:rsid w:val="00FC6FC3"/>
    <w:rsid w:val="00FD0F75"/>
    <w:rsid w:val="00FD1F5C"/>
    <w:rsid w:val="00FD31B8"/>
    <w:rsid w:val="00FD6025"/>
    <w:rsid w:val="00FD66B6"/>
    <w:rsid w:val="00FD6F77"/>
    <w:rsid w:val="00FE0063"/>
    <w:rsid w:val="00FE0176"/>
    <w:rsid w:val="00FE0915"/>
    <w:rsid w:val="00FE144D"/>
    <w:rsid w:val="00FE2147"/>
    <w:rsid w:val="00FE53AC"/>
    <w:rsid w:val="00FE62C3"/>
    <w:rsid w:val="00FF0057"/>
    <w:rsid w:val="00FF0625"/>
    <w:rsid w:val="00FF1DC1"/>
    <w:rsid w:val="00FF2FCE"/>
    <w:rsid w:val="00FF3FFC"/>
    <w:rsid w:val="00FF4CB0"/>
    <w:rsid w:val="00FF5CDF"/>
    <w:rsid w:val="00FF65AC"/>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uiPriority w:val="9"/>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locked/>
    <w:rsid w:val="00822A54"/>
    <w:rPr>
      <w:rFonts w:ascii="Times New Roman" w:hAnsi="Times New Roman"/>
      <w:b/>
      <w:color w:val="000000"/>
      <w:sz w:val="20"/>
      <w:lang w:eastAsia="ru-RU"/>
    </w:rPr>
  </w:style>
  <w:style w:type="character" w:customStyle="1" w:styleId="20">
    <w:name w:val="Заголовок 2 Знак"/>
    <w:link w:val="2"/>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2"/>
    <w:qFormat/>
    <w:rsid w:val="00822A54"/>
    <w:pPr>
      <w:spacing w:after="120"/>
    </w:pPr>
    <w:rPr>
      <w:rFonts w:eastAsia="Calibri"/>
      <w:szCs w:val="20"/>
    </w:rPr>
  </w:style>
  <w:style w:type="character" w:customStyle="1" w:styleId="12">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
    <w:basedOn w:val="a0"/>
    <w:link w:val="af"/>
    <w:uiPriority w:val="99"/>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e"/>
    <w:uiPriority w:val="99"/>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rsid w:val="00822A54"/>
    <w:pPr>
      <w:widowControl w:val="0"/>
    </w:pPr>
    <w:rPr>
      <w:rFonts w:ascii="Arial" w:eastAsia="Times New Roman" w:hAnsi="Arial" w:cs="Arial"/>
      <w:b/>
      <w:color w:val="000000"/>
    </w:rPr>
  </w:style>
  <w:style w:type="paragraph" w:customStyle="1" w:styleId="xl65">
    <w:name w:val="xl65"/>
    <w:basedOn w:val="a0"/>
    <w:rsid w:val="00822A54"/>
    <w:pPr>
      <w:shd w:val="clear" w:color="000000" w:fill="FFFFFF"/>
      <w:spacing w:before="100" w:beforeAutospacing="1" w:after="100" w:afterAutospacing="1"/>
    </w:pPr>
    <w:rPr>
      <w:sz w:val="28"/>
      <w:szCs w:val="28"/>
    </w:rPr>
  </w:style>
  <w:style w:type="paragraph" w:customStyle="1" w:styleId="xl66">
    <w:name w:val="xl66"/>
    <w:basedOn w:val="a0"/>
    <w:rsid w:val="00822A54"/>
    <w:pPr>
      <w:shd w:val="clear" w:color="000000" w:fill="FFFFFF"/>
      <w:spacing w:before="100" w:beforeAutospacing="1" w:after="100" w:afterAutospacing="1"/>
    </w:pPr>
    <w:rPr>
      <w:sz w:val="28"/>
      <w:szCs w:val="28"/>
    </w:rPr>
  </w:style>
  <w:style w:type="paragraph" w:customStyle="1" w:styleId="xl67">
    <w:name w:val="xl67"/>
    <w:basedOn w:val="a0"/>
    <w:rsid w:val="00822A54"/>
    <w:pPr>
      <w:shd w:val="clear" w:color="000000" w:fill="FFFFFF"/>
      <w:spacing w:before="100" w:beforeAutospacing="1" w:after="100" w:afterAutospacing="1"/>
    </w:pPr>
    <w:rPr>
      <w:sz w:val="28"/>
      <w:szCs w:val="28"/>
    </w:rPr>
  </w:style>
  <w:style w:type="paragraph" w:customStyle="1" w:styleId="xl68">
    <w:name w:val="xl6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rsid w:val="00822A54"/>
    <w:pPr>
      <w:shd w:val="clear" w:color="000000" w:fill="FFFFFF"/>
      <w:spacing w:before="100" w:beforeAutospacing="1" w:after="100" w:afterAutospacing="1"/>
    </w:pPr>
    <w:rPr>
      <w:b/>
      <w:sz w:val="28"/>
      <w:szCs w:val="28"/>
    </w:rPr>
  </w:style>
  <w:style w:type="paragraph" w:customStyle="1" w:styleId="xl70">
    <w:name w:val="xl7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3">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uiPriority w:val="99"/>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rsid w:val="00822A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uiPriority w:val="10"/>
    <w:locked/>
    <w:rsid w:val="00822A54"/>
    <w:rPr>
      <w:rFonts w:ascii="Times New Roman" w:hAnsi="Times New Roman"/>
      <w:sz w:val="24"/>
    </w:rPr>
  </w:style>
  <w:style w:type="paragraph" w:customStyle="1" w:styleId="14">
    <w:name w:val="Знак Знак Знак1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basedOn w:val="a0"/>
    <w:link w:val="afc"/>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5">
    <w:name w:val="Текст статьи нумерованный Знак Знак1 Знак Знак"/>
    <w:basedOn w:val="a0"/>
    <w:link w:val="16"/>
    <w:uiPriority w:val="99"/>
    <w:rsid w:val="00822A54"/>
    <w:pPr>
      <w:ind w:firstLine="567"/>
      <w:jc w:val="both"/>
    </w:pPr>
    <w:rPr>
      <w:rFonts w:eastAsia="Batang"/>
      <w:color w:val="auto"/>
      <w:sz w:val="28"/>
      <w:szCs w:val="20"/>
    </w:rPr>
  </w:style>
  <w:style w:type="character" w:customStyle="1" w:styleId="16">
    <w:name w:val="Текст статьи нумерованный Знак Знак1 Знак Знак Знак"/>
    <w:link w:val="15"/>
    <w:uiPriority w:val="99"/>
    <w:locked/>
    <w:rsid w:val="00822A54"/>
    <w:rPr>
      <w:rFonts w:ascii="Times New Roman" w:eastAsia="Batang" w:hAnsi="Times New Roman"/>
      <w:sz w:val="28"/>
    </w:rPr>
  </w:style>
  <w:style w:type="character" w:customStyle="1" w:styleId="aff">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7"/>
    <w:uiPriority w:val="1"/>
    <w:qFormat/>
    <w:rsid w:val="00822A54"/>
    <w:pPr>
      <w:spacing w:after="200" w:line="276" w:lineRule="auto"/>
    </w:pPr>
    <w:rPr>
      <w:sz w:val="22"/>
      <w:lang w:eastAsia="en-US"/>
    </w:rPr>
  </w:style>
  <w:style w:type="character" w:customStyle="1" w:styleId="17">
    <w:name w:val="Без интервала Знак1"/>
    <w:link w:val="aff4"/>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8">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9">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b">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b"/>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c">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d">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e">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qFormat/>
    <w:rsid w:val="00822A54"/>
    <w:rPr>
      <w:rFonts w:cs="Times New Roman"/>
      <w:i/>
    </w:rPr>
  </w:style>
  <w:style w:type="paragraph" w:customStyle="1" w:styleId="1f">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1">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4">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5">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uiPriority w:val="99"/>
    <w:rsid w:val="00822A54"/>
    <w:rPr>
      <w:rFonts w:eastAsia="Calibri"/>
      <w:color w:val="auto"/>
      <w:sz w:val="20"/>
      <w:szCs w:val="20"/>
    </w:rPr>
  </w:style>
  <w:style w:type="character" w:customStyle="1" w:styleId="afffe">
    <w:name w:val="Текст концевой сноски Знак"/>
    <w:link w:val="afffd"/>
    <w:uiPriority w:val="99"/>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8">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rsid w:val="00822A54"/>
    <w:rPr>
      <w:rFonts w:ascii="Times New Roman" w:hAnsi="Times New Roman"/>
      <w:sz w:val="24"/>
    </w:rPr>
  </w:style>
  <w:style w:type="paragraph" w:customStyle="1" w:styleId="affff0">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0"/>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c"/>
    <w:locked/>
    <w:rsid w:val="00822A54"/>
    <w:rPr>
      <w:sz w:val="27"/>
      <w:shd w:val="clear" w:color="auto" w:fill="FFFFFF"/>
    </w:rPr>
  </w:style>
  <w:style w:type="paragraph" w:customStyle="1" w:styleId="1fc">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e">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a"/>
    <w:qFormat/>
    <w:rsid w:val="00CB3D27"/>
    <w:rPr>
      <w:sz w:val="22"/>
      <w:szCs w:val="22"/>
    </w:rPr>
  </w:style>
  <w:style w:type="character" w:customStyle="1" w:styleId="afffffa">
    <w:name w:val="Без интервала Знак"/>
    <w:link w:val="1ff9"/>
    <w:uiPriority w:val="1"/>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0"/>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c">
    <w:name w:val="Обычный (веб) Знак"/>
    <w:link w:val="afb"/>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e">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0"/>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1"/>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0"/>
    <w:link w:val="affffffffff0"/>
    <w:uiPriority w:val="99"/>
    <w:locked/>
    <w:rsid w:val="00F3197D"/>
    <w:rPr>
      <w:color w:val="auto"/>
      <w:sz w:val="20"/>
      <w:szCs w:val="20"/>
    </w:rPr>
  </w:style>
  <w:style w:type="character" w:customStyle="1" w:styleId="affffffffff0">
    <w:name w:val="Текст примечания Знак"/>
    <w:basedOn w:val="a1"/>
    <w:link w:val="affffffffff"/>
    <w:uiPriority w:val="99"/>
    <w:rsid w:val="00F3197D"/>
    <w:rPr>
      <w:rFonts w:ascii="Times New Roman" w:eastAsia="Times New Roman" w:hAnsi="Times New Roman"/>
    </w:rPr>
  </w:style>
  <w:style w:type="paragraph" w:styleId="affffffffff1">
    <w:name w:val="annotation subject"/>
    <w:basedOn w:val="affffffffff"/>
    <w:next w:val="affffffffff"/>
    <w:link w:val="affffffffff2"/>
    <w:uiPriority w:val="99"/>
    <w:locked/>
    <w:rsid w:val="00F3197D"/>
    <w:rPr>
      <w:b/>
      <w:bCs/>
    </w:rPr>
  </w:style>
  <w:style w:type="character" w:customStyle="1" w:styleId="affffffffff2">
    <w:name w:val="Тема примечания Знак"/>
    <w:basedOn w:val="affffffffff0"/>
    <w:link w:val="affffffffff1"/>
    <w:uiPriority w:val="99"/>
    <w:rsid w:val="00F3197D"/>
    <w:rPr>
      <w:rFonts w:ascii="Times New Roman" w:eastAsia="Times New Roman" w:hAnsi="Times New Roman"/>
      <w:b/>
      <w:bCs/>
    </w:rPr>
  </w:style>
  <w:style w:type="paragraph" w:customStyle="1" w:styleId="s12">
    <w:name w:val="s_1"/>
    <w:basedOn w:val="a0"/>
    <w:rsid w:val="00F3197D"/>
    <w:pPr>
      <w:spacing w:before="100" w:beforeAutospacing="1" w:after="100" w:afterAutospacing="1"/>
    </w:pPr>
    <w:rPr>
      <w:color w:val="auto"/>
    </w:rPr>
  </w:style>
  <w:style w:type="paragraph" w:customStyle="1" w:styleId="s22">
    <w:name w:val="s_22"/>
    <w:basedOn w:val="a0"/>
    <w:rsid w:val="00F3197D"/>
    <w:pPr>
      <w:spacing w:before="100" w:beforeAutospacing="1" w:after="100" w:afterAutospacing="1"/>
    </w:pPr>
    <w:rPr>
      <w:color w:val="auto"/>
    </w:rPr>
  </w:style>
  <w:style w:type="character" w:customStyle="1" w:styleId="s100">
    <w:name w:val="s_10"/>
    <w:rsid w:val="00F3197D"/>
  </w:style>
  <w:style w:type="paragraph" w:customStyle="1" w:styleId="s32">
    <w:name w:val="s_3"/>
    <w:basedOn w:val="a0"/>
    <w:rsid w:val="00F3197D"/>
    <w:pPr>
      <w:spacing w:before="100" w:beforeAutospacing="1" w:after="100" w:afterAutospacing="1"/>
    </w:pPr>
    <w:rPr>
      <w:color w:val="auto"/>
    </w:rPr>
  </w:style>
  <w:style w:type="numbering" w:customStyle="1" w:styleId="79">
    <w:name w:val="Нет списка7"/>
    <w:next w:val="a3"/>
    <w:uiPriority w:val="99"/>
    <w:semiHidden/>
    <w:unhideWhenUsed/>
    <w:rsid w:val="007F3773"/>
  </w:style>
  <w:style w:type="paragraph" w:customStyle="1" w:styleId="BodyText21">
    <w:name w:val="Body Text 21"/>
    <w:basedOn w:val="a0"/>
    <w:rsid w:val="007F3773"/>
    <w:pPr>
      <w:widowControl w:val="0"/>
      <w:jc w:val="center"/>
    </w:pPr>
    <w:rPr>
      <w:color w:val="auto"/>
      <w:sz w:val="28"/>
      <w:szCs w:val="20"/>
    </w:rPr>
  </w:style>
  <w:style w:type="paragraph" w:customStyle="1" w:styleId="Style34">
    <w:name w:val="Style34"/>
    <w:basedOn w:val="a0"/>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1"/>
    <w:uiPriority w:val="99"/>
    <w:rsid w:val="007F3773"/>
    <w:rPr>
      <w:rFonts w:ascii="Times New Roman" w:hAnsi="Times New Roman" w:cs="Times New Roman" w:hint="default"/>
      <w:b/>
      <w:bCs/>
      <w:sz w:val="24"/>
      <w:szCs w:val="24"/>
    </w:rPr>
  </w:style>
  <w:style w:type="character" w:customStyle="1" w:styleId="FontStyle54">
    <w:name w:val="Font Style54"/>
    <w:basedOn w:val="a1"/>
    <w:uiPriority w:val="99"/>
    <w:rsid w:val="007F3773"/>
    <w:rPr>
      <w:rFonts w:ascii="Times New Roman" w:hAnsi="Times New Roman" w:cs="Times New Roman" w:hint="default"/>
      <w:sz w:val="24"/>
      <w:szCs w:val="24"/>
    </w:rPr>
  </w:style>
  <w:style w:type="table" w:customStyle="1" w:styleId="102">
    <w:name w:val="Сетка таблицы10"/>
    <w:basedOn w:val="a2"/>
    <w:next w:val="af6"/>
    <w:rsid w:val="007F3773"/>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
    <w:next w:val="a3"/>
    <w:uiPriority w:val="99"/>
    <w:semiHidden/>
    <w:rsid w:val="00202DCC"/>
  </w:style>
  <w:style w:type="paragraph" w:customStyle="1" w:styleId="117">
    <w:name w:val="Абзац списка11"/>
    <w:basedOn w:val="a0"/>
    <w:rsid w:val="00202DCC"/>
    <w:pPr>
      <w:ind w:left="720"/>
    </w:pPr>
    <w:rPr>
      <w:rFonts w:eastAsia="Calibri"/>
      <w:color w:val="auto"/>
    </w:rPr>
  </w:style>
  <w:style w:type="table" w:customStyle="1" w:styleId="121">
    <w:name w:val="Сетка таблицы12"/>
    <w:basedOn w:val="a2"/>
    <w:next w:val="af6"/>
    <w:uiPriority w:val="39"/>
    <w:locked/>
    <w:rsid w:val="00202DC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
    <w:next w:val="a3"/>
    <w:uiPriority w:val="99"/>
    <w:semiHidden/>
    <w:unhideWhenUsed/>
    <w:rsid w:val="00202DCC"/>
  </w:style>
  <w:style w:type="numbering" w:customStyle="1" w:styleId="215">
    <w:name w:val="Нет списка21"/>
    <w:next w:val="a3"/>
    <w:uiPriority w:val="99"/>
    <w:semiHidden/>
    <w:unhideWhenUsed/>
    <w:rsid w:val="00202DCC"/>
  </w:style>
  <w:style w:type="paragraph" w:customStyle="1" w:styleId="Web">
    <w:name w:val="Обычный (Web)"/>
    <w:basedOn w:val="a0"/>
    <w:rsid w:val="00202DCC"/>
    <w:pPr>
      <w:spacing w:before="100" w:beforeAutospacing="1" w:after="100" w:afterAutospacing="1"/>
    </w:pPr>
    <w:rPr>
      <w:rFonts w:ascii="Arial Unicode MS" w:eastAsia="Arial Unicode MS" w:hAnsi="Arial Unicode MS" w:cs="Arial Unicode MS"/>
      <w:color w:val="auto"/>
    </w:rPr>
  </w:style>
  <w:style w:type="paragraph" w:customStyle="1" w:styleId="msonormal0">
    <w:name w:val="msonormal"/>
    <w:basedOn w:val="a0"/>
    <w:rsid w:val="00202DCC"/>
    <w:pPr>
      <w:spacing w:before="100" w:beforeAutospacing="1" w:after="100" w:afterAutospacing="1"/>
    </w:pPr>
    <w:rPr>
      <w:color w:val="auto"/>
    </w:rPr>
  </w:style>
  <w:style w:type="numbering" w:customStyle="1" w:styleId="314">
    <w:name w:val="Нет списка31"/>
    <w:next w:val="a3"/>
    <w:uiPriority w:val="99"/>
    <w:semiHidden/>
    <w:unhideWhenUsed/>
    <w:rsid w:val="00202DCC"/>
  </w:style>
  <w:style w:type="table" w:customStyle="1" w:styleId="130">
    <w:name w:val="Сетка таблицы13"/>
    <w:basedOn w:val="a2"/>
    <w:next w:val="af6"/>
    <w:uiPriority w:val="39"/>
    <w:rsid w:val="00202DC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202DCC"/>
  </w:style>
  <w:style w:type="numbering" w:customStyle="1" w:styleId="411">
    <w:name w:val="Нет списка41"/>
    <w:next w:val="a3"/>
    <w:uiPriority w:val="99"/>
    <w:semiHidden/>
    <w:unhideWhenUsed/>
    <w:rsid w:val="00202DCC"/>
  </w:style>
  <w:style w:type="table" w:customStyle="1" w:styleId="216">
    <w:name w:val="Сетка таблицы21"/>
    <w:basedOn w:val="a2"/>
    <w:next w:val="af6"/>
    <w:rsid w:val="00202DC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
    <w:next w:val="a3"/>
    <w:uiPriority w:val="99"/>
    <w:semiHidden/>
    <w:rsid w:val="003C7F5B"/>
  </w:style>
  <w:style w:type="table" w:customStyle="1" w:styleId="142">
    <w:name w:val="Сетка таблицы14"/>
    <w:basedOn w:val="a2"/>
    <w:next w:val="af6"/>
    <w:uiPriority w:val="39"/>
    <w:locked/>
    <w:rsid w:val="003C7F5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3"/>
    <w:uiPriority w:val="99"/>
    <w:semiHidden/>
    <w:unhideWhenUsed/>
    <w:rsid w:val="003C7F5B"/>
  </w:style>
  <w:style w:type="numbering" w:customStyle="1" w:styleId="224">
    <w:name w:val="Нет списка22"/>
    <w:next w:val="a3"/>
    <w:uiPriority w:val="99"/>
    <w:semiHidden/>
    <w:unhideWhenUsed/>
    <w:rsid w:val="003C7F5B"/>
  </w:style>
  <w:style w:type="numbering" w:customStyle="1" w:styleId="322">
    <w:name w:val="Нет списка32"/>
    <w:next w:val="a3"/>
    <w:uiPriority w:val="99"/>
    <w:semiHidden/>
    <w:unhideWhenUsed/>
    <w:rsid w:val="003C7F5B"/>
  </w:style>
  <w:style w:type="table" w:customStyle="1" w:styleId="150">
    <w:name w:val="Сетка таблицы15"/>
    <w:basedOn w:val="a2"/>
    <w:next w:val="af6"/>
    <w:uiPriority w:val="39"/>
    <w:rsid w:val="003C7F5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3C7F5B"/>
  </w:style>
  <w:style w:type="numbering" w:customStyle="1" w:styleId="420">
    <w:name w:val="Нет списка42"/>
    <w:next w:val="a3"/>
    <w:uiPriority w:val="99"/>
    <w:semiHidden/>
    <w:unhideWhenUsed/>
    <w:rsid w:val="003C7F5B"/>
  </w:style>
  <w:style w:type="table" w:customStyle="1" w:styleId="225">
    <w:name w:val="Сетка таблицы22"/>
    <w:basedOn w:val="a2"/>
    <w:next w:val="af6"/>
    <w:rsid w:val="003C7F5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f6"/>
    <w:rsid w:val="00C23D13"/>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
    <w:basedOn w:val="a2"/>
    <w:next w:val="af6"/>
    <w:uiPriority w:val="59"/>
    <w:rsid w:val="0065502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6"/>
    <w:uiPriority w:val="39"/>
    <w:rsid w:val="00B73E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6"/>
    <w:qFormat/>
    <w:rsid w:val="004B408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f6"/>
    <w:qFormat/>
    <w:rsid w:val="004B408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2"/>
    <w:next w:val="af6"/>
    <w:qFormat/>
    <w:rsid w:val="00D941B2"/>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2"/>
    <w:next w:val="af6"/>
    <w:qFormat/>
    <w:rsid w:val="0036110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qFormat/>
    <w:rsid w:val="00FE53A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next w:val="af6"/>
    <w:qFormat/>
    <w:rsid w:val="00FE53A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6"/>
    <w:qFormat/>
    <w:rsid w:val="0002631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6"/>
    <w:qFormat/>
    <w:rsid w:val="00B83A0D"/>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6"/>
    <w:qFormat/>
    <w:rsid w:val="0055578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6"/>
    <w:qFormat/>
    <w:rsid w:val="00E02181"/>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f6"/>
    <w:qFormat/>
    <w:rsid w:val="000E5921"/>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
    <w:basedOn w:val="a2"/>
    <w:next w:val="af6"/>
    <w:qFormat/>
    <w:rsid w:val="00912A8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2"/>
    <w:next w:val="af6"/>
    <w:qFormat/>
    <w:rsid w:val="005F4698"/>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2"/>
    <w:next w:val="af6"/>
    <w:qFormat/>
    <w:rsid w:val="00771FB9"/>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6"/>
    <w:qFormat/>
    <w:rsid w:val="00F326C6"/>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6"/>
    <w:qFormat/>
    <w:rsid w:val="007966E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f6"/>
    <w:qFormat/>
    <w:rsid w:val="002C2BA9"/>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2"/>
    <w:next w:val="af6"/>
    <w:qFormat/>
    <w:rsid w:val="00A854B5"/>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2"/>
    <w:next w:val="af6"/>
    <w:qFormat/>
    <w:rsid w:val="009E0C1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2"/>
    <w:next w:val="af6"/>
    <w:qFormat/>
    <w:rsid w:val="00B71555"/>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next w:val="af6"/>
    <w:qFormat/>
    <w:rsid w:val="001F0E2E"/>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6"/>
    <w:qFormat/>
    <w:rsid w:val="003D085D"/>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qFormat/>
    <w:rsid w:val="00B0429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qFormat/>
    <w:rsid w:val="001F37E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next w:val="af6"/>
    <w:qFormat/>
    <w:rsid w:val="00324A2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2"/>
    <w:next w:val="af6"/>
    <w:qFormat/>
    <w:rsid w:val="007F15A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2"/>
    <w:next w:val="af6"/>
    <w:qFormat/>
    <w:rsid w:val="00035C3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Сетка таблицы48"/>
    <w:basedOn w:val="a2"/>
    <w:next w:val="af6"/>
    <w:qFormat/>
    <w:rsid w:val="001348C8"/>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Сетка таблицы49"/>
    <w:basedOn w:val="a2"/>
    <w:next w:val="af6"/>
    <w:qFormat/>
    <w:rsid w:val="00ED15F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2"/>
    <w:next w:val="af6"/>
    <w:qFormat/>
    <w:rsid w:val="00ED15F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next w:val="af6"/>
    <w:qFormat/>
    <w:rsid w:val="004534F2"/>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f6"/>
    <w:qFormat/>
    <w:rsid w:val="00CD5DFD"/>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2"/>
    <w:next w:val="af6"/>
    <w:qFormat/>
    <w:rsid w:val="008820C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2"/>
    <w:next w:val="af6"/>
    <w:qFormat/>
    <w:rsid w:val="00C40362"/>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2"/>
    <w:next w:val="af6"/>
    <w:qFormat/>
    <w:rsid w:val="00FE006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Сетка таблицы56"/>
    <w:basedOn w:val="a2"/>
    <w:next w:val="af6"/>
    <w:qFormat/>
    <w:rsid w:val="00F73BE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0">
    <w:name w:val="Сетка таблицы57"/>
    <w:basedOn w:val="a2"/>
    <w:next w:val="af6"/>
    <w:qFormat/>
    <w:rsid w:val="003D0645"/>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0">
    <w:name w:val="Сетка таблицы58"/>
    <w:basedOn w:val="a2"/>
    <w:next w:val="af6"/>
    <w:qFormat/>
    <w:rsid w:val="00521FD1"/>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0">
    <w:name w:val="Сетка таблицы59"/>
    <w:basedOn w:val="a2"/>
    <w:next w:val="af6"/>
    <w:qFormat/>
    <w:rsid w:val="00EB545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0">
    <w:name w:val="Сетка таблицы60"/>
    <w:basedOn w:val="a2"/>
    <w:next w:val="af6"/>
    <w:qFormat/>
    <w:rsid w:val="003E485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6"/>
    <w:qFormat/>
    <w:rsid w:val="007902E6"/>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6"/>
    <w:qFormat/>
    <w:rsid w:val="00B753AE"/>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qFormat/>
    <w:rsid w:val="007979E6"/>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2"/>
    <w:next w:val="af6"/>
    <w:qFormat/>
    <w:rsid w:val="00AB2156"/>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2"/>
    <w:next w:val="af6"/>
    <w:qFormat/>
    <w:rsid w:val="00892E26"/>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2"/>
    <w:next w:val="af6"/>
    <w:qFormat/>
    <w:rsid w:val="00814690"/>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0">
    <w:name w:val="Сетка таблицы67"/>
    <w:basedOn w:val="a2"/>
    <w:next w:val="af6"/>
    <w:qFormat/>
    <w:rsid w:val="00EE192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3"/>
    <w:uiPriority w:val="99"/>
    <w:semiHidden/>
    <w:unhideWhenUsed/>
    <w:rsid w:val="008A10BB"/>
  </w:style>
  <w:style w:type="numbering" w:customStyle="1" w:styleId="131">
    <w:name w:val="Нет списка13"/>
    <w:next w:val="a3"/>
    <w:semiHidden/>
    <w:rsid w:val="008A10BB"/>
  </w:style>
  <w:style w:type="table" w:customStyle="1" w:styleId="680">
    <w:name w:val="Сетка таблицы68"/>
    <w:basedOn w:val="a2"/>
    <w:next w:val="af6"/>
    <w:rsid w:val="008A10B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3">
    <w:name w:val="Знак Знак Знак Знак Знак Знак Знак Знак Знак Знак"/>
    <w:basedOn w:val="a0"/>
    <w:rsid w:val="008A10BB"/>
    <w:pPr>
      <w:spacing w:before="100" w:beforeAutospacing="1" w:after="100" w:afterAutospacing="1"/>
    </w:pPr>
    <w:rPr>
      <w:rFonts w:ascii="Tahoma" w:hAnsi="Tahoma"/>
      <w:color w:val="auto"/>
      <w:sz w:val="20"/>
      <w:szCs w:val="20"/>
      <w:lang w:val="en-US" w:eastAsia="en-US"/>
    </w:rPr>
  </w:style>
  <w:style w:type="table" w:customStyle="1" w:styleId="2111">
    <w:name w:val="Сетка таблицы211"/>
    <w:basedOn w:val="a2"/>
    <w:next w:val="af6"/>
    <w:rsid w:val="008A10B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3">
    <w:name w:val="Абзац списка12"/>
    <w:basedOn w:val="a0"/>
    <w:rsid w:val="00AA3DBF"/>
    <w:pPr>
      <w:ind w:left="720"/>
    </w:pPr>
    <w:rPr>
      <w:color w:val="auto"/>
      <w:sz w:val="28"/>
      <w:szCs w:val="22"/>
      <w:lang w:eastAsia="en-US"/>
    </w:rPr>
  </w:style>
  <w:style w:type="character" w:customStyle="1" w:styleId="FontStyle13">
    <w:name w:val="Font Style13"/>
    <w:rsid w:val="004F55B2"/>
    <w:rPr>
      <w:rFonts w:ascii="Times New Roman" w:hAnsi="Times New Roman" w:cs="Times New Roman"/>
      <w:sz w:val="26"/>
      <w:szCs w:val="26"/>
    </w:rPr>
  </w:style>
  <w:style w:type="character" w:customStyle="1" w:styleId="fontstyle130">
    <w:name w:val="fontstyle13"/>
    <w:basedOn w:val="a1"/>
    <w:rsid w:val="004F55B2"/>
  </w:style>
  <w:style w:type="paragraph" w:customStyle="1" w:styleId="xl63">
    <w:name w:val="xl63"/>
    <w:basedOn w:val="a0"/>
    <w:rsid w:val="004F55B2"/>
    <w:pPr>
      <w:spacing w:before="100" w:beforeAutospacing="1" w:after="100" w:afterAutospacing="1"/>
    </w:pPr>
    <w:rPr>
      <w:color w:val="auto"/>
    </w:rPr>
  </w:style>
  <w:style w:type="paragraph" w:customStyle="1" w:styleId="xl64">
    <w:name w:val="xl64"/>
    <w:basedOn w:val="a0"/>
    <w:rsid w:val="004F5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character" w:customStyle="1" w:styleId="hl41">
    <w:name w:val="hl41"/>
    <w:rsid w:val="0016257E"/>
    <w:rPr>
      <w:b/>
      <w:bCs/>
      <w:sz w:val="20"/>
      <w:szCs w:val="20"/>
    </w:rPr>
  </w:style>
  <w:style w:type="paragraph" w:customStyle="1" w:styleId="xl27">
    <w:name w:val="xl27"/>
    <w:basedOn w:val="a0"/>
    <w:rsid w:val="0016257E"/>
    <w:pPr>
      <w:spacing w:before="100" w:beforeAutospacing="1" w:after="100" w:afterAutospacing="1"/>
    </w:pPr>
    <w:rPr>
      <w:color w:val="auto"/>
      <w:sz w:val="28"/>
      <w:szCs w:val="28"/>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0"/>
    <w:rsid w:val="0028072C"/>
    <w:pPr>
      <w:spacing w:before="100" w:beforeAutospacing="1" w:after="100" w:afterAutospacing="1"/>
    </w:pPr>
    <w:rPr>
      <w:rFonts w:ascii="Tahoma" w:hAnsi="Tahoma"/>
      <w:color w:val="auto"/>
      <w:sz w:val="20"/>
      <w:szCs w:val="20"/>
      <w:lang w:val="en-US" w:eastAsia="en-US"/>
    </w:rPr>
  </w:style>
  <w:style w:type="paragraph" w:customStyle="1" w:styleId="Appendix1">
    <w:name w:val="Appendix 1"/>
    <w:basedOn w:val="ac"/>
    <w:autoRedefine/>
    <w:rsid w:val="0028072C"/>
    <w:pPr>
      <w:keepNext/>
      <w:pageBreakBefore/>
      <w:numPr>
        <w:numId w:val="4"/>
      </w:numPr>
      <w:suppressAutoHyphens/>
      <w:spacing w:before="240"/>
      <w:jc w:val="center"/>
    </w:pPr>
    <w:rPr>
      <w:rFonts w:eastAsia="Times New Roman"/>
      <w:b/>
      <w:bCs/>
      <w:color w:val="auto"/>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uiPriority w:val="9"/>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locked/>
    <w:rsid w:val="00822A54"/>
    <w:rPr>
      <w:rFonts w:ascii="Times New Roman" w:hAnsi="Times New Roman"/>
      <w:b/>
      <w:color w:val="000000"/>
      <w:sz w:val="20"/>
      <w:lang w:eastAsia="ru-RU"/>
    </w:rPr>
  </w:style>
  <w:style w:type="character" w:customStyle="1" w:styleId="20">
    <w:name w:val="Заголовок 2 Знак"/>
    <w:link w:val="2"/>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2"/>
    <w:qFormat/>
    <w:rsid w:val="00822A54"/>
    <w:pPr>
      <w:spacing w:after="120"/>
    </w:pPr>
    <w:rPr>
      <w:rFonts w:eastAsia="Calibri"/>
      <w:szCs w:val="20"/>
    </w:rPr>
  </w:style>
  <w:style w:type="character" w:customStyle="1" w:styleId="12">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
    <w:basedOn w:val="a0"/>
    <w:link w:val="af"/>
    <w:uiPriority w:val="99"/>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e"/>
    <w:uiPriority w:val="99"/>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rsid w:val="00822A54"/>
    <w:pPr>
      <w:widowControl w:val="0"/>
    </w:pPr>
    <w:rPr>
      <w:rFonts w:ascii="Arial" w:eastAsia="Times New Roman" w:hAnsi="Arial" w:cs="Arial"/>
      <w:b/>
      <w:color w:val="000000"/>
    </w:rPr>
  </w:style>
  <w:style w:type="paragraph" w:customStyle="1" w:styleId="xl65">
    <w:name w:val="xl65"/>
    <w:basedOn w:val="a0"/>
    <w:rsid w:val="00822A54"/>
    <w:pPr>
      <w:shd w:val="clear" w:color="000000" w:fill="FFFFFF"/>
      <w:spacing w:before="100" w:beforeAutospacing="1" w:after="100" w:afterAutospacing="1"/>
    </w:pPr>
    <w:rPr>
      <w:sz w:val="28"/>
      <w:szCs w:val="28"/>
    </w:rPr>
  </w:style>
  <w:style w:type="paragraph" w:customStyle="1" w:styleId="xl66">
    <w:name w:val="xl66"/>
    <w:basedOn w:val="a0"/>
    <w:rsid w:val="00822A54"/>
    <w:pPr>
      <w:shd w:val="clear" w:color="000000" w:fill="FFFFFF"/>
      <w:spacing w:before="100" w:beforeAutospacing="1" w:after="100" w:afterAutospacing="1"/>
    </w:pPr>
    <w:rPr>
      <w:sz w:val="28"/>
      <w:szCs w:val="28"/>
    </w:rPr>
  </w:style>
  <w:style w:type="paragraph" w:customStyle="1" w:styleId="xl67">
    <w:name w:val="xl67"/>
    <w:basedOn w:val="a0"/>
    <w:rsid w:val="00822A54"/>
    <w:pPr>
      <w:shd w:val="clear" w:color="000000" w:fill="FFFFFF"/>
      <w:spacing w:before="100" w:beforeAutospacing="1" w:after="100" w:afterAutospacing="1"/>
    </w:pPr>
    <w:rPr>
      <w:sz w:val="28"/>
      <w:szCs w:val="28"/>
    </w:rPr>
  </w:style>
  <w:style w:type="paragraph" w:customStyle="1" w:styleId="xl68">
    <w:name w:val="xl6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rsid w:val="00822A54"/>
    <w:pPr>
      <w:shd w:val="clear" w:color="000000" w:fill="FFFFFF"/>
      <w:spacing w:before="100" w:beforeAutospacing="1" w:after="100" w:afterAutospacing="1"/>
    </w:pPr>
    <w:rPr>
      <w:b/>
      <w:sz w:val="28"/>
      <w:szCs w:val="28"/>
    </w:rPr>
  </w:style>
  <w:style w:type="paragraph" w:customStyle="1" w:styleId="xl70">
    <w:name w:val="xl7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3">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uiPriority w:val="99"/>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rsid w:val="00822A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uiPriority w:val="10"/>
    <w:locked/>
    <w:rsid w:val="00822A54"/>
    <w:rPr>
      <w:rFonts w:ascii="Times New Roman" w:hAnsi="Times New Roman"/>
      <w:sz w:val="24"/>
    </w:rPr>
  </w:style>
  <w:style w:type="paragraph" w:customStyle="1" w:styleId="14">
    <w:name w:val="Знак Знак Знак1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basedOn w:val="a0"/>
    <w:link w:val="afc"/>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5">
    <w:name w:val="Текст статьи нумерованный Знак Знак1 Знак Знак"/>
    <w:basedOn w:val="a0"/>
    <w:link w:val="16"/>
    <w:uiPriority w:val="99"/>
    <w:rsid w:val="00822A54"/>
    <w:pPr>
      <w:ind w:firstLine="567"/>
      <w:jc w:val="both"/>
    </w:pPr>
    <w:rPr>
      <w:rFonts w:eastAsia="Batang"/>
      <w:color w:val="auto"/>
      <w:sz w:val="28"/>
      <w:szCs w:val="20"/>
    </w:rPr>
  </w:style>
  <w:style w:type="character" w:customStyle="1" w:styleId="16">
    <w:name w:val="Текст статьи нумерованный Знак Знак1 Знак Знак Знак"/>
    <w:link w:val="15"/>
    <w:uiPriority w:val="99"/>
    <w:locked/>
    <w:rsid w:val="00822A54"/>
    <w:rPr>
      <w:rFonts w:ascii="Times New Roman" w:eastAsia="Batang" w:hAnsi="Times New Roman"/>
      <w:sz w:val="28"/>
    </w:rPr>
  </w:style>
  <w:style w:type="character" w:customStyle="1" w:styleId="aff">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7"/>
    <w:uiPriority w:val="1"/>
    <w:qFormat/>
    <w:rsid w:val="00822A54"/>
    <w:pPr>
      <w:spacing w:after="200" w:line="276" w:lineRule="auto"/>
    </w:pPr>
    <w:rPr>
      <w:sz w:val="22"/>
      <w:lang w:eastAsia="en-US"/>
    </w:rPr>
  </w:style>
  <w:style w:type="character" w:customStyle="1" w:styleId="17">
    <w:name w:val="Без интервала Знак1"/>
    <w:link w:val="aff4"/>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8">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9">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b">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b"/>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c">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d">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e">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qFormat/>
    <w:rsid w:val="00822A54"/>
    <w:rPr>
      <w:rFonts w:cs="Times New Roman"/>
      <w:i/>
    </w:rPr>
  </w:style>
  <w:style w:type="paragraph" w:customStyle="1" w:styleId="1f">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1">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4">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5">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uiPriority w:val="99"/>
    <w:rsid w:val="00822A54"/>
    <w:rPr>
      <w:rFonts w:eastAsia="Calibri"/>
      <w:color w:val="auto"/>
      <w:sz w:val="20"/>
      <w:szCs w:val="20"/>
    </w:rPr>
  </w:style>
  <w:style w:type="character" w:customStyle="1" w:styleId="afffe">
    <w:name w:val="Текст концевой сноски Знак"/>
    <w:link w:val="afffd"/>
    <w:uiPriority w:val="99"/>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8">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rsid w:val="00822A54"/>
    <w:rPr>
      <w:rFonts w:ascii="Times New Roman" w:hAnsi="Times New Roman"/>
      <w:sz w:val="24"/>
    </w:rPr>
  </w:style>
  <w:style w:type="paragraph" w:customStyle="1" w:styleId="affff0">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0"/>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c"/>
    <w:locked/>
    <w:rsid w:val="00822A54"/>
    <w:rPr>
      <w:sz w:val="27"/>
      <w:shd w:val="clear" w:color="auto" w:fill="FFFFFF"/>
    </w:rPr>
  </w:style>
  <w:style w:type="paragraph" w:customStyle="1" w:styleId="1fc">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e">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a"/>
    <w:qFormat/>
    <w:rsid w:val="00CB3D27"/>
    <w:rPr>
      <w:sz w:val="22"/>
      <w:szCs w:val="22"/>
    </w:rPr>
  </w:style>
  <w:style w:type="character" w:customStyle="1" w:styleId="afffffa">
    <w:name w:val="Без интервала Знак"/>
    <w:link w:val="1ff9"/>
    <w:uiPriority w:val="1"/>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0"/>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c">
    <w:name w:val="Обычный (веб) Знак"/>
    <w:link w:val="afb"/>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e">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0"/>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1"/>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0"/>
    <w:link w:val="affffffffff0"/>
    <w:uiPriority w:val="99"/>
    <w:locked/>
    <w:rsid w:val="00F3197D"/>
    <w:rPr>
      <w:color w:val="auto"/>
      <w:sz w:val="20"/>
      <w:szCs w:val="20"/>
    </w:rPr>
  </w:style>
  <w:style w:type="character" w:customStyle="1" w:styleId="affffffffff0">
    <w:name w:val="Текст примечания Знак"/>
    <w:basedOn w:val="a1"/>
    <w:link w:val="affffffffff"/>
    <w:uiPriority w:val="99"/>
    <w:rsid w:val="00F3197D"/>
    <w:rPr>
      <w:rFonts w:ascii="Times New Roman" w:eastAsia="Times New Roman" w:hAnsi="Times New Roman"/>
    </w:rPr>
  </w:style>
  <w:style w:type="paragraph" w:styleId="affffffffff1">
    <w:name w:val="annotation subject"/>
    <w:basedOn w:val="affffffffff"/>
    <w:next w:val="affffffffff"/>
    <w:link w:val="affffffffff2"/>
    <w:uiPriority w:val="99"/>
    <w:locked/>
    <w:rsid w:val="00F3197D"/>
    <w:rPr>
      <w:b/>
      <w:bCs/>
    </w:rPr>
  </w:style>
  <w:style w:type="character" w:customStyle="1" w:styleId="affffffffff2">
    <w:name w:val="Тема примечания Знак"/>
    <w:basedOn w:val="affffffffff0"/>
    <w:link w:val="affffffffff1"/>
    <w:uiPriority w:val="99"/>
    <w:rsid w:val="00F3197D"/>
    <w:rPr>
      <w:rFonts w:ascii="Times New Roman" w:eastAsia="Times New Roman" w:hAnsi="Times New Roman"/>
      <w:b/>
      <w:bCs/>
    </w:rPr>
  </w:style>
  <w:style w:type="paragraph" w:customStyle="1" w:styleId="s12">
    <w:name w:val="s_1"/>
    <w:basedOn w:val="a0"/>
    <w:rsid w:val="00F3197D"/>
    <w:pPr>
      <w:spacing w:before="100" w:beforeAutospacing="1" w:after="100" w:afterAutospacing="1"/>
    </w:pPr>
    <w:rPr>
      <w:color w:val="auto"/>
    </w:rPr>
  </w:style>
  <w:style w:type="paragraph" w:customStyle="1" w:styleId="s22">
    <w:name w:val="s_22"/>
    <w:basedOn w:val="a0"/>
    <w:rsid w:val="00F3197D"/>
    <w:pPr>
      <w:spacing w:before="100" w:beforeAutospacing="1" w:after="100" w:afterAutospacing="1"/>
    </w:pPr>
    <w:rPr>
      <w:color w:val="auto"/>
    </w:rPr>
  </w:style>
  <w:style w:type="character" w:customStyle="1" w:styleId="s100">
    <w:name w:val="s_10"/>
    <w:rsid w:val="00F3197D"/>
  </w:style>
  <w:style w:type="paragraph" w:customStyle="1" w:styleId="s32">
    <w:name w:val="s_3"/>
    <w:basedOn w:val="a0"/>
    <w:rsid w:val="00F3197D"/>
    <w:pPr>
      <w:spacing w:before="100" w:beforeAutospacing="1" w:after="100" w:afterAutospacing="1"/>
    </w:pPr>
    <w:rPr>
      <w:color w:val="auto"/>
    </w:rPr>
  </w:style>
  <w:style w:type="numbering" w:customStyle="1" w:styleId="79">
    <w:name w:val="Нет списка7"/>
    <w:next w:val="a3"/>
    <w:uiPriority w:val="99"/>
    <w:semiHidden/>
    <w:unhideWhenUsed/>
    <w:rsid w:val="007F3773"/>
  </w:style>
  <w:style w:type="paragraph" w:customStyle="1" w:styleId="BodyText21">
    <w:name w:val="Body Text 21"/>
    <w:basedOn w:val="a0"/>
    <w:rsid w:val="007F3773"/>
    <w:pPr>
      <w:widowControl w:val="0"/>
      <w:jc w:val="center"/>
    </w:pPr>
    <w:rPr>
      <w:color w:val="auto"/>
      <w:sz w:val="28"/>
      <w:szCs w:val="20"/>
    </w:rPr>
  </w:style>
  <w:style w:type="paragraph" w:customStyle="1" w:styleId="Style34">
    <w:name w:val="Style34"/>
    <w:basedOn w:val="a0"/>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1"/>
    <w:uiPriority w:val="99"/>
    <w:rsid w:val="007F3773"/>
    <w:rPr>
      <w:rFonts w:ascii="Times New Roman" w:hAnsi="Times New Roman" w:cs="Times New Roman" w:hint="default"/>
      <w:b/>
      <w:bCs/>
      <w:sz w:val="24"/>
      <w:szCs w:val="24"/>
    </w:rPr>
  </w:style>
  <w:style w:type="character" w:customStyle="1" w:styleId="FontStyle54">
    <w:name w:val="Font Style54"/>
    <w:basedOn w:val="a1"/>
    <w:uiPriority w:val="99"/>
    <w:rsid w:val="007F3773"/>
    <w:rPr>
      <w:rFonts w:ascii="Times New Roman" w:hAnsi="Times New Roman" w:cs="Times New Roman" w:hint="default"/>
      <w:sz w:val="24"/>
      <w:szCs w:val="24"/>
    </w:rPr>
  </w:style>
  <w:style w:type="table" w:customStyle="1" w:styleId="102">
    <w:name w:val="Сетка таблицы10"/>
    <w:basedOn w:val="a2"/>
    <w:next w:val="af6"/>
    <w:rsid w:val="007F3773"/>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
    <w:next w:val="a3"/>
    <w:uiPriority w:val="99"/>
    <w:semiHidden/>
    <w:rsid w:val="00202DCC"/>
  </w:style>
  <w:style w:type="paragraph" w:customStyle="1" w:styleId="117">
    <w:name w:val="Абзац списка11"/>
    <w:basedOn w:val="a0"/>
    <w:rsid w:val="00202DCC"/>
    <w:pPr>
      <w:ind w:left="720"/>
    </w:pPr>
    <w:rPr>
      <w:rFonts w:eastAsia="Calibri"/>
      <w:color w:val="auto"/>
    </w:rPr>
  </w:style>
  <w:style w:type="table" w:customStyle="1" w:styleId="121">
    <w:name w:val="Сетка таблицы12"/>
    <w:basedOn w:val="a2"/>
    <w:next w:val="af6"/>
    <w:uiPriority w:val="39"/>
    <w:locked/>
    <w:rsid w:val="00202DC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
    <w:next w:val="a3"/>
    <w:uiPriority w:val="99"/>
    <w:semiHidden/>
    <w:unhideWhenUsed/>
    <w:rsid w:val="00202DCC"/>
  </w:style>
  <w:style w:type="numbering" w:customStyle="1" w:styleId="215">
    <w:name w:val="Нет списка21"/>
    <w:next w:val="a3"/>
    <w:uiPriority w:val="99"/>
    <w:semiHidden/>
    <w:unhideWhenUsed/>
    <w:rsid w:val="00202DCC"/>
  </w:style>
  <w:style w:type="paragraph" w:customStyle="1" w:styleId="Web">
    <w:name w:val="Обычный (Web)"/>
    <w:basedOn w:val="a0"/>
    <w:rsid w:val="00202DCC"/>
    <w:pPr>
      <w:spacing w:before="100" w:beforeAutospacing="1" w:after="100" w:afterAutospacing="1"/>
    </w:pPr>
    <w:rPr>
      <w:rFonts w:ascii="Arial Unicode MS" w:eastAsia="Arial Unicode MS" w:hAnsi="Arial Unicode MS" w:cs="Arial Unicode MS"/>
      <w:color w:val="auto"/>
    </w:rPr>
  </w:style>
  <w:style w:type="paragraph" w:customStyle="1" w:styleId="msonormal0">
    <w:name w:val="msonormal"/>
    <w:basedOn w:val="a0"/>
    <w:rsid w:val="00202DCC"/>
    <w:pPr>
      <w:spacing w:before="100" w:beforeAutospacing="1" w:after="100" w:afterAutospacing="1"/>
    </w:pPr>
    <w:rPr>
      <w:color w:val="auto"/>
    </w:rPr>
  </w:style>
  <w:style w:type="numbering" w:customStyle="1" w:styleId="314">
    <w:name w:val="Нет списка31"/>
    <w:next w:val="a3"/>
    <w:uiPriority w:val="99"/>
    <w:semiHidden/>
    <w:unhideWhenUsed/>
    <w:rsid w:val="00202DCC"/>
  </w:style>
  <w:style w:type="table" w:customStyle="1" w:styleId="130">
    <w:name w:val="Сетка таблицы13"/>
    <w:basedOn w:val="a2"/>
    <w:next w:val="af6"/>
    <w:uiPriority w:val="39"/>
    <w:rsid w:val="00202DC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202DCC"/>
  </w:style>
  <w:style w:type="numbering" w:customStyle="1" w:styleId="411">
    <w:name w:val="Нет списка41"/>
    <w:next w:val="a3"/>
    <w:uiPriority w:val="99"/>
    <w:semiHidden/>
    <w:unhideWhenUsed/>
    <w:rsid w:val="00202DCC"/>
  </w:style>
  <w:style w:type="table" w:customStyle="1" w:styleId="216">
    <w:name w:val="Сетка таблицы21"/>
    <w:basedOn w:val="a2"/>
    <w:next w:val="af6"/>
    <w:rsid w:val="00202DC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
    <w:next w:val="a3"/>
    <w:uiPriority w:val="99"/>
    <w:semiHidden/>
    <w:rsid w:val="003C7F5B"/>
  </w:style>
  <w:style w:type="table" w:customStyle="1" w:styleId="142">
    <w:name w:val="Сетка таблицы14"/>
    <w:basedOn w:val="a2"/>
    <w:next w:val="af6"/>
    <w:uiPriority w:val="39"/>
    <w:locked/>
    <w:rsid w:val="003C7F5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3"/>
    <w:uiPriority w:val="99"/>
    <w:semiHidden/>
    <w:unhideWhenUsed/>
    <w:rsid w:val="003C7F5B"/>
  </w:style>
  <w:style w:type="numbering" w:customStyle="1" w:styleId="224">
    <w:name w:val="Нет списка22"/>
    <w:next w:val="a3"/>
    <w:uiPriority w:val="99"/>
    <w:semiHidden/>
    <w:unhideWhenUsed/>
    <w:rsid w:val="003C7F5B"/>
  </w:style>
  <w:style w:type="numbering" w:customStyle="1" w:styleId="322">
    <w:name w:val="Нет списка32"/>
    <w:next w:val="a3"/>
    <w:uiPriority w:val="99"/>
    <w:semiHidden/>
    <w:unhideWhenUsed/>
    <w:rsid w:val="003C7F5B"/>
  </w:style>
  <w:style w:type="table" w:customStyle="1" w:styleId="150">
    <w:name w:val="Сетка таблицы15"/>
    <w:basedOn w:val="a2"/>
    <w:next w:val="af6"/>
    <w:uiPriority w:val="39"/>
    <w:rsid w:val="003C7F5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3C7F5B"/>
  </w:style>
  <w:style w:type="numbering" w:customStyle="1" w:styleId="420">
    <w:name w:val="Нет списка42"/>
    <w:next w:val="a3"/>
    <w:uiPriority w:val="99"/>
    <w:semiHidden/>
    <w:unhideWhenUsed/>
    <w:rsid w:val="003C7F5B"/>
  </w:style>
  <w:style w:type="table" w:customStyle="1" w:styleId="225">
    <w:name w:val="Сетка таблицы22"/>
    <w:basedOn w:val="a2"/>
    <w:next w:val="af6"/>
    <w:rsid w:val="003C7F5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f6"/>
    <w:rsid w:val="00C23D13"/>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
    <w:basedOn w:val="a2"/>
    <w:next w:val="af6"/>
    <w:uiPriority w:val="59"/>
    <w:rsid w:val="0065502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6"/>
    <w:uiPriority w:val="39"/>
    <w:rsid w:val="00B73E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6"/>
    <w:qFormat/>
    <w:rsid w:val="004B408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f6"/>
    <w:qFormat/>
    <w:rsid w:val="004B408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2"/>
    <w:next w:val="af6"/>
    <w:qFormat/>
    <w:rsid w:val="00D941B2"/>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2"/>
    <w:next w:val="af6"/>
    <w:qFormat/>
    <w:rsid w:val="0036110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qFormat/>
    <w:rsid w:val="00FE53A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next w:val="af6"/>
    <w:qFormat/>
    <w:rsid w:val="00FE53A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6"/>
    <w:qFormat/>
    <w:rsid w:val="0002631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6"/>
    <w:qFormat/>
    <w:rsid w:val="00B83A0D"/>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6"/>
    <w:qFormat/>
    <w:rsid w:val="0055578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6"/>
    <w:qFormat/>
    <w:rsid w:val="00E02181"/>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f6"/>
    <w:qFormat/>
    <w:rsid w:val="000E5921"/>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
    <w:basedOn w:val="a2"/>
    <w:next w:val="af6"/>
    <w:qFormat/>
    <w:rsid w:val="00912A8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2"/>
    <w:next w:val="af6"/>
    <w:qFormat/>
    <w:rsid w:val="005F4698"/>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2"/>
    <w:next w:val="af6"/>
    <w:qFormat/>
    <w:rsid w:val="00771FB9"/>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6"/>
    <w:qFormat/>
    <w:rsid w:val="00F326C6"/>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6"/>
    <w:qFormat/>
    <w:rsid w:val="007966E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f6"/>
    <w:qFormat/>
    <w:rsid w:val="002C2BA9"/>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2"/>
    <w:next w:val="af6"/>
    <w:qFormat/>
    <w:rsid w:val="00A854B5"/>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2"/>
    <w:next w:val="af6"/>
    <w:qFormat/>
    <w:rsid w:val="009E0C1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2"/>
    <w:next w:val="af6"/>
    <w:qFormat/>
    <w:rsid w:val="00B71555"/>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next w:val="af6"/>
    <w:qFormat/>
    <w:rsid w:val="001F0E2E"/>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6"/>
    <w:qFormat/>
    <w:rsid w:val="003D085D"/>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qFormat/>
    <w:rsid w:val="00B0429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qFormat/>
    <w:rsid w:val="001F37E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next w:val="af6"/>
    <w:qFormat/>
    <w:rsid w:val="00324A2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2"/>
    <w:next w:val="af6"/>
    <w:qFormat/>
    <w:rsid w:val="007F15A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2"/>
    <w:next w:val="af6"/>
    <w:qFormat/>
    <w:rsid w:val="00035C3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Сетка таблицы48"/>
    <w:basedOn w:val="a2"/>
    <w:next w:val="af6"/>
    <w:qFormat/>
    <w:rsid w:val="001348C8"/>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Сетка таблицы49"/>
    <w:basedOn w:val="a2"/>
    <w:next w:val="af6"/>
    <w:qFormat/>
    <w:rsid w:val="00ED15F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2"/>
    <w:next w:val="af6"/>
    <w:qFormat/>
    <w:rsid w:val="00ED15F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next w:val="af6"/>
    <w:qFormat/>
    <w:rsid w:val="004534F2"/>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f6"/>
    <w:qFormat/>
    <w:rsid w:val="00CD5DFD"/>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2"/>
    <w:next w:val="af6"/>
    <w:qFormat/>
    <w:rsid w:val="008820C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2"/>
    <w:next w:val="af6"/>
    <w:qFormat/>
    <w:rsid w:val="00C40362"/>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2"/>
    <w:next w:val="af6"/>
    <w:qFormat/>
    <w:rsid w:val="00FE006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Сетка таблицы56"/>
    <w:basedOn w:val="a2"/>
    <w:next w:val="af6"/>
    <w:qFormat/>
    <w:rsid w:val="00F73BE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0">
    <w:name w:val="Сетка таблицы57"/>
    <w:basedOn w:val="a2"/>
    <w:next w:val="af6"/>
    <w:qFormat/>
    <w:rsid w:val="003D0645"/>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0">
    <w:name w:val="Сетка таблицы58"/>
    <w:basedOn w:val="a2"/>
    <w:next w:val="af6"/>
    <w:qFormat/>
    <w:rsid w:val="00521FD1"/>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0">
    <w:name w:val="Сетка таблицы59"/>
    <w:basedOn w:val="a2"/>
    <w:next w:val="af6"/>
    <w:qFormat/>
    <w:rsid w:val="00EB545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0">
    <w:name w:val="Сетка таблицы60"/>
    <w:basedOn w:val="a2"/>
    <w:next w:val="af6"/>
    <w:qFormat/>
    <w:rsid w:val="003E485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6"/>
    <w:qFormat/>
    <w:rsid w:val="007902E6"/>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6"/>
    <w:qFormat/>
    <w:rsid w:val="00B753AE"/>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qFormat/>
    <w:rsid w:val="007979E6"/>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2"/>
    <w:next w:val="af6"/>
    <w:qFormat/>
    <w:rsid w:val="00AB2156"/>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2"/>
    <w:next w:val="af6"/>
    <w:qFormat/>
    <w:rsid w:val="00892E26"/>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2"/>
    <w:next w:val="af6"/>
    <w:qFormat/>
    <w:rsid w:val="00814690"/>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0">
    <w:name w:val="Сетка таблицы67"/>
    <w:basedOn w:val="a2"/>
    <w:next w:val="af6"/>
    <w:qFormat/>
    <w:rsid w:val="00EE192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3"/>
    <w:uiPriority w:val="99"/>
    <w:semiHidden/>
    <w:unhideWhenUsed/>
    <w:rsid w:val="008A10BB"/>
  </w:style>
  <w:style w:type="numbering" w:customStyle="1" w:styleId="131">
    <w:name w:val="Нет списка13"/>
    <w:next w:val="a3"/>
    <w:semiHidden/>
    <w:rsid w:val="008A10BB"/>
  </w:style>
  <w:style w:type="table" w:customStyle="1" w:styleId="680">
    <w:name w:val="Сетка таблицы68"/>
    <w:basedOn w:val="a2"/>
    <w:next w:val="af6"/>
    <w:rsid w:val="008A10B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3">
    <w:name w:val="Знак Знак Знак Знак Знак Знак Знак Знак Знак Знак"/>
    <w:basedOn w:val="a0"/>
    <w:rsid w:val="008A10BB"/>
    <w:pPr>
      <w:spacing w:before="100" w:beforeAutospacing="1" w:after="100" w:afterAutospacing="1"/>
    </w:pPr>
    <w:rPr>
      <w:rFonts w:ascii="Tahoma" w:hAnsi="Tahoma"/>
      <w:color w:val="auto"/>
      <w:sz w:val="20"/>
      <w:szCs w:val="20"/>
      <w:lang w:val="en-US" w:eastAsia="en-US"/>
    </w:rPr>
  </w:style>
  <w:style w:type="table" w:customStyle="1" w:styleId="2111">
    <w:name w:val="Сетка таблицы211"/>
    <w:basedOn w:val="a2"/>
    <w:next w:val="af6"/>
    <w:rsid w:val="008A10B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3">
    <w:name w:val="Абзац списка12"/>
    <w:basedOn w:val="a0"/>
    <w:rsid w:val="00AA3DBF"/>
    <w:pPr>
      <w:ind w:left="720"/>
    </w:pPr>
    <w:rPr>
      <w:color w:val="auto"/>
      <w:sz w:val="28"/>
      <w:szCs w:val="22"/>
      <w:lang w:eastAsia="en-US"/>
    </w:rPr>
  </w:style>
  <w:style w:type="character" w:customStyle="1" w:styleId="FontStyle13">
    <w:name w:val="Font Style13"/>
    <w:rsid w:val="004F55B2"/>
    <w:rPr>
      <w:rFonts w:ascii="Times New Roman" w:hAnsi="Times New Roman" w:cs="Times New Roman"/>
      <w:sz w:val="26"/>
      <w:szCs w:val="26"/>
    </w:rPr>
  </w:style>
  <w:style w:type="character" w:customStyle="1" w:styleId="fontstyle130">
    <w:name w:val="fontstyle13"/>
    <w:basedOn w:val="a1"/>
    <w:rsid w:val="004F55B2"/>
  </w:style>
  <w:style w:type="paragraph" w:customStyle="1" w:styleId="xl63">
    <w:name w:val="xl63"/>
    <w:basedOn w:val="a0"/>
    <w:rsid w:val="004F55B2"/>
    <w:pPr>
      <w:spacing w:before="100" w:beforeAutospacing="1" w:after="100" w:afterAutospacing="1"/>
    </w:pPr>
    <w:rPr>
      <w:color w:val="auto"/>
    </w:rPr>
  </w:style>
  <w:style w:type="paragraph" w:customStyle="1" w:styleId="xl64">
    <w:name w:val="xl64"/>
    <w:basedOn w:val="a0"/>
    <w:rsid w:val="004F5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character" w:customStyle="1" w:styleId="hl41">
    <w:name w:val="hl41"/>
    <w:rsid w:val="0016257E"/>
    <w:rPr>
      <w:b/>
      <w:bCs/>
      <w:sz w:val="20"/>
      <w:szCs w:val="20"/>
    </w:rPr>
  </w:style>
  <w:style w:type="paragraph" w:customStyle="1" w:styleId="xl27">
    <w:name w:val="xl27"/>
    <w:basedOn w:val="a0"/>
    <w:rsid w:val="0016257E"/>
    <w:pPr>
      <w:spacing w:before="100" w:beforeAutospacing="1" w:after="100" w:afterAutospacing="1"/>
    </w:pPr>
    <w:rPr>
      <w:color w:val="auto"/>
      <w:sz w:val="28"/>
      <w:szCs w:val="28"/>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0"/>
    <w:rsid w:val="0028072C"/>
    <w:pPr>
      <w:spacing w:before="100" w:beforeAutospacing="1" w:after="100" w:afterAutospacing="1"/>
    </w:pPr>
    <w:rPr>
      <w:rFonts w:ascii="Tahoma" w:hAnsi="Tahoma"/>
      <w:color w:val="auto"/>
      <w:sz w:val="20"/>
      <w:szCs w:val="20"/>
      <w:lang w:val="en-US" w:eastAsia="en-US"/>
    </w:rPr>
  </w:style>
  <w:style w:type="paragraph" w:customStyle="1" w:styleId="Appendix1">
    <w:name w:val="Appendix 1"/>
    <w:basedOn w:val="ac"/>
    <w:autoRedefine/>
    <w:rsid w:val="0028072C"/>
    <w:pPr>
      <w:keepNext/>
      <w:pageBreakBefore/>
      <w:numPr>
        <w:numId w:val="4"/>
      </w:numPr>
      <w:suppressAutoHyphens/>
      <w:spacing w:before="240"/>
      <w:jc w:val="center"/>
    </w:pPr>
    <w:rPr>
      <w:rFonts w:eastAsia="Times New Roman"/>
      <w:b/>
      <w:bCs/>
      <w:color w:val="auto"/>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910238858">
      <w:bodyDiv w:val="1"/>
      <w:marLeft w:val="0"/>
      <w:marRight w:val="0"/>
      <w:marTop w:val="0"/>
      <w:marBottom w:val="0"/>
      <w:divBdr>
        <w:top w:val="none" w:sz="0" w:space="0" w:color="auto"/>
        <w:left w:val="none" w:sz="0" w:space="0" w:color="auto"/>
        <w:bottom w:val="none" w:sz="0" w:space="0" w:color="auto"/>
        <w:right w:val="none" w:sz="0" w:space="0" w:color="auto"/>
      </w:divBdr>
    </w:div>
    <w:div w:id="953057095">
      <w:bodyDiv w:val="1"/>
      <w:marLeft w:val="0"/>
      <w:marRight w:val="0"/>
      <w:marTop w:val="0"/>
      <w:marBottom w:val="0"/>
      <w:divBdr>
        <w:top w:val="none" w:sz="0" w:space="0" w:color="auto"/>
        <w:left w:val="none" w:sz="0" w:space="0" w:color="auto"/>
        <w:bottom w:val="none" w:sz="0" w:space="0" w:color="auto"/>
        <w:right w:val="none" w:sz="0" w:space="0" w:color="auto"/>
      </w:divBdr>
    </w:div>
    <w:div w:id="1136754451">
      <w:bodyDiv w:val="1"/>
      <w:marLeft w:val="0"/>
      <w:marRight w:val="0"/>
      <w:marTop w:val="0"/>
      <w:marBottom w:val="0"/>
      <w:divBdr>
        <w:top w:val="none" w:sz="0" w:space="0" w:color="auto"/>
        <w:left w:val="none" w:sz="0" w:space="0" w:color="auto"/>
        <w:bottom w:val="none" w:sz="0" w:space="0" w:color="auto"/>
        <w:right w:val="none" w:sz="0" w:space="0" w:color="auto"/>
      </w:divBdr>
    </w:div>
    <w:div w:id="1150635496">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document/redirect/407461341/0" TargetMode="External"/><Relationship Id="rId18" Type="http://schemas.openxmlformats.org/officeDocument/2006/relationships/hyperlink" Target="https://login.consultant.ru/link/?req=doc&amp;base=LAW&amp;n=442385&amp;date=29.06.2023" TargetMode="External"/><Relationship Id="rId26" Type="http://schemas.openxmlformats.org/officeDocument/2006/relationships/hyperlink" Target="https://login.consultant.ru/link/?req=doc&amp;base=LAW&amp;n=430635&amp;date=13.06.2023&amp;dst=335&amp;field=134" TargetMode="External"/><Relationship Id="rId3" Type="http://schemas.openxmlformats.org/officeDocument/2006/relationships/styles" Target="styles.xml"/><Relationship Id="rId21" Type="http://schemas.openxmlformats.org/officeDocument/2006/relationships/hyperlink" Target="https://login.consultant.ru/link/?req=doc&amp;base=LAW&amp;n=372741&amp;date=29.06.2023&amp;dst=100015&amp;field=134" TargetMode="External"/><Relationship Id="rId34" Type="http://schemas.openxmlformats.org/officeDocument/2006/relationships/hyperlink" Target="https://www.consultant.ru/document/cons_doc_LAW_415655/f78971817008842d9888552355286064a5d6363c/" TargetMode="External"/><Relationship Id="rId7" Type="http://schemas.openxmlformats.org/officeDocument/2006/relationships/footnotes" Target="footnotes.xml"/><Relationship Id="rId12" Type="http://schemas.openxmlformats.org/officeDocument/2006/relationships/hyperlink" Target="https://internet.garant.ru/document/redirect/194874/0" TargetMode="External"/><Relationship Id="rId17" Type="http://schemas.openxmlformats.org/officeDocument/2006/relationships/hyperlink" Target="https://internet.garant.ru/document/redirect/194874/13012" TargetMode="External"/><Relationship Id="rId25" Type="http://schemas.openxmlformats.org/officeDocument/2006/relationships/hyperlink" Target="https://login.consultant.ru/link/?req=doc&amp;base=LAW&amp;n=430635&amp;date=13.06.2023&amp;dst=359&amp;field=134" TargetMode="External"/><Relationship Id="rId33" Type="http://schemas.openxmlformats.org/officeDocument/2006/relationships/hyperlink" Target="consultantplus://offline/ref=7E5AC538AC9B7481B03221DC1F96DAD8839E863B1F6D92BCFDA1B84A0314FD72B9448229FE0F32882714D5BB25J2Y2M" TargetMode="External"/><Relationship Id="rId2" Type="http://schemas.openxmlformats.org/officeDocument/2006/relationships/numbering" Target="numbering.xml"/><Relationship Id="rId16" Type="http://schemas.openxmlformats.org/officeDocument/2006/relationships/hyperlink" Target="https://internet.garant.ru/document/redirect/194874/13012" TargetMode="External"/><Relationship Id="rId20" Type="http://schemas.openxmlformats.org/officeDocument/2006/relationships/hyperlink" Target="https://login.consultant.ru/link/?req=doc&amp;base=LAW&amp;n=430635&amp;date=29.06.2023&amp;dst=100351&amp;field=134" TargetMode="External"/><Relationship Id="rId29" Type="http://schemas.openxmlformats.org/officeDocument/2006/relationships/hyperlink" Target="http://www.consultant.ru/document/cons_doc_LAW_510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login.consultant.ru/link/?req=doc&amp;base=LAW&amp;n=430635&amp;date=13.06.2023&amp;dst=100352&amp;field=134" TargetMode="External"/><Relationship Id="rId32" Type="http://schemas.openxmlformats.org/officeDocument/2006/relationships/hyperlink" Target="consultantplus://offline/ref=E443433239F67621589E223507121BD6256FA7F390BAC91AC77F228605999FBA5C651AB514FDAB9966E8D3A311F8D938C21EC70F63436BD1JED5O"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internet.garant.ru/document/redirect/194874/13012" TargetMode="External"/><Relationship Id="rId23" Type="http://schemas.openxmlformats.org/officeDocument/2006/relationships/hyperlink" Target="https://login.consultant.ru/link/?req=doc&amp;base=LAW&amp;n=442385&amp;date=29.06.2023" TargetMode="External"/><Relationship Id="rId28" Type="http://schemas.openxmlformats.org/officeDocument/2006/relationships/hyperlink" Target="consultantplus://offline/ref=D5372D045BF3DDB07FEBED3F48E2379A5FA763BE056D5353305C1E01EC78004DS3eBK"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login.consultant.ru/link/?req=doc&amp;base=LAW&amp;n=449555&amp;date=29.06.2023&amp;dst=2360&amp;field=134" TargetMode="External"/><Relationship Id="rId31" Type="http://schemas.openxmlformats.org/officeDocument/2006/relationships/hyperlink" Target="consultantplus://offline/ref=E443433239F67621589E223507121BD6256FA7F390BAC91AC77F228605999FBA5C651AB514FDAB9163E8D3A311F8D938C21EC70F63436BD1JED5O"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internet.garant.ru/document/redirect/194874/0" TargetMode="External"/><Relationship Id="rId22" Type="http://schemas.openxmlformats.org/officeDocument/2006/relationships/hyperlink" Target="https://login.consultant.ru/link/?req=doc&amp;base=LAW&amp;n=430635&amp;date=13.06.2023&amp;dst=335&amp;field=134" TargetMode="External"/><Relationship Id="rId27" Type="http://schemas.openxmlformats.org/officeDocument/2006/relationships/hyperlink" Target="consultantplus://offline/ref=D5372D045BF3DDB07FEBED294B8E69905AA43AB607380E003B564BS5e9K" TargetMode="External"/><Relationship Id="rId30" Type="http://schemas.openxmlformats.org/officeDocument/2006/relationships/hyperlink" Target="consultantplus://offline/ref=E443433239F67621589E223507121BD6256FA7F390BAC91AC77F228605999FBA5C651AB514FDAB9864E8D3A311F8D938C21EC70F63436BD1JED5O" TargetMode="External"/><Relationship Id="rId35" Type="http://schemas.openxmlformats.org/officeDocument/2006/relationships/hyperlink" Target="http://www.abgo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D98D8-B647-401B-9FC0-D65234611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64990</Words>
  <Characters>370443</Characters>
  <Application>Microsoft Office Word</Application>
  <DocSecurity>0</DocSecurity>
  <Lines>3087</Lines>
  <Paragraphs>869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Кондраева</cp:lastModifiedBy>
  <cp:revision>5</cp:revision>
  <cp:lastPrinted>2020-07-23T10:55:00Z</cp:lastPrinted>
  <dcterms:created xsi:type="dcterms:W3CDTF">2023-08-22T11:57:00Z</dcterms:created>
  <dcterms:modified xsi:type="dcterms:W3CDTF">2023-08-25T05:37:00Z</dcterms:modified>
</cp:coreProperties>
</file>